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135EC" w14:textId="45E2AFC6" w:rsidR="000640A9" w:rsidRDefault="009A67AE">
      <w:pPr>
        <w:pStyle w:val="a3"/>
        <w:ind w:left="0"/>
        <w:jc w:val="left"/>
        <w:rPr>
          <w:b/>
        </w:rPr>
      </w:pPr>
      <w:r w:rsidRPr="00B324AF">
        <w:rPr>
          <w:noProof/>
          <w:sz w:val="28"/>
          <w:szCs w:val="28"/>
        </w:rPr>
        <w:drawing>
          <wp:inline distT="0" distB="0" distL="0" distR="0" wp14:anchorId="247E1CD1" wp14:editId="152455E5">
            <wp:extent cx="6533515" cy="2447925"/>
            <wp:effectExtent l="0" t="0" r="635" b="9525"/>
            <wp:docPr id="1693692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2261" name=""/>
                    <pic:cNvPicPr/>
                  </pic:nvPicPr>
                  <pic:blipFill rotWithShape="1">
                    <a:blip r:embed="rId7"/>
                    <a:srcRect b="73355"/>
                    <a:stretch/>
                  </pic:blipFill>
                  <pic:spPr bwMode="auto">
                    <a:xfrm>
                      <a:off x="0" y="0"/>
                      <a:ext cx="6536932" cy="2449205"/>
                    </a:xfrm>
                    <a:prstGeom prst="rect">
                      <a:avLst/>
                    </a:prstGeom>
                    <a:ln>
                      <a:noFill/>
                    </a:ln>
                    <a:extLst>
                      <a:ext uri="{53640926-AAD7-44D8-BBD7-CCE9431645EC}">
                        <a14:shadowObscured xmlns:a14="http://schemas.microsoft.com/office/drawing/2010/main"/>
                      </a:ext>
                    </a:extLst>
                  </pic:spPr>
                </pic:pic>
              </a:graphicData>
            </a:graphic>
          </wp:inline>
        </w:drawing>
      </w:r>
    </w:p>
    <w:p w14:paraId="721E3D87" w14:textId="77777777" w:rsidR="000640A9" w:rsidRDefault="000640A9">
      <w:pPr>
        <w:pStyle w:val="a3"/>
        <w:ind w:left="0"/>
        <w:jc w:val="left"/>
        <w:rPr>
          <w:b/>
        </w:rPr>
      </w:pPr>
    </w:p>
    <w:p w14:paraId="0ED152DF" w14:textId="77777777" w:rsidR="006061D4" w:rsidRDefault="006061D4">
      <w:pPr>
        <w:pStyle w:val="a3"/>
        <w:ind w:left="0"/>
        <w:jc w:val="left"/>
        <w:rPr>
          <w:b/>
        </w:rPr>
      </w:pPr>
    </w:p>
    <w:p w14:paraId="2B54EACF" w14:textId="77777777" w:rsidR="006061D4" w:rsidRDefault="006061D4">
      <w:pPr>
        <w:pStyle w:val="a3"/>
        <w:ind w:left="0"/>
        <w:jc w:val="left"/>
        <w:rPr>
          <w:b/>
        </w:rPr>
      </w:pPr>
    </w:p>
    <w:p w14:paraId="49B9CBFA" w14:textId="77777777" w:rsidR="006061D4" w:rsidRDefault="006061D4">
      <w:pPr>
        <w:pStyle w:val="a3"/>
        <w:ind w:left="0"/>
        <w:jc w:val="left"/>
        <w:rPr>
          <w:b/>
        </w:rPr>
      </w:pPr>
    </w:p>
    <w:p w14:paraId="775D1471" w14:textId="77777777" w:rsidR="006061D4" w:rsidRDefault="006061D4">
      <w:pPr>
        <w:pStyle w:val="a3"/>
        <w:ind w:left="0"/>
        <w:jc w:val="left"/>
        <w:rPr>
          <w:b/>
        </w:rPr>
      </w:pPr>
    </w:p>
    <w:p w14:paraId="42321765" w14:textId="77777777" w:rsidR="006061D4" w:rsidRDefault="006061D4">
      <w:pPr>
        <w:pStyle w:val="a3"/>
        <w:ind w:left="0"/>
        <w:jc w:val="left"/>
        <w:rPr>
          <w:b/>
        </w:rPr>
      </w:pPr>
    </w:p>
    <w:p w14:paraId="392DEC24" w14:textId="77777777" w:rsidR="006061D4" w:rsidRDefault="006061D4">
      <w:pPr>
        <w:pStyle w:val="a3"/>
        <w:ind w:left="0"/>
        <w:jc w:val="left"/>
        <w:rPr>
          <w:b/>
        </w:rPr>
      </w:pPr>
    </w:p>
    <w:p w14:paraId="02B9E44D" w14:textId="77777777" w:rsidR="006061D4" w:rsidRDefault="006061D4">
      <w:pPr>
        <w:pStyle w:val="a3"/>
        <w:ind w:left="0"/>
        <w:jc w:val="left"/>
        <w:rPr>
          <w:b/>
        </w:rPr>
      </w:pPr>
    </w:p>
    <w:p w14:paraId="0D2B56FD" w14:textId="77777777" w:rsidR="000640A9" w:rsidRDefault="000640A9">
      <w:pPr>
        <w:pStyle w:val="a3"/>
        <w:spacing w:before="205"/>
        <w:ind w:left="0"/>
        <w:jc w:val="left"/>
        <w:rPr>
          <w:b/>
        </w:rPr>
      </w:pPr>
    </w:p>
    <w:p w14:paraId="52B4D8FD" w14:textId="77777777" w:rsidR="000640A9" w:rsidRDefault="00B37D2D">
      <w:pPr>
        <w:spacing w:line="391" w:lineRule="auto"/>
        <w:ind w:left="773" w:right="907"/>
        <w:jc w:val="center"/>
        <w:rPr>
          <w:b/>
          <w:sz w:val="28"/>
        </w:rPr>
      </w:pPr>
      <w:r>
        <w:rPr>
          <w:b/>
          <w:spacing w:val="-2"/>
          <w:sz w:val="28"/>
        </w:rPr>
        <w:t>Адаптированная</w:t>
      </w:r>
      <w:r>
        <w:rPr>
          <w:b/>
          <w:spacing w:val="-13"/>
          <w:sz w:val="28"/>
        </w:rPr>
        <w:t xml:space="preserve"> </w:t>
      </w:r>
      <w:r>
        <w:rPr>
          <w:b/>
          <w:spacing w:val="-2"/>
          <w:sz w:val="28"/>
        </w:rPr>
        <w:t>основная</w:t>
      </w:r>
      <w:r>
        <w:rPr>
          <w:b/>
          <w:spacing w:val="-13"/>
          <w:sz w:val="28"/>
        </w:rPr>
        <w:t xml:space="preserve"> </w:t>
      </w:r>
      <w:r>
        <w:rPr>
          <w:b/>
          <w:spacing w:val="-2"/>
          <w:sz w:val="28"/>
        </w:rPr>
        <w:t>общеобразовательная</w:t>
      </w:r>
      <w:r>
        <w:rPr>
          <w:b/>
          <w:spacing w:val="-13"/>
          <w:sz w:val="28"/>
        </w:rPr>
        <w:t xml:space="preserve"> </w:t>
      </w:r>
      <w:r>
        <w:rPr>
          <w:b/>
          <w:spacing w:val="-2"/>
          <w:sz w:val="28"/>
        </w:rPr>
        <w:t xml:space="preserve">программа </w:t>
      </w:r>
      <w:r>
        <w:rPr>
          <w:b/>
          <w:sz w:val="28"/>
        </w:rPr>
        <w:t>основного общего образования</w:t>
      </w:r>
    </w:p>
    <w:p w14:paraId="7EF53AC6" w14:textId="77777777" w:rsidR="000640A9" w:rsidRDefault="00B37D2D">
      <w:pPr>
        <w:spacing w:line="386" w:lineRule="auto"/>
        <w:ind w:left="1500" w:right="1637"/>
        <w:jc w:val="center"/>
        <w:rPr>
          <w:b/>
          <w:sz w:val="28"/>
        </w:rPr>
      </w:pPr>
      <w:r>
        <w:rPr>
          <w:b/>
          <w:sz w:val="28"/>
        </w:rPr>
        <w:t>обучающихся</w:t>
      </w:r>
      <w:r>
        <w:rPr>
          <w:b/>
          <w:spacing w:val="-18"/>
          <w:sz w:val="28"/>
        </w:rPr>
        <w:t xml:space="preserve"> </w:t>
      </w:r>
      <w:r>
        <w:rPr>
          <w:b/>
          <w:sz w:val="28"/>
        </w:rPr>
        <w:t>с</w:t>
      </w:r>
      <w:r>
        <w:rPr>
          <w:b/>
          <w:spacing w:val="-17"/>
          <w:sz w:val="28"/>
        </w:rPr>
        <w:t xml:space="preserve"> </w:t>
      </w:r>
      <w:r>
        <w:rPr>
          <w:b/>
          <w:sz w:val="28"/>
        </w:rPr>
        <w:t>задержкой</w:t>
      </w:r>
      <w:r>
        <w:rPr>
          <w:b/>
          <w:spacing w:val="-18"/>
          <w:sz w:val="28"/>
        </w:rPr>
        <w:t xml:space="preserve"> </w:t>
      </w:r>
      <w:r>
        <w:rPr>
          <w:b/>
          <w:sz w:val="28"/>
        </w:rPr>
        <w:t>психического</w:t>
      </w:r>
      <w:r>
        <w:rPr>
          <w:b/>
          <w:spacing w:val="-17"/>
          <w:sz w:val="28"/>
        </w:rPr>
        <w:t xml:space="preserve"> </w:t>
      </w:r>
      <w:r>
        <w:rPr>
          <w:b/>
          <w:sz w:val="28"/>
        </w:rPr>
        <w:t>развития Вариант 7</w:t>
      </w:r>
    </w:p>
    <w:p w14:paraId="20DCA81B" w14:textId="77777777" w:rsidR="000640A9" w:rsidRDefault="000640A9">
      <w:pPr>
        <w:pStyle w:val="a3"/>
        <w:ind w:left="0"/>
        <w:jc w:val="left"/>
        <w:rPr>
          <w:b/>
          <w:sz w:val="28"/>
        </w:rPr>
      </w:pPr>
    </w:p>
    <w:p w14:paraId="4C29D61F" w14:textId="77777777" w:rsidR="000640A9" w:rsidRDefault="000640A9">
      <w:pPr>
        <w:pStyle w:val="a3"/>
        <w:ind w:left="0"/>
        <w:jc w:val="left"/>
        <w:rPr>
          <w:b/>
          <w:sz w:val="28"/>
        </w:rPr>
      </w:pPr>
    </w:p>
    <w:p w14:paraId="7C083395" w14:textId="77777777" w:rsidR="000640A9" w:rsidRDefault="000640A9">
      <w:pPr>
        <w:pStyle w:val="a3"/>
        <w:ind w:left="0"/>
        <w:jc w:val="left"/>
        <w:rPr>
          <w:b/>
          <w:sz w:val="28"/>
        </w:rPr>
      </w:pPr>
    </w:p>
    <w:p w14:paraId="61AFD08A" w14:textId="77777777" w:rsidR="000640A9" w:rsidRDefault="000640A9">
      <w:pPr>
        <w:pStyle w:val="a3"/>
        <w:ind w:left="0"/>
        <w:jc w:val="left"/>
        <w:rPr>
          <w:b/>
          <w:sz w:val="28"/>
        </w:rPr>
      </w:pPr>
    </w:p>
    <w:p w14:paraId="30E03040" w14:textId="77777777" w:rsidR="000640A9" w:rsidRDefault="000640A9">
      <w:pPr>
        <w:pStyle w:val="a3"/>
        <w:ind w:left="0"/>
        <w:jc w:val="left"/>
        <w:rPr>
          <w:b/>
          <w:sz w:val="28"/>
        </w:rPr>
      </w:pPr>
    </w:p>
    <w:p w14:paraId="23A7D33B" w14:textId="77777777" w:rsidR="000640A9" w:rsidRDefault="000640A9">
      <w:pPr>
        <w:pStyle w:val="a3"/>
        <w:ind w:left="0"/>
        <w:jc w:val="left"/>
        <w:rPr>
          <w:b/>
          <w:sz w:val="28"/>
        </w:rPr>
      </w:pPr>
    </w:p>
    <w:p w14:paraId="785F38F3" w14:textId="77777777" w:rsidR="000640A9" w:rsidRDefault="000640A9">
      <w:pPr>
        <w:pStyle w:val="a3"/>
        <w:ind w:left="0"/>
        <w:jc w:val="left"/>
        <w:rPr>
          <w:b/>
          <w:sz w:val="28"/>
        </w:rPr>
      </w:pPr>
    </w:p>
    <w:p w14:paraId="0DC83C91" w14:textId="77777777" w:rsidR="006061D4" w:rsidRDefault="006061D4">
      <w:pPr>
        <w:pStyle w:val="a3"/>
        <w:ind w:left="0"/>
        <w:jc w:val="left"/>
        <w:rPr>
          <w:b/>
          <w:sz w:val="28"/>
        </w:rPr>
      </w:pPr>
    </w:p>
    <w:p w14:paraId="7E06F4DA" w14:textId="77777777" w:rsidR="006061D4" w:rsidRDefault="006061D4">
      <w:pPr>
        <w:pStyle w:val="a3"/>
        <w:ind w:left="0"/>
        <w:jc w:val="left"/>
        <w:rPr>
          <w:b/>
          <w:sz w:val="28"/>
        </w:rPr>
      </w:pPr>
    </w:p>
    <w:p w14:paraId="64C2C162" w14:textId="77777777" w:rsidR="006061D4" w:rsidRDefault="006061D4">
      <w:pPr>
        <w:pStyle w:val="a3"/>
        <w:ind w:left="0"/>
        <w:jc w:val="left"/>
        <w:rPr>
          <w:b/>
          <w:sz w:val="28"/>
        </w:rPr>
      </w:pPr>
    </w:p>
    <w:p w14:paraId="7818BD28" w14:textId="77777777" w:rsidR="000640A9" w:rsidRDefault="000640A9">
      <w:pPr>
        <w:pStyle w:val="a3"/>
        <w:ind w:left="0"/>
        <w:jc w:val="left"/>
        <w:rPr>
          <w:b/>
          <w:sz w:val="28"/>
        </w:rPr>
      </w:pPr>
    </w:p>
    <w:p w14:paraId="681DA389" w14:textId="77777777" w:rsidR="000640A9" w:rsidRDefault="000640A9">
      <w:pPr>
        <w:pStyle w:val="a3"/>
        <w:ind w:left="0"/>
        <w:jc w:val="left"/>
        <w:rPr>
          <w:b/>
          <w:sz w:val="28"/>
        </w:rPr>
      </w:pPr>
    </w:p>
    <w:p w14:paraId="5417B049" w14:textId="77777777" w:rsidR="000640A9" w:rsidRDefault="000640A9">
      <w:pPr>
        <w:pStyle w:val="a3"/>
        <w:ind w:left="0"/>
        <w:jc w:val="left"/>
        <w:rPr>
          <w:b/>
          <w:sz w:val="28"/>
        </w:rPr>
      </w:pPr>
    </w:p>
    <w:p w14:paraId="2BD2C17A" w14:textId="77777777" w:rsidR="000640A9" w:rsidRDefault="000640A9">
      <w:pPr>
        <w:pStyle w:val="a3"/>
        <w:ind w:left="0"/>
        <w:jc w:val="left"/>
        <w:rPr>
          <w:b/>
          <w:sz w:val="28"/>
        </w:rPr>
      </w:pPr>
    </w:p>
    <w:p w14:paraId="4F5540CF" w14:textId="77777777" w:rsidR="000640A9" w:rsidRDefault="000640A9">
      <w:pPr>
        <w:pStyle w:val="a3"/>
        <w:ind w:left="0"/>
        <w:jc w:val="left"/>
        <w:rPr>
          <w:b/>
          <w:sz w:val="28"/>
        </w:rPr>
      </w:pPr>
    </w:p>
    <w:p w14:paraId="14A416B9" w14:textId="77777777" w:rsidR="000640A9" w:rsidRDefault="000640A9">
      <w:pPr>
        <w:pStyle w:val="a3"/>
        <w:ind w:left="0"/>
        <w:jc w:val="left"/>
        <w:rPr>
          <w:b/>
          <w:sz w:val="28"/>
        </w:rPr>
      </w:pPr>
    </w:p>
    <w:p w14:paraId="760882A8" w14:textId="77777777" w:rsidR="000640A9" w:rsidRDefault="000640A9">
      <w:pPr>
        <w:pStyle w:val="a3"/>
        <w:ind w:left="0"/>
        <w:jc w:val="left"/>
        <w:rPr>
          <w:b/>
          <w:sz w:val="28"/>
        </w:rPr>
      </w:pPr>
    </w:p>
    <w:p w14:paraId="3F8963DD" w14:textId="77777777" w:rsidR="000640A9" w:rsidRDefault="000640A9">
      <w:pPr>
        <w:pStyle w:val="a3"/>
        <w:ind w:left="0"/>
        <w:jc w:val="left"/>
        <w:rPr>
          <w:b/>
          <w:sz w:val="28"/>
        </w:rPr>
      </w:pPr>
    </w:p>
    <w:p w14:paraId="14C8E071" w14:textId="77777777" w:rsidR="000640A9" w:rsidRDefault="000640A9">
      <w:pPr>
        <w:pStyle w:val="a3"/>
        <w:ind w:left="0"/>
        <w:jc w:val="left"/>
        <w:rPr>
          <w:b/>
          <w:sz w:val="28"/>
        </w:rPr>
      </w:pPr>
    </w:p>
    <w:p w14:paraId="795709A4" w14:textId="77777777" w:rsidR="000640A9" w:rsidRDefault="000640A9">
      <w:pPr>
        <w:pStyle w:val="a3"/>
        <w:spacing w:before="95"/>
        <w:ind w:left="0"/>
        <w:jc w:val="left"/>
        <w:rPr>
          <w:b/>
          <w:sz w:val="28"/>
        </w:rPr>
      </w:pPr>
    </w:p>
    <w:p w14:paraId="1B19DA6E" w14:textId="77777777" w:rsidR="000640A9" w:rsidRDefault="008C4EDF">
      <w:pPr>
        <w:ind w:left="773" w:right="910"/>
        <w:jc w:val="center"/>
        <w:rPr>
          <w:b/>
          <w:sz w:val="28"/>
        </w:rPr>
      </w:pPr>
      <w:r>
        <w:rPr>
          <w:b/>
          <w:sz w:val="28"/>
        </w:rPr>
        <w:t>2025</w:t>
      </w:r>
    </w:p>
    <w:p w14:paraId="49DD7F8F" w14:textId="77777777" w:rsidR="000640A9" w:rsidRDefault="000640A9">
      <w:pPr>
        <w:jc w:val="center"/>
        <w:rPr>
          <w:b/>
          <w:sz w:val="28"/>
        </w:rPr>
        <w:sectPr w:rsidR="000640A9" w:rsidSect="009A67AE">
          <w:type w:val="continuous"/>
          <w:pgSz w:w="11910" w:h="16840"/>
          <w:pgMar w:top="709" w:right="283" w:bottom="280" w:left="1133" w:header="720" w:footer="720" w:gutter="0"/>
          <w:cols w:space="720"/>
        </w:sectPr>
      </w:pPr>
    </w:p>
    <w:p w14:paraId="5173635F" w14:textId="77777777" w:rsidR="000640A9" w:rsidRDefault="00B37D2D">
      <w:pPr>
        <w:spacing w:before="67"/>
        <w:ind w:right="142"/>
        <w:jc w:val="center"/>
        <w:rPr>
          <w:b/>
          <w:sz w:val="24"/>
        </w:rPr>
      </w:pPr>
      <w:bookmarkStart w:id="0" w:name="_GoBack"/>
      <w:r>
        <w:rPr>
          <w:b/>
          <w:sz w:val="24"/>
        </w:rPr>
        <w:lastRenderedPageBreak/>
        <w:t>АДАПТИРОВАННАЯ</w:t>
      </w:r>
      <w:r>
        <w:rPr>
          <w:b/>
          <w:spacing w:val="-13"/>
          <w:sz w:val="24"/>
        </w:rPr>
        <w:t xml:space="preserve"> </w:t>
      </w:r>
      <w:r>
        <w:rPr>
          <w:b/>
          <w:sz w:val="24"/>
        </w:rPr>
        <w:t>ОСНОВНАЯ</w:t>
      </w:r>
      <w:r>
        <w:rPr>
          <w:b/>
          <w:spacing w:val="-13"/>
          <w:sz w:val="24"/>
        </w:rPr>
        <w:t xml:space="preserve"> </w:t>
      </w:r>
      <w:r>
        <w:rPr>
          <w:b/>
          <w:sz w:val="24"/>
        </w:rPr>
        <w:t>ОБЩЕОБРАЗОВАТЕЛЬНАЯ</w:t>
      </w:r>
      <w:r>
        <w:rPr>
          <w:b/>
          <w:spacing w:val="-13"/>
          <w:sz w:val="24"/>
        </w:rPr>
        <w:t xml:space="preserve"> </w:t>
      </w:r>
      <w:r>
        <w:rPr>
          <w:b/>
          <w:sz w:val="24"/>
        </w:rPr>
        <w:t>ПРОГРАММА ОСНОВНОГО ОБЩЕГО ОБРАЗОВАНИЯ ОБУЧАЮЩИХСЯ</w:t>
      </w:r>
      <w:bookmarkEnd w:id="0"/>
    </w:p>
    <w:p w14:paraId="52B805DB" w14:textId="77777777" w:rsidR="000640A9" w:rsidRDefault="00B37D2D">
      <w:pPr>
        <w:ind w:left="773" w:right="908"/>
        <w:jc w:val="center"/>
        <w:rPr>
          <w:b/>
          <w:sz w:val="24"/>
        </w:rPr>
      </w:pPr>
      <w:r>
        <w:rPr>
          <w:b/>
          <w:sz w:val="24"/>
        </w:rPr>
        <w:t>С</w:t>
      </w:r>
      <w:r>
        <w:rPr>
          <w:b/>
          <w:spacing w:val="-6"/>
          <w:sz w:val="24"/>
        </w:rPr>
        <w:t xml:space="preserve"> </w:t>
      </w:r>
      <w:r>
        <w:rPr>
          <w:b/>
          <w:sz w:val="24"/>
        </w:rPr>
        <w:t>ЗАДЕРЖКОЙ</w:t>
      </w:r>
      <w:r>
        <w:rPr>
          <w:b/>
          <w:spacing w:val="-1"/>
          <w:sz w:val="24"/>
        </w:rPr>
        <w:t xml:space="preserve"> </w:t>
      </w:r>
      <w:r>
        <w:rPr>
          <w:b/>
          <w:sz w:val="24"/>
        </w:rPr>
        <w:t>ПСИХИЧЕСКОГО</w:t>
      </w:r>
      <w:r>
        <w:rPr>
          <w:b/>
          <w:spacing w:val="-3"/>
          <w:sz w:val="24"/>
        </w:rPr>
        <w:t xml:space="preserve"> </w:t>
      </w:r>
      <w:r>
        <w:rPr>
          <w:b/>
          <w:sz w:val="24"/>
        </w:rPr>
        <w:t>РАЗВИТИЯ</w:t>
      </w:r>
      <w:r>
        <w:rPr>
          <w:b/>
          <w:spacing w:val="-2"/>
          <w:sz w:val="24"/>
        </w:rPr>
        <w:t xml:space="preserve"> </w:t>
      </w:r>
      <w:r>
        <w:rPr>
          <w:b/>
          <w:sz w:val="24"/>
        </w:rPr>
        <w:t>(вариант</w:t>
      </w:r>
      <w:r>
        <w:rPr>
          <w:b/>
          <w:spacing w:val="-1"/>
          <w:sz w:val="24"/>
        </w:rPr>
        <w:t xml:space="preserve"> </w:t>
      </w:r>
      <w:r>
        <w:rPr>
          <w:b/>
          <w:spacing w:val="-5"/>
          <w:sz w:val="24"/>
        </w:rPr>
        <w:t>7)</w:t>
      </w:r>
    </w:p>
    <w:p w14:paraId="67652A25" w14:textId="77777777" w:rsidR="000640A9" w:rsidRDefault="000640A9">
      <w:pPr>
        <w:pStyle w:val="a3"/>
        <w:spacing w:before="79"/>
        <w:ind w:left="0"/>
        <w:jc w:val="left"/>
      </w:pPr>
    </w:p>
    <w:p w14:paraId="1EBDD682" w14:textId="77777777" w:rsidR="006061D4" w:rsidRDefault="006061D4">
      <w:pPr>
        <w:pStyle w:val="a3"/>
        <w:spacing w:before="79"/>
        <w:ind w:left="0"/>
        <w:jc w:val="left"/>
      </w:pPr>
    </w:p>
    <w:p w14:paraId="2F0EB093" w14:textId="77777777" w:rsidR="000640A9" w:rsidRDefault="00B37D2D">
      <w:pPr>
        <w:pStyle w:val="a3"/>
        <w:ind w:left="993"/>
      </w:pPr>
      <w:r>
        <w:t>Программа</w:t>
      </w:r>
      <w:r>
        <w:rPr>
          <w:spacing w:val="-4"/>
        </w:rPr>
        <w:t xml:space="preserve"> </w:t>
      </w:r>
      <w:r>
        <w:t>разработана</w:t>
      </w:r>
      <w:r>
        <w:rPr>
          <w:spacing w:val="-2"/>
        </w:rPr>
        <w:t xml:space="preserve"> </w:t>
      </w:r>
      <w:r>
        <w:t>в</w:t>
      </w:r>
      <w:r>
        <w:rPr>
          <w:spacing w:val="-2"/>
        </w:rPr>
        <w:t xml:space="preserve"> </w:t>
      </w:r>
      <w:r>
        <w:t>соответствии</w:t>
      </w:r>
      <w:r>
        <w:rPr>
          <w:spacing w:val="-2"/>
        </w:rPr>
        <w:t xml:space="preserve"> </w:t>
      </w:r>
      <w:r>
        <w:rPr>
          <w:spacing w:val="-10"/>
        </w:rPr>
        <w:t>с</w:t>
      </w:r>
    </w:p>
    <w:p w14:paraId="6198B6CA" w14:textId="77777777" w:rsidR="000640A9" w:rsidRDefault="00B37D2D">
      <w:pPr>
        <w:pStyle w:val="a4"/>
        <w:numPr>
          <w:ilvl w:val="0"/>
          <w:numId w:val="56"/>
        </w:numPr>
        <w:tabs>
          <w:tab w:val="left" w:pos="1187"/>
        </w:tabs>
        <w:ind w:right="422" w:firstLine="707"/>
        <w:rPr>
          <w:sz w:val="24"/>
        </w:rPr>
      </w:pPr>
      <w:r>
        <w:rPr>
          <w:sz w:val="24"/>
        </w:rPr>
        <w:t xml:space="preserve">Федеральным законом от 29.12.2012 № 273 – ФЗ «Об образовании в Российской </w:t>
      </w:r>
      <w:r>
        <w:rPr>
          <w:spacing w:val="-2"/>
          <w:sz w:val="24"/>
        </w:rPr>
        <w:t>Федерации»;</w:t>
      </w:r>
    </w:p>
    <w:p w14:paraId="3AA956D9" w14:textId="77777777" w:rsidR="000640A9" w:rsidRDefault="00B37D2D">
      <w:pPr>
        <w:pStyle w:val="a4"/>
        <w:numPr>
          <w:ilvl w:val="0"/>
          <w:numId w:val="56"/>
        </w:numPr>
        <w:tabs>
          <w:tab w:val="left" w:pos="1238"/>
        </w:tabs>
        <w:ind w:right="420" w:firstLine="707"/>
        <w:rPr>
          <w:sz w:val="24"/>
        </w:rPr>
      </w:pPr>
      <w:r>
        <w:rPr>
          <w:sz w:val="24"/>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«Об утверждении федерального</w:t>
      </w:r>
      <w:r w:rsidR="00DA2338">
        <w:rPr>
          <w:sz w:val="24"/>
        </w:rPr>
        <w:t xml:space="preserve"> </w:t>
      </w:r>
      <w:r>
        <w:rPr>
          <w:sz w:val="24"/>
        </w:rPr>
        <w:t>государственного образовательного стандарта основного общего образования» (с изменениями на 18 июня 2025 года, с изменениями на 31 июля 2025);</w:t>
      </w:r>
    </w:p>
    <w:p w14:paraId="0D759927" w14:textId="77777777" w:rsidR="000640A9" w:rsidRDefault="00B37D2D">
      <w:pPr>
        <w:pStyle w:val="a4"/>
        <w:numPr>
          <w:ilvl w:val="0"/>
          <w:numId w:val="56"/>
        </w:numPr>
        <w:tabs>
          <w:tab w:val="left" w:pos="1300"/>
        </w:tabs>
        <w:spacing w:before="1"/>
        <w:ind w:right="420" w:firstLine="707"/>
        <w:rPr>
          <w:sz w:val="24"/>
        </w:rPr>
      </w:pPr>
      <w:r>
        <w:rPr>
          <w:sz w:val="24"/>
        </w:rPr>
        <w:t>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14:paraId="73812A3B" w14:textId="77777777" w:rsidR="000640A9" w:rsidRDefault="00B37D2D">
      <w:pPr>
        <w:pStyle w:val="a4"/>
        <w:numPr>
          <w:ilvl w:val="0"/>
          <w:numId w:val="56"/>
        </w:numPr>
        <w:tabs>
          <w:tab w:val="left" w:pos="1228"/>
        </w:tabs>
        <w:ind w:right="420" w:firstLine="707"/>
        <w:rPr>
          <w:sz w:val="24"/>
        </w:rPr>
      </w:pPr>
      <w:r>
        <w:rPr>
          <w:sz w:val="24"/>
        </w:rPr>
        <w:t>приказом Министерства просвещения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(с изменениями, внесёнными приказами</w:t>
      </w:r>
      <w:r>
        <w:rPr>
          <w:spacing w:val="44"/>
          <w:sz w:val="24"/>
        </w:rPr>
        <w:t xml:space="preserve"> </w:t>
      </w:r>
      <w:r>
        <w:rPr>
          <w:sz w:val="24"/>
        </w:rPr>
        <w:t>Минпросвещения</w:t>
      </w:r>
      <w:r>
        <w:rPr>
          <w:spacing w:val="46"/>
          <w:sz w:val="24"/>
        </w:rPr>
        <w:t xml:space="preserve"> </w:t>
      </w:r>
      <w:r>
        <w:rPr>
          <w:sz w:val="24"/>
        </w:rPr>
        <w:t>России</w:t>
      </w:r>
      <w:r>
        <w:rPr>
          <w:spacing w:val="46"/>
          <w:sz w:val="24"/>
        </w:rPr>
        <w:t xml:space="preserve"> </w:t>
      </w:r>
      <w:r>
        <w:rPr>
          <w:sz w:val="24"/>
        </w:rPr>
        <w:t>от</w:t>
      </w:r>
      <w:r>
        <w:rPr>
          <w:spacing w:val="47"/>
          <w:sz w:val="24"/>
        </w:rPr>
        <w:t xml:space="preserve"> </w:t>
      </w:r>
      <w:r>
        <w:rPr>
          <w:sz w:val="24"/>
        </w:rPr>
        <w:t>1</w:t>
      </w:r>
      <w:r>
        <w:rPr>
          <w:spacing w:val="45"/>
          <w:sz w:val="24"/>
        </w:rPr>
        <w:t xml:space="preserve"> </w:t>
      </w:r>
      <w:r>
        <w:rPr>
          <w:sz w:val="24"/>
        </w:rPr>
        <w:t>февраля</w:t>
      </w:r>
      <w:r>
        <w:rPr>
          <w:spacing w:val="47"/>
          <w:sz w:val="24"/>
        </w:rPr>
        <w:t xml:space="preserve"> </w:t>
      </w:r>
      <w:r>
        <w:rPr>
          <w:sz w:val="24"/>
        </w:rPr>
        <w:t>2024</w:t>
      </w:r>
      <w:r>
        <w:rPr>
          <w:spacing w:val="46"/>
          <w:sz w:val="24"/>
        </w:rPr>
        <w:t xml:space="preserve"> </w:t>
      </w:r>
      <w:r>
        <w:rPr>
          <w:sz w:val="24"/>
        </w:rPr>
        <w:t>года</w:t>
      </w:r>
      <w:r>
        <w:rPr>
          <w:spacing w:val="47"/>
          <w:sz w:val="24"/>
        </w:rPr>
        <w:t xml:space="preserve"> </w:t>
      </w:r>
      <w:r>
        <w:rPr>
          <w:sz w:val="24"/>
        </w:rPr>
        <w:t>№67</w:t>
      </w:r>
      <w:r>
        <w:rPr>
          <w:spacing w:val="49"/>
          <w:sz w:val="24"/>
        </w:rPr>
        <w:t xml:space="preserve"> </w:t>
      </w:r>
      <w:r>
        <w:rPr>
          <w:sz w:val="24"/>
        </w:rPr>
        <w:t>и</w:t>
      </w:r>
      <w:r>
        <w:rPr>
          <w:spacing w:val="46"/>
          <w:sz w:val="24"/>
        </w:rPr>
        <w:t xml:space="preserve"> </w:t>
      </w:r>
      <w:r>
        <w:rPr>
          <w:sz w:val="24"/>
        </w:rPr>
        <w:t>от</w:t>
      </w:r>
      <w:r>
        <w:rPr>
          <w:spacing w:val="47"/>
          <w:sz w:val="24"/>
        </w:rPr>
        <w:t xml:space="preserve"> </w:t>
      </w:r>
      <w:r>
        <w:rPr>
          <w:sz w:val="24"/>
        </w:rPr>
        <w:t>17</w:t>
      </w:r>
      <w:r>
        <w:rPr>
          <w:spacing w:val="45"/>
          <w:sz w:val="24"/>
        </w:rPr>
        <w:t xml:space="preserve"> </w:t>
      </w:r>
      <w:r>
        <w:rPr>
          <w:sz w:val="24"/>
        </w:rPr>
        <w:t>июля</w:t>
      </w:r>
      <w:r>
        <w:rPr>
          <w:spacing w:val="47"/>
          <w:sz w:val="24"/>
        </w:rPr>
        <w:t xml:space="preserve"> </w:t>
      </w:r>
      <w:r>
        <w:rPr>
          <w:sz w:val="24"/>
        </w:rPr>
        <w:t>2024</w:t>
      </w:r>
      <w:r>
        <w:rPr>
          <w:spacing w:val="46"/>
          <w:sz w:val="24"/>
        </w:rPr>
        <w:t xml:space="preserve"> </w:t>
      </w:r>
      <w:r>
        <w:rPr>
          <w:spacing w:val="-4"/>
          <w:sz w:val="24"/>
        </w:rPr>
        <w:t>года</w:t>
      </w:r>
    </w:p>
    <w:p w14:paraId="3D3E1B0F" w14:textId="77777777" w:rsidR="000640A9" w:rsidRDefault="00B37D2D">
      <w:pPr>
        <w:pStyle w:val="a3"/>
        <w:ind w:left="285"/>
        <w:jc w:val="left"/>
      </w:pPr>
      <w:r>
        <w:rPr>
          <w:spacing w:val="-2"/>
        </w:rPr>
        <w:t>№495);</w:t>
      </w:r>
    </w:p>
    <w:p w14:paraId="12A0F195" w14:textId="77777777" w:rsidR="000640A9" w:rsidRDefault="00B37D2D">
      <w:pPr>
        <w:pStyle w:val="a4"/>
        <w:numPr>
          <w:ilvl w:val="0"/>
          <w:numId w:val="56"/>
        </w:numPr>
        <w:tabs>
          <w:tab w:val="left" w:pos="1243"/>
        </w:tabs>
        <w:ind w:right="425" w:firstLine="707"/>
        <w:rPr>
          <w:sz w:val="24"/>
        </w:rPr>
      </w:pPr>
      <w:r>
        <w:rPr>
          <w:sz w:val="24"/>
        </w:rPr>
        <w:t>приказом Министерства просвещения от 18.05.2023 № 370 «Об утверждении федеральной образовательной программы основного общего образования»;</w:t>
      </w:r>
    </w:p>
    <w:p w14:paraId="4360A085" w14:textId="77777777" w:rsidR="000640A9" w:rsidRDefault="00B37D2D">
      <w:pPr>
        <w:pStyle w:val="a4"/>
        <w:numPr>
          <w:ilvl w:val="0"/>
          <w:numId w:val="56"/>
        </w:numPr>
        <w:tabs>
          <w:tab w:val="left" w:pos="1135"/>
        </w:tabs>
        <w:ind w:right="423" w:firstLine="707"/>
        <w:rPr>
          <w:sz w:val="24"/>
        </w:rPr>
      </w:pPr>
      <w:r>
        <w:rPr>
          <w:sz w:val="24"/>
        </w:rPr>
        <w:t>приказа</w:t>
      </w:r>
      <w:r>
        <w:rPr>
          <w:spacing w:val="-2"/>
          <w:sz w:val="24"/>
        </w:rPr>
        <w:t xml:space="preserve"> </w:t>
      </w:r>
      <w:r>
        <w:rPr>
          <w:sz w:val="24"/>
        </w:rPr>
        <w:t>Министерства</w:t>
      </w:r>
      <w:r>
        <w:rPr>
          <w:spacing w:val="-2"/>
          <w:sz w:val="24"/>
        </w:rPr>
        <w:t xml:space="preserve"> </w:t>
      </w:r>
      <w:r>
        <w:rPr>
          <w:sz w:val="24"/>
        </w:rPr>
        <w:t>просвещения</w:t>
      </w:r>
      <w:r>
        <w:rPr>
          <w:spacing w:val="-1"/>
          <w:sz w:val="24"/>
        </w:rPr>
        <w:t xml:space="preserve"> </w:t>
      </w:r>
      <w:r>
        <w:rPr>
          <w:sz w:val="24"/>
        </w:rPr>
        <w:t>Российской Федерации №1028</w:t>
      </w:r>
      <w:r>
        <w:rPr>
          <w:spacing w:val="-3"/>
          <w:sz w:val="24"/>
        </w:rPr>
        <w:t xml:space="preserve"> </w:t>
      </w:r>
      <w:r>
        <w:rPr>
          <w:sz w:val="24"/>
        </w:rPr>
        <w:t>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14:paraId="6CFADB6A" w14:textId="77777777" w:rsidR="000640A9" w:rsidRDefault="00B37D2D">
      <w:pPr>
        <w:pStyle w:val="a4"/>
        <w:numPr>
          <w:ilvl w:val="0"/>
          <w:numId w:val="56"/>
        </w:numPr>
        <w:tabs>
          <w:tab w:val="left" w:pos="1161"/>
        </w:tabs>
        <w:spacing w:before="1"/>
        <w:ind w:right="425" w:firstLine="707"/>
        <w:rPr>
          <w:sz w:val="24"/>
        </w:rPr>
      </w:pPr>
      <w:r>
        <w:rPr>
          <w:sz w:val="24"/>
        </w:rPr>
        <w:t>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6EC06E30" w14:textId="77777777" w:rsidR="000640A9" w:rsidRDefault="00B37D2D">
      <w:pPr>
        <w:pStyle w:val="a4"/>
        <w:numPr>
          <w:ilvl w:val="0"/>
          <w:numId w:val="56"/>
        </w:numPr>
        <w:tabs>
          <w:tab w:val="left" w:pos="1161"/>
        </w:tabs>
        <w:ind w:right="424" w:firstLine="707"/>
        <w:rPr>
          <w:sz w:val="24"/>
        </w:rPr>
      </w:pPr>
      <w:r>
        <w:rPr>
          <w:sz w:val="24"/>
        </w:rPr>
        <w:t>приказа Министерства просвещения Российской Федерации №62 от 01.02.2024г. «О внесении изменений в некоторые приказы Министерства просвещения Российской</w:t>
      </w:r>
      <w:r>
        <w:rPr>
          <w:spacing w:val="40"/>
          <w:sz w:val="24"/>
        </w:rPr>
        <w:t xml:space="preserve"> </w:t>
      </w:r>
      <w:r>
        <w:rPr>
          <w:sz w:val="24"/>
        </w:rPr>
        <w:t>Федерации, касающиеся федеральных образовательных программ основного общего образования и среднего общего образования»;</w:t>
      </w:r>
    </w:p>
    <w:p w14:paraId="67500ADE" w14:textId="77777777" w:rsidR="000640A9" w:rsidRDefault="00B37D2D">
      <w:pPr>
        <w:pStyle w:val="a4"/>
        <w:numPr>
          <w:ilvl w:val="0"/>
          <w:numId w:val="56"/>
        </w:numPr>
        <w:tabs>
          <w:tab w:val="left" w:pos="1147"/>
        </w:tabs>
        <w:spacing w:before="1"/>
        <w:ind w:right="427" w:firstLine="707"/>
        <w:rPr>
          <w:sz w:val="24"/>
        </w:rPr>
      </w:pPr>
      <w:r>
        <w:rPr>
          <w:sz w:val="24"/>
        </w:rPr>
        <w:t>приказа Министерства просвещения Российской Федерации №171 от 19.03.2024г. «О внесении изменений в некоторые приказы Министерства просвещения Российской</w:t>
      </w:r>
      <w:r>
        <w:rPr>
          <w:spacing w:val="40"/>
          <w:sz w:val="24"/>
        </w:rPr>
        <w:t xml:space="preserve"> </w:t>
      </w:r>
      <w:r>
        <w:rPr>
          <w:sz w:val="24"/>
        </w:rPr>
        <w:t>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04BDC1FD" w14:textId="77777777" w:rsidR="000640A9" w:rsidRDefault="00B37D2D">
      <w:pPr>
        <w:pStyle w:val="a4"/>
        <w:numPr>
          <w:ilvl w:val="0"/>
          <w:numId w:val="56"/>
        </w:numPr>
        <w:tabs>
          <w:tab w:val="left" w:pos="1175"/>
        </w:tabs>
        <w:ind w:right="423" w:firstLine="707"/>
        <w:rPr>
          <w:sz w:val="24"/>
        </w:rPr>
      </w:pPr>
      <w:r>
        <w:rPr>
          <w:sz w:val="24"/>
        </w:rPr>
        <w:t>Постановления Правительства РФ №556 от 30.04.2024г. «Об утверждении перечня мероприятий по оценке качества образования»;</w:t>
      </w:r>
    </w:p>
    <w:p w14:paraId="7EC7CA7E" w14:textId="77777777" w:rsidR="000640A9" w:rsidRDefault="00B37D2D">
      <w:pPr>
        <w:pStyle w:val="a4"/>
        <w:numPr>
          <w:ilvl w:val="0"/>
          <w:numId w:val="56"/>
        </w:numPr>
        <w:tabs>
          <w:tab w:val="left" w:pos="1130"/>
        </w:tabs>
        <w:ind w:right="417" w:firstLine="707"/>
        <w:rPr>
          <w:sz w:val="24"/>
        </w:rPr>
      </w:pPr>
      <w:r>
        <w:rPr>
          <w:sz w:val="24"/>
        </w:rPr>
        <w:t>Постановлением</w:t>
      </w:r>
      <w:r>
        <w:rPr>
          <w:spacing w:val="-15"/>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 от 28 сентября 2020 года №28 «Об утверждении СанПиН 2.4.3648-20 «Санитарно- эпидемиологические требования к организациям воспитания и обучения, отдыха и оздоровления детей и молодежи»;</w:t>
      </w:r>
    </w:p>
    <w:p w14:paraId="51B03DD5" w14:textId="0A781FCD" w:rsidR="000640A9" w:rsidRDefault="00B37D2D">
      <w:pPr>
        <w:pStyle w:val="a4"/>
        <w:numPr>
          <w:ilvl w:val="0"/>
          <w:numId w:val="56"/>
        </w:numPr>
        <w:tabs>
          <w:tab w:val="left" w:pos="1245"/>
        </w:tabs>
        <w:ind w:right="419" w:firstLine="707"/>
        <w:rPr>
          <w:sz w:val="24"/>
        </w:rPr>
      </w:pPr>
      <w:r>
        <w:rPr>
          <w:sz w:val="24"/>
        </w:rPr>
        <w:t xml:space="preserve">Уставом </w:t>
      </w:r>
      <w:r w:rsidR="006061D4">
        <w:rPr>
          <w:sz w:val="24"/>
        </w:rPr>
        <w:t>МАОУ «Школа № 74»</w:t>
      </w:r>
    </w:p>
    <w:p w14:paraId="7140EA2B" w14:textId="77777777" w:rsidR="000640A9" w:rsidRDefault="000640A9">
      <w:pPr>
        <w:pStyle w:val="a4"/>
        <w:rPr>
          <w:sz w:val="24"/>
        </w:rPr>
        <w:sectPr w:rsidR="000640A9">
          <w:footerReference w:type="default" r:id="rId8"/>
          <w:pgSz w:w="11910" w:h="16840"/>
          <w:pgMar w:top="480" w:right="283" w:bottom="900" w:left="1133" w:header="0" w:footer="710" w:gutter="0"/>
          <w:pgNumType w:start="2"/>
          <w:cols w:space="720"/>
        </w:sectPr>
      </w:pPr>
    </w:p>
    <w:p w14:paraId="626472FF" w14:textId="77777777" w:rsidR="000640A9" w:rsidRDefault="00B37D2D">
      <w:pPr>
        <w:spacing w:before="68"/>
        <w:ind w:left="773" w:right="907"/>
        <w:jc w:val="center"/>
        <w:rPr>
          <w:b/>
          <w:sz w:val="28"/>
        </w:rPr>
      </w:pPr>
      <w:r>
        <w:rPr>
          <w:b/>
          <w:spacing w:val="-2"/>
          <w:sz w:val="28"/>
        </w:rPr>
        <w:lastRenderedPageBreak/>
        <w:t>ОГЛАВЛЕНИЕ</w:t>
      </w:r>
    </w:p>
    <w:p w14:paraId="429C98BF" w14:textId="77777777" w:rsidR="000640A9" w:rsidRDefault="000640A9">
      <w:pPr>
        <w:pStyle w:val="a3"/>
        <w:spacing w:before="102"/>
        <w:ind w:left="0"/>
        <w:jc w:val="left"/>
        <w:rPr>
          <w:b/>
          <w:sz w:val="20"/>
        </w:rPr>
      </w:pPr>
    </w:p>
    <w:tbl>
      <w:tblPr>
        <w:tblStyle w:val="TableNormal"/>
        <w:tblW w:w="0" w:type="auto"/>
        <w:tblInd w:w="243" w:type="dxa"/>
        <w:tblLayout w:type="fixed"/>
        <w:tblLook w:val="01E0" w:firstRow="1" w:lastRow="1" w:firstColumn="1" w:lastColumn="1" w:noHBand="0" w:noVBand="0"/>
      </w:tblPr>
      <w:tblGrid>
        <w:gridCol w:w="917"/>
        <w:gridCol w:w="8085"/>
        <w:gridCol w:w="597"/>
      </w:tblGrid>
      <w:tr w:rsidR="000640A9" w:rsidRPr="00234AE3" w14:paraId="7341E47D" w14:textId="77777777">
        <w:trPr>
          <w:trHeight w:val="316"/>
        </w:trPr>
        <w:tc>
          <w:tcPr>
            <w:tcW w:w="9599" w:type="dxa"/>
            <w:gridSpan w:val="3"/>
          </w:tcPr>
          <w:p w14:paraId="0C9CB7BF" w14:textId="77777777" w:rsidR="000640A9" w:rsidRPr="00234AE3" w:rsidRDefault="00B37D2D">
            <w:pPr>
              <w:pStyle w:val="TableParagraph"/>
              <w:spacing w:line="296" w:lineRule="exact"/>
              <w:ind w:left="50"/>
              <w:rPr>
                <w:b/>
                <w:sz w:val="24"/>
                <w:szCs w:val="24"/>
              </w:rPr>
            </w:pPr>
            <w:r w:rsidRPr="00234AE3">
              <w:rPr>
                <w:b/>
                <w:sz w:val="24"/>
                <w:szCs w:val="24"/>
              </w:rPr>
              <w:t>Общие</w:t>
            </w:r>
            <w:r w:rsidRPr="00234AE3">
              <w:rPr>
                <w:b/>
                <w:spacing w:val="-8"/>
                <w:sz w:val="24"/>
                <w:szCs w:val="24"/>
              </w:rPr>
              <w:t xml:space="preserve"> </w:t>
            </w:r>
            <w:r w:rsidRPr="00234AE3">
              <w:rPr>
                <w:b/>
                <w:spacing w:val="-2"/>
                <w:sz w:val="24"/>
                <w:szCs w:val="24"/>
              </w:rPr>
              <w:t>положения</w:t>
            </w:r>
          </w:p>
        </w:tc>
      </w:tr>
      <w:tr w:rsidR="000640A9" w:rsidRPr="00234AE3" w14:paraId="66BF5C8F" w14:textId="77777777">
        <w:trPr>
          <w:trHeight w:val="319"/>
        </w:trPr>
        <w:tc>
          <w:tcPr>
            <w:tcW w:w="917" w:type="dxa"/>
          </w:tcPr>
          <w:p w14:paraId="41E781E7" w14:textId="77777777" w:rsidR="000640A9" w:rsidRPr="00234AE3" w:rsidRDefault="00B37D2D">
            <w:pPr>
              <w:pStyle w:val="TableParagraph"/>
              <w:spacing w:line="299" w:lineRule="exact"/>
              <w:ind w:left="50"/>
              <w:rPr>
                <w:b/>
                <w:sz w:val="24"/>
                <w:szCs w:val="24"/>
              </w:rPr>
            </w:pPr>
            <w:r w:rsidRPr="00234AE3">
              <w:rPr>
                <w:b/>
                <w:spacing w:val="-5"/>
                <w:sz w:val="24"/>
                <w:szCs w:val="24"/>
              </w:rPr>
              <w:t>1.</w:t>
            </w:r>
          </w:p>
        </w:tc>
        <w:tc>
          <w:tcPr>
            <w:tcW w:w="8085" w:type="dxa"/>
          </w:tcPr>
          <w:p w14:paraId="696F435F" w14:textId="77777777" w:rsidR="000640A9" w:rsidRPr="00234AE3" w:rsidRDefault="00B37D2D">
            <w:pPr>
              <w:pStyle w:val="TableParagraph"/>
              <w:spacing w:line="299" w:lineRule="exact"/>
              <w:ind w:left="104"/>
              <w:rPr>
                <w:b/>
                <w:sz w:val="26"/>
                <w:szCs w:val="26"/>
              </w:rPr>
            </w:pPr>
            <w:r w:rsidRPr="00234AE3">
              <w:rPr>
                <w:b/>
                <w:sz w:val="26"/>
                <w:szCs w:val="26"/>
              </w:rPr>
              <w:t>Целевой</w:t>
            </w:r>
            <w:r w:rsidRPr="00234AE3">
              <w:rPr>
                <w:b/>
                <w:spacing w:val="-5"/>
                <w:sz w:val="26"/>
                <w:szCs w:val="26"/>
              </w:rPr>
              <w:t xml:space="preserve"> </w:t>
            </w:r>
            <w:r w:rsidRPr="00234AE3">
              <w:rPr>
                <w:b/>
                <w:spacing w:val="-2"/>
                <w:sz w:val="26"/>
                <w:szCs w:val="26"/>
              </w:rPr>
              <w:t>раздел</w:t>
            </w:r>
          </w:p>
        </w:tc>
        <w:tc>
          <w:tcPr>
            <w:tcW w:w="597" w:type="dxa"/>
          </w:tcPr>
          <w:p w14:paraId="6C788626" w14:textId="77777777" w:rsidR="000640A9" w:rsidRPr="00234AE3" w:rsidRDefault="000640A9">
            <w:pPr>
              <w:pStyle w:val="TableParagraph"/>
              <w:rPr>
                <w:sz w:val="26"/>
                <w:szCs w:val="26"/>
              </w:rPr>
            </w:pPr>
          </w:p>
        </w:tc>
      </w:tr>
      <w:tr w:rsidR="000640A9" w:rsidRPr="00234AE3" w14:paraId="05D81B90" w14:textId="77777777">
        <w:trPr>
          <w:trHeight w:val="319"/>
        </w:trPr>
        <w:tc>
          <w:tcPr>
            <w:tcW w:w="917" w:type="dxa"/>
          </w:tcPr>
          <w:p w14:paraId="0544930D" w14:textId="77777777" w:rsidR="000640A9" w:rsidRPr="00234AE3" w:rsidRDefault="00B37D2D">
            <w:pPr>
              <w:pStyle w:val="TableParagraph"/>
              <w:spacing w:line="299" w:lineRule="exact"/>
              <w:ind w:left="217"/>
              <w:rPr>
                <w:spacing w:val="-4"/>
                <w:sz w:val="24"/>
                <w:szCs w:val="24"/>
              </w:rPr>
            </w:pPr>
            <w:r w:rsidRPr="00234AE3">
              <w:rPr>
                <w:spacing w:val="-4"/>
                <w:sz w:val="24"/>
                <w:szCs w:val="24"/>
              </w:rPr>
              <w:t>1.1.</w:t>
            </w:r>
          </w:p>
          <w:p w14:paraId="0C2D5E57" w14:textId="77777777" w:rsidR="00234AE3" w:rsidRPr="00234AE3" w:rsidRDefault="00234AE3">
            <w:pPr>
              <w:pStyle w:val="TableParagraph"/>
              <w:spacing w:line="299" w:lineRule="exact"/>
              <w:ind w:left="217"/>
              <w:rPr>
                <w:spacing w:val="-4"/>
                <w:sz w:val="24"/>
                <w:szCs w:val="24"/>
              </w:rPr>
            </w:pPr>
            <w:r w:rsidRPr="00234AE3">
              <w:rPr>
                <w:spacing w:val="-4"/>
                <w:sz w:val="24"/>
                <w:szCs w:val="24"/>
              </w:rPr>
              <w:t>1.1.1</w:t>
            </w:r>
          </w:p>
          <w:p w14:paraId="7355F710" w14:textId="77777777" w:rsidR="00234AE3" w:rsidRPr="00234AE3" w:rsidRDefault="00234AE3">
            <w:pPr>
              <w:pStyle w:val="TableParagraph"/>
              <w:spacing w:line="299" w:lineRule="exact"/>
              <w:ind w:left="217"/>
              <w:rPr>
                <w:spacing w:val="-4"/>
                <w:sz w:val="24"/>
                <w:szCs w:val="24"/>
              </w:rPr>
            </w:pPr>
          </w:p>
          <w:p w14:paraId="07FC8445" w14:textId="77777777" w:rsidR="00234AE3" w:rsidRPr="00234AE3" w:rsidRDefault="00234AE3">
            <w:pPr>
              <w:pStyle w:val="TableParagraph"/>
              <w:spacing w:line="299" w:lineRule="exact"/>
              <w:ind w:left="217"/>
              <w:rPr>
                <w:spacing w:val="-4"/>
                <w:sz w:val="24"/>
                <w:szCs w:val="24"/>
              </w:rPr>
            </w:pPr>
          </w:p>
          <w:p w14:paraId="2F3D52E2" w14:textId="77777777" w:rsidR="00234AE3" w:rsidRPr="00234AE3" w:rsidRDefault="00234AE3">
            <w:pPr>
              <w:pStyle w:val="TableParagraph"/>
              <w:spacing w:line="299" w:lineRule="exact"/>
              <w:ind w:left="217"/>
              <w:rPr>
                <w:spacing w:val="-4"/>
                <w:sz w:val="24"/>
                <w:szCs w:val="24"/>
              </w:rPr>
            </w:pPr>
            <w:r w:rsidRPr="00234AE3">
              <w:rPr>
                <w:spacing w:val="-4"/>
                <w:sz w:val="24"/>
                <w:szCs w:val="24"/>
              </w:rPr>
              <w:t>1.1.2</w:t>
            </w:r>
          </w:p>
          <w:p w14:paraId="4F15A0B1" w14:textId="77777777" w:rsidR="00234AE3" w:rsidRDefault="00234AE3">
            <w:pPr>
              <w:pStyle w:val="TableParagraph"/>
              <w:spacing w:line="299" w:lineRule="exact"/>
              <w:ind w:left="217"/>
              <w:rPr>
                <w:spacing w:val="-4"/>
                <w:sz w:val="24"/>
                <w:szCs w:val="24"/>
              </w:rPr>
            </w:pPr>
          </w:p>
          <w:p w14:paraId="3E4AC74E" w14:textId="77777777" w:rsidR="00234AE3" w:rsidRDefault="00234AE3">
            <w:pPr>
              <w:pStyle w:val="TableParagraph"/>
              <w:spacing w:line="299" w:lineRule="exact"/>
              <w:ind w:left="217"/>
              <w:rPr>
                <w:spacing w:val="-4"/>
                <w:sz w:val="24"/>
                <w:szCs w:val="24"/>
              </w:rPr>
            </w:pPr>
          </w:p>
          <w:p w14:paraId="2C99C25A" w14:textId="77777777" w:rsidR="00234AE3" w:rsidRDefault="00234AE3">
            <w:pPr>
              <w:pStyle w:val="TableParagraph"/>
              <w:spacing w:line="299" w:lineRule="exact"/>
              <w:ind w:left="217"/>
              <w:rPr>
                <w:spacing w:val="-4"/>
                <w:sz w:val="24"/>
                <w:szCs w:val="24"/>
              </w:rPr>
            </w:pPr>
          </w:p>
          <w:p w14:paraId="564EC46C" w14:textId="55CCCB22" w:rsidR="00234AE3" w:rsidRPr="00234AE3" w:rsidRDefault="00234AE3">
            <w:pPr>
              <w:pStyle w:val="TableParagraph"/>
              <w:spacing w:line="299" w:lineRule="exact"/>
              <w:ind w:left="217"/>
              <w:rPr>
                <w:sz w:val="24"/>
                <w:szCs w:val="24"/>
              </w:rPr>
            </w:pPr>
            <w:r w:rsidRPr="00234AE3">
              <w:rPr>
                <w:spacing w:val="-4"/>
                <w:sz w:val="24"/>
                <w:szCs w:val="24"/>
              </w:rPr>
              <w:t>1.1.3</w:t>
            </w:r>
          </w:p>
        </w:tc>
        <w:tc>
          <w:tcPr>
            <w:tcW w:w="8085" w:type="dxa"/>
          </w:tcPr>
          <w:p w14:paraId="7F064700" w14:textId="77777777" w:rsidR="000640A9" w:rsidRPr="00997EF4" w:rsidRDefault="00B37D2D">
            <w:pPr>
              <w:pStyle w:val="TableParagraph"/>
              <w:spacing w:line="299" w:lineRule="exact"/>
              <w:ind w:left="104"/>
              <w:rPr>
                <w:b/>
                <w:spacing w:val="-2"/>
                <w:sz w:val="26"/>
                <w:szCs w:val="26"/>
              </w:rPr>
            </w:pPr>
            <w:r w:rsidRPr="00997EF4">
              <w:rPr>
                <w:b/>
                <w:sz w:val="26"/>
                <w:szCs w:val="26"/>
              </w:rPr>
              <w:t>Пояснительная</w:t>
            </w:r>
            <w:r w:rsidRPr="00997EF4">
              <w:rPr>
                <w:b/>
                <w:spacing w:val="-9"/>
                <w:sz w:val="26"/>
                <w:szCs w:val="26"/>
              </w:rPr>
              <w:t xml:space="preserve"> </w:t>
            </w:r>
            <w:r w:rsidRPr="00997EF4">
              <w:rPr>
                <w:b/>
                <w:spacing w:val="-2"/>
                <w:sz w:val="26"/>
                <w:szCs w:val="26"/>
              </w:rPr>
              <w:t>записка</w:t>
            </w:r>
          </w:p>
          <w:p w14:paraId="2EDECF79" w14:textId="77777777" w:rsidR="00234AE3" w:rsidRPr="00234AE3" w:rsidRDefault="00234AE3" w:rsidP="00234AE3">
            <w:pPr>
              <w:pStyle w:val="2"/>
              <w:tabs>
                <w:tab w:val="left" w:pos="1240"/>
              </w:tabs>
              <w:spacing w:before="0" w:line="240" w:lineRule="auto"/>
              <w:ind w:left="121" w:right="569"/>
              <w:rPr>
                <w:b w:val="0"/>
                <w:bCs w:val="0"/>
                <w:spacing w:val="-2"/>
                <w:sz w:val="26"/>
                <w:szCs w:val="26"/>
              </w:rPr>
            </w:pPr>
            <w:r w:rsidRPr="00234AE3">
              <w:rPr>
                <w:b w:val="0"/>
                <w:bCs w:val="0"/>
                <w:sz w:val="26"/>
                <w:szCs w:val="26"/>
              </w:rPr>
              <w:t xml:space="preserve">Цели и задачи </w:t>
            </w:r>
            <w:proofErr w:type="gramStart"/>
            <w:r w:rsidRPr="00234AE3">
              <w:rPr>
                <w:b w:val="0"/>
                <w:bCs w:val="0"/>
                <w:sz w:val="26"/>
                <w:szCs w:val="26"/>
              </w:rPr>
              <w:t>реализации</w:t>
            </w:r>
            <w:proofErr w:type="gramEnd"/>
            <w:r w:rsidRPr="00234AE3">
              <w:rPr>
                <w:b w:val="0"/>
                <w:bCs w:val="0"/>
                <w:sz w:val="26"/>
                <w:szCs w:val="26"/>
              </w:rPr>
              <w:t xml:space="preserve"> адаптированной основной общеобразовательной программы основного общего образования обучающихся с задержкой психического </w:t>
            </w:r>
            <w:r w:rsidRPr="00234AE3">
              <w:rPr>
                <w:b w:val="0"/>
                <w:bCs w:val="0"/>
                <w:spacing w:val="-2"/>
                <w:sz w:val="26"/>
                <w:szCs w:val="26"/>
              </w:rPr>
              <w:t>развития</w:t>
            </w:r>
          </w:p>
          <w:p w14:paraId="2B922ED4" w14:textId="77777777" w:rsidR="00234AE3" w:rsidRPr="00234AE3" w:rsidRDefault="00234AE3" w:rsidP="00234AE3">
            <w:pPr>
              <w:pStyle w:val="2"/>
              <w:tabs>
                <w:tab w:val="left" w:pos="1185"/>
              </w:tabs>
              <w:spacing w:before="0" w:line="240" w:lineRule="auto"/>
              <w:ind w:left="121" w:right="570"/>
              <w:rPr>
                <w:b w:val="0"/>
                <w:bCs w:val="0"/>
                <w:sz w:val="26"/>
                <w:szCs w:val="26"/>
              </w:rPr>
            </w:pPr>
            <w:r w:rsidRPr="00234AE3">
              <w:rPr>
                <w:b w:val="0"/>
                <w:bCs w:val="0"/>
                <w:sz w:val="26"/>
                <w:szCs w:val="26"/>
              </w:rPr>
              <w:t>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14:paraId="26D24159" w14:textId="33B683BE" w:rsidR="00234AE3" w:rsidRPr="00234AE3" w:rsidRDefault="00234AE3" w:rsidP="00234AE3">
            <w:pPr>
              <w:tabs>
                <w:tab w:val="left" w:pos="1178"/>
              </w:tabs>
              <w:ind w:left="121" w:right="568"/>
              <w:rPr>
                <w:sz w:val="26"/>
                <w:szCs w:val="26"/>
              </w:rPr>
            </w:pPr>
            <w:r w:rsidRPr="00234AE3">
              <w:rPr>
                <w:bCs/>
                <w:sz w:val="26"/>
                <w:szCs w:val="26"/>
              </w:rPr>
              <w:t xml:space="preserve">Психолого-педагогические особенности и особые образовательные потребности обучающихся с задержкой психического развития на уровне основного общего </w:t>
            </w:r>
            <w:r w:rsidRPr="00234AE3">
              <w:rPr>
                <w:bCs/>
                <w:spacing w:val="-2"/>
                <w:sz w:val="26"/>
                <w:szCs w:val="26"/>
              </w:rPr>
              <w:t>образования</w:t>
            </w:r>
          </w:p>
        </w:tc>
        <w:tc>
          <w:tcPr>
            <w:tcW w:w="597" w:type="dxa"/>
          </w:tcPr>
          <w:p w14:paraId="7CDE9C9C" w14:textId="1FDD9250" w:rsidR="000640A9" w:rsidRPr="00234AE3" w:rsidRDefault="00234AE3">
            <w:pPr>
              <w:pStyle w:val="TableParagraph"/>
              <w:spacing w:line="299" w:lineRule="exact"/>
              <w:ind w:left="74" w:right="5"/>
              <w:jc w:val="center"/>
              <w:rPr>
                <w:spacing w:val="-10"/>
                <w:sz w:val="26"/>
                <w:szCs w:val="26"/>
              </w:rPr>
            </w:pPr>
            <w:r>
              <w:rPr>
                <w:spacing w:val="-10"/>
                <w:sz w:val="26"/>
                <w:szCs w:val="26"/>
              </w:rPr>
              <w:t>6</w:t>
            </w:r>
          </w:p>
          <w:p w14:paraId="2CD2ECE4" w14:textId="24995634" w:rsidR="00234AE3" w:rsidRPr="00234AE3" w:rsidRDefault="00234AE3">
            <w:pPr>
              <w:pStyle w:val="TableParagraph"/>
              <w:spacing w:line="299" w:lineRule="exact"/>
              <w:ind w:left="74" w:right="5"/>
              <w:jc w:val="center"/>
              <w:rPr>
                <w:spacing w:val="-10"/>
                <w:sz w:val="26"/>
                <w:szCs w:val="26"/>
              </w:rPr>
            </w:pPr>
            <w:r>
              <w:rPr>
                <w:spacing w:val="-10"/>
                <w:sz w:val="26"/>
                <w:szCs w:val="26"/>
              </w:rPr>
              <w:t>6</w:t>
            </w:r>
          </w:p>
          <w:p w14:paraId="6F82A1A4" w14:textId="77777777" w:rsidR="00234AE3" w:rsidRPr="00234AE3" w:rsidRDefault="00234AE3">
            <w:pPr>
              <w:pStyle w:val="TableParagraph"/>
              <w:spacing w:line="299" w:lineRule="exact"/>
              <w:ind w:left="74" w:right="5"/>
              <w:jc w:val="center"/>
              <w:rPr>
                <w:spacing w:val="-10"/>
                <w:sz w:val="26"/>
                <w:szCs w:val="26"/>
              </w:rPr>
            </w:pPr>
          </w:p>
          <w:p w14:paraId="2789ABFE" w14:textId="77777777" w:rsidR="00234AE3" w:rsidRPr="00234AE3" w:rsidRDefault="00234AE3">
            <w:pPr>
              <w:pStyle w:val="TableParagraph"/>
              <w:spacing w:line="299" w:lineRule="exact"/>
              <w:ind w:left="74" w:right="5"/>
              <w:jc w:val="center"/>
              <w:rPr>
                <w:spacing w:val="-10"/>
                <w:sz w:val="26"/>
                <w:szCs w:val="26"/>
              </w:rPr>
            </w:pPr>
          </w:p>
          <w:p w14:paraId="7C571BF1" w14:textId="77777777" w:rsidR="00234AE3" w:rsidRDefault="00234AE3">
            <w:pPr>
              <w:pStyle w:val="TableParagraph"/>
              <w:spacing w:line="299" w:lineRule="exact"/>
              <w:ind w:left="74" w:right="5"/>
              <w:jc w:val="center"/>
              <w:rPr>
                <w:spacing w:val="-10"/>
                <w:sz w:val="26"/>
                <w:szCs w:val="26"/>
              </w:rPr>
            </w:pPr>
            <w:r>
              <w:rPr>
                <w:spacing w:val="-10"/>
                <w:sz w:val="26"/>
                <w:szCs w:val="26"/>
              </w:rPr>
              <w:t>7</w:t>
            </w:r>
          </w:p>
          <w:p w14:paraId="57E5196A" w14:textId="77777777" w:rsidR="00234AE3" w:rsidRDefault="00234AE3">
            <w:pPr>
              <w:pStyle w:val="TableParagraph"/>
              <w:spacing w:line="299" w:lineRule="exact"/>
              <w:ind w:left="74" w:right="5"/>
              <w:jc w:val="center"/>
              <w:rPr>
                <w:spacing w:val="-10"/>
                <w:sz w:val="26"/>
                <w:szCs w:val="26"/>
              </w:rPr>
            </w:pPr>
          </w:p>
          <w:p w14:paraId="07F89BCA" w14:textId="77777777" w:rsidR="00234AE3" w:rsidRDefault="00234AE3">
            <w:pPr>
              <w:pStyle w:val="TableParagraph"/>
              <w:spacing w:line="299" w:lineRule="exact"/>
              <w:ind w:left="74" w:right="5"/>
              <w:jc w:val="center"/>
              <w:rPr>
                <w:spacing w:val="-10"/>
                <w:sz w:val="26"/>
                <w:szCs w:val="26"/>
              </w:rPr>
            </w:pPr>
          </w:p>
          <w:p w14:paraId="4C76F1E1" w14:textId="77777777" w:rsidR="00234AE3" w:rsidRDefault="00234AE3">
            <w:pPr>
              <w:pStyle w:val="TableParagraph"/>
              <w:spacing w:line="299" w:lineRule="exact"/>
              <w:ind w:left="74" w:right="5"/>
              <w:jc w:val="center"/>
              <w:rPr>
                <w:spacing w:val="-10"/>
                <w:sz w:val="26"/>
                <w:szCs w:val="26"/>
              </w:rPr>
            </w:pPr>
          </w:p>
          <w:p w14:paraId="6B21AC33" w14:textId="0A2A1451" w:rsidR="00234AE3" w:rsidRPr="00234AE3" w:rsidRDefault="00234AE3">
            <w:pPr>
              <w:pStyle w:val="TableParagraph"/>
              <w:spacing w:line="299" w:lineRule="exact"/>
              <w:ind w:left="74" w:right="5"/>
              <w:jc w:val="center"/>
              <w:rPr>
                <w:sz w:val="26"/>
                <w:szCs w:val="26"/>
              </w:rPr>
            </w:pPr>
            <w:r>
              <w:rPr>
                <w:spacing w:val="-10"/>
                <w:sz w:val="26"/>
                <w:szCs w:val="26"/>
              </w:rPr>
              <w:t>9</w:t>
            </w:r>
          </w:p>
        </w:tc>
      </w:tr>
      <w:tr w:rsidR="000640A9" w:rsidRPr="00234AE3" w14:paraId="42473C52" w14:textId="77777777">
        <w:trPr>
          <w:trHeight w:val="645"/>
        </w:trPr>
        <w:tc>
          <w:tcPr>
            <w:tcW w:w="917" w:type="dxa"/>
          </w:tcPr>
          <w:p w14:paraId="1EEF6EC9" w14:textId="77777777" w:rsidR="000640A9" w:rsidRPr="00234AE3" w:rsidRDefault="00B37D2D">
            <w:pPr>
              <w:pStyle w:val="TableParagraph"/>
              <w:spacing w:line="316" w:lineRule="exact"/>
              <w:ind w:left="220"/>
              <w:rPr>
                <w:spacing w:val="-4"/>
                <w:sz w:val="24"/>
                <w:szCs w:val="24"/>
              </w:rPr>
            </w:pPr>
            <w:r w:rsidRPr="00234AE3">
              <w:rPr>
                <w:spacing w:val="-4"/>
                <w:sz w:val="24"/>
                <w:szCs w:val="24"/>
              </w:rPr>
              <w:t>1.2.</w:t>
            </w:r>
          </w:p>
          <w:p w14:paraId="1507414E" w14:textId="77777777" w:rsidR="00234AE3" w:rsidRPr="00234AE3" w:rsidRDefault="00234AE3">
            <w:pPr>
              <w:pStyle w:val="TableParagraph"/>
              <w:spacing w:line="316" w:lineRule="exact"/>
              <w:ind w:left="220"/>
              <w:rPr>
                <w:spacing w:val="-4"/>
                <w:sz w:val="24"/>
                <w:szCs w:val="24"/>
              </w:rPr>
            </w:pPr>
          </w:p>
          <w:p w14:paraId="72CE6690" w14:textId="788D4B09" w:rsidR="00234AE3" w:rsidRPr="00234AE3" w:rsidRDefault="00234AE3">
            <w:pPr>
              <w:pStyle w:val="TableParagraph"/>
              <w:spacing w:line="316" w:lineRule="exact"/>
              <w:ind w:left="220"/>
              <w:rPr>
                <w:spacing w:val="-4"/>
                <w:sz w:val="24"/>
                <w:szCs w:val="24"/>
              </w:rPr>
            </w:pPr>
            <w:r w:rsidRPr="00234AE3">
              <w:rPr>
                <w:spacing w:val="-4"/>
                <w:sz w:val="24"/>
                <w:szCs w:val="24"/>
              </w:rPr>
              <w:t>1.2.1.</w:t>
            </w:r>
          </w:p>
          <w:p w14:paraId="4CD97D9C" w14:textId="5F848DC1" w:rsidR="00234AE3" w:rsidRPr="00234AE3" w:rsidRDefault="00234AE3">
            <w:pPr>
              <w:pStyle w:val="TableParagraph"/>
              <w:spacing w:line="316" w:lineRule="exact"/>
              <w:ind w:left="220"/>
              <w:rPr>
                <w:spacing w:val="-4"/>
                <w:sz w:val="24"/>
                <w:szCs w:val="24"/>
              </w:rPr>
            </w:pPr>
            <w:r w:rsidRPr="00234AE3">
              <w:rPr>
                <w:spacing w:val="-4"/>
                <w:sz w:val="24"/>
                <w:szCs w:val="24"/>
              </w:rPr>
              <w:t>1.2.2.</w:t>
            </w:r>
          </w:p>
          <w:p w14:paraId="75DB04B3" w14:textId="77777777" w:rsidR="00234AE3" w:rsidRDefault="00234AE3">
            <w:pPr>
              <w:pStyle w:val="TableParagraph"/>
              <w:spacing w:line="316" w:lineRule="exact"/>
              <w:ind w:left="220"/>
              <w:rPr>
                <w:spacing w:val="-4"/>
                <w:sz w:val="24"/>
                <w:szCs w:val="24"/>
              </w:rPr>
            </w:pPr>
            <w:r w:rsidRPr="00234AE3">
              <w:rPr>
                <w:spacing w:val="-4"/>
                <w:sz w:val="24"/>
                <w:szCs w:val="24"/>
              </w:rPr>
              <w:t>1.2.3.</w:t>
            </w:r>
          </w:p>
          <w:p w14:paraId="4C5FAA17" w14:textId="77777777" w:rsidR="00340BC1" w:rsidRDefault="00340BC1">
            <w:pPr>
              <w:pStyle w:val="TableParagraph"/>
              <w:spacing w:line="316" w:lineRule="exact"/>
              <w:ind w:left="220"/>
              <w:rPr>
                <w:spacing w:val="-4"/>
                <w:sz w:val="24"/>
                <w:szCs w:val="24"/>
              </w:rPr>
            </w:pPr>
            <w:r>
              <w:rPr>
                <w:spacing w:val="-4"/>
                <w:sz w:val="24"/>
                <w:szCs w:val="24"/>
              </w:rPr>
              <w:t>1.2.4.</w:t>
            </w:r>
          </w:p>
          <w:p w14:paraId="4EA620AE" w14:textId="0D2B2581" w:rsidR="00340BC1" w:rsidRPr="00234AE3" w:rsidRDefault="00340BC1">
            <w:pPr>
              <w:pStyle w:val="TableParagraph"/>
              <w:spacing w:line="316" w:lineRule="exact"/>
              <w:ind w:left="220"/>
              <w:rPr>
                <w:sz w:val="24"/>
                <w:szCs w:val="24"/>
              </w:rPr>
            </w:pPr>
            <w:r>
              <w:rPr>
                <w:spacing w:val="-4"/>
                <w:sz w:val="24"/>
                <w:szCs w:val="24"/>
              </w:rPr>
              <w:t>1.2.5.</w:t>
            </w:r>
          </w:p>
        </w:tc>
        <w:tc>
          <w:tcPr>
            <w:tcW w:w="8085" w:type="dxa"/>
          </w:tcPr>
          <w:p w14:paraId="564083FC" w14:textId="77777777" w:rsidR="000640A9" w:rsidRPr="00997EF4" w:rsidRDefault="00B37D2D">
            <w:pPr>
              <w:pStyle w:val="TableParagraph"/>
              <w:spacing w:line="316" w:lineRule="exact"/>
              <w:ind w:left="104"/>
              <w:rPr>
                <w:b/>
                <w:sz w:val="26"/>
                <w:szCs w:val="26"/>
              </w:rPr>
            </w:pPr>
            <w:r w:rsidRPr="00997EF4">
              <w:rPr>
                <w:b/>
                <w:sz w:val="26"/>
                <w:szCs w:val="26"/>
              </w:rPr>
              <w:t>Планируемые</w:t>
            </w:r>
            <w:r w:rsidRPr="00997EF4">
              <w:rPr>
                <w:b/>
                <w:spacing w:val="-16"/>
                <w:sz w:val="26"/>
                <w:szCs w:val="26"/>
              </w:rPr>
              <w:t xml:space="preserve"> </w:t>
            </w:r>
            <w:r w:rsidRPr="00997EF4">
              <w:rPr>
                <w:b/>
                <w:sz w:val="26"/>
                <w:szCs w:val="26"/>
              </w:rPr>
              <w:t>результаты</w:t>
            </w:r>
            <w:r w:rsidRPr="00997EF4">
              <w:rPr>
                <w:b/>
                <w:spacing w:val="-15"/>
                <w:sz w:val="26"/>
                <w:szCs w:val="26"/>
              </w:rPr>
              <w:t xml:space="preserve"> </w:t>
            </w:r>
            <w:r w:rsidRPr="00997EF4">
              <w:rPr>
                <w:b/>
                <w:sz w:val="26"/>
                <w:szCs w:val="26"/>
              </w:rPr>
              <w:t>освоения</w:t>
            </w:r>
            <w:r w:rsidRPr="00997EF4">
              <w:rPr>
                <w:b/>
                <w:spacing w:val="-17"/>
                <w:sz w:val="26"/>
                <w:szCs w:val="26"/>
              </w:rPr>
              <w:t xml:space="preserve"> </w:t>
            </w:r>
            <w:r w:rsidRPr="00997EF4">
              <w:rPr>
                <w:b/>
                <w:sz w:val="26"/>
                <w:szCs w:val="26"/>
              </w:rPr>
              <w:t>обучающимися</w:t>
            </w:r>
            <w:r w:rsidRPr="00997EF4">
              <w:rPr>
                <w:b/>
                <w:spacing w:val="-15"/>
                <w:sz w:val="26"/>
                <w:szCs w:val="26"/>
              </w:rPr>
              <w:t xml:space="preserve"> </w:t>
            </w:r>
            <w:r w:rsidRPr="00997EF4">
              <w:rPr>
                <w:b/>
                <w:sz w:val="26"/>
                <w:szCs w:val="26"/>
              </w:rPr>
              <w:t>с</w:t>
            </w:r>
            <w:r w:rsidRPr="00997EF4">
              <w:rPr>
                <w:b/>
                <w:spacing w:val="-15"/>
                <w:sz w:val="26"/>
                <w:szCs w:val="26"/>
              </w:rPr>
              <w:t xml:space="preserve"> </w:t>
            </w:r>
            <w:r w:rsidRPr="00997EF4">
              <w:rPr>
                <w:b/>
                <w:sz w:val="26"/>
                <w:szCs w:val="26"/>
              </w:rPr>
              <w:t>ЗПР</w:t>
            </w:r>
            <w:r w:rsidRPr="00997EF4">
              <w:rPr>
                <w:b/>
                <w:spacing w:val="-12"/>
                <w:sz w:val="26"/>
                <w:szCs w:val="26"/>
              </w:rPr>
              <w:t xml:space="preserve"> </w:t>
            </w:r>
            <w:r w:rsidRPr="00997EF4">
              <w:rPr>
                <w:b/>
                <w:spacing w:val="-4"/>
                <w:sz w:val="26"/>
                <w:szCs w:val="26"/>
              </w:rPr>
              <w:t>АООП</w:t>
            </w:r>
          </w:p>
          <w:p w14:paraId="5F93B63E" w14:textId="77777777" w:rsidR="00234AE3" w:rsidRPr="00997EF4" w:rsidRDefault="00B37D2D" w:rsidP="00234AE3">
            <w:pPr>
              <w:pStyle w:val="TableParagraph"/>
              <w:spacing w:before="2" w:line="307" w:lineRule="exact"/>
              <w:ind w:left="104"/>
              <w:rPr>
                <w:b/>
                <w:spacing w:val="-5"/>
                <w:sz w:val="26"/>
                <w:szCs w:val="26"/>
              </w:rPr>
            </w:pPr>
            <w:r w:rsidRPr="00997EF4">
              <w:rPr>
                <w:b/>
                <w:spacing w:val="-5"/>
                <w:sz w:val="26"/>
                <w:szCs w:val="26"/>
              </w:rPr>
              <w:t>ООО</w:t>
            </w:r>
          </w:p>
          <w:p w14:paraId="43BF0EBB" w14:textId="0BC6AAD0" w:rsidR="00234AE3" w:rsidRPr="00234AE3" w:rsidRDefault="00234AE3" w:rsidP="00234AE3">
            <w:pPr>
              <w:pStyle w:val="TableParagraph"/>
              <w:spacing w:before="2" w:line="307" w:lineRule="exact"/>
              <w:ind w:left="104"/>
              <w:rPr>
                <w:bCs/>
                <w:spacing w:val="-2"/>
                <w:sz w:val="26"/>
                <w:szCs w:val="26"/>
              </w:rPr>
            </w:pPr>
            <w:r w:rsidRPr="00234AE3">
              <w:rPr>
                <w:bCs/>
                <w:sz w:val="26"/>
                <w:szCs w:val="26"/>
              </w:rPr>
              <w:t>Общие</w:t>
            </w:r>
            <w:r w:rsidRPr="00234AE3">
              <w:rPr>
                <w:bCs/>
                <w:spacing w:val="-5"/>
                <w:sz w:val="26"/>
                <w:szCs w:val="26"/>
              </w:rPr>
              <w:t xml:space="preserve"> </w:t>
            </w:r>
            <w:r w:rsidRPr="00234AE3">
              <w:rPr>
                <w:bCs/>
                <w:spacing w:val="-2"/>
                <w:sz w:val="26"/>
                <w:szCs w:val="26"/>
              </w:rPr>
              <w:t>положения</w:t>
            </w:r>
          </w:p>
          <w:p w14:paraId="573B4575" w14:textId="17E485EE" w:rsidR="00234AE3" w:rsidRPr="00234AE3" w:rsidRDefault="00234AE3" w:rsidP="00234AE3">
            <w:pPr>
              <w:pStyle w:val="2"/>
              <w:tabs>
                <w:tab w:val="left" w:pos="1169"/>
              </w:tabs>
              <w:spacing w:before="4"/>
              <w:ind w:left="0"/>
              <w:rPr>
                <w:b w:val="0"/>
                <w:bCs w:val="0"/>
                <w:spacing w:val="-2"/>
                <w:sz w:val="26"/>
                <w:szCs w:val="26"/>
              </w:rPr>
            </w:pPr>
            <w:r w:rsidRPr="00234AE3">
              <w:rPr>
                <w:sz w:val="26"/>
                <w:szCs w:val="26"/>
              </w:rPr>
              <w:t xml:space="preserve"> </w:t>
            </w:r>
            <w:r w:rsidRPr="00234AE3">
              <w:rPr>
                <w:b w:val="0"/>
                <w:bCs w:val="0"/>
                <w:sz w:val="26"/>
                <w:szCs w:val="26"/>
              </w:rPr>
              <w:t>Структура</w:t>
            </w:r>
            <w:r w:rsidRPr="00234AE3">
              <w:rPr>
                <w:b w:val="0"/>
                <w:bCs w:val="0"/>
                <w:spacing w:val="-5"/>
                <w:sz w:val="26"/>
                <w:szCs w:val="26"/>
              </w:rPr>
              <w:t xml:space="preserve"> </w:t>
            </w:r>
            <w:r w:rsidRPr="00234AE3">
              <w:rPr>
                <w:b w:val="0"/>
                <w:bCs w:val="0"/>
                <w:sz w:val="26"/>
                <w:szCs w:val="26"/>
              </w:rPr>
              <w:t>планируемых</w:t>
            </w:r>
            <w:r w:rsidRPr="00234AE3">
              <w:rPr>
                <w:b w:val="0"/>
                <w:bCs w:val="0"/>
                <w:spacing w:val="-4"/>
                <w:sz w:val="26"/>
                <w:szCs w:val="26"/>
              </w:rPr>
              <w:t xml:space="preserve"> </w:t>
            </w:r>
            <w:r w:rsidRPr="00234AE3">
              <w:rPr>
                <w:b w:val="0"/>
                <w:bCs w:val="0"/>
                <w:spacing w:val="-2"/>
                <w:sz w:val="26"/>
                <w:szCs w:val="26"/>
              </w:rPr>
              <w:t>результатов</w:t>
            </w:r>
          </w:p>
          <w:p w14:paraId="5C39A9DA" w14:textId="39EBAB5C" w:rsidR="00234AE3" w:rsidRPr="00234AE3" w:rsidRDefault="00234AE3" w:rsidP="00234AE3">
            <w:pPr>
              <w:pStyle w:val="2"/>
              <w:tabs>
                <w:tab w:val="left" w:pos="1169"/>
              </w:tabs>
              <w:spacing w:before="4"/>
              <w:ind w:left="0"/>
              <w:rPr>
                <w:b w:val="0"/>
                <w:bCs w:val="0"/>
                <w:sz w:val="26"/>
                <w:szCs w:val="26"/>
              </w:rPr>
            </w:pPr>
            <w:r w:rsidRPr="00234AE3">
              <w:rPr>
                <w:b w:val="0"/>
                <w:bCs w:val="0"/>
                <w:spacing w:val="-2"/>
                <w:sz w:val="26"/>
                <w:szCs w:val="26"/>
              </w:rPr>
              <w:t xml:space="preserve"> Личностные результаты</w:t>
            </w:r>
          </w:p>
          <w:p w14:paraId="04AF617A" w14:textId="2CC8E3DE" w:rsidR="00234AE3" w:rsidRDefault="00234AE3" w:rsidP="00234AE3">
            <w:pPr>
              <w:pStyle w:val="TableParagraph"/>
              <w:spacing w:before="2" w:line="307" w:lineRule="exact"/>
              <w:ind w:left="104"/>
              <w:rPr>
                <w:bCs/>
                <w:spacing w:val="-5"/>
                <w:sz w:val="26"/>
                <w:szCs w:val="26"/>
              </w:rPr>
            </w:pPr>
            <w:proofErr w:type="spellStart"/>
            <w:r>
              <w:rPr>
                <w:bCs/>
                <w:spacing w:val="-5"/>
                <w:sz w:val="26"/>
                <w:szCs w:val="26"/>
              </w:rPr>
              <w:t>Метапредметные</w:t>
            </w:r>
            <w:proofErr w:type="spellEnd"/>
            <w:r>
              <w:rPr>
                <w:bCs/>
                <w:spacing w:val="-5"/>
                <w:sz w:val="26"/>
                <w:szCs w:val="26"/>
              </w:rPr>
              <w:t xml:space="preserve"> результаты</w:t>
            </w:r>
          </w:p>
          <w:p w14:paraId="31DA7B44" w14:textId="102F104A" w:rsidR="00340BC1" w:rsidRDefault="00340BC1" w:rsidP="00234AE3">
            <w:pPr>
              <w:pStyle w:val="TableParagraph"/>
              <w:spacing w:before="2" w:line="307" w:lineRule="exact"/>
              <w:ind w:left="104"/>
              <w:rPr>
                <w:bCs/>
                <w:spacing w:val="-5"/>
                <w:sz w:val="26"/>
                <w:szCs w:val="26"/>
              </w:rPr>
            </w:pPr>
            <w:r>
              <w:rPr>
                <w:bCs/>
                <w:spacing w:val="-5"/>
                <w:sz w:val="26"/>
                <w:szCs w:val="26"/>
              </w:rPr>
              <w:t>Предметные результаты</w:t>
            </w:r>
          </w:p>
          <w:p w14:paraId="29F9DA55" w14:textId="77777777" w:rsidR="00234AE3" w:rsidRPr="00234AE3" w:rsidRDefault="00234AE3" w:rsidP="00234AE3">
            <w:pPr>
              <w:pStyle w:val="TableParagraph"/>
              <w:spacing w:before="2" w:line="307" w:lineRule="exact"/>
              <w:ind w:left="104"/>
              <w:rPr>
                <w:bCs/>
                <w:spacing w:val="-5"/>
                <w:sz w:val="26"/>
                <w:szCs w:val="26"/>
              </w:rPr>
            </w:pPr>
          </w:p>
          <w:p w14:paraId="04142D0C" w14:textId="77777777" w:rsidR="00234AE3" w:rsidRPr="00234AE3" w:rsidRDefault="00234AE3">
            <w:pPr>
              <w:pStyle w:val="TableParagraph"/>
              <w:spacing w:before="2" w:line="307" w:lineRule="exact"/>
              <w:ind w:left="104"/>
              <w:rPr>
                <w:sz w:val="26"/>
                <w:szCs w:val="26"/>
              </w:rPr>
            </w:pPr>
          </w:p>
        </w:tc>
        <w:tc>
          <w:tcPr>
            <w:tcW w:w="597" w:type="dxa"/>
          </w:tcPr>
          <w:p w14:paraId="55A382AB" w14:textId="77777777" w:rsidR="000640A9" w:rsidRDefault="00B37D2D">
            <w:pPr>
              <w:pStyle w:val="TableParagraph"/>
              <w:spacing w:line="316" w:lineRule="exact"/>
              <w:ind w:left="74" w:right="5"/>
              <w:jc w:val="center"/>
              <w:rPr>
                <w:spacing w:val="-5"/>
                <w:sz w:val="26"/>
                <w:szCs w:val="26"/>
              </w:rPr>
            </w:pPr>
            <w:r w:rsidRPr="00234AE3">
              <w:rPr>
                <w:spacing w:val="-5"/>
                <w:sz w:val="26"/>
                <w:szCs w:val="26"/>
              </w:rPr>
              <w:t>16</w:t>
            </w:r>
          </w:p>
          <w:p w14:paraId="6F9F9FB8" w14:textId="77777777" w:rsidR="00997EF4" w:rsidRDefault="00997EF4">
            <w:pPr>
              <w:pStyle w:val="TableParagraph"/>
              <w:spacing w:line="316" w:lineRule="exact"/>
              <w:ind w:left="74" w:right="5"/>
              <w:jc w:val="center"/>
              <w:rPr>
                <w:spacing w:val="-5"/>
                <w:sz w:val="26"/>
                <w:szCs w:val="26"/>
              </w:rPr>
            </w:pPr>
          </w:p>
          <w:p w14:paraId="287ECA8A" w14:textId="77777777" w:rsidR="00997EF4" w:rsidRDefault="00997EF4">
            <w:pPr>
              <w:pStyle w:val="TableParagraph"/>
              <w:spacing w:line="316" w:lineRule="exact"/>
              <w:ind w:left="74" w:right="5"/>
              <w:jc w:val="center"/>
              <w:rPr>
                <w:spacing w:val="-5"/>
                <w:sz w:val="26"/>
                <w:szCs w:val="26"/>
              </w:rPr>
            </w:pPr>
            <w:r>
              <w:rPr>
                <w:spacing w:val="-5"/>
                <w:sz w:val="26"/>
                <w:szCs w:val="26"/>
              </w:rPr>
              <w:t>16</w:t>
            </w:r>
          </w:p>
          <w:p w14:paraId="6C7F0CF4" w14:textId="77777777" w:rsidR="00997EF4" w:rsidRDefault="00997EF4">
            <w:pPr>
              <w:pStyle w:val="TableParagraph"/>
              <w:spacing w:line="316" w:lineRule="exact"/>
              <w:ind w:left="74" w:right="5"/>
              <w:jc w:val="center"/>
              <w:rPr>
                <w:spacing w:val="-5"/>
                <w:sz w:val="26"/>
                <w:szCs w:val="26"/>
              </w:rPr>
            </w:pPr>
            <w:r>
              <w:rPr>
                <w:spacing w:val="-5"/>
                <w:sz w:val="26"/>
                <w:szCs w:val="26"/>
              </w:rPr>
              <w:t>17</w:t>
            </w:r>
          </w:p>
          <w:p w14:paraId="7BE6DE8F" w14:textId="77777777" w:rsidR="00997EF4" w:rsidRDefault="00997EF4">
            <w:pPr>
              <w:pStyle w:val="TableParagraph"/>
              <w:spacing w:line="316" w:lineRule="exact"/>
              <w:ind w:left="74" w:right="5"/>
              <w:jc w:val="center"/>
              <w:rPr>
                <w:spacing w:val="-5"/>
                <w:sz w:val="26"/>
                <w:szCs w:val="26"/>
              </w:rPr>
            </w:pPr>
            <w:r>
              <w:rPr>
                <w:spacing w:val="-5"/>
                <w:sz w:val="26"/>
                <w:szCs w:val="26"/>
              </w:rPr>
              <w:t>18</w:t>
            </w:r>
          </w:p>
          <w:p w14:paraId="61FF9084" w14:textId="77777777" w:rsidR="00340BC1" w:rsidRDefault="00340BC1">
            <w:pPr>
              <w:pStyle w:val="TableParagraph"/>
              <w:spacing w:line="316" w:lineRule="exact"/>
              <w:ind w:left="74" w:right="5"/>
              <w:jc w:val="center"/>
              <w:rPr>
                <w:spacing w:val="-5"/>
                <w:sz w:val="26"/>
                <w:szCs w:val="26"/>
              </w:rPr>
            </w:pPr>
            <w:r>
              <w:rPr>
                <w:spacing w:val="-5"/>
                <w:sz w:val="26"/>
                <w:szCs w:val="26"/>
              </w:rPr>
              <w:t>21</w:t>
            </w:r>
          </w:p>
          <w:p w14:paraId="1510D850" w14:textId="307E4316" w:rsidR="00340BC1" w:rsidRPr="00234AE3" w:rsidRDefault="00340BC1">
            <w:pPr>
              <w:pStyle w:val="TableParagraph"/>
              <w:spacing w:line="316" w:lineRule="exact"/>
              <w:ind w:left="74" w:right="5"/>
              <w:jc w:val="center"/>
              <w:rPr>
                <w:sz w:val="26"/>
                <w:szCs w:val="26"/>
              </w:rPr>
            </w:pPr>
            <w:r>
              <w:rPr>
                <w:spacing w:val="-5"/>
                <w:sz w:val="26"/>
                <w:szCs w:val="26"/>
              </w:rPr>
              <w:t>23</w:t>
            </w:r>
          </w:p>
        </w:tc>
      </w:tr>
      <w:tr w:rsidR="000640A9" w:rsidRPr="00234AE3" w14:paraId="79DA06C6" w14:textId="77777777">
        <w:trPr>
          <w:trHeight w:val="321"/>
        </w:trPr>
        <w:tc>
          <w:tcPr>
            <w:tcW w:w="917" w:type="dxa"/>
          </w:tcPr>
          <w:p w14:paraId="41E1E5AA" w14:textId="77777777" w:rsidR="000640A9" w:rsidRPr="00234AE3" w:rsidRDefault="00B37D2D">
            <w:pPr>
              <w:pStyle w:val="TableParagraph"/>
              <w:spacing w:line="302" w:lineRule="exact"/>
              <w:ind w:left="220"/>
              <w:rPr>
                <w:sz w:val="24"/>
                <w:szCs w:val="24"/>
              </w:rPr>
            </w:pPr>
            <w:r w:rsidRPr="00234AE3">
              <w:rPr>
                <w:spacing w:val="-4"/>
                <w:sz w:val="24"/>
                <w:szCs w:val="24"/>
              </w:rPr>
              <w:t>1.3.</w:t>
            </w:r>
          </w:p>
        </w:tc>
        <w:tc>
          <w:tcPr>
            <w:tcW w:w="8085" w:type="dxa"/>
            <w:vMerge w:val="restart"/>
          </w:tcPr>
          <w:p w14:paraId="788C6669" w14:textId="77777777" w:rsidR="000640A9" w:rsidRDefault="00B37D2D">
            <w:pPr>
              <w:pStyle w:val="TableParagraph"/>
              <w:ind w:left="104"/>
              <w:rPr>
                <w:b/>
                <w:sz w:val="26"/>
                <w:szCs w:val="26"/>
              </w:rPr>
            </w:pPr>
            <w:r w:rsidRPr="00340BC1">
              <w:rPr>
                <w:b/>
                <w:sz w:val="26"/>
                <w:szCs w:val="26"/>
              </w:rPr>
              <w:t>Система</w:t>
            </w:r>
            <w:r w:rsidRPr="00340BC1">
              <w:rPr>
                <w:b/>
                <w:spacing w:val="-18"/>
                <w:sz w:val="26"/>
                <w:szCs w:val="26"/>
              </w:rPr>
              <w:t xml:space="preserve"> </w:t>
            </w:r>
            <w:r w:rsidRPr="00340BC1">
              <w:rPr>
                <w:b/>
                <w:sz w:val="26"/>
                <w:szCs w:val="26"/>
              </w:rPr>
              <w:t>оценки</w:t>
            </w:r>
            <w:r w:rsidRPr="00340BC1">
              <w:rPr>
                <w:b/>
                <w:spacing w:val="-15"/>
                <w:sz w:val="26"/>
                <w:szCs w:val="26"/>
              </w:rPr>
              <w:t xml:space="preserve"> </w:t>
            </w:r>
            <w:r w:rsidRPr="00340BC1">
              <w:rPr>
                <w:b/>
                <w:sz w:val="26"/>
                <w:szCs w:val="26"/>
              </w:rPr>
              <w:t>достижения</w:t>
            </w:r>
            <w:r w:rsidRPr="00340BC1">
              <w:rPr>
                <w:b/>
                <w:spacing w:val="-15"/>
                <w:sz w:val="26"/>
                <w:szCs w:val="26"/>
              </w:rPr>
              <w:t xml:space="preserve"> </w:t>
            </w:r>
            <w:r w:rsidRPr="00340BC1">
              <w:rPr>
                <w:b/>
                <w:sz w:val="26"/>
                <w:szCs w:val="26"/>
              </w:rPr>
              <w:t>обучающимися</w:t>
            </w:r>
            <w:r w:rsidRPr="00340BC1">
              <w:rPr>
                <w:b/>
                <w:spacing w:val="-15"/>
                <w:sz w:val="26"/>
                <w:szCs w:val="26"/>
              </w:rPr>
              <w:t xml:space="preserve"> </w:t>
            </w:r>
            <w:r w:rsidRPr="00340BC1">
              <w:rPr>
                <w:b/>
                <w:sz w:val="26"/>
                <w:szCs w:val="26"/>
              </w:rPr>
              <w:t>с</w:t>
            </w:r>
            <w:r w:rsidRPr="00340BC1">
              <w:rPr>
                <w:b/>
                <w:spacing w:val="-15"/>
                <w:sz w:val="26"/>
                <w:szCs w:val="26"/>
              </w:rPr>
              <w:t xml:space="preserve"> </w:t>
            </w:r>
            <w:r w:rsidRPr="00340BC1">
              <w:rPr>
                <w:b/>
                <w:sz w:val="26"/>
                <w:szCs w:val="26"/>
              </w:rPr>
              <w:t>ЗПР</w:t>
            </w:r>
            <w:r w:rsidRPr="00340BC1">
              <w:rPr>
                <w:b/>
                <w:spacing w:val="-15"/>
                <w:sz w:val="26"/>
                <w:szCs w:val="26"/>
              </w:rPr>
              <w:t xml:space="preserve"> </w:t>
            </w:r>
            <w:r w:rsidRPr="00340BC1">
              <w:rPr>
                <w:b/>
                <w:sz w:val="26"/>
                <w:szCs w:val="26"/>
              </w:rPr>
              <w:t>планируемых результатов освоения АООП ООО</w:t>
            </w:r>
          </w:p>
          <w:p w14:paraId="3086F4E7" w14:textId="77777777" w:rsidR="00340BC1" w:rsidRPr="00234AE3" w:rsidRDefault="00340BC1" w:rsidP="00340BC1">
            <w:pPr>
              <w:pStyle w:val="TableParagraph"/>
              <w:spacing w:before="2" w:line="307" w:lineRule="exact"/>
              <w:ind w:left="104"/>
              <w:rPr>
                <w:bCs/>
                <w:spacing w:val="-2"/>
                <w:sz w:val="26"/>
                <w:szCs w:val="26"/>
              </w:rPr>
            </w:pPr>
            <w:r w:rsidRPr="00234AE3">
              <w:rPr>
                <w:bCs/>
                <w:sz w:val="26"/>
                <w:szCs w:val="26"/>
              </w:rPr>
              <w:t>Общие</w:t>
            </w:r>
            <w:r w:rsidRPr="00234AE3">
              <w:rPr>
                <w:bCs/>
                <w:spacing w:val="-5"/>
                <w:sz w:val="26"/>
                <w:szCs w:val="26"/>
              </w:rPr>
              <w:t xml:space="preserve"> </w:t>
            </w:r>
            <w:r w:rsidRPr="00234AE3">
              <w:rPr>
                <w:bCs/>
                <w:spacing w:val="-2"/>
                <w:sz w:val="26"/>
                <w:szCs w:val="26"/>
              </w:rPr>
              <w:t>положения</w:t>
            </w:r>
          </w:p>
          <w:p w14:paraId="446E215E" w14:textId="21E2CDB4" w:rsidR="00340BC1" w:rsidRPr="00234AE3" w:rsidRDefault="00340BC1" w:rsidP="00340BC1">
            <w:pPr>
              <w:pStyle w:val="2"/>
              <w:tabs>
                <w:tab w:val="left" w:pos="1169"/>
              </w:tabs>
              <w:spacing w:before="4"/>
              <w:ind w:left="0"/>
              <w:rPr>
                <w:b w:val="0"/>
                <w:bCs w:val="0"/>
                <w:spacing w:val="-2"/>
                <w:sz w:val="26"/>
                <w:szCs w:val="26"/>
              </w:rPr>
            </w:pPr>
            <w:r w:rsidRPr="00234AE3">
              <w:rPr>
                <w:sz w:val="26"/>
                <w:szCs w:val="26"/>
              </w:rPr>
              <w:t xml:space="preserve"> </w:t>
            </w:r>
            <w:r>
              <w:rPr>
                <w:b w:val="0"/>
                <w:bCs w:val="0"/>
                <w:sz w:val="26"/>
                <w:szCs w:val="26"/>
              </w:rPr>
              <w:t>Особенности оценки личностных результатов</w:t>
            </w:r>
          </w:p>
          <w:p w14:paraId="3C0569C2" w14:textId="77777777" w:rsidR="00340BC1" w:rsidRDefault="00340BC1" w:rsidP="00340BC1">
            <w:pPr>
              <w:pStyle w:val="2"/>
              <w:tabs>
                <w:tab w:val="left" w:pos="1169"/>
              </w:tabs>
              <w:spacing w:before="4"/>
              <w:ind w:left="0"/>
              <w:rPr>
                <w:b w:val="0"/>
                <w:spacing w:val="-5"/>
                <w:sz w:val="26"/>
                <w:szCs w:val="26"/>
              </w:rPr>
            </w:pPr>
            <w:r w:rsidRPr="00234AE3">
              <w:rPr>
                <w:b w:val="0"/>
                <w:bCs w:val="0"/>
                <w:spacing w:val="-2"/>
                <w:sz w:val="26"/>
                <w:szCs w:val="26"/>
              </w:rPr>
              <w:t xml:space="preserve"> </w:t>
            </w:r>
            <w:r>
              <w:rPr>
                <w:b w:val="0"/>
                <w:bCs w:val="0"/>
                <w:spacing w:val="-2"/>
                <w:sz w:val="26"/>
                <w:szCs w:val="26"/>
              </w:rPr>
              <w:t xml:space="preserve">Особенности оценки </w:t>
            </w:r>
            <w:proofErr w:type="spellStart"/>
            <w:r w:rsidRPr="00340BC1">
              <w:rPr>
                <w:b w:val="0"/>
                <w:bCs w:val="0"/>
                <w:spacing w:val="-2"/>
                <w:sz w:val="26"/>
                <w:szCs w:val="26"/>
              </w:rPr>
              <w:t>м</w:t>
            </w:r>
            <w:r w:rsidRPr="00340BC1">
              <w:rPr>
                <w:b w:val="0"/>
                <w:spacing w:val="-5"/>
                <w:sz w:val="26"/>
                <w:szCs w:val="26"/>
              </w:rPr>
              <w:t>етапредметных</w:t>
            </w:r>
            <w:proofErr w:type="spellEnd"/>
            <w:r w:rsidRPr="00340BC1">
              <w:rPr>
                <w:b w:val="0"/>
                <w:spacing w:val="-5"/>
                <w:sz w:val="26"/>
                <w:szCs w:val="26"/>
              </w:rPr>
              <w:t xml:space="preserve"> </w:t>
            </w:r>
            <w:r w:rsidRPr="00340BC1">
              <w:rPr>
                <w:b w:val="0"/>
                <w:spacing w:val="-5"/>
                <w:sz w:val="26"/>
                <w:szCs w:val="26"/>
              </w:rPr>
              <w:t>резу</w:t>
            </w:r>
            <w:r w:rsidRPr="00340BC1">
              <w:rPr>
                <w:b w:val="0"/>
                <w:spacing w:val="-5"/>
                <w:sz w:val="26"/>
                <w:szCs w:val="26"/>
              </w:rPr>
              <w:t>льтатов</w:t>
            </w:r>
          </w:p>
          <w:p w14:paraId="4038DB08" w14:textId="77777777" w:rsidR="00D51058" w:rsidRDefault="00D51058" w:rsidP="00340BC1">
            <w:pPr>
              <w:pStyle w:val="2"/>
              <w:tabs>
                <w:tab w:val="left" w:pos="1169"/>
              </w:tabs>
              <w:spacing w:before="4"/>
              <w:ind w:left="0"/>
              <w:rPr>
                <w:b w:val="0"/>
                <w:spacing w:val="-5"/>
                <w:sz w:val="26"/>
                <w:szCs w:val="26"/>
              </w:rPr>
            </w:pPr>
            <w:r>
              <w:rPr>
                <w:b w:val="0"/>
                <w:bCs w:val="0"/>
                <w:spacing w:val="-2"/>
                <w:sz w:val="26"/>
                <w:szCs w:val="26"/>
              </w:rPr>
              <w:t>О</w:t>
            </w:r>
            <w:r>
              <w:rPr>
                <w:b w:val="0"/>
                <w:bCs w:val="0"/>
                <w:spacing w:val="-2"/>
                <w:sz w:val="26"/>
                <w:szCs w:val="26"/>
              </w:rPr>
              <w:t xml:space="preserve">собенности оценки </w:t>
            </w:r>
            <w:r w:rsidRPr="00340BC1">
              <w:rPr>
                <w:b w:val="0"/>
                <w:spacing w:val="-5"/>
                <w:sz w:val="26"/>
                <w:szCs w:val="26"/>
              </w:rPr>
              <w:t>предметных результатов</w:t>
            </w:r>
          </w:p>
          <w:p w14:paraId="2FABC1FC" w14:textId="7EC062D9" w:rsidR="00D51058" w:rsidRDefault="00D51058" w:rsidP="00D51058">
            <w:pPr>
              <w:pStyle w:val="2"/>
              <w:tabs>
                <w:tab w:val="left" w:pos="1877"/>
              </w:tabs>
              <w:spacing w:before="1"/>
              <w:ind w:left="0"/>
              <w:rPr>
                <w:b w:val="0"/>
                <w:spacing w:val="-2"/>
              </w:rPr>
            </w:pPr>
            <w:r w:rsidRPr="00D51058">
              <w:rPr>
                <w:b w:val="0"/>
              </w:rPr>
              <w:t>Организация</w:t>
            </w:r>
            <w:r w:rsidRPr="00D51058">
              <w:rPr>
                <w:b w:val="0"/>
                <w:spacing w:val="-7"/>
              </w:rPr>
              <w:t xml:space="preserve"> </w:t>
            </w:r>
            <w:r w:rsidRPr="00D51058">
              <w:rPr>
                <w:b w:val="0"/>
              </w:rPr>
              <w:t>и</w:t>
            </w:r>
            <w:r w:rsidRPr="00D51058">
              <w:rPr>
                <w:b w:val="0"/>
                <w:spacing w:val="-3"/>
              </w:rPr>
              <w:t xml:space="preserve"> </w:t>
            </w:r>
            <w:r w:rsidRPr="00D51058">
              <w:rPr>
                <w:b w:val="0"/>
              </w:rPr>
              <w:t>содержание</w:t>
            </w:r>
            <w:r w:rsidRPr="00D51058">
              <w:rPr>
                <w:b w:val="0"/>
                <w:spacing w:val="-5"/>
              </w:rPr>
              <w:t xml:space="preserve"> </w:t>
            </w:r>
            <w:r w:rsidRPr="00D51058">
              <w:rPr>
                <w:b w:val="0"/>
              </w:rPr>
              <w:t>оценочных</w:t>
            </w:r>
            <w:r w:rsidRPr="00D51058">
              <w:rPr>
                <w:b w:val="0"/>
                <w:spacing w:val="-2"/>
              </w:rPr>
              <w:t xml:space="preserve"> процедур</w:t>
            </w:r>
          </w:p>
          <w:p w14:paraId="359D0A94" w14:textId="3AC7F290" w:rsidR="00D51058" w:rsidRDefault="00D51058" w:rsidP="00D51058">
            <w:pPr>
              <w:pStyle w:val="2"/>
              <w:tabs>
                <w:tab w:val="left" w:pos="1877"/>
              </w:tabs>
              <w:spacing w:before="1"/>
              <w:ind w:left="0"/>
              <w:rPr>
                <w:b w:val="0"/>
                <w:spacing w:val="-2"/>
              </w:rPr>
            </w:pPr>
            <w:r w:rsidRPr="00D51058">
              <w:rPr>
                <w:b w:val="0"/>
              </w:rPr>
              <w:t>Оценка</w:t>
            </w:r>
            <w:r w:rsidRPr="00D51058">
              <w:rPr>
                <w:b w:val="0"/>
                <w:spacing w:val="-7"/>
              </w:rPr>
              <w:t xml:space="preserve"> </w:t>
            </w:r>
            <w:r w:rsidRPr="00D51058">
              <w:rPr>
                <w:b w:val="0"/>
              </w:rPr>
              <w:t>достижения</w:t>
            </w:r>
            <w:r w:rsidRPr="00D51058">
              <w:rPr>
                <w:b w:val="0"/>
                <w:spacing w:val="-5"/>
              </w:rPr>
              <w:t xml:space="preserve"> </w:t>
            </w:r>
            <w:r w:rsidRPr="00D51058">
              <w:rPr>
                <w:b w:val="0"/>
              </w:rPr>
              <w:t>планируемых</w:t>
            </w:r>
            <w:r w:rsidRPr="00D51058">
              <w:rPr>
                <w:b w:val="0"/>
                <w:spacing w:val="-3"/>
              </w:rPr>
              <w:t xml:space="preserve"> </w:t>
            </w:r>
            <w:r w:rsidRPr="00D51058">
              <w:rPr>
                <w:b w:val="0"/>
              </w:rPr>
              <w:t>результатов</w:t>
            </w:r>
            <w:r w:rsidRPr="00D51058">
              <w:rPr>
                <w:b w:val="0"/>
                <w:spacing w:val="-5"/>
              </w:rPr>
              <w:t xml:space="preserve"> </w:t>
            </w:r>
            <w:r w:rsidRPr="00D51058">
              <w:rPr>
                <w:b w:val="0"/>
              </w:rPr>
              <w:t>коррекционной</w:t>
            </w:r>
            <w:r w:rsidRPr="00D51058">
              <w:rPr>
                <w:b w:val="0"/>
                <w:spacing w:val="-4"/>
              </w:rPr>
              <w:t xml:space="preserve"> </w:t>
            </w:r>
            <w:r w:rsidRPr="00D51058">
              <w:rPr>
                <w:b w:val="0"/>
                <w:spacing w:val="-2"/>
              </w:rPr>
              <w:t>работы</w:t>
            </w:r>
          </w:p>
          <w:p w14:paraId="045CD68C" w14:textId="77777777" w:rsidR="00D51058" w:rsidRPr="00D51058" w:rsidRDefault="00D51058" w:rsidP="00D51058">
            <w:pPr>
              <w:pStyle w:val="2"/>
              <w:tabs>
                <w:tab w:val="left" w:pos="1204"/>
              </w:tabs>
              <w:spacing w:before="0" w:line="240" w:lineRule="auto"/>
              <w:ind w:left="0" w:right="568"/>
              <w:rPr>
                <w:b w:val="0"/>
              </w:rPr>
            </w:pPr>
            <w:r w:rsidRPr="00D51058">
              <w:rPr>
                <w:b w:val="0"/>
              </w:rPr>
              <w:t>Специальные условия проведения текущего контроля освоения АООП ООО, промежуточной и итоговой аттестации обучающихся с ЗПР</w:t>
            </w:r>
          </w:p>
          <w:p w14:paraId="1234765D" w14:textId="0C0BEABC" w:rsidR="00D51058" w:rsidRPr="00340BC1" w:rsidRDefault="00D51058" w:rsidP="00340BC1">
            <w:pPr>
              <w:pStyle w:val="2"/>
              <w:tabs>
                <w:tab w:val="left" w:pos="1169"/>
              </w:tabs>
              <w:spacing w:before="4"/>
              <w:ind w:left="0"/>
              <w:rPr>
                <w:b w:val="0"/>
                <w:sz w:val="26"/>
                <w:szCs w:val="26"/>
              </w:rPr>
            </w:pPr>
          </w:p>
        </w:tc>
        <w:tc>
          <w:tcPr>
            <w:tcW w:w="597" w:type="dxa"/>
          </w:tcPr>
          <w:p w14:paraId="01AD8BD4" w14:textId="77777777" w:rsidR="000640A9" w:rsidRPr="00234AE3" w:rsidRDefault="000640A9">
            <w:pPr>
              <w:pStyle w:val="TableParagraph"/>
              <w:rPr>
                <w:sz w:val="26"/>
                <w:szCs w:val="26"/>
              </w:rPr>
            </w:pPr>
          </w:p>
        </w:tc>
      </w:tr>
      <w:tr w:rsidR="000640A9" w:rsidRPr="00234AE3" w14:paraId="417E142A" w14:textId="77777777">
        <w:trPr>
          <w:trHeight w:val="484"/>
        </w:trPr>
        <w:tc>
          <w:tcPr>
            <w:tcW w:w="917" w:type="dxa"/>
          </w:tcPr>
          <w:p w14:paraId="57CF6FBB" w14:textId="77777777" w:rsidR="000640A9" w:rsidRDefault="000640A9">
            <w:pPr>
              <w:pStyle w:val="TableParagraph"/>
              <w:rPr>
                <w:sz w:val="24"/>
                <w:szCs w:val="24"/>
              </w:rPr>
            </w:pPr>
          </w:p>
          <w:p w14:paraId="5A1AD27B" w14:textId="77777777" w:rsidR="00340BC1" w:rsidRDefault="00340BC1" w:rsidP="00340BC1">
            <w:pPr>
              <w:pStyle w:val="TableParagraph"/>
              <w:jc w:val="center"/>
              <w:rPr>
                <w:sz w:val="24"/>
                <w:szCs w:val="24"/>
              </w:rPr>
            </w:pPr>
            <w:r>
              <w:rPr>
                <w:sz w:val="24"/>
                <w:szCs w:val="24"/>
              </w:rPr>
              <w:t>1.3.1.</w:t>
            </w:r>
          </w:p>
          <w:p w14:paraId="26287926" w14:textId="77777777" w:rsidR="00340BC1" w:rsidRDefault="00340BC1" w:rsidP="00340BC1">
            <w:pPr>
              <w:pStyle w:val="TableParagraph"/>
              <w:jc w:val="center"/>
              <w:rPr>
                <w:sz w:val="24"/>
                <w:szCs w:val="24"/>
              </w:rPr>
            </w:pPr>
            <w:r>
              <w:rPr>
                <w:sz w:val="24"/>
                <w:szCs w:val="24"/>
              </w:rPr>
              <w:t>1.3.2.</w:t>
            </w:r>
          </w:p>
          <w:p w14:paraId="327E4C8A" w14:textId="77777777" w:rsidR="00340BC1" w:rsidRDefault="00340BC1" w:rsidP="00340BC1">
            <w:pPr>
              <w:pStyle w:val="TableParagraph"/>
              <w:jc w:val="center"/>
              <w:rPr>
                <w:sz w:val="24"/>
                <w:szCs w:val="24"/>
              </w:rPr>
            </w:pPr>
            <w:r>
              <w:rPr>
                <w:sz w:val="24"/>
                <w:szCs w:val="24"/>
              </w:rPr>
              <w:t>1.3.3.</w:t>
            </w:r>
          </w:p>
          <w:p w14:paraId="01587B10" w14:textId="77777777" w:rsidR="00D51058" w:rsidRDefault="00D51058" w:rsidP="00340BC1">
            <w:pPr>
              <w:pStyle w:val="TableParagraph"/>
              <w:jc w:val="center"/>
              <w:rPr>
                <w:sz w:val="24"/>
                <w:szCs w:val="24"/>
              </w:rPr>
            </w:pPr>
            <w:r>
              <w:rPr>
                <w:sz w:val="24"/>
                <w:szCs w:val="24"/>
              </w:rPr>
              <w:t>1.3.4.</w:t>
            </w:r>
          </w:p>
          <w:p w14:paraId="7249BC80" w14:textId="77777777" w:rsidR="00D51058" w:rsidRDefault="00D51058" w:rsidP="00340BC1">
            <w:pPr>
              <w:pStyle w:val="TableParagraph"/>
              <w:jc w:val="center"/>
              <w:rPr>
                <w:sz w:val="24"/>
                <w:szCs w:val="24"/>
              </w:rPr>
            </w:pPr>
            <w:r>
              <w:rPr>
                <w:sz w:val="24"/>
                <w:szCs w:val="24"/>
              </w:rPr>
              <w:t>1.3.5.</w:t>
            </w:r>
          </w:p>
          <w:p w14:paraId="5EA78E1E" w14:textId="77777777" w:rsidR="00D51058" w:rsidRDefault="00D51058" w:rsidP="00340BC1">
            <w:pPr>
              <w:pStyle w:val="TableParagraph"/>
              <w:jc w:val="center"/>
              <w:rPr>
                <w:sz w:val="24"/>
                <w:szCs w:val="24"/>
              </w:rPr>
            </w:pPr>
            <w:r>
              <w:rPr>
                <w:sz w:val="24"/>
                <w:szCs w:val="24"/>
              </w:rPr>
              <w:t>1.3.6.</w:t>
            </w:r>
          </w:p>
          <w:p w14:paraId="3C42D411" w14:textId="4305F556" w:rsidR="00D51058" w:rsidRPr="00234AE3" w:rsidRDefault="00D51058" w:rsidP="00340BC1">
            <w:pPr>
              <w:pStyle w:val="TableParagraph"/>
              <w:jc w:val="center"/>
              <w:rPr>
                <w:sz w:val="24"/>
                <w:szCs w:val="24"/>
              </w:rPr>
            </w:pPr>
            <w:r>
              <w:rPr>
                <w:sz w:val="24"/>
                <w:szCs w:val="24"/>
              </w:rPr>
              <w:t>1.3.7.</w:t>
            </w:r>
          </w:p>
        </w:tc>
        <w:tc>
          <w:tcPr>
            <w:tcW w:w="8085" w:type="dxa"/>
            <w:vMerge/>
            <w:tcBorders>
              <w:top w:val="nil"/>
            </w:tcBorders>
          </w:tcPr>
          <w:p w14:paraId="6ACE5D93" w14:textId="77777777" w:rsidR="000640A9" w:rsidRPr="00234AE3" w:rsidRDefault="000640A9">
            <w:pPr>
              <w:rPr>
                <w:sz w:val="26"/>
                <w:szCs w:val="26"/>
              </w:rPr>
            </w:pPr>
          </w:p>
        </w:tc>
        <w:tc>
          <w:tcPr>
            <w:tcW w:w="597" w:type="dxa"/>
          </w:tcPr>
          <w:p w14:paraId="678A7E39" w14:textId="77777777" w:rsidR="000640A9" w:rsidRDefault="00B37D2D">
            <w:pPr>
              <w:pStyle w:val="TableParagraph"/>
              <w:spacing w:line="316" w:lineRule="exact"/>
              <w:ind w:left="74" w:right="6"/>
              <w:jc w:val="center"/>
              <w:rPr>
                <w:spacing w:val="-5"/>
                <w:sz w:val="26"/>
                <w:szCs w:val="26"/>
              </w:rPr>
            </w:pPr>
            <w:r w:rsidRPr="00234AE3">
              <w:rPr>
                <w:spacing w:val="-5"/>
                <w:sz w:val="26"/>
                <w:szCs w:val="26"/>
              </w:rPr>
              <w:t>24</w:t>
            </w:r>
          </w:p>
          <w:p w14:paraId="65878CDD" w14:textId="77777777" w:rsidR="00340BC1" w:rsidRDefault="00340BC1">
            <w:pPr>
              <w:pStyle w:val="TableParagraph"/>
              <w:spacing w:line="316" w:lineRule="exact"/>
              <w:ind w:left="74" w:right="6"/>
              <w:jc w:val="center"/>
              <w:rPr>
                <w:spacing w:val="-5"/>
                <w:sz w:val="26"/>
                <w:szCs w:val="26"/>
              </w:rPr>
            </w:pPr>
            <w:r>
              <w:rPr>
                <w:spacing w:val="-5"/>
                <w:sz w:val="26"/>
                <w:szCs w:val="26"/>
              </w:rPr>
              <w:t>24</w:t>
            </w:r>
          </w:p>
          <w:p w14:paraId="1268D68F" w14:textId="77777777" w:rsidR="00340BC1" w:rsidRDefault="00340BC1">
            <w:pPr>
              <w:pStyle w:val="TableParagraph"/>
              <w:spacing w:line="316" w:lineRule="exact"/>
              <w:ind w:left="74" w:right="6"/>
              <w:jc w:val="center"/>
              <w:rPr>
                <w:spacing w:val="-5"/>
                <w:sz w:val="26"/>
                <w:szCs w:val="26"/>
              </w:rPr>
            </w:pPr>
            <w:r>
              <w:rPr>
                <w:spacing w:val="-5"/>
                <w:sz w:val="26"/>
                <w:szCs w:val="26"/>
              </w:rPr>
              <w:t>25</w:t>
            </w:r>
          </w:p>
          <w:p w14:paraId="4D13915C" w14:textId="77777777" w:rsidR="00340BC1" w:rsidRDefault="00340BC1">
            <w:pPr>
              <w:pStyle w:val="TableParagraph"/>
              <w:spacing w:line="316" w:lineRule="exact"/>
              <w:ind w:left="74" w:right="6"/>
              <w:jc w:val="center"/>
              <w:rPr>
                <w:spacing w:val="-5"/>
                <w:sz w:val="26"/>
                <w:szCs w:val="26"/>
              </w:rPr>
            </w:pPr>
            <w:r>
              <w:rPr>
                <w:spacing w:val="-5"/>
                <w:sz w:val="26"/>
                <w:szCs w:val="26"/>
              </w:rPr>
              <w:t>26</w:t>
            </w:r>
          </w:p>
          <w:p w14:paraId="41FD2754" w14:textId="77777777" w:rsidR="00D51058" w:rsidRDefault="00D51058">
            <w:pPr>
              <w:pStyle w:val="TableParagraph"/>
              <w:spacing w:line="316" w:lineRule="exact"/>
              <w:ind w:left="74" w:right="6"/>
              <w:jc w:val="center"/>
              <w:rPr>
                <w:spacing w:val="-5"/>
                <w:sz w:val="26"/>
                <w:szCs w:val="26"/>
              </w:rPr>
            </w:pPr>
            <w:r>
              <w:rPr>
                <w:spacing w:val="-5"/>
                <w:sz w:val="26"/>
                <w:szCs w:val="26"/>
              </w:rPr>
              <w:t>29</w:t>
            </w:r>
          </w:p>
          <w:p w14:paraId="4624B174" w14:textId="77777777" w:rsidR="00D51058" w:rsidRDefault="00D51058">
            <w:pPr>
              <w:pStyle w:val="TableParagraph"/>
              <w:spacing w:line="316" w:lineRule="exact"/>
              <w:ind w:left="74" w:right="6"/>
              <w:jc w:val="center"/>
              <w:rPr>
                <w:spacing w:val="-5"/>
                <w:sz w:val="26"/>
                <w:szCs w:val="26"/>
              </w:rPr>
            </w:pPr>
            <w:r>
              <w:rPr>
                <w:spacing w:val="-5"/>
                <w:sz w:val="26"/>
                <w:szCs w:val="26"/>
              </w:rPr>
              <w:t>29</w:t>
            </w:r>
          </w:p>
          <w:p w14:paraId="60882C8E" w14:textId="77777777" w:rsidR="00D51058" w:rsidRDefault="00D51058">
            <w:pPr>
              <w:pStyle w:val="TableParagraph"/>
              <w:spacing w:line="316" w:lineRule="exact"/>
              <w:ind w:left="74" w:right="6"/>
              <w:jc w:val="center"/>
              <w:rPr>
                <w:spacing w:val="-5"/>
                <w:sz w:val="26"/>
                <w:szCs w:val="26"/>
              </w:rPr>
            </w:pPr>
            <w:r>
              <w:rPr>
                <w:spacing w:val="-5"/>
                <w:sz w:val="26"/>
                <w:szCs w:val="26"/>
              </w:rPr>
              <w:t>33</w:t>
            </w:r>
          </w:p>
          <w:p w14:paraId="09E8C299" w14:textId="7B97A387" w:rsidR="00D51058" w:rsidRPr="00234AE3" w:rsidRDefault="00D51058">
            <w:pPr>
              <w:pStyle w:val="TableParagraph"/>
              <w:spacing w:line="316" w:lineRule="exact"/>
              <w:ind w:left="74" w:right="6"/>
              <w:jc w:val="center"/>
              <w:rPr>
                <w:sz w:val="26"/>
                <w:szCs w:val="26"/>
              </w:rPr>
            </w:pPr>
            <w:r>
              <w:rPr>
                <w:spacing w:val="-5"/>
                <w:sz w:val="26"/>
                <w:szCs w:val="26"/>
              </w:rPr>
              <w:t>34</w:t>
            </w:r>
          </w:p>
        </w:tc>
      </w:tr>
      <w:tr w:rsidR="000640A9" w:rsidRPr="00234AE3" w14:paraId="44BE08FF" w14:textId="77777777">
        <w:trPr>
          <w:trHeight w:val="482"/>
        </w:trPr>
        <w:tc>
          <w:tcPr>
            <w:tcW w:w="917" w:type="dxa"/>
          </w:tcPr>
          <w:p w14:paraId="1CD86C06" w14:textId="77777777" w:rsidR="000640A9" w:rsidRPr="00234AE3" w:rsidRDefault="00B37D2D">
            <w:pPr>
              <w:pStyle w:val="TableParagraph"/>
              <w:spacing w:before="157" w:line="305" w:lineRule="exact"/>
              <w:ind w:left="50"/>
              <w:rPr>
                <w:b/>
                <w:sz w:val="24"/>
                <w:szCs w:val="24"/>
              </w:rPr>
            </w:pPr>
            <w:r w:rsidRPr="00234AE3">
              <w:rPr>
                <w:b/>
                <w:spacing w:val="-5"/>
                <w:sz w:val="24"/>
                <w:szCs w:val="24"/>
              </w:rPr>
              <w:t>2.</w:t>
            </w:r>
          </w:p>
        </w:tc>
        <w:tc>
          <w:tcPr>
            <w:tcW w:w="8085" w:type="dxa"/>
          </w:tcPr>
          <w:p w14:paraId="35B4D0B6" w14:textId="77777777" w:rsidR="000640A9" w:rsidRPr="00234AE3" w:rsidRDefault="00B37D2D">
            <w:pPr>
              <w:pStyle w:val="TableParagraph"/>
              <w:spacing w:before="157" w:line="305" w:lineRule="exact"/>
              <w:ind w:left="104"/>
              <w:rPr>
                <w:b/>
                <w:sz w:val="26"/>
                <w:szCs w:val="26"/>
              </w:rPr>
            </w:pPr>
            <w:r w:rsidRPr="00234AE3">
              <w:rPr>
                <w:b/>
                <w:sz w:val="26"/>
                <w:szCs w:val="26"/>
              </w:rPr>
              <w:t>Содержательный</w:t>
            </w:r>
            <w:r w:rsidRPr="00234AE3">
              <w:rPr>
                <w:b/>
                <w:spacing w:val="-15"/>
                <w:sz w:val="26"/>
                <w:szCs w:val="26"/>
              </w:rPr>
              <w:t xml:space="preserve"> </w:t>
            </w:r>
            <w:r w:rsidRPr="00234AE3">
              <w:rPr>
                <w:b/>
                <w:spacing w:val="-2"/>
                <w:sz w:val="26"/>
                <w:szCs w:val="26"/>
              </w:rPr>
              <w:t>раздел</w:t>
            </w:r>
          </w:p>
        </w:tc>
        <w:tc>
          <w:tcPr>
            <w:tcW w:w="597" w:type="dxa"/>
          </w:tcPr>
          <w:p w14:paraId="74B7A83C" w14:textId="500ACDF2" w:rsidR="000640A9" w:rsidRPr="00234AE3" w:rsidRDefault="00D51058" w:rsidP="00D51058">
            <w:pPr>
              <w:pStyle w:val="TableParagraph"/>
              <w:jc w:val="center"/>
              <w:rPr>
                <w:sz w:val="26"/>
                <w:szCs w:val="26"/>
              </w:rPr>
            </w:pPr>
            <w:r>
              <w:rPr>
                <w:sz w:val="26"/>
                <w:szCs w:val="26"/>
              </w:rPr>
              <w:t>32</w:t>
            </w:r>
          </w:p>
        </w:tc>
      </w:tr>
      <w:tr w:rsidR="000640A9" w:rsidRPr="00234AE3" w14:paraId="004F2BAA" w14:textId="77777777">
        <w:trPr>
          <w:trHeight w:val="320"/>
        </w:trPr>
        <w:tc>
          <w:tcPr>
            <w:tcW w:w="917" w:type="dxa"/>
          </w:tcPr>
          <w:p w14:paraId="496BFA93" w14:textId="77777777" w:rsidR="000640A9" w:rsidRPr="00234AE3" w:rsidRDefault="00B37D2D">
            <w:pPr>
              <w:pStyle w:val="TableParagraph"/>
              <w:spacing w:line="300" w:lineRule="exact"/>
              <w:ind w:left="220"/>
              <w:rPr>
                <w:sz w:val="24"/>
                <w:szCs w:val="24"/>
              </w:rPr>
            </w:pPr>
            <w:r w:rsidRPr="00234AE3">
              <w:rPr>
                <w:spacing w:val="-4"/>
                <w:sz w:val="24"/>
                <w:szCs w:val="24"/>
              </w:rPr>
              <w:t>2.1.</w:t>
            </w:r>
          </w:p>
        </w:tc>
        <w:tc>
          <w:tcPr>
            <w:tcW w:w="8085" w:type="dxa"/>
            <w:vMerge w:val="restart"/>
          </w:tcPr>
          <w:p w14:paraId="4E78AE5F" w14:textId="77777777" w:rsidR="000640A9" w:rsidRPr="00234AE3" w:rsidRDefault="00B37D2D">
            <w:pPr>
              <w:pStyle w:val="TableParagraph"/>
              <w:spacing w:before="37" w:line="320" w:lineRule="atLeast"/>
              <w:ind w:left="104"/>
              <w:rPr>
                <w:sz w:val="26"/>
                <w:szCs w:val="26"/>
              </w:rPr>
            </w:pPr>
            <w:r w:rsidRPr="00234AE3">
              <w:rPr>
                <w:spacing w:val="-2"/>
                <w:sz w:val="26"/>
                <w:szCs w:val="26"/>
              </w:rPr>
              <w:t>Программы</w:t>
            </w:r>
            <w:r w:rsidRPr="00234AE3">
              <w:rPr>
                <w:spacing w:val="-10"/>
                <w:sz w:val="26"/>
                <w:szCs w:val="26"/>
              </w:rPr>
              <w:t xml:space="preserve"> </w:t>
            </w:r>
            <w:r w:rsidRPr="00234AE3">
              <w:rPr>
                <w:spacing w:val="-2"/>
                <w:sz w:val="26"/>
                <w:szCs w:val="26"/>
              </w:rPr>
              <w:t>отдельных</w:t>
            </w:r>
            <w:r w:rsidRPr="00234AE3">
              <w:rPr>
                <w:spacing w:val="-8"/>
                <w:sz w:val="26"/>
                <w:szCs w:val="26"/>
              </w:rPr>
              <w:t xml:space="preserve"> </w:t>
            </w:r>
            <w:r w:rsidRPr="00234AE3">
              <w:rPr>
                <w:spacing w:val="-2"/>
                <w:sz w:val="26"/>
                <w:szCs w:val="26"/>
              </w:rPr>
              <w:t>учебных</w:t>
            </w:r>
            <w:r w:rsidRPr="00234AE3">
              <w:rPr>
                <w:spacing w:val="-8"/>
                <w:sz w:val="26"/>
                <w:szCs w:val="26"/>
              </w:rPr>
              <w:t xml:space="preserve"> </w:t>
            </w:r>
            <w:r w:rsidRPr="00234AE3">
              <w:rPr>
                <w:spacing w:val="-2"/>
                <w:sz w:val="26"/>
                <w:szCs w:val="26"/>
              </w:rPr>
              <w:t>предметов,</w:t>
            </w:r>
            <w:r w:rsidRPr="00234AE3">
              <w:rPr>
                <w:spacing w:val="-9"/>
                <w:sz w:val="26"/>
                <w:szCs w:val="26"/>
              </w:rPr>
              <w:t xml:space="preserve"> </w:t>
            </w:r>
            <w:r w:rsidRPr="00234AE3">
              <w:rPr>
                <w:spacing w:val="-2"/>
                <w:sz w:val="26"/>
                <w:szCs w:val="26"/>
              </w:rPr>
              <w:t>курсов</w:t>
            </w:r>
            <w:r w:rsidRPr="00234AE3">
              <w:rPr>
                <w:spacing w:val="-18"/>
                <w:sz w:val="26"/>
                <w:szCs w:val="26"/>
              </w:rPr>
              <w:t xml:space="preserve"> </w:t>
            </w:r>
            <w:r w:rsidRPr="00234AE3">
              <w:rPr>
                <w:spacing w:val="-2"/>
                <w:sz w:val="26"/>
                <w:szCs w:val="26"/>
              </w:rPr>
              <w:t xml:space="preserve">коррекционно- </w:t>
            </w:r>
            <w:r w:rsidRPr="00234AE3">
              <w:rPr>
                <w:sz w:val="26"/>
                <w:szCs w:val="26"/>
              </w:rPr>
              <w:t>развивающей области</w:t>
            </w:r>
          </w:p>
        </w:tc>
        <w:tc>
          <w:tcPr>
            <w:tcW w:w="597" w:type="dxa"/>
          </w:tcPr>
          <w:p w14:paraId="06C64B9B" w14:textId="77777777" w:rsidR="000640A9" w:rsidRPr="00234AE3" w:rsidRDefault="000640A9">
            <w:pPr>
              <w:pStyle w:val="TableParagraph"/>
              <w:rPr>
                <w:sz w:val="26"/>
                <w:szCs w:val="26"/>
              </w:rPr>
            </w:pPr>
          </w:p>
        </w:tc>
      </w:tr>
      <w:tr w:rsidR="000640A9" w:rsidRPr="00234AE3" w14:paraId="3058066E" w14:textId="77777777">
        <w:trPr>
          <w:trHeight w:val="380"/>
        </w:trPr>
        <w:tc>
          <w:tcPr>
            <w:tcW w:w="917" w:type="dxa"/>
          </w:tcPr>
          <w:p w14:paraId="784ACEA1" w14:textId="77777777" w:rsidR="000640A9" w:rsidRPr="00234AE3" w:rsidRDefault="000640A9">
            <w:pPr>
              <w:pStyle w:val="TableParagraph"/>
              <w:rPr>
                <w:sz w:val="24"/>
                <w:szCs w:val="24"/>
              </w:rPr>
            </w:pPr>
          </w:p>
        </w:tc>
        <w:tc>
          <w:tcPr>
            <w:tcW w:w="8085" w:type="dxa"/>
            <w:vMerge/>
            <w:tcBorders>
              <w:top w:val="nil"/>
            </w:tcBorders>
          </w:tcPr>
          <w:p w14:paraId="68E5E754" w14:textId="77777777" w:rsidR="000640A9" w:rsidRPr="00234AE3" w:rsidRDefault="000640A9">
            <w:pPr>
              <w:rPr>
                <w:sz w:val="26"/>
                <w:szCs w:val="26"/>
              </w:rPr>
            </w:pPr>
          </w:p>
        </w:tc>
        <w:tc>
          <w:tcPr>
            <w:tcW w:w="597" w:type="dxa"/>
          </w:tcPr>
          <w:p w14:paraId="56E87EDF" w14:textId="0775FDAC" w:rsidR="000640A9" w:rsidRPr="00234AE3" w:rsidRDefault="00D51058">
            <w:pPr>
              <w:pStyle w:val="TableParagraph"/>
              <w:spacing w:line="317" w:lineRule="exact"/>
              <w:ind w:left="74" w:right="1"/>
              <w:jc w:val="center"/>
              <w:rPr>
                <w:sz w:val="26"/>
                <w:szCs w:val="26"/>
              </w:rPr>
            </w:pPr>
            <w:r>
              <w:rPr>
                <w:spacing w:val="-5"/>
                <w:sz w:val="26"/>
                <w:szCs w:val="26"/>
              </w:rPr>
              <w:t>32</w:t>
            </w:r>
          </w:p>
        </w:tc>
      </w:tr>
      <w:tr w:rsidR="000640A9" w:rsidRPr="00234AE3" w14:paraId="35C13DE8" w14:textId="77777777">
        <w:trPr>
          <w:trHeight w:val="379"/>
        </w:trPr>
        <w:tc>
          <w:tcPr>
            <w:tcW w:w="917" w:type="dxa"/>
          </w:tcPr>
          <w:p w14:paraId="3BFB867F" w14:textId="77777777" w:rsidR="000640A9" w:rsidRPr="00234AE3" w:rsidRDefault="00B37D2D">
            <w:pPr>
              <w:pStyle w:val="TableParagraph"/>
              <w:spacing w:line="316" w:lineRule="exact"/>
              <w:ind w:left="117"/>
              <w:rPr>
                <w:sz w:val="24"/>
                <w:szCs w:val="24"/>
              </w:rPr>
            </w:pPr>
            <w:r w:rsidRPr="00234AE3">
              <w:rPr>
                <w:spacing w:val="-2"/>
                <w:sz w:val="24"/>
                <w:szCs w:val="24"/>
              </w:rPr>
              <w:t>2.1.1.</w:t>
            </w:r>
          </w:p>
        </w:tc>
        <w:tc>
          <w:tcPr>
            <w:tcW w:w="8085" w:type="dxa"/>
          </w:tcPr>
          <w:p w14:paraId="3B639C7D" w14:textId="77777777" w:rsidR="000640A9" w:rsidRPr="00234AE3" w:rsidRDefault="00B37D2D">
            <w:pPr>
              <w:pStyle w:val="TableParagraph"/>
              <w:spacing w:before="52" w:line="307" w:lineRule="exact"/>
              <w:ind w:left="104"/>
              <w:rPr>
                <w:sz w:val="26"/>
                <w:szCs w:val="26"/>
              </w:rPr>
            </w:pPr>
            <w:r w:rsidRPr="00234AE3">
              <w:rPr>
                <w:spacing w:val="-2"/>
                <w:sz w:val="26"/>
                <w:szCs w:val="26"/>
              </w:rPr>
              <w:t>Русский</w:t>
            </w:r>
            <w:r w:rsidRPr="00234AE3">
              <w:rPr>
                <w:spacing w:val="-10"/>
                <w:sz w:val="26"/>
                <w:szCs w:val="26"/>
              </w:rPr>
              <w:t xml:space="preserve"> </w:t>
            </w:r>
            <w:r w:rsidRPr="00234AE3">
              <w:rPr>
                <w:spacing w:val="-4"/>
                <w:sz w:val="26"/>
                <w:szCs w:val="26"/>
              </w:rPr>
              <w:t>язык</w:t>
            </w:r>
          </w:p>
        </w:tc>
        <w:tc>
          <w:tcPr>
            <w:tcW w:w="597" w:type="dxa"/>
          </w:tcPr>
          <w:p w14:paraId="777745E4" w14:textId="5CE2C90B" w:rsidR="000640A9" w:rsidRPr="00234AE3" w:rsidRDefault="00D51058">
            <w:pPr>
              <w:pStyle w:val="TableParagraph"/>
              <w:spacing w:line="316" w:lineRule="exact"/>
              <w:ind w:left="74" w:right="1"/>
              <w:jc w:val="center"/>
              <w:rPr>
                <w:sz w:val="26"/>
                <w:szCs w:val="26"/>
              </w:rPr>
            </w:pPr>
            <w:r>
              <w:rPr>
                <w:spacing w:val="-5"/>
                <w:sz w:val="26"/>
                <w:szCs w:val="26"/>
              </w:rPr>
              <w:t>32</w:t>
            </w:r>
          </w:p>
        </w:tc>
      </w:tr>
      <w:tr w:rsidR="000640A9" w:rsidRPr="00234AE3" w14:paraId="2CF29175" w14:textId="77777777">
        <w:trPr>
          <w:trHeight w:val="379"/>
        </w:trPr>
        <w:tc>
          <w:tcPr>
            <w:tcW w:w="917" w:type="dxa"/>
          </w:tcPr>
          <w:p w14:paraId="5170AD58" w14:textId="77777777" w:rsidR="000640A9" w:rsidRPr="00234AE3" w:rsidRDefault="00B37D2D">
            <w:pPr>
              <w:pStyle w:val="TableParagraph"/>
              <w:spacing w:line="316" w:lineRule="exact"/>
              <w:ind w:left="117"/>
              <w:rPr>
                <w:sz w:val="24"/>
                <w:szCs w:val="24"/>
              </w:rPr>
            </w:pPr>
            <w:r w:rsidRPr="00234AE3">
              <w:rPr>
                <w:spacing w:val="-2"/>
                <w:sz w:val="24"/>
                <w:szCs w:val="24"/>
              </w:rPr>
              <w:t>2.1.2.</w:t>
            </w:r>
          </w:p>
        </w:tc>
        <w:tc>
          <w:tcPr>
            <w:tcW w:w="8085" w:type="dxa"/>
          </w:tcPr>
          <w:p w14:paraId="6AB6EE6B" w14:textId="77777777" w:rsidR="000640A9" w:rsidRPr="00234AE3" w:rsidRDefault="00B37D2D">
            <w:pPr>
              <w:pStyle w:val="TableParagraph"/>
              <w:spacing w:before="51" w:line="307" w:lineRule="exact"/>
              <w:ind w:left="104"/>
              <w:rPr>
                <w:sz w:val="26"/>
                <w:szCs w:val="26"/>
              </w:rPr>
            </w:pPr>
            <w:r w:rsidRPr="00234AE3">
              <w:rPr>
                <w:spacing w:val="-2"/>
                <w:sz w:val="26"/>
                <w:szCs w:val="26"/>
              </w:rPr>
              <w:t>Литература</w:t>
            </w:r>
          </w:p>
        </w:tc>
        <w:tc>
          <w:tcPr>
            <w:tcW w:w="597" w:type="dxa"/>
          </w:tcPr>
          <w:p w14:paraId="06E57CD4" w14:textId="77777777" w:rsidR="000640A9" w:rsidRPr="00234AE3" w:rsidRDefault="00B37D2D">
            <w:pPr>
              <w:pStyle w:val="TableParagraph"/>
              <w:spacing w:line="316" w:lineRule="exact"/>
              <w:ind w:left="74"/>
              <w:jc w:val="center"/>
              <w:rPr>
                <w:sz w:val="26"/>
                <w:szCs w:val="26"/>
              </w:rPr>
            </w:pPr>
            <w:r w:rsidRPr="00234AE3">
              <w:rPr>
                <w:spacing w:val="-5"/>
                <w:sz w:val="26"/>
                <w:szCs w:val="26"/>
              </w:rPr>
              <w:t>72</w:t>
            </w:r>
          </w:p>
        </w:tc>
      </w:tr>
      <w:tr w:rsidR="000640A9" w:rsidRPr="00234AE3" w14:paraId="7F187624" w14:textId="77777777">
        <w:trPr>
          <w:trHeight w:val="380"/>
        </w:trPr>
        <w:tc>
          <w:tcPr>
            <w:tcW w:w="917" w:type="dxa"/>
          </w:tcPr>
          <w:p w14:paraId="70C2F112" w14:textId="77777777" w:rsidR="000640A9" w:rsidRPr="00234AE3" w:rsidRDefault="00B37D2D">
            <w:pPr>
              <w:pStyle w:val="TableParagraph"/>
              <w:spacing w:line="316" w:lineRule="exact"/>
              <w:ind w:left="117"/>
              <w:rPr>
                <w:sz w:val="24"/>
                <w:szCs w:val="24"/>
              </w:rPr>
            </w:pPr>
            <w:r w:rsidRPr="00234AE3">
              <w:rPr>
                <w:spacing w:val="-2"/>
                <w:sz w:val="24"/>
                <w:szCs w:val="24"/>
              </w:rPr>
              <w:t>2.1.3.</w:t>
            </w:r>
          </w:p>
        </w:tc>
        <w:tc>
          <w:tcPr>
            <w:tcW w:w="8085" w:type="dxa"/>
          </w:tcPr>
          <w:p w14:paraId="01A728E4" w14:textId="77777777" w:rsidR="000640A9" w:rsidRPr="00234AE3" w:rsidRDefault="00B37D2D">
            <w:pPr>
              <w:pStyle w:val="TableParagraph"/>
              <w:spacing w:before="51" w:line="309" w:lineRule="exact"/>
              <w:ind w:left="104"/>
              <w:rPr>
                <w:sz w:val="26"/>
                <w:szCs w:val="26"/>
              </w:rPr>
            </w:pPr>
            <w:r w:rsidRPr="00234AE3">
              <w:rPr>
                <w:spacing w:val="-2"/>
                <w:sz w:val="26"/>
                <w:szCs w:val="26"/>
              </w:rPr>
              <w:t>Иностранный</w:t>
            </w:r>
            <w:r w:rsidRPr="00234AE3">
              <w:rPr>
                <w:spacing w:val="-14"/>
                <w:sz w:val="26"/>
                <w:szCs w:val="26"/>
              </w:rPr>
              <w:t xml:space="preserve"> </w:t>
            </w:r>
            <w:r w:rsidRPr="00234AE3">
              <w:rPr>
                <w:spacing w:val="-4"/>
                <w:sz w:val="26"/>
                <w:szCs w:val="26"/>
              </w:rPr>
              <w:t>язык</w:t>
            </w:r>
          </w:p>
        </w:tc>
        <w:tc>
          <w:tcPr>
            <w:tcW w:w="597" w:type="dxa"/>
          </w:tcPr>
          <w:p w14:paraId="04D8754B" w14:textId="77777777" w:rsidR="000640A9" w:rsidRPr="00234AE3" w:rsidRDefault="00B37D2D">
            <w:pPr>
              <w:pStyle w:val="TableParagraph"/>
              <w:spacing w:line="316" w:lineRule="exact"/>
              <w:ind w:left="74"/>
              <w:jc w:val="center"/>
              <w:rPr>
                <w:sz w:val="26"/>
                <w:szCs w:val="26"/>
              </w:rPr>
            </w:pPr>
            <w:r w:rsidRPr="00234AE3">
              <w:rPr>
                <w:spacing w:val="-5"/>
                <w:sz w:val="26"/>
                <w:szCs w:val="26"/>
              </w:rPr>
              <w:t>94</w:t>
            </w:r>
          </w:p>
        </w:tc>
      </w:tr>
      <w:tr w:rsidR="000640A9" w:rsidRPr="00234AE3" w14:paraId="0E85F59A" w14:textId="77777777">
        <w:trPr>
          <w:trHeight w:val="380"/>
        </w:trPr>
        <w:tc>
          <w:tcPr>
            <w:tcW w:w="917" w:type="dxa"/>
          </w:tcPr>
          <w:p w14:paraId="68793BBE" w14:textId="77777777" w:rsidR="000640A9" w:rsidRPr="00234AE3" w:rsidRDefault="00B37D2D">
            <w:pPr>
              <w:pStyle w:val="TableParagraph"/>
              <w:spacing w:line="317" w:lineRule="exact"/>
              <w:ind w:left="117"/>
              <w:rPr>
                <w:sz w:val="24"/>
                <w:szCs w:val="24"/>
              </w:rPr>
            </w:pPr>
            <w:r w:rsidRPr="00234AE3">
              <w:rPr>
                <w:spacing w:val="-2"/>
                <w:sz w:val="24"/>
                <w:szCs w:val="24"/>
              </w:rPr>
              <w:t>2.1.4.</w:t>
            </w:r>
          </w:p>
        </w:tc>
        <w:tc>
          <w:tcPr>
            <w:tcW w:w="8085" w:type="dxa"/>
          </w:tcPr>
          <w:p w14:paraId="0DF5E1EF" w14:textId="77777777" w:rsidR="000640A9" w:rsidRPr="00234AE3" w:rsidRDefault="00B37D2D">
            <w:pPr>
              <w:pStyle w:val="TableParagraph"/>
              <w:spacing w:before="53" w:line="307" w:lineRule="exact"/>
              <w:ind w:left="104"/>
              <w:rPr>
                <w:sz w:val="26"/>
                <w:szCs w:val="26"/>
              </w:rPr>
            </w:pPr>
            <w:r w:rsidRPr="00234AE3">
              <w:rPr>
                <w:spacing w:val="-2"/>
                <w:sz w:val="26"/>
                <w:szCs w:val="26"/>
              </w:rPr>
              <w:t>Математика</w:t>
            </w:r>
          </w:p>
        </w:tc>
        <w:tc>
          <w:tcPr>
            <w:tcW w:w="597" w:type="dxa"/>
          </w:tcPr>
          <w:p w14:paraId="2CE9559B" w14:textId="77777777" w:rsidR="000640A9" w:rsidRPr="00234AE3" w:rsidRDefault="00B37D2D">
            <w:pPr>
              <w:pStyle w:val="TableParagraph"/>
              <w:spacing w:line="317" w:lineRule="exact"/>
              <w:ind w:left="74"/>
              <w:jc w:val="center"/>
              <w:rPr>
                <w:sz w:val="26"/>
                <w:szCs w:val="26"/>
              </w:rPr>
            </w:pPr>
            <w:r w:rsidRPr="00234AE3">
              <w:rPr>
                <w:spacing w:val="-5"/>
                <w:sz w:val="26"/>
                <w:szCs w:val="26"/>
              </w:rPr>
              <w:t>132</w:t>
            </w:r>
          </w:p>
        </w:tc>
      </w:tr>
      <w:tr w:rsidR="000640A9" w:rsidRPr="00234AE3" w14:paraId="50D8C8EF" w14:textId="77777777">
        <w:trPr>
          <w:trHeight w:val="379"/>
        </w:trPr>
        <w:tc>
          <w:tcPr>
            <w:tcW w:w="917" w:type="dxa"/>
          </w:tcPr>
          <w:p w14:paraId="442BC3B3" w14:textId="77777777" w:rsidR="000640A9" w:rsidRPr="00234AE3" w:rsidRDefault="00B37D2D">
            <w:pPr>
              <w:pStyle w:val="TableParagraph"/>
              <w:spacing w:line="316" w:lineRule="exact"/>
              <w:ind w:left="117"/>
              <w:rPr>
                <w:sz w:val="24"/>
                <w:szCs w:val="24"/>
              </w:rPr>
            </w:pPr>
            <w:r w:rsidRPr="00234AE3">
              <w:rPr>
                <w:spacing w:val="-2"/>
                <w:sz w:val="24"/>
                <w:szCs w:val="24"/>
              </w:rPr>
              <w:t>2.1.5.</w:t>
            </w:r>
          </w:p>
        </w:tc>
        <w:tc>
          <w:tcPr>
            <w:tcW w:w="8085" w:type="dxa"/>
          </w:tcPr>
          <w:p w14:paraId="5DFF910D" w14:textId="77777777" w:rsidR="000640A9" w:rsidRPr="00234AE3" w:rsidRDefault="00B37D2D">
            <w:pPr>
              <w:pStyle w:val="TableParagraph"/>
              <w:spacing w:before="51" w:line="307" w:lineRule="exact"/>
              <w:ind w:left="104"/>
              <w:rPr>
                <w:sz w:val="26"/>
                <w:szCs w:val="26"/>
              </w:rPr>
            </w:pPr>
            <w:r w:rsidRPr="00234AE3">
              <w:rPr>
                <w:spacing w:val="-2"/>
                <w:sz w:val="26"/>
                <w:szCs w:val="26"/>
              </w:rPr>
              <w:t>Информатика</w:t>
            </w:r>
          </w:p>
        </w:tc>
        <w:tc>
          <w:tcPr>
            <w:tcW w:w="597" w:type="dxa"/>
          </w:tcPr>
          <w:p w14:paraId="306C968F" w14:textId="77777777" w:rsidR="000640A9" w:rsidRPr="00234AE3" w:rsidRDefault="00B37D2D">
            <w:pPr>
              <w:pStyle w:val="TableParagraph"/>
              <w:spacing w:line="316" w:lineRule="exact"/>
              <w:ind w:left="74"/>
              <w:jc w:val="center"/>
              <w:rPr>
                <w:sz w:val="26"/>
                <w:szCs w:val="26"/>
              </w:rPr>
            </w:pPr>
            <w:r w:rsidRPr="00234AE3">
              <w:rPr>
                <w:spacing w:val="-5"/>
                <w:sz w:val="26"/>
                <w:szCs w:val="26"/>
              </w:rPr>
              <w:t>156</w:t>
            </w:r>
          </w:p>
        </w:tc>
      </w:tr>
      <w:tr w:rsidR="000640A9" w:rsidRPr="00234AE3" w14:paraId="7D856442" w14:textId="77777777">
        <w:trPr>
          <w:trHeight w:val="380"/>
        </w:trPr>
        <w:tc>
          <w:tcPr>
            <w:tcW w:w="917" w:type="dxa"/>
          </w:tcPr>
          <w:p w14:paraId="27A162A0" w14:textId="77777777" w:rsidR="000640A9" w:rsidRPr="00234AE3" w:rsidRDefault="00B37D2D">
            <w:pPr>
              <w:pStyle w:val="TableParagraph"/>
              <w:spacing w:line="316" w:lineRule="exact"/>
              <w:ind w:left="117"/>
              <w:rPr>
                <w:sz w:val="24"/>
                <w:szCs w:val="24"/>
              </w:rPr>
            </w:pPr>
            <w:r w:rsidRPr="00234AE3">
              <w:rPr>
                <w:spacing w:val="-2"/>
                <w:sz w:val="24"/>
                <w:szCs w:val="24"/>
              </w:rPr>
              <w:t>2.1.6.</w:t>
            </w:r>
          </w:p>
        </w:tc>
        <w:tc>
          <w:tcPr>
            <w:tcW w:w="8085" w:type="dxa"/>
          </w:tcPr>
          <w:p w14:paraId="755159E1" w14:textId="77777777" w:rsidR="000640A9" w:rsidRPr="00234AE3" w:rsidRDefault="00B37D2D">
            <w:pPr>
              <w:pStyle w:val="TableParagraph"/>
              <w:spacing w:before="51" w:line="309" w:lineRule="exact"/>
              <w:ind w:left="104"/>
              <w:rPr>
                <w:sz w:val="26"/>
                <w:szCs w:val="26"/>
              </w:rPr>
            </w:pPr>
            <w:r w:rsidRPr="00234AE3">
              <w:rPr>
                <w:spacing w:val="-2"/>
                <w:sz w:val="26"/>
                <w:szCs w:val="26"/>
              </w:rPr>
              <w:t>История</w:t>
            </w:r>
          </w:p>
        </w:tc>
        <w:tc>
          <w:tcPr>
            <w:tcW w:w="597" w:type="dxa"/>
          </w:tcPr>
          <w:p w14:paraId="4CF21110" w14:textId="77777777" w:rsidR="000640A9" w:rsidRPr="00234AE3" w:rsidRDefault="00B37D2D">
            <w:pPr>
              <w:pStyle w:val="TableParagraph"/>
              <w:spacing w:line="316" w:lineRule="exact"/>
              <w:ind w:left="74"/>
              <w:jc w:val="center"/>
              <w:rPr>
                <w:sz w:val="26"/>
                <w:szCs w:val="26"/>
              </w:rPr>
            </w:pPr>
            <w:r w:rsidRPr="00234AE3">
              <w:rPr>
                <w:spacing w:val="-5"/>
                <w:sz w:val="26"/>
                <w:szCs w:val="26"/>
              </w:rPr>
              <w:t>168</w:t>
            </w:r>
          </w:p>
        </w:tc>
      </w:tr>
      <w:tr w:rsidR="000640A9" w:rsidRPr="00234AE3" w14:paraId="4F87DA08" w14:textId="77777777">
        <w:trPr>
          <w:trHeight w:val="380"/>
        </w:trPr>
        <w:tc>
          <w:tcPr>
            <w:tcW w:w="917" w:type="dxa"/>
          </w:tcPr>
          <w:p w14:paraId="016422D4" w14:textId="77777777" w:rsidR="000640A9" w:rsidRPr="00234AE3" w:rsidRDefault="00B37D2D">
            <w:pPr>
              <w:pStyle w:val="TableParagraph"/>
              <w:spacing w:line="317" w:lineRule="exact"/>
              <w:ind w:left="117"/>
              <w:rPr>
                <w:sz w:val="24"/>
                <w:szCs w:val="24"/>
              </w:rPr>
            </w:pPr>
            <w:r w:rsidRPr="00234AE3">
              <w:rPr>
                <w:spacing w:val="-2"/>
                <w:sz w:val="24"/>
                <w:szCs w:val="24"/>
              </w:rPr>
              <w:t>2.1.7.</w:t>
            </w:r>
          </w:p>
        </w:tc>
        <w:tc>
          <w:tcPr>
            <w:tcW w:w="8085" w:type="dxa"/>
          </w:tcPr>
          <w:p w14:paraId="7998D363" w14:textId="77777777" w:rsidR="000640A9" w:rsidRPr="00234AE3" w:rsidRDefault="00B37D2D">
            <w:pPr>
              <w:pStyle w:val="TableParagraph"/>
              <w:spacing w:before="53" w:line="307" w:lineRule="exact"/>
              <w:ind w:left="104"/>
              <w:rPr>
                <w:sz w:val="26"/>
                <w:szCs w:val="26"/>
              </w:rPr>
            </w:pPr>
            <w:r w:rsidRPr="00234AE3">
              <w:rPr>
                <w:spacing w:val="-2"/>
                <w:sz w:val="26"/>
                <w:szCs w:val="26"/>
              </w:rPr>
              <w:t>Обществознание</w:t>
            </w:r>
          </w:p>
        </w:tc>
        <w:tc>
          <w:tcPr>
            <w:tcW w:w="597" w:type="dxa"/>
          </w:tcPr>
          <w:p w14:paraId="76F27BE4" w14:textId="77777777" w:rsidR="000640A9" w:rsidRPr="00234AE3" w:rsidRDefault="00B37D2D">
            <w:pPr>
              <w:pStyle w:val="TableParagraph"/>
              <w:spacing w:line="317" w:lineRule="exact"/>
              <w:ind w:left="74"/>
              <w:jc w:val="center"/>
              <w:rPr>
                <w:sz w:val="26"/>
                <w:szCs w:val="26"/>
              </w:rPr>
            </w:pPr>
            <w:r w:rsidRPr="00234AE3">
              <w:rPr>
                <w:spacing w:val="-5"/>
                <w:sz w:val="26"/>
                <w:szCs w:val="26"/>
              </w:rPr>
              <w:t>207</w:t>
            </w:r>
          </w:p>
        </w:tc>
      </w:tr>
      <w:tr w:rsidR="000640A9" w:rsidRPr="00234AE3" w14:paraId="3F42D76F" w14:textId="77777777">
        <w:trPr>
          <w:trHeight w:val="379"/>
        </w:trPr>
        <w:tc>
          <w:tcPr>
            <w:tcW w:w="917" w:type="dxa"/>
          </w:tcPr>
          <w:p w14:paraId="29C436A8" w14:textId="77777777" w:rsidR="000640A9" w:rsidRPr="00234AE3" w:rsidRDefault="00B37D2D">
            <w:pPr>
              <w:pStyle w:val="TableParagraph"/>
              <w:spacing w:line="316" w:lineRule="exact"/>
              <w:ind w:left="153"/>
              <w:rPr>
                <w:sz w:val="24"/>
                <w:szCs w:val="24"/>
              </w:rPr>
            </w:pPr>
            <w:r w:rsidRPr="00234AE3">
              <w:rPr>
                <w:spacing w:val="-2"/>
                <w:sz w:val="24"/>
                <w:szCs w:val="24"/>
              </w:rPr>
              <w:t>2.1.8</w:t>
            </w:r>
          </w:p>
        </w:tc>
        <w:tc>
          <w:tcPr>
            <w:tcW w:w="8085" w:type="dxa"/>
          </w:tcPr>
          <w:p w14:paraId="67718506" w14:textId="77777777" w:rsidR="000640A9" w:rsidRPr="00234AE3" w:rsidRDefault="00B37D2D">
            <w:pPr>
              <w:pStyle w:val="TableParagraph"/>
              <w:spacing w:before="51" w:line="308" w:lineRule="exact"/>
              <w:ind w:left="104"/>
              <w:rPr>
                <w:sz w:val="26"/>
                <w:szCs w:val="26"/>
              </w:rPr>
            </w:pPr>
            <w:r w:rsidRPr="00234AE3">
              <w:rPr>
                <w:spacing w:val="-2"/>
                <w:sz w:val="26"/>
                <w:szCs w:val="26"/>
              </w:rPr>
              <w:t>География</w:t>
            </w:r>
          </w:p>
        </w:tc>
        <w:tc>
          <w:tcPr>
            <w:tcW w:w="597" w:type="dxa"/>
          </w:tcPr>
          <w:p w14:paraId="090927A7" w14:textId="77777777" w:rsidR="000640A9" w:rsidRPr="00234AE3" w:rsidRDefault="00B37D2D">
            <w:pPr>
              <w:pStyle w:val="TableParagraph"/>
              <w:spacing w:line="316" w:lineRule="exact"/>
              <w:ind w:left="74" w:right="1"/>
              <w:jc w:val="center"/>
              <w:rPr>
                <w:sz w:val="26"/>
                <w:szCs w:val="26"/>
              </w:rPr>
            </w:pPr>
            <w:r w:rsidRPr="00234AE3">
              <w:rPr>
                <w:spacing w:val="-5"/>
                <w:sz w:val="26"/>
                <w:szCs w:val="26"/>
              </w:rPr>
              <w:t>219</w:t>
            </w:r>
          </w:p>
        </w:tc>
      </w:tr>
      <w:tr w:rsidR="000640A9" w:rsidRPr="00234AE3" w14:paraId="22496762" w14:textId="77777777">
        <w:trPr>
          <w:trHeight w:val="380"/>
        </w:trPr>
        <w:tc>
          <w:tcPr>
            <w:tcW w:w="917" w:type="dxa"/>
          </w:tcPr>
          <w:p w14:paraId="024F85C9" w14:textId="77777777" w:rsidR="000640A9" w:rsidRPr="00234AE3" w:rsidRDefault="00B37D2D">
            <w:pPr>
              <w:pStyle w:val="TableParagraph"/>
              <w:spacing w:line="316" w:lineRule="exact"/>
              <w:ind w:left="117"/>
              <w:rPr>
                <w:sz w:val="24"/>
                <w:szCs w:val="24"/>
              </w:rPr>
            </w:pPr>
            <w:r w:rsidRPr="00234AE3">
              <w:rPr>
                <w:spacing w:val="-2"/>
                <w:sz w:val="24"/>
                <w:szCs w:val="24"/>
              </w:rPr>
              <w:t>2.1.9.</w:t>
            </w:r>
          </w:p>
        </w:tc>
        <w:tc>
          <w:tcPr>
            <w:tcW w:w="8085" w:type="dxa"/>
          </w:tcPr>
          <w:p w14:paraId="3FCC15EF" w14:textId="77777777" w:rsidR="000640A9" w:rsidRPr="00234AE3" w:rsidRDefault="00B37D2D">
            <w:pPr>
              <w:pStyle w:val="TableParagraph"/>
              <w:spacing w:before="52" w:line="309" w:lineRule="exact"/>
              <w:ind w:left="104"/>
              <w:rPr>
                <w:sz w:val="26"/>
                <w:szCs w:val="26"/>
              </w:rPr>
            </w:pPr>
            <w:r w:rsidRPr="00234AE3">
              <w:rPr>
                <w:spacing w:val="-2"/>
                <w:sz w:val="26"/>
                <w:szCs w:val="26"/>
              </w:rPr>
              <w:t>Физика</w:t>
            </w:r>
          </w:p>
        </w:tc>
        <w:tc>
          <w:tcPr>
            <w:tcW w:w="597" w:type="dxa"/>
          </w:tcPr>
          <w:p w14:paraId="13724839" w14:textId="77777777" w:rsidR="000640A9" w:rsidRPr="00234AE3" w:rsidRDefault="00B37D2D">
            <w:pPr>
              <w:pStyle w:val="TableParagraph"/>
              <w:spacing w:line="316" w:lineRule="exact"/>
              <w:ind w:left="74"/>
              <w:jc w:val="center"/>
              <w:rPr>
                <w:sz w:val="26"/>
                <w:szCs w:val="26"/>
              </w:rPr>
            </w:pPr>
            <w:r w:rsidRPr="00234AE3">
              <w:rPr>
                <w:spacing w:val="-5"/>
                <w:sz w:val="26"/>
                <w:szCs w:val="26"/>
              </w:rPr>
              <w:t>242</w:t>
            </w:r>
          </w:p>
        </w:tc>
      </w:tr>
      <w:tr w:rsidR="000640A9" w:rsidRPr="00234AE3" w14:paraId="55CDF9EB" w14:textId="77777777">
        <w:trPr>
          <w:trHeight w:val="380"/>
        </w:trPr>
        <w:tc>
          <w:tcPr>
            <w:tcW w:w="917" w:type="dxa"/>
          </w:tcPr>
          <w:p w14:paraId="750FE8AD" w14:textId="77777777" w:rsidR="000640A9" w:rsidRPr="00234AE3" w:rsidRDefault="00B37D2D">
            <w:pPr>
              <w:pStyle w:val="TableParagraph"/>
              <w:spacing w:line="317" w:lineRule="exact"/>
              <w:ind w:left="50"/>
              <w:rPr>
                <w:sz w:val="24"/>
                <w:szCs w:val="24"/>
              </w:rPr>
            </w:pPr>
            <w:r w:rsidRPr="00234AE3">
              <w:rPr>
                <w:spacing w:val="-2"/>
                <w:sz w:val="24"/>
                <w:szCs w:val="24"/>
              </w:rPr>
              <w:lastRenderedPageBreak/>
              <w:t>2.1.10.</w:t>
            </w:r>
          </w:p>
        </w:tc>
        <w:tc>
          <w:tcPr>
            <w:tcW w:w="8085" w:type="dxa"/>
          </w:tcPr>
          <w:p w14:paraId="7E5E1906" w14:textId="77777777" w:rsidR="000640A9" w:rsidRPr="00234AE3" w:rsidRDefault="00B37D2D">
            <w:pPr>
              <w:pStyle w:val="TableParagraph"/>
              <w:spacing w:before="53" w:line="307" w:lineRule="exact"/>
              <w:ind w:left="104"/>
              <w:rPr>
                <w:sz w:val="26"/>
                <w:szCs w:val="26"/>
              </w:rPr>
            </w:pPr>
            <w:r w:rsidRPr="00234AE3">
              <w:rPr>
                <w:spacing w:val="-2"/>
                <w:sz w:val="26"/>
                <w:szCs w:val="26"/>
              </w:rPr>
              <w:t>Химия</w:t>
            </w:r>
          </w:p>
        </w:tc>
        <w:tc>
          <w:tcPr>
            <w:tcW w:w="597" w:type="dxa"/>
          </w:tcPr>
          <w:p w14:paraId="7AF2F5D6" w14:textId="77777777" w:rsidR="000640A9" w:rsidRPr="00234AE3" w:rsidRDefault="00B37D2D">
            <w:pPr>
              <w:pStyle w:val="TableParagraph"/>
              <w:spacing w:line="317" w:lineRule="exact"/>
              <w:ind w:left="74"/>
              <w:jc w:val="center"/>
              <w:rPr>
                <w:sz w:val="26"/>
                <w:szCs w:val="26"/>
              </w:rPr>
            </w:pPr>
            <w:r w:rsidRPr="00234AE3">
              <w:rPr>
                <w:spacing w:val="-5"/>
                <w:sz w:val="26"/>
                <w:szCs w:val="26"/>
              </w:rPr>
              <w:t>260</w:t>
            </w:r>
          </w:p>
        </w:tc>
      </w:tr>
      <w:tr w:rsidR="000640A9" w:rsidRPr="00234AE3" w14:paraId="7BE47739" w14:textId="77777777">
        <w:trPr>
          <w:trHeight w:val="379"/>
        </w:trPr>
        <w:tc>
          <w:tcPr>
            <w:tcW w:w="917" w:type="dxa"/>
          </w:tcPr>
          <w:p w14:paraId="59F98ADB" w14:textId="77777777" w:rsidR="000640A9" w:rsidRPr="00234AE3" w:rsidRDefault="00B37D2D">
            <w:pPr>
              <w:pStyle w:val="TableParagraph"/>
              <w:spacing w:line="316" w:lineRule="exact"/>
              <w:ind w:left="50"/>
              <w:rPr>
                <w:sz w:val="24"/>
                <w:szCs w:val="24"/>
              </w:rPr>
            </w:pPr>
            <w:r w:rsidRPr="00234AE3">
              <w:rPr>
                <w:spacing w:val="-2"/>
                <w:sz w:val="24"/>
                <w:szCs w:val="24"/>
              </w:rPr>
              <w:t>2.1.11.</w:t>
            </w:r>
          </w:p>
        </w:tc>
        <w:tc>
          <w:tcPr>
            <w:tcW w:w="8085" w:type="dxa"/>
          </w:tcPr>
          <w:p w14:paraId="5550CF45" w14:textId="77777777" w:rsidR="000640A9" w:rsidRPr="00234AE3" w:rsidRDefault="00B37D2D">
            <w:pPr>
              <w:pStyle w:val="TableParagraph"/>
              <w:spacing w:before="51" w:line="307" w:lineRule="exact"/>
              <w:ind w:left="104"/>
              <w:rPr>
                <w:sz w:val="26"/>
                <w:szCs w:val="26"/>
              </w:rPr>
            </w:pPr>
            <w:r w:rsidRPr="00234AE3">
              <w:rPr>
                <w:spacing w:val="-2"/>
                <w:sz w:val="26"/>
                <w:szCs w:val="26"/>
              </w:rPr>
              <w:t>Биология</w:t>
            </w:r>
          </w:p>
        </w:tc>
        <w:tc>
          <w:tcPr>
            <w:tcW w:w="597" w:type="dxa"/>
          </w:tcPr>
          <w:p w14:paraId="182C707F" w14:textId="77777777" w:rsidR="000640A9" w:rsidRPr="00234AE3" w:rsidRDefault="00B37D2D">
            <w:pPr>
              <w:pStyle w:val="TableParagraph"/>
              <w:spacing w:line="316" w:lineRule="exact"/>
              <w:ind w:left="74"/>
              <w:jc w:val="center"/>
              <w:rPr>
                <w:sz w:val="26"/>
                <w:szCs w:val="26"/>
              </w:rPr>
            </w:pPr>
            <w:r w:rsidRPr="00234AE3">
              <w:rPr>
                <w:spacing w:val="-5"/>
                <w:sz w:val="26"/>
                <w:szCs w:val="26"/>
              </w:rPr>
              <w:t>273</w:t>
            </w:r>
          </w:p>
        </w:tc>
      </w:tr>
      <w:tr w:rsidR="000640A9" w:rsidRPr="00234AE3" w14:paraId="18E524F6" w14:textId="77777777">
        <w:trPr>
          <w:trHeight w:val="380"/>
        </w:trPr>
        <w:tc>
          <w:tcPr>
            <w:tcW w:w="917" w:type="dxa"/>
          </w:tcPr>
          <w:p w14:paraId="06BEC3AA" w14:textId="77777777" w:rsidR="000640A9" w:rsidRPr="00234AE3" w:rsidRDefault="00B37D2D">
            <w:pPr>
              <w:pStyle w:val="TableParagraph"/>
              <w:spacing w:line="316" w:lineRule="exact"/>
              <w:ind w:left="50"/>
              <w:rPr>
                <w:sz w:val="24"/>
                <w:szCs w:val="24"/>
              </w:rPr>
            </w:pPr>
            <w:r w:rsidRPr="00234AE3">
              <w:rPr>
                <w:spacing w:val="-2"/>
                <w:sz w:val="24"/>
                <w:szCs w:val="24"/>
              </w:rPr>
              <w:t>2.1.12.</w:t>
            </w:r>
          </w:p>
        </w:tc>
        <w:tc>
          <w:tcPr>
            <w:tcW w:w="8085" w:type="dxa"/>
          </w:tcPr>
          <w:p w14:paraId="5F651145" w14:textId="77777777" w:rsidR="000640A9" w:rsidRPr="00234AE3" w:rsidRDefault="00B37D2D">
            <w:pPr>
              <w:pStyle w:val="TableParagraph"/>
              <w:spacing w:before="51" w:line="309" w:lineRule="exact"/>
              <w:ind w:left="104"/>
              <w:rPr>
                <w:sz w:val="26"/>
                <w:szCs w:val="26"/>
              </w:rPr>
            </w:pPr>
            <w:r w:rsidRPr="00234AE3">
              <w:rPr>
                <w:spacing w:val="-2"/>
                <w:sz w:val="26"/>
                <w:szCs w:val="26"/>
              </w:rPr>
              <w:t>Музыка</w:t>
            </w:r>
          </w:p>
        </w:tc>
        <w:tc>
          <w:tcPr>
            <w:tcW w:w="597" w:type="dxa"/>
          </w:tcPr>
          <w:p w14:paraId="43546CF7" w14:textId="77777777" w:rsidR="000640A9" w:rsidRPr="00234AE3" w:rsidRDefault="00B37D2D">
            <w:pPr>
              <w:pStyle w:val="TableParagraph"/>
              <w:spacing w:line="316" w:lineRule="exact"/>
              <w:ind w:left="74" w:right="1"/>
              <w:jc w:val="center"/>
              <w:rPr>
                <w:sz w:val="26"/>
                <w:szCs w:val="26"/>
              </w:rPr>
            </w:pPr>
            <w:r w:rsidRPr="00234AE3">
              <w:rPr>
                <w:spacing w:val="-5"/>
                <w:sz w:val="26"/>
                <w:szCs w:val="26"/>
              </w:rPr>
              <w:t>298</w:t>
            </w:r>
          </w:p>
        </w:tc>
      </w:tr>
      <w:tr w:rsidR="000640A9" w:rsidRPr="00234AE3" w14:paraId="3B67CCFB" w14:textId="77777777">
        <w:trPr>
          <w:trHeight w:val="380"/>
        </w:trPr>
        <w:tc>
          <w:tcPr>
            <w:tcW w:w="917" w:type="dxa"/>
          </w:tcPr>
          <w:p w14:paraId="29C7B40E" w14:textId="77777777" w:rsidR="000640A9" w:rsidRPr="00234AE3" w:rsidRDefault="00B37D2D">
            <w:pPr>
              <w:pStyle w:val="TableParagraph"/>
              <w:spacing w:line="317" w:lineRule="exact"/>
              <w:ind w:left="50"/>
              <w:rPr>
                <w:sz w:val="24"/>
                <w:szCs w:val="24"/>
              </w:rPr>
            </w:pPr>
            <w:r w:rsidRPr="00234AE3">
              <w:rPr>
                <w:spacing w:val="-2"/>
                <w:sz w:val="24"/>
                <w:szCs w:val="24"/>
              </w:rPr>
              <w:t>2.1.13.</w:t>
            </w:r>
          </w:p>
        </w:tc>
        <w:tc>
          <w:tcPr>
            <w:tcW w:w="8085" w:type="dxa"/>
          </w:tcPr>
          <w:p w14:paraId="6D5349E3" w14:textId="77777777" w:rsidR="000640A9" w:rsidRPr="00234AE3" w:rsidRDefault="00B37D2D">
            <w:pPr>
              <w:pStyle w:val="TableParagraph"/>
              <w:spacing w:before="53" w:line="307" w:lineRule="exact"/>
              <w:ind w:left="104"/>
              <w:rPr>
                <w:sz w:val="26"/>
                <w:szCs w:val="26"/>
              </w:rPr>
            </w:pPr>
            <w:r w:rsidRPr="00234AE3">
              <w:rPr>
                <w:spacing w:val="-2"/>
                <w:sz w:val="26"/>
                <w:szCs w:val="26"/>
              </w:rPr>
              <w:t>Изобразительное</w:t>
            </w:r>
            <w:r w:rsidRPr="00234AE3">
              <w:rPr>
                <w:spacing w:val="-15"/>
                <w:sz w:val="26"/>
                <w:szCs w:val="26"/>
              </w:rPr>
              <w:t xml:space="preserve"> </w:t>
            </w:r>
            <w:r w:rsidRPr="00234AE3">
              <w:rPr>
                <w:spacing w:val="-2"/>
                <w:sz w:val="26"/>
                <w:szCs w:val="26"/>
              </w:rPr>
              <w:t>искусство</w:t>
            </w:r>
          </w:p>
        </w:tc>
        <w:tc>
          <w:tcPr>
            <w:tcW w:w="597" w:type="dxa"/>
          </w:tcPr>
          <w:p w14:paraId="2F466A46" w14:textId="77777777" w:rsidR="000640A9" w:rsidRPr="00234AE3" w:rsidRDefault="00B37D2D">
            <w:pPr>
              <w:pStyle w:val="TableParagraph"/>
              <w:spacing w:line="317" w:lineRule="exact"/>
              <w:ind w:left="74" w:right="1"/>
              <w:jc w:val="center"/>
              <w:rPr>
                <w:sz w:val="26"/>
                <w:szCs w:val="26"/>
              </w:rPr>
            </w:pPr>
            <w:r w:rsidRPr="00234AE3">
              <w:rPr>
                <w:spacing w:val="-5"/>
                <w:sz w:val="26"/>
                <w:szCs w:val="26"/>
              </w:rPr>
              <w:t>320</w:t>
            </w:r>
          </w:p>
        </w:tc>
      </w:tr>
      <w:tr w:rsidR="000640A9" w:rsidRPr="00234AE3" w14:paraId="6C9D7A83" w14:textId="77777777">
        <w:trPr>
          <w:trHeight w:val="379"/>
        </w:trPr>
        <w:tc>
          <w:tcPr>
            <w:tcW w:w="917" w:type="dxa"/>
          </w:tcPr>
          <w:p w14:paraId="182F92F3" w14:textId="77777777" w:rsidR="000640A9" w:rsidRPr="00234AE3" w:rsidRDefault="00B37D2D">
            <w:pPr>
              <w:pStyle w:val="TableParagraph"/>
              <w:spacing w:line="316" w:lineRule="exact"/>
              <w:ind w:left="83"/>
              <w:rPr>
                <w:sz w:val="24"/>
                <w:szCs w:val="24"/>
              </w:rPr>
            </w:pPr>
            <w:r w:rsidRPr="00234AE3">
              <w:rPr>
                <w:spacing w:val="-2"/>
                <w:sz w:val="24"/>
                <w:szCs w:val="24"/>
              </w:rPr>
              <w:t>2.1.14</w:t>
            </w:r>
          </w:p>
        </w:tc>
        <w:tc>
          <w:tcPr>
            <w:tcW w:w="8085" w:type="dxa"/>
          </w:tcPr>
          <w:p w14:paraId="74253EFA" w14:textId="77777777" w:rsidR="000640A9" w:rsidRPr="00234AE3" w:rsidRDefault="00B37D2D">
            <w:pPr>
              <w:pStyle w:val="TableParagraph"/>
              <w:spacing w:before="51" w:line="307" w:lineRule="exact"/>
              <w:ind w:left="104"/>
              <w:rPr>
                <w:sz w:val="26"/>
                <w:szCs w:val="26"/>
              </w:rPr>
            </w:pPr>
            <w:r w:rsidRPr="00234AE3">
              <w:rPr>
                <w:sz w:val="26"/>
                <w:szCs w:val="26"/>
              </w:rPr>
              <w:t>Труд</w:t>
            </w:r>
            <w:r w:rsidRPr="00234AE3">
              <w:rPr>
                <w:spacing w:val="-17"/>
                <w:sz w:val="26"/>
                <w:szCs w:val="26"/>
              </w:rPr>
              <w:t xml:space="preserve"> </w:t>
            </w:r>
            <w:r w:rsidRPr="00234AE3">
              <w:rPr>
                <w:spacing w:val="-2"/>
                <w:sz w:val="26"/>
                <w:szCs w:val="26"/>
              </w:rPr>
              <w:t>(технология)</w:t>
            </w:r>
          </w:p>
        </w:tc>
        <w:tc>
          <w:tcPr>
            <w:tcW w:w="597" w:type="dxa"/>
          </w:tcPr>
          <w:p w14:paraId="53EE00B1" w14:textId="77777777" w:rsidR="000640A9" w:rsidRPr="00234AE3" w:rsidRDefault="00B37D2D">
            <w:pPr>
              <w:pStyle w:val="TableParagraph"/>
              <w:spacing w:line="316" w:lineRule="exact"/>
              <w:ind w:left="74" w:right="1"/>
              <w:jc w:val="center"/>
              <w:rPr>
                <w:sz w:val="26"/>
                <w:szCs w:val="26"/>
              </w:rPr>
            </w:pPr>
            <w:r w:rsidRPr="00234AE3">
              <w:rPr>
                <w:spacing w:val="-5"/>
                <w:sz w:val="26"/>
                <w:szCs w:val="26"/>
              </w:rPr>
              <w:t>344</w:t>
            </w:r>
          </w:p>
        </w:tc>
      </w:tr>
      <w:tr w:rsidR="000640A9" w:rsidRPr="00234AE3" w14:paraId="0EB61DA1" w14:textId="77777777">
        <w:trPr>
          <w:trHeight w:val="380"/>
        </w:trPr>
        <w:tc>
          <w:tcPr>
            <w:tcW w:w="917" w:type="dxa"/>
          </w:tcPr>
          <w:p w14:paraId="7071E93A" w14:textId="77777777" w:rsidR="000640A9" w:rsidRPr="00234AE3" w:rsidRDefault="00B37D2D">
            <w:pPr>
              <w:pStyle w:val="TableParagraph"/>
              <w:spacing w:line="316" w:lineRule="exact"/>
              <w:ind w:left="50"/>
              <w:rPr>
                <w:sz w:val="24"/>
                <w:szCs w:val="24"/>
              </w:rPr>
            </w:pPr>
            <w:r w:rsidRPr="00234AE3">
              <w:rPr>
                <w:spacing w:val="-2"/>
                <w:sz w:val="24"/>
                <w:szCs w:val="24"/>
              </w:rPr>
              <w:t>2.1.15.</w:t>
            </w:r>
          </w:p>
        </w:tc>
        <w:tc>
          <w:tcPr>
            <w:tcW w:w="8085" w:type="dxa"/>
          </w:tcPr>
          <w:p w14:paraId="5D0D36CD" w14:textId="77777777" w:rsidR="000640A9" w:rsidRPr="00234AE3" w:rsidRDefault="00B37D2D">
            <w:pPr>
              <w:pStyle w:val="TableParagraph"/>
              <w:spacing w:before="51" w:line="309" w:lineRule="exact"/>
              <w:ind w:left="104"/>
              <w:rPr>
                <w:sz w:val="26"/>
                <w:szCs w:val="26"/>
              </w:rPr>
            </w:pPr>
            <w:r w:rsidRPr="00234AE3">
              <w:rPr>
                <w:spacing w:val="-2"/>
                <w:sz w:val="26"/>
                <w:szCs w:val="26"/>
              </w:rPr>
              <w:t>Основы</w:t>
            </w:r>
            <w:r w:rsidRPr="00234AE3">
              <w:rPr>
                <w:spacing w:val="-8"/>
                <w:sz w:val="26"/>
                <w:szCs w:val="26"/>
              </w:rPr>
              <w:t xml:space="preserve"> </w:t>
            </w:r>
            <w:r w:rsidRPr="00234AE3">
              <w:rPr>
                <w:spacing w:val="-2"/>
                <w:sz w:val="26"/>
                <w:szCs w:val="26"/>
              </w:rPr>
              <w:t>безопасности</w:t>
            </w:r>
            <w:r w:rsidRPr="00234AE3">
              <w:rPr>
                <w:spacing w:val="-7"/>
                <w:sz w:val="26"/>
                <w:szCs w:val="26"/>
              </w:rPr>
              <w:t xml:space="preserve"> </w:t>
            </w:r>
            <w:r w:rsidRPr="00234AE3">
              <w:rPr>
                <w:spacing w:val="-2"/>
                <w:sz w:val="26"/>
                <w:szCs w:val="26"/>
              </w:rPr>
              <w:t>и</w:t>
            </w:r>
            <w:r w:rsidRPr="00234AE3">
              <w:rPr>
                <w:spacing w:val="-8"/>
                <w:sz w:val="26"/>
                <w:szCs w:val="26"/>
              </w:rPr>
              <w:t xml:space="preserve"> </w:t>
            </w:r>
            <w:r w:rsidRPr="00234AE3">
              <w:rPr>
                <w:spacing w:val="-2"/>
                <w:sz w:val="26"/>
                <w:szCs w:val="26"/>
              </w:rPr>
              <w:t>защиты</w:t>
            </w:r>
            <w:r w:rsidRPr="00234AE3">
              <w:rPr>
                <w:spacing w:val="-7"/>
                <w:sz w:val="26"/>
                <w:szCs w:val="26"/>
              </w:rPr>
              <w:t xml:space="preserve"> </w:t>
            </w:r>
            <w:r w:rsidRPr="00234AE3">
              <w:rPr>
                <w:spacing w:val="-2"/>
                <w:sz w:val="26"/>
                <w:szCs w:val="26"/>
              </w:rPr>
              <w:t>Родины</w:t>
            </w:r>
          </w:p>
        </w:tc>
        <w:tc>
          <w:tcPr>
            <w:tcW w:w="597" w:type="dxa"/>
          </w:tcPr>
          <w:p w14:paraId="5EFC437E" w14:textId="77777777" w:rsidR="000640A9" w:rsidRPr="00234AE3" w:rsidRDefault="00B37D2D">
            <w:pPr>
              <w:pStyle w:val="TableParagraph"/>
              <w:spacing w:line="316" w:lineRule="exact"/>
              <w:ind w:left="74"/>
              <w:jc w:val="center"/>
              <w:rPr>
                <w:sz w:val="26"/>
                <w:szCs w:val="26"/>
              </w:rPr>
            </w:pPr>
            <w:r w:rsidRPr="00234AE3">
              <w:rPr>
                <w:spacing w:val="-5"/>
                <w:sz w:val="26"/>
                <w:szCs w:val="26"/>
              </w:rPr>
              <w:t>368</w:t>
            </w:r>
          </w:p>
        </w:tc>
      </w:tr>
      <w:tr w:rsidR="000640A9" w:rsidRPr="00234AE3" w14:paraId="0CF2571F" w14:textId="77777777">
        <w:trPr>
          <w:trHeight w:val="380"/>
        </w:trPr>
        <w:tc>
          <w:tcPr>
            <w:tcW w:w="917" w:type="dxa"/>
          </w:tcPr>
          <w:p w14:paraId="7B9B6FB1" w14:textId="77777777" w:rsidR="000640A9" w:rsidRPr="00234AE3" w:rsidRDefault="00B37D2D">
            <w:pPr>
              <w:pStyle w:val="TableParagraph"/>
              <w:spacing w:line="317" w:lineRule="exact"/>
              <w:ind w:left="83"/>
              <w:rPr>
                <w:sz w:val="24"/>
                <w:szCs w:val="24"/>
              </w:rPr>
            </w:pPr>
            <w:r w:rsidRPr="00234AE3">
              <w:rPr>
                <w:spacing w:val="-2"/>
                <w:sz w:val="24"/>
                <w:szCs w:val="24"/>
              </w:rPr>
              <w:t>2.1.16</w:t>
            </w:r>
          </w:p>
        </w:tc>
        <w:tc>
          <w:tcPr>
            <w:tcW w:w="8085" w:type="dxa"/>
          </w:tcPr>
          <w:p w14:paraId="1518E113" w14:textId="77777777" w:rsidR="000640A9" w:rsidRPr="00234AE3" w:rsidRDefault="00B37D2D">
            <w:pPr>
              <w:pStyle w:val="TableParagraph"/>
              <w:spacing w:before="53" w:line="307" w:lineRule="exact"/>
              <w:ind w:left="104"/>
              <w:rPr>
                <w:sz w:val="26"/>
                <w:szCs w:val="26"/>
              </w:rPr>
            </w:pPr>
            <w:r w:rsidRPr="00234AE3">
              <w:rPr>
                <w:spacing w:val="-2"/>
                <w:sz w:val="26"/>
                <w:szCs w:val="26"/>
              </w:rPr>
              <w:t>Адаптивная</w:t>
            </w:r>
            <w:r w:rsidRPr="00234AE3">
              <w:rPr>
                <w:spacing w:val="-11"/>
                <w:sz w:val="26"/>
                <w:szCs w:val="26"/>
              </w:rPr>
              <w:t xml:space="preserve"> </w:t>
            </w:r>
            <w:r w:rsidRPr="00234AE3">
              <w:rPr>
                <w:spacing w:val="-2"/>
                <w:sz w:val="26"/>
                <w:szCs w:val="26"/>
              </w:rPr>
              <w:t>физическая</w:t>
            </w:r>
            <w:r w:rsidRPr="00234AE3">
              <w:rPr>
                <w:spacing w:val="-10"/>
                <w:sz w:val="26"/>
                <w:szCs w:val="26"/>
              </w:rPr>
              <w:t xml:space="preserve"> </w:t>
            </w:r>
            <w:r w:rsidRPr="00234AE3">
              <w:rPr>
                <w:spacing w:val="-2"/>
                <w:sz w:val="26"/>
                <w:szCs w:val="26"/>
              </w:rPr>
              <w:t>культура</w:t>
            </w:r>
          </w:p>
        </w:tc>
        <w:tc>
          <w:tcPr>
            <w:tcW w:w="597" w:type="dxa"/>
          </w:tcPr>
          <w:p w14:paraId="767F4E78" w14:textId="77777777" w:rsidR="000640A9" w:rsidRPr="00234AE3" w:rsidRDefault="00B37D2D">
            <w:pPr>
              <w:pStyle w:val="TableParagraph"/>
              <w:spacing w:line="317" w:lineRule="exact"/>
              <w:ind w:left="74"/>
              <w:jc w:val="center"/>
              <w:rPr>
                <w:sz w:val="26"/>
                <w:szCs w:val="26"/>
              </w:rPr>
            </w:pPr>
            <w:r w:rsidRPr="00234AE3">
              <w:rPr>
                <w:spacing w:val="-5"/>
                <w:sz w:val="26"/>
                <w:szCs w:val="26"/>
              </w:rPr>
              <w:t>386</w:t>
            </w:r>
          </w:p>
        </w:tc>
      </w:tr>
      <w:tr w:rsidR="000640A9" w:rsidRPr="00234AE3" w14:paraId="4DC685EC" w14:textId="77777777">
        <w:trPr>
          <w:trHeight w:val="379"/>
        </w:trPr>
        <w:tc>
          <w:tcPr>
            <w:tcW w:w="917" w:type="dxa"/>
          </w:tcPr>
          <w:p w14:paraId="4804E7C0" w14:textId="77777777" w:rsidR="000640A9" w:rsidRPr="00234AE3" w:rsidRDefault="00B37D2D">
            <w:pPr>
              <w:pStyle w:val="TableParagraph"/>
              <w:spacing w:line="316" w:lineRule="exact"/>
              <w:ind w:left="220"/>
              <w:rPr>
                <w:sz w:val="24"/>
                <w:szCs w:val="24"/>
              </w:rPr>
            </w:pPr>
            <w:r w:rsidRPr="00234AE3">
              <w:rPr>
                <w:spacing w:val="-4"/>
                <w:sz w:val="24"/>
                <w:szCs w:val="24"/>
              </w:rPr>
              <w:t>2.2.</w:t>
            </w:r>
          </w:p>
        </w:tc>
        <w:tc>
          <w:tcPr>
            <w:tcW w:w="8085" w:type="dxa"/>
          </w:tcPr>
          <w:p w14:paraId="7F3B8005" w14:textId="77777777" w:rsidR="000640A9" w:rsidRPr="00234AE3" w:rsidRDefault="00B37D2D">
            <w:pPr>
              <w:pStyle w:val="TableParagraph"/>
              <w:spacing w:before="51" w:line="308" w:lineRule="exact"/>
              <w:ind w:left="104"/>
              <w:rPr>
                <w:sz w:val="26"/>
                <w:szCs w:val="26"/>
              </w:rPr>
            </w:pPr>
            <w:r w:rsidRPr="00234AE3">
              <w:rPr>
                <w:spacing w:val="-2"/>
                <w:sz w:val="26"/>
                <w:szCs w:val="26"/>
              </w:rPr>
              <w:t>Программа</w:t>
            </w:r>
            <w:r w:rsidRPr="00234AE3">
              <w:rPr>
                <w:spacing w:val="-5"/>
                <w:sz w:val="26"/>
                <w:szCs w:val="26"/>
              </w:rPr>
              <w:t xml:space="preserve"> </w:t>
            </w:r>
            <w:r w:rsidRPr="00234AE3">
              <w:rPr>
                <w:spacing w:val="-2"/>
                <w:sz w:val="26"/>
                <w:szCs w:val="26"/>
              </w:rPr>
              <w:t>формирования</w:t>
            </w:r>
            <w:r w:rsidRPr="00234AE3">
              <w:rPr>
                <w:spacing w:val="1"/>
                <w:sz w:val="26"/>
                <w:szCs w:val="26"/>
              </w:rPr>
              <w:t xml:space="preserve"> </w:t>
            </w:r>
            <w:r w:rsidRPr="00234AE3">
              <w:rPr>
                <w:spacing w:val="-2"/>
                <w:sz w:val="26"/>
                <w:szCs w:val="26"/>
              </w:rPr>
              <w:t>универсальных</w:t>
            </w:r>
            <w:r w:rsidRPr="00234AE3">
              <w:rPr>
                <w:spacing w:val="1"/>
                <w:sz w:val="26"/>
                <w:szCs w:val="26"/>
              </w:rPr>
              <w:t xml:space="preserve"> </w:t>
            </w:r>
            <w:r w:rsidRPr="00234AE3">
              <w:rPr>
                <w:spacing w:val="-2"/>
                <w:sz w:val="26"/>
                <w:szCs w:val="26"/>
              </w:rPr>
              <w:t>учебных действий</w:t>
            </w:r>
          </w:p>
        </w:tc>
        <w:tc>
          <w:tcPr>
            <w:tcW w:w="597" w:type="dxa"/>
          </w:tcPr>
          <w:p w14:paraId="28AB46C4" w14:textId="77777777" w:rsidR="000640A9" w:rsidRPr="00234AE3" w:rsidRDefault="00B37D2D">
            <w:pPr>
              <w:pStyle w:val="TableParagraph"/>
              <w:spacing w:line="316" w:lineRule="exact"/>
              <w:ind w:left="74" w:right="1"/>
              <w:jc w:val="center"/>
              <w:rPr>
                <w:sz w:val="26"/>
                <w:szCs w:val="26"/>
              </w:rPr>
            </w:pPr>
            <w:r w:rsidRPr="00234AE3">
              <w:rPr>
                <w:spacing w:val="-5"/>
                <w:sz w:val="26"/>
                <w:szCs w:val="26"/>
              </w:rPr>
              <w:t>405</w:t>
            </w:r>
          </w:p>
        </w:tc>
      </w:tr>
      <w:tr w:rsidR="000640A9" w:rsidRPr="00234AE3" w14:paraId="09E44297" w14:textId="77777777">
        <w:trPr>
          <w:trHeight w:val="321"/>
        </w:trPr>
        <w:tc>
          <w:tcPr>
            <w:tcW w:w="917" w:type="dxa"/>
          </w:tcPr>
          <w:p w14:paraId="540C9BD4" w14:textId="77777777" w:rsidR="000640A9" w:rsidRPr="00234AE3" w:rsidRDefault="00B37D2D">
            <w:pPr>
              <w:pStyle w:val="TableParagraph"/>
              <w:spacing w:line="302" w:lineRule="exact"/>
              <w:ind w:left="220"/>
              <w:rPr>
                <w:sz w:val="24"/>
                <w:szCs w:val="24"/>
              </w:rPr>
            </w:pPr>
            <w:r w:rsidRPr="00234AE3">
              <w:rPr>
                <w:spacing w:val="-4"/>
                <w:sz w:val="24"/>
                <w:szCs w:val="24"/>
              </w:rPr>
              <w:t>2.3.</w:t>
            </w:r>
          </w:p>
        </w:tc>
        <w:tc>
          <w:tcPr>
            <w:tcW w:w="8085" w:type="dxa"/>
          </w:tcPr>
          <w:p w14:paraId="02C2FFD7" w14:textId="77777777" w:rsidR="000640A9" w:rsidRPr="00234AE3" w:rsidRDefault="00B37D2D">
            <w:pPr>
              <w:pStyle w:val="TableParagraph"/>
              <w:spacing w:line="302" w:lineRule="exact"/>
              <w:ind w:left="104"/>
              <w:rPr>
                <w:sz w:val="26"/>
                <w:szCs w:val="26"/>
              </w:rPr>
            </w:pPr>
            <w:r w:rsidRPr="00234AE3">
              <w:rPr>
                <w:sz w:val="26"/>
                <w:szCs w:val="26"/>
              </w:rPr>
              <w:t>Программа</w:t>
            </w:r>
            <w:r w:rsidRPr="00234AE3">
              <w:rPr>
                <w:spacing w:val="-17"/>
                <w:sz w:val="26"/>
                <w:szCs w:val="26"/>
              </w:rPr>
              <w:t xml:space="preserve"> </w:t>
            </w:r>
            <w:r w:rsidRPr="00234AE3">
              <w:rPr>
                <w:spacing w:val="-2"/>
                <w:sz w:val="26"/>
                <w:szCs w:val="26"/>
              </w:rPr>
              <w:t>воспитания</w:t>
            </w:r>
          </w:p>
        </w:tc>
        <w:tc>
          <w:tcPr>
            <w:tcW w:w="597" w:type="dxa"/>
          </w:tcPr>
          <w:p w14:paraId="0DDD9D32" w14:textId="77777777" w:rsidR="000640A9" w:rsidRPr="00234AE3" w:rsidRDefault="00B37D2D">
            <w:pPr>
              <w:pStyle w:val="TableParagraph"/>
              <w:spacing w:line="302" w:lineRule="exact"/>
              <w:ind w:left="74" w:right="4"/>
              <w:jc w:val="center"/>
              <w:rPr>
                <w:sz w:val="26"/>
                <w:szCs w:val="26"/>
              </w:rPr>
            </w:pPr>
            <w:r w:rsidRPr="00234AE3">
              <w:rPr>
                <w:spacing w:val="-5"/>
                <w:sz w:val="26"/>
                <w:szCs w:val="26"/>
              </w:rPr>
              <w:t>428</w:t>
            </w:r>
          </w:p>
        </w:tc>
      </w:tr>
      <w:tr w:rsidR="000640A9" w:rsidRPr="00234AE3" w14:paraId="40DD85F4" w14:textId="77777777">
        <w:trPr>
          <w:trHeight w:val="486"/>
        </w:trPr>
        <w:tc>
          <w:tcPr>
            <w:tcW w:w="917" w:type="dxa"/>
          </w:tcPr>
          <w:p w14:paraId="14DB408C" w14:textId="77777777" w:rsidR="000640A9" w:rsidRPr="00234AE3" w:rsidRDefault="00B37D2D">
            <w:pPr>
              <w:pStyle w:val="TableParagraph"/>
              <w:spacing w:line="316" w:lineRule="exact"/>
              <w:ind w:left="220"/>
              <w:rPr>
                <w:sz w:val="24"/>
                <w:szCs w:val="24"/>
              </w:rPr>
            </w:pPr>
            <w:r w:rsidRPr="00234AE3">
              <w:rPr>
                <w:spacing w:val="-4"/>
                <w:sz w:val="24"/>
                <w:szCs w:val="24"/>
              </w:rPr>
              <w:t>2.4.</w:t>
            </w:r>
          </w:p>
        </w:tc>
        <w:tc>
          <w:tcPr>
            <w:tcW w:w="8085" w:type="dxa"/>
          </w:tcPr>
          <w:p w14:paraId="3A47FC59" w14:textId="77777777" w:rsidR="000640A9" w:rsidRPr="00234AE3" w:rsidRDefault="00B37D2D">
            <w:pPr>
              <w:pStyle w:val="TableParagraph"/>
              <w:spacing w:line="316" w:lineRule="exact"/>
              <w:ind w:left="104"/>
              <w:rPr>
                <w:sz w:val="24"/>
                <w:szCs w:val="24"/>
              </w:rPr>
            </w:pPr>
            <w:r w:rsidRPr="00234AE3">
              <w:rPr>
                <w:spacing w:val="-2"/>
                <w:sz w:val="24"/>
                <w:szCs w:val="24"/>
              </w:rPr>
              <w:t>Программа</w:t>
            </w:r>
            <w:r w:rsidRPr="00234AE3">
              <w:rPr>
                <w:spacing w:val="-1"/>
                <w:sz w:val="24"/>
                <w:szCs w:val="24"/>
              </w:rPr>
              <w:t xml:space="preserve"> </w:t>
            </w:r>
            <w:r w:rsidRPr="00234AE3">
              <w:rPr>
                <w:spacing w:val="-2"/>
                <w:sz w:val="24"/>
                <w:szCs w:val="24"/>
              </w:rPr>
              <w:t>коррекционной</w:t>
            </w:r>
            <w:r w:rsidRPr="00234AE3">
              <w:rPr>
                <w:spacing w:val="-1"/>
                <w:sz w:val="24"/>
                <w:szCs w:val="24"/>
              </w:rPr>
              <w:t xml:space="preserve"> </w:t>
            </w:r>
            <w:r w:rsidRPr="00234AE3">
              <w:rPr>
                <w:spacing w:val="-2"/>
                <w:sz w:val="24"/>
                <w:szCs w:val="24"/>
              </w:rPr>
              <w:t>работы</w:t>
            </w:r>
          </w:p>
        </w:tc>
        <w:tc>
          <w:tcPr>
            <w:tcW w:w="597" w:type="dxa"/>
          </w:tcPr>
          <w:p w14:paraId="76A8B2BA" w14:textId="77777777" w:rsidR="000640A9" w:rsidRPr="00234AE3" w:rsidRDefault="00B37D2D">
            <w:pPr>
              <w:pStyle w:val="TableParagraph"/>
              <w:spacing w:line="316" w:lineRule="exact"/>
              <w:ind w:left="74" w:right="4"/>
              <w:jc w:val="center"/>
              <w:rPr>
                <w:sz w:val="24"/>
                <w:szCs w:val="24"/>
              </w:rPr>
            </w:pPr>
            <w:r w:rsidRPr="00234AE3">
              <w:rPr>
                <w:spacing w:val="-5"/>
                <w:sz w:val="24"/>
                <w:szCs w:val="24"/>
              </w:rPr>
              <w:t>446</w:t>
            </w:r>
          </w:p>
        </w:tc>
      </w:tr>
      <w:tr w:rsidR="000640A9" w:rsidRPr="00234AE3" w14:paraId="11558B88" w14:textId="77777777">
        <w:trPr>
          <w:trHeight w:val="483"/>
        </w:trPr>
        <w:tc>
          <w:tcPr>
            <w:tcW w:w="917" w:type="dxa"/>
          </w:tcPr>
          <w:p w14:paraId="0D68A933" w14:textId="77777777" w:rsidR="000640A9" w:rsidRPr="00234AE3" w:rsidRDefault="00B37D2D">
            <w:pPr>
              <w:pStyle w:val="TableParagraph"/>
              <w:spacing w:before="158" w:line="305" w:lineRule="exact"/>
              <w:ind w:left="50"/>
              <w:rPr>
                <w:b/>
                <w:sz w:val="24"/>
                <w:szCs w:val="24"/>
              </w:rPr>
            </w:pPr>
            <w:r w:rsidRPr="00234AE3">
              <w:rPr>
                <w:b/>
                <w:spacing w:val="-5"/>
                <w:sz w:val="24"/>
                <w:szCs w:val="24"/>
              </w:rPr>
              <w:t>3.</w:t>
            </w:r>
          </w:p>
        </w:tc>
        <w:tc>
          <w:tcPr>
            <w:tcW w:w="8085" w:type="dxa"/>
          </w:tcPr>
          <w:p w14:paraId="032FCEEA" w14:textId="77777777" w:rsidR="000640A9" w:rsidRPr="00234AE3" w:rsidRDefault="00B37D2D">
            <w:pPr>
              <w:pStyle w:val="TableParagraph"/>
              <w:spacing w:before="158" w:line="305" w:lineRule="exact"/>
              <w:ind w:left="104"/>
              <w:rPr>
                <w:b/>
                <w:sz w:val="24"/>
                <w:szCs w:val="24"/>
              </w:rPr>
            </w:pPr>
            <w:r w:rsidRPr="00234AE3">
              <w:rPr>
                <w:b/>
                <w:sz w:val="24"/>
                <w:szCs w:val="24"/>
              </w:rPr>
              <w:t>Организационный</w:t>
            </w:r>
            <w:r w:rsidRPr="00234AE3">
              <w:rPr>
                <w:b/>
                <w:spacing w:val="-16"/>
                <w:sz w:val="24"/>
                <w:szCs w:val="24"/>
              </w:rPr>
              <w:t xml:space="preserve"> </w:t>
            </w:r>
            <w:r w:rsidRPr="00234AE3">
              <w:rPr>
                <w:b/>
                <w:spacing w:val="-2"/>
                <w:sz w:val="24"/>
                <w:szCs w:val="24"/>
              </w:rPr>
              <w:t>раздел</w:t>
            </w:r>
          </w:p>
        </w:tc>
        <w:tc>
          <w:tcPr>
            <w:tcW w:w="597" w:type="dxa"/>
          </w:tcPr>
          <w:p w14:paraId="5C21A220" w14:textId="77777777" w:rsidR="000640A9" w:rsidRPr="00234AE3" w:rsidRDefault="000640A9">
            <w:pPr>
              <w:pStyle w:val="TableParagraph"/>
              <w:rPr>
                <w:sz w:val="24"/>
                <w:szCs w:val="24"/>
              </w:rPr>
            </w:pPr>
          </w:p>
        </w:tc>
      </w:tr>
      <w:tr w:rsidR="000640A9" w:rsidRPr="00234AE3" w14:paraId="1F75E083" w14:textId="77777777">
        <w:trPr>
          <w:trHeight w:val="319"/>
        </w:trPr>
        <w:tc>
          <w:tcPr>
            <w:tcW w:w="917" w:type="dxa"/>
          </w:tcPr>
          <w:p w14:paraId="19D6AC16" w14:textId="77777777" w:rsidR="000640A9" w:rsidRPr="00234AE3" w:rsidRDefault="00B37D2D">
            <w:pPr>
              <w:pStyle w:val="TableParagraph"/>
              <w:spacing w:line="299" w:lineRule="exact"/>
              <w:ind w:left="222"/>
              <w:rPr>
                <w:sz w:val="24"/>
                <w:szCs w:val="24"/>
              </w:rPr>
            </w:pPr>
            <w:r w:rsidRPr="00234AE3">
              <w:rPr>
                <w:spacing w:val="-4"/>
                <w:sz w:val="24"/>
                <w:szCs w:val="24"/>
              </w:rPr>
              <w:t>3.1.</w:t>
            </w:r>
          </w:p>
        </w:tc>
        <w:tc>
          <w:tcPr>
            <w:tcW w:w="8085" w:type="dxa"/>
          </w:tcPr>
          <w:p w14:paraId="5B948D00" w14:textId="77777777" w:rsidR="000640A9" w:rsidRPr="00234AE3" w:rsidRDefault="00B37D2D">
            <w:pPr>
              <w:pStyle w:val="TableParagraph"/>
              <w:spacing w:line="299" w:lineRule="exact"/>
              <w:ind w:left="104"/>
              <w:rPr>
                <w:sz w:val="24"/>
                <w:szCs w:val="24"/>
              </w:rPr>
            </w:pPr>
            <w:r w:rsidRPr="00234AE3">
              <w:rPr>
                <w:spacing w:val="-2"/>
                <w:sz w:val="24"/>
                <w:szCs w:val="24"/>
              </w:rPr>
              <w:t>Учебный</w:t>
            </w:r>
            <w:r w:rsidRPr="00234AE3">
              <w:rPr>
                <w:spacing w:val="-16"/>
                <w:sz w:val="24"/>
                <w:szCs w:val="24"/>
              </w:rPr>
              <w:t xml:space="preserve"> </w:t>
            </w:r>
            <w:r w:rsidRPr="00234AE3">
              <w:rPr>
                <w:spacing w:val="-2"/>
                <w:sz w:val="24"/>
                <w:szCs w:val="24"/>
              </w:rPr>
              <w:t>план</w:t>
            </w:r>
            <w:r w:rsidRPr="00234AE3">
              <w:rPr>
                <w:spacing w:val="-14"/>
                <w:sz w:val="24"/>
                <w:szCs w:val="24"/>
              </w:rPr>
              <w:t xml:space="preserve"> </w:t>
            </w:r>
            <w:r w:rsidRPr="00234AE3">
              <w:rPr>
                <w:spacing w:val="-2"/>
                <w:sz w:val="24"/>
                <w:szCs w:val="24"/>
              </w:rPr>
              <w:t>основного</w:t>
            </w:r>
            <w:r w:rsidRPr="00234AE3">
              <w:rPr>
                <w:spacing w:val="-15"/>
                <w:sz w:val="24"/>
                <w:szCs w:val="24"/>
              </w:rPr>
              <w:t xml:space="preserve"> </w:t>
            </w:r>
            <w:r w:rsidRPr="00234AE3">
              <w:rPr>
                <w:spacing w:val="-2"/>
                <w:sz w:val="24"/>
                <w:szCs w:val="24"/>
              </w:rPr>
              <w:t>общего</w:t>
            </w:r>
            <w:r w:rsidRPr="00234AE3">
              <w:rPr>
                <w:spacing w:val="-15"/>
                <w:sz w:val="24"/>
                <w:szCs w:val="24"/>
              </w:rPr>
              <w:t xml:space="preserve"> </w:t>
            </w:r>
            <w:r w:rsidRPr="00234AE3">
              <w:rPr>
                <w:spacing w:val="-2"/>
                <w:sz w:val="24"/>
                <w:szCs w:val="24"/>
              </w:rPr>
              <w:t>образования</w:t>
            </w:r>
          </w:p>
        </w:tc>
        <w:tc>
          <w:tcPr>
            <w:tcW w:w="597" w:type="dxa"/>
          </w:tcPr>
          <w:p w14:paraId="6CF21E00" w14:textId="7CEE04B1" w:rsidR="000640A9" w:rsidRPr="00234AE3" w:rsidRDefault="00D1097E">
            <w:pPr>
              <w:pStyle w:val="TableParagraph"/>
              <w:spacing w:line="299" w:lineRule="exact"/>
              <w:ind w:left="74" w:right="4"/>
              <w:jc w:val="center"/>
              <w:rPr>
                <w:sz w:val="24"/>
                <w:szCs w:val="24"/>
              </w:rPr>
            </w:pPr>
            <w:r>
              <w:rPr>
                <w:spacing w:val="-5"/>
                <w:sz w:val="24"/>
                <w:szCs w:val="24"/>
              </w:rPr>
              <w:t>460</w:t>
            </w:r>
          </w:p>
        </w:tc>
      </w:tr>
      <w:tr w:rsidR="000640A9" w:rsidRPr="00234AE3" w14:paraId="0B408B50" w14:textId="77777777">
        <w:trPr>
          <w:trHeight w:val="321"/>
        </w:trPr>
        <w:tc>
          <w:tcPr>
            <w:tcW w:w="917" w:type="dxa"/>
          </w:tcPr>
          <w:p w14:paraId="0832B478" w14:textId="77777777" w:rsidR="000640A9" w:rsidRPr="00234AE3" w:rsidRDefault="00B37D2D">
            <w:pPr>
              <w:pStyle w:val="TableParagraph"/>
              <w:spacing w:line="302" w:lineRule="exact"/>
              <w:ind w:left="220"/>
              <w:rPr>
                <w:sz w:val="24"/>
                <w:szCs w:val="24"/>
              </w:rPr>
            </w:pPr>
            <w:r w:rsidRPr="00234AE3">
              <w:rPr>
                <w:spacing w:val="-4"/>
                <w:sz w:val="24"/>
                <w:szCs w:val="24"/>
              </w:rPr>
              <w:t>3.2.</w:t>
            </w:r>
          </w:p>
        </w:tc>
        <w:tc>
          <w:tcPr>
            <w:tcW w:w="8085" w:type="dxa"/>
          </w:tcPr>
          <w:p w14:paraId="1C421FE2" w14:textId="77777777" w:rsidR="000640A9" w:rsidRPr="00234AE3" w:rsidRDefault="00B37D2D">
            <w:pPr>
              <w:pStyle w:val="TableParagraph"/>
              <w:spacing w:line="302" w:lineRule="exact"/>
              <w:ind w:left="104"/>
              <w:rPr>
                <w:sz w:val="24"/>
                <w:szCs w:val="24"/>
              </w:rPr>
            </w:pPr>
            <w:r w:rsidRPr="00234AE3">
              <w:rPr>
                <w:sz w:val="24"/>
                <w:szCs w:val="24"/>
              </w:rPr>
              <w:t>План</w:t>
            </w:r>
            <w:r w:rsidRPr="00234AE3">
              <w:rPr>
                <w:spacing w:val="-7"/>
                <w:sz w:val="24"/>
                <w:szCs w:val="24"/>
              </w:rPr>
              <w:t xml:space="preserve"> </w:t>
            </w:r>
            <w:r w:rsidRPr="00234AE3">
              <w:rPr>
                <w:sz w:val="24"/>
                <w:szCs w:val="24"/>
              </w:rPr>
              <w:t>внеурочной</w:t>
            </w:r>
            <w:r w:rsidRPr="00234AE3">
              <w:rPr>
                <w:spacing w:val="-6"/>
                <w:sz w:val="24"/>
                <w:szCs w:val="24"/>
              </w:rPr>
              <w:t xml:space="preserve"> </w:t>
            </w:r>
            <w:r w:rsidRPr="00234AE3">
              <w:rPr>
                <w:spacing w:val="-2"/>
                <w:sz w:val="24"/>
                <w:szCs w:val="24"/>
              </w:rPr>
              <w:t>деятельности</w:t>
            </w:r>
          </w:p>
        </w:tc>
        <w:tc>
          <w:tcPr>
            <w:tcW w:w="597" w:type="dxa"/>
          </w:tcPr>
          <w:p w14:paraId="2FCDF519" w14:textId="730C9F13" w:rsidR="000640A9" w:rsidRPr="00234AE3" w:rsidRDefault="00B37D2D" w:rsidP="00D1097E">
            <w:pPr>
              <w:pStyle w:val="TableParagraph"/>
              <w:spacing w:line="302" w:lineRule="exact"/>
              <w:ind w:left="74" w:right="4"/>
              <w:jc w:val="center"/>
              <w:rPr>
                <w:sz w:val="24"/>
                <w:szCs w:val="24"/>
              </w:rPr>
            </w:pPr>
            <w:r w:rsidRPr="00234AE3">
              <w:rPr>
                <w:spacing w:val="-5"/>
                <w:sz w:val="24"/>
                <w:szCs w:val="24"/>
              </w:rPr>
              <w:t>46</w:t>
            </w:r>
            <w:r w:rsidR="00D1097E">
              <w:rPr>
                <w:spacing w:val="-5"/>
                <w:sz w:val="24"/>
                <w:szCs w:val="24"/>
              </w:rPr>
              <w:t>5</w:t>
            </w:r>
          </w:p>
        </w:tc>
      </w:tr>
      <w:tr w:rsidR="000640A9" w:rsidRPr="00234AE3" w14:paraId="14FBDF6B" w14:textId="77777777">
        <w:trPr>
          <w:trHeight w:val="316"/>
        </w:trPr>
        <w:tc>
          <w:tcPr>
            <w:tcW w:w="917" w:type="dxa"/>
          </w:tcPr>
          <w:p w14:paraId="429681F8" w14:textId="77777777" w:rsidR="000640A9" w:rsidRDefault="00B37D2D">
            <w:pPr>
              <w:pStyle w:val="TableParagraph"/>
              <w:spacing w:line="296" w:lineRule="exact"/>
              <w:ind w:left="217"/>
              <w:rPr>
                <w:spacing w:val="-4"/>
                <w:sz w:val="24"/>
                <w:szCs w:val="24"/>
              </w:rPr>
            </w:pPr>
            <w:r w:rsidRPr="00234AE3">
              <w:rPr>
                <w:spacing w:val="-4"/>
                <w:sz w:val="24"/>
                <w:szCs w:val="24"/>
              </w:rPr>
              <w:t>3.3.</w:t>
            </w:r>
          </w:p>
          <w:p w14:paraId="250AC50C" w14:textId="77777777" w:rsidR="00D1097E" w:rsidRDefault="00D1097E">
            <w:pPr>
              <w:pStyle w:val="TableParagraph"/>
              <w:spacing w:line="296" w:lineRule="exact"/>
              <w:ind w:left="217"/>
              <w:rPr>
                <w:spacing w:val="-4"/>
                <w:sz w:val="24"/>
                <w:szCs w:val="24"/>
              </w:rPr>
            </w:pPr>
            <w:r>
              <w:rPr>
                <w:spacing w:val="-4"/>
                <w:sz w:val="24"/>
                <w:szCs w:val="24"/>
              </w:rPr>
              <w:t>3.3.1</w:t>
            </w:r>
          </w:p>
          <w:p w14:paraId="64003384" w14:textId="77777777" w:rsidR="00D1097E" w:rsidRDefault="00D1097E">
            <w:pPr>
              <w:pStyle w:val="TableParagraph"/>
              <w:spacing w:line="296" w:lineRule="exact"/>
              <w:ind w:left="217"/>
              <w:rPr>
                <w:spacing w:val="-4"/>
                <w:sz w:val="24"/>
                <w:szCs w:val="24"/>
              </w:rPr>
            </w:pPr>
            <w:r>
              <w:rPr>
                <w:spacing w:val="-4"/>
                <w:sz w:val="24"/>
                <w:szCs w:val="24"/>
              </w:rPr>
              <w:t>3.3.2.</w:t>
            </w:r>
          </w:p>
          <w:p w14:paraId="515606A6" w14:textId="77777777" w:rsidR="00D1097E" w:rsidRDefault="00D1097E">
            <w:pPr>
              <w:pStyle w:val="TableParagraph"/>
              <w:spacing w:line="296" w:lineRule="exact"/>
              <w:ind w:left="217"/>
              <w:rPr>
                <w:spacing w:val="-4"/>
                <w:sz w:val="24"/>
                <w:szCs w:val="24"/>
              </w:rPr>
            </w:pPr>
            <w:r>
              <w:rPr>
                <w:spacing w:val="-4"/>
                <w:sz w:val="24"/>
                <w:szCs w:val="24"/>
              </w:rPr>
              <w:t>3.3.3.</w:t>
            </w:r>
          </w:p>
          <w:p w14:paraId="69990C56" w14:textId="77777777" w:rsidR="00D1097E" w:rsidRDefault="00D1097E">
            <w:pPr>
              <w:pStyle w:val="TableParagraph"/>
              <w:spacing w:line="296" w:lineRule="exact"/>
              <w:ind w:left="217"/>
              <w:rPr>
                <w:spacing w:val="-4"/>
                <w:sz w:val="24"/>
                <w:szCs w:val="24"/>
              </w:rPr>
            </w:pPr>
            <w:r>
              <w:rPr>
                <w:spacing w:val="-4"/>
                <w:sz w:val="24"/>
                <w:szCs w:val="24"/>
              </w:rPr>
              <w:t>3.3.4.</w:t>
            </w:r>
          </w:p>
          <w:p w14:paraId="04D3353F" w14:textId="77777777" w:rsidR="00D1097E" w:rsidRDefault="00D1097E">
            <w:pPr>
              <w:pStyle w:val="TableParagraph"/>
              <w:spacing w:line="296" w:lineRule="exact"/>
              <w:ind w:left="217"/>
              <w:rPr>
                <w:spacing w:val="-4"/>
                <w:sz w:val="24"/>
                <w:szCs w:val="24"/>
              </w:rPr>
            </w:pPr>
            <w:r>
              <w:rPr>
                <w:spacing w:val="-4"/>
                <w:sz w:val="24"/>
                <w:szCs w:val="24"/>
              </w:rPr>
              <w:t>3.3.5.</w:t>
            </w:r>
          </w:p>
          <w:p w14:paraId="462D3DA0" w14:textId="6AD5A840" w:rsidR="00D1097E" w:rsidRPr="00234AE3" w:rsidRDefault="00D1097E">
            <w:pPr>
              <w:pStyle w:val="TableParagraph"/>
              <w:spacing w:line="296" w:lineRule="exact"/>
              <w:ind w:left="217"/>
              <w:rPr>
                <w:sz w:val="24"/>
                <w:szCs w:val="24"/>
              </w:rPr>
            </w:pPr>
            <w:r>
              <w:rPr>
                <w:spacing w:val="-4"/>
                <w:sz w:val="24"/>
                <w:szCs w:val="24"/>
              </w:rPr>
              <w:t>3.3.6.</w:t>
            </w:r>
          </w:p>
        </w:tc>
        <w:tc>
          <w:tcPr>
            <w:tcW w:w="8085" w:type="dxa"/>
          </w:tcPr>
          <w:p w14:paraId="47E2160A" w14:textId="77777777" w:rsidR="000640A9" w:rsidRDefault="00B37D2D">
            <w:pPr>
              <w:pStyle w:val="TableParagraph"/>
              <w:spacing w:line="296" w:lineRule="exact"/>
              <w:ind w:left="104"/>
              <w:rPr>
                <w:spacing w:val="-5"/>
                <w:sz w:val="24"/>
                <w:szCs w:val="24"/>
              </w:rPr>
            </w:pPr>
            <w:r w:rsidRPr="00234AE3">
              <w:rPr>
                <w:sz w:val="24"/>
                <w:szCs w:val="24"/>
              </w:rPr>
              <w:t>Система</w:t>
            </w:r>
            <w:r w:rsidRPr="00234AE3">
              <w:rPr>
                <w:spacing w:val="-8"/>
                <w:sz w:val="24"/>
                <w:szCs w:val="24"/>
              </w:rPr>
              <w:t xml:space="preserve"> </w:t>
            </w:r>
            <w:r w:rsidRPr="00234AE3">
              <w:rPr>
                <w:sz w:val="24"/>
                <w:szCs w:val="24"/>
              </w:rPr>
              <w:t>условий</w:t>
            </w:r>
            <w:r w:rsidRPr="00234AE3">
              <w:rPr>
                <w:spacing w:val="-6"/>
                <w:sz w:val="24"/>
                <w:szCs w:val="24"/>
              </w:rPr>
              <w:t xml:space="preserve"> </w:t>
            </w:r>
            <w:r w:rsidRPr="00234AE3">
              <w:rPr>
                <w:sz w:val="24"/>
                <w:szCs w:val="24"/>
              </w:rPr>
              <w:t>реализации</w:t>
            </w:r>
            <w:r w:rsidRPr="00234AE3">
              <w:rPr>
                <w:spacing w:val="-7"/>
                <w:sz w:val="24"/>
                <w:szCs w:val="24"/>
              </w:rPr>
              <w:t xml:space="preserve"> </w:t>
            </w:r>
            <w:proofErr w:type="gramStart"/>
            <w:r w:rsidRPr="00234AE3">
              <w:rPr>
                <w:sz w:val="24"/>
                <w:szCs w:val="24"/>
              </w:rPr>
              <w:t>АООП</w:t>
            </w:r>
            <w:r w:rsidRPr="00234AE3">
              <w:rPr>
                <w:spacing w:val="-6"/>
                <w:sz w:val="24"/>
                <w:szCs w:val="24"/>
              </w:rPr>
              <w:t xml:space="preserve"> </w:t>
            </w:r>
            <w:r w:rsidRPr="00234AE3">
              <w:rPr>
                <w:sz w:val="24"/>
                <w:szCs w:val="24"/>
              </w:rPr>
              <w:t>ООО</w:t>
            </w:r>
            <w:proofErr w:type="gramEnd"/>
            <w:r w:rsidRPr="00234AE3">
              <w:rPr>
                <w:spacing w:val="-9"/>
                <w:sz w:val="24"/>
                <w:szCs w:val="24"/>
              </w:rPr>
              <w:t xml:space="preserve"> </w:t>
            </w:r>
            <w:r w:rsidRPr="00234AE3">
              <w:rPr>
                <w:sz w:val="24"/>
                <w:szCs w:val="24"/>
              </w:rPr>
              <w:t>обучающихся</w:t>
            </w:r>
            <w:r w:rsidRPr="00234AE3">
              <w:rPr>
                <w:spacing w:val="-10"/>
                <w:sz w:val="24"/>
                <w:szCs w:val="24"/>
              </w:rPr>
              <w:t xml:space="preserve"> </w:t>
            </w:r>
            <w:r w:rsidRPr="00234AE3">
              <w:rPr>
                <w:sz w:val="24"/>
                <w:szCs w:val="24"/>
              </w:rPr>
              <w:t>с</w:t>
            </w:r>
            <w:r w:rsidRPr="00234AE3">
              <w:rPr>
                <w:spacing w:val="-9"/>
                <w:sz w:val="24"/>
                <w:szCs w:val="24"/>
              </w:rPr>
              <w:t xml:space="preserve"> </w:t>
            </w:r>
            <w:r w:rsidRPr="00234AE3">
              <w:rPr>
                <w:spacing w:val="-5"/>
                <w:sz w:val="24"/>
                <w:szCs w:val="24"/>
              </w:rPr>
              <w:t>ЗПР</w:t>
            </w:r>
          </w:p>
          <w:p w14:paraId="2FEDF1A4" w14:textId="4C69239B" w:rsidR="00D1097E" w:rsidRDefault="00D1097E" w:rsidP="00D1097E">
            <w:pPr>
              <w:pStyle w:val="2"/>
              <w:tabs>
                <w:tab w:val="left" w:pos="1302"/>
              </w:tabs>
              <w:spacing w:before="0" w:line="240" w:lineRule="auto"/>
              <w:ind w:left="0"/>
              <w:rPr>
                <w:b w:val="0"/>
                <w:spacing w:val="-2"/>
              </w:rPr>
            </w:pPr>
            <w:r w:rsidRPr="00D1097E">
              <w:rPr>
                <w:b w:val="0"/>
              </w:rPr>
              <w:t>Кадровые</w:t>
            </w:r>
            <w:r w:rsidRPr="00D1097E">
              <w:rPr>
                <w:b w:val="0"/>
                <w:spacing w:val="-14"/>
              </w:rPr>
              <w:t xml:space="preserve"> </w:t>
            </w:r>
            <w:r w:rsidRPr="00D1097E">
              <w:rPr>
                <w:b w:val="0"/>
              </w:rPr>
              <w:t>условия</w:t>
            </w:r>
            <w:r w:rsidRPr="00D1097E">
              <w:rPr>
                <w:b w:val="0"/>
                <w:spacing w:val="-13"/>
              </w:rPr>
              <w:t xml:space="preserve"> </w:t>
            </w:r>
            <w:r w:rsidRPr="00D1097E">
              <w:rPr>
                <w:b w:val="0"/>
              </w:rPr>
              <w:t>реализации</w:t>
            </w:r>
            <w:r w:rsidRPr="00D1097E">
              <w:rPr>
                <w:b w:val="0"/>
                <w:spacing w:val="-12"/>
              </w:rPr>
              <w:t xml:space="preserve"> </w:t>
            </w:r>
            <w:r w:rsidRPr="00D1097E">
              <w:rPr>
                <w:b w:val="0"/>
                <w:spacing w:val="-2"/>
              </w:rPr>
              <w:t>программы</w:t>
            </w:r>
          </w:p>
          <w:p w14:paraId="7CCE7262" w14:textId="1EB169C8" w:rsidR="00D1097E" w:rsidRDefault="00D1097E" w:rsidP="00D1097E">
            <w:pPr>
              <w:pStyle w:val="2"/>
              <w:tabs>
                <w:tab w:val="left" w:pos="1285"/>
              </w:tabs>
              <w:spacing w:before="0" w:line="240" w:lineRule="auto"/>
              <w:ind w:left="0"/>
              <w:rPr>
                <w:b w:val="0"/>
                <w:spacing w:val="-2"/>
              </w:rPr>
            </w:pPr>
            <w:r w:rsidRPr="00D1097E">
              <w:rPr>
                <w:b w:val="0"/>
                <w:spacing w:val="-2"/>
              </w:rPr>
              <w:t>Психолого-педагогические</w:t>
            </w:r>
            <w:r w:rsidRPr="00D1097E">
              <w:rPr>
                <w:b w:val="0"/>
                <w:spacing w:val="-13"/>
              </w:rPr>
              <w:t xml:space="preserve"> </w:t>
            </w:r>
            <w:r w:rsidRPr="00D1097E">
              <w:rPr>
                <w:b w:val="0"/>
                <w:spacing w:val="-2"/>
              </w:rPr>
              <w:t>условия</w:t>
            </w:r>
            <w:r w:rsidRPr="00D1097E">
              <w:rPr>
                <w:b w:val="0"/>
                <w:spacing w:val="-13"/>
              </w:rPr>
              <w:t xml:space="preserve"> </w:t>
            </w:r>
            <w:r w:rsidRPr="00D1097E">
              <w:rPr>
                <w:b w:val="0"/>
                <w:spacing w:val="-2"/>
              </w:rPr>
              <w:t>реализации</w:t>
            </w:r>
            <w:r w:rsidRPr="00D1097E">
              <w:rPr>
                <w:b w:val="0"/>
                <w:spacing w:val="-13"/>
              </w:rPr>
              <w:t xml:space="preserve"> </w:t>
            </w:r>
            <w:r w:rsidRPr="00D1097E">
              <w:rPr>
                <w:b w:val="0"/>
                <w:spacing w:val="-2"/>
              </w:rPr>
              <w:t>программы</w:t>
            </w:r>
          </w:p>
          <w:p w14:paraId="1733F0C1" w14:textId="4545C41E" w:rsidR="00D1097E" w:rsidRDefault="00D1097E" w:rsidP="00D1097E">
            <w:pPr>
              <w:pStyle w:val="2"/>
              <w:tabs>
                <w:tab w:val="left" w:pos="1285"/>
              </w:tabs>
              <w:spacing w:before="0" w:line="240" w:lineRule="auto"/>
              <w:ind w:left="0"/>
              <w:rPr>
                <w:b w:val="0"/>
                <w:spacing w:val="-2"/>
              </w:rPr>
            </w:pPr>
            <w:r w:rsidRPr="00D1097E">
              <w:rPr>
                <w:b w:val="0"/>
                <w:spacing w:val="-2"/>
              </w:rPr>
              <w:t>Финансово-экономические</w:t>
            </w:r>
            <w:r w:rsidRPr="00D1097E">
              <w:rPr>
                <w:b w:val="0"/>
                <w:spacing w:val="4"/>
              </w:rPr>
              <w:t xml:space="preserve"> </w:t>
            </w:r>
            <w:r w:rsidRPr="00D1097E">
              <w:rPr>
                <w:b w:val="0"/>
                <w:spacing w:val="-2"/>
              </w:rPr>
              <w:t>условия</w:t>
            </w:r>
            <w:r w:rsidRPr="00D1097E">
              <w:rPr>
                <w:b w:val="0"/>
                <w:spacing w:val="5"/>
              </w:rPr>
              <w:t xml:space="preserve"> </w:t>
            </w:r>
            <w:r w:rsidRPr="00D1097E">
              <w:rPr>
                <w:b w:val="0"/>
                <w:spacing w:val="-2"/>
              </w:rPr>
              <w:t>реализации</w:t>
            </w:r>
            <w:r w:rsidRPr="00D1097E">
              <w:rPr>
                <w:b w:val="0"/>
                <w:spacing w:val="6"/>
              </w:rPr>
              <w:t xml:space="preserve"> </w:t>
            </w:r>
            <w:r w:rsidRPr="00D1097E">
              <w:rPr>
                <w:b w:val="0"/>
                <w:spacing w:val="-2"/>
              </w:rPr>
              <w:t>программы</w:t>
            </w:r>
          </w:p>
          <w:p w14:paraId="0DCFE65A" w14:textId="7D3D96FE" w:rsidR="00D1097E" w:rsidRPr="00D1097E" w:rsidRDefault="00D1097E" w:rsidP="00D1097E">
            <w:pPr>
              <w:pStyle w:val="2"/>
              <w:tabs>
                <w:tab w:val="left" w:pos="1302"/>
                <w:tab w:val="left" w:pos="4929"/>
                <w:tab w:val="left" w:pos="6018"/>
                <w:tab w:val="left" w:pos="6922"/>
                <w:tab w:val="left" w:pos="8280"/>
              </w:tabs>
              <w:spacing w:before="0" w:line="276" w:lineRule="auto"/>
              <w:ind w:left="0" w:right="953"/>
              <w:jc w:val="left"/>
              <w:rPr>
                <w:b w:val="0"/>
              </w:rPr>
            </w:pPr>
            <w:r w:rsidRPr="00D1097E">
              <w:rPr>
                <w:b w:val="0"/>
              </w:rPr>
              <w:t xml:space="preserve">Информационно-методические условия реализации программы </w:t>
            </w:r>
          </w:p>
          <w:p w14:paraId="6A63DFF9" w14:textId="56F19ED8" w:rsidR="00D1097E" w:rsidRDefault="00D1097E" w:rsidP="00D1097E">
            <w:pPr>
              <w:pStyle w:val="2"/>
              <w:tabs>
                <w:tab w:val="left" w:pos="1446"/>
              </w:tabs>
              <w:spacing w:before="0"/>
              <w:ind w:left="0"/>
              <w:jc w:val="left"/>
              <w:rPr>
                <w:b w:val="0"/>
                <w:spacing w:val="-5"/>
              </w:rPr>
            </w:pPr>
            <w:r w:rsidRPr="00D1097E">
              <w:rPr>
                <w:b w:val="0"/>
                <w:spacing w:val="-2"/>
              </w:rPr>
              <w:t>Материально-технические</w:t>
            </w:r>
            <w:r w:rsidRPr="00D1097E">
              <w:rPr>
                <w:b w:val="0"/>
                <w:spacing w:val="2"/>
              </w:rPr>
              <w:t xml:space="preserve"> </w:t>
            </w:r>
            <w:r w:rsidRPr="00D1097E">
              <w:rPr>
                <w:b w:val="0"/>
                <w:spacing w:val="-2"/>
              </w:rPr>
              <w:t>условия</w:t>
            </w:r>
            <w:r w:rsidRPr="00D1097E">
              <w:rPr>
                <w:b w:val="0"/>
                <w:spacing w:val="4"/>
              </w:rPr>
              <w:t xml:space="preserve"> </w:t>
            </w:r>
            <w:r w:rsidRPr="00D1097E">
              <w:rPr>
                <w:b w:val="0"/>
                <w:spacing w:val="-2"/>
              </w:rPr>
              <w:t>реализации</w:t>
            </w:r>
            <w:r w:rsidRPr="00D1097E">
              <w:rPr>
                <w:b w:val="0"/>
                <w:spacing w:val="7"/>
              </w:rPr>
              <w:t xml:space="preserve"> </w:t>
            </w:r>
            <w:r w:rsidRPr="00D1097E">
              <w:rPr>
                <w:b w:val="0"/>
                <w:spacing w:val="-2"/>
              </w:rPr>
              <w:t>АООП</w:t>
            </w:r>
            <w:r w:rsidRPr="00D1097E">
              <w:rPr>
                <w:b w:val="0"/>
                <w:spacing w:val="8"/>
              </w:rPr>
              <w:t xml:space="preserve"> </w:t>
            </w:r>
            <w:r w:rsidRPr="00D1097E">
              <w:rPr>
                <w:b w:val="0"/>
                <w:spacing w:val="-5"/>
              </w:rPr>
              <w:t>ООО</w:t>
            </w:r>
          </w:p>
          <w:p w14:paraId="694B44E2" w14:textId="77777777" w:rsidR="00D1097E" w:rsidRPr="00D1097E" w:rsidRDefault="00D1097E" w:rsidP="00D1097E">
            <w:pPr>
              <w:pStyle w:val="2"/>
              <w:tabs>
                <w:tab w:val="left" w:pos="1729"/>
              </w:tabs>
              <w:spacing w:before="0" w:line="240" w:lineRule="auto"/>
              <w:ind w:left="0"/>
              <w:jc w:val="left"/>
              <w:rPr>
                <w:b w:val="0"/>
              </w:rPr>
            </w:pPr>
            <w:r w:rsidRPr="00D1097E">
              <w:rPr>
                <w:b w:val="0"/>
              </w:rPr>
              <w:t>Механизмы</w:t>
            </w:r>
            <w:r w:rsidRPr="00D1097E">
              <w:rPr>
                <w:b w:val="0"/>
                <w:spacing w:val="-15"/>
              </w:rPr>
              <w:t xml:space="preserve"> </w:t>
            </w:r>
            <w:r w:rsidRPr="00D1097E">
              <w:rPr>
                <w:b w:val="0"/>
              </w:rPr>
              <w:t>достижения</w:t>
            </w:r>
            <w:r w:rsidRPr="00D1097E">
              <w:rPr>
                <w:b w:val="0"/>
                <w:spacing w:val="-12"/>
              </w:rPr>
              <w:t xml:space="preserve"> </w:t>
            </w:r>
            <w:r w:rsidRPr="00D1097E">
              <w:rPr>
                <w:b w:val="0"/>
              </w:rPr>
              <w:t>целевых</w:t>
            </w:r>
            <w:r w:rsidRPr="00D1097E">
              <w:rPr>
                <w:b w:val="0"/>
                <w:spacing w:val="-12"/>
              </w:rPr>
              <w:t xml:space="preserve"> </w:t>
            </w:r>
            <w:r w:rsidRPr="00D1097E">
              <w:rPr>
                <w:b w:val="0"/>
              </w:rPr>
              <w:t>ориентиров</w:t>
            </w:r>
            <w:r w:rsidRPr="00D1097E">
              <w:rPr>
                <w:b w:val="0"/>
                <w:spacing w:val="-10"/>
              </w:rPr>
              <w:t xml:space="preserve"> </w:t>
            </w:r>
            <w:r w:rsidRPr="00D1097E">
              <w:rPr>
                <w:b w:val="0"/>
              </w:rPr>
              <w:t>в</w:t>
            </w:r>
            <w:r w:rsidRPr="00D1097E">
              <w:rPr>
                <w:b w:val="0"/>
                <w:spacing w:val="-12"/>
              </w:rPr>
              <w:t xml:space="preserve"> </w:t>
            </w:r>
            <w:r w:rsidRPr="00D1097E">
              <w:rPr>
                <w:b w:val="0"/>
              </w:rPr>
              <w:t>системе</w:t>
            </w:r>
            <w:r w:rsidRPr="00D1097E">
              <w:rPr>
                <w:b w:val="0"/>
                <w:spacing w:val="-12"/>
              </w:rPr>
              <w:t xml:space="preserve"> </w:t>
            </w:r>
            <w:r w:rsidRPr="00D1097E">
              <w:rPr>
                <w:b w:val="0"/>
                <w:spacing w:val="-2"/>
              </w:rPr>
              <w:t>условий</w:t>
            </w:r>
          </w:p>
          <w:p w14:paraId="0E67B278" w14:textId="77777777" w:rsidR="00D1097E" w:rsidRPr="00D1097E" w:rsidRDefault="00D1097E" w:rsidP="00D1097E">
            <w:pPr>
              <w:pStyle w:val="2"/>
              <w:tabs>
                <w:tab w:val="left" w:pos="1446"/>
              </w:tabs>
              <w:spacing w:before="0"/>
              <w:ind w:left="0"/>
              <w:jc w:val="left"/>
              <w:rPr>
                <w:b w:val="0"/>
              </w:rPr>
            </w:pPr>
          </w:p>
          <w:p w14:paraId="20819CED" w14:textId="77777777" w:rsidR="00D1097E" w:rsidRPr="00D1097E" w:rsidRDefault="00D1097E" w:rsidP="00D1097E">
            <w:pPr>
              <w:pStyle w:val="2"/>
              <w:tabs>
                <w:tab w:val="left" w:pos="1285"/>
              </w:tabs>
              <w:spacing w:before="0" w:line="240" w:lineRule="auto"/>
              <w:ind w:left="0"/>
              <w:rPr>
                <w:b w:val="0"/>
                <w:spacing w:val="-2"/>
              </w:rPr>
            </w:pPr>
          </w:p>
          <w:p w14:paraId="596C9B4B" w14:textId="77777777" w:rsidR="00D1097E" w:rsidRPr="00D1097E" w:rsidRDefault="00D1097E" w:rsidP="00D1097E">
            <w:pPr>
              <w:pStyle w:val="2"/>
              <w:tabs>
                <w:tab w:val="left" w:pos="1285"/>
              </w:tabs>
              <w:spacing w:before="0" w:line="240" w:lineRule="auto"/>
              <w:ind w:left="0"/>
              <w:rPr>
                <w:b w:val="0"/>
              </w:rPr>
            </w:pPr>
          </w:p>
          <w:p w14:paraId="7887C740" w14:textId="77777777" w:rsidR="00D1097E" w:rsidRPr="00D1097E" w:rsidRDefault="00D1097E" w:rsidP="00D1097E">
            <w:pPr>
              <w:pStyle w:val="2"/>
              <w:tabs>
                <w:tab w:val="left" w:pos="1302"/>
              </w:tabs>
              <w:spacing w:before="0" w:line="240" w:lineRule="auto"/>
              <w:ind w:left="0"/>
              <w:rPr>
                <w:b w:val="0"/>
              </w:rPr>
            </w:pPr>
          </w:p>
          <w:p w14:paraId="50A1FA7E" w14:textId="25BC67AD" w:rsidR="00D1097E" w:rsidRPr="00234AE3" w:rsidRDefault="00D1097E">
            <w:pPr>
              <w:pStyle w:val="TableParagraph"/>
              <w:spacing w:line="296" w:lineRule="exact"/>
              <w:ind w:left="104"/>
              <w:rPr>
                <w:sz w:val="24"/>
                <w:szCs w:val="24"/>
              </w:rPr>
            </w:pPr>
          </w:p>
        </w:tc>
        <w:tc>
          <w:tcPr>
            <w:tcW w:w="597" w:type="dxa"/>
          </w:tcPr>
          <w:p w14:paraId="35B31AE5" w14:textId="77777777" w:rsidR="000640A9" w:rsidRDefault="00D1097E">
            <w:pPr>
              <w:pStyle w:val="TableParagraph"/>
              <w:spacing w:line="296" w:lineRule="exact"/>
              <w:ind w:left="74" w:right="4"/>
              <w:jc w:val="center"/>
              <w:rPr>
                <w:spacing w:val="-5"/>
                <w:sz w:val="24"/>
                <w:szCs w:val="24"/>
              </w:rPr>
            </w:pPr>
            <w:r>
              <w:rPr>
                <w:spacing w:val="-5"/>
                <w:sz w:val="24"/>
                <w:szCs w:val="24"/>
              </w:rPr>
              <w:t>467</w:t>
            </w:r>
          </w:p>
          <w:p w14:paraId="32CC5351" w14:textId="77777777" w:rsidR="00D1097E" w:rsidRDefault="00D1097E">
            <w:pPr>
              <w:pStyle w:val="TableParagraph"/>
              <w:spacing w:line="296" w:lineRule="exact"/>
              <w:ind w:left="74" w:right="4"/>
              <w:jc w:val="center"/>
              <w:rPr>
                <w:spacing w:val="-5"/>
                <w:sz w:val="24"/>
                <w:szCs w:val="24"/>
              </w:rPr>
            </w:pPr>
            <w:r>
              <w:rPr>
                <w:spacing w:val="-5"/>
                <w:sz w:val="24"/>
                <w:szCs w:val="24"/>
              </w:rPr>
              <w:t>468</w:t>
            </w:r>
          </w:p>
          <w:p w14:paraId="06AB5170" w14:textId="77777777" w:rsidR="00D1097E" w:rsidRDefault="00D1097E">
            <w:pPr>
              <w:pStyle w:val="TableParagraph"/>
              <w:spacing w:line="296" w:lineRule="exact"/>
              <w:ind w:left="74" w:right="4"/>
              <w:jc w:val="center"/>
              <w:rPr>
                <w:spacing w:val="-5"/>
                <w:sz w:val="24"/>
                <w:szCs w:val="24"/>
              </w:rPr>
            </w:pPr>
            <w:r>
              <w:rPr>
                <w:spacing w:val="-5"/>
                <w:sz w:val="24"/>
                <w:szCs w:val="24"/>
              </w:rPr>
              <w:t>470</w:t>
            </w:r>
          </w:p>
          <w:p w14:paraId="77DE6C13" w14:textId="77777777" w:rsidR="00D1097E" w:rsidRDefault="00D1097E">
            <w:pPr>
              <w:pStyle w:val="TableParagraph"/>
              <w:spacing w:line="296" w:lineRule="exact"/>
              <w:ind w:left="74" w:right="4"/>
              <w:jc w:val="center"/>
              <w:rPr>
                <w:spacing w:val="-5"/>
                <w:sz w:val="24"/>
                <w:szCs w:val="24"/>
              </w:rPr>
            </w:pPr>
            <w:r>
              <w:rPr>
                <w:spacing w:val="-5"/>
                <w:sz w:val="24"/>
                <w:szCs w:val="24"/>
              </w:rPr>
              <w:t>470</w:t>
            </w:r>
          </w:p>
          <w:p w14:paraId="32634A1C" w14:textId="77777777" w:rsidR="00D1097E" w:rsidRDefault="00D1097E">
            <w:pPr>
              <w:pStyle w:val="TableParagraph"/>
              <w:spacing w:line="296" w:lineRule="exact"/>
              <w:ind w:left="74" w:right="4"/>
              <w:jc w:val="center"/>
              <w:rPr>
                <w:spacing w:val="-5"/>
                <w:sz w:val="24"/>
                <w:szCs w:val="24"/>
              </w:rPr>
            </w:pPr>
            <w:r>
              <w:rPr>
                <w:spacing w:val="-5"/>
                <w:sz w:val="24"/>
                <w:szCs w:val="24"/>
              </w:rPr>
              <w:t>474</w:t>
            </w:r>
          </w:p>
          <w:p w14:paraId="3BEA056C" w14:textId="77777777" w:rsidR="00D1097E" w:rsidRDefault="00D1097E">
            <w:pPr>
              <w:pStyle w:val="TableParagraph"/>
              <w:spacing w:line="296" w:lineRule="exact"/>
              <w:ind w:left="74" w:right="4"/>
              <w:jc w:val="center"/>
              <w:rPr>
                <w:spacing w:val="-5"/>
                <w:sz w:val="24"/>
                <w:szCs w:val="24"/>
              </w:rPr>
            </w:pPr>
            <w:r>
              <w:rPr>
                <w:spacing w:val="-5"/>
                <w:sz w:val="24"/>
                <w:szCs w:val="24"/>
              </w:rPr>
              <w:t>476</w:t>
            </w:r>
          </w:p>
          <w:p w14:paraId="711385AB" w14:textId="4B7A8B1B" w:rsidR="00D1097E" w:rsidRPr="00234AE3" w:rsidRDefault="00D1097E">
            <w:pPr>
              <w:pStyle w:val="TableParagraph"/>
              <w:spacing w:line="296" w:lineRule="exact"/>
              <w:ind w:left="74" w:right="4"/>
              <w:jc w:val="center"/>
              <w:rPr>
                <w:sz w:val="24"/>
                <w:szCs w:val="24"/>
              </w:rPr>
            </w:pPr>
            <w:r>
              <w:rPr>
                <w:spacing w:val="-5"/>
                <w:sz w:val="24"/>
                <w:szCs w:val="24"/>
              </w:rPr>
              <w:t>479</w:t>
            </w:r>
          </w:p>
        </w:tc>
      </w:tr>
    </w:tbl>
    <w:p w14:paraId="1DB6CDBC" w14:textId="77777777" w:rsidR="000640A9" w:rsidRDefault="000640A9">
      <w:pPr>
        <w:pStyle w:val="TableParagraph"/>
        <w:spacing w:line="296" w:lineRule="exact"/>
        <w:jc w:val="center"/>
        <w:rPr>
          <w:sz w:val="28"/>
        </w:rPr>
        <w:sectPr w:rsidR="000640A9">
          <w:pgSz w:w="11910" w:h="16840"/>
          <w:pgMar w:top="480" w:right="283" w:bottom="900" w:left="1133" w:header="0" w:footer="710" w:gutter="0"/>
          <w:cols w:space="720"/>
        </w:sectPr>
      </w:pPr>
    </w:p>
    <w:p w14:paraId="2A95024D" w14:textId="77777777" w:rsidR="00234AE3" w:rsidRDefault="00234AE3">
      <w:pPr>
        <w:pStyle w:val="2"/>
        <w:spacing w:before="67"/>
        <w:ind w:left="773" w:right="912"/>
        <w:jc w:val="center"/>
      </w:pPr>
    </w:p>
    <w:p w14:paraId="08FF722D" w14:textId="4C861913" w:rsidR="000640A9" w:rsidRDefault="00B37D2D">
      <w:pPr>
        <w:pStyle w:val="2"/>
        <w:spacing w:before="67"/>
        <w:ind w:left="773" w:right="912"/>
        <w:jc w:val="center"/>
      </w:pPr>
      <w:r>
        <w:t>ОБЩИЕ</w:t>
      </w:r>
      <w:r>
        <w:rPr>
          <w:spacing w:val="-1"/>
        </w:rPr>
        <w:t xml:space="preserve"> </w:t>
      </w:r>
      <w:r>
        <w:rPr>
          <w:spacing w:val="-2"/>
        </w:rPr>
        <w:t>ПОЛОЖЕНИЯ</w:t>
      </w:r>
    </w:p>
    <w:p w14:paraId="4ACBE9C2" w14:textId="77777777" w:rsidR="000640A9" w:rsidRDefault="00B37D2D">
      <w:pPr>
        <w:pStyle w:val="a3"/>
        <w:ind w:left="285" w:right="418" w:firstLine="707"/>
      </w:pPr>
      <w:r>
        <w:t>Адаптированная основная общеобразовательная программа основного общего образования обучающихся с задержкой психического развития (вариант 7)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w:t>
      </w:r>
      <w:r>
        <w:rPr>
          <w:spacing w:val="40"/>
        </w:rPr>
        <w:t xml:space="preserve"> </w:t>
      </w:r>
      <w:r>
        <w:t>в соответствии с Федеральной адаптированной основной общеобразовательной программой основного общего образования, с учетом особых образовательных потребностей обучающихся с ЗПР на уровне основного общего образования.</w:t>
      </w:r>
    </w:p>
    <w:p w14:paraId="0BD3A746" w14:textId="77777777" w:rsidR="000640A9" w:rsidRDefault="00B37D2D">
      <w:pPr>
        <w:pStyle w:val="a3"/>
        <w:ind w:left="285" w:right="429" w:firstLine="707"/>
      </w:pPr>
      <w:r>
        <w:t>Структура АООП ООО обучающихся с ЗПР включает целевой, содержательный и организационный разделы.</w:t>
      </w:r>
    </w:p>
    <w:p w14:paraId="51C4DC34" w14:textId="77777777" w:rsidR="000640A9" w:rsidRDefault="00B37D2D">
      <w:pPr>
        <w:pStyle w:val="a3"/>
        <w:ind w:left="285" w:right="425" w:firstLine="707"/>
      </w:pPr>
      <w:r>
        <w:t>Целевой 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14:paraId="0840A471" w14:textId="77777777" w:rsidR="000640A9" w:rsidRDefault="00B37D2D">
      <w:pPr>
        <w:pStyle w:val="a3"/>
        <w:ind w:left="993"/>
      </w:pPr>
      <w:r>
        <w:t>Целевой</w:t>
      </w:r>
      <w:r>
        <w:rPr>
          <w:spacing w:val="-7"/>
        </w:rPr>
        <w:t xml:space="preserve"> </w:t>
      </w:r>
      <w:r>
        <w:t>раздел</w:t>
      </w:r>
      <w:r>
        <w:rPr>
          <w:spacing w:val="-6"/>
        </w:rPr>
        <w:t xml:space="preserve"> </w:t>
      </w:r>
      <w:r>
        <w:rPr>
          <w:spacing w:val="-2"/>
        </w:rPr>
        <w:t>включает:</w:t>
      </w:r>
    </w:p>
    <w:p w14:paraId="32F12598" w14:textId="77777777" w:rsidR="000640A9" w:rsidRDefault="00B37D2D">
      <w:pPr>
        <w:pStyle w:val="a3"/>
        <w:ind w:left="993"/>
      </w:pPr>
      <w:r>
        <w:t>пояснительную</w:t>
      </w:r>
      <w:r>
        <w:rPr>
          <w:spacing w:val="-11"/>
        </w:rPr>
        <w:t xml:space="preserve"> </w:t>
      </w:r>
      <w:r>
        <w:rPr>
          <w:spacing w:val="-2"/>
        </w:rPr>
        <w:t>записку;</w:t>
      </w:r>
    </w:p>
    <w:p w14:paraId="683C07F1" w14:textId="77777777" w:rsidR="000640A9" w:rsidRDefault="00B37D2D">
      <w:pPr>
        <w:pStyle w:val="a3"/>
        <w:spacing w:line="275" w:lineRule="exact"/>
        <w:ind w:left="993"/>
      </w:pPr>
      <w:r>
        <w:t>цели</w:t>
      </w:r>
      <w:r>
        <w:rPr>
          <w:spacing w:val="-2"/>
        </w:rPr>
        <w:t xml:space="preserve"> </w:t>
      </w:r>
      <w:r>
        <w:t>и</w:t>
      </w:r>
      <w:r>
        <w:rPr>
          <w:spacing w:val="-4"/>
        </w:rPr>
        <w:t xml:space="preserve"> </w:t>
      </w:r>
      <w:r>
        <w:t>задачи</w:t>
      </w:r>
      <w:r>
        <w:rPr>
          <w:spacing w:val="-2"/>
        </w:rPr>
        <w:t xml:space="preserve"> </w:t>
      </w:r>
      <w:r>
        <w:t>реализации</w:t>
      </w:r>
      <w:r>
        <w:rPr>
          <w:spacing w:val="-2"/>
        </w:rPr>
        <w:t xml:space="preserve"> </w:t>
      </w:r>
      <w:r>
        <w:t>АООП</w:t>
      </w:r>
      <w:r>
        <w:rPr>
          <w:spacing w:val="-3"/>
        </w:rPr>
        <w:t xml:space="preserve"> </w:t>
      </w:r>
      <w:r>
        <w:t>ООО</w:t>
      </w:r>
      <w:r>
        <w:rPr>
          <w:spacing w:val="-3"/>
        </w:rPr>
        <w:t xml:space="preserve"> </w:t>
      </w:r>
      <w:r>
        <w:t>обучающихся</w:t>
      </w:r>
      <w:r>
        <w:rPr>
          <w:spacing w:val="-2"/>
        </w:rPr>
        <w:t xml:space="preserve"> </w:t>
      </w:r>
      <w:r>
        <w:t>с</w:t>
      </w:r>
      <w:r>
        <w:rPr>
          <w:spacing w:val="1"/>
        </w:rPr>
        <w:t xml:space="preserve"> </w:t>
      </w:r>
      <w:r>
        <w:rPr>
          <w:spacing w:val="-4"/>
        </w:rPr>
        <w:t>ЗПР;</w:t>
      </w:r>
    </w:p>
    <w:p w14:paraId="62098C94" w14:textId="77777777" w:rsidR="000640A9" w:rsidRDefault="00B37D2D">
      <w:pPr>
        <w:pStyle w:val="a3"/>
        <w:ind w:left="993" w:right="1963"/>
      </w:pPr>
      <w:r>
        <w:t>принципы</w:t>
      </w:r>
      <w:r>
        <w:rPr>
          <w:spacing w:val="-4"/>
        </w:rPr>
        <w:t xml:space="preserve"> </w:t>
      </w:r>
      <w:r>
        <w:t>и</w:t>
      </w:r>
      <w:r>
        <w:rPr>
          <w:spacing w:val="-6"/>
        </w:rPr>
        <w:t xml:space="preserve"> </w:t>
      </w:r>
      <w:r>
        <w:t>подходы</w:t>
      </w:r>
      <w:r>
        <w:rPr>
          <w:spacing w:val="-4"/>
        </w:rPr>
        <w:t xml:space="preserve"> </w:t>
      </w:r>
      <w:r>
        <w:t>к</w:t>
      </w:r>
      <w:r>
        <w:rPr>
          <w:spacing w:val="-6"/>
        </w:rPr>
        <w:t xml:space="preserve"> </w:t>
      </w:r>
      <w:r>
        <w:t>формированию</w:t>
      </w:r>
      <w:r>
        <w:rPr>
          <w:spacing w:val="-4"/>
        </w:rPr>
        <w:t xml:space="preserve"> </w:t>
      </w:r>
      <w:r>
        <w:t>АООП</w:t>
      </w:r>
      <w:r>
        <w:rPr>
          <w:spacing w:val="-5"/>
        </w:rPr>
        <w:t xml:space="preserve"> </w:t>
      </w:r>
      <w:r>
        <w:t>ООО</w:t>
      </w:r>
      <w:r>
        <w:rPr>
          <w:spacing w:val="-5"/>
        </w:rPr>
        <w:t xml:space="preserve"> </w:t>
      </w:r>
      <w:r>
        <w:t>обучающихся</w:t>
      </w:r>
      <w:r>
        <w:rPr>
          <w:spacing w:val="-4"/>
        </w:rPr>
        <w:t xml:space="preserve"> </w:t>
      </w:r>
      <w:r>
        <w:t>с</w:t>
      </w:r>
      <w:r>
        <w:rPr>
          <w:spacing w:val="-5"/>
        </w:rPr>
        <w:t xml:space="preserve"> </w:t>
      </w:r>
      <w:r>
        <w:t>ЗПР; планируемые результаты освоения обучающимися с ЗПР АООП ООО;</w:t>
      </w:r>
    </w:p>
    <w:p w14:paraId="2362F66A" w14:textId="77777777" w:rsidR="000640A9" w:rsidRDefault="00B37D2D">
      <w:pPr>
        <w:pStyle w:val="a3"/>
        <w:ind w:left="285" w:right="430" w:firstLine="707"/>
      </w:pPr>
      <w:r>
        <w:t>систему оценки достижения планируемых результатов освоения АООП ООО обучающихся с ЗПР.</w:t>
      </w:r>
    </w:p>
    <w:p w14:paraId="26940286" w14:textId="77777777" w:rsidR="000640A9" w:rsidRDefault="00B37D2D">
      <w:pPr>
        <w:pStyle w:val="a3"/>
        <w:ind w:left="285" w:right="423" w:firstLine="707"/>
      </w:pPr>
      <w: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14:paraId="17318322" w14:textId="77777777" w:rsidR="000640A9" w:rsidRDefault="00B37D2D">
      <w:pPr>
        <w:pStyle w:val="a3"/>
        <w:ind w:left="993"/>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14:paraId="61806885" w14:textId="77777777" w:rsidR="000640A9" w:rsidRDefault="00B37D2D">
      <w:pPr>
        <w:pStyle w:val="a3"/>
        <w:ind w:left="993" w:right="2414"/>
        <w:jc w:val="left"/>
      </w:pPr>
      <w:r>
        <w:t>программу</w:t>
      </w:r>
      <w:r>
        <w:rPr>
          <w:spacing w:val="-12"/>
        </w:rPr>
        <w:t xml:space="preserve"> </w:t>
      </w:r>
      <w:r>
        <w:t>формирования</w:t>
      </w:r>
      <w:r>
        <w:rPr>
          <w:spacing w:val="-6"/>
        </w:rPr>
        <w:t xml:space="preserve"> </w:t>
      </w:r>
      <w:r>
        <w:t>универсальных</w:t>
      </w:r>
      <w:r>
        <w:rPr>
          <w:spacing w:val="-5"/>
        </w:rPr>
        <w:t xml:space="preserve"> </w:t>
      </w:r>
      <w:r>
        <w:t>учебных</w:t>
      </w:r>
      <w:r>
        <w:rPr>
          <w:spacing w:val="-7"/>
        </w:rPr>
        <w:t xml:space="preserve"> </w:t>
      </w:r>
      <w:r>
        <w:t>действий; рабочую программу воспитания;</w:t>
      </w:r>
    </w:p>
    <w:p w14:paraId="1636A6DD" w14:textId="77777777" w:rsidR="000640A9" w:rsidRDefault="00B37D2D">
      <w:pPr>
        <w:pStyle w:val="a3"/>
        <w:ind w:left="993"/>
        <w:jc w:val="left"/>
      </w:pPr>
      <w:r>
        <w:t>программу</w:t>
      </w:r>
      <w:r>
        <w:rPr>
          <w:spacing w:val="-11"/>
        </w:rPr>
        <w:t xml:space="preserve"> </w:t>
      </w:r>
      <w:r>
        <w:t>коррекционной</w:t>
      </w:r>
      <w:r>
        <w:rPr>
          <w:spacing w:val="-4"/>
        </w:rPr>
        <w:t xml:space="preserve"> </w:t>
      </w:r>
      <w:r>
        <w:t>работы,</w:t>
      </w:r>
      <w:r>
        <w:rPr>
          <w:spacing w:val="-3"/>
        </w:rPr>
        <w:t xml:space="preserve"> </w:t>
      </w:r>
      <w:r>
        <w:t>включая</w:t>
      </w:r>
      <w:r>
        <w:rPr>
          <w:spacing w:val="-4"/>
        </w:rPr>
        <w:t xml:space="preserve"> </w:t>
      </w:r>
      <w:r>
        <w:t>программы</w:t>
      </w:r>
      <w:r>
        <w:rPr>
          <w:spacing w:val="-4"/>
        </w:rPr>
        <w:t xml:space="preserve"> </w:t>
      </w:r>
      <w:r>
        <w:t>коррекционных</w:t>
      </w:r>
      <w:r>
        <w:rPr>
          <w:spacing w:val="-2"/>
        </w:rPr>
        <w:t xml:space="preserve"> курсов.</w:t>
      </w:r>
    </w:p>
    <w:p w14:paraId="49AC1904" w14:textId="77777777" w:rsidR="000640A9" w:rsidRDefault="00B37D2D">
      <w:pPr>
        <w:pStyle w:val="a3"/>
        <w:ind w:left="285" w:firstLine="707"/>
        <w:jc w:val="left"/>
      </w:pPr>
      <w:r>
        <w:t>Организационный</w:t>
      </w:r>
      <w:r>
        <w:rPr>
          <w:spacing w:val="80"/>
        </w:rPr>
        <w:t xml:space="preserve"> </w:t>
      </w:r>
      <w:r>
        <w:t>раздел</w:t>
      </w:r>
      <w:r>
        <w:rPr>
          <w:spacing w:val="80"/>
        </w:rPr>
        <w:t xml:space="preserve"> </w:t>
      </w:r>
      <w:r>
        <w:t>определяет</w:t>
      </w:r>
      <w:r>
        <w:rPr>
          <w:spacing w:val="80"/>
        </w:rPr>
        <w:t xml:space="preserve"> </w:t>
      </w:r>
      <w:r>
        <w:t>общие</w:t>
      </w:r>
      <w:r>
        <w:rPr>
          <w:spacing w:val="80"/>
        </w:rPr>
        <w:t xml:space="preserve"> </w:t>
      </w:r>
      <w:r>
        <w:t>рамки</w:t>
      </w:r>
      <w:r>
        <w:rPr>
          <w:spacing w:val="80"/>
        </w:rPr>
        <w:t xml:space="preserve"> </w:t>
      </w:r>
      <w:r>
        <w:t>организации</w:t>
      </w:r>
      <w:r>
        <w:rPr>
          <w:spacing w:val="80"/>
        </w:rPr>
        <w:t xml:space="preserve"> </w:t>
      </w:r>
      <w:r>
        <w:t xml:space="preserve">образовательного </w:t>
      </w:r>
      <w:r>
        <w:rPr>
          <w:spacing w:val="-2"/>
        </w:rPr>
        <w:t>процесса.</w:t>
      </w:r>
    </w:p>
    <w:p w14:paraId="6A489926" w14:textId="77777777" w:rsidR="000640A9" w:rsidRDefault="00B37D2D">
      <w:pPr>
        <w:pStyle w:val="a3"/>
        <w:ind w:left="993"/>
        <w:jc w:val="left"/>
      </w:pPr>
      <w:r>
        <w:t>Организационный</w:t>
      </w:r>
      <w:r>
        <w:rPr>
          <w:spacing w:val="-11"/>
        </w:rPr>
        <w:t xml:space="preserve"> </w:t>
      </w:r>
      <w:r>
        <w:t>раздел</w:t>
      </w:r>
      <w:r>
        <w:rPr>
          <w:spacing w:val="-9"/>
        </w:rPr>
        <w:t xml:space="preserve"> </w:t>
      </w:r>
      <w:r>
        <w:rPr>
          <w:spacing w:val="-2"/>
        </w:rPr>
        <w:t>включает:</w:t>
      </w:r>
    </w:p>
    <w:p w14:paraId="7E2839D1" w14:textId="77777777" w:rsidR="000640A9" w:rsidRDefault="00B37D2D">
      <w:pPr>
        <w:pStyle w:val="a3"/>
        <w:ind w:left="993"/>
        <w:jc w:val="left"/>
      </w:pPr>
      <w:r>
        <w:t>учебный</w:t>
      </w:r>
      <w:r>
        <w:rPr>
          <w:spacing w:val="-4"/>
        </w:rPr>
        <w:t xml:space="preserve"> </w:t>
      </w:r>
      <w:r>
        <w:rPr>
          <w:spacing w:val="-2"/>
        </w:rPr>
        <w:t>план;</w:t>
      </w:r>
    </w:p>
    <w:p w14:paraId="683F0028" w14:textId="77777777" w:rsidR="000640A9" w:rsidRDefault="00B37D2D">
      <w:pPr>
        <w:pStyle w:val="a3"/>
        <w:ind w:left="993" w:right="5032"/>
        <w:jc w:val="left"/>
      </w:pPr>
      <w:r>
        <w:t>план внеурочной деятельности; календарный учебный график; календарный</w:t>
      </w:r>
      <w:r>
        <w:rPr>
          <w:spacing w:val="-12"/>
        </w:rPr>
        <w:t xml:space="preserve"> </w:t>
      </w:r>
      <w:r>
        <w:t>план</w:t>
      </w:r>
      <w:r>
        <w:rPr>
          <w:spacing w:val="-12"/>
        </w:rPr>
        <w:t xml:space="preserve"> </w:t>
      </w:r>
      <w:r>
        <w:t>воспитательной</w:t>
      </w:r>
      <w:r>
        <w:rPr>
          <w:spacing w:val="-12"/>
        </w:rPr>
        <w:t xml:space="preserve"> </w:t>
      </w:r>
      <w:r>
        <w:t>работы.</w:t>
      </w:r>
    </w:p>
    <w:p w14:paraId="53F5FAD6" w14:textId="77777777" w:rsidR="000640A9" w:rsidRDefault="00B37D2D">
      <w:pPr>
        <w:pStyle w:val="a3"/>
        <w:ind w:left="285" w:right="418" w:firstLine="707"/>
      </w:pPr>
      <w:r>
        <w:t>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14:paraId="1EA4CAB2" w14:textId="77777777" w:rsidR="000640A9" w:rsidRDefault="00B37D2D">
      <w:pPr>
        <w:pStyle w:val="a3"/>
        <w:ind w:left="285" w:right="420" w:firstLine="707"/>
      </w:pPr>
      <w: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14:paraId="3300D82B" w14:textId="77777777" w:rsidR="000640A9" w:rsidRDefault="000640A9">
      <w:pPr>
        <w:pStyle w:val="a3"/>
        <w:sectPr w:rsidR="000640A9">
          <w:pgSz w:w="11910" w:h="16840"/>
          <w:pgMar w:top="480" w:right="283" w:bottom="900" w:left="1133" w:header="0" w:footer="710" w:gutter="0"/>
          <w:cols w:space="720"/>
        </w:sectPr>
      </w:pPr>
    </w:p>
    <w:p w14:paraId="4271CABA" w14:textId="77777777" w:rsidR="000640A9" w:rsidRDefault="00B37D2D">
      <w:pPr>
        <w:pStyle w:val="2"/>
        <w:numPr>
          <w:ilvl w:val="0"/>
          <w:numId w:val="55"/>
        </w:numPr>
        <w:tabs>
          <w:tab w:val="left" w:pos="4251"/>
        </w:tabs>
        <w:spacing w:before="71" w:line="240" w:lineRule="auto"/>
        <w:jc w:val="left"/>
      </w:pPr>
      <w:r>
        <w:lastRenderedPageBreak/>
        <w:t>ЦЕЛЕВОЙ</w:t>
      </w:r>
      <w:r>
        <w:rPr>
          <w:spacing w:val="-2"/>
        </w:rPr>
        <w:t xml:space="preserve"> РАЗДЕЛ</w:t>
      </w:r>
    </w:p>
    <w:p w14:paraId="227B2AFF" w14:textId="77777777" w:rsidR="000640A9" w:rsidRDefault="00B37D2D">
      <w:pPr>
        <w:pStyle w:val="a4"/>
        <w:numPr>
          <w:ilvl w:val="1"/>
          <w:numId w:val="55"/>
        </w:numPr>
        <w:tabs>
          <w:tab w:val="left" w:pos="989"/>
        </w:tabs>
        <w:spacing w:line="274" w:lineRule="exact"/>
        <w:jc w:val="both"/>
        <w:rPr>
          <w:b/>
          <w:sz w:val="24"/>
        </w:rPr>
      </w:pPr>
      <w:r>
        <w:rPr>
          <w:b/>
          <w:sz w:val="24"/>
        </w:rPr>
        <w:t>ПОЯСНИТЕЛЬНАЯ</w:t>
      </w:r>
      <w:r>
        <w:rPr>
          <w:b/>
          <w:spacing w:val="-9"/>
          <w:sz w:val="24"/>
        </w:rPr>
        <w:t xml:space="preserve"> </w:t>
      </w:r>
      <w:r>
        <w:rPr>
          <w:b/>
          <w:spacing w:val="-2"/>
          <w:sz w:val="24"/>
        </w:rPr>
        <w:t>ЗАПИСКА</w:t>
      </w:r>
    </w:p>
    <w:p w14:paraId="6A2D41EA" w14:textId="77777777" w:rsidR="000640A9" w:rsidRDefault="00B37D2D">
      <w:pPr>
        <w:pStyle w:val="a3"/>
        <w:ind w:right="562" w:firstLine="707"/>
      </w:pPr>
      <w: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t>дизонтогенеза</w:t>
      </w:r>
      <w:proofErr w:type="spellEnd"/>
      <w:r>
        <w:t>, что обусловливает значительный диапазон выраженности нарушений.</w:t>
      </w:r>
    </w:p>
    <w:p w14:paraId="6546A092" w14:textId="7D536100" w:rsidR="000640A9" w:rsidRDefault="00B37D2D">
      <w:pPr>
        <w:pStyle w:val="a3"/>
        <w:ind w:right="560" w:firstLine="707"/>
      </w:pPr>
      <w:r>
        <w:t xml:space="preserve">Комплекс </w:t>
      </w:r>
      <w:proofErr w:type="spellStart"/>
      <w:r>
        <w:t>биосоцио</w:t>
      </w:r>
      <w:proofErr w:type="spellEnd"/>
      <w:r w:rsidR="006061D4">
        <w:t xml:space="preserve"> </w:t>
      </w:r>
      <w:r>
        <w:t>культурных факторов, вызвавших</w:t>
      </w:r>
      <w:r w:rsidR="006061D4">
        <w:t xml:space="preserve"> </w:t>
      </w:r>
      <w:r>
        <w:t>у обучающегося задержку психического</w:t>
      </w:r>
      <w:r w:rsidR="006061D4">
        <w:t xml:space="preserve"> </w:t>
      </w:r>
      <w:r>
        <w:t>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14:paraId="618AF6D3" w14:textId="77777777" w:rsidR="000640A9" w:rsidRDefault="00B37D2D">
      <w:pPr>
        <w:pStyle w:val="a3"/>
        <w:ind w:right="568" w:firstLine="707"/>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2B2BEB2C" w14:textId="77777777" w:rsidR="000640A9" w:rsidRDefault="00B37D2D">
      <w:pPr>
        <w:pStyle w:val="a3"/>
        <w:ind w:right="567" w:firstLine="707"/>
      </w:pPr>
      <w: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t>дефицитарными</w:t>
      </w:r>
      <w:proofErr w:type="spellEnd"/>
      <w: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4EE9CDC0" w14:textId="02BD38B6" w:rsidR="000640A9" w:rsidRDefault="00B37D2D">
      <w:pPr>
        <w:pStyle w:val="a3"/>
        <w:ind w:right="562" w:firstLine="707"/>
      </w:pPr>
      <w:r>
        <w:t>Адаптированная основная общеобразовательная программа основного общего образования</w:t>
      </w:r>
      <w:r>
        <w:rPr>
          <w:spacing w:val="-7"/>
        </w:rPr>
        <w:t xml:space="preserve"> </w:t>
      </w:r>
      <w:r>
        <w:t>обучающихся</w:t>
      </w:r>
      <w:r>
        <w:rPr>
          <w:spacing w:val="-7"/>
        </w:rPr>
        <w:t xml:space="preserve"> </w:t>
      </w:r>
      <w:r>
        <w:t>с</w:t>
      </w:r>
      <w:r>
        <w:rPr>
          <w:spacing w:val="-7"/>
        </w:rPr>
        <w:t xml:space="preserve"> </w:t>
      </w:r>
      <w:r>
        <w:t>задержкой</w:t>
      </w:r>
      <w:r>
        <w:rPr>
          <w:spacing w:val="-8"/>
        </w:rPr>
        <w:t xml:space="preserve"> </w:t>
      </w:r>
      <w:r>
        <w:t>психического</w:t>
      </w:r>
      <w:r>
        <w:rPr>
          <w:spacing w:val="-7"/>
        </w:rPr>
        <w:t xml:space="preserve"> </w:t>
      </w:r>
      <w:r>
        <w:t>развития</w:t>
      </w:r>
      <w:r>
        <w:rPr>
          <w:spacing w:val="-7"/>
        </w:rPr>
        <w:t xml:space="preserve"> </w:t>
      </w:r>
      <w:r>
        <w:t>(АООП</w:t>
      </w:r>
      <w:r>
        <w:rPr>
          <w:spacing w:val="-7"/>
        </w:rPr>
        <w:t xml:space="preserve"> </w:t>
      </w:r>
      <w:r>
        <w:t>ООО</w:t>
      </w:r>
      <w:r>
        <w:rPr>
          <w:spacing w:val="-7"/>
        </w:rPr>
        <w:t xml:space="preserve"> </w:t>
      </w:r>
      <w:r>
        <w:t>обучающихся с ЗПР) – это образовательная программа, адаптированная для обучения данной категории обучающихся</w:t>
      </w:r>
      <w:r w:rsidR="006061D4">
        <w:t xml:space="preserve"> </w:t>
      </w:r>
      <w:r>
        <w:t>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14:paraId="7A8725A0" w14:textId="77777777" w:rsidR="000640A9" w:rsidRDefault="00B37D2D">
      <w:pPr>
        <w:pStyle w:val="a3"/>
        <w:tabs>
          <w:tab w:val="left" w:pos="1874"/>
          <w:tab w:val="left" w:pos="2053"/>
          <w:tab w:val="left" w:pos="3104"/>
          <w:tab w:val="left" w:pos="3888"/>
          <w:tab w:val="left" w:pos="4448"/>
          <w:tab w:val="left" w:pos="4728"/>
          <w:tab w:val="left" w:pos="5150"/>
          <w:tab w:val="left" w:pos="5839"/>
          <w:tab w:val="left" w:pos="5935"/>
          <w:tab w:val="left" w:pos="6819"/>
          <w:tab w:val="left" w:pos="7698"/>
          <w:tab w:val="left" w:pos="8322"/>
          <w:tab w:val="left" w:pos="8901"/>
          <w:tab w:val="left" w:pos="8991"/>
          <w:tab w:val="left" w:pos="9322"/>
        </w:tabs>
        <w:ind w:right="561" w:firstLine="707"/>
        <w:jc w:val="right"/>
      </w:pPr>
      <w:r>
        <w:t>АООП</w:t>
      </w:r>
      <w:r>
        <w:rPr>
          <w:spacing w:val="40"/>
        </w:rPr>
        <w:t xml:space="preserve"> </w:t>
      </w:r>
      <w:r>
        <w:t>ООО</w:t>
      </w:r>
      <w:r>
        <w:rPr>
          <w:spacing w:val="40"/>
        </w:rPr>
        <w:t xml:space="preserve"> </w:t>
      </w:r>
      <w:r>
        <w:t>самостоятельно</w:t>
      </w:r>
      <w:r>
        <w:rPr>
          <w:spacing w:val="40"/>
        </w:rPr>
        <w:t xml:space="preserve"> </w:t>
      </w:r>
      <w:r>
        <w:t>разрабатывается</w:t>
      </w:r>
      <w:r>
        <w:rPr>
          <w:spacing w:val="40"/>
        </w:rPr>
        <w:t xml:space="preserve"> </w:t>
      </w:r>
      <w:r>
        <w:t>и</w:t>
      </w:r>
      <w:r>
        <w:rPr>
          <w:spacing w:val="80"/>
        </w:rPr>
        <w:t xml:space="preserve"> </w:t>
      </w:r>
      <w:r>
        <w:t>утверждается</w:t>
      </w:r>
      <w:r>
        <w:rPr>
          <w:spacing w:val="40"/>
        </w:rPr>
        <w:t xml:space="preserve"> </w:t>
      </w:r>
      <w:r>
        <w:t>образовательной</w:t>
      </w:r>
      <w:r>
        <w:rPr>
          <w:spacing w:val="40"/>
        </w:rPr>
        <w:t xml:space="preserve"> </w:t>
      </w:r>
      <w:r>
        <w:t>организацией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w:t>
      </w:r>
      <w:r>
        <w:rPr>
          <w:spacing w:val="40"/>
        </w:rPr>
        <w:t xml:space="preserve"> </w:t>
      </w:r>
      <w:r>
        <w:t>с</w:t>
      </w:r>
      <w:r>
        <w:rPr>
          <w:spacing w:val="40"/>
        </w:rPr>
        <w:t xml:space="preserve"> </w:t>
      </w:r>
      <w:r>
        <w:t>привлечением</w:t>
      </w:r>
      <w:r>
        <w:rPr>
          <w:spacing w:val="40"/>
        </w:rPr>
        <w:t xml:space="preserve"> </w:t>
      </w:r>
      <w:r>
        <w:t>органов</w:t>
      </w:r>
      <w:r>
        <w:rPr>
          <w:spacing w:val="40"/>
        </w:rPr>
        <w:t xml:space="preserve"> </w:t>
      </w:r>
      <w:r>
        <w:t>самоуправления</w:t>
      </w:r>
      <w:r>
        <w:rPr>
          <w:spacing w:val="40"/>
        </w:rPr>
        <w:t xml:space="preserve"> </w:t>
      </w:r>
      <w:r>
        <w:t>(совета</w:t>
      </w:r>
      <w:r>
        <w:rPr>
          <w:spacing w:val="40"/>
        </w:rPr>
        <w:t xml:space="preserve"> </w:t>
      </w:r>
      <w:r>
        <w:t>образовательной</w:t>
      </w:r>
      <w:r>
        <w:rPr>
          <w:spacing w:val="40"/>
        </w:rPr>
        <w:t xml:space="preserve"> </w:t>
      </w:r>
      <w:r>
        <w:t>организации,</w:t>
      </w:r>
      <w:r>
        <w:rPr>
          <w:spacing w:val="40"/>
        </w:rPr>
        <w:t xml:space="preserve"> </w:t>
      </w:r>
      <w:r>
        <w:t>попечительского</w:t>
      </w:r>
      <w:r>
        <w:rPr>
          <w:spacing w:val="40"/>
        </w:rPr>
        <w:t xml:space="preserve"> </w:t>
      </w:r>
      <w:r>
        <w:t>совета,</w:t>
      </w:r>
      <w:r>
        <w:rPr>
          <w:spacing w:val="40"/>
        </w:rPr>
        <w:t xml:space="preserve"> </w:t>
      </w:r>
      <w:r>
        <w:t>управляющего</w:t>
      </w:r>
      <w:r>
        <w:rPr>
          <w:spacing w:val="40"/>
        </w:rPr>
        <w:t xml:space="preserve"> </w:t>
      </w:r>
      <w:r>
        <w:t>совета</w:t>
      </w:r>
      <w:r>
        <w:rPr>
          <w:spacing w:val="40"/>
        </w:rPr>
        <w:t xml:space="preserve"> </w:t>
      </w:r>
      <w:r>
        <w:t>и др.), обеспечивающих государственно-общественный характер управления Организацией. АООП</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предназначена</w:t>
      </w:r>
      <w:r>
        <w:rPr>
          <w:spacing w:val="40"/>
        </w:rPr>
        <w:t xml:space="preserve"> </w:t>
      </w:r>
      <w:r>
        <w:t>для</w:t>
      </w:r>
      <w:r>
        <w:rPr>
          <w:spacing w:val="80"/>
        </w:rPr>
        <w:t xml:space="preserve"> </w:t>
      </w:r>
      <w:r>
        <w:rPr>
          <w:spacing w:val="-2"/>
        </w:rPr>
        <w:t>освоения</w:t>
      </w:r>
      <w:r>
        <w:tab/>
      </w:r>
      <w:r>
        <w:rPr>
          <w:spacing w:val="-2"/>
        </w:rPr>
        <w:t>обучающимися,</w:t>
      </w:r>
      <w:r>
        <w:tab/>
      </w:r>
      <w:r>
        <w:rPr>
          <w:spacing w:val="-2"/>
        </w:rPr>
        <w:t>успешно</w:t>
      </w:r>
      <w:r>
        <w:tab/>
      </w:r>
      <w:r>
        <w:rPr>
          <w:spacing w:val="-2"/>
        </w:rPr>
        <w:t>освоившими</w:t>
      </w:r>
      <w:r>
        <w:tab/>
      </w:r>
      <w:r>
        <w:rPr>
          <w:spacing w:val="-2"/>
        </w:rPr>
        <w:t>адаптированную</w:t>
      </w:r>
      <w:r>
        <w:tab/>
      </w:r>
      <w:r>
        <w:rPr>
          <w:spacing w:val="-2"/>
        </w:rPr>
        <w:t>основную общеобразовательную</w:t>
      </w:r>
      <w:r>
        <w:tab/>
      </w:r>
      <w:r>
        <w:rPr>
          <w:spacing w:val="-2"/>
        </w:rPr>
        <w:t>программу</w:t>
      </w:r>
      <w:r>
        <w:tab/>
      </w:r>
      <w:r>
        <w:rPr>
          <w:spacing w:val="-2"/>
        </w:rPr>
        <w:t>начального</w:t>
      </w:r>
      <w:r>
        <w:tab/>
      </w:r>
      <w:r>
        <w:rPr>
          <w:spacing w:val="-2"/>
        </w:rPr>
        <w:t>общего</w:t>
      </w:r>
      <w:r>
        <w:tab/>
      </w:r>
      <w:r>
        <w:rPr>
          <w:spacing w:val="-60"/>
        </w:rPr>
        <w:t xml:space="preserve"> </w:t>
      </w:r>
      <w:r>
        <w:rPr>
          <w:spacing w:val="-2"/>
        </w:rPr>
        <w:t>образования</w:t>
      </w:r>
      <w:r>
        <w:tab/>
      </w:r>
      <w:r>
        <w:rPr>
          <w:spacing w:val="-2"/>
        </w:rPr>
        <w:t>(АООП</w:t>
      </w:r>
      <w:r>
        <w:tab/>
      </w:r>
      <w:r>
        <w:rPr>
          <w:spacing w:val="-4"/>
        </w:rPr>
        <w:t xml:space="preserve">НОО) </w:t>
      </w:r>
      <w:r>
        <w:t>обучающихся</w:t>
      </w:r>
      <w:r>
        <w:rPr>
          <w:spacing w:val="30"/>
        </w:rPr>
        <w:t xml:space="preserve"> </w:t>
      </w:r>
      <w:r>
        <w:t>с</w:t>
      </w:r>
      <w:r>
        <w:rPr>
          <w:spacing w:val="29"/>
        </w:rPr>
        <w:t xml:space="preserve"> </w:t>
      </w:r>
      <w:r>
        <w:t>ЗПР</w:t>
      </w:r>
      <w:r>
        <w:rPr>
          <w:spacing w:val="31"/>
        </w:rPr>
        <w:t xml:space="preserve"> </w:t>
      </w:r>
      <w:r>
        <w:t>(вариант</w:t>
      </w:r>
      <w:r>
        <w:rPr>
          <w:spacing w:val="31"/>
        </w:rPr>
        <w:t xml:space="preserve"> </w:t>
      </w:r>
      <w:r>
        <w:t>7.2)</w:t>
      </w:r>
      <w:r>
        <w:rPr>
          <w:spacing w:val="29"/>
        </w:rPr>
        <w:t xml:space="preserve"> </w:t>
      </w:r>
      <w:r>
        <w:t>в</w:t>
      </w:r>
      <w:r>
        <w:rPr>
          <w:spacing w:val="33"/>
        </w:rPr>
        <w:t xml:space="preserve"> </w:t>
      </w:r>
      <w:r>
        <w:t>соответствии</w:t>
      </w:r>
      <w:r>
        <w:rPr>
          <w:spacing w:val="31"/>
        </w:rPr>
        <w:t xml:space="preserve"> </w:t>
      </w:r>
      <w:r>
        <w:t>с</w:t>
      </w:r>
      <w:r>
        <w:rPr>
          <w:spacing w:val="29"/>
        </w:rPr>
        <w:t xml:space="preserve"> </w:t>
      </w:r>
      <w:r>
        <w:t>ФГОС</w:t>
      </w:r>
      <w:r>
        <w:rPr>
          <w:spacing w:val="31"/>
        </w:rPr>
        <w:t xml:space="preserve"> </w:t>
      </w:r>
      <w:r>
        <w:t>НОО</w:t>
      </w:r>
      <w:r>
        <w:rPr>
          <w:spacing w:val="29"/>
        </w:rPr>
        <w:t xml:space="preserve"> </w:t>
      </w:r>
      <w:r>
        <w:t>обучающихся</w:t>
      </w:r>
      <w:r>
        <w:rPr>
          <w:spacing w:val="30"/>
        </w:rPr>
        <w:t xml:space="preserve"> </w:t>
      </w:r>
      <w:r>
        <w:t>с</w:t>
      </w:r>
      <w:r>
        <w:rPr>
          <w:spacing w:val="29"/>
        </w:rPr>
        <w:t xml:space="preserve"> </w:t>
      </w:r>
      <w:r>
        <w:t>ОВЗ,</w:t>
      </w:r>
      <w:r>
        <w:rPr>
          <w:spacing w:val="30"/>
        </w:rPr>
        <w:t xml:space="preserve"> </w:t>
      </w:r>
      <w:r>
        <w:t>и при этом нуждающихся в пролонгации специальных образовательных условий на уровне основного</w:t>
      </w:r>
      <w:r>
        <w:rPr>
          <w:spacing w:val="80"/>
        </w:rPr>
        <w:t xml:space="preserve"> </w:t>
      </w:r>
      <w:r>
        <w:t>общего</w:t>
      </w:r>
      <w:r>
        <w:rPr>
          <w:spacing w:val="80"/>
        </w:rPr>
        <w:t xml:space="preserve"> </w:t>
      </w:r>
      <w:r>
        <w:t>образования.</w:t>
      </w:r>
      <w:r>
        <w:rPr>
          <w:spacing w:val="80"/>
        </w:rPr>
        <w:t xml:space="preserve"> </w:t>
      </w:r>
      <w:r>
        <w:t>Успешное</w:t>
      </w:r>
      <w:r>
        <w:rPr>
          <w:spacing w:val="80"/>
        </w:rPr>
        <w:t xml:space="preserve"> </w:t>
      </w:r>
      <w:r>
        <w:t>освоение</w:t>
      </w:r>
      <w:r>
        <w:rPr>
          <w:spacing w:val="80"/>
        </w:rPr>
        <w:t xml:space="preserve"> </w:t>
      </w:r>
      <w:r>
        <w:t>обучающимися</w:t>
      </w:r>
      <w:r>
        <w:rPr>
          <w:spacing w:val="80"/>
        </w:rPr>
        <w:t xml:space="preserve"> </w:t>
      </w:r>
      <w:r>
        <w:t>с</w:t>
      </w:r>
      <w:r>
        <w:rPr>
          <w:spacing w:val="80"/>
        </w:rPr>
        <w:t xml:space="preserve"> </w:t>
      </w:r>
      <w:r>
        <w:t>ЗПР</w:t>
      </w:r>
      <w:r>
        <w:rPr>
          <w:spacing w:val="80"/>
        </w:rPr>
        <w:t xml:space="preserve"> </w:t>
      </w:r>
      <w:r>
        <w:t>АООП</w:t>
      </w:r>
      <w:r>
        <w:rPr>
          <w:spacing w:val="80"/>
        </w:rPr>
        <w:t xml:space="preserve"> </w:t>
      </w:r>
      <w:r>
        <w:rPr>
          <w:spacing w:val="-2"/>
        </w:rPr>
        <w:t>начального</w:t>
      </w:r>
      <w:r>
        <w:tab/>
      </w:r>
      <w:r>
        <w:tab/>
      </w:r>
      <w:r>
        <w:rPr>
          <w:spacing w:val="-2"/>
        </w:rPr>
        <w:t>общего</w:t>
      </w:r>
      <w:r>
        <w:tab/>
      </w:r>
      <w:r>
        <w:rPr>
          <w:spacing w:val="-34"/>
        </w:rPr>
        <w:t xml:space="preserve"> </w:t>
      </w:r>
      <w:r>
        <w:t>образования</w:t>
      </w:r>
      <w:r>
        <w:tab/>
      </w:r>
      <w:r>
        <w:tab/>
      </w:r>
      <w:r>
        <w:rPr>
          <w:spacing w:val="-2"/>
        </w:rPr>
        <w:t>является</w:t>
      </w:r>
      <w:r>
        <w:tab/>
      </w:r>
      <w:r>
        <w:tab/>
      </w:r>
      <w:r>
        <w:rPr>
          <w:spacing w:val="-2"/>
        </w:rPr>
        <w:t>необходимым</w:t>
      </w:r>
      <w:r>
        <w:tab/>
      </w:r>
      <w:r>
        <w:rPr>
          <w:spacing w:val="-2"/>
        </w:rPr>
        <w:t>условием</w:t>
      </w:r>
      <w:r>
        <w:tab/>
      </w:r>
      <w:r>
        <w:tab/>
      </w:r>
      <w:r>
        <w:rPr>
          <w:spacing w:val="-2"/>
        </w:rPr>
        <w:t>освоения</w:t>
      </w:r>
    </w:p>
    <w:p w14:paraId="2DBB5407" w14:textId="77777777" w:rsidR="000640A9" w:rsidRDefault="00B37D2D">
      <w:pPr>
        <w:pStyle w:val="a3"/>
        <w:jc w:val="left"/>
      </w:pPr>
      <w:r>
        <w:t>обучающимися</w:t>
      </w:r>
      <w:r>
        <w:rPr>
          <w:spacing w:val="-3"/>
        </w:rPr>
        <w:t xml:space="preserve"> </w:t>
      </w:r>
      <w:r>
        <w:t>с</w:t>
      </w:r>
      <w:r>
        <w:rPr>
          <w:spacing w:val="-3"/>
        </w:rPr>
        <w:t xml:space="preserve"> </w:t>
      </w:r>
      <w:r>
        <w:t>ЗПР</w:t>
      </w:r>
      <w:r>
        <w:rPr>
          <w:spacing w:val="-2"/>
        </w:rPr>
        <w:t xml:space="preserve"> </w:t>
      </w:r>
      <w:r>
        <w:t>АООП</w:t>
      </w:r>
      <w:r>
        <w:rPr>
          <w:spacing w:val="-3"/>
        </w:rPr>
        <w:t xml:space="preserve"> </w:t>
      </w:r>
      <w:r>
        <w:t>основного</w:t>
      </w:r>
      <w:r>
        <w:rPr>
          <w:spacing w:val="-2"/>
        </w:rPr>
        <w:t xml:space="preserve"> </w:t>
      </w:r>
      <w:r>
        <w:t>общего</w:t>
      </w:r>
      <w:r>
        <w:rPr>
          <w:spacing w:val="-2"/>
        </w:rPr>
        <w:t xml:space="preserve"> образования.</w:t>
      </w:r>
    </w:p>
    <w:p w14:paraId="06934F69" w14:textId="77777777" w:rsidR="000640A9" w:rsidRDefault="000640A9">
      <w:pPr>
        <w:pStyle w:val="a3"/>
        <w:spacing w:before="5"/>
        <w:ind w:left="0"/>
        <w:jc w:val="left"/>
      </w:pPr>
    </w:p>
    <w:p w14:paraId="5C5A31D4" w14:textId="77777777" w:rsidR="000640A9" w:rsidRDefault="00B37D2D">
      <w:pPr>
        <w:pStyle w:val="2"/>
        <w:numPr>
          <w:ilvl w:val="2"/>
          <w:numId w:val="55"/>
        </w:numPr>
        <w:tabs>
          <w:tab w:val="left" w:pos="1240"/>
        </w:tabs>
        <w:spacing w:before="0" w:line="240" w:lineRule="auto"/>
        <w:ind w:right="569" w:firstLine="0"/>
        <w:jc w:val="both"/>
      </w:pPr>
      <w:r>
        <w:t xml:space="preserve">Цели и задачи реализации адаптированной основной общеобразовательной программы основного общего образования обучающихся с задержкой психического </w:t>
      </w:r>
      <w:r>
        <w:rPr>
          <w:spacing w:val="-2"/>
        </w:rPr>
        <w:t>развития</w:t>
      </w:r>
    </w:p>
    <w:p w14:paraId="0B36852F" w14:textId="77777777" w:rsidR="000640A9" w:rsidRDefault="00B37D2D">
      <w:pPr>
        <w:pStyle w:val="a3"/>
        <w:ind w:right="567" w:firstLine="707"/>
      </w:pPr>
      <w:r>
        <w:rPr>
          <w:b/>
        </w:rPr>
        <w:t xml:space="preserve">Целями реализации </w:t>
      </w:r>
      <w:r>
        <w:t>адаптированной основной общеобразовательной программы основного общего образования обучающихся с ЗПР являются:</w:t>
      </w:r>
    </w:p>
    <w:p w14:paraId="45A01685" w14:textId="77777777" w:rsidR="000640A9" w:rsidRDefault="00B37D2D">
      <w:pPr>
        <w:pStyle w:val="a3"/>
        <w:ind w:right="567" w:firstLine="707"/>
      </w:pPr>
      <w: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w:t>
      </w:r>
      <w:r>
        <w:rPr>
          <w:spacing w:val="67"/>
        </w:rPr>
        <w:t xml:space="preserve">   </w:t>
      </w:r>
      <w:proofErr w:type="gramStart"/>
      <w:r>
        <w:t>личностными,</w:t>
      </w:r>
      <w:r>
        <w:rPr>
          <w:spacing w:val="67"/>
        </w:rPr>
        <w:t xml:space="preserve">   </w:t>
      </w:r>
      <w:proofErr w:type="gramEnd"/>
      <w:r>
        <w:t>семейными,</w:t>
      </w:r>
      <w:r>
        <w:rPr>
          <w:spacing w:val="67"/>
        </w:rPr>
        <w:t xml:space="preserve">   </w:t>
      </w:r>
      <w:r>
        <w:t>общественными,</w:t>
      </w:r>
      <w:r>
        <w:rPr>
          <w:spacing w:val="67"/>
        </w:rPr>
        <w:t xml:space="preserve">   </w:t>
      </w:r>
      <w:r>
        <w:rPr>
          <w:spacing w:val="-2"/>
        </w:rPr>
        <w:t>государственными</w:t>
      </w:r>
    </w:p>
    <w:p w14:paraId="298CB9DE" w14:textId="77777777" w:rsidR="000640A9" w:rsidRDefault="000640A9">
      <w:pPr>
        <w:pStyle w:val="a3"/>
        <w:sectPr w:rsidR="000640A9">
          <w:footerReference w:type="default" r:id="rId9"/>
          <w:pgSz w:w="11910" w:h="16840"/>
          <w:pgMar w:top="1040" w:right="283" w:bottom="1180" w:left="1133" w:header="0" w:footer="993" w:gutter="0"/>
          <w:cols w:space="720"/>
        </w:sectPr>
      </w:pPr>
    </w:p>
    <w:p w14:paraId="16C3536A" w14:textId="77777777" w:rsidR="000640A9" w:rsidRDefault="00B37D2D">
      <w:pPr>
        <w:pStyle w:val="a3"/>
        <w:spacing w:before="66"/>
        <w:ind w:right="570"/>
      </w:pPr>
      <w:r>
        <w:lastRenderedPageBreak/>
        <w:t>потребностями и возможностями обучающегося с ЗПР, индивидуальными особенностями его развития и состояния здоровья;</w:t>
      </w:r>
    </w:p>
    <w:p w14:paraId="5E63D436" w14:textId="77777777" w:rsidR="000640A9" w:rsidRDefault="00B37D2D">
      <w:pPr>
        <w:pStyle w:val="a3"/>
        <w:ind w:right="569" w:firstLine="707"/>
      </w:pPr>
      <w:r>
        <w:t>становление и развитие личности обучающегося с ЗПР в ее самобытности, уникальности, неповторимости.</w:t>
      </w:r>
    </w:p>
    <w:p w14:paraId="36D0F921" w14:textId="77777777" w:rsidR="000640A9" w:rsidRDefault="00B37D2D">
      <w:pPr>
        <w:pStyle w:val="a3"/>
        <w:spacing w:before="1"/>
        <w:ind w:right="560" w:firstLine="707"/>
      </w:pPr>
      <w:r>
        <w:t>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w:t>
      </w:r>
      <w:r>
        <w:rPr>
          <w:spacing w:val="-2"/>
        </w:rPr>
        <w:t xml:space="preserve"> </w:t>
      </w:r>
      <w:r>
        <w:t>образования</w:t>
      </w:r>
      <w:r>
        <w:rPr>
          <w:spacing w:val="-2"/>
        </w:rPr>
        <w:t xml:space="preserve"> </w:t>
      </w:r>
      <w:r>
        <w:t>обучающихся</w:t>
      </w:r>
      <w:r>
        <w:rPr>
          <w:spacing w:val="-2"/>
        </w:rPr>
        <w:t xml:space="preserve"> </w:t>
      </w:r>
      <w:r>
        <w:t>с</w:t>
      </w:r>
      <w:r>
        <w:rPr>
          <w:spacing w:val="-1"/>
        </w:rPr>
        <w:t xml:space="preserve"> </w:t>
      </w:r>
      <w:r>
        <w:t>ЗПР</w:t>
      </w:r>
      <w:r>
        <w:rPr>
          <w:spacing w:val="-2"/>
        </w:rPr>
        <w:t xml:space="preserve"> </w:t>
      </w:r>
      <w:r>
        <w:t>предусматривает</w:t>
      </w:r>
      <w:r>
        <w:rPr>
          <w:spacing w:val="-2"/>
        </w:rPr>
        <w:t xml:space="preserve"> </w:t>
      </w:r>
      <w:r>
        <w:t>решение</w:t>
      </w:r>
      <w:r>
        <w:rPr>
          <w:spacing w:val="-3"/>
        </w:rPr>
        <w:t xml:space="preserve"> </w:t>
      </w:r>
      <w:r>
        <w:t xml:space="preserve">следующих </w:t>
      </w:r>
      <w:r>
        <w:rPr>
          <w:b/>
        </w:rPr>
        <w:t xml:space="preserve">основных </w:t>
      </w:r>
      <w:r>
        <w:rPr>
          <w:b/>
          <w:spacing w:val="-2"/>
        </w:rPr>
        <w:t>задач</w:t>
      </w:r>
      <w:r>
        <w:rPr>
          <w:spacing w:val="-2"/>
        </w:rPr>
        <w:t>:</w:t>
      </w:r>
    </w:p>
    <w:p w14:paraId="09F234D8" w14:textId="77777777" w:rsidR="000640A9" w:rsidRDefault="00B37D2D">
      <w:pPr>
        <w:pStyle w:val="a3"/>
        <w:ind w:right="564" w:firstLine="707"/>
      </w:pPr>
      <w: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14:paraId="2BE1EB62" w14:textId="77777777" w:rsidR="000640A9" w:rsidRDefault="00B37D2D">
      <w:pPr>
        <w:pStyle w:val="a3"/>
        <w:tabs>
          <w:tab w:val="left" w:pos="2180"/>
          <w:tab w:val="left" w:pos="3962"/>
          <w:tab w:val="left" w:pos="5574"/>
          <w:tab w:val="left" w:pos="6901"/>
          <w:tab w:val="left" w:pos="8956"/>
        </w:tabs>
        <w:ind w:right="563" w:firstLine="707"/>
        <w:jc w:val="right"/>
      </w:pPr>
      <w:r>
        <w:t>обеспечение</w:t>
      </w:r>
      <w:r>
        <w:rPr>
          <w:spacing w:val="-6"/>
        </w:rPr>
        <w:t xml:space="preserve"> </w:t>
      </w:r>
      <w:r>
        <w:t>преемственности</w:t>
      </w:r>
      <w:r>
        <w:rPr>
          <w:spacing w:val="-6"/>
        </w:rPr>
        <w:t xml:space="preserve"> </w:t>
      </w:r>
      <w:r>
        <w:t>начального</w:t>
      </w:r>
      <w:r>
        <w:rPr>
          <w:spacing w:val="-5"/>
        </w:rPr>
        <w:t xml:space="preserve"> </w:t>
      </w:r>
      <w:r>
        <w:t>общего</w:t>
      </w:r>
      <w:r>
        <w:rPr>
          <w:spacing w:val="-5"/>
        </w:rPr>
        <w:t xml:space="preserve"> </w:t>
      </w:r>
      <w:r>
        <w:t>и</w:t>
      </w:r>
      <w:r>
        <w:rPr>
          <w:spacing w:val="-5"/>
        </w:rPr>
        <w:t xml:space="preserve"> </w:t>
      </w:r>
      <w:r>
        <w:t>основного</w:t>
      </w:r>
      <w:r>
        <w:rPr>
          <w:spacing w:val="-5"/>
        </w:rPr>
        <w:t xml:space="preserve"> </w:t>
      </w:r>
      <w:r>
        <w:t>общего</w:t>
      </w:r>
      <w:r>
        <w:rPr>
          <w:spacing w:val="-1"/>
        </w:rPr>
        <w:t xml:space="preserve"> </w:t>
      </w:r>
      <w:r>
        <w:t xml:space="preserve">образования; обеспечение доступности получения качественного основного общего образования, </w:t>
      </w:r>
      <w:r>
        <w:rPr>
          <w:spacing w:val="-2"/>
        </w:rPr>
        <w:t>достижение</w:t>
      </w:r>
      <w:r>
        <w:tab/>
      </w:r>
      <w:r>
        <w:rPr>
          <w:spacing w:val="-2"/>
        </w:rPr>
        <w:t>планируемых</w:t>
      </w:r>
      <w:r>
        <w:tab/>
      </w:r>
      <w:r>
        <w:rPr>
          <w:spacing w:val="-2"/>
        </w:rPr>
        <w:t>результатов</w:t>
      </w:r>
      <w:r>
        <w:tab/>
      </w:r>
      <w:r>
        <w:rPr>
          <w:spacing w:val="-2"/>
        </w:rPr>
        <w:t>освоения</w:t>
      </w:r>
      <w:r>
        <w:tab/>
      </w:r>
      <w:r>
        <w:rPr>
          <w:spacing w:val="-2"/>
        </w:rPr>
        <w:t>адаптированной</w:t>
      </w:r>
      <w:r>
        <w:tab/>
      </w:r>
      <w:r>
        <w:rPr>
          <w:spacing w:val="-2"/>
        </w:rPr>
        <w:t>основной</w:t>
      </w:r>
    </w:p>
    <w:p w14:paraId="150FC8D3" w14:textId="77777777" w:rsidR="000640A9" w:rsidRDefault="00B37D2D">
      <w:pPr>
        <w:pStyle w:val="a3"/>
        <w:ind w:left="1277" w:right="570" w:hanging="708"/>
      </w:pPr>
      <w:r>
        <w:t xml:space="preserve">общеобразовательной программы основного общего образования обучающимися с ЗПР; </w:t>
      </w:r>
      <w:proofErr w:type="gramStart"/>
      <w:r>
        <w:t>установление</w:t>
      </w:r>
      <w:r>
        <w:rPr>
          <w:spacing w:val="54"/>
        </w:rPr>
        <w:t xml:space="preserve">  </w:t>
      </w:r>
      <w:r>
        <w:t>требований</w:t>
      </w:r>
      <w:proofErr w:type="gramEnd"/>
      <w:r>
        <w:rPr>
          <w:spacing w:val="54"/>
        </w:rPr>
        <w:t xml:space="preserve">  </w:t>
      </w:r>
      <w:r>
        <w:t>к</w:t>
      </w:r>
      <w:r>
        <w:rPr>
          <w:spacing w:val="55"/>
        </w:rPr>
        <w:t xml:space="preserve">  </w:t>
      </w:r>
      <w:r>
        <w:t>воспитанию</w:t>
      </w:r>
      <w:r>
        <w:rPr>
          <w:spacing w:val="54"/>
        </w:rPr>
        <w:t xml:space="preserve">  </w:t>
      </w:r>
      <w:r>
        <w:t>обучающихся</w:t>
      </w:r>
      <w:r>
        <w:rPr>
          <w:spacing w:val="55"/>
        </w:rPr>
        <w:t xml:space="preserve">  </w:t>
      </w:r>
      <w:r>
        <w:t>с</w:t>
      </w:r>
      <w:r>
        <w:rPr>
          <w:spacing w:val="54"/>
        </w:rPr>
        <w:t xml:space="preserve">  </w:t>
      </w:r>
      <w:r>
        <w:t>ЗПР</w:t>
      </w:r>
      <w:r>
        <w:rPr>
          <w:spacing w:val="54"/>
        </w:rPr>
        <w:t xml:space="preserve">  </w:t>
      </w:r>
      <w:r>
        <w:t>как</w:t>
      </w:r>
      <w:r>
        <w:rPr>
          <w:spacing w:val="56"/>
        </w:rPr>
        <w:t xml:space="preserve">  </w:t>
      </w:r>
      <w:r>
        <w:rPr>
          <w:spacing w:val="-2"/>
        </w:rPr>
        <w:t>части</w:t>
      </w:r>
    </w:p>
    <w:p w14:paraId="1997FF4D" w14:textId="77777777" w:rsidR="000640A9" w:rsidRDefault="00B37D2D">
      <w:pPr>
        <w:pStyle w:val="a3"/>
        <w:ind w:right="563"/>
      </w:pPr>
      <w:r>
        <w:t>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7729ECBC" w14:textId="77777777" w:rsidR="000640A9" w:rsidRDefault="00B37D2D">
      <w:pPr>
        <w:pStyle w:val="a3"/>
        <w:spacing w:before="1"/>
        <w:ind w:right="569" w:firstLine="707"/>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1E6BD83E" w14:textId="77777777" w:rsidR="000640A9" w:rsidRDefault="00B37D2D">
      <w:pPr>
        <w:pStyle w:val="a3"/>
        <w:ind w:right="562" w:firstLine="707"/>
      </w:pPr>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A538463" w14:textId="77777777" w:rsidR="000640A9" w:rsidRDefault="00B37D2D">
      <w:pPr>
        <w:pStyle w:val="a3"/>
        <w:ind w:right="567" w:firstLine="707"/>
      </w:pPr>
      <w:r>
        <w:t>выявление и развитие способностей обучающихся с ЗПР, их интересов</w:t>
      </w:r>
      <w:r>
        <w:rPr>
          <w:spacing w:val="40"/>
        </w:rPr>
        <w:t xml:space="preserve"> </w:t>
      </w:r>
      <w:r>
        <w:t>посредством</w:t>
      </w:r>
      <w:r>
        <w:rPr>
          <w:spacing w:val="-3"/>
        </w:rPr>
        <w:t xml:space="preserve"> </w:t>
      </w:r>
      <w:r>
        <w:t>включения</w:t>
      </w:r>
      <w:r>
        <w:rPr>
          <w:spacing w:val="-3"/>
        </w:rPr>
        <w:t xml:space="preserve"> </w:t>
      </w:r>
      <w:r>
        <w:t>их</w:t>
      </w:r>
      <w:r>
        <w:rPr>
          <w:spacing w:val="-1"/>
        </w:rPr>
        <w:t xml:space="preserve"> </w:t>
      </w:r>
      <w:r>
        <w:t>в</w:t>
      </w:r>
      <w:r>
        <w:rPr>
          <w:spacing w:val="-4"/>
        </w:rPr>
        <w:t xml:space="preserve"> </w:t>
      </w:r>
      <w:r>
        <w:t>деятельность</w:t>
      </w:r>
      <w:r>
        <w:rPr>
          <w:spacing w:val="-4"/>
        </w:rPr>
        <w:t xml:space="preserve"> </w:t>
      </w:r>
      <w:r>
        <w:t>клубов,</w:t>
      </w:r>
      <w:r>
        <w:rPr>
          <w:spacing w:val="-3"/>
        </w:rPr>
        <w:t xml:space="preserve"> </w:t>
      </w:r>
      <w:r>
        <w:t>секций,</w:t>
      </w:r>
      <w:r>
        <w:rPr>
          <w:spacing w:val="-3"/>
        </w:rPr>
        <w:t xml:space="preserve"> </w:t>
      </w:r>
      <w:r>
        <w:t>студий</w:t>
      </w:r>
      <w:r>
        <w:rPr>
          <w:spacing w:val="-3"/>
        </w:rPr>
        <w:t xml:space="preserve"> </w:t>
      </w:r>
      <w:r>
        <w:t>и</w:t>
      </w:r>
      <w:r>
        <w:rPr>
          <w:spacing w:val="-3"/>
        </w:rPr>
        <w:t xml:space="preserve"> </w:t>
      </w:r>
      <w:r>
        <w:t>кружков,</w:t>
      </w:r>
      <w:r>
        <w:rPr>
          <w:spacing w:val="-3"/>
        </w:rPr>
        <w:t xml:space="preserve"> </w:t>
      </w:r>
      <w:r>
        <w:t>включения</w:t>
      </w:r>
      <w:r>
        <w:rPr>
          <w:spacing w:val="-3"/>
        </w:rPr>
        <w:t xml:space="preserve"> </w:t>
      </w:r>
      <w:r>
        <w:t>в общественно полезную деятельность, в том числе с использованием возможностей образовательных организаций дополнительного образования;</w:t>
      </w:r>
    </w:p>
    <w:p w14:paraId="610A96D7" w14:textId="77777777" w:rsidR="000640A9" w:rsidRDefault="00B37D2D">
      <w:pPr>
        <w:pStyle w:val="a3"/>
        <w:ind w:right="562" w:firstLine="707"/>
      </w:pPr>
      <w:r>
        <w:t xml:space="preserve">организацию творческих конкурсов, проектной и учебно-исследовательской </w:t>
      </w:r>
      <w:r>
        <w:rPr>
          <w:spacing w:val="-2"/>
        </w:rPr>
        <w:t>деятельности;</w:t>
      </w:r>
    </w:p>
    <w:p w14:paraId="6E499DE1" w14:textId="77777777" w:rsidR="000640A9" w:rsidRDefault="00B37D2D">
      <w:pPr>
        <w:pStyle w:val="a3"/>
        <w:ind w:right="569" w:firstLine="707"/>
      </w:pPr>
      <w: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193AB089" w14:textId="77777777" w:rsidR="000640A9" w:rsidRDefault="00B37D2D">
      <w:pPr>
        <w:pStyle w:val="a3"/>
        <w:ind w:right="569" w:firstLine="707"/>
      </w:pPr>
      <w:r>
        <w:t>сохранение и укрепление физического, психологического и социального здоровья обучающихся с ЗПР, обеспечение их безопасности.</w:t>
      </w:r>
    </w:p>
    <w:p w14:paraId="7B932B8B" w14:textId="77777777" w:rsidR="000640A9" w:rsidRDefault="000640A9">
      <w:pPr>
        <w:pStyle w:val="a3"/>
        <w:spacing w:before="6"/>
        <w:ind w:left="0"/>
        <w:jc w:val="left"/>
      </w:pPr>
    </w:p>
    <w:p w14:paraId="57FA610A" w14:textId="77777777" w:rsidR="000640A9" w:rsidRPr="00234AE3" w:rsidRDefault="00B37D2D">
      <w:pPr>
        <w:pStyle w:val="2"/>
        <w:numPr>
          <w:ilvl w:val="2"/>
          <w:numId w:val="55"/>
        </w:numPr>
        <w:tabs>
          <w:tab w:val="left" w:pos="1185"/>
        </w:tabs>
        <w:spacing w:before="0" w:line="240" w:lineRule="auto"/>
        <w:ind w:right="570" w:firstLine="0"/>
        <w:jc w:val="both"/>
      </w:pPr>
      <w:r w:rsidRPr="00234AE3">
        <w:t>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14:paraId="3B69AC0D" w14:textId="77777777" w:rsidR="000640A9" w:rsidRDefault="00B37D2D">
      <w:pPr>
        <w:pStyle w:val="a3"/>
        <w:ind w:right="562" w:firstLine="707"/>
      </w:pPr>
      <w:r>
        <w:t>Методологической основой ФГОС ООО является системно-деятельностный подход, который предполагает:</w:t>
      </w:r>
    </w:p>
    <w:p w14:paraId="5FFA4C62" w14:textId="77777777" w:rsidR="000640A9" w:rsidRDefault="00B37D2D">
      <w:pPr>
        <w:pStyle w:val="a3"/>
        <w:ind w:right="560" w:firstLine="707"/>
      </w:pPr>
      <w: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t>поликонфессионального</w:t>
      </w:r>
      <w:proofErr w:type="spellEnd"/>
      <w:r>
        <w:t xml:space="preserve"> состава;</w:t>
      </w:r>
    </w:p>
    <w:p w14:paraId="20512764" w14:textId="77777777" w:rsidR="000640A9" w:rsidRDefault="00B37D2D">
      <w:pPr>
        <w:pStyle w:val="a3"/>
        <w:ind w:right="564" w:firstLine="707"/>
      </w:pPr>
      <w: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14:paraId="6460EE5C" w14:textId="77777777" w:rsidR="000640A9" w:rsidRDefault="000640A9">
      <w:pPr>
        <w:pStyle w:val="a3"/>
        <w:sectPr w:rsidR="000640A9">
          <w:pgSz w:w="11910" w:h="16840"/>
          <w:pgMar w:top="1040" w:right="283" w:bottom="1200" w:left="1133" w:header="0" w:footer="993" w:gutter="0"/>
          <w:cols w:space="720"/>
        </w:sectPr>
      </w:pPr>
    </w:p>
    <w:p w14:paraId="75A520C0" w14:textId="77777777" w:rsidR="000640A9" w:rsidRDefault="00B37D2D">
      <w:pPr>
        <w:pStyle w:val="a3"/>
        <w:spacing w:before="66"/>
        <w:ind w:right="568" w:firstLine="707"/>
      </w:pPr>
      <w: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AE66414" w14:textId="77777777" w:rsidR="000640A9" w:rsidRDefault="00B37D2D">
      <w:pPr>
        <w:pStyle w:val="a3"/>
        <w:spacing w:before="1"/>
        <w:ind w:right="566" w:firstLine="707"/>
      </w:pPr>
      <w:r>
        <w:t xml:space="preserve">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w:t>
      </w:r>
      <w:r>
        <w:rPr>
          <w:spacing w:val="-2"/>
        </w:rPr>
        <w:t>достижения;</w:t>
      </w:r>
    </w:p>
    <w:p w14:paraId="539A36B2" w14:textId="77777777" w:rsidR="000640A9" w:rsidRDefault="00B37D2D">
      <w:pPr>
        <w:pStyle w:val="a3"/>
        <w:ind w:right="565" w:firstLine="707"/>
      </w:pPr>
      <w:r>
        <w:t>разнообразие индивидуальных образовательных траекторий и индивидуального развития каждого обучающегося, в том числе детей и подростков с ЗПР;</w:t>
      </w:r>
    </w:p>
    <w:p w14:paraId="5E3125ED" w14:textId="77777777" w:rsidR="000640A9" w:rsidRDefault="00B37D2D">
      <w:pPr>
        <w:pStyle w:val="a3"/>
        <w:ind w:right="566" w:firstLine="707"/>
      </w:pPr>
      <w: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14:paraId="1E88D815" w14:textId="77777777" w:rsidR="000640A9" w:rsidRDefault="00B37D2D">
      <w:pPr>
        <w:pStyle w:val="a3"/>
        <w:ind w:right="568" w:firstLine="707"/>
      </w:pPr>
      <w: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02D64F16" w14:textId="77777777" w:rsidR="000640A9" w:rsidRDefault="00B37D2D">
      <w:pPr>
        <w:pStyle w:val="a3"/>
        <w:ind w:right="562" w:firstLine="707"/>
      </w:pPr>
      <w:r>
        <w:t xml:space="preserve">принцип </w:t>
      </w:r>
      <w:proofErr w:type="spellStart"/>
      <w:r>
        <w:t>здоровьесбережения</w:t>
      </w:r>
      <w:proofErr w:type="spellEnd"/>
      <w:r>
        <w:t>,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14:paraId="72A4ADF8" w14:textId="77777777" w:rsidR="000640A9" w:rsidRDefault="00B37D2D">
      <w:pPr>
        <w:pStyle w:val="a3"/>
        <w:spacing w:before="1"/>
        <w:ind w:right="565" w:firstLine="707"/>
      </w:pPr>
      <w: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w:t>
      </w:r>
    </w:p>
    <w:p w14:paraId="32B2FF07" w14:textId="77777777" w:rsidR="000640A9" w:rsidRDefault="00B37D2D">
      <w:pPr>
        <w:pStyle w:val="a3"/>
        <w:ind w:right="563" w:firstLine="707"/>
      </w:pPr>
      <w: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w:t>
      </w:r>
      <w:r>
        <w:rPr>
          <w:spacing w:val="40"/>
        </w:rPr>
        <w:t xml:space="preserve"> </w:t>
      </w:r>
      <w:r>
        <w:t>шести лет (ФГОС ООО, Раздел 1. Общие положения, п. 17). В этом случае обучение</w:t>
      </w:r>
      <w:r>
        <w:rPr>
          <w:spacing w:val="40"/>
        </w:rPr>
        <w:t xml:space="preserve"> </w:t>
      </w:r>
      <w:r>
        <w:t>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17EE8ABC" w14:textId="77777777" w:rsidR="000640A9" w:rsidRDefault="000640A9">
      <w:pPr>
        <w:pStyle w:val="a3"/>
        <w:spacing w:before="5"/>
        <w:ind w:left="0"/>
        <w:jc w:val="left"/>
      </w:pPr>
    </w:p>
    <w:p w14:paraId="354D03F2" w14:textId="77777777" w:rsidR="000640A9" w:rsidRDefault="00B37D2D">
      <w:pPr>
        <w:pStyle w:val="2"/>
        <w:spacing w:before="1"/>
        <w:ind w:left="1603"/>
      </w:pPr>
      <w:r>
        <w:t>Особенности</w:t>
      </w:r>
      <w:r>
        <w:rPr>
          <w:spacing w:val="-9"/>
        </w:rPr>
        <w:t xml:space="preserve"> </w:t>
      </w:r>
      <w:r>
        <w:t>построения</w:t>
      </w:r>
      <w:r>
        <w:rPr>
          <w:spacing w:val="-7"/>
        </w:rPr>
        <w:t xml:space="preserve"> </w:t>
      </w:r>
      <w:r>
        <w:t>содержания</w:t>
      </w:r>
      <w:r>
        <w:rPr>
          <w:spacing w:val="-6"/>
        </w:rPr>
        <w:t xml:space="preserve"> </w:t>
      </w:r>
      <w:r>
        <w:t>образовательной</w:t>
      </w:r>
      <w:r>
        <w:rPr>
          <w:spacing w:val="-8"/>
        </w:rPr>
        <w:t xml:space="preserve"> </w:t>
      </w:r>
      <w:r>
        <w:rPr>
          <w:spacing w:val="-2"/>
        </w:rPr>
        <w:t>программы</w:t>
      </w:r>
    </w:p>
    <w:p w14:paraId="669D36D9" w14:textId="77777777" w:rsidR="000640A9" w:rsidRDefault="00B37D2D">
      <w:pPr>
        <w:pStyle w:val="a3"/>
        <w:ind w:right="561" w:firstLine="707"/>
      </w:pPr>
      <w:r>
        <w:t>Адаптированная основная общеобразовательная программа (АООП) – это учебно- методическая документация на основе ФАОП (учебный план, календарный план, учебный график,</w:t>
      </w:r>
      <w:r>
        <w:rPr>
          <w:spacing w:val="-2"/>
        </w:rPr>
        <w:t xml:space="preserve"> </w:t>
      </w:r>
      <w:r>
        <w:t>рабочие</w:t>
      </w:r>
      <w:r>
        <w:rPr>
          <w:spacing w:val="-2"/>
        </w:rPr>
        <w:t xml:space="preserve"> </w:t>
      </w:r>
      <w:r>
        <w:t>программы учебных</w:t>
      </w:r>
      <w:r>
        <w:rPr>
          <w:spacing w:val="-1"/>
        </w:rPr>
        <w:t xml:space="preserve"> </w:t>
      </w:r>
      <w:r>
        <w:t>предметов,</w:t>
      </w:r>
      <w:r>
        <w:rPr>
          <w:spacing w:val="-2"/>
        </w:rPr>
        <w:t xml:space="preserve"> </w:t>
      </w:r>
      <w:r>
        <w:t>иные</w:t>
      </w:r>
      <w:r>
        <w:rPr>
          <w:spacing w:val="-3"/>
        </w:rPr>
        <w:t xml:space="preserve"> </w:t>
      </w:r>
      <w:r>
        <w:t>компоненты),</w:t>
      </w:r>
      <w:r>
        <w:rPr>
          <w:spacing w:val="-2"/>
        </w:rPr>
        <w:t xml:space="preserve"> </w:t>
      </w:r>
      <w:r>
        <w:t>определяющая</w:t>
      </w:r>
      <w:r>
        <w:rPr>
          <w:spacing w:val="-2"/>
        </w:rPr>
        <w:t xml:space="preserve"> </w:t>
      </w:r>
      <w:r>
        <w:t>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w:t>
      </w:r>
    </w:p>
    <w:p w14:paraId="384E1E2A" w14:textId="77777777" w:rsidR="000640A9" w:rsidRDefault="00B37D2D">
      <w:pPr>
        <w:pStyle w:val="a3"/>
        <w:ind w:right="561" w:firstLine="707"/>
      </w:pPr>
      <w: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14:paraId="27E80A59" w14:textId="77777777" w:rsidR="000640A9" w:rsidRDefault="00B37D2D">
      <w:pPr>
        <w:pStyle w:val="a3"/>
        <w:ind w:right="565" w:firstLine="707"/>
      </w:pPr>
      <w: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14:paraId="0BE1D10D" w14:textId="77777777" w:rsidR="000640A9" w:rsidRDefault="000640A9">
      <w:pPr>
        <w:pStyle w:val="a3"/>
        <w:sectPr w:rsidR="000640A9">
          <w:pgSz w:w="11910" w:h="16840"/>
          <w:pgMar w:top="1040" w:right="283" w:bottom="1200" w:left="1133" w:header="0" w:footer="993" w:gutter="0"/>
          <w:cols w:space="720"/>
        </w:sectPr>
      </w:pPr>
    </w:p>
    <w:p w14:paraId="711D9598" w14:textId="77777777" w:rsidR="000640A9" w:rsidRDefault="00B37D2D">
      <w:pPr>
        <w:pStyle w:val="a3"/>
        <w:spacing w:before="66"/>
        <w:ind w:right="567" w:firstLine="707"/>
      </w:pPr>
      <w: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w:t>
      </w:r>
      <w:r>
        <w:rPr>
          <w:spacing w:val="-2"/>
        </w:rPr>
        <w:t xml:space="preserve"> </w:t>
      </w:r>
      <w:r>
        <w:t>по</w:t>
      </w:r>
      <w:r>
        <w:rPr>
          <w:spacing w:val="-2"/>
        </w:rPr>
        <w:t xml:space="preserve"> </w:t>
      </w:r>
      <w:r>
        <w:t>основной</w:t>
      </w:r>
      <w:r>
        <w:rPr>
          <w:spacing w:val="-1"/>
        </w:rPr>
        <w:t xml:space="preserve"> </w:t>
      </w:r>
      <w:r>
        <w:t>общеобразовательной</w:t>
      </w:r>
      <w:r>
        <w:rPr>
          <w:spacing w:val="-1"/>
        </w:rPr>
        <w:t xml:space="preserve"> </w:t>
      </w:r>
      <w:r>
        <w:t>программе,</w:t>
      </w:r>
      <w:r>
        <w:rPr>
          <w:spacing w:val="-2"/>
        </w:rPr>
        <w:t xml:space="preserve"> </w:t>
      </w:r>
      <w:r>
        <w:t>не</w:t>
      </w:r>
      <w:r>
        <w:rPr>
          <w:spacing w:val="-1"/>
        </w:rPr>
        <w:t xml:space="preserve"> </w:t>
      </w:r>
      <w:r>
        <w:t>имеющих</w:t>
      </w:r>
      <w:r>
        <w:rPr>
          <w:spacing w:val="-1"/>
        </w:rPr>
        <w:t xml:space="preserve"> </w:t>
      </w:r>
      <w:r>
        <w:t>ограничений</w:t>
      </w:r>
      <w:r>
        <w:rPr>
          <w:spacing w:val="-1"/>
        </w:rPr>
        <w:t xml:space="preserve"> </w:t>
      </w:r>
      <w:r>
        <w:t>по возможностям здоровья.</w:t>
      </w:r>
    </w:p>
    <w:p w14:paraId="1700D910" w14:textId="77777777" w:rsidR="000640A9" w:rsidRDefault="00B37D2D">
      <w:pPr>
        <w:pStyle w:val="a3"/>
        <w:spacing w:before="1"/>
        <w:ind w:right="562" w:firstLine="707"/>
      </w:pPr>
      <w:r>
        <w:t>Для обучающихся с ЗПР необходим дифференцированный подход к отбору содержания программ учебных предметов с учетом особых образовательных</w:t>
      </w:r>
      <w:r>
        <w:rPr>
          <w:spacing w:val="40"/>
        </w:rPr>
        <w:t xml:space="preserve"> </w:t>
      </w:r>
      <w:r>
        <w:t>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16940392" w14:textId="77777777" w:rsidR="000640A9" w:rsidRDefault="00B37D2D">
      <w:pPr>
        <w:pStyle w:val="a3"/>
        <w:ind w:right="561" w:firstLine="707"/>
      </w:pPr>
      <w: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t>усвоенности</w:t>
      </w:r>
      <w:proofErr w:type="spellEnd"/>
      <w:r>
        <w:t xml:space="preserve"> ими учебных тем.</w:t>
      </w:r>
    </w:p>
    <w:p w14:paraId="4759B9D3" w14:textId="77777777" w:rsidR="000640A9" w:rsidRDefault="000640A9">
      <w:pPr>
        <w:pStyle w:val="a3"/>
        <w:spacing w:before="5"/>
        <w:ind w:left="0"/>
        <w:jc w:val="left"/>
      </w:pPr>
    </w:p>
    <w:p w14:paraId="583ABFEC" w14:textId="77777777" w:rsidR="000640A9" w:rsidRPr="00234AE3" w:rsidRDefault="00B37D2D">
      <w:pPr>
        <w:pStyle w:val="a4"/>
        <w:numPr>
          <w:ilvl w:val="2"/>
          <w:numId w:val="55"/>
        </w:numPr>
        <w:tabs>
          <w:tab w:val="left" w:pos="1178"/>
        </w:tabs>
        <w:ind w:right="568" w:firstLine="0"/>
        <w:jc w:val="both"/>
        <w:rPr>
          <w:b/>
          <w:sz w:val="24"/>
        </w:rPr>
      </w:pPr>
      <w:r w:rsidRPr="00234AE3">
        <w:rPr>
          <w:b/>
          <w:sz w:val="24"/>
        </w:rPr>
        <w:t xml:space="preserve">Психолого-педагогические особенности и особые образовательные потребности обучающихся с задержкой психического развития на уровне основного общего </w:t>
      </w:r>
      <w:r w:rsidRPr="00234AE3">
        <w:rPr>
          <w:b/>
          <w:spacing w:val="-2"/>
          <w:sz w:val="24"/>
        </w:rPr>
        <w:t>образования</w:t>
      </w:r>
    </w:p>
    <w:p w14:paraId="60E1ACA1" w14:textId="77777777" w:rsidR="000640A9" w:rsidRDefault="00B37D2D">
      <w:pPr>
        <w:spacing w:before="1"/>
        <w:ind w:left="905" w:right="907"/>
        <w:jc w:val="center"/>
        <w:rPr>
          <w:b/>
          <w:sz w:val="24"/>
        </w:rPr>
      </w:pPr>
      <w:r>
        <w:rPr>
          <w:b/>
          <w:sz w:val="24"/>
        </w:rPr>
        <w:t>Психолого-педагогические</w:t>
      </w:r>
      <w:r>
        <w:rPr>
          <w:b/>
          <w:spacing w:val="-8"/>
          <w:sz w:val="24"/>
        </w:rPr>
        <w:t xml:space="preserve"> </w:t>
      </w:r>
      <w:r>
        <w:rPr>
          <w:b/>
          <w:sz w:val="24"/>
        </w:rPr>
        <w:t>особенности</w:t>
      </w:r>
      <w:r>
        <w:rPr>
          <w:b/>
          <w:spacing w:val="-5"/>
          <w:sz w:val="24"/>
        </w:rPr>
        <w:t xml:space="preserve"> </w:t>
      </w:r>
      <w:r>
        <w:rPr>
          <w:b/>
          <w:spacing w:val="-2"/>
          <w:sz w:val="24"/>
        </w:rPr>
        <w:t>обучающихся</w:t>
      </w:r>
    </w:p>
    <w:p w14:paraId="4CA88BE8" w14:textId="77777777" w:rsidR="000640A9" w:rsidRDefault="00B37D2D">
      <w:pPr>
        <w:spacing w:line="274" w:lineRule="exact"/>
        <w:ind w:left="907" w:right="907"/>
        <w:jc w:val="center"/>
        <w:rPr>
          <w:b/>
          <w:sz w:val="24"/>
        </w:rPr>
      </w:pPr>
      <w:r>
        <w:rPr>
          <w:b/>
          <w:sz w:val="24"/>
        </w:rPr>
        <w:t>с</w:t>
      </w:r>
      <w:r>
        <w:rPr>
          <w:b/>
          <w:spacing w:val="-7"/>
          <w:sz w:val="24"/>
        </w:rPr>
        <w:t xml:space="preserve"> </w:t>
      </w:r>
      <w:r>
        <w:rPr>
          <w:b/>
          <w:sz w:val="24"/>
        </w:rPr>
        <w:t>задержкой</w:t>
      </w:r>
      <w:r>
        <w:rPr>
          <w:b/>
          <w:spacing w:val="-4"/>
          <w:sz w:val="24"/>
        </w:rPr>
        <w:t xml:space="preserve"> </w:t>
      </w:r>
      <w:r>
        <w:rPr>
          <w:b/>
          <w:sz w:val="24"/>
        </w:rPr>
        <w:t>психического</w:t>
      </w:r>
      <w:r>
        <w:rPr>
          <w:b/>
          <w:spacing w:val="-4"/>
          <w:sz w:val="24"/>
        </w:rPr>
        <w:t xml:space="preserve"> </w:t>
      </w:r>
      <w:r>
        <w:rPr>
          <w:b/>
          <w:sz w:val="24"/>
        </w:rPr>
        <w:t>развития</w:t>
      </w:r>
      <w:r>
        <w:rPr>
          <w:b/>
          <w:spacing w:val="-4"/>
          <w:sz w:val="24"/>
        </w:rPr>
        <w:t xml:space="preserve"> </w:t>
      </w:r>
      <w:r>
        <w:rPr>
          <w:b/>
          <w:sz w:val="24"/>
        </w:rPr>
        <w:t>на</w:t>
      </w:r>
      <w:r>
        <w:rPr>
          <w:b/>
          <w:spacing w:val="-5"/>
          <w:sz w:val="24"/>
        </w:rPr>
        <w:t xml:space="preserve"> </w:t>
      </w:r>
      <w:r>
        <w:rPr>
          <w:b/>
          <w:sz w:val="24"/>
        </w:rPr>
        <w:t>уровне</w:t>
      </w:r>
      <w:r>
        <w:rPr>
          <w:b/>
          <w:spacing w:val="-4"/>
          <w:sz w:val="24"/>
        </w:rPr>
        <w:t xml:space="preserve"> </w:t>
      </w:r>
      <w:r>
        <w:rPr>
          <w:b/>
          <w:sz w:val="24"/>
        </w:rPr>
        <w:t>основного</w:t>
      </w:r>
      <w:r>
        <w:rPr>
          <w:b/>
          <w:spacing w:val="-4"/>
          <w:sz w:val="24"/>
        </w:rPr>
        <w:t xml:space="preserve"> </w:t>
      </w:r>
      <w:r>
        <w:rPr>
          <w:b/>
          <w:sz w:val="24"/>
        </w:rPr>
        <w:t>общего</w:t>
      </w:r>
      <w:r>
        <w:rPr>
          <w:b/>
          <w:spacing w:val="-4"/>
          <w:sz w:val="24"/>
        </w:rPr>
        <w:t xml:space="preserve"> </w:t>
      </w:r>
      <w:r>
        <w:rPr>
          <w:b/>
          <w:spacing w:val="-2"/>
          <w:sz w:val="24"/>
        </w:rPr>
        <w:t>образования</w:t>
      </w:r>
    </w:p>
    <w:p w14:paraId="790C20F0" w14:textId="77777777" w:rsidR="000640A9" w:rsidRDefault="00B37D2D">
      <w:pPr>
        <w:pStyle w:val="a3"/>
        <w:ind w:right="559" w:firstLine="707"/>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14:paraId="61589956" w14:textId="77777777" w:rsidR="000640A9" w:rsidRDefault="00B37D2D">
      <w:pPr>
        <w:pStyle w:val="a3"/>
        <w:ind w:right="561" w:firstLine="707"/>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w:t>
      </w:r>
      <w:r>
        <w:rPr>
          <w:spacing w:val="40"/>
        </w:rPr>
        <w:t xml:space="preserve"> </w:t>
      </w:r>
      <w:r>
        <w:t>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w:t>
      </w:r>
      <w:r>
        <w:rPr>
          <w:spacing w:val="80"/>
        </w:rPr>
        <w:t xml:space="preserve"> </w:t>
      </w:r>
      <w:r>
        <w:t>классу</w:t>
      </w:r>
      <w:r>
        <w:rPr>
          <w:spacing w:val="80"/>
        </w:rPr>
        <w:t xml:space="preserve"> </w:t>
      </w:r>
      <w:r>
        <w:t>завершается</w:t>
      </w:r>
      <w:r>
        <w:rPr>
          <w:spacing w:val="80"/>
        </w:rPr>
        <w:t xml:space="preserve"> </w:t>
      </w:r>
      <w:r>
        <w:t>внутренняя</w:t>
      </w:r>
      <w:r>
        <w:rPr>
          <w:spacing w:val="80"/>
        </w:rPr>
        <w:t xml:space="preserve"> </w:t>
      </w:r>
      <w:r>
        <w:t>переориентация</w:t>
      </w:r>
      <w:r>
        <w:rPr>
          <w:spacing w:val="80"/>
        </w:rPr>
        <w:t xml:space="preserve"> </w:t>
      </w:r>
      <w:r>
        <w:t>с</w:t>
      </w:r>
      <w:r>
        <w:rPr>
          <w:spacing w:val="80"/>
        </w:rPr>
        <w:t xml:space="preserve"> </w:t>
      </w:r>
      <w:r>
        <w:t>правил</w:t>
      </w:r>
      <w:r>
        <w:rPr>
          <w:spacing w:val="80"/>
        </w:rPr>
        <w:t xml:space="preserve"> </w:t>
      </w:r>
      <w:r>
        <w:t>и</w:t>
      </w:r>
      <w:r>
        <w:rPr>
          <w:spacing w:val="80"/>
        </w:rPr>
        <w:t xml:space="preserve"> </w:t>
      </w:r>
      <w:r>
        <w:t>ограничений,</w:t>
      </w:r>
    </w:p>
    <w:p w14:paraId="1EFF65B7" w14:textId="77777777" w:rsidR="000640A9" w:rsidRDefault="000640A9">
      <w:pPr>
        <w:pStyle w:val="a3"/>
        <w:sectPr w:rsidR="000640A9">
          <w:pgSz w:w="11910" w:h="16840"/>
          <w:pgMar w:top="1040" w:right="283" w:bottom="1200" w:left="1133" w:header="0" w:footer="993" w:gutter="0"/>
          <w:cols w:space="720"/>
        </w:sectPr>
      </w:pPr>
    </w:p>
    <w:p w14:paraId="46EDDF6B" w14:textId="77777777" w:rsidR="000640A9" w:rsidRDefault="00B37D2D">
      <w:pPr>
        <w:pStyle w:val="a3"/>
        <w:spacing w:before="66"/>
        <w:ind w:right="563"/>
      </w:pPr>
      <w: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w:t>
      </w:r>
      <w:r>
        <w:rPr>
          <w:spacing w:val="-2"/>
        </w:rPr>
        <w:t>взаимодействий.</w:t>
      </w:r>
    </w:p>
    <w:p w14:paraId="2EA0DFB8" w14:textId="77777777" w:rsidR="000640A9" w:rsidRDefault="00B37D2D">
      <w:pPr>
        <w:pStyle w:val="a3"/>
        <w:spacing w:before="1"/>
        <w:ind w:right="564" w:firstLine="707"/>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14:paraId="6CB35322" w14:textId="77777777" w:rsidR="000640A9" w:rsidRDefault="00B37D2D">
      <w:pPr>
        <w:pStyle w:val="a3"/>
        <w:ind w:right="560" w:firstLine="707"/>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36892F85" w14:textId="77777777" w:rsidR="000640A9" w:rsidRDefault="00B37D2D">
      <w:pPr>
        <w:pStyle w:val="a3"/>
        <w:spacing w:before="1"/>
        <w:ind w:right="563" w:firstLine="707"/>
      </w:pPr>
      <w: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47F0D802" w14:textId="77777777" w:rsidR="000640A9" w:rsidRDefault="00B37D2D">
      <w:pPr>
        <w:pStyle w:val="3"/>
        <w:spacing w:before="4" w:line="274" w:lineRule="exact"/>
      </w:pPr>
      <w:r>
        <w:t>Особенности</w:t>
      </w:r>
      <w:r>
        <w:rPr>
          <w:spacing w:val="-7"/>
        </w:rPr>
        <w:t xml:space="preserve"> </w:t>
      </w:r>
      <w:r>
        <w:t>познавательной</w:t>
      </w:r>
      <w:r>
        <w:rPr>
          <w:spacing w:val="-5"/>
        </w:rPr>
        <w:t xml:space="preserve"> </w:t>
      </w:r>
      <w:r>
        <w:rPr>
          <w:spacing w:val="-4"/>
        </w:rPr>
        <w:t>сферы</w:t>
      </w:r>
    </w:p>
    <w:p w14:paraId="7D9BA4A2" w14:textId="77777777" w:rsidR="000640A9" w:rsidRDefault="00B37D2D">
      <w:pPr>
        <w:pStyle w:val="a3"/>
        <w:ind w:right="564" w:firstLine="707"/>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t>мнестической</w:t>
      </w:r>
      <w:proofErr w:type="spellEnd"/>
      <w:r>
        <w:t xml:space="preserve"> </w:t>
      </w:r>
      <w:r>
        <w:rPr>
          <w:spacing w:val="-2"/>
        </w:rPr>
        <w:t>деятельности.</w:t>
      </w:r>
    </w:p>
    <w:p w14:paraId="5707C7DF" w14:textId="77777777" w:rsidR="000640A9" w:rsidRDefault="00B37D2D">
      <w:pPr>
        <w:pStyle w:val="a3"/>
        <w:ind w:right="562" w:firstLine="707"/>
      </w:pPr>
      <w: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t>пресыщаемость</w:t>
      </w:r>
      <w:proofErr w:type="spellEnd"/>
      <w:r>
        <w:t>, отвлекаемость на посторонние раздражители, что затрудняет последовательное и контролируемое выполнение длинного ряда операций.</w:t>
      </w:r>
    </w:p>
    <w:p w14:paraId="608B9AF0" w14:textId="77777777" w:rsidR="000640A9" w:rsidRDefault="00B37D2D">
      <w:pPr>
        <w:pStyle w:val="a3"/>
        <w:ind w:right="566" w:firstLine="707"/>
      </w:pPr>
      <w: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t>мнестической</w:t>
      </w:r>
      <w:proofErr w:type="spellEnd"/>
      <w:r>
        <w:t xml:space="preserve"> деятельности не может обеспечить прочного запоминания материала.</w:t>
      </w:r>
    </w:p>
    <w:p w14:paraId="66C3DCBA" w14:textId="77777777" w:rsidR="000640A9" w:rsidRDefault="00B37D2D">
      <w:pPr>
        <w:pStyle w:val="a3"/>
        <w:ind w:right="568" w:firstLine="707"/>
      </w:pPr>
      <w:r>
        <w:t xml:space="preserve">В значительной степени сохраняется несформированность мыслительной деятельности как на мотивационном, так и на </w:t>
      </w:r>
      <w:proofErr w:type="spellStart"/>
      <w:r>
        <w:t>операциональном</w:t>
      </w:r>
      <w:proofErr w:type="spellEnd"/>
      <w:r>
        <w:t xml:space="preserve">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t>операциональных</w:t>
      </w:r>
      <w:proofErr w:type="spellEnd"/>
      <w: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14:paraId="02F7A8DC" w14:textId="77777777" w:rsidR="000640A9" w:rsidRDefault="00B37D2D">
      <w:pPr>
        <w:pStyle w:val="a3"/>
        <w:ind w:right="563" w:firstLine="707"/>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в</w:t>
      </w:r>
      <w:r>
        <w:rPr>
          <w:spacing w:val="40"/>
        </w:rPr>
        <w:t xml:space="preserve"> </w:t>
      </w:r>
      <w:r>
        <w:t>построении</w:t>
      </w:r>
      <w:r>
        <w:rPr>
          <w:spacing w:val="40"/>
        </w:rPr>
        <w:t xml:space="preserve"> </w:t>
      </w:r>
      <w:r>
        <w:t>простейших</w:t>
      </w:r>
      <w:r>
        <w:rPr>
          <w:spacing w:val="40"/>
        </w:rPr>
        <w:t xml:space="preserve"> </w:t>
      </w:r>
      <w:r>
        <w:t>прогнозов.</w:t>
      </w:r>
      <w:r>
        <w:rPr>
          <w:spacing w:val="40"/>
        </w:rPr>
        <w:t xml:space="preserve"> </w:t>
      </w:r>
      <w:r>
        <w:t>Следует</w:t>
      </w:r>
    </w:p>
    <w:p w14:paraId="7215B8DD" w14:textId="77777777" w:rsidR="000640A9" w:rsidRDefault="000640A9">
      <w:pPr>
        <w:pStyle w:val="a3"/>
        <w:sectPr w:rsidR="000640A9">
          <w:pgSz w:w="11910" w:h="16840"/>
          <w:pgMar w:top="1040" w:right="283" w:bottom="1200" w:left="1133" w:header="0" w:footer="993" w:gutter="0"/>
          <w:cols w:space="720"/>
        </w:sectPr>
      </w:pPr>
    </w:p>
    <w:p w14:paraId="4661F84A" w14:textId="77777777" w:rsidR="000640A9" w:rsidRDefault="00B37D2D">
      <w:pPr>
        <w:pStyle w:val="a3"/>
        <w:spacing w:before="66"/>
        <w:ind w:right="562"/>
      </w:pPr>
      <w:r>
        <w:lastRenderedPageBreak/>
        <w:t>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14:paraId="377EFEFB" w14:textId="77777777" w:rsidR="000640A9" w:rsidRDefault="00B37D2D">
      <w:pPr>
        <w:pStyle w:val="a3"/>
        <w:spacing w:before="1"/>
        <w:ind w:right="569" w:firstLine="707"/>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1E08C3B2" w14:textId="77777777" w:rsidR="000640A9" w:rsidRDefault="00B37D2D">
      <w:pPr>
        <w:pStyle w:val="a3"/>
        <w:ind w:right="566" w:firstLine="707"/>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51483557" w14:textId="77777777" w:rsidR="000640A9" w:rsidRDefault="00B37D2D">
      <w:pPr>
        <w:pStyle w:val="a3"/>
        <w:ind w:right="571" w:firstLine="707"/>
      </w:pPr>
      <w: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5A3334DA" w14:textId="77777777" w:rsidR="000640A9" w:rsidRDefault="00B37D2D">
      <w:pPr>
        <w:pStyle w:val="3"/>
        <w:spacing w:line="274" w:lineRule="exact"/>
      </w:pPr>
      <w:r>
        <w:t>Особенности</w:t>
      </w:r>
      <w:r>
        <w:rPr>
          <w:spacing w:val="-3"/>
        </w:rPr>
        <w:t xml:space="preserve"> </w:t>
      </w:r>
      <w:r>
        <w:t>речевого</w:t>
      </w:r>
      <w:r>
        <w:rPr>
          <w:spacing w:val="-3"/>
        </w:rPr>
        <w:t xml:space="preserve"> </w:t>
      </w:r>
      <w:r>
        <w:rPr>
          <w:spacing w:val="-2"/>
        </w:rPr>
        <w:t>развития</w:t>
      </w:r>
    </w:p>
    <w:p w14:paraId="797F7EC3" w14:textId="77777777" w:rsidR="000640A9" w:rsidRDefault="00B37D2D">
      <w:pPr>
        <w:pStyle w:val="a3"/>
        <w:ind w:right="563" w:firstLine="707"/>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2B2EEA70" w14:textId="77777777" w:rsidR="000640A9" w:rsidRDefault="00B37D2D">
      <w:pPr>
        <w:pStyle w:val="a3"/>
        <w:ind w:right="567" w:firstLine="707"/>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41E49E3C" w14:textId="77777777" w:rsidR="000640A9" w:rsidRDefault="00B37D2D">
      <w:pPr>
        <w:pStyle w:val="a3"/>
        <w:ind w:right="561" w:firstLine="707"/>
        <w:jc w:val="right"/>
      </w:pPr>
      <w:r>
        <w:t>Подростки с ЗПР испытывают семантические трудности, они не могут опираться</w:t>
      </w:r>
      <w:r>
        <w:rPr>
          <w:spacing w:val="80"/>
        </w:rPr>
        <w:t xml:space="preserve"> </w:t>
      </w:r>
      <w:r>
        <w:t>на</w:t>
      </w:r>
      <w:r>
        <w:rPr>
          <w:spacing w:val="80"/>
        </w:rPr>
        <w:t xml:space="preserve"> </w:t>
      </w:r>
      <w:r>
        <w:t>контекст</w:t>
      </w:r>
      <w:r>
        <w:rPr>
          <w:spacing w:val="80"/>
        </w:rPr>
        <w:t xml:space="preserve"> </w:t>
      </w:r>
      <w:r>
        <w:t>для</w:t>
      </w:r>
      <w:r>
        <w:rPr>
          <w:spacing w:val="80"/>
        </w:rPr>
        <w:t xml:space="preserve"> </w:t>
      </w:r>
      <w:r>
        <w:t>понимания</w:t>
      </w:r>
      <w:r>
        <w:rPr>
          <w:spacing w:val="80"/>
        </w:rPr>
        <w:t xml:space="preserve"> </w:t>
      </w:r>
      <w:r>
        <w:t>значения</w:t>
      </w:r>
      <w:r>
        <w:rPr>
          <w:spacing w:val="80"/>
        </w:rPr>
        <w:t xml:space="preserve"> </w:t>
      </w:r>
      <w:r>
        <w:t>нового</w:t>
      </w:r>
      <w:r>
        <w:rPr>
          <w:spacing w:val="80"/>
        </w:rPr>
        <w:t xml:space="preserve"> </w:t>
      </w:r>
      <w:r>
        <w:t>слова.</w:t>
      </w:r>
      <w:r>
        <w:rPr>
          <w:spacing w:val="80"/>
        </w:rPr>
        <w:t xml:space="preserve"> </w:t>
      </w:r>
      <w:r>
        <w:t>Обедненный</w:t>
      </w:r>
      <w:r>
        <w:rPr>
          <w:spacing w:val="80"/>
        </w:rPr>
        <w:t xml:space="preserve"> </w:t>
      </w:r>
      <w:r>
        <w:t>словарный</w:t>
      </w:r>
      <w:r>
        <w:rPr>
          <w:spacing w:val="80"/>
        </w:rPr>
        <w:t xml:space="preserve"> </w:t>
      </w:r>
      <w:r>
        <w:t>запас</w:t>
      </w:r>
      <w:r>
        <w:rPr>
          <w:spacing w:val="40"/>
        </w:rPr>
        <w:t xml:space="preserve"> </w:t>
      </w:r>
      <w:r>
        <w:t>затрудняет</w:t>
      </w:r>
      <w:r>
        <w:rPr>
          <w:spacing w:val="-5"/>
        </w:rPr>
        <w:t xml:space="preserve"> </w:t>
      </w:r>
      <w:r>
        <w:t>речевое</w:t>
      </w:r>
      <w:r>
        <w:rPr>
          <w:spacing w:val="-4"/>
        </w:rPr>
        <w:t xml:space="preserve"> </w:t>
      </w:r>
      <w:r>
        <w:t>оформление</w:t>
      </w:r>
      <w:r>
        <w:rPr>
          <w:spacing w:val="-4"/>
        </w:rPr>
        <w:t xml:space="preserve"> </w:t>
      </w:r>
      <w:r>
        <w:t>высказывания,</w:t>
      </w:r>
      <w:r>
        <w:rPr>
          <w:spacing w:val="-3"/>
        </w:rPr>
        <w:t xml:space="preserve"> </w:t>
      </w:r>
      <w:r>
        <w:t>отражающееся</w:t>
      </w:r>
      <w:r>
        <w:rPr>
          <w:spacing w:val="-3"/>
        </w:rPr>
        <w:t xml:space="preserve"> </w:t>
      </w:r>
      <w:r>
        <w:t>на</w:t>
      </w:r>
      <w:r>
        <w:rPr>
          <w:spacing w:val="-4"/>
        </w:rPr>
        <w:t xml:space="preserve"> </w:t>
      </w:r>
      <w:r>
        <w:t>качестве</w:t>
      </w:r>
      <w:r>
        <w:rPr>
          <w:spacing w:val="-3"/>
        </w:rPr>
        <w:t xml:space="preserve"> </w:t>
      </w:r>
      <w:r>
        <w:rPr>
          <w:spacing w:val="-2"/>
        </w:rPr>
        <w:t>коммуникации.</w:t>
      </w:r>
    </w:p>
    <w:p w14:paraId="7A972B93" w14:textId="77777777" w:rsidR="000640A9" w:rsidRDefault="00B37D2D">
      <w:pPr>
        <w:pStyle w:val="a3"/>
        <w:ind w:right="561" w:firstLine="707"/>
      </w:pPr>
      <w:r>
        <w:t>В речи обучающихся с ЗПР превалируют существительные и глаголы. Крайне</w:t>
      </w:r>
      <w:r>
        <w:rPr>
          <w:spacing w:val="40"/>
        </w:rPr>
        <w:t xml:space="preserve"> </w:t>
      </w:r>
      <w:r>
        <w:t>редко</w:t>
      </w:r>
      <w:r>
        <w:rPr>
          <w:spacing w:val="-2"/>
        </w:rPr>
        <w:t xml:space="preserve"> </w:t>
      </w:r>
      <w:r>
        <w:t>дети</w:t>
      </w:r>
      <w:r>
        <w:rPr>
          <w:spacing w:val="-1"/>
        </w:rPr>
        <w:t xml:space="preserve"> </w:t>
      </w:r>
      <w:r>
        <w:t>используют оценочные</w:t>
      </w:r>
      <w:r>
        <w:rPr>
          <w:spacing w:val="-4"/>
        </w:rPr>
        <w:t xml:space="preserve"> </w:t>
      </w:r>
      <w:r>
        <w:t>прилагательные,</w:t>
      </w:r>
      <w:r>
        <w:rPr>
          <w:spacing w:val="-2"/>
        </w:rPr>
        <w:t xml:space="preserve"> </w:t>
      </w:r>
      <w:r>
        <w:t>часто</w:t>
      </w:r>
      <w:r>
        <w:rPr>
          <w:spacing w:val="-2"/>
        </w:rPr>
        <w:t xml:space="preserve"> </w:t>
      </w:r>
      <w:r>
        <w:t>заменяют</w:t>
      </w:r>
      <w:r>
        <w:rPr>
          <w:spacing w:val="-2"/>
        </w:rPr>
        <w:t xml:space="preserve"> </w:t>
      </w:r>
      <w:r>
        <w:t>слова «штампами», не всегда подходящими по смыслу. Различение причастий и деепричастий затруднено.</w:t>
      </w:r>
    </w:p>
    <w:p w14:paraId="146FA70F" w14:textId="77777777" w:rsidR="000640A9" w:rsidRDefault="00B37D2D">
      <w:pPr>
        <w:pStyle w:val="a3"/>
        <w:ind w:right="568" w:firstLine="707"/>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A689948" w14:textId="77777777" w:rsidR="000640A9" w:rsidRDefault="00B37D2D">
      <w:pPr>
        <w:pStyle w:val="a3"/>
        <w:ind w:right="562" w:firstLine="707"/>
      </w:pPr>
      <w: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t>дисграфических</w:t>
      </w:r>
      <w:proofErr w:type="spellEnd"/>
      <w:r>
        <w:t xml:space="preserve"> ошибок к 5 классу</w:t>
      </w:r>
      <w:r>
        <w:rPr>
          <w:spacing w:val="-6"/>
        </w:rPr>
        <w:t xml:space="preserve"> </w:t>
      </w:r>
      <w:r>
        <w:t>сокращается,</w:t>
      </w:r>
      <w:r>
        <w:rPr>
          <w:spacing w:val="-2"/>
        </w:rPr>
        <w:t xml:space="preserve"> </w:t>
      </w:r>
      <w:r>
        <w:t>а</w:t>
      </w:r>
      <w:r>
        <w:rPr>
          <w:spacing w:val="-2"/>
        </w:rPr>
        <w:t xml:space="preserve"> </w:t>
      </w:r>
      <w:r>
        <w:t>количество</w:t>
      </w:r>
      <w:r>
        <w:rPr>
          <w:spacing w:val="-1"/>
        </w:rPr>
        <w:t xml:space="preserve"> </w:t>
      </w:r>
      <w:proofErr w:type="spellStart"/>
      <w:r>
        <w:t>дизорфографических</w:t>
      </w:r>
      <w:proofErr w:type="spellEnd"/>
      <w:r>
        <w:rPr>
          <w:spacing w:val="-1"/>
        </w:rPr>
        <w:t xml:space="preserve"> </w:t>
      </w:r>
      <w:r>
        <w:t>нарастает</w:t>
      </w:r>
      <w:r>
        <w:rPr>
          <w:spacing w:val="-1"/>
        </w:rPr>
        <w:t xml:space="preserve"> </w:t>
      </w:r>
      <w:r>
        <w:t>в</w:t>
      </w:r>
      <w:r>
        <w:rPr>
          <w:spacing w:val="-2"/>
        </w:rPr>
        <w:t xml:space="preserve"> </w:t>
      </w:r>
      <w:r>
        <w:t>связи с усложнением</w:t>
      </w:r>
      <w:r>
        <w:rPr>
          <w:spacing w:val="-2"/>
        </w:rPr>
        <w:t xml:space="preserve"> </w:t>
      </w:r>
      <w:r>
        <w:t>и увеличением объема программного материала по русскому языку.</w:t>
      </w:r>
    </w:p>
    <w:p w14:paraId="39CD26CA" w14:textId="77777777" w:rsidR="000640A9" w:rsidRDefault="00B37D2D">
      <w:pPr>
        <w:pStyle w:val="a3"/>
        <w:ind w:right="566" w:firstLine="707"/>
      </w:pPr>
      <w:r>
        <w:t>Нарушение в усвоении и использовании морфологического и традиционного принципов орфографии проявляется в разнообразных и многочисленных</w:t>
      </w:r>
      <w:r>
        <w:rPr>
          <w:spacing w:val="40"/>
        </w:rPr>
        <w:t xml:space="preserve"> </w:t>
      </w:r>
      <w:r>
        <w:t>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0E55DFBD" w14:textId="77777777" w:rsidR="000640A9" w:rsidRDefault="00B37D2D">
      <w:pPr>
        <w:pStyle w:val="3"/>
        <w:spacing w:before="4" w:line="274" w:lineRule="exact"/>
      </w:pPr>
      <w:r>
        <w:t>Особенности</w:t>
      </w:r>
      <w:r>
        <w:rPr>
          <w:spacing w:val="-10"/>
        </w:rPr>
        <w:t xml:space="preserve"> </w:t>
      </w:r>
      <w:r>
        <w:t>эмоционально-личностной</w:t>
      </w:r>
      <w:r>
        <w:rPr>
          <w:spacing w:val="-6"/>
        </w:rPr>
        <w:t xml:space="preserve"> </w:t>
      </w:r>
      <w:r>
        <w:t>и</w:t>
      </w:r>
      <w:r>
        <w:rPr>
          <w:spacing w:val="-6"/>
        </w:rPr>
        <w:t xml:space="preserve"> </w:t>
      </w:r>
      <w:r>
        <w:t>регуляторной</w:t>
      </w:r>
      <w:r>
        <w:rPr>
          <w:spacing w:val="-5"/>
        </w:rPr>
        <w:t xml:space="preserve"> </w:t>
      </w:r>
      <w:r>
        <w:rPr>
          <w:spacing w:val="-2"/>
        </w:rPr>
        <w:t>сферы</w:t>
      </w:r>
    </w:p>
    <w:p w14:paraId="0F750CA9" w14:textId="77777777" w:rsidR="000640A9" w:rsidRDefault="00B37D2D">
      <w:pPr>
        <w:pStyle w:val="a3"/>
        <w:ind w:right="563" w:firstLine="707"/>
      </w:pPr>
      <w:r>
        <w:t>Центральным признаком задержки психического развития любой степени выраженности является недостаточная сформированность саморегуляции. В</w:t>
      </w:r>
      <w:r>
        <w:rPr>
          <w:spacing w:val="40"/>
        </w:rPr>
        <w:t xml:space="preserve"> </w:t>
      </w:r>
      <w:r>
        <w:t>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w:t>
      </w:r>
      <w:r>
        <w:rPr>
          <w:spacing w:val="80"/>
          <w:w w:val="150"/>
        </w:rPr>
        <w:t xml:space="preserve"> </w:t>
      </w:r>
      <w:r>
        <w:t>приступают</w:t>
      </w:r>
      <w:r>
        <w:rPr>
          <w:spacing w:val="80"/>
          <w:w w:val="150"/>
        </w:rPr>
        <w:t xml:space="preserve"> </w:t>
      </w:r>
      <w:r>
        <w:t>к</w:t>
      </w:r>
      <w:r>
        <w:rPr>
          <w:spacing w:val="80"/>
          <w:w w:val="150"/>
        </w:rPr>
        <w:t xml:space="preserve"> </w:t>
      </w:r>
      <w:r>
        <w:t>работе</w:t>
      </w:r>
      <w:r>
        <w:rPr>
          <w:spacing w:val="80"/>
          <w:w w:val="150"/>
        </w:rPr>
        <w:t xml:space="preserve"> </w:t>
      </w:r>
      <w:r>
        <w:t>без</w:t>
      </w:r>
      <w:r>
        <w:rPr>
          <w:spacing w:val="80"/>
          <w:w w:val="150"/>
        </w:rPr>
        <w:t xml:space="preserve"> </w:t>
      </w:r>
      <w:r>
        <w:t>предварительного</w:t>
      </w:r>
      <w:r>
        <w:rPr>
          <w:spacing w:val="80"/>
          <w:w w:val="150"/>
        </w:rPr>
        <w:t xml:space="preserve"> </w:t>
      </w:r>
      <w:r>
        <w:t>планирования,</w:t>
      </w:r>
      <w:r>
        <w:rPr>
          <w:spacing w:val="80"/>
          <w:w w:val="150"/>
        </w:rPr>
        <w:t xml:space="preserve"> </w:t>
      </w:r>
      <w:r>
        <w:t>не</w:t>
      </w:r>
      <w:r>
        <w:rPr>
          <w:spacing w:val="80"/>
          <w:w w:val="150"/>
        </w:rPr>
        <w:t xml:space="preserve"> </w:t>
      </w:r>
      <w:r>
        <w:t>проводят</w:t>
      </w:r>
    </w:p>
    <w:p w14:paraId="18736F50" w14:textId="77777777" w:rsidR="000640A9" w:rsidRDefault="000640A9">
      <w:pPr>
        <w:pStyle w:val="a3"/>
        <w:sectPr w:rsidR="000640A9">
          <w:pgSz w:w="11910" w:h="16840"/>
          <w:pgMar w:top="1040" w:right="283" w:bottom="1200" w:left="1133" w:header="0" w:footer="993" w:gutter="0"/>
          <w:cols w:space="720"/>
        </w:sectPr>
      </w:pPr>
    </w:p>
    <w:p w14:paraId="1F820138" w14:textId="77777777" w:rsidR="000640A9" w:rsidRDefault="00B37D2D">
      <w:pPr>
        <w:pStyle w:val="a3"/>
        <w:spacing w:before="66"/>
        <w:ind w:right="565"/>
      </w:pPr>
      <w: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59757AD0" w14:textId="77777777" w:rsidR="000640A9" w:rsidRDefault="00B37D2D">
      <w:pPr>
        <w:pStyle w:val="a3"/>
        <w:spacing w:before="1"/>
        <w:ind w:right="569" w:firstLine="707"/>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14:paraId="0AF5639E" w14:textId="77777777" w:rsidR="000640A9" w:rsidRDefault="00B37D2D">
      <w:pPr>
        <w:pStyle w:val="a3"/>
        <w:ind w:right="567" w:firstLine="707"/>
      </w:pPr>
      <w: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02FB6704" w14:textId="77777777" w:rsidR="000640A9" w:rsidRDefault="00B37D2D">
      <w:pPr>
        <w:pStyle w:val="a3"/>
        <w:ind w:right="562" w:firstLine="707"/>
      </w:pPr>
      <w:r>
        <w:t>Недостаточное развитие эмоциональной сферы характеризуются</w:t>
      </w:r>
      <w:r>
        <w:rPr>
          <w:spacing w:val="80"/>
        </w:rPr>
        <w:t xml:space="preserve"> </w:t>
      </w:r>
      <w:r>
        <w:t>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w:t>
      </w:r>
      <w:r>
        <w:rPr>
          <w:spacing w:val="40"/>
        </w:rPr>
        <w:t xml:space="preserve"> </w:t>
      </w:r>
      <w:r>
        <w:t>репертуаром способов адекватного и дифференцированного выражения эмоций и эмоционального реагирования в различных жизненных ситуациях.</w:t>
      </w:r>
    </w:p>
    <w:p w14:paraId="01ABA3ED" w14:textId="77777777" w:rsidR="000640A9" w:rsidRDefault="00B37D2D">
      <w:pPr>
        <w:pStyle w:val="a3"/>
        <w:ind w:right="562" w:firstLine="707"/>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30BC79AB" w14:textId="77777777" w:rsidR="000640A9" w:rsidRDefault="00B37D2D">
      <w:pPr>
        <w:pStyle w:val="a3"/>
        <w:spacing w:before="1"/>
        <w:ind w:right="566" w:firstLine="707"/>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499452EF" w14:textId="77777777" w:rsidR="000640A9" w:rsidRDefault="00B37D2D">
      <w:pPr>
        <w:pStyle w:val="a3"/>
        <w:ind w:right="561" w:firstLine="707"/>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5A3E6766" w14:textId="77777777" w:rsidR="000640A9" w:rsidRDefault="00B37D2D">
      <w:pPr>
        <w:pStyle w:val="3"/>
        <w:ind w:left="569" w:right="567" w:firstLine="707"/>
      </w:pPr>
      <w:r>
        <w:t xml:space="preserve">Особенности коммуникации и социального взаимодействия, социальные </w:t>
      </w:r>
      <w:r>
        <w:rPr>
          <w:spacing w:val="-2"/>
        </w:rPr>
        <w:t>отношения</w:t>
      </w:r>
    </w:p>
    <w:p w14:paraId="2711A652" w14:textId="77777777" w:rsidR="000640A9" w:rsidRDefault="00B37D2D">
      <w:pPr>
        <w:pStyle w:val="a3"/>
        <w:ind w:right="559" w:firstLine="707"/>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w:t>
      </w:r>
      <w:r>
        <w:rPr>
          <w:spacing w:val="-2"/>
        </w:rPr>
        <w:t xml:space="preserve"> </w:t>
      </w:r>
      <w:r>
        <w:t>Понимание</w:t>
      </w:r>
      <w:r>
        <w:rPr>
          <w:spacing w:val="-5"/>
        </w:rPr>
        <w:t xml:space="preserve"> </w:t>
      </w:r>
      <w:r>
        <w:t>индивидуальных</w:t>
      </w:r>
      <w:r>
        <w:rPr>
          <w:spacing w:val="-2"/>
        </w:rPr>
        <w:t xml:space="preserve"> </w:t>
      </w:r>
      <w:r>
        <w:t>личностных</w:t>
      </w:r>
      <w:r>
        <w:rPr>
          <w:spacing w:val="-3"/>
        </w:rPr>
        <w:t xml:space="preserve"> </w:t>
      </w:r>
      <w:r>
        <w:t>особенностей</w:t>
      </w:r>
      <w:r>
        <w:rPr>
          <w:spacing w:val="-4"/>
        </w:rPr>
        <w:t xml:space="preserve"> </w:t>
      </w:r>
      <w:r>
        <w:t>партнеров</w:t>
      </w:r>
      <w:r>
        <w:rPr>
          <w:spacing w:val="-3"/>
        </w:rPr>
        <w:t xml:space="preserve"> </w:t>
      </w:r>
      <w:r>
        <w:t>по</w:t>
      </w:r>
      <w:r>
        <w:rPr>
          <w:spacing w:val="-2"/>
        </w:rPr>
        <w:t xml:space="preserve"> </w:t>
      </w:r>
      <w:r>
        <w:t>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w:t>
      </w:r>
      <w:r>
        <w:rPr>
          <w:spacing w:val="-5"/>
        </w:rPr>
        <w:t xml:space="preserve"> </w:t>
      </w:r>
      <w:r>
        <w:t>ЗПР</w:t>
      </w:r>
      <w:r>
        <w:rPr>
          <w:spacing w:val="-4"/>
        </w:rPr>
        <w:t xml:space="preserve"> </w:t>
      </w:r>
      <w:r>
        <w:t>малоконструктивной,</w:t>
      </w:r>
      <w:r>
        <w:rPr>
          <w:spacing w:val="-4"/>
        </w:rPr>
        <w:t xml:space="preserve"> </w:t>
      </w:r>
      <w:r>
        <w:t>сказывается</w:t>
      </w:r>
      <w:r>
        <w:rPr>
          <w:spacing w:val="-4"/>
        </w:rPr>
        <w:t xml:space="preserve"> </w:t>
      </w:r>
      <w:r>
        <w:t>на</w:t>
      </w:r>
      <w:r>
        <w:rPr>
          <w:spacing w:val="-3"/>
        </w:rPr>
        <w:t xml:space="preserve"> </w:t>
      </w:r>
      <w:r>
        <w:t>умении</w:t>
      </w:r>
      <w:r>
        <w:rPr>
          <w:spacing w:val="-4"/>
        </w:rPr>
        <w:t xml:space="preserve"> </w:t>
      </w:r>
      <w:r>
        <w:t>поддерживать</w:t>
      </w:r>
      <w:r>
        <w:rPr>
          <w:spacing w:val="-2"/>
        </w:rPr>
        <w:t xml:space="preserve"> </w:t>
      </w:r>
      <w:r>
        <w:t>учебное</w:t>
      </w:r>
      <w:r>
        <w:rPr>
          <w:spacing w:val="-5"/>
        </w:rPr>
        <w:t xml:space="preserve"> </w:t>
      </w:r>
      <w:r>
        <w:t>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w:t>
      </w:r>
      <w:r>
        <w:rPr>
          <w:spacing w:val="40"/>
        </w:rPr>
        <w:t xml:space="preserve"> </w:t>
      </w:r>
      <w:r>
        <w:t>всегда могут понять социальный и эмоциональный контекст конкретной</w:t>
      </w:r>
      <w:r>
        <w:rPr>
          <w:spacing w:val="40"/>
        </w:rPr>
        <w:t xml:space="preserve"> </w:t>
      </w:r>
      <w:r>
        <w:t xml:space="preserve">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w:t>
      </w:r>
      <w:proofErr w:type="gramStart"/>
      <w:r>
        <w:t>завершения,</w:t>
      </w:r>
      <w:r>
        <w:rPr>
          <w:spacing w:val="41"/>
        </w:rPr>
        <w:t xml:space="preserve">  </w:t>
      </w:r>
      <w:r>
        <w:t>а</w:t>
      </w:r>
      <w:proofErr w:type="gramEnd"/>
      <w:r>
        <w:rPr>
          <w:spacing w:val="42"/>
        </w:rPr>
        <w:t xml:space="preserve">  </w:t>
      </w:r>
      <w:r>
        <w:t>в</w:t>
      </w:r>
      <w:r>
        <w:rPr>
          <w:spacing w:val="41"/>
        </w:rPr>
        <w:t xml:space="preserve">  </w:t>
      </w:r>
      <w:r>
        <w:t>случае</w:t>
      </w:r>
      <w:r>
        <w:rPr>
          <w:spacing w:val="42"/>
        </w:rPr>
        <w:t xml:space="preserve">  </w:t>
      </w:r>
      <w:r>
        <w:t>возникновения</w:t>
      </w:r>
      <w:r>
        <w:rPr>
          <w:spacing w:val="41"/>
        </w:rPr>
        <w:t xml:space="preserve">  </w:t>
      </w:r>
      <w:r>
        <w:t>конфликта</w:t>
      </w:r>
      <w:r>
        <w:rPr>
          <w:spacing w:val="45"/>
        </w:rPr>
        <w:t xml:space="preserve">  </w:t>
      </w:r>
      <w:r>
        <w:t>–</w:t>
      </w:r>
      <w:r>
        <w:rPr>
          <w:spacing w:val="42"/>
        </w:rPr>
        <w:t xml:space="preserve">  </w:t>
      </w:r>
      <w:r>
        <w:t>к</w:t>
      </w:r>
      <w:r>
        <w:rPr>
          <w:spacing w:val="42"/>
        </w:rPr>
        <w:t xml:space="preserve">  </w:t>
      </w:r>
      <w:r>
        <w:t>неправильным</w:t>
      </w:r>
      <w:r>
        <w:rPr>
          <w:spacing w:val="41"/>
        </w:rPr>
        <w:t xml:space="preserve">  </w:t>
      </w:r>
      <w:r>
        <w:rPr>
          <w:spacing w:val="-2"/>
        </w:rPr>
        <w:t>способам</w:t>
      </w:r>
    </w:p>
    <w:p w14:paraId="6B2671B3" w14:textId="77777777" w:rsidR="000640A9" w:rsidRDefault="000640A9">
      <w:pPr>
        <w:pStyle w:val="a3"/>
        <w:sectPr w:rsidR="000640A9">
          <w:pgSz w:w="11910" w:h="16840"/>
          <w:pgMar w:top="1040" w:right="283" w:bottom="1200" w:left="1133" w:header="0" w:footer="993" w:gutter="0"/>
          <w:cols w:space="720"/>
        </w:sectPr>
      </w:pPr>
    </w:p>
    <w:p w14:paraId="3CE4DF08" w14:textId="77777777" w:rsidR="000640A9" w:rsidRDefault="00B37D2D">
      <w:pPr>
        <w:pStyle w:val="a3"/>
        <w:spacing w:before="66"/>
        <w:ind w:right="569"/>
      </w:pPr>
      <w: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w:t>
      </w:r>
      <w:r>
        <w:rPr>
          <w:spacing w:val="40"/>
        </w:rPr>
        <w:t xml:space="preserve"> </w:t>
      </w:r>
      <w:r>
        <w:t>своего коммуникативного поведения, не могут учитывать оценку своих высказываний и действий со стороны взрослых и сверстников.</w:t>
      </w:r>
    </w:p>
    <w:p w14:paraId="334D0B40" w14:textId="77777777" w:rsidR="000640A9" w:rsidRDefault="000640A9">
      <w:pPr>
        <w:pStyle w:val="a3"/>
        <w:spacing w:before="5"/>
        <w:ind w:left="0"/>
        <w:jc w:val="left"/>
      </w:pPr>
    </w:p>
    <w:p w14:paraId="2DB56BD2" w14:textId="77777777" w:rsidR="000640A9" w:rsidRDefault="00B37D2D">
      <w:pPr>
        <w:pStyle w:val="a3"/>
        <w:tabs>
          <w:tab w:val="left" w:pos="1686"/>
          <w:tab w:val="left" w:pos="3324"/>
          <w:tab w:val="left" w:pos="5079"/>
          <w:tab w:val="left" w:pos="5466"/>
          <w:tab w:val="left" w:pos="7902"/>
        </w:tabs>
        <w:ind w:right="560" w:firstLine="707"/>
        <w:jc w:val="right"/>
      </w:pPr>
      <w:r>
        <w:rPr>
          <w:b/>
          <w:i/>
        </w:rPr>
        <w:t>Особенности</w:t>
      </w:r>
      <w:r>
        <w:rPr>
          <w:b/>
          <w:i/>
          <w:spacing w:val="-1"/>
        </w:rPr>
        <w:t xml:space="preserve"> </w:t>
      </w:r>
      <w:r>
        <w:rPr>
          <w:b/>
          <w:i/>
        </w:rPr>
        <w:t>учебной</w:t>
      </w:r>
      <w:r>
        <w:rPr>
          <w:b/>
          <w:i/>
          <w:spacing w:val="-3"/>
        </w:rPr>
        <w:t xml:space="preserve"> </w:t>
      </w:r>
      <w:r>
        <w:rPr>
          <w:b/>
          <w:i/>
        </w:rPr>
        <w:t>деятельности</w:t>
      </w:r>
      <w:r>
        <w:rPr>
          <w:b/>
          <w:i/>
          <w:spacing w:val="-1"/>
        </w:rPr>
        <w:t xml:space="preserve"> </w:t>
      </w:r>
      <w:r>
        <w:rPr>
          <w:b/>
          <w:i/>
        </w:rPr>
        <w:t>и</w:t>
      </w:r>
      <w:r>
        <w:rPr>
          <w:b/>
          <w:i/>
          <w:spacing w:val="-1"/>
        </w:rPr>
        <w:t xml:space="preserve"> </w:t>
      </w:r>
      <w:r>
        <w:rPr>
          <w:b/>
          <w:i/>
        </w:rPr>
        <w:t>специфики усвоения</w:t>
      </w:r>
      <w:r>
        <w:rPr>
          <w:b/>
          <w:i/>
          <w:spacing w:val="-1"/>
        </w:rPr>
        <w:t xml:space="preserve"> </w:t>
      </w:r>
      <w:r>
        <w:rPr>
          <w:b/>
          <w:i/>
        </w:rPr>
        <w:t>учебного</w:t>
      </w:r>
      <w:r>
        <w:rPr>
          <w:b/>
          <w:i/>
          <w:spacing w:val="-1"/>
        </w:rPr>
        <w:t xml:space="preserve"> </w:t>
      </w:r>
      <w:r>
        <w:rPr>
          <w:b/>
          <w:i/>
        </w:rPr>
        <w:t xml:space="preserve">материала </w:t>
      </w:r>
      <w:proofErr w:type="gramStart"/>
      <w:r>
        <w:t>На</w:t>
      </w:r>
      <w:proofErr w:type="gramEnd"/>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существенно</w:t>
      </w:r>
      <w:r>
        <w:rPr>
          <w:spacing w:val="40"/>
        </w:rPr>
        <w:t xml:space="preserve"> </w:t>
      </w:r>
      <w:r>
        <w:t>возрастают</w:t>
      </w:r>
      <w:r>
        <w:rPr>
          <w:spacing w:val="40"/>
        </w:rPr>
        <w:t xml:space="preserve"> </w:t>
      </w:r>
      <w:r>
        <w:t>требования</w:t>
      </w:r>
      <w:r>
        <w:rPr>
          <w:spacing w:val="40"/>
        </w:rPr>
        <w:t xml:space="preserve"> </w:t>
      </w:r>
      <w:r>
        <w:t xml:space="preserve">к </w:t>
      </w:r>
      <w:r>
        <w:rPr>
          <w:spacing w:val="-2"/>
        </w:rPr>
        <w:t>учебной</w:t>
      </w:r>
      <w:r>
        <w:tab/>
      </w:r>
      <w:r>
        <w:rPr>
          <w:spacing w:val="-2"/>
        </w:rPr>
        <w:t>деятельности</w:t>
      </w:r>
      <w:r>
        <w:tab/>
      </w:r>
      <w:r>
        <w:rPr>
          <w:spacing w:val="-2"/>
        </w:rPr>
        <w:t>обучающихся:</w:t>
      </w:r>
      <w:r>
        <w:tab/>
      </w:r>
      <w:r>
        <w:rPr>
          <w:spacing w:val="-10"/>
        </w:rPr>
        <w:t>к</w:t>
      </w:r>
      <w:r>
        <w:tab/>
      </w:r>
      <w:r>
        <w:rPr>
          <w:spacing w:val="-2"/>
        </w:rPr>
        <w:t>целенаправленности,</w:t>
      </w:r>
      <w:r>
        <w:tab/>
      </w:r>
      <w:r>
        <w:rPr>
          <w:spacing w:val="-2"/>
        </w:rPr>
        <w:t xml:space="preserve">самостоятельности, </w:t>
      </w:r>
      <w:r>
        <w:t>осуществлению</w:t>
      </w:r>
      <w:r>
        <w:rPr>
          <w:spacing w:val="40"/>
        </w:rPr>
        <w:t xml:space="preserve"> </w:t>
      </w:r>
      <w:r>
        <w:t>познавательного</w:t>
      </w:r>
      <w:r>
        <w:rPr>
          <w:spacing w:val="40"/>
        </w:rPr>
        <w:t xml:space="preserve"> </w:t>
      </w:r>
      <w:r>
        <w:t>поиска,</w:t>
      </w:r>
      <w:r>
        <w:rPr>
          <w:spacing w:val="40"/>
        </w:rPr>
        <w:t xml:space="preserve"> </w:t>
      </w:r>
      <w:r>
        <w:t>постановке</w:t>
      </w:r>
      <w:r>
        <w:rPr>
          <w:spacing w:val="40"/>
        </w:rPr>
        <w:t xml:space="preserve"> </w:t>
      </w:r>
      <w:r>
        <w:t>учебных</w:t>
      </w:r>
      <w:r>
        <w:rPr>
          <w:spacing w:val="40"/>
        </w:rPr>
        <w:t xml:space="preserve"> </w:t>
      </w:r>
      <w:r>
        <w:t>целей</w:t>
      </w:r>
      <w:r>
        <w:rPr>
          <w:spacing w:val="40"/>
        </w:rPr>
        <w:t xml:space="preserve"> </w:t>
      </w:r>
      <w:r>
        <w:t>и</w:t>
      </w:r>
      <w:r>
        <w:rPr>
          <w:spacing w:val="40"/>
        </w:rPr>
        <w:t xml:space="preserve"> </w:t>
      </w:r>
      <w:r>
        <w:t>задач,</w:t>
      </w:r>
      <w:r>
        <w:rPr>
          <w:spacing w:val="40"/>
        </w:rPr>
        <w:t xml:space="preserve"> </w:t>
      </w:r>
      <w:r>
        <w:t>освоению контрольных</w:t>
      </w:r>
      <w:r>
        <w:rPr>
          <w:spacing w:val="80"/>
        </w:rPr>
        <w:t xml:space="preserve"> </w:t>
      </w:r>
      <w:r>
        <w:t>и</w:t>
      </w:r>
      <w:r>
        <w:rPr>
          <w:spacing w:val="80"/>
        </w:rPr>
        <w:t xml:space="preserve"> </w:t>
      </w:r>
      <w:r>
        <w:t>оценочных</w:t>
      </w:r>
      <w:r>
        <w:rPr>
          <w:spacing w:val="80"/>
        </w:rPr>
        <w:t xml:space="preserve"> </w:t>
      </w:r>
      <w:r>
        <w:t>действий.</w:t>
      </w:r>
      <w:r>
        <w:rPr>
          <w:spacing w:val="80"/>
        </w:rPr>
        <w:t xml:space="preserve"> </w:t>
      </w:r>
      <w:r>
        <w:t>У</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на</w:t>
      </w:r>
      <w:r>
        <w:rPr>
          <w:spacing w:val="80"/>
        </w:rPr>
        <w:t xml:space="preserve"> </w:t>
      </w:r>
      <w:r>
        <w:t>уровне</w:t>
      </w:r>
      <w:r>
        <w:rPr>
          <w:spacing w:val="80"/>
        </w:rPr>
        <w:t xml:space="preserve"> </w:t>
      </w:r>
      <w:r>
        <w:t>основного образования</w:t>
      </w:r>
      <w:r>
        <w:rPr>
          <w:spacing w:val="40"/>
        </w:rPr>
        <w:t xml:space="preserve"> </w:t>
      </w:r>
      <w:r>
        <w:t>сохраняются</w:t>
      </w:r>
      <w:r>
        <w:rPr>
          <w:spacing w:val="40"/>
        </w:rPr>
        <w:t xml:space="preserve"> </w:t>
      </w:r>
      <w:r>
        <w:t>недостаточная</w:t>
      </w:r>
      <w:r>
        <w:rPr>
          <w:spacing w:val="40"/>
        </w:rPr>
        <w:t xml:space="preserve"> </w:t>
      </w:r>
      <w:r>
        <w:t>целенаправленность</w:t>
      </w:r>
      <w:r>
        <w:rPr>
          <w:spacing w:val="40"/>
        </w:rPr>
        <w:t xml:space="preserve"> </w:t>
      </w:r>
      <w:r>
        <w:t>деятельности,</w:t>
      </w:r>
      <w:r>
        <w:rPr>
          <w:spacing w:val="40"/>
        </w:rPr>
        <w:t xml:space="preserve"> </w:t>
      </w:r>
      <w:r>
        <w:t>трудности сосредоточения</w:t>
      </w:r>
      <w:r>
        <w:rPr>
          <w:spacing w:val="80"/>
        </w:rPr>
        <w:t xml:space="preserve"> </w:t>
      </w:r>
      <w:r>
        <w:t>и</w:t>
      </w:r>
      <w:r>
        <w:rPr>
          <w:spacing w:val="80"/>
        </w:rPr>
        <w:t xml:space="preserve"> </w:t>
      </w:r>
      <w:r>
        <w:t>удержания</w:t>
      </w:r>
      <w:r>
        <w:rPr>
          <w:spacing w:val="80"/>
        </w:rPr>
        <w:t xml:space="preserve"> </w:t>
      </w:r>
      <w:r>
        <w:t>алгоритма</w:t>
      </w:r>
      <w:r>
        <w:rPr>
          <w:spacing w:val="80"/>
        </w:rPr>
        <w:t xml:space="preserve"> </w:t>
      </w:r>
      <w:r>
        <w:t>выполняемых</w:t>
      </w:r>
      <w:r>
        <w:rPr>
          <w:spacing w:val="80"/>
        </w:rPr>
        <w:t xml:space="preserve"> </w:t>
      </w:r>
      <w:r>
        <w:t>учебных</w:t>
      </w:r>
      <w:r>
        <w:rPr>
          <w:spacing w:val="80"/>
        </w:rPr>
        <w:t xml:space="preserve"> </w:t>
      </w:r>
      <w:r>
        <w:t>действий,</w:t>
      </w:r>
      <w:r>
        <w:rPr>
          <w:spacing w:val="80"/>
        </w:rPr>
        <w:t xml:space="preserve"> </w:t>
      </w:r>
      <w:r>
        <w:t>неумение организовать свое рабочее время, отсутствие инициативы к поиску различных вариантов решения.</w:t>
      </w:r>
      <w:r>
        <w:rPr>
          <w:spacing w:val="40"/>
        </w:rPr>
        <w:t xml:space="preserve"> </w:t>
      </w:r>
      <w:r>
        <w:t>Отмечаются</w:t>
      </w:r>
      <w:r>
        <w:rPr>
          <w:spacing w:val="40"/>
        </w:rPr>
        <w:t xml:space="preserve"> </w:t>
      </w:r>
      <w:r>
        <w:t>трудности</w:t>
      </w:r>
      <w:r>
        <w:rPr>
          <w:spacing w:val="40"/>
        </w:rPr>
        <w:t xml:space="preserve"> </w:t>
      </w:r>
      <w:r>
        <w:t>при</w:t>
      </w:r>
      <w:r>
        <w:rPr>
          <w:spacing w:val="40"/>
        </w:rPr>
        <w:t xml:space="preserve"> </w:t>
      </w:r>
      <w:r>
        <w:t>самостоятельной</w:t>
      </w:r>
      <w:r>
        <w:rPr>
          <w:spacing w:val="40"/>
        </w:rPr>
        <w:t xml:space="preserve"> </w:t>
      </w:r>
      <w:r>
        <w:t>организации</w:t>
      </w:r>
      <w:r>
        <w:rPr>
          <w:spacing w:val="40"/>
        </w:rPr>
        <w:t xml:space="preserve"> </w:t>
      </w:r>
      <w:r>
        <w:t>учебной</w:t>
      </w:r>
      <w:r>
        <w:rPr>
          <w:spacing w:val="40"/>
        </w:rPr>
        <w:t xml:space="preserve"> </w:t>
      </w:r>
      <w:r>
        <w:t>работы,</w:t>
      </w:r>
      <w:r>
        <w:rPr>
          <w:spacing w:val="80"/>
          <w:w w:val="150"/>
        </w:rPr>
        <w:t xml:space="preserve"> </w:t>
      </w:r>
      <w:r>
        <w:t>стремление</w:t>
      </w:r>
      <w:r>
        <w:rPr>
          <w:spacing w:val="40"/>
        </w:rPr>
        <w:t xml:space="preserve"> </w:t>
      </w:r>
      <w:r>
        <w:t>избежать</w:t>
      </w:r>
      <w:r>
        <w:rPr>
          <w:spacing w:val="40"/>
        </w:rPr>
        <w:t xml:space="preserve"> </w:t>
      </w:r>
      <w:r>
        <w:t>умственной</w:t>
      </w:r>
      <w:r>
        <w:rPr>
          <w:spacing w:val="40"/>
        </w:rPr>
        <w:t xml:space="preserve"> </w:t>
      </w:r>
      <w:r>
        <w:t>нагрузки</w:t>
      </w:r>
      <w:r>
        <w:rPr>
          <w:spacing w:val="40"/>
        </w:rPr>
        <w:t xml:space="preserve"> </w:t>
      </w:r>
      <w:r>
        <w:t>и</w:t>
      </w:r>
      <w:r>
        <w:rPr>
          <w:spacing w:val="40"/>
        </w:rPr>
        <w:t xml:space="preserve"> </w:t>
      </w:r>
      <w:r>
        <w:t>волевого</w:t>
      </w:r>
      <w:r>
        <w:rPr>
          <w:spacing w:val="40"/>
        </w:rPr>
        <w:t xml:space="preserve"> </w:t>
      </w:r>
      <w:r>
        <w:t>усилия,</w:t>
      </w:r>
      <w:r>
        <w:rPr>
          <w:spacing w:val="40"/>
        </w:rPr>
        <w:t xml:space="preserve"> </w:t>
      </w:r>
      <w:r>
        <w:t>склонность</w:t>
      </w:r>
      <w:r>
        <w:rPr>
          <w:spacing w:val="40"/>
        </w:rPr>
        <w:t xml:space="preserve"> </w:t>
      </w:r>
      <w:r>
        <w:t>к</w:t>
      </w:r>
      <w:r>
        <w:rPr>
          <w:spacing w:val="40"/>
        </w:rPr>
        <w:t xml:space="preserve"> </w:t>
      </w:r>
      <w:r>
        <w:t>подмене</w:t>
      </w:r>
      <w:r>
        <w:rPr>
          <w:spacing w:val="40"/>
        </w:rPr>
        <w:t xml:space="preserve"> </w:t>
      </w:r>
      <w:r>
        <w:t>поиска</w:t>
      </w:r>
      <w:r>
        <w:rPr>
          <w:spacing w:val="40"/>
        </w:rPr>
        <w:t xml:space="preserve"> </w:t>
      </w:r>
      <w:r>
        <w:t>решения</w:t>
      </w:r>
      <w:r>
        <w:rPr>
          <w:spacing w:val="40"/>
        </w:rPr>
        <w:t xml:space="preserve"> </w:t>
      </w:r>
      <w:r>
        <w:t>формальным</w:t>
      </w:r>
      <w:r>
        <w:rPr>
          <w:spacing w:val="40"/>
        </w:rPr>
        <w:t xml:space="preserve"> </w:t>
      </w:r>
      <w:r>
        <w:t>действием.</w:t>
      </w:r>
      <w:r>
        <w:rPr>
          <w:spacing w:val="40"/>
        </w:rPr>
        <w:t xml:space="preserve"> </w:t>
      </w:r>
      <w:r>
        <w:t>Для</w:t>
      </w:r>
      <w:r>
        <w:rPr>
          <w:spacing w:val="40"/>
        </w:rPr>
        <w:t xml:space="preserve"> </w:t>
      </w:r>
      <w:r>
        <w:t>подростков</w:t>
      </w:r>
      <w:r>
        <w:rPr>
          <w:spacing w:val="40"/>
        </w:rPr>
        <w:t xml:space="preserve"> </w:t>
      </w:r>
      <w:r>
        <w:t>с</w:t>
      </w:r>
      <w:r>
        <w:rPr>
          <w:spacing w:val="40"/>
        </w:rPr>
        <w:t xml:space="preserve"> </w:t>
      </w:r>
      <w:r>
        <w:t>ЗПР</w:t>
      </w:r>
      <w:r>
        <w:rPr>
          <w:spacing w:val="40"/>
        </w:rPr>
        <w:t xml:space="preserve"> </w:t>
      </w:r>
      <w:r>
        <w:t>характерно</w:t>
      </w:r>
      <w:r>
        <w:rPr>
          <w:spacing w:val="40"/>
        </w:rPr>
        <w:t xml:space="preserve"> </w:t>
      </w:r>
      <w:r>
        <w:t>отсутствие стойкого</w:t>
      </w:r>
      <w:r>
        <w:rPr>
          <w:spacing w:val="73"/>
        </w:rPr>
        <w:t xml:space="preserve"> </w:t>
      </w:r>
      <w:r>
        <w:t>познавательного</w:t>
      </w:r>
      <w:r>
        <w:rPr>
          <w:spacing w:val="74"/>
        </w:rPr>
        <w:t xml:space="preserve"> </w:t>
      </w:r>
      <w:r>
        <w:t>интереса,</w:t>
      </w:r>
      <w:r>
        <w:rPr>
          <w:spacing w:val="76"/>
        </w:rPr>
        <w:t xml:space="preserve"> </w:t>
      </w:r>
      <w:r>
        <w:t>мотивации</w:t>
      </w:r>
      <w:r>
        <w:rPr>
          <w:spacing w:val="75"/>
        </w:rPr>
        <w:t xml:space="preserve"> </w:t>
      </w:r>
      <w:r>
        <w:t>достижения</w:t>
      </w:r>
      <w:r>
        <w:rPr>
          <w:spacing w:val="73"/>
        </w:rPr>
        <w:t xml:space="preserve"> </w:t>
      </w:r>
      <w:r>
        <w:t>результата,</w:t>
      </w:r>
      <w:r>
        <w:rPr>
          <w:spacing w:val="74"/>
        </w:rPr>
        <w:t xml:space="preserve"> </w:t>
      </w:r>
      <w:r>
        <w:t>стремления</w:t>
      </w:r>
      <w:r>
        <w:rPr>
          <w:spacing w:val="74"/>
        </w:rPr>
        <w:t xml:space="preserve"> </w:t>
      </w:r>
      <w:r>
        <w:rPr>
          <w:spacing w:val="-12"/>
        </w:rPr>
        <w:t>к</w:t>
      </w:r>
    </w:p>
    <w:p w14:paraId="23F61B67" w14:textId="77777777" w:rsidR="000640A9" w:rsidRDefault="00B37D2D">
      <w:pPr>
        <w:pStyle w:val="a3"/>
        <w:spacing w:line="272" w:lineRule="exact"/>
      </w:pPr>
      <w:r>
        <w:t>поиску</w:t>
      </w:r>
      <w:r>
        <w:rPr>
          <w:spacing w:val="-10"/>
        </w:rPr>
        <w:t xml:space="preserve"> </w:t>
      </w:r>
      <w:r>
        <w:t>информации</w:t>
      </w:r>
      <w:r>
        <w:rPr>
          <w:spacing w:val="-2"/>
        </w:rPr>
        <w:t xml:space="preserve"> </w:t>
      </w:r>
      <w:r>
        <w:t>и</w:t>
      </w:r>
      <w:r>
        <w:rPr>
          <w:spacing w:val="1"/>
        </w:rPr>
        <w:t xml:space="preserve"> </w:t>
      </w:r>
      <w:r>
        <w:t>усвоению</w:t>
      </w:r>
      <w:r>
        <w:rPr>
          <w:spacing w:val="-2"/>
        </w:rPr>
        <w:t xml:space="preserve"> </w:t>
      </w:r>
      <w:r>
        <w:t>новых</w:t>
      </w:r>
      <w:r>
        <w:rPr>
          <w:spacing w:val="-3"/>
        </w:rPr>
        <w:t xml:space="preserve"> </w:t>
      </w:r>
      <w:r>
        <w:rPr>
          <w:spacing w:val="-2"/>
        </w:rPr>
        <w:t>знаний.</w:t>
      </w:r>
    </w:p>
    <w:p w14:paraId="3385F62A" w14:textId="77777777" w:rsidR="000640A9" w:rsidRDefault="00B37D2D">
      <w:pPr>
        <w:pStyle w:val="a3"/>
        <w:ind w:right="569" w:firstLine="707"/>
      </w:pPr>
      <w:r>
        <w:t>Учебная мотивация у обучающихся с ЗПР подросткового возраста остается незрелой, собственно учебные мотивы формируются с трудом и являются</w:t>
      </w:r>
      <w:r>
        <w:rPr>
          <w:spacing w:val="40"/>
        </w:rPr>
        <w:t xml:space="preserve"> </w:t>
      </w:r>
      <w:r>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3541887E" w14:textId="77777777" w:rsidR="000640A9" w:rsidRDefault="00B37D2D">
      <w:pPr>
        <w:pStyle w:val="a3"/>
        <w:ind w:right="567" w:firstLine="707"/>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14:paraId="2E1E1E72" w14:textId="77777777" w:rsidR="000640A9" w:rsidRDefault="00B37D2D">
      <w:pPr>
        <w:pStyle w:val="a3"/>
        <w:spacing w:before="1"/>
        <w:ind w:right="561" w:firstLine="707"/>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обучающиеся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w:t>
      </w:r>
      <w:r>
        <w:rPr>
          <w:spacing w:val="-1"/>
        </w:rPr>
        <w:t xml:space="preserve"> </w:t>
      </w:r>
      <w:r>
        <w:t>Большое</w:t>
      </w:r>
      <w:r>
        <w:rPr>
          <w:spacing w:val="-2"/>
        </w:rPr>
        <w:t xml:space="preserve"> </w:t>
      </w:r>
      <w:r>
        <w:t>влияние</w:t>
      </w:r>
      <w:r>
        <w:rPr>
          <w:spacing w:val="-2"/>
        </w:rPr>
        <w:t xml:space="preserve"> </w:t>
      </w:r>
      <w:r>
        <w:t>на</w:t>
      </w:r>
      <w:r>
        <w:rPr>
          <w:spacing w:val="-2"/>
        </w:rPr>
        <w:t xml:space="preserve"> </w:t>
      </w:r>
      <w:r>
        <w:t>работоспособность оказывают</w:t>
      </w:r>
      <w:r>
        <w:rPr>
          <w:spacing w:val="-1"/>
        </w:rPr>
        <w:t xml:space="preserve"> </w:t>
      </w:r>
      <w:r>
        <w:t>внешние</w:t>
      </w:r>
      <w:r>
        <w:rPr>
          <w:spacing w:val="-2"/>
        </w:rPr>
        <w:t xml:space="preserve"> </w:t>
      </w:r>
      <w:r>
        <w:t>факторы: интенсивность деятельности на предшествующих уроках; наличие отвлекающих</w:t>
      </w:r>
      <w:r>
        <w:rPr>
          <w:spacing w:val="40"/>
        </w:rPr>
        <w:t xml:space="preserve"> </w:t>
      </w:r>
      <w:r>
        <w:t>факторов, таких как шум, появление посторонних в классе; переживание или ожидание кого-либо значимого для ребенка события.</w:t>
      </w:r>
    </w:p>
    <w:p w14:paraId="5482B8A1" w14:textId="77777777" w:rsidR="000640A9" w:rsidRDefault="00B37D2D">
      <w:pPr>
        <w:pStyle w:val="a3"/>
        <w:spacing w:before="1"/>
        <w:ind w:right="564" w:firstLine="707"/>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w:t>
      </w:r>
      <w:r>
        <w:rPr>
          <w:spacing w:val="-4"/>
        </w:rPr>
        <w:t xml:space="preserve"> </w:t>
      </w:r>
      <w:r>
        <w:t>непрочностью</w:t>
      </w:r>
      <w:r>
        <w:rPr>
          <w:spacing w:val="-4"/>
        </w:rPr>
        <w:t xml:space="preserve"> </w:t>
      </w:r>
      <w:r>
        <w:t>следов</w:t>
      </w:r>
      <w:r>
        <w:rPr>
          <w:spacing w:val="-5"/>
        </w:rPr>
        <w:t xml:space="preserve"> </w:t>
      </w:r>
      <w:r>
        <w:t>при</w:t>
      </w:r>
      <w:r>
        <w:rPr>
          <w:spacing w:val="-4"/>
        </w:rPr>
        <w:t xml:space="preserve"> </w:t>
      </w:r>
      <w:r>
        <w:t>запоминании</w:t>
      </w:r>
      <w:r>
        <w:rPr>
          <w:spacing w:val="-4"/>
        </w:rPr>
        <w:t xml:space="preserve"> </w:t>
      </w:r>
      <w:r>
        <w:t>материала,</w:t>
      </w:r>
      <w:r>
        <w:rPr>
          <w:spacing w:val="-4"/>
        </w:rPr>
        <w:t xml:space="preserve"> </w:t>
      </w:r>
      <w:r>
        <w:t>неточностью</w:t>
      </w:r>
      <w:r>
        <w:rPr>
          <w:spacing w:val="-4"/>
        </w:rPr>
        <w:t xml:space="preserve"> </w:t>
      </w:r>
      <w:r>
        <w:t>и</w:t>
      </w:r>
      <w:r>
        <w:rPr>
          <w:spacing w:val="-4"/>
        </w:rPr>
        <w:t xml:space="preserve"> </w:t>
      </w:r>
      <w:r>
        <w:t xml:space="preserve">ошибками </w:t>
      </w:r>
      <w:r>
        <w:rPr>
          <w:spacing w:val="-2"/>
        </w:rPr>
        <w:t>воспроизведения.</w:t>
      </w:r>
    </w:p>
    <w:p w14:paraId="35F1E1B0" w14:textId="77777777" w:rsidR="000640A9" w:rsidRDefault="00B37D2D">
      <w:pPr>
        <w:pStyle w:val="a3"/>
        <w:ind w:right="562" w:firstLine="707"/>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B6BF7AE" w14:textId="77777777" w:rsidR="000640A9" w:rsidRDefault="00B37D2D">
      <w:pPr>
        <w:pStyle w:val="a3"/>
        <w:ind w:right="565" w:firstLine="707"/>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1809806A" w14:textId="77777777" w:rsidR="000640A9" w:rsidRDefault="000640A9">
      <w:pPr>
        <w:pStyle w:val="a3"/>
        <w:sectPr w:rsidR="000640A9">
          <w:pgSz w:w="11910" w:h="16840"/>
          <w:pgMar w:top="1040" w:right="283" w:bottom="1200" w:left="1133" w:header="0" w:footer="993" w:gutter="0"/>
          <w:cols w:space="720"/>
        </w:sectPr>
      </w:pPr>
    </w:p>
    <w:p w14:paraId="3F9030CF" w14:textId="77777777" w:rsidR="000640A9" w:rsidRDefault="00B37D2D">
      <w:pPr>
        <w:pStyle w:val="2"/>
        <w:spacing w:before="63" w:line="240" w:lineRule="auto"/>
        <w:ind w:left="2467" w:right="922" w:hanging="1546"/>
      </w:pPr>
      <w:r>
        <w:lastRenderedPageBreak/>
        <w:t>Особые</w:t>
      </w:r>
      <w:r>
        <w:rPr>
          <w:spacing w:val="-8"/>
        </w:rPr>
        <w:t xml:space="preserve"> </w:t>
      </w:r>
      <w:r>
        <w:t>образовательные</w:t>
      </w:r>
      <w:r>
        <w:rPr>
          <w:spacing w:val="-9"/>
        </w:rPr>
        <w:t xml:space="preserve"> </w:t>
      </w:r>
      <w:r>
        <w:t>потребности</w:t>
      </w:r>
      <w:r>
        <w:rPr>
          <w:spacing w:val="-7"/>
        </w:rPr>
        <w:t xml:space="preserve"> </w:t>
      </w:r>
      <w:r>
        <w:t>обучающихся</w:t>
      </w:r>
      <w:r>
        <w:rPr>
          <w:spacing w:val="-7"/>
        </w:rPr>
        <w:t xml:space="preserve"> </w:t>
      </w:r>
      <w:r>
        <w:t>с</w:t>
      </w:r>
      <w:r>
        <w:rPr>
          <w:spacing w:val="-6"/>
        </w:rPr>
        <w:t xml:space="preserve"> </w:t>
      </w:r>
      <w:r>
        <w:t>задержкой</w:t>
      </w:r>
      <w:r>
        <w:rPr>
          <w:spacing w:val="-7"/>
        </w:rPr>
        <w:t xml:space="preserve"> </w:t>
      </w:r>
      <w:r>
        <w:t>психического развития на уровне основного общего образования</w:t>
      </w:r>
    </w:p>
    <w:p w14:paraId="19AD47EC" w14:textId="77777777" w:rsidR="000640A9" w:rsidRDefault="00B37D2D">
      <w:pPr>
        <w:pStyle w:val="a3"/>
        <w:ind w:right="568" w:firstLine="707"/>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spacing w:val="-2"/>
        </w:rPr>
        <w:t>обучающихся.</w:t>
      </w:r>
    </w:p>
    <w:p w14:paraId="27ACF098" w14:textId="77777777" w:rsidR="000640A9" w:rsidRDefault="00B37D2D">
      <w:pPr>
        <w:pStyle w:val="a3"/>
        <w:ind w:right="564" w:firstLine="707"/>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14:paraId="3096B21D" w14:textId="77777777" w:rsidR="000640A9" w:rsidRDefault="00B37D2D">
      <w:pPr>
        <w:pStyle w:val="a3"/>
        <w:ind w:left="1277"/>
      </w:pPr>
      <w:r>
        <w:t>Для</w:t>
      </w:r>
      <w:r>
        <w:rPr>
          <w:spacing w:val="54"/>
          <w:w w:val="150"/>
        </w:rPr>
        <w:t xml:space="preserve"> </w:t>
      </w:r>
      <w:r>
        <w:t>обучающихся</w:t>
      </w:r>
      <w:r>
        <w:rPr>
          <w:spacing w:val="56"/>
          <w:w w:val="150"/>
        </w:rPr>
        <w:t xml:space="preserve"> </w:t>
      </w:r>
      <w:r>
        <w:t>с</w:t>
      </w:r>
      <w:r>
        <w:rPr>
          <w:spacing w:val="58"/>
          <w:w w:val="150"/>
        </w:rPr>
        <w:t xml:space="preserve"> </w:t>
      </w:r>
      <w:r>
        <w:t>ЗПР,</w:t>
      </w:r>
      <w:r>
        <w:rPr>
          <w:spacing w:val="56"/>
          <w:w w:val="150"/>
        </w:rPr>
        <w:t xml:space="preserve"> </w:t>
      </w:r>
      <w:r>
        <w:t>осваивающих</w:t>
      </w:r>
      <w:r>
        <w:rPr>
          <w:spacing w:val="58"/>
          <w:w w:val="150"/>
        </w:rPr>
        <w:t xml:space="preserve"> </w:t>
      </w:r>
      <w:r>
        <w:t>АООП</w:t>
      </w:r>
      <w:r>
        <w:rPr>
          <w:spacing w:val="55"/>
          <w:w w:val="150"/>
        </w:rPr>
        <w:t xml:space="preserve"> </w:t>
      </w:r>
      <w:r>
        <w:t>ООО,</w:t>
      </w:r>
      <w:r>
        <w:rPr>
          <w:spacing w:val="56"/>
          <w:w w:val="150"/>
        </w:rPr>
        <w:t xml:space="preserve"> </w:t>
      </w:r>
      <w:r>
        <w:t>характерны</w:t>
      </w:r>
      <w:r>
        <w:rPr>
          <w:spacing w:val="57"/>
          <w:w w:val="150"/>
        </w:rPr>
        <w:t xml:space="preserve"> </w:t>
      </w:r>
      <w:r>
        <w:rPr>
          <w:spacing w:val="-2"/>
        </w:rPr>
        <w:t>следующие</w:t>
      </w:r>
    </w:p>
    <w:p w14:paraId="203BD389" w14:textId="77777777" w:rsidR="000640A9" w:rsidRDefault="00B37D2D">
      <w:pPr>
        <w:ind w:left="569"/>
        <w:jc w:val="both"/>
        <w:rPr>
          <w:sz w:val="24"/>
        </w:rPr>
      </w:pPr>
      <w:r>
        <w:rPr>
          <w:i/>
          <w:sz w:val="24"/>
        </w:rPr>
        <w:t>специфические</w:t>
      </w:r>
      <w:r>
        <w:rPr>
          <w:i/>
          <w:spacing w:val="-8"/>
          <w:sz w:val="24"/>
        </w:rPr>
        <w:t xml:space="preserve"> </w:t>
      </w:r>
      <w:r>
        <w:rPr>
          <w:sz w:val="24"/>
        </w:rPr>
        <w:t>образовательные</w:t>
      </w:r>
      <w:r>
        <w:rPr>
          <w:spacing w:val="-7"/>
          <w:sz w:val="24"/>
        </w:rPr>
        <w:t xml:space="preserve"> </w:t>
      </w:r>
      <w:r>
        <w:rPr>
          <w:spacing w:val="-2"/>
          <w:sz w:val="24"/>
        </w:rPr>
        <w:t>потребности:</w:t>
      </w:r>
    </w:p>
    <w:p w14:paraId="322EEFCF" w14:textId="77777777" w:rsidR="000640A9" w:rsidRDefault="00B37D2D">
      <w:pPr>
        <w:pStyle w:val="a3"/>
        <w:ind w:right="567" w:firstLine="707"/>
      </w:pPr>
      <w: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w:t>
      </w:r>
      <w:r>
        <w:rPr>
          <w:spacing w:val="-2"/>
        </w:rPr>
        <w:t>образования;</w:t>
      </w:r>
    </w:p>
    <w:p w14:paraId="4DB2A526" w14:textId="77777777" w:rsidR="000640A9" w:rsidRDefault="00B37D2D">
      <w:pPr>
        <w:pStyle w:val="a3"/>
        <w:ind w:right="566" w:firstLine="707"/>
      </w:pPr>
      <w: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5976918C" w14:textId="77777777" w:rsidR="000640A9" w:rsidRDefault="00B37D2D">
      <w:pPr>
        <w:pStyle w:val="a3"/>
        <w:ind w:right="562" w:firstLine="707"/>
      </w:pPr>
      <w: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34BA9388" w14:textId="77777777" w:rsidR="000640A9" w:rsidRDefault="00B37D2D">
      <w:pPr>
        <w:pStyle w:val="a3"/>
        <w:ind w:right="564" w:firstLine="707"/>
      </w:pPr>
      <w: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w:t>
      </w:r>
      <w:proofErr w:type="spellStart"/>
      <w:r>
        <w:t>пошаговости</w:t>
      </w:r>
      <w:proofErr w:type="spellEnd"/>
      <w:r>
        <w:t>»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 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w:t>
      </w:r>
      <w:r>
        <w:rPr>
          <w:spacing w:val="40"/>
        </w:rPr>
        <w:t xml:space="preserve"> </w:t>
      </w:r>
      <w:r>
        <w:t xml:space="preserve">и объяснения учебного материала при трудностях усвоения и переработки информации и </w:t>
      </w:r>
      <w:r>
        <w:rPr>
          <w:spacing w:val="-2"/>
        </w:rPr>
        <w:t>т.д.);</w:t>
      </w:r>
    </w:p>
    <w:p w14:paraId="74BAA2EB" w14:textId="77777777" w:rsidR="000640A9" w:rsidRDefault="00B37D2D">
      <w:pPr>
        <w:pStyle w:val="a3"/>
        <w:ind w:right="562" w:firstLine="707"/>
      </w:pPr>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w:t>
      </w:r>
      <w:r>
        <w:rPr>
          <w:spacing w:val="-7"/>
        </w:rPr>
        <w:t xml:space="preserve"> </w:t>
      </w:r>
      <w:r>
        <w:t>деятельности,</w:t>
      </w:r>
      <w:r>
        <w:rPr>
          <w:spacing w:val="-7"/>
        </w:rPr>
        <w:t xml:space="preserve"> </w:t>
      </w:r>
      <w:r>
        <w:t>сниженной</w:t>
      </w:r>
      <w:r>
        <w:rPr>
          <w:spacing w:val="-7"/>
        </w:rPr>
        <w:t xml:space="preserve"> </w:t>
      </w:r>
      <w:r>
        <w:t>работоспособности,</w:t>
      </w:r>
      <w:r>
        <w:rPr>
          <w:spacing w:val="-7"/>
        </w:rPr>
        <w:t xml:space="preserve"> </w:t>
      </w:r>
      <w:r>
        <w:t>сниженной</w:t>
      </w:r>
      <w:r>
        <w:rPr>
          <w:spacing w:val="-7"/>
        </w:rPr>
        <w:t xml:space="preserve"> </w:t>
      </w:r>
      <w:r>
        <w:t>произвольной регуляции, неустойчивости произвольного внимания, сниженного объема памяти и пониженной точности воспроизведения);</w:t>
      </w:r>
    </w:p>
    <w:p w14:paraId="3708FB65" w14:textId="77777777" w:rsidR="000640A9" w:rsidRDefault="00B37D2D">
      <w:pPr>
        <w:pStyle w:val="a3"/>
        <w:ind w:right="568" w:firstLine="707"/>
      </w:pPr>
      <w: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6EA12C6D" w14:textId="77777777" w:rsidR="000640A9" w:rsidRDefault="000640A9">
      <w:pPr>
        <w:pStyle w:val="a3"/>
        <w:sectPr w:rsidR="000640A9">
          <w:pgSz w:w="11910" w:h="16840"/>
          <w:pgMar w:top="1600" w:right="283" w:bottom="1200" w:left="1133" w:header="0" w:footer="993" w:gutter="0"/>
          <w:cols w:space="720"/>
        </w:sectPr>
      </w:pPr>
    </w:p>
    <w:p w14:paraId="38325087" w14:textId="77777777" w:rsidR="000640A9" w:rsidRDefault="00B37D2D">
      <w:pPr>
        <w:pStyle w:val="a3"/>
        <w:spacing w:before="66"/>
        <w:ind w:right="564" w:firstLine="707"/>
      </w:pPr>
      <w:r>
        <w:lastRenderedPageBreak/>
        <w:t xml:space="preserve">учет функционального состояния центральной нервной системы и </w:t>
      </w:r>
      <w:proofErr w:type="spellStart"/>
      <w:r>
        <w:t>нейродинамики</w:t>
      </w:r>
      <w:proofErr w:type="spellEnd"/>
      <w: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7D48197D" w14:textId="77777777" w:rsidR="000640A9" w:rsidRDefault="00B37D2D">
      <w:pPr>
        <w:pStyle w:val="a3"/>
        <w:spacing w:before="1"/>
        <w:ind w:right="566" w:firstLine="707"/>
      </w:pPr>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14:paraId="5206D76E" w14:textId="77777777" w:rsidR="000640A9" w:rsidRDefault="00B37D2D">
      <w:pPr>
        <w:pStyle w:val="a3"/>
        <w:ind w:right="567" w:firstLine="707"/>
      </w:pPr>
      <w: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6B837D16" w14:textId="77777777" w:rsidR="000640A9" w:rsidRDefault="00B37D2D">
      <w:pPr>
        <w:pStyle w:val="a3"/>
        <w:ind w:right="573" w:firstLine="707"/>
      </w:pPr>
      <w:r>
        <w:t>формирование социально активной позиции, интереса к социальному миру с позиций личностного становления и профессионального самоопределения;</w:t>
      </w:r>
    </w:p>
    <w:p w14:paraId="2E62A4F0" w14:textId="77777777" w:rsidR="000640A9" w:rsidRDefault="00B37D2D">
      <w:pPr>
        <w:pStyle w:val="a3"/>
        <w:ind w:right="562" w:firstLine="707"/>
      </w:pPr>
      <w: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95E4D0D" w14:textId="77777777" w:rsidR="000640A9" w:rsidRDefault="00B37D2D">
      <w:pPr>
        <w:pStyle w:val="a3"/>
        <w:spacing w:before="1"/>
        <w:ind w:right="562" w:firstLine="707"/>
      </w:pPr>
      <w:r>
        <w:t>В соответствии с Законом об образовании в Российской Федерации №273-ФЗ, в образовательной</w:t>
      </w:r>
      <w:r>
        <w:rPr>
          <w:spacing w:val="-2"/>
        </w:rPr>
        <w:t xml:space="preserve"> </w:t>
      </w:r>
      <w:r>
        <w:t>организации</w:t>
      </w:r>
      <w:r>
        <w:rPr>
          <w:spacing w:val="-2"/>
        </w:rPr>
        <w:t xml:space="preserve"> </w:t>
      </w:r>
      <w:r>
        <w:t>должны</w:t>
      </w:r>
      <w:r>
        <w:rPr>
          <w:spacing w:val="-4"/>
        </w:rPr>
        <w:t xml:space="preserve"> </w:t>
      </w:r>
      <w:r>
        <w:t>создаваться</w:t>
      </w:r>
      <w:r>
        <w:rPr>
          <w:spacing w:val="-3"/>
        </w:rPr>
        <w:t xml:space="preserve"> </w:t>
      </w:r>
      <w:r>
        <w:t>специальные</w:t>
      </w:r>
      <w:r>
        <w:rPr>
          <w:spacing w:val="-5"/>
        </w:rPr>
        <w:t xml:space="preserve"> </w:t>
      </w:r>
      <w:r>
        <w:t>образовательные условия, соответствующие</w:t>
      </w:r>
      <w:r>
        <w:rPr>
          <w:spacing w:val="-2"/>
        </w:rPr>
        <w:t xml:space="preserve"> </w:t>
      </w:r>
      <w:r>
        <w:t>особым</w:t>
      </w:r>
      <w:r>
        <w:rPr>
          <w:spacing w:val="-2"/>
        </w:rPr>
        <w:t xml:space="preserve"> </w:t>
      </w:r>
      <w:r>
        <w:t>образовательным</w:t>
      </w:r>
      <w:r>
        <w:rPr>
          <w:spacing w:val="-2"/>
        </w:rPr>
        <w:t xml:space="preserve"> </w:t>
      </w:r>
      <w:r>
        <w:t>потребностям</w:t>
      </w:r>
      <w:r>
        <w:rPr>
          <w:spacing w:val="-1"/>
        </w:rPr>
        <w:t xml:space="preserve"> </w:t>
      </w:r>
      <w:r>
        <w:t>обучающихся</w:t>
      </w:r>
      <w:r>
        <w:rPr>
          <w:spacing w:val="-1"/>
        </w:rPr>
        <w:t xml:space="preserve"> </w:t>
      </w:r>
      <w:r>
        <w:t>с</w:t>
      </w:r>
      <w:r>
        <w:rPr>
          <w:spacing w:val="-2"/>
        </w:rPr>
        <w:t xml:space="preserve"> </w:t>
      </w:r>
      <w:r>
        <w:t>ОВЗ</w:t>
      </w:r>
      <w:r>
        <w:rPr>
          <w:spacing w:val="-2"/>
        </w:rPr>
        <w:t xml:space="preserve"> </w:t>
      </w:r>
      <w:r>
        <w:t>(ст.</w:t>
      </w:r>
      <w:r>
        <w:rPr>
          <w:spacing w:val="-1"/>
        </w:rPr>
        <w:t xml:space="preserve"> </w:t>
      </w:r>
      <w:r>
        <w:t>79.</w:t>
      </w:r>
      <w:r>
        <w:rPr>
          <w:spacing w:val="-1"/>
        </w:rPr>
        <w:t xml:space="preserve"> </w:t>
      </w:r>
      <w:r>
        <w:t>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14:paraId="51BEB899" w14:textId="77777777" w:rsidR="000640A9" w:rsidRDefault="000640A9">
      <w:pPr>
        <w:pStyle w:val="a3"/>
        <w:sectPr w:rsidR="000640A9">
          <w:pgSz w:w="11910" w:h="16840"/>
          <w:pgMar w:top="1040" w:right="283" w:bottom="1200" w:left="1133" w:header="0" w:footer="993" w:gutter="0"/>
          <w:cols w:space="720"/>
        </w:sectPr>
      </w:pPr>
    </w:p>
    <w:p w14:paraId="1CBCAD5C" w14:textId="77777777" w:rsidR="000640A9" w:rsidRDefault="00B37D2D">
      <w:pPr>
        <w:pStyle w:val="a4"/>
        <w:numPr>
          <w:ilvl w:val="1"/>
          <w:numId w:val="55"/>
        </w:numPr>
        <w:tabs>
          <w:tab w:val="left" w:pos="1581"/>
          <w:tab w:val="left" w:pos="1970"/>
        </w:tabs>
        <w:spacing w:before="71"/>
        <w:ind w:left="1970" w:right="1160" w:hanging="809"/>
        <w:jc w:val="left"/>
        <w:rPr>
          <w:b/>
          <w:sz w:val="24"/>
        </w:rPr>
      </w:pPr>
      <w:r>
        <w:rPr>
          <w:b/>
          <w:sz w:val="24"/>
        </w:rPr>
        <w:lastRenderedPageBreak/>
        <w:t>ПЛАНИРУЕМЫЕ</w:t>
      </w:r>
      <w:r>
        <w:rPr>
          <w:b/>
          <w:spacing w:val="-10"/>
          <w:sz w:val="24"/>
        </w:rPr>
        <w:t xml:space="preserve"> </w:t>
      </w:r>
      <w:r>
        <w:rPr>
          <w:b/>
          <w:sz w:val="24"/>
        </w:rPr>
        <w:t>РЕЗУЛЬТАТЫ</w:t>
      </w:r>
      <w:r>
        <w:rPr>
          <w:b/>
          <w:spacing w:val="-12"/>
          <w:sz w:val="24"/>
        </w:rPr>
        <w:t xml:space="preserve"> </w:t>
      </w:r>
      <w:r>
        <w:rPr>
          <w:b/>
          <w:sz w:val="24"/>
        </w:rPr>
        <w:t>ОСВОЕНИЯ</w:t>
      </w:r>
      <w:r>
        <w:rPr>
          <w:b/>
          <w:spacing w:val="-12"/>
          <w:sz w:val="24"/>
        </w:rPr>
        <w:t xml:space="preserve"> </w:t>
      </w:r>
      <w:r>
        <w:rPr>
          <w:b/>
          <w:sz w:val="24"/>
        </w:rPr>
        <w:t>АДАПТИРОВАННОЙ ОСНОВНОЙ ОБЩЕОБРАЗОВАТЕЛЬНОЙ ПРОГРАММЫ</w:t>
      </w:r>
    </w:p>
    <w:p w14:paraId="0D536BDB" w14:textId="77777777" w:rsidR="000640A9" w:rsidRDefault="00B37D2D">
      <w:pPr>
        <w:ind w:left="2900"/>
        <w:rPr>
          <w:b/>
          <w:sz w:val="24"/>
        </w:rPr>
      </w:pPr>
      <w:r>
        <w:rPr>
          <w:b/>
          <w:sz w:val="24"/>
        </w:rPr>
        <w:t>ОСНОВНОГО</w:t>
      </w:r>
      <w:r>
        <w:rPr>
          <w:b/>
          <w:spacing w:val="-3"/>
          <w:sz w:val="24"/>
        </w:rPr>
        <w:t xml:space="preserve"> </w:t>
      </w:r>
      <w:r>
        <w:rPr>
          <w:b/>
          <w:sz w:val="24"/>
        </w:rPr>
        <w:t>ОБЩЕГО</w:t>
      </w:r>
      <w:r>
        <w:rPr>
          <w:b/>
          <w:spacing w:val="-2"/>
          <w:sz w:val="24"/>
        </w:rPr>
        <w:t xml:space="preserve"> ОБРАЗОВАНИЯ</w:t>
      </w:r>
    </w:p>
    <w:p w14:paraId="545D6455" w14:textId="77777777" w:rsidR="000640A9" w:rsidRDefault="000640A9">
      <w:pPr>
        <w:pStyle w:val="a3"/>
        <w:ind w:left="0"/>
        <w:jc w:val="left"/>
        <w:rPr>
          <w:b/>
        </w:rPr>
      </w:pPr>
    </w:p>
    <w:p w14:paraId="1DDEFE6D" w14:textId="77777777" w:rsidR="000640A9" w:rsidRDefault="00B37D2D">
      <w:pPr>
        <w:pStyle w:val="a4"/>
        <w:numPr>
          <w:ilvl w:val="2"/>
          <w:numId w:val="55"/>
        </w:numPr>
        <w:tabs>
          <w:tab w:val="left" w:pos="1169"/>
        </w:tabs>
        <w:spacing w:line="274" w:lineRule="exact"/>
        <w:ind w:left="1169" w:hanging="600"/>
        <w:jc w:val="both"/>
        <w:rPr>
          <w:b/>
          <w:sz w:val="24"/>
        </w:rPr>
      </w:pPr>
      <w:r>
        <w:rPr>
          <w:b/>
          <w:sz w:val="24"/>
        </w:rPr>
        <w:t>Общие</w:t>
      </w:r>
      <w:r>
        <w:rPr>
          <w:b/>
          <w:spacing w:val="-5"/>
          <w:sz w:val="24"/>
        </w:rPr>
        <w:t xml:space="preserve"> </w:t>
      </w:r>
      <w:r>
        <w:rPr>
          <w:b/>
          <w:spacing w:val="-2"/>
          <w:sz w:val="24"/>
        </w:rPr>
        <w:t>положения</w:t>
      </w:r>
    </w:p>
    <w:p w14:paraId="0ED36482" w14:textId="77777777" w:rsidR="000640A9" w:rsidRDefault="00B37D2D">
      <w:pPr>
        <w:pStyle w:val="a3"/>
        <w:tabs>
          <w:tab w:val="left" w:pos="8963"/>
        </w:tabs>
        <w:ind w:right="561" w:firstLine="707"/>
      </w:pPr>
      <w:r>
        <w:t>Планируемые</w:t>
      </w:r>
      <w:r>
        <w:rPr>
          <w:spacing w:val="80"/>
        </w:rPr>
        <w:t xml:space="preserve">   </w:t>
      </w:r>
      <w:r>
        <w:t>результаты</w:t>
      </w:r>
      <w:r>
        <w:rPr>
          <w:spacing w:val="80"/>
        </w:rPr>
        <w:t xml:space="preserve">   </w:t>
      </w:r>
      <w:r>
        <w:t>освоения</w:t>
      </w:r>
      <w:r>
        <w:rPr>
          <w:spacing w:val="80"/>
        </w:rPr>
        <w:t xml:space="preserve">   </w:t>
      </w:r>
      <w:r>
        <w:t>адаптированной</w:t>
      </w:r>
      <w:r>
        <w:tab/>
      </w:r>
      <w:r>
        <w:rPr>
          <w:spacing w:val="-2"/>
        </w:rPr>
        <w:t xml:space="preserve">основной </w:t>
      </w:r>
      <w:r>
        <w:t>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14:paraId="5EC37896" w14:textId="77777777" w:rsidR="000640A9" w:rsidRDefault="00B37D2D">
      <w:pPr>
        <w:pStyle w:val="a3"/>
        <w:ind w:right="560" w:firstLine="707"/>
      </w:pPr>
      <w: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w:t>
      </w:r>
      <w:r>
        <w:rPr>
          <w:spacing w:val="-2"/>
        </w:rPr>
        <w:t>выпускников.</w:t>
      </w:r>
    </w:p>
    <w:p w14:paraId="0BF5F686" w14:textId="77777777" w:rsidR="000640A9" w:rsidRDefault="00B37D2D">
      <w:pPr>
        <w:pStyle w:val="a3"/>
        <w:ind w:right="567" w:firstLine="707"/>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14:paraId="75FF38F6" w14:textId="77777777" w:rsidR="000640A9" w:rsidRDefault="00B37D2D">
      <w:pPr>
        <w:pStyle w:val="a3"/>
        <w:ind w:right="564" w:firstLine="707"/>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5B391DBE" w14:textId="77777777" w:rsidR="000640A9" w:rsidRDefault="00B37D2D">
      <w:pPr>
        <w:pStyle w:val="2"/>
        <w:numPr>
          <w:ilvl w:val="2"/>
          <w:numId w:val="55"/>
        </w:numPr>
        <w:tabs>
          <w:tab w:val="left" w:pos="1169"/>
        </w:tabs>
        <w:spacing w:before="4"/>
        <w:ind w:left="1169" w:hanging="600"/>
        <w:jc w:val="both"/>
      </w:pPr>
      <w:r>
        <w:t>Структура</w:t>
      </w:r>
      <w:r>
        <w:rPr>
          <w:spacing w:val="-5"/>
        </w:rPr>
        <w:t xml:space="preserve"> </w:t>
      </w:r>
      <w:r>
        <w:t>планируемых</w:t>
      </w:r>
      <w:r>
        <w:rPr>
          <w:spacing w:val="-4"/>
        </w:rPr>
        <w:t xml:space="preserve"> </w:t>
      </w:r>
      <w:r>
        <w:rPr>
          <w:spacing w:val="-2"/>
        </w:rPr>
        <w:t>результатов</w:t>
      </w:r>
    </w:p>
    <w:p w14:paraId="3936DCEA" w14:textId="77777777" w:rsidR="000640A9" w:rsidRDefault="00B37D2D">
      <w:pPr>
        <w:pStyle w:val="a3"/>
        <w:ind w:right="569" w:firstLine="707"/>
      </w:pPr>
      <w:r>
        <w:t>ФГОС ООО устанавливает требования к трем группам результатов освоения обучающимися</w:t>
      </w:r>
      <w:r>
        <w:rPr>
          <w:spacing w:val="-5"/>
        </w:rPr>
        <w:t xml:space="preserve"> </w:t>
      </w:r>
      <w:r>
        <w:t>программ</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личностным,</w:t>
      </w:r>
      <w:r>
        <w:rPr>
          <w:spacing w:val="-5"/>
        </w:rPr>
        <w:t xml:space="preserve"> </w:t>
      </w:r>
      <w:r>
        <w:t>метапредметным</w:t>
      </w:r>
      <w:r>
        <w:rPr>
          <w:spacing w:val="-7"/>
        </w:rPr>
        <w:t xml:space="preserve"> </w:t>
      </w:r>
      <w:r>
        <w:t xml:space="preserve">и </w:t>
      </w:r>
      <w:r>
        <w:rPr>
          <w:spacing w:val="-2"/>
        </w:rPr>
        <w:t>предметным.</w:t>
      </w:r>
    </w:p>
    <w:p w14:paraId="08C5BD26" w14:textId="77777777" w:rsidR="000640A9" w:rsidRDefault="00B37D2D">
      <w:pPr>
        <w:pStyle w:val="a3"/>
        <w:ind w:right="564" w:firstLine="707"/>
      </w:pPr>
      <w:r>
        <w:rPr>
          <w:b/>
        </w:rPr>
        <w:t xml:space="preserve">Личностные результаты </w:t>
      </w:r>
      <w:r>
        <w:t>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14:paraId="24F620DD" w14:textId="77777777" w:rsidR="000640A9" w:rsidRDefault="00B37D2D">
      <w:pPr>
        <w:pStyle w:val="a3"/>
        <w:ind w:left="1277" w:right="4905"/>
        <w:jc w:val="left"/>
      </w:pPr>
      <w:r>
        <w:t>гражданско-патриотического</w:t>
      </w:r>
      <w:r>
        <w:rPr>
          <w:spacing w:val="-15"/>
        </w:rPr>
        <w:t xml:space="preserve"> </w:t>
      </w:r>
      <w:r>
        <w:t>воспитания; духовно-нравственного воспитания; эстетического воспитания;</w:t>
      </w:r>
    </w:p>
    <w:p w14:paraId="115791C2" w14:textId="77777777" w:rsidR="000640A9" w:rsidRDefault="00B37D2D">
      <w:pPr>
        <w:pStyle w:val="a3"/>
        <w:ind w:left="1277"/>
        <w:jc w:val="left"/>
      </w:pPr>
      <w:r>
        <w:t>осознания</w:t>
      </w:r>
      <w:r>
        <w:rPr>
          <w:spacing w:val="-8"/>
        </w:rPr>
        <w:t xml:space="preserve"> </w:t>
      </w:r>
      <w:r>
        <w:t>ценности</w:t>
      </w:r>
      <w:r>
        <w:rPr>
          <w:spacing w:val="-5"/>
        </w:rPr>
        <w:t xml:space="preserve"> </w:t>
      </w:r>
      <w:r>
        <w:t>научного</w:t>
      </w:r>
      <w:r>
        <w:rPr>
          <w:spacing w:val="-4"/>
        </w:rPr>
        <w:t xml:space="preserve"> </w:t>
      </w:r>
      <w:r>
        <w:rPr>
          <w:spacing w:val="-2"/>
        </w:rPr>
        <w:t>познания;</w:t>
      </w:r>
    </w:p>
    <w:p w14:paraId="677F804A" w14:textId="77777777" w:rsidR="000640A9" w:rsidRDefault="00B37D2D">
      <w:pPr>
        <w:pStyle w:val="a3"/>
        <w:ind w:right="569" w:firstLine="707"/>
        <w:jc w:val="left"/>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80"/>
        </w:rPr>
        <w:t xml:space="preserve"> </w:t>
      </w:r>
      <w:r>
        <w:t>эмоционального</w:t>
      </w:r>
      <w:r>
        <w:rPr>
          <w:spacing w:val="40"/>
        </w:rPr>
        <w:t xml:space="preserve"> </w:t>
      </w:r>
      <w:r>
        <w:rPr>
          <w:spacing w:val="-2"/>
        </w:rPr>
        <w:t>благополучия;</w:t>
      </w:r>
    </w:p>
    <w:p w14:paraId="2169754B" w14:textId="77777777" w:rsidR="000640A9" w:rsidRDefault="00B37D2D">
      <w:pPr>
        <w:pStyle w:val="a3"/>
        <w:ind w:left="1277"/>
        <w:jc w:val="left"/>
      </w:pPr>
      <w:r>
        <w:t>трудового</w:t>
      </w:r>
      <w:r>
        <w:rPr>
          <w:spacing w:val="-3"/>
        </w:rPr>
        <w:t xml:space="preserve"> </w:t>
      </w:r>
      <w:r>
        <w:rPr>
          <w:spacing w:val="-2"/>
        </w:rPr>
        <w:t>воспитания;</w:t>
      </w:r>
    </w:p>
    <w:p w14:paraId="65C592FD" w14:textId="77777777" w:rsidR="000640A9" w:rsidRDefault="00B37D2D">
      <w:pPr>
        <w:pStyle w:val="a3"/>
        <w:ind w:firstLine="707"/>
        <w:jc w:val="left"/>
      </w:pPr>
      <w:r>
        <w:t>экологического</w:t>
      </w:r>
      <w:r>
        <w:rPr>
          <w:spacing w:val="40"/>
        </w:rPr>
        <w:t xml:space="preserve"> </w:t>
      </w:r>
      <w:r>
        <w:t>воспитания,</w:t>
      </w:r>
      <w:r>
        <w:rPr>
          <w:spacing w:val="40"/>
        </w:rPr>
        <w:t xml:space="preserve"> </w:t>
      </w:r>
      <w:r>
        <w:t>а</w:t>
      </w:r>
      <w:r>
        <w:rPr>
          <w:spacing w:val="40"/>
        </w:rPr>
        <w:t xml:space="preserve"> </w:t>
      </w:r>
      <w:r>
        <w:t>также</w:t>
      </w:r>
      <w:r>
        <w:rPr>
          <w:spacing w:val="40"/>
        </w:rPr>
        <w:t xml:space="preserve"> </w:t>
      </w:r>
      <w:r>
        <w:t>личностные</w:t>
      </w:r>
      <w:r>
        <w:rPr>
          <w:spacing w:val="40"/>
        </w:rPr>
        <w:t xml:space="preserve"> </w:t>
      </w:r>
      <w:r>
        <w:t>результаты,</w:t>
      </w:r>
      <w:r>
        <w:rPr>
          <w:spacing w:val="40"/>
        </w:rPr>
        <w:t xml:space="preserve"> </w:t>
      </w:r>
      <w:r>
        <w:t>обеспечивающие</w:t>
      </w:r>
      <w:r>
        <w:rPr>
          <w:spacing w:val="80"/>
        </w:rPr>
        <w:t xml:space="preserve"> </w:t>
      </w:r>
      <w:r>
        <w:t>адаптацию обучающегося к изменяющимся условиям социальной и природной среды.</w:t>
      </w:r>
    </w:p>
    <w:p w14:paraId="67A4DE75" w14:textId="77777777" w:rsidR="000640A9" w:rsidRDefault="00B37D2D">
      <w:pPr>
        <w:pStyle w:val="a3"/>
        <w:tabs>
          <w:tab w:val="left" w:pos="2847"/>
          <w:tab w:val="left" w:pos="4296"/>
          <w:tab w:val="left" w:pos="6040"/>
          <w:tab w:val="left" w:pos="8673"/>
        </w:tabs>
        <w:ind w:right="563" w:firstLine="707"/>
        <w:jc w:val="left"/>
      </w:pPr>
      <w:r>
        <w:rPr>
          <w:spacing w:val="-2"/>
        </w:rPr>
        <w:t>Личностные</w:t>
      </w:r>
      <w:r>
        <w:tab/>
      </w:r>
      <w:r>
        <w:rPr>
          <w:spacing w:val="-2"/>
        </w:rPr>
        <w:t>результаты</w:t>
      </w:r>
      <w:r>
        <w:tab/>
      </w:r>
      <w:r>
        <w:rPr>
          <w:spacing w:val="-2"/>
        </w:rPr>
        <w:t>обеспечивают</w:t>
      </w:r>
      <w:r>
        <w:tab/>
      </w:r>
      <w:r>
        <w:rPr>
          <w:spacing w:val="-2"/>
        </w:rPr>
        <w:t>ценностно-смысловую</w:t>
      </w:r>
      <w:r>
        <w:tab/>
      </w:r>
      <w:r>
        <w:rPr>
          <w:spacing w:val="-2"/>
        </w:rPr>
        <w:t xml:space="preserve">ориентацию </w:t>
      </w:r>
      <w:proofErr w:type="gramStart"/>
      <w:r>
        <w:t>обучающихся</w:t>
      </w:r>
      <w:r>
        <w:rPr>
          <w:spacing w:val="33"/>
        </w:rPr>
        <w:t xml:space="preserve">  </w:t>
      </w:r>
      <w:r>
        <w:t>(</w:t>
      </w:r>
      <w:proofErr w:type="gramEnd"/>
      <w:r>
        <w:t>умение</w:t>
      </w:r>
      <w:r>
        <w:rPr>
          <w:spacing w:val="36"/>
        </w:rPr>
        <w:t xml:space="preserve">  </w:t>
      </w:r>
      <w:r>
        <w:t>соотносить</w:t>
      </w:r>
      <w:r>
        <w:rPr>
          <w:spacing w:val="36"/>
        </w:rPr>
        <w:t xml:space="preserve">  </w:t>
      </w:r>
      <w:r>
        <w:t>поступки</w:t>
      </w:r>
      <w:r>
        <w:rPr>
          <w:spacing w:val="36"/>
        </w:rPr>
        <w:t xml:space="preserve">  </w:t>
      </w:r>
      <w:r>
        <w:t>и</w:t>
      </w:r>
      <w:r>
        <w:rPr>
          <w:spacing w:val="36"/>
        </w:rPr>
        <w:t xml:space="preserve">  </w:t>
      </w:r>
      <w:r>
        <w:t>события</w:t>
      </w:r>
      <w:r>
        <w:rPr>
          <w:spacing w:val="36"/>
        </w:rPr>
        <w:t xml:space="preserve">  </w:t>
      </w:r>
      <w:r>
        <w:t>с</w:t>
      </w:r>
      <w:r>
        <w:rPr>
          <w:spacing w:val="34"/>
        </w:rPr>
        <w:t xml:space="preserve">  </w:t>
      </w:r>
      <w:r>
        <w:t>принятыми</w:t>
      </w:r>
      <w:r>
        <w:rPr>
          <w:spacing w:val="37"/>
        </w:rPr>
        <w:t xml:space="preserve">  </w:t>
      </w:r>
      <w:r>
        <w:rPr>
          <w:spacing w:val="-2"/>
        </w:rPr>
        <w:t>этическими</w:t>
      </w:r>
    </w:p>
    <w:p w14:paraId="3AF71395" w14:textId="77777777" w:rsidR="000640A9" w:rsidRDefault="000640A9">
      <w:pPr>
        <w:pStyle w:val="a3"/>
        <w:jc w:val="left"/>
        <w:sectPr w:rsidR="000640A9">
          <w:pgSz w:w="11910" w:h="16840"/>
          <w:pgMar w:top="1040" w:right="283" w:bottom="1200" w:left="1133" w:header="0" w:footer="993" w:gutter="0"/>
          <w:cols w:space="720"/>
        </w:sectPr>
      </w:pPr>
    </w:p>
    <w:p w14:paraId="33B7163E" w14:textId="77777777" w:rsidR="000640A9" w:rsidRDefault="00B37D2D">
      <w:pPr>
        <w:pStyle w:val="a3"/>
        <w:spacing w:before="66"/>
        <w:ind w:right="571"/>
      </w:pPr>
      <w:r>
        <w:lastRenderedPageBreak/>
        <w:t>принципами,</w:t>
      </w:r>
      <w:r>
        <w:rPr>
          <w:spacing w:val="-2"/>
        </w:rPr>
        <w:t xml:space="preserve"> </w:t>
      </w:r>
      <w:r>
        <w:t>знание</w:t>
      </w:r>
      <w:r>
        <w:rPr>
          <w:spacing w:val="-3"/>
        </w:rPr>
        <w:t xml:space="preserve"> </w:t>
      </w:r>
      <w:r>
        <w:t>моральных</w:t>
      </w:r>
      <w:r>
        <w:rPr>
          <w:spacing w:val="-1"/>
        </w:rPr>
        <w:t xml:space="preserve"> </w:t>
      </w:r>
      <w:r>
        <w:t>норм</w:t>
      </w:r>
      <w:r>
        <w:rPr>
          <w:spacing w:val="-3"/>
        </w:rPr>
        <w:t xml:space="preserve"> </w:t>
      </w:r>
      <w:r>
        <w:t>и умение</w:t>
      </w:r>
      <w:r>
        <w:rPr>
          <w:spacing w:val="-1"/>
        </w:rPr>
        <w:t xml:space="preserve"> </w:t>
      </w:r>
      <w:r>
        <w:t>выделить</w:t>
      </w:r>
      <w:r>
        <w:rPr>
          <w:spacing w:val="-1"/>
        </w:rPr>
        <w:t xml:space="preserve"> </w:t>
      </w:r>
      <w:r>
        <w:t>нравственный</w:t>
      </w:r>
      <w:r>
        <w:rPr>
          <w:spacing w:val="-2"/>
        </w:rPr>
        <w:t xml:space="preserve"> </w:t>
      </w:r>
      <w:r>
        <w:t>аспект</w:t>
      </w:r>
      <w:r>
        <w:rPr>
          <w:spacing w:val="-2"/>
        </w:rPr>
        <w:t xml:space="preserve"> </w:t>
      </w:r>
      <w:r>
        <w:t>поведения) и ориентацию в социальных ролях и межличностных отношениях.</w:t>
      </w:r>
    </w:p>
    <w:p w14:paraId="11DD1D92" w14:textId="77777777" w:rsidR="000640A9" w:rsidRDefault="00B37D2D">
      <w:pPr>
        <w:pStyle w:val="a3"/>
        <w:ind w:right="566" w:firstLine="707"/>
      </w:pPr>
      <w: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t>микросоциальной</w:t>
      </w:r>
      <w:proofErr w:type="spellEnd"/>
      <w: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6AC423BB" w14:textId="77777777" w:rsidR="000640A9" w:rsidRDefault="00B37D2D">
      <w:pPr>
        <w:pStyle w:val="a3"/>
        <w:spacing w:before="1"/>
        <w:ind w:right="567" w:firstLine="707"/>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14:paraId="019BB7E5" w14:textId="77777777" w:rsidR="000640A9" w:rsidRDefault="00B37D2D">
      <w:pPr>
        <w:pStyle w:val="a3"/>
        <w:ind w:right="568" w:firstLine="707"/>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4DEA8284" w14:textId="77777777" w:rsidR="000640A9" w:rsidRDefault="00B37D2D">
      <w:pPr>
        <w:pStyle w:val="a3"/>
        <w:ind w:right="564" w:firstLine="707"/>
      </w:pPr>
      <w:r>
        <w:rPr>
          <w:b/>
        </w:rPr>
        <w:t xml:space="preserve">Метапредметные результаты </w:t>
      </w:r>
      <w:r>
        <w:t>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389DCFE1" w14:textId="77777777" w:rsidR="000640A9" w:rsidRDefault="00B37D2D">
      <w:pPr>
        <w:pStyle w:val="a3"/>
        <w:spacing w:before="1"/>
        <w:ind w:right="561" w:firstLine="707"/>
      </w:pPr>
      <w:r>
        <w:t>освоенные обучающимися с ЗПР межпредметные понятия и универсальные учебные действия (познавательные, коммуникативные, регулятивные);</w:t>
      </w:r>
    </w:p>
    <w:p w14:paraId="193CCC73" w14:textId="77777777" w:rsidR="000640A9" w:rsidRDefault="00B37D2D">
      <w:pPr>
        <w:pStyle w:val="a3"/>
        <w:ind w:left="1277" w:right="571"/>
      </w:pPr>
      <w:r>
        <w:t xml:space="preserve">способность их использования в учебной, познавательной и социальной практике; </w:t>
      </w:r>
      <w:proofErr w:type="gramStart"/>
      <w:r>
        <w:t>готовность</w:t>
      </w:r>
      <w:r>
        <w:rPr>
          <w:spacing w:val="56"/>
        </w:rPr>
        <w:t xml:space="preserve">  </w:t>
      </w:r>
      <w:r>
        <w:t>к</w:t>
      </w:r>
      <w:proofErr w:type="gramEnd"/>
      <w:r>
        <w:rPr>
          <w:spacing w:val="56"/>
        </w:rPr>
        <w:t xml:space="preserve">  </w:t>
      </w:r>
      <w:r>
        <w:t>самостоятельному</w:t>
      </w:r>
      <w:r>
        <w:rPr>
          <w:spacing w:val="53"/>
        </w:rPr>
        <w:t xml:space="preserve">  </w:t>
      </w:r>
      <w:r>
        <w:t>планированию</w:t>
      </w:r>
      <w:r>
        <w:rPr>
          <w:spacing w:val="56"/>
        </w:rPr>
        <w:t xml:space="preserve">  </w:t>
      </w:r>
      <w:r>
        <w:t>и</w:t>
      </w:r>
      <w:r>
        <w:rPr>
          <w:spacing w:val="55"/>
        </w:rPr>
        <w:t xml:space="preserve">  </w:t>
      </w:r>
      <w:r>
        <w:t>осуществлению</w:t>
      </w:r>
      <w:r>
        <w:rPr>
          <w:spacing w:val="57"/>
        </w:rPr>
        <w:t xml:space="preserve">  </w:t>
      </w:r>
      <w:r>
        <w:rPr>
          <w:spacing w:val="-2"/>
        </w:rPr>
        <w:t>учебной</w:t>
      </w:r>
    </w:p>
    <w:p w14:paraId="4C7C05DC" w14:textId="77777777" w:rsidR="000640A9" w:rsidRDefault="00B37D2D">
      <w:pPr>
        <w:pStyle w:val="a3"/>
        <w:ind w:left="1277" w:right="569" w:hanging="708"/>
      </w:pPr>
      <w:r>
        <w:t xml:space="preserve">деятельности и организации учебного сотрудничества с педагогами и сверстниками; </w:t>
      </w:r>
      <w:proofErr w:type="gramStart"/>
      <w:r>
        <w:t>овладение</w:t>
      </w:r>
      <w:r>
        <w:rPr>
          <w:spacing w:val="54"/>
          <w:w w:val="150"/>
        </w:rPr>
        <w:t xml:space="preserve">  </w:t>
      </w:r>
      <w:r>
        <w:t>навыками</w:t>
      </w:r>
      <w:proofErr w:type="gramEnd"/>
      <w:r>
        <w:rPr>
          <w:spacing w:val="55"/>
          <w:w w:val="150"/>
        </w:rPr>
        <w:t xml:space="preserve">  </w:t>
      </w:r>
      <w:r>
        <w:t>работы</w:t>
      </w:r>
      <w:r>
        <w:rPr>
          <w:spacing w:val="54"/>
          <w:w w:val="150"/>
        </w:rPr>
        <w:t xml:space="preserve">  </w:t>
      </w:r>
      <w:r>
        <w:t>с</w:t>
      </w:r>
      <w:r>
        <w:rPr>
          <w:spacing w:val="55"/>
          <w:w w:val="150"/>
        </w:rPr>
        <w:t xml:space="preserve">  </w:t>
      </w:r>
      <w:r>
        <w:t>информацией</w:t>
      </w:r>
      <w:r>
        <w:rPr>
          <w:spacing w:val="55"/>
          <w:w w:val="150"/>
        </w:rPr>
        <w:t xml:space="preserve">  </w:t>
      </w:r>
      <w:r>
        <w:t>(восприятие</w:t>
      </w:r>
      <w:r>
        <w:rPr>
          <w:spacing w:val="53"/>
          <w:w w:val="150"/>
        </w:rPr>
        <w:t xml:space="preserve">  </w:t>
      </w:r>
      <w:r>
        <w:t>и</w:t>
      </w:r>
      <w:r>
        <w:rPr>
          <w:spacing w:val="55"/>
          <w:w w:val="150"/>
        </w:rPr>
        <w:t xml:space="preserve">  </w:t>
      </w:r>
      <w:r>
        <w:rPr>
          <w:spacing w:val="-2"/>
        </w:rPr>
        <w:t>создание</w:t>
      </w:r>
    </w:p>
    <w:p w14:paraId="4CF99799" w14:textId="77777777" w:rsidR="000640A9" w:rsidRDefault="00B37D2D">
      <w:pPr>
        <w:pStyle w:val="a3"/>
      </w:pPr>
      <w:r>
        <w:t>информационных</w:t>
      </w:r>
      <w:r>
        <w:rPr>
          <w:spacing w:val="-4"/>
        </w:rPr>
        <w:t xml:space="preserve"> </w:t>
      </w:r>
      <w:r>
        <w:t>текстов</w:t>
      </w:r>
      <w:r>
        <w:rPr>
          <w:spacing w:val="-5"/>
        </w:rPr>
        <w:t xml:space="preserve"> </w:t>
      </w:r>
      <w:r>
        <w:t>с</w:t>
      </w:r>
      <w:r>
        <w:rPr>
          <w:spacing w:val="-1"/>
        </w:rPr>
        <w:t xml:space="preserve"> </w:t>
      </w:r>
      <w:r>
        <w:t>учетом</w:t>
      </w:r>
      <w:r>
        <w:rPr>
          <w:spacing w:val="-4"/>
        </w:rPr>
        <w:t xml:space="preserve"> </w:t>
      </w:r>
      <w:r>
        <w:t>назначения</w:t>
      </w:r>
      <w:r>
        <w:rPr>
          <w:spacing w:val="-3"/>
        </w:rPr>
        <w:t xml:space="preserve"> </w:t>
      </w:r>
      <w:r>
        <w:t>информации</w:t>
      </w:r>
      <w:r>
        <w:rPr>
          <w:spacing w:val="-4"/>
        </w:rPr>
        <w:t xml:space="preserve"> </w:t>
      </w:r>
      <w:r>
        <w:t>и</w:t>
      </w:r>
      <w:r>
        <w:rPr>
          <w:spacing w:val="-4"/>
        </w:rPr>
        <w:t xml:space="preserve"> </w:t>
      </w:r>
      <w:r>
        <w:t>ее целевой</w:t>
      </w:r>
      <w:r>
        <w:rPr>
          <w:spacing w:val="-3"/>
        </w:rPr>
        <w:t xml:space="preserve"> </w:t>
      </w:r>
      <w:r>
        <w:rPr>
          <w:spacing w:val="-2"/>
        </w:rPr>
        <w:t>аудитории.</w:t>
      </w:r>
    </w:p>
    <w:p w14:paraId="1E3997C9" w14:textId="77777777" w:rsidR="000640A9" w:rsidRDefault="00B37D2D">
      <w:pPr>
        <w:pStyle w:val="a3"/>
        <w:ind w:right="561" w:firstLine="707"/>
      </w:pPr>
      <w:r>
        <w:t xml:space="preserve">Метапредметные результаты, в соответствии с ФГОС ООО, сформированы по трем </w:t>
      </w:r>
      <w:r>
        <w:rPr>
          <w:spacing w:val="-2"/>
        </w:rPr>
        <w:t>направлениям:</w:t>
      </w:r>
    </w:p>
    <w:p w14:paraId="2280AD46" w14:textId="77777777" w:rsidR="000640A9" w:rsidRDefault="00B37D2D">
      <w:pPr>
        <w:pStyle w:val="a3"/>
        <w:ind w:left="1277" w:right="2458"/>
        <w:jc w:val="left"/>
      </w:pPr>
      <w:r>
        <w:t>универсальные учебные познавательные действия; универсальные</w:t>
      </w:r>
      <w:r>
        <w:rPr>
          <w:spacing w:val="-11"/>
        </w:rPr>
        <w:t xml:space="preserve"> </w:t>
      </w:r>
      <w:r>
        <w:t>учебные</w:t>
      </w:r>
      <w:r>
        <w:rPr>
          <w:spacing w:val="-15"/>
        </w:rPr>
        <w:t xml:space="preserve"> </w:t>
      </w:r>
      <w:r>
        <w:t>коммуникативные</w:t>
      </w:r>
      <w:r>
        <w:rPr>
          <w:spacing w:val="-15"/>
        </w:rPr>
        <w:t xml:space="preserve"> </w:t>
      </w:r>
      <w:r>
        <w:t>действия; универсальные учебные регулятивные действия.</w:t>
      </w:r>
    </w:p>
    <w:p w14:paraId="3D841332" w14:textId="77777777" w:rsidR="000640A9" w:rsidRDefault="00B37D2D">
      <w:pPr>
        <w:pStyle w:val="a3"/>
        <w:tabs>
          <w:tab w:val="left" w:pos="1790"/>
          <w:tab w:val="left" w:pos="3867"/>
          <w:tab w:val="left" w:pos="5495"/>
          <w:tab w:val="left" w:pos="7371"/>
          <w:tab w:val="left" w:pos="7961"/>
        </w:tabs>
        <w:ind w:left="1277"/>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14:paraId="0EE14AEC" w14:textId="77777777" w:rsidR="000640A9" w:rsidRDefault="00B37D2D">
      <w:pPr>
        <w:ind w:left="1277" w:right="2458" w:hanging="708"/>
        <w:rPr>
          <w:sz w:val="24"/>
        </w:rPr>
      </w:pPr>
      <w:r>
        <w:rPr>
          <w:b/>
          <w:i/>
          <w:sz w:val="24"/>
        </w:rPr>
        <w:t>универсальных</w:t>
      </w:r>
      <w:r>
        <w:rPr>
          <w:b/>
          <w:i/>
          <w:spacing w:val="-9"/>
          <w:sz w:val="24"/>
        </w:rPr>
        <w:t xml:space="preserve"> </w:t>
      </w:r>
      <w:r>
        <w:rPr>
          <w:b/>
          <w:i/>
          <w:sz w:val="24"/>
        </w:rPr>
        <w:t>учебных</w:t>
      </w:r>
      <w:r>
        <w:rPr>
          <w:b/>
          <w:i/>
          <w:spacing w:val="-9"/>
          <w:sz w:val="24"/>
        </w:rPr>
        <w:t xml:space="preserve"> </w:t>
      </w:r>
      <w:r>
        <w:rPr>
          <w:b/>
          <w:i/>
          <w:sz w:val="24"/>
        </w:rPr>
        <w:t>познавательных</w:t>
      </w:r>
      <w:r>
        <w:rPr>
          <w:b/>
          <w:i/>
          <w:spacing w:val="-6"/>
          <w:sz w:val="24"/>
        </w:rPr>
        <w:t xml:space="preserve"> </w:t>
      </w:r>
      <w:r>
        <w:rPr>
          <w:b/>
          <w:i/>
          <w:sz w:val="24"/>
        </w:rPr>
        <w:t>действий</w:t>
      </w:r>
      <w:r>
        <w:rPr>
          <w:sz w:val="24"/>
        </w:rPr>
        <w:t>,</w:t>
      </w:r>
      <w:r>
        <w:rPr>
          <w:spacing w:val="-9"/>
          <w:sz w:val="24"/>
        </w:rPr>
        <w:t xml:space="preserve"> </w:t>
      </w:r>
      <w:r>
        <w:rPr>
          <w:sz w:val="24"/>
        </w:rPr>
        <w:t>выделяются: базовые логические действия;</w:t>
      </w:r>
    </w:p>
    <w:p w14:paraId="7403E678" w14:textId="77777777" w:rsidR="000640A9" w:rsidRDefault="00B37D2D">
      <w:pPr>
        <w:pStyle w:val="a3"/>
        <w:spacing w:before="1"/>
        <w:ind w:left="1277" w:right="5032"/>
        <w:jc w:val="left"/>
      </w:pPr>
      <w:r>
        <w:t>базовые</w:t>
      </w:r>
      <w:r>
        <w:rPr>
          <w:spacing w:val="-15"/>
        </w:rPr>
        <w:t xml:space="preserve"> </w:t>
      </w:r>
      <w:r>
        <w:t>исследовательские</w:t>
      </w:r>
      <w:r>
        <w:rPr>
          <w:spacing w:val="-15"/>
        </w:rPr>
        <w:t xml:space="preserve"> </w:t>
      </w:r>
      <w:r>
        <w:t>действия; работа с информацией.</w:t>
      </w:r>
    </w:p>
    <w:p w14:paraId="54AD8646" w14:textId="77777777" w:rsidR="000640A9" w:rsidRDefault="00B37D2D">
      <w:pPr>
        <w:pStyle w:val="a3"/>
        <w:tabs>
          <w:tab w:val="left" w:pos="2692"/>
          <w:tab w:val="left" w:pos="3958"/>
          <w:tab w:val="left" w:pos="5838"/>
          <w:tab w:val="left" w:pos="7023"/>
          <w:tab w:val="left" w:pos="8982"/>
        </w:tabs>
        <w:ind w:right="568" w:firstLine="707"/>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обучающихся с ЗПР.</w:t>
      </w:r>
    </w:p>
    <w:p w14:paraId="20050EDD" w14:textId="77777777" w:rsidR="000640A9" w:rsidRDefault="00B37D2D">
      <w:pPr>
        <w:pStyle w:val="a3"/>
        <w:tabs>
          <w:tab w:val="left" w:pos="1790"/>
          <w:tab w:val="left" w:pos="3868"/>
          <w:tab w:val="left" w:pos="5497"/>
          <w:tab w:val="left" w:pos="7372"/>
          <w:tab w:val="left" w:pos="7962"/>
        </w:tabs>
        <w:ind w:left="1277"/>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14:paraId="7D17E92E" w14:textId="77777777" w:rsidR="000640A9" w:rsidRDefault="00B37D2D">
      <w:pPr>
        <w:ind w:left="1277" w:right="2458" w:hanging="708"/>
        <w:rPr>
          <w:sz w:val="24"/>
        </w:rPr>
      </w:pPr>
      <w:r>
        <w:rPr>
          <w:b/>
          <w:i/>
          <w:sz w:val="24"/>
        </w:rPr>
        <w:t>универсальных</w:t>
      </w:r>
      <w:r>
        <w:rPr>
          <w:b/>
          <w:i/>
          <w:spacing w:val="-8"/>
          <w:sz w:val="24"/>
        </w:rPr>
        <w:t xml:space="preserve"> </w:t>
      </w:r>
      <w:r>
        <w:rPr>
          <w:b/>
          <w:i/>
          <w:sz w:val="24"/>
        </w:rPr>
        <w:t>учебных</w:t>
      </w:r>
      <w:r>
        <w:rPr>
          <w:b/>
          <w:i/>
          <w:spacing w:val="-8"/>
          <w:sz w:val="24"/>
        </w:rPr>
        <w:t xml:space="preserve"> </w:t>
      </w:r>
      <w:r>
        <w:rPr>
          <w:b/>
          <w:i/>
          <w:sz w:val="24"/>
        </w:rPr>
        <w:t>коммуникативных</w:t>
      </w:r>
      <w:r>
        <w:rPr>
          <w:b/>
          <w:i/>
          <w:spacing w:val="-8"/>
          <w:sz w:val="24"/>
        </w:rPr>
        <w:t xml:space="preserve"> </w:t>
      </w:r>
      <w:r>
        <w:rPr>
          <w:b/>
          <w:i/>
          <w:sz w:val="24"/>
        </w:rPr>
        <w:t>действий</w:t>
      </w:r>
      <w:r>
        <w:rPr>
          <w:sz w:val="24"/>
        </w:rPr>
        <w:t>,</w:t>
      </w:r>
      <w:r>
        <w:rPr>
          <w:spacing w:val="-8"/>
          <w:sz w:val="24"/>
        </w:rPr>
        <w:t xml:space="preserve"> </w:t>
      </w:r>
      <w:r>
        <w:rPr>
          <w:sz w:val="24"/>
        </w:rPr>
        <w:t xml:space="preserve">выделяются: </w:t>
      </w:r>
      <w:r>
        <w:rPr>
          <w:spacing w:val="-2"/>
          <w:sz w:val="24"/>
        </w:rPr>
        <w:t>общение;</w:t>
      </w:r>
    </w:p>
    <w:p w14:paraId="1959930F" w14:textId="77777777" w:rsidR="000640A9" w:rsidRDefault="00B37D2D">
      <w:pPr>
        <w:pStyle w:val="a3"/>
        <w:ind w:left="1277"/>
        <w:jc w:val="left"/>
      </w:pPr>
      <w:r>
        <w:t>совместная</w:t>
      </w:r>
      <w:r>
        <w:rPr>
          <w:spacing w:val="-6"/>
        </w:rPr>
        <w:t xml:space="preserve"> </w:t>
      </w:r>
      <w:r>
        <w:t>деятельность</w:t>
      </w:r>
      <w:r>
        <w:rPr>
          <w:spacing w:val="-4"/>
        </w:rPr>
        <w:t xml:space="preserve"> </w:t>
      </w:r>
      <w:r>
        <w:rPr>
          <w:spacing w:val="-2"/>
        </w:rPr>
        <w:t>(сотрудничество).</w:t>
      </w:r>
    </w:p>
    <w:p w14:paraId="1C6B57FB" w14:textId="77777777" w:rsidR="000640A9" w:rsidRDefault="00B37D2D">
      <w:pPr>
        <w:pStyle w:val="a3"/>
        <w:tabs>
          <w:tab w:val="left" w:pos="2641"/>
          <w:tab w:val="left" w:pos="3857"/>
          <w:tab w:val="left" w:pos="5687"/>
          <w:tab w:val="left" w:pos="6824"/>
          <w:tab w:val="left" w:pos="8982"/>
        </w:tabs>
        <w:ind w:right="569" w:firstLine="707"/>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 xml:space="preserve">действий </w:t>
      </w:r>
      <w:r>
        <w:t>обеспечивает сформированность у обучающихся с ЗПР социальных навыков.</w:t>
      </w:r>
    </w:p>
    <w:p w14:paraId="5D1AEE21" w14:textId="77777777" w:rsidR="000640A9" w:rsidRDefault="00B37D2D">
      <w:pPr>
        <w:pStyle w:val="a3"/>
        <w:tabs>
          <w:tab w:val="left" w:pos="1790"/>
          <w:tab w:val="left" w:pos="3867"/>
          <w:tab w:val="left" w:pos="5495"/>
          <w:tab w:val="left" w:pos="7371"/>
          <w:tab w:val="left" w:pos="7961"/>
        </w:tabs>
        <w:ind w:left="1277"/>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14:paraId="6D2E5FCC" w14:textId="77777777" w:rsidR="000640A9" w:rsidRDefault="00B37D2D">
      <w:pPr>
        <w:spacing w:before="1"/>
        <w:ind w:left="1277" w:right="2458" w:hanging="708"/>
        <w:rPr>
          <w:sz w:val="24"/>
        </w:rPr>
      </w:pPr>
      <w:r>
        <w:rPr>
          <w:b/>
          <w:i/>
          <w:sz w:val="24"/>
        </w:rPr>
        <w:t>универсальных</w:t>
      </w:r>
      <w:r>
        <w:rPr>
          <w:b/>
          <w:i/>
          <w:spacing w:val="-9"/>
          <w:sz w:val="24"/>
        </w:rPr>
        <w:t xml:space="preserve"> </w:t>
      </w:r>
      <w:r>
        <w:rPr>
          <w:b/>
          <w:i/>
          <w:sz w:val="24"/>
        </w:rPr>
        <w:t>учебных</w:t>
      </w:r>
      <w:r>
        <w:rPr>
          <w:b/>
          <w:i/>
          <w:spacing w:val="-9"/>
          <w:sz w:val="24"/>
        </w:rPr>
        <w:t xml:space="preserve"> </w:t>
      </w:r>
      <w:r>
        <w:rPr>
          <w:b/>
          <w:i/>
          <w:sz w:val="24"/>
        </w:rPr>
        <w:t>регулятивных</w:t>
      </w:r>
      <w:r>
        <w:rPr>
          <w:b/>
          <w:i/>
          <w:spacing w:val="-9"/>
          <w:sz w:val="24"/>
        </w:rPr>
        <w:t xml:space="preserve"> </w:t>
      </w:r>
      <w:r>
        <w:rPr>
          <w:b/>
          <w:i/>
          <w:sz w:val="24"/>
        </w:rPr>
        <w:t>действий</w:t>
      </w:r>
      <w:r>
        <w:rPr>
          <w:sz w:val="24"/>
        </w:rPr>
        <w:t>,</w:t>
      </w:r>
      <w:r>
        <w:rPr>
          <w:spacing w:val="-9"/>
          <w:sz w:val="24"/>
        </w:rPr>
        <w:t xml:space="preserve"> </w:t>
      </w:r>
      <w:r>
        <w:rPr>
          <w:sz w:val="24"/>
        </w:rPr>
        <w:t>выделяются: самоорганизация (саморегуляция);</w:t>
      </w:r>
    </w:p>
    <w:p w14:paraId="271DFFF5" w14:textId="77777777" w:rsidR="000640A9" w:rsidRDefault="00B37D2D">
      <w:pPr>
        <w:pStyle w:val="a3"/>
        <w:ind w:left="1277" w:right="5032"/>
        <w:jc w:val="left"/>
      </w:pPr>
      <w:r>
        <w:t>самоконтроль</w:t>
      </w:r>
      <w:r>
        <w:rPr>
          <w:spacing w:val="-15"/>
        </w:rPr>
        <w:t xml:space="preserve"> </w:t>
      </w:r>
      <w:r>
        <w:t>(рефлексия); эмоциональный</w:t>
      </w:r>
      <w:r>
        <w:rPr>
          <w:spacing w:val="-11"/>
        </w:rPr>
        <w:t xml:space="preserve"> </w:t>
      </w:r>
      <w:r>
        <w:rPr>
          <w:spacing w:val="-2"/>
        </w:rPr>
        <w:t>интеллект;</w:t>
      </w:r>
    </w:p>
    <w:p w14:paraId="44F134BE" w14:textId="77777777" w:rsidR="000640A9" w:rsidRDefault="000640A9">
      <w:pPr>
        <w:pStyle w:val="a3"/>
        <w:jc w:val="left"/>
        <w:sectPr w:rsidR="000640A9">
          <w:pgSz w:w="11910" w:h="16840"/>
          <w:pgMar w:top="1040" w:right="283" w:bottom="1200" w:left="1133" w:header="0" w:footer="993" w:gutter="0"/>
          <w:cols w:space="720"/>
        </w:sectPr>
      </w:pPr>
    </w:p>
    <w:p w14:paraId="74813596" w14:textId="77777777" w:rsidR="000640A9" w:rsidRDefault="00B37D2D">
      <w:pPr>
        <w:pStyle w:val="a3"/>
        <w:spacing w:before="66"/>
        <w:ind w:left="1277"/>
      </w:pPr>
      <w:r>
        <w:lastRenderedPageBreak/>
        <w:t>принятие</w:t>
      </w:r>
      <w:r>
        <w:rPr>
          <w:spacing w:val="-3"/>
        </w:rPr>
        <w:t xml:space="preserve"> </w:t>
      </w:r>
      <w:r>
        <w:t>себя</w:t>
      </w:r>
      <w:r>
        <w:rPr>
          <w:spacing w:val="-2"/>
        </w:rPr>
        <w:t xml:space="preserve"> </w:t>
      </w:r>
      <w:r>
        <w:t xml:space="preserve">и </w:t>
      </w:r>
      <w:r>
        <w:rPr>
          <w:spacing w:val="-2"/>
        </w:rPr>
        <w:t>других.</w:t>
      </w:r>
    </w:p>
    <w:p w14:paraId="1BF1B028" w14:textId="77777777" w:rsidR="000640A9" w:rsidRDefault="00B37D2D">
      <w:pPr>
        <w:pStyle w:val="a3"/>
        <w:ind w:right="569" w:firstLine="707"/>
      </w:pPr>
      <w:r>
        <w:t>Овладение</w:t>
      </w:r>
      <w:r>
        <w:rPr>
          <w:spacing w:val="-2"/>
        </w:rPr>
        <w:t xml:space="preserve"> </w:t>
      </w:r>
      <w:r>
        <w:t>системой универсальных учебных регулятивных действий</w:t>
      </w:r>
      <w:r>
        <w:rPr>
          <w:spacing w:val="-3"/>
        </w:rPr>
        <w:t xml:space="preserve"> </w:t>
      </w:r>
      <w:r>
        <w:t>обеспечивает формирование у обучающихся с ЗПР смысловых установок личности (внутренней</w:t>
      </w:r>
      <w:r>
        <w:rPr>
          <w:spacing w:val="40"/>
        </w:rPr>
        <w:t xml:space="preserve"> </w:t>
      </w:r>
      <w:r>
        <w:t>позиции личности), и жизненных навыков личности (управления собой, самодисциплины, устойчивого поведения).</w:t>
      </w:r>
    </w:p>
    <w:p w14:paraId="21FFC154" w14:textId="77777777" w:rsidR="000640A9" w:rsidRDefault="00B37D2D">
      <w:pPr>
        <w:pStyle w:val="a3"/>
        <w:tabs>
          <w:tab w:val="left" w:pos="3260"/>
          <w:tab w:val="left" w:pos="5136"/>
          <w:tab w:val="left" w:pos="6681"/>
          <w:tab w:val="left" w:pos="8958"/>
        </w:tabs>
        <w:spacing w:before="1"/>
        <w:ind w:right="564" w:firstLine="707"/>
        <w:jc w:val="right"/>
      </w:pPr>
      <w:r>
        <w:rPr>
          <w:b/>
          <w:spacing w:val="-2"/>
        </w:rPr>
        <w:t>Предметные</w:t>
      </w:r>
      <w:r>
        <w:rPr>
          <w:b/>
        </w:rPr>
        <w:tab/>
      </w:r>
      <w:r>
        <w:rPr>
          <w:b/>
          <w:spacing w:val="-2"/>
        </w:rPr>
        <w:t>результаты</w:t>
      </w:r>
      <w:r>
        <w:rPr>
          <w:b/>
        </w:rPr>
        <w:tab/>
      </w:r>
      <w:r>
        <w:rPr>
          <w:spacing w:val="-2"/>
        </w:rPr>
        <w:t>освоения</w:t>
      </w:r>
      <w:r>
        <w:tab/>
      </w:r>
      <w:r>
        <w:rPr>
          <w:spacing w:val="-2"/>
        </w:rPr>
        <w:t>адаптированной</w:t>
      </w:r>
      <w:r>
        <w:tab/>
      </w:r>
      <w:r>
        <w:rPr>
          <w:spacing w:val="-2"/>
        </w:rPr>
        <w:t xml:space="preserve">основной </w:t>
      </w:r>
      <w:r>
        <w:t>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 освоенных</w:t>
      </w:r>
      <w:r>
        <w:rPr>
          <w:spacing w:val="80"/>
        </w:rPr>
        <w:t xml:space="preserve"> </w:t>
      </w:r>
      <w:r>
        <w:t>обучающимися</w:t>
      </w:r>
      <w:r>
        <w:rPr>
          <w:spacing w:val="80"/>
        </w:rPr>
        <w:t xml:space="preserve"> </w:t>
      </w:r>
      <w:r>
        <w:t>с</w:t>
      </w:r>
      <w:r>
        <w:rPr>
          <w:spacing w:val="80"/>
        </w:rPr>
        <w:t xml:space="preserve"> </w:t>
      </w:r>
      <w:r>
        <w:t>ЗПР</w:t>
      </w:r>
      <w:r>
        <w:rPr>
          <w:spacing w:val="80"/>
        </w:rPr>
        <w:t xml:space="preserve"> </w:t>
      </w:r>
      <w:r>
        <w:t>в</w:t>
      </w:r>
      <w:r>
        <w:rPr>
          <w:spacing w:val="80"/>
        </w:rPr>
        <w:t xml:space="preserve"> </w:t>
      </w:r>
      <w:r>
        <w:t>ходе</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знаний,</w:t>
      </w:r>
    </w:p>
    <w:p w14:paraId="6BA88256" w14:textId="77777777" w:rsidR="000640A9" w:rsidRDefault="00B37D2D">
      <w:pPr>
        <w:pStyle w:val="a3"/>
        <w:ind w:left="1277" w:right="573" w:hanging="708"/>
      </w:pPr>
      <w:r>
        <w:t>умений и способов действий, специфических для соответствующей предметной области; видов</w:t>
      </w:r>
      <w:r>
        <w:rPr>
          <w:spacing w:val="14"/>
        </w:rPr>
        <w:t xml:space="preserve"> </w:t>
      </w:r>
      <w:r>
        <w:t>деятельности</w:t>
      </w:r>
      <w:r>
        <w:rPr>
          <w:spacing w:val="15"/>
        </w:rPr>
        <w:t xml:space="preserve"> </w:t>
      </w:r>
      <w:r>
        <w:t>по</w:t>
      </w:r>
      <w:r>
        <w:rPr>
          <w:spacing w:val="11"/>
        </w:rPr>
        <w:t xml:space="preserve"> </w:t>
      </w:r>
      <w:r>
        <w:t>получению</w:t>
      </w:r>
      <w:r>
        <w:rPr>
          <w:spacing w:val="15"/>
        </w:rPr>
        <w:t xml:space="preserve"> </w:t>
      </w:r>
      <w:r>
        <w:t>нового</w:t>
      </w:r>
      <w:r>
        <w:rPr>
          <w:spacing w:val="13"/>
        </w:rPr>
        <w:t xml:space="preserve"> </w:t>
      </w:r>
      <w:r>
        <w:t>знания</w:t>
      </w:r>
      <w:r>
        <w:rPr>
          <w:spacing w:val="14"/>
        </w:rPr>
        <w:t xml:space="preserve"> </w:t>
      </w:r>
      <w:r>
        <w:t>в</w:t>
      </w:r>
      <w:r>
        <w:rPr>
          <w:spacing w:val="13"/>
        </w:rPr>
        <w:t xml:space="preserve"> </w:t>
      </w:r>
      <w:r>
        <w:t>рамках</w:t>
      </w:r>
      <w:r>
        <w:rPr>
          <w:spacing w:val="19"/>
        </w:rPr>
        <w:t xml:space="preserve"> </w:t>
      </w:r>
      <w:r>
        <w:t>учебного</w:t>
      </w:r>
      <w:r>
        <w:rPr>
          <w:spacing w:val="14"/>
        </w:rPr>
        <w:t xml:space="preserve"> </w:t>
      </w:r>
      <w:r>
        <w:t>предмета,</w:t>
      </w:r>
      <w:r>
        <w:rPr>
          <w:spacing w:val="15"/>
        </w:rPr>
        <w:t xml:space="preserve"> </w:t>
      </w:r>
      <w:r>
        <w:rPr>
          <w:spacing w:val="-5"/>
        </w:rPr>
        <w:t>его</w:t>
      </w:r>
    </w:p>
    <w:p w14:paraId="3A9D20BE" w14:textId="77777777" w:rsidR="000640A9" w:rsidRDefault="00B37D2D">
      <w:pPr>
        <w:pStyle w:val="a3"/>
        <w:ind w:right="563"/>
      </w:pPr>
      <w:r>
        <w:t xml:space="preserve">преобразованию и применению в учебных, учебно-проектных и социально-проектных </w:t>
      </w:r>
      <w:r>
        <w:rPr>
          <w:spacing w:val="-2"/>
        </w:rPr>
        <w:t>ситуациях;</w:t>
      </w:r>
    </w:p>
    <w:p w14:paraId="38FDEA79" w14:textId="77777777" w:rsidR="000640A9" w:rsidRDefault="00B37D2D">
      <w:pPr>
        <w:pStyle w:val="a3"/>
        <w:ind w:left="1277" w:right="562"/>
      </w:pPr>
      <w:r>
        <w:t>формирования базовых научных представлений о предметном и социальном мире; владения учебной терминологией, ключевыми понятиями, методами и приемами.</w:t>
      </w:r>
    </w:p>
    <w:p w14:paraId="0018E872" w14:textId="77777777" w:rsidR="000640A9" w:rsidRDefault="00B37D2D">
      <w:pPr>
        <w:pStyle w:val="a3"/>
        <w:ind w:right="562" w:firstLine="707"/>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69A11A3" w14:textId="77777777" w:rsidR="000640A9" w:rsidRDefault="00B37D2D">
      <w:pPr>
        <w:pStyle w:val="a3"/>
        <w:ind w:right="560" w:firstLine="707"/>
      </w:pPr>
      <w:r>
        <w:rPr>
          <w:b/>
        </w:rPr>
        <w:t xml:space="preserve">Результаты освоения Программы коррекционной работы </w:t>
      </w:r>
      <w:r>
        <w:t>(ПКР)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6FA38B35" w14:textId="77777777" w:rsidR="000640A9" w:rsidRDefault="00B37D2D">
      <w:pPr>
        <w:pStyle w:val="a3"/>
        <w:spacing w:before="1"/>
        <w:ind w:right="566" w:firstLine="707"/>
      </w:pPr>
      <w:r>
        <w:t>Планируемые личностные и метапредметные результаты освоения обучающимися</w:t>
      </w:r>
      <w:r>
        <w:rPr>
          <w:spacing w:val="40"/>
        </w:rPr>
        <w:t xml:space="preserve"> </w:t>
      </w:r>
      <w:r>
        <w:t>с ЗПР адаптированной основной общеобразовательной программы основного общего образования описаны на двух уровнях:</w:t>
      </w:r>
    </w:p>
    <w:p w14:paraId="7020546E" w14:textId="77777777" w:rsidR="000640A9" w:rsidRDefault="00B37D2D">
      <w:pPr>
        <w:pStyle w:val="a3"/>
        <w:ind w:right="566" w:firstLine="707"/>
      </w:pPr>
      <w:r>
        <w:t>на общем уровне</w:t>
      </w:r>
      <w:r>
        <w:rPr>
          <w:vertAlign w:val="superscript"/>
        </w:rPr>
        <w:t>1</w:t>
      </w:r>
      <w:r>
        <w:t xml:space="preserve"> (планируемые результаты формируются на всех без исключения учебных предметах и во внеурочной деятельности);</w:t>
      </w:r>
    </w:p>
    <w:p w14:paraId="2353FA9F" w14:textId="77777777" w:rsidR="000640A9" w:rsidRDefault="00B37D2D">
      <w:pPr>
        <w:pStyle w:val="a3"/>
        <w:ind w:right="564" w:firstLine="707"/>
      </w:pPr>
      <w:r>
        <w:t>на предметном уровне</w:t>
      </w:r>
      <w:r>
        <w:rPr>
          <w:vertAlign w:val="superscript"/>
        </w:rPr>
        <w:t>2</w:t>
      </w:r>
      <w: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14:paraId="67C26693" w14:textId="77777777" w:rsidR="000640A9" w:rsidRDefault="00B37D2D">
      <w:pPr>
        <w:pStyle w:val="a3"/>
        <w:spacing w:before="1"/>
        <w:ind w:left="1277"/>
      </w:pPr>
      <w:r>
        <w:t>Планируемые</w:t>
      </w:r>
      <w:r>
        <w:rPr>
          <w:spacing w:val="-7"/>
        </w:rPr>
        <w:t xml:space="preserve"> </w:t>
      </w:r>
      <w:r>
        <w:t>результаты</w:t>
      </w:r>
      <w:r>
        <w:rPr>
          <w:spacing w:val="-3"/>
        </w:rPr>
        <w:t xml:space="preserve"> </w:t>
      </w:r>
      <w:r>
        <w:t>коррекционной</w:t>
      </w:r>
      <w:r>
        <w:rPr>
          <w:spacing w:val="-4"/>
        </w:rPr>
        <w:t xml:space="preserve"> </w:t>
      </w:r>
      <w:r>
        <w:t>работы</w:t>
      </w:r>
      <w:r>
        <w:rPr>
          <w:spacing w:val="-3"/>
        </w:rPr>
        <w:t xml:space="preserve"> </w:t>
      </w:r>
      <w:r>
        <w:t>раскрыты</w:t>
      </w:r>
      <w:r>
        <w:rPr>
          <w:spacing w:val="-4"/>
        </w:rPr>
        <w:t xml:space="preserve"> </w:t>
      </w:r>
      <w:r>
        <w:t>в</w:t>
      </w:r>
      <w:r>
        <w:rPr>
          <w:spacing w:val="-4"/>
        </w:rPr>
        <w:t xml:space="preserve"> </w:t>
      </w:r>
      <w:r>
        <w:t>разделе</w:t>
      </w:r>
      <w:r>
        <w:rPr>
          <w:spacing w:val="-2"/>
        </w:rPr>
        <w:t xml:space="preserve"> 2.4.5.</w:t>
      </w:r>
    </w:p>
    <w:p w14:paraId="27E5F3D0" w14:textId="77777777" w:rsidR="000640A9" w:rsidRDefault="00B37D2D">
      <w:pPr>
        <w:pStyle w:val="2"/>
        <w:numPr>
          <w:ilvl w:val="2"/>
          <w:numId w:val="55"/>
        </w:numPr>
        <w:tabs>
          <w:tab w:val="left" w:pos="1168"/>
        </w:tabs>
        <w:ind w:left="1168" w:hanging="599"/>
        <w:jc w:val="both"/>
      </w:pPr>
      <w:r>
        <w:t>Личностные</w:t>
      </w:r>
      <w:r>
        <w:rPr>
          <w:spacing w:val="-5"/>
        </w:rPr>
        <w:t xml:space="preserve"> </w:t>
      </w:r>
      <w:r>
        <w:rPr>
          <w:spacing w:val="-2"/>
        </w:rPr>
        <w:t>результаты</w:t>
      </w:r>
    </w:p>
    <w:p w14:paraId="3BC7474F" w14:textId="77777777" w:rsidR="000640A9" w:rsidRDefault="00B37D2D">
      <w:pPr>
        <w:pStyle w:val="a3"/>
        <w:ind w:right="567" w:firstLine="707"/>
      </w:pPr>
      <w: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14:paraId="670765E2" w14:textId="77777777" w:rsidR="000640A9" w:rsidRDefault="00B37D2D">
      <w:pPr>
        <w:pStyle w:val="2"/>
        <w:spacing w:before="2"/>
        <w:ind w:left="1277"/>
      </w:pPr>
      <w:r>
        <w:t>Результатом</w:t>
      </w:r>
      <w:r>
        <w:rPr>
          <w:spacing w:val="-9"/>
        </w:rPr>
        <w:t xml:space="preserve"> </w:t>
      </w:r>
      <w:r>
        <w:t>патриотического</w:t>
      </w:r>
      <w:r>
        <w:rPr>
          <w:spacing w:val="-6"/>
        </w:rPr>
        <w:t xml:space="preserve"> </w:t>
      </w:r>
      <w:r>
        <w:t>воспитания</w:t>
      </w:r>
      <w:r>
        <w:rPr>
          <w:spacing w:val="-5"/>
        </w:rPr>
        <w:t xml:space="preserve"> </w:t>
      </w:r>
      <w:r>
        <w:rPr>
          <w:spacing w:val="-2"/>
        </w:rPr>
        <w:t>является:</w:t>
      </w:r>
    </w:p>
    <w:p w14:paraId="21DC742F" w14:textId="77777777" w:rsidR="000640A9" w:rsidRDefault="00B37D2D">
      <w:pPr>
        <w:pStyle w:val="a3"/>
        <w:ind w:right="568" w:firstLine="707"/>
      </w:pPr>
      <w:r>
        <w:t>воспитание у обучающихся с ЗПР российской гражданской идентичности: патриотизма,</w:t>
      </w:r>
      <w:r>
        <w:rPr>
          <w:spacing w:val="-1"/>
        </w:rPr>
        <w:t xml:space="preserve"> </w:t>
      </w:r>
      <w:r>
        <w:t>уважения</w:t>
      </w:r>
      <w:r>
        <w:rPr>
          <w:spacing w:val="-3"/>
        </w:rPr>
        <w:t xml:space="preserve"> </w:t>
      </w:r>
      <w:r>
        <w:t>к</w:t>
      </w:r>
      <w:r>
        <w:rPr>
          <w:spacing w:val="-3"/>
        </w:rPr>
        <w:t xml:space="preserve"> </w:t>
      </w:r>
      <w:r>
        <w:t>Отечеству,</w:t>
      </w:r>
      <w:r>
        <w:rPr>
          <w:spacing w:val="-3"/>
        </w:rPr>
        <w:t xml:space="preserve"> </w:t>
      </w:r>
      <w:r>
        <w:t>прошлому</w:t>
      </w:r>
      <w:r>
        <w:rPr>
          <w:spacing w:val="-9"/>
        </w:rPr>
        <w:t xml:space="preserve"> </w:t>
      </w:r>
      <w:r>
        <w:t>и</w:t>
      </w:r>
      <w:r>
        <w:rPr>
          <w:spacing w:val="-2"/>
        </w:rPr>
        <w:t xml:space="preserve"> </w:t>
      </w:r>
      <w:r>
        <w:t>настоящему</w:t>
      </w:r>
      <w:r>
        <w:rPr>
          <w:spacing w:val="-8"/>
        </w:rPr>
        <w:t xml:space="preserve"> </w:t>
      </w:r>
      <w:r>
        <w:t>многонационального</w:t>
      </w:r>
      <w:r>
        <w:rPr>
          <w:spacing w:val="-5"/>
        </w:rPr>
        <w:t xml:space="preserve"> </w:t>
      </w:r>
      <w:r>
        <w:t xml:space="preserve">народа </w:t>
      </w:r>
      <w:r>
        <w:rPr>
          <w:spacing w:val="-2"/>
        </w:rPr>
        <w:t>России;</w:t>
      </w:r>
    </w:p>
    <w:p w14:paraId="2161E3D3" w14:textId="77777777" w:rsidR="000640A9" w:rsidRDefault="00B37D2D">
      <w:pPr>
        <w:pStyle w:val="a3"/>
        <w:ind w:right="571" w:firstLine="707"/>
      </w:pPr>
      <w: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14:paraId="436DEAB2" w14:textId="77777777" w:rsidR="000640A9" w:rsidRDefault="00B37D2D">
      <w:pPr>
        <w:pStyle w:val="a3"/>
        <w:spacing w:before="83"/>
        <w:ind w:left="0"/>
        <w:jc w:val="left"/>
        <w:rPr>
          <w:sz w:val="20"/>
        </w:rPr>
      </w:pPr>
      <w:r>
        <w:rPr>
          <w:noProof/>
          <w:sz w:val="20"/>
          <w:lang w:eastAsia="ru-RU"/>
        </w:rPr>
        <mc:AlternateContent>
          <mc:Choice Requires="wps">
            <w:drawing>
              <wp:anchor distT="0" distB="0" distL="0" distR="0" simplePos="0" relativeHeight="487588864" behindDoc="1" locked="0" layoutInCell="1" allowOverlap="1" wp14:anchorId="44F1391E" wp14:editId="75291E25">
                <wp:simplePos x="0" y="0"/>
                <wp:positionH relativeFrom="page">
                  <wp:posOffset>1080820</wp:posOffset>
                </wp:positionH>
                <wp:positionV relativeFrom="paragraph">
                  <wp:posOffset>213982</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D2256C" id="Graphic 5" o:spid="_x0000_s1026" style="position:absolute;margin-left:85.1pt;margin-top:16.8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" path="m1829054,l,,,9143r1829054,l1829054,xe" fillcolor="black" stroked="f">
                <v:path arrowok="t"/>
                <w10:wrap type="topAndBottom" anchorx="page"/>
              </v:shape>
            </w:pict>
          </mc:Fallback>
        </mc:AlternateContent>
      </w:r>
    </w:p>
    <w:p w14:paraId="6AD18EB8" w14:textId="77777777" w:rsidR="000640A9" w:rsidRDefault="000640A9">
      <w:pPr>
        <w:pStyle w:val="a3"/>
        <w:jc w:val="left"/>
        <w:rPr>
          <w:sz w:val="20"/>
        </w:rPr>
        <w:sectPr w:rsidR="000640A9">
          <w:pgSz w:w="11910" w:h="16840"/>
          <w:pgMar w:top="1040" w:right="283" w:bottom="1200" w:left="1133" w:header="0" w:footer="993" w:gutter="0"/>
          <w:cols w:space="720"/>
        </w:sectPr>
      </w:pPr>
    </w:p>
    <w:p w14:paraId="045D23CE" w14:textId="77777777" w:rsidR="000640A9" w:rsidRDefault="00B37D2D">
      <w:pPr>
        <w:pStyle w:val="a3"/>
        <w:spacing w:before="66"/>
        <w:ind w:right="568" w:firstLine="707"/>
      </w:pPr>
      <w: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w:t>
      </w:r>
      <w:r>
        <w:rPr>
          <w:spacing w:val="40"/>
        </w:rPr>
        <w:t xml:space="preserve"> </w:t>
      </w:r>
      <w:r>
        <w:t>и памятникам, традициям разных народов, проживающих в родной стране.</w:t>
      </w:r>
    </w:p>
    <w:p w14:paraId="04334C2A" w14:textId="77777777" w:rsidR="000640A9" w:rsidRDefault="00B37D2D">
      <w:pPr>
        <w:pStyle w:val="2"/>
        <w:ind w:left="1277"/>
      </w:pPr>
      <w:r>
        <w:t>Результатом</w:t>
      </w:r>
      <w:r>
        <w:rPr>
          <w:spacing w:val="-7"/>
        </w:rPr>
        <w:t xml:space="preserve"> </w:t>
      </w:r>
      <w:r>
        <w:t>гражданского</w:t>
      </w:r>
      <w:r>
        <w:rPr>
          <w:spacing w:val="-6"/>
        </w:rPr>
        <w:t xml:space="preserve"> </w:t>
      </w:r>
      <w:r>
        <w:t>воспитания</w:t>
      </w:r>
      <w:r>
        <w:rPr>
          <w:spacing w:val="-5"/>
        </w:rPr>
        <w:t xml:space="preserve"> </w:t>
      </w:r>
      <w:r>
        <w:rPr>
          <w:spacing w:val="-2"/>
        </w:rPr>
        <w:t>является:</w:t>
      </w:r>
    </w:p>
    <w:p w14:paraId="3EFD8ED2" w14:textId="77777777" w:rsidR="000640A9" w:rsidRDefault="00B37D2D">
      <w:pPr>
        <w:pStyle w:val="a3"/>
        <w:ind w:left="1277" w:right="569"/>
      </w:pPr>
      <w:r>
        <w:t>чувство ответственности и долга перед своей семьей, малой и большой Родиной; осознание</w:t>
      </w:r>
      <w:r>
        <w:rPr>
          <w:spacing w:val="51"/>
          <w:w w:val="150"/>
        </w:rPr>
        <w:t xml:space="preserve"> </w:t>
      </w:r>
      <w:r>
        <w:t>значения</w:t>
      </w:r>
      <w:r>
        <w:rPr>
          <w:spacing w:val="57"/>
          <w:w w:val="150"/>
        </w:rPr>
        <w:t xml:space="preserve"> </w:t>
      </w:r>
      <w:r>
        <w:t>семьи</w:t>
      </w:r>
      <w:r>
        <w:rPr>
          <w:spacing w:val="58"/>
          <w:w w:val="150"/>
        </w:rPr>
        <w:t xml:space="preserve"> </w:t>
      </w:r>
      <w:r>
        <w:t>в</w:t>
      </w:r>
      <w:r>
        <w:rPr>
          <w:spacing w:val="57"/>
          <w:w w:val="150"/>
        </w:rPr>
        <w:t xml:space="preserve"> </w:t>
      </w:r>
      <w:r>
        <w:t>жизни</w:t>
      </w:r>
      <w:r>
        <w:rPr>
          <w:spacing w:val="57"/>
          <w:w w:val="150"/>
        </w:rPr>
        <w:t xml:space="preserve"> </w:t>
      </w:r>
      <w:r>
        <w:t>человека</w:t>
      </w:r>
      <w:r>
        <w:rPr>
          <w:spacing w:val="57"/>
          <w:w w:val="150"/>
        </w:rPr>
        <w:t xml:space="preserve"> </w:t>
      </w:r>
      <w:r>
        <w:t>и</w:t>
      </w:r>
      <w:r>
        <w:rPr>
          <w:spacing w:val="58"/>
          <w:w w:val="150"/>
        </w:rPr>
        <w:t xml:space="preserve"> </w:t>
      </w:r>
      <w:r>
        <w:t>общества,</w:t>
      </w:r>
      <w:r>
        <w:rPr>
          <w:spacing w:val="57"/>
          <w:w w:val="150"/>
        </w:rPr>
        <w:t xml:space="preserve"> </w:t>
      </w:r>
      <w:r>
        <w:t>принятие</w:t>
      </w:r>
      <w:r>
        <w:rPr>
          <w:spacing w:val="57"/>
          <w:w w:val="150"/>
        </w:rPr>
        <w:t xml:space="preserve"> </w:t>
      </w:r>
      <w:r>
        <w:rPr>
          <w:spacing w:val="-2"/>
        </w:rPr>
        <w:t>ценности</w:t>
      </w:r>
    </w:p>
    <w:p w14:paraId="205CE489" w14:textId="77777777" w:rsidR="000640A9" w:rsidRDefault="00B37D2D">
      <w:pPr>
        <w:pStyle w:val="a3"/>
        <w:ind w:left="1277" w:right="999" w:hanging="708"/>
        <w:jc w:val="left"/>
      </w:pPr>
      <w:r>
        <w:t>семейной жизни, уважительное и заботливое отношение к членам своей семьи; активное</w:t>
      </w:r>
      <w:r>
        <w:rPr>
          <w:spacing w:val="-5"/>
        </w:rPr>
        <w:t xml:space="preserve"> </w:t>
      </w:r>
      <w:r>
        <w:t>участие</w:t>
      </w:r>
      <w:r>
        <w:rPr>
          <w:spacing w:val="-7"/>
        </w:rPr>
        <w:t xml:space="preserve"> </w:t>
      </w:r>
      <w:r>
        <w:t>в</w:t>
      </w:r>
      <w:r>
        <w:rPr>
          <w:spacing w:val="-7"/>
        </w:rPr>
        <w:t xml:space="preserve"> </w:t>
      </w:r>
      <w:r>
        <w:t>жизни</w:t>
      </w:r>
      <w:r>
        <w:rPr>
          <w:spacing w:val="-6"/>
        </w:rPr>
        <w:t xml:space="preserve"> </w:t>
      </w:r>
      <w:r>
        <w:t>образовательной</w:t>
      </w:r>
      <w:r>
        <w:rPr>
          <w:spacing w:val="-6"/>
        </w:rPr>
        <w:t xml:space="preserve"> </w:t>
      </w:r>
      <w:r>
        <w:t>организации,</w:t>
      </w:r>
      <w:r>
        <w:rPr>
          <w:spacing w:val="-6"/>
        </w:rPr>
        <w:t xml:space="preserve"> </w:t>
      </w:r>
      <w:r>
        <w:t>местного</w:t>
      </w:r>
      <w:r>
        <w:rPr>
          <w:spacing w:val="-6"/>
        </w:rPr>
        <w:t xml:space="preserve"> </w:t>
      </w:r>
      <w:r>
        <w:t>сообщества; неприятие любых форм экстремизма, дискриминации;</w:t>
      </w:r>
    </w:p>
    <w:p w14:paraId="26B811DF" w14:textId="77777777" w:rsidR="000640A9" w:rsidRDefault="00B37D2D">
      <w:pPr>
        <w:pStyle w:val="a3"/>
        <w:ind w:right="568" w:firstLine="707"/>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7E925107" w14:textId="77777777" w:rsidR="000640A9" w:rsidRDefault="00B37D2D">
      <w:pPr>
        <w:pStyle w:val="a3"/>
        <w:ind w:right="569" w:firstLine="707"/>
      </w:pPr>
      <w:r>
        <w:t>участие</w:t>
      </w:r>
      <w:r>
        <w:rPr>
          <w:spacing w:val="-5"/>
        </w:rPr>
        <w:t xml:space="preserve"> </w:t>
      </w:r>
      <w:r>
        <w:t>в</w:t>
      </w:r>
      <w:r>
        <w:rPr>
          <w:spacing w:val="-5"/>
        </w:rPr>
        <w:t xml:space="preserve"> </w:t>
      </w:r>
      <w:r>
        <w:t>школьном</w:t>
      </w:r>
      <w:r>
        <w:rPr>
          <w:spacing w:val="-5"/>
        </w:rPr>
        <w:t xml:space="preserve"> </w:t>
      </w:r>
      <w:r>
        <w:t>самоуправлении</w:t>
      </w:r>
      <w:r>
        <w:rPr>
          <w:spacing w:val="-4"/>
        </w:rPr>
        <w:t xml:space="preserve"> </w:t>
      </w:r>
      <w:r>
        <w:t>и</w:t>
      </w:r>
      <w:r>
        <w:rPr>
          <w:spacing w:val="-4"/>
        </w:rPr>
        <w:t xml:space="preserve"> </w:t>
      </w:r>
      <w:r>
        <w:t>общественной</w:t>
      </w:r>
      <w:r>
        <w:rPr>
          <w:spacing w:val="-4"/>
        </w:rPr>
        <w:t xml:space="preserve"> </w:t>
      </w:r>
      <w:r>
        <w:t>жизни</w:t>
      </w:r>
      <w:r>
        <w:rPr>
          <w:spacing w:val="-4"/>
        </w:rPr>
        <w:t xml:space="preserve"> </w:t>
      </w:r>
      <w:r>
        <w:t>в</w:t>
      </w:r>
      <w:r>
        <w:rPr>
          <w:spacing w:val="-5"/>
        </w:rPr>
        <w:t xml:space="preserve"> </w:t>
      </w:r>
      <w:r>
        <w:t>пределах</w:t>
      </w:r>
      <w:r>
        <w:rPr>
          <w:spacing w:val="-3"/>
        </w:rPr>
        <w:t xml:space="preserve"> </w:t>
      </w:r>
      <w:r>
        <w:t xml:space="preserve">возрастных компетенций с учетом региональных, этнокультурных, социальных и экономических </w:t>
      </w:r>
      <w:r>
        <w:rPr>
          <w:spacing w:val="-2"/>
        </w:rPr>
        <w:t>особенностей.</w:t>
      </w:r>
    </w:p>
    <w:p w14:paraId="4E3B8283" w14:textId="77777777" w:rsidR="000640A9" w:rsidRDefault="00B37D2D">
      <w:pPr>
        <w:pStyle w:val="2"/>
        <w:spacing w:before="4"/>
        <w:ind w:left="1277"/>
      </w:pPr>
      <w:r>
        <w:t>Результатом</w:t>
      </w:r>
      <w:r>
        <w:rPr>
          <w:spacing w:val="-8"/>
        </w:rPr>
        <w:t xml:space="preserve"> </w:t>
      </w:r>
      <w:r>
        <w:t>духовно-нравственного</w:t>
      </w:r>
      <w:r>
        <w:rPr>
          <w:spacing w:val="-4"/>
        </w:rPr>
        <w:t xml:space="preserve"> </w:t>
      </w:r>
      <w:r>
        <w:t>воспитания</w:t>
      </w:r>
      <w:r>
        <w:rPr>
          <w:spacing w:val="-4"/>
        </w:rPr>
        <w:t xml:space="preserve"> </w:t>
      </w:r>
      <w:r>
        <w:rPr>
          <w:spacing w:val="-2"/>
        </w:rPr>
        <w:t>является:</w:t>
      </w:r>
    </w:p>
    <w:p w14:paraId="5C0AB6ED" w14:textId="77777777" w:rsidR="000640A9" w:rsidRDefault="00B37D2D">
      <w:pPr>
        <w:pStyle w:val="a3"/>
        <w:ind w:right="566" w:firstLine="707"/>
      </w:pPr>
      <w:r>
        <w:t>развитие</w:t>
      </w:r>
      <w:r>
        <w:rPr>
          <w:spacing w:val="-1"/>
        </w:rPr>
        <w:t xml:space="preserve"> </w:t>
      </w:r>
      <w:r>
        <w:t>морального сознания и компетентности в решении моральных проблем</w:t>
      </w:r>
      <w:r>
        <w:rPr>
          <w:spacing w:val="-1"/>
        </w:rPr>
        <w:t xml:space="preserve"> </w:t>
      </w:r>
      <w:r>
        <w:t xml:space="preserve">на основе личностного выбора, формирование нравственных чувств и нравственного </w:t>
      </w:r>
      <w:r>
        <w:rPr>
          <w:spacing w:val="-2"/>
        </w:rPr>
        <w:t>поведения;</w:t>
      </w:r>
    </w:p>
    <w:p w14:paraId="22188C0C" w14:textId="77777777" w:rsidR="000640A9" w:rsidRDefault="00B37D2D">
      <w:pPr>
        <w:pStyle w:val="a3"/>
        <w:ind w:right="564" w:firstLine="707"/>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2C17C0E" w14:textId="77777777" w:rsidR="000640A9" w:rsidRDefault="00B37D2D">
      <w:pPr>
        <w:pStyle w:val="2"/>
        <w:spacing w:before="2"/>
        <w:ind w:left="1277"/>
      </w:pPr>
      <w:r>
        <w:t>Результатом</w:t>
      </w:r>
      <w:r>
        <w:rPr>
          <w:spacing w:val="-6"/>
        </w:rPr>
        <w:t xml:space="preserve"> </w:t>
      </w:r>
      <w:r>
        <w:t>эстетического</w:t>
      </w:r>
      <w:r>
        <w:rPr>
          <w:spacing w:val="-5"/>
        </w:rPr>
        <w:t xml:space="preserve"> </w:t>
      </w:r>
      <w:r>
        <w:t>воспитания</w:t>
      </w:r>
      <w:r>
        <w:rPr>
          <w:spacing w:val="-5"/>
        </w:rPr>
        <w:t xml:space="preserve"> </w:t>
      </w:r>
      <w:r>
        <w:rPr>
          <w:spacing w:val="-2"/>
        </w:rPr>
        <w:t>является:</w:t>
      </w:r>
    </w:p>
    <w:p w14:paraId="73C0FACD" w14:textId="77777777" w:rsidR="000640A9" w:rsidRDefault="00B37D2D">
      <w:pPr>
        <w:pStyle w:val="a3"/>
        <w:ind w:right="562" w:firstLine="707"/>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4D6282E2" w14:textId="77777777" w:rsidR="000640A9" w:rsidRDefault="00B37D2D">
      <w:pPr>
        <w:pStyle w:val="a3"/>
        <w:ind w:right="570" w:firstLine="707"/>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743EE0B" w14:textId="77777777" w:rsidR="000640A9" w:rsidRDefault="00B37D2D">
      <w:pPr>
        <w:pStyle w:val="2"/>
        <w:spacing w:before="3"/>
        <w:ind w:left="1277"/>
      </w:pPr>
      <w:r>
        <w:t>Результатом</w:t>
      </w:r>
      <w:r>
        <w:rPr>
          <w:spacing w:val="-7"/>
        </w:rPr>
        <w:t xml:space="preserve"> </w:t>
      </w:r>
      <w:r>
        <w:t>освоения</w:t>
      </w:r>
      <w:r>
        <w:rPr>
          <w:spacing w:val="-6"/>
        </w:rPr>
        <w:t xml:space="preserve"> </w:t>
      </w:r>
      <w:r>
        <w:t>ценностей</w:t>
      </w:r>
      <w:r>
        <w:rPr>
          <w:spacing w:val="-5"/>
        </w:rPr>
        <w:t xml:space="preserve"> </w:t>
      </w:r>
      <w:r>
        <w:t>научного</w:t>
      </w:r>
      <w:r>
        <w:rPr>
          <w:spacing w:val="-3"/>
        </w:rPr>
        <w:t xml:space="preserve"> </w:t>
      </w:r>
      <w:r>
        <w:t>познания</w:t>
      </w:r>
      <w:r>
        <w:rPr>
          <w:spacing w:val="-3"/>
        </w:rPr>
        <w:t xml:space="preserve"> </w:t>
      </w:r>
      <w:r>
        <w:rPr>
          <w:spacing w:val="-2"/>
        </w:rPr>
        <w:t>является:</w:t>
      </w:r>
    </w:p>
    <w:p w14:paraId="641002F2" w14:textId="77777777" w:rsidR="000640A9" w:rsidRDefault="00B37D2D">
      <w:pPr>
        <w:pStyle w:val="a3"/>
        <w:ind w:right="569" w:firstLine="707"/>
      </w:pPr>
      <w:r>
        <w:t xml:space="preserve">сформированность мотивации к обучению и целенаправленной познавательной </w:t>
      </w:r>
      <w:r>
        <w:rPr>
          <w:spacing w:val="-2"/>
        </w:rPr>
        <w:t>деятельности;</w:t>
      </w:r>
    </w:p>
    <w:p w14:paraId="554DEDC8" w14:textId="77777777" w:rsidR="000640A9" w:rsidRDefault="00B37D2D">
      <w:pPr>
        <w:pStyle w:val="a3"/>
        <w:ind w:left="1277" w:right="571"/>
      </w:pPr>
      <w:r>
        <w:t>овладение языковой и читательской культурой как средством познания мира; установка на осмысление личного и чужого опыта, наблюдений, поступков.</w:t>
      </w:r>
    </w:p>
    <w:p w14:paraId="29A7F2C4" w14:textId="77777777" w:rsidR="000640A9" w:rsidRDefault="00B37D2D">
      <w:pPr>
        <w:pStyle w:val="2"/>
        <w:spacing w:before="3" w:line="240" w:lineRule="auto"/>
        <w:ind w:right="571" w:firstLine="707"/>
      </w:pPr>
      <w:r>
        <w:t>Результатом физического воспитания, формирования культуры здоровья и эмоционального благополучия является:</w:t>
      </w:r>
    </w:p>
    <w:p w14:paraId="2B190C44" w14:textId="77777777" w:rsidR="000640A9" w:rsidRDefault="00B37D2D">
      <w:pPr>
        <w:pStyle w:val="a3"/>
        <w:ind w:right="567" w:firstLine="707"/>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7AF855FB" w14:textId="77777777" w:rsidR="000640A9" w:rsidRDefault="00B37D2D">
      <w:pPr>
        <w:pStyle w:val="a3"/>
        <w:ind w:firstLine="707"/>
        <w:jc w:val="left"/>
      </w:pPr>
      <w:r>
        <w:t>осознание</w:t>
      </w:r>
      <w:r>
        <w:rPr>
          <w:spacing w:val="40"/>
        </w:rPr>
        <w:t xml:space="preserve"> </w:t>
      </w:r>
      <w:r>
        <w:t>последствий</w:t>
      </w:r>
      <w:r>
        <w:rPr>
          <w:spacing w:val="40"/>
        </w:rPr>
        <w:t xml:space="preserve"> </w:t>
      </w:r>
      <w:r>
        <w:t>и</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(употребления</w:t>
      </w:r>
      <w:r>
        <w:rPr>
          <w:spacing w:val="40"/>
        </w:rPr>
        <w:t xml:space="preserve"> </w:t>
      </w:r>
      <w:r>
        <w:t>алкоголя, наркотиков, курения) и иных форм вреда для физического и психического здоровья;</w:t>
      </w:r>
    </w:p>
    <w:p w14:paraId="240770C0" w14:textId="77777777" w:rsidR="000640A9" w:rsidRDefault="00B37D2D">
      <w:pPr>
        <w:pStyle w:val="a3"/>
        <w:ind w:right="570" w:firstLine="707"/>
        <w:jc w:val="left"/>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 xml:space="preserve">в </w:t>
      </w:r>
      <w:r>
        <w:rPr>
          <w:spacing w:val="-2"/>
        </w:rPr>
        <w:t>интернет-среде;</w:t>
      </w:r>
    </w:p>
    <w:p w14:paraId="4C7D4540" w14:textId="77777777" w:rsidR="000640A9" w:rsidRDefault="00B37D2D">
      <w:pPr>
        <w:pStyle w:val="a3"/>
        <w:ind w:right="569" w:firstLine="707"/>
        <w:jc w:val="left"/>
      </w:pPr>
      <w:r>
        <w:t>способность адаптироваться к стрессовым ситуациям и меняющимся социальным, информационным и природным условиям;</w:t>
      </w:r>
    </w:p>
    <w:p w14:paraId="7CD6775F" w14:textId="77777777" w:rsidR="000640A9" w:rsidRDefault="00B37D2D">
      <w:pPr>
        <w:pStyle w:val="a3"/>
        <w:tabs>
          <w:tab w:val="left" w:pos="2275"/>
          <w:tab w:val="left" w:pos="3646"/>
          <w:tab w:val="left" w:pos="5477"/>
          <w:tab w:val="left" w:pos="6767"/>
          <w:tab w:val="left" w:pos="7470"/>
          <w:tab w:val="left" w:pos="7858"/>
          <w:tab w:val="left" w:pos="8892"/>
        </w:tabs>
        <w:ind w:right="570" w:firstLine="707"/>
        <w:jc w:val="left"/>
      </w:pPr>
      <w:r>
        <w:rPr>
          <w:spacing w:val="-2"/>
        </w:rPr>
        <w:t>умение</w:t>
      </w:r>
      <w:r>
        <w:tab/>
      </w:r>
      <w:r>
        <w:rPr>
          <w:spacing w:val="-2"/>
        </w:rPr>
        <w:t>осознавать</w:t>
      </w:r>
      <w:r>
        <w:tab/>
      </w:r>
      <w:r>
        <w:rPr>
          <w:spacing w:val="-2"/>
        </w:rPr>
        <w:t>эмоциональное</w:t>
      </w:r>
      <w:r>
        <w:tab/>
      </w:r>
      <w:r>
        <w:rPr>
          <w:spacing w:val="-2"/>
        </w:rPr>
        <w:t>состояние</w:t>
      </w:r>
      <w:r>
        <w:tab/>
      </w:r>
      <w:r>
        <w:rPr>
          <w:spacing w:val="-4"/>
        </w:rPr>
        <w:t>себя</w:t>
      </w:r>
      <w:r>
        <w:tab/>
      </w:r>
      <w:r>
        <w:rPr>
          <w:spacing w:val="-10"/>
        </w:rPr>
        <w:t>и</w:t>
      </w:r>
      <w:r>
        <w:tab/>
      </w:r>
      <w:r>
        <w:rPr>
          <w:spacing w:val="-2"/>
        </w:rPr>
        <w:t>других,</w:t>
      </w:r>
      <w:r>
        <w:tab/>
      </w:r>
      <w:r>
        <w:rPr>
          <w:spacing w:val="-2"/>
        </w:rPr>
        <w:t xml:space="preserve">управлять </w:t>
      </w:r>
      <w:r>
        <w:t>собственным эмоциональным состоянием;</w:t>
      </w:r>
    </w:p>
    <w:p w14:paraId="4AAE7085" w14:textId="77777777" w:rsidR="000640A9" w:rsidRDefault="00B37D2D">
      <w:pPr>
        <w:pStyle w:val="a3"/>
        <w:ind w:firstLine="707"/>
        <w:jc w:val="left"/>
      </w:pPr>
      <w:r>
        <w:t>готовность</w:t>
      </w:r>
      <w:r>
        <w:rPr>
          <w:spacing w:val="74"/>
        </w:rPr>
        <w:t xml:space="preserve"> </w:t>
      </w:r>
      <w:r>
        <w:t>принимать</w:t>
      </w:r>
      <w:r>
        <w:rPr>
          <w:spacing w:val="72"/>
        </w:rPr>
        <w:t xml:space="preserve"> </w:t>
      </w:r>
      <w:r>
        <w:t>себя</w:t>
      </w:r>
      <w:r>
        <w:rPr>
          <w:spacing w:val="73"/>
        </w:rPr>
        <w:t xml:space="preserve"> </w:t>
      </w:r>
      <w:r>
        <w:t>и</w:t>
      </w:r>
      <w:r>
        <w:rPr>
          <w:spacing w:val="74"/>
        </w:rPr>
        <w:t xml:space="preserve"> </w:t>
      </w:r>
      <w:r>
        <w:t>других,</w:t>
      </w:r>
      <w:r>
        <w:rPr>
          <w:spacing w:val="73"/>
        </w:rPr>
        <w:t xml:space="preserve"> </w:t>
      </w:r>
      <w:r>
        <w:t>не</w:t>
      </w:r>
      <w:r>
        <w:rPr>
          <w:spacing w:val="72"/>
        </w:rPr>
        <w:t xml:space="preserve"> </w:t>
      </w:r>
      <w:r>
        <w:t>осуждая;</w:t>
      </w:r>
      <w:r>
        <w:rPr>
          <w:spacing w:val="74"/>
        </w:rPr>
        <w:t xml:space="preserve"> </w:t>
      </w:r>
      <w:r>
        <w:t>признание</w:t>
      </w:r>
      <w:r>
        <w:rPr>
          <w:spacing w:val="72"/>
        </w:rPr>
        <w:t xml:space="preserve"> </w:t>
      </w:r>
      <w:r>
        <w:t>своего</w:t>
      </w:r>
      <w:r>
        <w:rPr>
          <w:spacing w:val="73"/>
        </w:rPr>
        <w:t xml:space="preserve"> </w:t>
      </w:r>
      <w:r>
        <w:t>права</w:t>
      </w:r>
      <w:r>
        <w:rPr>
          <w:spacing w:val="74"/>
        </w:rPr>
        <w:t xml:space="preserve"> </w:t>
      </w:r>
      <w:r>
        <w:t>на ошибку и такого же права другого человека.</w:t>
      </w:r>
    </w:p>
    <w:p w14:paraId="211F85A5" w14:textId="77777777" w:rsidR="000640A9" w:rsidRDefault="00B37D2D">
      <w:pPr>
        <w:pStyle w:val="2"/>
        <w:spacing w:before="1"/>
        <w:ind w:left="1277"/>
        <w:jc w:val="left"/>
      </w:pPr>
      <w:r>
        <w:t>Результатом</w:t>
      </w:r>
      <w:r>
        <w:rPr>
          <w:spacing w:val="-7"/>
        </w:rPr>
        <w:t xml:space="preserve"> </w:t>
      </w:r>
      <w:r>
        <w:t>трудового</w:t>
      </w:r>
      <w:r>
        <w:rPr>
          <w:spacing w:val="-4"/>
        </w:rPr>
        <w:t xml:space="preserve"> </w:t>
      </w:r>
      <w:r>
        <w:t>воспитания</w:t>
      </w:r>
      <w:r>
        <w:rPr>
          <w:spacing w:val="-4"/>
        </w:rPr>
        <w:t xml:space="preserve"> </w:t>
      </w:r>
      <w:r>
        <w:rPr>
          <w:spacing w:val="-2"/>
        </w:rPr>
        <w:t>является:</w:t>
      </w:r>
    </w:p>
    <w:p w14:paraId="5156D0EC" w14:textId="77777777" w:rsidR="000640A9" w:rsidRDefault="00B37D2D">
      <w:pPr>
        <w:pStyle w:val="a3"/>
        <w:ind w:firstLine="707"/>
        <w:jc w:val="left"/>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 школы, города);</w:t>
      </w:r>
    </w:p>
    <w:p w14:paraId="0A99E09A" w14:textId="77777777" w:rsidR="000640A9" w:rsidRDefault="000640A9">
      <w:pPr>
        <w:pStyle w:val="a3"/>
        <w:jc w:val="left"/>
        <w:sectPr w:rsidR="000640A9">
          <w:pgSz w:w="11910" w:h="16840"/>
          <w:pgMar w:top="1040" w:right="283" w:bottom="1200" w:left="1133" w:header="0" w:footer="993" w:gutter="0"/>
          <w:cols w:space="720"/>
        </w:sectPr>
      </w:pPr>
    </w:p>
    <w:p w14:paraId="4C4A38E1" w14:textId="77777777" w:rsidR="000640A9" w:rsidRDefault="00B37D2D">
      <w:pPr>
        <w:pStyle w:val="a3"/>
        <w:spacing w:before="66"/>
        <w:ind w:right="571" w:firstLine="707"/>
      </w:pPr>
      <w: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14:paraId="5674EDC6" w14:textId="77777777" w:rsidR="000640A9" w:rsidRDefault="00B37D2D">
      <w:pPr>
        <w:pStyle w:val="a3"/>
      </w:pPr>
      <w:r>
        <w:t>уважение</w:t>
      </w:r>
      <w:r>
        <w:rPr>
          <w:spacing w:val="-3"/>
        </w:rPr>
        <w:t xml:space="preserve"> </w:t>
      </w:r>
      <w:r>
        <w:t>к</w:t>
      </w:r>
      <w:r>
        <w:rPr>
          <w:spacing w:val="-2"/>
        </w:rPr>
        <w:t xml:space="preserve"> </w:t>
      </w:r>
      <w:r>
        <w:t>труду</w:t>
      </w:r>
      <w:r>
        <w:rPr>
          <w:spacing w:val="-6"/>
        </w:rPr>
        <w:t xml:space="preserve"> </w:t>
      </w:r>
      <w:r>
        <w:t>и</w:t>
      </w:r>
      <w:r>
        <w:rPr>
          <w:spacing w:val="-1"/>
        </w:rPr>
        <w:t xml:space="preserve"> </w:t>
      </w:r>
      <w:r>
        <w:t>результатам</w:t>
      </w:r>
      <w:r>
        <w:rPr>
          <w:spacing w:val="-4"/>
        </w:rPr>
        <w:t xml:space="preserve"> </w:t>
      </w:r>
      <w:r>
        <w:t>трудовой</w:t>
      </w:r>
      <w:r>
        <w:rPr>
          <w:spacing w:val="-1"/>
        </w:rPr>
        <w:t xml:space="preserve"> </w:t>
      </w:r>
      <w:r>
        <w:rPr>
          <w:spacing w:val="-2"/>
        </w:rPr>
        <w:t>деятельности;</w:t>
      </w:r>
    </w:p>
    <w:p w14:paraId="5ED29D32" w14:textId="77777777" w:rsidR="000640A9" w:rsidRDefault="00B37D2D">
      <w:pPr>
        <w:pStyle w:val="a3"/>
        <w:spacing w:before="1"/>
        <w:ind w:right="562" w:firstLine="707"/>
      </w:pPr>
      <w:r>
        <w:t>формирование</w:t>
      </w:r>
      <w:r>
        <w:rPr>
          <w:spacing w:val="-3"/>
        </w:rPr>
        <w:t xml:space="preserve"> </w:t>
      </w:r>
      <w:r>
        <w:t>готовности</w:t>
      </w:r>
      <w:r>
        <w:rPr>
          <w:spacing w:val="-1"/>
        </w:rPr>
        <w:t xml:space="preserve"> </w:t>
      </w:r>
      <w:r>
        <w:t>к</w:t>
      </w:r>
      <w:r>
        <w:rPr>
          <w:spacing w:val="-2"/>
        </w:rPr>
        <w:t xml:space="preserve"> </w:t>
      </w:r>
      <w:r>
        <w:t>осознанному</w:t>
      </w:r>
      <w:r>
        <w:rPr>
          <w:spacing w:val="-10"/>
        </w:rPr>
        <w:t xml:space="preserve"> </w:t>
      </w:r>
      <w:r>
        <w:t>построению</w:t>
      </w:r>
      <w:r>
        <w:rPr>
          <w:spacing w:val="-2"/>
        </w:rPr>
        <w:t xml:space="preserve"> </w:t>
      </w:r>
      <w:r>
        <w:t>дальнейшей</w:t>
      </w:r>
      <w:r>
        <w:rPr>
          <w:spacing w:val="-1"/>
        </w:rPr>
        <w:t xml:space="preserve"> </w:t>
      </w:r>
      <w:r>
        <w:t>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50E55FF4" w14:textId="77777777" w:rsidR="000640A9" w:rsidRDefault="00B37D2D">
      <w:pPr>
        <w:pStyle w:val="2"/>
        <w:spacing w:before="4"/>
        <w:ind w:left="1277"/>
      </w:pPr>
      <w:r>
        <w:t>Результатом</w:t>
      </w:r>
      <w:r>
        <w:rPr>
          <w:spacing w:val="-7"/>
        </w:rPr>
        <w:t xml:space="preserve"> </w:t>
      </w:r>
      <w:r>
        <w:t>экологического</w:t>
      </w:r>
      <w:r>
        <w:rPr>
          <w:spacing w:val="-6"/>
        </w:rPr>
        <w:t xml:space="preserve"> </w:t>
      </w:r>
      <w:r>
        <w:t>воспитания</w:t>
      </w:r>
      <w:r>
        <w:rPr>
          <w:spacing w:val="-6"/>
        </w:rPr>
        <w:t xml:space="preserve"> </w:t>
      </w:r>
      <w:r>
        <w:rPr>
          <w:spacing w:val="-2"/>
        </w:rPr>
        <w:t>является:</w:t>
      </w:r>
    </w:p>
    <w:p w14:paraId="0A9EF6D9" w14:textId="77777777" w:rsidR="000640A9" w:rsidRDefault="00B37D2D">
      <w:pPr>
        <w:pStyle w:val="a3"/>
        <w:ind w:right="564" w:firstLine="707"/>
      </w:pPr>
      <w: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0F70A931" w14:textId="77777777" w:rsidR="000640A9" w:rsidRDefault="00B37D2D">
      <w:pPr>
        <w:pStyle w:val="a3"/>
        <w:ind w:left="1277"/>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14:paraId="701785C7" w14:textId="77777777" w:rsidR="000640A9" w:rsidRDefault="00B37D2D">
      <w:pPr>
        <w:pStyle w:val="2"/>
        <w:spacing w:before="3" w:line="240" w:lineRule="auto"/>
        <w:ind w:right="573" w:firstLine="707"/>
      </w:pPr>
      <w:r>
        <w:t>Личностные результаты, обеспечивающие адаптацию обучающегося ЗПР к изменяющимся условиям социальной и природной среды:</w:t>
      </w:r>
    </w:p>
    <w:p w14:paraId="51742059" w14:textId="77777777" w:rsidR="000640A9" w:rsidRDefault="00B37D2D">
      <w:pPr>
        <w:pStyle w:val="a3"/>
        <w:ind w:right="563" w:firstLine="707"/>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F09D650" w14:textId="77777777" w:rsidR="000640A9" w:rsidRDefault="00B37D2D">
      <w:pPr>
        <w:pStyle w:val="a3"/>
        <w:ind w:right="569" w:firstLine="707"/>
      </w:pPr>
      <w:r>
        <w:t>повышение уровня своей компетентности через практическую деятельность, в том числе умение учиться у других людей;</w:t>
      </w:r>
    </w:p>
    <w:p w14:paraId="676FAF0D" w14:textId="77777777" w:rsidR="000640A9" w:rsidRDefault="00B37D2D">
      <w:pPr>
        <w:pStyle w:val="a3"/>
        <w:ind w:right="565" w:firstLine="707"/>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w:t>
      </w:r>
      <w:r>
        <w:rPr>
          <w:spacing w:val="40"/>
        </w:rPr>
        <w:t xml:space="preserve"> </w:t>
      </w:r>
      <w:r>
        <w:t>полезной, учебно-исследовательской, творческой и других видов деятельности;</w:t>
      </w:r>
    </w:p>
    <w:p w14:paraId="429B6675" w14:textId="77777777" w:rsidR="000640A9" w:rsidRDefault="00B37D2D">
      <w:pPr>
        <w:pStyle w:val="a3"/>
        <w:ind w:right="561" w:firstLine="707"/>
      </w:pPr>
      <w:r>
        <w:t>способность</w:t>
      </w:r>
      <w:r>
        <w:rPr>
          <w:spacing w:val="-1"/>
        </w:rPr>
        <w:t xml:space="preserve"> </w:t>
      </w:r>
      <w:r>
        <w:t>осознавать</w:t>
      </w:r>
      <w:r>
        <w:rPr>
          <w:spacing w:val="-3"/>
        </w:rPr>
        <w:t xml:space="preserve"> </w:t>
      </w:r>
      <w:r>
        <w:t>стрессовую ситуацию, оценивать</w:t>
      </w:r>
      <w:r>
        <w:rPr>
          <w:spacing w:val="-1"/>
        </w:rPr>
        <w:t xml:space="preserve"> </w:t>
      </w:r>
      <w:r>
        <w:t xml:space="preserve">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w:t>
      </w:r>
      <w:r>
        <w:rPr>
          <w:spacing w:val="-2"/>
        </w:rPr>
        <w:t>успеха;</w:t>
      </w:r>
    </w:p>
    <w:p w14:paraId="5EB65D16" w14:textId="77777777" w:rsidR="000640A9" w:rsidRDefault="00B37D2D">
      <w:pPr>
        <w:pStyle w:val="a3"/>
        <w:ind w:right="570" w:firstLine="707"/>
      </w:pPr>
      <w: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w:t>
      </w:r>
      <w:r>
        <w:rPr>
          <w:spacing w:val="-2"/>
        </w:rPr>
        <w:t>преодолению;</w:t>
      </w:r>
    </w:p>
    <w:p w14:paraId="151DF2E1" w14:textId="77777777" w:rsidR="000640A9" w:rsidRDefault="00B37D2D">
      <w:pPr>
        <w:pStyle w:val="a3"/>
        <w:ind w:right="570" w:firstLine="707"/>
      </w:pPr>
      <w:r>
        <w:t>способность к саморазвитию и личностному самоопределению, умение ставить достижимые цели и строить реальные жизненные планы.</w:t>
      </w:r>
    </w:p>
    <w:p w14:paraId="38FB6C11" w14:textId="77777777" w:rsidR="000640A9" w:rsidRDefault="00B37D2D">
      <w:pPr>
        <w:pStyle w:val="a3"/>
        <w:ind w:right="563" w:firstLine="707"/>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14:paraId="206DA936" w14:textId="77777777" w:rsidR="000640A9" w:rsidRDefault="00B37D2D">
      <w:pPr>
        <w:ind w:left="569" w:right="571" w:firstLine="707"/>
        <w:jc w:val="both"/>
        <w:rPr>
          <w:sz w:val="24"/>
        </w:rPr>
      </w:pPr>
      <w:r>
        <w:rPr>
          <w:i/>
          <w:sz w:val="24"/>
        </w:rPr>
        <w:t>Развитие адекватных представлений о собственных возможностях, о насущно необходимом жизнеобеспечении</w:t>
      </w:r>
      <w:r>
        <w:rPr>
          <w:b/>
          <w:i/>
          <w:sz w:val="24"/>
        </w:rPr>
        <w:t xml:space="preserve">, </w:t>
      </w:r>
      <w:r>
        <w:rPr>
          <w:sz w:val="24"/>
        </w:rPr>
        <w:t>проявляющееся:</w:t>
      </w:r>
    </w:p>
    <w:p w14:paraId="2A0138B6" w14:textId="77777777" w:rsidR="000640A9" w:rsidRDefault="00B37D2D">
      <w:pPr>
        <w:pStyle w:val="a3"/>
        <w:ind w:right="569" w:firstLine="707"/>
      </w:pPr>
      <w: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14:paraId="0BE96B86" w14:textId="77777777" w:rsidR="000640A9" w:rsidRDefault="00B37D2D">
      <w:pPr>
        <w:pStyle w:val="a3"/>
        <w:ind w:right="570" w:firstLine="707"/>
      </w:pPr>
      <w: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w:t>
      </w:r>
      <w:r>
        <w:rPr>
          <w:spacing w:val="-2"/>
        </w:rPr>
        <w:t>информации;</w:t>
      </w:r>
    </w:p>
    <w:p w14:paraId="14CE9926" w14:textId="77777777" w:rsidR="000640A9" w:rsidRDefault="00B37D2D">
      <w:pPr>
        <w:pStyle w:val="a3"/>
        <w:ind w:right="570" w:firstLine="707"/>
      </w:pPr>
      <w:r>
        <w:t>в умении находить, отбирать и использовать нужную информацию в соответствии</w:t>
      </w:r>
      <w:r>
        <w:rPr>
          <w:spacing w:val="40"/>
        </w:rPr>
        <w:t xml:space="preserve"> </w:t>
      </w:r>
      <w:r>
        <w:t>с контекстом жизненной ситуации;</w:t>
      </w:r>
    </w:p>
    <w:p w14:paraId="54D5F363" w14:textId="77777777" w:rsidR="000640A9" w:rsidRDefault="00B37D2D">
      <w:pPr>
        <w:pStyle w:val="a3"/>
        <w:ind w:right="561" w:firstLine="707"/>
      </w:pPr>
      <w:r>
        <w:t>в умении связаться удобным способом и запросить помощь, корректно и точно сформулировав возникшую проблему;</w:t>
      </w:r>
    </w:p>
    <w:p w14:paraId="2EE6F9BA" w14:textId="77777777" w:rsidR="000640A9" w:rsidRDefault="00B37D2D">
      <w:pPr>
        <w:pStyle w:val="a3"/>
        <w:ind w:left="1277"/>
      </w:pPr>
      <w:r>
        <w:t>в</w:t>
      </w:r>
      <w:r>
        <w:rPr>
          <w:spacing w:val="-5"/>
        </w:rPr>
        <w:t xml:space="preserve"> </w:t>
      </w:r>
      <w:r>
        <w:t>умении</w:t>
      </w:r>
      <w:r>
        <w:rPr>
          <w:spacing w:val="-3"/>
        </w:rPr>
        <w:t xml:space="preserve"> </w:t>
      </w:r>
      <w:r>
        <w:t>оценивать</w:t>
      </w:r>
      <w:r>
        <w:rPr>
          <w:spacing w:val="-2"/>
        </w:rPr>
        <w:t xml:space="preserve"> </w:t>
      </w:r>
      <w:r>
        <w:t>собственные</w:t>
      </w:r>
      <w:r>
        <w:rPr>
          <w:spacing w:val="-6"/>
        </w:rPr>
        <w:t xml:space="preserve"> </w:t>
      </w:r>
      <w:r>
        <w:t>возможности,</w:t>
      </w:r>
      <w:r>
        <w:rPr>
          <w:spacing w:val="-3"/>
        </w:rPr>
        <w:t xml:space="preserve"> </w:t>
      </w:r>
      <w:r>
        <w:t>склонности</w:t>
      </w:r>
      <w:r>
        <w:rPr>
          <w:spacing w:val="-4"/>
        </w:rPr>
        <w:t xml:space="preserve"> </w:t>
      </w:r>
      <w:r>
        <w:t>и</w:t>
      </w:r>
      <w:r>
        <w:rPr>
          <w:spacing w:val="-3"/>
        </w:rPr>
        <w:t xml:space="preserve"> </w:t>
      </w:r>
      <w:r>
        <w:rPr>
          <w:spacing w:val="-2"/>
        </w:rPr>
        <w:t>интересы.</w:t>
      </w:r>
    </w:p>
    <w:p w14:paraId="6E072976" w14:textId="77777777" w:rsidR="000640A9" w:rsidRDefault="00B37D2D">
      <w:pPr>
        <w:ind w:left="1277"/>
        <w:jc w:val="both"/>
        <w:rPr>
          <w:i/>
          <w:sz w:val="24"/>
        </w:rPr>
      </w:pPr>
      <w:r>
        <w:rPr>
          <w:i/>
          <w:sz w:val="24"/>
        </w:rPr>
        <w:t>Овладение</w:t>
      </w:r>
      <w:r>
        <w:rPr>
          <w:i/>
          <w:spacing w:val="16"/>
          <w:sz w:val="24"/>
        </w:rPr>
        <w:t xml:space="preserve"> </w:t>
      </w:r>
      <w:r>
        <w:rPr>
          <w:i/>
          <w:sz w:val="24"/>
        </w:rPr>
        <w:t>социально-бытовыми</w:t>
      </w:r>
      <w:r>
        <w:rPr>
          <w:i/>
          <w:spacing w:val="21"/>
          <w:sz w:val="24"/>
        </w:rPr>
        <w:t xml:space="preserve"> </w:t>
      </w:r>
      <w:r>
        <w:rPr>
          <w:i/>
          <w:sz w:val="24"/>
        </w:rPr>
        <w:t>умениями,</w:t>
      </w:r>
      <w:r>
        <w:rPr>
          <w:i/>
          <w:spacing w:val="20"/>
          <w:sz w:val="24"/>
        </w:rPr>
        <w:t xml:space="preserve"> </w:t>
      </w:r>
      <w:r>
        <w:rPr>
          <w:i/>
          <w:sz w:val="24"/>
        </w:rPr>
        <w:t>используемыми</w:t>
      </w:r>
      <w:r>
        <w:rPr>
          <w:i/>
          <w:spacing w:val="21"/>
          <w:sz w:val="24"/>
        </w:rPr>
        <w:t xml:space="preserve"> </w:t>
      </w:r>
      <w:r>
        <w:rPr>
          <w:i/>
          <w:sz w:val="24"/>
        </w:rPr>
        <w:t>в</w:t>
      </w:r>
      <w:r>
        <w:rPr>
          <w:i/>
          <w:spacing w:val="19"/>
          <w:sz w:val="24"/>
        </w:rPr>
        <w:t xml:space="preserve"> </w:t>
      </w:r>
      <w:r>
        <w:rPr>
          <w:i/>
          <w:sz w:val="24"/>
        </w:rPr>
        <w:t>повседневной</w:t>
      </w:r>
      <w:r>
        <w:rPr>
          <w:i/>
          <w:spacing w:val="20"/>
          <w:sz w:val="24"/>
        </w:rPr>
        <w:t xml:space="preserve"> </w:t>
      </w:r>
      <w:r>
        <w:rPr>
          <w:i/>
          <w:spacing w:val="-2"/>
          <w:sz w:val="24"/>
        </w:rPr>
        <w:t>жизни,</w:t>
      </w:r>
    </w:p>
    <w:p w14:paraId="23CE8C5B" w14:textId="77777777" w:rsidR="000640A9" w:rsidRDefault="00B37D2D">
      <w:pPr>
        <w:pStyle w:val="a3"/>
        <w:jc w:val="left"/>
      </w:pPr>
      <w:r>
        <w:rPr>
          <w:spacing w:val="-2"/>
        </w:rPr>
        <w:t>проявляющееся:</w:t>
      </w:r>
    </w:p>
    <w:p w14:paraId="45EB3588" w14:textId="77777777" w:rsidR="000640A9" w:rsidRDefault="00B37D2D">
      <w:pPr>
        <w:pStyle w:val="a3"/>
        <w:ind w:firstLine="707"/>
        <w:jc w:val="left"/>
      </w:pPr>
      <w:r>
        <w:t>в</w:t>
      </w:r>
      <w:r>
        <w:rPr>
          <w:spacing w:val="40"/>
        </w:rPr>
        <w:t xml:space="preserve"> </w:t>
      </w:r>
      <w:r>
        <w:t>готовности</w:t>
      </w:r>
      <w:r>
        <w:rPr>
          <w:spacing w:val="40"/>
        </w:rPr>
        <w:t xml:space="preserve"> </w:t>
      </w:r>
      <w:r>
        <w:t>брать</w:t>
      </w:r>
      <w:r>
        <w:rPr>
          <w:spacing w:val="40"/>
        </w:rPr>
        <w:t xml:space="preserve"> </w:t>
      </w:r>
      <w:r>
        <w:t>на</w:t>
      </w:r>
      <w:r>
        <w:rPr>
          <w:spacing w:val="40"/>
        </w:rPr>
        <w:t xml:space="preserve"> </w:t>
      </w:r>
      <w:r>
        <w:t>себя</w:t>
      </w:r>
      <w:r>
        <w:rPr>
          <w:spacing w:val="40"/>
        </w:rPr>
        <w:t xml:space="preserve"> </w:t>
      </w:r>
      <w:r>
        <w:t>инициативу</w:t>
      </w:r>
      <w:r>
        <w:rPr>
          <w:spacing w:val="39"/>
        </w:rPr>
        <w:t xml:space="preserve"> </w:t>
      </w:r>
      <w:r>
        <w:t>в</w:t>
      </w:r>
      <w:r>
        <w:rPr>
          <w:spacing w:val="40"/>
        </w:rPr>
        <w:t xml:space="preserve"> </w:t>
      </w:r>
      <w:r>
        <w:t>повседневных</w:t>
      </w:r>
      <w:r>
        <w:rPr>
          <w:spacing w:val="40"/>
        </w:rPr>
        <w:t xml:space="preserve"> </w:t>
      </w:r>
      <w:r>
        <w:t>бытовых</w:t>
      </w:r>
      <w:r>
        <w:rPr>
          <w:spacing w:val="40"/>
        </w:rPr>
        <w:t xml:space="preserve"> </w:t>
      </w:r>
      <w:r>
        <w:t>делах</w:t>
      </w:r>
      <w:r>
        <w:rPr>
          <w:spacing w:val="40"/>
        </w:rPr>
        <w:t xml:space="preserve"> </w:t>
      </w:r>
      <w:r>
        <w:t>и</w:t>
      </w:r>
      <w:r>
        <w:rPr>
          <w:spacing w:val="40"/>
        </w:rPr>
        <w:t xml:space="preserve"> </w:t>
      </w:r>
      <w:r>
        <w:t>нести ответственность за результат своей работы;</w:t>
      </w:r>
    </w:p>
    <w:p w14:paraId="6B717E44" w14:textId="77777777" w:rsidR="000640A9" w:rsidRDefault="000640A9">
      <w:pPr>
        <w:pStyle w:val="a3"/>
        <w:jc w:val="left"/>
        <w:sectPr w:rsidR="000640A9">
          <w:pgSz w:w="11910" w:h="16840"/>
          <w:pgMar w:top="1040" w:right="283" w:bottom="1200" w:left="1133" w:header="0" w:footer="993" w:gutter="0"/>
          <w:cols w:space="720"/>
        </w:sectPr>
      </w:pPr>
    </w:p>
    <w:p w14:paraId="7C05EB10" w14:textId="77777777" w:rsidR="000640A9" w:rsidRDefault="00B37D2D">
      <w:pPr>
        <w:pStyle w:val="a3"/>
        <w:spacing w:before="66"/>
        <w:ind w:right="566" w:firstLine="707"/>
      </w:pPr>
      <w:r>
        <w:lastRenderedPageBreak/>
        <w:t>в стремлении овладевать необходимыми умениями и ориентироваться в</w:t>
      </w:r>
      <w:r>
        <w:rPr>
          <w:spacing w:val="40"/>
        </w:rPr>
        <w:t xml:space="preserve"> </w:t>
      </w:r>
      <w:r>
        <w:t>актуальных социальных реалиях (ложная реклама, недостоверная информация, опасные интернет-сайты; качество товаров и продуктов питания и т.п.);</w:t>
      </w:r>
    </w:p>
    <w:p w14:paraId="0A17C877" w14:textId="77777777" w:rsidR="000640A9" w:rsidRDefault="00B37D2D">
      <w:pPr>
        <w:pStyle w:val="a3"/>
        <w:spacing w:before="1"/>
        <w:ind w:right="570" w:firstLine="707"/>
      </w:pPr>
      <w:r>
        <w:t>в умении ориентироваться в требованиях и правилах проведения промежуточной и итоговой аттестации;</w:t>
      </w:r>
    </w:p>
    <w:p w14:paraId="4D723640" w14:textId="77777777" w:rsidR="000640A9" w:rsidRDefault="00B37D2D">
      <w:pPr>
        <w:pStyle w:val="a3"/>
        <w:ind w:left="1277"/>
      </w:pPr>
      <w:r>
        <w:t>в</w:t>
      </w:r>
      <w:r>
        <w:rPr>
          <w:spacing w:val="-7"/>
        </w:rPr>
        <w:t xml:space="preserve"> </w:t>
      </w:r>
      <w:r>
        <w:t>применении</w:t>
      </w:r>
      <w:r>
        <w:rPr>
          <w:spacing w:val="-3"/>
        </w:rPr>
        <w:t xml:space="preserve"> </w:t>
      </w:r>
      <w:r>
        <w:t>в</w:t>
      </w:r>
      <w:r>
        <w:rPr>
          <w:spacing w:val="-4"/>
        </w:rPr>
        <w:t xml:space="preserve"> </w:t>
      </w:r>
      <w:r>
        <w:t>повседневной</w:t>
      </w:r>
      <w:r>
        <w:rPr>
          <w:spacing w:val="-4"/>
        </w:rPr>
        <w:t xml:space="preserve"> </w:t>
      </w:r>
      <w:r>
        <w:t>жизни</w:t>
      </w:r>
      <w:r>
        <w:rPr>
          <w:spacing w:val="-3"/>
        </w:rPr>
        <w:t xml:space="preserve"> </w:t>
      </w:r>
      <w:r>
        <w:t>правил</w:t>
      </w:r>
      <w:r>
        <w:rPr>
          <w:spacing w:val="-3"/>
        </w:rPr>
        <w:t xml:space="preserve"> </w:t>
      </w:r>
      <w:r>
        <w:t>личной</w:t>
      </w:r>
      <w:r>
        <w:rPr>
          <w:spacing w:val="-3"/>
        </w:rPr>
        <w:t xml:space="preserve"> </w:t>
      </w:r>
      <w:r>
        <w:rPr>
          <w:spacing w:val="-2"/>
        </w:rPr>
        <w:t>безопасности.</w:t>
      </w:r>
    </w:p>
    <w:p w14:paraId="319817DB" w14:textId="77777777" w:rsidR="000640A9" w:rsidRDefault="00B37D2D">
      <w:pPr>
        <w:ind w:left="569" w:right="568" w:firstLine="707"/>
        <w:jc w:val="both"/>
        <w:rPr>
          <w:sz w:val="24"/>
        </w:rPr>
      </w:pPr>
      <w:r>
        <w:rPr>
          <w:i/>
          <w:sz w:val="24"/>
        </w:rPr>
        <w:t xml:space="preserve">Овладение навыками коммуникации и принятыми ритуалами социального взаимодействия, </w:t>
      </w:r>
      <w:r>
        <w:rPr>
          <w:sz w:val="24"/>
        </w:rPr>
        <w:t>проявляющееся:</w:t>
      </w:r>
    </w:p>
    <w:p w14:paraId="32D807E6" w14:textId="77777777" w:rsidR="000640A9" w:rsidRDefault="00B37D2D">
      <w:pPr>
        <w:pStyle w:val="a3"/>
        <w:ind w:right="563" w:firstLine="707"/>
      </w:pPr>
      <w:r>
        <w:t>в обогащении опыта коммуникации подростка, расширении коммуникативного репертуара</w:t>
      </w:r>
      <w:r>
        <w:rPr>
          <w:spacing w:val="-3"/>
        </w:rPr>
        <w:t xml:space="preserve"> </w:t>
      </w:r>
      <w:r>
        <w:t>и</w:t>
      </w:r>
      <w:r>
        <w:rPr>
          <w:spacing w:val="-1"/>
        </w:rPr>
        <w:t xml:space="preserve"> </w:t>
      </w:r>
      <w:r>
        <w:t>гибкости</w:t>
      </w:r>
      <w:r>
        <w:rPr>
          <w:spacing w:val="-3"/>
        </w:rPr>
        <w:t xml:space="preserve"> </w:t>
      </w:r>
      <w:r>
        <w:t>общения</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контекстом</w:t>
      </w:r>
      <w:r>
        <w:rPr>
          <w:spacing w:val="-3"/>
        </w:rPr>
        <w:t xml:space="preserve"> </w:t>
      </w:r>
      <w:r>
        <w:t xml:space="preserve">социально-коммуникативной </w:t>
      </w:r>
      <w:r>
        <w:rPr>
          <w:spacing w:val="-2"/>
        </w:rPr>
        <w:t>ситуации;</w:t>
      </w:r>
    </w:p>
    <w:p w14:paraId="24B3C624" w14:textId="77777777" w:rsidR="000640A9" w:rsidRDefault="00B37D2D">
      <w:pPr>
        <w:pStyle w:val="a3"/>
        <w:ind w:left="1277"/>
      </w:pPr>
      <w:r>
        <w:t>в</w:t>
      </w:r>
      <w:r>
        <w:rPr>
          <w:spacing w:val="-6"/>
        </w:rPr>
        <w:t xml:space="preserve"> </w:t>
      </w:r>
      <w:r>
        <w:t>умении</w:t>
      </w:r>
      <w:r>
        <w:rPr>
          <w:spacing w:val="-4"/>
        </w:rPr>
        <w:t xml:space="preserve"> </w:t>
      </w:r>
      <w:r>
        <w:t>использовать</w:t>
      </w:r>
      <w:r>
        <w:rPr>
          <w:spacing w:val="-5"/>
        </w:rPr>
        <w:t xml:space="preserve"> </w:t>
      </w:r>
      <w:r>
        <w:t>коммуникацию</w:t>
      </w:r>
      <w:r>
        <w:rPr>
          <w:spacing w:val="-5"/>
        </w:rPr>
        <w:t xml:space="preserve"> </w:t>
      </w:r>
      <w:r>
        <w:t>как</w:t>
      </w:r>
      <w:r>
        <w:rPr>
          <w:spacing w:val="-4"/>
        </w:rPr>
        <w:t xml:space="preserve"> </w:t>
      </w:r>
      <w:r>
        <w:t>средство</w:t>
      </w:r>
      <w:r>
        <w:rPr>
          <w:spacing w:val="-4"/>
        </w:rPr>
        <w:t xml:space="preserve"> </w:t>
      </w:r>
      <w:r>
        <w:t>достижения</w:t>
      </w:r>
      <w:r>
        <w:rPr>
          <w:spacing w:val="-4"/>
        </w:rPr>
        <w:t xml:space="preserve"> </w:t>
      </w:r>
      <w:r>
        <w:rPr>
          <w:spacing w:val="-2"/>
        </w:rPr>
        <w:t>цели;</w:t>
      </w:r>
    </w:p>
    <w:p w14:paraId="1FC526C6" w14:textId="77777777" w:rsidR="000640A9" w:rsidRDefault="00B37D2D">
      <w:pPr>
        <w:pStyle w:val="a3"/>
        <w:ind w:left="1277"/>
      </w:pPr>
      <w:r>
        <w:t>в</w:t>
      </w:r>
      <w:r>
        <w:rPr>
          <w:spacing w:val="-5"/>
        </w:rPr>
        <w:t xml:space="preserve"> </w:t>
      </w:r>
      <w:r>
        <w:t>умении</w:t>
      </w:r>
      <w:r>
        <w:rPr>
          <w:spacing w:val="-4"/>
        </w:rPr>
        <w:t xml:space="preserve"> </w:t>
      </w:r>
      <w:r>
        <w:t>критически</w:t>
      </w:r>
      <w:r>
        <w:rPr>
          <w:spacing w:val="-4"/>
        </w:rPr>
        <w:t xml:space="preserve"> </w:t>
      </w:r>
      <w:r>
        <w:t>оценивать</w:t>
      </w:r>
      <w:r>
        <w:rPr>
          <w:spacing w:val="-4"/>
        </w:rPr>
        <w:t xml:space="preserve"> </w:t>
      </w:r>
      <w:r>
        <w:t>полученную</w:t>
      </w:r>
      <w:r>
        <w:rPr>
          <w:spacing w:val="-4"/>
        </w:rPr>
        <w:t xml:space="preserve"> </w:t>
      </w:r>
      <w:r>
        <w:t>от</w:t>
      </w:r>
      <w:r>
        <w:rPr>
          <w:spacing w:val="-4"/>
        </w:rPr>
        <w:t xml:space="preserve"> </w:t>
      </w:r>
      <w:r>
        <w:t>собеседника</w:t>
      </w:r>
      <w:r>
        <w:rPr>
          <w:spacing w:val="-4"/>
        </w:rPr>
        <w:t xml:space="preserve"> </w:t>
      </w:r>
      <w:r>
        <w:rPr>
          <w:spacing w:val="-2"/>
        </w:rPr>
        <w:t>информацию;</w:t>
      </w:r>
    </w:p>
    <w:p w14:paraId="696D4FA5" w14:textId="77777777" w:rsidR="000640A9" w:rsidRDefault="00B37D2D">
      <w:pPr>
        <w:pStyle w:val="a3"/>
        <w:ind w:left="1277"/>
      </w:pPr>
      <w:r>
        <w:t>в</w:t>
      </w:r>
      <w:r>
        <w:rPr>
          <w:spacing w:val="-5"/>
        </w:rPr>
        <w:t xml:space="preserve"> </w:t>
      </w:r>
      <w:r>
        <w:t>освоении</w:t>
      </w:r>
      <w:r>
        <w:rPr>
          <w:spacing w:val="-3"/>
        </w:rPr>
        <w:t xml:space="preserve"> </w:t>
      </w:r>
      <w:r>
        <w:t>культурных</w:t>
      </w:r>
      <w:r>
        <w:rPr>
          <w:spacing w:val="-3"/>
        </w:rPr>
        <w:t xml:space="preserve"> </w:t>
      </w:r>
      <w:r>
        <w:t>форм</w:t>
      </w:r>
      <w:r>
        <w:rPr>
          <w:spacing w:val="-3"/>
        </w:rPr>
        <w:t xml:space="preserve"> </w:t>
      </w:r>
      <w:r>
        <w:t>выражения</w:t>
      </w:r>
      <w:r>
        <w:rPr>
          <w:spacing w:val="-3"/>
        </w:rPr>
        <w:t xml:space="preserve"> </w:t>
      </w:r>
      <w:r>
        <w:t>своих</w:t>
      </w:r>
      <w:r>
        <w:rPr>
          <w:spacing w:val="-1"/>
        </w:rPr>
        <w:t xml:space="preserve"> </w:t>
      </w:r>
      <w:r>
        <w:t>чувств,</w:t>
      </w:r>
      <w:r>
        <w:rPr>
          <w:spacing w:val="-3"/>
        </w:rPr>
        <w:t xml:space="preserve"> </w:t>
      </w:r>
      <w:r>
        <w:t>мыслей,</w:t>
      </w:r>
      <w:r>
        <w:rPr>
          <w:spacing w:val="-3"/>
        </w:rPr>
        <w:t xml:space="preserve"> </w:t>
      </w:r>
      <w:r>
        <w:rPr>
          <w:spacing w:val="-2"/>
        </w:rPr>
        <w:t>потребностей;</w:t>
      </w:r>
    </w:p>
    <w:p w14:paraId="2195655A" w14:textId="77777777" w:rsidR="000640A9" w:rsidRDefault="00B37D2D">
      <w:pPr>
        <w:pStyle w:val="a3"/>
        <w:ind w:right="570" w:firstLine="707"/>
      </w:pPr>
      <w:r>
        <w:t>в</w:t>
      </w:r>
      <w:r>
        <w:rPr>
          <w:spacing w:val="-1"/>
        </w:rPr>
        <w:t xml:space="preserve"> </w:t>
      </w:r>
      <w:r>
        <w:t>умении</w:t>
      </w:r>
      <w:r>
        <w:rPr>
          <w:spacing w:val="-5"/>
        </w:rPr>
        <w:t xml:space="preserve"> </w:t>
      </w:r>
      <w:r>
        <w:t>передать</w:t>
      </w:r>
      <w:r>
        <w:rPr>
          <w:spacing w:val="-4"/>
        </w:rPr>
        <w:t xml:space="preserve"> </w:t>
      </w:r>
      <w:r>
        <w:t>свои</w:t>
      </w:r>
      <w:r>
        <w:rPr>
          <w:spacing w:val="-3"/>
        </w:rPr>
        <w:t xml:space="preserve"> </w:t>
      </w:r>
      <w:r>
        <w:t>впечатления,</w:t>
      </w:r>
      <w:r>
        <w:rPr>
          <w:spacing w:val="-5"/>
        </w:rPr>
        <w:t xml:space="preserve"> </w:t>
      </w:r>
      <w:r>
        <w:t>соображения,</w:t>
      </w:r>
      <w:r>
        <w:rPr>
          <w:spacing w:val="-3"/>
        </w:rPr>
        <w:t xml:space="preserve"> </w:t>
      </w:r>
      <w:r>
        <w:t>умозаключения</w:t>
      </w:r>
      <w:r>
        <w:rPr>
          <w:spacing w:val="-5"/>
        </w:rPr>
        <w:t xml:space="preserve"> </w:t>
      </w:r>
      <w:r>
        <w:t>так,</w:t>
      </w:r>
      <w:r>
        <w:rPr>
          <w:spacing w:val="-5"/>
        </w:rPr>
        <w:t xml:space="preserve"> </w:t>
      </w:r>
      <w:r>
        <w:t>чтобы</w:t>
      </w:r>
      <w:r>
        <w:rPr>
          <w:spacing w:val="-5"/>
        </w:rPr>
        <w:t xml:space="preserve"> </w:t>
      </w:r>
      <w:r>
        <w:t>быть понятым другим человеком.</w:t>
      </w:r>
    </w:p>
    <w:p w14:paraId="7B5E038F" w14:textId="77777777" w:rsidR="000640A9" w:rsidRDefault="00B37D2D">
      <w:pPr>
        <w:ind w:left="569" w:right="567" w:firstLine="707"/>
        <w:jc w:val="both"/>
        <w:rPr>
          <w:sz w:val="24"/>
        </w:rPr>
      </w:pPr>
      <w:r>
        <w:rPr>
          <w:i/>
          <w:sz w:val="24"/>
        </w:rPr>
        <w:t xml:space="preserve">Развитие способности к осмыслению и дифференциации картины мира, ее пространственно-временной организации, </w:t>
      </w:r>
      <w:r>
        <w:rPr>
          <w:sz w:val="24"/>
        </w:rPr>
        <w:t>проявляющейся:</w:t>
      </w:r>
    </w:p>
    <w:p w14:paraId="60BB8B4B" w14:textId="77777777" w:rsidR="000640A9" w:rsidRDefault="00B37D2D">
      <w:pPr>
        <w:pStyle w:val="a3"/>
        <w:ind w:right="570" w:firstLine="707"/>
      </w:pPr>
      <w:r>
        <w:t>в углублении представлений о целостной и подробной картине мира, упорядоченной в пространстве и времени, адекватной возрасту обучающегося;</w:t>
      </w:r>
    </w:p>
    <w:p w14:paraId="15DBB050" w14:textId="77777777" w:rsidR="000640A9" w:rsidRDefault="00B37D2D">
      <w:pPr>
        <w:pStyle w:val="a3"/>
        <w:spacing w:before="1"/>
        <w:ind w:right="570" w:firstLine="707"/>
      </w:pPr>
      <w:r>
        <w:t>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14:paraId="2807AE67" w14:textId="77777777" w:rsidR="000640A9" w:rsidRDefault="00B37D2D">
      <w:pPr>
        <w:pStyle w:val="a3"/>
        <w:ind w:right="572" w:firstLine="707"/>
      </w:pPr>
      <w:r>
        <w:t>в умении принимать и включать в свой личный опыт жизненный опыт других людей, исключая асоциальные проявления;</w:t>
      </w:r>
    </w:p>
    <w:p w14:paraId="49BA67E1" w14:textId="77777777" w:rsidR="000640A9" w:rsidRDefault="00B37D2D">
      <w:pPr>
        <w:pStyle w:val="a3"/>
        <w:ind w:right="568" w:firstLine="707"/>
      </w:pPr>
      <w:r>
        <w:t>в адекватности поведения обучающегося с точки зрения опасности или безопасности для себя или для окружающих;</w:t>
      </w:r>
    </w:p>
    <w:p w14:paraId="0F300100" w14:textId="77777777" w:rsidR="000640A9" w:rsidRDefault="00B37D2D">
      <w:pPr>
        <w:pStyle w:val="a3"/>
        <w:ind w:left="1277"/>
      </w:pPr>
      <w:r>
        <w:t>в</w:t>
      </w:r>
      <w:r>
        <w:rPr>
          <w:spacing w:val="-4"/>
        </w:rPr>
        <w:t xml:space="preserve"> </w:t>
      </w:r>
      <w:r>
        <w:t>овладении</w:t>
      </w:r>
      <w:r>
        <w:rPr>
          <w:spacing w:val="-4"/>
        </w:rPr>
        <w:t xml:space="preserve"> </w:t>
      </w:r>
      <w:r>
        <w:t>основами</w:t>
      </w:r>
      <w:r>
        <w:rPr>
          <w:spacing w:val="-3"/>
        </w:rPr>
        <w:t xml:space="preserve"> </w:t>
      </w:r>
      <w:r>
        <w:t>финансовой</w:t>
      </w:r>
      <w:r>
        <w:rPr>
          <w:spacing w:val="-5"/>
        </w:rPr>
        <w:t xml:space="preserve"> </w:t>
      </w:r>
      <w:r>
        <w:t>и</w:t>
      </w:r>
      <w:r>
        <w:rPr>
          <w:spacing w:val="-3"/>
        </w:rPr>
        <w:t xml:space="preserve"> </w:t>
      </w:r>
      <w:r>
        <w:t>правовой</w:t>
      </w:r>
      <w:r>
        <w:rPr>
          <w:spacing w:val="-4"/>
        </w:rPr>
        <w:t xml:space="preserve"> </w:t>
      </w:r>
      <w:r>
        <w:rPr>
          <w:spacing w:val="-2"/>
        </w:rPr>
        <w:t>грамотности.</w:t>
      </w:r>
    </w:p>
    <w:p w14:paraId="3FA323CF" w14:textId="77777777" w:rsidR="000640A9" w:rsidRDefault="00B37D2D">
      <w:pPr>
        <w:ind w:left="569" w:right="571" w:firstLine="707"/>
        <w:jc w:val="both"/>
        <w:rPr>
          <w:sz w:val="24"/>
        </w:rPr>
      </w:pPr>
      <w:r>
        <w:rPr>
          <w:i/>
          <w:sz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Pr>
          <w:sz w:val="24"/>
        </w:rPr>
        <w:t>, проявляющейся:</w:t>
      </w:r>
    </w:p>
    <w:p w14:paraId="70A188A0" w14:textId="77777777" w:rsidR="000640A9" w:rsidRDefault="00B37D2D">
      <w:pPr>
        <w:pStyle w:val="a3"/>
        <w:ind w:right="571" w:firstLine="707"/>
      </w:pPr>
      <w:r>
        <w:t>в умении регулировать свое поведение и эмоциональные реакции в разных социальных ситуациях с людьми разного статуса;</w:t>
      </w:r>
    </w:p>
    <w:p w14:paraId="00034675" w14:textId="77777777" w:rsidR="000640A9" w:rsidRDefault="00B37D2D">
      <w:pPr>
        <w:pStyle w:val="a3"/>
        <w:ind w:right="561" w:firstLine="707"/>
      </w:pPr>
      <w: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14:paraId="18B2B260" w14:textId="77777777" w:rsidR="000640A9" w:rsidRDefault="00B37D2D">
      <w:pPr>
        <w:pStyle w:val="a3"/>
        <w:ind w:right="572" w:firstLine="707"/>
      </w:pPr>
      <w:r>
        <w:t xml:space="preserve">в соблюдении адекватной социальной дистанции в разных коммуникативных </w:t>
      </w:r>
      <w:r>
        <w:rPr>
          <w:spacing w:val="-2"/>
        </w:rPr>
        <w:t>ситуациях;</w:t>
      </w:r>
    </w:p>
    <w:p w14:paraId="1A71C560" w14:textId="77777777" w:rsidR="000640A9" w:rsidRDefault="00B37D2D">
      <w:pPr>
        <w:pStyle w:val="a3"/>
        <w:spacing w:before="1"/>
        <w:ind w:right="569" w:firstLine="707"/>
      </w:pPr>
      <w:r>
        <w:t>в умении корректно устанавливать и ограничивать контакт в зависимости от социальной ситуации;</w:t>
      </w:r>
    </w:p>
    <w:p w14:paraId="19ADB387" w14:textId="77777777" w:rsidR="000640A9" w:rsidRDefault="00B37D2D">
      <w:pPr>
        <w:pStyle w:val="a3"/>
        <w:ind w:right="569" w:firstLine="707"/>
      </w:pPr>
      <w:r>
        <w:t>в умении распознавать и противостоять психологической манипуляции, социально неблагоприятному воздействию.</w:t>
      </w:r>
    </w:p>
    <w:p w14:paraId="37CD145A" w14:textId="77777777" w:rsidR="000640A9" w:rsidRDefault="00B37D2D">
      <w:pPr>
        <w:pStyle w:val="2"/>
        <w:numPr>
          <w:ilvl w:val="2"/>
          <w:numId w:val="55"/>
        </w:numPr>
        <w:tabs>
          <w:tab w:val="left" w:pos="1877"/>
        </w:tabs>
        <w:ind w:left="1877" w:hanging="600"/>
        <w:jc w:val="both"/>
      </w:pPr>
      <w:r>
        <w:t>Метапредметные</w:t>
      </w:r>
      <w:r>
        <w:rPr>
          <w:spacing w:val="-10"/>
        </w:rPr>
        <w:t xml:space="preserve"> </w:t>
      </w:r>
      <w:r>
        <w:rPr>
          <w:spacing w:val="-2"/>
        </w:rPr>
        <w:t>результаты</w:t>
      </w:r>
    </w:p>
    <w:p w14:paraId="51929BC5" w14:textId="77777777" w:rsidR="000640A9" w:rsidRDefault="00B37D2D">
      <w:pPr>
        <w:pStyle w:val="a3"/>
        <w:ind w:right="564" w:firstLine="707"/>
      </w:pPr>
      <w: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14:paraId="006EB946" w14:textId="77777777" w:rsidR="000640A9" w:rsidRDefault="00B37D2D">
      <w:pPr>
        <w:ind w:left="569" w:right="572" w:firstLine="707"/>
        <w:jc w:val="both"/>
        <w:rPr>
          <w:sz w:val="24"/>
        </w:rPr>
      </w:pPr>
      <w:r>
        <w:rPr>
          <w:sz w:val="24"/>
        </w:rPr>
        <w:t xml:space="preserve">У обучающихся с ЗПР могут быть в различной степени сформированы следующие виды </w:t>
      </w:r>
      <w:r>
        <w:rPr>
          <w:b/>
          <w:sz w:val="24"/>
        </w:rPr>
        <w:t>универсальных учебных познавательных действий</w:t>
      </w:r>
      <w:r>
        <w:rPr>
          <w:sz w:val="24"/>
        </w:rPr>
        <w:t>:</w:t>
      </w:r>
    </w:p>
    <w:p w14:paraId="32C66AB4" w14:textId="77777777" w:rsidR="000640A9" w:rsidRDefault="00B37D2D">
      <w:pPr>
        <w:pStyle w:val="3"/>
        <w:spacing w:before="0"/>
        <w:rPr>
          <w:b w:val="0"/>
          <w:i w:val="0"/>
        </w:rPr>
      </w:pPr>
      <w:r>
        <w:t>Базовые</w:t>
      </w:r>
      <w:r>
        <w:rPr>
          <w:spacing w:val="-5"/>
        </w:rPr>
        <w:t xml:space="preserve"> </w:t>
      </w:r>
      <w:r>
        <w:t>логические</w:t>
      </w:r>
      <w:r>
        <w:rPr>
          <w:spacing w:val="-5"/>
        </w:rPr>
        <w:t xml:space="preserve"> </w:t>
      </w:r>
      <w:r>
        <w:rPr>
          <w:spacing w:val="-2"/>
        </w:rPr>
        <w:t>действия</w:t>
      </w:r>
      <w:r>
        <w:rPr>
          <w:b w:val="0"/>
          <w:i w:val="0"/>
          <w:spacing w:val="-2"/>
        </w:rPr>
        <w:t>:</w:t>
      </w:r>
    </w:p>
    <w:p w14:paraId="00F83EAE" w14:textId="77777777" w:rsidR="000640A9" w:rsidRDefault="00B37D2D">
      <w:pPr>
        <w:pStyle w:val="a3"/>
        <w:ind w:left="1277" w:right="569"/>
      </w:pPr>
      <w:r>
        <w:t>выявлять и характеризовать существенные признаки объектов (явлений); определять понятия, обобщать,</w:t>
      </w:r>
      <w:r>
        <w:rPr>
          <w:spacing w:val="30"/>
        </w:rPr>
        <w:t xml:space="preserve"> </w:t>
      </w:r>
      <w:r>
        <w:t>устанавливать аналогии, классифицировать, в том</w:t>
      </w:r>
    </w:p>
    <w:p w14:paraId="4E895C89" w14:textId="77777777" w:rsidR="000640A9" w:rsidRDefault="00B37D2D">
      <w:pPr>
        <w:pStyle w:val="a3"/>
        <w:ind w:right="569"/>
      </w:pPr>
      <w:r>
        <w:t>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06AFC243" w14:textId="77777777" w:rsidR="000640A9" w:rsidRDefault="000640A9">
      <w:pPr>
        <w:pStyle w:val="a3"/>
        <w:sectPr w:rsidR="000640A9">
          <w:pgSz w:w="11910" w:h="16840"/>
          <w:pgMar w:top="1040" w:right="283" w:bottom="1200" w:left="1133" w:header="0" w:footer="993" w:gutter="0"/>
          <w:cols w:space="720"/>
        </w:sectPr>
      </w:pPr>
    </w:p>
    <w:p w14:paraId="1FBC3A71" w14:textId="77777777" w:rsidR="000640A9" w:rsidRDefault="00B37D2D">
      <w:pPr>
        <w:pStyle w:val="a3"/>
        <w:spacing w:before="66"/>
        <w:ind w:right="568" w:firstLine="707"/>
      </w:pPr>
      <w:r>
        <w:lastRenderedPageBreak/>
        <w:t>выявлять</w:t>
      </w:r>
      <w:r>
        <w:rPr>
          <w:spacing w:val="-2"/>
        </w:rPr>
        <w:t xml:space="preserve"> </w:t>
      </w:r>
      <w:r>
        <w:t>дефициты</w:t>
      </w:r>
      <w:r>
        <w:rPr>
          <w:spacing w:val="-3"/>
        </w:rPr>
        <w:t xml:space="preserve"> </w:t>
      </w:r>
      <w:r>
        <w:t>информации,</w:t>
      </w:r>
      <w:r>
        <w:rPr>
          <w:spacing w:val="-3"/>
        </w:rPr>
        <w:t xml:space="preserve"> </w:t>
      </w:r>
      <w:r>
        <w:t>данных,</w:t>
      </w:r>
      <w:r>
        <w:rPr>
          <w:spacing w:val="-5"/>
        </w:rPr>
        <w:t xml:space="preserve"> </w:t>
      </w:r>
      <w:r>
        <w:t>необходимых</w:t>
      </w:r>
      <w:r>
        <w:rPr>
          <w:spacing w:val="-2"/>
        </w:rPr>
        <w:t xml:space="preserve"> </w:t>
      </w:r>
      <w:r>
        <w:t>для</w:t>
      </w:r>
      <w:r>
        <w:rPr>
          <w:spacing w:val="-3"/>
        </w:rPr>
        <w:t xml:space="preserve"> </w:t>
      </w:r>
      <w:r>
        <w:t>решения</w:t>
      </w:r>
      <w:r>
        <w:rPr>
          <w:spacing w:val="-6"/>
        </w:rPr>
        <w:t xml:space="preserve"> </w:t>
      </w:r>
      <w:r>
        <w:t xml:space="preserve">поставленной </w:t>
      </w:r>
      <w:r>
        <w:rPr>
          <w:spacing w:val="-2"/>
        </w:rPr>
        <w:t>задачи;</w:t>
      </w:r>
    </w:p>
    <w:p w14:paraId="131ABA13" w14:textId="77777777" w:rsidR="000640A9" w:rsidRDefault="00B37D2D">
      <w:pPr>
        <w:pStyle w:val="a3"/>
        <w:ind w:left="1277" w:right="568"/>
      </w:pPr>
      <w:r>
        <w:t>устанавливать причинно-следственные связи при изучении явлений и процессов; самостоятельно</w:t>
      </w:r>
      <w:r>
        <w:rPr>
          <w:spacing w:val="32"/>
        </w:rPr>
        <w:t xml:space="preserve"> </w:t>
      </w:r>
      <w:r>
        <w:t>выбирать</w:t>
      </w:r>
      <w:r>
        <w:rPr>
          <w:spacing w:val="35"/>
        </w:rPr>
        <w:t xml:space="preserve"> </w:t>
      </w:r>
      <w:r>
        <w:t>способ</w:t>
      </w:r>
      <w:r>
        <w:rPr>
          <w:spacing w:val="34"/>
        </w:rPr>
        <w:t xml:space="preserve"> </w:t>
      </w:r>
      <w:r>
        <w:t>решения</w:t>
      </w:r>
      <w:r>
        <w:rPr>
          <w:spacing w:val="36"/>
        </w:rPr>
        <w:t xml:space="preserve"> </w:t>
      </w:r>
      <w:r>
        <w:t>учебной</w:t>
      </w:r>
      <w:r>
        <w:rPr>
          <w:spacing w:val="35"/>
        </w:rPr>
        <w:t xml:space="preserve"> </w:t>
      </w:r>
      <w:r>
        <w:t>задачи</w:t>
      </w:r>
      <w:r>
        <w:rPr>
          <w:spacing w:val="35"/>
        </w:rPr>
        <w:t xml:space="preserve"> </w:t>
      </w:r>
      <w:r>
        <w:t>(сравнивать</w:t>
      </w:r>
      <w:r>
        <w:rPr>
          <w:spacing w:val="35"/>
        </w:rPr>
        <w:t xml:space="preserve"> </w:t>
      </w:r>
      <w:r>
        <w:rPr>
          <w:spacing w:val="-2"/>
        </w:rPr>
        <w:t>несколько</w:t>
      </w:r>
    </w:p>
    <w:p w14:paraId="03612726" w14:textId="77777777" w:rsidR="000640A9" w:rsidRDefault="00B37D2D">
      <w:pPr>
        <w:pStyle w:val="a3"/>
        <w:spacing w:before="1"/>
      </w:pPr>
      <w:r>
        <w:t>вариантов</w:t>
      </w:r>
      <w:r>
        <w:rPr>
          <w:spacing w:val="-5"/>
        </w:rPr>
        <w:t xml:space="preserve"> </w:t>
      </w:r>
      <w:r>
        <w:t>решения,</w:t>
      </w:r>
      <w:r>
        <w:rPr>
          <w:spacing w:val="-3"/>
        </w:rPr>
        <w:t xml:space="preserve"> </w:t>
      </w:r>
      <w:r>
        <w:t>выбирать</w:t>
      </w:r>
      <w:r>
        <w:rPr>
          <w:spacing w:val="-3"/>
        </w:rPr>
        <w:t xml:space="preserve"> </w:t>
      </w:r>
      <w:r>
        <w:t>наиболее</w:t>
      </w:r>
      <w:r>
        <w:rPr>
          <w:spacing w:val="-3"/>
        </w:rPr>
        <w:t xml:space="preserve"> </w:t>
      </w:r>
      <w:r>
        <w:rPr>
          <w:spacing w:val="-2"/>
        </w:rPr>
        <w:t>подходящий);</w:t>
      </w:r>
    </w:p>
    <w:p w14:paraId="412791C7" w14:textId="77777777" w:rsidR="000640A9" w:rsidRDefault="00B37D2D">
      <w:pPr>
        <w:pStyle w:val="a3"/>
        <w:ind w:right="566" w:firstLine="707"/>
      </w:pPr>
      <w:r>
        <w:t>создавать, применять и преобразовывать знаки и символы, модели и схемы для решения учебных и познавательных задач.</w:t>
      </w:r>
    </w:p>
    <w:p w14:paraId="2610693E" w14:textId="77777777" w:rsidR="000640A9" w:rsidRDefault="00B37D2D">
      <w:pPr>
        <w:pStyle w:val="3"/>
        <w:spacing w:before="0"/>
        <w:rPr>
          <w:b w:val="0"/>
          <w:i w:val="0"/>
        </w:rPr>
      </w:pPr>
      <w:r>
        <w:t>Базовые</w:t>
      </w:r>
      <w:r>
        <w:rPr>
          <w:spacing w:val="-4"/>
        </w:rPr>
        <w:t xml:space="preserve"> </w:t>
      </w:r>
      <w:r>
        <w:t>исследовательские</w:t>
      </w:r>
      <w:r>
        <w:rPr>
          <w:spacing w:val="-4"/>
        </w:rPr>
        <w:t xml:space="preserve"> </w:t>
      </w:r>
      <w:r>
        <w:rPr>
          <w:spacing w:val="-2"/>
        </w:rPr>
        <w:t>действия</w:t>
      </w:r>
      <w:r>
        <w:rPr>
          <w:b w:val="0"/>
          <w:i w:val="0"/>
          <w:spacing w:val="-2"/>
        </w:rPr>
        <w:t>:</w:t>
      </w:r>
    </w:p>
    <w:p w14:paraId="5EA24337" w14:textId="77777777" w:rsidR="000640A9" w:rsidRDefault="00B37D2D">
      <w:pPr>
        <w:pStyle w:val="a3"/>
        <w:ind w:left="1277"/>
      </w:pPr>
      <w:r>
        <w:t>использовать</w:t>
      </w:r>
      <w:r>
        <w:rPr>
          <w:spacing w:val="-4"/>
        </w:rPr>
        <w:t xml:space="preserve"> </w:t>
      </w:r>
      <w:r>
        <w:t>вопросы</w:t>
      </w:r>
      <w:r>
        <w:rPr>
          <w:spacing w:val="-5"/>
        </w:rPr>
        <w:t xml:space="preserve"> </w:t>
      </w:r>
      <w:r>
        <w:t>как</w:t>
      </w:r>
      <w:r>
        <w:rPr>
          <w:spacing w:val="-5"/>
        </w:rPr>
        <w:t xml:space="preserve"> </w:t>
      </w:r>
      <w:r>
        <w:t>инструмент</w:t>
      </w:r>
      <w:r>
        <w:rPr>
          <w:spacing w:val="-4"/>
        </w:rPr>
        <w:t xml:space="preserve"> </w:t>
      </w:r>
      <w:r>
        <w:rPr>
          <w:spacing w:val="-2"/>
        </w:rPr>
        <w:t>познания;</w:t>
      </w:r>
    </w:p>
    <w:p w14:paraId="11F99111" w14:textId="77777777" w:rsidR="000640A9" w:rsidRDefault="00B37D2D">
      <w:pPr>
        <w:pStyle w:val="a3"/>
        <w:ind w:right="563" w:firstLine="707"/>
      </w:pPr>
      <w:r>
        <w:t xml:space="preserve">устанавливать искомое и данное, опираясь на полученные ответы на вопросы либо </w:t>
      </w:r>
      <w:r>
        <w:rPr>
          <w:spacing w:val="-2"/>
        </w:rPr>
        <w:t>самостоятельно;</w:t>
      </w:r>
    </w:p>
    <w:p w14:paraId="2E3EE4DC" w14:textId="77777777" w:rsidR="000640A9" w:rsidRDefault="00B37D2D">
      <w:pPr>
        <w:pStyle w:val="a3"/>
        <w:ind w:left="1277"/>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14:paraId="3DDEA1CA" w14:textId="77777777" w:rsidR="000640A9" w:rsidRDefault="00B37D2D">
      <w:pPr>
        <w:pStyle w:val="a3"/>
        <w:ind w:right="562" w:firstLine="707"/>
      </w:pPr>
      <w: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0F1A25E" w14:textId="77777777" w:rsidR="000640A9" w:rsidRDefault="00B37D2D">
      <w:pPr>
        <w:pStyle w:val="a3"/>
        <w:ind w:right="570" w:firstLine="707"/>
      </w:pPr>
      <w:r>
        <w:t>с помощью педагога или самостоятельно формулировать обобщения и выводы по результатам проведенного наблюдения, опыта, исследования;</w:t>
      </w:r>
    </w:p>
    <w:p w14:paraId="70EEBDC6" w14:textId="77777777" w:rsidR="000640A9" w:rsidRDefault="00B37D2D">
      <w:pPr>
        <w:pStyle w:val="a3"/>
        <w:ind w:left="1277"/>
      </w:pPr>
      <w:r>
        <w:t>прогнозировать</w:t>
      </w:r>
      <w:r>
        <w:rPr>
          <w:spacing w:val="-5"/>
        </w:rPr>
        <w:t xml:space="preserve"> </w:t>
      </w:r>
      <w:r>
        <w:t>возможное</w:t>
      </w:r>
      <w:r>
        <w:rPr>
          <w:spacing w:val="-5"/>
        </w:rPr>
        <w:t xml:space="preserve"> </w:t>
      </w:r>
      <w:r>
        <w:t>развитие</w:t>
      </w:r>
      <w:r>
        <w:rPr>
          <w:spacing w:val="-5"/>
        </w:rPr>
        <w:t xml:space="preserve"> </w:t>
      </w:r>
      <w:r>
        <w:t>процессов,</w:t>
      </w:r>
      <w:r>
        <w:rPr>
          <w:spacing w:val="-3"/>
        </w:rPr>
        <w:t xml:space="preserve"> </w:t>
      </w:r>
      <w:r>
        <w:t>событий</w:t>
      </w:r>
      <w:r>
        <w:rPr>
          <w:spacing w:val="-4"/>
        </w:rPr>
        <w:t xml:space="preserve"> </w:t>
      </w:r>
      <w:r>
        <w:t>и</w:t>
      </w:r>
      <w:r>
        <w:rPr>
          <w:spacing w:val="-6"/>
        </w:rPr>
        <w:t xml:space="preserve"> </w:t>
      </w:r>
      <w:r>
        <w:t>их</w:t>
      </w:r>
      <w:r>
        <w:rPr>
          <w:spacing w:val="-1"/>
        </w:rPr>
        <w:t xml:space="preserve"> </w:t>
      </w:r>
      <w:r>
        <w:rPr>
          <w:spacing w:val="-2"/>
        </w:rPr>
        <w:t>последствия.</w:t>
      </w:r>
    </w:p>
    <w:p w14:paraId="11F335AA" w14:textId="77777777" w:rsidR="000640A9" w:rsidRDefault="00B37D2D">
      <w:pPr>
        <w:pStyle w:val="3"/>
        <w:spacing w:before="0"/>
        <w:rPr>
          <w:b w:val="0"/>
          <w:i w:val="0"/>
        </w:rPr>
      </w:pPr>
      <w:r>
        <w:t>Работа</w:t>
      </w:r>
      <w:r>
        <w:rPr>
          <w:spacing w:val="1"/>
        </w:rPr>
        <w:t xml:space="preserve"> </w:t>
      </w:r>
      <w:r>
        <w:t xml:space="preserve">с </w:t>
      </w:r>
      <w:r>
        <w:rPr>
          <w:spacing w:val="-2"/>
        </w:rPr>
        <w:t>информацией</w:t>
      </w:r>
      <w:r>
        <w:rPr>
          <w:b w:val="0"/>
          <w:i w:val="0"/>
          <w:spacing w:val="-2"/>
        </w:rPr>
        <w:t>:</w:t>
      </w:r>
    </w:p>
    <w:p w14:paraId="3A5E816A" w14:textId="77777777" w:rsidR="000640A9" w:rsidRDefault="00B37D2D">
      <w:pPr>
        <w:pStyle w:val="a3"/>
        <w:ind w:left="1277"/>
      </w:pPr>
      <w:r>
        <w:t>пользоваться</w:t>
      </w:r>
      <w:r>
        <w:rPr>
          <w:spacing w:val="-7"/>
        </w:rPr>
        <w:t xml:space="preserve"> </w:t>
      </w:r>
      <w:r>
        <w:t>словарями</w:t>
      </w:r>
      <w:r>
        <w:rPr>
          <w:spacing w:val="-4"/>
        </w:rPr>
        <w:t xml:space="preserve"> </w:t>
      </w:r>
      <w:r>
        <w:t>и</w:t>
      </w:r>
      <w:r>
        <w:rPr>
          <w:spacing w:val="-4"/>
        </w:rPr>
        <w:t xml:space="preserve"> </w:t>
      </w:r>
      <w:r>
        <w:t>другими</w:t>
      </w:r>
      <w:r>
        <w:rPr>
          <w:spacing w:val="-4"/>
        </w:rPr>
        <w:t xml:space="preserve"> </w:t>
      </w:r>
      <w:r>
        <w:t>поисковыми</w:t>
      </w:r>
      <w:r>
        <w:rPr>
          <w:spacing w:val="-4"/>
        </w:rPr>
        <w:t xml:space="preserve"> </w:t>
      </w:r>
      <w:r>
        <w:rPr>
          <w:spacing w:val="-2"/>
        </w:rPr>
        <w:t>системами;</w:t>
      </w:r>
    </w:p>
    <w:p w14:paraId="5697A45C" w14:textId="77777777" w:rsidR="000640A9" w:rsidRDefault="00B37D2D">
      <w:pPr>
        <w:pStyle w:val="a3"/>
        <w:spacing w:before="1"/>
        <w:ind w:right="573" w:firstLine="707"/>
      </w:pPr>
      <w:r>
        <w:t>искать или отбирать информацию или данные из источников с учетом предложенной учебной задачи и заданных критериев;</w:t>
      </w:r>
    </w:p>
    <w:p w14:paraId="128949FF" w14:textId="77777777" w:rsidR="000640A9" w:rsidRDefault="00B37D2D">
      <w:pPr>
        <w:pStyle w:val="a3"/>
        <w:ind w:right="569" w:firstLine="707"/>
      </w:pPr>
      <w:r>
        <w:t xml:space="preserve">понимать и интерпретировать информацию различных видов и форм </w:t>
      </w:r>
      <w:r>
        <w:rPr>
          <w:spacing w:val="-2"/>
        </w:rPr>
        <w:t>представления;</w:t>
      </w:r>
    </w:p>
    <w:p w14:paraId="37E876AE" w14:textId="77777777" w:rsidR="000640A9" w:rsidRDefault="00B37D2D">
      <w:pPr>
        <w:pStyle w:val="a3"/>
        <w:ind w:left="1277" w:right="3078"/>
      </w:pPr>
      <w:r>
        <w:t>иллюстрировать решаемые задачи несложными схемами; 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6C1DD025" w14:textId="77777777" w:rsidR="000640A9" w:rsidRDefault="00B37D2D">
      <w:pPr>
        <w:pStyle w:val="a3"/>
        <w:ind w:right="569" w:firstLine="707"/>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4EC6FA9A" w14:textId="77777777" w:rsidR="000640A9" w:rsidRDefault="00B37D2D">
      <w:pPr>
        <w:ind w:left="569" w:right="572" w:firstLine="707"/>
        <w:jc w:val="both"/>
        <w:rPr>
          <w:sz w:val="24"/>
        </w:rPr>
      </w:pPr>
      <w:r>
        <w:rPr>
          <w:sz w:val="24"/>
        </w:rPr>
        <w:t xml:space="preserve">У обучающихся с ЗПР могут быть в различной степени сформированы следующие виды </w:t>
      </w:r>
      <w:r>
        <w:rPr>
          <w:b/>
          <w:sz w:val="24"/>
        </w:rPr>
        <w:t>универсальных учебных коммуникативных действий</w:t>
      </w:r>
      <w:r>
        <w:rPr>
          <w:sz w:val="24"/>
        </w:rPr>
        <w:t>:</w:t>
      </w:r>
    </w:p>
    <w:p w14:paraId="4288B3CC" w14:textId="77777777" w:rsidR="000640A9" w:rsidRDefault="00B37D2D">
      <w:pPr>
        <w:pStyle w:val="3"/>
        <w:spacing w:line="274" w:lineRule="exact"/>
        <w:jc w:val="left"/>
      </w:pPr>
      <w:r>
        <w:rPr>
          <w:spacing w:val="-2"/>
        </w:rPr>
        <w:t>Общение:</w:t>
      </w:r>
    </w:p>
    <w:p w14:paraId="11666863" w14:textId="77777777" w:rsidR="000640A9" w:rsidRDefault="00B37D2D">
      <w:pPr>
        <w:pStyle w:val="a3"/>
        <w:ind w:right="563" w:firstLine="707"/>
        <w:jc w:val="left"/>
      </w:pPr>
      <w:r>
        <w:t>осознанно использовать речевые средства в соответствии с задачей коммуникации для выражения своих чувств, мыслей и потребностей;</w:t>
      </w:r>
    </w:p>
    <w:p w14:paraId="20BF5830" w14:textId="77777777" w:rsidR="000640A9" w:rsidRDefault="00B37D2D">
      <w:pPr>
        <w:pStyle w:val="a3"/>
        <w:ind w:right="573" w:firstLine="707"/>
      </w:pPr>
      <w:r>
        <w:t>выражать свою точку зрения в устных и письменных текстах в том числе с использованием информационно-коммуникационных технологий;</w:t>
      </w:r>
    </w:p>
    <w:p w14:paraId="67A6E215" w14:textId="77777777" w:rsidR="000640A9" w:rsidRDefault="00B37D2D">
      <w:pPr>
        <w:pStyle w:val="a3"/>
        <w:ind w:right="566" w:firstLine="707"/>
      </w:pPr>
      <w:r>
        <w:t>воспринимать и формулировать суждения, выражать эмоции в соответствии с условиями и целями общения;</w:t>
      </w:r>
    </w:p>
    <w:p w14:paraId="083C25C3" w14:textId="77777777" w:rsidR="000640A9" w:rsidRDefault="00B37D2D">
      <w:pPr>
        <w:pStyle w:val="a3"/>
        <w:ind w:right="567" w:firstLine="707"/>
      </w:pPr>
      <w:r>
        <w:t>распознавать невербальные средства общения, прогнозировать возможные конфликтные ситуации, смягчая конфликты;</w:t>
      </w:r>
    </w:p>
    <w:p w14:paraId="06814D0F" w14:textId="77777777" w:rsidR="000640A9" w:rsidRDefault="00B37D2D">
      <w:pPr>
        <w:pStyle w:val="a3"/>
        <w:ind w:right="567" w:firstLine="707"/>
      </w:pPr>
      <w:r>
        <w:t>с</w:t>
      </w:r>
      <w:r>
        <w:rPr>
          <w:spacing w:val="-1"/>
        </w:rPr>
        <w:t xml:space="preserve"> </w:t>
      </w:r>
      <w:r>
        <w:t>помощью педагога</w:t>
      </w:r>
      <w:r>
        <w:rPr>
          <w:spacing w:val="-1"/>
        </w:rPr>
        <w:t xml:space="preserve"> </w:t>
      </w:r>
      <w:r>
        <w:t>или самостоятельно составлять устные</w:t>
      </w:r>
      <w:r>
        <w:rPr>
          <w:spacing w:val="-1"/>
        </w:rPr>
        <w:t xml:space="preserve"> </w:t>
      </w:r>
      <w:r>
        <w:t>и письменные</w:t>
      </w:r>
      <w:r>
        <w:rPr>
          <w:spacing w:val="-1"/>
        </w:rPr>
        <w:t xml:space="preserve"> </w:t>
      </w:r>
      <w:r>
        <w:t>тексты с использованием иллюстративных материалов для выступления перед аудиторией.</w:t>
      </w:r>
    </w:p>
    <w:p w14:paraId="2975FA2A" w14:textId="77777777" w:rsidR="000640A9" w:rsidRDefault="00B37D2D">
      <w:pPr>
        <w:ind w:left="1277"/>
        <w:jc w:val="both"/>
        <w:rPr>
          <w:sz w:val="24"/>
        </w:rPr>
      </w:pPr>
      <w:r>
        <w:rPr>
          <w:b/>
          <w:i/>
          <w:sz w:val="24"/>
        </w:rPr>
        <w:t>Совместная</w:t>
      </w:r>
      <w:r>
        <w:rPr>
          <w:b/>
          <w:i/>
          <w:spacing w:val="-6"/>
          <w:sz w:val="24"/>
        </w:rPr>
        <w:t xml:space="preserve"> </w:t>
      </w:r>
      <w:r>
        <w:rPr>
          <w:b/>
          <w:i/>
          <w:sz w:val="24"/>
        </w:rPr>
        <w:t>деятельность</w:t>
      </w:r>
      <w:r>
        <w:rPr>
          <w:b/>
          <w:i/>
          <w:spacing w:val="-1"/>
          <w:sz w:val="24"/>
        </w:rPr>
        <w:t xml:space="preserve"> </w:t>
      </w:r>
      <w:r>
        <w:rPr>
          <w:spacing w:val="-2"/>
          <w:sz w:val="24"/>
        </w:rPr>
        <w:t>(сотрудничество):</w:t>
      </w:r>
    </w:p>
    <w:p w14:paraId="2E0ADC33" w14:textId="77777777" w:rsidR="000640A9" w:rsidRDefault="00B37D2D">
      <w:pPr>
        <w:pStyle w:val="a3"/>
        <w:ind w:right="564" w:firstLine="707"/>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1AE5A2E" w14:textId="77777777" w:rsidR="000640A9" w:rsidRDefault="00B37D2D">
      <w:pPr>
        <w:pStyle w:val="a3"/>
        <w:ind w:right="569" w:firstLine="707"/>
      </w:pPr>
      <w:r>
        <w:t>выполнять свою часть работы, достигать качественного результата и координировать свои действия с другими членами команды;</w:t>
      </w:r>
    </w:p>
    <w:p w14:paraId="48C685C1" w14:textId="77777777" w:rsidR="000640A9" w:rsidRDefault="00B37D2D">
      <w:pPr>
        <w:pStyle w:val="a3"/>
        <w:ind w:left="1277"/>
      </w:pPr>
      <w:r>
        <w:t>оценивать</w:t>
      </w:r>
      <w:r>
        <w:rPr>
          <w:spacing w:val="-4"/>
        </w:rPr>
        <w:t xml:space="preserve"> </w:t>
      </w:r>
      <w:r>
        <w:t>качество</w:t>
      </w:r>
      <w:r>
        <w:rPr>
          <w:spacing w:val="-2"/>
        </w:rPr>
        <w:t xml:space="preserve"> </w:t>
      </w:r>
      <w:r>
        <w:t>своего</w:t>
      </w:r>
      <w:r>
        <w:rPr>
          <w:spacing w:val="-2"/>
        </w:rPr>
        <w:t xml:space="preserve"> </w:t>
      </w:r>
      <w:r>
        <w:t>вклада</w:t>
      </w:r>
      <w:r>
        <w:rPr>
          <w:spacing w:val="-3"/>
        </w:rPr>
        <w:t xml:space="preserve"> </w:t>
      </w:r>
      <w:r>
        <w:t>в</w:t>
      </w:r>
      <w:r>
        <w:rPr>
          <w:spacing w:val="-3"/>
        </w:rPr>
        <w:t xml:space="preserve"> </w:t>
      </w:r>
      <w:r>
        <w:t>общий</w:t>
      </w:r>
      <w:r>
        <w:rPr>
          <w:spacing w:val="-2"/>
        </w:rPr>
        <w:t xml:space="preserve"> продукт;</w:t>
      </w:r>
    </w:p>
    <w:p w14:paraId="03061E73" w14:textId="77777777" w:rsidR="000640A9" w:rsidRDefault="00B37D2D">
      <w:pPr>
        <w:pStyle w:val="a3"/>
        <w:ind w:right="568" w:firstLine="707"/>
      </w:pPr>
      <w:r>
        <w:t>принимать и разделять ответственность и проявлять готовность к предоставлению отчета перед группой.</w:t>
      </w:r>
    </w:p>
    <w:p w14:paraId="1CCAD362" w14:textId="77777777" w:rsidR="000640A9" w:rsidRDefault="000640A9">
      <w:pPr>
        <w:pStyle w:val="a3"/>
        <w:sectPr w:rsidR="000640A9">
          <w:pgSz w:w="11910" w:h="16840"/>
          <w:pgMar w:top="1040" w:right="283" w:bottom="1200" w:left="1133" w:header="0" w:footer="993" w:gutter="0"/>
          <w:cols w:space="720"/>
        </w:sectPr>
      </w:pPr>
    </w:p>
    <w:p w14:paraId="2C1C1386" w14:textId="77777777" w:rsidR="000640A9" w:rsidRDefault="00B37D2D">
      <w:pPr>
        <w:spacing w:before="66"/>
        <w:ind w:left="569" w:right="569" w:firstLine="707"/>
        <w:rPr>
          <w:sz w:val="24"/>
        </w:rPr>
      </w:pPr>
      <w:r>
        <w:rPr>
          <w:sz w:val="24"/>
        </w:rPr>
        <w:lastRenderedPageBreak/>
        <w:t>У</w:t>
      </w:r>
      <w:r>
        <w:rPr>
          <w:spacing w:val="33"/>
          <w:sz w:val="24"/>
        </w:rPr>
        <w:t xml:space="preserve"> </w:t>
      </w:r>
      <w:r>
        <w:rPr>
          <w:sz w:val="24"/>
        </w:rPr>
        <w:t>обучающихся</w:t>
      </w:r>
      <w:r>
        <w:rPr>
          <w:spacing w:val="33"/>
          <w:sz w:val="24"/>
        </w:rPr>
        <w:t xml:space="preserve"> </w:t>
      </w:r>
      <w:r>
        <w:rPr>
          <w:sz w:val="24"/>
        </w:rPr>
        <w:t>с</w:t>
      </w:r>
      <w:r>
        <w:rPr>
          <w:spacing w:val="32"/>
          <w:sz w:val="24"/>
        </w:rPr>
        <w:t xml:space="preserve"> </w:t>
      </w:r>
      <w:r>
        <w:rPr>
          <w:sz w:val="24"/>
        </w:rPr>
        <w:t>ЗПР</w:t>
      </w:r>
      <w:r>
        <w:rPr>
          <w:spacing w:val="31"/>
          <w:sz w:val="24"/>
        </w:rPr>
        <w:t xml:space="preserve"> </w:t>
      </w:r>
      <w:r>
        <w:rPr>
          <w:sz w:val="24"/>
        </w:rPr>
        <w:t>формируются</w:t>
      </w:r>
      <w:r>
        <w:rPr>
          <w:spacing w:val="32"/>
          <w:sz w:val="24"/>
        </w:rPr>
        <w:t xml:space="preserve"> </w:t>
      </w:r>
      <w:r>
        <w:rPr>
          <w:sz w:val="24"/>
        </w:rPr>
        <w:t>следующие</w:t>
      </w:r>
      <w:r>
        <w:rPr>
          <w:spacing w:val="32"/>
          <w:sz w:val="24"/>
        </w:rPr>
        <w:t xml:space="preserve"> </w:t>
      </w:r>
      <w:r>
        <w:rPr>
          <w:sz w:val="24"/>
        </w:rPr>
        <w:t>виды</w:t>
      </w:r>
      <w:r>
        <w:rPr>
          <w:spacing w:val="38"/>
          <w:sz w:val="24"/>
        </w:rPr>
        <w:t xml:space="preserve"> </w:t>
      </w:r>
      <w:r>
        <w:rPr>
          <w:b/>
          <w:sz w:val="24"/>
        </w:rPr>
        <w:t>универсальных</w:t>
      </w:r>
      <w:r>
        <w:rPr>
          <w:b/>
          <w:spacing w:val="32"/>
          <w:sz w:val="24"/>
        </w:rPr>
        <w:t xml:space="preserve"> </w:t>
      </w:r>
      <w:r>
        <w:rPr>
          <w:b/>
          <w:sz w:val="24"/>
        </w:rPr>
        <w:t>учебных регулятивных действий</w:t>
      </w:r>
      <w:r>
        <w:rPr>
          <w:sz w:val="24"/>
        </w:rPr>
        <w:t>:</w:t>
      </w:r>
    </w:p>
    <w:p w14:paraId="4C25B9A5" w14:textId="77777777" w:rsidR="000640A9" w:rsidRDefault="00B37D2D">
      <w:pPr>
        <w:pStyle w:val="3"/>
        <w:spacing w:before="0"/>
        <w:jc w:val="left"/>
        <w:rPr>
          <w:b w:val="0"/>
          <w:i w:val="0"/>
        </w:rPr>
      </w:pPr>
      <w:r>
        <w:rPr>
          <w:spacing w:val="-2"/>
        </w:rPr>
        <w:t>Самоорганизация</w:t>
      </w:r>
      <w:r>
        <w:rPr>
          <w:b w:val="0"/>
          <w:i w:val="0"/>
          <w:spacing w:val="-2"/>
        </w:rPr>
        <w:t>:</w:t>
      </w:r>
    </w:p>
    <w:p w14:paraId="5E4FD119" w14:textId="77777777" w:rsidR="000640A9" w:rsidRDefault="00B37D2D">
      <w:pPr>
        <w:pStyle w:val="a3"/>
        <w:spacing w:before="1"/>
        <w:ind w:left="1277" w:right="563"/>
        <w:jc w:val="left"/>
      </w:pPr>
      <w:r>
        <w:t>самостоятельно</w:t>
      </w:r>
      <w:r>
        <w:rPr>
          <w:spacing w:val="-6"/>
        </w:rPr>
        <w:t xml:space="preserve"> </w:t>
      </w:r>
      <w:r>
        <w:t>составлять</w:t>
      </w:r>
      <w:r>
        <w:rPr>
          <w:spacing w:val="-5"/>
        </w:rPr>
        <w:t xml:space="preserve"> </w:t>
      </w:r>
      <w:r>
        <w:t>план</w:t>
      </w:r>
      <w:r>
        <w:rPr>
          <w:spacing w:val="-8"/>
        </w:rPr>
        <w:t xml:space="preserve"> </w:t>
      </w:r>
      <w:r>
        <w:t>предстоящей</w:t>
      </w:r>
      <w:r>
        <w:rPr>
          <w:spacing w:val="-6"/>
        </w:rPr>
        <w:t xml:space="preserve"> </w:t>
      </w:r>
      <w:r>
        <w:t>деятельности</w:t>
      </w:r>
      <w:r>
        <w:rPr>
          <w:spacing w:val="-5"/>
        </w:rPr>
        <w:t xml:space="preserve"> </w:t>
      </w:r>
      <w:r>
        <w:t>и</w:t>
      </w:r>
      <w:r>
        <w:rPr>
          <w:spacing w:val="-6"/>
        </w:rPr>
        <w:t xml:space="preserve"> </w:t>
      </w:r>
      <w:r>
        <w:t>следовать</w:t>
      </w:r>
      <w:r>
        <w:rPr>
          <w:spacing w:val="-5"/>
        </w:rPr>
        <w:t xml:space="preserve"> </w:t>
      </w:r>
      <w:r>
        <w:t>ему; выявлять проблемы для решения в жизненных и учебных ситуациях;</w:t>
      </w:r>
    </w:p>
    <w:p w14:paraId="371583F9" w14:textId="77777777" w:rsidR="000640A9" w:rsidRDefault="00B37D2D">
      <w:pPr>
        <w:pStyle w:val="a3"/>
        <w:ind w:right="574" w:firstLine="707"/>
      </w:pP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74C3C5" w14:textId="77777777" w:rsidR="000640A9" w:rsidRDefault="00B37D2D">
      <w:pPr>
        <w:pStyle w:val="a3"/>
        <w:ind w:right="568" w:firstLine="707"/>
      </w:pPr>
      <w:r>
        <w:t xml:space="preserve">самостоятельно (или с помощью педагога/родителя) определять цели своего обучения, ставить и формулировать для себя новые задачи в учебе и познавательной </w:t>
      </w:r>
      <w:r>
        <w:rPr>
          <w:spacing w:val="-2"/>
        </w:rPr>
        <w:t>деятельности;</w:t>
      </w:r>
    </w:p>
    <w:p w14:paraId="4D872E03" w14:textId="77777777" w:rsidR="000640A9" w:rsidRDefault="00B37D2D">
      <w:pPr>
        <w:pStyle w:val="a3"/>
        <w:ind w:right="567" w:firstLine="707"/>
      </w:pPr>
      <w: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spacing w:val="-2"/>
        </w:rPr>
        <w:t>задач.</w:t>
      </w:r>
    </w:p>
    <w:p w14:paraId="55FD13F0" w14:textId="77777777" w:rsidR="000640A9" w:rsidRDefault="00B37D2D">
      <w:pPr>
        <w:ind w:left="1277"/>
        <w:rPr>
          <w:sz w:val="24"/>
        </w:rPr>
      </w:pPr>
      <w:r>
        <w:rPr>
          <w:b/>
          <w:i/>
          <w:spacing w:val="-2"/>
          <w:sz w:val="24"/>
        </w:rPr>
        <w:t>Самоконтроль</w:t>
      </w:r>
      <w:r>
        <w:rPr>
          <w:spacing w:val="-2"/>
          <w:sz w:val="24"/>
        </w:rPr>
        <w:t>(рефлексия):</w:t>
      </w:r>
    </w:p>
    <w:p w14:paraId="68F2B8C6" w14:textId="77777777" w:rsidR="000640A9" w:rsidRDefault="00B37D2D">
      <w:pPr>
        <w:pStyle w:val="a3"/>
        <w:ind w:firstLine="707"/>
        <w:jc w:val="left"/>
      </w:pPr>
      <w:r>
        <w:t>владеть основами самоконтроля, самооценки, принятия решений и осуществления осознанного выбора в учебной и познавательной деятельности;</w:t>
      </w:r>
    </w:p>
    <w:p w14:paraId="42A774EC" w14:textId="77777777" w:rsidR="000640A9" w:rsidRDefault="00B37D2D">
      <w:pPr>
        <w:pStyle w:val="a3"/>
        <w:ind w:right="569" w:firstLine="707"/>
        <w:jc w:val="left"/>
      </w:pPr>
      <w:r>
        <w:t xml:space="preserve">оценивать правильность выполнения учебной задачи, собственные возможности ее </w:t>
      </w:r>
      <w:r>
        <w:rPr>
          <w:spacing w:val="-2"/>
        </w:rPr>
        <w:t>решения;</w:t>
      </w:r>
    </w:p>
    <w:p w14:paraId="2D3D5847" w14:textId="77777777" w:rsidR="000640A9" w:rsidRDefault="00B37D2D">
      <w:pPr>
        <w:pStyle w:val="a3"/>
        <w:ind w:right="564" w:firstLine="707"/>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706DC4" w14:textId="77777777" w:rsidR="000640A9" w:rsidRDefault="00B37D2D">
      <w:pPr>
        <w:pStyle w:val="a3"/>
        <w:spacing w:before="1"/>
        <w:ind w:left="1277" w:right="975"/>
      </w:pPr>
      <w:r>
        <w:t>давать адекватную оценку ситуации и предлагать план ее изменения; предвидеть</w:t>
      </w:r>
      <w:r>
        <w:rPr>
          <w:spacing w:val="-6"/>
        </w:rPr>
        <w:t xml:space="preserve"> </w:t>
      </w:r>
      <w:r>
        <w:t>трудности,</w:t>
      </w:r>
      <w:r>
        <w:rPr>
          <w:spacing w:val="-4"/>
        </w:rPr>
        <w:t xml:space="preserve"> </w:t>
      </w:r>
      <w:r>
        <w:t>которые</w:t>
      </w:r>
      <w:r>
        <w:rPr>
          <w:spacing w:val="-5"/>
        </w:rPr>
        <w:t xml:space="preserve"> </w:t>
      </w:r>
      <w:r>
        <w:t>могут</w:t>
      </w:r>
      <w:r>
        <w:rPr>
          <w:spacing w:val="-4"/>
        </w:rPr>
        <w:t xml:space="preserve"> </w:t>
      </w:r>
      <w:r>
        <w:t>возникнуть</w:t>
      </w:r>
      <w:r>
        <w:rPr>
          <w:spacing w:val="-3"/>
        </w:rPr>
        <w:t xml:space="preserve"> </w:t>
      </w:r>
      <w:r>
        <w:t>при</w:t>
      </w:r>
      <w:r>
        <w:rPr>
          <w:spacing w:val="-4"/>
        </w:rPr>
        <w:t xml:space="preserve"> </w:t>
      </w:r>
      <w:r>
        <w:t>решении</w:t>
      </w:r>
      <w:r>
        <w:rPr>
          <w:spacing w:val="-1"/>
        </w:rPr>
        <w:t xml:space="preserve"> </w:t>
      </w:r>
      <w:r>
        <w:t>учебной</w:t>
      </w:r>
      <w:r>
        <w:rPr>
          <w:spacing w:val="-4"/>
        </w:rPr>
        <w:t xml:space="preserve"> </w:t>
      </w:r>
      <w:r>
        <w:rPr>
          <w:spacing w:val="-2"/>
        </w:rPr>
        <w:t>задачи;</w:t>
      </w:r>
    </w:p>
    <w:p w14:paraId="652FC71A" w14:textId="77777777" w:rsidR="000640A9" w:rsidRDefault="00B37D2D">
      <w:pPr>
        <w:pStyle w:val="a3"/>
        <w:ind w:right="561" w:firstLine="707"/>
      </w:pPr>
      <w: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w:t>
      </w:r>
      <w:r>
        <w:rPr>
          <w:spacing w:val="-2"/>
        </w:rPr>
        <w:t>работы.</w:t>
      </w:r>
    </w:p>
    <w:p w14:paraId="74F6148C" w14:textId="77777777" w:rsidR="000640A9" w:rsidRDefault="00B37D2D">
      <w:pPr>
        <w:pStyle w:val="3"/>
        <w:spacing w:line="274" w:lineRule="exact"/>
        <w:rPr>
          <w:i w:val="0"/>
        </w:rPr>
      </w:pPr>
      <w:r>
        <w:t>Эмоциональный</w:t>
      </w:r>
      <w:r>
        <w:rPr>
          <w:spacing w:val="-8"/>
        </w:rPr>
        <w:t xml:space="preserve"> </w:t>
      </w:r>
      <w:r>
        <w:rPr>
          <w:spacing w:val="-2"/>
        </w:rPr>
        <w:t>интеллект</w:t>
      </w:r>
      <w:r>
        <w:rPr>
          <w:i w:val="0"/>
          <w:spacing w:val="-2"/>
        </w:rPr>
        <w:t>:</w:t>
      </w:r>
    </w:p>
    <w:p w14:paraId="1F7F327A" w14:textId="77777777" w:rsidR="000640A9" w:rsidRDefault="00B37D2D">
      <w:pPr>
        <w:pStyle w:val="a3"/>
        <w:ind w:left="1277"/>
        <w:jc w:val="left"/>
      </w:pPr>
      <w:r>
        <w:t>различать</w:t>
      </w:r>
      <w:r>
        <w:rPr>
          <w:spacing w:val="-5"/>
        </w:rPr>
        <w:t xml:space="preserve"> </w:t>
      </w:r>
      <w:r>
        <w:t>и</w:t>
      </w:r>
      <w:r>
        <w:rPr>
          <w:spacing w:val="-8"/>
        </w:rPr>
        <w:t xml:space="preserve"> </w:t>
      </w:r>
      <w:r>
        <w:t>называть</w:t>
      </w:r>
      <w:r>
        <w:rPr>
          <w:spacing w:val="-5"/>
        </w:rPr>
        <w:t xml:space="preserve"> </w:t>
      </w:r>
      <w:r>
        <w:t>эмоции,</w:t>
      </w:r>
      <w:r>
        <w:rPr>
          <w:spacing w:val="-6"/>
        </w:rPr>
        <w:t xml:space="preserve"> </w:t>
      </w:r>
      <w:r>
        <w:t>стараться</w:t>
      </w:r>
      <w:r>
        <w:rPr>
          <w:spacing w:val="-4"/>
        </w:rPr>
        <w:t xml:space="preserve"> </w:t>
      </w:r>
      <w:r>
        <w:t>управлять</w:t>
      </w:r>
      <w:r>
        <w:rPr>
          <w:spacing w:val="-6"/>
        </w:rPr>
        <w:t xml:space="preserve"> </w:t>
      </w:r>
      <w:r>
        <w:t>собственными</w:t>
      </w:r>
      <w:r>
        <w:rPr>
          <w:spacing w:val="-6"/>
        </w:rPr>
        <w:t xml:space="preserve"> </w:t>
      </w:r>
      <w:r>
        <w:t>эмоциями; анализировать причины эмоций;</w:t>
      </w:r>
    </w:p>
    <w:p w14:paraId="6DC03049" w14:textId="77777777" w:rsidR="000640A9" w:rsidRDefault="00B37D2D">
      <w:pPr>
        <w:pStyle w:val="a3"/>
        <w:ind w:left="1277"/>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3"/>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010942AE" w14:textId="77777777" w:rsidR="000640A9" w:rsidRDefault="00B37D2D">
      <w:pPr>
        <w:pStyle w:val="3"/>
        <w:spacing w:before="0"/>
        <w:jc w:val="left"/>
        <w:rPr>
          <w:b w:val="0"/>
          <w:i w:val="0"/>
        </w:rPr>
      </w:pPr>
      <w:r>
        <w:t>Принятие</w:t>
      </w:r>
      <w:r>
        <w:rPr>
          <w:spacing w:val="-3"/>
        </w:rPr>
        <w:t xml:space="preserve"> </w:t>
      </w:r>
      <w:r>
        <w:t>себя</w:t>
      </w:r>
      <w:r>
        <w:rPr>
          <w:spacing w:val="-1"/>
        </w:rPr>
        <w:t xml:space="preserve"> </w:t>
      </w:r>
      <w:r>
        <w:t>и</w:t>
      </w:r>
      <w:r>
        <w:rPr>
          <w:spacing w:val="-2"/>
        </w:rPr>
        <w:t xml:space="preserve"> других</w:t>
      </w:r>
      <w:r>
        <w:rPr>
          <w:b w:val="0"/>
          <w:i w:val="0"/>
          <w:spacing w:val="-2"/>
        </w:rPr>
        <w:t>:</w:t>
      </w:r>
    </w:p>
    <w:p w14:paraId="5B4FBEE3" w14:textId="77777777" w:rsidR="000640A9" w:rsidRDefault="00B37D2D">
      <w:pPr>
        <w:pStyle w:val="a3"/>
        <w:ind w:left="1277" w:right="2458"/>
        <w:jc w:val="left"/>
      </w:pPr>
      <w:r>
        <w:t>осознанно относиться к другому человеку, его мнению; признавать</w:t>
      </w:r>
      <w:r>
        <w:rPr>
          <w:spacing w:val="-2"/>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осознавать невозможность контролировать все вокруг.</w:t>
      </w:r>
    </w:p>
    <w:p w14:paraId="1D5AF4B7" w14:textId="77777777" w:rsidR="000640A9" w:rsidRDefault="00B37D2D">
      <w:pPr>
        <w:pStyle w:val="2"/>
        <w:numPr>
          <w:ilvl w:val="2"/>
          <w:numId w:val="55"/>
        </w:numPr>
        <w:tabs>
          <w:tab w:val="left" w:pos="1877"/>
        </w:tabs>
        <w:spacing w:before="3"/>
        <w:ind w:left="1877" w:hanging="600"/>
      </w:pPr>
      <w:r>
        <w:t>Предметные</w:t>
      </w:r>
      <w:r>
        <w:rPr>
          <w:spacing w:val="-4"/>
        </w:rPr>
        <w:t xml:space="preserve"> </w:t>
      </w:r>
      <w:r>
        <w:rPr>
          <w:spacing w:val="-2"/>
        </w:rPr>
        <w:t>результаты</w:t>
      </w:r>
    </w:p>
    <w:p w14:paraId="456AE526" w14:textId="77777777" w:rsidR="000640A9" w:rsidRDefault="00B37D2D">
      <w:pPr>
        <w:pStyle w:val="a3"/>
        <w:ind w:right="565" w:firstLine="707"/>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14:paraId="30E5C663" w14:textId="77777777" w:rsidR="000640A9" w:rsidRDefault="00B37D2D">
      <w:pPr>
        <w:pStyle w:val="a3"/>
        <w:ind w:right="566" w:firstLine="707"/>
      </w:pPr>
      <w:r>
        <w:t xml:space="preserve">Предметные результаты определяют требования к результатам освоения </w:t>
      </w:r>
      <w:proofErr w:type="gramStart"/>
      <w:r>
        <w:t>адаптированных</w:t>
      </w:r>
      <w:r>
        <w:rPr>
          <w:spacing w:val="26"/>
        </w:rPr>
        <w:t xml:space="preserve">  </w:t>
      </w:r>
      <w:r>
        <w:t>программ</w:t>
      </w:r>
      <w:proofErr w:type="gramEnd"/>
      <w:r>
        <w:rPr>
          <w:spacing w:val="28"/>
        </w:rPr>
        <w:t xml:space="preserve">  </w:t>
      </w:r>
      <w:r>
        <w:t>основного</w:t>
      </w:r>
      <w:r>
        <w:rPr>
          <w:spacing w:val="28"/>
        </w:rPr>
        <w:t xml:space="preserve">  </w:t>
      </w:r>
      <w:r>
        <w:t>общего</w:t>
      </w:r>
      <w:r>
        <w:rPr>
          <w:spacing w:val="28"/>
        </w:rPr>
        <w:t xml:space="preserve">  </w:t>
      </w:r>
      <w:r>
        <w:t>образования</w:t>
      </w:r>
      <w:r>
        <w:rPr>
          <w:spacing w:val="28"/>
        </w:rPr>
        <w:t xml:space="preserve">  </w:t>
      </w:r>
      <w:r>
        <w:t>по</w:t>
      </w:r>
      <w:r>
        <w:rPr>
          <w:spacing w:val="28"/>
        </w:rPr>
        <w:t xml:space="preserve">  </w:t>
      </w:r>
      <w:r>
        <w:t>учебным</w:t>
      </w:r>
      <w:r>
        <w:rPr>
          <w:spacing w:val="28"/>
        </w:rPr>
        <w:t xml:space="preserve">  </w:t>
      </w:r>
      <w:r>
        <w:rPr>
          <w:spacing w:val="-2"/>
        </w:rPr>
        <w:t>предметам:</w:t>
      </w:r>
    </w:p>
    <w:p w14:paraId="79F886CC" w14:textId="77777777" w:rsidR="000640A9" w:rsidRDefault="00B37D2D">
      <w:pPr>
        <w:pStyle w:val="a3"/>
      </w:pPr>
      <w:r>
        <w:t>«Русский</w:t>
      </w:r>
      <w:r>
        <w:rPr>
          <w:spacing w:val="75"/>
        </w:rPr>
        <w:t xml:space="preserve"> </w:t>
      </w:r>
      <w:r>
        <w:t>язык»,</w:t>
      </w:r>
      <w:r>
        <w:rPr>
          <w:spacing w:val="51"/>
          <w:w w:val="150"/>
        </w:rPr>
        <w:t xml:space="preserve"> </w:t>
      </w:r>
      <w:r>
        <w:t>«Литература»,</w:t>
      </w:r>
      <w:r>
        <w:rPr>
          <w:spacing w:val="53"/>
          <w:w w:val="150"/>
        </w:rPr>
        <w:t xml:space="preserve"> </w:t>
      </w:r>
      <w:r>
        <w:t>«Иностранный</w:t>
      </w:r>
      <w:r>
        <w:rPr>
          <w:spacing w:val="77"/>
        </w:rPr>
        <w:t xml:space="preserve"> </w:t>
      </w:r>
      <w:r>
        <w:t>язык»,</w:t>
      </w:r>
      <w:r>
        <w:rPr>
          <w:spacing w:val="50"/>
          <w:w w:val="150"/>
        </w:rPr>
        <w:t xml:space="preserve"> </w:t>
      </w:r>
      <w:r>
        <w:t>«История»,</w:t>
      </w:r>
      <w:r>
        <w:rPr>
          <w:spacing w:val="54"/>
          <w:w w:val="150"/>
        </w:rPr>
        <w:t xml:space="preserve"> </w:t>
      </w:r>
      <w:r>
        <w:rPr>
          <w:spacing w:val="-2"/>
        </w:rPr>
        <w:t>«Обществознание»,</w:t>
      </w:r>
    </w:p>
    <w:p w14:paraId="4E584136" w14:textId="77777777" w:rsidR="000640A9" w:rsidRDefault="00B37D2D">
      <w:pPr>
        <w:pStyle w:val="a3"/>
      </w:pPr>
      <w:r>
        <w:t>«География</w:t>
      </w:r>
      <w:proofErr w:type="gramStart"/>
      <w:r>
        <w:t>»,</w:t>
      </w:r>
      <w:r>
        <w:rPr>
          <w:spacing w:val="76"/>
        </w:rPr>
        <w:t xml:space="preserve">  </w:t>
      </w:r>
      <w:r>
        <w:t>«</w:t>
      </w:r>
      <w:proofErr w:type="gramEnd"/>
      <w:r>
        <w:t>Математика»,</w:t>
      </w:r>
      <w:r>
        <w:rPr>
          <w:spacing w:val="76"/>
        </w:rPr>
        <w:t xml:space="preserve">  </w:t>
      </w:r>
      <w:r>
        <w:t>«Информатика»,</w:t>
      </w:r>
      <w:r>
        <w:rPr>
          <w:spacing w:val="77"/>
        </w:rPr>
        <w:t xml:space="preserve">  </w:t>
      </w:r>
      <w:r>
        <w:t>«Физика»,</w:t>
      </w:r>
      <w:r>
        <w:rPr>
          <w:spacing w:val="76"/>
        </w:rPr>
        <w:t xml:space="preserve">  </w:t>
      </w:r>
      <w:r>
        <w:t>«Биология»,</w:t>
      </w:r>
      <w:r>
        <w:rPr>
          <w:spacing w:val="76"/>
        </w:rPr>
        <w:t xml:space="preserve">  </w:t>
      </w:r>
      <w:r>
        <w:rPr>
          <w:spacing w:val="-2"/>
        </w:rPr>
        <w:t>«Химия»,</w:t>
      </w:r>
    </w:p>
    <w:p w14:paraId="2ACA8D42" w14:textId="77777777" w:rsidR="000640A9" w:rsidRDefault="00B37D2D">
      <w:pPr>
        <w:pStyle w:val="a3"/>
        <w:ind w:right="565"/>
      </w:pPr>
      <w:r>
        <w:t>«Изобразительное искусство», «Музыка», «Труд (Технология)», «Адаптивная физическая культура», «Основы безопасности</w:t>
      </w:r>
      <w:r w:rsidR="00631C4A">
        <w:t xml:space="preserve"> защиты родины</w:t>
      </w:r>
      <w:r>
        <w:t>»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14:paraId="3799F23F" w14:textId="77777777" w:rsidR="000640A9" w:rsidRDefault="000640A9">
      <w:pPr>
        <w:pStyle w:val="a3"/>
        <w:sectPr w:rsidR="000640A9">
          <w:pgSz w:w="11910" w:h="16840"/>
          <w:pgMar w:top="1040" w:right="283" w:bottom="1200" w:left="1133" w:header="0" w:footer="993" w:gutter="0"/>
          <w:cols w:space="720"/>
        </w:sectPr>
      </w:pPr>
    </w:p>
    <w:p w14:paraId="27EF297D" w14:textId="77777777" w:rsidR="000640A9" w:rsidRDefault="00B37D2D">
      <w:pPr>
        <w:pStyle w:val="a4"/>
        <w:numPr>
          <w:ilvl w:val="1"/>
          <w:numId w:val="55"/>
        </w:numPr>
        <w:tabs>
          <w:tab w:val="left" w:pos="1739"/>
        </w:tabs>
        <w:spacing w:before="71"/>
        <w:ind w:left="1310" w:right="1309" w:firstLine="9"/>
        <w:jc w:val="both"/>
        <w:rPr>
          <w:b/>
          <w:sz w:val="24"/>
        </w:rPr>
      </w:pPr>
      <w:r>
        <w:rPr>
          <w:b/>
          <w:sz w:val="24"/>
        </w:rPr>
        <w:lastRenderedPageBreak/>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6"/>
          <w:sz w:val="24"/>
        </w:rPr>
        <w:t xml:space="preserve"> </w:t>
      </w:r>
      <w:r>
        <w:rPr>
          <w:b/>
          <w:sz w:val="24"/>
        </w:rPr>
        <w:t>ОБУЧАЮЩИМИСЯ</w:t>
      </w:r>
      <w:r>
        <w:rPr>
          <w:b/>
          <w:spacing w:val="-6"/>
          <w:sz w:val="24"/>
        </w:rPr>
        <w:t xml:space="preserve"> </w:t>
      </w:r>
      <w:r>
        <w:rPr>
          <w:b/>
          <w:sz w:val="24"/>
        </w:rPr>
        <w:t>С</w:t>
      </w:r>
      <w:r>
        <w:rPr>
          <w:b/>
          <w:spacing w:val="-6"/>
          <w:sz w:val="24"/>
        </w:rPr>
        <w:t xml:space="preserve"> </w:t>
      </w:r>
      <w:r>
        <w:rPr>
          <w:b/>
          <w:sz w:val="24"/>
        </w:rPr>
        <w:t>ЗПР ПЛАНИРУЕМЫХ</w:t>
      </w:r>
      <w:r>
        <w:rPr>
          <w:b/>
          <w:spacing w:val="-11"/>
          <w:sz w:val="24"/>
        </w:rPr>
        <w:t xml:space="preserve"> </w:t>
      </w:r>
      <w:r>
        <w:rPr>
          <w:b/>
          <w:sz w:val="24"/>
        </w:rPr>
        <w:t>РЕЗУЛЬТАТОВ</w:t>
      </w:r>
      <w:r>
        <w:rPr>
          <w:b/>
          <w:spacing w:val="-12"/>
          <w:sz w:val="24"/>
        </w:rPr>
        <w:t xml:space="preserve"> </w:t>
      </w:r>
      <w:r>
        <w:rPr>
          <w:b/>
          <w:sz w:val="24"/>
        </w:rPr>
        <w:t>ОСВОЕНИЯ</w:t>
      </w:r>
      <w:r>
        <w:rPr>
          <w:b/>
          <w:spacing w:val="-13"/>
          <w:sz w:val="24"/>
        </w:rPr>
        <w:t xml:space="preserve"> </w:t>
      </w:r>
      <w:r>
        <w:rPr>
          <w:b/>
          <w:sz w:val="24"/>
        </w:rPr>
        <w:t>АДАПТИРОВАННОЙ</w:t>
      </w:r>
    </w:p>
    <w:p w14:paraId="1D1768A5" w14:textId="77777777" w:rsidR="000640A9" w:rsidRDefault="00B37D2D">
      <w:pPr>
        <w:ind w:left="2900" w:right="563" w:hanging="930"/>
        <w:rPr>
          <w:b/>
          <w:sz w:val="24"/>
        </w:rPr>
      </w:pPr>
      <w:r>
        <w:rPr>
          <w:b/>
          <w:sz w:val="24"/>
        </w:rPr>
        <w:t>ОСНОВНОЙ</w:t>
      </w:r>
      <w:r>
        <w:rPr>
          <w:b/>
          <w:spacing w:val="-15"/>
          <w:sz w:val="24"/>
        </w:rPr>
        <w:t xml:space="preserve"> </w:t>
      </w:r>
      <w:r>
        <w:rPr>
          <w:b/>
          <w:sz w:val="24"/>
        </w:rPr>
        <w:t>ОБЩЕОБРАЗОВАТЕЛЬНОЙ</w:t>
      </w:r>
      <w:r>
        <w:rPr>
          <w:b/>
          <w:spacing w:val="-15"/>
          <w:sz w:val="24"/>
        </w:rPr>
        <w:t xml:space="preserve"> </w:t>
      </w:r>
      <w:r>
        <w:rPr>
          <w:b/>
          <w:sz w:val="24"/>
        </w:rPr>
        <w:t>ПРОГРАММЫ ОСНОВНОГО ОБЩЕГО ОБРАЗОВАНИЯ</w:t>
      </w:r>
    </w:p>
    <w:p w14:paraId="26163951" w14:textId="77777777" w:rsidR="000640A9" w:rsidRDefault="000640A9">
      <w:pPr>
        <w:pStyle w:val="a3"/>
        <w:ind w:left="0"/>
        <w:jc w:val="left"/>
        <w:rPr>
          <w:b/>
        </w:rPr>
      </w:pPr>
    </w:p>
    <w:p w14:paraId="3DA194D2" w14:textId="77777777" w:rsidR="000640A9" w:rsidRDefault="00B37D2D">
      <w:pPr>
        <w:pStyle w:val="a4"/>
        <w:numPr>
          <w:ilvl w:val="2"/>
          <w:numId w:val="55"/>
        </w:numPr>
        <w:tabs>
          <w:tab w:val="left" w:pos="1877"/>
        </w:tabs>
        <w:spacing w:line="274" w:lineRule="exact"/>
        <w:ind w:left="1877" w:hanging="600"/>
        <w:jc w:val="both"/>
        <w:rPr>
          <w:b/>
          <w:sz w:val="24"/>
        </w:rPr>
      </w:pPr>
      <w:r>
        <w:rPr>
          <w:b/>
          <w:sz w:val="24"/>
        </w:rPr>
        <w:t>Общие</w:t>
      </w:r>
      <w:r>
        <w:rPr>
          <w:b/>
          <w:spacing w:val="-5"/>
          <w:sz w:val="24"/>
        </w:rPr>
        <w:t xml:space="preserve"> </w:t>
      </w:r>
      <w:r>
        <w:rPr>
          <w:b/>
          <w:spacing w:val="-2"/>
          <w:sz w:val="24"/>
        </w:rPr>
        <w:t>положения</w:t>
      </w:r>
    </w:p>
    <w:p w14:paraId="7AD6FF32" w14:textId="77777777" w:rsidR="000640A9" w:rsidRDefault="00B37D2D">
      <w:pPr>
        <w:pStyle w:val="a3"/>
        <w:ind w:right="569" w:firstLine="707"/>
      </w:pPr>
      <w:r>
        <w:t>ФГОС ООО задает основные требования к образовательным результатам и средствам оценки их достижения.</w:t>
      </w:r>
    </w:p>
    <w:p w14:paraId="2509293C" w14:textId="77777777" w:rsidR="000640A9" w:rsidRDefault="00B37D2D">
      <w:pPr>
        <w:pStyle w:val="a3"/>
        <w:ind w:right="566" w:firstLine="707"/>
      </w:pPr>
      <w:r>
        <w:t>Система</w:t>
      </w:r>
      <w:r>
        <w:rPr>
          <w:spacing w:val="-5"/>
        </w:rPr>
        <w:t xml:space="preserve"> </w:t>
      </w:r>
      <w:r>
        <w:t>оценки</w:t>
      </w:r>
      <w:r>
        <w:rPr>
          <w:spacing w:val="-4"/>
        </w:rPr>
        <w:t xml:space="preserve"> </w:t>
      </w:r>
      <w:r>
        <w:t>достижения</w:t>
      </w:r>
      <w:r>
        <w:rPr>
          <w:spacing w:val="-5"/>
        </w:rPr>
        <w:t xml:space="preserve"> </w:t>
      </w:r>
      <w:r>
        <w:t>планируемых</w:t>
      </w:r>
      <w:r>
        <w:rPr>
          <w:spacing w:val="-4"/>
        </w:rPr>
        <w:t xml:space="preserve"> </w:t>
      </w:r>
      <w:r>
        <w:t>результатов</w:t>
      </w:r>
      <w:r>
        <w:rPr>
          <w:spacing w:val="-5"/>
        </w:rPr>
        <w:t xml:space="preserve"> </w:t>
      </w:r>
      <w:r>
        <w:t>является</w:t>
      </w:r>
      <w:r>
        <w:rPr>
          <w:spacing w:val="-5"/>
        </w:rPr>
        <w:t xml:space="preserve"> </w:t>
      </w:r>
      <w:r>
        <w:t>частью</w:t>
      </w:r>
      <w:r>
        <w:rPr>
          <w:spacing w:val="-2"/>
        </w:rPr>
        <w:t xml:space="preserve"> </w:t>
      </w:r>
      <w:r>
        <w:t>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6B7FB73D" w14:textId="77777777" w:rsidR="000640A9" w:rsidRDefault="00B37D2D">
      <w:pPr>
        <w:pStyle w:val="a3"/>
        <w:ind w:right="563" w:firstLine="707"/>
      </w:pPr>
      <w:r>
        <w:t>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w:t>
      </w:r>
    </w:p>
    <w:p w14:paraId="1DA59433" w14:textId="77777777" w:rsidR="000640A9" w:rsidRDefault="00B37D2D">
      <w:pPr>
        <w:pStyle w:val="a3"/>
        <w:ind w:right="565" w:firstLine="707"/>
      </w:pPr>
      <w: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743337E0" w14:textId="77777777" w:rsidR="000640A9" w:rsidRDefault="00B37D2D">
      <w:pPr>
        <w:pStyle w:val="a3"/>
        <w:ind w:right="567" w:firstLine="707"/>
      </w:pPr>
      <w: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6BF373EC" w14:textId="77777777" w:rsidR="000640A9" w:rsidRDefault="00B37D2D">
      <w:pPr>
        <w:pStyle w:val="a3"/>
        <w:ind w:right="562" w:firstLine="707"/>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w:t>
      </w:r>
      <w:r>
        <w:rPr>
          <w:spacing w:val="-2"/>
        </w:rPr>
        <w:t>программы.</w:t>
      </w:r>
    </w:p>
    <w:p w14:paraId="75B32622" w14:textId="77777777" w:rsidR="000640A9" w:rsidRDefault="00B37D2D">
      <w:pPr>
        <w:pStyle w:val="a3"/>
        <w:ind w:right="569" w:firstLine="707"/>
      </w:pPr>
      <w:r>
        <w:t>Система оценки включает, в соответствии с ФООП ООО, процедуры внутренней и внешней оценки.</w:t>
      </w:r>
    </w:p>
    <w:p w14:paraId="74CADADD" w14:textId="77777777" w:rsidR="000640A9" w:rsidRDefault="00B37D2D">
      <w:pPr>
        <w:ind w:left="1277"/>
        <w:jc w:val="both"/>
        <w:rPr>
          <w:sz w:val="24"/>
        </w:rPr>
      </w:pPr>
      <w:r>
        <w:rPr>
          <w:i/>
          <w:sz w:val="24"/>
        </w:rPr>
        <w:t>Внутренняя</w:t>
      </w:r>
      <w:r>
        <w:rPr>
          <w:i/>
          <w:spacing w:val="-6"/>
          <w:sz w:val="24"/>
        </w:rPr>
        <w:t xml:space="preserve"> </w:t>
      </w:r>
      <w:r>
        <w:rPr>
          <w:i/>
          <w:sz w:val="24"/>
        </w:rPr>
        <w:t>оценка</w:t>
      </w:r>
      <w:r>
        <w:rPr>
          <w:i/>
          <w:spacing w:val="-2"/>
          <w:sz w:val="24"/>
        </w:rPr>
        <w:t xml:space="preserve"> </w:t>
      </w:r>
      <w:r>
        <w:rPr>
          <w:spacing w:val="-2"/>
          <w:sz w:val="24"/>
        </w:rPr>
        <w:t>включает:</w:t>
      </w:r>
    </w:p>
    <w:p w14:paraId="253B3B82" w14:textId="77777777" w:rsidR="000640A9" w:rsidRDefault="00B37D2D">
      <w:pPr>
        <w:pStyle w:val="a3"/>
        <w:ind w:left="1277"/>
      </w:pPr>
      <w:r>
        <w:t>стартовую</w:t>
      </w:r>
      <w:r>
        <w:rPr>
          <w:spacing w:val="-9"/>
        </w:rPr>
        <w:t xml:space="preserve"> </w:t>
      </w:r>
      <w:r>
        <w:rPr>
          <w:spacing w:val="-2"/>
        </w:rPr>
        <w:t>диагностику;</w:t>
      </w:r>
    </w:p>
    <w:p w14:paraId="6C66C15E" w14:textId="77777777" w:rsidR="000640A9" w:rsidRDefault="00B37D2D">
      <w:pPr>
        <w:pStyle w:val="a3"/>
        <w:ind w:left="1277" w:right="5732"/>
      </w:pPr>
      <w:r>
        <w:t>текущую</w:t>
      </w:r>
      <w:r>
        <w:rPr>
          <w:spacing w:val="-12"/>
        </w:rPr>
        <w:t xml:space="preserve"> </w:t>
      </w:r>
      <w:r>
        <w:t>и</w:t>
      </w:r>
      <w:r>
        <w:rPr>
          <w:spacing w:val="-12"/>
        </w:rPr>
        <w:t xml:space="preserve"> </w:t>
      </w:r>
      <w:r>
        <w:t>тематическую</w:t>
      </w:r>
      <w:r>
        <w:rPr>
          <w:spacing w:val="-12"/>
        </w:rPr>
        <w:t xml:space="preserve"> </w:t>
      </w:r>
      <w:r>
        <w:t xml:space="preserve">оценку; </w:t>
      </w:r>
      <w:r>
        <w:rPr>
          <w:spacing w:val="-2"/>
        </w:rPr>
        <w:t>портфолио;</w:t>
      </w:r>
    </w:p>
    <w:p w14:paraId="3D151681" w14:textId="77777777" w:rsidR="000640A9" w:rsidRDefault="00B37D2D">
      <w:pPr>
        <w:pStyle w:val="a3"/>
        <w:ind w:left="1277" w:right="3520"/>
      </w:pPr>
      <w:r>
        <w:t>внутренний</w:t>
      </w:r>
      <w:r>
        <w:rPr>
          <w:spacing w:val="-7"/>
        </w:rPr>
        <w:t xml:space="preserve"> </w:t>
      </w:r>
      <w:r>
        <w:t>мониторинг</w:t>
      </w:r>
      <w:r>
        <w:rPr>
          <w:spacing w:val="-8"/>
        </w:rPr>
        <w:t xml:space="preserve"> </w:t>
      </w:r>
      <w:r>
        <w:t>образовательных</w:t>
      </w:r>
      <w:r>
        <w:rPr>
          <w:spacing w:val="-6"/>
        </w:rPr>
        <w:t xml:space="preserve"> </w:t>
      </w:r>
      <w:r>
        <w:t>достижений; промежуточную</w:t>
      </w:r>
      <w:r>
        <w:rPr>
          <w:spacing w:val="-10"/>
        </w:rPr>
        <w:t xml:space="preserve"> </w:t>
      </w:r>
      <w:r>
        <w:t>и</w:t>
      </w:r>
      <w:r>
        <w:rPr>
          <w:spacing w:val="-10"/>
        </w:rPr>
        <w:t xml:space="preserve"> </w:t>
      </w:r>
      <w:r>
        <w:t>итоговую</w:t>
      </w:r>
      <w:r>
        <w:rPr>
          <w:spacing w:val="-10"/>
        </w:rPr>
        <w:t xml:space="preserve"> </w:t>
      </w:r>
      <w:r>
        <w:t>аттестацию</w:t>
      </w:r>
      <w:r>
        <w:rPr>
          <w:spacing w:val="-10"/>
        </w:rPr>
        <w:t xml:space="preserve"> </w:t>
      </w:r>
      <w:r>
        <w:t xml:space="preserve">обучающихся. К </w:t>
      </w:r>
      <w:r>
        <w:rPr>
          <w:i/>
        </w:rPr>
        <w:t xml:space="preserve">внешним процедурам </w:t>
      </w:r>
      <w:r>
        <w:t>относятся:</w:t>
      </w:r>
    </w:p>
    <w:p w14:paraId="6D0D274E" w14:textId="77777777" w:rsidR="000640A9" w:rsidRDefault="00B37D2D">
      <w:pPr>
        <w:pStyle w:val="a3"/>
        <w:ind w:left="1277" w:right="4827"/>
      </w:pPr>
      <w:r>
        <w:t>государственная итоговая аттестация; независимая</w:t>
      </w:r>
      <w:r>
        <w:rPr>
          <w:spacing w:val="-5"/>
        </w:rPr>
        <w:t xml:space="preserve"> </w:t>
      </w:r>
      <w:r>
        <w:t>оценка</w:t>
      </w:r>
      <w:r>
        <w:rPr>
          <w:spacing w:val="-5"/>
        </w:rPr>
        <w:t xml:space="preserve"> </w:t>
      </w:r>
      <w:r>
        <w:t>качества</w:t>
      </w:r>
      <w:r>
        <w:rPr>
          <w:spacing w:val="-4"/>
        </w:rPr>
        <w:t xml:space="preserve"> </w:t>
      </w:r>
      <w:r>
        <w:rPr>
          <w:spacing w:val="-2"/>
        </w:rPr>
        <w:t>образования;</w:t>
      </w:r>
    </w:p>
    <w:p w14:paraId="2CA9D060" w14:textId="77777777" w:rsidR="000640A9" w:rsidRDefault="00B37D2D">
      <w:pPr>
        <w:pStyle w:val="a3"/>
        <w:ind w:right="565" w:firstLine="707"/>
      </w:pPr>
      <w:r>
        <w:t xml:space="preserve">мониторинговые исследования муниципального, регионального и федерального </w:t>
      </w:r>
      <w:r>
        <w:rPr>
          <w:spacing w:val="-2"/>
        </w:rPr>
        <w:t>уровней.</w:t>
      </w:r>
    </w:p>
    <w:p w14:paraId="09ABC23A" w14:textId="77777777" w:rsidR="000640A9" w:rsidRDefault="00B37D2D">
      <w:pPr>
        <w:pStyle w:val="a3"/>
        <w:ind w:right="567" w:firstLine="707"/>
      </w:pPr>
      <w:r>
        <w:t>Промежуточная аттестация обучающихся проводится в формах, определенных в порядке, установленном образовательной организацией.</w:t>
      </w:r>
    </w:p>
    <w:p w14:paraId="1D46EC43" w14:textId="77777777" w:rsidR="000640A9" w:rsidRDefault="00B37D2D">
      <w:pPr>
        <w:pStyle w:val="a3"/>
        <w:ind w:right="566" w:firstLine="707"/>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4E27ADD" w14:textId="77777777" w:rsidR="000640A9" w:rsidRDefault="00B37D2D">
      <w:pPr>
        <w:pStyle w:val="a3"/>
        <w:ind w:right="561" w:firstLine="707"/>
      </w:pPr>
      <w:r>
        <w:t>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F9056CA" w14:textId="77777777" w:rsidR="000640A9" w:rsidRDefault="000640A9">
      <w:pPr>
        <w:pStyle w:val="a3"/>
        <w:sectPr w:rsidR="000640A9">
          <w:pgSz w:w="11910" w:h="16840"/>
          <w:pgMar w:top="1040" w:right="283" w:bottom="1200" w:left="1133" w:header="0" w:footer="993" w:gutter="0"/>
          <w:cols w:space="720"/>
        </w:sectPr>
      </w:pPr>
    </w:p>
    <w:p w14:paraId="1F5E4971" w14:textId="77777777" w:rsidR="000640A9" w:rsidRDefault="00B37D2D">
      <w:pPr>
        <w:pStyle w:val="a3"/>
        <w:spacing w:before="66"/>
        <w:ind w:right="569" w:firstLine="707"/>
      </w:pPr>
      <w:r>
        <w:lastRenderedPageBreak/>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14:paraId="7F344784" w14:textId="77777777" w:rsidR="000640A9" w:rsidRDefault="00B37D2D">
      <w:pPr>
        <w:pStyle w:val="a3"/>
        <w:spacing w:before="1"/>
        <w:ind w:right="563" w:firstLine="707"/>
      </w:pPr>
      <w: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w:t>
      </w:r>
      <w:r>
        <w:rPr>
          <w:spacing w:val="-1"/>
        </w:rPr>
        <w:t xml:space="preserve"> </w:t>
      </w:r>
      <w:r>
        <w:t>ЗПР, планируемых результатов: базового уровня и уровней выше</w:t>
      </w:r>
      <w:r>
        <w:rPr>
          <w:spacing w:val="-1"/>
        </w:rPr>
        <w:t xml:space="preserve"> </w:t>
      </w:r>
      <w:r>
        <w:t>и ниже базового. Достижение базового уровня свидетельствует о способности обучающихся с</w:t>
      </w:r>
      <w:r>
        <w:rPr>
          <w:spacing w:val="40"/>
        </w:rPr>
        <w:t xml:space="preserve"> </w:t>
      </w:r>
      <w:r>
        <w:t>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13A8A07F" w14:textId="77777777" w:rsidR="000640A9" w:rsidRDefault="00B37D2D">
      <w:pPr>
        <w:pStyle w:val="a3"/>
        <w:ind w:left="1277" w:right="570"/>
      </w:pPr>
      <w:r>
        <w:t xml:space="preserve">Комплексный подход к оценке образовательных достижений реализуется путем: </w:t>
      </w:r>
      <w:proofErr w:type="gramStart"/>
      <w:r>
        <w:t>оценки</w:t>
      </w:r>
      <w:r>
        <w:rPr>
          <w:spacing w:val="40"/>
        </w:rPr>
        <w:t xml:space="preserve">  </w:t>
      </w:r>
      <w:r>
        <w:t>трех</w:t>
      </w:r>
      <w:proofErr w:type="gramEnd"/>
      <w:r>
        <w:rPr>
          <w:spacing w:val="44"/>
        </w:rPr>
        <w:t xml:space="preserve">  </w:t>
      </w:r>
      <w:r>
        <w:t>групп</w:t>
      </w:r>
      <w:r>
        <w:rPr>
          <w:spacing w:val="43"/>
        </w:rPr>
        <w:t xml:space="preserve">  </w:t>
      </w:r>
      <w:r>
        <w:t>результатов:</w:t>
      </w:r>
      <w:r>
        <w:rPr>
          <w:spacing w:val="43"/>
        </w:rPr>
        <w:t xml:space="preserve">  </w:t>
      </w:r>
      <w:r>
        <w:t>предметных,</w:t>
      </w:r>
      <w:r>
        <w:rPr>
          <w:spacing w:val="42"/>
        </w:rPr>
        <w:t xml:space="preserve">  </w:t>
      </w:r>
      <w:r>
        <w:t>личностных,</w:t>
      </w:r>
      <w:r>
        <w:rPr>
          <w:spacing w:val="43"/>
        </w:rPr>
        <w:t xml:space="preserve">  </w:t>
      </w:r>
      <w:r>
        <w:rPr>
          <w:spacing w:val="-2"/>
        </w:rPr>
        <w:t>метапредметных</w:t>
      </w:r>
    </w:p>
    <w:p w14:paraId="4721E042" w14:textId="77777777" w:rsidR="000640A9" w:rsidRDefault="00B37D2D">
      <w:pPr>
        <w:pStyle w:val="a3"/>
        <w:spacing w:before="1"/>
        <w:ind w:left="1277" w:right="571" w:hanging="708"/>
      </w:pPr>
      <w:r>
        <w:t>(познавательных, коммуникативных и регулятивных универсальных учебных действий); использования комплекса оценочных процедур (стартовой, текущей, тематической,</w:t>
      </w:r>
    </w:p>
    <w:p w14:paraId="79A51FB0" w14:textId="77777777" w:rsidR="000640A9" w:rsidRDefault="00B37D2D">
      <w:pPr>
        <w:pStyle w:val="a3"/>
        <w:ind w:right="571"/>
      </w:pPr>
      <w:r>
        <w:t>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14:paraId="4EBD895D" w14:textId="77777777" w:rsidR="000640A9" w:rsidRDefault="00B37D2D">
      <w:pPr>
        <w:pStyle w:val="a3"/>
        <w:ind w:right="568" w:firstLine="707"/>
      </w:pPr>
      <w: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14:paraId="584B9A50" w14:textId="77777777" w:rsidR="000640A9" w:rsidRDefault="00B37D2D">
      <w:pPr>
        <w:pStyle w:val="a3"/>
        <w:ind w:right="563" w:firstLine="707"/>
      </w:pPr>
      <w:r>
        <w:t>использования разнообразных методов и форм</w:t>
      </w:r>
      <w:r>
        <w:rPr>
          <w:spacing w:val="-2"/>
        </w:rPr>
        <w:t xml:space="preserve"> </w:t>
      </w:r>
      <w:r>
        <w:t>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14:paraId="676BCD9F" w14:textId="77777777" w:rsidR="000640A9" w:rsidRDefault="00B37D2D">
      <w:pPr>
        <w:pStyle w:val="2"/>
        <w:numPr>
          <w:ilvl w:val="2"/>
          <w:numId w:val="55"/>
        </w:numPr>
        <w:tabs>
          <w:tab w:val="left" w:pos="1877"/>
        </w:tabs>
        <w:ind w:left="1877" w:hanging="600"/>
        <w:jc w:val="both"/>
      </w:pPr>
      <w:r>
        <w:t>Особенности</w:t>
      </w:r>
      <w:r>
        <w:rPr>
          <w:spacing w:val="-5"/>
        </w:rPr>
        <w:t xml:space="preserve"> </w:t>
      </w:r>
      <w:r>
        <w:t>оценки</w:t>
      </w:r>
      <w:r>
        <w:rPr>
          <w:spacing w:val="-4"/>
        </w:rPr>
        <w:t xml:space="preserve"> </w:t>
      </w:r>
      <w:r>
        <w:t>личностных</w:t>
      </w:r>
      <w:r>
        <w:rPr>
          <w:spacing w:val="-6"/>
        </w:rPr>
        <w:t xml:space="preserve"> </w:t>
      </w:r>
      <w:r>
        <w:rPr>
          <w:spacing w:val="-2"/>
        </w:rPr>
        <w:t>результатов</w:t>
      </w:r>
    </w:p>
    <w:p w14:paraId="2DBC2F72" w14:textId="77777777" w:rsidR="000640A9" w:rsidRDefault="00B37D2D">
      <w:pPr>
        <w:pStyle w:val="a3"/>
        <w:ind w:right="562" w:firstLine="707"/>
      </w:pPr>
      <w:r>
        <w:t xml:space="preserve">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w:t>
      </w:r>
      <w:r>
        <w:rPr>
          <w:spacing w:val="-2"/>
        </w:rPr>
        <w:t>семьи.</w:t>
      </w:r>
    </w:p>
    <w:p w14:paraId="2774E45C" w14:textId="77777777" w:rsidR="000640A9" w:rsidRDefault="00B37D2D">
      <w:pPr>
        <w:pStyle w:val="a3"/>
        <w:ind w:right="562" w:firstLine="707"/>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A695CE3" w14:textId="77777777" w:rsidR="000640A9" w:rsidRDefault="00B37D2D">
      <w:pPr>
        <w:pStyle w:val="a3"/>
        <w:ind w:right="559" w:firstLine="707"/>
      </w:pPr>
      <w: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w:t>
      </w:r>
      <w:proofErr w:type="gramStart"/>
      <w:r>
        <w:t>экологическое</w:t>
      </w:r>
      <w:r>
        <w:rPr>
          <w:spacing w:val="40"/>
        </w:rPr>
        <w:t xml:space="preserve">  </w:t>
      </w:r>
      <w:r>
        <w:t>воспитание</w:t>
      </w:r>
      <w:proofErr w:type="gramEnd"/>
      <w:r>
        <w:t>.</w:t>
      </w:r>
      <w:r>
        <w:rPr>
          <w:spacing w:val="40"/>
        </w:rPr>
        <w:t xml:space="preserve">  </w:t>
      </w:r>
      <w:proofErr w:type="gramStart"/>
      <w:r>
        <w:t>Дополнительно</w:t>
      </w:r>
      <w:r>
        <w:rPr>
          <w:spacing w:val="40"/>
        </w:rPr>
        <w:t xml:space="preserve">  </w:t>
      </w:r>
      <w:r>
        <w:t>фиксируются</w:t>
      </w:r>
      <w:proofErr w:type="gramEnd"/>
      <w:r>
        <w:rPr>
          <w:spacing w:val="40"/>
        </w:rPr>
        <w:t xml:space="preserve">  </w:t>
      </w:r>
      <w:r>
        <w:t>личностные</w:t>
      </w:r>
      <w:r>
        <w:rPr>
          <w:spacing w:val="40"/>
        </w:rPr>
        <w:t xml:space="preserve">  </w:t>
      </w:r>
      <w:r>
        <w:t>результаты,</w:t>
      </w:r>
    </w:p>
    <w:p w14:paraId="471D4489" w14:textId="77777777" w:rsidR="000640A9" w:rsidRDefault="000640A9">
      <w:pPr>
        <w:pStyle w:val="a3"/>
        <w:sectPr w:rsidR="000640A9">
          <w:pgSz w:w="11910" w:h="16840"/>
          <w:pgMar w:top="1040" w:right="283" w:bottom="1200" w:left="1133" w:header="0" w:footer="993" w:gutter="0"/>
          <w:cols w:space="720"/>
        </w:sectPr>
      </w:pPr>
    </w:p>
    <w:p w14:paraId="48DB0DF7" w14:textId="77777777" w:rsidR="000640A9" w:rsidRDefault="00B37D2D">
      <w:pPr>
        <w:pStyle w:val="a3"/>
        <w:spacing w:before="66"/>
        <w:ind w:right="571"/>
      </w:pPr>
      <w:r>
        <w:lastRenderedPageBreak/>
        <w:t>обеспечивающие</w:t>
      </w:r>
      <w:r>
        <w:rPr>
          <w:spacing w:val="-3"/>
        </w:rPr>
        <w:t xml:space="preserve"> </w:t>
      </w:r>
      <w:r>
        <w:t>адаптацию</w:t>
      </w:r>
      <w:r>
        <w:rPr>
          <w:spacing w:val="-2"/>
        </w:rPr>
        <w:t xml:space="preserve"> </w:t>
      </w:r>
      <w:r>
        <w:t>обучающегося</w:t>
      </w:r>
      <w:r>
        <w:rPr>
          <w:spacing w:val="40"/>
        </w:rPr>
        <w:t xml:space="preserve"> </w:t>
      </w:r>
      <w:r>
        <w:t>ЗПР</w:t>
      </w:r>
      <w:r>
        <w:rPr>
          <w:spacing w:val="-2"/>
        </w:rPr>
        <w:t xml:space="preserve"> </w:t>
      </w:r>
      <w:r>
        <w:t>к</w:t>
      </w:r>
      <w:r>
        <w:rPr>
          <w:spacing w:val="-2"/>
        </w:rPr>
        <w:t xml:space="preserve"> </w:t>
      </w:r>
      <w:r>
        <w:t>изменяющимся условиям</w:t>
      </w:r>
      <w:r>
        <w:rPr>
          <w:spacing w:val="-3"/>
        </w:rPr>
        <w:t xml:space="preserve"> </w:t>
      </w:r>
      <w:r>
        <w:t>социальной</w:t>
      </w:r>
      <w:r>
        <w:rPr>
          <w:spacing w:val="-4"/>
        </w:rPr>
        <w:t xml:space="preserve"> </w:t>
      </w:r>
      <w:r>
        <w:t>и природной среды.</w:t>
      </w:r>
    </w:p>
    <w:p w14:paraId="16B3A08A" w14:textId="77777777" w:rsidR="000640A9" w:rsidRDefault="00B37D2D">
      <w:pPr>
        <w:pStyle w:val="a3"/>
        <w:ind w:right="568" w:firstLine="707"/>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14:paraId="04227F84" w14:textId="77777777" w:rsidR="000640A9" w:rsidRDefault="00B37D2D">
      <w:pPr>
        <w:pStyle w:val="a3"/>
        <w:spacing w:before="1"/>
        <w:ind w:right="567" w:firstLine="707"/>
      </w:pPr>
      <w: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14:paraId="3A8292F7" w14:textId="77777777" w:rsidR="000640A9" w:rsidRDefault="00B37D2D">
      <w:pPr>
        <w:pStyle w:val="a3"/>
        <w:ind w:right="567" w:firstLine="707"/>
      </w:pPr>
      <w: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E4CE76C" w14:textId="77777777" w:rsidR="000640A9" w:rsidRDefault="00B37D2D">
      <w:pPr>
        <w:pStyle w:val="a3"/>
        <w:ind w:right="563" w:firstLine="707"/>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2756DDF9" w14:textId="77777777" w:rsidR="000640A9" w:rsidRDefault="00B37D2D">
      <w:pPr>
        <w:pStyle w:val="a3"/>
        <w:spacing w:before="1"/>
        <w:ind w:right="563" w:firstLine="707"/>
      </w:pPr>
      <w: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w:t>
      </w:r>
      <w:r>
        <w:rPr>
          <w:spacing w:val="-1"/>
        </w:rPr>
        <w:t xml:space="preserve"> </w:t>
      </w:r>
      <w:r>
        <w:t>в</w:t>
      </w:r>
      <w:r>
        <w:rPr>
          <w:spacing w:val="-2"/>
        </w:rPr>
        <w:t xml:space="preserve"> </w:t>
      </w:r>
      <w:r>
        <w:t>ходе</w:t>
      </w:r>
      <w:r>
        <w:rPr>
          <w:spacing w:val="-2"/>
        </w:rPr>
        <w:t xml:space="preserve"> </w:t>
      </w:r>
      <w:r>
        <w:t>работы</w:t>
      </w:r>
      <w:r>
        <w:rPr>
          <w:spacing w:val="-1"/>
        </w:rPr>
        <w:t xml:space="preserve"> </w:t>
      </w:r>
      <w:r>
        <w:t>экспертной группы</w:t>
      </w:r>
      <w:r>
        <w:rPr>
          <w:spacing w:val="-2"/>
        </w:rPr>
        <w:t xml:space="preserve"> </w:t>
      </w:r>
      <w:r>
        <w:t>обязательно учитывается</w:t>
      </w:r>
      <w:r>
        <w:rPr>
          <w:spacing w:val="-1"/>
        </w:rPr>
        <w:t xml:space="preserve"> </w:t>
      </w:r>
      <w:r>
        <w:t>мнение</w:t>
      </w:r>
      <w:r>
        <w:rPr>
          <w:spacing w:val="-2"/>
        </w:rPr>
        <w:t xml:space="preserve"> </w:t>
      </w:r>
      <w:r>
        <w:t>родителей (законных представителей) обучающегося с ЗПР.</w:t>
      </w:r>
    </w:p>
    <w:p w14:paraId="4A8E54BA" w14:textId="77777777" w:rsidR="000640A9" w:rsidRDefault="000640A9">
      <w:pPr>
        <w:pStyle w:val="a3"/>
        <w:spacing w:before="5"/>
        <w:ind w:left="0"/>
        <w:jc w:val="left"/>
      </w:pPr>
    </w:p>
    <w:p w14:paraId="5155310C" w14:textId="77777777" w:rsidR="000640A9" w:rsidRDefault="00B37D2D">
      <w:pPr>
        <w:pStyle w:val="2"/>
        <w:numPr>
          <w:ilvl w:val="2"/>
          <w:numId w:val="55"/>
        </w:numPr>
        <w:tabs>
          <w:tab w:val="left" w:pos="1877"/>
        </w:tabs>
        <w:spacing w:before="0"/>
        <w:ind w:left="1877" w:hanging="600"/>
        <w:jc w:val="both"/>
      </w:pPr>
      <w:r>
        <w:t>Особенности</w:t>
      </w:r>
      <w:r>
        <w:rPr>
          <w:spacing w:val="-6"/>
        </w:rPr>
        <w:t xml:space="preserve"> </w:t>
      </w:r>
      <w:r>
        <w:t>оценки</w:t>
      </w:r>
      <w:r>
        <w:rPr>
          <w:spacing w:val="-5"/>
        </w:rPr>
        <w:t xml:space="preserve"> </w:t>
      </w:r>
      <w:r>
        <w:t>метапредметных</w:t>
      </w:r>
      <w:r>
        <w:rPr>
          <w:spacing w:val="-7"/>
        </w:rPr>
        <w:t xml:space="preserve"> </w:t>
      </w:r>
      <w:r>
        <w:rPr>
          <w:spacing w:val="-2"/>
        </w:rPr>
        <w:t>результатов</w:t>
      </w:r>
    </w:p>
    <w:p w14:paraId="4C476C28" w14:textId="77777777" w:rsidR="000640A9" w:rsidRDefault="00B37D2D">
      <w:pPr>
        <w:pStyle w:val="a3"/>
        <w:ind w:right="563" w:firstLine="707"/>
      </w:pPr>
      <w: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14:paraId="6B0D095A" w14:textId="77777777" w:rsidR="000640A9" w:rsidRDefault="00B37D2D">
      <w:pPr>
        <w:pStyle w:val="a3"/>
        <w:ind w:right="564" w:firstLine="707"/>
      </w:pPr>
      <w:r>
        <w:t xml:space="preserve">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w:t>
      </w:r>
      <w:r>
        <w:rPr>
          <w:spacing w:val="-2"/>
        </w:rPr>
        <w:t>область.</w:t>
      </w:r>
    </w:p>
    <w:p w14:paraId="6E2CC531" w14:textId="77777777" w:rsidR="000640A9" w:rsidRDefault="00B37D2D">
      <w:pPr>
        <w:pStyle w:val="a3"/>
        <w:ind w:right="567" w:firstLine="707"/>
      </w:pPr>
      <w:r>
        <w:t xml:space="preserve">Основным объектом и предметом оценки метапредметных результатов являются </w:t>
      </w:r>
      <w:r>
        <w:rPr>
          <w:spacing w:val="-2"/>
        </w:rPr>
        <w:t>овладение:</w:t>
      </w:r>
    </w:p>
    <w:p w14:paraId="4695E09C" w14:textId="77777777" w:rsidR="000640A9" w:rsidRDefault="00B37D2D">
      <w:pPr>
        <w:pStyle w:val="a3"/>
        <w:ind w:right="563" w:firstLine="707"/>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ED6AB97" w14:textId="77777777" w:rsidR="000640A9" w:rsidRDefault="00B37D2D">
      <w:pPr>
        <w:pStyle w:val="a3"/>
        <w:ind w:right="569" w:firstLine="707"/>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w:t>
      </w:r>
      <w:r>
        <w:rPr>
          <w:spacing w:val="-1"/>
        </w:rPr>
        <w:t xml:space="preserve"> </w:t>
      </w:r>
      <w:r>
        <w:t>адекватно передавать информацию и отображать предметное содержание и условия деятельности и речи, учитывать</w:t>
      </w:r>
      <w:r>
        <w:rPr>
          <w:spacing w:val="33"/>
        </w:rPr>
        <w:t xml:space="preserve"> </w:t>
      </w:r>
      <w:r>
        <w:t>разные</w:t>
      </w:r>
      <w:r>
        <w:rPr>
          <w:spacing w:val="33"/>
        </w:rPr>
        <w:t xml:space="preserve"> </w:t>
      </w:r>
      <w:r>
        <w:t>мнения</w:t>
      </w:r>
      <w:r>
        <w:rPr>
          <w:spacing w:val="31"/>
        </w:rPr>
        <w:t xml:space="preserve"> </w:t>
      </w:r>
      <w:r>
        <w:t>и</w:t>
      </w:r>
      <w:r>
        <w:rPr>
          <w:spacing w:val="36"/>
        </w:rPr>
        <w:t xml:space="preserve"> </w:t>
      </w:r>
      <w:r>
        <w:t>интересы,</w:t>
      </w:r>
      <w:r>
        <w:rPr>
          <w:spacing w:val="33"/>
        </w:rPr>
        <w:t xml:space="preserve"> </w:t>
      </w:r>
      <w:r>
        <w:t>аргументировать</w:t>
      </w:r>
      <w:r>
        <w:rPr>
          <w:spacing w:val="34"/>
        </w:rPr>
        <w:t xml:space="preserve"> </w:t>
      </w:r>
      <w:r>
        <w:t>и</w:t>
      </w:r>
      <w:r>
        <w:rPr>
          <w:spacing w:val="35"/>
        </w:rPr>
        <w:t xml:space="preserve"> </w:t>
      </w:r>
      <w:r>
        <w:t>обосновывать</w:t>
      </w:r>
      <w:r>
        <w:rPr>
          <w:spacing w:val="36"/>
        </w:rPr>
        <w:t xml:space="preserve"> </w:t>
      </w:r>
      <w:r>
        <w:t>свою</w:t>
      </w:r>
      <w:r>
        <w:rPr>
          <w:spacing w:val="35"/>
        </w:rPr>
        <w:t xml:space="preserve"> </w:t>
      </w:r>
      <w:r>
        <w:rPr>
          <w:spacing w:val="-2"/>
        </w:rPr>
        <w:t>позицию,</w:t>
      </w:r>
    </w:p>
    <w:p w14:paraId="0C81C7C7" w14:textId="77777777" w:rsidR="000640A9" w:rsidRDefault="000640A9">
      <w:pPr>
        <w:pStyle w:val="a3"/>
        <w:sectPr w:rsidR="000640A9">
          <w:pgSz w:w="11910" w:h="16840"/>
          <w:pgMar w:top="1040" w:right="283" w:bottom="1200" w:left="1133" w:header="0" w:footer="993" w:gutter="0"/>
          <w:cols w:space="720"/>
        </w:sectPr>
      </w:pPr>
    </w:p>
    <w:p w14:paraId="69D9E3F3" w14:textId="77777777" w:rsidR="000640A9" w:rsidRDefault="00B37D2D">
      <w:pPr>
        <w:pStyle w:val="a3"/>
        <w:spacing w:before="66"/>
        <w:ind w:right="563"/>
      </w:pPr>
      <w:r>
        <w:lastRenderedPageBreak/>
        <w:t>задавать вопросы, необходимые для организации собственной деятельности и сотрудничества с партнером);</w:t>
      </w:r>
    </w:p>
    <w:p w14:paraId="670AC621" w14:textId="77777777" w:rsidR="000640A9" w:rsidRDefault="00B37D2D">
      <w:pPr>
        <w:pStyle w:val="a3"/>
        <w:ind w:right="564" w:firstLine="707"/>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w:t>
      </w:r>
      <w:r>
        <w:rPr>
          <w:spacing w:val="-2"/>
        </w:rPr>
        <w:t xml:space="preserve"> </w:t>
      </w:r>
      <w: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35FCC90" w14:textId="77777777" w:rsidR="000640A9" w:rsidRDefault="00B37D2D">
      <w:pPr>
        <w:pStyle w:val="a3"/>
        <w:spacing w:before="1"/>
        <w:ind w:right="567" w:firstLine="707"/>
      </w:pPr>
      <w:r>
        <w:t xml:space="preserve">Оценка достижения метапредметных результатов обучающимися с ЗПР осуществляется администрацией образовательной организации с участием специалистов </w:t>
      </w:r>
      <w:proofErr w:type="spellStart"/>
      <w:r>
        <w:t>ППк</w:t>
      </w:r>
      <w:proofErr w:type="spellEnd"/>
      <w:r>
        <w:t xml:space="preserve"> в ходе </w:t>
      </w:r>
      <w:proofErr w:type="spellStart"/>
      <w:r>
        <w:t>внутришкольного</w:t>
      </w:r>
      <w:proofErr w:type="spellEnd"/>
      <w:r>
        <w:t xml:space="preserve">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2D376B5C" w14:textId="77777777" w:rsidR="000640A9" w:rsidRDefault="00B37D2D">
      <w:pPr>
        <w:pStyle w:val="a3"/>
        <w:ind w:right="568" w:firstLine="707"/>
      </w:pPr>
      <w:r>
        <w:t>Оценка формирования сферы жизненной (социальной) компетенции может проходить на основе метода экспертных оценок.</w:t>
      </w:r>
    </w:p>
    <w:p w14:paraId="421E60FE" w14:textId="77777777" w:rsidR="000640A9" w:rsidRDefault="00B37D2D">
      <w:pPr>
        <w:pStyle w:val="a3"/>
        <w:ind w:left="1277"/>
      </w:pPr>
      <w:r>
        <w:t>Наиболее</w:t>
      </w:r>
      <w:r>
        <w:rPr>
          <w:spacing w:val="-5"/>
        </w:rPr>
        <w:t xml:space="preserve"> </w:t>
      </w:r>
      <w:r>
        <w:t>адекватными</w:t>
      </w:r>
      <w:r>
        <w:rPr>
          <w:spacing w:val="-3"/>
        </w:rPr>
        <w:t xml:space="preserve"> </w:t>
      </w:r>
      <w:r>
        <w:t>формами</w:t>
      </w:r>
      <w:r>
        <w:rPr>
          <w:spacing w:val="-3"/>
        </w:rPr>
        <w:t xml:space="preserve"> </w:t>
      </w:r>
      <w:r>
        <w:t>оценки</w:t>
      </w:r>
      <w:r>
        <w:rPr>
          <w:spacing w:val="-2"/>
        </w:rPr>
        <w:t xml:space="preserve"> являются:</w:t>
      </w:r>
    </w:p>
    <w:p w14:paraId="227BCF6F" w14:textId="77777777" w:rsidR="000640A9" w:rsidRDefault="00B37D2D">
      <w:pPr>
        <w:pStyle w:val="a3"/>
        <w:ind w:right="564" w:firstLine="707"/>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02D1A307" w14:textId="77777777" w:rsidR="000640A9" w:rsidRDefault="00B37D2D">
      <w:pPr>
        <w:pStyle w:val="a3"/>
        <w:spacing w:before="1"/>
        <w:ind w:right="565" w:firstLine="707"/>
      </w:pPr>
      <w:r>
        <w:t>для проверки цифровой грамотности – практическая работа в сочетании с письменной (компьютеризованной) частью;</w:t>
      </w:r>
    </w:p>
    <w:p w14:paraId="3F6804E1" w14:textId="77777777" w:rsidR="000640A9" w:rsidRDefault="00B37D2D">
      <w:pPr>
        <w:pStyle w:val="a3"/>
        <w:ind w:right="563" w:firstLine="707"/>
      </w:pPr>
      <w:r>
        <w:t xml:space="preserve">для проверки сформированности познавательных, коммуникативных и регулятивных учебных действий – </w:t>
      </w:r>
      <w:r>
        <w:rPr>
          <w:color w:val="2C2C2D"/>
        </w:rPr>
        <w:t xml:space="preserve">психолого-педагогическая диагностика, </w:t>
      </w:r>
      <w:r>
        <w:t xml:space="preserve">экспертная оценка процесса и результатов выполнения групповых и индивидуальных учебных </w:t>
      </w:r>
      <w:r>
        <w:rPr>
          <w:spacing w:val="-2"/>
        </w:rPr>
        <w:t>проектов.</w:t>
      </w:r>
    </w:p>
    <w:p w14:paraId="14901491" w14:textId="77777777" w:rsidR="000640A9" w:rsidRDefault="00B37D2D">
      <w:pPr>
        <w:pStyle w:val="a3"/>
        <w:ind w:right="567" w:firstLine="707"/>
      </w:pPr>
      <w:r>
        <w:t xml:space="preserve">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w:t>
      </w:r>
      <w:r>
        <w:rPr>
          <w:spacing w:val="-2"/>
        </w:rPr>
        <w:t>семьи.</w:t>
      </w:r>
    </w:p>
    <w:p w14:paraId="7671CD93" w14:textId="77777777" w:rsidR="000640A9" w:rsidRDefault="00B37D2D">
      <w:pPr>
        <w:pStyle w:val="a3"/>
        <w:ind w:right="564" w:firstLine="707"/>
      </w:pPr>
      <w: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14:paraId="06E86483" w14:textId="77777777" w:rsidR="000640A9" w:rsidRDefault="00B37D2D">
      <w:pPr>
        <w:pStyle w:val="a3"/>
        <w:ind w:right="564" w:firstLine="707"/>
      </w:pPr>
      <w:r>
        <w:t>Оценка</w:t>
      </w:r>
      <w:r>
        <w:rPr>
          <w:spacing w:val="-4"/>
        </w:rPr>
        <w:t xml:space="preserve"> </w:t>
      </w:r>
      <w:r>
        <w:t>достижения</w:t>
      </w:r>
      <w:r>
        <w:rPr>
          <w:spacing w:val="-3"/>
        </w:rPr>
        <w:t xml:space="preserve"> </w:t>
      </w:r>
      <w:r>
        <w:t>обучающимися с</w:t>
      </w:r>
      <w:r>
        <w:rPr>
          <w:spacing w:val="-4"/>
        </w:rPr>
        <w:t xml:space="preserve"> </w:t>
      </w:r>
      <w:r>
        <w:t>ЗПР</w:t>
      </w:r>
      <w:r>
        <w:rPr>
          <w:spacing w:val="-3"/>
        </w:rPr>
        <w:t xml:space="preserve"> </w:t>
      </w:r>
      <w:r>
        <w:t>метапредметных</w:t>
      </w:r>
      <w:r>
        <w:rPr>
          <w:spacing w:val="-2"/>
        </w:rPr>
        <w:t xml:space="preserve"> </w:t>
      </w:r>
      <w:r>
        <w:t>результатов</w:t>
      </w:r>
      <w:r>
        <w:rPr>
          <w:spacing w:val="-4"/>
        </w:rPr>
        <w:t xml:space="preserve"> </w:t>
      </w:r>
      <w:r>
        <w:t xml:space="preserve">проводится в рамках регулярного внутришкольного мониторинга освоения образовательной </w:t>
      </w:r>
      <w:r>
        <w:rPr>
          <w:spacing w:val="-2"/>
        </w:rPr>
        <w:t>программы.</w:t>
      </w:r>
    </w:p>
    <w:p w14:paraId="1C649C7B" w14:textId="77777777" w:rsidR="000640A9" w:rsidRDefault="00B37D2D">
      <w:pPr>
        <w:pStyle w:val="a3"/>
        <w:spacing w:before="1"/>
        <w:ind w:right="563" w:firstLine="707"/>
      </w:pPr>
      <w:r>
        <w:t>Для оценки достижения метапредметных результатов обучающимися с ЗПР в образовательной организации необходимо разработать комплекс процедур,</w:t>
      </w:r>
      <w:r>
        <w:rPr>
          <w:spacing w:val="40"/>
        </w:rPr>
        <w:t xml:space="preserve"> </w:t>
      </w:r>
      <w:r>
        <w:t>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w:t>
      </w:r>
      <w:r>
        <w:rPr>
          <w:spacing w:val="40"/>
        </w:rPr>
        <w:t xml:space="preserve"> </w:t>
      </w:r>
      <w:r>
        <w:t>схеме за выполнением обучающимся конкретного задания или проекта.</w:t>
      </w:r>
    </w:p>
    <w:p w14:paraId="5AD3D893" w14:textId="77777777" w:rsidR="000640A9" w:rsidRDefault="00B37D2D">
      <w:pPr>
        <w:pStyle w:val="a3"/>
        <w:ind w:right="564" w:firstLine="707"/>
      </w:pPr>
      <w: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w:t>
      </w:r>
      <w:r>
        <w:rPr>
          <w:spacing w:val="-4"/>
        </w:rPr>
        <w:t>т.д.</w:t>
      </w:r>
    </w:p>
    <w:p w14:paraId="0C285A98" w14:textId="77777777" w:rsidR="000640A9" w:rsidRDefault="000640A9">
      <w:pPr>
        <w:pStyle w:val="a3"/>
        <w:sectPr w:rsidR="000640A9">
          <w:pgSz w:w="11910" w:h="16840"/>
          <w:pgMar w:top="1040" w:right="283" w:bottom="1200" w:left="1133" w:header="0" w:footer="993" w:gutter="0"/>
          <w:cols w:space="720"/>
        </w:sectPr>
      </w:pPr>
    </w:p>
    <w:p w14:paraId="03282EDF" w14:textId="77777777" w:rsidR="000640A9" w:rsidRDefault="00B37D2D">
      <w:pPr>
        <w:pStyle w:val="a3"/>
        <w:spacing w:before="66"/>
        <w:ind w:right="562" w:firstLine="707"/>
      </w:pPr>
      <w: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3"/>
        </w:rPr>
        <w:t xml:space="preserve"> </w:t>
      </w:r>
      <w:r>
        <w:t>образовательной</w:t>
      </w:r>
      <w:r>
        <w:rPr>
          <w:spacing w:val="-4"/>
        </w:rPr>
        <w:t xml:space="preserve"> </w:t>
      </w:r>
      <w:r>
        <w:t>организации.</w:t>
      </w:r>
      <w:r>
        <w:rPr>
          <w:spacing w:val="-4"/>
        </w:rPr>
        <w:t xml:space="preserve"> </w:t>
      </w:r>
      <w:r>
        <w:t>Инструментарий</w:t>
      </w:r>
      <w:r>
        <w:rPr>
          <w:spacing w:val="-4"/>
        </w:rPr>
        <w:t xml:space="preserve"> </w:t>
      </w:r>
      <w:r>
        <w:t>строится</w:t>
      </w:r>
      <w:r>
        <w:rPr>
          <w:spacing w:val="-4"/>
        </w:rPr>
        <w:t xml:space="preserve"> </w:t>
      </w:r>
      <w:r>
        <w:t>на</w:t>
      </w:r>
      <w:r>
        <w:rPr>
          <w:spacing w:val="-5"/>
        </w:rPr>
        <w:t xml:space="preserve"> </w:t>
      </w:r>
      <w:r>
        <w:t>межпредметной</w:t>
      </w:r>
      <w:r>
        <w:rPr>
          <w:spacing w:val="-4"/>
        </w:rPr>
        <w:t xml:space="preserve"> </w:t>
      </w:r>
      <w:r>
        <w:t>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79AD696" w14:textId="77777777" w:rsidR="000640A9" w:rsidRDefault="00B37D2D">
      <w:pPr>
        <w:pStyle w:val="a3"/>
        <w:spacing w:before="202" w:line="242" w:lineRule="auto"/>
        <w:ind w:right="562"/>
      </w:pPr>
      <w:r>
        <w:t>Содержание и периодичность внутришкольного мониторинга по оценке достижения метапредметных результатов*:</w:t>
      </w:r>
    </w:p>
    <w:p w14:paraId="4A270D77" w14:textId="77777777" w:rsidR="000640A9" w:rsidRDefault="000640A9">
      <w:pPr>
        <w:pStyle w:val="a3"/>
        <w:spacing w:before="6" w:after="1"/>
        <w:ind w:left="0"/>
        <w:jc w:val="left"/>
        <w:rPr>
          <w:sz w:val="17"/>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251"/>
        <w:gridCol w:w="1222"/>
        <w:gridCol w:w="1820"/>
        <w:gridCol w:w="1222"/>
        <w:gridCol w:w="1304"/>
        <w:gridCol w:w="1416"/>
      </w:tblGrid>
      <w:tr w:rsidR="000640A9" w14:paraId="291A28F4" w14:textId="77777777">
        <w:trPr>
          <w:trHeight w:val="275"/>
        </w:trPr>
        <w:tc>
          <w:tcPr>
            <w:tcW w:w="1339" w:type="dxa"/>
            <w:vMerge w:val="restart"/>
          </w:tcPr>
          <w:p w14:paraId="573C57F5" w14:textId="77777777" w:rsidR="000640A9" w:rsidRDefault="00B37D2D">
            <w:pPr>
              <w:pStyle w:val="TableParagraph"/>
              <w:ind w:left="117" w:right="106" w:firstLine="1"/>
              <w:jc w:val="center"/>
              <w:rPr>
                <w:b/>
                <w:sz w:val="24"/>
              </w:rPr>
            </w:pPr>
            <w:proofErr w:type="spellStart"/>
            <w:r>
              <w:rPr>
                <w:b/>
                <w:spacing w:val="-2"/>
                <w:sz w:val="24"/>
              </w:rPr>
              <w:t>Направле</w:t>
            </w:r>
            <w:proofErr w:type="spellEnd"/>
            <w:r>
              <w:rPr>
                <w:b/>
                <w:spacing w:val="-2"/>
                <w:sz w:val="24"/>
              </w:rPr>
              <w:t xml:space="preserve"> </w:t>
            </w:r>
            <w:proofErr w:type="spellStart"/>
            <w:r>
              <w:rPr>
                <w:b/>
                <w:spacing w:val="-4"/>
                <w:sz w:val="24"/>
              </w:rPr>
              <w:t>ние</w:t>
            </w:r>
            <w:proofErr w:type="spellEnd"/>
            <w:r>
              <w:rPr>
                <w:b/>
                <w:spacing w:val="-4"/>
                <w:sz w:val="24"/>
              </w:rPr>
              <w:t xml:space="preserve"> </w:t>
            </w:r>
            <w:r>
              <w:rPr>
                <w:b/>
                <w:spacing w:val="-2"/>
                <w:sz w:val="24"/>
              </w:rPr>
              <w:t>деятельно</w:t>
            </w:r>
          </w:p>
          <w:p w14:paraId="41074804" w14:textId="77777777" w:rsidR="000640A9" w:rsidRDefault="00B37D2D">
            <w:pPr>
              <w:pStyle w:val="TableParagraph"/>
              <w:spacing w:line="259" w:lineRule="exact"/>
              <w:ind w:left="8"/>
              <w:jc w:val="center"/>
              <w:rPr>
                <w:b/>
                <w:sz w:val="24"/>
              </w:rPr>
            </w:pPr>
            <w:proofErr w:type="spellStart"/>
            <w:r>
              <w:rPr>
                <w:b/>
                <w:spacing w:val="-5"/>
                <w:sz w:val="24"/>
              </w:rPr>
              <w:t>сти</w:t>
            </w:r>
            <w:proofErr w:type="spellEnd"/>
          </w:p>
        </w:tc>
        <w:tc>
          <w:tcPr>
            <w:tcW w:w="1251" w:type="dxa"/>
            <w:vMerge w:val="restart"/>
          </w:tcPr>
          <w:p w14:paraId="4F629E83" w14:textId="77777777" w:rsidR="000640A9" w:rsidRDefault="00B37D2D">
            <w:pPr>
              <w:pStyle w:val="TableParagraph"/>
              <w:spacing w:before="272"/>
              <w:ind w:left="285" w:right="107" w:hanging="168"/>
              <w:rPr>
                <w:b/>
                <w:sz w:val="24"/>
              </w:rPr>
            </w:pPr>
            <w:proofErr w:type="spellStart"/>
            <w:r>
              <w:rPr>
                <w:b/>
                <w:spacing w:val="-2"/>
                <w:sz w:val="24"/>
              </w:rPr>
              <w:t>Ответств</w:t>
            </w:r>
            <w:proofErr w:type="spellEnd"/>
            <w:r>
              <w:rPr>
                <w:b/>
                <w:spacing w:val="-2"/>
                <w:sz w:val="24"/>
              </w:rPr>
              <w:t xml:space="preserve"> </w:t>
            </w:r>
            <w:proofErr w:type="spellStart"/>
            <w:r>
              <w:rPr>
                <w:b/>
                <w:spacing w:val="-4"/>
                <w:sz w:val="24"/>
              </w:rPr>
              <w:t>енные</w:t>
            </w:r>
            <w:proofErr w:type="spellEnd"/>
          </w:p>
        </w:tc>
        <w:tc>
          <w:tcPr>
            <w:tcW w:w="1222" w:type="dxa"/>
          </w:tcPr>
          <w:p w14:paraId="1567F85C" w14:textId="77777777" w:rsidR="000640A9" w:rsidRDefault="00B37D2D">
            <w:pPr>
              <w:pStyle w:val="TableParagraph"/>
              <w:spacing w:line="256" w:lineRule="exact"/>
              <w:ind w:left="5"/>
              <w:jc w:val="center"/>
              <w:rPr>
                <w:b/>
                <w:sz w:val="24"/>
              </w:rPr>
            </w:pPr>
            <w:r>
              <w:rPr>
                <w:b/>
                <w:sz w:val="24"/>
              </w:rPr>
              <w:t xml:space="preserve">5 </w:t>
            </w:r>
            <w:r>
              <w:rPr>
                <w:b/>
                <w:spacing w:val="-2"/>
                <w:sz w:val="24"/>
              </w:rPr>
              <w:t>класс</w:t>
            </w:r>
          </w:p>
        </w:tc>
        <w:tc>
          <w:tcPr>
            <w:tcW w:w="1820" w:type="dxa"/>
          </w:tcPr>
          <w:p w14:paraId="50AFA30F" w14:textId="77777777" w:rsidR="000640A9" w:rsidRDefault="00B37D2D">
            <w:pPr>
              <w:pStyle w:val="TableParagraph"/>
              <w:spacing w:line="256" w:lineRule="exact"/>
              <w:ind w:left="6"/>
              <w:jc w:val="center"/>
              <w:rPr>
                <w:b/>
                <w:sz w:val="24"/>
              </w:rPr>
            </w:pPr>
            <w:r>
              <w:rPr>
                <w:b/>
                <w:sz w:val="24"/>
              </w:rPr>
              <w:t xml:space="preserve">6 </w:t>
            </w:r>
            <w:r>
              <w:rPr>
                <w:b/>
                <w:spacing w:val="-2"/>
                <w:sz w:val="24"/>
              </w:rPr>
              <w:t>класс</w:t>
            </w:r>
          </w:p>
        </w:tc>
        <w:tc>
          <w:tcPr>
            <w:tcW w:w="1222" w:type="dxa"/>
          </w:tcPr>
          <w:p w14:paraId="7D0F54C8" w14:textId="77777777" w:rsidR="000640A9" w:rsidRDefault="00B37D2D">
            <w:pPr>
              <w:pStyle w:val="TableParagraph"/>
              <w:spacing w:line="256" w:lineRule="exact"/>
              <w:ind w:left="5" w:right="2"/>
              <w:jc w:val="center"/>
              <w:rPr>
                <w:b/>
                <w:sz w:val="24"/>
              </w:rPr>
            </w:pPr>
            <w:r>
              <w:rPr>
                <w:b/>
                <w:sz w:val="24"/>
              </w:rPr>
              <w:t xml:space="preserve">7 </w:t>
            </w:r>
            <w:r>
              <w:rPr>
                <w:b/>
                <w:spacing w:val="-2"/>
                <w:sz w:val="24"/>
              </w:rPr>
              <w:t>класс</w:t>
            </w:r>
          </w:p>
        </w:tc>
        <w:tc>
          <w:tcPr>
            <w:tcW w:w="1304" w:type="dxa"/>
          </w:tcPr>
          <w:p w14:paraId="503470CB" w14:textId="77777777" w:rsidR="000640A9" w:rsidRDefault="00B37D2D">
            <w:pPr>
              <w:pStyle w:val="TableParagraph"/>
              <w:spacing w:line="256" w:lineRule="exact"/>
              <w:ind w:left="2"/>
              <w:jc w:val="center"/>
              <w:rPr>
                <w:b/>
                <w:sz w:val="24"/>
              </w:rPr>
            </w:pPr>
            <w:r>
              <w:rPr>
                <w:b/>
                <w:sz w:val="24"/>
              </w:rPr>
              <w:t xml:space="preserve">8 </w:t>
            </w:r>
            <w:r>
              <w:rPr>
                <w:b/>
                <w:spacing w:val="-2"/>
                <w:sz w:val="24"/>
              </w:rPr>
              <w:t>класс</w:t>
            </w:r>
          </w:p>
        </w:tc>
        <w:tc>
          <w:tcPr>
            <w:tcW w:w="1416" w:type="dxa"/>
          </w:tcPr>
          <w:p w14:paraId="06D80A92" w14:textId="77777777" w:rsidR="000640A9" w:rsidRDefault="00B37D2D">
            <w:pPr>
              <w:pStyle w:val="TableParagraph"/>
              <w:spacing w:line="256" w:lineRule="exact"/>
              <w:ind w:left="5"/>
              <w:jc w:val="center"/>
              <w:rPr>
                <w:b/>
                <w:sz w:val="24"/>
              </w:rPr>
            </w:pPr>
            <w:r>
              <w:rPr>
                <w:b/>
                <w:sz w:val="24"/>
              </w:rPr>
              <w:t xml:space="preserve">9 </w:t>
            </w:r>
            <w:r>
              <w:rPr>
                <w:b/>
                <w:spacing w:val="-2"/>
                <w:sz w:val="24"/>
              </w:rPr>
              <w:t>класс</w:t>
            </w:r>
          </w:p>
        </w:tc>
      </w:tr>
      <w:tr w:rsidR="000640A9" w14:paraId="7D71A6AC" w14:textId="77777777">
        <w:trPr>
          <w:trHeight w:val="818"/>
        </w:trPr>
        <w:tc>
          <w:tcPr>
            <w:tcW w:w="1339" w:type="dxa"/>
            <w:vMerge/>
            <w:tcBorders>
              <w:top w:val="nil"/>
            </w:tcBorders>
          </w:tcPr>
          <w:p w14:paraId="6BA1EF08" w14:textId="77777777" w:rsidR="000640A9" w:rsidRDefault="000640A9">
            <w:pPr>
              <w:rPr>
                <w:sz w:val="2"/>
                <w:szCs w:val="2"/>
              </w:rPr>
            </w:pPr>
          </w:p>
        </w:tc>
        <w:tc>
          <w:tcPr>
            <w:tcW w:w="1251" w:type="dxa"/>
            <w:vMerge/>
            <w:tcBorders>
              <w:top w:val="nil"/>
            </w:tcBorders>
          </w:tcPr>
          <w:p w14:paraId="3E5BF04E" w14:textId="77777777" w:rsidR="000640A9" w:rsidRDefault="000640A9">
            <w:pPr>
              <w:rPr>
                <w:sz w:val="2"/>
                <w:szCs w:val="2"/>
              </w:rPr>
            </w:pPr>
          </w:p>
        </w:tc>
        <w:tc>
          <w:tcPr>
            <w:tcW w:w="6984" w:type="dxa"/>
            <w:gridSpan w:val="5"/>
          </w:tcPr>
          <w:p w14:paraId="681EB77A" w14:textId="77777777" w:rsidR="000640A9" w:rsidRDefault="00B37D2D">
            <w:pPr>
              <w:pStyle w:val="TableParagraph"/>
              <w:spacing w:before="268"/>
              <w:ind w:left="9"/>
              <w:jc w:val="center"/>
              <w:rPr>
                <w:b/>
                <w:sz w:val="24"/>
              </w:rPr>
            </w:pPr>
            <w:r>
              <w:rPr>
                <w:b/>
                <w:sz w:val="24"/>
              </w:rPr>
              <w:t>Форма</w:t>
            </w:r>
            <w:r>
              <w:rPr>
                <w:b/>
                <w:spacing w:val="-2"/>
                <w:sz w:val="24"/>
              </w:rPr>
              <w:t xml:space="preserve"> мониторинга</w:t>
            </w:r>
          </w:p>
        </w:tc>
      </w:tr>
      <w:tr w:rsidR="000640A9" w14:paraId="259B9880" w14:textId="77777777">
        <w:trPr>
          <w:trHeight w:val="5795"/>
        </w:trPr>
        <w:tc>
          <w:tcPr>
            <w:tcW w:w="1339" w:type="dxa"/>
            <w:vMerge w:val="restart"/>
          </w:tcPr>
          <w:p w14:paraId="0C140F25" w14:textId="77777777" w:rsidR="000640A9" w:rsidRDefault="00B37D2D">
            <w:pPr>
              <w:pStyle w:val="TableParagraph"/>
              <w:ind w:left="107" w:right="154"/>
              <w:rPr>
                <w:sz w:val="24"/>
              </w:rPr>
            </w:pPr>
            <w:proofErr w:type="spellStart"/>
            <w:r>
              <w:rPr>
                <w:spacing w:val="-2"/>
                <w:sz w:val="24"/>
              </w:rPr>
              <w:t>Внутришк</w:t>
            </w:r>
            <w:proofErr w:type="spellEnd"/>
            <w:r>
              <w:rPr>
                <w:spacing w:val="-2"/>
                <w:sz w:val="24"/>
              </w:rPr>
              <w:t xml:space="preserve"> </w:t>
            </w:r>
            <w:proofErr w:type="spellStart"/>
            <w:r>
              <w:rPr>
                <w:spacing w:val="-2"/>
                <w:sz w:val="24"/>
              </w:rPr>
              <w:t>ольный</w:t>
            </w:r>
            <w:proofErr w:type="spellEnd"/>
            <w:r>
              <w:rPr>
                <w:spacing w:val="-2"/>
                <w:sz w:val="24"/>
              </w:rPr>
              <w:t xml:space="preserve"> </w:t>
            </w:r>
            <w:proofErr w:type="spellStart"/>
            <w:r>
              <w:rPr>
                <w:spacing w:val="-2"/>
                <w:sz w:val="24"/>
              </w:rPr>
              <w:t>монитори</w:t>
            </w:r>
            <w:proofErr w:type="spellEnd"/>
            <w:r>
              <w:rPr>
                <w:spacing w:val="-2"/>
                <w:sz w:val="24"/>
              </w:rPr>
              <w:t xml:space="preserve"> </w:t>
            </w:r>
            <w:proofErr w:type="spellStart"/>
            <w:r>
              <w:rPr>
                <w:spacing w:val="-6"/>
                <w:sz w:val="24"/>
              </w:rPr>
              <w:t>нг</w:t>
            </w:r>
            <w:proofErr w:type="spellEnd"/>
          </w:p>
          <w:p w14:paraId="7895BF40" w14:textId="77777777" w:rsidR="000640A9" w:rsidRDefault="00B37D2D">
            <w:pPr>
              <w:pStyle w:val="TableParagraph"/>
              <w:ind w:left="107"/>
              <w:rPr>
                <w:sz w:val="24"/>
              </w:rPr>
            </w:pPr>
            <w:r>
              <w:rPr>
                <w:spacing w:val="-2"/>
                <w:sz w:val="24"/>
              </w:rPr>
              <w:t xml:space="preserve">«Оценка </w:t>
            </w:r>
            <w:proofErr w:type="spellStart"/>
            <w:r>
              <w:rPr>
                <w:spacing w:val="-2"/>
                <w:sz w:val="24"/>
              </w:rPr>
              <w:t>метапредм</w:t>
            </w:r>
            <w:proofErr w:type="spellEnd"/>
            <w:r>
              <w:rPr>
                <w:spacing w:val="-2"/>
                <w:sz w:val="24"/>
              </w:rPr>
              <w:t xml:space="preserve"> </w:t>
            </w:r>
            <w:proofErr w:type="spellStart"/>
            <w:r>
              <w:rPr>
                <w:spacing w:val="-4"/>
                <w:sz w:val="24"/>
              </w:rPr>
              <w:t>етных</w:t>
            </w:r>
            <w:proofErr w:type="spellEnd"/>
            <w:r>
              <w:rPr>
                <w:spacing w:val="-4"/>
                <w:sz w:val="24"/>
              </w:rPr>
              <w:t xml:space="preserve"> </w:t>
            </w:r>
            <w:proofErr w:type="spellStart"/>
            <w:r>
              <w:rPr>
                <w:spacing w:val="-2"/>
                <w:sz w:val="24"/>
              </w:rPr>
              <w:t>результато</w:t>
            </w:r>
            <w:proofErr w:type="spellEnd"/>
            <w:r>
              <w:rPr>
                <w:spacing w:val="-2"/>
                <w:sz w:val="24"/>
              </w:rPr>
              <w:t xml:space="preserve"> </w:t>
            </w:r>
            <w:r>
              <w:rPr>
                <w:spacing w:val="-6"/>
                <w:sz w:val="24"/>
              </w:rPr>
              <w:t>в»</w:t>
            </w:r>
          </w:p>
        </w:tc>
        <w:tc>
          <w:tcPr>
            <w:tcW w:w="1251" w:type="dxa"/>
            <w:vMerge w:val="restart"/>
          </w:tcPr>
          <w:p w14:paraId="23D6FF06" w14:textId="77777777" w:rsidR="000640A9" w:rsidRDefault="00B37D2D">
            <w:pPr>
              <w:pStyle w:val="TableParagraph"/>
              <w:ind w:left="105" w:right="192"/>
              <w:rPr>
                <w:sz w:val="24"/>
              </w:rPr>
            </w:pPr>
            <w:proofErr w:type="spellStart"/>
            <w:r>
              <w:rPr>
                <w:spacing w:val="-2"/>
                <w:sz w:val="24"/>
              </w:rPr>
              <w:t>Админис</w:t>
            </w:r>
            <w:proofErr w:type="spellEnd"/>
            <w:r>
              <w:rPr>
                <w:spacing w:val="-2"/>
                <w:sz w:val="24"/>
              </w:rPr>
              <w:t xml:space="preserve"> </w:t>
            </w:r>
            <w:proofErr w:type="spellStart"/>
            <w:r>
              <w:rPr>
                <w:spacing w:val="-2"/>
                <w:sz w:val="24"/>
              </w:rPr>
              <w:t>трация</w:t>
            </w:r>
            <w:proofErr w:type="spellEnd"/>
          </w:p>
        </w:tc>
        <w:tc>
          <w:tcPr>
            <w:tcW w:w="1222" w:type="dxa"/>
          </w:tcPr>
          <w:p w14:paraId="0A025DED" w14:textId="77777777" w:rsidR="000640A9" w:rsidRDefault="00B37D2D">
            <w:pPr>
              <w:pStyle w:val="TableParagraph"/>
              <w:ind w:left="107" w:right="150"/>
              <w:rPr>
                <w:sz w:val="24"/>
              </w:rPr>
            </w:pPr>
            <w:r>
              <w:rPr>
                <w:spacing w:val="-2"/>
                <w:sz w:val="24"/>
              </w:rPr>
              <w:t xml:space="preserve">Оценка читатель </w:t>
            </w:r>
            <w:proofErr w:type="spellStart"/>
            <w:r>
              <w:rPr>
                <w:spacing w:val="-4"/>
                <w:sz w:val="24"/>
              </w:rPr>
              <w:t>ской</w:t>
            </w:r>
            <w:proofErr w:type="spellEnd"/>
            <w:r>
              <w:rPr>
                <w:spacing w:val="-4"/>
                <w:sz w:val="24"/>
              </w:rPr>
              <w:t xml:space="preserve"> </w:t>
            </w:r>
            <w:r>
              <w:rPr>
                <w:spacing w:val="-2"/>
                <w:sz w:val="24"/>
              </w:rPr>
              <w:t xml:space="preserve">грамотно </w:t>
            </w:r>
            <w:proofErr w:type="spellStart"/>
            <w:r>
              <w:rPr>
                <w:spacing w:val="-4"/>
                <w:sz w:val="24"/>
              </w:rPr>
              <w:t>сти</w:t>
            </w:r>
            <w:proofErr w:type="spellEnd"/>
            <w:r>
              <w:rPr>
                <w:spacing w:val="-4"/>
                <w:sz w:val="24"/>
              </w:rPr>
              <w:t>.</w:t>
            </w:r>
          </w:p>
          <w:p w14:paraId="17DA1149" w14:textId="77777777" w:rsidR="000640A9" w:rsidRDefault="00B37D2D">
            <w:pPr>
              <w:pStyle w:val="TableParagraph"/>
              <w:ind w:left="107" w:right="96"/>
              <w:rPr>
                <w:sz w:val="24"/>
              </w:rPr>
            </w:pPr>
            <w:r>
              <w:rPr>
                <w:spacing w:val="-2"/>
                <w:sz w:val="24"/>
              </w:rPr>
              <w:t xml:space="preserve">Письмен </w:t>
            </w:r>
            <w:proofErr w:type="spellStart"/>
            <w:r>
              <w:rPr>
                <w:spacing w:val="-4"/>
                <w:sz w:val="24"/>
              </w:rPr>
              <w:t>ная</w:t>
            </w:r>
            <w:proofErr w:type="spellEnd"/>
            <w:r>
              <w:rPr>
                <w:spacing w:val="-4"/>
                <w:sz w:val="24"/>
              </w:rPr>
              <w:t xml:space="preserve"> </w:t>
            </w:r>
            <w:r>
              <w:rPr>
                <w:sz w:val="24"/>
              </w:rPr>
              <w:t>работа</w:t>
            </w:r>
            <w:r>
              <w:rPr>
                <w:spacing w:val="-2"/>
                <w:sz w:val="24"/>
              </w:rPr>
              <w:t xml:space="preserve"> </w:t>
            </w:r>
            <w:r>
              <w:rPr>
                <w:sz w:val="24"/>
              </w:rPr>
              <w:t xml:space="preserve">на </w:t>
            </w:r>
            <w:proofErr w:type="spellStart"/>
            <w:r>
              <w:rPr>
                <w:spacing w:val="-2"/>
                <w:sz w:val="24"/>
              </w:rPr>
              <w:t>межпред</w:t>
            </w:r>
            <w:proofErr w:type="spellEnd"/>
            <w:r>
              <w:rPr>
                <w:spacing w:val="-2"/>
                <w:sz w:val="24"/>
              </w:rPr>
              <w:t xml:space="preserve"> </w:t>
            </w:r>
            <w:proofErr w:type="spellStart"/>
            <w:r>
              <w:rPr>
                <w:spacing w:val="-2"/>
                <w:sz w:val="24"/>
              </w:rPr>
              <w:t>метной</w:t>
            </w:r>
            <w:proofErr w:type="spellEnd"/>
            <w:r>
              <w:rPr>
                <w:spacing w:val="-2"/>
                <w:sz w:val="24"/>
              </w:rPr>
              <w:t xml:space="preserve"> основе.</w:t>
            </w:r>
          </w:p>
        </w:tc>
        <w:tc>
          <w:tcPr>
            <w:tcW w:w="1820" w:type="dxa"/>
          </w:tcPr>
          <w:p w14:paraId="23D5DC3D" w14:textId="77777777" w:rsidR="000640A9" w:rsidRDefault="00B37D2D">
            <w:pPr>
              <w:pStyle w:val="TableParagraph"/>
              <w:tabs>
                <w:tab w:val="left" w:pos="1594"/>
              </w:tabs>
              <w:ind w:left="107" w:right="99"/>
              <w:rPr>
                <w:sz w:val="24"/>
              </w:rPr>
            </w:pPr>
            <w:r>
              <w:rPr>
                <w:spacing w:val="-2"/>
                <w:sz w:val="24"/>
              </w:rPr>
              <w:t>Проверка цифровой грамотности. Практическая работа</w:t>
            </w:r>
            <w:r>
              <w:rPr>
                <w:sz w:val="24"/>
              </w:rPr>
              <w:tab/>
            </w:r>
            <w:r>
              <w:rPr>
                <w:spacing w:val="-10"/>
                <w:sz w:val="24"/>
              </w:rPr>
              <w:t>в</w:t>
            </w:r>
          </w:p>
          <w:p w14:paraId="5E6EC4E8" w14:textId="77777777" w:rsidR="000640A9" w:rsidRDefault="00B37D2D">
            <w:pPr>
              <w:pStyle w:val="TableParagraph"/>
              <w:tabs>
                <w:tab w:val="left" w:pos="1601"/>
              </w:tabs>
              <w:ind w:left="107" w:right="99"/>
              <w:rPr>
                <w:sz w:val="24"/>
              </w:rPr>
            </w:pPr>
            <w:r>
              <w:rPr>
                <w:spacing w:val="-2"/>
                <w:sz w:val="24"/>
              </w:rPr>
              <w:t>сочетании</w:t>
            </w:r>
            <w:r>
              <w:rPr>
                <w:sz w:val="24"/>
              </w:rPr>
              <w:tab/>
            </w:r>
            <w:r>
              <w:rPr>
                <w:spacing w:val="-10"/>
                <w:sz w:val="24"/>
              </w:rPr>
              <w:t xml:space="preserve">с </w:t>
            </w:r>
            <w:r>
              <w:rPr>
                <w:spacing w:val="-2"/>
                <w:sz w:val="24"/>
              </w:rPr>
              <w:t>письменной (</w:t>
            </w:r>
            <w:proofErr w:type="spellStart"/>
            <w:r>
              <w:rPr>
                <w:spacing w:val="-2"/>
                <w:sz w:val="24"/>
              </w:rPr>
              <w:t>компьютеризи</w:t>
            </w:r>
            <w:proofErr w:type="spellEnd"/>
            <w:r>
              <w:rPr>
                <w:spacing w:val="-2"/>
                <w:sz w:val="24"/>
              </w:rPr>
              <w:t xml:space="preserve"> </w:t>
            </w:r>
            <w:proofErr w:type="spellStart"/>
            <w:r>
              <w:rPr>
                <w:spacing w:val="-2"/>
                <w:sz w:val="24"/>
              </w:rPr>
              <w:t>рованной</w:t>
            </w:r>
            <w:proofErr w:type="spellEnd"/>
            <w:r>
              <w:rPr>
                <w:spacing w:val="-2"/>
                <w:sz w:val="24"/>
              </w:rPr>
              <w:t>) частью</w:t>
            </w:r>
          </w:p>
        </w:tc>
        <w:tc>
          <w:tcPr>
            <w:tcW w:w="1222" w:type="dxa"/>
          </w:tcPr>
          <w:p w14:paraId="5A84F3B0" w14:textId="77777777" w:rsidR="000640A9" w:rsidRDefault="00B37D2D">
            <w:pPr>
              <w:pStyle w:val="TableParagraph"/>
              <w:ind w:left="107" w:right="113"/>
              <w:rPr>
                <w:sz w:val="24"/>
              </w:rPr>
            </w:pPr>
            <w:r>
              <w:rPr>
                <w:spacing w:val="-2"/>
                <w:sz w:val="24"/>
              </w:rPr>
              <w:t xml:space="preserve">Оценка финансов </w:t>
            </w:r>
            <w:r>
              <w:rPr>
                <w:spacing w:val="-6"/>
                <w:sz w:val="24"/>
              </w:rPr>
              <w:t xml:space="preserve">ой </w:t>
            </w:r>
            <w:r>
              <w:rPr>
                <w:spacing w:val="-2"/>
                <w:sz w:val="24"/>
              </w:rPr>
              <w:t xml:space="preserve">грамотно </w:t>
            </w:r>
            <w:proofErr w:type="spellStart"/>
            <w:r>
              <w:rPr>
                <w:spacing w:val="-4"/>
                <w:sz w:val="24"/>
              </w:rPr>
              <w:t>сти</w:t>
            </w:r>
            <w:proofErr w:type="spellEnd"/>
            <w:r>
              <w:rPr>
                <w:spacing w:val="-4"/>
                <w:sz w:val="24"/>
              </w:rPr>
              <w:t>.</w:t>
            </w:r>
          </w:p>
          <w:p w14:paraId="398586FF" w14:textId="77777777" w:rsidR="000640A9" w:rsidRDefault="00B37D2D">
            <w:pPr>
              <w:pStyle w:val="TableParagraph"/>
              <w:ind w:left="107" w:right="97"/>
              <w:rPr>
                <w:sz w:val="24"/>
              </w:rPr>
            </w:pPr>
            <w:r>
              <w:rPr>
                <w:spacing w:val="-2"/>
                <w:sz w:val="24"/>
              </w:rPr>
              <w:t xml:space="preserve">Письмен </w:t>
            </w:r>
            <w:proofErr w:type="spellStart"/>
            <w:r>
              <w:rPr>
                <w:spacing w:val="-4"/>
                <w:sz w:val="24"/>
              </w:rPr>
              <w:t>ная</w:t>
            </w:r>
            <w:proofErr w:type="spellEnd"/>
            <w:r>
              <w:rPr>
                <w:spacing w:val="-4"/>
                <w:sz w:val="24"/>
              </w:rPr>
              <w:t xml:space="preserve"> </w:t>
            </w:r>
            <w:r>
              <w:rPr>
                <w:sz w:val="24"/>
              </w:rPr>
              <w:t>работа</w:t>
            </w:r>
            <w:r>
              <w:rPr>
                <w:spacing w:val="-2"/>
                <w:sz w:val="24"/>
              </w:rPr>
              <w:t xml:space="preserve"> </w:t>
            </w:r>
            <w:r>
              <w:rPr>
                <w:sz w:val="24"/>
              </w:rPr>
              <w:t xml:space="preserve">на </w:t>
            </w:r>
            <w:proofErr w:type="spellStart"/>
            <w:r>
              <w:rPr>
                <w:spacing w:val="-2"/>
                <w:sz w:val="24"/>
              </w:rPr>
              <w:t>межпред</w:t>
            </w:r>
            <w:proofErr w:type="spellEnd"/>
            <w:r>
              <w:rPr>
                <w:spacing w:val="-2"/>
                <w:sz w:val="24"/>
              </w:rPr>
              <w:t xml:space="preserve"> </w:t>
            </w:r>
            <w:proofErr w:type="spellStart"/>
            <w:r>
              <w:rPr>
                <w:spacing w:val="-2"/>
                <w:sz w:val="24"/>
              </w:rPr>
              <w:t>метной</w:t>
            </w:r>
            <w:proofErr w:type="spellEnd"/>
            <w:r>
              <w:rPr>
                <w:spacing w:val="-2"/>
                <w:sz w:val="24"/>
              </w:rPr>
              <w:t xml:space="preserve"> основе.</w:t>
            </w:r>
          </w:p>
        </w:tc>
        <w:tc>
          <w:tcPr>
            <w:tcW w:w="1304" w:type="dxa"/>
          </w:tcPr>
          <w:p w14:paraId="5298B93B" w14:textId="77777777" w:rsidR="000640A9" w:rsidRDefault="00B37D2D">
            <w:pPr>
              <w:pStyle w:val="TableParagraph"/>
              <w:ind w:left="106"/>
              <w:rPr>
                <w:sz w:val="24"/>
              </w:rPr>
            </w:pPr>
            <w:r>
              <w:rPr>
                <w:spacing w:val="-2"/>
                <w:sz w:val="24"/>
              </w:rPr>
              <w:t xml:space="preserve">Оценка </w:t>
            </w:r>
            <w:proofErr w:type="spellStart"/>
            <w:r>
              <w:rPr>
                <w:spacing w:val="-2"/>
                <w:sz w:val="24"/>
              </w:rPr>
              <w:t>Функцион</w:t>
            </w:r>
            <w:proofErr w:type="spellEnd"/>
            <w:r>
              <w:rPr>
                <w:spacing w:val="-2"/>
                <w:sz w:val="24"/>
              </w:rPr>
              <w:t xml:space="preserve"> </w:t>
            </w:r>
            <w:proofErr w:type="spellStart"/>
            <w:r>
              <w:rPr>
                <w:spacing w:val="-2"/>
                <w:sz w:val="24"/>
              </w:rPr>
              <w:t>альной</w:t>
            </w:r>
            <w:proofErr w:type="spellEnd"/>
            <w:r>
              <w:rPr>
                <w:spacing w:val="-2"/>
                <w:sz w:val="24"/>
              </w:rPr>
              <w:t xml:space="preserve"> </w:t>
            </w:r>
            <w:proofErr w:type="spellStart"/>
            <w:r>
              <w:rPr>
                <w:spacing w:val="-2"/>
                <w:sz w:val="24"/>
              </w:rPr>
              <w:t>грамотнос</w:t>
            </w:r>
            <w:proofErr w:type="spellEnd"/>
            <w:r>
              <w:rPr>
                <w:spacing w:val="-2"/>
                <w:sz w:val="24"/>
              </w:rPr>
              <w:t xml:space="preserve"> </w:t>
            </w:r>
            <w:proofErr w:type="spellStart"/>
            <w:r>
              <w:rPr>
                <w:spacing w:val="-4"/>
                <w:sz w:val="24"/>
              </w:rPr>
              <w:t>ти</w:t>
            </w:r>
            <w:proofErr w:type="spellEnd"/>
            <w:r>
              <w:rPr>
                <w:spacing w:val="-4"/>
                <w:sz w:val="24"/>
              </w:rPr>
              <w:t>.</w:t>
            </w:r>
          </w:p>
          <w:p w14:paraId="4806E90B" w14:textId="77777777" w:rsidR="000640A9" w:rsidRDefault="00B37D2D">
            <w:pPr>
              <w:pStyle w:val="TableParagraph"/>
              <w:ind w:left="106"/>
              <w:rPr>
                <w:sz w:val="24"/>
              </w:rPr>
            </w:pPr>
            <w:proofErr w:type="spellStart"/>
            <w:r>
              <w:rPr>
                <w:spacing w:val="-2"/>
                <w:sz w:val="24"/>
              </w:rPr>
              <w:t>Письменн</w:t>
            </w:r>
            <w:proofErr w:type="spellEnd"/>
            <w:r>
              <w:rPr>
                <w:spacing w:val="-2"/>
                <w:sz w:val="24"/>
              </w:rPr>
              <w:t xml:space="preserve"> </w:t>
            </w:r>
            <w:proofErr w:type="spellStart"/>
            <w:r>
              <w:rPr>
                <w:sz w:val="24"/>
              </w:rPr>
              <w:t>ая</w:t>
            </w:r>
            <w:proofErr w:type="spellEnd"/>
            <w:r>
              <w:rPr>
                <w:spacing w:val="80"/>
                <w:sz w:val="24"/>
              </w:rPr>
              <w:t xml:space="preserve"> </w:t>
            </w:r>
            <w:r>
              <w:rPr>
                <w:sz w:val="24"/>
              </w:rPr>
              <w:t xml:space="preserve">работа </w:t>
            </w:r>
            <w:r>
              <w:rPr>
                <w:spacing w:val="-6"/>
                <w:sz w:val="24"/>
              </w:rPr>
              <w:t xml:space="preserve">на </w:t>
            </w:r>
            <w:proofErr w:type="spellStart"/>
            <w:r>
              <w:rPr>
                <w:spacing w:val="-2"/>
                <w:sz w:val="24"/>
              </w:rPr>
              <w:t>межпредм</w:t>
            </w:r>
            <w:proofErr w:type="spellEnd"/>
            <w:r>
              <w:rPr>
                <w:spacing w:val="-2"/>
                <w:sz w:val="24"/>
              </w:rPr>
              <w:t xml:space="preserve"> </w:t>
            </w:r>
            <w:proofErr w:type="spellStart"/>
            <w:r>
              <w:rPr>
                <w:spacing w:val="-4"/>
                <w:sz w:val="24"/>
              </w:rPr>
              <w:t>етной</w:t>
            </w:r>
            <w:proofErr w:type="spellEnd"/>
            <w:r>
              <w:rPr>
                <w:spacing w:val="-4"/>
                <w:sz w:val="24"/>
              </w:rPr>
              <w:t xml:space="preserve"> </w:t>
            </w:r>
            <w:r>
              <w:rPr>
                <w:spacing w:val="-2"/>
                <w:sz w:val="24"/>
              </w:rPr>
              <w:t>основе.</w:t>
            </w:r>
          </w:p>
        </w:tc>
        <w:tc>
          <w:tcPr>
            <w:tcW w:w="1416" w:type="dxa"/>
          </w:tcPr>
          <w:p w14:paraId="4C273851" w14:textId="77777777" w:rsidR="000640A9" w:rsidRDefault="00B37D2D">
            <w:pPr>
              <w:pStyle w:val="TableParagraph"/>
              <w:tabs>
                <w:tab w:val="left" w:pos="1178"/>
              </w:tabs>
              <w:ind w:left="106" w:right="97"/>
              <w:rPr>
                <w:sz w:val="24"/>
              </w:rPr>
            </w:pPr>
            <w:r>
              <w:rPr>
                <w:spacing w:val="-2"/>
                <w:sz w:val="24"/>
              </w:rPr>
              <w:t xml:space="preserve">Проверка </w:t>
            </w:r>
            <w:proofErr w:type="spellStart"/>
            <w:r>
              <w:rPr>
                <w:spacing w:val="-2"/>
                <w:sz w:val="24"/>
              </w:rPr>
              <w:t>сформиров</w:t>
            </w:r>
            <w:proofErr w:type="spellEnd"/>
            <w:r>
              <w:rPr>
                <w:spacing w:val="-2"/>
                <w:sz w:val="24"/>
              </w:rPr>
              <w:t xml:space="preserve"> </w:t>
            </w:r>
            <w:proofErr w:type="spellStart"/>
            <w:r>
              <w:rPr>
                <w:spacing w:val="-2"/>
                <w:sz w:val="24"/>
              </w:rPr>
              <w:t>анности</w:t>
            </w:r>
            <w:proofErr w:type="spellEnd"/>
            <w:r>
              <w:rPr>
                <w:spacing w:val="-2"/>
                <w:sz w:val="24"/>
              </w:rPr>
              <w:t xml:space="preserve"> </w:t>
            </w:r>
            <w:proofErr w:type="spellStart"/>
            <w:r>
              <w:rPr>
                <w:spacing w:val="-2"/>
                <w:sz w:val="24"/>
              </w:rPr>
              <w:t>регулятивн</w:t>
            </w:r>
            <w:proofErr w:type="spellEnd"/>
            <w:r>
              <w:rPr>
                <w:spacing w:val="-2"/>
                <w:sz w:val="24"/>
              </w:rPr>
              <w:t xml:space="preserve"> </w:t>
            </w:r>
            <w:proofErr w:type="spellStart"/>
            <w:r>
              <w:rPr>
                <w:spacing w:val="-4"/>
                <w:sz w:val="24"/>
              </w:rPr>
              <w:t>ых</w:t>
            </w:r>
            <w:proofErr w:type="spellEnd"/>
            <w:r>
              <w:rPr>
                <w:spacing w:val="-4"/>
                <w:sz w:val="24"/>
              </w:rPr>
              <w:t xml:space="preserve">, </w:t>
            </w:r>
            <w:proofErr w:type="spellStart"/>
            <w:r>
              <w:rPr>
                <w:spacing w:val="-2"/>
                <w:sz w:val="24"/>
              </w:rPr>
              <w:t>коммуника</w:t>
            </w:r>
            <w:proofErr w:type="spellEnd"/>
            <w:r>
              <w:rPr>
                <w:spacing w:val="-2"/>
                <w:sz w:val="24"/>
              </w:rPr>
              <w:t xml:space="preserve"> </w:t>
            </w:r>
            <w:proofErr w:type="spellStart"/>
            <w:r>
              <w:rPr>
                <w:spacing w:val="-2"/>
                <w:sz w:val="24"/>
              </w:rPr>
              <w:t>тивных</w:t>
            </w:r>
            <w:proofErr w:type="spellEnd"/>
            <w:r>
              <w:rPr>
                <w:sz w:val="24"/>
              </w:rPr>
              <w:tab/>
            </w:r>
            <w:r>
              <w:rPr>
                <w:spacing w:val="-10"/>
                <w:sz w:val="24"/>
              </w:rPr>
              <w:t xml:space="preserve">и </w:t>
            </w:r>
            <w:proofErr w:type="spellStart"/>
            <w:r>
              <w:rPr>
                <w:spacing w:val="-2"/>
                <w:sz w:val="24"/>
              </w:rPr>
              <w:t>познавател</w:t>
            </w:r>
            <w:proofErr w:type="spellEnd"/>
            <w:r>
              <w:rPr>
                <w:spacing w:val="-2"/>
                <w:sz w:val="24"/>
              </w:rPr>
              <w:t xml:space="preserve"> </w:t>
            </w:r>
            <w:proofErr w:type="spellStart"/>
            <w:r>
              <w:rPr>
                <w:spacing w:val="-4"/>
                <w:sz w:val="24"/>
              </w:rPr>
              <w:t>ьных</w:t>
            </w:r>
            <w:proofErr w:type="spellEnd"/>
            <w:r>
              <w:rPr>
                <w:spacing w:val="-4"/>
                <w:sz w:val="24"/>
              </w:rPr>
              <w:t xml:space="preserve"> </w:t>
            </w:r>
            <w:r>
              <w:rPr>
                <w:spacing w:val="-2"/>
                <w:sz w:val="24"/>
              </w:rPr>
              <w:t>учебных действий.</w:t>
            </w:r>
          </w:p>
          <w:p w14:paraId="17A855CB" w14:textId="77777777" w:rsidR="000640A9" w:rsidRDefault="00B37D2D">
            <w:pPr>
              <w:pStyle w:val="TableParagraph"/>
              <w:tabs>
                <w:tab w:val="left" w:pos="430"/>
                <w:tab w:val="left" w:pos="1178"/>
              </w:tabs>
              <w:ind w:left="106" w:right="96"/>
              <w:rPr>
                <w:sz w:val="24"/>
              </w:rPr>
            </w:pPr>
            <w:r>
              <w:rPr>
                <w:spacing w:val="-2"/>
                <w:sz w:val="24"/>
              </w:rPr>
              <w:t xml:space="preserve">Экспертная оценка </w:t>
            </w:r>
            <w:r>
              <w:rPr>
                <w:sz w:val="24"/>
              </w:rPr>
              <w:t>процесса</w:t>
            </w:r>
            <w:r>
              <w:rPr>
                <w:spacing w:val="40"/>
                <w:sz w:val="24"/>
              </w:rPr>
              <w:t xml:space="preserve"> </w:t>
            </w:r>
            <w:r>
              <w:rPr>
                <w:sz w:val="24"/>
              </w:rPr>
              <w:t xml:space="preserve">и </w:t>
            </w:r>
            <w:proofErr w:type="spellStart"/>
            <w:r>
              <w:rPr>
                <w:spacing w:val="-2"/>
                <w:sz w:val="24"/>
              </w:rPr>
              <w:t>результато</w:t>
            </w:r>
            <w:proofErr w:type="spellEnd"/>
            <w:r>
              <w:rPr>
                <w:spacing w:val="-2"/>
                <w:sz w:val="24"/>
              </w:rPr>
              <w:t xml:space="preserve"> </w:t>
            </w:r>
            <w:r>
              <w:rPr>
                <w:spacing w:val="-10"/>
                <w:sz w:val="24"/>
              </w:rPr>
              <w:t xml:space="preserve">в </w:t>
            </w:r>
            <w:proofErr w:type="spellStart"/>
            <w:r>
              <w:rPr>
                <w:spacing w:val="-2"/>
                <w:sz w:val="24"/>
              </w:rPr>
              <w:t>выполнени</w:t>
            </w:r>
            <w:proofErr w:type="spellEnd"/>
            <w:r>
              <w:rPr>
                <w:spacing w:val="-2"/>
                <w:sz w:val="24"/>
              </w:rPr>
              <w:t xml:space="preserve"> </w:t>
            </w:r>
            <w:r>
              <w:rPr>
                <w:spacing w:val="-10"/>
                <w:sz w:val="24"/>
              </w:rPr>
              <w:t>я</w:t>
            </w:r>
            <w:r>
              <w:rPr>
                <w:sz w:val="24"/>
              </w:rPr>
              <w:tab/>
            </w:r>
            <w:r>
              <w:rPr>
                <w:spacing w:val="-2"/>
                <w:sz w:val="24"/>
              </w:rPr>
              <w:t xml:space="preserve">учебных исследован </w:t>
            </w:r>
            <w:proofErr w:type="spellStart"/>
            <w:r>
              <w:rPr>
                <w:spacing w:val="-5"/>
                <w:sz w:val="24"/>
              </w:rPr>
              <w:t>ий</w:t>
            </w:r>
            <w:proofErr w:type="spellEnd"/>
            <w:r>
              <w:rPr>
                <w:sz w:val="24"/>
              </w:rPr>
              <w:tab/>
            </w:r>
            <w:r>
              <w:rPr>
                <w:sz w:val="24"/>
              </w:rPr>
              <w:tab/>
            </w:r>
            <w:r>
              <w:rPr>
                <w:spacing w:val="-10"/>
                <w:sz w:val="24"/>
              </w:rPr>
              <w:t>и</w:t>
            </w:r>
          </w:p>
          <w:p w14:paraId="2FF00279" w14:textId="77777777" w:rsidR="000640A9" w:rsidRDefault="00B37D2D">
            <w:pPr>
              <w:pStyle w:val="TableParagraph"/>
              <w:spacing w:line="264" w:lineRule="exact"/>
              <w:ind w:left="106"/>
              <w:rPr>
                <w:sz w:val="24"/>
              </w:rPr>
            </w:pPr>
            <w:r>
              <w:rPr>
                <w:spacing w:val="-2"/>
                <w:sz w:val="24"/>
              </w:rPr>
              <w:t>проектов</w:t>
            </w:r>
          </w:p>
        </w:tc>
      </w:tr>
      <w:tr w:rsidR="000640A9" w14:paraId="1A6FDCF8" w14:textId="77777777">
        <w:trPr>
          <w:trHeight w:val="276"/>
        </w:trPr>
        <w:tc>
          <w:tcPr>
            <w:tcW w:w="1339" w:type="dxa"/>
            <w:vMerge/>
            <w:tcBorders>
              <w:top w:val="nil"/>
            </w:tcBorders>
          </w:tcPr>
          <w:p w14:paraId="5D363759" w14:textId="77777777" w:rsidR="000640A9" w:rsidRDefault="000640A9">
            <w:pPr>
              <w:rPr>
                <w:sz w:val="2"/>
                <w:szCs w:val="2"/>
              </w:rPr>
            </w:pPr>
          </w:p>
        </w:tc>
        <w:tc>
          <w:tcPr>
            <w:tcW w:w="1251" w:type="dxa"/>
            <w:vMerge/>
            <w:tcBorders>
              <w:top w:val="nil"/>
            </w:tcBorders>
          </w:tcPr>
          <w:p w14:paraId="03F62ACD" w14:textId="77777777" w:rsidR="000640A9" w:rsidRDefault="000640A9">
            <w:pPr>
              <w:rPr>
                <w:sz w:val="2"/>
                <w:szCs w:val="2"/>
              </w:rPr>
            </w:pPr>
          </w:p>
        </w:tc>
        <w:tc>
          <w:tcPr>
            <w:tcW w:w="6984" w:type="dxa"/>
            <w:gridSpan w:val="5"/>
          </w:tcPr>
          <w:p w14:paraId="15D4A94E" w14:textId="77777777" w:rsidR="000640A9" w:rsidRDefault="00B37D2D">
            <w:pPr>
              <w:pStyle w:val="TableParagraph"/>
              <w:spacing w:line="256" w:lineRule="exact"/>
              <w:ind w:left="9" w:right="2"/>
              <w:jc w:val="center"/>
              <w:rPr>
                <w:b/>
                <w:sz w:val="24"/>
              </w:rPr>
            </w:pPr>
            <w:r>
              <w:rPr>
                <w:b/>
                <w:sz w:val="24"/>
              </w:rPr>
              <w:t>Сроки</w:t>
            </w:r>
            <w:r>
              <w:rPr>
                <w:b/>
                <w:spacing w:val="-1"/>
                <w:sz w:val="24"/>
              </w:rPr>
              <w:t xml:space="preserve"> </w:t>
            </w:r>
            <w:r>
              <w:rPr>
                <w:b/>
                <w:spacing w:val="-2"/>
                <w:sz w:val="24"/>
              </w:rPr>
              <w:t>проведения</w:t>
            </w:r>
          </w:p>
        </w:tc>
      </w:tr>
      <w:tr w:rsidR="000640A9" w14:paraId="79B506ED" w14:textId="77777777">
        <w:trPr>
          <w:trHeight w:val="278"/>
        </w:trPr>
        <w:tc>
          <w:tcPr>
            <w:tcW w:w="1339" w:type="dxa"/>
            <w:vMerge/>
            <w:tcBorders>
              <w:top w:val="nil"/>
            </w:tcBorders>
          </w:tcPr>
          <w:p w14:paraId="507CE272" w14:textId="77777777" w:rsidR="000640A9" w:rsidRDefault="000640A9">
            <w:pPr>
              <w:rPr>
                <w:sz w:val="2"/>
                <w:szCs w:val="2"/>
              </w:rPr>
            </w:pPr>
          </w:p>
        </w:tc>
        <w:tc>
          <w:tcPr>
            <w:tcW w:w="1251" w:type="dxa"/>
            <w:vMerge/>
            <w:tcBorders>
              <w:top w:val="nil"/>
            </w:tcBorders>
          </w:tcPr>
          <w:p w14:paraId="62080CC6" w14:textId="77777777" w:rsidR="000640A9" w:rsidRDefault="000640A9">
            <w:pPr>
              <w:rPr>
                <w:sz w:val="2"/>
                <w:szCs w:val="2"/>
              </w:rPr>
            </w:pPr>
          </w:p>
        </w:tc>
        <w:tc>
          <w:tcPr>
            <w:tcW w:w="1222" w:type="dxa"/>
          </w:tcPr>
          <w:p w14:paraId="69DEEE34" w14:textId="77777777" w:rsidR="000640A9" w:rsidRDefault="00B37D2D">
            <w:pPr>
              <w:pStyle w:val="TableParagraph"/>
              <w:spacing w:line="258" w:lineRule="exact"/>
              <w:ind w:left="5"/>
              <w:jc w:val="center"/>
              <w:rPr>
                <w:sz w:val="24"/>
              </w:rPr>
            </w:pPr>
            <w:r>
              <w:rPr>
                <w:spacing w:val="-2"/>
                <w:sz w:val="24"/>
              </w:rPr>
              <w:t>Апрель</w:t>
            </w:r>
          </w:p>
        </w:tc>
        <w:tc>
          <w:tcPr>
            <w:tcW w:w="1820" w:type="dxa"/>
          </w:tcPr>
          <w:p w14:paraId="28653EC6" w14:textId="77777777" w:rsidR="000640A9" w:rsidRDefault="00B37D2D">
            <w:pPr>
              <w:pStyle w:val="TableParagraph"/>
              <w:spacing w:line="258" w:lineRule="exact"/>
              <w:ind w:left="6"/>
              <w:jc w:val="center"/>
              <w:rPr>
                <w:sz w:val="24"/>
              </w:rPr>
            </w:pPr>
            <w:r>
              <w:rPr>
                <w:spacing w:val="-2"/>
                <w:sz w:val="24"/>
              </w:rPr>
              <w:t>Апрель</w:t>
            </w:r>
          </w:p>
        </w:tc>
        <w:tc>
          <w:tcPr>
            <w:tcW w:w="1222" w:type="dxa"/>
          </w:tcPr>
          <w:p w14:paraId="4F25EB66" w14:textId="77777777" w:rsidR="000640A9" w:rsidRDefault="00B37D2D">
            <w:pPr>
              <w:pStyle w:val="TableParagraph"/>
              <w:spacing w:line="258" w:lineRule="exact"/>
              <w:ind w:left="5" w:right="1"/>
              <w:jc w:val="center"/>
              <w:rPr>
                <w:sz w:val="24"/>
              </w:rPr>
            </w:pPr>
            <w:r>
              <w:rPr>
                <w:spacing w:val="-2"/>
                <w:sz w:val="24"/>
              </w:rPr>
              <w:t>Апрель</w:t>
            </w:r>
          </w:p>
        </w:tc>
        <w:tc>
          <w:tcPr>
            <w:tcW w:w="1304" w:type="dxa"/>
          </w:tcPr>
          <w:p w14:paraId="7CC48E1B" w14:textId="77777777" w:rsidR="000640A9" w:rsidRDefault="00B37D2D">
            <w:pPr>
              <w:pStyle w:val="TableParagraph"/>
              <w:spacing w:line="258" w:lineRule="exact"/>
              <w:ind w:left="2"/>
              <w:jc w:val="center"/>
              <w:rPr>
                <w:sz w:val="24"/>
              </w:rPr>
            </w:pPr>
            <w:r>
              <w:rPr>
                <w:spacing w:val="-2"/>
                <w:sz w:val="24"/>
              </w:rPr>
              <w:t>Апрель</w:t>
            </w:r>
          </w:p>
        </w:tc>
        <w:tc>
          <w:tcPr>
            <w:tcW w:w="1416" w:type="dxa"/>
          </w:tcPr>
          <w:p w14:paraId="1B8C8AC9" w14:textId="77777777" w:rsidR="000640A9" w:rsidRDefault="00B37D2D">
            <w:pPr>
              <w:pStyle w:val="TableParagraph"/>
              <w:spacing w:line="258" w:lineRule="exact"/>
              <w:ind w:left="5"/>
              <w:jc w:val="center"/>
              <w:rPr>
                <w:sz w:val="24"/>
              </w:rPr>
            </w:pPr>
            <w:r>
              <w:rPr>
                <w:spacing w:val="-2"/>
                <w:sz w:val="24"/>
              </w:rPr>
              <w:t>Апрель</w:t>
            </w:r>
          </w:p>
        </w:tc>
      </w:tr>
    </w:tbl>
    <w:p w14:paraId="30D79DFF" w14:textId="77777777" w:rsidR="000640A9" w:rsidRDefault="00B37D2D">
      <w:pPr>
        <w:ind w:left="569" w:right="565"/>
        <w:jc w:val="both"/>
        <w:rPr>
          <w:i/>
          <w:sz w:val="24"/>
        </w:rPr>
      </w:pPr>
      <w:r>
        <w:rPr>
          <w:i/>
          <w:sz w:val="24"/>
        </w:rPr>
        <w:t>*По решению педагогического совета формы и сроки мониторинга по оценке</w:t>
      </w:r>
      <w:r>
        <w:rPr>
          <w:i/>
          <w:spacing w:val="40"/>
          <w:sz w:val="24"/>
        </w:rPr>
        <w:t xml:space="preserve"> </w:t>
      </w:r>
      <w:r>
        <w:rPr>
          <w:i/>
          <w:sz w:val="24"/>
        </w:rPr>
        <w:t>достижения метапредметных результатов могут быть изменены, также возможно привлечение сторонних организаций для проведения независимой оценки.</w:t>
      </w:r>
    </w:p>
    <w:p w14:paraId="5AD508B1" w14:textId="77777777" w:rsidR="000640A9" w:rsidRDefault="00B37D2D">
      <w:pPr>
        <w:pStyle w:val="a3"/>
        <w:spacing w:before="193"/>
        <w:ind w:right="565" w:firstLine="707"/>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w:t>
      </w:r>
      <w:r>
        <w:rPr>
          <w:spacing w:val="40"/>
        </w:rPr>
        <w:t xml:space="preserve"> </w:t>
      </w:r>
      <w:r>
        <w:t>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14:paraId="39BB4BF6" w14:textId="77777777" w:rsidR="000640A9" w:rsidRDefault="000640A9">
      <w:pPr>
        <w:pStyle w:val="a3"/>
        <w:sectPr w:rsidR="000640A9">
          <w:pgSz w:w="11910" w:h="16840"/>
          <w:pgMar w:top="1040" w:right="283" w:bottom="1200" w:left="1133" w:header="0" w:footer="993" w:gutter="0"/>
          <w:cols w:space="720"/>
        </w:sectPr>
      </w:pPr>
    </w:p>
    <w:p w14:paraId="615DF827" w14:textId="77777777" w:rsidR="000640A9" w:rsidRDefault="00B37D2D">
      <w:pPr>
        <w:pStyle w:val="a3"/>
        <w:spacing w:before="66" w:line="242" w:lineRule="auto"/>
        <w:ind w:right="567" w:firstLine="707"/>
      </w:pPr>
      <w:r>
        <w:lastRenderedPageBreak/>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6D05DD90" w14:textId="77777777" w:rsidR="000640A9" w:rsidRDefault="00B37D2D">
      <w:pPr>
        <w:pStyle w:val="a3"/>
        <w:spacing w:before="194"/>
        <w:jc w:val="left"/>
      </w:pPr>
      <w:r>
        <w:t>Возможно</w:t>
      </w:r>
      <w:r>
        <w:rPr>
          <w:spacing w:val="-7"/>
        </w:rPr>
        <w:t xml:space="preserve"> </w:t>
      </w:r>
      <w:r>
        <w:t>использовать</w:t>
      </w:r>
      <w:r>
        <w:rPr>
          <w:spacing w:val="-4"/>
        </w:rPr>
        <w:t xml:space="preserve"> </w:t>
      </w:r>
      <w:r>
        <w:t>диагностические</w:t>
      </w:r>
      <w:r>
        <w:rPr>
          <w:spacing w:val="-6"/>
        </w:rPr>
        <w:t xml:space="preserve"> </w:t>
      </w:r>
      <w:r>
        <w:t>материалы</w:t>
      </w:r>
      <w:r>
        <w:rPr>
          <w:spacing w:val="-4"/>
        </w:rPr>
        <w:t xml:space="preserve"> </w:t>
      </w:r>
      <w:r>
        <w:t>с</w:t>
      </w:r>
      <w:r>
        <w:rPr>
          <w:spacing w:val="-6"/>
        </w:rPr>
        <w:t xml:space="preserve"> </w:t>
      </w:r>
      <w:r>
        <w:rPr>
          <w:spacing w:val="-2"/>
        </w:rPr>
        <w:t>сайтов*:</w:t>
      </w:r>
    </w:p>
    <w:p w14:paraId="1511BEA6" w14:textId="77777777" w:rsidR="000640A9" w:rsidRDefault="00B37D2D">
      <w:pPr>
        <w:pStyle w:val="a4"/>
        <w:numPr>
          <w:ilvl w:val="0"/>
          <w:numId w:val="54"/>
        </w:numPr>
        <w:tabs>
          <w:tab w:val="left" w:pos="1276"/>
          <w:tab w:val="left" w:pos="2979"/>
          <w:tab w:val="left" w:pos="3761"/>
          <w:tab w:val="left" w:pos="4888"/>
          <w:tab w:val="left" w:pos="5548"/>
          <w:tab w:val="left" w:pos="6583"/>
          <w:tab w:val="left" w:pos="8628"/>
        </w:tabs>
        <w:ind w:right="570" w:firstLine="0"/>
        <w:rPr>
          <w:sz w:val="24"/>
        </w:rPr>
      </w:pPr>
      <w:r>
        <w:rPr>
          <w:spacing w:val="-2"/>
          <w:sz w:val="24"/>
        </w:rPr>
        <w:t>Электронный</w:t>
      </w:r>
      <w:r>
        <w:rPr>
          <w:sz w:val="24"/>
        </w:rPr>
        <w:tab/>
      </w:r>
      <w:r>
        <w:rPr>
          <w:spacing w:val="-4"/>
          <w:sz w:val="24"/>
        </w:rPr>
        <w:t>банк</w:t>
      </w:r>
      <w:r>
        <w:rPr>
          <w:sz w:val="24"/>
        </w:rPr>
        <w:tab/>
      </w:r>
      <w:r>
        <w:rPr>
          <w:spacing w:val="-2"/>
          <w:sz w:val="24"/>
        </w:rPr>
        <w:t>заданий</w:t>
      </w:r>
      <w:r>
        <w:rPr>
          <w:sz w:val="24"/>
        </w:rPr>
        <w:tab/>
      </w:r>
      <w:r>
        <w:rPr>
          <w:spacing w:val="-4"/>
          <w:sz w:val="24"/>
        </w:rPr>
        <w:t>для</w:t>
      </w:r>
      <w:r>
        <w:rPr>
          <w:sz w:val="24"/>
        </w:rPr>
        <w:tab/>
      </w:r>
      <w:r>
        <w:rPr>
          <w:spacing w:val="-2"/>
          <w:sz w:val="24"/>
        </w:rPr>
        <w:t>оценки</w:t>
      </w:r>
      <w:r>
        <w:rPr>
          <w:sz w:val="24"/>
        </w:rPr>
        <w:tab/>
      </w:r>
      <w:r>
        <w:rPr>
          <w:spacing w:val="-2"/>
          <w:sz w:val="24"/>
        </w:rPr>
        <w:t>функциональной</w:t>
      </w:r>
      <w:r>
        <w:rPr>
          <w:sz w:val="24"/>
        </w:rPr>
        <w:tab/>
      </w:r>
      <w:r>
        <w:rPr>
          <w:spacing w:val="-2"/>
          <w:sz w:val="24"/>
        </w:rPr>
        <w:t xml:space="preserve">грамотности </w:t>
      </w:r>
      <w:hyperlink r:id="rId10">
        <w:r>
          <w:rPr>
            <w:sz w:val="24"/>
            <w:u w:val="single"/>
          </w:rPr>
          <w:t>https://fg.resh.edu.ru/</w:t>
        </w:r>
      </w:hyperlink>
      <w:r>
        <w:rPr>
          <w:sz w:val="24"/>
        </w:rPr>
        <w:t xml:space="preserve"> ,</w:t>
      </w:r>
    </w:p>
    <w:p w14:paraId="64CB97FB" w14:textId="77777777" w:rsidR="000640A9" w:rsidRDefault="00B37D2D">
      <w:pPr>
        <w:pStyle w:val="a4"/>
        <w:numPr>
          <w:ilvl w:val="0"/>
          <w:numId w:val="54"/>
        </w:numPr>
        <w:tabs>
          <w:tab w:val="left" w:pos="1276"/>
        </w:tabs>
        <w:ind w:right="564" w:firstLine="0"/>
        <w:rPr>
          <w:sz w:val="24"/>
        </w:rPr>
      </w:pPr>
      <w:r>
        <w:rPr>
          <w:sz w:val="24"/>
        </w:rPr>
        <w:t>Открытый</w:t>
      </w:r>
      <w:r>
        <w:rPr>
          <w:spacing w:val="80"/>
          <w:sz w:val="24"/>
        </w:rPr>
        <w:t xml:space="preserve"> </w:t>
      </w:r>
      <w:r>
        <w:rPr>
          <w:sz w:val="24"/>
        </w:rPr>
        <w:t>банк</w:t>
      </w:r>
      <w:r>
        <w:rPr>
          <w:spacing w:val="80"/>
          <w:sz w:val="24"/>
        </w:rPr>
        <w:t xml:space="preserve"> </w:t>
      </w:r>
      <w:r>
        <w:rPr>
          <w:sz w:val="24"/>
        </w:rPr>
        <w:t>заданий</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естественнонаучной</w:t>
      </w:r>
      <w:r>
        <w:rPr>
          <w:spacing w:val="80"/>
          <w:sz w:val="24"/>
        </w:rPr>
        <w:t xml:space="preserve"> </w:t>
      </w:r>
      <w:r>
        <w:rPr>
          <w:sz w:val="24"/>
        </w:rPr>
        <w:t>грамотности</w:t>
      </w:r>
      <w:r>
        <w:rPr>
          <w:spacing w:val="80"/>
          <w:sz w:val="24"/>
        </w:rPr>
        <w:t xml:space="preserve"> </w:t>
      </w:r>
      <w:r>
        <w:rPr>
          <w:sz w:val="24"/>
        </w:rPr>
        <w:t xml:space="preserve">(VII-IX классы) </w:t>
      </w:r>
      <w:hyperlink r:id="rId11">
        <w:r>
          <w:rPr>
            <w:sz w:val="24"/>
            <w:u w:val="single"/>
          </w:rPr>
          <w:t>https://fipi.ru/otkrytyy-bank-zadaniy-dlya-otsenki-yestestvennonauchnoy-gramotnosti</w:t>
        </w:r>
      </w:hyperlink>
    </w:p>
    <w:p w14:paraId="7192626E" w14:textId="77777777" w:rsidR="000640A9" w:rsidRDefault="00B37D2D">
      <w:pPr>
        <w:pStyle w:val="a4"/>
        <w:numPr>
          <w:ilvl w:val="0"/>
          <w:numId w:val="54"/>
        </w:numPr>
        <w:tabs>
          <w:tab w:val="left" w:pos="1276"/>
        </w:tabs>
        <w:ind w:left="1276" w:hanging="707"/>
        <w:rPr>
          <w:sz w:val="24"/>
        </w:rPr>
      </w:pPr>
      <w:r>
        <w:rPr>
          <w:sz w:val="24"/>
        </w:rPr>
        <w:t>ФИОКО</w:t>
      </w:r>
      <w:r>
        <w:rPr>
          <w:spacing w:val="-4"/>
          <w:sz w:val="24"/>
        </w:rPr>
        <w:t xml:space="preserve"> </w:t>
      </w:r>
      <w:r>
        <w:rPr>
          <w:sz w:val="24"/>
        </w:rPr>
        <w:t>-</w:t>
      </w:r>
      <w:r>
        <w:rPr>
          <w:spacing w:val="-4"/>
          <w:sz w:val="24"/>
        </w:rPr>
        <w:t xml:space="preserve"> </w:t>
      </w:r>
      <w:r>
        <w:rPr>
          <w:sz w:val="24"/>
        </w:rPr>
        <w:t>Открытые</w:t>
      </w:r>
      <w:r>
        <w:rPr>
          <w:spacing w:val="-4"/>
          <w:sz w:val="24"/>
        </w:rPr>
        <w:t xml:space="preserve"> </w:t>
      </w:r>
      <w:r>
        <w:rPr>
          <w:sz w:val="24"/>
        </w:rPr>
        <w:t>задания</w:t>
      </w:r>
      <w:r>
        <w:rPr>
          <w:spacing w:val="-3"/>
          <w:sz w:val="24"/>
        </w:rPr>
        <w:t xml:space="preserve"> </w:t>
      </w:r>
      <w:r>
        <w:rPr>
          <w:sz w:val="24"/>
        </w:rPr>
        <w:t>PISA</w:t>
      </w:r>
      <w:r>
        <w:rPr>
          <w:spacing w:val="-1"/>
          <w:sz w:val="24"/>
        </w:rPr>
        <w:t xml:space="preserve"> </w:t>
      </w:r>
      <w:hyperlink r:id="rId12">
        <w:proofErr w:type="spellStart"/>
        <w:r>
          <w:rPr>
            <w:sz w:val="24"/>
            <w:u w:val="single"/>
          </w:rPr>
          <w:t>h</w:t>
        </w:r>
      </w:hyperlink>
      <w:hyperlink r:id="rId13">
        <w:r>
          <w:rPr>
            <w:sz w:val="24"/>
            <w:u w:val="single"/>
          </w:rPr>
          <w:t>примеры</w:t>
        </w:r>
        <w:proofErr w:type="spellEnd"/>
        <w:r>
          <w:rPr>
            <w:sz w:val="24"/>
            <w:u w:val="single"/>
          </w:rPr>
          <w:t>-задач-</w:t>
        </w:r>
        <w:proofErr w:type="spellStart"/>
      </w:hyperlink>
      <w:hyperlink r:id="rId14">
        <w:r>
          <w:rPr>
            <w:spacing w:val="-4"/>
            <w:sz w:val="24"/>
            <w:u w:val="single"/>
          </w:rPr>
          <w:t>pisa</w:t>
        </w:r>
        <w:proofErr w:type="spellEnd"/>
      </w:hyperlink>
    </w:p>
    <w:p w14:paraId="17D70588" w14:textId="77777777" w:rsidR="000640A9" w:rsidRDefault="00B37D2D">
      <w:pPr>
        <w:pStyle w:val="a4"/>
        <w:numPr>
          <w:ilvl w:val="0"/>
          <w:numId w:val="54"/>
        </w:numPr>
        <w:tabs>
          <w:tab w:val="left" w:pos="1276"/>
          <w:tab w:val="left" w:pos="1993"/>
          <w:tab w:val="left" w:pos="3038"/>
          <w:tab w:val="left" w:pos="3619"/>
          <w:tab w:val="left" w:pos="5351"/>
          <w:tab w:val="left" w:pos="5708"/>
          <w:tab w:val="left" w:pos="6667"/>
          <w:tab w:val="left" w:pos="8628"/>
        </w:tabs>
        <w:ind w:right="571" w:firstLine="0"/>
        <w:rPr>
          <w:sz w:val="24"/>
        </w:rPr>
      </w:pPr>
      <w:r>
        <w:rPr>
          <w:spacing w:val="-4"/>
          <w:sz w:val="24"/>
        </w:rPr>
        <w:t>Банк</w:t>
      </w:r>
      <w:r>
        <w:rPr>
          <w:sz w:val="24"/>
        </w:rPr>
        <w:tab/>
      </w:r>
      <w:r>
        <w:rPr>
          <w:spacing w:val="-2"/>
          <w:sz w:val="24"/>
        </w:rPr>
        <w:t>заданий</w:t>
      </w:r>
      <w:r>
        <w:rPr>
          <w:sz w:val="24"/>
        </w:rPr>
        <w:tab/>
      </w:r>
      <w:r>
        <w:rPr>
          <w:spacing w:val="-4"/>
          <w:sz w:val="24"/>
        </w:rPr>
        <w:t>для</w:t>
      </w:r>
      <w:r>
        <w:rPr>
          <w:sz w:val="24"/>
        </w:rPr>
        <w:tab/>
      </w:r>
      <w:r>
        <w:rPr>
          <w:spacing w:val="-2"/>
          <w:sz w:val="24"/>
        </w:rPr>
        <w:t>формирования</w:t>
      </w:r>
      <w:r>
        <w:rPr>
          <w:sz w:val="24"/>
        </w:rPr>
        <w:tab/>
      </w:r>
      <w:r>
        <w:rPr>
          <w:spacing w:val="-10"/>
          <w:sz w:val="24"/>
        </w:rPr>
        <w:t>и</w:t>
      </w:r>
      <w:r>
        <w:rPr>
          <w:sz w:val="24"/>
        </w:rPr>
        <w:tab/>
      </w:r>
      <w:r>
        <w:rPr>
          <w:spacing w:val="-2"/>
          <w:sz w:val="24"/>
        </w:rPr>
        <w:t>оценки</w:t>
      </w:r>
      <w:r>
        <w:rPr>
          <w:sz w:val="24"/>
        </w:rPr>
        <w:tab/>
      </w:r>
      <w:r>
        <w:rPr>
          <w:spacing w:val="-2"/>
          <w:sz w:val="24"/>
        </w:rPr>
        <w:t>функциональной</w:t>
      </w:r>
      <w:r>
        <w:rPr>
          <w:sz w:val="24"/>
        </w:rPr>
        <w:tab/>
      </w:r>
      <w:r>
        <w:rPr>
          <w:spacing w:val="-2"/>
          <w:sz w:val="24"/>
        </w:rPr>
        <w:t xml:space="preserve">грамотности </w:t>
      </w:r>
      <w:r>
        <w:rPr>
          <w:sz w:val="24"/>
        </w:rPr>
        <w:t xml:space="preserve">обучающихся основной школы (5-9 классы) </w:t>
      </w:r>
      <w:hyperlink r:id="rId15">
        <w:r>
          <w:rPr>
            <w:sz w:val="24"/>
            <w:u w:val="single"/>
          </w:rPr>
          <w:t>http://skiv.instrao.ru/bank-zadaniy/</w:t>
        </w:r>
      </w:hyperlink>
    </w:p>
    <w:p w14:paraId="2EFBF7B7" w14:textId="77777777" w:rsidR="000640A9" w:rsidRDefault="00B37D2D">
      <w:pPr>
        <w:spacing w:before="2"/>
        <w:ind w:left="569"/>
        <w:rPr>
          <w:i/>
          <w:sz w:val="24"/>
        </w:rPr>
      </w:pPr>
      <w:r>
        <w:rPr>
          <w:i/>
          <w:sz w:val="24"/>
        </w:rPr>
        <w:t>*Список</w:t>
      </w:r>
      <w:r>
        <w:rPr>
          <w:i/>
          <w:spacing w:val="-5"/>
          <w:sz w:val="24"/>
        </w:rPr>
        <w:t xml:space="preserve"> </w:t>
      </w:r>
      <w:r>
        <w:rPr>
          <w:i/>
          <w:sz w:val="24"/>
        </w:rPr>
        <w:t>банка</w:t>
      </w:r>
      <w:r>
        <w:rPr>
          <w:i/>
          <w:spacing w:val="-3"/>
          <w:sz w:val="24"/>
        </w:rPr>
        <w:t xml:space="preserve"> </w:t>
      </w:r>
      <w:r>
        <w:rPr>
          <w:i/>
          <w:sz w:val="24"/>
        </w:rPr>
        <w:t>заданий</w:t>
      </w:r>
      <w:r>
        <w:rPr>
          <w:i/>
          <w:spacing w:val="-5"/>
          <w:sz w:val="24"/>
        </w:rPr>
        <w:t xml:space="preserve"> </w:t>
      </w:r>
      <w:r>
        <w:rPr>
          <w:i/>
          <w:sz w:val="24"/>
        </w:rPr>
        <w:t>может</w:t>
      </w:r>
      <w:r>
        <w:rPr>
          <w:i/>
          <w:spacing w:val="-4"/>
          <w:sz w:val="24"/>
        </w:rPr>
        <w:t xml:space="preserve"> </w:t>
      </w:r>
      <w:r>
        <w:rPr>
          <w:i/>
          <w:sz w:val="24"/>
        </w:rPr>
        <w:t>быть</w:t>
      </w:r>
      <w:r>
        <w:rPr>
          <w:i/>
          <w:spacing w:val="-3"/>
          <w:sz w:val="24"/>
        </w:rPr>
        <w:t xml:space="preserve"> </w:t>
      </w:r>
      <w:r>
        <w:rPr>
          <w:i/>
          <w:sz w:val="24"/>
        </w:rPr>
        <w:t>расширен</w:t>
      </w:r>
      <w:r>
        <w:rPr>
          <w:i/>
          <w:spacing w:val="-3"/>
          <w:sz w:val="24"/>
        </w:rPr>
        <w:t xml:space="preserve"> </w:t>
      </w:r>
      <w:r>
        <w:rPr>
          <w:i/>
          <w:sz w:val="24"/>
        </w:rPr>
        <w:t>по</w:t>
      </w:r>
      <w:r>
        <w:rPr>
          <w:i/>
          <w:spacing w:val="-2"/>
          <w:sz w:val="24"/>
        </w:rPr>
        <w:t xml:space="preserve"> </w:t>
      </w:r>
      <w:r>
        <w:rPr>
          <w:i/>
          <w:sz w:val="24"/>
        </w:rPr>
        <w:t>решению</w:t>
      </w:r>
      <w:r>
        <w:rPr>
          <w:i/>
          <w:spacing w:val="-3"/>
          <w:sz w:val="24"/>
        </w:rPr>
        <w:t xml:space="preserve"> </w:t>
      </w:r>
      <w:r>
        <w:rPr>
          <w:i/>
          <w:sz w:val="24"/>
        </w:rPr>
        <w:t>педагогического</w:t>
      </w:r>
      <w:r>
        <w:rPr>
          <w:i/>
          <w:spacing w:val="-2"/>
          <w:sz w:val="24"/>
        </w:rPr>
        <w:t xml:space="preserve"> совета.</w:t>
      </w:r>
    </w:p>
    <w:p w14:paraId="135B01FF" w14:textId="77777777" w:rsidR="000640A9" w:rsidRDefault="00B37D2D">
      <w:pPr>
        <w:pStyle w:val="2"/>
        <w:numPr>
          <w:ilvl w:val="2"/>
          <w:numId w:val="55"/>
        </w:numPr>
        <w:tabs>
          <w:tab w:val="left" w:pos="1877"/>
        </w:tabs>
        <w:spacing w:before="203"/>
        <w:ind w:left="1877" w:hanging="600"/>
        <w:jc w:val="both"/>
      </w:pPr>
      <w:r>
        <w:t>Особенности</w:t>
      </w:r>
      <w:r>
        <w:rPr>
          <w:spacing w:val="-4"/>
        </w:rPr>
        <w:t xml:space="preserve"> </w:t>
      </w:r>
      <w:r>
        <w:t>оценки</w:t>
      </w:r>
      <w:r>
        <w:rPr>
          <w:spacing w:val="-6"/>
        </w:rPr>
        <w:t xml:space="preserve"> </w:t>
      </w:r>
      <w:r>
        <w:t>предметных</w:t>
      </w:r>
      <w:r>
        <w:rPr>
          <w:spacing w:val="-3"/>
        </w:rPr>
        <w:t xml:space="preserve"> </w:t>
      </w:r>
      <w:r>
        <w:rPr>
          <w:spacing w:val="-2"/>
        </w:rPr>
        <w:t>результатов</w:t>
      </w:r>
    </w:p>
    <w:p w14:paraId="2568574D" w14:textId="77777777" w:rsidR="000640A9" w:rsidRDefault="00B37D2D">
      <w:pPr>
        <w:pStyle w:val="a3"/>
        <w:ind w:right="557" w:firstLine="707"/>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w:t>
      </w:r>
      <w:r>
        <w:rPr>
          <w:spacing w:val="27"/>
        </w:rPr>
        <w:t xml:space="preserve"> </w:t>
      </w:r>
      <w:r>
        <w:t>результатов</w:t>
      </w:r>
      <w:r>
        <w:rPr>
          <w:spacing w:val="27"/>
        </w:rPr>
        <w:t xml:space="preserve"> </w:t>
      </w:r>
      <w:r>
        <w:t>являются</w:t>
      </w:r>
      <w:r>
        <w:rPr>
          <w:spacing w:val="27"/>
        </w:rPr>
        <w:t xml:space="preserve"> </w:t>
      </w:r>
      <w:r>
        <w:t>положения</w:t>
      </w:r>
      <w:r>
        <w:rPr>
          <w:spacing w:val="25"/>
        </w:rPr>
        <w:t xml:space="preserve"> </w:t>
      </w:r>
      <w:r>
        <w:t>ФГОС</w:t>
      </w:r>
      <w:r>
        <w:rPr>
          <w:spacing w:val="28"/>
        </w:rPr>
        <w:t xml:space="preserve"> </w:t>
      </w:r>
      <w:r>
        <w:t>ООО,</w:t>
      </w:r>
      <w:r>
        <w:rPr>
          <w:spacing w:val="27"/>
        </w:rPr>
        <w:t xml:space="preserve"> </w:t>
      </w:r>
      <w:r>
        <w:t>представленные</w:t>
      </w:r>
      <w:r>
        <w:rPr>
          <w:spacing w:val="27"/>
        </w:rPr>
        <w:t xml:space="preserve"> </w:t>
      </w:r>
      <w:r>
        <w:t>в</w:t>
      </w:r>
      <w:r>
        <w:rPr>
          <w:spacing w:val="27"/>
        </w:rPr>
        <w:t xml:space="preserve"> </w:t>
      </w:r>
      <w:r>
        <w:t>разделах</w:t>
      </w:r>
      <w:r>
        <w:rPr>
          <w:spacing w:val="36"/>
        </w:rPr>
        <w:t xml:space="preserve"> </w:t>
      </w:r>
      <w:r>
        <w:rPr>
          <w:spacing w:val="-10"/>
        </w:rPr>
        <w:t>I</w:t>
      </w:r>
    </w:p>
    <w:p w14:paraId="2EE9D946" w14:textId="77777777" w:rsidR="000640A9" w:rsidRDefault="00B37D2D">
      <w:pPr>
        <w:pStyle w:val="a3"/>
        <w:ind w:right="565"/>
      </w:pPr>
      <w:r>
        <w:t>«Общие положения» и IV «Требования к результатам освоения программы основного общего образования».</w:t>
      </w:r>
    </w:p>
    <w:p w14:paraId="5C412406" w14:textId="77777777" w:rsidR="000640A9" w:rsidRDefault="00B37D2D">
      <w:pPr>
        <w:pStyle w:val="a3"/>
        <w:ind w:right="561" w:firstLine="707"/>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4A0FF2F7" w14:textId="77777777" w:rsidR="000640A9" w:rsidRDefault="00B37D2D">
      <w:pPr>
        <w:pStyle w:val="a3"/>
        <w:ind w:right="565" w:firstLine="707"/>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60E8C013" w14:textId="77777777" w:rsidR="000640A9" w:rsidRDefault="00B37D2D">
      <w:pPr>
        <w:pStyle w:val="a3"/>
        <w:ind w:right="564" w:firstLine="707"/>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5C1D8AA4" w14:textId="77777777" w:rsidR="000640A9" w:rsidRDefault="00B37D2D">
      <w:pPr>
        <w:pStyle w:val="a3"/>
        <w:ind w:right="569" w:firstLine="707"/>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5CAB70" w14:textId="77777777" w:rsidR="000640A9" w:rsidRDefault="00B37D2D">
      <w:pPr>
        <w:pStyle w:val="a3"/>
        <w:ind w:right="566" w:firstLine="707"/>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14:paraId="2229DD2D" w14:textId="77777777" w:rsidR="000640A9" w:rsidRDefault="00B37D2D">
      <w:pPr>
        <w:pStyle w:val="a3"/>
        <w:ind w:left="1277"/>
      </w:pPr>
      <w:r>
        <w:t>график</w:t>
      </w:r>
      <w:r>
        <w:rPr>
          <w:spacing w:val="-5"/>
        </w:rPr>
        <w:t xml:space="preserve"> </w:t>
      </w:r>
      <w:r>
        <w:t>контрольных</w:t>
      </w:r>
      <w:r>
        <w:rPr>
          <w:spacing w:val="-2"/>
        </w:rPr>
        <w:t xml:space="preserve"> мероприятий.</w:t>
      </w:r>
    </w:p>
    <w:p w14:paraId="3B16D9FF" w14:textId="77777777" w:rsidR="000640A9" w:rsidRDefault="000640A9">
      <w:pPr>
        <w:pStyle w:val="a3"/>
        <w:spacing w:before="3"/>
        <w:ind w:left="0"/>
        <w:jc w:val="left"/>
      </w:pPr>
    </w:p>
    <w:p w14:paraId="76B5CC86" w14:textId="77777777" w:rsidR="000640A9" w:rsidRDefault="00B37D2D">
      <w:pPr>
        <w:pStyle w:val="2"/>
        <w:numPr>
          <w:ilvl w:val="2"/>
          <w:numId w:val="55"/>
        </w:numPr>
        <w:tabs>
          <w:tab w:val="left" w:pos="1877"/>
        </w:tabs>
        <w:spacing w:before="1"/>
        <w:ind w:left="1877" w:hanging="600"/>
        <w:jc w:val="both"/>
      </w:pPr>
      <w:r>
        <w:t>Организация</w:t>
      </w:r>
      <w:r>
        <w:rPr>
          <w:spacing w:val="-7"/>
        </w:rPr>
        <w:t xml:space="preserve"> </w:t>
      </w:r>
      <w:r>
        <w:t>и</w:t>
      </w:r>
      <w:r>
        <w:rPr>
          <w:spacing w:val="-3"/>
        </w:rPr>
        <w:t xml:space="preserve"> </w:t>
      </w:r>
      <w:r>
        <w:t>содержание</w:t>
      </w:r>
      <w:r>
        <w:rPr>
          <w:spacing w:val="-5"/>
        </w:rPr>
        <w:t xml:space="preserve"> </w:t>
      </w:r>
      <w:r>
        <w:t>оценочных</w:t>
      </w:r>
      <w:r>
        <w:rPr>
          <w:spacing w:val="-2"/>
        </w:rPr>
        <w:t xml:space="preserve"> процедур</w:t>
      </w:r>
    </w:p>
    <w:p w14:paraId="3774160F" w14:textId="77777777" w:rsidR="000640A9" w:rsidRDefault="00B37D2D">
      <w:pPr>
        <w:pStyle w:val="a3"/>
        <w:ind w:right="561" w:firstLine="707"/>
      </w:pPr>
      <w:r>
        <w:rPr>
          <w:i/>
        </w:rPr>
        <w:t xml:space="preserve">Стартовая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t>знако</w:t>
      </w:r>
      <w:proofErr w:type="spellEnd"/>
      <w: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B7F0E25" w14:textId="77777777" w:rsidR="000640A9" w:rsidRDefault="000640A9">
      <w:pPr>
        <w:pStyle w:val="a3"/>
        <w:sectPr w:rsidR="000640A9">
          <w:pgSz w:w="11910" w:h="16840"/>
          <w:pgMar w:top="1040" w:right="283" w:bottom="1200" w:left="1133" w:header="0" w:footer="993" w:gutter="0"/>
          <w:cols w:space="720"/>
        </w:sectPr>
      </w:pPr>
    </w:p>
    <w:p w14:paraId="544E9355" w14:textId="77777777" w:rsidR="000640A9" w:rsidRDefault="00B37D2D">
      <w:pPr>
        <w:pStyle w:val="a3"/>
        <w:spacing w:before="66"/>
        <w:ind w:right="562" w:firstLine="707"/>
      </w:pPr>
      <w:r>
        <w:rPr>
          <w:i/>
        </w:rPr>
        <w:lastRenderedPageBreak/>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w:t>
      </w:r>
      <w:r>
        <w:rPr>
          <w:spacing w:val="-2"/>
        </w:rPr>
        <w:t xml:space="preserve"> </w:t>
      </w:r>
      <w:r>
        <w:t>тематические</w:t>
      </w:r>
      <w:r>
        <w:rPr>
          <w:spacing w:val="-1"/>
        </w:rPr>
        <w:t xml:space="preserve"> </w:t>
      </w:r>
      <w:r>
        <w:t>планируемые</w:t>
      </w:r>
      <w:r>
        <w:rPr>
          <w:spacing w:val="-4"/>
        </w:rPr>
        <w:t xml:space="preserve"> </w:t>
      </w:r>
      <w:r>
        <w:t>результаты,</w:t>
      </w:r>
      <w:r>
        <w:rPr>
          <w:spacing w:val="-2"/>
        </w:rPr>
        <w:t xml:space="preserve"> </w:t>
      </w:r>
      <w:r>
        <w:t>этапы</w:t>
      </w:r>
      <w:r>
        <w:rPr>
          <w:spacing w:val="-3"/>
        </w:rPr>
        <w:t xml:space="preserve"> </w:t>
      </w:r>
      <w:r>
        <w:t>освоения</w:t>
      </w:r>
      <w:r>
        <w:rPr>
          <w:spacing w:val="-2"/>
        </w:rPr>
        <w:t xml:space="preserve"> </w:t>
      </w:r>
      <w:r>
        <w:t>которых</w:t>
      </w:r>
      <w:r>
        <w:rPr>
          <w:spacing w:val="-1"/>
        </w:rPr>
        <w:t xml:space="preserve"> </w:t>
      </w:r>
      <w:r>
        <w:t xml:space="preserve">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w:t>
      </w:r>
      <w:r>
        <w:rPr>
          <w:spacing w:val="-1"/>
        </w:rPr>
        <w:t xml:space="preserve"> </w:t>
      </w:r>
      <w:r>
        <w:t>и др.) с учетом особых образовательных потребностей</w:t>
      </w:r>
      <w:r>
        <w:rPr>
          <w:spacing w:val="-1"/>
        </w:rPr>
        <w:t xml:space="preserve"> </w:t>
      </w:r>
      <w:r>
        <w:t xml:space="preserve">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w:t>
      </w:r>
      <w:r>
        <w:rPr>
          <w:spacing w:val="-2"/>
        </w:rPr>
        <w:t>процесса.</w:t>
      </w:r>
    </w:p>
    <w:p w14:paraId="65770150" w14:textId="77777777" w:rsidR="000640A9" w:rsidRDefault="00B37D2D">
      <w:pPr>
        <w:pStyle w:val="a3"/>
        <w:spacing w:before="1"/>
        <w:ind w:right="565" w:firstLine="707"/>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w:t>
      </w:r>
      <w:r>
        <w:rPr>
          <w:spacing w:val="40"/>
        </w:rPr>
        <w:t xml:space="preserve"> </w:t>
      </w:r>
      <w:r>
        <w:t>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17A474F" w14:textId="77777777" w:rsidR="000640A9" w:rsidRDefault="00B37D2D">
      <w:pPr>
        <w:pStyle w:val="a3"/>
        <w:spacing w:before="1"/>
        <w:ind w:right="561" w:firstLine="707"/>
      </w:pPr>
      <w:r>
        <w:rPr>
          <w:i/>
        </w:rPr>
        <w:t xml:space="preserve">Портфолио </w:t>
      </w:r>
      <w:r>
        <w:t>представляет собой процедуру</w:t>
      </w:r>
      <w:r>
        <w:rPr>
          <w:spacing w:val="-4"/>
        </w:rPr>
        <w:t xml:space="preserve"> </w:t>
      </w:r>
      <w:r>
        <w:t>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14:paraId="6B0E7518" w14:textId="77777777" w:rsidR="000640A9" w:rsidRDefault="00B37D2D">
      <w:pPr>
        <w:pStyle w:val="a3"/>
        <w:ind w:left="1277"/>
      </w:pPr>
      <w:r>
        <w:t>Внутришкольный</w:t>
      </w:r>
      <w:r>
        <w:rPr>
          <w:spacing w:val="-8"/>
        </w:rPr>
        <w:t xml:space="preserve"> </w:t>
      </w:r>
      <w:r>
        <w:t>мониторинг</w:t>
      </w:r>
      <w:r>
        <w:rPr>
          <w:spacing w:val="-9"/>
        </w:rPr>
        <w:t xml:space="preserve"> </w:t>
      </w:r>
      <w:r>
        <w:t>представляет</w:t>
      </w:r>
      <w:r>
        <w:rPr>
          <w:spacing w:val="-6"/>
        </w:rPr>
        <w:t xml:space="preserve"> </w:t>
      </w:r>
      <w:r>
        <w:t>собой</w:t>
      </w:r>
      <w:r>
        <w:rPr>
          <w:spacing w:val="-4"/>
        </w:rPr>
        <w:t xml:space="preserve"> </w:t>
      </w:r>
      <w:r>
        <w:rPr>
          <w:spacing w:val="-2"/>
        </w:rPr>
        <w:t>процедуры:</w:t>
      </w:r>
    </w:p>
    <w:p w14:paraId="24AEF9EE" w14:textId="77777777" w:rsidR="000640A9" w:rsidRDefault="00B37D2D">
      <w:pPr>
        <w:pStyle w:val="a3"/>
        <w:spacing w:before="1"/>
        <w:ind w:left="1277"/>
      </w:pPr>
      <w:r>
        <w:t>оценки</w:t>
      </w:r>
      <w:r>
        <w:rPr>
          <w:spacing w:val="-3"/>
        </w:rPr>
        <w:t xml:space="preserve"> </w:t>
      </w:r>
      <w:r>
        <w:t>уровня</w:t>
      </w:r>
      <w:r>
        <w:rPr>
          <w:spacing w:val="-4"/>
        </w:rPr>
        <w:t xml:space="preserve"> </w:t>
      </w:r>
      <w:r>
        <w:t>достижения</w:t>
      </w:r>
      <w:r>
        <w:rPr>
          <w:spacing w:val="-4"/>
        </w:rPr>
        <w:t xml:space="preserve"> </w:t>
      </w:r>
      <w:r>
        <w:t>предметных</w:t>
      </w:r>
      <w:r>
        <w:rPr>
          <w:spacing w:val="-5"/>
        </w:rPr>
        <w:t xml:space="preserve"> </w:t>
      </w:r>
      <w:r>
        <w:t>и</w:t>
      </w:r>
      <w:r>
        <w:rPr>
          <w:spacing w:val="-4"/>
        </w:rPr>
        <w:t xml:space="preserve"> </w:t>
      </w:r>
      <w:r>
        <w:t>метапредметных</w:t>
      </w:r>
      <w:r>
        <w:rPr>
          <w:spacing w:val="-2"/>
        </w:rPr>
        <w:t xml:space="preserve"> результатов;</w:t>
      </w:r>
    </w:p>
    <w:p w14:paraId="67B6DBA0" w14:textId="77777777" w:rsidR="000640A9" w:rsidRDefault="00B37D2D">
      <w:pPr>
        <w:pStyle w:val="a3"/>
        <w:ind w:right="569" w:firstLine="707"/>
      </w:pPr>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14:paraId="6D1483DB" w14:textId="77777777" w:rsidR="000640A9" w:rsidRDefault="00B37D2D">
      <w:pPr>
        <w:pStyle w:val="a3"/>
        <w:ind w:right="562" w:firstLine="707"/>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14:paraId="471356A1" w14:textId="77777777" w:rsidR="000640A9" w:rsidRDefault="00B37D2D">
      <w:pPr>
        <w:pStyle w:val="a3"/>
        <w:ind w:right="565" w:firstLine="707"/>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14:paraId="4BEF31E2" w14:textId="77777777" w:rsidR="000640A9" w:rsidRDefault="00B37D2D">
      <w:pPr>
        <w:pStyle w:val="a3"/>
        <w:spacing w:before="1"/>
        <w:ind w:right="564" w:firstLine="707"/>
      </w:pPr>
      <w:r>
        <w:rPr>
          <w:i/>
        </w:rPr>
        <w:t xml:space="preserve">Промежуточная аттестация </w:t>
      </w:r>
      <w:r>
        <w:t>представляет собой процедуру аттестации обучающихся</w:t>
      </w:r>
      <w:r>
        <w:rPr>
          <w:spacing w:val="60"/>
        </w:rPr>
        <w:t xml:space="preserve"> </w:t>
      </w:r>
      <w:r>
        <w:t>с</w:t>
      </w:r>
      <w:r>
        <w:rPr>
          <w:spacing w:val="61"/>
        </w:rPr>
        <w:t xml:space="preserve"> </w:t>
      </w:r>
      <w:r>
        <w:t>ЗПР</w:t>
      </w:r>
      <w:r>
        <w:rPr>
          <w:spacing w:val="60"/>
        </w:rPr>
        <w:t xml:space="preserve"> </w:t>
      </w:r>
      <w:r>
        <w:t>на</w:t>
      </w:r>
      <w:r>
        <w:rPr>
          <w:spacing w:val="64"/>
        </w:rPr>
        <w:t xml:space="preserve"> </w:t>
      </w:r>
      <w:r>
        <w:t>уровне</w:t>
      </w:r>
      <w:r>
        <w:rPr>
          <w:spacing w:val="61"/>
        </w:rPr>
        <w:t xml:space="preserve"> </w:t>
      </w:r>
      <w:r>
        <w:t>основного</w:t>
      </w:r>
      <w:r>
        <w:rPr>
          <w:spacing w:val="63"/>
        </w:rPr>
        <w:t xml:space="preserve"> </w:t>
      </w:r>
      <w:r>
        <w:t>общего</w:t>
      </w:r>
      <w:r>
        <w:rPr>
          <w:spacing w:val="62"/>
        </w:rPr>
        <w:t xml:space="preserve"> </w:t>
      </w:r>
      <w:r>
        <w:t>образования</w:t>
      </w:r>
      <w:r>
        <w:rPr>
          <w:spacing w:val="62"/>
        </w:rPr>
        <w:t xml:space="preserve"> </w:t>
      </w:r>
      <w:r>
        <w:t>и</w:t>
      </w:r>
      <w:r>
        <w:rPr>
          <w:spacing w:val="61"/>
        </w:rPr>
        <w:t xml:space="preserve"> </w:t>
      </w:r>
      <w:r>
        <w:t>проводится</w:t>
      </w:r>
      <w:r>
        <w:rPr>
          <w:spacing w:val="62"/>
        </w:rPr>
        <w:t xml:space="preserve"> </w:t>
      </w:r>
      <w:r>
        <w:t>в</w:t>
      </w:r>
      <w:r>
        <w:rPr>
          <w:spacing w:val="63"/>
        </w:rPr>
        <w:t xml:space="preserve"> </w:t>
      </w:r>
      <w:r>
        <w:rPr>
          <w:spacing w:val="-2"/>
        </w:rPr>
        <w:t>конце</w:t>
      </w:r>
    </w:p>
    <w:p w14:paraId="32598B50" w14:textId="77777777" w:rsidR="000640A9" w:rsidRDefault="000640A9">
      <w:pPr>
        <w:pStyle w:val="a3"/>
        <w:sectPr w:rsidR="000640A9">
          <w:pgSz w:w="11910" w:h="16840"/>
          <w:pgMar w:top="1040" w:right="283" w:bottom="1200" w:left="1133" w:header="0" w:footer="993" w:gutter="0"/>
          <w:cols w:space="720"/>
        </w:sectPr>
      </w:pPr>
    </w:p>
    <w:p w14:paraId="3042383B" w14:textId="77777777" w:rsidR="000640A9" w:rsidRDefault="00B37D2D">
      <w:pPr>
        <w:pStyle w:val="a3"/>
        <w:spacing w:before="66"/>
        <w:ind w:right="563"/>
      </w:pPr>
      <w: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77403CD" w14:textId="77777777" w:rsidR="000640A9" w:rsidRDefault="00B37D2D">
      <w:pPr>
        <w:pStyle w:val="a3"/>
        <w:spacing w:before="1"/>
        <w:ind w:right="567" w:firstLine="707"/>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14:paraId="38C2BD8B" w14:textId="77777777" w:rsidR="000640A9" w:rsidRDefault="00B37D2D">
      <w:pPr>
        <w:pStyle w:val="a3"/>
        <w:ind w:right="568" w:firstLine="707"/>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w:t>
      </w:r>
      <w:r>
        <w:rPr>
          <w:spacing w:val="-2"/>
        </w:rPr>
        <w:t>актами.</w:t>
      </w:r>
    </w:p>
    <w:p w14:paraId="21EE50E5" w14:textId="77777777" w:rsidR="000640A9" w:rsidRDefault="00B37D2D">
      <w:pPr>
        <w:pStyle w:val="a3"/>
        <w:ind w:right="562" w:firstLine="707"/>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14:paraId="4EA21B09" w14:textId="77777777" w:rsidR="000640A9" w:rsidRDefault="00B37D2D">
      <w:pPr>
        <w:pStyle w:val="a3"/>
        <w:ind w:right="562" w:firstLine="707"/>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w:t>
      </w:r>
      <w:r>
        <w:rPr>
          <w:spacing w:val="-4"/>
        </w:rPr>
        <w:t xml:space="preserve"> </w:t>
      </w:r>
      <w:r>
        <w:t>представляющих</w:t>
      </w:r>
      <w:r>
        <w:rPr>
          <w:spacing w:val="-2"/>
        </w:rPr>
        <w:t xml:space="preserve"> </w:t>
      </w:r>
      <w:r>
        <w:t>собой</w:t>
      </w:r>
      <w:r>
        <w:rPr>
          <w:spacing w:val="-3"/>
        </w:rPr>
        <w:t xml:space="preserve"> </w:t>
      </w:r>
      <w:r>
        <w:t>комплексы</w:t>
      </w:r>
      <w:r>
        <w:rPr>
          <w:spacing w:val="-4"/>
        </w:rPr>
        <w:t xml:space="preserve"> </w:t>
      </w:r>
      <w:r>
        <w:t>заданий</w:t>
      </w:r>
      <w:r>
        <w:rPr>
          <w:spacing w:val="-4"/>
        </w:rPr>
        <w:t xml:space="preserve"> </w:t>
      </w:r>
      <w:r>
        <w:t>в</w:t>
      </w:r>
      <w:r>
        <w:rPr>
          <w:spacing w:val="-5"/>
        </w:rPr>
        <w:t xml:space="preserve"> </w:t>
      </w:r>
      <w:r>
        <w:t>стандартизированной</w:t>
      </w:r>
      <w:r>
        <w:rPr>
          <w:spacing w:val="-4"/>
        </w:rPr>
        <w:t xml:space="preserve"> </w:t>
      </w:r>
      <w:r>
        <w:t>форме,</w:t>
      </w:r>
      <w:r>
        <w:rPr>
          <w:spacing w:val="-4"/>
        </w:rPr>
        <w:t xml:space="preserve"> </w:t>
      </w:r>
      <w:r>
        <w:t>и</w:t>
      </w:r>
      <w:r>
        <w:rPr>
          <w:spacing w:val="-4"/>
        </w:rPr>
        <w:t xml:space="preserve"> </w:t>
      </w:r>
      <w:r>
        <w:t>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14:paraId="3BF40ACD" w14:textId="77777777" w:rsidR="000640A9" w:rsidRDefault="00B37D2D">
      <w:pPr>
        <w:pStyle w:val="a3"/>
        <w:spacing w:before="1"/>
        <w:ind w:right="564" w:firstLine="707"/>
      </w:pPr>
      <w:r>
        <w:t>Итоговая оценка (итоговая аттестация) по предмету складывается из результатов внутренней</w:t>
      </w:r>
      <w:r>
        <w:rPr>
          <w:spacing w:val="-1"/>
        </w:rPr>
        <w:t xml:space="preserve"> </w:t>
      </w:r>
      <w:r>
        <w:t>и</w:t>
      </w:r>
      <w:r>
        <w:rPr>
          <w:spacing w:val="-1"/>
        </w:rPr>
        <w:t xml:space="preserve"> </w:t>
      </w:r>
      <w:r>
        <w:t>внешней</w:t>
      </w:r>
      <w:r>
        <w:rPr>
          <w:spacing w:val="-4"/>
        </w:rPr>
        <w:t xml:space="preserve"> </w:t>
      </w:r>
      <w:r>
        <w:t>оценки.</w:t>
      </w:r>
      <w:r>
        <w:rPr>
          <w:spacing w:val="-5"/>
        </w:rPr>
        <w:t xml:space="preserve"> </w:t>
      </w:r>
      <w:r>
        <w:t>К</w:t>
      </w:r>
      <w:r>
        <w:rPr>
          <w:spacing w:val="-2"/>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3"/>
        </w:rPr>
        <w:t xml:space="preserve"> </w:t>
      </w:r>
      <w:r>
        <w:t>результаты</w:t>
      </w:r>
      <w:r>
        <w:rPr>
          <w:spacing w:val="-2"/>
        </w:rPr>
        <w:t xml:space="preserve"> </w:t>
      </w:r>
      <w:r>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Pr>
          <w:spacing w:val="-1"/>
        </w:rPr>
        <w:t xml:space="preserve"> </w:t>
      </w:r>
      <w:r>
        <w:t>материала</w:t>
      </w:r>
      <w:r>
        <w:rPr>
          <w:spacing w:val="-2"/>
        </w:rPr>
        <w:t xml:space="preserve"> </w:t>
      </w:r>
      <w:r>
        <w:t>и</w:t>
      </w:r>
      <w:r>
        <w:rPr>
          <w:spacing w:val="-3"/>
        </w:rPr>
        <w:t xml:space="preserve"> </w:t>
      </w:r>
      <w:r>
        <w:t>свободе</w:t>
      </w:r>
      <w:r>
        <w:rPr>
          <w:spacing w:val="-4"/>
        </w:rPr>
        <w:t xml:space="preserve"> </w:t>
      </w:r>
      <w:r>
        <w:t>оперирования</w:t>
      </w:r>
      <w:r>
        <w:rPr>
          <w:spacing w:val="-3"/>
        </w:rPr>
        <w:t xml:space="preserve"> </w:t>
      </w:r>
      <w:r>
        <w:t>им.</w:t>
      </w:r>
      <w:r>
        <w:rPr>
          <w:spacing w:val="-3"/>
        </w:rPr>
        <w:t xml:space="preserve"> </w:t>
      </w:r>
      <w:r>
        <w:t>По</w:t>
      </w:r>
      <w:r>
        <w:rPr>
          <w:spacing w:val="-3"/>
        </w:rPr>
        <w:t xml:space="preserve"> </w:t>
      </w:r>
      <w:r>
        <w:t>предметам,</w:t>
      </w:r>
      <w:r>
        <w:rPr>
          <w:spacing w:val="-3"/>
        </w:rPr>
        <w:t xml:space="preserve"> </w:t>
      </w:r>
      <w:r>
        <w:t>не</w:t>
      </w:r>
      <w:r>
        <w:rPr>
          <w:spacing w:val="-2"/>
        </w:rPr>
        <w:t xml:space="preserve"> </w:t>
      </w:r>
      <w:r>
        <w:t>вынесенным</w:t>
      </w:r>
      <w:r>
        <w:rPr>
          <w:spacing w:val="-5"/>
        </w:rPr>
        <w:t xml:space="preserve"> </w:t>
      </w:r>
      <w:r>
        <w:t>на</w:t>
      </w:r>
      <w:r>
        <w:rPr>
          <w:spacing w:val="-4"/>
        </w:rPr>
        <w:t xml:space="preserve"> </w:t>
      </w:r>
      <w:r>
        <w:t>ГИА, итоговая оценка ставится на основе результатов только внутренней оценки.</w:t>
      </w:r>
    </w:p>
    <w:p w14:paraId="1C4F2ED8" w14:textId="77777777" w:rsidR="000640A9" w:rsidRDefault="00B37D2D">
      <w:pPr>
        <w:pStyle w:val="a3"/>
        <w:ind w:right="560" w:firstLine="707"/>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4C4DC2D" w14:textId="77777777" w:rsidR="000640A9" w:rsidRDefault="00B37D2D">
      <w:pPr>
        <w:pStyle w:val="a3"/>
        <w:spacing w:before="1"/>
        <w:ind w:right="567" w:firstLine="707"/>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14:paraId="2F3F7DAB" w14:textId="77777777" w:rsidR="000640A9" w:rsidRDefault="00B37D2D">
      <w:pPr>
        <w:pStyle w:val="a3"/>
        <w:ind w:left="1277"/>
      </w:pPr>
      <w:r>
        <w:t>Характеристика</w:t>
      </w:r>
      <w:r>
        <w:rPr>
          <w:spacing w:val="-5"/>
        </w:rPr>
        <w:t xml:space="preserve"> </w:t>
      </w:r>
      <w:r>
        <w:t>готовится</w:t>
      </w:r>
      <w:r>
        <w:rPr>
          <w:spacing w:val="-4"/>
        </w:rPr>
        <w:t xml:space="preserve"> </w:t>
      </w:r>
      <w:r>
        <w:t>на</w:t>
      </w:r>
      <w:r>
        <w:rPr>
          <w:spacing w:val="-5"/>
        </w:rPr>
        <w:t xml:space="preserve"> </w:t>
      </w:r>
      <w:r>
        <w:rPr>
          <w:spacing w:val="-2"/>
        </w:rPr>
        <w:t>основании:</w:t>
      </w:r>
    </w:p>
    <w:p w14:paraId="31C4E25D" w14:textId="77777777" w:rsidR="000640A9" w:rsidRDefault="00B37D2D">
      <w:pPr>
        <w:pStyle w:val="a3"/>
        <w:ind w:right="572" w:firstLine="707"/>
      </w:pPr>
      <w:r>
        <w:t>объективных показателей образовательных достижений обучающегося на уровне основного образования,</w:t>
      </w:r>
    </w:p>
    <w:p w14:paraId="692CCA12" w14:textId="77777777" w:rsidR="000640A9" w:rsidRDefault="00B37D2D">
      <w:pPr>
        <w:pStyle w:val="a3"/>
        <w:ind w:left="1277"/>
      </w:pPr>
      <w:r>
        <w:t>портфолио</w:t>
      </w:r>
      <w:r>
        <w:rPr>
          <w:spacing w:val="-3"/>
        </w:rPr>
        <w:t xml:space="preserve"> </w:t>
      </w:r>
      <w:r>
        <w:rPr>
          <w:spacing w:val="-2"/>
        </w:rPr>
        <w:t>выпускника;</w:t>
      </w:r>
    </w:p>
    <w:p w14:paraId="76510EE5" w14:textId="77777777" w:rsidR="000640A9" w:rsidRDefault="00B37D2D">
      <w:pPr>
        <w:pStyle w:val="a3"/>
        <w:ind w:right="571" w:firstLine="707"/>
      </w:pPr>
      <w:r>
        <w:t xml:space="preserve">экспертных оценок специалистов </w:t>
      </w:r>
      <w:proofErr w:type="spellStart"/>
      <w:r>
        <w:t>ППк</w:t>
      </w:r>
      <w:proofErr w:type="spellEnd"/>
      <w:r>
        <w:t>, классного руководителя и учителей, обучавших данного выпускника на уровне основного общего образования.</w:t>
      </w:r>
    </w:p>
    <w:p w14:paraId="1EB558C9" w14:textId="77777777" w:rsidR="000640A9" w:rsidRDefault="00B37D2D">
      <w:pPr>
        <w:pStyle w:val="a3"/>
        <w:ind w:left="1277"/>
      </w:pPr>
      <w:r>
        <w:t>В</w:t>
      </w:r>
      <w:r>
        <w:rPr>
          <w:spacing w:val="-4"/>
        </w:rPr>
        <w:t xml:space="preserve"> </w:t>
      </w:r>
      <w:r>
        <w:t>характеристике</w:t>
      </w:r>
      <w:r>
        <w:rPr>
          <w:spacing w:val="-3"/>
        </w:rPr>
        <w:t xml:space="preserve"> </w:t>
      </w:r>
      <w:r>
        <w:rPr>
          <w:spacing w:val="-2"/>
        </w:rPr>
        <w:t>выпускника:</w:t>
      </w:r>
    </w:p>
    <w:p w14:paraId="2E1BD895" w14:textId="77777777" w:rsidR="000640A9" w:rsidRDefault="00B37D2D">
      <w:pPr>
        <w:pStyle w:val="a3"/>
        <w:ind w:right="567" w:firstLine="707"/>
      </w:pPr>
      <w:r>
        <w:t>отмечаются образовательные достижения обучающегося с ЗПР по освоению личностных, метапредметных и предметных результатов;</w:t>
      </w:r>
    </w:p>
    <w:p w14:paraId="7D50A37E" w14:textId="77777777" w:rsidR="000640A9" w:rsidRDefault="00B37D2D">
      <w:pPr>
        <w:pStyle w:val="a3"/>
        <w:spacing w:before="1"/>
        <w:ind w:right="568" w:firstLine="707"/>
      </w:pPr>
      <w: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w:t>
      </w:r>
      <w:r>
        <w:rPr>
          <w:spacing w:val="-2"/>
        </w:rPr>
        <w:t>достижений.</w:t>
      </w:r>
    </w:p>
    <w:p w14:paraId="199D1109" w14:textId="77777777" w:rsidR="000640A9" w:rsidRDefault="000640A9">
      <w:pPr>
        <w:pStyle w:val="a3"/>
        <w:sectPr w:rsidR="000640A9">
          <w:pgSz w:w="11910" w:h="16840"/>
          <w:pgMar w:top="1040" w:right="283" w:bottom="1200" w:left="1133" w:header="0" w:footer="993" w:gutter="0"/>
          <w:cols w:space="720"/>
        </w:sectPr>
      </w:pPr>
    </w:p>
    <w:p w14:paraId="39A34E47" w14:textId="77777777" w:rsidR="000640A9" w:rsidRDefault="00B37D2D">
      <w:pPr>
        <w:pStyle w:val="a3"/>
        <w:spacing w:before="66"/>
        <w:ind w:right="564" w:firstLine="707"/>
      </w:pPr>
      <w: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48FEC2A0" w14:textId="77777777" w:rsidR="000640A9" w:rsidRDefault="00B37D2D">
      <w:pPr>
        <w:pStyle w:val="a3"/>
        <w:spacing w:before="1"/>
        <w:ind w:right="564" w:firstLine="707"/>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707D3CE1" w14:textId="77777777" w:rsidR="000640A9" w:rsidRDefault="00B37D2D">
      <w:pPr>
        <w:pStyle w:val="a3"/>
        <w:ind w:right="569" w:firstLine="707"/>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14:paraId="0F956BE4" w14:textId="77777777" w:rsidR="000640A9" w:rsidRDefault="00B37D2D">
      <w:pPr>
        <w:pStyle w:val="a3"/>
        <w:ind w:right="562" w:firstLine="707"/>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7258CFE2" w14:textId="77777777" w:rsidR="000640A9" w:rsidRDefault="00B37D2D">
      <w:pPr>
        <w:pStyle w:val="a3"/>
        <w:ind w:right="566" w:firstLine="707"/>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542C0AEF" w14:textId="77777777" w:rsidR="000640A9" w:rsidRDefault="00B37D2D">
      <w:pPr>
        <w:pStyle w:val="a3"/>
        <w:spacing w:before="1"/>
        <w:ind w:left="1277"/>
      </w:pPr>
      <w:proofErr w:type="gramStart"/>
      <w:r>
        <w:t>При</w:t>
      </w:r>
      <w:r>
        <w:rPr>
          <w:spacing w:val="55"/>
          <w:w w:val="150"/>
        </w:rPr>
        <w:t xml:space="preserve">  </w:t>
      </w:r>
      <w:r>
        <w:t>составлении</w:t>
      </w:r>
      <w:proofErr w:type="gramEnd"/>
      <w:r>
        <w:rPr>
          <w:spacing w:val="55"/>
          <w:w w:val="150"/>
        </w:rPr>
        <w:t xml:space="preserve">  </w:t>
      </w:r>
      <w:r>
        <w:t>единого</w:t>
      </w:r>
      <w:r>
        <w:rPr>
          <w:spacing w:val="55"/>
          <w:w w:val="150"/>
        </w:rPr>
        <w:t xml:space="preserve">  </w:t>
      </w:r>
      <w:r>
        <w:t>графика</w:t>
      </w:r>
      <w:r>
        <w:rPr>
          <w:spacing w:val="55"/>
          <w:w w:val="150"/>
        </w:rPr>
        <w:t xml:space="preserve">  </w:t>
      </w:r>
      <w:r>
        <w:t>оценочных</w:t>
      </w:r>
      <w:r>
        <w:rPr>
          <w:spacing w:val="55"/>
          <w:w w:val="150"/>
        </w:rPr>
        <w:t xml:space="preserve">  </w:t>
      </w:r>
      <w:r>
        <w:t>процедур</w:t>
      </w:r>
      <w:r>
        <w:rPr>
          <w:spacing w:val="61"/>
          <w:w w:val="150"/>
        </w:rPr>
        <w:t xml:space="preserve">  </w:t>
      </w:r>
      <w:r>
        <w:rPr>
          <w:spacing w:val="-2"/>
        </w:rPr>
        <w:t>используются</w:t>
      </w:r>
    </w:p>
    <w:p w14:paraId="38AC5A27" w14:textId="77777777" w:rsidR="000640A9" w:rsidRDefault="00B37D2D">
      <w:pPr>
        <w:pStyle w:val="a3"/>
        <w:ind w:right="566"/>
      </w:pPr>
      <w:r>
        <w:t>«Рекомендации</w:t>
      </w:r>
      <w:r>
        <w:rPr>
          <w:spacing w:val="-1"/>
        </w:rPr>
        <w:t xml:space="preserve"> </w:t>
      </w:r>
      <w:r>
        <w:t>для</w:t>
      </w:r>
      <w:r>
        <w:rPr>
          <w:spacing w:val="-2"/>
        </w:rPr>
        <w:t xml:space="preserve"> </w:t>
      </w:r>
      <w:r>
        <w:t>системы</w:t>
      </w:r>
      <w:r>
        <w:rPr>
          <w:spacing w:val="-3"/>
        </w:rPr>
        <w:t xml:space="preserve"> </w:t>
      </w:r>
      <w:r>
        <w:t>общего</w:t>
      </w:r>
      <w:r>
        <w:rPr>
          <w:spacing w:val="-2"/>
        </w:rPr>
        <w:t xml:space="preserve"> </w:t>
      </w:r>
      <w:r>
        <w:t>образования</w:t>
      </w:r>
      <w:r>
        <w:rPr>
          <w:spacing w:val="-2"/>
        </w:rPr>
        <w:t xml:space="preserve"> </w:t>
      </w:r>
      <w:r>
        <w:t>по</w:t>
      </w:r>
      <w:r>
        <w:rPr>
          <w:spacing w:val="-2"/>
        </w:rPr>
        <w:t xml:space="preserve"> </w:t>
      </w:r>
      <w:r>
        <w:t>основным</w:t>
      </w:r>
      <w:r>
        <w:rPr>
          <w:spacing w:val="-6"/>
        </w:rPr>
        <w:t xml:space="preserve"> </w:t>
      </w:r>
      <w:r>
        <w:t>подходам</w:t>
      </w:r>
      <w:r>
        <w:rPr>
          <w:spacing w:val="-3"/>
        </w:rPr>
        <w:t xml:space="preserve"> </w:t>
      </w:r>
      <w:r>
        <w:t>к</w:t>
      </w:r>
      <w:r>
        <w:rPr>
          <w:spacing w:val="-2"/>
        </w:rPr>
        <w:t xml:space="preserve"> </w:t>
      </w:r>
      <w:r>
        <w:t>формированию графика оценочных процедур в образовательных организациях» (Письмо</w:t>
      </w:r>
      <w:r>
        <w:rPr>
          <w:spacing w:val="40"/>
        </w:rPr>
        <w:t xml:space="preserve"> </w:t>
      </w:r>
      <w:r>
        <w:t>минпросвещения</w:t>
      </w:r>
      <w:r>
        <w:rPr>
          <w:spacing w:val="-1"/>
        </w:rPr>
        <w:t xml:space="preserve"> </w:t>
      </w:r>
      <w:r>
        <w:t>РФ</w:t>
      </w:r>
      <w:r>
        <w:rPr>
          <w:spacing w:val="-1"/>
        </w:rPr>
        <w:t xml:space="preserve"> </w:t>
      </w:r>
      <w:r>
        <w:t>№СК-228/03,</w:t>
      </w:r>
      <w:r>
        <w:rPr>
          <w:spacing w:val="-1"/>
        </w:rPr>
        <w:t xml:space="preserve"> </w:t>
      </w:r>
      <w:r>
        <w:t>федеральной службы</w:t>
      </w:r>
      <w:r>
        <w:rPr>
          <w:spacing w:val="-2"/>
        </w:rPr>
        <w:t xml:space="preserve"> </w:t>
      </w:r>
      <w:r>
        <w:t>по</w:t>
      </w:r>
      <w:r>
        <w:rPr>
          <w:spacing w:val="-1"/>
        </w:rPr>
        <w:t xml:space="preserve"> </w:t>
      </w:r>
      <w:r>
        <w:t>надзору</w:t>
      </w:r>
      <w:r>
        <w:rPr>
          <w:spacing w:val="-4"/>
        </w:rPr>
        <w:t xml:space="preserve"> </w:t>
      </w:r>
      <w:r>
        <w:t>в сфере</w:t>
      </w:r>
      <w:r>
        <w:rPr>
          <w:spacing w:val="-3"/>
        </w:rPr>
        <w:t xml:space="preserve"> </w:t>
      </w:r>
      <w:r>
        <w:t>образования</w:t>
      </w:r>
      <w:r>
        <w:rPr>
          <w:spacing w:val="-3"/>
        </w:rPr>
        <w:t xml:space="preserve"> </w:t>
      </w:r>
      <w:r>
        <w:t>и науки №1-169/08-01 от 6.08.2021).</w:t>
      </w:r>
    </w:p>
    <w:p w14:paraId="470B5027" w14:textId="77777777" w:rsidR="000640A9" w:rsidRDefault="00B37D2D">
      <w:pPr>
        <w:ind w:left="569"/>
        <w:jc w:val="both"/>
        <w:rPr>
          <w:i/>
          <w:sz w:val="24"/>
        </w:rPr>
      </w:pPr>
      <w:r>
        <w:rPr>
          <w:i/>
          <w:sz w:val="24"/>
        </w:rPr>
        <w:t>Примерный</w:t>
      </w:r>
      <w:r>
        <w:rPr>
          <w:i/>
          <w:spacing w:val="-3"/>
          <w:sz w:val="24"/>
        </w:rPr>
        <w:t xml:space="preserve"> </w:t>
      </w:r>
      <w:r>
        <w:rPr>
          <w:i/>
          <w:sz w:val="24"/>
        </w:rPr>
        <w:t>перечень</w:t>
      </w:r>
      <w:r>
        <w:rPr>
          <w:i/>
          <w:spacing w:val="-3"/>
          <w:sz w:val="24"/>
        </w:rPr>
        <w:t xml:space="preserve"> </w:t>
      </w:r>
      <w:r>
        <w:rPr>
          <w:i/>
          <w:sz w:val="24"/>
        </w:rPr>
        <w:t>оценочных</w:t>
      </w:r>
      <w:r>
        <w:rPr>
          <w:i/>
          <w:spacing w:val="-3"/>
          <w:sz w:val="24"/>
        </w:rPr>
        <w:t xml:space="preserve"> </w:t>
      </w:r>
      <w:r>
        <w:rPr>
          <w:i/>
          <w:spacing w:val="-2"/>
          <w:sz w:val="24"/>
        </w:rPr>
        <w:t>процедур</w:t>
      </w:r>
    </w:p>
    <w:p w14:paraId="180EB4AC" w14:textId="77777777" w:rsidR="000640A9" w:rsidRDefault="00B37D2D">
      <w:pPr>
        <w:spacing w:after="8"/>
        <w:ind w:left="569"/>
        <w:jc w:val="both"/>
        <w:rPr>
          <w:i/>
          <w:sz w:val="24"/>
        </w:rPr>
      </w:pPr>
      <w:r>
        <w:rPr>
          <w:i/>
          <w:sz w:val="24"/>
        </w:rPr>
        <w:t>На</w:t>
      </w:r>
      <w:r>
        <w:rPr>
          <w:i/>
          <w:spacing w:val="-5"/>
          <w:sz w:val="24"/>
        </w:rPr>
        <w:t xml:space="preserve"> </w:t>
      </w:r>
      <w:r>
        <w:rPr>
          <w:i/>
          <w:sz w:val="24"/>
        </w:rPr>
        <w:t>основе</w:t>
      </w:r>
      <w:r>
        <w:rPr>
          <w:i/>
          <w:spacing w:val="-3"/>
          <w:sz w:val="24"/>
        </w:rPr>
        <w:t xml:space="preserve"> </w:t>
      </w:r>
      <w:r>
        <w:rPr>
          <w:i/>
          <w:sz w:val="24"/>
        </w:rPr>
        <w:t>данного</w:t>
      </w:r>
      <w:r>
        <w:rPr>
          <w:i/>
          <w:spacing w:val="-3"/>
          <w:sz w:val="24"/>
        </w:rPr>
        <w:t xml:space="preserve"> </w:t>
      </w:r>
      <w:r>
        <w:rPr>
          <w:i/>
          <w:sz w:val="24"/>
        </w:rPr>
        <w:t>перечня</w:t>
      </w:r>
      <w:r>
        <w:rPr>
          <w:i/>
          <w:spacing w:val="-4"/>
          <w:sz w:val="24"/>
        </w:rPr>
        <w:t xml:space="preserve"> </w:t>
      </w:r>
      <w:r>
        <w:rPr>
          <w:i/>
          <w:sz w:val="24"/>
        </w:rPr>
        <w:t>ежегодно</w:t>
      </w:r>
      <w:r>
        <w:rPr>
          <w:i/>
          <w:spacing w:val="-2"/>
          <w:sz w:val="24"/>
        </w:rPr>
        <w:t xml:space="preserve"> </w:t>
      </w:r>
      <w:r>
        <w:rPr>
          <w:i/>
          <w:sz w:val="24"/>
        </w:rPr>
        <w:t>осуществляется</w:t>
      </w:r>
      <w:r>
        <w:rPr>
          <w:i/>
          <w:spacing w:val="-4"/>
          <w:sz w:val="24"/>
        </w:rPr>
        <w:t xml:space="preserve"> </w:t>
      </w:r>
      <w:r>
        <w:rPr>
          <w:i/>
          <w:spacing w:val="-2"/>
          <w:sz w:val="24"/>
        </w:rPr>
        <w:t>актуализация.</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213"/>
        <w:gridCol w:w="934"/>
        <w:gridCol w:w="1158"/>
        <w:gridCol w:w="1160"/>
        <w:gridCol w:w="1158"/>
        <w:gridCol w:w="1161"/>
        <w:gridCol w:w="1158"/>
      </w:tblGrid>
      <w:tr w:rsidR="000640A9" w14:paraId="790E7DDE" w14:textId="77777777">
        <w:trPr>
          <w:trHeight w:val="275"/>
        </w:trPr>
        <w:tc>
          <w:tcPr>
            <w:tcW w:w="1637" w:type="dxa"/>
            <w:vMerge w:val="restart"/>
          </w:tcPr>
          <w:p w14:paraId="0735EF6C" w14:textId="77777777" w:rsidR="000640A9" w:rsidRDefault="000640A9">
            <w:pPr>
              <w:pStyle w:val="TableParagraph"/>
              <w:rPr>
                <w:i/>
              </w:rPr>
            </w:pPr>
          </w:p>
          <w:p w14:paraId="3B2EB9E8" w14:textId="77777777" w:rsidR="000640A9" w:rsidRDefault="000640A9">
            <w:pPr>
              <w:pStyle w:val="TableParagraph"/>
              <w:spacing w:before="159"/>
              <w:rPr>
                <w:i/>
              </w:rPr>
            </w:pPr>
          </w:p>
          <w:p w14:paraId="0A9ED18D" w14:textId="77777777" w:rsidR="000640A9" w:rsidRDefault="00B37D2D">
            <w:pPr>
              <w:pStyle w:val="TableParagraph"/>
              <w:ind w:left="107" w:right="96"/>
              <w:rPr>
                <w:b/>
              </w:rPr>
            </w:pPr>
            <w:r>
              <w:rPr>
                <w:b/>
                <w:spacing w:val="-2"/>
              </w:rPr>
              <w:t>Направление деятельности</w:t>
            </w:r>
          </w:p>
        </w:tc>
        <w:tc>
          <w:tcPr>
            <w:tcW w:w="1213" w:type="dxa"/>
            <w:vMerge w:val="restart"/>
          </w:tcPr>
          <w:p w14:paraId="09D9C0A7" w14:textId="77777777" w:rsidR="000640A9" w:rsidRDefault="000640A9">
            <w:pPr>
              <w:pStyle w:val="TableParagraph"/>
              <w:rPr>
                <w:i/>
                <w:sz w:val="20"/>
              </w:rPr>
            </w:pPr>
          </w:p>
          <w:p w14:paraId="01C08384" w14:textId="77777777" w:rsidR="000640A9" w:rsidRDefault="000640A9">
            <w:pPr>
              <w:pStyle w:val="TableParagraph"/>
              <w:spacing w:before="125"/>
              <w:rPr>
                <w:i/>
                <w:sz w:val="20"/>
              </w:rPr>
            </w:pPr>
          </w:p>
          <w:p w14:paraId="5181FEF2" w14:textId="77777777" w:rsidR="000640A9" w:rsidRDefault="00B37D2D">
            <w:pPr>
              <w:pStyle w:val="TableParagraph"/>
              <w:spacing w:before="1"/>
              <w:ind w:left="107" w:right="101"/>
              <w:jc w:val="both"/>
              <w:rPr>
                <w:b/>
                <w:sz w:val="18"/>
              </w:rPr>
            </w:pPr>
            <w:proofErr w:type="spellStart"/>
            <w:r>
              <w:rPr>
                <w:b/>
                <w:spacing w:val="-2"/>
                <w:sz w:val="20"/>
              </w:rPr>
              <w:t>Ответстве</w:t>
            </w:r>
            <w:proofErr w:type="spellEnd"/>
            <w:r>
              <w:rPr>
                <w:b/>
                <w:spacing w:val="-2"/>
                <w:sz w:val="20"/>
              </w:rPr>
              <w:t xml:space="preserve"> </w:t>
            </w:r>
            <w:proofErr w:type="spellStart"/>
            <w:r>
              <w:rPr>
                <w:b/>
                <w:sz w:val="20"/>
              </w:rPr>
              <w:t>нный</w:t>
            </w:r>
            <w:proofErr w:type="spellEnd"/>
            <w:r>
              <w:rPr>
                <w:b/>
                <w:sz w:val="20"/>
              </w:rPr>
              <w:t xml:space="preserve"> за </w:t>
            </w:r>
            <w:r>
              <w:rPr>
                <w:b/>
                <w:spacing w:val="-2"/>
                <w:sz w:val="18"/>
              </w:rPr>
              <w:t>проведение</w:t>
            </w:r>
          </w:p>
        </w:tc>
        <w:tc>
          <w:tcPr>
            <w:tcW w:w="934" w:type="dxa"/>
            <w:vMerge w:val="restart"/>
          </w:tcPr>
          <w:p w14:paraId="031E7944" w14:textId="77777777" w:rsidR="000640A9" w:rsidRDefault="00B37D2D">
            <w:pPr>
              <w:pStyle w:val="TableParagraph"/>
              <w:tabs>
                <w:tab w:val="left" w:pos="713"/>
              </w:tabs>
              <w:ind w:left="104" w:right="100"/>
              <w:rPr>
                <w:b/>
                <w:sz w:val="20"/>
              </w:rPr>
            </w:pPr>
            <w:proofErr w:type="spellStart"/>
            <w:r>
              <w:rPr>
                <w:b/>
                <w:spacing w:val="-2"/>
                <w:sz w:val="20"/>
              </w:rPr>
              <w:t>Включе</w:t>
            </w:r>
            <w:proofErr w:type="spellEnd"/>
            <w:r>
              <w:rPr>
                <w:b/>
                <w:spacing w:val="-2"/>
                <w:sz w:val="20"/>
              </w:rPr>
              <w:t xml:space="preserve"> </w:t>
            </w:r>
            <w:proofErr w:type="spellStart"/>
            <w:r>
              <w:rPr>
                <w:b/>
                <w:spacing w:val="-4"/>
                <w:sz w:val="20"/>
              </w:rPr>
              <w:t>ние</w:t>
            </w:r>
            <w:proofErr w:type="spellEnd"/>
            <w:r>
              <w:rPr>
                <w:b/>
                <w:sz w:val="20"/>
              </w:rPr>
              <w:tab/>
            </w:r>
            <w:r>
              <w:rPr>
                <w:b/>
                <w:spacing w:val="-10"/>
                <w:sz w:val="20"/>
              </w:rPr>
              <w:t>в</w:t>
            </w:r>
            <w:r>
              <w:rPr>
                <w:b/>
                <w:spacing w:val="-2"/>
                <w:sz w:val="20"/>
              </w:rPr>
              <w:t xml:space="preserve"> единый график </w:t>
            </w:r>
            <w:proofErr w:type="spellStart"/>
            <w:r>
              <w:rPr>
                <w:b/>
                <w:spacing w:val="-2"/>
                <w:sz w:val="20"/>
              </w:rPr>
              <w:t>оценоч</w:t>
            </w:r>
            <w:proofErr w:type="spellEnd"/>
            <w:r>
              <w:rPr>
                <w:b/>
                <w:spacing w:val="-2"/>
                <w:sz w:val="20"/>
              </w:rPr>
              <w:t xml:space="preserve"> </w:t>
            </w:r>
            <w:proofErr w:type="spellStart"/>
            <w:r>
              <w:rPr>
                <w:b/>
                <w:spacing w:val="-4"/>
                <w:sz w:val="20"/>
              </w:rPr>
              <w:t>ных</w:t>
            </w:r>
            <w:proofErr w:type="spellEnd"/>
            <w:r>
              <w:rPr>
                <w:b/>
                <w:spacing w:val="-4"/>
                <w:sz w:val="20"/>
              </w:rPr>
              <w:t xml:space="preserve"> </w:t>
            </w:r>
            <w:proofErr w:type="spellStart"/>
            <w:r>
              <w:rPr>
                <w:b/>
                <w:spacing w:val="-2"/>
                <w:sz w:val="20"/>
              </w:rPr>
              <w:t>процед</w:t>
            </w:r>
            <w:proofErr w:type="spellEnd"/>
          </w:p>
          <w:p w14:paraId="431EC6AC" w14:textId="77777777" w:rsidR="000640A9" w:rsidRDefault="00B37D2D">
            <w:pPr>
              <w:pStyle w:val="TableParagraph"/>
              <w:spacing w:line="212" w:lineRule="exact"/>
              <w:ind w:left="104"/>
              <w:rPr>
                <w:b/>
                <w:sz w:val="20"/>
              </w:rPr>
            </w:pPr>
            <w:proofErr w:type="spellStart"/>
            <w:r>
              <w:rPr>
                <w:b/>
                <w:spacing w:val="-5"/>
                <w:sz w:val="20"/>
              </w:rPr>
              <w:t>ур</w:t>
            </w:r>
            <w:proofErr w:type="spellEnd"/>
          </w:p>
        </w:tc>
        <w:tc>
          <w:tcPr>
            <w:tcW w:w="1158" w:type="dxa"/>
          </w:tcPr>
          <w:p w14:paraId="0EB88B55" w14:textId="77777777" w:rsidR="000640A9" w:rsidRDefault="00B37D2D">
            <w:pPr>
              <w:pStyle w:val="TableParagraph"/>
              <w:spacing w:line="256" w:lineRule="exact"/>
              <w:ind w:left="183"/>
              <w:rPr>
                <w:b/>
                <w:sz w:val="24"/>
              </w:rPr>
            </w:pPr>
            <w:r>
              <w:rPr>
                <w:b/>
                <w:sz w:val="24"/>
              </w:rPr>
              <w:t xml:space="preserve">5 </w:t>
            </w:r>
            <w:r>
              <w:rPr>
                <w:b/>
                <w:spacing w:val="-2"/>
                <w:sz w:val="24"/>
              </w:rPr>
              <w:t>класс</w:t>
            </w:r>
          </w:p>
        </w:tc>
        <w:tc>
          <w:tcPr>
            <w:tcW w:w="1160" w:type="dxa"/>
          </w:tcPr>
          <w:p w14:paraId="58C5F400" w14:textId="77777777" w:rsidR="000640A9" w:rsidRDefault="00B37D2D">
            <w:pPr>
              <w:pStyle w:val="TableParagraph"/>
              <w:spacing w:line="256" w:lineRule="exact"/>
              <w:ind w:left="63" w:right="62"/>
              <w:jc w:val="center"/>
              <w:rPr>
                <w:b/>
                <w:sz w:val="24"/>
              </w:rPr>
            </w:pPr>
            <w:r>
              <w:rPr>
                <w:b/>
                <w:sz w:val="24"/>
              </w:rPr>
              <w:t xml:space="preserve">6 </w:t>
            </w:r>
            <w:r>
              <w:rPr>
                <w:b/>
                <w:spacing w:val="-2"/>
                <w:sz w:val="24"/>
              </w:rPr>
              <w:t>класс</w:t>
            </w:r>
          </w:p>
        </w:tc>
        <w:tc>
          <w:tcPr>
            <w:tcW w:w="1158" w:type="dxa"/>
          </w:tcPr>
          <w:p w14:paraId="3D2E7FB6" w14:textId="77777777" w:rsidR="000640A9" w:rsidRDefault="00B37D2D">
            <w:pPr>
              <w:pStyle w:val="TableParagraph"/>
              <w:spacing w:line="256" w:lineRule="exact"/>
              <w:ind w:left="63" w:right="62"/>
              <w:jc w:val="center"/>
              <w:rPr>
                <w:b/>
                <w:sz w:val="24"/>
              </w:rPr>
            </w:pPr>
            <w:r>
              <w:rPr>
                <w:b/>
                <w:sz w:val="24"/>
              </w:rPr>
              <w:t xml:space="preserve">7 </w:t>
            </w:r>
            <w:r>
              <w:rPr>
                <w:b/>
                <w:spacing w:val="-2"/>
                <w:sz w:val="24"/>
              </w:rPr>
              <w:t>класс</w:t>
            </w:r>
          </w:p>
        </w:tc>
        <w:tc>
          <w:tcPr>
            <w:tcW w:w="1161" w:type="dxa"/>
          </w:tcPr>
          <w:p w14:paraId="3BE64F8B" w14:textId="77777777" w:rsidR="000640A9" w:rsidRDefault="00B37D2D">
            <w:pPr>
              <w:pStyle w:val="TableParagraph"/>
              <w:spacing w:line="256" w:lineRule="exact"/>
              <w:ind w:left="66" w:right="67"/>
              <w:jc w:val="center"/>
              <w:rPr>
                <w:b/>
                <w:sz w:val="24"/>
              </w:rPr>
            </w:pPr>
            <w:r>
              <w:rPr>
                <w:b/>
                <w:sz w:val="24"/>
              </w:rPr>
              <w:t xml:space="preserve">8 </w:t>
            </w:r>
            <w:r>
              <w:rPr>
                <w:b/>
                <w:spacing w:val="-2"/>
                <w:sz w:val="24"/>
              </w:rPr>
              <w:t>класс</w:t>
            </w:r>
          </w:p>
        </w:tc>
        <w:tc>
          <w:tcPr>
            <w:tcW w:w="1158" w:type="dxa"/>
          </w:tcPr>
          <w:p w14:paraId="0D866CF4" w14:textId="77777777" w:rsidR="000640A9" w:rsidRDefault="00B37D2D">
            <w:pPr>
              <w:pStyle w:val="TableParagraph"/>
              <w:spacing w:line="256" w:lineRule="exact"/>
              <w:ind w:right="180"/>
              <w:jc w:val="right"/>
              <w:rPr>
                <w:b/>
                <w:sz w:val="24"/>
              </w:rPr>
            </w:pPr>
            <w:r>
              <w:rPr>
                <w:b/>
                <w:sz w:val="24"/>
              </w:rPr>
              <w:t xml:space="preserve">9 </w:t>
            </w:r>
            <w:r>
              <w:rPr>
                <w:b/>
                <w:spacing w:val="-2"/>
                <w:sz w:val="24"/>
              </w:rPr>
              <w:t>класс</w:t>
            </w:r>
          </w:p>
        </w:tc>
      </w:tr>
      <w:tr w:rsidR="000640A9" w14:paraId="52D3AE2C" w14:textId="77777777">
        <w:trPr>
          <w:trHeight w:val="1554"/>
        </w:trPr>
        <w:tc>
          <w:tcPr>
            <w:tcW w:w="1637" w:type="dxa"/>
            <w:vMerge/>
            <w:tcBorders>
              <w:top w:val="nil"/>
            </w:tcBorders>
          </w:tcPr>
          <w:p w14:paraId="3BFF9473" w14:textId="77777777" w:rsidR="000640A9" w:rsidRDefault="000640A9">
            <w:pPr>
              <w:rPr>
                <w:sz w:val="2"/>
                <w:szCs w:val="2"/>
              </w:rPr>
            </w:pPr>
          </w:p>
        </w:tc>
        <w:tc>
          <w:tcPr>
            <w:tcW w:w="1213" w:type="dxa"/>
            <w:vMerge/>
            <w:tcBorders>
              <w:top w:val="nil"/>
            </w:tcBorders>
          </w:tcPr>
          <w:p w14:paraId="56EEE1B5" w14:textId="77777777" w:rsidR="000640A9" w:rsidRDefault="000640A9">
            <w:pPr>
              <w:rPr>
                <w:sz w:val="2"/>
                <w:szCs w:val="2"/>
              </w:rPr>
            </w:pPr>
          </w:p>
        </w:tc>
        <w:tc>
          <w:tcPr>
            <w:tcW w:w="934" w:type="dxa"/>
            <w:vMerge/>
            <w:tcBorders>
              <w:top w:val="nil"/>
            </w:tcBorders>
          </w:tcPr>
          <w:p w14:paraId="2555C61B" w14:textId="77777777" w:rsidR="000640A9" w:rsidRDefault="000640A9">
            <w:pPr>
              <w:rPr>
                <w:sz w:val="2"/>
                <w:szCs w:val="2"/>
              </w:rPr>
            </w:pPr>
          </w:p>
        </w:tc>
        <w:tc>
          <w:tcPr>
            <w:tcW w:w="5795" w:type="dxa"/>
            <w:gridSpan w:val="5"/>
          </w:tcPr>
          <w:p w14:paraId="669DBC1E" w14:textId="77777777" w:rsidR="000640A9" w:rsidRDefault="000640A9">
            <w:pPr>
              <w:pStyle w:val="TableParagraph"/>
              <w:rPr>
                <w:i/>
                <w:sz w:val="24"/>
              </w:rPr>
            </w:pPr>
          </w:p>
          <w:p w14:paraId="4C46C196" w14:textId="77777777" w:rsidR="000640A9" w:rsidRDefault="000640A9">
            <w:pPr>
              <w:pStyle w:val="TableParagraph"/>
              <w:spacing w:before="85"/>
              <w:rPr>
                <w:i/>
                <w:sz w:val="24"/>
              </w:rPr>
            </w:pPr>
          </w:p>
          <w:p w14:paraId="517D668A" w14:textId="77777777" w:rsidR="000640A9" w:rsidRDefault="00B37D2D">
            <w:pPr>
              <w:pStyle w:val="TableParagraph"/>
              <w:ind w:right="1"/>
              <w:jc w:val="center"/>
              <w:rPr>
                <w:b/>
                <w:sz w:val="24"/>
              </w:rPr>
            </w:pPr>
            <w:r>
              <w:rPr>
                <w:b/>
                <w:sz w:val="24"/>
              </w:rPr>
              <w:t>Примерные</w:t>
            </w:r>
            <w:r>
              <w:rPr>
                <w:b/>
                <w:spacing w:val="-4"/>
                <w:sz w:val="24"/>
              </w:rPr>
              <w:t xml:space="preserve"> </w:t>
            </w:r>
            <w:r>
              <w:rPr>
                <w:b/>
                <w:sz w:val="24"/>
              </w:rPr>
              <w:t>формы</w:t>
            </w:r>
            <w:r>
              <w:rPr>
                <w:b/>
                <w:spacing w:val="-2"/>
                <w:sz w:val="24"/>
              </w:rPr>
              <w:t xml:space="preserve"> </w:t>
            </w:r>
            <w:r>
              <w:rPr>
                <w:b/>
                <w:sz w:val="24"/>
              </w:rPr>
              <w:t>и</w:t>
            </w:r>
            <w:r>
              <w:rPr>
                <w:b/>
                <w:spacing w:val="-3"/>
                <w:sz w:val="24"/>
              </w:rPr>
              <w:t xml:space="preserve"> </w:t>
            </w:r>
            <w:r>
              <w:rPr>
                <w:b/>
                <w:sz w:val="24"/>
              </w:rPr>
              <w:t>сроки</w:t>
            </w:r>
            <w:r>
              <w:rPr>
                <w:b/>
                <w:spacing w:val="-2"/>
                <w:sz w:val="24"/>
              </w:rPr>
              <w:t xml:space="preserve"> проведения</w:t>
            </w:r>
          </w:p>
        </w:tc>
      </w:tr>
      <w:tr w:rsidR="000640A9" w14:paraId="3D2B8ACB" w14:textId="77777777">
        <w:trPr>
          <w:trHeight w:val="3266"/>
        </w:trPr>
        <w:tc>
          <w:tcPr>
            <w:tcW w:w="1637" w:type="dxa"/>
          </w:tcPr>
          <w:p w14:paraId="1DCDB95C" w14:textId="77777777" w:rsidR="000640A9" w:rsidRDefault="00B37D2D">
            <w:pPr>
              <w:pStyle w:val="TableParagraph"/>
              <w:tabs>
                <w:tab w:val="left" w:pos="1287"/>
              </w:tabs>
              <w:ind w:left="107" w:right="96"/>
              <w:rPr>
                <w:i/>
                <w:sz w:val="24"/>
              </w:rPr>
            </w:pPr>
            <w:r>
              <w:rPr>
                <w:spacing w:val="-2"/>
                <w:sz w:val="24"/>
              </w:rPr>
              <w:t xml:space="preserve">Стартовая </w:t>
            </w:r>
            <w:proofErr w:type="spellStart"/>
            <w:r>
              <w:rPr>
                <w:spacing w:val="-2"/>
                <w:sz w:val="24"/>
              </w:rPr>
              <w:t>педагогическ</w:t>
            </w:r>
            <w:proofErr w:type="spellEnd"/>
            <w:r>
              <w:rPr>
                <w:spacing w:val="-2"/>
                <w:sz w:val="24"/>
              </w:rPr>
              <w:t xml:space="preserve"> </w:t>
            </w:r>
            <w:proofErr w:type="spellStart"/>
            <w:r>
              <w:rPr>
                <w:spacing w:val="-6"/>
                <w:sz w:val="24"/>
              </w:rPr>
              <w:t>ая</w:t>
            </w:r>
            <w:proofErr w:type="spellEnd"/>
            <w:r>
              <w:rPr>
                <w:spacing w:val="-6"/>
                <w:sz w:val="24"/>
              </w:rPr>
              <w:t xml:space="preserve"> </w:t>
            </w:r>
            <w:r>
              <w:rPr>
                <w:spacing w:val="-2"/>
                <w:sz w:val="24"/>
              </w:rPr>
              <w:t xml:space="preserve">диагностика </w:t>
            </w:r>
            <w:r>
              <w:rPr>
                <w:i/>
                <w:spacing w:val="-2"/>
                <w:sz w:val="24"/>
              </w:rPr>
              <w:t>(работы</w:t>
            </w:r>
            <w:r>
              <w:rPr>
                <w:i/>
                <w:sz w:val="24"/>
              </w:rPr>
              <w:tab/>
            </w:r>
            <w:r>
              <w:rPr>
                <w:i/>
                <w:spacing w:val="-6"/>
                <w:sz w:val="24"/>
              </w:rPr>
              <w:t xml:space="preserve">по </w:t>
            </w:r>
            <w:r>
              <w:rPr>
                <w:i/>
                <w:spacing w:val="-2"/>
                <w:sz w:val="24"/>
              </w:rPr>
              <w:t>основным предметам)</w:t>
            </w:r>
          </w:p>
        </w:tc>
        <w:tc>
          <w:tcPr>
            <w:tcW w:w="1213" w:type="dxa"/>
          </w:tcPr>
          <w:p w14:paraId="784CBD0F" w14:textId="77777777" w:rsidR="000640A9" w:rsidRDefault="00B37D2D">
            <w:pPr>
              <w:pStyle w:val="TableParagraph"/>
              <w:spacing w:line="268" w:lineRule="exact"/>
              <w:ind w:left="107"/>
              <w:rPr>
                <w:sz w:val="24"/>
              </w:rPr>
            </w:pPr>
            <w:r>
              <w:rPr>
                <w:spacing w:val="-4"/>
                <w:sz w:val="24"/>
              </w:rPr>
              <w:t>Адм.</w:t>
            </w:r>
          </w:p>
        </w:tc>
        <w:tc>
          <w:tcPr>
            <w:tcW w:w="934" w:type="dxa"/>
          </w:tcPr>
          <w:p w14:paraId="32FDE2F5" w14:textId="77777777" w:rsidR="000640A9" w:rsidRDefault="00B37D2D">
            <w:pPr>
              <w:pStyle w:val="TableParagraph"/>
              <w:spacing w:line="268" w:lineRule="exact"/>
              <w:ind w:left="3" w:right="2"/>
              <w:jc w:val="center"/>
              <w:rPr>
                <w:sz w:val="24"/>
              </w:rPr>
            </w:pPr>
            <w:r>
              <w:rPr>
                <w:spacing w:val="-10"/>
                <w:sz w:val="24"/>
              </w:rPr>
              <w:t>+</w:t>
            </w:r>
          </w:p>
        </w:tc>
        <w:tc>
          <w:tcPr>
            <w:tcW w:w="1158" w:type="dxa"/>
          </w:tcPr>
          <w:p w14:paraId="50F8AA3E" w14:textId="77777777" w:rsidR="000640A9" w:rsidRDefault="00B37D2D">
            <w:pPr>
              <w:pStyle w:val="TableParagraph"/>
              <w:spacing w:line="228" w:lineRule="exact"/>
              <w:ind w:left="106"/>
              <w:rPr>
                <w:b/>
                <w:sz w:val="20"/>
              </w:rPr>
            </w:pPr>
            <w:r>
              <w:rPr>
                <w:b/>
                <w:spacing w:val="-2"/>
                <w:sz w:val="20"/>
              </w:rPr>
              <w:t>Сентябрь</w:t>
            </w:r>
          </w:p>
          <w:p w14:paraId="6EA7F32C" w14:textId="77777777" w:rsidR="000640A9" w:rsidRDefault="000640A9">
            <w:pPr>
              <w:pStyle w:val="TableParagraph"/>
              <w:spacing w:before="40"/>
              <w:rPr>
                <w:i/>
                <w:sz w:val="20"/>
              </w:rPr>
            </w:pPr>
          </w:p>
          <w:p w14:paraId="3C28D958" w14:textId="77777777" w:rsidR="000640A9" w:rsidRDefault="00B37D2D">
            <w:pPr>
              <w:pStyle w:val="TableParagraph"/>
              <w:tabs>
                <w:tab w:val="left" w:pos="799"/>
              </w:tabs>
              <w:ind w:left="106" w:right="96"/>
              <w:rPr>
                <w:sz w:val="24"/>
              </w:rPr>
            </w:pPr>
            <w:r>
              <w:rPr>
                <w:spacing w:val="-2"/>
                <w:sz w:val="24"/>
              </w:rPr>
              <w:t xml:space="preserve">Русский язык, </w:t>
            </w:r>
            <w:proofErr w:type="spellStart"/>
            <w:r>
              <w:rPr>
                <w:spacing w:val="-2"/>
                <w:sz w:val="24"/>
              </w:rPr>
              <w:t>математ</w:t>
            </w:r>
            <w:proofErr w:type="spellEnd"/>
            <w:r>
              <w:rPr>
                <w:spacing w:val="-2"/>
                <w:sz w:val="24"/>
              </w:rPr>
              <w:t xml:space="preserve"> </w:t>
            </w:r>
            <w:proofErr w:type="spellStart"/>
            <w:r>
              <w:rPr>
                <w:spacing w:val="-4"/>
                <w:sz w:val="24"/>
              </w:rPr>
              <w:t>ика</w:t>
            </w:r>
            <w:proofErr w:type="spellEnd"/>
            <w:r>
              <w:rPr>
                <w:spacing w:val="-4"/>
                <w:sz w:val="24"/>
              </w:rPr>
              <w:t xml:space="preserve">, </w:t>
            </w:r>
            <w:r>
              <w:rPr>
                <w:spacing w:val="-2"/>
                <w:sz w:val="24"/>
              </w:rPr>
              <w:t xml:space="preserve">предмет </w:t>
            </w:r>
            <w:r>
              <w:rPr>
                <w:spacing w:val="-10"/>
                <w:sz w:val="24"/>
              </w:rPr>
              <w:t>ы</w:t>
            </w:r>
            <w:r>
              <w:rPr>
                <w:sz w:val="24"/>
              </w:rPr>
              <w:tab/>
            </w:r>
            <w:r>
              <w:rPr>
                <w:spacing w:val="-5"/>
                <w:sz w:val="24"/>
              </w:rPr>
              <w:t>по</w:t>
            </w:r>
          </w:p>
          <w:p w14:paraId="0626D047" w14:textId="77777777" w:rsidR="000640A9" w:rsidRDefault="00B37D2D">
            <w:pPr>
              <w:pStyle w:val="TableParagraph"/>
              <w:spacing w:line="270" w:lineRule="atLeast"/>
              <w:ind w:left="106" w:right="129"/>
              <w:rPr>
                <w:sz w:val="24"/>
              </w:rPr>
            </w:pPr>
            <w:proofErr w:type="spellStart"/>
            <w:r>
              <w:rPr>
                <w:spacing w:val="-2"/>
                <w:sz w:val="24"/>
              </w:rPr>
              <w:t>решени</w:t>
            </w:r>
            <w:proofErr w:type="spellEnd"/>
            <w:r>
              <w:rPr>
                <w:spacing w:val="-2"/>
                <w:sz w:val="24"/>
              </w:rPr>
              <w:t xml:space="preserve"> </w:t>
            </w:r>
            <w:r>
              <w:rPr>
                <w:spacing w:val="-10"/>
                <w:sz w:val="24"/>
              </w:rPr>
              <w:t xml:space="preserve">ю </w:t>
            </w:r>
            <w:r>
              <w:rPr>
                <w:spacing w:val="-2"/>
                <w:sz w:val="24"/>
              </w:rPr>
              <w:t xml:space="preserve">педсовет </w:t>
            </w:r>
            <w:r>
              <w:rPr>
                <w:spacing w:val="-10"/>
                <w:sz w:val="24"/>
              </w:rPr>
              <w:t>а</w:t>
            </w:r>
          </w:p>
        </w:tc>
        <w:tc>
          <w:tcPr>
            <w:tcW w:w="1160" w:type="dxa"/>
          </w:tcPr>
          <w:p w14:paraId="1A10D5F7" w14:textId="77777777" w:rsidR="000640A9" w:rsidRDefault="000640A9">
            <w:pPr>
              <w:pStyle w:val="TableParagraph"/>
            </w:pPr>
          </w:p>
        </w:tc>
        <w:tc>
          <w:tcPr>
            <w:tcW w:w="1158" w:type="dxa"/>
          </w:tcPr>
          <w:p w14:paraId="12ED119E" w14:textId="77777777" w:rsidR="000640A9" w:rsidRDefault="000640A9">
            <w:pPr>
              <w:pStyle w:val="TableParagraph"/>
            </w:pPr>
          </w:p>
        </w:tc>
        <w:tc>
          <w:tcPr>
            <w:tcW w:w="1161" w:type="dxa"/>
          </w:tcPr>
          <w:p w14:paraId="2BC9864F" w14:textId="77777777" w:rsidR="000640A9" w:rsidRDefault="000640A9">
            <w:pPr>
              <w:pStyle w:val="TableParagraph"/>
            </w:pPr>
          </w:p>
        </w:tc>
        <w:tc>
          <w:tcPr>
            <w:tcW w:w="1158" w:type="dxa"/>
          </w:tcPr>
          <w:p w14:paraId="6D32491B" w14:textId="77777777" w:rsidR="000640A9" w:rsidRDefault="000640A9">
            <w:pPr>
              <w:pStyle w:val="TableParagraph"/>
            </w:pPr>
          </w:p>
        </w:tc>
      </w:tr>
      <w:tr w:rsidR="000640A9" w14:paraId="5749C28E" w14:textId="77777777">
        <w:trPr>
          <w:trHeight w:val="1656"/>
        </w:trPr>
        <w:tc>
          <w:tcPr>
            <w:tcW w:w="1637" w:type="dxa"/>
          </w:tcPr>
          <w:p w14:paraId="4A785C7F" w14:textId="77777777" w:rsidR="000640A9" w:rsidRDefault="00B37D2D">
            <w:pPr>
              <w:pStyle w:val="TableParagraph"/>
              <w:ind w:left="107" w:right="90"/>
              <w:rPr>
                <w:sz w:val="24"/>
              </w:rPr>
            </w:pPr>
            <w:r>
              <w:rPr>
                <w:spacing w:val="-2"/>
                <w:sz w:val="24"/>
              </w:rPr>
              <w:t xml:space="preserve">Стартовая </w:t>
            </w:r>
            <w:proofErr w:type="spellStart"/>
            <w:r>
              <w:rPr>
                <w:spacing w:val="-2"/>
                <w:sz w:val="24"/>
              </w:rPr>
              <w:t>педагогическ</w:t>
            </w:r>
            <w:proofErr w:type="spellEnd"/>
            <w:r>
              <w:rPr>
                <w:spacing w:val="-2"/>
                <w:sz w:val="24"/>
              </w:rPr>
              <w:t xml:space="preserve"> </w:t>
            </w:r>
            <w:proofErr w:type="spellStart"/>
            <w:r>
              <w:rPr>
                <w:spacing w:val="-6"/>
                <w:sz w:val="24"/>
              </w:rPr>
              <w:t>ая</w:t>
            </w:r>
            <w:proofErr w:type="spellEnd"/>
            <w:r>
              <w:rPr>
                <w:spacing w:val="-6"/>
                <w:sz w:val="24"/>
              </w:rPr>
              <w:t xml:space="preserve"> </w:t>
            </w:r>
            <w:r>
              <w:rPr>
                <w:spacing w:val="-2"/>
                <w:sz w:val="24"/>
              </w:rPr>
              <w:t xml:space="preserve">диагностика </w:t>
            </w:r>
            <w:r>
              <w:rPr>
                <w:sz w:val="24"/>
              </w:rPr>
              <w:t>(входная</w:t>
            </w:r>
            <w:r>
              <w:rPr>
                <w:spacing w:val="-7"/>
                <w:sz w:val="24"/>
              </w:rPr>
              <w:t xml:space="preserve"> </w:t>
            </w:r>
            <w:proofErr w:type="spellStart"/>
            <w:r>
              <w:rPr>
                <w:sz w:val="24"/>
              </w:rPr>
              <w:t>к.р</w:t>
            </w:r>
            <w:proofErr w:type="spellEnd"/>
            <w:r>
              <w:rPr>
                <w:sz w:val="24"/>
              </w:rPr>
              <w:t>.)</w:t>
            </w:r>
          </w:p>
          <w:p w14:paraId="06814A4F" w14:textId="77777777" w:rsidR="000640A9" w:rsidRDefault="00B37D2D">
            <w:pPr>
              <w:pStyle w:val="TableParagraph"/>
              <w:spacing w:line="264" w:lineRule="exact"/>
              <w:ind w:left="107"/>
              <w:rPr>
                <w:sz w:val="24"/>
              </w:rPr>
            </w:pPr>
            <w:r>
              <w:rPr>
                <w:spacing w:val="-5"/>
                <w:sz w:val="24"/>
              </w:rPr>
              <w:t>по</w:t>
            </w:r>
          </w:p>
        </w:tc>
        <w:tc>
          <w:tcPr>
            <w:tcW w:w="1213" w:type="dxa"/>
          </w:tcPr>
          <w:p w14:paraId="290C67D5" w14:textId="77777777" w:rsidR="000640A9" w:rsidRDefault="00B37D2D">
            <w:pPr>
              <w:pStyle w:val="TableParagraph"/>
              <w:spacing w:line="268" w:lineRule="exact"/>
              <w:ind w:left="107"/>
              <w:rPr>
                <w:sz w:val="24"/>
              </w:rPr>
            </w:pPr>
            <w:r>
              <w:rPr>
                <w:spacing w:val="-2"/>
                <w:sz w:val="24"/>
              </w:rPr>
              <w:t>Учитель</w:t>
            </w:r>
          </w:p>
        </w:tc>
        <w:tc>
          <w:tcPr>
            <w:tcW w:w="934" w:type="dxa"/>
          </w:tcPr>
          <w:p w14:paraId="5BF81385" w14:textId="77777777" w:rsidR="000640A9" w:rsidRDefault="00B37D2D">
            <w:pPr>
              <w:pStyle w:val="TableParagraph"/>
              <w:spacing w:line="268" w:lineRule="exact"/>
              <w:ind w:left="3" w:right="3"/>
              <w:jc w:val="center"/>
              <w:rPr>
                <w:sz w:val="24"/>
              </w:rPr>
            </w:pPr>
            <w:r>
              <w:rPr>
                <w:spacing w:val="-5"/>
                <w:sz w:val="24"/>
              </w:rPr>
              <w:t>+*</w:t>
            </w:r>
          </w:p>
        </w:tc>
        <w:tc>
          <w:tcPr>
            <w:tcW w:w="1158" w:type="dxa"/>
          </w:tcPr>
          <w:p w14:paraId="5711B78C" w14:textId="77777777" w:rsidR="000640A9" w:rsidRDefault="000640A9">
            <w:pPr>
              <w:pStyle w:val="TableParagraph"/>
            </w:pPr>
          </w:p>
        </w:tc>
        <w:tc>
          <w:tcPr>
            <w:tcW w:w="1160" w:type="dxa"/>
          </w:tcPr>
          <w:p w14:paraId="5DBB54B8" w14:textId="77777777" w:rsidR="000640A9" w:rsidRDefault="00B37D2D">
            <w:pPr>
              <w:pStyle w:val="TableParagraph"/>
              <w:spacing w:line="228" w:lineRule="exact"/>
              <w:ind w:left="1" w:right="63"/>
              <w:jc w:val="center"/>
              <w:rPr>
                <w:b/>
                <w:sz w:val="20"/>
              </w:rPr>
            </w:pPr>
            <w:r>
              <w:rPr>
                <w:b/>
                <w:spacing w:val="-2"/>
                <w:sz w:val="20"/>
              </w:rPr>
              <w:t>Сентябрь</w:t>
            </w:r>
          </w:p>
        </w:tc>
        <w:tc>
          <w:tcPr>
            <w:tcW w:w="1158" w:type="dxa"/>
          </w:tcPr>
          <w:p w14:paraId="76ADEF08" w14:textId="77777777" w:rsidR="000640A9" w:rsidRDefault="00B37D2D">
            <w:pPr>
              <w:pStyle w:val="TableParagraph"/>
              <w:spacing w:line="228" w:lineRule="exact"/>
              <w:ind w:left="1" w:right="63"/>
              <w:jc w:val="center"/>
              <w:rPr>
                <w:b/>
                <w:sz w:val="20"/>
              </w:rPr>
            </w:pPr>
            <w:r>
              <w:rPr>
                <w:b/>
                <w:spacing w:val="-2"/>
                <w:sz w:val="20"/>
              </w:rPr>
              <w:t>Сентябрь</w:t>
            </w:r>
          </w:p>
        </w:tc>
        <w:tc>
          <w:tcPr>
            <w:tcW w:w="1161" w:type="dxa"/>
          </w:tcPr>
          <w:p w14:paraId="09B7FE18" w14:textId="77777777" w:rsidR="000640A9" w:rsidRDefault="00B37D2D">
            <w:pPr>
              <w:pStyle w:val="TableParagraph"/>
              <w:spacing w:line="228" w:lineRule="exact"/>
              <w:ind w:right="67"/>
              <w:jc w:val="center"/>
              <w:rPr>
                <w:b/>
                <w:sz w:val="20"/>
              </w:rPr>
            </w:pPr>
            <w:r>
              <w:rPr>
                <w:b/>
                <w:spacing w:val="-2"/>
                <w:sz w:val="20"/>
              </w:rPr>
              <w:t>Сентябрь</w:t>
            </w:r>
          </w:p>
        </w:tc>
        <w:tc>
          <w:tcPr>
            <w:tcW w:w="1158" w:type="dxa"/>
          </w:tcPr>
          <w:p w14:paraId="729B9FAE" w14:textId="77777777" w:rsidR="000640A9" w:rsidRDefault="00B37D2D">
            <w:pPr>
              <w:pStyle w:val="TableParagraph"/>
              <w:spacing w:line="228" w:lineRule="exact"/>
              <w:ind w:right="169"/>
              <w:jc w:val="right"/>
              <w:rPr>
                <w:b/>
                <w:sz w:val="20"/>
              </w:rPr>
            </w:pPr>
            <w:r>
              <w:rPr>
                <w:b/>
                <w:spacing w:val="-2"/>
                <w:sz w:val="20"/>
              </w:rPr>
              <w:t>Сентябрь</w:t>
            </w:r>
          </w:p>
        </w:tc>
      </w:tr>
    </w:tbl>
    <w:p w14:paraId="43B9B49A" w14:textId="77777777" w:rsidR="000640A9" w:rsidRDefault="000640A9">
      <w:pPr>
        <w:pStyle w:val="TableParagraph"/>
        <w:spacing w:line="228" w:lineRule="exact"/>
        <w:jc w:val="right"/>
        <w:rPr>
          <w:b/>
          <w:sz w:val="20"/>
        </w:rPr>
        <w:sectPr w:rsidR="000640A9">
          <w:pgSz w:w="11910" w:h="16840"/>
          <w:pgMar w:top="1040" w:right="283" w:bottom="1200" w:left="1133" w:header="0" w:footer="993"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213"/>
        <w:gridCol w:w="934"/>
        <w:gridCol w:w="1158"/>
        <w:gridCol w:w="1160"/>
        <w:gridCol w:w="1158"/>
        <w:gridCol w:w="1161"/>
        <w:gridCol w:w="1158"/>
      </w:tblGrid>
      <w:tr w:rsidR="000640A9" w14:paraId="7969539B" w14:textId="77777777">
        <w:trPr>
          <w:trHeight w:val="554"/>
        </w:trPr>
        <w:tc>
          <w:tcPr>
            <w:tcW w:w="1637" w:type="dxa"/>
          </w:tcPr>
          <w:p w14:paraId="46524AD1" w14:textId="77777777" w:rsidR="000640A9" w:rsidRDefault="00B37D2D">
            <w:pPr>
              <w:pStyle w:val="TableParagraph"/>
              <w:spacing w:line="270" w:lineRule="exact"/>
              <w:ind w:left="107"/>
              <w:rPr>
                <w:sz w:val="24"/>
              </w:rPr>
            </w:pPr>
            <w:r>
              <w:rPr>
                <w:spacing w:val="-2"/>
                <w:sz w:val="24"/>
              </w:rPr>
              <w:lastRenderedPageBreak/>
              <w:t>инициативе</w:t>
            </w:r>
          </w:p>
          <w:p w14:paraId="5E0D09B8" w14:textId="77777777" w:rsidR="000640A9" w:rsidRDefault="00B37D2D">
            <w:pPr>
              <w:pStyle w:val="TableParagraph"/>
              <w:spacing w:line="264" w:lineRule="exact"/>
              <w:ind w:left="107"/>
              <w:rPr>
                <w:sz w:val="24"/>
              </w:rPr>
            </w:pPr>
            <w:r>
              <w:rPr>
                <w:spacing w:val="-2"/>
                <w:sz w:val="24"/>
              </w:rPr>
              <w:t>учителя</w:t>
            </w:r>
          </w:p>
        </w:tc>
        <w:tc>
          <w:tcPr>
            <w:tcW w:w="1213" w:type="dxa"/>
          </w:tcPr>
          <w:p w14:paraId="353AB0DC" w14:textId="77777777" w:rsidR="000640A9" w:rsidRDefault="000640A9">
            <w:pPr>
              <w:pStyle w:val="TableParagraph"/>
              <w:rPr>
                <w:sz w:val="24"/>
              </w:rPr>
            </w:pPr>
          </w:p>
        </w:tc>
        <w:tc>
          <w:tcPr>
            <w:tcW w:w="934" w:type="dxa"/>
          </w:tcPr>
          <w:p w14:paraId="279FB9AC" w14:textId="77777777" w:rsidR="000640A9" w:rsidRDefault="000640A9">
            <w:pPr>
              <w:pStyle w:val="TableParagraph"/>
              <w:rPr>
                <w:sz w:val="24"/>
              </w:rPr>
            </w:pPr>
          </w:p>
        </w:tc>
        <w:tc>
          <w:tcPr>
            <w:tcW w:w="1158" w:type="dxa"/>
          </w:tcPr>
          <w:p w14:paraId="35A2B57B" w14:textId="77777777" w:rsidR="000640A9" w:rsidRDefault="000640A9">
            <w:pPr>
              <w:pStyle w:val="TableParagraph"/>
              <w:rPr>
                <w:sz w:val="24"/>
              </w:rPr>
            </w:pPr>
          </w:p>
        </w:tc>
        <w:tc>
          <w:tcPr>
            <w:tcW w:w="1160" w:type="dxa"/>
          </w:tcPr>
          <w:p w14:paraId="3E18F9CA" w14:textId="77777777" w:rsidR="000640A9" w:rsidRDefault="000640A9">
            <w:pPr>
              <w:pStyle w:val="TableParagraph"/>
              <w:rPr>
                <w:sz w:val="24"/>
              </w:rPr>
            </w:pPr>
          </w:p>
        </w:tc>
        <w:tc>
          <w:tcPr>
            <w:tcW w:w="1158" w:type="dxa"/>
          </w:tcPr>
          <w:p w14:paraId="5F338682" w14:textId="77777777" w:rsidR="000640A9" w:rsidRDefault="000640A9">
            <w:pPr>
              <w:pStyle w:val="TableParagraph"/>
              <w:rPr>
                <w:sz w:val="24"/>
              </w:rPr>
            </w:pPr>
          </w:p>
        </w:tc>
        <w:tc>
          <w:tcPr>
            <w:tcW w:w="1161" w:type="dxa"/>
          </w:tcPr>
          <w:p w14:paraId="56BC180B" w14:textId="77777777" w:rsidR="000640A9" w:rsidRDefault="000640A9">
            <w:pPr>
              <w:pStyle w:val="TableParagraph"/>
              <w:rPr>
                <w:sz w:val="24"/>
              </w:rPr>
            </w:pPr>
          </w:p>
        </w:tc>
        <w:tc>
          <w:tcPr>
            <w:tcW w:w="1158" w:type="dxa"/>
          </w:tcPr>
          <w:p w14:paraId="08F350A4" w14:textId="77777777" w:rsidR="000640A9" w:rsidRDefault="000640A9">
            <w:pPr>
              <w:pStyle w:val="TableParagraph"/>
              <w:rPr>
                <w:sz w:val="24"/>
              </w:rPr>
            </w:pPr>
          </w:p>
        </w:tc>
      </w:tr>
      <w:tr w:rsidR="000640A9" w14:paraId="72E39FCC" w14:textId="77777777">
        <w:trPr>
          <w:trHeight w:val="1379"/>
        </w:trPr>
        <w:tc>
          <w:tcPr>
            <w:tcW w:w="1637" w:type="dxa"/>
          </w:tcPr>
          <w:p w14:paraId="58B94BB5" w14:textId="77777777" w:rsidR="000640A9" w:rsidRDefault="00B37D2D">
            <w:pPr>
              <w:pStyle w:val="TableParagraph"/>
              <w:ind w:left="107" w:right="576"/>
              <w:rPr>
                <w:sz w:val="24"/>
              </w:rPr>
            </w:pPr>
            <w:r>
              <w:rPr>
                <w:spacing w:val="-2"/>
                <w:sz w:val="24"/>
              </w:rPr>
              <w:t>Текущий контроль</w:t>
            </w:r>
          </w:p>
        </w:tc>
        <w:tc>
          <w:tcPr>
            <w:tcW w:w="1213" w:type="dxa"/>
          </w:tcPr>
          <w:p w14:paraId="579A35E5" w14:textId="77777777" w:rsidR="000640A9" w:rsidRDefault="00B37D2D">
            <w:pPr>
              <w:pStyle w:val="TableParagraph"/>
              <w:spacing w:line="268" w:lineRule="exact"/>
              <w:ind w:left="107"/>
              <w:rPr>
                <w:sz w:val="24"/>
              </w:rPr>
            </w:pPr>
            <w:r>
              <w:rPr>
                <w:spacing w:val="-2"/>
                <w:sz w:val="24"/>
              </w:rPr>
              <w:t>Учитель</w:t>
            </w:r>
          </w:p>
        </w:tc>
        <w:tc>
          <w:tcPr>
            <w:tcW w:w="934" w:type="dxa"/>
          </w:tcPr>
          <w:p w14:paraId="5212758C" w14:textId="77777777" w:rsidR="000640A9" w:rsidRDefault="00B37D2D">
            <w:pPr>
              <w:pStyle w:val="TableParagraph"/>
              <w:spacing w:line="268" w:lineRule="exact"/>
              <w:ind w:left="3"/>
              <w:jc w:val="center"/>
              <w:rPr>
                <w:sz w:val="24"/>
              </w:rPr>
            </w:pPr>
            <w:r>
              <w:rPr>
                <w:spacing w:val="-10"/>
                <w:sz w:val="24"/>
              </w:rPr>
              <w:t>-</w:t>
            </w:r>
          </w:p>
        </w:tc>
        <w:tc>
          <w:tcPr>
            <w:tcW w:w="1158" w:type="dxa"/>
          </w:tcPr>
          <w:p w14:paraId="29345028" w14:textId="77777777" w:rsidR="000640A9" w:rsidRDefault="00B37D2D">
            <w:pPr>
              <w:pStyle w:val="TableParagraph"/>
              <w:ind w:left="106" w:right="96"/>
              <w:jc w:val="both"/>
              <w:rPr>
                <w:sz w:val="24"/>
              </w:rPr>
            </w:pPr>
            <w:proofErr w:type="spellStart"/>
            <w:proofErr w:type="gramStart"/>
            <w:r>
              <w:rPr>
                <w:spacing w:val="-2"/>
                <w:sz w:val="24"/>
              </w:rPr>
              <w:t>Ежеднев</w:t>
            </w:r>
            <w:proofErr w:type="spellEnd"/>
            <w:proofErr w:type="gramEnd"/>
            <w:r>
              <w:rPr>
                <w:spacing w:val="-2"/>
                <w:sz w:val="24"/>
              </w:rPr>
              <w:t xml:space="preserve"> </w:t>
            </w:r>
            <w:r>
              <w:rPr>
                <w:sz w:val="24"/>
              </w:rPr>
              <w:t xml:space="preserve">но по </w:t>
            </w:r>
            <w:r>
              <w:rPr>
                <w:spacing w:val="-4"/>
                <w:sz w:val="24"/>
              </w:rPr>
              <w:t>всем</w:t>
            </w:r>
          </w:p>
          <w:p w14:paraId="56F3CF45" w14:textId="77777777" w:rsidR="000640A9" w:rsidRDefault="00B37D2D">
            <w:pPr>
              <w:pStyle w:val="TableParagraph"/>
              <w:spacing w:line="270" w:lineRule="atLeast"/>
              <w:ind w:left="106" w:right="195"/>
              <w:rPr>
                <w:sz w:val="24"/>
              </w:rPr>
            </w:pPr>
            <w:r>
              <w:rPr>
                <w:spacing w:val="-2"/>
                <w:sz w:val="24"/>
              </w:rPr>
              <w:t xml:space="preserve">предмет </w:t>
            </w:r>
            <w:proofErr w:type="spellStart"/>
            <w:r>
              <w:rPr>
                <w:spacing w:val="-6"/>
                <w:sz w:val="24"/>
              </w:rPr>
              <w:t>ам</w:t>
            </w:r>
            <w:proofErr w:type="spellEnd"/>
          </w:p>
        </w:tc>
        <w:tc>
          <w:tcPr>
            <w:tcW w:w="1160" w:type="dxa"/>
          </w:tcPr>
          <w:p w14:paraId="62636182" w14:textId="77777777" w:rsidR="000640A9" w:rsidRDefault="00B37D2D">
            <w:pPr>
              <w:pStyle w:val="TableParagraph"/>
              <w:ind w:left="105" w:right="99"/>
              <w:jc w:val="both"/>
              <w:rPr>
                <w:sz w:val="24"/>
              </w:rPr>
            </w:pPr>
            <w:proofErr w:type="spellStart"/>
            <w:proofErr w:type="gramStart"/>
            <w:r>
              <w:rPr>
                <w:spacing w:val="-2"/>
                <w:sz w:val="24"/>
              </w:rPr>
              <w:t>Ежеднев</w:t>
            </w:r>
            <w:proofErr w:type="spellEnd"/>
            <w:proofErr w:type="gramEnd"/>
            <w:r>
              <w:rPr>
                <w:spacing w:val="-2"/>
                <w:sz w:val="24"/>
              </w:rPr>
              <w:t xml:space="preserve"> </w:t>
            </w:r>
            <w:r>
              <w:rPr>
                <w:sz w:val="24"/>
              </w:rPr>
              <w:t xml:space="preserve">но по </w:t>
            </w:r>
            <w:r>
              <w:rPr>
                <w:spacing w:val="-4"/>
                <w:sz w:val="24"/>
              </w:rPr>
              <w:t>всем</w:t>
            </w:r>
          </w:p>
          <w:p w14:paraId="19A09118" w14:textId="77777777" w:rsidR="000640A9" w:rsidRDefault="00B37D2D">
            <w:pPr>
              <w:pStyle w:val="TableParagraph"/>
              <w:spacing w:line="270" w:lineRule="atLeast"/>
              <w:ind w:left="105" w:right="198"/>
              <w:rPr>
                <w:sz w:val="24"/>
              </w:rPr>
            </w:pPr>
            <w:r>
              <w:rPr>
                <w:spacing w:val="-2"/>
                <w:sz w:val="24"/>
              </w:rPr>
              <w:t xml:space="preserve">предмет </w:t>
            </w:r>
            <w:proofErr w:type="spellStart"/>
            <w:r>
              <w:rPr>
                <w:spacing w:val="-6"/>
                <w:sz w:val="24"/>
              </w:rPr>
              <w:t>ам</w:t>
            </w:r>
            <w:proofErr w:type="spellEnd"/>
          </w:p>
        </w:tc>
        <w:tc>
          <w:tcPr>
            <w:tcW w:w="1158" w:type="dxa"/>
          </w:tcPr>
          <w:p w14:paraId="3FEB0987" w14:textId="77777777" w:rsidR="000640A9" w:rsidRDefault="00B37D2D">
            <w:pPr>
              <w:pStyle w:val="TableParagraph"/>
              <w:ind w:left="105" w:right="98"/>
              <w:jc w:val="both"/>
              <w:rPr>
                <w:sz w:val="24"/>
              </w:rPr>
            </w:pPr>
            <w:proofErr w:type="spellStart"/>
            <w:proofErr w:type="gramStart"/>
            <w:r>
              <w:rPr>
                <w:spacing w:val="-2"/>
                <w:sz w:val="24"/>
              </w:rPr>
              <w:t>Ежеднев</w:t>
            </w:r>
            <w:proofErr w:type="spellEnd"/>
            <w:proofErr w:type="gramEnd"/>
            <w:r>
              <w:rPr>
                <w:spacing w:val="-2"/>
                <w:sz w:val="24"/>
              </w:rPr>
              <w:t xml:space="preserve"> </w:t>
            </w:r>
            <w:r>
              <w:rPr>
                <w:sz w:val="24"/>
              </w:rPr>
              <w:t xml:space="preserve">но по </w:t>
            </w:r>
            <w:r>
              <w:rPr>
                <w:spacing w:val="-4"/>
                <w:sz w:val="24"/>
              </w:rPr>
              <w:t>всем</w:t>
            </w:r>
          </w:p>
          <w:p w14:paraId="36D968A5" w14:textId="77777777" w:rsidR="000640A9" w:rsidRDefault="00B37D2D">
            <w:pPr>
              <w:pStyle w:val="TableParagraph"/>
              <w:spacing w:line="270" w:lineRule="atLeast"/>
              <w:ind w:left="105" w:right="201"/>
              <w:rPr>
                <w:sz w:val="24"/>
              </w:rPr>
            </w:pPr>
            <w:r>
              <w:rPr>
                <w:spacing w:val="-2"/>
                <w:sz w:val="24"/>
              </w:rPr>
              <w:t xml:space="preserve">предмет </w:t>
            </w:r>
            <w:proofErr w:type="spellStart"/>
            <w:r>
              <w:rPr>
                <w:spacing w:val="-6"/>
                <w:sz w:val="24"/>
              </w:rPr>
              <w:t>ам</w:t>
            </w:r>
            <w:proofErr w:type="spellEnd"/>
          </w:p>
        </w:tc>
        <w:tc>
          <w:tcPr>
            <w:tcW w:w="1161" w:type="dxa"/>
          </w:tcPr>
          <w:p w14:paraId="4D904B4C" w14:textId="77777777" w:rsidR="000640A9" w:rsidRDefault="00B37D2D">
            <w:pPr>
              <w:pStyle w:val="TableParagraph"/>
              <w:ind w:left="103" w:right="102"/>
              <w:jc w:val="both"/>
              <w:rPr>
                <w:sz w:val="24"/>
              </w:rPr>
            </w:pPr>
            <w:proofErr w:type="spellStart"/>
            <w:proofErr w:type="gramStart"/>
            <w:r>
              <w:rPr>
                <w:spacing w:val="-2"/>
                <w:sz w:val="24"/>
              </w:rPr>
              <w:t>Ежеднев</w:t>
            </w:r>
            <w:proofErr w:type="spellEnd"/>
            <w:proofErr w:type="gramEnd"/>
            <w:r>
              <w:rPr>
                <w:spacing w:val="-2"/>
                <w:sz w:val="24"/>
              </w:rPr>
              <w:t xml:space="preserve"> </w:t>
            </w:r>
            <w:r>
              <w:rPr>
                <w:sz w:val="24"/>
              </w:rPr>
              <w:t xml:space="preserve">но по </w:t>
            </w:r>
            <w:r>
              <w:rPr>
                <w:spacing w:val="-4"/>
                <w:sz w:val="24"/>
              </w:rPr>
              <w:t>всем</w:t>
            </w:r>
          </w:p>
          <w:p w14:paraId="33A575C8" w14:textId="77777777" w:rsidR="000640A9" w:rsidRDefault="00B37D2D">
            <w:pPr>
              <w:pStyle w:val="TableParagraph"/>
              <w:spacing w:line="270" w:lineRule="atLeast"/>
              <w:ind w:left="103" w:right="201"/>
              <w:rPr>
                <w:sz w:val="24"/>
              </w:rPr>
            </w:pPr>
            <w:r>
              <w:rPr>
                <w:spacing w:val="-2"/>
                <w:sz w:val="24"/>
              </w:rPr>
              <w:t xml:space="preserve">предмет </w:t>
            </w:r>
            <w:proofErr w:type="spellStart"/>
            <w:r>
              <w:rPr>
                <w:spacing w:val="-6"/>
                <w:sz w:val="24"/>
              </w:rPr>
              <w:t>ам</w:t>
            </w:r>
            <w:proofErr w:type="spellEnd"/>
          </w:p>
        </w:tc>
        <w:tc>
          <w:tcPr>
            <w:tcW w:w="1158" w:type="dxa"/>
          </w:tcPr>
          <w:p w14:paraId="6DA444F5" w14:textId="77777777" w:rsidR="000640A9" w:rsidRDefault="00B37D2D">
            <w:pPr>
              <w:pStyle w:val="TableParagraph"/>
              <w:ind w:left="102" w:right="100"/>
              <w:jc w:val="both"/>
              <w:rPr>
                <w:sz w:val="24"/>
              </w:rPr>
            </w:pPr>
            <w:proofErr w:type="spellStart"/>
            <w:proofErr w:type="gramStart"/>
            <w:r>
              <w:rPr>
                <w:spacing w:val="-2"/>
                <w:sz w:val="24"/>
              </w:rPr>
              <w:t>Ежеднев</w:t>
            </w:r>
            <w:proofErr w:type="spellEnd"/>
            <w:proofErr w:type="gramEnd"/>
            <w:r>
              <w:rPr>
                <w:spacing w:val="-2"/>
                <w:sz w:val="24"/>
              </w:rPr>
              <w:t xml:space="preserve"> </w:t>
            </w:r>
            <w:r>
              <w:rPr>
                <w:sz w:val="24"/>
              </w:rPr>
              <w:t xml:space="preserve">но по </w:t>
            </w:r>
            <w:r>
              <w:rPr>
                <w:spacing w:val="-4"/>
                <w:sz w:val="24"/>
              </w:rPr>
              <w:t>всем</w:t>
            </w:r>
          </w:p>
          <w:p w14:paraId="51F659E6" w14:textId="77777777" w:rsidR="000640A9" w:rsidRDefault="00B37D2D">
            <w:pPr>
              <w:pStyle w:val="TableParagraph"/>
              <w:spacing w:line="270" w:lineRule="atLeast"/>
              <w:ind w:left="102" w:right="199"/>
              <w:rPr>
                <w:sz w:val="24"/>
              </w:rPr>
            </w:pPr>
            <w:r>
              <w:rPr>
                <w:spacing w:val="-2"/>
                <w:sz w:val="24"/>
              </w:rPr>
              <w:t xml:space="preserve">предмет </w:t>
            </w:r>
            <w:proofErr w:type="spellStart"/>
            <w:r>
              <w:rPr>
                <w:spacing w:val="-6"/>
                <w:sz w:val="24"/>
              </w:rPr>
              <w:t>ам</w:t>
            </w:r>
            <w:proofErr w:type="spellEnd"/>
          </w:p>
        </w:tc>
      </w:tr>
      <w:tr w:rsidR="000640A9" w14:paraId="564C96E9" w14:textId="77777777">
        <w:trPr>
          <w:trHeight w:val="1379"/>
        </w:trPr>
        <w:tc>
          <w:tcPr>
            <w:tcW w:w="1637" w:type="dxa"/>
          </w:tcPr>
          <w:p w14:paraId="21764DBF" w14:textId="77777777" w:rsidR="000640A9" w:rsidRDefault="00B37D2D">
            <w:pPr>
              <w:pStyle w:val="TableParagraph"/>
              <w:ind w:left="107" w:right="109"/>
              <w:rPr>
                <w:sz w:val="24"/>
              </w:rPr>
            </w:pPr>
            <w:r>
              <w:rPr>
                <w:spacing w:val="-2"/>
                <w:sz w:val="24"/>
              </w:rPr>
              <w:t xml:space="preserve">Тематически </w:t>
            </w:r>
            <w:r>
              <w:rPr>
                <w:sz w:val="24"/>
              </w:rPr>
              <w:t>й контроль</w:t>
            </w:r>
          </w:p>
        </w:tc>
        <w:tc>
          <w:tcPr>
            <w:tcW w:w="1213" w:type="dxa"/>
          </w:tcPr>
          <w:p w14:paraId="52915CF2" w14:textId="77777777" w:rsidR="000640A9" w:rsidRDefault="00B37D2D">
            <w:pPr>
              <w:pStyle w:val="TableParagraph"/>
              <w:spacing w:line="267" w:lineRule="exact"/>
              <w:ind w:left="107"/>
              <w:rPr>
                <w:sz w:val="24"/>
              </w:rPr>
            </w:pPr>
            <w:r>
              <w:rPr>
                <w:spacing w:val="-2"/>
                <w:sz w:val="24"/>
              </w:rPr>
              <w:t>Учитель</w:t>
            </w:r>
          </w:p>
        </w:tc>
        <w:tc>
          <w:tcPr>
            <w:tcW w:w="934" w:type="dxa"/>
          </w:tcPr>
          <w:p w14:paraId="2DA79179" w14:textId="77777777" w:rsidR="000640A9" w:rsidRDefault="00B37D2D">
            <w:pPr>
              <w:pStyle w:val="TableParagraph"/>
              <w:spacing w:line="267" w:lineRule="exact"/>
              <w:ind w:left="3"/>
              <w:jc w:val="center"/>
              <w:rPr>
                <w:sz w:val="24"/>
              </w:rPr>
            </w:pPr>
            <w:r>
              <w:rPr>
                <w:spacing w:val="-10"/>
                <w:sz w:val="24"/>
              </w:rPr>
              <w:t>-</w:t>
            </w:r>
          </w:p>
          <w:p w14:paraId="10849578" w14:textId="77777777" w:rsidR="000640A9" w:rsidRDefault="000640A9">
            <w:pPr>
              <w:pStyle w:val="TableParagraph"/>
              <w:rPr>
                <w:i/>
                <w:sz w:val="24"/>
              </w:rPr>
            </w:pPr>
          </w:p>
          <w:p w14:paraId="4966CD26" w14:textId="77777777" w:rsidR="000640A9" w:rsidRDefault="00B37D2D">
            <w:pPr>
              <w:pStyle w:val="TableParagraph"/>
              <w:ind w:left="3" w:right="3"/>
              <w:jc w:val="center"/>
              <w:rPr>
                <w:sz w:val="24"/>
              </w:rPr>
            </w:pPr>
            <w:r>
              <w:rPr>
                <w:spacing w:val="-5"/>
                <w:sz w:val="24"/>
              </w:rPr>
              <w:t>+*</w:t>
            </w:r>
          </w:p>
        </w:tc>
        <w:tc>
          <w:tcPr>
            <w:tcW w:w="1158" w:type="dxa"/>
          </w:tcPr>
          <w:p w14:paraId="07D8F942" w14:textId="77777777" w:rsidR="000640A9" w:rsidRDefault="00B37D2D">
            <w:pPr>
              <w:pStyle w:val="TableParagraph"/>
              <w:spacing w:line="267" w:lineRule="exact"/>
              <w:ind w:left="106"/>
              <w:rPr>
                <w:sz w:val="24"/>
              </w:rPr>
            </w:pPr>
            <w:r>
              <w:rPr>
                <w:spacing w:val="-10"/>
                <w:sz w:val="24"/>
              </w:rPr>
              <w:t>В</w:t>
            </w:r>
          </w:p>
          <w:p w14:paraId="29DF1346" w14:textId="77777777" w:rsidR="000640A9" w:rsidRDefault="00B37D2D">
            <w:pPr>
              <w:pStyle w:val="TableParagraph"/>
              <w:tabs>
                <w:tab w:val="left" w:pos="943"/>
              </w:tabs>
              <w:ind w:left="106" w:right="95"/>
              <w:rPr>
                <w:sz w:val="24"/>
              </w:rPr>
            </w:pPr>
            <w:proofErr w:type="spellStart"/>
            <w:r>
              <w:rPr>
                <w:spacing w:val="-2"/>
                <w:sz w:val="24"/>
              </w:rPr>
              <w:t>соответс</w:t>
            </w:r>
            <w:proofErr w:type="spellEnd"/>
            <w:r>
              <w:rPr>
                <w:spacing w:val="-2"/>
                <w:sz w:val="24"/>
              </w:rPr>
              <w:t xml:space="preserve"> </w:t>
            </w:r>
            <w:proofErr w:type="spellStart"/>
            <w:r>
              <w:rPr>
                <w:spacing w:val="-4"/>
                <w:sz w:val="24"/>
              </w:rPr>
              <w:t>твии</w:t>
            </w:r>
            <w:proofErr w:type="spellEnd"/>
            <w:r>
              <w:rPr>
                <w:sz w:val="24"/>
              </w:rPr>
              <w:tab/>
            </w:r>
            <w:r>
              <w:rPr>
                <w:spacing w:val="-10"/>
                <w:sz w:val="24"/>
              </w:rPr>
              <w:t>с</w:t>
            </w:r>
          </w:p>
          <w:p w14:paraId="6DF3240B" w14:textId="77777777" w:rsidR="000640A9" w:rsidRDefault="00B37D2D">
            <w:pPr>
              <w:pStyle w:val="TableParagraph"/>
              <w:tabs>
                <w:tab w:val="left" w:pos="919"/>
              </w:tabs>
              <w:spacing w:line="270" w:lineRule="atLeast"/>
              <w:ind w:left="106" w:right="97"/>
              <w:rPr>
                <w:sz w:val="24"/>
              </w:rPr>
            </w:pPr>
            <w:r>
              <w:rPr>
                <w:spacing w:val="-4"/>
                <w:sz w:val="24"/>
              </w:rPr>
              <w:t>КТП</w:t>
            </w:r>
            <w:r>
              <w:rPr>
                <w:sz w:val="24"/>
              </w:rPr>
              <w:tab/>
            </w:r>
            <w:r>
              <w:rPr>
                <w:spacing w:val="-10"/>
                <w:sz w:val="24"/>
              </w:rPr>
              <w:t xml:space="preserve">и </w:t>
            </w:r>
            <w:r>
              <w:rPr>
                <w:spacing w:val="-6"/>
                <w:sz w:val="24"/>
              </w:rPr>
              <w:t>РП</w:t>
            </w:r>
          </w:p>
        </w:tc>
        <w:tc>
          <w:tcPr>
            <w:tcW w:w="1160" w:type="dxa"/>
          </w:tcPr>
          <w:p w14:paraId="23BA9C01" w14:textId="77777777" w:rsidR="000640A9" w:rsidRDefault="00B37D2D">
            <w:pPr>
              <w:pStyle w:val="TableParagraph"/>
              <w:spacing w:line="267" w:lineRule="exact"/>
              <w:ind w:left="105"/>
              <w:rPr>
                <w:sz w:val="24"/>
              </w:rPr>
            </w:pPr>
            <w:r>
              <w:rPr>
                <w:spacing w:val="-10"/>
                <w:sz w:val="24"/>
              </w:rPr>
              <w:t>В</w:t>
            </w:r>
          </w:p>
          <w:p w14:paraId="48FF9C51" w14:textId="77777777" w:rsidR="000640A9" w:rsidRDefault="00B37D2D">
            <w:pPr>
              <w:pStyle w:val="TableParagraph"/>
              <w:tabs>
                <w:tab w:val="left" w:pos="942"/>
              </w:tabs>
              <w:ind w:left="105" w:right="98"/>
              <w:rPr>
                <w:sz w:val="24"/>
              </w:rPr>
            </w:pPr>
            <w:proofErr w:type="spellStart"/>
            <w:r>
              <w:rPr>
                <w:spacing w:val="-2"/>
                <w:sz w:val="24"/>
              </w:rPr>
              <w:t>соответс</w:t>
            </w:r>
            <w:proofErr w:type="spellEnd"/>
            <w:r>
              <w:rPr>
                <w:spacing w:val="-2"/>
                <w:sz w:val="24"/>
              </w:rPr>
              <w:t xml:space="preserve"> </w:t>
            </w:r>
            <w:proofErr w:type="spellStart"/>
            <w:r>
              <w:rPr>
                <w:spacing w:val="-4"/>
                <w:sz w:val="24"/>
              </w:rPr>
              <w:t>твии</w:t>
            </w:r>
            <w:proofErr w:type="spellEnd"/>
            <w:r>
              <w:rPr>
                <w:sz w:val="24"/>
              </w:rPr>
              <w:tab/>
            </w:r>
            <w:r>
              <w:rPr>
                <w:spacing w:val="-10"/>
                <w:sz w:val="24"/>
              </w:rPr>
              <w:t>с</w:t>
            </w:r>
          </w:p>
          <w:p w14:paraId="111CB3FC" w14:textId="77777777" w:rsidR="000640A9" w:rsidRDefault="00B37D2D">
            <w:pPr>
              <w:pStyle w:val="TableParagraph"/>
              <w:tabs>
                <w:tab w:val="left" w:pos="918"/>
              </w:tabs>
              <w:spacing w:line="270" w:lineRule="atLeast"/>
              <w:ind w:left="105" w:right="100"/>
              <w:rPr>
                <w:sz w:val="24"/>
              </w:rPr>
            </w:pPr>
            <w:r>
              <w:rPr>
                <w:spacing w:val="-4"/>
                <w:sz w:val="24"/>
              </w:rPr>
              <w:t>КТП</w:t>
            </w:r>
            <w:r>
              <w:rPr>
                <w:sz w:val="24"/>
              </w:rPr>
              <w:tab/>
            </w:r>
            <w:r>
              <w:rPr>
                <w:spacing w:val="-10"/>
                <w:sz w:val="24"/>
              </w:rPr>
              <w:t xml:space="preserve">и </w:t>
            </w:r>
            <w:r>
              <w:rPr>
                <w:spacing w:val="-6"/>
                <w:sz w:val="24"/>
              </w:rPr>
              <w:t>РП</w:t>
            </w:r>
          </w:p>
        </w:tc>
        <w:tc>
          <w:tcPr>
            <w:tcW w:w="1158" w:type="dxa"/>
          </w:tcPr>
          <w:p w14:paraId="153174E2" w14:textId="77777777" w:rsidR="000640A9" w:rsidRDefault="00B37D2D">
            <w:pPr>
              <w:pStyle w:val="TableParagraph"/>
              <w:spacing w:line="267" w:lineRule="exact"/>
              <w:ind w:left="105"/>
              <w:rPr>
                <w:sz w:val="24"/>
              </w:rPr>
            </w:pPr>
            <w:r>
              <w:rPr>
                <w:spacing w:val="-10"/>
                <w:sz w:val="24"/>
              </w:rPr>
              <w:t>В</w:t>
            </w:r>
          </w:p>
          <w:p w14:paraId="255DCDA2" w14:textId="77777777" w:rsidR="000640A9" w:rsidRDefault="00B37D2D">
            <w:pPr>
              <w:pStyle w:val="TableParagraph"/>
              <w:tabs>
                <w:tab w:val="left" w:pos="941"/>
              </w:tabs>
              <w:ind w:left="105" w:right="97"/>
              <w:rPr>
                <w:sz w:val="24"/>
              </w:rPr>
            </w:pPr>
            <w:proofErr w:type="spellStart"/>
            <w:r>
              <w:rPr>
                <w:spacing w:val="-2"/>
                <w:sz w:val="24"/>
              </w:rPr>
              <w:t>соответс</w:t>
            </w:r>
            <w:proofErr w:type="spellEnd"/>
            <w:r>
              <w:rPr>
                <w:spacing w:val="-2"/>
                <w:sz w:val="24"/>
              </w:rPr>
              <w:t xml:space="preserve"> </w:t>
            </w:r>
            <w:proofErr w:type="spellStart"/>
            <w:r>
              <w:rPr>
                <w:spacing w:val="-4"/>
                <w:sz w:val="24"/>
              </w:rPr>
              <w:t>твии</w:t>
            </w:r>
            <w:proofErr w:type="spellEnd"/>
            <w:r>
              <w:rPr>
                <w:sz w:val="24"/>
              </w:rPr>
              <w:tab/>
            </w:r>
            <w:r>
              <w:rPr>
                <w:spacing w:val="-10"/>
                <w:sz w:val="24"/>
              </w:rPr>
              <w:t>с</w:t>
            </w:r>
          </w:p>
          <w:p w14:paraId="1AA676ED" w14:textId="77777777" w:rsidR="000640A9" w:rsidRDefault="00B37D2D">
            <w:pPr>
              <w:pStyle w:val="TableParagraph"/>
              <w:tabs>
                <w:tab w:val="left" w:pos="918"/>
              </w:tabs>
              <w:spacing w:line="270" w:lineRule="atLeast"/>
              <w:ind w:left="105" w:right="99"/>
              <w:rPr>
                <w:sz w:val="24"/>
              </w:rPr>
            </w:pPr>
            <w:r>
              <w:rPr>
                <w:spacing w:val="-4"/>
                <w:sz w:val="24"/>
              </w:rPr>
              <w:t>КТП</w:t>
            </w:r>
            <w:r>
              <w:rPr>
                <w:sz w:val="24"/>
              </w:rPr>
              <w:tab/>
            </w:r>
            <w:r>
              <w:rPr>
                <w:spacing w:val="-10"/>
                <w:sz w:val="24"/>
              </w:rPr>
              <w:t xml:space="preserve">и </w:t>
            </w:r>
            <w:r>
              <w:rPr>
                <w:spacing w:val="-6"/>
                <w:sz w:val="24"/>
              </w:rPr>
              <w:t>РП</w:t>
            </w:r>
          </w:p>
        </w:tc>
        <w:tc>
          <w:tcPr>
            <w:tcW w:w="1161" w:type="dxa"/>
          </w:tcPr>
          <w:p w14:paraId="7F2D28FA" w14:textId="77777777" w:rsidR="000640A9" w:rsidRDefault="00B37D2D">
            <w:pPr>
              <w:pStyle w:val="TableParagraph"/>
              <w:spacing w:line="267" w:lineRule="exact"/>
              <w:ind w:left="103"/>
              <w:rPr>
                <w:sz w:val="24"/>
              </w:rPr>
            </w:pPr>
            <w:r>
              <w:rPr>
                <w:spacing w:val="-10"/>
                <w:sz w:val="24"/>
              </w:rPr>
              <w:t>В</w:t>
            </w:r>
          </w:p>
          <w:p w14:paraId="0289F895" w14:textId="77777777" w:rsidR="000640A9" w:rsidRDefault="00B37D2D">
            <w:pPr>
              <w:pStyle w:val="TableParagraph"/>
              <w:tabs>
                <w:tab w:val="left" w:pos="940"/>
              </w:tabs>
              <w:ind w:left="103" w:right="101"/>
              <w:rPr>
                <w:sz w:val="24"/>
              </w:rPr>
            </w:pPr>
            <w:proofErr w:type="spellStart"/>
            <w:r>
              <w:rPr>
                <w:spacing w:val="-2"/>
                <w:sz w:val="24"/>
              </w:rPr>
              <w:t>соответс</w:t>
            </w:r>
            <w:proofErr w:type="spellEnd"/>
            <w:r>
              <w:rPr>
                <w:spacing w:val="-2"/>
                <w:sz w:val="24"/>
              </w:rPr>
              <w:t xml:space="preserve"> </w:t>
            </w:r>
            <w:proofErr w:type="spellStart"/>
            <w:r>
              <w:rPr>
                <w:spacing w:val="-4"/>
                <w:sz w:val="24"/>
              </w:rPr>
              <w:t>твии</w:t>
            </w:r>
            <w:proofErr w:type="spellEnd"/>
            <w:r>
              <w:rPr>
                <w:sz w:val="24"/>
              </w:rPr>
              <w:tab/>
            </w:r>
            <w:r>
              <w:rPr>
                <w:spacing w:val="-10"/>
                <w:sz w:val="24"/>
              </w:rPr>
              <w:t>с</w:t>
            </w:r>
          </w:p>
          <w:p w14:paraId="0212260D" w14:textId="77777777" w:rsidR="000640A9" w:rsidRDefault="00B37D2D">
            <w:pPr>
              <w:pStyle w:val="TableParagraph"/>
              <w:tabs>
                <w:tab w:val="left" w:pos="916"/>
              </w:tabs>
              <w:spacing w:line="270" w:lineRule="atLeast"/>
              <w:ind w:left="103" w:right="103"/>
              <w:rPr>
                <w:sz w:val="24"/>
              </w:rPr>
            </w:pPr>
            <w:r>
              <w:rPr>
                <w:spacing w:val="-4"/>
                <w:sz w:val="24"/>
              </w:rPr>
              <w:t>КТП</w:t>
            </w:r>
            <w:r>
              <w:rPr>
                <w:sz w:val="24"/>
              </w:rPr>
              <w:tab/>
            </w:r>
            <w:r>
              <w:rPr>
                <w:spacing w:val="-10"/>
                <w:sz w:val="24"/>
              </w:rPr>
              <w:t xml:space="preserve">и </w:t>
            </w:r>
            <w:r>
              <w:rPr>
                <w:spacing w:val="-6"/>
                <w:sz w:val="24"/>
              </w:rPr>
              <w:t>РП</w:t>
            </w:r>
          </w:p>
        </w:tc>
        <w:tc>
          <w:tcPr>
            <w:tcW w:w="1158" w:type="dxa"/>
          </w:tcPr>
          <w:p w14:paraId="0D4A83DD" w14:textId="77777777" w:rsidR="000640A9" w:rsidRDefault="00B37D2D">
            <w:pPr>
              <w:pStyle w:val="TableParagraph"/>
              <w:spacing w:line="267" w:lineRule="exact"/>
              <w:ind w:left="102"/>
              <w:rPr>
                <w:sz w:val="24"/>
              </w:rPr>
            </w:pPr>
            <w:r>
              <w:rPr>
                <w:spacing w:val="-10"/>
                <w:sz w:val="24"/>
              </w:rPr>
              <w:t>В</w:t>
            </w:r>
          </w:p>
          <w:p w14:paraId="7EB1762A" w14:textId="77777777" w:rsidR="000640A9" w:rsidRDefault="00B37D2D">
            <w:pPr>
              <w:pStyle w:val="TableParagraph"/>
              <w:tabs>
                <w:tab w:val="left" w:pos="939"/>
              </w:tabs>
              <w:ind w:left="102" w:right="99"/>
              <w:rPr>
                <w:sz w:val="24"/>
              </w:rPr>
            </w:pPr>
            <w:proofErr w:type="spellStart"/>
            <w:r>
              <w:rPr>
                <w:spacing w:val="-2"/>
                <w:sz w:val="24"/>
              </w:rPr>
              <w:t>соответс</w:t>
            </w:r>
            <w:proofErr w:type="spellEnd"/>
            <w:r>
              <w:rPr>
                <w:spacing w:val="-2"/>
                <w:sz w:val="24"/>
              </w:rPr>
              <w:t xml:space="preserve"> </w:t>
            </w:r>
            <w:proofErr w:type="spellStart"/>
            <w:r>
              <w:rPr>
                <w:spacing w:val="-4"/>
                <w:sz w:val="24"/>
              </w:rPr>
              <w:t>твии</w:t>
            </w:r>
            <w:proofErr w:type="spellEnd"/>
            <w:r>
              <w:rPr>
                <w:sz w:val="24"/>
              </w:rPr>
              <w:tab/>
            </w:r>
            <w:r>
              <w:rPr>
                <w:spacing w:val="-10"/>
                <w:sz w:val="24"/>
              </w:rPr>
              <w:t>с</w:t>
            </w:r>
          </w:p>
          <w:p w14:paraId="790F2D5F" w14:textId="77777777" w:rsidR="000640A9" w:rsidRDefault="00B37D2D">
            <w:pPr>
              <w:pStyle w:val="TableParagraph"/>
              <w:tabs>
                <w:tab w:val="left" w:pos="915"/>
              </w:tabs>
              <w:spacing w:line="270" w:lineRule="atLeast"/>
              <w:ind w:left="102" w:right="101"/>
              <w:rPr>
                <w:sz w:val="24"/>
              </w:rPr>
            </w:pPr>
            <w:r>
              <w:rPr>
                <w:spacing w:val="-4"/>
                <w:sz w:val="24"/>
              </w:rPr>
              <w:t>КТП</w:t>
            </w:r>
            <w:r>
              <w:rPr>
                <w:sz w:val="24"/>
              </w:rPr>
              <w:tab/>
            </w:r>
            <w:r>
              <w:rPr>
                <w:spacing w:val="-10"/>
                <w:sz w:val="24"/>
              </w:rPr>
              <w:t xml:space="preserve">и </w:t>
            </w:r>
            <w:r>
              <w:rPr>
                <w:spacing w:val="-6"/>
                <w:sz w:val="24"/>
              </w:rPr>
              <w:t>РП</w:t>
            </w:r>
          </w:p>
        </w:tc>
      </w:tr>
      <w:tr w:rsidR="000640A9" w14:paraId="33670C9F" w14:textId="77777777">
        <w:trPr>
          <w:trHeight w:val="2484"/>
        </w:trPr>
        <w:tc>
          <w:tcPr>
            <w:tcW w:w="1637" w:type="dxa"/>
          </w:tcPr>
          <w:p w14:paraId="53465D28" w14:textId="77777777" w:rsidR="000640A9" w:rsidRDefault="00B37D2D">
            <w:pPr>
              <w:pStyle w:val="TableParagraph"/>
              <w:spacing w:line="268" w:lineRule="exact"/>
              <w:ind w:left="107"/>
              <w:rPr>
                <w:sz w:val="24"/>
              </w:rPr>
            </w:pPr>
            <w:r>
              <w:rPr>
                <w:spacing w:val="-5"/>
                <w:sz w:val="24"/>
              </w:rPr>
              <w:t>ВШК</w:t>
            </w:r>
          </w:p>
          <w:p w14:paraId="4D70B2AE" w14:textId="77777777" w:rsidR="000640A9" w:rsidRDefault="00B37D2D">
            <w:pPr>
              <w:pStyle w:val="TableParagraph"/>
              <w:ind w:left="107" w:right="96"/>
              <w:rPr>
                <w:i/>
                <w:sz w:val="24"/>
              </w:rPr>
            </w:pPr>
            <w:r>
              <w:rPr>
                <w:spacing w:val="-2"/>
                <w:sz w:val="24"/>
              </w:rPr>
              <w:t xml:space="preserve">Оценка предметных результатов. </w:t>
            </w:r>
            <w:proofErr w:type="spellStart"/>
            <w:r>
              <w:rPr>
                <w:i/>
                <w:spacing w:val="-2"/>
                <w:sz w:val="24"/>
              </w:rPr>
              <w:t>Администра</w:t>
            </w:r>
            <w:proofErr w:type="spellEnd"/>
            <w:r>
              <w:rPr>
                <w:i/>
                <w:spacing w:val="-2"/>
                <w:sz w:val="24"/>
              </w:rPr>
              <w:t xml:space="preserve"> </w:t>
            </w:r>
            <w:proofErr w:type="spellStart"/>
            <w:r>
              <w:rPr>
                <w:i/>
                <w:sz w:val="24"/>
              </w:rPr>
              <w:t>тивная</w:t>
            </w:r>
            <w:proofErr w:type="spellEnd"/>
            <w:r>
              <w:rPr>
                <w:i/>
                <w:sz w:val="24"/>
              </w:rPr>
              <w:t xml:space="preserve"> </w:t>
            </w:r>
            <w:proofErr w:type="spellStart"/>
            <w:r>
              <w:rPr>
                <w:i/>
                <w:sz w:val="24"/>
              </w:rPr>
              <w:t>к.р</w:t>
            </w:r>
            <w:proofErr w:type="spellEnd"/>
            <w:r>
              <w:rPr>
                <w:i/>
                <w:sz w:val="24"/>
              </w:rPr>
              <w:t>.</w:t>
            </w:r>
          </w:p>
        </w:tc>
        <w:tc>
          <w:tcPr>
            <w:tcW w:w="1213" w:type="dxa"/>
          </w:tcPr>
          <w:p w14:paraId="77838D4E" w14:textId="77777777" w:rsidR="000640A9" w:rsidRDefault="00B37D2D">
            <w:pPr>
              <w:pStyle w:val="TableParagraph"/>
              <w:spacing w:line="268" w:lineRule="exact"/>
              <w:ind w:left="107"/>
              <w:rPr>
                <w:sz w:val="24"/>
              </w:rPr>
            </w:pPr>
            <w:r>
              <w:rPr>
                <w:spacing w:val="-4"/>
                <w:sz w:val="24"/>
              </w:rPr>
              <w:t>Адм.</w:t>
            </w:r>
          </w:p>
        </w:tc>
        <w:tc>
          <w:tcPr>
            <w:tcW w:w="934" w:type="dxa"/>
          </w:tcPr>
          <w:p w14:paraId="0CD0F036" w14:textId="77777777" w:rsidR="000640A9" w:rsidRDefault="00B37D2D">
            <w:pPr>
              <w:pStyle w:val="TableParagraph"/>
              <w:spacing w:line="268" w:lineRule="exact"/>
              <w:ind w:left="3" w:right="2"/>
              <w:jc w:val="center"/>
              <w:rPr>
                <w:sz w:val="24"/>
              </w:rPr>
            </w:pPr>
            <w:r>
              <w:rPr>
                <w:spacing w:val="-10"/>
                <w:sz w:val="24"/>
              </w:rPr>
              <w:t>+</w:t>
            </w:r>
          </w:p>
        </w:tc>
        <w:tc>
          <w:tcPr>
            <w:tcW w:w="1158" w:type="dxa"/>
          </w:tcPr>
          <w:p w14:paraId="469BF94B" w14:textId="77777777" w:rsidR="000640A9" w:rsidRDefault="00B37D2D">
            <w:pPr>
              <w:pStyle w:val="TableParagraph"/>
              <w:spacing w:line="273" w:lineRule="exact"/>
              <w:ind w:left="106"/>
              <w:rPr>
                <w:b/>
                <w:sz w:val="24"/>
              </w:rPr>
            </w:pPr>
            <w:r>
              <w:rPr>
                <w:b/>
                <w:spacing w:val="-2"/>
                <w:sz w:val="24"/>
              </w:rPr>
              <w:t>Декабрь</w:t>
            </w:r>
          </w:p>
          <w:p w14:paraId="68B79C7E" w14:textId="77777777" w:rsidR="000640A9" w:rsidRDefault="00B37D2D">
            <w:pPr>
              <w:pStyle w:val="TableParagraph"/>
              <w:tabs>
                <w:tab w:val="left" w:pos="799"/>
              </w:tabs>
              <w:spacing w:before="3" w:line="237" w:lineRule="auto"/>
              <w:ind w:left="106" w:right="96"/>
              <w:rPr>
                <w:sz w:val="24"/>
              </w:rPr>
            </w:pPr>
            <w:r>
              <w:rPr>
                <w:b/>
                <w:sz w:val="24"/>
              </w:rPr>
              <w:t xml:space="preserve">, март </w:t>
            </w:r>
            <w:r>
              <w:rPr>
                <w:spacing w:val="-2"/>
                <w:sz w:val="24"/>
              </w:rPr>
              <w:t xml:space="preserve">предмет </w:t>
            </w:r>
            <w:r>
              <w:rPr>
                <w:spacing w:val="-10"/>
                <w:sz w:val="24"/>
              </w:rPr>
              <w:t>ы</w:t>
            </w:r>
            <w:r>
              <w:rPr>
                <w:sz w:val="24"/>
              </w:rPr>
              <w:tab/>
            </w:r>
            <w:r>
              <w:rPr>
                <w:spacing w:val="-5"/>
                <w:sz w:val="24"/>
              </w:rPr>
              <w:t>по</w:t>
            </w:r>
          </w:p>
          <w:p w14:paraId="66FB7D57" w14:textId="77777777" w:rsidR="000640A9" w:rsidRDefault="00B37D2D">
            <w:pPr>
              <w:pStyle w:val="TableParagraph"/>
              <w:spacing w:before="1"/>
              <w:ind w:left="106" w:right="129"/>
              <w:rPr>
                <w:sz w:val="24"/>
              </w:rPr>
            </w:pPr>
            <w:proofErr w:type="spellStart"/>
            <w:r>
              <w:rPr>
                <w:spacing w:val="-2"/>
                <w:sz w:val="24"/>
              </w:rPr>
              <w:t>решени</w:t>
            </w:r>
            <w:proofErr w:type="spellEnd"/>
            <w:r>
              <w:rPr>
                <w:spacing w:val="-2"/>
                <w:sz w:val="24"/>
              </w:rPr>
              <w:t xml:space="preserve"> </w:t>
            </w:r>
            <w:r>
              <w:rPr>
                <w:spacing w:val="-10"/>
                <w:sz w:val="24"/>
              </w:rPr>
              <w:t xml:space="preserve">ю </w:t>
            </w:r>
            <w:r>
              <w:rPr>
                <w:spacing w:val="-2"/>
                <w:sz w:val="24"/>
              </w:rPr>
              <w:t xml:space="preserve">педсовет </w:t>
            </w:r>
            <w:r>
              <w:rPr>
                <w:spacing w:val="-10"/>
                <w:sz w:val="24"/>
              </w:rPr>
              <w:t>а</w:t>
            </w:r>
          </w:p>
        </w:tc>
        <w:tc>
          <w:tcPr>
            <w:tcW w:w="1160" w:type="dxa"/>
          </w:tcPr>
          <w:p w14:paraId="59045E34" w14:textId="77777777" w:rsidR="000640A9" w:rsidRDefault="00B37D2D">
            <w:pPr>
              <w:pStyle w:val="TableParagraph"/>
              <w:spacing w:line="273" w:lineRule="exact"/>
              <w:ind w:left="105"/>
              <w:rPr>
                <w:b/>
                <w:sz w:val="24"/>
              </w:rPr>
            </w:pPr>
            <w:r>
              <w:rPr>
                <w:b/>
                <w:spacing w:val="-2"/>
                <w:sz w:val="24"/>
              </w:rPr>
              <w:t>Декабрь</w:t>
            </w:r>
          </w:p>
          <w:p w14:paraId="179EC470" w14:textId="77777777" w:rsidR="000640A9" w:rsidRDefault="00B37D2D">
            <w:pPr>
              <w:pStyle w:val="TableParagraph"/>
              <w:tabs>
                <w:tab w:val="left" w:pos="799"/>
              </w:tabs>
              <w:spacing w:before="3" w:line="237" w:lineRule="auto"/>
              <w:ind w:left="105" w:right="99"/>
              <w:rPr>
                <w:sz w:val="24"/>
              </w:rPr>
            </w:pPr>
            <w:r>
              <w:rPr>
                <w:b/>
                <w:sz w:val="24"/>
              </w:rPr>
              <w:t xml:space="preserve">, март </w:t>
            </w:r>
            <w:r>
              <w:rPr>
                <w:spacing w:val="-2"/>
                <w:sz w:val="24"/>
              </w:rPr>
              <w:t xml:space="preserve">предмет </w:t>
            </w:r>
            <w:r>
              <w:rPr>
                <w:spacing w:val="-10"/>
                <w:sz w:val="24"/>
              </w:rPr>
              <w:t>ы</w:t>
            </w:r>
            <w:r>
              <w:rPr>
                <w:sz w:val="24"/>
              </w:rPr>
              <w:tab/>
            </w:r>
            <w:r>
              <w:rPr>
                <w:spacing w:val="-5"/>
                <w:sz w:val="24"/>
              </w:rPr>
              <w:t>по</w:t>
            </w:r>
          </w:p>
          <w:p w14:paraId="40E2C478" w14:textId="77777777" w:rsidR="000640A9" w:rsidRDefault="00B37D2D">
            <w:pPr>
              <w:pStyle w:val="TableParagraph"/>
              <w:spacing w:before="1"/>
              <w:ind w:left="105" w:right="132"/>
              <w:rPr>
                <w:sz w:val="24"/>
              </w:rPr>
            </w:pPr>
            <w:proofErr w:type="spellStart"/>
            <w:r>
              <w:rPr>
                <w:spacing w:val="-2"/>
                <w:sz w:val="24"/>
              </w:rPr>
              <w:t>решени</w:t>
            </w:r>
            <w:proofErr w:type="spellEnd"/>
            <w:r>
              <w:rPr>
                <w:spacing w:val="-2"/>
                <w:sz w:val="24"/>
              </w:rPr>
              <w:t xml:space="preserve"> </w:t>
            </w:r>
            <w:r>
              <w:rPr>
                <w:spacing w:val="-10"/>
                <w:sz w:val="24"/>
              </w:rPr>
              <w:t xml:space="preserve">ю </w:t>
            </w:r>
            <w:r>
              <w:rPr>
                <w:spacing w:val="-2"/>
                <w:sz w:val="24"/>
              </w:rPr>
              <w:t xml:space="preserve">педсовет </w:t>
            </w:r>
            <w:r>
              <w:rPr>
                <w:spacing w:val="-10"/>
                <w:sz w:val="24"/>
              </w:rPr>
              <w:t>а</w:t>
            </w:r>
          </w:p>
        </w:tc>
        <w:tc>
          <w:tcPr>
            <w:tcW w:w="1158" w:type="dxa"/>
          </w:tcPr>
          <w:p w14:paraId="569809E2" w14:textId="77777777" w:rsidR="000640A9" w:rsidRDefault="00B37D2D">
            <w:pPr>
              <w:pStyle w:val="TableParagraph"/>
              <w:spacing w:line="273" w:lineRule="exact"/>
              <w:ind w:left="105"/>
              <w:rPr>
                <w:b/>
                <w:sz w:val="24"/>
              </w:rPr>
            </w:pPr>
            <w:r>
              <w:rPr>
                <w:b/>
                <w:spacing w:val="-2"/>
                <w:sz w:val="24"/>
              </w:rPr>
              <w:t>Декабрь</w:t>
            </w:r>
          </w:p>
          <w:p w14:paraId="21BFF839" w14:textId="77777777" w:rsidR="000640A9" w:rsidRDefault="00B37D2D">
            <w:pPr>
              <w:pStyle w:val="TableParagraph"/>
              <w:tabs>
                <w:tab w:val="left" w:pos="798"/>
              </w:tabs>
              <w:spacing w:before="3" w:line="237" w:lineRule="auto"/>
              <w:ind w:left="105" w:right="98"/>
              <w:rPr>
                <w:sz w:val="24"/>
              </w:rPr>
            </w:pPr>
            <w:r>
              <w:rPr>
                <w:b/>
                <w:sz w:val="24"/>
              </w:rPr>
              <w:t xml:space="preserve">, март </w:t>
            </w:r>
            <w:r>
              <w:rPr>
                <w:spacing w:val="-2"/>
                <w:sz w:val="24"/>
              </w:rPr>
              <w:t xml:space="preserve">предмет </w:t>
            </w:r>
            <w:r>
              <w:rPr>
                <w:spacing w:val="-10"/>
                <w:sz w:val="24"/>
              </w:rPr>
              <w:t>ы</w:t>
            </w:r>
            <w:r>
              <w:rPr>
                <w:sz w:val="24"/>
              </w:rPr>
              <w:tab/>
            </w:r>
            <w:r>
              <w:rPr>
                <w:spacing w:val="-5"/>
                <w:sz w:val="24"/>
              </w:rPr>
              <w:t>по</w:t>
            </w:r>
          </w:p>
          <w:p w14:paraId="5CA2635E" w14:textId="77777777" w:rsidR="000640A9" w:rsidRDefault="00B37D2D">
            <w:pPr>
              <w:pStyle w:val="TableParagraph"/>
              <w:spacing w:before="1"/>
              <w:ind w:left="105" w:right="130"/>
              <w:rPr>
                <w:sz w:val="24"/>
              </w:rPr>
            </w:pPr>
            <w:proofErr w:type="spellStart"/>
            <w:r>
              <w:rPr>
                <w:spacing w:val="-2"/>
                <w:sz w:val="24"/>
              </w:rPr>
              <w:t>решени</w:t>
            </w:r>
            <w:proofErr w:type="spellEnd"/>
            <w:r>
              <w:rPr>
                <w:spacing w:val="-2"/>
                <w:sz w:val="24"/>
              </w:rPr>
              <w:t xml:space="preserve"> </w:t>
            </w:r>
            <w:r>
              <w:rPr>
                <w:spacing w:val="-10"/>
                <w:sz w:val="24"/>
              </w:rPr>
              <w:t xml:space="preserve">ю </w:t>
            </w:r>
            <w:r>
              <w:rPr>
                <w:spacing w:val="-2"/>
                <w:sz w:val="24"/>
              </w:rPr>
              <w:t xml:space="preserve">педсовет </w:t>
            </w:r>
            <w:r>
              <w:rPr>
                <w:spacing w:val="-10"/>
                <w:sz w:val="24"/>
              </w:rPr>
              <w:t>а</w:t>
            </w:r>
          </w:p>
        </w:tc>
        <w:tc>
          <w:tcPr>
            <w:tcW w:w="1161" w:type="dxa"/>
          </w:tcPr>
          <w:p w14:paraId="5CCB03FC" w14:textId="77777777" w:rsidR="000640A9" w:rsidRDefault="00B37D2D">
            <w:pPr>
              <w:pStyle w:val="TableParagraph"/>
              <w:spacing w:line="273" w:lineRule="exact"/>
              <w:ind w:left="103"/>
              <w:rPr>
                <w:b/>
                <w:sz w:val="24"/>
              </w:rPr>
            </w:pPr>
            <w:r>
              <w:rPr>
                <w:b/>
                <w:spacing w:val="-2"/>
                <w:sz w:val="24"/>
              </w:rPr>
              <w:t>Декабрь</w:t>
            </w:r>
          </w:p>
          <w:p w14:paraId="7364B788" w14:textId="77777777" w:rsidR="000640A9" w:rsidRDefault="00B37D2D">
            <w:pPr>
              <w:pStyle w:val="TableParagraph"/>
              <w:tabs>
                <w:tab w:val="left" w:pos="797"/>
              </w:tabs>
              <w:spacing w:before="3" w:line="237" w:lineRule="auto"/>
              <w:ind w:left="103" w:right="102"/>
              <w:rPr>
                <w:sz w:val="24"/>
              </w:rPr>
            </w:pPr>
            <w:r>
              <w:rPr>
                <w:b/>
                <w:sz w:val="24"/>
              </w:rPr>
              <w:t xml:space="preserve">, март </w:t>
            </w:r>
            <w:r>
              <w:rPr>
                <w:spacing w:val="-2"/>
                <w:sz w:val="24"/>
              </w:rPr>
              <w:t xml:space="preserve">предмет </w:t>
            </w:r>
            <w:r>
              <w:rPr>
                <w:spacing w:val="-10"/>
                <w:sz w:val="24"/>
              </w:rPr>
              <w:t>ы</w:t>
            </w:r>
            <w:r>
              <w:rPr>
                <w:sz w:val="24"/>
              </w:rPr>
              <w:tab/>
            </w:r>
            <w:r>
              <w:rPr>
                <w:spacing w:val="-5"/>
                <w:sz w:val="24"/>
              </w:rPr>
              <w:t>по</w:t>
            </w:r>
          </w:p>
          <w:p w14:paraId="79E1C634" w14:textId="77777777" w:rsidR="000640A9" w:rsidRDefault="00B37D2D">
            <w:pPr>
              <w:pStyle w:val="TableParagraph"/>
              <w:spacing w:before="1"/>
              <w:ind w:left="103" w:right="135"/>
              <w:rPr>
                <w:sz w:val="24"/>
              </w:rPr>
            </w:pPr>
            <w:proofErr w:type="spellStart"/>
            <w:r>
              <w:rPr>
                <w:spacing w:val="-2"/>
                <w:sz w:val="24"/>
              </w:rPr>
              <w:t>решени</w:t>
            </w:r>
            <w:proofErr w:type="spellEnd"/>
            <w:r>
              <w:rPr>
                <w:spacing w:val="-2"/>
                <w:sz w:val="24"/>
              </w:rPr>
              <w:t xml:space="preserve"> </w:t>
            </w:r>
            <w:r>
              <w:rPr>
                <w:spacing w:val="-10"/>
                <w:sz w:val="24"/>
              </w:rPr>
              <w:t xml:space="preserve">ю </w:t>
            </w:r>
            <w:r>
              <w:rPr>
                <w:spacing w:val="-2"/>
                <w:sz w:val="24"/>
              </w:rPr>
              <w:t xml:space="preserve">педсовет </w:t>
            </w:r>
            <w:r>
              <w:rPr>
                <w:spacing w:val="-10"/>
                <w:sz w:val="24"/>
              </w:rPr>
              <w:t>а</w:t>
            </w:r>
          </w:p>
        </w:tc>
        <w:tc>
          <w:tcPr>
            <w:tcW w:w="1158" w:type="dxa"/>
          </w:tcPr>
          <w:p w14:paraId="657DA503" w14:textId="77777777" w:rsidR="000640A9" w:rsidRDefault="00B37D2D">
            <w:pPr>
              <w:pStyle w:val="TableParagraph"/>
              <w:spacing w:line="273" w:lineRule="exact"/>
              <w:ind w:left="102"/>
              <w:rPr>
                <w:b/>
                <w:sz w:val="24"/>
              </w:rPr>
            </w:pPr>
            <w:r>
              <w:rPr>
                <w:b/>
                <w:spacing w:val="-2"/>
                <w:sz w:val="24"/>
              </w:rPr>
              <w:t>Декабрь</w:t>
            </w:r>
          </w:p>
          <w:p w14:paraId="20304221" w14:textId="77777777" w:rsidR="000640A9" w:rsidRDefault="00B37D2D">
            <w:pPr>
              <w:pStyle w:val="TableParagraph"/>
              <w:tabs>
                <w:tab w:val="left" w:pos="795"/>
              </w:tabs>
              <w:spacing w:before="3" w:line="237" w:lineRule="auto"/>
              <w:ind w:left="102" w:right="100"/>
              <w:rPr>
                <w:sz w:val="24"/>
              </w:rPr>
            </w:pPr>
            <w:r>
              <w:rPr>
                <w:b/>
                <w:sz w:val="24"/>
              </w:rPr>
              <w:t xml:space="preserve">, март </w:t>
            </w:r>
            <w:r>
              <w:rPr>
                <w:spacing w:val="-2"/>
                <w:sz w:val="24"/>
              </w:rPr>
              <w:t xml:space="preserve">предмет </w:t>
            </w:r>
            <w:r>
              <w:rPr>
                <w:spacing w:val="-10"/>
                <w:sz w:val="24"/>
              </w:rPr>
              <w:t>ы</w:t>
            </w:r>
            <w:r>
              <w:rPr>
                <w:sz w:val="24"/>
              </w:rPr>
              <w:tab/>
            </w:r>
            <w:r>
              <w:rPr>
                <w:spacing w:val="-5"/>
                <w:sz w:val="24"/>
              </w:rPr>
              <w:t>по</w:t>
            </w:r>
          </w:p>
          <w:p w14:paraId="76659DE3" w14:textId="77777777" w:rsidR="000640A9" w:rsidRDefault="00B37D2D">
            <w:pPr>
              <w:pStyle w:val="TableParagraph"/>
              <w:spacing w:before="1"/>
              <w:ind w:left="102" w:right="133"/>
              <w:rPr>
                <w:sz w:val="24"/>
              </w:rPr>
            </w:pPr>
            <w:proofErr w:type="spellStart"/>
            <w:r>
              <w:rPr>
                <w:spacing w:val="-2"/>
                <w:sz w:val="24"/>
              </w:rPr>
              <w:t>решени</w:t>
            </w:r>
            <w:proofErr w:type="spellEnd"/>
            <w:r>
              <w:rPr>
                <w:spacing w:val="-2"/>
                <w:sz w:val="24"/>
              </w:rPr>
              <w:t xml:space="preserve"> </w:t>
            </w:r>
            <w:r>
              <w:rPr>
                <w:spacing w:val="-10"/>
                <w:sz w:val="24"/>
              </w:rPr>
              <w:t xml:space="preserve">ю </w:t>
            </w:r>
            <w:r>
              <w:rPr>
                <w:spacing w:val="-2"/>
                <w:sz w:val="24"/>
              </w:rPr>
              <w:t xml:space="preserve">педсовет </w:t>
            </w:r>
            <w:r>
              <w:rPr>
                <w:spacing w:val="-10"/>
                <w:sz w:val="24"/>
              </w:rPr>
              <w:t>а</w:t>
            </w:r>
          </w:p>
        </w:tc>
      </w:tr>
    </w:tbl>
    <w:p w14:paraId="135BECAE" w14:textId="77777777" w:rsidR="000640A9" w:rsidRDefault="000640A9">
      <w:pPr>
        <w:pStyle w:val="a3"/>
        <w:spacing w:before="12"/>
        <w:ind w:left="0"/>
        <w:jc w:val="left"/>
        <w:rPr>
          <w:i/>
        </w:rPr>
      </w:pPr>
    </w:p>
    <w:p w14:paraId="48939C89" w14:textId="77777777" w:rsidR="000640A9" w:rsidRDefault="00B37D2D">
      <w:pPr>
        <w:pStyle w:val="2"/>
        <w:numPr>
          <w:ilvl w:val="2"/>
          <w:numId w:val="55"/>
        </w:numPr>
        <w:tabs>
          <w:tab w:val="left" w:pos="1877"/>
        </w:tabs>
        <w:spacing w:before="0"/>
        <w:ind w:left="1877" w:hanging="600"/>
        <w:jc w:val="both"/>
      </w:pPr>
      <w:r>
        <w:t>Оценка</w:t>
      </w:r>
      <w:r>
        <w:rPr>
          <w:spacing w:val="-7"/>
        </w:rPr>
        <w:t xml:space="preserve"> </w:t>
      </w:r>
      <w:r>
        <w:t>достижения</w:t>
      </w:r>
      <w:r>
        <w:rPr>
          <w:spacing w:val="-5"/>
        </w:rPr>
        <w:t xml:space="preserve"> </w:t>
      </w:r>
      <w:r>
        <w:t>планируемых</w:t>
      </w:r>
      <w:r>
        <w:rPr>
          <w:spacing w:val="-3"/>
        </w:rPr>
        <w:t xml:space="preserve"> </w:t>
      </w:r>
      <w:r>
        <w:t>результатов</w:t>
      </w:r>
      <w:r>
        <w:rPr>
          <w:spacing w:val="-5"/>
        </w:rPr>
        <w:t xml:space="preserve"> </w:t>
      </w:r>
      <w:r>
        <w:t>коррекционной</w:t>
      </w:r>
      <w:r>
        <w:rPr>
          <w:spacing w:val="-4"/>
        </w:rPr>
        <w:t xml:space="preserve"> </w:t>
      </w:r>
      <w:r>
        <w:rPr>
          <w:spacing w:val="-2"/>
        </w:rPr>
        <w:t>работы</w:t>
      </w:r>
    </w:p>
    <w:p w14:paraId="61E91EFD" w14:textId="77777777" w:rsidR="000640A9" w:rsidRDefault="00B37D2D">
      <w:pPr>
        <w:pStyle w:val="a3"/>
        <w:ind w:right="561" w:firstLine="707"/>
      </w:pPr>
      <w: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14:paraId="4756CD57" w14:textId="77777777" w:rsidR="000640A9" w:rsidRDefault="00B37D2D">
      <w:pPr>
        <w:pStyle w:val="a3"/>
        <w:ind w:right="562" w:firstLine="707"/>
      </w:pPr>
      <w:r>
        <w:t>Оценка результатов освоения обучающимися с ЗПР программы коррекционной работы на уровне</w:t>
      </w:r>
      <w:r>
        <w:rPr>
          <w:spacing w:val="-1"/>
        </w:rPr>
        <w:t xml:space="preserve"> </w:t>
      </w:r>
      <w:r>
        <w:t>основного общего образования проводится с</w:t>
      </w:r>
      <w:r>
        <w:rPr>
          <w:spacing w:val="-1"/>
        </w:rPr>
        <w:t xml:space="preserve"> </w:t>
      </w:r>
      <w:r>
        <w:t>помощью мониторинговых процедур. Мониторинг позволяет осуществить не только оценку достижений</w:t>
      </w:r>
      <w:r>
        <w:rPr>
          <w:spacing w:val="40"/>
        </w:rPr>
        <w:t xml:space="preserve"> </w:t>
      </w:r>
      <w:r>
        <w:t>планируемых 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коррекционной работы,</w:t>
      </w:r>
      <w:r>
        <w:rPr>
          <w:spacing w:val="-4"/>
        </w:rPr>
        <w:t xml:space="preserve"> </w:t>
      </w:r>
      <w:r>
        <w:t>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68105EFD" w14:textId="77777777" w:rsidR="000640A9" w:rsidRDefault="00B37D2D">
      <w:pPr>
        <w:pStyle w:val="a3"/>
        <w:ind w:right="566" w:firstLine="707"/>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w:t>
      </w:r>
      <w:r>
        <w:rPr>
          <w:spacing w:val="40"/>
        </w:rPr>
        <w:t xml:space="preserve"> </w:t>
      </w:r>
      <w:r>
        <w:t>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7190EB0" w14:textId="77777777" w:rsidR="000640A9" w:rsidRDefault="00B37D2D">
      <w:pPr>
        <w:pStyle w:val="a3"/>
        <w:ind w:right="558" w:firstLine="707"/>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w:t>
      </w:r>
      <w:r>
        <w:rPr>
          <w:spacing w:val="40"/>
        </w:rPr>
        <w:t xml:space="preserve"> </w:t>
      </w:r>
      <w:r>
        <w:t>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77555CA9" w14:textId="77777777" w:rsidR="000640A9" w:rsidRDefault="00B37D2D">
      <w:pPr>
        <w:pStyle w:val="a3"/>
        <w:ind w:right="567" w:firstLine="707"/>
      </w:pPr>
      <w:r>
        <w:t xml:space="preserve">Целью </w:t>
      </w:r>
      <w:r>
        <w:rPr>
          <w:i/>
        </w:rPr>
        <w:t>итоговой диагностики</w:t>
      </w:r>
      <w:r>
        <w:t>, приводящейся на заключительном этапе (окончание учебного</w:t>
      </w:r>
      <w:r>
        <w:rPr>
          <w:spacing w:val="9"/>
        </w:rPr>
        <w:t xml:space="preserve"> </w:t>
      </w:r>
      <w:r>
        <w:t>года,</w:t>
      </w:r>
      <w:r>
        <w:rPr>
          <w:spacing w:val="11"/>
        </w:rPr>
        <w:t xml:space="preserve"> </w:t>
      </w:r>
      <w:r>
        <w:t>окончание</w:t>
      </w:r>
      <w:r>
        <w:rPr>
          <w:spacing w:val="10"/>
        </w:rPr>
        <w:t xml:space="preserve"> </w:t>
      </w:r>
      <w:r>
        <w:t>обучения</w:t>
      </w:r>
      <w:r>
        <w:rPr>
          <w:spacing w:val="11"/>
        </w:rPr>
        <w:t xml:space="preserve"> </w:t>
      </w:r>
      <w:r>
        <w:t>на</w:t>
      </w:r>
      <w:r>
        <w:rPr>
          <w:spacing w:val="12"/>
        </w:rPr>
        <w:t xml:space="preserve"> </w:t>
      </w:r>
      <w:r>
        <w:t>уровне</w:t>
      </w:r>
      <w:r>
        <w:rPr>
          <w:spacing w:val="11"/>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rPr>
          <w:spacing w:val="-2"/>
        </w:rPr>
        <w:t>выступает</w:t>
      </w:r>
    </w:p>
    <w:p w14:paraId="20D0C0B9" w14:textId="77777777" w:rsidR="000640A9" w:rsidRDefault="000640A9">
      <w:pPr>
        <w:pStyle w:val="a3"/>
        <w:sectPr w:rsidR="000640A9">
          <w:type w:val="continuous"/>
          <w:pgSz w:w="11910" w:h="16840"/>
          <w:pgMar w:top="1100" w:right="283" w:bottom="1200" w:left="1133" w:header="0" w:footer="993" w:gutter="0"/>
          <w:cols w:space="720"/>
        </w:sectPr>
      </w:pPr>
    </w:p>
    <w:p w14:paraId="037E4078" w14:textId="77777777" w:rsidR="000640A9" w:rsidRDefault="00B37D2D">
      <w:pPr>
        <w:pStyle w:val="a3"/>
        <w:spacing w:before="66"/>
        <w:ind w:right="571"/>
      </w:pPr>
      <w:r>
        <w:lastRenderedPageBreak/>
        <w:t>оценка достижений обучающегося с ЗПР в соответствии с планируемыми результатами освоения обучающимися программы коррекционной работы.</w:t>
      </w:r>
    </w:p>
    <w:p w14:paraId="1D7BE51B" w14:textId="77777777" w:rsidR="000640A9" w:rsidRDefault="00B37D2D">
      <w:pPr>
        <w:pStyle w:val="a3"/>
        <w:ind w:right="562" w:firstLine="707"/>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511086A" w14:textId="77777777" w:rsidR="000640A9" w:rsidRDefault="00B37D2D">
      <w:pPr>
        <w:pStyle w:val="a3"/>
        <w:spacing w:before="1"/>
        <w:ind w:right="562" w:firstLine="707"/>
      </w:pPr>
      <w:r>
        <w:t>Для оценки результатов освоения обучающимися с</w:t>
      </w:r>
      <w:r>
        <w:rPr>
          <w:spacing w:val="-1"/>
        </w:rPr>
        <w:t xml:space="preserve"> </w:t>
      </w:r>
      <w:r>
        <w:t>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697C888C" w14:textId="77777777" w:rsidR="000640A9" w:rsidRDefault="00B37D2D">
      <w:pPr>
        <w:pStyle w:val="a3"/>
        <w:ind w:right="567" w:firstLine="707"/>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698F4BFB" w14:textId="77777777" w:rsidR="000640A9" w:rsidRDefault="000640A9">
      <w:pPr>
        <w:pStyle w:val="a3"/>
        <w:spacing w:before="5"/>
        <w:ind w:left="0"/>
        <w:jc w:val="left"/>
      </w:pPr>
    </w:p>
    <w:p w14:paraId="3962D651" w14:textId="77777777" w:rsidR="000640A9" w:rsidRDefault="00B37D2D">
      <w:pPr>
        <w:pStyle w:val="2"/>
        <w:numPr>
          <w:ilvl w:val="2"/>
          <w:numId w:val="55"/>
        </w:numPr>
        <w:tabs>
          <w:tab w:val="left" w:pos="1204"/>
        </w:tabs>
        <w:spacing w:before="0" w:line="240" w:lineRule="auto"/>
        <w:ind w:right="568" w:firstLine="0"/>
        <w:jc w:val="both"/>
      </w:pPr>
      <w:r>
        <w:t>Специальные условия проведения текущего контроля освоения АООП ООО, промежуточной и итоговой аттестации обучающихся с ЗПР</w:t>
      </w:r>
    </w:p>
    <w:p w14:paraId="1FC4BE1D" w14:textId="77777777" w:rsidR="000640A9" w:rsidRDefault="00B37D2D">
      <w:pPr>
        <w:pStyle w:val="a3"/>
        <w:ind w:right="569" w:firstLine="707"/>
      </w:pPr>
      <w: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59BE2C76" w14:textId="77777777" w:rsidR="000640A9" w:rsidRDefault="00B37D2D">
      <w:pPr>
        <w:pStyle w:val="a3"/>
        <w:ind w:right="566" w:firstLine="707"/>
      </w:pPr>
      <w: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t>ППк</w:t>
      </w:r>
      <w:proofErr w:type="spellEnd"/>
      <w: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w:t>
      </w:r>
      <w:proofErr w:type="spellStart"/>
      <w:r>
        <w:t>ППк</w:t>
      </w:r>
      <w:proofErr w:type="spellEnd"/>
      <w:r>
        <w:t>.</w:t>
      </w:r>
    </w:p>
    <w:p w14:paraId="6FBC811B" w14:textId="77777777" w:rsidR="000640A9" w:rsidRDefault="00B37D2D">
      <w:pPr>
        <w:pStyle w:val="a3"/>
        <w:ind w:right="567" w:firstLine="707"/>
      </w:pPr>
      <w:r>
        <w:t>Специальные условия проведения текущего контроля успеваемости и промежуточной аттестации обучающихся с ЗПР могут включать:</w:t>
      </w:r>
    </w:p>
    <w:p w14:paraId="2DB1EBA3" w14:textId="77777777" w:rsidR="000640A9" w:rsidRDefault="00B37D2D">
      <w:pPr>
        <w:pStyle w:val="a3"/>
        <w:ind w:right="570" w:firstLine="707"/>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DA98563" w14:textId="77777777" w:rsidR="000640A9" w:rsidRDefault="00B37D2D">
      <w:pPr>
        <w:pStyle w:val="a3"/>
        <w:ind w:right="567" w:firstLine="707"/>
      </w:pPr>
      <w:r>
        <w:t>присутствие мотивационного этапа, способствующего психологическому настрою на работу;</w:t>
      </w:r>
    </w:p>
    <w:p w14:paraId="0B6EF126" w14:textId="77777777" w:rsidR="000640A9" w:rsidRDefault="00B37D2D">
      <w:pPr>
        <w:pStyle w:val="a3"/>
        <w:ind w:right="570" w:firstLine="707"/>
      </w:pPr>
      <w:r>
        <w:t>организующую помощь педагога в рационализации распределения времени, отводимого на выполнение работы;</w:t>
      </w:r>
    </w:p>
    <w:p w14:paraId="3A25EB8A" w14:textId="77777777" w:rsidR="000640A9" w:rsidRDefault="00B37D2D">
      <w:pPr>
        <w:pStyle w:val="a3"/>
        <w:ind w:right="563" w:firstLine="707"/>
      </w:pPr>
      <w:r>
        <w:t>предоставление возможности использования справочной информации, разного</w:t>
      </w:r>
      <w:r>
        <w:rPr>
          <w:spacing w:val="80"/>
        </w:rPr>
        <w:t xml:space="preserve"> </w:t>
      </w:r>
      <w:r>
        <w:t>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5BC9D177" w14:textId="77777777" w:rsidR="000640A9" w:rsidRDefault="00B37D2D">
      <w:pPr>
        <w:pStyle w:val="a3"/>
        <w:ind w:right="561" w:firstLine="707"/>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875B53E" w14:textId="77777777" w:rsidR="000640A9" w:rsidRDefault="00B37D2D">
      <w:pPr>
        <w:pStyle w:val="a3"/>
        <w:ind w:right="569" w:firstLine="707"/>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06B704C3" w14:textId="77777777" w:rsidR="000640A9" w:rsidRDefault="00B37D2D">
      <w:pPr>
        <w:pStyle w:val="a3"/>
        <w:ind w:right="568" w:firstLine="707"/>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363E5C45" w14:textId="77777777" w:rsidR="000640A9" w:rsidRDefault="000640A9">
      <w:pPr>
        <w:pStyle w:val="a3"/>
        <w:sectPr w:rsidR="000640A9">
          <w:pgSz w:w="11910" w:h="16840"/>
          <w:pgMar w:top="1040" w:right="283" w:bottom="1200" w:left="1133" w:header="0" w:footer="993" w:gutter="0"/>
          <w:cols w:space="720"/>
        </w:sectPr>
      </w:pPr>
    </w:p>
    <w:p w14:paraId="11669C16" w14:textId="77777777" w:rsidR="000640A9" w:rsidRDefault="00B37D2D">
      <w:pPr>
        <w:pStyle w:val="a3"/>
        <w:spacing w:before="66"/>
        <w:ind w:right="568" w:firstLine="707"/>
      </w:pPr>
      <w:r>
        <w:lastRenderedPageBreak/>
        <w:t>отслеживание</w:t>
      </w:r>
      <w:r>
        <w:rPr>
          <w:spacing w:val="-5"/>
        </w:rPr>
        <w:t xml:space="preserve"> </w:t>
      </w:r>
      <w:r>
        <w:t>действий</w:t>
      </w:r>
      <w:r>
        <w:rPr>
          <w:spacing w:val="-6"/>
        </w:rPr>
        <w:t xml:space="preserve"> </w:t>
      </w:r>
      <w:r>
        <w:t>обучающегося</w:t>
      </w:r>
      <w:r>
        <w:rPr>
          <w:spacing w:val="-2"/>
        </w:rPr>
        <w:t xml:space="preserve"> </w:t>
      </w:r>
      <w:r>
        <w:t>с</w:t>
      </w:r>
      <w:r>
        <w:rPr>
          <w:spacing w:val="-5"/>
        </w:rPr>
        <w:t xml:space="preserve"> </w:t>
      </w:r>
      <w:r>
        <w:t>ЗПР</w:t>
      </w:r>
      <w:r>
        <w:rPr>
          <w:spacing w:val="-4"/>
        </w:rPr>
        <w:t xml:space="preserve"> </w:t>
      </w:r>
      <w:r>
        <w:t>для</w:t>
      </w:r>
      <w:r>
        <w:rPr>
          <w:spacing w:val="-4"/>
        </w:rPr>
        <w:t xml:space="preserve"> </w:t>
      </w:r>
      <w:r>
        <w:t>оценки</w:t>
      </w:r>
      <w:r>
        <w:rPr>
          <w:spacing w:val="-6"/>
        </w:rPr>
        <w:t xml:space="preserve"> </w:t>
      </w:r>
      <w:r>
        <w:t>понимания</w:t>
      </w:r>
      <w:r>
        <w:rPr>
          <w:spacing w:val="-4"/>
        </w:rPr>
        <w:t xml:space="preserve"> </w:t>
      </w:r>
      <w:r>
        <w:t>им</w:t>
      </w:r>
      <w:r>
        <w:rPr>
          <w:spacing w:val="-5"/>
        </w:rPr>
        <w:t xml:space="preserve"> </w:t>
      </w:r>
      <w:r>
        <w:t>инструкции и, при необходимости, ее уточнение;</w:t>
      </w:r>
    </w:p>
    <w:p w14:paraId="287EA361" w14:textId="77777777" w:rsidR="000640A9" w:rsidRDefault="00B37D2D">
      <w:pPr>
        <w:pStyle w:val="a3"/>
        <w:ind w:left="1277"/>
      </w:pPr>
      <w:r>
        <w:t>увеличение</w:t>
      </w:r>
      <w:r>
        <w:rPr>
          <w:spacing w:val="-4"/>
        </w:rPr>
        <w:t xml:space="preserve"> </w:t>
      </w:r>
      <w:r>
        <w:t>времени</w:t>
      </w:r>
      <w:r>
        <w:rPr>
          <w:spacing w:val="-4"/>
        </w:rPr>
        <w:t xml:space="preserve"> </w:t>
      </w:r>
      <w:r>
        <w:t>на</w:t>
      </w:r>
      <w:r>
        <w:rPr>
          <w:spacing w:val="-4"/>
        </w:rPr>
        <w:t xml:space="preserve"> </w:t>
      </w:r>
      <w:r>
        <w:t>выполнение</w:t>
      </w:r>
      <w:r>
        <w:rPr>
          <w:spacing w:val="-3"/>
        </w:rPr>
        <w:t xml:space="preserve"> </w:t>
      </w:r>
      <w:r>
        <w:rPr>
          <w:spacing w:val="-2"/>
        </w:rPr>
        <w:t>заданий;</w:t>
      </w:r>
    </w:p>
    <w:p w14:paraId="1D4E7A3C" w14:textId="77777777" w:rsidR="000640A9" w:rsidRDefault="00B37D2D">
      <w:pPr>
        <w:pStyle w:val="a3"/>
        <w:spacing w:before="1"/>
        <w:ind w:right="570" w:firstLine="707"/>
      </w:pPr>
      <w:r>
        <w:t>возможность организации короткого перерыва при нарастании в поведении подростка проявлений утомления, истощения;</w:t>
      </w:r>
    </w:p>
    <w:p w14:paraId="66B419E6" w14:textId="77777777" w:rsidR="000640A9" w:rsidRDefault="00B37D2D">
      <w:pPr>
        <w:pStyle w:val="a3"/>
        <w:ind w:right="568" w:firstLine="707"/>
      </w:pPr>
      <w:r>
        <w:t>исключение ситуаций, приводящих к эмоциональному травмированию обучающегося (в частности, негативных реакций со стороны педагога).</w:t>
      </w:r>
    </w:p>
    <w:p w14:paraId="26527F0C" w14:textId="77777777" w:rsidR="000640A9" w:rsidRDefault="00B37D2D">
      <w:pPr>
        <w:pStyle w:val="a3"/>
        <w:ind w:right="564" w:firstLine="707"/>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45E0B7D1" w14:textId="77777777" w:rsidR="000640A9" w:rsidRDefault="00B37D2D">
      <w:pPr>
        <w:pStyle w:val="a3"/>
        <w:ind w:right="568" w:firstLine="707"/>
      </w:pPr>
      <w:r>
        <w:t xml:space="preserve">На заседаниях </w:t>
      </w:r>
      <w:proofErr w:type="spellStart"/>
      <w:r>
        <w:t>ППк</w:t>
      </w:r>
      <w:proofErr w:type="spellEnd"/>
      <w:r>
        <w:t xml:space="preserve"> определяется объем и содержание рекомендуемых</w:t>
      </w:r>
      <w:r>
        <w:rPr>
          <w:spacing w:val="40"/>
        </w:rPr>
        <w:t xml:space="preserve"> </w:t>
      </w:r>
      <w:r>
        <w:t xml:space="preserve">специальных условий проведения диагностических мероприятий. Решение </w:t>
      </w:r>
      <w:proofErr w:type="spellStart"/>
      <w:r>
        <w:t>ППк</w:t>
      </w:r>
      <w:proofErr w:type="spellEnd"/>
      <w:r>
        <w:t xml:space="preserve"> вносится</w:t>
      </w:r>
      <w:r>
        <w:rPr>
          <w:spacing w:val="40"/>
        </w:rPr>
        <w:t xml:space="preserve"> </w:t>
      </w:r>
      <w:r>
        <w:t>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58F89934" w14:textId="77777777" w:rsidR="000640A9" w:rsidRDefault="00B37D2D">
      <w:pPr>
        <w:pStyle w:val="a3"/>
        <w:ind w:right="566" w:firstLine="707"/>
      </w:pPr>
      <w:r>
        <w:t>Итоговая аттестация обучающихся с ЗПР проводится в соответствии с</w:t>
      </w:r>
      <w:r>
        <w:rPr>
          <w:spacing w:val="40"/>
        </w:rPr>
        <w:t xml:space="preserve"> </w:t>
      </w:r>
      <w:r>
        <w:t>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541A3648" w14:textId="77777777" w:rsidR="000640A9" w:rsidRDefault="000640A9">
      <w:pPr>
        <w:pStyle w:val="a3"/>
        <w:sectPr w:rsidR="000640A9">
          <w:pgSz w:w="11910" w:h="16840"/>
          <w:pgMar w:top="1040" w:right="283" w:bottom="1200" w:left="1133" w:header="0" w:footer="993" w:gutter="0"/>
          <w:cols w:space="720"/>
        </w:sectPr>
      </w:pPr>
    </w:p>
    <w:p w14:paraId="0CA1528F" w14:textId="77777777" w:rsidR="000640A9" w:rsidRDefault="00B37D2D">
      <w:pPr>
        <w:pStyle w:val="2"/>
        <w:numPr>
          <w:ilvl w:val="0"/>
          <w:numId w:val="55"/>
        </w:numPr>
        <w:tabs>
          <w:tab w:val="left" w:pos="2733"/>
        </w:tabs>
        <w:spacing w:before="73" w:line="240" w:lineRule="auto"/>
        <w:ind w:left="2733"/>
        <w:jc w:val="left"/>
      </w:pPr>
      <w:r>
        <w:lastRenderedPageBreak/>
        <w:t>СОДЕРЖАТЕЛЬНЫЙ</w:t>
      </w:r>
      <w:r>
        <w:rPr>
          <w:spacing w:val="-3"/>
        </w:rPr>
        <w:t xml:space="preserve"> </w:t>
      </w:r>
      <w:r>
        <w:t>РАЗДЕЛ</w:t>
      </w:r>
      <w:r>
        <w:rPr>
          <w:spacing w:val="-2"/>
        </w:rPr>
        <w:t xml:space="preserve"> ПРОГРАММЫ</w:t>
      </w:r>
    </w:p>
    <w:p w14:paraId="23E8E8BB" w14:textId="77777777" w:rsidR="000640A9" w:rsidRDefault="00B37D2D">
      <w:pPr>
        <w:pStyle w:val="a4"/>
        <w:numPr>
          <w:ilvl w:val="1"/>
          <w:numId w:val="55"/>
        </w:numPr>
        <w:tabs>
          <w:tab w:val="left" w:pos="1010"/>
        </w:tabs>
        <w:spacing w:before="241"/>
        <w:ind w:left="569" w:right="566" w:firstLine="0"/>
        <w:jc w:val="both"/>
        <w:rPr>
          <w:b/>
          <w:sz w:val="24"/>
        </w:rPr>
      </w:pPr>
      <w:r>
        <w:rPr>
          <w:b/>
          <w:sz w:val="24"/>
        </w:rPr>
        <w:t xml:space="preserve">Программы отдельных учебных предметов, курсов коррекционно-развивающей </w:t>
      </w:r>
      <w:r>
        <w:rPr>
          <w:b/>
          <w:spacing w:val="-2"/>
          <w:sz w:val="24"/>
        </w:rPr>
        <w:t>области</w:t>
      </w:r>
    </w:p>
    <w:p w14:paraId="39350AED" w14:textId="77777777" w:rsidR="000640A9" w:rsidRDefault="00B37D2D">
      <w:pPr>
        <w:pStyle w:val="a3"/>
        <w:spacing w:line="276" w:lineRule="auto"/>
        <w:ind w:right="564" w:firstLine="707"/>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w:t>
      </w:r>
      <w:r>
        <w:rPr>
          <w:spacing w:val="80"/>
          <w:w w:val="150"/>
        </w:rPr>
        <w:t xml:space="preserve"> </w:t>
      </w:r>
      <w:r>
        <w:t>предметам</w:t>
      </w:r>
      <w:r>
        <w:rPr>
          <w:spacing w:val="80"/>
          <w:w w:val="150"/>
        </w:rPr>
        <w:t xml:space="preserve"> </w:t>
      </w:r>
      <w:r>
        <w:t>"Русский</w:t>
      </w:r>
      <w:r>
        <w:rPr>
          <w:spacing w:val="80"/>
          <w:w w:val="150"/>
        </w:rPr>
        <w:t xml:space="preserve"> </w:t>
      </w:r>
      <w:r>
        <w:t>язык",</w:t>
      </w:r>
      <w:r>
        <w:rPr>
          <w:spacing w:val="80"/>
          <w:w w:val="150"/>
        </w:rPr>
        <w:t xml:space="preserve"> </w:t>
      </w:r>
      <w:r>
        <w:t>"Литература",</w:t>
      </w:r>
      <w:r>
        <w:rPr>
          <w:spacing w:val="80"/>
          <w:w w:val="150"/>
        </w:rPr>
        <w:t xml:space="preserve"> </w:t>
      </w:r>
      <w:r>
        <w:t>«История»,</w:t>
      </w:r>
      <w:r>
        <w:rPr>
          <w:spacing w:val="80"/>
          <w:w w:val="150"/>
        </w:rPr>
        <w:t xml:space="preserve"> </w:t>
      </w:r>
      <w:r>
        <w:t>«Обществознание»,</w:t>
      </w:r>
    </w:p>
    <w:p w14:paraId="42F0FA64" w14:textId="77777777" w:rsidR="000640A9" w:rsidRDefault="00B37D2D">
      <w:pPr>
        <w:pStyle w:val="a3"/>
        <w:spacing w:line="276" w:lineRule="auto"/>
        <w:ind w:right="564"/>
      </w:pPr>
      <w:r>
        <w:t>«География», «Основы безопасности и защиты Родины» и «Труд (технология)». По</w:t>
      </w:r>
      <w:r>
        <w:rPr>
          <w:spacing w:val="40"/>
        </w:rPr>
        <w:t xml:space="preserve"> </w:t>
      </w:r>
      <w:r>
        <w:t>другим</w:t>
      </w:r>
      <w:r>
        <w:rPr>
          <w:spacing w:val="-5"/>
        </w:rPr>
        <w:t xml:space="preserve"> </w:t>
      </w:r>
      <w:r>
        <w:t>предметам</w:t>
      </w:r>
      <w:r>
        <w:rPr>
          <w:spacing w:val="-2"/>
        </w:rPr>
        <w:t xml:space="preserve"> </w:t>
      </w:r>
      <w:r>
        <w:t>учебного</w:t>
      </w:r>
      <w:r>
        <w:rPr>
          <w:spacing w:val="-4"/>
        </w:rPr>
        <w:t xml:space="preserve"> </w:t>
      </w:r>
      <w:r>
        <w:t>плана</w:t>
      </w:r>
      <w:r>
        <w:rPr>
          <w:spacing w:val="-5"/>
        </w:rPr>
        <w:t xml:space="preserve"> </w:t>
      </w:r>
      <w:r>
        <w:t>образовательная</w:t>
      </w:r>
      <w:r>
        <w:rPr>
          <w:spacing w:val="-4"/>
        </w:rPr>
        <w:t xml:space="preserve"> </w:t>
      </w:r>
      <w:r>
        <w:t>организация</w:t>
      </w:r>
      <w:r>
        <w:rPr>
          <w:spacing w:val="-4"/>
        </w:rPr>
        <w:t xml:space="preserve"> </w:t>
      </w:r>
      <w:r>
        <w:t>имеет</w:t>
      </w:r>
      <w:r>
        <w:rPr>
          <w:spacing w:val="-6"/>
        </w:rPr>
        <w:t xml:space="preserve"> </w:t>
      </w:r>
      <w:r>
        <w:t>право</w:t>
      </w:r>
      <w:r>
        <w:rPr>
          <w:spacing w:val="-4"/>
        </w:rPr>
        <w:t xml:space="preserve"> </w:t>
      </w:r>
      <w:r>
        <w:t>использовать федеральные</w:t>
      </w:r>
      <w:r>
        <w:rPr>
          <w:spacing w:val="-1"/>
        </w:rPr>
        <w:t xml:space="preserve"> </w:t>
      </w:r>
      <w:r>
        <w:t>рабочие программы или разрабатывать свои на</w:t>
      </w:r>
      <w:r>
        <w:rPr>
          <w:spacing w:val="-1"/>
        </w:rPr>
        <w:t xml:space="preserve"> </w:t>
      </w:r>
      <w:r>
        <w:t>основе</w:t>
      </w:r>
      <w:r>
        <w:rPr>
          <w:spacing w:val="-1"/>
        </w:rPr>
        <w:t xml:space="preserve"> </w:t>
      </w:r>
      <w:r>
        <w:t xml:space="preserve">федеральных рабочих программ, но при этом содержание и планируемые результаты должны быть не ниже </w:t>
      </w:r>
      <w:r>
        <w:rPr>
          <w:spacing w:val="-2"/>
        </w:rPr>
        <w:t>федеральных.</w:t>
      </w:r>
    </w:p>
    <w:p w14:paraId="31C2B56E" w14:textId="77777777" w:rsidR="000640A9" w:rsidRDefault="00B37D2D">
      <w:pPr>
        <w:pStyle w:val="a3"/>
        <w:spacing w:line="276" w:lineRule="auto"/>
        <w:ind w:right="567" w:firstLine="707"/>
      </w:pPr>
      <w: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14:paraId="15B71468" w14:textId="77777777" w:rsidR="000640A9" w:rsidRDefault="00B37D2D">
      <w:pPr>
        <w:pStyle w:val="a4"/>
        <w:numPr>
          <w:ilvl w:val="2"/>
          <w:numId w:val="55"/>
        </w:numPr>
        <w:tabs>
          <w:tab w:val="left" w:pos="1991"/>
        </w:tabs>
        <w:ind w:right="564" w:firstLine="707"/>
        <w:jc w:val="both"/>
        <w:rPr>
          <w:sz w:val="24"/>
        </w:rPr>
      </w:pPr>
      <w:r>
        <w:rPr>
          <w:b/>
          <w:sz w:val="24"/>
        </w:rPr>
        <w:t xml:space="preserve">Рабочая программа по учебному предмету «Русский язык» </w:t>
      </w:r>
      <w:r>
        <w:rPr>
          <w:sz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w:t>
      </w:r>
      <w:r>
        <w:rPr>
          <w:spacing w:val="40"/>
          <w:sz w:val="24"/>
        </w:rPr>
        <w:t xml:space="preserve"> </w:t>
      </w:r>
      <w:r>
        <w:rPr>
          <w:sz w:val="24"/>
        </w:rPr>
        <w:t>русскому языку.</w:t>
      </w:r>
    </w:p>
    <w:p w14:paraId="2B968C49" w14:textId="77777777" w:rsidR="000640A9" w:rsidRDefault="00B37D2D">
      <w:pPr>
        <w:pStyle w:val="a3"/>
        <w:ind w:right="564" w:firstLine="779"/>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49909054" w14:textId="77777777" w:rsidR="000640A9" w:rsidRDefault="00B37D2D">
      <w:pPr>
        <w:pStyle w:val="a3"/>
        <w:ind w:right="566"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9FDCF1E" w14:textId="77777777" w:rsidR="000640A9" w:rsidRDefault="00B37D2D">
      <w:pPr>
        <w:pStyle w:val="a3"/>
        <w:ind w:right="567" w:firstLine="760"/>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rPr>
        <w:t>обучения.</w:t>
      </w:r>
    </w:p>
    <w:p w14:paraId="28FF7B41" w14:textId="77777777" w:rsidR="000640A9" w:rsidRDefault="00B37D2D">
      <w:pPr>
        <w:pStyle w:val="a3"/>
        <w:ind w:left="1329"/>
      </w:pPr>
      <w:r>
        <w:t>Пояснительная</w:t>
      </w:r>
      <w:r>
        <w:rPr>
          <w:spacing w:val="-6"/>
        </w:rPr>
        <w:t xml:space="preserve"> </w:t>
      </w:r>
      <w:r>
        <w:rPr>
          <w:spacing w:val="-2"/>
        </w:rPr>
        <w:t>записка.</w:t>
      </w:r>
    </w:p>
    <w:p w14:paraId="6C283FC8" w14:textId="77777777" w:rsidR="000640A9" w:rsidRDefault="00B37D2D">
      <w:pPr>
        <w:pStyle w:val="a3"/>
        <w:ind w:right="563"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w:t>
      </w:r>
      <w:r>
        <w:rPr>
          <w:spacing w:val="40"/>
        </w:rPr>
        <w:t xml:space="preserve"> </w:t>
      </w:r>
      <w:r>
        <w:t>в системе образования и активные методики обучения.</w:t>
      </w:r>
    </w:p>
    <w:p w14:paraId="5F23CD52" w14:textId="77777777" w:rsidR="000640A9" w:rsidRDefault="00B37D2D">
      <w:pPr>
        <w:pStyle w:val="a3"/>
        <w:ind w:left="1329"/>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14:paraId="7B88B1C1" w14:textId="77777777" w:rsidR="000640A9" w:rsidRDefault="00B37D2D">
      <w:pPr>
        <w:pStyle w:val="a3"/>
        <w:ind w:right="568"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61839B1" w14:textId="77777777" w:rsidR="000640A9" w:rsidRDefault="00B37D2D">
      <w:pPr>
        <w:pStyle w:val="a3"/>
        <w:ind w:right="563"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14:paraId="2A6A0974" w14:textId="77777777" w:rsidR="000640A9" w:rsidRDefault="00B37D2D">
      <w:pPr>
        <w:pStyle w:val="a3"/>
        <w:ind w:right="565" w:firstLine="760"/>
      </w:pPr>
      <w:r>
        <w:t>разработать календарно-тематическое планирование с учётом особенностей конкретного класса.</w:t>
      </w:r>
    </w:p>
    <w:p w14:paraId="40F96BED" w14:textId="77777777" w:rsidR="000640A9" w:rsidRDefault="00B37D2D">
      <w:pPr>
        <w:pStyle w:val="a3"/>
        <w:ind w:right="557"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14:paraId="3BAE3332" w14:textId="77777777" w:rsidR="000640A9" w:rsidRDefault="00B37D2D">
      <w:pPr>
        <w:pStyle w:val="a3"/>
        <w:ind w:right="568" w:firstLine="760"/>
      </w:pPr>
      <w:r>
        <w:t>Высокая функциональная значимость русского языка и выполнение им функций государственного</w:t>
      </w:r>
      <w:r>
        <w:rPr>
          <w:spacing w:val="17"/>
        </w:rPr>
        <w:t xml:space="preserve"> </w:t>
      </w:r>
      <w:r>
        <w:t>языка</w:t>
      </w:r>
      <w:r>
        <w:rPr>
          <w:spacing w:val="19"/>
        </w:rPr>
        <w:t xml:space="preserve"> </w:t>
      </w:r>
      <w:r>
        <w:t>и</w:t>
      </w:r>
      <w:r>
        <w:rPr>
          <w:spacing w:val="21"/>
        </w:rPr>
        <w:t xml:space="preserve"> </w:t>
      </w:r>
      <w:r>
        <w:t>языка</w:t>
      </w:r>
      <w:r>
        <w:rPr>
          <w:spacing w:val="19"/>
        </w:rPr>
        <w:t xml:space="preserve"> </w:t>
      </w:r>
      <w:r>
        <w:t>межнационального</w:t>
      </w:r>
      <w:r>
        <w:rPr>
          <w:spacing w:val="20"/>
        </w:rPr>
        <w:t xml:space="preserve"> </w:t>
      </w:r>
      <w:r>
        <w:t>общения</w:t>
      </w:r>
      <w:r>
        <w:rPr>
          <w:spacing w:val="20"/>
        </w:rPr>
        <w:t xml:space="preserve"> </w:t>
      </w:r>
      <w:r>
        <w:t>важны</w:t>
      </w:r>
      <w:r>
        <w:rPr>
          <w:spacing w:val="17"/>
        </w:rPr>
        <w:t xml:space="preserve"> </w:t>
      </w:r>
      <w:r>
        <w:t>для</w:t>
      </w:r>
      <w:r>
        <w:rPr>
          <w:spacing w:val="21"/>
        </w:rPr>
        <w:t xml:space="preserve"> </w:t>
      </w:r>
      <w:r>
        <w:t>каждого</w:t>
      </w:r>
      <w:r>
        <w:rPr>
          <w:spacing w:val="20"/>
        </w:rPr>
        <w:t xml:space="preserve"> </w:t>
      </w:r>
      <w:r>
        <w:rPr>
          <w:spacing w:val="-2"/>
        </w:rPr>
        <w:t>жителя</w:t>
      </w:r>
    </w:p>
    <w:p w14:paraId="24EEE5AC" w14:textId="77777777" w:rsidR="000640A9" w:rsidRDefault="000640A9">
      <w:pPr>
        <w:pStyle w:val="a3"/>
        <w:sectPr w:rsidR="000640A9">
          <w:pgSz w:w="11910" w:h="16840"/>
          <w:pgMar w:top="1040" w:right="283" w:bottom="1200" w:left="1133" w:header="0" w:footer="993" w:gutter="0"/>
          <w:cols w:space="720"/>
        </w:sectPr>
      </w:pPr>
    </w:p>
    <w:p w14:paraId="7BEDCF86" w14:textId="77777777" w:rsidR="000640A9" w:rsidRDefault="00B37D2D">
      <w:pPr>
        <w:pStyle w:val="a3"/>
        <w:spacing w:before="66"/>
        <w:ind w:right="559"/>
      </w:pPr>
      <w:r>
        <w:lastRenderedPageBreak/>
        <w:t>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D3F31ED" w14:textId="77777777" w:rsidR="000640A9" w:rsidRDefault="00B37D2D">
      <w:pPr>
        <w:pStyle w:val="a3"/>
        <w:spacing w:before="1"/>
        <w:ind w:right="564"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C6B40D1" w14:textId="77777777" w:rsidR="000640A9" w:rsidRDefault="00B37D2D">
      <w:pPr>
        <w:pStyle w:val="a3"/>
        <w:ind w:right="561" w:firstLine="76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9A2652C" w14:textId="77777777" w:rsidR="000640A9" w:rsidRDefault="00B37D2D">
      <w:pPr>
        <w:pStyle w:val="a3"/>
        <w:ind w:right="562"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56101B41" w14:textId="77777777" w:rsidR="000640A9" w:rsidRDefault="00B37D2D">
      <w:pPr>
        <w:pStyle w:val="a3"/>
        <w:spacing w:before="1"/>
        <w:ind w:left="1329" w:right="1384"/>
      </w:pPr>
      <w:r>
        <w:t>Изучение русского языка направлено на достижение следующих целей: осознание</w:t>
      </w:r>
      <w:r>
        <w:rPr>
          <w:spacing w:val="-6"/>
        </w:rPr>
        <w:t xml:space="preserve"> </w:t>
      </w:r>
      <w:r>
        <w:t>и</w:t>
      </w:r>
      <w:r>
        <w:rPr>
          <w:spacing w:val="-5"/>
        </w:rPr>
        <w:t xml:space="preserve"> </w:t>
      </w:r>
      <w:r>
        <w:t>проявление</w:t>
      </w:r>
      <w:r>
        <w:rPr>
          <w:spacing w:val="-4"/>
        </w:rPr>
        <w:t xml:space="preserve"> </w:t>
      </w:r>
      <w:r>
        <w:t>общероссийской</w:t>
      </w:r>
      <w:r>
        <w:rPr>
          <w:spacing w:val="-3"/>
        </w:rPr>
        <w:t xml:space="preserve"> </w:t>
      </w:r>
      <w:r>
        <w:t>гражданственности,</w:t>
      </w:r>
      <w:r>
        <w:rPr>
          <w:spacing w:val="-3"/>
        </w:rPr>
        <w:t xml:space="preserve"> </w:t>
      </w:r>
      <w:r>
        <w:rPr>
          <w:spacing w:val="-2"/>
        </w:rPr>
        <w:t>патриотизма,</w:t>
      </w:r>
    </w:p>
    <w:p w14:paraId="42F27763" w14:textId="77777777" w:rsidR="000640A9" w:rsidRDefault="00B37D2D">
      <w:pPr>
        <w:pStyle w:val="a3"/>
        <w:ind w:right="557"/>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w:t>
      </w:r>
      <w:r>
        <w:rPr>
          <w:spacing w:val="40"/>
        </w:rPr>
        <w:t xml:space="preserve"> </w:t>
      </w:r>
      <w:r>
        <w:t>к культуре и языкам всех народов Российской Федерации;</w:t>
      </w:r>
    </w:p>
    <w:p w14:paraId="6ADAE495" w14:textId="77777777" w:rsidR="000640A9" w:rsidRDefault="00B37D2D">
      <w:pPr>
        <w:pStyle w:val="a3"/>
        <w:ind w:right="562" w:firstLine="760"/>
      </w:pPr>
      <w:r>
        <w:t>овладение русским языком как инструментом личностного развития,</w:t>
      </w:r>
      <w:r>
        <w:rPr>
          <w:spacing w:val="40"/>
        </w:rPr>
        <w:t xml:space="preserve"> </w:t>
      </w:r>
      <w:r>
        <w:t>инструментом формирования социальных взаимоотношений, инструментом преобразования мира;</w:t>
      </w:r>
    </w:p>
    <w:p w14:paraId="6A801D3D" w14:textId="77777777" w:rsidR="000640A9" w:rsidRDefault="00B37D2D">
      <w:pPr>
        <w:pStyle w:val="a3"/>
        <w:ind w:right="561" w:firstLine="760"/>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4FEEA9C4" w14:textId="77777777" w:rsidR="000640A9" w:rsidRDefault="00B37D2D">
      <w:pPr>
        <w:pStyle w:val="a3"/>
        <w:spacing w:before="1"/>
        <w:ind w:right="563"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1F3A0AB" w14:textId="77777777" w:rsidR="000640A9" w:rsidRDefault="00B37D2D">
      <w:pPr>
        <w:pStyle w:val="a3"/>
        <w:ind w:right="563"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A677924" w14:textId="77777777" w:rsidR="000640A9" w:rsidRDefault="00B37D2D">
      <w:pPr>
        <w:pStyle w:val="a3"/>
        <w:ind w:right="562"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w:t>
      </w:r>
      <w:proofErr w:type="gramStart"/>
      <w:r>
        <w:t>смысловой</w:t>
      </w:r>
      <w:r>
        <w:rPr>
          <w:spacing w:val="60"/>
        </w:rPr>
        <w:t xml:space="preserve">  </w:t>
      </w:r>
      <w:r>
        <w:t>переработки</w:t>
      </w:r>
      <w:proofErr w:type="gramEnd"/>
      <w:r>
        <w:rPr>
          <w:spacing w:val="60"/>
        </w:rPr>
        <w:t xml:space="preserve">  </w:t>
      </w:r>
      <w:r>
        <w:t>текста,</w:t>
      </w:r>
      <w:r>
        <w:rPr>
          <w:spacing w:val="60"/>
        </w:rPr>
        <w:t xml:space="preserve">  </w:t>
      </w:r>
      <w:r>
        <w:t>способы</w:t>
      </w:r>
      <w:r>
        <w:rPr>
          <w:spacing w:val="60"/>
        </w:rPr>
        <w:t xml:space="preserve">  </w:t>
      </w:r>
      <w:r>
        <w:t>понимания</w:t>
      </w:r>
      <w:r>
        <w:rPr>
          <w:spacing w:val="60"/>
        </w:rPr>
        <w:t xml:space="preserve">  </w:t>
      </w:r>
      <w:r>
        <w:t>текста,</w:t>
      </w:r>
      <w:r>
        <w:rPr>
          <w:spacing w:val="60"/>
        </w:rPr>
        <w:t xml:space="preserve">  </w:t>
      </w:r>
      <w:r>
        <w:rPr>
          <w:spacing w:val="-5"/>
        </w:rPr>
        <w:t>его</w:t>
      </w:r>
    </w:p>
    <w:p w14:paraId="7E9F3CAE" w14:textId="77777777" w:rsidR="000640A9" w:rsidRDefault="000640A9">
      <w:pPr>
        <w:pStyle w:val="a3"/>
        <w:sectPr w:rsidR="000640A9">
          <w:pgSz w:w="11910" w:h="16840"/>
          <w:pgMar w:top="1040" w:right="283" w:bottom="1200" w:left="1133" w:header="0" w:footer="993" w:gutter="0"/>
          <w:cols w:space="720"/>
        </w:sectPr>
      </w:pPr>
    </w:p>
    <w:p w14:paraId="3DE7E0EA" w14:textId="77777777" w:rsidR="000640A9" w:rsidRDefault="00B37D2D">
      <w:pPr>
        <w:pStyle w:val="a3"/>
        <w:spacing w:before="66"/>
        <w:ind w:right="562"/>
      </w:pPr>
      <w:r>
        <w:lastRenderedPageBreak/>
        <w:t>назначения, общего смысла, коммуникативного намерения автора, логической структуры, роли языковых средств.</w:t>
      </w:r>
    </w:p>
    <w:p w14:paraId="03AC34AC" w14:textId="77777777" w:rsidR="000640A9" w:rsidRDefault="00B37D2D">
      <w:pPr>
        <w:pStyle w:val="a3"/>
        <w:ind w:right="565" w:firstLine="760"/>
      </w:pPr>
      <w:r>
        <w:t>В соответствии с ФГОС ООО учебный предмет «Русский язык» входит в предметную область «Русский язык и литература»</w:t>
      </w:r>
      <w:r>
        <w:rPr>
          <w:spacing w:val="-4"/>
        </w:rPr>
        <w:t xml:space="preserve"> </w:t>
      </w:r>
      <w:r>
        <w:t>и является обязательным для изучения. Общее</w:t>
      </w:r>
      <w:r>
        <w:rPr>
          <w:spacing w:val="4"/>
        </w:rPr>
        <w:t xml:space="preserve"> </w:t>
      </w:r>
      <w:r>
        <w:t>число</w:t>
      </w:r>
      <w:r>
        <w:rPr>
          <w:spacing w:val="7"/>
        </w:rPr>
        <w:t xml:space="preserve"> </w:t>
      </w:r>
      <w:r>
        <w:t>часов,</w:t>
      </w:r>
      <w:r>
        <w:rPr>
          <w:spacing w:val="6"/>
        </w:rPr>
        <w:t xml:space="preserve"> </w:t>
      </w:r>
      <w:r>
        <w:t>рекомендованных</w:t>
      </w:r>
      <w:r>
        <w:rPr>
          <w:spacing w:val="6"/>
        </w:rPr>
        <w:t xml:space="preserve"> </w:t>
      </w:r>
      <w:r>
        <w:t>для</w:t>
      </w:r>
      <w:r>
        <w:rPr>
          <w:spacing w:val="7"/>
        </w:rPr>
        <w:t xml:space="preserve"> </w:t>
      </w:r>
      <w:r>
        <w:t>изучения</w:t>
      </w:r>
      <w:r>
        <w:rPr>
          <w:spacing w:val="8"/>
        </w:rPr>
        <w:t xml:space="preserve"> </w:t>
      </w:r>
      <w:r>
        <w:t>русского</w:t>
      </w:r>
      <w:r>
        <w:rPr>
          <w:spacing w:val="7"/>
        </w:rPr>
        <w:t xml:space="preserve"> </w:t>
      </w:r>
      <w:r>
        <w:t>языка,</w:t>
      </w:r>
      <w:r>
        <w:rPr>
          <w:spacing w:val="12"/>
        </w:rPr>
        <w:t xml:space="preserve"> </w:t>
      </w:r>
      <w:r>
        <w:t>-</w:t>
      </w:r>
      <w:r>
        <w:rPr>
          <w:spacing w:val="6"/>
        </w:rPr>
        <w:t xml:space="preserve"> </w:t>
      </w:r>
      <w:r>
        <w:t>782</w:t>
      </w:r>
      <w:r>
        <w:rPr>
          <w:spacing w:val="7"/>
        </w:rPr>
        <w:t xml:space="preserve"> </w:t>
      </w:r>
      <w:r>
        <w:t>часа:</w:t>
      </w:r>
      <w:r>
        <w:rPr>
          <w:spacing w:val="7"/>
        </w:rPr>
        <w:t xml:space="preserve"> </w:t>
      </w:r>
      <w:r>
        <w:t>в</w:t>
      </w:r>
      <w:r>
        <w:rPr>
          <w:spacing w:val="6"/>
        </w:rPr>
        <w:t xml:space="preserve"> </w:t>
      </w:r>
      <w:r>
        <w:t>5</w:t>
      </w:r>
      <w:r>
        <w:rPr>
          <w:spacing w:val="8"/>
        </w:rPr>
        <w:t xml:space="preserve"> </w:t>
      </w:r>
      <w:r>
        <w:rPr>
          <w:spacing w:val="-2"/>
        </w:rPr>
        <w:t>классе</w:t>
      </w:r>
    </w:p>
    <w:p w14:paraId="006D5ECA" w14:textId="77777777" w:rsidR="000640A9" w:rsidRDefault="00B37D2D">
      <w:pPr>
        <w:pStyle w:val="a3"/>
        <w:spacing w:before="1"/>
      </w:pPr>
      <w:r>
        <w:t>-</w:t>
      </w:r>
      <w:r>
        <w:rPr>
          <w:spacing w:val="24"/>
        </w:rPr>
        <w:t xml:space="preserve"> </w:t>
      </w:r>
      <w:r>
        <w:t>170</w:t>
      </w:r>
      <w:r>
        <w:rPr>
          <w:spacing w:val="28"/>
        </w:rPr>
        <w:t xml:space="preserve"> </w:t>
      </w:r>
      <w:r>
        <w:t>часов</w:t>
      </w:r>
      <w:r>
        <w:rPr>
          <w:spacing w:val="24"/>
        </w:rPr>
        <w:t xml:space="preserve"> </w:t>
      </w:r>
      <w:r>
        <w:t>(5</w:t>
      </w:r>
      <w:r>
        <w:rPr>
          <w:spacing w:val="27"/>
        </w:rPr>
        <w:t xml:space="preserve"> </w:t>
      </w:r>
      <w:r>
        <w:t>часов</w:t>
      </w:r>
      <w:r>
        <w:rPr>
          <w:spacing w:val="26"/>
        </w:rPr>
        <w:t xml:space="preserve"> </w:t>
      </w:r>
      <w:r>
        <w:t>в</w:t>
      </w:r>
      <w:r>
        <w:rPr>
          <w:spacing w:val="28"/>
        </w:rPr>
        <w:t xml:space="preserve"> </w:t>
      </w:r>
      <w:r>
        <w:t>неделю),</w:t>
      </w:r>
      <w:r>
        <w:rPr>
          <w:spacing w:val="24"/>
        </w:rPr>
        <w:t xml:space="preserve"> </w:t>
      </w:r>
      <w:r>
        <w:t>в</w:t>
      </w:r>
      <w:r>
        <w:rPr>
          <w:spacing w:val="25"/>
        </w:rPr>
        <w:t xml:space="preserve"> </w:t>
      </w:r>
      <w:r>
        <w:t>6</w:t>
      </w:r>
      <w:r>
        <w:rPr>
          <w:spacing w:val="27"/>
        </w:rPr>
        <w:t xml:space="preserve"> </w:t>
      </w:r>
      <w:r>
        <w:t>классе</w:t>
      </w:r>
      <w:r>
        <w:rPr>
          <w:spacing w:val="32"/>
        </w:rPr>
        <w:t xml:space="preserve"> </w:t>
      </w:r>
      <w:r>
        <w:t>-</w:t>
      </w:r>
      <w:r>
        <w:rPr>
          <w:spacing w:val="25"/>
        </w:rPr>
        <w:t xml:space="preserve"> </w:t>
      </w:r>
      <w:r>
        <w:t>204</w:t>
      </w:r>
      <w:r>
        <w:rPr>
          <w:spacing w:val="25"/>
        </w:rPr>
        <w:t xml:space="preserve"> </w:t>
      </w:r>
      <w:r>
        <w:t>часа</w:t>
      </w:r>
      <w:r>
        <w:rPr>
          <w:spacing w:val="27"/>
        </w:rPr>
        <w:t xml:space="preserve"> </w:t>
      </w:r>
      <w:r>
        <w:t>(6</w:t>
      </w:r>
      <w:r>
        <w:rPr>
          <w:spacing w:val="26"/>
        </w:rPr>
        <w:t xml:space="preserve"> </w:t>
      </w:r>
      <w:r>
        <w:t>часов</w:t>
      </w:r>
      <w:r>
        <w:rPr>
          <w:spacing w:val="25"/>
        </w:rPr>
        <w:t xml:space="preserve"> </w:t>
      </w:r>
      <w:r>
        <w:t>в</w:t>
      </w:r>
      <w:r>
        <w:rPr>
          <w:spacing w:val="26"/>
        </w:rPr>
        <w:t xml:space="preserve"> </w:t>
      </w:r>
      <w:r>
        <w:t>неделю),</w:t>
      </w:r>
      <w:r>
        <w:rPr>
          <w:spacing w:val="25"/>
        </w:rPr>
        <w:t xml:space="preserve"> </w:t>
      </w:r>
      <w:r>
        <w:t>в</w:t>
      </w:r>
      <w:r>
        <w:rPr>
          <w:spacing w:val="26"/>
        </w:rPr>
        <w:t xml:space="preserve"> </w:t>
      </w:r>
      <w:r>
        <w:t>7</w:t>
      </w:r>
      <w:r>
        <w:rPr>
          <w:spacing w:val="26"/>
        </w:rPr>
        <w:t xml:space="preserve"> </w:t>
      </w:r>
      <w:r>
        <w:t>классе</w:t>
      </w:r>
      <w:r>
        <w:rPr>
          <w:spacing w:val="27"/>
        </w:rPr>
        <w:t xml:space="preserve"> </w:t>
      </w:r>
      <w:r>
        <w:rPr>
          <w:spacing w:val="-5"/>
        </w:rPr>
        <w:t>136</w:t>
      </w:r>
    </w:p>
    <w:p w14:paraId="7EDA169D" w14:textId="77777777" w:rsidR="000640A9" w:rsidRDefault="00B37D2D">
      <w:pPr>
        <w:pStyle w:val="a3"/>
        <w:ind w:right="565"/>
      </w:pPr>
      <w:r>
        <w:t>часов (4 часа в неделю), в 8 классе - 136 часов (4 часа в неделю), в 9 классе - 136 часов (4 часа в неделю).</w:t>
      </w:r>
    </w:p>
    <w:p w14:paraId="0FA27DD3" w14:textId="77777777" w:rsidR="000640A9" w:rsidRDefault="00B37D2D">
      <w:pPr>
        <w:pStyle w:val="2"/>
        <w:spacing w:before="4"/>
        <w:ind w:left="1329"/>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67C1BF2C" w14:textId="77777777" w:rsidR="000640A9" w:rsidRDefault="00B37D2D">
      <w:pPr>
        <w:pStyle w:val="a3"/>
        <w:spacing w:line="274" w:lineRule="exact"/>
        <w:ind w:left="1329"/>
      </w:pPr>
      <w:r>
        <w:t>Общие</w:t>
      </w:r>
      <w:r>
        <w:rPr>
          <w:spacing w:val="-4"/>
        </w:rPr>
        <w:t xml:space="preserve"> </w:t>
      </w:r>
      <w:r>
        <w:t>сведения</w:t>
      </w:r>
      <w:r>
        <w:rPr>
          <w:spacing w:val="-2"/>
        </w:rPr>
        <w:t xml:space="preserve"> </w:t>
      </w:r>
      <w:r>
        <w:t>о</w:t>
      </w:r>
      <w:r>
        <w:rPr>
          <w:spacing w:val="-2"/>
        </w:rPr>
        <w:t xml:space="preserve"> языке.</w:t>
      </w:r>
    </w:p>
    <w:p w14:paraId="0ECFEBAE" w14:textId="77777777" w:rsidR="000640A9" w:rsidRDefault="00B37D2D">
      <w:pPr>
        <w:pStyle w:val="a3"/>
        <w:ind w:left="1329" w:right="563"/>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14:paraId="59912CE1" w14:textId="77777777" w:rsidR="000640A9" w:rsidRDefault="00B37D2D">
      <w:pPr>
        <w:pStyle w:val="a3"/>
        <w:ind w:left="1329"/>
        <w:jc w:val="left"/>
      </w:pPr>
      <w:r>
        <w:t>Язык и</w:t>
      </w:r>
      <w:r>
        <w:rPr>
          <w:spacing w:val="1"/>
        </w:rPr>
        <w:t xml:space="preserve"> </w:t>
      </w:r>
      <w:r>
        <w:rPr>
          <w:spacing w:val="-4"/>
        </w:rPr>
        <w:t>речь.</w:t>
      </w:r>
    </w:p>
    <w:p w14:paraId="31739632" w14:textId="77777777" w:rsidR="000640A9" w:rsidRDefault="00B37D2D">
      <w:pPr>
        <w:pStyle w:val="a3"/>
        <w:spacing w:before="1"/>
        <w:ind w:left="1329"/>
        <w:jc w:val="left"/>
      </w:pPr>
      <w:r>
        <w:t>Язык</w:t>
      </w:r>
      <w:r>
        <w:rPr>
          <w:spacing w:val="-6"/>
        </w:rPr>
        <w:t xml:space="preserve"> </w:t>
      </w:r>
      <w:r>
        <w:t>и</w:t>
      </w:r>
      <w:r>
        <w:rPr>
          <w:spacing w:val="-2"/>
        </w:rPr>
        <w:t xml:space="preserve"> </w:t>
      </w:r>
      <w:r>
        <w:t>речь.</w:t>
      </w:r>
      <w:r>
        <w:rPr>
          <w:spacing w:val="-6"/>
        </w:rPr>
        <w:t xml:space="preserve"> </w:t>
      </w:r>
      <w:r>
        <w:t>Речь</w:t>
      </w:r>
      <w:r>
        <w:rPr>
          <w:spacing w:val="-1"/>
        </w:rPr>
        <w:t xml:space="preserve"> </w:t>
      </w:r>
      <w:r>
        <w:t>устная</w:t>
      </w:r>
      <w:r>
        <w:rPr>
          <w:spacing w:val="-3"/>
        </w:rPr>
        <w:t xml:space="preserve"> </w:t>
      </w:r>
      <w:r>
        <w:t>и</w:t>
      </w:r>
      <w:r>
        <w:rPr>
          <w:spacing w:val="-4"/>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rPr>
          <w:spacing w:val="-2"/>
        </w:rPr>
        <w:t>полилог.</w:t>
      </w:r>
    </w:p>
    <w:p w14:paraId="3A55C991" w14:textId="77777777" w:rsidR="000640A9" w:rsidRDefault="00B37D2D">
      <w:pPr>
        <w:pStyle w:val="a3"/>
        <w:tabs>
          <w:tab w:val="left" w:pos="2145"/>
          <w:tab w:val="left" w:pos="3203"/>
          <w:tab w:val="left" w:pos="4817"/>
          <w:tab w:val="left" w:pos="6245"/>
          <w:tab w:val="left" w:pos="7548"/>
          <w:tab w:val="left" w:pos="8548"/>
          <w:tab w:val="left" w:pos="9677"/>
        </w:tabs>
        <w:ind w:right="565" w:firstLine="760"/>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r>
        <w:tab/>
      </w:r>
      <w:r>
        <w:rPr>
          <w:spacing w:val="-6"/>
        </w:rPr>
        <w:t xml:space="preserve">их </w:t>
      </w:r>
      <w:r>
        <w:rPr>
          <w:spacing w:val="-2"/>
        </w:rPr>
        <w:t>особенности.</w:t>
      </w:r>
    </w:p>
    <w:p w14:paraId="08228B82" w14:textId="77777777" w:rsidR="000640A9" w:rsidRDefault="00B37D2D">
      <w:pPr>
        <w:pStyle w:val="a3"/>
        <w:tabs>
          <w:tab w:val="left" w:pos="2574"/>
          <w:tab w:val="left" w:pos="3586"/>
          <w:tab w:val="left" w:pos="5543"/>
          <w:tab w:val="left" w:pos="7281"/>
          <w:tab w:val="left" w:pos="7790"/>
          <w:tab w:val="left" w:pos="8756"/>
        </w:tabs>
        <w:ind w:right="570" w:firstLine="760"/>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rPr>
          <w:spacing w:val="-2"/>
        </w:rPr>
        <w:t xml:space="preserve">жизненных </w:t>
      </w:r>
      <w:r>
        <w:t>наблюдений, чтения научно-учебной, художественной и научно-популярной литературы.</w:t>
      </w:r>
    </w:p>
    <w:p w14:paraId="304EA6CF" w14:textId="77777777" w:rsidR="000640A9" w:rsidRDefault="00B37D2D">
      <w:pPr>
        <w:pStyle w:val="a3"/>
        <w:ind w:right="569" w:firstLine="760"/>
        <w:jc w:val="left"/>
      </w:pPr>
      <w:r>
        <w:t>Устный</w:t>
      </w:r>
      <w:r>
        <w:rPr>
          <w:spacing w:val="80"/>
          <w:w w:val="150"/>
        </w:rPr>
        <w:t xml:space="preserve"> </w:t>
      </w:r>
      <w:r>
        <w:t>пересказ</w:t>
      </w:r>
      <w:r>
        <w:rPr>
          <w:spacing w:val="80"/>
          <w:w w:val="150"/>
        </w:rPr>
        <w:t xml:space="preserve"> </w:t>
      </w:r>
      <w:r>
        <w:t>прочитанного</w:t>
      </w:r>
      <w:r>
        <w:rPr>
          <w:spacing w:val="80"/>
          <w:w w:val="150"/>
        </w:rPr>
        <w:t xml:space="preserve"> </w:t>
      </w:r>
      <w:r>
        <w:t>или</w:t>
      </w:r>
      <w:r>
        <w:rPr>
          <w:spacing w:val="80"/>
          <w:w w:val="150"/>
        </w:rPr>
        <w:t xml:space="preserve"> </w:t>
      </w:r>
      <w:r>
        <w:t>прослушанного</w:t>
      </w:r>
      <w:r>
        <w:rPr>
          <w:spacing w:val="80"/>
          <w:w w:val="150"/>
        </w:rPr>
        <w:t xml:space="preserve"> </w:t>
      </w:r>
      <w:r>
        <w:t>текста,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 изменением лица рассказчика.</w:t>
      </w:r>
    </w:p>
    <w:p w14:paraId="54622FF6" w14:textId="77777777" w:rsidR="000640A9" w:rsidRDefault="00B37D2D">
      <w:pPr>
        <w:pStyle w:val="a3"/>
        <w:ind w:right="569" w:firstLine="760"/>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 основе жизненных наблюдений.</w:t>
      </w:r>
    </w:p>
    <w:p w14:paraId="55D6C543" w14:textId="77777777" w:rsidR="000640A9" w:rsidRDefault="00B37D2D">
      <w:pPr>
        <w:pStyle w:val="a3"/>
        <w:ind w:left="1329"/>
        <w:jc w:val="left"/>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14:paraId="2B5A6D76" w14:textId="77777777" w:rsidR="000640A9" w:rsidRDefault="00B37D2D">
      <w:pPr>
        <w:pStyle w:val="a3"/>
        <w:ind w:firstLine="760"/>
        <w:jc w:val="left"/>
      </w:pPr>
      <w:r>
        <w:t>Сочинения</w:t>
      </w:r>
      <w:r>
        <w:rPr>
          <w:spacing w:val="-1"/>
        </w:rPr>
        <w:t xml:space="preserve"> </w:t>
      </w:r>
      <w:r>
        <w:t>различных видов</w:t>
      </w:r>
      <w:r>
        <w:rPr>
          <w:spacing w:val="-2"/>
        </w:rPr>
        <w:t xml:space="preserve"> </w:t>
      </w:r>
      <w:r>
        <w:t>с</w:t>
      </w:r>
      <w:r>
        <w:rPr>
          <w:spacing w:val="-2"/>
        </w:rPr>
        <w:t xml:space="preserve"> </w:t>
      </w:r>
      <w:r>
        <w:t>использованием</w:t>
      </w:r>
      <w:r>
        <w:rPr>
          <w:spacing w:val="-2"/>
        </w:rPr>
        <w:t xml:space="preserve"> </w:t>
      </w:r>
      <w:r>
        <w:t>жизненного</w:t>
      </w:r>
      <w:r>
        <w:rPr>
          <w:spacing w:val="-1"/>
        </w:rPr>
        <w:t xml:space="preserve"> </w:t>
      </w:r>
      <w:r>
        <w:t>и читательского</w:t>
      </w:r>
      <w:r>
        <w:rPr>
          <w:spacing w:val="-1"/>
        </w:rPr>
        <w:t xml:space="preserve"> </w:t>
      </w:r>
      <w:r>
        <w:t>опыта, сюжетной картины (в том числе сочинения-миниатюры).</w:t>
      </w:r>
    </w:p>
    <w:p w14:paraId="472624B4" w14:textId="77777777" w:rsidR="000640A9" w:rsidRDefault="00B37D2D">
      <w:pPr>
        <w:pStyle w:val="a3"/>
        <w:spacing w:before="1"/>
        <w:ind w:right="569" w:firstLine="760"/>
        <w:jc w:val="left"/>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40"/>
        </w:rPr>
        <w:t xml:space="preserve"> </w:t>
      </w:r>
      <w:r>
        <w:t>изучающее, ознакомительное, просмотровое, поисковое.</w:t>
      </w:r>
    </w:p>
    <w:p w14:paraId="1D5AE941" w14:textId="77777777" w:rsidR="000640A9" w:rsidRDefault="00B37D2D">
      <w:pPr>
        <w:pStyle w:val="a3"/>
        <w:ind w:left="1329"/>
        <w:jc w:val="left"/>
      </w:pPr>
      <w:r>
        <w:rPr>
          <w:spacing w:val="-2"/>
        </w:rPr>
        <w:t>Текст.</w:t>
      </w:r>
    </w:p>
    <w:p w14:paraId="43B3309D" w14:textId="77777777" w:rsidR="000640A9" w:rsidRDefault="00B37D2D">
      <w:pPr>
        <w:pStyle w:val="a3"/>
        <w:ind w:left="1329"/>
        <w:jc w:val="left"/>
      </w:pPr>
      <w:r>
        <w:t>Текст</w:t>
      </w:r>
      <w:r>
        <w:rPr>
          <w:spacing w:val="20"/>
        </w:rPr>
        <w:t xml:space="preserve"> </w:t>
      </w:r>
      <w:r>
        <w:t>и</w:t>
      </w:r>
      <w:r>
        <w:rPr>
          <w:spacing w:val="22"/>
        </w:rPr>
        <w:t xml:space="preserve"> </w:t>
      </w:r>
      <w:r>
        <w:t>его</w:t>
      </w:r>
      <w:r>
        <w:rPr>
          <w:spacing w:val="21"/>
        </w:rPr>
        <w:t xml:space="preserve"> </w:t>
      </w:r>
      <w:r>
        <w:t>основные</w:t>
      </w:r>
      <w:r>
        <w:rPr>
          <w:spacing w:val="17"/>
        </w:rPr>
        <w:t xml:space="preserve"> </w:t>
      </w:r>
      <w:r>
        <w:t>признаки.</w:t>
      </w:r>
      <w:r>
        <w:rPr>
          <w:spacing w:val="19"/>
        </w:rPr>
        <w:t xml:space="preserve"> </w:t>
      </w:r>
      <w:r>
        <w:t>Тема</w:t>
      </w:r>
      <w:r>
        <w:rPr>
          <w:spacing w:val="20"/>
        </w:rPr>
        <w:t xml:space="preserve"> </w:t>
      </w:r>
      <w:r>
        <w:t>и</w:t>
      </w:r>
      <w:r>
        <w:rPr>
          <w:spacing w:val="22"/>
        </w:rPr>
        <w:t xml:space="preserve"> </w:t>
      </w:r>
      <w:r>
        <w:t>главная</w:t>
      </w:r>
      <w:r>
        <w:rPr>
          <w:spacing w:val="21"/>
        </w:rPr>
        <w:t xml:space="preserve"> </w:t>
      </w:r>
      <w:r>
        <w:t>мысль</w:t>
      </w:r>
      <w:r>
        <w:rPr>
          <w:spacing w:val="22"/>
        </w:rPr>
        <w:t xml:space="preserve"> </w:t>
      </w:r>
      <w:r>
        <w:t>текста.</w:t>
      </w:r>
      <w:r>
        <w:rPr>
          <w:spacing w:val="21"/>
        </w:rPr>
        <w:t xml:space="preserve"> </w:t>
      </w:r>
      <w:proofErr w:type="spellStart"/>
      <w:r>
        <w:t>Микротема</w:t>
      </w:r>
      <w:proofErr w:type="spellEnd"/>
      <w:r>
        <w:rPr>
          <w:spacing w:val="21"/>
        </w:rPr>
        <w:t xml:space="preserve"> </w:t>
      </w:r>
      <w:r>
        <w:rPr>
          <w:spacing w:val="-2"/>
        </w:rPr>
        <w:t>текста.</w:t>
      </w:r>
    </w:p>
    <w:p w14:paraId="4C5CD43F" w14:textId="77777777" w:rsidR="000640A9" w:rsidRDefault="00B37D2D">
      <w:pPr>
        <w:pStyle w:val="a3"/>
        <w:jc w:val="left"/>
      </w:pPr>
      <w:r>
        <w:t>Ключевые</w:t>
      </w:r>
      <w:r>
        <w:rPr>
          <w:spacing w:val="-5"/>
        </w:rPr>
        <w:t xml:space="preserve"> </w:t>
      </w:r>
      <w:r>
        <w:rPr>
          <w:spacing w:val="-2"/>
        </w:rPr>
        <w:t>слова.</w:t>
      </w:r>
    </w:p>
    <w:p w14:paraId="20474D3B" w14:textId="77777777" w:rsidR="000640A9" w:rsidRDefault="00B37D2D">
      <w:pPr>
        <w:pStyle w:val="a3"/>
        <w:ind w:firstLine="760"/>
        <w:jc w:val="left"/>
      </w:pPr>
      <w:r>
        <w:t xml:space="preserve">Функционально-смысловые типы речи: описание, повествование, рассуждение; их </w:t>
      </w:r>
      <w:r>
        <w:rPr>
          <w:spacing w:val="-2"/>
        </w:rPr>
        <w:t>особенности.</w:t>
      </w:r>
    </w:p>
    <w:p w14:paraId="6A6A89D4" w14:textId="77777777" w:rsidR="000640A9" w:rsidRDefault="00B37D2D">
      <w:pPr>
        <w:pStyle w:val="a3"/>
        <w:ind w:right="569" w:firstLine="760"/>
        <w:jc w:val="left"/>
      </w:pPr>
      <w:r>
        <w:t>Композиционная</w:t>
      </w:r>
      <w:r>
        <w:rPr>
          <w:spacing w:val="80"/>
        </w:rPr>
        <w:t xml:space="preserve"> </w:t>
      </w:r>
      <w:r>
        <w:t>структура</w:t>
      </w:r>
      <w:r>
        <w:rPr>
          <w:spacing w:val="80"/>
        </w:rPr>
        <w:t xml:space="preserve"> </w:t>
      </w:r>
      <w:r>
        <w:t>текста.</w:t>
      </w:r>
      <w:r>
        <w:rPr>
          <w:spacing w:val="80"/>
        </w:rPr>
        <w:t xml:space="preserve"> </w:t>
      </w:r>
      <w:r>
        <w:t>Абзац</w:t>
      </w:r>
      <w:r>
        <w:rPr>
          <w:spacing w:val="80"/>
        </w:rPr>
        <w:t xml:space="preserve"> </w:t>
      </w:r>
      <w:r>
        <w:t>как</w:t>
      </w:r>
      <w:r>
        <w:rPr>
          <w:spacing w:val="80"/>
        </w:rPr>
        <w:t xml:space="preserve"> </w:t>
      </w:r>
      <w:r>
        <w:t>средство</w:t>
      </w:r>
      <w:r>
        <w:rPr>
          <w:spacing w:val="80"/>
        </w:rPr>
        <w:t xml:space="preserve"> </w:t>
      </w:r>
      <w:r>
        <w:t>членения</w:t>
      </w:r>
      <w:r>
        <w:rPr>
          <w:spacing w:val="80"/>
        </w:rPr>
        <w:t xml:space="preserve"> </w:t>
      </w:r>
      <w:r>
        <w:t>текста</w:t>
      </w:r>
      <w:r>
        <w:rPr>
          <w:spacing w:val="80"/>
        </w:rPr>
        <w:t xml:space="preserve"> </w:t>
      </w:r>
      <w:r>
        <w:t>на</w:t>
      </w:r>
      <w:r>
        <w:rPr>
          <w:spacing w:val="80"/>
        </w:rPr>
        <w:t xml:space="preserve"> </w:t>
      </w:r>
      <w:r>
        <w:t>композиционно-смысловые части.</w:t>
      </w:r>
    </w:p>
    <w:p w14:paraId="1436691A" w14:textId="77777777" w:rsidR="000640A9" w:rsidRDefault="00B37D2D">
      <w:pPr>
        <w:pStyle w:val="a3"/>
        <w:ind w:firstLine="739"/>
        <w:jc w:val="left"/>
      </w:pPr>
      <w:r>
        <w:t>Средства связи предложений и частей текста: формы слова, однокоренные слова,</w:t>
      </w:r>
      <w:r>
        <w:rPr>
          <w:spacing w:val="40"/>
        </w:rPr>
        <w:t xml:space="preserve"> </w:t>
      </w:r>
      <w:r>
        <w:t>синонимы, антонимы, личные местоимения, повтор слова.</w:t>
      </w:r>
    </w:p>
    <w:p w14:paraId="066AD12E" w14:textId="77777777" w:rsidR="000640A9" w:rsidRDefault="00B37D2D">
      <w:pPr>
        <w:pStyle w:val="a3"/>
        <w:spacing w:before="1"/>
        <w:ind w:left="1308"/>
        <w:jc w:val="left"/>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14:paraId="4AE7972B" w14:textId="77777777" w:rsidR="000640A9" w:rsidRDefault="00B37D2D">
      <w:pPr>
        <w:pStyle w:val="a3"/>
        <w:ind w:right="566" w:firstLine="739"/>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 особенностей,</w:t>
      </w:r>
      <w:r>
        <w:rPr>
          <w:spacing w:val="-1"/>
        </w:rPr>
        <w:t xml:space="preserve"> </w:t>
      </w:r>
      <w:proofErr w:type="spellStart"/>
      <w:r>
        <w:t>микротем</w:t>
      </w:r>
      <w:proofErr w:type="spellEnd"/>
      <w:r>
        <w:rPr>
          <w:spacing w:val="-2"/>
        </w:rPr>
        <w:t xml:space="preserve"> </w:t>
      </w:r>
      <w:r>
        <w:t>и</w:t>
      </w:r>
      <w:r>
        <w:rPr>
          <w:spacing w:val="-1"/>
        </w:rPr>
        <w:t xml:space="preserve"> </w:t>
      </w:r>
      <w:r>
        <w:t>абзацев, способов и средств связи предложений в тексте; использование языковых средств выразительности (в рамках изученного).</w:t>
      </w:r>
    </w:p>
    <w:p w14:paraId="319F3513" w14:textId="77777777" w:rsidR="000640A9" w:rsidRDefault="00B37D2D">
      <w:pPr>
        <w:pStyle w:val="a3"/>
        <w:ind w:right="567" w:firstLine="739"/>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3C3D552" w14:textId="77777777" w:rsidR="000640A9" w:rsidRDefault="00B37D2D">
      <w:pPr>
        <w:pStyle w:val="a3"/>
        <w:ind w:left="1308" w:right="1907"/>
      </w:pPr>
      <w:r>
        <w:t>Информационная</w:t>
      </w:r>
      <w:r>
        <w:rPr>
          <w:spacing w:val="-4"/>
        </w:rPr>
        <w:t xml:space="preserve"> </w:t>
      </w:r>
      <w:r>
        <w:t>переработка</w:t>
      </w:r>
      <w:r>
        <w:rPr>
          <w:spacing w:val="-6"/>
        </w:rPr>
        <w:t xml:space="preserve"> </w:t>
      </w:r>
      <w:r>
        <w:t>текста:</w:t>
      </w:r>
      <w:r>
        <w:rPr>
          <w:spacing w:val="-5"/>
        </w:rPr>
        <w:t xml:space="preserve"> </w:t>
      </w:r>
      <w:r>
        <w:t>простой</w:t>
      </w:r>
      <w:r>
        <w:rPr>
          <w:spacing w:val="-6"/>
        </w:rPr>
        <w:t xml:space="preserve"> </w:t>
      </w:r>
      <w:r>
        <w:t>и</w:t>
      </w:r>
      <w:r>
        <w:rPr>
          <w:spacing w:val="-5"/>
        </w:rPr>
        <w:t xml:space="preserve"> </w:t>
      </w:r>
      <w:r>
        <w:t>сложный</w:t>
      </w:r>
      <w:r>
        <w:rPr>
          <w:spacing w:val="-5"/>
        </w:rPr>
        <w:t xml:space="preserve"> </w:t>
      </w:r>
      <w:r>
        <w:t>план</w:t>
      </w:r>
      <w:r>
        <w:rPr>
          <w:spacing w:val="-5"/>
        </w:rPr>
        <w:t xml:space="preserve"> </w:t>
      </w:r>
      <w:r>
        <w:t>текста. Функциональные разновидности языка.</w:t>
      </w:r>
    </w:p>
    <w:p w14:paraId="4ADB8634" w14:textId="77777777" w:rsidR="000640A9" w:rsidRDefault="00B37D2D">
      <w:pPr>
        <w:pStyle w:val="a3"/>
        <w:ind w:right="563" w:firstLine="739"/>
        <w:jc w:val="left"/>
      </w:pPr>
      <w:r>
        <w:t>Общее</w:t>
      </w:r>
      <w:r>
        <w:rPr>
          <w:spacing w:val="40"/>
        </w:rPr>
        <w:t xml:space="preserve"> </w:t>
      </w:r>
      <w:r>
        <w:t>представление</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(о</w:t>
      </w:r>
      <w:r>
        <w:rPr>
          <w:spacing w:val="40"/>
        </w:rPr>
        <w:t xml:space="preserve"> </w:t>
      </w:r>
      <w:r>
        <w:t>разговорной речи, функциональных стилях, языке художественной литературы).</w:t>
      </w:r>
    </w:p>
    <w:p w14:paraId="62B84371" w14:textId="77777777" w:rsidR="000640A9" w:rsidRDefault="00B37D2D">
      <w:pPr>
        <w:pStyle w:val="a3"/>
        <w:ind w:left="1308"/>
        <w:jc w:val="left"/>
      </w:pPr>
      <w:r>
        <w:t>Система</w:t>
      </w:r>
      <w:r>
        <w:rPr>
          <w:spacing w:val="-3"/>
        </w:rPr>
        <w:t xml:space="preserve"> </w:t>
      </w:r>
      <w:r>
        <w:rPr>
          <w:spacing w:val="-2"/>
        </w:rPr>
        <w:t>языка.</w:t>
      </w:r>
    </w:p>
    <w:p w14:paraId="52003BFD" w14:textId="77777777" w:rsidR="000640A9" w:rsidRDefault="00B37D2D">
      <w:pPr>
        <w:pStyle w:val="a3"/>
        <w:ind w:left="1308"/>
        <w:jc w:val="left"/>
      </w:pPr>
      <w:r>
        <w:t>Фонетика.</w:t>
      </w:r>
      <w:r>
        <w:rPr>
          <w:spacing w:val="-6"/>
        </w:rPr>
        <w:t xml:space="preserve"> </w:t>
      </w:r>
      <w:r>
        <w:t>Графика.</w:t>
      </w:r>
      <w:r>
        <w:rPr>
          <w:spacing w:val="-4"/>
        </w:rPr>
        <w:t xml:space="preserve"> </w:t>
      </w:r>
      <w:r>
        <w:rPr>
          <w:spacing w:val="-2"/>
        </w:rPr>
        <w:t>Орфоэпия.</w:t>
      </w:r>
    </w:p>
    <w:p w14:paraId="6E0A2F00" w14:textId="77777777" w:rsidR="000640A9" w:rsidRDefault="00B37D2D">
      <w:pPr>
        <w:pStyle w:val="a3"/>
        <w:ind w:left="1308"/>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14:paraId="17BA07E4" w14:textId="77777777" w:rsidR="000640A9" w:rsidRDefault="00B37D2D">
      <w:pPr>
        <w:pStyle w:val="a3"/>
        <w:ind w:left="1308" w:right="2458"/>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14:paraId="56CD7717" w14:textId="77777777" w:rsidR="000640A9" w:rsidRDefault="00B37D2D">
      <w:pPr>
        <w:pStyle w:val="a3"/>
        <w:ind w:left="1308"/>
        <w:jc w:val="left"/>
      </w:pPr>
      <w:r>
        <w:t>Система</w:t>
      </w:r>
      <w:r>
        <w:rPr>
          <w:spacing w:val="-4"/>
        </w:rPr>
        <w:t xml:space="preserve"> </w:t>
      </w:r>
      <w:r>
        <w:t>согласных</w:t>
      </w:r>
      <w:r>
        <w:rPr>
          <w:spacing w:val="-1"/>
        </w:rPr>
        <w:t xml:space="preserve"> </w:t>
      </w:r>
      <w:r>
        <w:rPr>
          <w:spacing w:val="-2"/>
        </w:rPr>
        <w:t>звуков.</w:t>
      </w:r>
    </w:p>
    <w:p w14:paraId="235E8F37" w14:textId="77777777" w:rsidR="000640A9" w:rsidRDefault="000640A9">
      <w:pPr>
        <w:pStyle w:val="a3"/>
        <w:jc w:val="left"/>
        <w:sectPr w:rsidR="000640A9">
          <w:pgSz w:w="11910" w:h="16840"/>
          <w:pgMar w:top="1040" w:right="283" w:bottom="1200" w:left="1133" w:header="0" w:footer="993" w:gutter="0"/>
          <w:cols w:space="720"/>
        </w:sectPr>
      </w:pPr>
    </w:p>
    <w:p w14:paraId="7DA8ECFF" w14:textId="77777777" w:rsidR="000640A9" w:rsidRDefault="00B37D2D">
      <w:pPr>
        <w:pStyle w:val="a3"/>
        <w:spacing w:before="66"/>
        <w:ind w:left="1308"/>
        <w:jc w:val="left"/>
      </w:pPr>
      <w:r>
        <w:lastRenderedPageBreak/>
        <w:t>Изменение</w:t>
      </w:r>
      <w:r>
        <w:rPr>
          <w:spacing w:val="-5"/>
        </w:rPr>
        <w:t xml:space="preserve"> </w:t>
      </w:r>
      <w:r>
        <w:t>звуков</w:t>
      </w:r>
      <w:r>
        <w:rPr>
          <w:spacing w:val="-4"/>
        </w:rPr>
        <w:t xml:space="preserve"> </w:t>
      </w:r>
      <w:r>
        <w:t>в</w:t>
      </w:r>
      <w:r>
        <w:rPr>
          <w:spacing w:val="-5"/>
        </w:rPr>
        <w:t xml:space="preserve"> </w:t>
      </w:r>
      <w:r>
        <w:t>речевом</w:t>
      </w:r>
      <w:r>
        <w:rPr>
          <w:spacing w:val="-6"/>
        </w:rPr>
        <w:t xml:space="preserve"> </w:t>
      </w:r>
      <w:r>
        <w:t>потоке.</w:t>
      </w:r>
      <w:r>
        <w:rPr>
          <w:spacing w:val="-4"/>
        </w:rPr>
        <w:t xml:space="preserve"> </w:t>
      </w:r>
      <w:r>
        <w:t>Элементы</w:t>
      </w:r>
      <w:r>
        <w:rPr>
          <w:spacing w:val="-3"/>
        </w:rPr>
        <w:t xml:space="preserve"> </w:t>
      </w:r>
      <w:r>
        <w:t>фонетической</w:t>
      </w:r>
      <w:r>
        <w:rPr>
          <w:spacing w:val="-4"/>
        </w:rPr>
        <w:t xml:space="preserve"> </w:t>
      </w:r>
      <w:r>
        <w:t>транскрипции.</w:t>
      </w:r>
      <w:r>
        <w:rPr>
          <w:spacing w:val="-7"/>
        </w:rPr>
        <w:t xml:space="preserve"> </w:t>
      </w:r>
      <w:r>
        <w:t>Слог. Ударение. Свойства русского ударения.</w:t>
      </w:r>
    </w:p>
    <w:p w14:paraId="5498DF6F" w14:textId="77777777" w:rsidR="000640A9" w:rsidRDefault="00B37D2D">
      <w:pPr>
        <w:pStyle w:val="a3"/>
        <w:ind w:left="1308" w:right="5032"/>
        <w:jc w:val="left"/>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14:paraId="07C07547" w14:textId="77777777" w:rsidR="000640A9" w:rsidRDefault="00B37D2D">
      <w:pPr>
        <w:pStyle w:val="a3"/>
        <w:spacing w:before="1"/>
        <w:ind w:left="1308" w:right="3824"/>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14:paraId="7D5FD0FF" w14:textId="77777777" w:rsidR="000640A9" w:rsidRDefault="00B37D2D">
      <w:pPr>
        <w:pStyle w:val="a3"/>
        <w:ind w:left="1308"/>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14:paraId="5FE1CD48" w14:textId="77777777" w:rsidR="000640A9" w:rsidRDefault="00B37D2D">
      <w:pPr>
        <w:pStyle w:val="a3"/>
        <w:ind w:left="1308" w:right="2458"/>
        <w:jc w:val="left"/>
      </w:pPr>
      <w:r>
        <w:t>Интонация,</w:t>
      </w:r>
      <w:r>
        <w:rPr>
          <w:spacing w:val="-7"/>
        </w:rPr>
        <w:t xml:space="preserve"> </w:t>
      </w:r>
      <w:r>
        <w:t>её</w:t>
      </w:r>
      <w:r>
        <w:rPr>
          <w:spacing w:val="-8"/>
        </w:rPr>
        <w:t xml:space="preserve"> </w:t>
      </w:r>
      <w:r>
        <w:t>функции.</w:t>
      </w:r>
      <w:r>
        <w:rPr>
          <w:spacing w:val="-7"/>
        </w:rPr>
        <w:t xml:space="preserve"> </w:t>
      </w:r>
      <w:r>
        <w:t>Основные</w:t>
      </w:r>
      <w:r>
        <w:rPr>
          <w:spacing w:val="-9"/>
        </w:rPr>
        <w:t xml:space="preserve"> </w:t>
      </w:r>
      <w:r>
        <w:t>элементы</w:t>
      </w:r>
      <w:r>
        <w:rPr>
          <w:spacing w:val="-7"/>
        </w:rPr>
        <w:t xml:space="preserve"> </w:t>
      </w:r>
      <w:r>
        <w:t xml:space="preserve">интонации. </w:t>
      </w:r>
      <w:r>
        <w:rPr>
          <w:spacing w:val="-2"/>
        </w:rPr>
        <w:t>Орфография.</w:t>
      </w:r>
    </w:p>
    <w:p w14:paraId="748D2CBA" w14:textId="77777777" w:rsidR="000640A9" w:rsidRDefault="00B37D2D">
      <w:pPr>
        <w:pStyle w:val="a3"/>
        <w:ind w:left="1308"/>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14:paraId="66F9D926" w14:textId="77777777" w:rsidR="000640A9" w:rsidRDefault="00B37D2D">
      <w:pPr>
        <w:pStyle w:val="a3"/>
        <w:ind w:left="1308" w:right="2414"/>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14:paraId="1A0C7121" w14:textId="77777777" w:rsidR="000640A9" w:rsidRDefault="00B37D2D">
      <w:pPr>
        <w:pStyle w:val="a3"/>
        <w:ind w:left="1308"/>
        <w:jc w:val="left"/>
      </w:pPr>
      <w:r>
        <w:rPr>
          <w:spacing w:val="-2"/>
        </w:rPr>
        <w:t>Лексикология.</w:t>
      </w:r>
    </w:p>
    <w:p w14:paraId="6A5CCF29" w14:textId="77777777" w:rsidR="000640A9" w:rsidRDefault="00B37D2D">
      <w:pPr>
        <w:pStyle w:val="a3"/>
        <w:ind w:left="1308"/>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14:paraId="05843F60" w14:textId="77777777" w:rsidR="000640A9" w:rsidRDefault="00B37D2D">
      <w:pPr>
        <w:pStyle w:val="a3"/>
        <w:ind w:right="568" w:firstLine="739"/>
      </w:pPr>
      <w:r>
        <w:t>Основные способы толкования лексического значения слова (подбор</w:t>
      </w:r>
      <w:r>
        <w:rPr>
          <w:spacing w:val="40"/>
        </w:rPr>
        <w:t xml:space="preserve"> </w:t>
      </w:r>
      <w:r>
        <w:t>однокоренных слов; подбор синонимов и антонимов);</w:t>
      </w:r>
    </w:p>
    <w:p w14:paraId="3D7FF36F" w14:textId="77777777" w:rsidR="000640A9" w:rsidRDefault="00B37D2D">
      <w:pPr>
        <w:pStyle w:val="a3"/>
        <w:ind w:right="570" w:firstLine="739"/>
      </w:pPr>
      <w:r>
        <w:t>основные способы разъяснения значения слова (по контексту, с помощью толкового словаря).</w:t>
      </w:r>
    </w:p>
    <w:p w14:paraId="70AAAD95" w14:textId="77777777" w:rsidR="000640A9" w:rsidRDefault="00B37D2D">
      <w:pPr>
        <w:pStyle w:val="a3"/>
        <w:ind w:left="1308"/>
      </w:pPr>
      <w:r>
        <w:t>Слова</w:t>
      </w:r>
      <w:r>
        <w:rPr>
          <w:spacing w:val="78"/>
          <w:w w:val="150"/>
        </w:rPr>
        <w:t xml:space="preserve"> </w:t>
      </w:r>
      <w:r>
        <w:t>однозначные</w:t>
      </w:r>
      <w:r>
        <w:rPr>
          <w:spacing w:val="78"/>
          <w:w w:val="150"/>
        </w:rPr>
        <w:t xml:space="preserve"> </w:t>
      </w:r>
      <w:r>
        <w:t>и</w:t>
      </w:r>
      <w:r>
        <w:rPr>
          <w:spacing w:val="78"/>
          <w:w w:val="150"/>
        </w:rPr>
        <w:t xml:space="preserve"> </w:t>
      </w:r>
      <w:r>
        <w:t>многозначные.</w:t>
      </w:r>
      <w:r>
        <w:rPr>
          <w:spacing w:val="79"/>
          <w:w w:val="150"/>
        </w:rPr>
        <w:t xml:space="preserve"> </w:t>
      </w:r>
      <w:r>
        <w:t>Прямое</w:t>
      </w:r>
      <w:r>
        <w:rPr>
          <w:spacing w:val="78"/>
          <w:w w:val="150"/>
        </w:rPr>
        <w:t xml:space="preserve"> </w:t>
      </w:r>
      <w:r>
        <w:t>и</w:t>
      </w:r>
      <w:r>
        <w:rPr>
          <w:spacing w:val="78"/>
          <w:w w:val="150"/>
        </w:rPr>
        <w:t xml:space="preserve"> </w:t>
      </w:r>
      <w:r>
        <w:t>переносное</w:t>
      </w:r>
      <w:r>
        <w:rPr>
          <w:spacing w:val="78"/>
          <w:w w:val="150"/>
        </w:rPr>
        <w:t xml:space="preserve"> </w:t>
      </w:r>
      <w:r>
        <w:t>значения</w:t>
      </w:r>
      <w:r>
        <w:rPr>
          <w:spacing w:val="80"/>
          <w:w w:val="150"/>
        </w:rPr>
        <w:t xml:space="preserve"> </w:t>
      </w:r>
      <w:r>
        <w:rPr>
          <w:spacing w:val="-2"/>
        </w:rPr>
        <w:t>слова.</w:t>
      </w:r>
    </w:p>
    <w:p w14:paraId="5ED2192D" w14:textId="77777777" w:rsidR="000640A9" w:rsidRDefault="00B37D2D">
      <w:pPr>
        <w:pStyle w:val="a3"/>
      </w:pPr>
      <w:r>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видовых</w:t>
      </w:r>
      <w:r>
        <w:rPr>
          <w:spacing w:val="-1"/>
        </w:rPr>
        <w:t xml:space="preserve"> </w:t>
      </w:r>
      <w:r>
        <w:rPr>
          <w:spacing w:val="-2"/>
        </w:rPr>
        <w:t>понятий.</w:t>
      </w:r>
    </w:p>
    <w:p w14:paraId="3D1CAA7D" w14:textId="77777777" w:rsidR="000640A9" w:rsidRDefault="00B37D2D">
      <w:pPr>
        <w:pStyle w:val="a3"/>
        <w:spacing w:before="1"/>
        <w:ind w:left="1308"/>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14:paraId="0FC560C5" w14:textId="77777777" w:rsidR="000640A9" w:rsidRDefault="00B37D2D">
      <w:pPr>
        <w:pStyle w:val="a3"/>
        <w:ind w:right="566" w:firstLine="739"/>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14:paraId="221E1380" w14:textId="77777777" w:rsidR="000640A9" w:rsidRDefault="00B37D2D">
      <w:pPr>
        <w:pStyle w:val="a3"/>
        <w:ind w:left="1308" w:right="3824"/>
        <w:jc w:val="left"/>
      </w:pPr>
      <w:r>
        <w:t>Лексический</w:t>
      </w:r>
      <w:r>
        <w:rPr>
          <w:spacing w:val="-8"/>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6"/>
        </w:rPr>
        <w:t xml:space="preserve"> </w:t>
      </w:r>
      <w:r>
        <w:t xml:space="preserve">изученного). </w:t>
      </w:r>
      <w:proofErr w:type="spellStart"/>
      <w:r>
        <w:t>Морфемика</w:t>
      </w:r>
      <w:proofErr w:type="spellEnd"/>
      <w:r>
        <w:t>. Орфография.</w:t>
      </w:r>
    </w:p>
    <w:p w14:paraId="76DED63C" w14:textId="77777777" w:rsidR="000640A9" w:rsidRDefault="00B37D2D">
      <w:pPr>
        <w:pStyle w:val="a3"/>
        <w:ind w:left="1308"/>
        <w:jc w:val="left"/>
      </w:pPr>
      <w:proofErr w:type="spellStart"/>
      <w:r>
        <w:t>Морфемика</w:t>
      </w:r>
      <w:proofErr w:type="spellEnd"/>
      <w:r>
        <w:rPr>
          <w:spacing w:val="-3"/>
        </w:rPr>
        <w:t xml:space="preserve"> </w:t>
      </w:r>
      <w:r>
        <w:t>как</w:t>
      </w:r>
      <w:r>
        <w:rPr>
          <w:spacing w:val="-2"/>
        </w:rPr>
        <w:t xml:space="preserve"> </w:t>
      </w:r>
      <w:r>
        <w:t>раздел</w:t>
      </w:r>
      <w:r>
        <w:rPr>
          <w:spacing w:val="-1"/>
        </w:rPr>
        <w:t xml:space="preserve"> </w:t>
      </w:r>
      <w:r>
        <w:rPr>
          <w:spacing w:val="-2"/>
        </w:rPr>
        <w:t>лингвистики.</w:t>
      </w:r>
    </w:p>
    <w:p w14:paraId="5DCDB99A" w14:textId="77777777" w:rsidR="000640A9" w:rsidRDefault="00B37D2D">
      <w:pPr>
        <w:pStyle w:val="a3"/>
        <w:ind w:firstLine="739"/>
        <w:jc w:val="left"/>
      </w:pPr>
      <w:r>
        <w:t>Морфема как минимальная значимая единица языка. Основа слова. Виды морфем (корень, приставка, суффикс, окончание).</w:t>
      </w:r>
    </w:p>
    <w:p w14:paraId="385621E3" w14:textId="77777777" w:rsidR="000640A9" w:rsidRDefault="00B37D2D">
      <w:pPr>
        <w:pStyle w:val="a3"/>
        <w:ind w:left="1308"/>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14:paraId="5B5ECC3E" w14:textId="77777777" w:rsidR="000640A9" w:rsidRDefault="00B37D2D">
      <w:pPr>
        <w:pStyle w:val="a3"/>
        <w:ind w:left="1308"/>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14:paraId="5ECE4B00" w14:textId="77777777" w:rsidR="000640A9" w:rsidRDefault="00B37D2D">
      <w:pPr>
        <w:pStyle w:val="a3"/>
        <w:ind w:firstLine="739"/>
        <w:jc w:val="left"/>
      </w:pPr>
      <w:r>
        <w:t>Правописание</w:t>
      </w:r>
      <w:r>
        <w:rPr>
          <w:spacing w:val="-5"/>
        </w:rPr>
        <w:t xml:space="preserve"> </w:t>
      </w:r>
      <w:r>
        <w:t>корней</w:t>
      </w:r>
      <w:r>
        <w:rPr>
          <w:spacing w:val="-3"/>
        </w:rPr>
        <w:t xml:space="preserve"> </w:t>
      </w:r>
      <w:r>
        <w:t>с</w:t>
      </w:r>
      <w:r>
        <w:rPr>
          <w:spacing w:val="-7"/>
        </w:rPr>
        <w:t xml:space="preserve"> </w:t>
      </w:r>
      <w:r>
        <w:t>безударными</w:t>
      </w:r>
      <w:r>
        <w:rPr>
          <w:spacing w:val="-3"/>
        </w:rPr>
        <w:t xml:space="preserve"> </w:t>
      </w:r>
      <w:r>
        <w:t>проверяемыми,</w:t>
      </w:r>
      <w:r>
        <w:rPr>
          <w:spacing w:val="-4"/>
        </w:rPr>
        <w:t xml:space="preserve"> </w:t>
      </w:r>
      <w:r>
        <w:t>непроверяемыми</w:t>
      </w:r>
      <w:r>
        <w:rPr>
          <w:spacing w:val="-3"/>
        </w:rPr>
        <w:t xml:space="preserve"> </w:t>
      </w:r>
      <w:r>
        <w:t>гласными</w:t>
      </w:r>
      <w:r>
        <w:rPr>
          <w:spacing w:val="-3"/>
        </w:rPr>
        <w:t xml:space="preserve"> </w:t>
      </w:r>
      <w:r>
        <w:t>(в рамках изученного).</w:t>
      </w:r>
    </w:p>
    <w:p w14:paraId="2B202F18" w14:textId="77777777" w:rsidR="000640A9" w:rsidRDefault="00B37D2D">
      <w:pPr>
        <w:pStyle w:val="a3"/>
        <w:tabs>
          <w:tab w:val="left" w:pos="2979"/>
          <w:tab w:val="left" w:pos="3905"/>
          <w:tab w:val="left" w:pos="4217"/>
          <w:tab w:val="left" w:pos="5999"/>
          <w:tab w:val="left" w:pos="8019"/>
        </w:tabs>
        <w:ind w:right="568" w:firstLine="739"/>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14:paraId="0CBB7B5F" w14:textId="77777777" w:rsidR="000640A9" w:rsidRDefault="00B37D2D">
      <w:pPr>
        <w:pStyle w:val="a3"/>
        <w:spacing w:before="1"/>
        <w:ind w:left="1308"/>
        <w:jc w:val="left"/>
      </w:pPr>
      <w:r>
        <w:t>Правописание</w:t>
      </w:r>
      <w:r>
        <w:rPr>
          <w:spacing w:val="-3"/>
        </w:rPr>
        <w:t xml:space="preserve"> </w:t>
      </w:r>
      <w:r>
        <w:t>ё</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14:paraId="0F78A236" w14:textId="77777777" w:rsidR="000640A9" w:rsidRDefault="00B37D2D">
      <w:pPr>
        <w:pStyle w:val="a3"/>
        <w:ind w:left="1308" w:right="563"/>
        <w:jc w:val="left"/>
      </w:pPr>
      <w:r>
        <w:t>Правописание</w:t>
      </w:r>
      <w:r>
        <w:rPr>
          <w:spacing w:val="-5"/>
        </w:rPr>
        <w:t xml:space="preserve"> </w:t>
      </w:r>
      <w:r>
        <w:t>неизменяемых</w:t>
      </w:r>
      <w:r>
        <w:rPr>
          <w:spacing w:val="-4"/>
        </w:rPr>
        <w:t xml:space="preserve"> </w:t>
      </w:r>
      <w:r>
        <w:t>при</w:t>
      </w:r>
      <w:r>
        <w:rPr>
          <w:spacing w:val="-6"/>
        </w:rPr>
        <w:t xml:space="preserve"> </w:t>
      </w:r>
      <w:r>
        <w:t>письме</w:t>
      </w:r>
      <w:r>
        <w:rPr>
          <w:spacing w:val="-5"/>
        </w:rPr>
        <w:t xml:space="preserve"> </w:t>
      </w:r>
      <w:r>
        <w:t>приставок</w:t>
      </w:r>
      <w:r>
        <w:rPr>
          <w:spacing w:val="-4"/>
        </w:rPr>
        <w:t xml:space="preserve"> </w:t>
      </w:r>
      <w:r>
        <w:t>и</w:t>
      </w:r>
      <w:r>
        <w:rPr>
          <w:spacing w:val="-4"/>
        </w:rPr>
        <w:t xml:space="preserve"> </w:t>
      </w:r>
      <w:r>
        <w:t>приставок</w:t>
      </w:r>
      <w:r>
        <w:rPr>
          <w:spacing w:val="-4"/>
        </w:rPr>
        <w:t xml:space="preserve"> </w:t>
      </w:r>
      <w:r>
        <w:t>на -з</w:t>
      </w:r>
      <w:r>
        <w:rPr>
          <w:spacing w:val="-6"/>
        </w:rPr>
        <w:t xml:space="preserve"> </w:t>
      </w:r>
      <w:r>
        <w:t>(-с). Правописание ы - и после приставок.</w:t>
      </w:r>
    </w:p>
    <w:p w14:paraId="21F3BC06" w14:textId="77777777" w:rsidR="000640A9" w:rsidRDefault="00B37D2D">
      <w:pPr>
        <w:pStyle w:val="a3"/>
        <w:ind w:left="1308"/>
        <w:jc w:val="left"/>
      </w:pPr>
      <w:r>
        <w:t>Правописание</w:t>
      </w:r>
      <w:r>
        <w:rPr>
          <w:spacing w:val="-3"/>
        </w:rPr>
        <w:t xml:space="preserve"> </w:t>
      </w:r>
      <w:r>
        <w:t>ы -</w:t>
      </w:r>
      <w:r>
        <w:rPr>
          <w:spacing w:val="-3"/>
        </w:rPr>
        <w:t xml:space="preserve"> </w:t>
      </w:r>
      <w:r>
        <w:t>и</w:t>
      </w:r>
      <w:r>
        <w:rPr>
          <w:spacing w:val="-1"/>
        </w:rPr>
        <w:t xml:space="preserve"> </w:t>
      </w:r>
      <w:r>
        <w:t>после</w:t>
      </w:r>
      <w:r>
        <w:rPr>
          <w:spacing w:val="-2"/>
        </w:rPr>
        <w:t xml:space="preserve"> </w:t>
      </w:r>
      <w:r>
        <w:rPr>
          <w:spacing w:val="-5"/>
        </w:rPr>
        <w:t>ц.</w:t>
      </w:r>
    </w:p>
    <w:p w14:paraId="1E80F3D2" w14:textId="77777777" w:rsidR="000640A9" w:rsidRDefault="00B37D2D">
      <w:pPr>
        <w:pStyle w:val="a3"/>
        <w:ind w:left="1308" w:right="2458"/>
        <w:jc w:val="left"/>
      </w:pPr>
      <w:r>
        <w:t>Орфографический</w:t>
      </w:r>
      <w:r>
        <w:rPr>
          <w:spacing w:val="-7"/>
        </w:rPr>
        <w:t xml:space="preserve"> </w:t>
      </w:r>
      <w:r>
        <w:t>анализ</w:t>
      </w:r>
      <w:r>
        <w:rPr>
          <w:spacing w:val="-7"/>
        </w:rPr>
        <w:t xml:space="preserve"> </w:t>
      </w:r>
      <w:r>
        <w:t>слова</w:t>
      </w:r>
      <w:r>
        <w:rPr>
          <w:spacing w:val="-9"/>
        </w:rPr>
        <w:t xml:space="preserve"> </w:t>
      </w:r>
      <w:r>
        <w:t>(в</w:t>
      </w:r>
      <w:r>
        <w:rPr>
          <w:spacing w:val="-9"/>
        </w:rPr>
        <w:t xml:space="preserve"> </w:t>
      </w:r>
      <w:r>
        <w:t>рамках</w:t>
      </w:r>
      <w:r>
        <w:rPr>
          <w:spacing w:val="-4"/>
        </w:rPr>
        <w:t xml:space="preserve"> </w:t>
      </w:r>
      <w:r>
        <w:t>изученного). Морфология. Культура речи. Орфография.</w:t>
      </w:r>
    </w:p>
    <w:p w14:paraId="54167742" w14:textId="77777777" w:rsidR="000640A9" w:rsidRDefault="00B37D2D">
      <w:pPr>
        <w:pStyle w:val="a3"/>
        <w:ind w:left="1308" w:right="165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14:paraId="7CEA131D" w14:textId="77777777" w:rsidR="000640A9" w:rsidRDefault="00B37D2D">
      <w:pPr>
        <w:pStyle w:val="a3"/>
        <w:ind w:left="1308"/>
        <w:jc w:val="left"/>
      </w:pPr>
      <w:r>
        <w:t>Система</w:t>
      </w:r>
      <w:r>
        <w:rPr>
          <w:spacing w:val="-4"/>
        </w:rPr>
        <w:t xml:space="preserve"> </w:t>
      </w:r>
      <w:r>
        <w:t>частей</w:t>
      </w:r>
      <w:r>
        <w:rPr>
          <w:spacing w:val="-2"/>
        </w:rPr>
        <w:t xml:space="preserve"> </w:t>
      </w:r>
      <w:r>
        <w:t>речи</w:t>
      </w:r>
      <w:r>
        <w:rPr>
          <w:spacing w:val="-2"/>
        </w:rPr>
        <w:t xml:space="preserve"> </w:t>
      </w:r>
      <w:r>
        <w:t>в</w:t>
      </w:r>
      <w:r>
        <w:rPr>
          <w:spacing w:val="-2"/>
        </w:rPr>
        <w:t xml:space="preserve"> </w:t>
      </w:r>
      <w:r>
        <w:t>русском</w:t>
      </w:r>
      <w:r>
        <w:rPr>
          <w:spacing w:val="-3"/>
        </w:rPr>
        <w:t xml:space="preserve"> </w:t>
      </w:r>
      <w:r>
        <w:t>языке.</w:t>
      </w:r>
      <w:r>
        <w:rPr>
          <w:spacing w:val="-3"/>
        </w:rPr>
        <w:t xml:space="preserve"> </w:t>
      </w:r>
      <w:r>
        <w:t>Самостоятельные</w:t>
      </w:r>
      <w:r>
        <w:rPr>
          <w:spacing w:val="-4"/>
        </w:rPr>
        <w:t xml:space="preserve"> </w:t>
      </w:r>
      <w:r>
        <w:t>и</w:t>
      </w:r>
      <w:r>
        <w:rPr>
          <w:spacing w:val="-2"/>
        </w:rPr>
        <w:t xml:space="preserve"> </w:t>
      </w:r>
      <w:r>
        <w:t>служебные</w:t>
      </w:r>
      <w:r>
        <w:rPr>
          <w:spacing w:val="-2"/>
        </w:rPr>
        <w:t xml:space="preserve"> части</w:t>
      </w:r>
    </w:p>
    <w:p w14:paraId="3AEC2E34" w14:textId="77777777" w:rsidR="000640A9" w:rsidRDefault="00B37D2D">
      <w:pPr>
        <w:pStyle w:val="a3"/>
        <w:jc w:val="left"/>
      </w:pPr>
      <w:r>
        <w:rPr>
          <w:spacing w:val="-4"/>
        </w:rPr>
        <w:t>речи.</w:t>
      </w:r>
    </w:p>
    <w:p w14:paraId="11B565AC" w14:textId="77777777" w:rsidR="000640A9" w:rsidRDefault="00B37D2D">
      <w:pPr>
        <w:pStyle w:val="a3"/>
        <w:ind w:left="1308"/>
        <w:jc w:val="left"/>
      </w:pPr>
      <w:r>
        <w:t>Имя</w:t>
      </w:r>
      <w:r>
        <w:rPr>
          <w:spacing w:val="-2"/>
        </w:rPr>
        <w:t xml:space="preserve"> существительное.</w:t>
      </w:r>
    </w:p>
    <w:p w14:paraId="770A36B9" w14:textId="77777777" w:rsidR="000640A9" w:rsidRDefault="00B37D2D">
      <w:pPr>
        <w:pStyle w:val="a3"/>
        <w:tabs>
          <w:tab w:val="left" w:pos="1979"/>
          <w:tab w:val="left" w:pos="3984"/>
          <w:tab w:val="left" w:pos="4562"/>
          <w:tab w:val="left" w:pos="5349"/>
          <w:tab w:val="left" w:pos="6123"/>
          <w:tab w:val="left" w:pos="7052"/>
          <w:tab w:val="left" w:pos="8937"/>
        </w:tabs>
        <w:ind w:left="1308"/>
        <w:jc w:val="left"/>
      </w:pPr>
      <w:r>
        <w:rPr>
          <w:spacing w:val="-5"/>
        </w:rPr>
        <w:t>Имя</w:t>
      </w:r>
      <w:r>
        <w:tab/>
      </w:r>
      <w:r>
        <w:rPr>
          <w:spacing w:val="-2"/>
        </w:rPr>
        <w:t>существительное</w:t>
      </w:r>
      <w:r>
        <w:tab/>
      </w:r>
      <w:r>
        <w:rPr>
          <w:spacing w:val="-5"/>
        </w:rPr>
        <w:t>как</w:t>
      </w:r>
      <w:r>
        <w:tab/>
      </w:r>
      <w:r>
        <w:rPr>
          <w:spacing w:val="-4"/>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14:paraId="5DE23CBC" w14:textId="77777777" w:rsidR="000640A9" w:rsidRDefault="00B37D2D">
      <w:pPr>
        <w:pStyle w:val="a3"/>
        <w:spacing w:before="1"/>
        <w:ind w:right="563"/>
        <w:jc w:val="left"/>
      </w:pPr>
      <w:r>
        <w:t>морфологические</w:t>
      </w:r>
      <w:r>
        <w:rPr>
          <w:spacing w:val="40"/>
        </w:rPr>
        <w:t xml:space="preserve"> </w:t>
      </w:r>
      <w:r>
        <w:t>признаки</w:t>
      </w:r>
      <w:r>
        <w:rPr>
          <w:spacing w:val="40"/>
        </w:rPr>
        <w:t xml:space="preserve"> </w:t>
      </w:r>
      <w:r>
        <w:t>и</w:t>
      </w:r>
      <w:r>
        <w:rPr>
          <w:spacing w:val="40"/>
        </w:rPr>
        <w:t xml:space="preserve"> </w:t>
      </w:r>
      <w:r>
        <w:t>синтаксические</w:t>
      </w:r>
      <w:r>
        <w:rPr>
          <w:spacing w:val="40"/>
        </w:rPr>
        <w:t xml:space="preserve"> </w:t>
      </w:r>
      <w:r>
        <w:t>функции</w:t>
      </w:r>
      <w:r>
        <w:rPr>
          <w:spacing w:val="40"/>
        </w:rPr>
        <w:t xml:space="preserve"> </w:t>
      </w:r>
      <w:r>
        <w:t>имени</w:t>
      </w:r>
      <w:r>
        <w:rPr>
          <w:spacing w:val="40"/>
        </w:rPr>
        <w:t xml:space="preserve"> </w:t>
      </w:r>
      <w:r>
        <w:t>существительного.</w:t>
      </w:r>
      <w:r>
        <w:rPr>
          <w:spacing w:val="40"/>
        </w:rPr>
        <w:t xml:space="preserve"> </w:t>
      </w:r>
      <w:r>
        <w:t>Роль имени существительного в речи.</w:t>
      </w:r>
    </w:p>
    <w:p w14:paraId="4B40D6EE" w14:textId="77777777" w:rsidR="000640A9" w:rsidRDefault="00B37D2D">
      <w:pPr>
        <w:pStyle w:val="a3"/>
        <w:ind w:right="569" w:firstLine="739"/>
        <w:jc w:val="left"/>
      </w:pPr>
      <w:r>
        <w:t>Лексико-грамматические</w:t>
      </w:r>
      <w:r>
        <w:rPr>
          <w:spacing w:val="80"/>
        </w:rPr>
        <w:t xml:space="preserve"> </w:t>
      </w:r>
      <w:r>
        <w:t>разряды</w:t>
      </w:r>
      <w:r>
        <w:rPr>
          <w:spacing w:val="80"/>
        </w:rPr>
        <w:t xml:space="preserve"> </w:t>
      </w:r>
      <w:r>
        <w:t>имён</w:t>
      </w:r>
      <w:r>
        <w:rPr>
          <w:spacing w:val="80"/>
        </w:rPr>
        <w:t xml:space="preserve"> </w:t>
      </w:r>
      <w:r>
        <w:t>существительных</w:t>
      </w:r>
      <w:r>
        <w:rPr>
          <w:spacing w:val="80"/>
        </w:rPr>
        <w:t xml:space="preserve"> </w:t>
      </w:r>
      <w:r>
        <w:t>по</w:t>
      </w:r>
      <w:r>
        <w:rPr>
          <w:spacing w:val="40"/>
        </w:rPr>
        <w:t xml:space="preserve"> </w:t>
      </w:r>
      <w:r>
        <w:t>значению,</w:t>
      </w:r>
      <w:r>
        <w:rPr>
          <w:spacing w:val="80"/>
        </w:rPr>
        <w:t xml:space="preserve"> </w:t>
      </w:r>
      <w:r>
        <w:t>имена существительные</w:t>
      </w:r>
      <w:r>
        <w:rPr>
          <w:spacing w:val="22"/>
        </w:rPr>
        <w:t xml:space="preserve"> </w:t>
      </w:r>
      <w:r>
        <w:t>собственные</w:t>
      </w:r>
      <w:r>
        <w:rPr>
          <w:spacing w:val="25"/>
        </w:rPr>
        <w:t xml:space="preserve"> </w:t>
      </w:r>
      <w:r>
        <w:t>и</w:t>
      </w:r>
      <w:r>
        <w:rPr>
          <w:spacing w:val="27"/>
        </w:rPr>
        <w:t xml:space="preserve"> </w:t>
      </w:r>
      <w:r>
        <w:t>нарицательные;</w:t>
      </w:r>
      <w:r>
        <w:rPr>
          <w:spacing w:val="26"/>
        </w:rPr>
        <w:t xml:space="preserve"> </w:t>
      </w:r>
      <w:r>
        <w:t>имена</w:t>
      </w:r>
      <w:r>
        <w:rPr>
          <w:spacing w:val="26"/>
        </w:rPr>
        <w:t xml:space="preserve"> </w:t>
      </w:r>
      <w:r>
        <w:t>существительные</w:t>
      </w:r>
      <w:r>
        <w:rPr>
          <w:spacing w:val="25"/>
        </w:rPr>
        <w:t xml:space="preserve"> </w:t>
      </w:r>
      <w:r>
        <w:rPr>
          <w:spacing w:val="-2"/>
        </w:rPr>
        <w:t>одушевлённые</w:t>
      </w:r>
    </w:p>
    <w:p w14:paraId="1182521D" w14:textId="77777777" w:rsidR="000640A9" w:rsidRDefault="000640A9">
      <w:pPr>
        <w:pStyle w:val="a3"/>
        <w:jc w:val="left"/>
        <w:sectPr w:rsidR="000640A9">
          <w:pgSz w:w="11910" w:h="16840"/>
          <w:pgMar w:top="1040" w:right="283" w:bottom="1200" w:left="1133" w:header="0" w:footer="993" w:gutter="0"/>
          <w:cols w:space="720"/>
        </w:sectPr>
      </w:pPr>
    </w:p>
    <w:p w14:paraId="4F94DA5B" w14:textId="77777777" w:rsidR="000640A9" w:rsidRDefault="00B37D2D">
      <w:pPr>
        <w:pStyle w:val="a3"/>
        <w:spacing w:before="66"/>
      </w:pPr>
      <w:r>
        <w:lastRenderedPageBreak/>
        <w:t xml:space="preserve">и </w:t>
      </w:r>
      <w:r>
        <w:rPr>
          <w:spacing w:val="-2"/>
        </w:rPr>
        <w:t>неодушевлённые.</w:t>
      </w:r>
    </w:p>
    <w:p w14:paraId="1C89BB43" w14:textId="77777777" w:rsidR="000640A9" w:rsidRDefault="00B37D2D">
      <w:pPr>
        <w:pStyle w:val="a3"/>
        <w:ind w:left="1308" w:right="4637"/>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14:paraId="6AE1C9E3" w14:textId="77777777" w:rsidR="000640A9" w:rsidRDefault="00B37D2D">
      <w:pPr>
        <w:pStyle w:val="a3"/>
        <w:spacing w:before="1"/>
        <w:ind w:right="568" w:firstLine="739"/>
      </w:pPr>
      <w:r>
        <w:t>Имена существительные, имеющие форму только единственного или только множественного числа.</w:t>
      </w:r>
    </w:p>
    <w:p w14:paraId="730AED6B" w14:textId="77777777" w:rsidR="000640A9" w:rsidRDefault="00B37D2D">
      <w:pPr>
        <w:pStyle w:val="a3"/>
        <w:ind w:right="569" w:firstLine="739"/>
      </w:pPr>
      <w:r>
        <w:t>Типы склонения имён существительных. Разносклоняемые имена существительные. Несклоняемые имена существительные.</w:t>
      </w:r>
    </w:p>
    <w:p w14:paraId="054307B4" w14:textId="77777777" w:rsidR="000640A9" w:rsidRDefault="00B37D2D">
      <w:pPr>
        <w:pStyle w:val="a3"/>
        <w:ind w:right="563" w:firstLine="739"/>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14:paraId="778B322B" w14:textId="77777777" w:rsidR="000640A9" w:rsidRDefault="00B37D2D">
      <w:pPr>
        <w:pStyle w:val="a3"/>
        <w:ind w:right="571" w:firstLine="739"/>
      </w:pPr>
      <w:r>
        <w:t>Правописание</w:t>
      </w:r>
      <w:r>
        <w:rPr>
          <w:spacing w:val="-3"/>
        </w:rPr>
        <w:t xml:space="preserve"> </w:t>
      </w:r>
      <w:r>
        <w:t>собственных</w:t>
      </w:r>
      <w:r>
        <w:rPr>
          <w:spacing w:val="-1"/>
        </w:rPr>
        <w:t xml:space="preserve"> </w:t>
      </w:r>
      <w:r>
        <w:t>имён</w:t>
      </w:r>
      <w:r>
        <w:rPr>
          <w:spacing w:val="-1"/>
        </w:rPr>
        <w:t xml:space="preserve"> </w:t>
      </w:r>
      <w:r>
        <w:t>существительных.</w:t>
      </w:r>
      <w:r>
        <w:rPr>
          <w:spacing w:val="-2"/>
        </w:rPr>
        <w:t xml:space="preserve"> </w:t>
      </w:r>
      <w:r>
        <w:t>Правописание</w:t>
      </w:r>
      <w:r>
        <w:rPr>
          <w:spacing w:val="-3"/>
        </w:rPr>
        <w:t xml:space="preserve"> </w:t>
      </w:r>
      <w:r>
        <w:t>ь на</w:t>
      </w:r>
      <w:r>
        <w:rPr>
          <w:spacing w:val="-3"/>
        </w:rPr>
        <w:t xml:space="preserve"> </w:t>
      </w:r>
      <w:r>
        <w:t>конце</w:t>
      </w:r>
      <w:r>
        <w:rPr>
          <w:spacing w:val="-3"/>
        </w:rPr>
        <w:t xml:space="preserve"> </w:t>
      </w:r>
      <w:r>
        <w:t>имён существительных после шипящих.</w:t>
      </w:r>
    </w:p>
    <w:p w14:paraId="32109B26" w14:textId="77777777" w:rsidR="000640A9" w:rsidRDefault="00B37D2D">
      <w:pPr>
        <w:pStyle w:val="a3"/>
        <w:ind w:right="561" w:firstLine="739"/>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421CE0A3" w14:textId="77777777" w:rsidR="000640A9" w:rsidRDefault="00B37D2D">
      <w:pPr>
        <w:pStyle w:val="a3"/>
        <w:ind w:left="1308" w:right="565"/>
      </w:pPr>
      <w:r>
        <w:t>Правописание суффиксов –чик -</w:t>
      </w:r>
      <w:proofErr w:type="spellStart"/>
      <w:r>
        <w:t>щик</w:t>
      </w:r>
      <w:proofErr w:type="spellEnd"/>
      <w:r>
        <w:t>-; -</w:t>
      </w:r>
      <w:proofErr w:type="spellStart"/>
      <w:r>
        <w:t>ек</w:t>
      </w:r>
      <w:proofErr w:type="spellEnd"/>
      <w:r>
        <w:t xml:space="preserve"> -</w:t>
      </w:r>
      <w:proofErr w:type="spellStart"/>
      <w:r>
        <w:t>ик</w:t>
      </w:r>
      <w:proofErr w:type="spellEnd"/>
      <w:r>
        <w:t>- (-чик-) имён существительных. Правописание корней</w:t>
      </w:r>
      <w:r>
        <w:rPr>
          <w:spacing w:val="3"/>
        </w:rPr>
        <w:t xml:space="preserve"> </w:t>
      </w:r>
      <w:r>
        <w:t>с</w:t>
      </w:r>
      <w:r>
        <w:rPr>
          <w:spacing w:val="1"/>
        </w:rPr>
        <w:t xml:space="preserve"> </w:t>
      </w:r>
      <w:r>
        <w:t>чередованием</w:t>
      </w:r>
      <w:r>
        <w:rPr>
          <w:spacing w:val="1"/>
        </w:rPr>
        <w:t xml:space="preserve"> </w:t>
      </w:r>
      <w:r>
        <w:t>а</w:t>
      </w:r>
      <w:r>
        <w:rPr>
          <w:spacing w:val="1"/>
        </w:rPr>
        <w:t xml:space="preserve"> </w:t>
      </w:r>
      <w:r>
        <w:t>//</w:t>
      </w:r>
      <w:r>
        <w:rPr>
          <w:spacing w:val="3"/>
        </w:rPr>
        <w:t xml:space="preserve"> </w:t>
      </w:r>
      <w:r>
        <w:t>о:</w:t>
      </w:r>
      <w:r>
        <w:rPr>
          <w:spacing w:val="7"/>
        </w:rPr>
        <w:t xml:space="preserve"> </w:t>
      </w:r>
      <w:r>
        <w:t>-лаг</w:t>
      </w:r>
      <w:r>
        <w:rPr>
          <w:spacing w:val="2"/>
        </w:rPr>
        <w:t xml:space="preserve"> </w:t>
      </w:r>
      <w:r>
        <w:t>-лож-;</w:t>
      </w:r>
      <w:r>
        <w:rPr>
          <w:spacing w:val="3"/>
        </w:rPr>
        <w:t xml:space="preserve"> </w:t>
      </w:r>
      <w:r>
        <w:t>-</w:t>
      </w:r>
      <w:proofErr w:type="spellStart"/>
      <w:r>
        <w:t>раст</w:t>
      </w:r>
      <w:proofErr w:type="spellEnd"/>
      <w:r>
        <w:rPr>
          <w:spacing w:val="3"/>
        </w:rPr>
        <w:t xml:space="preserve"> </w:t>
      </w:r>
      <w:r>
        <w:t>–</w:t>
      </w:r>
      <w:proofErr w:type="spellStart"/>
      <w:r>
        <w:t>ращ</w:t>
      </w:r>
      <w:proofErr w:type="spellEnd"/>
      <w:r>
        <w:rPr>
          <w:spacing w:val="3"/>
        </w:rPr>
        <w:t xml:space="preserve"> </w:t>
      </w:r>
      <w:r>
        <w:t>-рос-;</w:t>
      </w:r>
      <w:r>
        <w:rPr>
          <w:spacing w:val="3"/>
        </w:rPr>
        <w:t xml:space="preserve"> </w:t>
      </w:r>
      <w:r>
        <w:t>-</w:t>
      </w:r>
      <w:proofErr w:type="spellStart"/>
      <w:r>
        <w:t>гар</w:t>
      </w:r>
      <w:proofErr w:type="spellEnd"/>
      <w:r>
        <w:rPr>
          <w:spacing w:val="5"/>
        </w:rPr>
        <w:t xml:space="preserve"> </w:t>
      </w:r>
      <w:r>
        <w:t>-гор-</w:t>
      </w:r>
      <w:r>
        <w:rPr>
          <w:spacing w:val="-10"/>
        </w:rPr>
        <w:t>,</w:t>
      </w:r>
    </w:p>
    <w:p w14:paraId="68E2B344" w14:textId="77777777" w:rsidR="000640A9" w:rsidRDefault="00B37D2D">
      <w:pPr>
        <w:pStyle w:val="a3"/>
      </w:pPr>
      <w:r>
        <w:t>-</w:t>
      </w:r>
      <w:proofErr w:type="spellStart"/>
      <w:r>
        <w:t>зар</w:t>
      </w:r>
      <w:proofErr w:type="spellEnd"/>
      <w:r>
        <w:rPr>
          <w:spacing w:val="-6"/>
        </w:rPr>
        <w:t xml:space="preserve"> </w:t>
      </w:r>
      <w:r>
        <w:t>-</w:t>
      </w:r>
      <w:proofErr w:type="spellStart"/>
      <w:r>
        <w:t>зор</w:t>
      </w:r>
      <w:proofErr w:type="spellEnd"/>
      <w:r>
        <w:t>-;</w:t>
      </w:r>
      <w:r>
        <w:rPr>
          <w:spacing w:val="-3"/>
        </w:rPr>
        <w:t xml:space="preserve"> </w:t>
      </w:r>
      <w:r>
        <w:t>-клан</w:t>
      </w:r>
      <w:r>
        <w:rPr>
          <w:spacing w:val="-2"/>
        </w:rPr>
        <w:t xml:space="preserve"> </w:t>
      </w:r>
      <w:r>
        <w:t>-клон-,</w:t>
      </w:r>
      <w:r>
        <w:rPr>
          <w:spacing w:val="-5"/>
        </w:rPr>
        <w:t xml:space="preserve"> </w:t>
      </w:r>
      <w:r>
        <w:t>-скак</w:t>
      </w:r>
      <w:r>
        <w:rPr>
          <w:spacing w:val="-2"/>
        </w:rPr>
        <w:t xml:space="preserve"> </w:t>
      </w:r>
      <w:r>
        <w:t>-</w:t>
      </w:r>
      <w:proofErr w:type="spellStart"/>
      <w:r>
        <w:t>скоч</w:t>
      </w:r>
      <w:proofErr w:type="spellEnd"/>
      <w:r>
        <w:t>-</w:t>
      </w:r>
      <w:r>
        <w:rPr>
          <w:spacing w:val="-10"/>
        </w:rPr>
        <w:t>.</w:t>
      </w:r>
    </w:p>
    <w:p w14:paraId="5C0420AD" w14:textId="77777777" w:rsidR="000640A9" w:rsidRDefault="00B37D2D">
      <w:pPr>
        <w:pStyle w:val="a3"/>
        <w:ind w:left="1329" w:right="1364"/>
        <w:jc w:val="left"/>
      </w:pPr>
      <w:r>
        <w:t>Слитное и раздельное написание не 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 Имя прилагательное.</w:t>
      </w:r>
    </w:p>
    <w:p w14:paraId="2566790C" w14:textId="77777777" w:rsidR="000640A9" w:rsidRDefault="00B37D2D">
      <w:pPr>
        <w:pStyle w:val="a3"/>
        <w:spacing w:before="1"/>
        <w:ind w:right="566"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73E7FEC" w14:textId="77777777" w:rsidR="000640A9" w:rsidRDefault="00B37D2D">
      <w:pPr>
        <w:pStyle w:val="a3"/>
        <w:ind w:left="1329" w:right="1853"/>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14:paraId="63BE7446" w14:textId="77777777" w:rsidR="000640A9" w:rsidRDefault="00B37D2D">
      <w:pPr>
        <w:pStyle w:val="a3"/>
        <w:ind w:left="1329"/>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14:paraId="1C7F7EB8" w14:textId="77777777" w:rsidR="000640A9" w:rsidRDefault="00B37D2D">
      <w:pPr>
        <w:pStyle w:val="a3"/>
        <w:ind w:right="561" w:firstLine="760"/>
      </w:pPr>
      <w:r>
        <w:t>Нормы словоизменения, произношения имён прилагательных, постановки ударения (в рамках изученного).</w:t>
      </w:r>
    </w:p>
    <w:p w14:paraId="622D11CA" w14:textId="77777777" w:rsidR="000640A9" w:rsidRDefault="00B37D2D">
      <w:pPr>
        <w:pStyle w:val="a3"/>
        <w:ind w:right="559"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14:paraId="76104E04" w14:textId="77777777" w:rsidR="000640A9" w:rsidRDefault="00B37D2D">
      <w:pPr>
        <w:pStyle w:val="a3"/>
        <w:ind w:left="1329" w:right="1364"/>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6A8DF546" w14:textId="77777777" w:rsidR="000640A9" w:rsidRDefault="00B37D2D">
      <w:pPr>
        <w:pStyle w:val="a3"/>
        <w:ind w:left="1329" w:right="1650"/>
        <w:jc w:val="left"/>
      </w:pPr>
      <w:r>
        <w:t>Орфографический</w:t>
      </w:r>
      <w:r>
        <w:rPr>
          <w:spacing w:val="-7"/>
        </w:rPr>
        <w:t xml:space="preserve"> </w:t>
      </w:r>
      <w:r>
        <w:t>анализ</w:t>
      </w:r>
      <w:r>
        <w:rPr>
          <w:spacing w:val="-7"/>
        </w:rPr>
        <w:t xml:space="preserve"> </w:t>
      </w:r>
      <w:r>
        <w:t>имён</w:t>
      </w:r>
      <w:r>
        <w:rPr>
          <w:spacing w:val="-8"/>
        </w:rPr>
        <w:t xml:space="preserve"> </w:t>
      </w:r>
      <w:r>
        <w:t>прилагательных</w:t>
      </w:r>
      <w:r>
        <w:rPr>
          <w:spacing w:val="-5"/>
        </w:rPr>
        <w:t xml:space="preserve"> </w:t>
      </w:r>
      <w:r>
        <w:t>(в</w:t>
      </w:r>
      <w:r>
        <w:rPr>
          <w:spacing w:val="-8"/>
        </w:rPr>
        <w:t xml:space="preserve"> </w:t>
      </w:r>
      <w:r>
        <w:t>рамках</w:t>
      </w:r>
      <w:r>
        <w:rPr>
          <w:spacing w:val="-5"/>
        </w:rPr>
        <w:t xml:space="preserve"> </w:t>
      </w:r>
      <w:r>
        <w:t xml:space="preserve">изученного). </w:t>
      </w:r>
      <w:r>
        <w:rPr>
          <w:spacing w:val="-2"/>
        </w:rPr>
        <w:t>Глагол.</w:t>
      </w:r>
    </w:p>
    <w:p w14:paraId="63076827" w14:textId="77777777" w:rsidR="000640A9" w:rsidRDefault="00B37D2D">
      <w:pPr>
        <w:pStyle w:val="a3"/>
        <w:ind w:firstLine="760"/>
        <w:jc w:val="left"/>
      </w:pPr>
      <w:r>
        <w:t>Глагол</w:t>
      </w:r>
      <w:r>
        <w:rPr>
          <w:spacing w:val="80"/>
          <w:w w:val="150"/>
        </w:rPr>
        <w:t xml:space="preserve"> </w:t>
      </w:r>
      <w:r>
        <w:t>как</w:t>
      </w:r>
      <w:r>
        <w:rPr>
          <w:spacing w:val="80"/>
          <w:w w:val="150"/>
        </w:rPr>
        <w:t xml:space="preserve"> </w:t>
      </w:r>
      <w:r>
        <w:t>часть</w:t>
      </w:r>
      <w:r>
        <w:rPr>
          <w:spacing w:val="80"/>
          <w:w w:val="150"/>
        </w:rPr>
        <w:t xml:space="preserve"> </w:t>
      </w:r>
      <w:r>
        <w:t>речи.</w:t>
      </w:r>
      <w:r>
        <w:rPr>
          <w:spacing w:val="80"/>
          <w:w w:val="150"/>
        </w:rPr>
        <w:t xml:space="preserve"> </w:t>
      </w:r>
      <w:r>
        <w:t>Общее</w:t>
      </w:r>
      <w:r>
        <w:rPr>
          <w:spacing w:val="80"/>
        </w:rPr>
        <w:t xml:space="preserve"> </w:t>
      </w:r>
      <w:r>
        <w:t>грамматическое</w:t>
      </w:r>
      <w:r>
        <w:rPr>
          <w:spacing w:val="80"/>
        </w:rPr>
        <w:t xml:space="preserve"> </w:t>
      </w:r>
      <w:r>
        <w:t>значение,</w:t>
      </w:r>
      <w:r>
        <w:rPr>
          <w:spacing w:val="80"/>
          <w:w w:val="150"/>
        </w:rPr>
        <w:t xml:space="preserve"> </w:t>
      </w:r>
      <w:r>
        <w:t>морфологические признаки и синтаксические функции глагола.</w:t>
      </w:r>
    </w:p>
    <w:p w14:paraId="2E338553" w14:textId="77777777" w:rsidR="000640A9" w:rsidRDefault="00B37D2D">
      <w:pPr>
        <w:pStyle w:val="a3"/>
        <w:spacing w:before="1"/>
        <w:ind w:left="1329"/>
        <w:jc w:val="left"/>
      </w:pPr>
      <w:r>
        <w:t>Роль</w:t>
      </w:r>
      <w:r>
        <w:rPr>
          <w:spacing w:val="-3"/>
        </w:rPr>
        <w:t xml:space="preserve"> </w:t>
      </w:r>
      <w:r>
        <w:t>глагола</w:t>
      </w:r>
      <w:r>
        <w:rPr>
          <w:spacing w:val="-3"/>
        </w:rPr>
        <w:t xml:space="preserve"> </w:t>
      </w:r>
      <w:r>
        <w:t>в</w:t>
      </w:r>
      <w:r>
        <w:rPr>
          <w:spacing w:val="-3"/>
        </w:rPr>
        <w:t xml:space="preserve"> </w:t>
      </w:r>
      <w:r>
        <w:t>словосочетании</w:t>
      </w:r>
      <w:r>
        <w:rPr>
          <w:spacing w:val="-3"/>
        </w:rPr>
        <w:t xml:space="preserve"> </w:t>
      </w:r>
      <w:r>
        <w:t>и</w:t>
      </w:r>
      <w:r>
        <w:rPr>
          <w:spacing w:val="-4"/>
        </w:rPr>
        <w:t xml:space="preserve"> </w:t>
      </w:r>
      <w:r>
        <w:t>предложении,</w:t>
      </w:r>
      <w:r>
        <w:rPr>
          <w:spacing w:val="-2"/>
        </w:rPr>
        <w:t xml:space="preserve"> </w:t>
      </w:r>
      <w:r>
        <w:t>в</w:t>
      </w:r>
      <w:r>
        <w:rPr>
          <w:spacing w:val="-3"/>
        </w:rPr>
        <w:t xml:space="preserve"> </w:t>
      </w:r>
      <w:r>
        <w:rPr>
          <w:spacing w:val="-2"/>
        </w:rPr>
        <w:t>речи.</w:t>
      </w:r>
    </w:p>
    <w:p w14:paraId="098E7CE0" w14:textId="77777777" w:rsidR="000640A9" w:rsidRDefault="00B37D2D">
      <w:pPr>
        <w:pStyle w:val="a3"/>
        <w:ind w:left="1329"/>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14:paraId="3A5947EF" w14:textId="77777777" w:rsidR="000640A9" w:rsidRDefault="00B37D2D">
      <w:pPr>
        <w:pStyle w:val="a3"/>
        <w:tabs>
          <w:tab w:val="left" w:pos="2744"/>
          <w:tab w:val="left" w:pos="3099"/>
          <w:tab w:val="left" w:pos="3648"/>
          <w:tab w:val="left" w:pos="5528"/>
          <w:tab w:val="left" w:pos="6713"/>
          <w:tab w:val="left" w:pos="7687"/>
          <w:tab w:val="left" w:pos="9224"/>
        </w:tabs>
        <w:ind w:right="568" w:firstLine="760"/>
        <w:jc w:val="left"/>
      </w:pPr>
      <w:r>
        <w:rPr>
          <w:spacing w:val="-2"/>
        </w:rPr>
        <w:t>Инфинитив</w:t>
      </w:r>
      <w:r>
        <w:tab/>
      </w:r>
      <w:r>
        <w:rPr>
          <w:spacing w:val="-10"/>
        </w:rP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 xml:space="preserve">основа </w:t>
      </w:r>
      <w:r>
        <w:t>настоящего (будущего простого) времени глагола.</w:t>
      </w:r>
    </w:p>
    <w:p w14:paraId="0E297C43" w14:textId="77777777" w:rsidR="000640A9" w:rsidRDefault="00B37D2D">
      <w:pPr>
        <w:pStyle w:val="a3"/>
        <w:ind w:left="1329"/>
        <w:jc w:val="left"/>
      </w:pPr>
      <w:r>
        <w:t>Спряжение</w:t>
      </w:r>
      <w:r>
        <w:rPr>
          <w:spacing w:val="-3"/>
        </w:rPr>
        <w:t xml:space="preserve"> </w:t>
      </w:r>
      <w:r>
        <w:rPr>
          <w:spacing w:val="-2"/>
        </w:rPr>
        <w:t>глагола.</w:t>
      </w:r>
    </w:p>
    <w:p w14:paraId="6890C10C" w14:textId="77777777" w:rsidR="000640A9" w:rsidRDefault="00B37D2D">
      <w:pPr>
        <w:pStyle w:val="a3"/>
        <w:ind w:left="1329"/>
        <w:jc w:val="left"/>
      </w:pPr>
      <w:r>
        <w:t>Морфологический</w:t>
      </w:r>
      <w:r>
        <w:rPr>
          <w:spacing w:val="-6"/>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1"/>
        </w:rPr>
        <w:t xml:space="preserve"> </w:t>
      </w:r>
      <w:r>
        <w:rPr>
          <w:spacing w:val="-2"/>
        </w:rPr>
        <w:t>изученного).</w:t>
      </w:r>
    </w:p>
    <w:p w14:paraId="144AD7BB" w14:textId="77777777" w:rsidR="000640A9" w:rsidRDefault="00B37D2D">
      <w:pPr>
        <w:pStyle w:val="a3"/>
        <w:ind w:firstLine="760"/>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14:paraId="1642E9C4" w14:textId="77777777" w:rsidR="000640A9" w:rsidRDefault="00B37D2D">
      <w:pPr>
        <w:pStyle w:val="a3"/>
        <w:ind w:left="1329"/>
        <w:jc w:val="left"/>
      </w:pPr>
      <w:r>
        <w:t>Правописание</w:t>
      </w:r>
      <w:r>
        <w:rPr>
          <w:spacing w:val="-10"/>
        </w:rPr>
        <w:t xml:space="preserve"> </w:t>
      </w:r>
      <w:r>
        <w:t>корней</w:t>
      </w:r>
      <w:r>
        <w:rPr>
          <w:spacing w:val="-3"/>
        </w:rPr>
        <w:t xml:space="preserve"> </w:t>
      </w:r>
      <w:r>
        <w:t>с</w:t>
      </w:r>
      <w:r>
        <w:rPr>
          <w:spacing w:val="-6"/>
        </w:rPr>
        <w:t xml:space="preserve"> </w:t>
      </w:r>
      <w:r>
        <w:t>чередованием</w:t>
      </w:r>
      <w:r>
        <w:rPr>
          <w:spacing w:val="-4"/>
        </w:rPr>
        <w:t xml:space="preserve"> </w:t>
      </w:r>
      <w:r>
        <w:t>е</w:t>
      </w:r>
      <w:r>
        <w:rPr>
          <w:spacing w:val="-4"/>
        </w:rPr>
        <w:t xml:space="preserve"> </w:t>
      </w:r>
      <w:r>
        <w:t>//</w:t>
      </w:r>
      <w:r>
        <w:rPr>
          <w:spacing w:val="-3"/>
        </w:rPr>
        <w:t xml:space="preserve"> </w:t>
      </w:r>
      <w:r>
        <w:t>и:</w:t>
      </w:r>
      <w:r>
        <w:rPr>
          <w:spacing w:val="1"/>
        </w:rPr>
        <w:t xml:space="preserve"> </w:t>
      </w:r>
      <w:r>
        <w:t>-</w:t>
      </w:r>
      <w:proofErr w:type="spellStart"/>
      <w:r>
        <w:t>бер-бир</w:t>
      </w:r>
      <w:proofErr w:type="spellEnd"/>
      <w:r>
        <w:t>-,</w:t>
      </w:r>
      <w:r>
        <w:rPr>
          <w:spacing w:val="-2"/>
        </w:rPr>
        <w:t xml:space="preserve"> </w:t>
      </w:r>
      <w:r>
        <w:t>-блеет</w:t>
      </w:r>
      <w:r>
        <w:rPr>
          <w:spacing w:val="-26"/>
        </w:rPr>
        <w:t xml:space="preserve"> </w:t>
      </w:r>
      <w:r>
        <w:t>---</w:t>
      </w:r>
      <w:r>
        <w:rPr>
          <w:spacing w:val="-15"/>
        </w:rPr>
        <w:t xml:space="preserve"> </w:t>
      </w:r>
      <w:proofErr w:type="spellStart"/>
      <w:r>
        <w:t>блист</w:t>
      </w:r>
      <w:proofErr w:type="spellEnd"/>
      <w:r>
        <w:t>-</w:t>
      </w:r>
      <w:r>
        <w:rPr>
          <w:spacing w:val="-10"/>
        </w:rPr>
        <w:t>,</w:t>
      </w:r>
    </w:p>
    <w:p w14:paraId="200ECCF6" w14:textId="77777777" w:rsidR="000640A9" w:rsidRDefault="00B37D2D">
      <w:pPr>
        <w:pStyle w:val="a3"/>
        <w:jc w:val="left"/>
      </w:pPr>
      <w:r>
        <w:t>-дер-</w:t>
      </w:r>
      <w:proofErr w:type="spellStart"/>
      <w:r>
        <w:t>дир</w:t>
      </w:r>
      <w:proofErr w:type="spellEnd"/>
      <w:r>
        <w:t>-,</w:t>
      </w:r>
      <w:r>
        <w:rPr>
          <w:spacing w:val="-7"/>
        </w:rPr>
        <w:t xml:space="preserve"> </w:t>
      </w:r>
      <w:r>
        <w:t>-жег-жиг-,</w:t>
      </w:r>
      <w:r>
        <w:rPr>
          <w:spacing w:val="-5"/>
        </w:rPr>
        <w:t xml:space="preserve"> </w:t>
      </w:r>
      <w:r>
        <w:t>-мер-мир-,</w:t>
      </w:r>
      <w:r>
        <w:rPr>
          <w:spacing w:val="-5"/>
        </w:rPr>
        <w:t xml:space="preserve"> </w:t>
      </w:r>
      <w:r>
        <w:t>-пер-пир-,</w:t>
      </w:r>
      <w:r>
        <w:rPr>
          <w:spacing w:val="-5"/>
        </w:rPr>
        <w:t xml:space="preserve"> </w:t>
      </w:r>
      <w:r>
        <w:t>-стел-стил-,</w:t>
      </w:r>
      <w:r>
        <w:rPr>
          <w:spacing w:val="-4"/>
        </w:rPr>
        <w:t xml:space="preserve"> </w:t>
      </w:r>
      <w:r>
        <w:t>-тер-тир-</w:t>
      </w:r>
      <w:r>
        <w:rPr>
          <w:spacing w:val="-10"/>
        </w:rPr>
        <w:t>.</w:t>
      </w:r>
    </w:p>
    <w:p w14:paraId="72D9BB27" w14:textId="77777777" w:rsidR="000640A9" w:rsidRDefault="00B37D2D">
      <w:pPr>
        <w:pStyle w:val="a3"/>
        <w:ind w:right="569" w:firstLine="739"/>
        <w:jc w:val="left"/>
      </w:pPr>
      <w:r>
        <w:t>Использование ь как показателя грамматической формы в инфинитиве, в форме 2- го лица единственного числа после шипящих.</w:t>
      </w:r>
    </w:p>
    <w:p w14:paraId="25EDB371" w14:textId="77777777" w:rsidR="000640A9" w:rsidRDefault="00B37D2D">
      <w:pPr>
        <w:pStyle w:val="a3"/>
        <w:spacing w:before="1"/>
        <w:ind w:left="1308" w:right="563"/>
        <w:jc w:val="left"/>
      </w:pPr>
      <w:r>
        <w:t>Правописание</w:t>
      </w:r>
      <w:r>
        <w:rPr>
          <w:spacing w:val="-6"/>
        </w:rPr>
        <w:t xml:space="preserve"> </w:t>
      </w:r>
      <w:r>
        <w:t>-</w:t>
      </w:r>
      <w:proofErr w:type="spellStart"/>
      <w:r>
        <w:t>тся</w:t>
      </w:r>
      <w:proofErr w:type="spellEnd"/>
      <w:r>
        <w:rPr>
          <w:spacing w:val="-4"/>
        </w:rPr>
        <w:t xml:space="preserve"> </w:t>
      </w:r>
      <w:r>
        <w:t>и</w:t>
      </w:r>
      <w:r>
        <w:rPr>
          <w:spacing w:val="-4"/>
        </w:rPr>
        <w:t xml:space="preserve"> </w:t>
      </w:r>
      <w:r>
        <w:t>-</w:t>
      </w:r>
      <w:proofErr w:type="spellStart"/>
      <w:r>
        <w:t>ться</w:t>
      </w:r>
      <w:proofErr w:type="spellEnd"/>
      <w:r>
        <w:rPr>
          <w:spacing w:val="-4"/>
        </w:rPr>
        <w:t xml:space="preserve"> </w:t>
      </w:r>
      <w:r>
        <w:t>в</w:t>
      </w:r>
      <w:r>
        <w:rPr>
          <w:spacing w:val="-5"/>
        </w:rPr>
        <w:t xml:space="preserve"> </w:t>
      </w:r>
      <w:r>
        <w:t>глаголах,</w:t>
      </w:r>
      <w:r>
        <w:rPr>
          <w:spacing w:val="-4"/>
        </w:rPr>
        <w:t xml:space="preserve"> </w:t>
      </w:r>
      <w:r>
        <w:t>суффиксов</w:t>
      </w:r>
      <w:r>
        <w:rPr>
          <w:spacing w:val="-3"/>
        </w:rPr>
        <w:t xml:space="preserve"> </w:t>
      </w:r>
      <w:r>
        <w:t>–</w:t>
      </w:r>
      <w:proofErr w:type="spellStart"/>
      <w:r>
        <w:t>ова-ева</w:t>
      </w:r>
      <w:proofErr w:type="spellEnd"/>
      <w:r>
        <w:t>-,</w:t>
      </w:r>
      <w:r>
        <w:rPr>
          <w:spacing w:val="-4"/>
        </w:rPr>
        <w:t xml:space="preserve"> </w:t>
      </w:r>
      <w:r>
        <w:t>-</w:t>
      </w:r>
      <w:proofErr w:type="spellStart"/>
      <w:r>
        <w:t>ыва</w:t>
      </w:r>
      <w:proofErr w:type="spellEnd"/>
      <w:r>
        <w:rPr>
          <w:spacing w:val="-32"/>
        </w:rPr>
        <w:t xml:space="preserve"> </w:t>
      </w:r>
      <w:r>
        <w:t>--</w:t>
      </w:r>
      <w:r>
        <w:rPr>
          <w:spacing w:val="-8"/>
        </w:rPr>
        <w:t xml:space="preserve"> </w:t>
      </w:r>
      <w:r>
        <w:t>-ива-. Правописание безударных личных окончаний глагола.</w:t>
      </w:r>
    </w:p>
    <w:p w14:paraId="2B09BBA9" w14:textId="77777777" w:rsidR="000640A9" w:rsidRDefault="00B37D2D">
      <w:pPr>
        <w:pStyle w:val="a3"/>
        <w:ind w:firstLine="739"/>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t>-л-</w:t>
      </w:r>
      <w:r>
        <w:rPr>
          <w:spacing w:val="80"/>
        </w:rPr>
        <w:t xml:space="preserve"> </w:t>
      </w:r>
      <w:r>
        <w:t>в</w:t>
      </w:r>
      <w:r>
        <w:rPr>
          <w:spacing w:val="80"/>
        </w:rPr>
        <w:t xml:space="preserve"> </w:t>
      </w:r>
      <w:r>
        <w:t>формах</w:t>
      </w:r>
      <w:r>
        <w:rPr>
          <w:spacing w:val="80"/>
        </w:rPr>
        <w:t xml:space="preserve"> </w:t>
      </w:r>
      <w:r>
        <w:t>прошедшего</w:t>
      </w:r>
      <w:r>
        <w:rPr>
          <w:spacing w:val="80"/>
        </w:rPr>
        <w:t xml:space="preserve"> </w:t>
      </w:r>
      <w:r>
        <w:t xml:space="preserve">времени </w:t>
      </w:r>
      <w:r>
        <w:rPr>
          <w:spacing w:val="-2"/>
        </w:rPr>
        <w:t>глагола.</w:t>
      </w:r>
    </w:p>
    <w:p w14:paraId="2F71126B" w14:textId="77777777" w:rsidR="000640A9" w:rsidRDefault="000640A9">
      <w:pPr>
        <w:pStyle w:val="a3"/>
        <w:jc w:val="left"/>
        <w:sectPr w:rsidR="000640A9">
          <w:pgSz w:w="11910" w:h="16840"/>
          <w:pgMar w:top="1040" w:right="283" w:bottom="1200" w:left="1133" w:header="0" w:footer="993" w:gutter="0"/>
          <w:cols w:space="720"/>
        </w:sectPr>
      </w:pPr>
    </w:p>
    <w:p w14:paraId="1FDC6C6A" w14:textId="77777777" w:rsidR="000640A9" w:rsidRDefault="00B37D2D">
      <w:pPr>
        <w:pStyle w:val="a3"/>
        <w:spacing w:before="66"/>
        <w:ind w:left="1308" w:right="2458"/>
        <w:jc w:val="left"/>
      </w:pPr>
      <w:r>
        <w:lastRenderedPageBreak/>
        <w:t>Слитное и раздельное написание не с глаголами. Орфографический</w:t>
      </w:r>
      <w:r>
        <w:rPr>
          <w:spacing w:val="-8"/>
        </w:rPr>
        <w:t xml:space="preserve"> </w:t>
      </w:r>
      <w:r>
        <w:t>анализ</w:t>
      </w:r>
      <w:r>
        <w:rPr>
          <w:spacing w:val="-8"/>
        </w:rPr>
        <w:t xml:space="preserve"> </w:t>
      </w:r>
      <w:r>
        <w:t>глаголов</w:t>
      </w:r>
      <w:r>
        <w:rPr>
          <w:spacing w:val="-9"/>
        </w:rPr>
        <w:t xml:space="preserve"> </w:t>
      </w:r>
      <w:r>
        <w:t>(в</w:t>
      </w:r>
      <w:r>
        <w:rPr>
          <w:spacing w:val="-9"/>
        </w:rPr>
        <w:t xml:space="preserve"> </w:t>
      </w:r>
      <w:r>
        <w:t>рамках</w:t>
      </w:r>
      <w:r>
        <w:rPr>
          <w:spacing w:val="-6"/>
        </w:rPr>
        <w:t xml:space="preserve"> </w:t>
      </w:r>
      <w:r>
        <w:t>изученного). Синтаксис. Культура речи. Пунктуация.</w:t>
      </w:r>
    </w:p>
    <w:p w14:paraId="6637D44E" w14:textId="77777777" w:rsidR="000640A9" w:rsidRDefault="00B37D2D">
      <w:pPr>
        <w:pStyle w:val="a3"/>
        <w:spacing w:before="1"/>
        <w:ind w:right="563" w:firstLine="739"/>
      </w:pPr>
      <w:r>
        <w:t xml:space="preserve">Синтаксис как раздел грамматики. Словосочетание и предложение как единицы </w:t>
      </w:r>
      <w:r>
        <w:rPr>
          <w:spacing w:val="-2"/>
        </w:rPr>
        <w:t>синтаксиса.</w:t>
      </w:r>
    </w:p>
    <w:p w14:paraId="06D89E37" w14:textId="77777777" w:rsidR="000640A9" w:rsidRDefault="00B37D2D">
      <w:pPr>
        <w:pStyle w:val="a3"/>
        <w:ind w:right="567" w:firstLine="73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F3A4A58" w14:textId="77777777" w:rsidR="000640A9" w:rsidRDefault="00B37D2D">
      <w:pPr>
        <w:pStyle w:val="a3"/>
        <w:ind w:left="1308"/>
      </w:pPr>
      <w:r>
        <w:t>Синтаксический</w:t>
      </w:r>
      <w:r>
        <w:rPr>
          <w:spacing w:val="-7"/>
        </w:rPr>
        <w:t xml:space="preserve"> </w:t>
      </w:r>
      <w:r>
        <w:t>анализ</w:t>
      </w:r>
      <w:r>
        <w:rPr>
          <w:spacing w:val="-8"/>
        </w:rPr>
        <w:t xml:space="preserve"> </w:t>
      </w:r>
      <w:r>
        <w:rPr>
          <w:spacing w:val="-2"/>
        </w:rPr>
        <w:t>словосочетания.</w:t>
      </w:r>
    </w:p>
    <w:p w14:paraId="3A42EBCF" w14:textId="77777777" w:rsidR="000640A9" w:rsidRDefault="00B37D2D">
      <w:pPr>
        <w:pStyle w:val="a3"/>
        <w:ind w:right="566" w:firstLine="73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45D35DF" w14:textId="77777777" w:rsidR="000640A9" w:rsidRDefault="00B37D2D">
      <w:pPr>
        <w:pStyle w:val="a3"/>
        <w:ind w:right="563" w:firstLine="739"/>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w:t>
      </w:r>
      <w:r>
        <w:rPr>
          <w:spacing w:val="40"/>
        </w:rPr>
        <w:t xml:space="preserve"> </w:t>
      </w:r>
      <w:r>
        <w:t>именем прилагательным.</w:t>
      </w:r>
    </w:p>
    <w:p w14:paraId="76E88566" w14:textId="77777777" w:rsidR="000640A9" w:rsidRDefault="00B37D2D">
      <w:pPr>
        <w:pStyle w:val="a3"/>
        <w:ind w:left="1308"/>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51528EA4" w14:textId="77777777" w:rsidR="000640A9" w:rsidRDefault="00B37D2D">
      <w:pPr>
        <w:pStyle w:val="a3"/>
        <w:spacing w:before="1"/>
        <w:ind w:left="1308"/>
      </w:pPr>
      <w:r>
        <w:t>Предложения</w:t>
      </w:r>
      <w:r>
        <w:rPr>
          <w:spacing w:val="-6"/>
        </w:rPr>
        <w:t xml:space="preserve"> </w:t>
      </w:r>
      <w:r>
        <w:t>распространённые</w:t>
      </w:r>
      <w:r>
        <w:rPr>
          <w:spacing w:val="-7"/>
        </w:rPr>
        <w:t xml:space="preserve"> </w:t>
      </w:r>
      <w:r>
        <w:t>и</w:t>
      </w:r>
      <w:r>
        <w:rPr>
          <w:spacing w:val="-4"/>
        </w:rPr>
        <w:t xml:space="preserve"> </w:t>
      </w:r>
      <w:r>
        <w:rPr>
          <w:spacing w:val="-2"/>
        </w:rPr>
        <w:t>нераспространённые.</w:t>
      </w:r>
    </w:p>
    <w:p w14:paraId="67371BB1" w14:textId="77777777" w:rsidR="000640A9" w:rsidRDefault="00B37D2D">
      <w:pPr>
        <w:pStyle w:val="a3"/>
        <w:ind w:right="564" w:firstLine="739"/>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rPr>
          <w:spacing w:val="-3"/>
        </w:rPr>
        <w:t xml:space="preserve"> </w:t>
      </w:r>
      <w:r>
        <w:t>обстоятельств</w:t>
      </w:r>
      <w:r>
        <w:rPr>
          <w:spacing w:val="-4"/>
        </w:rPr>
        <w:t xml:space="preserve"> </w:t>
      </w:r>
      <w:r>
        <w:t>по</w:t>
      </w:r>
      <w:r>
        <w:rPr>
          <w:spacing w:val="-1"/>
        </w:rPr>
        <w:t xml:space="preserve"> </w:t>
      </w:r>
      <w:r>
        <w:t>значению</w:t>
      </w:r>
      <w:r>
        <w:rPr>
          <w:spacing w:val="-3"/>
        </w:rPr>
        <w:t xml:space="preserve"> </w:t>
      </w:r>
      <w:r>
        <w:t>(времени,</w:t>
      </w:r>
      <w:r>
        <w:rPr>
          <w:spacing w:val="-3"/>
        </w:rPr>
        <w:t xml:space="preserve"> </w:t>
      </w:r>
      <w:r>
        <w:t>места,</w:t>
      </w:r>
      <w:r>
        <w:rPr>
          <w:spacing w:val="-3"/>
        </w:rPr>
        <w:t xml:space="preserve"> </w:t>
      </w:r>
      <w:r>
        <w:t>образа</w:t>
      </w:r>
      <w:r>
        <w:rPr>
          <w:spacing w:val="-2"/>
        </w:rPr>
        <w:t xml:space="preserve"> </w:t>
      </w:r>
      <w:r>
        <w:t>действия,</w:t>
      </w:r>
      <w:r>
        <w:rPr>
          <w:spacing w:val="-3"/>
        </w:rPr>
        <w:t xml:space="preserve"> </w:t>
      </w:r>
      <w:r>
        <w:t>цели,</w:t>
      </w:r>
      <w:r>
        <w:rPr>
          <w:spacing w:val="-3"/>
        </w:rPr>
        <w:t xml:space="preserve"> </w:t>
      </w:r>
      <w:r>
        <w:t>причины,</w:t>
      </w:r>
      <w:r>
        <w:rPr>
          <w:spacing w:val="-3"/>
        </w:rPr>
        <w:t xml:space="preserve"> </w:t>
      </w:r>
      <w:r>
        <w:t>меры</w:t>
      </w:r>
      <w:r>
        <w:rPr>
          <w:spacing w:val="-3"/>
        </w:rPr>
        <w:t xml:space="preserve"> </w:t>
      </w:r>
      <w:r>
        <w:t>и степени, условия, уступки).</w:t>
      </w:r>
    </w:p>
    <w:p w14:paraId="482E47A4" w14:textId="77777777" w:rsidR="000640A9" w:rsidRDefault="00B37D2D">
      <w:pPr>
        <w:pStyle w:val="a3"/>
        <w:ind w:right="564" w:firstLine="739"/>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t>союзами</w:t>
      </w:r>
      <w:proofErr w:type="gramEnd"/>
      <w:r>
        <w:t xml:space="preserve"> а, но, однако, зато,</w:t>
      </w:r>
      <w:r>
        <w:rPr>
          <w:spacing w:val="40"/>
        </w:rPr>
        <w:t xml:space="preserve"> </w:t>
      </w:r>
      <w:r>
        <w:t>да (в значении и), да (в значении но). Предложения с обобщающим словом при однородных членах.</w:t>
      </w:r>
    </w:p>
    <w:p w14:paraId="327F3F76" w14:textId="77777777" w:rsidR="000640A9" w:rsidRDefault="00B37D2D">
      <w:pPr>
        <w:pStyle w:val="a3"/>
        <w:ind w:right="566" w:firstLine="739"/>
      </w:pPr>
      <w:r>
        <w:t xml:space="preserve">Предложения с обращением, особенности интонации. Обращение и средства его </w:t>
      </w:r>
      <w:r>
        <w:rPr>
          <w:spacing w:val="-2"/>
        </w:rPr>
        <w:t>выражения.</w:t>
      </w:r>
    </w:p>
    <w:p w14:paraId="56B26663" w14:textId="77777777" w:rsidR="000640A9" w:rsidRDefault="00B37D2D">
      <w:pPr>
        <w:pStyle w:val="a3"/>
        <w:ind w:left="1308" w:right="568"/>
      </w:pPr>
      <w:r>
        <w:t>Синтаксический анализ простого и простого осложнённого предложений. Пунктуационное оформление предложений, осложнённых однородными членами,</w:t>
      </w:r>
    </w:p>
    <w:p w14:paraId="150EB99C" w14:textId="77777777" w:rsidR="000640A9" w:rsidRDefault="00B37D2D">
      <w:pPr>
        <w:pStyle w:val="a3"/>
        <w:ind w:right="561"/>
      </w:pPr>
      <w:r>
        <w:t xml:space="preserve">связанными бессоюзной связью, одиночным союзом и, </w:t>
      </w:r>
      <w:proofErr w:type="gramStart"/>
      <w:r>
        <w:t>союзами</w:t>
      </w:r>
      <w:proofErr w:type="gramEnd"/>
      <w:r>
        <w:t xml:space="preserve"> а, но, однако, зато, да (в значении и), да (в значении но).</w:t>
      </w:r>
    </w:p>
    <w:p w14:paraId="70F360BF" w14:textId="77777777" w:rsidR="000640A9" w:rsidRDefault="00B37D2D">
      <w:pPr>
        <w:pStyle w:val="a3"/>
        <w:spacing w:before="1"/>
        <w:ind w:right="569" w:firstLine="739"/>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3D37FBD" w14:textId="77777777" w:rsidR="000640A9" w:rsidRDefault="00B37D2D">
      <w:pPr>
        <w:pStyle w:val="a3"/>
        <w:ind w:right="565" w:firstLine="739"/>
      </w:pPr>
      <w:r>
        <w:t>Пунктуационное оформление сложных предложений, состоящих из частей, связанных бессоюзной связью и союзами и, но, а, однако, зато, да.</w:t>
      </w:r>
    </w:p>
    <w:p w14:paraId="23D85558" w14:textId="77777777" w:rsidR="000640A9" w:rsidRDefault="00B37D2D">
      <w:pPr>
        <w:pStyle w:val="a3"/>
        <w:ind w:left="1308"/>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14:paraId="3D4EE916" w14:textId="77777777" w:rsidR="000640A9" w:rsidRDefault="00B37D2D">
      <w:pPr>
        <w:pStyle w:val="a3"/>
        <w:ind w:left="1308" w:right="2458"/>
        <w:jc w:val="left"/>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14:paraId="1750BBD9" w14:textId="77777777" w:rsidR="000640A9" w:rsidRDefault="00B37D2D">
      <w:pPr>
        <w:pStyle w:val="a3"/>
        <w:ind w:left="1308" w:right="3824"/>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9"/>
        </w:rPr>
        <w:t xml:space="preserve"> </w:t>
      </w:r>
      <w:r>
        <w:t>письме. Пунктуация как раздел лингвистики.</w:t>
      </w:r>
    </w:p>
    <w:p w14:paraId="0F4338EB" w14:textId="77777777" w:rsidR="000640A9" w:rsidRDefault="00B37D2D">
      <w:pPr>
        <w:pStyle w:val="a3"/>
        <w:ind w:left="1308"/>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14:paraId="20EB54FB" w14:textId="77777777" w:rsidR="000640A9" w:rsidRDefault="00B37D2D">
      <w:pPr>
        <w:pStyle w:val="2"/>
        <w:ind w:left="1308"/>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7F27F134" w14:textId="77777777" w:rsidR="000640A9" w:rsidRDefault="00B37D2D">
      <w:pPr>
        <w:pStyle w:val="a3"/>
        <w:spacing w:line="274" w:lineRule="exact"/>
        <w:ind w:left="1308"/>
        <w:jc w:val="left"/>
      </w:pPr>
      <w:r>
        <w:t>Общие</w:t>
      </w:r>
      <w:r>
        <w:rPr>
          <w:spacing w:val="-4"/>
        </w:rPr>
        <w:t xml:space="preserve"> </w:t>
      </w:r>
      <w:r>
        <w:t>сведения</w:t>
      </w:r>
      <w:r>
        <w:rPr>
          <w:spacing w:val="-2"/>
        </w:rPr>
        <w:t xml:space="preserve"> </w:t>
      </w:r>
      <w:r>
        <w:t>о</w:t>
      </w:r>
      <w:r>
        <w:rPr>
          <w:spacing w:val="-2"/>
        </w:rPr>
        <w:t xml:space="preserve"> языке.</w:t>
      </w:r>
    </w:p>
    <w:p w14:paraId="3A5D57CB" w14:textId="77777777" w:rsidR="000640A9" w:rsidRDefault="00B37D2D">
      <w:pPr>
        <w:pStyle w:val="a3"/>
        <w:tabs>
          <w:tab w:val="left" w:pos="2398"/>
          <w:tab w:val="left" w:pos="3137"/>
          <w:tab w:val="left" w:pos="3468"/>
          <w:tab w:val="left" w:pos="5490"/>
          <w:tab w:val="left" w:pos="6224"/>
          <w:tab w:val="left" w:pos="7672"/>
          <w:tab w:val="left" w:pos="9059"/>
          <w:tab w:val="left" w:pos="9440"/>
        </w:tabs>
        <w:ind w:right="568" w:firstLine="73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14:paraId="29FDE2FC" w14:textId="77777777" w:rsidR="000640A9" w:rsidRDefault="000640A9">
      <w:pPr>
        <w:pStyle w:val="a3"/>
        <w:jc w:val="left"/>
        <w:sectPr w:rsidR="000640A9">
          <w:pgSz w:w="11910" w:h="16840"/>
          <w:pgMar w:top="1040" w:right="283" w:bottom="1200" w:left="1133" w:header="0" w:footer="993" w:gutter="0"/>
          <w:cols w:space="720"/>
        </w:sectPr>
      </w:pPr>
    </w:p>
    <w:p w14:paraId="0BF9A807" w14:textId="77777777" w:rsidR="000640A9" w:rsidRDefault="00B37D2D">
      <w:pPr>
        <w:pStyle w:val="a3"/>
        <w:spacing w:before="66"/>
        <w:ind w:left="1329" w:right="5905"/>
      </w:pPr>
      <w:r>
        <w:lastRenderedPageBreak/>
        <w:t>Понятие</w:t>
      </w:r>
      <w:r>
        <w:rPr>
          <w:spacing w:val="-12"/>
        </w:rPr>
        <w:t xml:space="preserve"> </w:t>
      </w:r>
      <w:r>
        <w:t>о</w:t>
      </w:r>
      <w:r>
        <w:rPr>
          <w:spacing w:val="-11"/>
        </w:rPr>
        <w:t xml:space="preserve"> </w:t>
      </w:r>
      <w:r>
        <w:t>литературном</w:t>
      </w:r>
      <w:r>
        <w:rPr>
          <w:spacing w:val="-12"/>
        </w:rPr>
        <w:t xml:space="preserve"> </w:t>
      </w:r>
      <w:r>
        <w:t>языке. Язык и речь.</w:t>
      </w:r>
    </w:p>
    <w:p w14:paraId="03AFDD27" w14:textId="77777777" w:rsidR="000640A9" w:rsidRDefault="00B37D2D">
      <w:pPr>
        <w:pStyle w:val="a3"/>
        <w:ind w:right="561" w:firstLine="760"/>
      </w:pPr>
      <w:r>
        <w:t>Монолог-описание, монолог-повествование, монолог-рассуждение; сообщение на лингвистическую тему.</w:t>
      </w:r>
    </w:p>
    <w:p w14:paraId="0CC3D506" w14:textId="77777777" w:rsidR="000640A9" w:rsidRDefault="00B37D2D">
      <w:pPr>
        <w:pStyle w:val="a3"/>
        <w:spacing w:before="1"/>
        <w:ind w:left="1329" w:right="3222"/>
      </w:pPr>
      <w:r>
        <w:t>Виды</w:t>
      </w:r>
      <w:r>
        <w:rPr>
          <w:spacing w:val="-6"/>
        </w:rPr>
        <w:t xml:space="preserve"> </w:t>
      </w:r>
      <w:r>
        <w:t>диалога:</w:t>
      </w:r>
      <w:r>
        <w:rPr>
          <w:spacing w:val="-6"/>
        </w:rPr>
        <w:t xml:space="preserve"> </w:t>
      </w:r>
      <w:r>
        <w:t>побуждение</w:t>
      </w:r>
      <w:r>
        <w:rPr>
          <w:spacing w:val="-7"/>
        </w:rPr>
        <w:t xml:space="preserve"> </w:t>
      </w:r>
      <w:r>
        <w:t>к</w:t>
      </w:r>
      <w:r>
        <w:rPr>
          <w:spacing w:val="-6"/>
        </w:rPr>
        <w:t xml:space="preserve"> </w:t>
      </w:r>
      <w:r>
        <w:t>действию,</w:t>
      </w:r>
      <w:r>
        <w:rPr>
          <w:spacing w:val="-6"/>
        </w:rPr>
        <w:t xml:space="preserve"> </w:t>
      </w:r>
      <w:r>
        <w:t>обмен</w:t>
      </w:r>
      <w:r>
        <w:rPr>
          <w:spacing w:val="-8"/>
        </w:rPr>
        <w:t xml:space="preserve"> </w:t>
      </w:r>
      <w:r>
        <w:t xml:space="preserve">мнениями. </w:t>
      </w:r>
      <w:r>
        <w:rPr>
          <w:spacing w:val="-2"/>
        </w:rPr>
        <w:t>Текст.</w:t>
      </w:r>
    </w:p>
    <w:p w14:paraId="4FCFEEF7" w14:textId="77777777" w:rsidR="000640A9" w:rsidRDefault="00B37D2D">
      <w:pPr>
        <w:pStyle w:val="a3"/>
        <w:ind w:right="567" w:firstLine="760"/>
      </w:pPr>
      <w:r>
        <w:t>Смысловой</w:t>
      </w:r>
      <w:r>
        <w:rPr>
          <w:spacing w:val="-4"/>
        </w:rPr>
        <w:t xml:space="preserve"> </w:t>
      </w:r>
      <w:r>
        <w:t>анализ</w:t>
      </w:r>
      <w:r>
        <w:rPr>
          <w:spacing w:val="-6"/>
        </w:rPr>
        <w:t xml:space="preserve"> </w:t>
      </w:r>
      <w:r>
        <w:t>текста:</w:t>
      </w:r>
      <w:r>
        <w:rPr>
          <w:spacing w:val="-4"/>
        </w:rPr>
        <w:t xml:space="preserve"> </w:t>
      </w:r>
      <w:r>
        <w:t>его</w:t>
      </w:r>
      <w:r>
        <w:rPr>
          <w:spacing w:val="-4"/>
        </w:rPr>
        <w:t xml:space="preserve"> </w:t>
      </w:r>
      <w:r>
        <w:t>композиционных</w:t>
      </w:r>
      <w:r>
        <w:rPr>
          <w:spacing w:val="-2"/>
        </w:rPr>
        <w:t xml:space="preserve"> </w:t>
      </w:r>
      <w:r>
        <w:t>особенностей,</w:t>
      </w:r>
      <w:r>
        <w:rPr>
          <w:spacing w:val="-4"/>
        </w:rPr>
        <w:t xml:space="preserve"> </w:t>
      </w:r>
      <w:proofErr w:type="spellStart"/>
      <w:r>
        <w:t>микротем</w:t>
      </w:r>
      <w:proofErr w:type="spellEnd"/>
      <w:r>
        <w:rPr>
          <w:spacing w:val="-5"/>
        </w:rPr>
        <w:t xml:space="preserve"> </w:t>
      </w:r>
      <w:r>
        <w:t>и</w:t>
      </w:r>
      <w:r>
        <w:rPr>
          <w:spacing w:val="-3"/>
        </w:rPr>
        <w:t xml:space="preserve"> </w:t>
      </w:r>
      <w:r>
        <w:t>абзацев, способов и средств связи предложений в тексте; использование языковых средств выразительности (в рамках изученного).</w:t>
      </w:r>
    </w:p>
    <w:p w14:paraId="770F64E0" w14:textId="77777777" w:rsidR="000640A9" w:rsidRDefault="00B37D2D">
      <w:pPr>
        <w:pStyle w:val="a3"/>
        <w:ind w:right="567"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49DDBD7" w14:textId="77777777" w:rsidR="000640A9" w:rsidRDefault="00B37D2D">
      <w:pPr>
        <w:pStyle w:val="a3"/>
        <w:ind w:left="1329" w:right="5886"/>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57078153" w14:textId="77777777" w:rsidR="000640A9" w:rsidRDefault="00B37D2D">
      <w:pPr>
        <w:pStyle w:val="a3"/>
        <w:ind w:left="1329" w:right="6973"/>
        <w:jc w:val="left"/>
      </w:pPr>
      <w:r>
        <w:t>Описание</w:t>
      </w:r>
      <w:r>
        <w:rPr>
          <w:spacing w:val="-4"/>
        </w:rPr>
        <w:t xml:space="preserve"> </w:t>
      </w:r>
      <w:r>
        <w:rPr>
          <w:spacing w:val="-2"/>
        </w:rPr>
        <w:t>природы.</w:t>
      </w:r>
    </w:p>
    <w:p w14:paraId="55F92C29" w14:textId="77777777" w:rsidR="000640A9" w:rsidRDefault="00B37D2D">
      <w:pPr>
        <w:pStyle w:val="a3"/>
        <w:ind w:left="1329" w:right="6973"/>
        <w:jc w:val="left"/>
      </w:pPr>
      <w:r>
        <w:t>Описание</w:t>
      </w:r>
      <w:r>
        <w:rPr>
          <w:spacing w:val="-4"/>
        </w:rPr>
        <w:t xml:space="preserve"> </w:t>
      </w:r>
      <w:r>
        <w:rPr>
          <w:spacing w:val="-2"/>
        </w:rPr>
        <w:t>местности.</w:t>
      </w:r>
    </w:p>
    <w:p w14:paraId="53200705" w14:textId="77777777" w:rsidR="000640A9" w:rsidRDefault="00B37D2D">
      <w:pPr>
        <w:pStyle w:val="a3"/>
        <w:ind w:left="1329" w:right="6973"/>
        <w:jc w:val="left"/>
      </w:pPr>
      <w:r>
        <w:t>Описание</w:t>
      </w:r>
      <w:r>
        <w:rPr>
          <w:spacing w:val="-4"/>
        </w:rPr>
        <w:t xml:space="preserve"> </w:t>
      </w:r>
      <w:r>
        <w:rPr>
          <w:spacing w:val="-2"/>
        </w:rPr>
        <w:t>действий.</w:t>
      </w:r>
    </w:p>
    <w:p w14:paraId="0EBA3AC3" w14:textId="77777777" w:rsidR="000640A9" w:rsidRDefault="00B37D2D">
      <w:pPr>
        <w:pStyle w:val="a3"/>
        <w:ind w:left="1329"/>
        <w:jc w:val="left"/>
      </w:pPr>
      <w:r>
        <w:t>Функциональные</w:t>
      </w:r>
      <w:r>
        <w:rPr>
          <w:spacing w:val="-10"/>
        </w:rPr>
        <w:t xml:space="preserve"> </w:t>
      </w:r>
      <w:r>
        <w:t>разновидности</w:t>
      </w:r>
      <w:r>
        <w:rPr>
          <w:spacing w:val="-6"/>
        </w:rPr>
        <w:t xml:space="preserve"> </w:t>
      </w:r>
      <w:r>
        <w:rPr>
          <w:spacing w:val="-2"/>
        </w:rPr>
        <w:t>языка.</w:t>
      </w:r>
    </w:p>
    <w:p w14:paraId="196D0C8E" w14:textId="77777777" w:rsidR="000640A9" w:rsidRDefault="00B37D2D">
      <w:pPr>
        <w:pStyle w:val="a3"/>
        <w:ind w:right="569" w:firstLine="760"/>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 статья. Научное сообщение.</w:t>
      </w:r>
    </w:p>
    <w:p w14:paraId="07876288" w14:textId="77777777" w:rsidR="000640A9" w:rsidRDefault="00B37D2D">
      <w:pPr>
        <w:pStyle w:val="a3"/>
        <w:spacing w:before="1"/>
        <w:ind w:left="1329" w:right="6049"/>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14:paraId="6FDB9EB2" w14:textId="77777777" w:rsidR="000640A9" w:rsidRDefault="00B37D2D">
      <w:pPr>
        <w:pStyle w:val="a3"/>
        <w:ind w:firstLine="760"/>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40"/>
        </w:rPr>
        <w:t xml:space="preserve"> </w:t>
      </w:r>
      <w:r>
        <w:t>и заимствованные слова.</w:t>
      </w:r>
    </w:p>
    <w:p w14:paraId="576401B5" w14:textId="77777777" w:rsidR="000640A9" w:rsidRDefault="00B37D2D">
      <w:pPr>
        <w:pStyle w:val="a3"/>
        <w:ind w:firstLine="760"/>
        <w:jc w:val="left"/>
      </w:pPr>
      <w:r>
        <w:t>Лексика</w:t>
      </w:r>
      <w:r>
        <w:rPr>
          <w:spacing w:val="-4"/>
        </w:rPr>
        <w:t xml:space="preserve"> </w:t>
      </w:r>
      <w:r>
        <w:t>русского</w:t>
      </w:r>
      <w:r>
        <w:rPr>
          <w:spacing w:val="-3"/>
        </w:rPr>
        <w:t xml:space="preserve"> </w:t>
      </w:r>
      <w:r>
        <w:t>языка</w:t>
      </w:r>
      <w:r>
        <w:rPr>
          <w:spacing w:val="-3"/>
        </w:rPr>
        <w:t xml:space="preserve"> </w:t>
      </w:r>
      <w:r>
        <w:t>с</w:t>
      </w:r>
      <w:r>
        <w:rPr>
          <w:spacing w:val="-3"/>
        </w:rPr>
        <w:t xml:space="preserve"> </w:t>
      </w:r>
      <w:r>
        <w:t>точки</w:t>
      </w:r>
      <w:r>
        <w:rPr>
          <w:spacing w:val="-3"/>
        </w:rPr>
        <w:t xml:space="preserve"> </w:t>
      </w:r>
      <w:r>
        <w:t>зрения</w:t>
      </w:r>
      <w:r>
        <w:rPr>
          <w:spacing w:val="-3"/>
        </w:rPr>
        <w:t xml:space="preserve"> </w:t>
      </w:r>
      <w:r>
        <w:t>принадлежности</w:t>
      </w:r>
      <w:r>
        <w:rPr>
          <w:spacing w:val="-2"/>
        </w:rPr>
        <w:t xml:space="preserve"> </w:t>
      </w:r>
      <w:r>
        <w:t>к</w:t>
      </w:r>
      <w:r>
        <w:rPr>
          <w:spacing w:val="-3"/>
        </w:rPr>
        <w:t xml:space="preserve"> </w:t>
      </w:r>
      <w:r>
        <w:t>активному</w:t>
      </w:r>
      <w:r>
        <w:rPr>
          <w:spacing w:val="-8"/>
        </w:rPr>
        <w:t xml:space="preserve"> </w:t>
      </w:r>
      <w:r>
        <w:t>и</w:t>
      </w:r>
      <w:r>
        <w:rPr>
          <w:spacing w:val="-3"/>
        </w:rPr>
        <w:t xml:space="preserve"> </w:t>
      </w:r>
      <w:r>
        <w:t>пассивному запасу: неологизмы, устаревшие слова (историзмы и архаизмы).</w:t>
      </w:r>
    </w:p>
    <w:p w14:paraId="32A25E16" w14:textId="77777777" w:rsidR="000640A9" w:rsidRDefault="00B37D2D">
      <w:pPr>
        <w:pStyle w:val="a3"/>
        <w:ind w:right="615" w:firstLine="760"/>
        <w:jc w:val="left"/>
      </w:pPr>
      <w:r>
        <w:t>Лексика русского языка с точки зрения сферы употребления:</w:t>
      </w:r>
      <w:r>
        <w:rPr>
          <w:spacing w:val="40"/>
        </w:rPr>
        <w:t xml:space="preserve"> </w:t>
      </w:r>
      <w:r>
        <w:t>общеупотребительная</w:t>
      </w:r>
      <w:r>
        <w:rPr>
          <w:spacing w:val="80"/>
        </w:rPr>
        <w:t xml:space="preserve"> </w:t>
      </w:r>
      <w:r>
        <w:t>лексика</w:t>
      </w:r>
      <w:r>
        <w:rPr>
          <w:spacing w:val="80"/>
        </w:rPr>
        <w:t xml:space="preserve"> </w:t>
      </w:r>
      <w:r>
        <w:t>и</w:t>
      </w:r>
      <w:r>
        <w:rPr>
          <w:spacing w:val="80"/>
        </w:rPr>
        <w:t xml:space="preserve"> </w:t>
      </w:r>
      <w:r>
        <w:t>лексика</w:t>
      </w:r>
      <w:r>
        <w:rPr>
          <w:spacing w:val="80"/>
        </w:rPr>
        <w:t xml:space="preserve"> </w:t>
      </w:r>
      <w:r>
        <w:t>ограниченного</w:t>
      </w:r>
      <w:r>
        <w:rPr>
          <w:spacing w:val="80"/>
        </w:rPr>
        <w:t xml:space="preserve"> </w:t>
      </w:r>
      <w:r>
        <w:t>употребления</w:t>
      </w:r>
      <w:r>
        <w:rPr>
          <w:spacing w:val="80"/>
        </w:rPr>
        <w:t xml:space="preserve"> </w:t>
      </w:r>
      <w:r>
        <w:t>(диалектизмы, термины, профессионализмы, жаргонизмы).</w:t>
      </w:r>
    </w:p>
    <w:p w14:paraId="1A0049F6" w14:textId="77777777" w:rsidR="000640A9" w:rsidRDefault="00B37D2D">
      <w:pPr>
        <w:pStyle w:val="a3"/>
        <w:tabs>
          <w:tab w:val="left" w:pos="3247"/>
          <w:tab w:val="left" w:pos="4226"/>
          <w:tab w:val="left" w:pos="5370"/>
          <w:tab w:val="left" w:pos="7125"/>
          <w:tab w:val="left" w:pos="8711"/>
          <w:tab w:val="left" w:pos="9795"/>
        </w:tabs>
        <w:ind w:right="564" w:firstLine="760"/>
        <w:jc w:val="left"/>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нейтральная,</w:t>
      </w:r>
      <w:r>
        <w:tab/>
      </w:r>
      <w:r>
        <w:rPr>
          <w:spacing w:val="-2"/>
        </w:rPr>
        <w:t>высокая</w:t>
      </w:r>
      <w:r>
        <w:tab/>
      </w:r>
      <w:r>
        <w:rPr>
          <w:spacing w:val="-10"/>
        </w:rPr>
        <w:t xml:space="preserve">и </w:t>
      </w:r>
      <w:r>
        <w:t>сниженная лексика.</w:t>
      </w:r>
    </w:p>
    <w:p w14:paraId="18221F49" w14:textId="77777777" w:rsidR="000640A9" w:rsidRDefault="00B37D2D">
      <w:pPr>
        <w:pStyle w:val="a3"/>
        <w:ind w:left="1329"/>
        <w:jc w:val="left"/>
      </w:pPr>
      <w:r>
        <w:t>Лексический</w:t>
      </w:r>
      <w:r>
        <w:rPr>
          <w:spacing w:val="-2"/>
        </w:rPr>
        <w:t xml:space="preserve"> </w:t>
      </w:r>
      <w:r>
        <w:t>анализ</w:t>
      </w:r>
      <w:r>
        <w:rPr>
          <w:spacing w:val="-2"/>
        </w:rPr>
        <w:t xml:space="preserve"> слов.</w:t>
      </w:r>
    </w:p>
    <w:p w14:paraId="701700D8" w14:textId="77777777" w:rsidR="000640A9" w:rsidRDefault="00B37D2D">
      <w:pPr>
        <w:pStyle w:val="a3"/>
        <w:ind w:right="569" w:firstLine="760"/>
        <w:jc w:val="left"/>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w:t>
      </w:r>
      <w:r>
        <w:rPr>
          <w:spacing w:val="40"/>
        </w:rPr>
        <w:t xml:space="preserve"> </w:t>
      </w:r>
      <w:r>
        <w:t>в соответствии с ситуацией общения.</w:t>
      </w:r>
    </w:p>
    <w:p w14:paraId="3D8849B1" w14:textId="77777777" w:rsidR="000640A9" w:rsidRDefault="00B37D2D">
      <w:pPr>
        <w:pStyle w:val="a3"/>
        <w:ind w:right="569" w:firstLine="760"/>
        <w:jc w:val="left"/>
      </w:pPr>
      <w:r>
        <w:t>Оценка своей и чужой речи с точки зрения точного, уместного и выразительного</w:t>
      </w:r>
      <w:r>
        <w:rPr>
          <w:spacing w:val="40"/>
        </w:rPr>
        <w:t xml:space="preserve"> </w:t>
      </w:r>
      <w:r>
        <w:rPr>
          <w:spacing w:val="-2"/>
        </w:rPr>
        <w:t>словоупотребления.</w:t>
      </w:r>
    </w:p>
    <w:p w14:paraId="307FE272" w14:textId="77777777" w:rsidR="000640A9" w:rsidRDefault="00B37D2D">
      <w:pPr>
        <w:pStyle w:val="a3"/>
        <w:spacing w:before="1"/>
        <w:ind w:left="1329" w:right="5032"/>
        <w:jc w:val="left"/>
      </w:pPr>
      <w:r>
        <w:t>Эпитеты,</w:t>
      </w:r>
      <w:r>
        <w:rPr>
          <w:spacing w:val="-15"/>
        </w:rPr>
        <w:t xml:space="preserve"> </w:t>
      </w:r>
      <w:r>
        <w:t>метафоры,</w:t>
      </w:r>
      <w:r>
        <w:rPr>
          <w:spacing w:val="-15"/>
        </w:rPr>
        <w:t xml:space="preserve"> </w:t>
      </w:r>
      <w:r>
        <w:t>олицетворения. Лексические словари.</w:t>
      </w:r>
    </w:p>
    <w:p w14:paraId="351EEC68" w14:textId="77777777" w:rsidR="000640A9" w:rsidRDefault="00B37D2D">
      <w:pPr>
        <w:pStyle w:val="a3"/>
        <w:ind w:left="1329"/>
        <w:jc w:val="left"/>
      </w:pPr>
      <w:r>
        <w:t>Словообразование.</w:t>
      </w:r>
      <w:r>
        <w:rPr>
          <w:spacing w:val="-5"/>
        </w:rPr>
        <w:t xml:space="preserve"> </w:t>
      </w:r>
      <w:r>
        <w:t>Культура</w:t>
      </w:r>
      <w:r>
        <w:rPr>
          <w:spacing w:val="-6"/>
        </w:rPr>
        <w:t xml:space="preserve"> </w:t>
      </w:r>
      <w:r>
        <w:t>речи.</w:t>
      </w:r>
      <w:r>
        <w:rPr>
          <w:spacing w:val="-4"/>
        </w:rPr>
        <w:t xml:space="preserve"> </w:t>
      </w:r>
      <w:r>
        <w:rPr>
          <w:spacing w:val="-2"/>
        </w:rPr>
        <w:t>Орфография.</w:t>
      </w:r>
    </w:p>
    <w:p w14:paraId="7E602612" w14:textId="77777777" w:rsidR="000640A9" w:rsidRDefault="00B37D2D">
      <w:pPr>
        <w:pStyle w:val="a3"/>
        <w:tabs>
          <w:tab w:val="left" w:pos="2579"/>
          <w:tab w:val="left" w:pos="3711"/>
          <w:tab w:val="left" w:pos="5249"/>
          <w:tab w:val="left" w:pos="5973"/>
          <w:tab w:val="left" w:pos="6352"/>
          <w:tab w:val="left" w:pos="7458"/>
          <w:tab w:val="left" w:pos="8314"/>
        </w:tabs>
        <w:ind w:left="1277" w:right="566" w:firstLine="52"/>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14:paraId="49A18E01" w14:textId="77777777" w:rsidR="000640A9" w:rsidRDefault="00B37D2D">
      <w:pPr>
        <w:pStyle w:val="a3"/>
        <w:ind w:right="569"/>
        <w:jc w:val="left"/>
      </w:pPr>
      <w:r>
        <w:t>суффиксальный,</w:t>
      </w:r>
      <w:r>
        <w:rPr>
          <w:spacing w:val="80"/>
        </w:rPr>
        <w:t xml:space="preserve"> </w:t>
      </w:r>
      <w:r>
        <w:t>приставочно-суффиксальный,</w:t>
      </w:r>
      <w:r>
        <w:rPr>
          <w:spacing w:val="80"/>
        </w:rPr>
        <w:t xml:space="preserve"> </w:t>
      </w:r>
      <w:proofErr w:type="spellStart"/>
      <w:r>
        <w:t>бессуффиксный</w:t>
      </w:r>
      <w:proofErr w:type="spellEnd"/>
      <w:r>
        <w:t>,</w:t>
      </w:r>
      <w:r>
        <w:rPr>
          <w:spacing w:val="80"/>
        </w:rPr>
        <w:t xml:space="preserve"> </w:t>
      </w:r>
      <w:r>
        <w:t>сложение,</w:t>
      </w:r>
      <w:r>
        <w:rPr>
          <w:spacing w:val="80"/>
        </w:rPr>
        <w:t xml:space="preserve"> </w:t>
      </w:r>
      <w:r>
        <w:t>переход</w:t>
      </w:r>
      <w:r>
        <w:rPr>
          <w:spacing w:val="80"/>
        </w:rPr>
        <w:t xml:space="preserve"> </w:t>
      </w:r>
      <w:r>
        <w:t>из одной части речи в другую).</w:t>
      </w:r>
    </w:p>
    <w:p w14:paraId="55D193CE" w14:textId="77777777" w:rsidR="000640A9" w:rsidRDefault="00B37D2D">
      <w:pPr>
        <w:pStyle w:val="a3"/>
        <w:ind w:left="1329"/>
        <w:jc w:val="left"/>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14:paraId="64201EB3" w14:textId="77777777" w:rsidR="000640A9" w:rsidRDefault="00B37D2D">
      <w:pPr>
        <w:pStyle w:val="a3"/>
        <w:ind w:right="569" w:firstLine="760"/>
        <w:jc w:val="left"/>
      </w:pPr>
      <w:r>
        <w:t>Морфемный</w:t>
      </w:r>
      <w:r>
        <w:rPr>
          <w:spacing w:val="80"/>
        </w:rPr>
        <w:t xml:space="preserve"> </w:t>
      </w:r>
      <w:r>
        <w:t>и</w:t>
      </w:r>
      <w:r>
        <w:rPr>
          <w:spacing w:val="80"/>
        </w:rPr>
        <w:t xml:space="preserve"> </w:t>
      </w:r>
      <w:r>
        <w:t>словообразовательный</w:t>
      </w:r>
      <w:r>
        <w:rPr>
          <w:spacing w:val="80"/>
        </w:rPr>
        <w:t xml:space="preserve"> </w:t>
      </w:r>
      <w:r>
        <w:t>анализ</w:t>
      </w:r>
      <w:r>
        <w:rPr>
          <w:spacing w:val="80"/>
        </w:rPr>
        <w:t xml:space="preserve"> </w:t>
      </w:r>
      <w:r>
        <w:t>слов.</w:t>
      </w:r>
      <w:r>
        <w:rPr>
          <w:spacing w:val="80"/>
        </w:rPr>
        <w:t xml:space="preserve"> </w:t>
      </w:r>
      <w:r>
        <w:t>Правописание</w:t>
      </w:r>
      <w:r>
        <w:rPr>
          <w:spacing w:val="80"/>
        </w:rPr>
        <w:t xml:space="preserve"> </w:t>
      </w:r>
      <w:r>
        <w:t>сложных</w:t>
      </w:r>
      <w:r>
        <w:rPr>
          <w:spacing w:val="80"/>
        </w:rPr>
        <w:t xml:space="preserve"> </w:t>
      </w:r>
      <w:r>
        <w:t>и сложносокращённых слов.</w:t>
      </w:r>
    </w:p>
    <w:p w14:paraId="3F46A333" w14:textId="77777777" w:rsidR="000640A9" w:rsidRDefault="00B37D2D">
      <w:pPr>
        <w:pStyle w:val="a3"/>
        <w:ind w:left="1288"/>
        <w:jc w:val="left"/>
      </w:pPr>
      <w:r>
        <w:t>Правописания</w:t>
      </w:r>
      <w:r>
        <w:rPr>
          <w:spacing w:val="17"/>
        </w:rPr>
        <w:t xml:space="preserve"> </w:t>
      </w:r>
      <w:r>
        <w:t>корня</w:t>
      </w:r>
      <w:r>
        <w:rPr>
          <w:spacing w:val="19"/>
        </w:rPr>
        <w:t xml:space="preserve"> </w:t>
      </w:r>
      <w:r>
        <w:t>–кас-кос-</w:t>
      </w:r>
      <w:r>
        <w:rPr>
          <w:spacing w:val="22"/>
        </w:rPr>
        <w:t xml:space="preserve"> </w:t>
      </w:r>
      <w:r>
        <w:t>с</w:t>
      </w:r>
      <w:r>
        <w:rPr>
          <w:spacing w:val="18"/>
        </w:rPr>
        <w:t xml:space="preserve"> </w:t>
      </w:r>
      <w:r>
        <w:t>чередованием</w:t>
      </w:r>
      <w:r>
        <w:rPr>
          <w:spacing w:val="19"/>
        </w:rPr>
        <w:t xml:space="preserve"> </w:t>
      </w:r>
      <w:r>
        <w:t>а</w:t>
      </w:r>
      <w:r>
        <w:rPr>
          <w:spacing w:val="20"/>
        </w:rPr>
        <w:t xml:space="preserve"> </w:t>
      </w:r>
      <w:r>
        <w:t>//</w:t>
      </w:r>
      <w:r>
        <w:rPr>
          <w:spacing w:val="20"/>
        </w:rPr>
        <w:t xml:space="preserve"> </w:t>
      </w:r>
      <w:r>
        <w:t>о,</w:t>
      </w:r>
      <w:r>
        <w:rPr>
          <w:spacing w:val="20"/>
        </w:rPr>
        <w:t xml:space="preserve"> </w:t>
      </w:r>
      <w:r>
        <w:t>гласных</w:t>
      </w:r>
      <w:r>
        <w:rPr>
          <w:spacing w:val="18"/>
        </w:rPr>
        <w:t xml:space="preserve"> </w:t>
      </w:r>
      <w:r>
        <w:t>в</w:t>
      </w:r>
      <w:r>
        <w:rPr>
          <w:spacing w:val="19"/>
        </w:rPr>
        <w:t xml:space="preserve"> </w:t>
      </w:r>
      <w:r>
        <w:t>приставках</w:t>
      </w:r>
      <w:r>
        <w:rPr>
          <w:spacing w:val="27"/>
        </w:rPr>
        <w:t xml:space="preserve"> </w:t>
      </w:r>
      <w:r>
        <w:t>пре-</w:t>
      </w:r>
      <w:r>
        <w:rPr>
          <w:spacing w:val="19"/>
        </w:rPr>
        <w:t xml:space="preserve"> </w:t>
      </w:r>
      <w:r>
        <w:rPr>
          <w:spacing w:val="-10"/>
        </w:rPr>
        <w:t>и</w:t>
      </w:r>
    </w:p>
    <w:p w14:paraId="13EFC421" w14:textId="77777777" w:rsidR="000640A9" w:rsidRDefault="000640A9">
      <w:pPr>
        <w:pStyle w:val="a3"/>
        <w:jc w:val="left"/>
        <w:sectPr w:rsidR="000640A9">
          <w:pgSz w:w="11910" w:h="16840"/>
          <w:pgMar w:top="1040" w:right="283" w:bottom="1200" w:left="1133" w:header="0" w:footer="993" w:gutter="0"/>
          <w:cols w:space="720"/>
        </w:sectPr>
      </w:pPr>
    </w:p>
    <w:p w14:paraId="7043EF57" w14:textId="77777777" w:rsidR="000640A9" w:rsidRDefault="00B37D2D">
      <w:pPr>
        <w:pStyle w:val="a3"/>
        <w:jc w:val="left"/>
      </w:pPr>
      <w:r>
        <w:rPr>
          <w:spacing w:val="-2"/>
        </w:rPr>
        <w:lastRenderedPageBreak/>
        <w:t>при-</w:t>
      </w:r>
      <w:r>
        <w:rPr>
          <w:spacing w:val="-10"/>
        </w:rPr>
        <w:t>.</w:t>
      </w:r>
    </w:p>
    <w:p w14:paraId="7941D623" w14:textId="77777777" w:rsidR="000640A9" w:rsidRDefault="00B37D2D">
      <w:pPr>
        <w:rPr>
          <w:sz w:val="24"/>
        </w:rPr>
      </w:pPr>
      <w:r>
        <w:br w:type="column"/>
      </w:r>
    </w:p>
    <w:p w14:paraId="6DC0EE87" w14:textId="77777777" w:rsidR="000640A9" w:rsidRDefault="00B37D2D">
      <w:pPr>
        <w:pStyle w:val="a3"/>
        <w:spacing w:before="1"/>
        <w:ind w:left="202" w:right="2308"/>
        <w:jc w:val="left"/>
      </w:pPr>
      <w:r>
        <w:t>Орфографический</w:t>
      </w:r>
      <w:r>
        <w:rPr>
          <w:spacing w:val="-8"/>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6"/>
        </w:rPr>
        <w:t xml:space="preserve"> </w:t>
      </w:r>
      <w:r>
        <w:t>изученного). Морфология. Культура речи. Орфография.</w:t>
      </w:r>
    </w:p>
    <w:p w14:paraId="1D8BADF3" w14:textId="77777777" w:rsidR="000640A9" w:rsidRDefault="00B37D2D">
      <w:pPr>
        <w:pStyle w:val="a3"/>
        <w:ind w:left="202" w:right="5516"/>
        <w:jc w:val="left"/>
      </w:pPr>
      <w:r>
        <w:t>Имя существительное. Особенности</w:t>
      </w:r>
      <w:r>
        <w:rPr>
          <w:spacing w:val="-15"/>
        </w:rPr>
        <w:t xml:space="preserve"> </w:t>
      </w:r>
      <w:r>
        <w:t>словообразования.</w:t>
      </w:r>
    </w:p>
    <w:p w14:paraId="129D1554" w14:textId="77777777" w:rsidR="000640A9" w:rsidRDefault="000640A9">
      <w:pPr>
        <w:pStyle w:val="a3"/>
        <w:jc w:val="left"/>
        <w:sectPr w:rsidR="000640A9">
          <w:type w:val="continuous"/>
          <w:pgSz w:w="11910" w:h="16840"/>
          <w:pgMar w:top="1260" w:right="283" w:bottom="280" w:left="1133" w:header="0" w:footer="993" w:gutter="0"/>
          <w:cols w:num="2" w:space="720" w:equalWidth="0">
            <w:col w:w="1088" w:space="40"/>
            <w:col w:w="9366"/>
          </w:cols>
        </w:sectPr>
      </w:pPr>
    </w:p>
    <w:p w14:paraId="2F47E706" w14:textId="77777777" w:rsidR="000640A9" w:rsidRDefault="00B37D2D">
      <w:pPr>
        <w:pStyle w:val="a3"/>
        <w:spacing w:before="66"/>
        <w:ind w:right="569" w:firstLine="760"/>
        <w:jc w:val="left"/>
      </w:pPr>
      <w:r>
        <w:lastRenderedPageBreak/>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 изученного).</w:t>
      </w:r>
    </w:p>
    <w:p w14:paraId="74768ACC" w14:textId="77777777" w:rsidR="000640A9" w:rsidRDefault="00B37D2D">
      <w:pPr>
        <w:pStyle w:val="a3"/>
        <w:ind w:left="1329" w:right="2414"/>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14:paraId="02B7A81A" w14:textId="77777777" w:rsidR="000640A9" w:rsidRDefault="00B37D2D">
      <w:pPr>
        <w:pStyle w:val="a3"/>
        <w:spacing w:before="1"/>
        <w:ind w:left="1329" w:right="1364"/>
        <w:jc w:val="left"/>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1"/>
        </w:rPr>
        <w:t xml:space="preserve"> </w:t>
      </w:r>
      <w:r>
        <w:t>изученного). Имя прилагательное.</w:t>
      </w:r>
    </w:p>
    <w:p w14:paraId="5AB8A7D0" w14:textId="77777777" w:rsidR="000640A9" w:rsidRDefault="00B37D2D">
      <w:pPr>
        <w:pStyle w:val="a3"/>
        <w:ind w:left="1308" w:right="1364"/>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14:paraId="790AC382" w14:textId="77777777" w:rsidR="000640A9" w:rsidRDefault="00B37D2D">
      <w:pPr>
        <w:pStyle w:val="a3"/>
        <w:ind w:left="1308" w:right="3113"/>
        <w:jc w:val="left"/>
      </w:pPr>
      <w:r>
        <w:t xml:space="preserve">Словообразование имён прилагательных. Морфологический анализ имён прилагательных. Правописание н и </w:t>
      </w:r>
      <w:proofErr w:type="spellStart"/>
      <w:r>
        <w:t>нн</w:t>
      </w:r>
      <w:proofErr w:type="spellEnd"/>
      <w:r>
        <w:t xml:space="preserve"> в именах прилагательных. 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w:t>
      </w:r>
      <w:proofErr w:type="spellStart"/>
      <w:r>
        <w:t>ск</w:t>
      </w:r>
      <w:proofErr w:type="spellEnd"/>
      <w:r>
        <w:t>-</w:t>
      </w:r>
      <w:r>
        <w:rPr>
          <w:spacing w:val="-6"/>
        </w:rPr>
        <w:t xml:space="preserve"> </w:t>
      </w:r>
      <w:r>
        <w:t>имён</w:t>
      </w:r>
      <w:r>
        <w:rPr>
          <w:spacing w:val="-5"/>
        </w:rPr>
        <w:t xml:space="preserve"> </w:t>
      </w:r>
      <w:r>
        <w:t>прилагательных. Правописание сложных имён прилагательных.</w:t>
      </w:r>
    </w:p>
    <w:p w14:paraId="2CFB471E" w14:textId="77777777" w:rsidR="000640A9" w:rsidRDefault="00B37D2D">
      <w:pPr>
        <w:pStyle w:val="a3"/>
        <w:tabs>
          <w:tab w:val="left" w:pos="2263"/>
          <w:tab w:val="left" w:pos="3994"/>
          <w:tab w:val="left" w:pos="4740"/>
          <w:tab w:val="left" w:pos="6692"/>
          <w:tab w:val="left" w:pos="7606"/>
          <w:tab w:val="left" w:pos="8774"/>
          <w:tab w:val="left" w:pos="9196"/>
        </w:tabs>
        <w:ind w:right="569" w:firstLine="739"/>
        <w:jc w:val="left"/>
      </w:pPr>
      <w:r>
        <w:rPr>
          <w:spacing w:val="-4"/>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14:paraId="3EE40B29" w14:textId="77777777" w:rsidR="000640A9" w:rsidRDefault="00B37D2D">
      <w:pPr>
        <w:pStyle w:val="a3"/>
        <w:ind w:left="1308" w:right="1650"/>
        <w:jc w:val="left"/>
      </w:pPr>
      <w:r>
        <w:t>Орфографический</w:t>
      </w:r>
      <w:r>
        <w:rPr>
          <w:spacing w:val="-6"/>
        </w:rPr>
        <w:t xml:space="preserve"> </w:t>
      </w:r>
      <w:r>
        <w:t>анализ</w:t>
      </w:r>
      <w:r>
        <w:rPr>
          <w:spacing w:val="-6"/>
        </w:rPr>
        <w:t xml:space="preserve"> </w:t>
      </w:r>
      <w:r>
        <w:t>имени</w:t>
      </w:r>
      <w:r>
        <w:rPr>
          <w:spacing w:val="-6"/>
        </w:rPr>
        <w:t xml:space="preserve"> </w:t>
      </w:r>
      <w:r>
        <w:t>прилагательного</w:t>
      </w:r>
      <w:r>
        <w:rPr>
          <w:spacing w:val="-6"/>
        </w:rPr>
        <w:t xml:space="preserve"> </w:t>
      </w:r>
      <w:r>
        <w:t>(в</w:t>
      </w:r>
      <w:r>
        <w:rPr>
          <w:spacing w:val="-7"/>
        </w:rPr>
        <w:t xml:space="preserve"> </w:t>
      </w:r>
      <w:r>
        <w:t>рамках</w:t>
      </w:r>
      <w:r>
        <w:rPr>
          <w:spacing w:val="-4"/>
        </w:rPr>
        <w:t xml:space="preserve"> </w:t>
      </w:r>
      <w:r>
        <w:t>изученного). Имя числительное.</w:t>
      </w:r>
    </w:p>
    <w:p w14:paraId="4D8D05C0" w14:textId="77777777" w:rsidR="000640A9" w:rsidRDefault="00B37D2D">
      <w:pPr>
        <w:pStyle w:val="a3"/>
        <w:ind w:right="563" w:firstLine="739"/>
        <w:jc w:val="left"/>
      </w:pPr>
      <w:r>
        <w:t>Общее</w:t>
      </w:r>
      <w:r>
        <w:rPr>
          <w:spacing w:val="28"/>
        </w:rPr>
        <w:t xml:space="preserve"> </w:t>
      </w:r>
      <w:r>
        <w:t>грамматическое</w:t>
      </w:r>
      <w:r>
        <w:rPr>
          <w:spacing w:val="30"/>
        </w:rPr>
        <w:t xml:space="preserve"> </w:t>
      </w:r>
      <w:r>
        <w:t>значение имени</w:t>
      </w:r>
      <w:r>
        <w:rPr>
          <w:spacing w:val="29"/>
        </w:rPr>
        <w:t xml:space="preserve"> </w:t>
      </w:r>
      <w:r>
        <w:t>числительного.</w:t>
      </w:r>
      <w:r>
        <w:rPr>
          <w:spacing w:val="27"/>
        </w:rPr>
        <w:t xml:space="preserve"> </w:t>
      </w:r>
      <w:r>
        <w:t>Синтаксические</w:t>
      </w:r>
      <w:r>
        <w:rPr>
          <w:spacing w:val="28"/>
        </w:rPr>
        <w:t xml:space="preserve"> </w:t>
      </w:r>
      <w:r>
        <w:t>функции имён числительных.</w:t>
      </w:r>
    </w:p>
    <w:p w14:paraId="36227922" w14:textId="77777777" w:rsidR="000640A9" w:rsidRDefault="00B37D2D">
      <w:pPr>
        <w:pStyle w:val="a3"/>
        <w:spacing w:before="1"/>
        <w:ind w:firstLine="739"/>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 собирательные), порядковые числительные.</w:t>
      </w:r>
    </w:p>
    <w:p w14:paraId="638DD3C8" w14:textId="77777777" w:rsidR="000640A9" w:rsidRDefault="00B37D2D">
      <w:pPr>
        <w:pStyle w:val="a3"/>
        <w:tabs>
          <w:tab w:val="left" w:pos="2380"/>
          <w:tab w:val="left" w:pos="3118"/>
          <w:tab w:val="left" w:pos="4797"/>
          <w:tab w:val="left" w:pos="5267"/>
          <w:tab w:val="left" w:pos="6550"/>
          <w:tab w:val="left" w:pos="7680"/>
          <w:tab w:val="left" w:pos="8868"/>
        </w:tabs>
        <w:ind w:right="567" w:firstLine="739"/>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530295F8" w14:textId="77777777" w:rsidR="000640A9" w:rsidRDefault="00B37D2D">
      <w:pPr>
        <w:pStyle w:val="a3"/>
        <w:ind w:left="1308"/>
        <w:jc w:val="left"/>
      </w:pPr>
      <w:r>
        <w:t>Словообразование</w:t>
      </w:r>
      <w:r>
        <w:rPr>
          <w:spacing w:val="-4"/>
        </w:rPr>
        <w:t xml:space="preserve"> </w:t>
      </w:r>
      <w:r>
        <w:t>имён</w:t>
      </w:r>
      <w:r>
        <w:rPr>
          <w:spacing w:val="-2"/>
        </w:rPr>
        <w:t xml:space="preserve"> числительных.</w:t>
      </w:r>
    </w:p>
    <w:p w14:paraId="25401DAB" w14:textId="77777777" w:rsidR="000640A9" w:rsidRDefault="00B37D2D">
      <w:pPr>
        <w:pStyle w:val="a3"/>
        <w:ind w:left="1308" w:right="2458"/>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14:paraId="27BEE30B" w14:textId="77777777" w:rsidR="000640A9" w:rsidRDefault="00B37D2D">
      <w:pPr>
        <w:pStyle w:val="a3"/>
        <w:ind w:left="1308" w:right="2458"/>
        <w:jc w:val="left"/>
      </w:pPr>
      <w:r>
        <w:t>Правильное</w:t>
      </w:r>
      <w:r>
        <w:rPr>
          <w:spacing w:val="-8"/>
        </w:rPr>
        <w:t xml:space="preserve"> </w:t>
      </w:r>
      <w:r>
        <w:t>употребление</w:t>
      </w:r>
      <w:r>
        <w:rPr>
          <w:spacing w:val="-10"/>
        </w:rPr>
        <w:t xml:space="preserve"> </w:t>
      </w:r>
      <w:r>
        <w:t>собирательных</w:t>
      </w:r>
      <w:r>
        <w:rPr>
          <w:spacing w:val="-10"/>
        </w:rPr>
        <w:t xml:space="preserve"> </w:t>
      </w:r>
      <w:r>
        <w:t>имён</w:t>
      </w:r>
      <w:r>
        <w:rPr>
          <w:spacing w:val="-9"/>
        </w:rPr>
        <w:t xml:space="preserve"> </w:t>
      </w:r>
      <w:r>
        <w:t>числительных. Морфологический анализ имён числительных.</w:t>
      </w:r>
    </w:p>
    <w:p w14:paraId="6118E021" w14:textId="77777777" w:rsidR="000640A9" w:rsidRDefault="00B37D2D">
      <w:pPr>
        <w:pStyle w:val="a3"/>
        <w:ind w:right="569" w:firstLine="739"/>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25B489A" w14:textId="77777777" w:rsidR="000640A9" w:rsidRDefault="00B37D2D">
      <w:pPr>
        <w:pStyle w:val="a3"/>
        <w:ind w:left="1308" w:right="2064"/>
      </w:pPr>
      <w:r>
        <w:t>Орфографический</w:t>
      </w:r>
      <w:r>
        <w:rPr>
          <w:spacing w:val="-7"/>
        </w:rPr>
        <w:t xml:space="preserve"> </w:t>
      </w:r>
      <w:r>
        <w:t>анализ</w:t>
      </w:r>
      <w:r>
        <w:rPr>
          <w:spacing w:val="-7"/>
        </w:rPr>
        <w:t xml:space="preserve"> </w:t>
      </w:r>
      <w:r>
        <w:t>имён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w:t>
      </w:r>
      <w:r>
        <w:rPr>
          <w:spacing w:val="-2"/>
        </w:rPr>
        <w:t>Местоимение.</w:t>
      </w:r>
    </w:p>
    <w:p w14:paraId="52FD0407" w14:textId="77777777" w:rsidR="000640A9" w:rsidRDefault="00B37D2D">
      <w:pPr>
        <w:pStyle w:val="a3"/>
        <w:ind w:right="569" w:firstLine="739"/>
      </w:pPr>
      <w:r>
        <w:t>Общее грамматическое значение местоимения. Синтаксические функции местоимений. Роль местоимений в речи.</w:t>
      </w:r>
    </w:p>
    <w:p w14:paraId="4F905057" w14:textId="77777777" w:rsidR="000640A9" w:rsidRDefault="00B37D2D">
      <w:pPr>
        <w:pStyle w:val="a3"/>
        <w:spacing w:before="1"/>
        <w:ind w:right="567" w:firstLine="739"/>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E67049A" w14:textId="77777777" w:rsidR="000640A9" w:rsidRDefault="00B37D2D">
      <w:pPr>
        <w:pStyle w:val="a3"/>
        <w:ind w:left="1308" w:right="5032"/>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14:paraId="01287079" w14:textId="77777777" w:rsidR="000640A9" w:rsidRDefault="00B37D2D">
      <w:pPr>
        <w:pStyle w:val="a3"/>
        <w:ind w:right="568" w:firstLine="739"/>
      </w:pPr>
      <w:r>
        <w:t>Употребление местоимений в соответствии с требованиями русского речевого этикета,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местоимения</w:t>
      </w:r>
      <w:r>
        <w:rPr>
          <w:spacing w:val="-1"/>
        </w:rPr>
        <w:t xml:space="preserve"> </w:t>
      </w:r>
      <w:r>
        <w:t>3-го</w:t>
      </w:r>
      <w:r>
        <w:rPr>
          <w:spacing w:val="-1"/>
        </w:rPr>
        <w:t xml:space="preserve"> </w:t>
      </w:r>
      <w:r>
        <w:t>лица</w:t>
      </w:r>
      <w:r>
        <w:rPr>
          <w:spacing w:val="-2"/>
        </w:rPr>
        <w:t xml:space="preserve"> </w:t>
      </w:r>
      <w:r>
        <w:t>в</w:t>
      </w:r>
      <w:r>
        <w:rPr>
          <w:spacing w:val="-2"/>
        </w:rPr>
        <w:t xml:space="preserve"> </w:t>
      </w:r>
      <w:r>
        <w:t>соответствии со</w:t>
      </w:r>
      <w:r>
        <w:rPr>
          <w:spacing w:val="-1"/>
        </w:rPr>
        <w:t xml:space="preserve"> </w:t>
      </w:r>
      <w:r>
        <w:t>смыслом</w:t>
      </w:r>
      <w:r>
        <w:rPr>
          <w:spacing w:val="-2"/>
        </w:rPr>
        <w:t xml:space="preserve"> </w:t>
      </w:r>
      <w: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76F946C" w14:textId="77777777" w:rsidR="000640A9" w:rsidRDefault="00B37D2D">
      <w:pPr>
        <w:pStyle w:val="a3"/>
        <w:ind w:right="569" w:firstLine="739"/>
      </w:pPr>
      <w:r>
        <w:t>Правила правописания местоимений: правописание местоимений с не и ни; слитное, раздельное и дефисное написание местоимений.</w:t>
      </w:r>
    </w:p>
    <w:p w14:paraId="5E9DAB21" w14:textId="77777777" w:rsidR="000640A9" w:rsidRDefault="00B37D2D">
      <w:pPr>
        <w:pStyle w:val="a3"/>
        <w:ind w:left="1308" w:right="2458"/>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10"/>
        </w:rPr>
        <w:t xml:space="preserve"> </w:t>
      </w:r>
      <w:r>
        <w:t>рамках</w:t>
      </w:r>
      <w:r>
        <w:rPr>
          <w:spacing w:val="-6"/>
        </w:rPr>
        <w:t xml:space="preserve"> </w:t>
      </w:r>
      <w:r>
        <w:t xml:space="preserve">изученного). </w:t>
      </w:r>
      <w:r>
        <w:rPr>
          <w:spacing w:val="-2"/>
        </w:rPr>
        <w:t>Глагол.</w:t>
      </w:r>
    </w:p>
    <w:p w14:paraId="61BB09A9" w14:textId="77777777" w:rsidR="000640A9" w:rsidRDefault="00B37D2D">
      <w:pPr>
        <w:pStyle w:val="a3"/>
        <w:spacing w:before="1"/>
        <w:ind w:left="1308" w:right="5032"/>
        <w:jc w:val="left"/>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14:paraId="5F6E7381" w14:textId="77777777" w:rsidR="000640A9" w:rsidRDefault="00B37D2D">
      <w:pPr>
        <w:pStyle w:val="a3"/>
        <w:ind w:left="1308"/>
        <w:jc w:val="left"/>
      </w:pPr>
      <w:r>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14:paraId="2B521746" w14:textId="77777777" w:rsidR="000640A9" w:rsidRDefault="000640A9">
      <w:pPr>
        <w:pStyle w:val="a3"/>
        <w:jc w:val="left"/>
        <w:sectPr w:rsidR="000640A9">
          <w:pgSz w:w="11910" w:h="16840"/>
          <w:pgMar w:top="1040" w:right="283" w:bottom="1200" w:left="1133" w:header="0" w:footer="993" w:gutter="0"/>
          <w:cols w:space="720"/>
        </w:sectPr>
      </w:pPr>
    </w:p>
    <w:p w14:paraId="07539221" w14:textId="77777777" w:rsidR="000640A9" w:rsidRDefault="00B37D2D">
      <w:pPr>
        <w:pStyle w:val="a3"/>
        <w:spacing w:before="66"/>
        <w:ind w:right="559" w:firstLine="739"/>
      </w:pPr>
      <w:r>
        <w:lastRenderedPageBreak/>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t>Видо</w:t>
      </w:r>
      <w:proofErr w:type="spellEnd"/>
      <w:r>
        <w:t>- временная</w:t>
      </w:r>
      <w:proofErr w:type="gramEnd"/>
      <w:r>
        <w:t xml:space="preserve"> соотнесённость глагольных форм в тексте.</w:t>
      </w:r>
    </w:p>
    <w:p w14:paraId="2C19AA38" w14:textId="77777777" w:rsidR="000640A9" w:rsidRDefault="00B37D2D">
      <w:pPr>
        <w:pStyle w:val="a3"/>
        <w:spacing w:before="1"/>
        <w:ind w:left="1308"/>
      </w:pPr>
      <w:r>
        <w:t>Морфологический</w:t>
      </w:r>
      <w:r>
        <w:rPr>
          <w:spacing w:val="-6"/>
        </w:rPr>
        <w:t xml:space="preserve"> </w:t>
      </w:r>
      <w:r>
        <w:t>анализ</w:t>
      </w:r>
      <w:r>
        <w:rPr>
          <w:spacing w:val="-5"/>
        </w:rPr>
        <w:t xml:space="preserve"> </w:t>
      </w:r>
      <w:r>
        <w:rPr>
          <w:spacing w:val="-2"/>
        </w:rPr>
        <w:t>глаголов.</w:t>
      </w:r>
    </w:p>
    <w:p w14:paraId="6FA402F4" w14:textId="77777777" w:rsidR="000640A9" w:rsidRDefault="00B37D2D">
      <w:pPr>
        <w:pStyle w:val="a3"/>
        <w:ind w:right="563" w:firstLine="739"/>
      </w:pPr>
      <w:r>
        <w:t>Использование ь как показателя грамматической формы в повелительном наклонении глагола.</w:t>
      </w:r>
    </w:p>
    <w:p w14:paraId="021237F7" w14:textId="77777777" w:rsidR="000640A9" w:rsidRDefault="00B37D2D">
      <w:pPr>
        <w:pStyle w:val="a3"/>
        <w:ind w:left="1308"/>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0FF9B2CF" w14:textId="77777777" w:rsidR="000640A9" w:rsidRDefault="00B37D2D">
      <w:pPr>
        <w:pStyle w:val="2"/>
        <w:spacing w:before="4"/>
        <w:ind w:left="1308"/>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794D6BE4" w14:textId="77777777" w:rsidR="000640A9" w:rsidRDefault="00B37D2D">
      <w:pPr>
        <w:pStyle w:val="a3"/>
        <w:spacing w:line="274" w:lineRule="exact"/>
        <w:ind w:left="1308"/>
      </w:pPr>
      <w:r>
        <w:t>Общие</w:t>
      </w:r>
      <w:r>
        <w:rPr>
          <w:spacing w:val="-4"/>
        </w:rPr>
        <w:t xml:space="preserve"> </w:t>
      </w:r>
      <w:r>
        <w:t>сведения</w:t>
      </w:r>
      <w:r>
        <w:rPr>
          <w:spacing w:val="-2"/>
        </w:rPr>
        <w:t xml:space="preserve"> </w:t>
      </w:r>
      <w:r>
        <w:t>о</w:t>
      </w:r>
      <w:r>
        <w:rPr>
          <w:spacing w:val="-2"/>
        </w:rPr>
        <w:t xml:space="preserve"> языке.</w:t>
      </w:r>
    </w:p>
    <w:p w14:paraId="2A30FF9E" w14:textId="77777777" w:rsidR="000640A9" w:rsidRDefault="00B37D2D">
      <w:pPr>
        <w:pStyle w:val="a3"/>
        <w:ind w:firstLine="739"/>
        <w:jc w:val="left"/>
      </w:pPr>
      <w:r>
        <w:t xml:space="preserve">Русский язык как развивающееся явление. Взаимосвязь языка, культуры и истории </w:t>
      </w:r>
      <w:r>
        <w:rPr>
          <w:spacing w:val="-2"/>
        </w:rPr>
        <w:t>народа.</w:t>
      </w:r>
    </w:p>
    <w:p w14:paraId="34CB188E" w14:textId="77777777" w:rsidR="000640A9" w:rsidRDefault="00B37D2D">
      <w:pPr>
        <w:pStyle w:val="a3"/>
        <w:ind w:left="1308"/>
        <w:jc w:val="left"/>
      </w:pPr>
      <w:r>
        <w:t>Язык и</w:t>
      </w:r>
      <w:r>
        <w:rPr>
          <w:spacing w:val="1"/>
        </w:rPr>
        <w:t xml:space="preserve"> </w:t>
      </w:r>
      <w:r>
        <w:rPr>
          <w:spacing w:val="-4"/>
        </w:rPr>
        <w:t>речь.</w:t>
      </w:r>
    </w:p>
    <w:p w14:paraId="6E79D65A" w14:textId="77777777" w:rsidR="000640A9" w:rsidRDefault="00B37D2D">
      <w:pPr>
        <w:pStyle w:val="a3"/>
        <w:ind w:left="1308"/>
        <w:jc w:val="left"/>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14:paraId="53212192" w14:textId="77777777" w:rsidR="000640A9" w:rsidRDefault="00B37D2D">
      <w:pPr>
        <w:pStyle w:val="a3"/>
        <w:spacing w:before="1"/>
        <w:ind w:firstLine="739"/>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 сообщение информации.</w:t>
      </w:r>
    </w:p>
    <w:p w14:paraId="3911C704" w14:textId="77777777" w:rsidR="000640A9" w:rsidRDefault="00B37D2D">
      <w:pPr>
        <w:pStyle w:val="a3"/>
        <w:ind w:left="1308"/>
        <w:jc w:val="left"/>
      </w:pPr>
      <w:r>
        <w:rPr>
          <w:spacing w:val="-2"/>
        </w:rPr>
        <w:t>Текст.</w:t>
      </w:r>
    </w:p>
    <w:p w14:paraId="7A0CAA48" w14:textId="77777777" w:rsidR="000640A9" w:rsidRDefault="00B37D2D">
      <w:pPr>
        <w:pStyle w:val="a3"/>
        <w:ind w:left="1308" w:right="999"/>
        <w:jc w:val="left"/>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14:paraId="52ED9772" w14:textId="77777777" w:rsidR="000640A9" w:rsidRDefault="00B37D2D">
      <w:pPr>
        <w:pStyle w:val="a3"/>
        <w:ind w:right="564" w:firstLine="739"/>
        <w:jc w:val="left"/>
      </w:pPr>
      <w:r>
        <w:t>Информационная</w:t>
      </w:r>
      <w:r>
        <w:rPr>
          <w:spacing w:val="35"/>
        </w:rPr>
        <w:t xml:space="preserve"> </w:t>
      </w:r>
      <w:r>
        <w:t>переработка</w:t>
      </w:r>
      <w:r>
        <w:rPr>
          <w:spacing w:val="34"/>
        </w:rPr>
        <w:t xml:space="preserve"> </w:t>
      </w:r>
      <w:r>
        <w:t>текста:</w:t>
      </w:r>
      <w:r>
        <w:rPr>
          <w:spacing w:val="35"/>
        </w:rPr>
        <w:t xml:space="preserve"> </w:t>
      </w:r>
      <w:r>
        <w:t>план</w:t>
      </w:r>
      <w:r>
        <w:rPr>
          <w:spacing w:val="36"/>
        </w:rPr>
        <w:t xml:space="preserve"> </w:t>
      </w:r>
      <w:r>
        <w:t>текста</w:t>
      </w:r>
      <w:r>
        <w:rPr>
          <w:spacing w:val="35"/>
        </w:rPr>
        <w:t xml:space="preserve"> </w:t>
      </w:r>
      <w:r>
        <w:t>(простой,</w:t>
      </w:r>
      <w:r>
        <w:rPr>
          <w:spacing w:val="35"/>
        </w:rPr>
        <w:t xml:space="preserve"> </w:t>
      </w:r>
      <w:r>
        <w:t>сложный;</w:t>
      </w:r>
      <w:r>
        <w:rPr>
          <w:spacing w:val="36"/>
        </w:rPr>
        <w:t xml:space="preserve"> </w:t>
      </w:r>
      <w:r>
        <w:t>назывной, вопросный, тезисный); главная и второстепенная информация текста.</w:t>
      </w:r>
    </w:p>
    <w:p w14:paraId="7FD7E406" w14:textId="77777777" w:rsidR="000640A9" w:rsidRDefault="00B37D2D">
      <w:pPr>
        <w:pStyle w:val="a3"/>
        <w:ind w:left="1308"/>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14:paraId="1853C4CD" w14:textId="77777777" w:rsidR="000640A9" w:rsidRDefault="00B37D2D">
      <w:pPr>
        <w:pStyle w:val="a3"/>
        <w:tabs>
          <w:tab w:val="left" w:pos="2579"/>
          <w:tab w:val="left" w:pos="3704"/>
          <w:tab w:val="left" w:pos="5700"/>
          <w:tab w:val="left" w:pos="6050"/>
          <w:tab w:val="left" w:pos="6997"/>
          <w:tab w:val="left" w:pos="8664"/>
        </w:tabs>
        <w:ind w:right="566" w:firstLine="739"/>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14:paraId="60B1A172" w14:textId="77777777" w:rsidR="000640A9" w:rsidRDefault="00B37D2D">
      <w:pPr>
        <w:pStyle w:val="a3"/>
        <w:ind w:left="1308" w:right="2458"/>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14:paraId="198B7C5E" w14:textId="77777777" w:rsidR="000640A9" w:rsidRDefault="00B37D2D">
      <w:pPr>
        <w:pStyle w:val="a3"/>
        <w:spacing w:before="1"/>
        <w:ind w:right="562" w:firstLine="739"/>
      </w:pPr>
      <w:r>
        <w:t>Смысловой анализ текста:</w:t>
      </w:r>
      <w:r>
        <w:rPr>
          <w:spacing w:val="-1"/>
        </w:rPr>
        <w:t xml:space="preserve"> </w:t>
      </w:r>
      <w:r>
        <w:t>его</w:t>
      </w:r>
      <w:r>
        <w:rPr>
          <w:spacing w:val="-1"/>
        </w:rPr>
        <w:t xml:space="preserve"> </w:t>
      </w:r>
      <w:r>
        <w:t>композиционных особенностей,</w:t>
      </w:r>
      <w:r>
        <w:rPr>
          <w:spacing w:val="-1"/>
        </w:rPr>
        <w:t xml:space="preserve"> </w:t>
      </w:r>
      <w:proofErr w:type="spellStart"/>
      <w:r>
        <w:t>микротем</w:t>
      </w:r>
      <w:proofErr w:type="spellEnd"/>
      <w:r>
        <w:rPr>
          <w:spacing w:val="-2"/>
        </w:rPr>
        <w:t xml:space="preserve"> </w:t>
      </w:r>
      <w:r>
        <w:t>и абзацев, способов и средств связи предложений в тексте; использование языковых средств выразительности (в рамках изученного).</w:t>
      </w:r>
    </w:p>
    <w:p w14:paraId="172ECF7C" w14:textId="77777777" w:rsidR="000640A9" w:rsidRDefault="00B37D2D">
      <w:pPr>
        <w:pStyle w:val="a3"/>
        <w:ind w:left="1308"/>
      </w:pPr>
      <w:r>
        <w:t>Функциональные</w:t>
      </w:r>
      <w:r>
        <w:rPr>
          <w:spacing w:val="-10"/>
        </w:rPr>
        <w:t xml:space="preserve"> </w:t>
      </w:r>
      <w:r>
        <w:t>разновидности</w:t>
      </w:r>
      <w:r>
        <w:rPr>
          <w:spacing w:val="-6"/>
        </w:rPr>
        <w:t xml:space="preserve"> </w:t>
      </w:r>
      <w:r>
        <w:rPr>
          <w:spacing w:val="-2"/>
        </w:rPr>
        <w:t>языка.</w:t>
      </w:r>
    </w:p>
    <w:p w14:paraId="79DA7766" w14:textId="77777777" w:rsidR="000640A9" w:rsidRDefault="00B37D2D">
      <w:pPr>
        <w:pStyle w:val="a3"/>
        <w:ind w:right="561" w:firstLine="73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237C77" w14:textId="77777777" w:rsidR="000640A9" w:rsidRDefault="00B37D2D">
      <w:pPr>
        <w:pStyle w:val="a3"/>
        <w:ind w:left="1308" w:right="563"/>
        <w:jc w:val="left"/>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14:paraId="656AB72C" w14:textId="77777777" w:rsidR="000640A9" w:rsidRDefault="00B37D2D">
      <w:pPr>
        <w:pStyle w:val="a3"/>
        <w:ind w:left="1308"/>
        <w:jc w:val="left"/>
      </w:pPr>
      <w:r>
        <w:t>Употребление</w:t>
      </w:r>
      <w:r>
        <w:rPr>
          <w:spacing w:val="56"/>
        </w:rPr>
        <w:t xml:space="preserve"> </w:t>
      </w:r>
      <w:r>
        <w:t>языковых</w:t>
      </w:r>
      <w:r>
        <w:rPr>
          <w:spacing w:val="60"/>
        </w:rPr>
        <w:t xml:space="preserve"> </w:t>
      </w:r>
      <w:r>
        <w:t>средств</w:t>
      </w:r>
      <w:r>
        <w:rPr>
          <w:spacing w:val="60"/>
        </w:rPr>
        <w:t xml:space="preserve"> </w:t>
      </w:r>
      <w:r>
        <w:t>выразительности</w:t>
      </w:r>
      <w:r>
        <w:rPr>
          <w:spacing w:val="60"/>
        </w:rPr>
        <w:t xml:space="preserve"> </w:t>
      </w:r>
      <w:r>
        <w:t>в</w:t>
      </w:r>
      <w:r>
        <w:rPr>
          <w:spacing w:val="63"/>
        </w:rPr>
        <w:t xml:space="preserve"> </w:t>
      </w:r>
      <w:r>
        <w:t>текстах</w:t>
      </w:r>
      <w:r>
        <w:rPr>
          <w:spacing w:val="61"/>
        </w:rPr>
        <w:t xml:space="preserve"> </w:t>
      </w:r>
      <w:r>
        <w:rPr>
          <w:spacing w:val="-2"/>
        </w:rPr>
        <w:t>публицистического</w:t>
      </w:r>
    </w:p>
    <w:p w14:paraId="4A01F9F0" w14:textId="77777777" w:rsidR="000640A9" w:rsidRDefault="00B37D2D">
      <w:pPr>
        <w:pStyle w:val="a3"/>
        <w:jc w:val="left"/>
      </w:pPr>
      <w:r>
        <w:rPr>
          <w:spacing w:val="-2"/>
        </w:rPr>
        <w:t>стиля.</w:t>
      </w:r>
    </w:p>
    <w:p w14:paraId="48DE35B1" w14:textId="77777777" w:rsidR="000640A9" w:rsidRDefault="00B37D2D">
      <w:pPr>
        <w:pStyle w:val="a3"/>
        <w:tabs>
          <w:tab w:val="left" w:pos="3856"/>
          <w:tab w:val="left" w:pos="4827"/>
          <w:tab w:val="left" w:pos="5818"/>
          <w:tab w:val="left" w:pos="7634"/>
          <w:tab w:val="left" w:pos="8938"/>
        </w:tabs>
        <w:spacing w:before="1"/>
        <w:ind w:left="1308"/>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p>
    <w:p w14:paraId="0FBEA869" w14:textId="77777777" w:rsidR="000640A9" w:rsidRDefault="00B37D2D">
      <w:pPr>
        <w:pStyle w:val="a3"/>
        <w:jc w:val="left"/>
      </w:pPr>
      <w:r>
        <w:t>особенности.</w:t>
      </w:r>
      <w:r>
        <w:rPr>
          <w:spacing w:val="-3"/>
        </w:rPr>
        <w:t xml:space="preserve"> </w:t>
      </w:r>
      <w:r>
        <w:rPr>
          <w:spacing w:val="-2"/>
        </w:rPr>
        <w:t>Инструкция.</w:t>
      </w:r>
    </w:p>
    <w:p w14:paraId="204F8735" w14:textId="77777777" w:rsidR="000640A9" w:rsidRDefault="00B37D2D">
      <w:pPr>
        <w:pStyle w:val="a3"/>
        <w:ind w:left="1308"/>
        <w:jc w:val="left"/>
      </w:pPr>
      <w:r>
        <w:t>Система</w:t>
      </w:r>
      <w:r>
        <w:rPr>
          <w:spacing w:val="-3"/>
        </w:rPr>
        <w:t xml:space="preserve"> </w:t>
      </w:r>
      <w:r>
        <w:rPr>
          <w:spacing w:val="-2"/>
        </w:rPr>
        <w:t>языка.</w:t>
      </w:r>
    </w:p>
    <w:p w14:paraId="2602C589" w14:textId="77777777" w:rsidR="000640A9" w:rsidRDefault="00B37D2D">
      <w:pPr>
        <w:pStyle w:val="a3"/>
        <w:ind w:left="1308" w:right="3824"/>
        <w:jc w:val="left"/>
      </w:pPr>
      <w:r>
        <w:t>Морфология. Культура речи. Орфография. Морфология</w:t>
      </w:r>
      <w:r>
        <w:rPr>
          <w:spacing w:val="-6"/>
        </w:rPr>
        <w:t xml:space="preserve"> </w:t>
      </w:r>
      <w:r>
        <w:t>как</w:t>
      </w:r>
      <w:r>
        <w:rPr>
          <w:spacing w:val="-6"/>
        </w:rPr>
        <w:t xml:space="preserve"> </w:t>
      </w:r>
      <w:r>
        <w:t>раздел</w:t>
      </w:r>
      <w:r>
        <w:rPr>
          <w:spacing w:val="-9"/>
        </w:rPr>
        <w:t xml:space="preserve"> </w:t>
      </w:r>
      <w:r>
        <w:t>науки</w:t>
      </w:r>
      <w:r>
        <w:rPr>
          <w:spacing w:val="-6"/>
        </w:rPr>
        <w:t xml:space="preserve"> </w:t>
      </w:r>
      <w:r>
        <w:t>о</w:t>
      </w:r>
      <w:r>
        <w:rPr>
          <w:spacing w:val="-6"/>
        </w:rPr>
        <w:t xml:space="preserve"> </w:t>
      </w:r>
      <w:r>
        <w:t>языке</w:t>
      </w:r>
      <w:r>
        <w:rPr>
          <w:spacing w:val="-6"/>
        </w:rPr>
        <w:t xml:space="preserve"> </w:t>
      </w:r>
      <w:r>
        <w:t xml:space="preserve">(обобщение). </w:t>
      </w:r>
      <w:r>
        <w:rPr>
          <w:spacing w:val="-2"/>
        </w:rPr>
        <w:t>Причастие.</w:t>
      </w:r>
    </w:p>
    <w:p w14:paraId="5360E4F9" w14:textId="77777777" w:rsidR="000640A9" w:rsidRDefault="00B37D2D">
      <w:pPr>
        <w:pStyle w:val="a3"/>
        <w:ind w:right="999" w:firstLine="739"/>
        <w:jc w:val="left"/>
      </w:pPr>
      <w:r>
        <w:t>Причастие как особая форма глагола. Признаки глагола и имени прилагательного</w:t>
      </w:r>
      <w:r>
        <w:rPr>
          <w:spacing w:val="-5"/>
        </w:rPr>
        <w:t xml:space="preserve"> </w:t>
      </w:r>
      <w:r>
        <w:t>в</w:t>
      </w:r>
      <w:r>
        <w:rPr>
          <w:spacing w:val="-6"/>
        </w:rPr>
        <w:t xml:space="preserve"> </w:t>
      </w:r>
      <w:r>
        <w:t>причастии.</w:t>
      </w:r>
      <w:r>
        <w:rPr>
          <w:spacing w:val="-5"/>
        </w:rPr>
        <w:t xml:space="preserve"> </w:t>
      </w:r>
      <w:r>
        <w:t>Синтаксические</w:t>
      </w:r>
      <w:r>
        <w:rPr>
          <w:spacing w:val="-9"/>
        </w:rPr>
        <w:t xml:space="preserve"> </w:t>
      </w:r>
      <w:r>
        <w:t>функции</w:t>
      </w:r>
      <w:r>
        <w:rPr>
          <w:spacing w:val="-5"/>
        </w:rPr>
        <w:t xml:space="preserve"> </w:t>
      </w:r>
      <w:r>
        <w:t>причастия,</w:t>
      </w:r>
      <w:r>
        <w:rPr>
          <w:spacing w:val="-5"/>
        </w:rPr>
        <w:t xml:space="preserve"> </w:t>
      </w:r>
      <w:r>
        <w:t>роль</w:t>
      </w:r>
      <w:r>
        <w:rPr>
          <w:spacing w:val="-5"/>
        </w:rPr>
        <w:t xml:space="preserve"> </w:t>
      </w:r>
      <w:r>
        <w:t>в</w:t>
      </w:r>
      <w:r>
        <w:rPr>
          <w:spacing w:val="-6"/>
        </w:rPr>
        <w:t xml:space="preserve"> </w:t>
      </w:r>
      <w:r>
        <w:t>речи.</w:t>
      </w:r>
    </w:p>
    <w:p w14:paraId="473CF3E2" w14:textId="77777777" w:rsidR="000640A9" w:rsidRDefault="00B37D2D">
      <w:pPr>
        <w:pStyle w:val="a3"/>
        <w:ind w:left="1308"/>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3"/>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14:paraId="0864ED43" w14:textId="77777777" w:rsidR="000640A9" w:rsidRDefault="00B37D2D">
      <w:pPr>
        <w:pStyle w:val="a3"/>
        <w:ind w:left="1308"/>
        <w:jc w:val="left"/>
      </w:pPr>
      <w:r>
        <w:t>Полные</w:t>
      </w:r>
      <w:r>
        <w:rPr>
          <w:spacing w:val="-5"/>
        </w:rPr>
        <w:t xml:space="preserve"> </w:t>
      </w:r>
      <w:r>
        <w:t>и</w:t>
      </w:r>
      <w:r>
        <w:rPr>
          <w:spacing w:val="-2"/>
        </w:rPr>
        <w:t xml:space="preserve"> </w:t>
      </w:r>
      <w:r>
        <w:t>краткие</w:t>
      </w:r>
      <w:r>
        <w:rPr>
          <w:spacing w:val="-3"/>
        </w:rPr>
        <w:t xml:space="preserve"> </w:t>
      </w:r>
      <w:r>
        <w:t>формы</w:t>
      </w:r>
      <w:r>
        <w:rPr>
          <w:spacing w:val="-1"/>
        </w:rPr>
        <w:t xml:space="preserve"> </w:t>
      </w:r>
      <w:r>
        <w:t>страдательных</w:t>
      </w:r>
      <w:r>
        <w:rPr>
          <w:spacing w:val="-1"/>
        </w:rPr>
        <w:t xml:space="preserve"> </w:t>
      </w:r>
      <w:r>
        <w:rPr>
          <w:spacing w:val="-2"/>
        </w:rPr>
        <w:t>причастий.</w:t>
      </w:r>
    </w:p>
    <w:p w14:paraId="22EED3BF" w14:textId="77777777" w:rsidR="000640A9" w:rsidRDefault="00B37D2D">
      <w:pPr>
        <w:pStyle w:val="a3"/>
        <w:ind w:right="565" w:firstLine="73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F3E06E6" w14:textId="77777777" w:rsidR="000640A9" w:rsidRDefault="00B37D2D">
      <w:pPr>
        <w:pStyle w:val="a3"/>
        <w:ind w:left="1308"/>
      </w:pPr>
      <w:r>
        <w:t>Морфологический</w:t>
      </w:r>
      <w:r>
        <w:rPr>
          <w:spacing w:val="-6"/>
        </w:rPr>
        <w:t xml:space="preserve"> </w:t>
      </w:r>
      <w:r>
        <w:t>анализ</w:t>
      </w:r>
      <w:r>
        <w:rPr>
          <w:spacing w:val="-5"/>
        </w:rPr>
        <w:t xml:space="preserve"> </w:t>
      </w:r>
      <w:r>
        <w:rPr>
          <w:spacing w:val="-2"/>
        </w:rPr>
        <w:t>причастий.</w:t>
      </w:r>
    </w:p>
    <w:p w14:paraId="499B8E74" w14:textId="77777777" w:rsidR="000640A9" w:rsidRDefault="000640A9">
      <w:pPr>
        <w:pStyle w:val="a3"/>
        <w:sectPr w:rsidR="000640A9">
          <w:pgSz w:w="11910" w:h="16840"/>
          <w:pgMar w:top="1040" w:right="283" w:bottom="1200" w:left="1133" w:header="0" w:footer="993" w:gutter="0"/>
          <w:cols w:space="720"/>
        </w:sectPr>
      </w:pPr>
    </w:p>
    <w:p w14:paraId="6FB4DD5E" w14:textId="77777777" w:rsidR="000640A9" w:rsidRDefault="00B37D2D">
      <w:pPr>
        <w:pStyle w:val="a3"/>
        <w:spacing w:before="66"/>
        <w:ind w:right="569" w:firstLine="739"/>
        <w:jc w:val="left"/>
      </w:pPr>
      <w:r>
        <w:lastRenderedPageBreak/>
        <w:t xml:space="preserve">Правописание гласных в суффиксах причастий. Правописание н и </w:t>
      </w:r>
      <w:proofErr w:type="spellStart"/>
      <w:r>
        <w:t>нн</w:t>
      </w:r>
      <w:proofErr w:type="spellEnd"/>
      <w:r>
        <w:t xml:space="preserve"> в суффиксах причастий и отглагольных имён прилагательных.</w:t>
      </w:r>
    </w:p>
    <w:p w14:paraId="089D4834" w14:textId="77777777" w:rsidR="000640A9" w:rsidRDefault="00B37D2D">
      <w:pPr>
        <w:pStyle w:val="a3"/>
        <w:ind w:left="1308" w:right="2458"/>
        <w:jc w:val="left"/>
      </w:pPr>
      <w:r>
        <w:t>Слитное и раздельное написание не с причастиями. Орфографический</w:t>
      </w:r>
      <w:r>
        <w:rPr>
          <w:spacing w:val="-6"/>
        </w:rPr>
        <w:t xml:space="preserve"> </w:t>
      </w:r>
      <w:r>
        <w:t>анализ</w:t>
      </w:r>
      <w:r>
        <w:rPr>
          <w:spacing w:val="-6"/>
        </w:rPr>
        <w:t xml:space="preserve"> </w:t>
      </w:r>
      <w:r>
        <w:t>причастий</w:t>
      </w:r>
      <w:r>
        <w:rPr>
          <w:spacing w:val="-6"/>
        </w:rPr>
        <w:t xml:space="preserve"> </w:t>
      </w:r>
      <w:r>
        <w:t>(в</w:t>
      </w:r>
      <w:r>
        <w:rPr>
          <w:spacing w:val="-8"/>
        </w:rPr>
        <w:t xml:space="preserve"> </w:t>
      </w:r>
      <w:r>
        <w:t>рамках</w:t>
      </w:r>
      <w:r>
        <w:rPr>
          <w:spacing w:val="-7"/>
        </w:rPr>
        <w:t xml:space="preserve"> </w:t>
      </w:r>
      <w:r>
        <w:t>изученного).</w:t>
      </w:r>
    </w:p>
    <w:p w14:paraId="14E7997B" w14:textId="77777777" w:rsidR="000640A9" w:rsidRDefault="00B37D2D">
      <w:pPr>
        <w:pStyle w:val="a3"/>
        <w:spacing w:before="1"/>
        <w:ind w:right="569" w:firstLine="739"/>
        <w:jc w:val="left"/>
      </w:pPr>
      <w:r>
        <w:t>Синтаксический и</w:t>
      </w:r>
      <w:r>
        <w:rPr>
          <w:spacing w:val="28"/>
        </w:rPr>
        <w:t xml:space="preserve"> </w:t>
      </w:r>
      <w:r>
        <w:t>пунктуационный</w:t>
      </w:r>
      <w:r>
        <w:rPr>
          <w:spacing w:val="28"/>
        </w:rPr>
        <w:t xml:space="preserve"> </w:t>
      </w:r>
      <w:r>
        <w:t>анализ</w:t>
      </w:r>
      <w:r>
        <w:rPr>
          <w:spacing w:val="28"/>
        </w:rPr>
        <w:t xml:space="preserve"> </w:t>
      </w:r>
      <w:r>
        <w:t>предложений</w:t>
      </w:r>
      <w:r>
        <w:rPr>
          <w:spacing w:val="28"/>
        </w:rPr>
        <w:t xml:space="preserve"> </w:t>
      </w:r>
      <w:r>
        <w:t>с причастным оборотом (в рамках изученного).</w:t>
      </w:r>
    </w:p>
    <w:p w14:paraId="13F7CC11" w14:textId="77777777" w:rsidR="000640A9" w:rsidRDefault="00B37D2D">
      <w:pPr>
        <w:pStyle w:val="a3"/>
        <w:ind w:left="1308"/>
        <w:jc w:val="left"/>
      </w:pPr>
      <w:r>
        <w:rPr>
          <w:spacing w:val="-2"/>
        </w:rPr>
        <w:t>Деепричастие.</w:t>
      </w:r>
    </w:p>
    <w:p w14:paraId="245C6D7D" w14:textId="77777777" w:rsidR="000640A9" w:rsidRDefault="00B37D2D">
      <w:pPr>
        <w:pStyle w:val="a3"/>
        <w:tabs>
          <w:tab w:val="left" w:pos="2939"/>
          <w:tab w:val="left" w:pos="3485"/>
          <w:tab w:val="left" w:pos="4375"/>
          <w:tab w:val="left" w:pos="5234"/>
          <w:tab w:val="left" w:pos="6271"/>
          <w:tab w:val="left" w:pos="7475"/>
          <w:tab w:val="left" w:pos="8447"/>
          <w:tab w:val="left" w:pos="8782"/>
          <w:tab w:val="left" w:pos="9809"/>
        </w:tabs>
        <w:ind w:right="565" w:firstLine="739"/>
        <w:jc w:val="left"/>
      </w:pPr>
      <w:r>
        <w:rPr>
          <w:spacing w:val="-2"/>
        </w:rPr>
        <w:t>Деепричастие</w:t>
      </w:r>
      <w:r>
        <w:tab/>
      </w:r>
      <w:r>
        <w:rPr>
          <w:spacing w:val="-4"/>
        </w:rPr>
        <w:t>как</w:t>
      </w:r>
      <w:r>
        <w:tab/>
      </w:r>
      <w:r>
        <w:rPr>
          <w:spacing w:val="-2"/>
        </w:rPr>
        <w:t>особая</w:t>
      </w:r>
      <w:r>
        <w:tab/>
      </w:r>
      <w:r>
        <w:rPr>
          <w:spacing w:val="-2"/>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 xml:space="preserve">в </w:t>
      </w:r>
      <w:r>
        <w:t>деепричастии. Синтаксическая функция деепричастия, роль в речи.</w:t>
      </w:r>
    </w:p>
    <w:p w14:paraId="08E10890" w14:textId="77777777" w:rsidR="000640A9" w:rsidRDefault="00B37D2D">
      <w:pPr>
        <w:pStyle w:val="a3"/>
        <w:ind w:right="566" w:firstLine="73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C123FF9" w14:textId="77777777" w:rsidR="000640A9" w:rsidRDefault="00B37D2D">
      <w:pPr>
        <w:pStyle w:val="a3"/>
        <w:ind w:right="571" w:firstLine="739"/>
      </w:pPr>
      <w:r>
        <w:t xml:space="preserve">Деепричастия совершенного и несовершенного вида. Постановка ударения в </w:t>
      </w:r>
      <w:r>
        <w:rPr>
          <w:spacing w:val="-2"/>
        </w:rPr>
        <w:t>деепричастиях.</w:t>
      </w:r>
    </w:p>
    <w:p w14:paraId="232D0E1F" w14:textId="77777777" w:rsidR="000640A9" w:rsidRDefault="00B37D2D">
      <w:pPr>
        <w:pStyle w:val="a3"/>
        <w:ind w:left="1308"/>
      </w:pPr>
      <w:r>
        <w:t>Морфологический</w:t>
      </w:r>
      <w:r>
        <w:rPr>
          <w:spacing w:val="-6"/>
        </w:rPr>
        <w:t xml:space="preserve"> </w:t>
      </w:r>
      <w:r>
        <w:t>анализ</w:t>
      </w:r>
      <w:r>
        <w:rPr>
          <w:spacing w:val="-5"/>
        </w:rPr>
        <w:t xml:space="preserve"> </w:t>
      </w:r>
      <w:r>
        <w:rPr>
          <w:spacing w:val="-2"/>
        </w:rPr>
        <w:t>деепричастий.</w:t>
      </w:r>
    </w:p>
    <w:p w14:paraId="12838CDD" w14:textId="77777777" w:rsidR="000640A9" w:rsidRDefault="00B37D2D">
      <w:pPr>
        <w:pStyle w:val="a3"/>
        <w:ind w:right="567" w:firstLine="739"/>
      </w:pPr>
      <w:r>
        <w:t>Правописание гласных в суффиксах деепричастий. Слитное и раздельное написание не с деепричастиями.</w:t>
      </w:r>
    </w:p>
    <w:p w14:paraId="5BBFA657" w14:textId="77777777" w:rsidR="000640A9" w:rsidRDefault="00B37D2D">
      <w:pPr>
        <w:pStyle w:val="a3"/>
        <w:ind w:left="1308"/>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14:paraId="625D5050" w14:textId="77777777" w:rsidR="000640A9" w:rsidRDefault="00B37D2D">
      <w:pPr>
        <w:pStyle w:val="a3"/>
        <w:ind w:right="561" w:firstLine="739"/>
      </w:pPr>
      <w:r>
        <w:t>Синтаксический и пунктуационный анализ предложений с деепричастным оборотом (в рамках изученного).</w:t>
      </w:r>
    </w:p>
    <w:p w14:paraId="30DEFECE" w14:textId="77777777" w:rsidR="000640A9" w:rsidRDefault="00B37D2D">
      <w:pPr>
        <w:pStyle w:val="a3"/>
        <w:spacing w:before="1"/>
        <w:ind w:left="1329"/>
        <w:jc w:val="left"/>
      </w:pPr>
      <w:r>
        <w:rPr>
          <w:spacing w:val="-2"/>
        </w:rPr>
        <w:t>Наречие.</w:t>
      </w:r>
    </w:p>
    <w:p w14:paraId="75E1F455" w14:textId="77777777" w:rsidR="000640A9" w:rsidRDefault="00B37D2D">
      <w:pPr>
        <w:pStyle w:val="a3"/>
        <w:spacing w:before="12"/>
        <w:ind w:left="1329"/>
        <w:jc w:val="left"/>
      </w:pPr>
      <w:r>
        <w:t>Общее</w:t>
      </w:r>
      <w:r>
        <w:rPr>
          <w:spacing w:val="2"/>
        </w:rPr>
        <w:t xml:space="preserve"> </w:t>
      </w:r>
      <w:r>
        <w:t>грамматическое</w:t>
      </w:r>
      <w:r>
        <w:rPr>
          <w:spacing w:val="7"/>
        </w:rPr>
        <w:t xml:space="preserve"> </w:t>
      </w:r>
      <w:r>
        <w:t>значение</w:t>
      </w:r>
      <w:r>
        <w:rPr>
          <w:spacing w:val="4"/>
        </w:rPr>
        <w:t xml:space="preserve"> </w:t>
      </w:r>
      <w:r>
        <w:t>наречий.</w:t>
      </w:r>
      <w:r>
        <w:rPr>
          <w:spacing w:val="6"/>
        </w:rPr>
        <w:t xml:space="preserve"> </w:t>
      </w:r>
      <w:r>
        <w:t>Синтаксические</w:t>
      </w:r>
      <w:r>
        <w:rPr>
          <w:spacing w:val="4"/>
        </w:rPr>
        <w:t xml:space="preserve"> </w:t>
      </w:r>
      <w:r>
        <w:t>свойства</w:t>
      </w:r>
      <w:r>
        <w:rPr>
          <w:spacing w:val="5"/>
        </w:rPr>
        <w:t xml:space="preserve"> </w:t>
      </w:r>
      <w:r>
        <w:t>наречий.</w:t>
      </w:r>
      <w:r>
        <w:rPr>
          <w:spacing w:val="6"/>
        </w:rPr>
        <w:t xml:space="preserve"> </w:t>
      </w:r>
      <w:r>
        <w:rPr>
          <w:spacing w:val="-4"/>
        </w:rPr>
        <w:t>Роль</w:t>
      </w:r>
    </w:p>
    <w:p w14:paraId="7867565D" w14:textId="77777777" w:rsidR="000640A9" w:rsidRDefault="00B37D2D">
      <w:pPr>
        <w:pStyle w:val="a3"/>
        <w:jc w:val="left"/>
      </w:pPr>
      <w:r>
        <w:t>в</w:t>
      </w:r>
      <w:r>
        <w:rPr>
          <w:spacing w:val="-1"/>
        </w:rPr>
        <w:t xml:space="preserve"> </w:t>
      </w:r>
      <w:r>
        <w:rPr>
          <w:spacing w:val="-4"/>
        </w:rPr>
        <w:t>речи.</w:t>
      </w:r>
    </w:p>
    <w:p w14:paraId="2F6926CC" w14:textId="77777777" w:rsidR="000640A9" w:rsidRDefault="00B37D2D">
      <w:pPr>
        <w:pStyle w:val="a3"/>
        <w:ind w:left="1329"/>
        <w:jc w:val="left"/>
      </w:pPr>
      <w:r>
        <w:t>Разряды</w:t>
      </w:r>
      <w:r>
        <w:rPr>
          <w:spacing w:val="76"/>
        </w:rPr>
        <w:t xml:space="preserve"> </w:t>
      </w:r>
      <w:r>
        <w:t>наречий</w:t>
      </w:r>
      <w:r>
        <w:rPr>
          <w:spacing w:val="79"/>
        </w:rPr>
        <w:t xml:space="preserve"> </w:t>
      </w:r>
      <w:r>
        <w:t>по</w:t>
      </w:r>
      <w:r>
        <w:rPr>
          <w:spacing w:val="76"/>
        </w:rPr>
        <w:t xml:space="preserve"> </w:t>
      </w:r>
      <w:r>
        <w:t>значению.</w:t>
      </w:r>
      <w:r>
        <w:rPr>
          <w:spacing w:val="78"/>
        </w:rPr>
        <w:t xml:space="preserve"> </w:t>
      </w:r>
      <w:r>
        <w:t>Простая</w:t>
      </w:r>
      <w:r>
        <w:rPr>
          <w:spacing w:val="78"/>
        </w:rPr>
        <w:t xml:space="preserve"> </w:t>
      </w:r>
      <w:r>
        <w:t>и</w:t>
      </w:r>
      <w:r>
        <w:rPr>
          <w:spacing w:val="50"/>
          <w:w w:val="150"/>
        </w:rPr>
        <w:t xml:space="preserve"> </w:t>
      </w:r>
      <w:r>
        <w:t>составная</w:t>
      </w:r>
      <w:r>
        <w:rPr>
          <w:spacing w:val="78"/>
        </w:rPr>
        <w:t xml:space="preserve"> </w:t>
      </w:r>
      <w:r>
        <w:t>формы</w:t>
      </w:r>
      <w:r>
        <w:rPr>
          <w:spacing w:val="50"/>
          <w:w w:val="150"/>
        </w:rPr>
        <w:t xml:space="preserve"> </w:t>
      </w:r>
      <w:r>
        <w:t>сравнительной</w:t>
      </w:r>
      <w:r>
        <w:rPr>
          <w:spacing w:val="77"/>
        </w:rPr>
        <w:t xml:space="preserve"> </w:t>
      </w:r>
      <w:r>
        <w:rPr>
          <w:spacing w:val="-10"/>
        </w:rPr>
        <w:t>и</w:t>
      </w:r>
    </w:p>
    <w:p w14:paraId="70022112" w14:textId="77777777" w:rsidR="000640A9" w:rsidRDefault="00B37D2D">
      <w:pPr>
        <w:pStyle w:val="a3"/>
        <w:ind w:right="564"/>
      </w:pPr>
      <w:r>
        <w:t>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CBB9BE3" w14:textId="77777777" w:rsidR="000640A9" w:rsidRDefault="00B37D2D">
      <w:pPr>
        <w:pStyle w:val="a3"/>
        <w:ind w:left="1329" w:right="5551"/>
      </w:pPr>
      <w:r>
        <w:t>Словообразование наречий. Морфологический</w:t>
      </w:r>
      <w:r>
        <w:rPr>
          <w:spacing w:val="-6"/>
        </w:rPr>
        <w:t xml:space="preserve"> </w:t>
      </w:r>
      <w:r>
        <w:t>анализ</w:t>
      </w:r>
      <w:r>
        <w:rPr>
          <w:spacing w:val="-5"/>
        </w:rPr>
        <w:t xml:space="preserve"> </w:t>
      </w:r>
      <w:r>
        <w:rPr>
          <w:spacing w:val="-2"/>
        </w:rPr>
        <w:t>наречий.</w:t>
      </w:r>
    </w:p>
    <w:p w14:paraId="6458201D" w14:textId="77777777" w:rsidR="000640A9" w:rsidRDefault="00B37D2D">
      <w:pPr>
        <w:pStyle w:val="a3"/>
        <w:ind w:right="560" w:firstLine="760"/>
      </w:pPr>
      <w:r>
        <w:t xml:space="preserve">Правописание наречий: слитное, раздельное, дефисное написание; слитное и раздельное написание не с наречиями; н и </w:t>
      </w:r>
      <w:proofErr w:type="spellStart"/>
      <w:r>
        <w:t>нн</w:t>
      </w:r>
      <w:proofErr w:type="spellEnd"/>
      <w:r>
        <w:t xml:space="preserve"> в наречиях на -о (-е); правописание суффиксов -а и -о наречий с приставками из-, до-, с-, в-, на-, за-;</w:t>
      </w:r>
    </w:p>
    <w:p w14:paraId="23D4F1C5" w14:textId="77777777" w:rsidR="000640A9" w:rsidRDefault="00B37D2D">
      <w:pPr>
        <w:pStyle w:val="a3"/>
        <w:ind w:right="568" w:firstLine="707"/>
      </w:pPr>
      <w:r>
        <w:t>употребление ь после шипящих на конце наречий; правописание суффиксов наречий -о и -е после шипящих.</w:t>
      </w:r>
    </w:p>
    <w:p w14:paraId="3B4BE85C" w14:textId="77777777" w:rsidR="000640A9" w:rsidRDefault="00B37D2D">
      <w:pPr>
        <w:pStyle w:val="a3"/>
        <w:ind w:left="1329" w:right="3200"/>
        <w:jc w:val="left"/>
      </w:pPr>
      <w:r>
        <w:t>Орфографический</w:t>
      </w:r>
      <w:r>
        <w:rPr>
          <w:spacing w:val="-7"/>
        </w:rPr>
        <w:t xml:space="preserve"> </w:t>
      </w:r>
      <w:r>
        <w:t>анализ</w:t>
      </w:r>
      <w:r>
        <w:rPr>
          <w:spacing w:val="-7"/>
        </w:rPr>
        <w:t xml:space="preserve"> </w:t>
      </w:r>
      <w:r>
        <w:t>наречий</w:t>
      </w:r>
      <w:r>
        <w:rPr>
          <w:spacing w:val="-7"/>
        </w:rPr>
        <w:t xml:space="preserve"> </w:t>
      </w:r>
      <w:r>
        <w:t>(в</w:t>
      </w:r>
      <w:r>
        <w:rPr>
          <w:spacing w:val="-9"/>
        </w:rPr>
        <w:t xml:space="preserve"> </w:t>
      </w:r>
      <w:r>
        <w:t>рамках</w:t>
      </w:r>
      <w:r>
        <w:rPr>
          <w:spacing w:val="-8"/>
        </w:rPr>
        <w:t xml:space="preserve"> </w:t>
      </w:r>
      <w:r>
        <w:t>изученного). Слова категории состояния.</w:t>
      </w:r>
    </w:p>
    <w:p w14:paraId="6A1DEA6F" w14:textId="77777777" w:rsidR="000640A9" w:rsidRDefault="00B37D2D">
      <w:pPr>
        <w:pStyle w:val="a3"/>
        <w:ind w:left="1329"/>
        <w:jc w:val="left"/>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14:paraId="18B79C70" w14:textId="77777777" w:rsidR="000640A9" w:rsidRDefault="00B37D2D">
      <w:pPr>
        <w:pStyle w:val="a3"/>
        <w:spacing w:before="1"/>
        <w:ind w:right="569" w:firstLine="760"/>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 функция слов категории состояния. Роль слов категории состояния в речи.</w:t>
      </w:r>
    </w:p>
    <w:p w14:paraId="56F92EAE" w14:textId="77777777" w:rsidR="000640A9" w:rsidRDefault="00B37D2D">
      <w:pPr>
        <w:pStyle w:val="a3"/>
        <w:ind w:left="1329"/>
        <w:jc w:val="left"/>
      </w:pPr>
      <w:r>
        <w:t>Служебные</w:t>
      </w:r>
      <w:r>
        <w:rPr>
          <w:spacing w:val="-6"/>
        </w:rPr>
        <w:t xml:space="preserve"> </w:t>
      </w:r>
      <w:r>
        <w:t>части</w:t>
      </w:r>
      <w:r>
        <w:rPr>
          <w:spacing w:val="-2"/>
        </w:rPr>
        <w:t xml:space="preserve"> речи.</w:t>
      </w:r>
    </w:p>
    <w:p w14:paraId="3080B9AE" w14:textId="77777777" w:rsidR="000640A9" w:rsidRDefault="00B37D2D">
      <w:pPr>
        <w:pStyle w:val="a3"/>
        <w:ind w:right="569" w:firstLine="760"/>
        <w:jc w:val="left"/>
      </w:pPr>
      <w:r>
        <w:t>Общая характеристика служебных частей речи. Отличие самостоятельных частей речи от служебных.</w:t>
      </w:r>
    </w:p>
    <w:p w14:paraId="55601456" w14:textId="77777777" w:rsidR="000640A9" w:rsidRDefault="00B37D2D">
      <w:pPr>
        <w:pStyle w:val="a3"/>
        <w:ind w:left="1329"/>
        <w:jc w:val="left"/>
      </w:pPr>
      <w:r>
        <w:rPr>
          <w:spacing w:val="-2"/>
        </w:rPr>
        <w:t>Предлог.</w:t>
      </w:r>
    </w:p>
    <w:p w14:paraId="61F9160F" w14:textId="77777777" w:rsidR="000640A9" w:rsidRDefault="00B37D2D">
      <w:pPr>
        <w:pStyle w:val="a3"/>
        <w:ind w:left="1329"/>
        <w:jc w:val="left"/>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14:paraId="2BD03017" w14:textId="77777777" w:rsidR="000640A9" w:rsidRDefault="00B37D2D">
      <w:pPr>
        <w:pStyle w:val="a3"/>
        <w:ind w:left="1329"/>
        <w:jc w:val="left"/>
      </w:pPr>
      <w:r>
        <w:t>Разряды</w:t>
      </w:r>
      <w:r>
        <w:rPr>
          <w:spacing w:val="27"/>
        </w:rPr>
        <w:t xml:space="preserve"> </w:t>
      </w:r>
      <w:r>
        <w:t>предлогов</w:t>
      </w:r>
      <w:r>
        <w:rPr>
          <w:spacing w:val="29"/>
        </w:rPr>
        <w:t xml:space="preserve"> </w:t>
      </w:r>
      <w:r>
        <w:t>по</w:t>
      </w:r>
      <w:r>
        <w:rPr>
          <w:spacing w:val="26"/>
        </w:rPr>
        <w:t xml:space="preserve"> </w:t>
      </w:r>
      <w:r>
        <w:t>происхождению:</w:t>
      </w:r>
      <w:r>
        <w:rPr>
          <w:spacing w:val="30"/>
        </w:rPr>
        <w:t xml:space="preserve"> </w:t>
      </w:r>
      <w:r>
        <w:t>предлоги</w:t>
      </w:r>
      <w:r>
        <w:rPr>
          <w:spacing w:val="35"/>
        </w:rPr>
        <w:t xml:space="preserve"> </w:t>
      </w:r>
      <w:r>
        <w:t>производные</w:t>
      </w:r>
      <w:r>
        <w:rPr>
          <w:spacing w:val="27"/>
        </w:rPr>
        <w:t xml:space="preserve"> </w:t>
      </w:r>
      <w:r>
        <w:t>и</w:t>
      </w:r>
      <w:r>
        <w:rPr>
          <w:spacing w:val="28"/>
        </w:rPr>
        <w:t xml:space="preserve"> </w:t>
      </w:r>
      <w:r>
        <w:rPr>
          <w:spacing w:val="-2"/>
        </w:rPr>
        <w:t>непроизводные.</w:t>
      </w:r>
    </w:p>
    <w:p w14:paraId="6CD1B8BF" w14:textId="77777777" w:rsidR="000640A9" w:rsidRDefault="00B37D2D">
      <w:pPr>
        <w:pStyle w:val="a3"/>
        <w:jc w:val="left"/>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4"/>
        </w:rPr>
        <w:t xml:space="preserve"> </w:t>
      </w:r>
      <w:r>
        <w:t>и</w:t>
      </w:r>
      <w:r>
        <w:rPr>
          <w:spacing w:val="-3"/>
        </w:rPr>
        <w:t xml:space="preserve"> </w:t>
      </w:r>
      <w:r>
        <w:rPr>
          <w:spacing w:val="-2"/>
        </w:rPr>
        <w:t>составные.</w:t>
      </w:r>
    </w:p>
    <w:p w14:paraId="44A961C9" w14:textId="77777777" w:rsidR="000640A9" w:rsidRDefault="00B37D2D">
      <w:pPr>
        <w:pStyle w:val="a3"/>
        <w:ind w:left="1329"/>
        <w:jc w:val="left"/>
      </w:pPr>
      <w:r>
        <w:t>Морфологический</w:t>
      </w:r>
      <w:r>
        <w:rPr>
          <w:spacing w:val="-6"/>
        </w:rPr>
        <w:t xml:space="preserve"> </w:t>
      </w:r>
      <w:r>
        <w:t>анализ</w:t>
      </w:r>
      <w:r>
        <w:rPr>
          <w:spacing w:val="-5"/>
        </w:rPr>
        <w:t xml:space="preserve"> </w:t>
      </w:r>
      <w:r>
        <w:rPr>
          <w:spacing w:val="-2"/>
        </w:rPr>
        <w:t>предлогов.</w:t>
      </w:r>
    </w:p>
    <w:p w14:paraId="3119332A" w14:textId="77777777" w:rsidR="000640A9" w:rsidRDefault="00B37D2D">
      <w:pPr>
        <w:pStyle w:val="a3"/>
        <w:ind w:right="557"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2ECC8F40" w14:textId="77777777" w:rsidR="000640A9" w:rsidRDefault="00B37D2D">
      <w:pPr>
        <w:pStyle w:val="a3"/>
        <w:spacing w:before="1"/>
        <w:ind w:left="1329" w:right="5032"/>
        <w:jc w:val="left"/>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14:paraId="78A05E8B" w14:textId="77777777" w:rsidR="000640A9" w:rsidRDefault="00B37D2D">
      <w:pPr>
        <w:pStyle w:val="a3"/>
        <w:ind w:left="1329"/>
        <w:jc w:val="left"/>
      </w:pPr>
      <w:r>
        <w:t>Союз</w:t>
      </w:r>
      <w:r>
        <w:rPr>
          <w:spacing w:val="55"/>
        </w:rPr>
        <w:t xml:space="preserve"> </w:t>
      </w:r>
      <w:r>
        <w:t>как</w:t>
      </w:r>
      <w:r>
        <w:rPr>
          <w:spacing w:val="59"/>
        </w:rPr>
        <w:t xml:space="preserve"> </w:t>
      </w:r>
      <w:r>
        <w:t>служебная</w:t>
      </w:r>
      <w:r>
        <w:rPr>
          <w:spacing w:val="61"/>
        </w:rPr>
        <w:t xml:space="preserve"> </w:t>
      </w:r>
      <w:r>
        <w:t>часть</w:t>
      </w:r>
      <w:r>
        <w:rPr>
          <w:spacing w:val="60"/>
        </w:rPr>
        <w:t xml:space="preserve"> </w:t>
      </w:r>
      <w:r>
        <w:t>речи.</w:t>
      </w:r>
      <w:r>
        <w:rPr>
          <w:spacing w:val="59"/>
        </w:rPr>
        <w:t xml:space="preserve"> </w:t>
      </w:r>
      <w:r>
        <w:t>Союз</w:t>
      </w:r>
      <w:r>
        <w:rPr>
          <w:spacing w:val="57"/>
        </w:rPr>
        <w:t xml:space="preserve"> </w:t>
      </w:r>
      <w:r>
        <w:t>как</w:t>
      </w:r>
      <w:r>
        <w:rPr>
          <w:spacing w:val="57"/>
        </w:rPr>
        <w:t xml:space="preserve"> </w:t>
      </w:r>
      <w:r>
        <w:t>средство</w:t>
      </w:r>
      <w:r>
        <w:rPr>
          <w:spacing w:val="59"/>
        </w:rPr>
        <w:t xml:space="preserve"> </w:t>
      </w:r>
      <w:r>
        <w:t>связи</w:t>
      </w:r>
      <w:r>
        <w:rPr>
          <w:spacing w:val="60"/>
        </w:rPr>
        <w:t xml:space="preserve"> </w:t>
      </w:r>
      <w:r>
        <w:t>однородных</w:t>
      </w:r>
      <w:r>
        <w:rPr>
          <w:spacing w:val="59"/>
        </w:rPr>
        <w:t xml:space="preserve"> </w:t>
      </w:r>
      <w:r>
        <w:rPr>
          <w:spacing w:val="-2"/>
        </w:rPr>
        <w:t>членов</w:t>
      </w:r>
    </w:p>
    <w:p w14:paraId="3B57E199" w14:textId="77777777" w:rsidR="000640A9" w:rsidRDefault="000640A9">
      <w:pPr>
        <w:pStyle w:val="a3"/>
        <w:jc w:val="left"/>
        <w:sectPr w:rsidR="000640A9">
          <w:pgSz w:w="11910" w:h="16840"/>
          <w:pgMar w:top="1040" w:right="283" w:bottom="1200" w:left="1133" w:header="0" w:footer="993" w:gutter="0"/>
          <w:cols w:space="720"/>
        </w:sectPr>
      </w:pPr>
    </w:p>
    <w:p w14:paraId="35768206" w14:textId="77777777" w:rsidR="000640A9" w:rsidRDefault="00B37D2D">
      <w:pPr>
        <w:pStyle w:val="a3"/>
        <w:spacing w:before="66"/>
      </w:pPr>
      <w:r>
        <w:lastRenderedPageBreak/>
        <w:t>предложения</w:t>
      </w:r>
      <w:r>
        <w:rPr>
          <w:spacing w:val="-4"/>
        </w:rPr>
        <w:t xml:space="preserve"> </w:t>
      </w:r>
      <w:r>
        <w:t>и</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14:paraId="1E66F90C" w14:textId="77777777" w:rsidR="000640A9" w:rsidRDefault="00B37D2D">
      <w:pPr>
        <w:pStyle w:val="a3"/>
        <w:ind w:right="569"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F6D052B" w14:textId="77777777" w:rsidR="000640A9" w:rsidRDefault="00B37D2D">
      <w:pPr>
        <w:pStyle w:val="a3"/>
        <w:spacing w:before="1"/>
        <w:ind w:left="1329" w:right="5656"/>
      </w:pPr>
      <w:r>
        <w:t>Морфологический</w:t>
      </w:r>
      <w:r>
        <w:rPr>
          <w:spacing w:val="-15"/>
        </w:rPr>
        <w:t xml:space="preserve"> </w:t>
      </w:r>
      <w:r>
        <w:t>анализ</w:t>
      </w:r>
      <w:r>
        <w:rPr>
          <w:spacing w:val="-15"/>
        </w:rPr>
        <w:t xml:space="preserve"> </w:t>
      </w:r>
      <w:r>
        <w:t>союзов. Правописание союзов.</w:t>
      </w:r>
    </w:p>
    <w:p w14:paraId="446C2B39" w14:textId="77777777" w:rsidR="000640A9" w:rsidRDefault="00B37D2D">
      <w:pPr>
        <w:pStyle w:val="a3"/>
        <w:ind w:right="566" w:firstLine="760"/>
      </w:pPr>
      <w:r>
        <w:t>Знаки препинания в сложных союзных предложениях (в рамках изученного).</w:t>
      </w:r>
      <w:r>
        <w:rPr>
          <w:spacing w:val="80"/>
        </w:rPr>
        <w:t xml:space="preserve"> </w:t>
      </w:r>
      <w:r>
        <w:t>Знаки препинания в предложениях с союзом и, связывающим однородные члены и части сложного предложения.</w:t>
      </w:r>
    </w:p>
    <w:p w14:paraId="04C2F311" w14:textId="77777777" w:rsidR="000640A9" w:rsidRDefault="00B37D2D">
      <w:pPr>
        <w:pStyle w:val="a3"/>
        <w:ind w:left="1329"/>
        <w:jc w:val="left"/>
      </w:pPr>
      <w:r>
        <w:rPr>
          <w:spacing w:val="-2"/>
        </w:rPr>
        <w:t>Частица.</w:t>
      </w:r>
    </w:p>
    <w:p w14:paraId="45F37FFC" w14:textId="77777777" w:rsidR="000640A9" w:rsidRDefault="00B37D2D">
      <w:pPr>
        <w:pStyle w:val="a3"/>
        <w:ind w:right="565"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981B1DA" w14:textId="77777777" w:rsidR="000640A9" w:rsidRDefault="00B37D2D">
      <w:pPr>
        <w:pStyle w:val="a3"/>
        <w:ind w:right="560" w:firstLine="760"/>
      </w:pPr>
      <w:r>
        <w:t xml:space="preserve">Разряды частиц по значению и употреблению: формообразующие, отрицательные, </w:t>
      </w:r>
      <w:r>
        <w:rPr>
          <w:spacing w:val="-2"/>
        </w:rPr>
        <w:t>модальные.</w:t>
      </w:r>
    </w:p>
    <w:p w14:paraId="6F90C0B9" w14:textId="77777777" w:rsidR="000640A9" w:rsidRDefault="00B37D2D">
      <w:pPr>
        <w:pStyle w:val="a3"/>
        <w:ind w:left="1329"/>
      </w:pPr>
      <w:r>
        <w:t>Морфологический</w:t>
      </w:r>
      <w:r>
        <w:rPr>
          <w:spacing w:val="-6"/>
        </w:rPr>
        <w:t xml:space="preserve"> </w:t>
      </w:r>
      <w:r>
        <w:t>анализ</w:t>
      </w:r>
      <w:r>
        <w:rPr>
          <w:spacing w:val="-5"/>
        </w:rPr>
        <w:t xml:space="preserve"> </w:t>
      </w:r>
      <w:r>
        <w:rPr>
          <w:spacing w:val="-2"/>
        </w:rPr>
        <w:t>частиц.</w:t>
      </w:r>
    </w:p>
    <w:p w14:paraId="1F3E72D1" w14:textId="77777777" w:rsidR="000640A9" w:rsidRDefault="00B37D2D">
      <w:pPr>
        <w:pStyle w:val="a3"/>
        <w:ind w:right="565" w:firstLine="760"/>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39C78E46" w14:textId="77777777" w:rsidR="000640A9" w:rsidRDefault="00B37D2D">
      <w:pPr>
        <w:pStyle w:val="a3"/>
        <w:spacing w:before="1"/>
        <w:ind w:left="1329" w:right="4626"/>
      </w:pPr>
      <w:r>
        <w:t>Междометия</w:t>
      </w:r>
      <w:r>
        <w:rPr>
          <w:spacing w:val="-12"/>
        </w:rPr>
        <w:t xml:space="preserve"> </w:t>
      </w:r>
      <w:r>
        <w:t>и</w:t>
      </w:r>
      <w:r>
        <w:rPr>
          <w:spacing w:val="-12"/>
        </w:rPr>
        <w:t xml:space="preserve"> </w:t>
      </w:r>
      <w:r>
        <w:t>звукоподражательные</w:t>
      </w:r>
      <w:r>
        <w:rPr>
          <w:spacing w:val="-14"/>
        </w:rPr>
        <w:t xml:space="preserve"> </w:t>
      </w:r>
      <w:r>
        <w:t>слова. Междометия как особая группа слов.</w:t>
      </w:r>
    </w:p>
    <w:p w14:paraId="37A9DECF" w14:textId="77777777" w:rsidR="000640A9" w:rsidRDefault="00B37D2D">
      <w:pPr>
        <w:pStyle w:val="a3"/>
        <w:ind w:right="570"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0AD57AB4" w14:textId="77777777" w:rsidR="000640A9" w:rsidRDefault="00B37D2D">
      <w:pPr>
        <w:pStyle w:val="a3"/>
        <w:ind w:left="1329" w:right="5105"/>
      </w:pPr>
      <w:r>
        <w:t>Морфологический</w:t>
      </w:r>
      <w:r>
        <w:rPr>
          <w:spacing w:val="-15"/>
        </w:rPr>
        <w:t xml:space="preserve"> </w:t>
      </w:r>
      <w:r>
        <w:t>анализ</w:t>
      </w:r>
      <w:r>
        <w:rPr>
          <w:spacing w:val="-15"/>
        </w:rPr>
        <w:t xml:space="preserve"> </w:t>
      </w:r>
      <w:r>
        <w:t>междометий. Звукоподражательные слова.</w:t>
      </w:r>
    </w:p>
    <w:p w14:paraId="3AD0F427" w14:textId="77777777" w:rsidR="000640A9" w:rsidRDefault="00B37D2D">
      <w:pPr>
        <w:pStyle w:val="a3"/>
        <w:ind w:right="568"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D334ECF" w14:textId="77777777" w:rsidR="000640A9" w:rsidRDefault="00B37D2D">
      <w:pPr>
        <w:pStyle w:val="a3"/>
        <w:ind w:right="566" w:firstLine="760"/>
      </w:pPr>
      <w:r>
        <w:t>Омонимия слов разных частей речи. Грамматическая омонимия. Использование грамматических омонимов в речи.</w:t>
      </w:r>
    </w:p>
    <w:p w14:paraId="346368D1"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64B8D917" w14:textId="77777777" w:rsidR="000640A9" w:rsidRDefault="00B37D2D">
      <w:pPr>
        <w:pStyle w:val="a3"/>
        <w:spacing w:line="274" w:lineRule="exact"/>
        <w:ind w:left="1329"/>
      </w:pPr>
      <w:r>
        <w:t>Общие</w:t>
      </w:r>
      <w:r>
        <w:rPr>
          <w:spacing w:val="-4"/>
        </w:rPr>
        <w:t xml:space="preserve"> </w:t>
      </w:r>
      <w:r>
        <w:t>сведения</w:t>
      </w:r>
      <w:r>
        <w:rPr>
          <w:spacing w:val="-2"/>
        </w:rPr>
        <w:t xml:space="preserve"> </w:t>
      </w:r>
      <w:r>
        <w:t>о</w:t>
      </w:r>
      <w:r>
        <w:rPr>
          <w:spacing w:val="-2"/>
        </w:rPr>
        <w:t xml:space="preserve"> языке.</w:t>
      </w:r>
    </w:p>
    <w:p w14:paraId="226D25EB" w14:textId="77777777" w:rsidR="000640A9" w:rsidRDefault="00B37D2D">
      <w:pPr>
        <w:pStyle w:val="a3"/>
        <w:ind w:left="1329" w:right="4144"/>
      </w:pPr>
      <w:r>
        <w:t>Русский</w:t>
      </w:r>
      <w:r>
        <w:rPr>
          <w:spacing w:val="-6"/>
        </w:rPr>
        <w:t xml:space="preserve"> </w:t>
      </w:r>
      <w:r>
        <w:t>язык</w:t>
      </w:r>
      <w:r>
        <w:rPr>
          <w:spacing w:val="-6"/>
        </w:rPr>
        <w:t xml:space="preserve"> </w:t>
      </w:r>
      <w:r>
        <w:t>в</w:t>
      </w:r>
      <w:r>
        <w:rPr>
          <w:spacing w:val="-7"/>
        </w:rPr>
        <w:t xml:space="preserve"> </w:t>
      </w:r>
      <w:r>
        <w:t>кругу</w:t>
      </w:r>
      <w:r>
        <w:rPr>
          <w:spacing w:val="-10"/>
        </w:rPr>
        <w:t xml:space="preserve"> </w:t>
      </w:r>
      <w:r>
        <w:t>других</w:t>
      </w:r>
      <w:r>
        <w:rPr>
          <w:spacing w:val="-4"/>
        </w:rPr>
        <w:t xml:space="preserve"> </w:t>
      </w:r>
      <w:r>
        <w:t>славянских</w:t>
      </w:r>
      <w:r>
        <w:rPr>
          <w:spacing w:val="-4"/>
        </w:rPr>
        <w:t xml:space="preserve"> </w:t>
      </w:r>
      <w:r>
        <w:t>языков. Язык и речь.</w:t>
      </w:r>
    </w:p>
    <w:p w14:paraId="505464B0" w14:textId="77777777" w:rsidR="000640A9" w:rsidRDefault="00B37D2D">
      <w:pPr>
        <w:pStyle w:val="a3"/>
        <w:spacing w:before="1"/>
        <w:ind w:right="563" w:firstLine="760"/>
      </w:pPr>
      <w:r>
        <w:t>Монолог-описание, монолог-рассуждение, монолог-повествование; выступление с научным сообщением.</w:t>
      </w:r>
    </w:p>
    <w:p w14:paraId="50A7963E" w14:textId="77777777" w:rsidR="000640A9" w:rsidRDefault="00B37D2D">
      <w:pPr>
        <w:pStyle w:val="a3"/>
        <w:ind w:left="1329" w:right="8362"/>
        <w:jc w:val="left"/>
      </w:pPr>
      <w:r>
        <w:rPr>
          <w:spacing w:val="-2"/>
        </w:rPr>
        <w:t>Диалог.</w:t>
      </w:r>
    </w:p>
    <w:p w14:paraId="483BAE5A" w14:textId="77777777" w:rsidR="000640A9" w:rsidRDefault="00B37D2D">
      <w:pPr>
        <w:pStyle w:val="a3"/>
        <w:ind w:left="1329" w:right="8362"/>
        <w:jc w:val="left"/>
      </w:pPr>
      <w:r>
        <w:rPr>
          <w:spacing w:val="-2"/>
        </w:rPr>
        <w:t>Текст.</w:t>
      </w:r>
    </w:p>
    <w:p w14:paraId="349C86C4" w14:textId="77777777" w:rsidR="000640A9" w:rsidRDefault="00B37D2D">
      <w:pPr>
        <w:pStyle w:val="a3"/>
        <w:ind w:left="1329"/>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14:paraId="73EADF66" w14:textId="77777777" w:rsidR="000640A9" w:rsidRDefault="00B37D2D">
      <w:pPr>
        <w:pStyle w:val="a3"/>
        <w:ind w:firstLine="760"/>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 xml:space="preserve">описание, </w:t>
      </w:r>
      <w:r>
        <w:rPr>
          <w:spacing w:val="-2"/>
        </w:rPr>
        <w:t>рассуждение).</w:t>
      </w:r>
    </w:p>
    <w:p w14:paraId="14892FDD" w14:textId="77777777" w:rsidR="000640A9" w:rsidRDefault="00B37D2D">
      <w:pPr>
        <w:pStyle w:val="a3"/>
        <w:ind w:right="569" w:firstLine="760"/>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 источников; использование лингвистических словарей; тезисы, конспект.</w:t>
      </w:r>
    </w:p>
    <w:p w14:paraId="6DFDE2A9" w14:textId="77777777" w:rsidR="000640A9" w:rsidRDefault="00B37D2D">
      <w:pPr>
        <w:pStyle w:val="a3"/>
        <w:ind w:left="1329"/>
        <w:jc w:val="left"/>
      </w:pPr>
      <w:r>
        <w:t>Функциональные</w:t>
      </w:r>
      <w:r>
        <w:rPr>
          <w:spacing w:val="-10"/>
        </w:rPr>
        <w:t xml:space="preserve"> </w:t>
      </w:r>
      <w:r>
        <w:t>разновидности</w:t>
      </w:r>
      <w:r>
        <w:rPr>
          <w:spacing w:val="-6"/>
        </w:rPr>
        <w:t xml:space="preserve"> </w:t>
      </w:r>
      <w:r>
        <w:rPr>
          <w:spacing w:val="-2"/>
        </w:rPr>
        <w:t>языка.</w:t>
      </w:r>
    </w:p>
    <w:p w14:paraId="3FED6222" w14:textId="77777777" w:rsidR="000640A9" w:rsidRDefault="00B37D2D">
      <w:pPr>
        <w:pStyle w:val="a3"/>
        <w:tabs>
          <w:tab w:val="left" w:pos="3873"/>
          <w:tab w:val="left" w:pos="4839"/>
          <w:tab w:val="left" w:pos="5828"/>
          <w:tab w:val="left" w:pos="7639"/>
          <w:tab w:val="left" w:pos="8940"/>
        </w:tabs>
        <w:ind w:right="565" w:firstLine="760"/>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 особенности.</w:t>
      </w:r>
    </w:p>
    <w:p w14:paraId="10DA8C32" w14:textId="77777777" w:rsidR="000640A9" w:rsidRDefault="00B37D2D">
      <w:pPr>
        <w:pStyle w:val="a3"/>
        <w:tabs>
          <w:tab w:val="left" w:pos="2344"/>
          <w:tab w:val="left" w:pos="4872"/>
          <w:tab w:val="left" w:pos="5726"/>
          <w:tab w:val="left" w:pos="7165"/>
          <w:tab w:val="left" w:pos="9074"/>
        </w:tabs>
        <w:ind w:right="565" w:firstLine="760"/>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w:t>
      </w:r>
    </w:p>
    <w:p w14:paraId="2B410579" w14:textId="77777777" w:rsidR="000640A9" w:rsidRDefault="00B37D2D">
      <w:pPr>
        <w:pStyle w:val="a3"/>
        <w:ind w:left="1329"/>
        <w:jc w:val="left"/>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14:paraId="787BCC58" w14:textId="77777777" w:rsidR="000640A9" w:rsidRDefault="00B37D2D">
      <w:pPr>
        <w:pStyle w:val="a3"/>
        <w:ind w:left="1329"/>
        <w:jc w:val="left"/>
      </w:pPr>
      <w:r>
        <w:t>Жанры</w:t>
      </w:r>
      <w:r>
        <w:rPr>
          <w:spacing w:val="16"/>
        </w:rPr>
        <w:t xml:space="preserve"> </w:t>
      </w:r>
      <w:r>
        <w:t>научного</w:t>
      </w:r>
      <w:r>
        <w:rPr>
          <w:spacing w:val="21"/>
        </w:rPr>
        <w:t xml:space="preserve"> </w:t>
      </w:r>
      <w:r>
        <w:t>стиля</w:t>
      </w:r>
      <w:r>
        <w:rPr>
          <w:spacing w:val="19"/>
        </w:rPr>
        <w:t xml:space="preserve"> </w:t>
      </w:r>
      <w:r>
        <w:t>(реферат,</w:t>
      </w:r>
      <w:r>
        <w:rPr>
          <w:spacing w:val="20"/>
        </w:rPr>
        <w:t xml:space="preserve"> </w:t>
      </w:r>
      <w:r>
        <w:t>доклад</w:t>
      </w:r>
      <w:r>
        <w:rPr>
          <w:spacing w:val="19"/>
        </w:rPr>
        <w:t xml:space="preserve"> </w:t>
      </w:r>
      <w:r>
        <w:t>на</w:t>
      </w:r>
      <w:r>
        <w:rPr>
          <w:spacing w:val="18"/>
        </w:rPr>
        <w:t xml:space="preserve"> </w:t>
      </w:r>
      <w:r>
        <w:t>научную</w:t>
      </w:r>
      <w:r>
        <w:rPr>
          <w:spacing w:val="19"/>
        </w:rPr>
        <w:t xml:space="preserve"> </w:t>
      </w:r>
      <w:r>
        <w:t>тему).</w:t>
      </w:r>
      <w:r>
        <w:rPr>
          <w:spacing w:val="18"/>
        </w:rPr>
        <w:t xml:space="preserve"> </w:t>
      </w:r>
      <w:r>
        <w:t>Сочетание</w:t>
      </w:r>
      <w:r>
        <w:rPr>
          <w:spacing w:val="19"/>
        </w:rPr>
        <w:t xml:space="preserve"> </w:t>
      </w:r>
      <w:r>
        <w:rPr>
          <w:spacing w:val="-2"/>
        </w:rPr>
        <w:t>различных</w:t>
      </w:r>
    </w:p>
    <w:p w14:paraId="405B408F" w14:textId="77777777" w:rsidR="000640A9" w:rsidRDefault="000640A9">
      <w:pPr>
        <w:pStyle w:val="a3"/>
        <w:jc w:val="left"/>
        <w:sectPr w:rsidR="000640A9">
          <w:pgSz w:w="11910" w:h="16840"/>
          <w:pgMar w:top="1040" w:right="283" w:bottom="1200" w:left="1133" w:header="0" w:footer="993" w:gutter="0"/>
          <w:cols w:space="720"/>
        </w:sectPr>
      </w:pPr>
    </w:p>
    <w:p w14:paraId="07C879B5" w14:textId="77777777" w:rsidR="000640A9" w:rsidRDefault="00B37D2D">
      <w:pPr>
        <w:pStyle w:val="a3"/>
        <w:spacing w:before="66"/>
        <w:jc w:val="left"/>
      </w:pPr>
      <w:r>
        <w:lastRenderedPageBreak/>
        <w:t>функциональных</w:t>
      </w:r>
      <w:r>
        <w:rPr>
          <w:spacing w:val="-4"/>
        </w:rPr>
        <w:t xml:space="preserve"> </w:t>
      </w:r>
      <w:r>
        <w:t>разновидностей</w:t>
      </w:r>
      <w:r>
        <w:rPr>
          <w:spacing w:val="-4"/>
        </w:rPr>
        <w:t xml:space="preserve"> </w:t>
      </w:r>
      <w:r>
        <w:t>языка</w:t>
      </w:r>
      <w:r>
        <w:rPr>
          <w:spacing w:val="-5"/>
        </w:rPr>
        <w:t xml:space="preserve"> </w:t>
      </w:r>
      <w:r>
        <w:t>в</w:t>
      </w:r>
      <w:r>
        <w:rPr>
          <w:spacing w:val="-5"/>
        </w:rPr>
        <w:t xml:space="preserve"> </w:t>
      </w:r>
      <w:r>
        <w:t>тексте,</w:t>
      </w:r>
      <w:r>
        <w:rPr>
          <w:spacing w:val="-3"/>
        </w:rPr>
        <w:t xml:space="preserve"> </w:t>
      </w:r>
      <w:r>
        <w:t>средства</w:t>
      </w:r>
      <w:r>
        <w:rPr>
          <w:spacing w:val="-3"/>
        </w:rPr>
        <w:t xml:space="preserve"> </w:t>
      </w:r>
      <w:r>
        <w:t>связи</w:t>
      </w:r>
      <w:r>
        <w:rPr>
          <w:spacing w:val="-4"/>
        </w:rPr>
        <w:t xml:space="preserve"> </w:t>
      </w:r>
      <w:r>
        <w:t>предложений</w:t>
      </w:r>
      <w:r>
        <w:rPr>
          <w:spacing w:val="-4"/>
        </w:rPr>
        <w:t xml:space="preserve"> </w:t>
      </w:r>
      <w:r>
        <w:t>в</w:t>
      </w:r>
      <w:r>
        <w:rPr>
          <w:spacing w:val="-4"/>
        </w:rPr>
        <w:t xml:space="preserve"> </w:t>
      </w:r>
      <w:r>
        <w:rPr>
          <w:spacing w:val="-2"/>
        </w:rPr>
        <w:t>тексте.</w:t>
      </w:r>
    </w:p>
    <w:p w14:paraId="30F1BA5F" w14:textId="77777777" w:rsidR="000640A9" w:rsidRDefault="00B37D2D">
      <w:pPr>
        <w:pStyle w:val="a3"/>
        <w:ind w:left="1329"/>
        <w:jc w:val="left"/>
      </w:pPr>
      <w:r>
        <w:t>Система</w:t>
      </w:r>
      <w:r>
        <w:rPr>
          <w:spacing w:val="-3"/>
        </w:rPr>
        <w:t xml:space="preserve"> </w:t>
      </w:r>
      <w:r>
        <w:rPr>
          <w:spacing w:val="-2"/>
        </w:rPr>
        <w:t>языка.</w:t>
      </w:r>
    </w:p>
    <w:p w14:paraId="44878908" w14:textId="77777777" w:rsidR="000640A9" w:rsidRDefault="00B37D2D">
      <w:pPr>
        <w:pStyle w:val="a3"/>
        <w:spacing w:before="8"/>
        <w:ind w:left="1329" w:right="5032"/>
        <w:jc w:val="left"/>
      </w:pPr>
      <w:r>
        <w:t>Синтаксис.</w:t>
      </w:r>
      <w:r>
        <w:rPr>
          <w:spacing w:val="-13"/>
        </w:rPr>
        <w:t xml:space="preserve"> </w:t>
      </w:r>
      <w:r>
        <w:t>Культура</w:t>
      </w:r>
      <w:r>
        <w:rPr>
          <w:spacing w:val="-14"/>
        </w:rPr>
        <w:t xml:space="preserve"> </w:t>
      </w:r>
      <w:r>
        <w:t>речи.</w:t>
      </w:r>
      <w:r>
        <w:rPr>
          <w:spacing w:val="-13"/>
        </w:rPr>
        <w:t xml:space="preserve"> </w:t>
      </w:r>
      <w:r>
        <w:t>Пунктуация. Синтаксис как раздел лингвистики.</w:t>
      </w:r>
    </w:p>
    <w:p w14:paraId="1EA0CC6D" w14:textId="77777777" w:rsidR="000640A9" w:rsidRDefault="00B37D2D">
      <w:pPr>
        <w:pStyle w:val="a3"/>
        <w:ind w:left="1329" w:right="2458"/>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14:paraId="19CF473E" w14:textId="77777777" w:rsidR="000640A9" w:rsidRDefault="00B37D2D">
      <w:pPr>
        <w:pStyle w:val="a3"/>
        <w:ind w:left="1329"/>
        <w:jc w:val="left"/>
      </w:pPr>
      <w:r>
        <w:rPr>
          <w:spacing w:val="-2"/>
        </w:rPr>
        <w:t>Словосочетание.</w:t>
      </w:r>
    </w:p>
    <w:p w14:paraId="3FECE09A" w14:textId="77777777" w:rsidR="000640A9" w:rsidRDefault="00B37D2D">
      <w:pPr>
        <w:pStyle w:val="a3"/>
        <w:ind w:left="1329"/>
        <w:jc w:val="left"/>
      </w:pPr>
      <w:r>
        <w:t>Основные</w:t>
      </w:r>
      <w:r>
        <w:rPr>
          <w:spacing w:val="-6"/>
        </w:rPr>
        <w:t xml:space="preserve"> </w:t>
      </w:r>
      <w:r>
        <w:t>признаки</w:t>
      </w:r>
      <w:r>
        <w:rPr>
          <w:spacing w:val="-4"/>
        </w:rPr>
        <w:t xml:space="preserve"> </w:t>
      </w:r>
      <w:r>
        <w:rPr>
          <w:spacing w:val="-2"/>
        </w:rPr>
        <w:t>словосочетания.</w:t>
      </w:r>
    </w:p>
    <w:p w14:paraId="7D714DEE" w14:textId="77777777" w:rsidR="000640A9" w:rsidRDefault="00B37D2D">
      <w:pPr>
        <w:pStyle w:val="a3"/>
        <w:ind w:firstLine="760"/>
        <w:jc w:val="left"/>
      </w:pPr>
      <w:r>
        <w:t>Виды</w:t>
      </w:r>
      <w:r>
        <w:rPr>
          <w:spacing w:val="-6"/>
        </w:rPr>
        <w:t xml:space="preserve"> </w:t>
      </w:r>
      <w:r>
        <w:t>словосочетаний</w:t>
      </w:r>
      <w:r>
        <w:rPr>
          <w:spacing w:val="-6"/>
        </w:rPr>
        <w:t xml:space="preserve"> </w:t>
      </w:r>
      <w:r>
        <w:t>по</w:t>
      </w:r>
      <w:r>
        <w:rPr>
          <w:spacing w:val="-6"/>
        </w:rPr>
        <w:t xml:space="preserve"> </w:t>
      </w:r>
      <w:r>
        <w:t>морфологическим</w:t>
      </w:r>
      <w:r>
        <w:rPr>
          <w:spacing w:val="-7"/>
        </w:rPr>
        <w:t xml:space="preserve"> </w:t>
      </w:r>
      <w:r>
        <w:t>свойствам</w:t>
      </w:r>
      <w:r>
        <w:rPr>
          <w:spacing w:val="-7"/>
        </w:rPr>
        <w:t xml:space="preserve"> </w:t>
      </w:r>
      <w:r>
        <w:t>главного</w:t>
      </w:r>
      <w:r>
        <w:rPr>
          <w:spacing w:val="-6"/>
        </w:rPr>
        <w:t xml:space="preserve"> </w:t>
      </w:r>
      <w:r>
        <w:t>слова:</w:t>
      </w:r>
      <w:r>
        <w:rPr>
          <w:spacing w:val="-4"/>
        </w:rPr>
        <w:t xml:space="preserve"> </w:t>
      </w:r>
      <w:r>
        <w:t>глагольные, именные, наречные.</w:t>
      </w:r>
    </w:p>
    <w:p w14:paraId="7EC7A96E" w14:textId="77777777" w:rsidR="000640A9" w:rsidRDefault="00B37D2D">
      <w:pPr>
        <w:pStyle w:val="a3"/>
        <w:ind w:firstLine="760"/>
        <w:jc w:val="left"/>
      </w:pPr>
      <w:r>
        <w:t>Типы</w:t>
      </w:r>
      <w:r>
        <w:rPr>
          <w:spacing w:val="-6"/>
        </w:rPr>
        <w:t xml:space="preserve"> </w:t>
      </w:r>
      <w:r>
        <w:t>подчинительной</w:t>
      </w:r>
      <w:r>
        <w:rPr>
          <w:spacing w:val="-8"/>
        </w:rPr>
        <w:t xml:space="preserve"> </w:t>
      </w:r>
      <w:r>
        <w:t>связи</w:t>
      </w:r>
      <w:r>
        <w:rPr>
          <w:spacing w:val="-6"/>
        </w:rPr>
        <w:t xml:space="preserve"> </w:t>
      </w:r>
      <w:r>
        <w:t>слов</w:t>
      </w:r>
      <w:r>
        <w:rPr>
          <w:spacing w:val="-7"/>
        </w:rPr>
        <w:t xml:space="preserve"> </w:t>
      </w:r>
      <w:r>
        <w:t>в</w:t>
      </w:r>
      <w:r>
        <w:rPr>
          <w:spacing w:val="-7"/>
        </w:rPr>
        <w:t xml:space="preserve"> </w:t>
      </w:r>
      <w:r>
        <w:t>словосочетании:</w:t>
      </w:r>
      <w:r>
        <w:rPr>
          <w:spacing w:val="-6"/>
        </w:rPr>
        <w:t xml:space="preserve"> </w:t>
      </w:r>
      <w:r>
        <w:t>согласование,</w:t>
      </w:r>
      <w:r>
        <w:rPr>
          <w:spacing w:val="-4"/>
        </w:rPr>
        <w:t xml:space="preserve"> </w:t>
      </w:r>
      <w:r>
        <w:t xml:space="preserve">управление, </w:t>
      </w:r>
      <w:r>
        <w:rPr>
          <w:spacing w:val="-2"/>
        </w:rPr>
        <w:t>примыкание.</w:t>
      </w:r>
    </w:p>
    <w:p w14:paraId="4CBBD879" w14:textId="77777777" w:rsidR="000640A9" w:rsidRDefault="00B37D2D">
      <w:pPr>
        <w:pStyle w:val="a3"/>
        <w:ind w:left="1329"/>
        <w:jc w:val="left"/>
      </w:pPr>
      <w:r>
        <w:t>Синтаксический</w:t>
      </w:r>
      <w:r>
        <w:rPr>
          <w:spacing w:val="-7"/>
        </w:rPr>
        <w:t xml:space="preserve"> </w:t>
      </w:r>
      <w:r>
        <w:t>анализ</w:t>
      </w:r>
      <w:r>
        <w:rPr>
          <w:spacing w:val="-8"/>
        </w:rPr>
        <w:t xml:space="preserve"> </w:t>
      </w:r>
      <w:r>
        <w:rPr>
          <w:spacing w:val="-2"/>
        </w:rPr>
        <w:t>словосочетаний.</w:t>
      </w:r>
    </w:p>
    <w:p w14:paraId="5D6C6901" w14:textId="77777777" w:rsidR="000640A9" w:rsidRDefault="00B37D2D">
      <w:pPr>
        <w:pStyle w:val="a3"/>
        <w:spacing w:before="1"/>
        <w:ind w:left="1329" w:right="569"/>
        <w:jc w:val="left"/>
      </w:pPr>
      <w:r>
        <w:t>Грамматическая</w:t>
      </w:r>
      <w:r>
        <w:rPr>
          <w:spacing w:val="-6"/>
        </w:rPr>
        <w:t xml:space="preserve"> </w:t>
      </w:r>
      <w:r>
        <w:t>синонимия</w:t>
      </w:r>
      <w:r>
        <w:rPr>
          <w:spacing w:val="-8"/>
        </w:rPr>
        <w:t xml:space="preserve"> </w:t>
      </w:r>
      <w:r>
        <w:t>словосочетаний.</w:t>
      </w:r>
      <w:r>
        <w:rPr>
          <w:spacing w:val="-8"/>
        </w:rPr>
        <w:t xml:space="preserve"> </w:t>
      </w:r>
      <w:r>
        <w:t>Нормы</w:t>
      </w:r>
      <w:r>
        <w:rPr>
          <w:spacing w:val="-8"/>
        </w:rPr>
        <w:t xml:space="preserve"> </w:t>
      </w:r>
      <w:r>
        <w:t>построения</w:t>
      </w:r>
      <w:r>
        <w:rPr>
          <w:spacing w:val="-8"/>
        </w:rPr>
        <w:t xml:space="preserve"> </w:t>
      </w:r>
      <w:r>
        <w:t xml:space="preserve">словосочетаний. </w:t>
      </w:r>
      <w:r>
        <w:rPr>
          <w:spacing w:val="-2"/>
        </w:rPr>
        <w:t>Предложение.</w:t>
      </w:r>
    </w:p>
    <w:p w14:paraId="23053D68" w14:textId="77777777" w:rsidR="000640A9" w:rsidRDefault="00B37D2D">
      <w:pPr>
        <w:pStyle w:val="a3"/>
        <w:ind w:right="569" w:firstLine="760"/>
        <w:jc w:val="left"/>
      </w:pPr>
      <w:r>
        <w:t>Предложение.</w:t>
      </w:r>
      <w:r>
        <w:rPr>
          <w:spacing w:val="-6"/>
        </w:rPr>
        <w:t xml:space="preserve"> </w:t>
      </w:r>
      <w:r>
        <w:t>Основные</w:t>
      </w:r>
      <w:r>
        <w:rPr>
          <w:spacing w:val="-8"/>
        </w:rPr>
        <w:t xml:space="preserve"> </w:t>
      </w:r>
      <w:r>
        <w:t>признаки</w:t>
      </w:r>
      <w:r>
        <w:rPr>
          <w:spacing w:val="-8"/>
        </w:rPr>
        <w:t xml:space="preserve"> </w:t>
      </w:r>
      <w:r>
        <w:t>предложения:</w:t>
      </w:r>
      <w:r>
        <w:rPr>
          <w:spacing w:val="-6"/>
        </w:rPr>
        <w:t xml:space="preserve"> </w:t>
      </w:r>
      <w:r>
        <w:t>смысловая</w:t>
      </w:r>
      <w:r>
        <w:rPr>
          <w:spacing w:val="-6"/>
        </w:rPr>
        <w:t xml:space="preserve"> </w:t>
      </w:r>
      <w:r>
        <w:t>и</w:t>
      </w:r>
      <w:r>
        <w:rPr>
          <w:spacing w:val="-6"/>
        </w:rPr>
        <w:t xml:space="preserve"> </w:t>
      </w:r>
      <w:r>
        <w:t>интонационная законченность, грамматическая оформленность.</w:t>
      </w:r>
    </w:p>
    <w:p w14:paraId="1B1183CB" w14:textId="77777777" w:rsidR="000640A9" w:rsidRDefault="00B37D2D">
      <w:pPr>
        <w:pStyle w:val="a3"/>
        <w:ind w:left="1329" w:right="56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9F9C164" w14:textId="77777777" w:rsidR="000640A9" w:rsidRDefault="00B37D2D">
      <w:pPr>
        <w:pStyle w:val="a3"/>
        <w:ind w:right="563" w:firstLine="760"/>
        <w:jc w:val="left"/>
      </w:pPr>
      <w:r>
        <w:t>Употребление</w:t>
      </w:r>
      <w:r>
        <w:rPr>
          <w:spacing w:val="-7"/>
        </w:rPr>
        <w:t xml:space="preserve"> </w:t>
      </w:r>
      <w:r>
        <w:t>языковых</w:t>
      </w:r>
      <w:r>
        <w:rPr>
          <w:spacing w:val="-4"/>
        </w:rPr>
        <w:t xml:space="preserve"> </w:t>
      </w:r>
      <w:r>
        <w:t>форм</w:t>
      </w:r>
      <w:r>
        <w:rPr>
          <w:spacing w:val="-6"/>
        </w:rPr>
        <w:t xml:space="preserve"> </w:t>
      </w:r>
      <w:r>
        <w:t>выражения</w:t>
      </w:r>
      <w:r>
        <w:rPr>
          <w:spacing w:val="-6"/>
        </w:rPr>
        <w:t xml:space="preserve"> </w:t>
      </w:r>
      <w:r>
        <w:t>побуждения</w:t>
      </w:r>
      <w:r>
        <w:rPr>
          <w:spacing w:val="-6"/>
        </w:rPr>
        <w:t xml:space="preserve"> </w:t>
      </w:r>
      <w:r>
        <w:t>в</w:t>
      </w:r>
      <w:r>
        <w:rPr>
          <w:spacing w:val="-7"/>
        </w:rPr>
        <w:t xml:space="preserve"> </w:t>
      </w:r>
      <w:r>
        <w:t xml:space="preserve">побудительных </w:t>
      </w:r>
      <w:r>
        <w:rPr>
          <w:spacing w:val="-2"/>
        </w:rPr>
        <w:t>предложениях.</w:t>
      </w:r>
    </w:p>
    <w:p w14:paraId="4D7CC71C" w14:textId="77777777" w:rsidR="000640A9" w:rsidRDefault="00B37D2D">
      <w:pPr>
        <w:pStyle w:val="a3"/>
        <w:ind w:right="569" w:firstLine="760"/>
        <w:jc w:val="left"/>
      </w:pPr>
      <w:r>
        <w:t>Средства</w:t>
      </w:r>
      <w:r>
        <w:rPr>
          <w:spacing w:val="-5"/>
        </w:rPr>
        <w:t xml:space="preserve"> </w:t>
      </w:r>
      <w:r>
        <w:t>оформления</w:t>
      </w:r>
      <w:r>
        <w:rPr>
          <w:spacing w:val="-4"/>
        </w:rPr>
        <w:t xml:space="preserve"> </w:t>
      </w:r>
      <w:r>
        <w:t>предложения</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(интонация, логическое ударение, знаки препинания).</w:t>
      </w:r>
    </w:p>
    <w:p w14:paraId="46EF5656" w14:textId="77777777" w:rsidR="000640A9" w:rsidRDefault="00B37D2D">
      <w:pPr>
        <w:pStyle w:val="a3"/>
        <w:ind w:left="1329" w:right="999"/>
        <w:jc w:val="left"/>
      </w:pPr>
      <w:r>
        <w:t>Виды</w:t>
      </w:r>
      <w:r>
        <w:rPr>
          <w:spacing w:val="-5"/>
        </w:rPr>
        <w:t xml:space="preserve"> </w:t>
      </w:r>
      <w:r>
        <w:t>предложений</w:t>
      </w:r>
      <w:r>
        <w:rPr>
          <w:spacing w:val="-5"/>
        </w:rPr>
        <w:t xml:space="preserve"> </w:t>
      </w:r>
      <w:r>
        <w:t>по</w:t>
      </w:r>
      <w:r>
        <w:rPr>
          <w:spacing w:val="-8"/>
        </w:rPr>
        <w:t xml:space="preserve"> </w:t>
      </w:r>
      <w:r>
        <w:t>количеству</w:t>
      </w:r>
      <w:r>
        <w:rPr>
          <w:spacing w:val="-10"/>
        </w:rPr>
        <w:t xml:space="preserve"> </w:t>
      </w:r>
      <w:r>
        <w:t>грамматических</w:t>
      </w:r>
      <w:r>
        <w:rPr>
          <w:spacing w:val="-3"/>
        </w:rPr>
        <w:t xml:space="preserve"> </w:t>
      </w:r>
      <w:r>
        <w:t>основ</w:t>
      </w:r>
      <w:r>
        <w:rPr>
          <w:spacing w:val="-6"/>
        </w:rPr>
        <w:t xml:space="preserve"> </w:t>
      </w:r>
      <w:r>
        <w:t>(простые,</w:t>
      </w:r>
      <w:r>
        <w:rPr>
          <w:spacing w:val="-5"/>
        </w:rPr>
        <w:t xml:space="preserve"> </w:t>
      </w:r>
      <w:r>
        <w:t>сложные). Виды простых предложений по наличию главных членов (двусоставные,</w:t>
      </w:r>
    </w:p>
    <w:p w14:paraId="66D000EC" w14:textId="77777777" w:rsidR="000640A9" w:rsidRDefault="00B37D2D">
      <w:pPr>
        <w:pStyle w:val="a3"/>
        <w:jc w:val="left"/>
      </w:pPr>
      <w:r>
        <w:rPr>
          <w:spacing w:val="-2"/>
        </w:rPr>
        <w:t>односоставные).</w:t>
      </w:r>
    </w:p>
    <w:p w14:paraId="54C05C36" w14:textId="77777777" w:rsidR="000640A9" w:rsidRDefault="00B37D2D">
      <w:pPr>
        <w:pStyle w:val="a3"/>
        <w:ind w:firstLine="760"/>
        <w:jc w:val="left"/>
      </w:pPr>
      <w:r>
        <w:t>Виды</w:t>
      </w:r>
      <w:r>
        <w:rPr>
          <w:spacing w:val="-6"/>
        </w:rPr>
        <w:t xml:space="preserve"> </w:t>
      </w:r>
      <w:r>
        <w:t>предложений</w:t>
      </w:r>
      <w:r>
        <w:rPr>
          <w:spacing w:val="-6"/>
        </w:rPr>
        <w:t xml:space="preserve"> </w:t>
      </w:r>
      <w:r>
        <w:t>по</w:t>
      </w:r>
      <w:r>
        <w:rPr>
          <w:spacing w:val="-9"/>
        </w:rPr>
        <w:t xml:space="preserve"> </w:t>
      </w:r>
      <w:r>
        <w:t>наличию</w:t>
      </w:r>
      <w:r>
        <w:rPr>
          <w:spacing w:val="-6"/>
        </w:rPr>
        <w:t xml:space="preserve"> </w:t>
      </w:r>
      <w:r>
        <w:t>второстепенных</w:t>
      </w:r>
      <w:r>
        <w:rPr>
          <w:spacing w:val="-5"/>
        </w:rPr>
        <w:t xml:space="preserve"> </w:t>
      </w:r>
      <w:r>
        <w:t>членов</w:t>
      </w:r>
      <w:r>
        <w:rPr>
          <w:spacing w:val="-7"/>
        </w:rPr>
        <w:t xml:space="preserve"> </w:t>
      </w:r>
      <w:r>
        <w:t xml:space="preserve">(распространённые, </w:t>
      </w:r>
      <w:r>
        <w:rPr>
          <w:spacing w:val="-2"/>
        </w:rPr>
        <w:t>нераспространённые).</w:t>
      </w:r>
    </w:p>
    <w:p w14:paraId="729E74D5" w14:textId="77777777" w:rsidR="000640A9" w:rsidRDefault="00B37D2D">
      <w:pPr>
        <w:pStyle w:val="a3"/>
        <w:ind w:left="1329"/>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14:paraId="43F4FAD4" w14:textId="77777777" w:rsidR="000640A9" w:rsidRDefault="00B37D2D">
      <w:pPr>
        <w:pStyle w:val="a3"/>
        <w:ind w:right="569" w:firstLine="760"/>
        <w:jc w:val="left"/>
      </w:pPr>
      <w:r>
        <w:t>Употребление</w:t>
      </w:r>
      <w:r>
        <w:rPr>
          <w:spacing w:val="-4"/>
        </w:rPr>
        <w:t xml:space="preserve"> </w:t>
      </w:r>
      <w:r>
        <w:t>неполных</w:t>
      </w:r>
      <w:r>
        <w:rPr>
          <w:spacing w:val="-1"/>
        </w:rPr>
        <w:t xml:space="preserve"> </w:t>
      </w:r>
      <w:r>
        <w:t>предложений</w:t>
      </w:r>
      <w:r>
        <w:rPr>
          <w:spacing w:val="-2"/>
        </w:rPr>
        <w:t xml:space="preserve"> </w:t>
      </w:r>
      <w:r>
        <w:t>в</w:t>
      </w:r>
      <w:r>
        <w:rPr>
          <w:spacing w:val="-1"/>
        </w:rPr>
        <w:t xml:space="preserve"> </w:t>
      </w:r>
      <w:r>
        <w:t>диалогической речи,</w:t>
      </w:r>
      <w:r>
        <w:rPr>
          <w:spacing w:val="-1"/>
        </w:rPr>
        <w:t xml:space="preserve"> </w:t>
      </w:r>
      <w:r>
        <w:t>соблюдение</w:t>
      </w:r>
      <w:r>
        <w:rPr>
          <w:spacing w:val="-2"/>
        </w:rPr>
        <w:t xml:space="preserve"> </w:t>
      </w:r>
      <w:r>
        <w:t>в устной речи интонации неполного предложения.</w:t>
      </w:r>
    </w:p>
    <w:p w14:paraId="28475CC7" w14:textId="77777777" w:rsidR="000640A9" w:rsidRDefault="00B37D2D">
      <w:pPr>
        <w:pStyle w:val="a3"/>
        <w:ind w:firstLine="760"/>
        <w:jc w:val="left"/>
      </w:pPr>
      <w:r>
        <w:t>Грамматические, интонационные и пунктуационные особенности предложений со словами да, нет.</w:t>
      </w:r>
    </w:p>
    <w:p w14:paraId="54BEF5E4" w14:textId="77777777" w:rsidR="000640A9" w:rsidRDefault="00B37D2D">
      <w:pPr>
        <w:pStyle w:val="a3"/>
        <w:ind w:left="1329" w:right="999"/>
        <w:jc w:val="left"/>
      </w:pPr>
      <w:r>
        <w:t>Нормы</w:t>
      </w:r>
      <w:r>
        <w:rPr>
          <w:spacing w:val="-7"/>
        </w:rPr>
        <w:t xml:space="preserve"> </w:t>
      </w:r>
      <w:r>
        <w:t>построения</w:t>
      </w:r>
      <w:r>
        <w:rPr>
          <w:spacing w:val="-7"/>
        </w:rPr>
        <w:t xml:space="preserve"> </w:t>
      </w:r>
      <w:r>
        <w:t>простого</w:t>
      </w:r>
      <w:r>
        <w:rPr>
          <w:spacing w:val="-7"/>
        </w:rPr>
        <w:t xml:space="preserve"> </w:t>
      </w:r>
      <w:r>
        <w:t>предложения,</w:t>
      </w:r>
      <w:r>
        <w:rPr>
          <w:spacing w:val="-7"/>
        </w:rPr>
        <w:t xml:space="preserve"> </w:t>
      </w:r>
      <w:r>
        <w:t>использования</w:t>
      </w:r>
      <w:r>
        <w:rPr>
          <w:spacing w:val="-9"/>
        </w:rPr>
        <w:t xml:space="preserve"> </w:t>
      </w:r>
      <w:r>
        <w:t>инверсии. Двусоставное предложение.</w:t>
      </w:r>
    </w:p>
    <w:p w14:paraId="3CEBFD20" w14:textId="77777777" w:rsidR="000640A9" w:rsidRDefault="00B37D2D">
      <w:pPr>
        <w:pStyle w:val="a3"/>
        <w:spacing w:before="1"/>
        <w:ind w:left="1329"/>
        <w:jc w:val="left"/>
      </w:pPr>
      <w:r>
        <w:t>Главные</w:t>
      </w:r>
      <w:r>
        <w:rPr>
          <w:spacing w:val="-5"/>
        </w:rPr>
        <w:t xml:space="preserve"> </w:t>
      </w:r>
      <w:r>
        <w:t>члены</w:t>
      </w:r>
      <w:r>
        <w:rPr>
          <w:spacing w:val="-3"/>
        </w:rPr>
        <w:t xml:space="preserve"> </w:t>
      </w:r>
      <w:r>
        <w:rPr>
          <w:spacing w:val="-2"/>
        </w:rPr>
        <w:t>предложения.</w:t>
      </w:r>
    </w:p>
    <w:p w14:paraId="445A9189" w14:textId="77777777" w:rsidR="000640A9" w:rsidRDefault="00B37D2D">
      <w:pPr>
        <w:pStyle w:val="a3"/>
        <w:ind w:left="1329" w:right="2458"/>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14:paraId="618E1799" w14:textId="77777777" w:rsidR="000640A9" w:rsidRDefault="00B37D2D">
      <w:pPr>
        <w:pStyle w:val="a3"/>
        <w:ind w:right="567" w:firstLine="760"/>
      </w:pPr>
      <w:r>
        <w:t>Виды сказуемого (простое глагольное, составное</w:t>
      </w:r>
      <w:r>
        <w:rPr>
          <w:spacing w:val="-1"/>
        </w:rPr>
        <w:t xml:space="preserve"> </w:t>
      </w:r>
      <w:r>
        <w:t>глагольное, составное</w:t>
      </w:r>
      <w:r>
        <w:rPr>
          <w:spacing w:val="-1"/>
        </w:rPr>
        <w:t xml:space="preserve"> </w:t>
      </w:r>
      <w:r>
        <w:t>именное)</w:t>
      </w:r>
      <w:r>
        <w:rPr>
          <w:spacing w:val="-1"/>
        </w:rPr>
        <w:t xml:space="preserve"> </w:t>
      </w:r>
      <w:r>
        <w:t>и способы его выражения.</w:t>
      </w:r>
    </w:p>
    <w:p w14:paraId="232C38D4" w14:textId="77777777" w:rsidR="000640A9" w:rsidRDefault="00B37D2D">
      <w:pPr>
        <w:pStyle w:val="a3"/>
        <w:ind w:left="1329"/>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728CD43C" w14:textId="77777777" w:rsidR="000640A9" w:rsidRDefault="00B37D2D">
      <w:pPr>
        <w:pStyle w:val="a3"/>
        <w:ind w:right="563" w:firstLine="760"/>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1FB6FCFB" w14:textId="77777777" w:rsidR="000640A9" w:rsidRDefault="00B37D2D">
      <w:pPr>
        <w:pStyle w:val="a3"/>
        <w:ind w:left="1329" w:right="4329"/>
      </w:pPr>
      <w:r>
        <w:t>Второстепенные члены предложения. Второстепенные</w:t>
      </w:r>
      <w:r>
        <w:rPr>
          <w:spacing w:val="-8"/>
        </w:rPr>
        <w:t xml:space="preserve"> </w:t>
      </w:r>
      <w:r>
        <w:t>члены</w:t>
      </w:r>
      <w:r>
        <w:rPr>
          <w:spacing w:val="-4"/>
        </w:rPr>
        <w:t xml:space="preserve"> </w:t>
      </w:r>
      <w:r>
        <w:t>предложения,</w:t>
      </w:r>
      <w:r>
        <w:rPr>
          <w:spacing w:val="-5"/>
        </w:rPr>
        <w:t xml:space="preserve"> </w:t>
      </w:r>
      <w:r>
        <w:t>их</w:t>
      </w:r>
      <w:r>
        <w:rPr>
          <w:spacing w:val="-3"/>
        </w:rPr>
        <w:t xml:space="preserve"> </w:t>
      </w:r>
      <w:r>
        <w:rPr>
          <w:spacing w:val="-2"/>
        </w:rPr>
        <w:t>виды.</w:t>
      </w:r>
    </w:p>
    <w:p w14:paraId="4A13F456" w14:textId="77777777" w:rsidR="000640A9" w:rsidRDefault="00B37D2D">
      <w:pPr>
        <w:pStyle w:val="a3"/>
        <w:ind w:right="568" w:firstLine="760"/>
        <w:jc w:val="left"/>
      </w:pPr>
      <w:r>
        <w:t>Определение как второстепенный член предложения. Определения согласованные и несогласованные.</w:t>
      </w:r>
    </w:p>
    <w:p w14:paraId="7A916832" w14:textId="77777777" w:rsidR="000640A9" w:rsidRDefault="00B37D2D">
      <w:pPr>
        <w:pStyle w:val="a3"/>
        <w:spacing w:before="1"/>
        <w:ind w:firstLine="760"/>
        <w:jc w:val="left"/>
      </w:pPr>
      <w:r>
        <w:t>Приложение как особый вид определения. Дополнение как второстепенный член</w:t>
      </w:r>
      <w:r>
        <w:rPr>
          <w:spacing w:val="40"/>
        </w:rPr>
        <w:t xml:space="preserve"> </w:t>
      </w:r>
      <w:r>
        <w:t>предложения. Дополнения прямые и косвенные.</w:t>
      </w:r>
    </w:p>
    <w:p w14:paraId="37574804" w14:textId="77777777" w:rsidR="000640A9" w:rsidRDefault="00B37D2D">
      <w:pPr>
        <w:pStyle w:val="a3"/>
        <w:ind w:left="1329"/>
        <w:jc w:val="left"/>
      </w:pPr>
      <w:r>
        <w:t>Обстоятельство</w:t>
      </w:r>
      <w:r>
        <w:rPr>
          <w:spacing w:val="76"/>
          <w:w w:val="150"/>
        </w:rPr>
        <w:t xml:space="preserve"> </w:t>
      </w:r>
      <w:r>
        <w:t>как</w:t>
      </w:r>
      <w:r>
        <w:rPr>
          <w:spacing w:val="79"/>
          <w:w w:val="150"/>
        </w:rPr>
        <w:t xml:space="preserve"> </w:t>
      </w:r>
      <w:r>
        <w:t>второстепенный</w:t>
      </w:r>
      <w:r>
        <w:rPr>
          <w:spacing w:val="78"/>
          <w:w w:val="150"/>
        </w:rPr>
        <w:t xml:space="preserve"> </w:t>
      </w:r>
      <w:r>
        <w:t>член</w:t>
      </w:r>
      <w:r>
        <w:rPr>
          <w:spacing w:val="79"/>
          <w:w w:val="150"/>
        </w:rPr>
        <w:t xml:space="preserve"> </w:t>
      </w:r>
      <w:r>
        <w:t>предложения.</w:t>
      </w:r>
      <w:r>
        <w:rPr>
          <w:spacing w:val="78"/>
          <w:w w:val="150"/>
        </w:rPr>
        <w:t xml:space="preserve"> </w:t>
      </w:r>
      <w:r>
        <w:t>Виды</w:t>
      </w:r>
      <w:r>
        <w:rPr>
          <w:spacing w:val="79"/>
          <w:w w:val="150"/>
        </w:rPr>
        <w:t xml:space="preserve"> </w:t>
      </w:r>
      <w:r>
        <w:rPr>
          <w:spacing w:val="-2"/>
        </w:rPr>
        <w:t>обстоятельств</w:t>
      </w:r>
    </w:p>
    <w:p w14:paraId="2A72930D" w14:textId="77777777" w:rsidR="000640A9" w:rsidRDefault="000640A9">
      <w:pPr>
        <w:pStyle w:val="a3"/>
        <w:jc w:val="left"/>
        <w:sectPr w:rsidR="000640A9">
          <w:pgSz w:w="11910" w:h="16840"/>
          <w:pgMar w:top="1040" w:right="283" w:bottom="1200" w:left="1133" w:header="0" w:footer="993" w:gutter="0"/>
          <w:cols w:space="720"/>
        </w:sectPr>
      </w:pPr>
    </w:p>
    <w:p w14:paraId="08802C26" w14:textId="77777777" w:rsidR="000640A9" w:rsidRDefault="00B37D2D">
      <w:pPr>
        <w:pStyle w:val="a3"/>
        <w:spacing w:before="66"/>
        <w:jc w:val="left"/>
      </w:pPr>
      <w:r>
        <w:lastRenderedPageBreak/>
        <w:t>(места,</w:t>
      </w:r>
      <w:r>
        <w:rPr>
          <w:spacing w:val="-5"/>
        </w:rPr>
        <w:t xml:space="preserve"> </w:t>
      </w:r>
      <w:r>
        <w:t>времени,</w:t>
      </w:r>
      <w:r>
        <w:rPr>
          <w:spacing w:val="-2"/>
        </w:rPr>
        <w:t xml:space="preserve"> </w:t>
      </w:r>
      <w:r>
        <w:t>причины,</w:t>
      </w:r>
      <w:r>
        <w:rPr>
          <w:spacing w:val="-3"/>
        </w:rPr>
        <w:t xml:space="preserve"> </w:t>
      </w:r>
      <w:r>
        <w:t>цели,</w:t>
      </w:r>
      <w:r>
        <w:rPr>
          <w:spacing w:val="-3"/>
        </w:rPr>
        <w:t xml:space="preserve"> </w:t>
      </w:r>
      <w:r>
        <w:t>образа</w:t>
      </w:r>
      <w:r>
        <w:rPr>
          <w:spacing w:val="-4"/>
        </w:rPr>
        <w:t xml:space="preserve"> </w:t>
      </w:r>
      <w:r>
        <w:t>действия,</w:t>
      </w:r>
      <w:r>
        <w:rPr>
          <w:spacing w:val="-3"/>
        </w:rPr>
        <w:t xml:space="preserve"> </w:t>
      </w:r>
      <w:r>
        <w:t>меры</w:t>
      </w:r>
      <w:r>
        <w:rPr>
          <w:spacing w:val="-3"/>
        </w:rPr>
        <w:t xml:space="preserve"> </w:t>
      </w:r>
      <w:r>
        <w:t>и</w:t>
      </w:r>
      <w:r>
        <w:rPr>
          <w:spacing w:val="-3"/>
        </w:rPr>
        <w:t xml:space="preserve"> </w:t>
      </w:r>
      <w:r>
        <w:t>степени,</w:t>
      </w:r>
      <w:r>
        <w:rPr>
          <w:spacing w:val="-1"/>
        </w:rPr>
        <w:t xml:space="preserve"> </w:t>
      </w:r>
      <w:r>
        <w:t>условия,</w:t>
      </w:r>
      <w:r>
        <w:rPr>
          <w:spacing w:val="-1"/>
        </w:rPr>
        <w:t xml:space="preserve"> </w:t>
      </w:r>
      <w:r>
        <w:rPr>
          <w:spacing w:val="-2"/>
        </w:rPr>
        <w:t>уступки).</w:t>
      </w:r>
    </w:p>
    <w:p w14:paraId="382A59CA" w14:textId="77777777" w:rsidR="000640A9" w:rsidRDefault="00B37D2D">
      <w:pPr>
        <w:pStyle w:val="a3"/>
        <w:ind w:left="1329"/>
        <w:jc w:val="left"/>
      </w:pPr>
      <w:r>
        <w:t>Односоставные</w:t>
      </w:r>
      <w:r>
        <w:rPr>
          <w:spacing w:val="-8"/>
        </w:rPr>
        <w:t xml:space="preserve"> </w:t>
      </w:r>
      <w:r>
        <w:rPr>
          <w:spacing w:val="-2"/>
        </w:rPr>
        <w:t>предложения.</w:t>
      </w:r>
    </w:p>
    <w:p w14:paraId="4BC365C3" w14:textId="77777777" w:rsidR="000640A9" w:rsidRDefault="00B37D2D">
      <w:pPr>
        <w:pStyle w:val="a3"/>
        <w:ind w:left="1329"/>
        <w:jc w:val="left"/>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14:paraId="2223B957" w14:textId="77777777" w:rsidR="000640A9" w:rsidRDefault="00B37D2D">
      <w:pPr>
        <w:pStyle w:val="a3"/>
        <w:spacing w:before="1"/>
        <w:ind w:right="999" w:firstLine="760"/>
        <w:jc w:val="left"/>
      </w:pPr>
      <w:r>
        <w:t>Грамматические</w:t>
      </w:r>
      <w:r>
        <w:rPr>
          <w:spacing w:val="-8"/>
        </w:rPr>
        <w:t xml:space="preserve"> </w:t>
      </w:r>
      <w:r>
        <w:t>различия</w:t>
      </w:r>
      <w:r>
        <w:rPr>
          <w:spacing w:val="-7"/>
        </w:rPr>
        <w:t xml:space="preserve"> </w:t>
      </w:r>
      <w:r>
        <w:t>односоставных</w:t>
      </w:r>
      <w:r>
        <w:rPr>
          <w:spacing w:val="-8"/>
        </w:rPr>
        <w:t xml:space="preserve"> </w:t>
      </w:r>
      <w:r>
        <w:t>предложений</w:t>
      </w:r>
      <w:r>
        <w:rPr>
          <w:spacing w:val="-9"/>
        </w:rPr>
        <w:t xml:space="preserve"> </w:t>
      </w:r>
      <w:r>
        <w:t>и</w:t>
      </w:r>
      <w:r>
        <w:rPr>
          <w:spacing w:val="-7"/>
        </w:rPr>
        <w:t xml:space="preserve"> </w:t>
      </w:r>
      <w:r>
        <w:t>двусоставных неполных предложений.</w:t>
      </w:r>
    </w:p>
    <w:p w14:paraId="4F8A0DBB" w14:textId="77777777" w:rsidR="000640A9" w:rsidRDefault="00B37D2D">
      <w:pPr>
        <w:pStyle w:val="a3"/>
        <w:tabs>
          <w:tab w:val="left" w:pos="2339"/>
          <w:tab w:val="left" w:pos="4335"/>
          <w:tab w:val="left" w:pos="6213"/>
          <w:tab w:val="left" w:pos="7712"/>
        </w:tabs>
        <w:ind w:right="560" w:firstLine="760"/>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14:paraId="7E3D9193" w14:textId="77777777" w:rsidR="000640A9" w:rsidRDefault="00B37D2D">
      <w:pPr>
        <w:pStyle w:val="a3"/>
        <w:ind w:left="1329" w:right="563"/>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14:paraId="1B06C205" w14:textId="77777777" w:rsidR="000640A9" w:rsidRDefault="00B37D2D">
      <w:pPr>
        <w:pStyle w:val="a3"/>
        <w:ind w:left="1329" w:right="5032"/>
        <w:jc w:val="left"/>
      </w:pPr>
      <w:r>
        <w:t>Простое осложнённое предложение. Предложения</w:t>
      </w:r>
      <w:r>
        <w:rPr>
          <w:spacing w:val="-12"/>
        </w:rPr>
        <w:t xml:space="preserve"> </w:t>
      </w:r>
      <w:r>
        <w:t>с</w:t>
      </w:r>
      <w:r>
        <w:rPr>
          <w:spacing w:val="-12"/>
        </w:rPr>
        <w:t xml:space="preserve"> </w:t>
      </w:r>
      <w:r>
        <w:t>однородными</w:t>
      </w:r>
      <w:r>
        <w:rPr>
          <w:spacing w:val="-12"/>
        </w:rPr>
        <w:t xml:space="preserve"> </w:t>
      </w:r>
      <w:r>
        <w:t>членами.</w:t>
      </w:r>
    </w:p>
    <w:p w14:paraId="6D4DF8FB" w14:textId="77777777" w:rsidR="000640A9" w:rsidRDefault="00B37D2D">
      <w:pPr>
        <w:pStyle w:val="a3"/>
        <w:ind w:left="1329" w:right="2668"/>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1"/>
        </w:rPr>
        <w:t xml:space="preserve"> </w:t>
      </w:r>
      <w:r>
        <w:t>признаки,</w:t>
      </w:r>
      <w:r>
        <w:rPr>
          <w:spacing w:val="-6"/>
        </w:rPr>
        <w:t xml:space="preserve"> </w:t>
      </w:r>
      <w:r>
        <w:t>средства</w:t>
      </w:r>
      <w:r>
        <w:rPr>
          <w:spacing w:val="-2"/>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14:paraId="635593BE" w14:textId="77777777" w:rsidR="000640A9" w:rsidRDefault="00B37D2D">
      <w:pPr>
        <w:pStyle w:val="a3"/>
        <w:ind w:left="1329"/>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14:paraId="6511C2DA" w14:textId="77777777" w:rsidR="000640A9" w:rsidRDefault="00B37D2D">
      <w:pPr>
        <w:pStyle w:val="a3"/>
        <w:ind w:right="569" w:firstLine="760"/>
      </w:pPr>
      <w:r>
        <w:t xml:space="preserve">Нормы построения предложений с однородными членами, связанными двойными союзами не только... но и, </w:t>
      </w:r>
      <w:proofErr w:type="gramStart"/>
      <w:r>
        <w:t>как..</w:t>
      </w:r>
      <w:proofErr w:type="gramEnd"/>
      <w:r>
        <w:t xml:space="preserve"> </w:t>
      </w:r>
      <w:proofErr w:type="gramStart"/>
      <w:r>
        <w:t>.так</w:t>
      </w:r>
      <w:proofErr w:type="gramEnd"/>
      <w:r>
        <w:t xml:space="preserve"> и.</w:t>
      </w:r>
    </w:p>
    <w:p w14:paraId="756D156F" w14:textId="77777777" w:rsidR="000640A9" w:rsidRDefault="00B37D2D">
      <w:pPr>
        <w:pStyle w:val="a3"/>
        <w:ind w:right="570" w:firstLine="760"/>
      </w:pPr>
      <w:r>
        <w:t>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ни...ни, то... то).</w:t>
      </w:r>
    </w:p>
    <w:p w14:paraId="74DC4745" w14:textId="77777777" w:rsidR="000640A9" w:rsidRDefault="00B37D2D">
      <w:pPr>
        <w:pStyle w:val="a3"/>
        <w:spacing w:before="1"/>
        <w:ind w:right="564" w:firstLine="760"/>
      </w:pPr>
      <w:r>
        <w:t>Правила постановки знаков препинания в предложениях с обобщающими словами при однородных членах.</w:t>
      </w:r>
    </w:p>
    <w:p w14:paraId="41A71D53" w14:textId="77777777" w:rsidR="000640A9" w:rsidRDefault="00B37D2D">
      <w:pPr>
        <w:pStyle w:val="a3"/>
        <w:ind w:right="566" w:firstLine="760"/>
      </w:pPr>
      <w:r>
        <w:t>Правила постановки знаков препинания в простом и сложном предложениях с союзом и.</w:t>
      </w:r>
    </w:p>
    <w:p w14:paraId="431CCB59" w14:textId="77777777" w:rsidR="000640A9" w:rsidRDefault="00B37D2D">
      <w:pPr>
        <w:pStyle w:val="a3"/>
        <w:ind w:left="1329"/>
      </w:pPr>
      <w:r>
        <w:t>Предложения</w:t>
      </w:r>
      <w:r>
        <w:rPr>
          <w:spacing w:val="-5"/>
        </w:rPr>
        <w:t xml:space="preserve"> </w:t>
      </w:r>
      <w:r>
        <w:t>с</w:t>
      </w:r>
      <w:r>
        <w:rPr>
          <w:spacing w:val="-6"/>
        </w:rPr>
        <w:t xml:space="preserve"> </w:t>
      </w:r>
      <w:r>
        <w:t>обособленными</w:t>
      </w:r>
      <w:r>
        <w:rPr>
          <w:spacing w:val="-4"/>
        </w:rPr>
        <w:t xml:space="preserve"> </w:t>
      </w:r>
      <w:r>
        <w:rPr>
          <w:spacing w:val="-2"/>
        </w:rPr>
        <w:t>членами.</w:t>
      </w:r>
    </w:p>
    <w:p w14:paraId="42B1F923" w14:textId="77777777" w:rsidR="000640A9" w:rsidRDefault="00B37D2D">
      <w:pPr>
        <w:pStyle w:val="a3"/>
        <w:ind w:right="563" w:firstLine="760"/>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14:paraId="40AF8B75" w14:textId="77777777" w:rsidR="000640A9" w:rsidRDefault="00B37D2D">
      <w:pPr>
        <w:pStyle w:val="a3"/>
        <w:ind w:right="566" w:firstLine="760"/>
      </w:pPr>
      <w:r>
        <w:t xml:space="preserve">Уточняющие члены предложения, пояснительные и присоединительные </w:t>
      </w:r>
      <w:r>
        <w:rPr>
          <w:spacing w:val="-2"/>
        </w:rPr>
        <w:t>конструкции.</w:t>
      </w:r>
    </w:p>
    <w:p w14:paraId="2985D5E1" w14:textId="77777777" w:rsidR="000640A9" w:rsidRDefault="00B37D2D">
      <w:pPr>
        <w:pStyle w:val="a3"/>
        <w:ind w:right="566"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0E6AF26E" w14:textId="77777777" w:rsidR="000640A9" w:rsidRDefault="00B37D2D">
      <w:pPr>
        <w:pStyle w:val="a3"/>
        <w:ind w:left="1329"/>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5"/>
        </w:rPr>
        <w:t xml:space="preserve"> </w:t>
      </w:r>
      <w:r>
        <w:t>и</w:t>
      </w:r>
      <w:r>
        <w:rPr>
          <w:spacing w:val="-3"/>
        </w:rPr>
        <w:t xml:space="preserve"> </w:t>
      </w:r>
      <w:r>
        <w:t>вставными</w:t>
      </w:r>
      <w:r>
        <w:rPr>
          <w:spacing w:val="-3"/>
        </w:rPr>
        <w:t xml:space="preserve"> </w:t>
      </w:r>
      <w:r>
        <w:rPr>
          <w:spacing w:val="-2"/>
        </w:rPr>
        <w:t>конструкциями.</w:t>
      </w:r>
    </w:p>
    <w:p w14:paraId="37E329B2" w14:textId="77777777" w:rsidR="000640A9" w:rsidRDefault="00B37D2D">
      <w:pPr>
        <w:pStyle w:val="a3"/>
        <w:ind w:right="2678" w:firstLine="760"/>
      </w:pPr>
      <w:r>
        <w:t>Обращение.</w:t>
      </w:r>
      <w:r>
        <w:rPr>
          <w:spacing w:val="-9"/>
        </w:rPr>
        <w:t xml:space="preserve"> </w:t>
      </w:r>
      <w:r>
        <w:t>Основные</w:t>
      </w:r>
      <w:r>
        <w:rPr>
          <w:spacing w:val="-9"/>
        </w:rPr>
        <w:t xml:space="preserve"> </w:t>
      </w:r>
      <w:r>
        <w:t>функции</w:t>
      </w:r>
      <w:r>
        <w:rPr>
          <w:spacing w:val="-7"/>
        </w:rPr>
        <w:t xml:space="preserve"> </w:t>
      </w:r>
      <w:r>
        <w:t>обращения.</w:t>
      </w:r>
      <w:r>
        <w:rPr>
          <w:spacing w:val="-9"/>
        </w:rPr>
        <w:t xml:space="preserve"> </w:t>
      </w:r>
      <w:r>
        <w:t>Распространённое и нераспространённое обращение.</w:t>
      </w:r>
    </w:p>
    <w:p w14:paraId="20C3734C" w14:textId="77777777" w:rsidR="000640A9" w:rsidRDefault="00B37D2D">
      <w:pPr>
        <w:pStyle w:val="a3"/>
        <w:spacing w:before="1"/>
        <w:ind w:left="1329"/>
      </w:pPr>
      <w:r>
        <w:t>Вводные</w:t>
      </w:r>
      <w:r>
        <w:rPr>
          <w:spacing w:val="-7"/>
        </w:rPr>
        <w:t xml:space="preserve"> </w:t>
      </w:r>
      <w:r>
        <w:rPr>
          <w:spacing w:val="-2"/>
        </w:rPr>
        <w:t>конструкции.</w:t>
      </w:r>
    </w:p>
    <w:p w14:paraId="052AF817" w14:textId="77777777" w:rsidR="000640A9" w:rsidRDefault="00B37D2D">
      <w:pPr>
        <w:pStyle w:val="a3"/>
        <w:ind w:right="567"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w:t>
      </w:r>
      <w:r>
        <w:rPr>
          <w:spacing w:val="40"/>
        </w:rPr>
        <w:t xml:space="preserve"> </w:t>
      </w:r>
      <w:r>
        <w:t>мыслей и их связи, способа оформления мыслей).</w:t>
      </w:r>
    </w:p>
    <w:p w14:paraId="5C7C36C9" w14:textId="77777777" w:rsidR="000640A9" w:rsidRDefault="00B37D2D">
      <w:pPr>
        <w:pStyle w:val="a3"/>
        <w:ind w:left="1329"/>
      </w:pPr>
      <w:r>
        <w:t>Вставные</w:t>
      </w:r>
      <w:r>
        <w:rPr>
          <w:spacing w:val="-6"/>
        </w:rPr>
        <w:t xml:space="preserve"> </w:t>
      </w:r>
      <w:r>
        <w:rPr>
          <w:spacing w:val="-2"/>
        </w:rPr>
        <w:t>конструкции.</w:t>
      </w:r>
    </w:p>
    <w:p w14:paraId="244EB236" w14:textId="77777777" w:rsidR="000640A9" w:rsidRDefault="00B37D2D">
      <w:pPr>
        <w:pStyle w:val="a3"/>
        <w:ind w:left="1329" w:right="566"/>
      </w:pPr>
      <w:r>
        <w:t xml:space="preserve">Омонимия членов предложения и вводных слов, словосочетаний и предложений. </w:t>
      </w:r>
      <w:proofErr w:type="gramStart"/>
      <w:r>
        <w:t>Нормы</w:t>
      </w:r>
      <w:r>
        <w:rPr>
          <w:spacing w:val="43"/>
        </w:rPr>
        <w:t xml:space="preserve">  </w:t>
      </w:r>
      <w:r>
        <w:t>построения</w:t>
      </w:r>
      <w:proofErr w:type="gramEnd"/>
      <w:r>
        <w:rPr>
          <w:spacing w:val="45"/>
        </w:rPr>
        <w:t xml:space="preserve">  </w:t>
      </w:r>
      <w:r>
        <w:t>предложений</w:t>
      </w:r>
      <w:r>
        <w:rPr>
          <w:spacing w:val="46"/>
        </w:rPr>
        <w:t xml:space="preserve">  </w:t>
      </w:r>
      <w:r>
        <w:t>с</w:t>
      </w:r>
      <w:r>
        <w:rPr>
          <w:spacing w:val="45"/>
        </w:rPr>
        <w:t xml:space="preserve">  </w:t>
      </w:r>
      <w:r>
        <w:t>вводными</w:t>
      </w:r>
      <w:r>
        <w:rPr>
          <w:spacing w:val="47"/>
        </w:rPr>
        <w:t xml:space="preserve">  </w:t>
      </w:r>
      <w:r>
        <w:t>словами</w:t>
      </w:r>
      <w:r>
        <w:rPr>
          <w:spacing w:val="46"/>
        </w:rPr>
        <w:t xml:space="preserve">  </w:t>
      </w:r>
      <w:r>
        <w:t>и</w:t>
      </w:r>
      <w:r>
        <w:rPr>
          <w:spacing w:val="46"/>
        </w:rPr>
        <w:t xml:space="preserve">  </w:t>
      </w:r>
      <w:r>
        <w:rPr>
          <w:spacing w:val="-2"/>
        </w:rPr>
        <w:t>предложениями,</w:t>
      </w:r>
    </w:p>
    <w:p w14:paraId="7A177863" w14:textId="77777777" w:rsidR="000640A9" w:rsidRDefault="00B37D2D">
      <w:pPr>
        <w:pStyle w:val="a3"/>
        <w:ind w:right="562"/>
      </w:pPr>
      <w:r>
        <w:t xml:space="preserve">вставными конструкциями, обращениями (распространёнными и нераспространёнными), </w:t>
      </w:r>
      <w:r>
        <w:rPr>
          <w:spacing w:val="-2"/>
        </w:rPr>
        <w:t>междометиями.</w:t>
      </w:r>
    </w:p>
    <w:p w14:paraId="717265B3" w14:textId="77777777" w:rsidR="000640A9" w:rsidRDefault="00B37D2D">
      <w:pPr>
        <w:pStyle w:val="a3"/>
        <w:ind w:right="569" w:firstLine="760"/>
        <w:jc w:val="left"/>
      </w:pPr>
      <w:r>
        <w:t>Правила постановки знаков препинания в предложениях с вводными и вставными конструкциями, обращениями и междометиями.</w:t>
      </w:r>
    </w:p>
    <w:p w14:paraId="4CB4680E" w14:textId="77777777" w:rsidR="000640A9" w:rsidRDefault="00B37D2D">
      <w:pPr>
        <w:pStyle w:val="a3"/>
        <w:spacing w:before="1"/>
        <w:ind w:left="1329"/>
        <w:jc w:val="left"/>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14:paraId="4008CDCF" w14:textId="77777777" w:rsidR="000640A9" w:rsidRDefault="00B37D2D">
      <w:pPr>
        <w:pStyle w:val="2"/>
        <w:spacing w:before="4"/>
        <w:ind w:left="1329"/>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2CCC472E" w14:textId="77777777" w:rsidR="000640A9" w:rsidRDefault="00B37D2D">
      <w:pPr>
        <w:pStyle w:val="a3"/>
        <w:spacing w:line="274" w:lineRule="exact"/>
        <w:ind w:left="1329"/>
        <w:jc w:val="left"/>
      </w:pPr>
      <w:r>
        <w:t>Общие</w:t>
      </w:r>
      <w:r>
        <w:rPr>
          <w:spacing w:val="-4"/>
        </w:rPr>
        <w:t xml:space="preserve"> </w:t>
      </w:r>
      <w:r>
        <w:t>сведения</w:t>
      </w:r>
      <w:r>
        <w:rPr>
          <w:spacing w:val="-2"/>
        </w:rPr>
        <w:t xml:space="preserve"> </w:t>
      </w:r>
      <w:r>
        <w:t>о</w:t>
      </w:r>
      <w:r>
        <w:rPr>
          <w:spacing w:val="-2"/>
        </w:rPr>
        <w:t xml:space="preserve"> языке.</w:t>
      </w:r>
    </w:p>
    <w:p w14:paraId="33D38667" w14:textId="77777777" w:rsidR="000640A9" w:rsidRDefault="00B37D2D">
      <w:pPr>
        <w:pStyle w:val="a3"/>
        <w:ind w:left="1329"/>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2"/>
        </w:rPr>
        <w:t xml:space="preserve"> </w:t>
      </w:r>
      <w:r>
        <w:rPr>
          <w:spacing w:val="-2"/>
        </w:rPr>
        <w:t>мире.</w:t>
      </w:r>
    </w:p>
    <w:p w14:paraId="54D7FD53" w14:textId="77777777" w:rsidR="000640A9" w:rsidRDefault="000640A9">
      <w:pPr>
        <w:pStyle w:val="a3"/>
        <w:jc w:val="left"/>
        <w:sectPr w:rsidR="000640A9">
          <w:pgSz w:w="11910" w:h="16840"/>
          <w:pgMar w:top="1040" w:right="283" w:bottom="1200" w:left="1133" w:header="0" w:footer="993" w:gutter="0"/>
          <w:cols w:space="720"/>
        </w:sectPr>
      </w:pPr>
    </w:p>
    <w:p w14:paraId="7D1E462B" w14:textId="77777777" w:rsidR="000640A9" w:rsidRDefault="00B37D2D">
      <w:pPr>
        <w:pStyle w:val="a3"/>
        <w:spacing w:before="66"/>
        <w:ind w:left="1329"/>
      </w:pPr>
      <w:r>
        <w:lastRenderedPageBreak/>
        <w:t>Язык и</w:t>
      </w:r>
      <w:r>
        <w:rPr>
          <w:spacing w:val="1"/>
        </w:rPr>
        <w:t xml:space="preserve"> </w:t>
      </w:r>
      <w:r>
        <w:rPr>
          <w:spacing w:val="-4"/>
        </w:rPr>
        <w:t>речь.</w:t>
      </w:r>
    </w:p>
    <w:p w14:paraId="0D76EAD7" w14:textId="77777777" w:rsidR="000640A9" w:rsidRDefault="00B37D2D">
      <w:pPr>
        <w:pStyle w:val="a3"/>
        <w:ind w:left="1329"/>
      </w:pPr>
      <w:r>
        <w:t>Речь</w:t>
      </w:r>
      <w:r>
        <w:rPr>
          <w:spacing w:val="-3"/>
        </w:rPr>
        <w:t xml:space="preserve"> </w:t>
      </w:r>
      <w:r>
        <w:t>устная</w:t>
      </w:r>
      <w:r>
        <w:rPr>
          <w:spacing w:val="-4"/>
        </w:rPr>
        <w:t xml:space="preserve"> </w:t>
      </w:r>
      <w:r>
        <w:t>и</w:t>
      </w:r>
      <w:r>
        <w:rPr>
          <w:spacing w:val="-4"/>
        </w:rPr>
        <w:t xml:space="preserve"> </w:t>
      </w:r>
      <w:r>
        <w:t>письменная,</w:t>
      </w:r>
      <w:r>
        <w:rPr>
          <w:spacing w:val="-5"/>
        </w:rPr>
        <w:t xml:space="preserve"> </w:t>
      </w:r>
      <w:r>
        <w:t>монологическая</w:t>
      </w:r>
      <w:r>
        <w:rPr>
          <w:spacing w:val="-4"/>
        </w:rPr>
        <w:t xml:space="preserve"> </w:t>
      </w:r>
      <w:r>
        <w:t>и</w:t>
      </w:r>
      <w:r>
        <w:rPr>
          <w:spacing w:val="-4"/>
        </w:rPr>
        <w:t xml:space="preserve"> </w:t>
      </w:r>
      <w:r>
        <w:t>диалогическая,</w:t>
      </w:r>
      <w:r>
        <w:rPr>
          <w:spacing w:val="-4"/>
        </w:rPr>
        <w:t xml:space="preserve"> </w:t>
      </w:r>
      <w:r>
        <w:t>полилог</w:t>
      </w:r>
      <w:r>
        <w:rPr>
          <w:spacing w:val="-7"/>
        </w:rPr>
        <w:t xml:space="preserve"> </w:t>
      </w:r>
      <w:r>
        <w:rPr>
          <w:spacing w:val="-2"/>
        </w:rPr>
        <w:t>(повторение).</w:t>
      </w:r>
    </w:p>
    <w:p w14:paraId="261C0077" w14:textId="77777777" w:rsidR="000640A9" w:rsidRDefault="00B37D2D">
      <w:pPr>
        <w:pStyle w:val="a3"/>
        <w:ind w:right="567" w:firstLine="760"/>
      </w:pPr>
      <w:r>
        <w:t>Виды речевой деятельности: говорение, письмо, аудирование, чтение</w:t>
      </w:r>
      <w:r>
        <w:rPr>
          <w:spacing w:val="80"/>
        </w:rPr>
        <w:t xml:space="preserve"> </w:t>
      </w:r>
      <w:r>
        <w:rPr>
          <w:spacing w:val="-2"/>
        </w:rPr>
        <w:t>(повторение).</w:t>
      </w:r>
    </w:p>
    <w:p w14:paraId="1B4A9E37" w14:textId="77777777" w:rsidR="000640A9" w:rsidRDefault="00B37D2D">
      <w:pPr>
        <w:pStyle w:val="a3"/>
        <w:spacing w:before="1"/>
        <w:ind w:left="1329"/>
      </w:pPr>
      <w:r>
        <w:t>Виды</w:t>
      </w:r>
      <w:r>
        <w:rPr>
          <w:spacing w:val="-6"/>
        </w:rPr>
        <w:t xml:space="preserve"> </w:t>
      </w:r>
      <w:r>
        <w:t>аудирования:</w:t>
      </w:r>
      <w:r>
        <w:rPr>
          <w:spacing w:val="-3"/>
        </w:rPr>
        <w:t xml:space="preserve"> </w:t>
      </w:r>
      <w:r>
        <w:t>выборочное,</w:t>
      </w:r>
      <w:r>
        <w:rPr>
          <w:spacing w:val="-4"/>
        </w:rPr>
        <w:t xml:space="preserve"> </w:t>
      </w:r>
      <w:r>
        <w:t>ознакомительное,</w:t>
      </w:r>
      <w:r>
        <w:rPr>
          <w:spacing w:val="-3"/>
        </w:rPr>
        <w:t xml:space="preserve"> </w:t>
      </w:r>
      <w:r>
        <w:rPr>
          <w:spacing w:val="-2"/>
        </w:rPr>
        <w:t>детальное.</w:t>
      </w:r>
    </w:p>
    <w:p w14:paraId="18A45450" w14:textId="77777777" w:rsidR="000640A9" w:rsidRDefault="00B37D2D">
      <w:pPr>
        <w:pStyle w:val="a3"/>
        <w:ind w:left="1329"/>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14:paraId="73433A9B" w14:textId="77777777" w:rsidR="000640A9" w:rsidRDefault="00B37D2D">
      <w:pPr>
        <w:pStyle w:val="a3"/>
        <w:ind w:right="561" w:firstLine="760"/>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w:t>
      </w:r>
      <w:r>
        <w:rPr>
          <w:spacing w:val="-2"/>
        </w:rPr>
        <w:t>сочинения-миниатюры).</w:t>
      </w:r>
    </w:p>
    <w:p w14:paraId="752C3954" w14:textId="77777777" w:rsidR="000640A9" w:rsidRDefault="00B37D2D">
      <w:pPr>
        <w:pStyle w:val="a3"/>
        <w:ind w:left="1329"/>
      </w:pPr>
      <w:r>
        <w:t>Подробное,</w:t>
      </w:r>
      <w:r>
        <w:rPr>
          <w:spacing w:val="53"/>
          <w:w w:val="150"/>
        </w:rPr>
        <w:t xml:space="preserve"> </w:t>
      </w:r>
      <w:r>
        <w:t>сжатое,</w:t>
      </w:r>
      <w:r>
        <w:rPr>
          <w:spacing w:val="57"/>
          <w:w w:val="150"/>
        </w:rPr>
        <w:t xml:space="preserve"> </w:t>
      </w:r>
      <w:r>
        <w:t>выборочное</w:t>
      </w:r>
      <w:r>
        <w:rPr>
          <w:spacing w:val="54"/>
          <w:w w:val="150"/>
        </w:rPr>
        <w:t xml:space="preserve"> </w:t>
      </w:r>
      <w:r>
        <w:t>изложение</w:t>
      </w:r>
      <w:r>
        <w:rPr>
          <w:spacing w:val="54"/>
          <w:w w:val="150"/>
        </w:rPr>
        <w:t xml:space="preserve"> </w:t>
      </w:r>
      <w:r>
        <w:t>прочитанного</w:t>
      </w:r>
      <w:r>
        <w:rPr>
          <w:spacing w:val="55"/>
          <w:w w:val="150"/>
        </w:rPr>
        <w:t xml:space="preserve"> </w:t>
      </w:r>
      <w:r>
        <w:t>или</w:t>
      </w:r>
      <w:r>
        <w:rPr>
          <w:spacing w:val="57"/>
          <w:w w:val="150"/>
        </w:rPr>
        <w:t xml:space="preserve"> </w:t>
      </w:r>
      <w:r>
        <w:rPr>
          <w:spacing w:val="-2"/>
        </w:rPr>
        <w:t>прослушанного</w:t>
      </w:r>
    </w:p>
    <w:p w14:paraId="3CA03072" w14:textId="77777777" w:rsidR="000640A9" w:rsidRDefault="00B37D2D">
      <w:pPr>
        <w:pStyle w:val="a3"/>
        <w:jc w:val="left"/>
      </w:pPr>
      <w:r>
        <w:rPr>
          <w:spacing w:val="-2"/>
        </w:rPr>
        <w:t>текста.</w:t>
      </w:r>
    </w:p>
    <w:p w14:paraId="686F52AA" w14:textId="77777777" w:rsidR="000640A9" w:rsidRDefault="00B37D2D">
      <w:pPr>
        <w:pStyle w:val="a3"/>
        <w:ind w:left="1308"/>
        <w:jc w:val="left"/>
      </w:pPr>
      <w:r>
        <w:t>Соблюдение</w:t>
      </w:r>
      <w:r>
        <w:rPr>
          <w:spacing w:val="29"/>
        </w:rPr>
        <w:t xml:space="preserve"> </w:t>
      </w:r>
      <w:r>
        <w:t>орфоэпических,</w:t>
      </w:r>
      <w:r>
        <w:rPr>
          <w:spacing w:val="30"/>
        </w:rPr>
        <w:t xml:space="preserve"> </w:t>
      </w:r>
      <w:r>
        <w:t>лексических,</w:t>
      </w:r>
      <w:r>
        <w:rPr>
          <w:spacing w:val="29"/>
        </w:rPr>
        <w:t xml:space="preserve"> </w:t>
      </w:r>
      <w:r>
        <w:t>грамматических,</w:t>
      </w:r>
      <w:r>
        <w:rPr>
          <w:spacing w:val="30"/>
        </w:rPr>
        <w:t xml:space="preserve"> </w:t>
      </w:r>
      <w:r>
        <w:t>стилистических</w:t>
      </w:r>
      <w:r>
        <w:rPr>
          <w:spacing w:val="31"/>
        </w:rPr>
        <w:t xml:space="preserve"> </w:t>
      </w:r>
      <w:r>
        <w:rPr>
          <w:spacing w:val="-4"/>
        </w:rPr>
        <w:t>норм</w:t>
      </w:r>
    </w:p>
    <w:p w14:paraId="11C32804" w14:textId="77777777" w:rsidR="000640A9" w:rsidRDefault="00B37D2D">
      <w:pPr>
        <w:pStyle w:val="a3"/>
        <w:ind w:right="569"/>
        <w:jc w:val="left"/>
      </w:pPr>
      <w:r>
        <w:t>русского</w:t>
      </w:r>
      <w:r>
        <w:rPr>
          <w:spacing w:val="40"/>
        </w:rPr>
        <w:t xml:space="preserve"> </w:t>
      </w:r>
      <w:r>
        <w:t>литературного</w:t>
      </w:r>
      <w:r>
        <w:rPr>
          <w:spacing w:val="40"/>
        </w:rPr>
        <w:t xml:space="preserve"> </w:t>
      </w:r>
      <w:r>
        <w:t>языка;</w:t>
      </w:r>
      <w:r>
        <w:rPr>
          <w:spacing w:val="40"/>
        </w:rPr>
        <w:t xml:space="preserve"> </w:t>
      </w:r>
      <w:r>
        <w:t>орфографических,</w:t>
      </w:r>
      <w:r>
        <w:rPr>
          <w:spacing w:val="40"/>
        </w:rPr>
        <w:t xml:space="preserve"> </w:t>
      </w:r>
      <w:r>
        <w:t>пунктуационных</w:t>
      </w:r>
      <w:r>
        <w:rPr>
          <w:spacing w:val="40"/>
        </w:rPr>
        <w:t xml:space="preserve"> </w:t>
      </w:r>
      <w:r>
        <w:t>правил</w:t>
      </w:r>
      <w:r>
        <w:rPr>
          <w:spacing w:val="40"/>
        </w:rPr>
        <w:t xml:space="preserve"> </w:t>
      </w:r>
      <w:r>
        <w:t>в</w:t>
      </w:r>
      <w:r>
        <w:rPr>
          <w:spacing w:val="40"/>
        </w:rPr>
        <w:t xml:space="preserve"> </w:t>
      </w:r>
      <w:r>
        <w:t>речевой</w:t>
      </w:r>
      <w:r>
        <w:rPr>
          <w:spacing w:val="80"/>
        </w:rPr>
        <w:t xml:space="preserve"> </w:t>
      </w:r>
      <w:r>
        <w:t>практике при создании устных и письменных высказываний.</w:t>
      </w:r>
    </w:p>
    <w:p w14:paraId="06E2D648" w14:textId="77777777" w:rsidR="000640A9" w:rsidRDefault="00B37D2D">
      <w:pPr>
        <w:pStyle w:val="a3"/>
        <w:ind w:firstLine="739"/>
        <w:jc w:val="left"/>
      </w:pPr>
      <w:r>
        <w:t>Приёмы</w:t>
      </w:r>
      <w:r>
        <w:rPr>
          <w:spacing w:val="4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40"/>
        </w:rPr>
        <w:t xml:space="preserve"> </w:t>
      </w:r>
      <w:r>
        <w:t>лингвистическими</w:t>
      </w:r>
      <w:r>
        <w:rPr>
          <w:spacing w:val="80"/>
        </w:rPr>
        <w:t xml:space="preserve"> </w:t>
      </w:r>
      <w:r>
        <w:t>словарями,</w:t>
      </w:r>
      <w:r>
        <w:rPr>
          <w:spacing w:val="40"/>
        </w:rPr>
        <w:t xml:space="preserve"> </w:t>
      </w:r>
      <w:r>
        <w:t xml:space="preserve">справочной </w:t>
      </w:r>
      <w:r>
        <w:rPr>
          <w:spacing w:val="-2"/>
        </w:rPr>
        <w:t>литературой.</w:t>
      </w:r>
    </w:p>
    <w:p w14:paraId="47433DCE" w14:textId="77777777" w:rsidR="000640A9" w:rsidRDefault="00B37D2D">
      <w:pPr>
        <w:pStyle w:val="a3"/>
        <w:ind w:left="1308"/>
        <w:jc w:val="left"/>
      </w:pPr>
      <w:r>
        <w:rPr>
          <w:spacing w:val="-2"/>
        </w:rPr>
        <w:t>Текст.</w:t>
      </w:r>
    </w:p>
    <w:p w14:paraId="79A6E3C5" w14:textId="77777777" w:rsidR="000640A9" w:rsidRDefault="00B37D2D">
      <w:pPr>
        <w:pStyle w:val="a3"/>
        <w:ind w:right="565" w:firstLine="739"/>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127CF7E7" w14:textId="77777777" w:rsidR="000640A9" w:rsidRDefault="00B37D2D">
      <w:pPr>
        <w:pStyle w:val="a3"/>
        <w:spacing w:before="1"/>
        <w:ind w:right="568" w:firstLine="739"/>
      </w:pPr>
      <w:r>
        <w:t>Особенности употребления языковых средств выразительности в текстах, принадлежащих к различным функционально-смысловым типам речи.</w:t>
      </w:r>
    </w:p>
    <w:p w14:paraId="5F3F0BCB" w14:textId="77777777" w:rsidR="000640A9" w:rsidRDefault="00B37D2D">
      <w:pPr>
        <w:pStyle w:val="a3"/>
        <w:ind w:left="1308" w:right="5098"/>
      </w:pPr>
      <w:r>
        <w:t>Информационная переработка текста. Функциональные</w:t>
      </w:r>
      <w:r>
        <w:rPr>
          <w:spacing w:val="-10"/>
        </w:rPr>
        <w:t xml:space="preserve"> </w:t>
      </w:r>
      <w:r>
        <w:t>разновидности</w:t>
      </w:r>
      <w:r>
        <w:rPr>
          <w:spacing w:val="-6"/>
        </w:rPr>
        <w:t xml:space="preserve"> </w:t>
      </w:r>
      <w:r>
        <w:rPr>
          <w:spacing w:val="-2"/>
        </w:rPr>
        <w:t>языка.</w:t>
      </w:r>
    </w:p>
    <w:p w14:paraId="10B45167" w14:textId="77777777" w:rsidR="000640A9" w:rsidRDefault="00B37D2D">
      <w:pPr>
        <w:pStyle w:val="a3"/>
        <w:ind w:right="559" w:firstLine="73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70A38A0C" w14:textId="77777777" w:rsidR="000640A9" w:rsidRDefault="00B37D2D">
      <w:pPr>
        <w:pStyle w:val="a3"/>
        <w:ind w:right="567" w:firstLine="73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CF3DFF3" w14:textId="77777777" w:rsidR="000640A9" w:rsidRDefault="00B37D2D">
      <w:pPr>
        <w:pStyle w:val="a3"/>
        <w:ind w:right="565" w:firstLine="73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2E35534" w14:textId="77777777" w:rsidR="000640A9" w:rsidRDefault="00B37D2D">
      <w:pPr>
        <w:pStyle w:val="a3"/>
        <w:ind w:right="566" w:firstLine="739"/>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6488342" w14:textId="77777777" w:rsidR="000640A9" w:rsidRDefault="00B37D2D">
      <w:pPr>
        <w:pStyle w:val="a3"/>
        <w:spacing w:before="1"/>
        <w:ind w:left="1308" w:right="5032"/>
        <w:jc w:val="left"/>
      </w:pPr>
      <w:r>
        <w:t>Синтаксис.</w:t>
      </w:r>
      <w:r>
        <w:rPr>
          <w:spacing w:val="-13"/>
        </w:rPr>
        <w:t xml:space="preserve"> </w:t>
      </w:r>
      <w:r>
        <w:t>Культура</w:t>
      </w:r>
      <w:r>
        <w:rPr>
          <w:spacing w:val="-14"/>
        </w:rPr>
        <w:t xml:space="preserve"> </w:t>
      </w:r>
      <w:r>
        <w:t>речи.</w:t>
      </w:r>
      <w:r>
        <w:rPr>
          <w:spacing w:val="-13"/>
        </w:rPr>
        <w:t xml:space="preserve"> </w:t>
      </w:r>
      <w:r>
        <w:t>Пунктуация. Сложное предложение.</w:t>
      </w:r>
    </w:p>
    <w:p w14:paraId="46E04CE0" w14:textId="77777777" w:rsidR="000640A9" w:rsidRDefault="00B37D2D">
      <w:pPr>
        <w:pStyle w:val="a3"/>
        <w:ind w:left="1329" w:right="3200" w:hanging="22"/>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6"/>
        </w:rPr>
        <w:t xml:space="preserve"> </w:t>
      </w:r>
      <w:r>
        <w:t>(повторение). Классификация сложных предложений.</w:t>
      </w:r>
    </w:p>
    <w:p w14:paraId="25F1F54F" w14:textId="77777777" w:rsidR="000640A9" w:rsidRDefault="00B37D2D">
      <w:pPr>
        <w:pStyle w:val="a3"/>
        <w:ind w:right="567" w:firstLine="760"/>
      </w:pPr>
      <w:r>
        <w:t>Смысловое, структурное и интонационное единство частей сложного</w:t>
      </w:r>
      <w:r>
        <w:rPr>
          <w:spacing w:val="80"/>
        </w:rPr>
        <w:t xml:space="preserve"> </w:t>
      </w:r>
      <w:r>
        <w:rPr>
          <w:spacing w:val="-2"/>
        </w:rPr>
        <w:t>предложения.</w:t>
      </w:r>
    </w:p>
    <w:p w14:paraId="4E5C9990" w14:textId="77777777" w:rsidR="000640A9" w:rsidRDefault="00B37D2D">
      <w:pPr>
        <w:pStyle w:val="a3"/>
        <w:ind w:left="1329"/>
      </w:pPr>
      <w:r>
        <w:t>Сложносочинённое</w:t>
      </w:r>
      <w:r>
        <w:rPr>
          <w:spacing w:val="-9"/>
        </w:rPr>
        <w:t xml:space="preserve"> </w:t>
      </w:r>
      <w:r>
        <w:rPr>
          <w:spacing w:val="-2"/>
        </w:rPr>
        <w:t>предложение.</w:t>
      </w:r>
    </w:p>
    <w:p w14:paraId="517BF630" w14:textId="77777777" w:rsidR="000640A9" w:rsidRDefault="00B37D2D">
      <w:pPr>
        <w:pStyle w:val="a3"/>
        <w:ind w:left="1329"/>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14:paraId="1BA07737" w14:textId="77777777" w:rsidR="000640A9" w:rsidRDefault="00B37D2D">
      <w:pPr>
        <w:pStyle w:val="a3"/>
        <w:ind w:right="562" w:firstLine="760"/>
      </w:pPr>
      <w:r>
        <w:t>Виды сложносочинённых предложений. Средства связи частей</w:t>
      </w:r>
      <w:r>
        <w:rPr>
          <w:spacing w:val="40"/>
        </w:rPr>
        <w:t xml:space="preserve"> </w:t>
      </w:r>
      <w:r>
        <w:t>сложносочинённого предложения.</w:t>
      </w:r>
    </w:p>
    <w:p w14:paraId="760A4268" w14:textId="77777777" w:rsidR="000640A9" w:rsidRDefault="00B37D2D">
      <w:pPr>
        <w:pStyle w:val="a3"/>
        <w:ind w:right="568" w:firstLine="760"/>
      </w:pPr>
      <w:r>
        <w:t>Интонационные особенности сложносочинённых предложений с разными смысловыми отношениями между частями.</w:t>
      </w:r>
    </w:p>
    <w:p w14:paraId="02A2904A" w14:textId="77777777" w:rsidR="000640A9" w:rsidRDefault="00B37D2D">
      <w:pPr>
        <w:pStyle w:val="a3"/>
        <w:spacing w:before="1"/>
        <w:ind w:right="564" w:firstLine="760"/>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w:t>
      </w:r>
      <w:r>
        <w:rPr>
          <w:spacing w:val="-2"/>
        </w:rPr>
        <w:t>членами.</w:t>
      </w:r>
    </w:p>
    <w:p w14:paraId="318607C7" w14:textId="77777777" w:rsidR="000640A9" w:rsidRDefault="000640A9">
      <w:pPr>
        <w:pStyle w:val="a3"/>
        <w:sectPr w:rsidR="000640A9">
          <w:pgSz w:w="11910" w:h="16840"/>
          <w:pgMar w:top="1040" w:right="283" w:bottom="1200" w:left="1133" w:header="0" w:footer="993" w:gutter="0"/>
          <w:cols w:space="720"/>
        </w:sectPr>
      </w:pPr>
    </w:p>
    <w:p w14:paraId="7DE52D2A" w14:textId="77777777" w:rsidR="000640A9" w:rsidRDefault="00B37D2D">
      <w:pPr>
        <w:pStyle w:val="a3"/>
        <w:spacing w:before="66"/>
        <w:ind w:right="567" w:firstLine="760"/>
      </w:pPr>
      <w:r>
        <w:lastRenderedPageBreak/>
        <w:t>Нормы построения сложносочинённого предложения; правила постановки знаков препинания в сложных предложениях.</w:t>
      </w:r>
    </w:p>
    <w:p w14:paraId="5C02AD3A" w14:textId="77777777" w:rsidR="000640A9" w:rsidRDefault="00B37D2D">
      <w:pPr>
        <w:pStyle w:val="a3"/>
        <w:ind w:left="1329" w:right="1171"/>
      </w:pPr>
      <w:r>
        <w:t>Синтаксический</w:t>
      </w:r>
      <w:r>
        <w:rPr>
          <w:spacing w:val="-8"/>
        </w:rPr>
        <w:t xml:space="preserve"> </w:t>
      </w:r>
      <w:r>
        <w:t>и</w:t>
      </w:r>
      <w:r>
        <w:rPr>
          <w:spacing w:val="-9"/>
        </w:rPr>
        <w:t xml:space="preserve"> </w:t>
      </w:r>
      <w:r>
        <w:t>пунктуационный</w:t>
      </w:r>
      <w:r>
        <w:rPr>
          <w:spacing w:val="-8"/>
        </w:rPr>
        <w:t xml:space="preserve"> </w:t>
      </w:r>
      <w:r>
        <w:t>анализ</w:t>
      </w:r>
      <w:r>
        <w:rPr>
          <w:spacing w:val="-8"/>
        </w:rPr>
        <w:t xml:space="preserve"> </w:t>
      </w:r>
      <w:r>
        <w:t>сложносочинённых</w:t>
      </w:r>
      <w:r>
        <w:rPr>
          <w:spacing w:val="-9"/>
        </w:rPr>
        <w:t xml:space="preserve"> </w:t>
      </w:r>
      <w:r>
        <w:t>предложений. Сложноподчинённое предложение.</w:t>
      </w:r>
    </w:p>
    <w:p w14:paraId="6DBC6568" w14:textId="77777777" w:rsidR="000640A9" w:rsidRDefault="00B37D2D">
      <w:pPr>
        <w:pStyle w:val="a3"/>
        <w:spacing w:before="1"/>
        <w:ind w:right="568" w:firstLine="760"/>
      </w:pPr>
      <w:r>
        <w:t xml:space="preserve">Понятие о сложноподчинённом предложении. Главная и придаточная части </w:t>
      </w:r>
      <w:r>
        <w:rPr>
          <w:spacing w:val="-2"/>
        </w:rPr>
        <w:t>предложения.</w:t>
      </w:r>
    </w:p>
    <w:p w14:paraId="6F8B30BA" w14:textId="77777777" w:rsidR="000640A9" w:rsidRDefault="00B37D2D">
      <w:pPr>
        <w:pStyle w:val="a3"/>
        <w:ind w:right="663" w:firstLine="760"/>
      </w:pPr>
      <w:r>
        <w:t>Союзы</w:t>
      </w:r>
      <w:r>
        <w:rPr>
          <w:spacing w:val="-4"/>
        </w:rPr>
        <w:t xml:space="preserve"> </w:t>
      </w:r>
      <w:r>
        <w:t>и</w:t>
      </w:r>
      <w:r>
        <w:rPr>
          <w:spacing w:val="-4"/>
        </w:rPr>
        <w:t xml:space="preserve"> </w:t>
      </w:r>
      <w:r>
        <w:t>союзные</w:t>
      </w:r>
      <w:r>
        <w:rPr>
          <w:spacing w:val="-6"/>
        </w:rPr>
        <w:t xml:space="preserve"> </w:t>
      </w:r>
      <w:r>
        <w:t>слова.</w:t>
      </w:r>
      <w:r>
        <w:rPr>
          <w:spacing w:val="-4"/>
        </w:rPr>
        <w:t xml:space="preserve"> </w:t>
      </w:r>
      <w:r>
        <w:t>Различия</w:t>
      </w:r>
      <w:r>
        <w:rPr>
          <w:spacing w:val="-4"/>
        </w:rPr>
        <w:t xml:space="preserve"> </w:t>
      </w:r>
      <w:r>
        <w:t>подчинительных</w:t>
      </w:r>
      <w:r>
        <w:rPr>
          <w:spacing w:val="-3"/>
        </w:rPr>
        <w:t xml:space="preserve"> </w:t>
      </w:r>
      <w:r>
        <w:t>союзов</w:t>
      </w:r>
      <w:r>
        <w:rPr>
          <w:spacing w:val="-5"/>
        </w:rPr>
        <w:t xml:space="preserve"> </w:t>
      </w:r>
      <w:r>
        <w:t>и</w:t>
      </w:r>
      <w:r>
        <w:rPr>
          <w:spacing w:val="-4"/>
        </w:rPr>
        <w:t xml:space="preserve"> </w:t>
      </w:r>
      <w:r>
        <w:t>союзных</w:t>
      </w:r>
      <w:r>
        <w:rPr>
          <w:spacing w:val="-3"/>
        </w:rPr>
        <w:t xml:space="preserve"> </w:t>
      </w:r>
      <w:r>
        <w:t>слов.</w:t>
      </w:r>
      <w:r>
        <w:rPr>
          <w:spacing w:val="-4"/>
        </w:rPr>
        <w:t xml:space="preserve"> </w:t>
      </w:r>
      <w:r>
        <w:t>Виды сложноподчинённых предложений по характеру</w:t>
      </w:r>
      <w:r>
        <w:rPr>
          <w:spacing w:val="-1"/>
        </w:rPr>
        <w:t xml:space="preserve"> </w:t>
      </w:r>
      <w:r>
        <w:t>смысловых отношений между</w:t>
      </w:r>
      <w:r>
        <w:rPr>
          <w:spacing w:val="-1"/>
        </w:rPr>
        <w:t xml:space="preserve"> </w:t>
      </w:r>
      <w:r>
        <w:t>главной и придаточной частями, структуре, синтаксическим средствам связи.</w:t>
      </w:r>
    </w:p>
    <w:p w14:paraId="49D949C7" w14:textId="77777777" w:rsidR="000640A9" w:rsidRDefault="00B37D2D">
      <w:pPr>
        <w:pStyle w:val="a3"/>
        <w:ind w:right="569" w:firstLine="760"/>
      </w:pPr>
      <w:r>
        <w:t>Грамматическая синонимия сложноподчинённых предложений и простых предложений с обособленными членами.</w:t>
      </w:r>
    </w:p>
    <w:p w14:paraId="2FF03B06" w14:textId="77777777" w:rsidR="000640A9" w:rsidRDefault="00B37D2D">
      <w:pPr>
        <w:pStyle w:val="a3"/>
        <w:ind w:right="563"/>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Pr>
          <w:spacing w:val="-10"/>
        </w:rPr>
        <w:t xml:space="preserve"> </w:t>
      </w:r>
      <w:r>
        <w:t>предложения</w:t>
      </w:r>
      <w:r>
        <w:rPr>
          <w:spacing w:val="-8"/>
        </w:rPr>
        <w:t xml:space="preserve"> </w:t>
      </w:r>
      <w:r>
        <w:t>с</w:t>
      </w:r>
      <w:r>
        <w:rPr>
          <w:spacing w:val="-7"/>
        </w:rPr>
        <w:t xml:space="preserve"> </w:t>
      </w:r>
      <w:r>
        <w:t>придаточными</w:t>
      </w:r>
      <w:r>
        <w:rPr>
          <w:spacing w:val="-8"/>
        </w:rPr>
        <w:t xml:space="preserve"> </w:t>
      </w:r>
      <w:r>
        <w:t>обстоятельственными. Сложноподчинённые предложения с придаточными места, времени.</w:t>
      </w:r>
    </w:p>
    <w:p w14:paraId="2E1525F4" w14:textId="77777777" w:rsidR="000640A9" w:rsidRDefault="00B37D2D">
      <w:pPr>
        <w:pStyle w:val="a3"/>
        <w:jc w:val="left"/>
      </w:pPr>
      <w:r>
        <w:t>Сложноподчинённые</w:t>
      </w:r>
      <w:r>
        <w:rPr>
          <w:spacing w:val="-5"/>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причины,</w:t>
      </w:r>
      <w:r>
        <w:rPr>
          <w:spacing w:val="-5"/>
        </w:rPr>
        <w:t xml:space="preserve"> </w:t>
      </w:r>
      <w:r>
        <w:t>цели</w:t>
      </w:r>
      <w:r>
        <w:rPr>
          <w:spacing w:val="-5"/>
        </w:rPr>
        <w:t xml:space="preserve"> </w:t>
      </w:r>
      <w:r>
        <w:t>и</w:t>
      </w:r>
      <w:r>
        <w:rPr>
          <w:spacing w:val="-7"/>
        </w:rPr>
        <w:t xml:space="preserve"> </w:t>
      </w:r>
      <w:r>
        <w:t>следствия. Сложноподчинённые предложения с придаточными условия, уступки.</w:t>
      </w:r>
    </w:p>
    <w:p w14:paraId="7C5DD422" w14:textId="77777777" w:rsidR="000640A9" w:rsidRDefault="00B37D2D">
      <w:pPr>
        <w:pStyle w:val="a3"/>
        <w:ind w:right="569"/>
        <w:jc w:val="left"/>
      </w:pPr>
      <w:r>
        <w:t>Сложноподчинённые</w:t>
      </w:r>
      <w:r>
        <w:rPr>
          <w:spacing w:val="36"/>
        </w:rPr>
        <w:t xml:space="preserve"> </w:t>
      </w:r>
      <w:r>
        <w:t>предложения</w:t>
      </w:r>
      <w:r>
        <w:rPr>
          <w:spacing w:val="37"/>
        </w:rPr>
        <w:t xml:space="preserve"> </w:t>
      </w:r>
      <w:r>
        <w:t>с</w:t>
      </w:r>
      <w:r>
        <w:rPr>
          <w:spacing w:val="37"/>
        </w:rPr>
        <w:t xml:space="preserve"> </w:t>
      </w:r>
      <w:r>
        <w:t>придаточными</w:t>
      </w:r>
      <w:r>
        <w:rPr>
          <w:spacing w:val="38"/>
        </w:rPr>
        <w:t xml:space="preserve"> </w:t>
      </w:r>
      <w:r>
        <w:t>образа</w:t>
      </w:r>
      <w:r>
        <w:rPr>
          <w:spacing w:val="37"/>
        </w:rPr>
        <w:t xml:space="preserve"> </w:t>
      </w:r>
      <w:r>
        <w:t>действия,</w:t>
      </w:r>
      <w:r>
        <w:rPr>
          <w:spacing w:val="37"/>
        </w:rPr>
        <w:t xml:space="preserve"> </w:t>
      </w:r>
      <w:r>
        <w:t>меры</w:t>
      </w:r>
      <w:r>
        <w:rPr>
          <w:spacing w:val="37"/>
        </w:rPr>
        <w:t xml:space="preserve"> </w:t>
      </w:r>
      <w:r>
        <w:t>и</w:t>
      </w:r>
      <w:r>
        <w:rPr>
          <w:spacing w:val="38"/>
        </w:rPr>
        <w:t xml:space="preserve"> </w:t>
      </w:r>
      <w:r>
        <w:t>степени</w:t>
      </w:r>
      <w:r>
        <w:rPr>
          <w:spacing w:val="36"/>
        </w:rPr>
        <w:t xml:space="preserve"> </w:t>
      </w:r>
      <w:r>
        <w:t xml:space="preserve">и </w:t>
      </w:r>
      <w:r>
        <w:rPr>
          <w:spacing w:val="-2"/>
        </w:rPr>
        <w:t>сравнительными.</w:t>
      </w:r>
    </w:p>
    <w:p w14:paraId="36A01C08" w14:textId="77777777" w:rsidR="000640A9" w:rsidRDefault="00B37D2D">
      <w:pPr>
        <w:pStyle w:val="a3"/>
        <w:ind w:right="560"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3760262A" w14:textId="77777777" w:rsidR="000640A9" w:rsidRDefault="00B37D2D">
      <w:pPr>
        <w:pStyle w:val="a3"/>
        <w:spacing w:before="1"/>
        <w:ind w:right="570" w:firstLine="760"/>
      </w:pPr>
      <w:r>
        <w:t xml:space="preserve">Типичные грамматические ошибки при построении сложноподчинённых </w:t>
      </w:r>
      <w:r>
        <w:rPr>
          <w:spacing w:val="-2"/>
        </w:rPr>
        <w:t>предложений.</w:t>
      </w:r>
    </w:p>
    <w:p w14:paraId="7EA4E921" w14:textId="77777777" w:rsidR="000640A9" w:rsidRDefault="00B37D2D">
      <w:pPr>
        <w:pStyle w:val="a3"/>
        <w:ind w:right="562"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14:paraId="179088F5" w14:textId="77777777" w:rsidR="000640A9" w:rsidRDefault="00B37D2D">
      <w:pPr>
        <w:pStyle w:val="a3"/>
        <w:ind w:left="1329" w:right="1027"/>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6"/>
        </w:rPr>
        <w:t xml:space="preserve"> </w:t>
      </w:r>
      <w:r>
        <w:t>предложений. Бессоюзное сложное предложение.</w:t>
      </w:r>
    </w:p>
    <w:p w14:paraId="1EE2DD1F" w14:textId="77777777" w:rsidR="000640A9" w:rsidRDefault="00B37D2D">
      <w:pPr>
        <w:pStyle w:val="a3"/>
        <w:ind w:left="1329"/>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14:paraId="0049B7FF" w14:textId="77777777" w:rsidR="000640A9" w:rsidRDefault="00B37D2D">
      <w:pPr>
        <w:pStyle w:val="a3"/>
        <w:ind w:right="567"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2"/>
        </w:rPr>
        <w:t xml:space="preserve"> </w:t>
      </w:r>
      <w:r>
        <w:t>Грамматическая</w:t>
      </w:r>
      <w:r>
        <w:rPr>
          <w:spacing w:val="-2"/>
        </w:rPr>
        <w:t xml:space="preserve"> </w:t>
      </w:r>
      <w:r>
        <w:t>синонимия</w:t>
      </w:r>
      <w:r>
        <w:rPr>
          <w:spacing w:val="-4"/>
        </w:rPr>
        <w:t xml:space="preserve"> </w:t>
      </w:r>
      <w:r>
        <w:t>бессоюзных</w:t>
      </w:r>
      <w:r>
        <w:rPr>
          <w:spacing w:val="-2"/>
        </w:rPr>
        <w:t xml:space="preserve"> </w:t>
      </w:r>
      <w:r>
        <w:t>сложных предложений</w:t>
      </w:r>
      <w:r>
        <w:rPr>
          <w:spacing w:val="-3"/>
        </w:rPr>
        <w:t xml:space="preserve"> </w:t>
      </w:r>
      <w:r>
        <w:t>и</w:t>
      </w:r>
      <w:r>
        <w:rPr>
          <w:spacing w:val="-1"/>
        </w:rPr>
        <w:t xml:space="preserve"> </w:t>
      </w:r>
      <w:r>
        <w:t xml:space="preserve">союзных сложных </w:t>
      </w:r>
      <w:r>
        <w:rPr>
          <w:spacing w:val="-2"/>
        </w:rPr>
        <w:t>предложений.</w:t>
      </w:r>
    </w:p>
    <w:p w14:paraId="27245AED" w14:textId="77777777" w:rsidR="000640A9" w:rsidRDefault="00B37D2D">
      <w:pPr>
        <w:pStyle w:val="a3"/>
        <w:ind w:right="572" w:firstLine="760"/>
      </w:pPr>
      <w:r>
        <w:t>Бессоюзные сложные предложения со значением перечисления. Запятая и точка с запятой в бессоюзном сложном предложении.</w:t>
      </w:r>
    </w:p>
    <w:p w14:paraId="38C0ECCC" w14:textId="77777777" w:rsidR="000640A9" w:rsidRDefault="00B37D2D">
      <w:pPr>
        <w:pStyle w:val="a3"/>
        <w:spacing w:before="1"/>
        <w:ind w:right="568" w:firstLine="760"/>
      </w:pPr>
      <w:r>
        <w:t>Бессоюзные сложные предложения со значением причины, пояснения,</w:t>
      </w:r>
      <w:r>
        <w:rPr>
          <w:spacing w:val="40"/>
        </w:rPr>
        <w:t xml:space="preserve"> </w:t>
      </w:r>
      <w:r>
        <w:t>дополнения. Двоеточие в бессоюзном сложном предложении.</w:t>
      </w:r>
    </w:p>
    <w:p w14:paraId="5C4926E6" w14:textId="77777777" w:rsidR="000640A9" w:rsidRDefault="00B37D2D">
      <w:pPr>
        <w:pStyle w:val="a3"/>
        <w:ind w:right="567"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D6628C2" w14:textId="77777777" w:rsidR="000640A9" w:rsidRDefault="00B37D2D">
      <w:pPr>
        <w:pStyle w:val="a3"/>
        <w:ind w:left="1329" w:right="952"/>
      </w:pPr>
      <w:r>
        <w:t>Синтаксический</w:t>
      </w:r>
      <w:r>
        <w:rPr>
          <w:spacing w:val="-7"/>
        </w:rPr>
        <w:t xml:space="preserve"> </w:t>
      </w:r>
      <w:r>
        <w:t>и</w:t>
      </w:r>
      <w:r>
        <w:rPr>
          <w:spacing w:val="-9"/>
        </w:rPr>
        <w:t xml:space="preserve"> </w:t>
      </w:r>
      <w:r>
        <w:t>пунктуационный</w:t>
      </w:r>
      <w:r>
        <w:rPr>
          <w:spacing w:val="-7"/>
        </w:rPr>
        <w:t xml:space="preserve"> </w:t>
      </w:r>
      <w:r>
        <w:t>анализ</w:t>
      </w:r>
      <w:r>
        <w:rPr>
          <w:spacing w:val="-7"/>
        </w:rPr>
        <w:t xml:space="preserve"> </w:t>
      </w:r>
      <w:r>
        <w:t>бессоюзных</w:t>
      </w:r>
      <w:r>
        <w:rPr>
          <w:spacing w:val="-5"/>
        </w:rPr>
        <w:t xml:space="preserve"> </w:t>
      </w:r>
      <w:r>
        <w:t>сложных</w:t>
      </w:r>
      <w:r>
        <w:rPr>
          <w:spacing w:val="-5"/>
        </w:rPr>
        <w:t xml:space="preserve"> </w:t>
      </w:r>
      <w:r>
        <w:t>предложений. Сложные предложения с разными видами союзной и бессоюзной связи.</w:t>
      </w:r>
    </w:p>
    <w:p w14:paraId="53368732" w14:textId="77777777" w:rsidR="000640A9" w:rsidRDefault="00B37D2D">
      <w:pPr>
        <w:pStyle w:val="a3"/>
        <w:ind w:left="1329"/>
      </w:pPr>
      <w:r>
        <w:t>Типы</w:t>
      </w:r>
      <w:r>
        <w:rPr>
          <w:spacing w:val="-6"/>
        </w:rPr>
        <w:t xml:space="preserve"> </w:t>
      </w:r>
      <w:r>
        <w:t>сложных</w:t>
      </w:r>
      <w:r>
        <w:rPr>
          <w:spacing w:val="-2"/>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rPr>
          <w:spacing w:val="-2"/>
        </w:rPr>
        <w:t>связи.</w:t>
      </w:r>
    </w:p>
    <w:p w14:paraId="6DED7894" w14:textId="77777777" w:rsidR="000640A9" w:rsidRDefault="00B37D2D">
      <w:pPr>
        <w:pStyle w:val="a3"/>
        <w:ind w:right="571" w:firstLine="760"/>
      </w:pPr>
      <w:r>
        <w:t>Синтаксический и пунктуационный анализ сложных предложений с разными видами союзной и бессоюзной связи.</w:t>
      </w:r>
    </w:p>
    <w:p w14:paraId="4A37C9CA" w14:textId="77777777" w:rsidR="000640A9" w:rsidRDefault="00B37D2D">
      <w:pPr>
        <w:pStyle w:val="a3"/>
        <w:ind w:left="1329"/>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14:paraId="59452652" w14:textId="77777777" w:rsidR="000640A9" w:rsidRDefault="00B37D2D">
      <w:pPr>
        <w:pStyle w:val="a3"/>
        <w:ind w:left="1329" w:right="785"/>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14:paraId="4CDBECC2" w14:textId="77777777" w:rsidR="000640A9" w:rsidRDefault="00B37D2D">
      <w:pPr>
        <w:pStyle w:val="a3"/>
        <w:spacing w:before="1"/>
        <w:ind w:right="565" w:firstLine="760"/>
      </w:pPr>
      <w:r>
        <w:t>Нормы</w:t>
      </w:r>
      <w:r>
        <w:rPr>
          <w:spacing w:val="-3"/>
        </w:rPr>
        <w:t xml:space="preserve"> </w:t>
      </w:r>
      <w:r>
        <w:t>построения</w:t>
      </w:r>
      <w:r>
        <w:rPr>
          <w:spacing w:val="-2"/>
        </w:rPr>
        <w:t xml:space="preserve"> </w:t>
      </w:r>
      <w:r>
        <w:t>предложений</w:t>
      </w:r>
      <w:r>
        <w:rPr>
          <w:spacing w:val="-1"/>
        </w:rPr>
        <w:t xml:space="preserve"> </w:t>
      </w:r>
      <w:r>
        <w:t>с</w:t>
      </w:r>
      <w:r>
        <w:rPr>
          <w:spacing w:val="-3"/>
        </w:rPr>
        <w:t xml:space="preserve"> </w:t>
      </w:r>
      <w:r>
        <w:t>прямой</w:t>
      </w:r>
      <w:r>
        <w:rPr>
          <w:spacing w:val="-1"/>
        </w:rPr>
        <w:t xml:space="preserve"> </w:t>
      </w:r>
      <w:r>
        <w:t>и</w:t>
      </w:r>
      <w:r>
        <w:rPr>
          <w:spacing w:val="-4"/>
        </w:rPr>
        <w:t xml:space="preserve"> </w:t>
      </w:r>
      <w:r>
        <w:t>косвенной</w:t>
      </w:r>
      <w:r>
        <w:rPr>
          <w:spacing w:val="-1"/>
        </w:rPr>
        <w:t xml:space="preserve"> </w:t>
      </w:r>
      <w:r>
        <w:t>речью;</w:t>
      </w:r>
      <w:r>
        <w:rPr>
          <w:spacing w:val="-2"/>
        </w:rPr>
        <w:t xml:space="preserve"> </w:t>
      </w:r>
      <w:r>
        <w:t>правила</w:t>
      </w:r>
      <w:r>
        <w:rPr>
          <w:spacing w:val="-3"/>
        </w:rPr>
        <w:t xml:space="preserve"> </w:t>
      </w:r>
      <w:r>
        <w:t>постановки знаков</w:t>
      </w:r>
      <w:r>
        <w:rPr>
          <w:spacing w:val="-4"/>
        </w:rPr>
        <w:t xml:space="preserve"> </w:t>
      </w:r>
      <w:r>
        <w:t>препинания</w:t>
      </w:r>
      <w:r>
        <w:rPr>
          <w:spacing w:val="-3"/>
        </w:rPr>
        <w:t xml:space="preserve"> </w:t>
      </w:r>
      <w:r>
        <w:t>в</w:t>
      </w:r>
      <w:r>
        <w:rPr>
          <w:spacing w:val="-4"/>
        </w:rPr>
        <w:t xml:space="preserve"> </w:t>
      </w:r>
      <w:r>
        <w:t>предложениях</w:t>
      </w:r>
      <w:r>
        <w:rPr>
          <w:spacing w:val="-1"/>
        </w:rPr>
        <w:t xml:space="preserve"> </w:t>
      </w:r>
      <w:r>
        <w:t>с</w:t>
      </w:r>
      <w:r>
        <w:rPr>
          <w:spacing w:val="-4"/>
        </w:rPr>
        <w:t xml:space="preserve"> </w:t>
      </w:r>
      <w:r>
        <w:t>косвенной</w:t>
      </w:r>
      <w:r>
        <w:rPr>
          <w:spacing w:val="-3"/>
        </w:rPr>
        <w:t xml:space="preserve"> </w:t>
      </w:r>
      <w:r>
        <w:t>речью,</w:t>
      </w:r>
      <w:r>
        <w:rPr>
          <w:spacing w:val="-3"/>
        </w:rPr>
        <w:t xml:space="preserve"> </w:t>
      </w:r>
      <w:r>
        <w:t>с</w:t>
      </w:r>
      <w:r>
        <w:rPr>
          <w:spacing w:val="-4"/>
        </w:rPr>
        <w:t xml:space="preserve"> </w:t>
      </w:r>
      <w:r>
        <w:t>прямой</w:t>
      </w:r>
      <w:r>
        <w:rPr>
          <w:spacing w:val="-3"/>
        </w:rPr>
        <w:t xml:space="preserve"> </w:t>
      </w:r>
      <w:r>
        <w:t>речью,</w:t>
      </w:r>
      <w:r>
        <w:rPr>
          <w:spacing w:val="-3"/>
        </w:rPr>
        <w:t xml:space="preserve"> </w:t>
      </w:r>
      <w:r>
        <w:t>при</w:t>
      </w:r>
      <w:r>
        <w:rPr>
          <w:spacing w:val="-5"/>
        </w:rPr>
        <w:t xml:space="preserve"> </w:t>
      </w:r>
      <w:r>
        <w:t>цитировании.</w:t>
      </w:r>
    </w:p>
    <w:p w14:paraId="2C16A791" w14:textId="77777777" w:rsidR="000640A9" w:rsidRDefault="00B37D2D">
      <w:pPr>
        <w:pStyle w:val="a3"/>
        <w:ind w:left="1329"/>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14:paraId="7C273E63" w14:textId="77777777" w:rsidR="000640A9" w:rsidRDefault="000640A9">
      <w:pPr>
        <w:pStyle w:val="a3"/>
        <w:sectPr w:rsidR="000640A9">
          <w:pgSz w:w="11910" w:h="16840"/>
          <w:pgMar w:top="1040" w:right="283" w:bottom="1200" w:left="1133" w:header="0" w:footer="993" w:gutter="0"/>
          <w:cols w:space="720"/>
        </w:sectPr>
      </w:pPr>
    </w:p>
    <w:p w14:paraId="08915E92" w14:textId="77777777" w:rsidR="000640A9" w:rsidRDefault="00B37D2D">
      <w:pPr>
        <w:pStyle w:val="2"/>
        <w:spacing w:before="71" w:line="240" w:lineRule="auto"/>
        <w:ind w:right="566" w:firstLine="760"/>
      </w:pPr>
      <w:r>
        <w:lastRenderedPageBreak/>
        <w:t>Планируемые результаты освоения программы по русскому языку на уровне основного общего образования.</w:t>
      </w:r>
    </w:p>
    <w:p w14:paraId="4BE5AB3B" w14:textId="77777777" w:rsidR="000640A9" w:rsidRDefault="00B37D2D">
      <w:pPr>
        <w:pStyle w:val="a3"/>
        <w:ind w:right="565" w:firstLine="760"/>
      </w:pPr>
      <w:r>
        <w:rPr>
          <w:b/>
        </w:rPr>
        <w:t xml:space="preserve">Личностные результаты </w:t>
      </w:r>
      <w: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E6C602" w14:textId="77777777" w:rsidR="000640A9" w:rsidRDefault="00B37D2D">
      <w:pPr>
        <w:pStyle w:val="a3"/>
        <w:ind w:right="563"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644710D1" w14:textId="77777777" w:rsidR="000640A9" w:rsidRDefault="00B37D2D">
      <w:pPr>
        <w:pStyle w:val="a3"/>
        <w:ind w:left="1329"/>
      </w:pPr>
      <w:r>
        <w:t>гражданского</w:t>
      </w:r>
      <w:r>
        <w:rPr>
          <w:spacing w:val="-3"/>
        </w:rPr>
        <w:t xml:space="preserve"> </w:t>
      </w:r>
      <w:r>
        <w:rPr>
          <w:spacing w:val="-2"/>
        </w:rPr>
        <w:t>воспитания:</w:t>
      </w:r>
    </w:p>
    <w:p w14:paraId="155D16D1" w14:textId="77777777" w:rsidR="000640A9" w:rsidRDefault="00B37D2D">
      <w:pPr>
        <w:pStyle w:val="a3"/>
        <w:ind w:right="565"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F411131" w14:textId="77777777" w:rsidR="000640A9" w:rsidRDefault="00B37D2D">
      <w:pPr>
        <w:pStyle w:val="a3"/>
        <w:ind w:right="571" w:firstLine="760"/>
      </w:pPr>
      <w:r>
        <w:t>неприятие любых форм экстремизма, дискриминации; понимание роли различных социальных институтов в жизни человека;</w:t>
      </w:r>
    </w:p>
    <w:p w14:paraId="6E3D404B" w14:textId="77777777" w:rsidR="000640A9" w:rsidRDefault="00B37D2D">
      <w:pPr>
        <w:pStyle w:val="a3"/>
        <w:ind w:right="566"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3ED85FA1" w14:textId="77777777" w:rsidR="000640A9" w:rsidRDefault="00B37D2D">
      <w:pPr>
        <w:pStyle w:val="a3"/>
        <w:ind w:left="1308"/>
      </w:pPr>
      <w:r>
        <w:t>патриотического</w:t>
      </w:r>
      <w:r>
        <w:rPr>
          <w:spacing w:val="-7"/>
        </w:rPr>
        <w:t xml:space="preserve"> </w:t>
      </w:r>
      <w:r>
        <w:rPr>
          <w:spacing w:val="-2"/>
        </w:rPr>
        <w:t>воспитания:</w:t>
      </w:r>
    </w:p>
    <w:p w14:paraId="0DD96A00" w14:textId="77777777" w:rsidR="000640A9" w:rsidRDefault="00B37D2D">
      <w:pPr>
        <w:pStyle w:val="a3"/>
        <w:ind w:right="561" w:firstLine="73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8C4328D" w14:textId="77777777" w:rsidR="000640A9" w:rsidRDefault="00B37D2D">
      <w:pPr>
        <w:pStyle w:val="a3"/>
        <w:ind w:left="1308"/>
      </w:pPr>
      <w:r>
        <w:t>духовно-нравственного</w:t>
      </w:r>
      <w:r>
        <w:rPr>
          <w:spacing w:val="-10"/>
        </w:rPr>
        <w:t xml:space="preserve"> </w:t>
      </w:r>
      <w:r>
        <w:rPr>
          <w:spacing w:val="-2"/>
        </w:rPr>
        <w:t>воспитания:</w:t>
      </w:r>
    </w:p>
    <w:p w14:paraId="49D44009" w14:textId="77777777" w:rsidR="000640A9" w:rsidRDefault="00B37D2D">
      <w:pPr>
        <w:pStyle w:val="a3"/>
        <w:ind w:right="562" w:firstLine="739"/>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EA979ED" w14:textId="77777777" w:rsidR="000640A9" w:rsidRDefault="00B37D2D">
      <w:pPr>
        <w:pStyle w:val="a3"/>
        <w:ind w:left="1308"/>
      </w:pPr>
      <w:r>
        <w:t>эстетического</w:t>
      </w:r>
      <w:r>
        <w:rPr>
          <w:spacing w:val="-6"/>
        </w:rPr>
        <w:t xml:space="preserve"> </w:t>
      </w:r>
      <w:r>
        <w:rPr>
          <w:spacing w:val="-2"/>
        </w:rPr>
        <w:t>воспитания:</w:t>
      </w:r>
    </w:p>
    <w:p w14:paraId="76B75F12" w14:textId="77777777" w:rsidR="000640A9" w:rsidRDefault="00B37D2D">
      <w:pPr>
        <w:pStyle w:val="a3"/>
        <w:ind w:right="567" w:firstLine="739"/>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3C73DFB" w14:textId="77777777" w:rsidR="000640A9" w:rsidRDefault="00B37D2D">
      <w:pPr>
        <w:pStyle w:val="a3"/>
        <w:ind w:right="569" w:firstLine="739"/>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14:paraId="3DA1BD8B" w14:textId="77777777" w:rsidR="000640A9" w:rsidRDefault="00B37D2D">
      <w:pPr>
        <w:pStyle w:val="a3"/>
        <w:ind w:right="568" w:firstLine="760"/>
      </w:pPr>
      <w:r>
        <w:t xml:space="preserve">физического воспитания, формирования культуры здоровья и эмоционального </w:t>
      </w:r>
      <w:r>
        <w:rPr>
          <w:spacing w:val="-2"/>
        </w:rPr>
        <w:t>благополучия:</w:t>
      </w:r>
    </w:p>
    <w:p w14:paraId="00F164FA" w14:textId="77777777" w:rsidR="000640A9" w:rsidRDefault="000640A9">
      <w:pPr>
        <w:pStyle w:val="a3"/>
        <w:sectPr w:rsidR="000640A9">
          <w:pgSz w:w="11910" w:h="16840"/>
          <w:pgMar w:top="1040" w:right="283" w:bottom="1200" w:left="1133" w:header="0" w:footer="993" w:gutter="0"/>
          <w:cols w:space="720"/>
        </w:sectPr>
      </w:pPr>
    </w:p>
    <w:p w14:paraId="47BB7860" w14:textId="77777777" w:rsidR="000640A9" w:rsidRDefault="00B37D2D">
      <w:pPr>
        <w:pStyle w:val="a3"/>
        <w:spacing w:before="66"/>
        <w:ind w:right="567" w:firstLine="760"/>
      </w:pPr>
      <w:r>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E05E57F" w14:textId="77777777" w:rsidR="000640A9" w:rsidRDefault="00B37D2D">
      <w:pPr>
        <w:pStyle w:val="a3"/>
        <w:spacing w:before="1"/>
        <w:ind w:right="560"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434230A6" w14:textId="77777777" w:rsidR="000640A9" w:rsidRDefault="00B37D2D">
      <w:pPr>
        <w:pStyle w:val="a3"/>
        <w:ind w:right="569"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D511F5A" w14:textId="77777777" w:rsidR="000640A9" w:rsidRDefault="00B37D2D">
      <w:pPr>
        <w:pStyle w:val="a3"/>
        <w:ind w:left="1329"/>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0C2CB1BD" w14:textId="77777777" w:rsidR="000640A9" w:rsidRDefault="00B37D2D">
      <w:pPr>
        <w:pStyle w:val="a3"/>
        <w:ind w:right="566"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9AB64AC" w14:textId="77777777" w:rsidR="000640A9" w:rsidRDefault="00B37D2D">
      <w:pPr>
        <w:pStyle w:val="a3"/>
        <w:ind w:left="1329"/>
      </w:pPr>
      <w:r>
        <w:t>трудового</w:t>
      </w:r>
      <w:r>
        <w:rPr>
          <w:spacing w:val="-3"/>
        </w:rPr>
        <w:t xml:space="preserve"> </w:t>
      </w:r>
      <w:r>
        <w:rPr>
          <w:spacing w:val="-2"/>
        </w:rPr>
        <w:t>воспитания:</w:t>
      </w:r>
    </w:p>
    <w:p w14:paraId="2F41D920" w14:textId="77777777" w:rsidR="000640A9" w:rsidRDefault="00B37D2D">
      <w:pPr>
        <w:pStyle w:val="a3"/>
        <w:ind w:right="568" w:firstLine="760"/>
      </w:pPr>
      <w:r>
        <w:t xml:space="preserve">установка на активное участие в решении практических задач (в рамках семьи, </w:t>
      </w:r>
      <w:proofErr w:type="spellStart"/>
      <w:r>
        <w:t>общеобравательной</w:t>
      </w:r>
      <w:proofErr w:type="spellEnd"/>
      <w: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C3374C6" w14:textId="77777777" w:rsidR="000640A9" w:rsidRDefault="00B37D2D">
      <w:pPr>
        <w:pStyle w:val="a3"/>
        <w:spacing w:before="1"/>
        <w:ind w:right="560" w:firstLine="76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14:paraId="2D1382BC" w14:textId="77777777" w:rsidR="000640A9" w:rsidRDefault="00B37D2D">
      <w:pPr>
        <w:pStyle w:val="a3"/>
        <w:ind w:left="1329" w:right="4382"/>
      </w:pPr>
      <w:r>
        <w:t>умение</w:t>
      </w:r>
      <w:r>
        <w:rPr>
          <w:spacing w:val="-8"/>
        </w:rPr>
        <w:t xml:space="preserve"> </w:t>
      </w:r>
      <w:r>
        <w:t>рассказать</w:t>
      </w:r>
      <w:r>
        <w:rPr>
          <w:spacing w:val="-6"/>
        </w:rPr>
        <w:t xml:space="preserve"> </w:t>
      </w:r>
      <w:r>
        <w:t>о</w:t>
      </w:r>
      <w:r>
        <w:rPr>
          <w:spacing w:val="-7"/>
        </w:rPr>
        <w:t xml:space="preserve"> </w:t>
      </w:r>
      <w:r>
        <w:t>своих</w:t>
      </w:r>
      <w:r>
        <w:rPr>
          <w:spacing w:val="-8"/>
        </w:rPr>
        <w:t xml:space="preserve"> </w:t>
      </w:r>
      <w:r>
        <w:t>планах</w:t>
      </w:r>
      <w:r>
        <w:rPr>
          <w:spacing w:val="-5"/>
        </w:rPr>
        <w:t xml:space="preserve"> </w:t>
      </w:r>
      <w:r>
        <w:t>на</w:t>
      </w:r>
      <w:r>
        <w:rPr>
          <w:spacing w:val="-8"/>
        </w:rPr>
        <w:t xml:space="preserve"> </w:t>
      </w:r>
      <w:r>
        <w:t>будущее; экологического воспитания:</w:t>
      </w:r>
    </w:p>
    <w:p w14:paraId="608B1F9E" w14:textId="77777777" w:rsidR="000640A9" w:rsidRDefault="00B37D2D">
      <w:pPr>
        <w:pStyle w:val="a3"/>
        <w:ind w:right="569" w:firstLine="760"/>
      </w:pPr>
      <w:r>
        <w:t>ориентация</w:t>
      </w:r>
      <w:r>
        <w:rPr>
          <w:spacing w:val="-4"/>
        </w:rPr>
        <w:t xml:space="preserve"> </w:t>
      </w:r>
      <w:r>
        <w:t>на</w:t>
      </w:r>
      <w:r>
        <w:rPr>
          <w:spacing w:val="-3"/>
        </w:rPr>
        <w:t xml:space="preserve"> </w:t>
      </w:r>
      <w:r>
        <w:t>применение</w:t>
      </w:r>
      <w:r>
        <w:rPr>
          <w:spacing w:val="-3"/>
        </w:rPr>
        <w:t xml:space="preserve"> </w:t>
      </w:r>
      <w:r>
        <w:t>знаний</w:t>
      </w:r>
      <w:r>
        <w:rPr>
          <w:spacing w:val="-1"/>
        </w:rPr>
        <w:t xml:space="preserve"> </w:t>
      </w:r>
      <w:r>
        <w:t>из</w:t>
      </w:r>
      <w:r>
        <w:rPr>
          <w:spacing w:val="-1"/>
        </w:rPr>
        <w:t xml:space="preserve"> </w:t>
      </w:r>
      <w:r>
        <w:t>области</w:t>
      </w:r>
      <w:r>
        <w:rPr>
          <w:spacing w:val="-3"/>
        </w:rPr>
        <w:t xml:space="preserve"> </w:t>
      </w:r>
      <w:r>
        <w:t>социальных и</w:t>
      </w:r>
      <w:r>
        <w:rPr>
          <w:spacing w:val="-1"/>
        </w:rPr>
        <w:t xml:space="preserve"> </w:t>
      </w:r>
      <w:r>
        <w:t>естественных наук</w:t>
      </w:r>
      <w:r>
        <w:rPr>
          <w:spacing w:val="-2"/>
        </w:rPr>
        <w:t xml:space="preserve"> </w:t>
      </w:r>
      <w:r>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448C883" w14:textId="77777777" w:rsidR="000640A9" w:rsidRDefault="00B37D2D">
      <w:pPr>
        <w:pStyle w:val="a3"/>
        <w:ind w:right="566" w:firstLine="760"/>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07413ACF" w14:textId="77777777" w:rsidR="000640A9" w:rsidRDefault="00B37D2D">
      <w:pPr>
        <w:pStyle w:val="a3"/>
        <w:spacing w:before="1"/>
        <w:ind w:left="1329"/>
      </w:pPr>
      <w:r>
        <w:t>ценности</w:t>
      </w:r>
      <w:r>
        <w:rPr>
          <w:spacing w:val="-5"/>
        </w:rPr>
        <w:t xml:space="preserve"> </w:t>
      </w:r>
      <w:r>
        <w:t>научного</w:t>
      </w:r>
      <w:r>
        <w:rPr>
          <w:spacing w:val="-4"/>
        </w:rPr>
        <w:t xml:space="preserve"> </w:t>
      </w:r>
      <w:r>
        <w:rPr>
          <w:spacing w:val="-2"/>
        </w:rPr>
        <w:t>познания:</w:t>
      </w:r>
    </w:p>
    <w:p w14:paraId="6C79DC48" w14:textId="77777777" w:rsidR="000640A9" w:rsidRDefault="00B37D2D">
      <w:pPr>
        <w:pStyle w:val="a3"/>
        <w:ind w:right="563"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A04A221" w14:textId="77777777" w:rsidR="000640A9" w:rsidRDefault="00B37D2D">
      <w:pPr>
        <w:pStyle w:val="a3"/>
        <w:spacing w:before="1"/>
        <w:ind w:left="1329"/>
      </w:pPr>
      <w:r>
        <w:t>адаптации</w:t>
      </w:r>
      <w:r>
        <w:rPr>
          <w:spacing w:val="66"/>
        </w:rPr>
        <w:t xml:space="preserve"> </w:t>
      </w:r>
      <w:r>
        <w:t>обучающегося</w:t>
      </w:r>
      <w:r>
        <w:rPr>
          <w:spacing w:val="68"/>
        </w:rPr>
        <w:t xml:space="preserve"> </w:t>
      </w:r>
      <w:r>
        <w:t>к</w:t>
      </w:r>
      <w:r>
        <w:rPr>
          <w:spacing w:val="68"/>
        </w:rPr>
        <w:t xml:space="preserve"> </w:t>
      </w:r>
      <w:r>
        <w:t>изменяющимся</w:t>
      </w:r>
      <w:r>
        <w:rPr>
          <w:spacing w:val="68"/>
        </w:rPr>
        <w:t xml:space="preserve"> </w:t>
      </w:r>
      <w:r>
        <w:t>условиям</w:t>
      </w:r>
      <w:r>
        <w:rPr>
          <w:spacing w:val="67"/>
        </w:rPr>
        <w:t xml:space="preserve"> </w:t>
      </w:r>
      <w:r>
        <w:t>социальной</w:t>
      </w:r>
      <w:r>
        <w:rPr>
          <w:spacing w:val="69"/>
        </w:rPr>
        <w:t xml:space="preserve"> </w:t>
      </w:r>
      <w:r>
        <w:t>и</w:t>
      </w:r>
      <w:r>
        <w:rPr>
          <w:spacing w:val="69"/>
        </w:rPr>
        <w:t xml:space="preserve"> </w:t>
      </w:r>
      <w:r>
        <w:rPr>
          <w:spacing w:val="-2"/>
        </w:rPr>
        <w:t>природной</w:t>
      </w:r>
    </w:p>
    <w:p w14:paraId="3ECC9C16" w14:textId="77777777" w:rsidR="000640A9" w:rsidRDefault="00B37D2D">
      <w:pPr>
        <w:pStyle w:val="a3"/>
        <w:jc w:val="left"/>
      </w:pPr>
      <w:r>
        <w:rPr>
          <w:spacing w:val="-2"/>
        </w:rPr>
        <w:t>среды:</w:t>
      </w:r>
    </w:p>
    <w:p w14:paraId="4A8CD880" w14:textId="77777777" w:rsidR="000640A9" w:rsidRDefault="000640A9">
      <w:pPr>
        <w:pStyle w:val="a3"/>
        <w:jc w:val="left"/>
        <w:sectPr w:rsidR="000640A9">
          <w:pgSz w:w="11910" w:h="16840"/>
          <w:pgMar w:top="1040" w:right="283" w:bottom="1200" w:left="1133" w:header="0" w:footer="993" w:gutter="0"/>
          <w:cols w:space="720"/>
        </w:sectPr>
      </w:pPr>
    </w:p>
    <w:p w14:paraId="185A7E8B" w14:textId="77777777" w:rsidR="000640A9" w:rsidRDefault="00B37D2D">
      <w:pPr>
        <w:pStyle w:val="a3"/>
        <w:spacing w:before="66"/>
        <w:ind w:right="568" w:firstLine="760"/>
      </w:pPr>
      <w: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B55E61" w14:textId="77777777" w:rsidR="000640A9" w:rsidRDefault="00B37D2D">
      <w:pPr>
        <w:pStyle w:val="a3"/>
        <w:spacing w:before="1"/>
        <w:ind w:right="561" w:firstLine="760"/>
      </w:pPr>
      <w:r>
        <w:t>потребность</w:t>
      </w:r>
      <w:r>
        <w:rPr>
          <w:spacing w:val="-1"/>
        </w:rPr>
        <w:t xml:space="preserve"> </w:t>
      </w:r>
      <w:r>
        <w:t>во взаимодействии в условиях неопределенности, открытость опыту</w:t>
      </w:r>
      <w:r>
        <w:rPr>
          <w:spacing w:val="-7"/>
        </w:rPr>
        <w:t xml:space="preserve"> </w:t>
      </w:r>
      <w:r>
        <w:t>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w:t>
      </w:r>
      <w:r>
        <w:rPr>
          <w:spacing w:val="-5"/>
        </w:rPr>
        <w:t xml:space="preserve"> </w:t>
      </w:r>
      <w:r>
        <w:t>окружающую</w:t>
      </w:r>
      <w:r>
        <w:rPr>
          <w:spacing w:val="-4"/>
        </w:rPr>
        <w:t xml:space="preserve"> </w:t>
      </w:r>
      <w:r>
        <w:t>среду,</w:t>
      </w:r>
      <w:r>
        <w:rPr>
          <w:spacing w:val="-2"/>
        </w:rPr>
        <w:t xml:space="preserve"> </w:t>
      </w:r>
      <w:r>
        <w:t>достижения</w:t>
      </w:r>
      <w:r>
        <w:rPr>
          <w:spacing w:val="-4"/>
        </w:rPr>
        <w:t xml:space="preserve"> </w:t>
      </w:r>
      <w:r>
        <w:t>целей</w:t>
      </w:r>
      <w:r>
        <w:rPr>
          <w:spacing w:val="-4"/>
        </w:rPr>
        <w:t xml:space="preserve"> </w:t>
      </w:r>
      <w:r>
        <w:t>и</w:t>
      </w:r>
      <w:r>
        <w:rPr>
          <w:spacing w:val="-4"/>
        </w:rPr>
        <w:t xml:space="preserve"> </w:t>
      </w:r>
      <w:r>
        <w:t>преодоления</w:t>
      </w:r>
      <w:r>
        <w:rPr>
          <w:spacing w:val="-4"/>
        </w:rPr>
        <w:t xml:space="preserve"> </w:t>
      </w:r>
      <w:r>
        <w:t>вызовов,</w:t>
      </w:r>
      <w:r>
        <w:rPr>
          <w:spacing w:val="-4"/>
        </w:rPr>
        <w:t xml:space="preserve"> </w:t>
      </w:r>
      <w:r>
        <w:t>возможных</w:t>
      </w:r>
      <w:r>
        <w:rPr>
          <w:spacing w:val="-3"/>
        </w:rPr>
        <w:t xml:space="preserve"> </w:t>
      </w:r>
      <w:r>
        <w:t xml:space="preserve">глобальных </w:t>
      </w:r>
      <w:r>
        <w:rPr>
          <w:spacing w:val="-2"/>
        </w:rPr>
        <w:t>последствий;</w:t>
      </w:r>
    </w:p>
    <w:p w14:paraId="62F29ECE" w14:textId="77777777" w:rsidR="000640A9" w:rsidRDefault="00B37D2D">
      <w:pPr>
        <w:pStyle w:val="a3"/>
        <w:ind w:right="559" w:firstLine="760"/>
      </w:pPr>
      <w:r>
        <w:t>способность осознавать стрессовую ситуацию, оценивать происходящие</w:t>
      </w:r>
      <w:r>
        <w:rPr>
          <w:spacing w:val="40"/>
        </w:rPr>
        <w:t xml:space="preserve"> </w:t>
      </w:r>
      <w:r>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w:t>
      </w:r>
      <w:r>
        <w:rPr>
          <w:spacing w:val="40"/>
        </w:rPr>
        <w:t xml:space="preserve"> </w:t>
      </w:r>
      <w:r>
        <w:t>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10C33070" w14:textId="77777777" w:rsidR="000640A9" w:rsidRDefault="00B37D2D">
      <w:pPr>
        <w:pStyle w:val="a3"/>
        <w:spacing w:before="1"/>
        <w:ind w:right="560" w:firstLine="760"/>
      </w:pPr>
      <w:r>
        <w:t xml:space="preserve">В результате изучения русского языка на уровне основного общего образования у обучающегося будут сформированы следующие </w:t>
      </w:r>
      <w:r>
        <w:rPr>
          <w:b/>
        </w:rPr>
        <w:t>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2B25E5DF" w14:textId="77777777" w:rsidR="000640A9" w:rsidRDefault="00B37D2D">
      <w:pPr>
        <w:pStyle w:val="a3"/>
        <w:ind w:right="561"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67F063CA" w14:textId="77777777" w:rsidR="000640A9" w:rsidRDefault="00B37D2D">
      <w:pPr>
        <w:pStyle w:val="a3"/>
        <w:ind w:right="570" w:firstLine="739"/>
      </w:pPr>
      <w:r>
        <w:t>выявлять и характеризовать существенные признаки языковых единиц, языковых явлений и процессов;</w:t>
      </w:r>
    </w:p>
    <w:p w14:paraId="0C313D0A" w14:textId="77777777" w:rsidR="000640A9" w:rsidRDefault="00B37D2D">
      <w:pPr>
        <w:pStyle w:val="a3"/>
        <w:ind w:right="568" w:firstLine="739"/>
      </w:pPr>
      <w:r>
        <w:t>устанавливать существенный признак классификации языковых единиц (явлений), основания</w:t>
      </w:r>
      <w:r>
        <w:rPr>
          <w:spacing w:val="-1"/>
        </w:rPr>
        <w:t xml:space="preserve"> </w:t>
      </w:r>
      <w:r>
        <w:t>для обобщения</w:t>
      </w:r>
      <w:r>
        <w:rPr>
          <w:spacing w:val="-1"/>
        </w:rPr>
        <w:t xml:space="preserve"> </w:t>
      </w:r>
      <w:r>
        <w:t>и сравнения,</w:t>
      </w:r>
      <w:r>
        <w:rPr>
          <w:spacing w:val="-3"/>
        </w:rPr>
        <w:t xml:space="preserve"> </w:t>
      </w:r>
      <w:r>
        <w:t>критерии</w:t>
      </w:r>
      <w:r>
        <w:rPr>
          <w:spacing w:val="-2"/>
        </w:rPr>
        <w:t xml:space="preserve"> </w:t>
      </w:r>
      <w:r>
        <w:t>проводимого</w:t>
      </w:r>
      <w:r>
        <w:rPr>
          <w:spacing w:val="-1"/>
        </w:rPr>
        <w:t xml:space="preserve"> </w:t>
      </w:r>
      <w:r>
        <w:t>анализа,</w:t>
      </w:r>
      <w:r>
        <w:rPr>
          <w:spacing w:val="-1"/>
        </w:rPr>
        <w:t xml:space="preserve"> </w:t>
      </w:r>
      <w:r>
        <w:t>классифицировать языковые единицы по существенному признаку;</w:t>
      </w:r>
    </w:p>
    <w:p w14:paraId="57FF5763" w14:textId="77777777" w:rsidR="000640A9" w:rsidRDefault="00B37D2D">
      <w:pPr>
        <w:pStyle w:val="a3"/>
        <w:ind w:right="569" w:firstLine="73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9C857FD" w14:textId="77777777" w:rsidR="000640A9" w:rsidRDefault="00B37D2D">
      <w:pPr>
        <w:pStyle w:val="a3"/>
        <w:spacing w:before="1"/>
        <w:ind w:right="568" w:firstLine="739"/>
      </w:pPr>
      <w:r>
        <w:t>выявлять дефицит информации текста, необходимой для решения поставленной учебной задачи;</w:t>
      </w:r>
    </w:p>
    <w:p w14:paraId="15E47BC0" w14:textId="77777777" w:rsidR="000640A9" w:rsidRDefault="00B37D2D">
      <w:pPr>
        <w:pStyle w:val="a3"/>
        <w:ind w:right="569" w:firstLine="739"/>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96C2B85" w14:textId="77777777" w:rsidR="000640A9" w:rsidRDefault="00B37D2D">
      <w:pPr>
        <w:pStyle w:val="a3"/>
        <w:ind w:right="568" w:firstLine="739"/>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5CE850D" w14:textId="77777777" w:rsidR="000640A9" w:rsidRDefault="00B37D2D">
      <w:pPr>
        <w:pStyle w:val="a3"/>
        <w:ind w:right="568" w:firstLine="7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ED327C1" w14:textId="77777777" w:rsidR="000640A9" w:rsidRDefault="00B37D2D">
      <w:pPr>
        <w:pStyle w:val="a3"/>
        <w:ind w:right="572" w:firstLine="739"/>
      </w:pPr>
      <w:r>
        <w:t xml:space="preserve">использовать вопросы как исследовательский инструмент познания в языковом </w:t>
      </w:r>
      <w:r>
        <w:rPr>
          <w:spacing w:val="-2"/>
        </w:rPr>
        <w:t>образовании;</w:t>
      </w:r>
    </w:p>
    <w:p w14:paraId="25A8DD66" w14:textId="77777777" w:rsidR="000640A9" w:rsidRDefault="00B37D2D">
      <w:pPr>
        <w:pStyle w:val="a3"/>
        <w:spacing w:before="1"/>
        <w:ind w:right="569" w:firstLine="73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A425411" w14:textId="77777777" w:rsidR="000640A9" w:rsidRDefault="00B37D2D">
      <w:pPr>
        <w:pStyle w:val="a3"/>
        <w:ind w:right="569" w:firstLine="739"/>
      </w:pPr>
      <w:r>
        <w:t>формировать гипотезу об истинности собственных суждений и суждений других, аргументировать свою позицию, мнение;</w:t>
      </w:r>
    </w:p>
    <w:p w14:paraId="3D9FEAFD" w14:textId="77777777" w:rsidR="000640A9" w:rsidRDefault="000640A9">
      <w:pPr>
        <w:pStyle w:val="a3"/>
        <w:sectPr w:rsidR="000640A9">
          <w:pgSz w:w="11910" w:h="16840"/>
          <w:pgMar w:top="1040" w:right="283" w:bottom="1200" w:left="1133" w:header="0" w:footer="993" w:gutter="0"/>
          <w:cols w:space="720"/>
        </w:sectPr>
      </w:pPr>
    </w:p>
    <w:p w14:paraId="3B06CB72" w14:textId="77777777" w:rsidR="000640A9" w:rsidRDefault="00B37D2D">
      <w:pPr>
        <w:pStyle w:val="a3"/>
        <w:spacing w:before="66"/>
        <w:ind w:left="1308" w:right="570"/>
      </w:pPr>
      <w:r>
        <w:lastRenderedPageBreak/>
        <w:t>составлять алгоритм действий и использовать его для решения учебных задач; проводить</w:t>
      </w:r>
      <w:r>
        <w:rPr>
          <w:spacing w:val="49"/>
        </w:rPr>
        <w:t xml:space="preserve"> </w:t>
      </w:r>
      <w:r>
        <w:t>по</w:t>
      </w:r>
      <w:r>
        <w:rPr>
          <w:spacing w:val="49"/>
        </w:rPr>
        <w:t xml:space="preserve"> </w:t>
      </w:r>
      <w:r>
        <w:t>самостоятельно</w:t>
      </w:r>
      <w:r>
        <w:rPr>
          <w:spacing w:val="49"/>
        </w:rPr>
        <w:t xml:space="preserve"> </w:t>
      </w:r>
      <w:r>
        <w:t>составленному</w:t>
      </w:r>
      <w:r>
        <w:rPr>
          <w:spacing w:val="47"/>
        </w:rPr>
        <w:t xml:space="preserve"> </w:t>
      </w:r>
      <w:r>
        <w:t>плану</w:t>
      </w:r>
      <w:r>
        <w:rPr>
          <w:spacing w:val="43"/>
        </w:rPr>
        <w:t xml:space="preserve"> </w:t>
      </w:r>
      <w:r>
        <w:t>небольшое</w:t>
      </w:r>
      <w:r>
        <w:rPr>
          <w:spacing w:val="48"/>
        </w:rPr>
        <w:t xml:space="preserve"> </w:t>
      </w:r>
      <w:r>
        <w:t>исследование</w:t>
      </w:r>
      <w:r>
        <w:rPr>
          <w:spacing w:val="48"/>
        </w:rPr>
        <w:t xml:space="preserve"> </w:t>
      </w:r>
      <w:r>
        <w:rPr>
          <w:spacing w:val="-5"/>
        </w:rPr>
        <w:t>по</w:t>
      </w:r>
    </w:p>
    <w:p w14:paraId="0EB79E99" w14:textId="77777777" w:rsidR="000640A9" w:rsidRDefault="00B37D2D">
      <w:pPr>
        <w:pStyle w:val="a3"/>
        <w:ind w:right="562"/>
      </w:pPr>
      <w:r>
        <w:t>установлению особенностей языковых единиц, процессов, причинно- следственных</w:t>
      </w:r>
      <w:r>
        <w:rPr>
          <w:spacing w:val="80"/>
        </w:rPr>
        <w:t xml:space="preserve"> </w:t>
      </w:r>
      <w:r>
        <w:t>связей и зависимостей объектов между собой;</w:t>
      </w:r>
    </w:p>
    <w:p w14:paraId="354C0051" w14:textId="77777777" w:rsidR="000640A9" w:rsidRDefault="00B37D2D">
      <w:pPr>
        <w:pStyle w:val="a3"/>
        <w:spacing w:before="1"/>
        <w:ind w:right="570" w:firstLine="760"/>
      </w:pPr>
      <w:r>
        <w:t>оценивать на применимость и достоверность информацию, полученную в ходе лингвистического исследования (эксперимента);</w:t>
      </w:r>
    </w:p>
    <w:p w14:paraId="3FB4E7C3" w14:textId="77777777" w:rsidR="000640A9" w:rsidRDefault="00B37D2D">
      <w:pPr>
        <w:pStyle w:val="a3"/>
        <w:ind w:right="564" w:firstLine="760"/>
      </w:pPr>
      <w:r>
        <w:t>самостоятельно</w:t>
      </w:r>
      <w:r>
        <w:rPr>
          <w:spacing w:val="-5"/>
        </w:rPr>
        <w:t xml:space="preserve"> </w:t>
      </w:r>
      <w:r>
        <w:t>формулировать</w:t>
      </w:r>
      <w:r>
        <w:rPr>
          <w:spacing w:val="-4"/>
        </w:rPr>
        <w:t xml:space="preserve"> </w:t>
      </w:r>
      <w:r>
        <w:t>обобщения</w:t>
      </w:r>
      <w:r>
        <w:rPr>
          <w:spacing w:val="-8"/>
        </w:rPr>
        <w:t xml:space="preserve"> </w:t>
      </w:r>
      <w:r>
        <w:t>и</w:t>
      </w:r>
      <w:r>
        <w:rPr>
          <w:spacing w:val="-7"/>
        </w:rPr>
        <w:t xml:space="preserve"> </w:t>
      </w:r>
      <w:r>
        <w:t>выводы</w:t>
      </w:r>
      <w:r>
        <w:rPr>
          <w:spacing w:val="-5"/>
        </w:rPr>
        <w:t xml:space="preserve"> </w:t>
      </w:r>
      <w:r>
        <w:t>по</w:t>
      </w:r>
      <w:r>
        <w:rPr>
          <w:spacing w:val="-5"/>
        </w:rPr>
        <w:t xml:space="preserve"> </w:t>
      </w:r>
      <w:r>
        <w:t>результатам</w:t>
      </w:r>
      <w:r>
        <w:rPr>
          <w:spacing w:val="-4"/>
        </w:rPr>
        <w:t xml:space="preserve"> </w:t>
      </w:r>
      <w:r>
        <w:t>проведённого наблюдения, исследования, владеть инструментами оценки достоверности полученных выводов и обобщений;</w:t>
      </w:r>
    </w:p>
    <w:p w14:paraId="1A2BF07E" w14:textId="77777777" w:rsidR="000640A9" w:rsidRDefault="00B37D2D">
      <w:pPr>
        <w:pStyle w:val="a3"/>
        <w:ind w:right="570"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2B5E4A5" w14:textId="77777777" w:rsidR="000640A9" w:rsidRDefault="00B37D2D">
      <w:pPr>
        <w:pStyle w:val="a3"/>
        <w:ind w:right="568" w:firstLine="760"/>
      </w:pPr>
      <w:r>
        <w:t>У обучающегося будут сформированы умения работать с информацией как часть познавательных универсальных учебных действий:</w:t>
      </w:r>
    </w:p>
    <w:p w14:paraId="371163BC" w14:textId="77777777" w:rsidR="000640A9" w:rsidRDefault="00B37D2D">
      <w:pPr>
        <w:pStyle w:val="a3"/>
        <w:ind w:right="568"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12BFC50" w14:textId="77777777" w:rsidR="000640A9" w:rsidRDefault="00B37D2D">
      <w:pPr>
        <w:pStyle w:val="a3"/>
        <w:ind w:right="567" w:firstLine="760"/>
      </w:pPr>
      <w:r>
        <w:t>выбирать, анализировать, интерпретировать, обобщать и систематизировать информацию, представленную в текстах, таблицах, схемах;</w:t>
      </w:r>
    </w:p>
    <w:p w14:paraId="7F7B5ACE" w14:textId="77777777" w:rsidR="000640A9" w:rsidRDefault="00B37D2D">
      <w:pPr>
        <w:pStyle w:val="a3"/>
        <w:ind w:right="565"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A57978F" w14:textId="77777777" w:rsidR="000640A9" w:rsidRDefault="00B37D2D">
      <w:pPr>
        <w:pStyle w:val="a3"/>
        <w:spacing w:before="1"/>
        <w:ind w:right="568"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D5E1334" w14:textId="77777777" w:rsidR="000640A9" w:rsidRDefault="00B37D2D">
      <w:pPr>
        <w:pStyle w:val="a3"/>
        <w:ind w:right="566" w:firstLine="760"/>
      </w:pPr>
      <w:r>
        <w:t>находить сходные аргументы (подтверждающие или опровергающие одну и ту же идею, версию) в различных информационных источниках;</w:t>
      </w:r>
    </w:p>
    <w:p w14:paraId="2D138BF5" w14:textId="77777777" w:rsidR="000640A9" w:rsidRDefault="00B37D2D">
      <w:pPr>
        <w:pStyle w:val="a3"/>
        <w:ind w:right="568" w:firstLine="76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61ECF637" w14:textId="77777777" w:rsidR="000640A9" w:rsidRDefault="00B37D2D">
      <w:pPr>
        <w:pStyle w:val="a3"/>
        <w:ind w:right="569" w:firstLine="760"/>
      </w:pPr>
      <w:r>
        <w:t>оценивать надёжность информации по критериям, предложенным учителем или сформулированным самостоятельно;</w:t>
      </w:r>
    </w:p>
    <w:p w14:paraId="5AAE8F5E" w14:textId="77777777" w:rsidR="000640A9" w:rsidRDefault="00B37D2D">
      <w:pPr>
        <w:pStyle w:val="a3"/>
        <w:ind w:left="1329"/>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75BEFEDC" w14:textId="77777777" w:rsidR="000640A9" w:rsidRDefault="00B37D2D">
      <w:pPr>
        <w:pStyle w:val="a3"/>
        <w:ind w:right="567" w:firstLine="760"/>
      </w:pPr>
      <w:r>
        <w:t>У обучающегося будут сформированы умения общения как часть коммуникативных универсальных учебных действий:</w:t>
      </w:r>
    </w:p>
    <w:p w14:paraId="3B442579" w14:textId="77777777" w:rsidR="000640A9" w:rsidRDefault="00B37D2D">
      <w:pPr>
        <w:pStyle w:val="a3"/>
        <w:ind w:right="568"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5E6DFF" w14:textId="77777777" w:rsidR="000640A9" w:rsidRDefault="00B37D2D">
      <w:pPr>
        <w:pStyle w:val="a3"/>
        <w:spacing w:before="1"/>
        <w:ind w:left="1329"/>
      </w:pPr>
      <w:r>
        <w:t>распознавать</w:t>
      </w:r>
      <w:r>
        <w:rPr>
          <w:spacing w:val="76"/>
        </w:rPr>
        <w:t xml:space="preserve"> </w:t>
      </w:r>
      <w:r>
        <w:t>невербальные</w:t>
      </w:r>
      <w:r>
        <w:rPr>
          <w:spacing w:val="75"/>
        </w:rPr>
        <w:t xml:space="preserve"> </w:t>
      </w:r>
      <w:r>
        <w:t>средства</w:t>
      </w:r>
      <w:r>
        <w:rPr>
          <w:spacing w:val="76"/>
        </w:rPr>
        <w:t xml:space="preserve"> </w:t>
      </w:r>
      <w:r>
        <w:t>общения,</w:t>
      </w:r>
      <w:r>
        <w:rPr>
          <w:spacing w:val="77"/>
        </w:rPr>
        <w:t xml:space="preserve"> </w:t>
      </w:r>
      <w:r>
        <w:t>понимать</w:t>
      </w:r>
      <w:r>
        <w:rPr>
          <w:spacing w:val="76"/>
        </w:rPr>
        <w:t xml:space="preserve"> </w:t>
      </w:r>
      <w:r>
        <w:t>значение</w:t>
      </w:r>
      <w:r>
        <w:rPr>
          <w:spacing w:val="77"/>
        </w:rPr>
        <w:t xml:space="preserve"> </w:t>
      </w:r>
      <w:r>
        <w:rPr>
          <w:spacing w:val="-2"/>
        </w:rPr>
        <w:t>социальных</w:t>
      </w:r>
    </w:p>
    <w:p w14:paraId="01AE9DB7" w14:textId="77777777" w:rsidR="000640A9" w:rsidRDefault="00B37D2D">
      <w:pPr>
        <w:pStyle w:val="a3"/>
        <w:jc w:val="left"/>
      </w:pPr>
      <w:r>
        <w:rPr>
          <w:spacing w:val="-2"/>
        </w:rPr>
        <w:t>знаков;</w:t>
      </w:r>
    </w:p>
    <w:p w14:paraId="22E5334C" w14:textId="77777777" w:rsidR="000640A9" w:rsidRDefault="00B37D2D">
      <w:pPr>
        <w:pStyle w:val="a3"/>
        <w:ind w:left="1329"/>
        <w:jc w:val="left"/>
      </w:pPr>
      <w:r>
        <w:t>знать</w:t>
      </w:r>
      <w:r>
        <w:rPr>
          <w:spacing w:val="13"/>
        </w:rPr>
        <w:t xml:space="preserve"> </w:t>
      </w:r>
      <w:r>
        <w:t>и</w:t>
      </w:r>
      <w:r>
        <w:rPr>
          <w:spacing w:val="13"/>
        </w:rPr>
        <w:t xml:space="preserve"> </w:t>
      </w:r>
      <w:r>
        <w:t>распознавать</w:t>
      </w:r>
      <w:r>
        <w:rPr>
          <w:spacing w:val="13"/>
        </w:rPr>
        <w:t xml:space="preserve"> </w:t>
      </w:r>
      <w:r>
        <w:t>предпосылки</w:t>
      </w:r>
      <w:r>
        <w:rPr>
          <w:spacing w:val="14"/>
        </w:rPr>
        <w:t xml:space="preserve"> </w:t>
      </w:r>
      <w:r>
        <w:t>конфликтных</w:t>
      </w:r>
      <w:r>
        <w:rPr>
          <w:spacing w:val="14"/>
        </w:rPr>
        <w:t xml:space="preserve"> </w:t>
      </w:r>
      <w:r>
        <w:t>ситуаций</w:t>
      </w:r>
      <w:r>
        <w:rPr>
          <w:spacing w:val="13"/>
        </w:rPr>
        <w:t xml:space="preserve"> </w:t>
      </w:r>
      <w:r>
        <w:t>и</w:t>
      </w:r>
      <w:r>
        <w:rPr>
          <w:spacing w:val="13"/>
        </w:rPr>
        <w:t xml:space="preserve"> </w:t>
      </w:r>
      <w:r>
        <w:t>смягчать</w:t>
      </w:r>
      <w:r>
        <w:rPr>
          <w:spacing w:val="14"/>
        </w:rPr>
        <w:t xml:space="preserve"> </w:t>
      </w:r>
      <w:r>
        <w:rPr>
          <w:spacing w:val="-2"/>
        </w:rPr>
        <w:t>конфликты,</w:t>
      </w:r>
    </w:p>
    <w:p w14:paraId="4DEDBED5" w14:textId="77777777" w:rsidR="000640A9" w:rsidRDefault="00B37D2D">
      <w:pPr>
        <w:pStyle w:val="a3"/>
      </w:pPr>
      <w:r>
        <w:t>вести</w:t>
      </w:r>
      <w:r>
        <w:rPr>
          <w:spacing w:val="-3"/>
        </w:rPr>
        <w:t xml:space="preserve"> </w:t>
      </w:r>
      <w:r>
        <w:rPr>
          <w:spacing w:val="-2"/>
        </w:rPr>
        <w:t>переговоры;</w:t>
      </w:r>
    </w:p>
    <w:p w14:paraId="34BEC227" w14:textId="77777777" w:rsidR="000640A9" w:rsidRDefault="00B37D2D">
      <w:pPr>
        <w:pStyle w:val="a3"/>
        <w:ind w:right="569" w:firstLine="760"/>
      </w:pPr>
      <w:r>
        <w:t>понимать намерения других, проявлять уважительное отношение к собеседнику и</w:t>
      </w:r>
      <w:r>
        <w:rPr>
          <w:spacing w:val="40"/>
        </w:rPr>
        <w:t xml:space="preserve"> </w:t>
      </w:r>
      <w:r>
        <w:t>в корректной форме формулировать свои возражения;</w:t>
      </w:r>
    </w:p>
    <w:p w14:paraId="152B24AB" w14:textId="77777777" w:rsidR="000640A9" w:rsidRDefault="00B37D2D">
      <w:pPr>
        <w:pStyle w:val="a3"/>
        <w:ind w:right="569" w:firstLine="760"/>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332A6713" w14:textId="77777777" w:rsidR="000640A9" w:rsidRDefault="00B37D2D">
      <w:pPr>
        <w:pStyle w:val="a3"/>
        <w:ind w:right="570" w:firstLine="760"/>
      </w:pPr>
      <w:r>
        <w:t>сопоставлять свои суждения с суждениями других участников диалога, обнаруживать различие и сходство позиций;</w:t>
      </w:r>
    </w:p>
    <w:p w14:paraId="7CC10B28" w14:textId="77777777" w:rsidR="000640A9" w:rsidRDefault="00B37D2D">
      <w:pPr>
        <w:pStyle w:val="a3"/>
        <w:spacing w:before="1"/>
        <w:ind w:right="566"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14:paraId="14D5F3C5" w14:textId="77777777" w:rsidR="000640A9" w:rsidRDefault="00B37D2D">
      <w:pPr>
        <w:pStyle w:val="a3"/>
        <w:ind w:right="568" w:firstLine="760"/>
      </w:pPr>
      <w:r>
        <w:t>самостоятельно выбирать формат выступления с учётом цели презентации и особенностей</w:t>
      </w:r>
      <w:r>
        <w:rPr>
          <w:spacing w:val="-4"/>
        </w:rPr>
        <w:t xml:space="preserve"> </w:t>
      </w:r>
      <w:r>
        <w:t>аудитории и в</w:t>
      </w:r>
      <w:r>
        <w:rPr>
          <w:spacing w:val="-2"/>
        </w:rPr>
        <w:t xml:space="preserve"> </w:t>
      </w:r>
      <w:r>
        <w:t>соответствии с</w:t>
      </w:r>
      <w:r>
        <w:rPr>
          <w:spacing w:val="-2"/>
        </w:rPr>
        <w:t xml:space="preserve"> </w:t>
      </w:r>
      <w:r>
        <w:t>ним</w:t>
      </w:r>
      <w:r>
        <w:rPr>
          <w:spacing w:val="-2"/>
        </w:rPr>
        <w:t xml:space="preserve"> </w:t>
      </w:r>
      <w:r>
        <w:t>составлять</w:t>
      </w:r>
      <w:r>
        <w:rPr>
          <w:spacing w:val="2"/>
        </w:rPr>
        <w:t xml:space="preserve"> </w:t>
      </w:r>
      <w:r>
        <w:t>устные</w:t>
      </w:r>
      <w:r>
        <w:rPr>
          <w:spacing w:val="-3"/>
        </w:rPr>
        <w:t xml:space="preserve"> </w:t>
      </w:r>
      <w:r>
        <w:t>и письменные</w:t>
      </w:r>
      <w:r>
        <w:rPr>
          <w:spacing w:val="-3"/>
        </w:rPr>
        <w:t xml:space="preserve"> </w:t>
      </w:r>
      <w:r>
        <w:t>тексты</w:t>
      </w:r>
      <w:r>
        <w:rPr>
          <w:spacing w:val="-1"/>
        </w:rPr>
        <w:t xml:space="preserve"> </w:t>
      </w:r>
      <w:r>
        <w:rPr>
          <w:spacing w:val="-10"/>
        </w:rPr>
        <w:t>с</w:t>
      </w:r>
    </w:p>
    <w:p w14:paraId="6EF59851" w14:textId="77777777" w:rsidR="000640A9" w:rsidRDefault="000640A9">
      <w:pPr>
        <w:pStyle w:val="a3"/>
        <w:sectPr w:rsidR="000640A9">
          <w:pgSz w:w="11910" w:h="16840"/>
          <w:pgMar w:top="1040" w:right="283" w:bottom="1200" w:left="1133" w:header="0" w:footer="993" w:gutter="0"/>
          <w:cols w:space="720"/>
        </w:sectPr>
      </w:pPr>
    </w:p>
    <w:p w14:paraId="5EE14DC4" w14:textId="77777777" w:rsidR="000640A9" w:rsidRDefault="00B37D2D">
      <w:pPr>
        <w:pStyle w:val="a3"/>
        <w:spacing w:before="66"/>
        <w:jc w:val="left"/>
      </w:pPr>
      <w:r>
        <w:lastRenderedPageBreak/>
        <w:t>использованием</w:t>
      </w:r>
      <w:r>
        <w:rPr>
          <w:spacing w:val="-10"/>
        </w:rPr>
        <w:t xml:space="preserve"> </w:t>
      </w:r>
      <w:r>
        <w:t>иллюстративного</w:t>
      </w:r>
      <w:r>
        <w:rPr>
          <w:spacing w:val="-9"/>
        </w:rPr>
        <w:t xml:space="preserve"> </w:t>
      </w:r>
      <w:r>
        <w:rPr>
          <w:spacing w:val="-2"/>
        </w:rPr>
        <w:t>материала.</w:t>
      </w:r>
    </w:p>
    <w:p w14:paraId="0471393D" w14:textId="77777777" w:rsidR="000640A9" w:rsidRDefault="00B37D2D">
      <w:pPr>
        <w:pStyle w:val="a3"/>
        <w:tabs>
          <w:tab w:val="left" w:pos="5905"/>
          <w:tab w:val="left" w:pos="8821"/>
        </w:tabs>
        <w:ind w:right="568" w:firstLine="76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tab/>
        <w:t>умения</w:t>
      </w:r>
      <w:r>
        <w:rPr>
          <w:spacing w:val="80"/>
        </w:rPr>
        <w:t xml:space="preserve"> </w:t>
      </w:r>
      <w:r>
        <w:t>самоорганизации</w:t>
      </w:r>
      <w:r>
        <w:tab/>
        <w:t>как</w:t>
      </w:r>
      <w:r>
        <w:rPr>
          <w:spacing w:val="80"/>
        </w:rPr>
        <w:t xml:space="preserve"> </w:t>
      </w:r>
      <w:r>
        <w:t>части регулятивных универсальных учебных действий:</w:t>
      </w:r>
    </w:p>
    <w:p w14:paraId="06AD9542" w14:textId="77777777" w:rsidR="000640A9" w:rsidRDefault="00B37D2D">
      <w:pPr>
        <w:pStyle w:val="a3"/>
        <w:spacing w:before="1"/>
        <w:ind w:right="563" w:firstLine="760"/>
        <w:jc w:val="left"/>
      </w:pPr>
      <w:r>
        <w:t>выявлять проблемы для решения в учебных и жизненных ситуациях; ориентироваться</w:t>
      </w:r>
      <w:r>
        <w:rPr>
          <w:spacing w:val="-5"/>
        </w:rPr>
        <w:t xml:space="preserve"> </w:t>
      </w:r>
      <w:r>
        <w:t>в</w:t>
      </w:r>
      <w:r>
        <w:rPr>
          <w:spacing w:val="-6"/>
        </w:rPr>
        <w:t xml:space="preserve"> </w:t>
      </w:r>
      <w:r>
        <w:t>различных</w:t>
      </w:r>
      <w:r>
        <w:rPr>
          <w:spacing w:val="-6"/>
        </w:rPr>
        <w:t xml:space="preserve"> </w:t>
      </w:r>
      <w:r>
        <w:t>подходах</w:t>
      </w:r>
      <w:r>
        <w:rPr>
          <w:spacing w:val="-3"/>
        </w:rPr>
        <w:t xml:space="preserve"> </w:t>
      </w:r>
      <w:r>
        <w:t>к</w:t>
      </w:r>
      <w:r>
        <w:rPr>
          <w:spacing w:val="-7"/>
        </w:rPr>
        <w:t xml:space="preserve"> </w:t>
      </w:r>
      <w:r>
        <w:t>принятию</w:t>
      </w:r>
      <w:r>
        <w:rPr>
          <w:spacing w:val="-5"/>
        </w:rPr>
        <w:t xml:space="preserve"> </w:t>
      </w:r>
      <w:r>
        <w:t>решений</w:t>
      </w:r>
      <w:r>
        <w:rPr>
          <w:spacing w:val="-5"/>
        </w:rPr>
        <w:t xml:space="preserve"> </w:t>
      </w:r>
      <w:r>
        <w:t>(индивидуальное,</w:t>
      </w:r>
      <w:r>
        <w:rPr>
          <w:spacing w:val="-5"/>
        </w:rPr>
        <w:t xml:space="preserve"> </w:t>
      </w:r>
      <w:r>
        <w:t>принятие решения в группе, принятие решения группой);</w:t>
      </w:r>
    </w:p>
    <w:p w14:paraId="4C43AC04" w14:textId="77777777" w:rsidR="000640A9" w:rsidRDefault="00B37D2D">
      <w:pPr>
        <w:pStyle w:val="a3"/>
        <w:ind w:right="568"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B2AE147" w14:textId="77777777" w:rsidR="000640A9" w:rsidRDefault="00B37D2D">
      <w:pPr>
        <w:pStyle w:val="a3"/>
        <w:ind w:right="560" w:firstLine="760"/>
      </w:pPr>
      <w:r>
        <w:t>самостоятельно составлять план действий, вносить необходимые коррективы в ходе его реализации;</w:t>
      </w:r>
    </w:p>
    <w:p w14:paraId="17115A1B" w14:textId="77777777" w:rsidR="000640A9" w:rsidRDefault="00B37D2D">
      <w:pPr>
        <w:pStyle w:val="a3"/>
        <w:ind w:left="1329"/>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0FBA7436" w14:textId="77777777" w:rsidR="000640A9" w:rsidRDefault="00B37D2D">
      <w:pPr>
        <w:pStyle w:val="a3"/>
        <w:ind w:right="567"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7F08EA25" w14:textId="77777777" w:rsidR="000640A9" w:rsidRDefault="00B37D2D">
      <w:pPr>
        <w:pStyle w:val="a3"/>
        <w:ind w:right="565" w:firstLine="760"/>
      </w:pPr>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140B85EE" w14:textId="77777777" w:rsidR="000640A9" w:rsidRDefault="00B37D2D">
      <w:pPr>
        <w:pStyle w:val="a3"/>
        <w:ind w:left="1329"/>
      </w:pPr>
      <w:r>
        <w:t>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3"/>
        </w:rPr>
        <w:t xml:space="preserve"> </w:t>
      </w:r>
      <w:r>
        <w:rPr>
          <w:spacing w:val="-2"/>
        </w:rPr>
        <w:t>изменения;</w:t>
      </w:r>
    </w:p>
    <w:p w14:paraId="191DB1F0" w14:textId="77777777" w:rsidR="000640A9" w:rsidRDefault="00B37D2D">
      <w:pPr>
        <w:pStyle w:val="a3"/>
        <w:ind w:right="570" w:firstLine="760"/>
      </w:pPr>
      <w:r>
        <w:t>предвидеть трудности, которые могут возникнуть при решении учебной задачи, и адаптировать решение к меняющимся обстоятельствам;</w:t>
      </w:r>
    </w:p>
    <w:p w14:paraId="233FF9B0" w14:textId="77777777" w:rsidR="000640A9" w:rsidRDefault="00B37D2D">
      <w:pPr>
        <w:pStyle w:val="a3"/>
        <w:ind w:right="565"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85AA2F0" w14:textId="77777777" w:rsidR="000640A9" w:rsidRDefault="00B37D2D">
      <w:pPr>
        <w:pStyle w:val="a3"/>
        <w:spacing w:before="1"/>
        <w:ind w:left="1329" w:right="567"/>
      </w:pPr>
      <w:r>
        <w:t>развивать способность управлять собственными эмоциями и эмоциями других; выявлять</w:t>
      </w:r>
      <w:r>
        <w:rPr>
          <w:spacing w:val="80"/>
        </w:rPr>
        <w:t xml:space="preserve"> </w:t>
      </w:r>
      <w:r>
        <w:t>и</w:t>
      </w:r>
      <w:r>
        <w:rPr>
          <w:spacing w:val="80"/>
        </w:rPr>
        <w:t xml:space="preserve"> </w:t>
      </w:r>
      <w:r>
        <w:t>анализировать</w:t>
      </w:r>
      <w:r>
        <w:rPr>
          <w:spacing w:val="80"/>
        </w:rPr>
        <w:t xml:space="preserve"> </w:t>
      </w:r>
      <w:r>
        <w:t>причины</w:t>
      </w:r>
      <w:r>
        <w:rPr>
          <w:spacing w:val="80"/>
        </w:rPr>
        <w:t xml:space="preserve"> </w:t>
      </w:r>
      <w:r>
        <w:t>эмоций;</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p>
    <w:p w14:paraId="7829AE65" w14:textId="77777777" w:rsidR="000640A9" w:rsidRDefault="00B37D2D">
      <w:pPr>
        <w:pStyle w:val="a3"/>
        <w:ind w:right="570"/>
      </w:pPr>
      <w:r>
        <w:t>другого человека, анализируя речевую ситуацию; регулировать способ выражения собственных эмоций;</w:t>
      </w:r>
    </w:p>
    <w:p w14:paraId="72145764" w14:textId="77777777" w:rsidR="000640A9" w:rsidRDefault="00B37D2D">
      <w:pPr>
        <w:pStyle w:val="a3"/>
        <w:ind w:left="1329" w:right="2458"/>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своё и чужое право на ошибку;</w:t>
      </w:r>
    </w:p>
    <w:p w14:paraId="11699D87" w14:textId="77777777" w:rsidR="000640A9" w:rsidRDefault="00B37D2D">
      <w:pPr>
        <w:pStyle w:val="a3"/>
        <w:ind w:left="1329" w:right="5032"/>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14:paraId="1BCD03CF" w14:textId="77777777" w:rsidR="000640A9" w:rsidRDefault="00B37D2D">
      <w:pPr>
        <w:pStyle w:val="a3"/>
        <w:ind w:left="1329"/>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2317E5C8" w14:textId="77777777" w:rsidR="000640A9" w:rsidRDefault="00B37D2D">
      <w:pPr>
        <w:pStyle w:val="a3"/>
        <w:ind w:left="1329"/>
        <w:jc w:val="left"/>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14:paraId="66D6EB5E" w14:textId="77777777" w:rsidR="000640A9" w:rsidRDefault="00B37D2D">
      <w:pPr>
        <w:pStyle w:val="a3"/>
        <w:ind w:right="572"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105A73" w14:textId="77777777" w:rsidR="000640A9" w:rsidRDefault="00B37D2D">
      <w:pPr>
        <w:pStyle w:val="a3"/>
        <w:spacing w:before="1"/>
        <w:ind w:right="565"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346ADDCC" w14:textId="77777777" w:rsidR="000640A9" w:rsidRDefault="00B37D2D">
      <w:pPr>
        <w:pStyle w:val="a3"/>
      </w:pPr>
      <w:r>
        <w:t>и</w:t>
      </w:r>
      <w:r>
        <w:rPr>
          <w:spacing w:val="-4"/>
        </w:rPr>
        <w:t xml:space="preserve"> </w:t>
      </w:r>
      <w:r>
        <w:t>результат</w:t>
      </w:r>
      <w:r>
        <w:rPr>
          <w:spacing w:val="-4"/>
        </w:rPr>
        <w:t xml:space="preserve"> </w:t>
      </w:r>
      <w:r>
        <w:t>совместной</w:t>
      </w:r>
      <w:r>
        <w:rPr>
          <w:spacing w:val="-4"/>
        </w:rPr>
        <w:t xml:space="preserve"> </w:t>
      </w:r>
      <w:r>
        <w:rPr>
          <w:spacing w:val="-2"/>
        </w:rPr>
        <w:t>работы;</w:t>
      </w:r>
    </w:p>
    <w:p w14:paraId="02CBA3CB" w14:textId="77777777" w:rsidR="000640A9" w:rsidRDefault="00B37D2D">
      <w:pPr>
        <w:pStyle w:val="a3"/>
        <w:spacing w:before="31"/>
        <w:ind w:right="567" w:firstLine="779"/>
      </w:pPr>
      <w:r>
        <w:t>обобщать мнения нескольких человек, проявлять готовность руководить, выполнять поручения, подчиняться;</w:t>
      </w:r>
    </w:p>
    <w:p w14:paraId="59575D90" w14:textId="77777777" w:rsidR="000640A9" w:rsidRDefault="00B37D2D">
      <w:pPr>
        <w:pStyle w:val="a3"/>
        <w:ind w:right="569" w:firstLine="77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7AD4DB6" w14:textId="77777777" w:rsidR="000640A9" w:rsidRDefault="00B37D2D">
      <w:pPr>
        <w:pStyle w:val="a3"/>
        <w:ind w:right="565" w:firstLine="77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E8AF4EB" w14:textId="77777777" w:rsidR="000640A9" w:rsidRDefault="00B37D2D">
      <w:pPr>
        <w:pStyle w:val="a3"/>
        <w:ind w:right="563" w:firstLine="77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3E29EE1" w14:textId="77777777" w:rsidR="000640A9" w:rsidRDefault="00B37D2D">
      <w:pPr>
        <w:spacing w:before="1"/>
        <w:ind w:left="1348"/>
        <w:jc w:val="both"/>
        <w:rPr>
          <w:sz w:val="24"/>
        </w:rPr>
      </w:pPr>
      <w:r>
        <w:rPr>
          <w:b/>
          <w:sz w:val="24"/>
        </w:rPr>
        <w:t>К</w:t>
      </w:r>
      <w:r>
        <w:rPr>
          <w:b/>
          <w:spacing w:val="58"/>
          <w:sz w:val="24"/>
        </w:rPr>
        <w:t xml:space="preserve"> </w:t>
      </w:r>
      <w:r>
        <w:rPr>
          <w:b/>
          <w:sz w:val="24"/>
        </w:rPr>
        <w:t>концу</w:t>
      </w:r>
      <w:r>
        <w:rPr>
          <w:b/>
          <w:spacing w:val="59"/>
          <w:sz w:val="24"/>
        </w:rPr>
        <w:t xml:space="preserve"> </w:t>
      </w:r>
      <w:r>
        <w:rPr>
          <w:b/>
          <w:sz w:val="24"/>
        </w:rPr>
        <w:t>обучения</w:t>
      </w:r>
      <w:r>
        <w:rPr>
          <w:b/>
          <w:spacing w:val="59"/>
          <w:sz w:val="24"/>
        </w:rPr>
        <w:t xml:space="preserve"> </w:t>
      </w:r>
      <w:r>
        <w:rPr>
          <w:b/>
          <w:sz w:val="24"/>
        </w:rPr>
        <w:t>в</w:t>
      </w:r>
      <w:r>
        <w:rPr>
          <w:b/>
          <w:spacing w:val="56"/>
          <w:sz w:val="24"/>
        </w:rPr>
        <w:t xml:space="preserve"> </w:t>
      </w:r>
      <w:r>
        <w:rPr>
          <w:b/>
          <w:sz w:val="24"/>
        </w:rPr>
        <w:t>5</w:t>
      </w:r>
      <w:r>
        <w:rPr>
          <w:b/>
          <w:spacing w:val="60"/>
          <w:sz w:val="24"/>
        </w:rPr>
        <w:t xml:space="preserve"> </w:t>
      </w:r>
      <w:r>
        <w:rPr>
          <w:b/>
          <w:sz w:val="24"/>
        </w:rPr>
        <w:t>классе</w:t>
      </w:r>
      <w:r>
        <w:rPr>
          <w:b/>
          <w:spacing w:val="61"/>
          <w:sz w:val="24"/>
        </w:rPr>
        <w:t xml:space="preserve"> </w:t>
      </w:r>
      <w:r>
        <w:rPr>
          <w:sz w:val="24"/>
        </w:rPr>
        <w:t>обучающийся</w:t>
      </w:r>
      <w:r>
        <w:rPr>
          <w:spacing w:val="60"/>
          <w:sz w:val="24"/>
        </w:rPr>
        <w:t xml:space="preserve"> </w:t>
      </w:r>
      <w:r>
        <w:rPr>
          <w:sz w:val="24"/>
        </w:rPr>
        <w:t>получит</w:t>
      </w:r>
      <w:r>
        <w:rPr>
          <w:spacing w:val="59"/>
          <w:sz w:val="24"/>
        </w:rPr>
        <w:t xml:space="preserve"> </w:t>
      </w:r>
      <w:r>
        <w:rPr>
          <w:sz w:val="24"/>
        </w:rPr>
        <w:t>следующие</w:t>
      </w:r>
      <w:r>
        <w:rPr>
          <w:spacing w:val="61"/>
          <w:sz w:val="24"/>
        </w:rPr>
        <w:t xml:space="preserve"> </w:t>
      </w:r>
      <w:r>
        <w:rPr>
          <w:spacing w:val="-2"/>
          <w:sz w:val="24"/>
        </w:rPr>
        <w:t>предметные</w:t>
      </w:r>
    </w:p>
    <w:p w14:paraId="37F610D4" w14:textId="77777777" w:rsidR="000640A9" w:rsidRDefault="000640A9">
      <w:pPr>
        <w:jc w:val="both"/>
        <w:rPr>
          <w:sz w:val="24"/>
        </w:rPr>
        <w:sectPr w:rsidR="000640A9">
          <w:pgSz w:w="11910" w:h="16840"/>
          <w:pgMar w:top="1040" w:right="283" w:bottom="1200" w:left="1133" w:header="0" w:footer="993" w:gutter="0"/>
          <w:cols w:space="720"/>
        </w:sectPr>
      </w:pPr>
    </w:p>
    <w:p w14:paraId="75F06EDA" w14:textId="77777777" w:rsidR="000640A9" w:rsidRDefault="00B37D2D">
      <w:pPr>
        <w:pStyle w:val="a3"/>
        <w:spacing w:before="66"/>
      </w:pPr>
      <w:r>
        <w:lastRenderedPageBreak/>
        <w:t>результаты</w:t>
      </w:r>
      <w:r>
        <w:rPr>
          <w:spacing w:val="-4"/>
        </w:rPr>
        <w:t xml:space="preserve"> </w:t>
      </w:r>
      <w:r>
        <w:t>по</w:t>
      </w:r>
      <w:r>
        <w:rPr>
          <w:spacing w:val="-1"/>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1"/>
        </w:rPr>
        <w:t xml:space="preserve"> </w:t>
      </w:r>
      <w:r>
        <w:t>русскому</w:t>
      </w:r>
      <w:r>
        <w:rPr>
          <w:spacing w:val="-6"/>
        </w:rPr>
        <w:t xml:space="preserve"> </w:t>
      </w:r>
      <w:r>
        <w:rPr>
          <w:spacing w:val="-2"/>
        </w:rPr>
        <w:t>языку.</w:t>
      </w:r>
    </w:p>
    <w:p w14:paraId="23D9993C" w14:textId="77777777" w:rsidR="000640A9" w:rsidRDefault="00B37D2D">
      <w:pPr>
        <w:pStyle w:val="a3"/>
        <w:ind w:left="1348"/>
      </w:pPr>
      <w:r>
        <w:t>Общие</w:t>
      </w:r>
      <w:r>
        <w:rPr>
          <w:spacing w:val="-4"/>
        </w:rPr>
        <w:t xml:space="preserve"> </w:t>
      </w:r>
      <w:r>
        <w:t>сведения</w:t>
      </w:r>
      <w:r>
        <w:rPr>
          <w:spacing w:val="-2"/>
        </w:rPr>
        <w:t xml:space="preserve"> </w:t>
      </w:r>
      <w:r>
        <w:t>о</w:t>
      </w:r>
      <w:r>
        <w:rPr>
          <w:spacing w:val="-2"/>
        </w:rPr>
        <w:t xml:space="preserve"> языке.</w:t>
      </w:r>
    </w:p>
    <w:p w14:paraId="6DD845F8" w14:textId="77777777" w:rsidR="000640A9" w:rsidRDefault="00B37D2D">
      <w:pPr>
        <w:pStyle w:val="a3"/>
        <w:ind w:right="567" w:firstLine="779"/>
      </w:pPr>
      <w:r>
        <w:t>Осознавать богатство и выразительность русского языка, приводить примеры, свидетельствующие об этом.</w:t>
      </w:r>
    </w:p>
    <w:p w14:paraId="1D013D9F" w14:textId="77777777" w:rsidR="000640A9" w:rsidRDefault="00B37D2D">
      <w:pPr>
        <w:pStyle w:val="a3"/>
        <w:spacing w:before="1"/>
        <w:ind w:right="570" w:firstLine="779"/>
      </w:pPr>
      <w:r>
        <w:t>Знать основные разделы лингвистики, основные единицы языка и речи (звук, морфема, слово, словосочетание, предложение).</w:t>
      </w:r>
    </w:p>
    <w:p w14:paraId="53A5C06C" w14:textId="77777777" w:rsidR="000640A9" w:rsidRDefault="00B37D2D">
      <w:pPr>
        <w:pStyle w:val="a3"/>
        <w:ind w:left="1348"/>
      </w:pPr>
      <w:r>
        <w:t>Язык и</w:t>
      </w:r>
      <w:r>
        <w:rPr>
          <w:spacing w:val="1"/>
        </w:rPr>
        <w:t xml:space="preserve"> </w:t>
      </w:r>
      <w:r>
        <w:rPr>
          <w:spacing w:val="-4"/>
        </w:rPr>
        <w:t>речь.</w:t>
      </w:r>
    </w:p>
    <w:p w14:paraId="18D3C9E6" w14:textId="77777777" w:rsidR="000640A9" w:rsidRDefault="00B37D2D">
      <w:pPr>
        <w:pStyle w:val="a3"/>
        <w:ind w:right="559" w:firstLine="77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0FF54E28" w14:textId="77777777" w:rsidR="000640A9" w:rsidRDefault="00B37D2D">
      <w:pPr>
        <w:pStyle w:val="a3"/>
        <w:ind w:right="563" w:firstLine="779"/>
      </w:pPr>
      <w:r>
        <w:t>Создавать устные монологические высказывания объёмом не менее 5</w:t>
      </w:r>
      <w:r>
        <w:rPr>
          <w:spacing w:val="40"/>
        </w:rPr>
        <w:t xml:space="preserve"> </w:t>
      </w:r>
      <w:r>
        <w:t>предложений на</w:t>
      </w:r>
      <w:r>
        <w:rPr>
          <w:spacing w:val="-1"/>
        </w:rPr>
        <w:t xml:space="preserve"> </w:t>
      </w:r>
      <w:r>
        <w:t>основе</w:t>
      </w:r>
      <w:r>
        <w:rPr>
          <w:spacing w:val="-1"/>
        </w:rPr>
        <w:t xml:space="preserve"> </w:t>
      </w:r>
      <w:r>
        <w:t>жизненных</w:t>
      </w:r>
      <w:r>
        <w:rPr>
          <w:spacing w:val="-1"/>
        </w:rPr>
        <w:t xml:space="preserve"> </w:t>
      </w:r>
      <w:r>
        <w:t>наблюдений, чтения научно-учебной, художественной и научно-популярной литературы.</w:t>
      </w:r>
    </w:p>
    <w:p w14:paraId="50C40097" w14:textId="77777777" w:rsidR="000640A9" w:rsidRDefault="00B37D2D">
      <w:pPr>
        <w:pStyle w:val="a3"/>
        <w:ind w:right="565" w:firstLine="779"/>
      </w:pPr>
      <w:r>
        <w:t>Участвовать</w:t>
      </w:r>
      <w:r>
        <w:rPr>
          <w:spacing w:val="-1"/>
        </w:rPr>
        <w:t xml:space="preserve"> </w:t>
      </w:r>
      <w:r>
        <w:t>в</w:t>
      </w:r>
      <w:r>
        <w:rPr>
          <w:spacing w:val="-2"/>
        </w:rPr>
        <w:t xml:space="preserve"> </w:t>
      </w:r>
      <w:r>
        <w:t>диалоге</w:t>
      </w:r>
      <w:r>
        <w:rPr>
          <w:spacing w:val="-2"/>
        </w:rPr>
        <w:t xml:space="preserve"> </w:t>
      </w:r>
      <w:r>
        <w:t>на</w:t>
      </w:r>
      <w:r>
        <w:rPr>
          <w:spacing w:val="-2"/>
        </w:rPr>
        <w:t xml:space="preserve"> </w:t>
      </w:r>
      <w:r>
        <w:t>лингвистические</w:t>
      </w:r>
      <w:r>
        <w:rPr>
          <w:spacing w:val="-2"/>
        </w:rPr>
        <w:t xml:space="preserve"> </w:t>
      </w:r>
      <w:r>
        <w:t>темы</w:t>
      </w:r>
      <w:r>
        <w:rPr>
          <w:spacing w:val="-2"/>
        </w:rPr>
        <w:t xml:space="preserve"> </w:t>
      </w:r>
      <w:r>
        <w:t>(в</w:t>
      </w:r>
      <w:r>
        <w:rPr>
          <w:spacing w:val="-3"/>
        </w:rPr>
        <w:t xml:space="preserve"> </w:t>
      </w:r>
      <w:r>
        <w:t>рамках изученного)</w:t>
      </w:r>
      <w:r>
        <w:rPr>
          <w:spacing w:val="-2"/>
        </w:rPr>
        <w:t xml:space="preserve"> </w:t>
      </w:r>
      <w:r>
        <w:t>и</w:t>
      </w:r>
      <w:r>
        <w:rPr>
          <w:spacing w:val="-1"/>
        </w:rPr>
        <w:t xml:space="preserve"> </w:t>
      </w:r>
      <w:r>
        <w:t>в</w:t>
      </w:r>
      <w:r>
        <w:rPr>
          <w:spacing w:val="-2"/>
        </w:rPr>
        <w:t xml:space="preserve"> </w:t>
      </w:r>
      <w:r>
        <w:t>диалоге и (или) полилоге на основе жизненных наблюдений объёмом не менее 3 реплик.</w:t>
      </w:r>
    </w:p>
    <w:p w14:paraId="0A577335" w14:textId="77777777" w:rsidR="000640A9" w:rsidRDefault="00B37D2D">
      <w:pPr>
        <w:pStyle w:val="a3"/>
        <w:ind w:right="559"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57EB5D44" w14:textId="77777777" w:rsidR="000640A9" w:rsidRDefault="00B37D2D">
      <w:pPr>
        <w:pStyle w:val="a3"/>
        <w:ind w:right="566" w:firstLine="760"/>
      </w:pPr>
      <w:r>
        <w:t>Владеть различными видами чтения: просмотровым, ознакомительным, изучающим, поисковым.</w:t>
      </w:r>
    </w:p>
    <w:p w14:paraId="7B65EF90" w14:textId="77777777" w:rsidR="000640A9" w:rsidRDefault="00B37D2D">
      <w:pPr>
        <w:pStyle w:val="a3"/>
        <w:spacing w:before="1"/>
        <w:ind w:left="1329"/>
      </w:pPr>
      <w:r>
        <w:t>Устно</w:t>
      </w:r>
      <w:r>
        <w:rPr>
          <w:spacing w:val="-6"/>
        </w:rPr>
        <w:t xml:space="preserve"> </w:t>
      </w:r>
      <w:r>
        <w:t>пересказывать</w:t>
      </w:r>
      <w:r>
        <w:rPr>
          <w:spacing w:val="-2"/>
        </w:rPr>
        <w:t xml:space="preserve"> </w:t>
      </w:r>
      <w:r>
        <w:t>прочитанный</w:t>
      </w:r>
      <w:r>
        <w:rPr>
          <w:spacing w:val="-3"/>
        </w:rPr>
        <w:t xml:space="preserve"> </w:t>
      </w:r>
      <w:r>
        <w:t>или</w:t>
      </w:r>
      <w:r>
        <w:rPr>
          <w:spacing w:val="-3"/>
        </w:rPr>
        <w:t xml:space="preserve"> </w:t>
      </w:r>
      <w:r>
        <w:t>прослушанный</w:t>
      </w:r>
      <w:r>
        <w:rPr>
          <w:spacing w:val="-3"/>
        </w:rPr>
        <w:t xml:space="preserve"> </w:t>
      </w:r>
      <w:r>
        <w:t>текст</w:t>
      </w:r>
      <w:r>
        <w:rPr>
          <w:spacing w:val="-3"/>
        </w:rPr>
        <w:t xml:space="preserve"> </w:t>
      </w:r>
      <w:r>
        <w:t>объёмом</w:t>
      </w:r>
      <w:r>
        <w:rPr>
          <w:spacing w:val="-4"/>
        </w:rPr>
        <w:t xml:space="preserve"> </w:t>
      </w:r>
      <w:r>
        <w:t>не</w:t>
      </w:r>
      <w:r>
        <w:rPr>
          <w:spacing w:val="-4"/>
        </w:rPr>
        <w:t xml:space="preserve"> </w:t>
      </w:r>
      <w:r>
        <w:t>менее</w:t>
      </w:r>
      <w:r>
        <w:rPr>
          <w:spacing w:val="-4"/>
        </w:rPr>
        <w:t xml:space="preserve"> </w:t>
      </w:r>
      <w:r>
        <w:rPr>
          <w:spacing w:val="-5"/>
        </w:rPr>
        <w:t>100</w:t>
      </w:r>
    </w:p>
    <w:p w14:paraId="10A45CCE" w14:textId="77777777" w:rsidR="000640A9" w:rsidRDefault="00B37D2D">
      <w:pPr>
        <w:pStyle w:val="a3"/>
        <w:jc w:val="left"/>
      </w:pPr>
      <w:r>
        <w:rPr>
          <w:spacing w:val="-2"/>
        </w:rPr>
        <w:t>слов.</w:t>
      </w:r>
    </w:p>
    <w:p w14:paraId="0C88F71F" w14:textId="77777777" w:rsidR="000640A9" w:rsidRDefault="00B37D2D">
      <w:pPr>
        <w:pStyle w:val="a3"/>
        <w:tabs>
          <w:tab w:val="left" w:pos="2605"/>
          <w:tab w:val="left" w:pos="4064"/>
          <w:tab w:val="left" w:pos="5860"/>
          <w:tab w:val="left" w:pos="6239"/>
          <w:tab w:val="left" w:pos="7857"/>
          <w:tab w:val="left" w:pos="9797"/>
        </w:tabs>
        <w:ind w:left="1329"/>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7D7D2125" w14:textId="77777777" w:rsidR="000640A9" w:rsidRDefault="00B37D2D">
      <w:pPr>
        <w:pStyle w:val="a3"/>
        <w:ind w:right="559"/>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w:t>
      </w:r>
      <w:r>
        <w:rPr>
          <w:spacing w:val="-1"/>
        </w:rPr>
        <w:t xml:space="preserve"> </w:t>
      </w:r>
      <w:r>
        <w:t>текста (для</w:t>
      </w:r>
      <w:r>
        <w:rPr>
          <w:spacing w:val="-2"/>
        </w:rPr>
        <w:t xml:space="preserve"> </w:t>
      </w:r>
      <w:r>
        <w:t>подробного</w:t>
      </w:r>
      <w:r>
        <w:rPr>
          <w:spacing w:val="-1"/>
        </w:rPr>
        <w:t xml:space="preserve"> </w:t>
      </w:r>
      <w:r>
        <w:t>изложения объём исходного текста должен составлять не менее 100 слов; для сжатого изложения - не менее 110 слов).</w:t>
      </w:r>
    </w:p>
    <w:p w14:paraId="446D942F" w14:textId="77777777" w:rsidR="000640A9" w:rsidRDefault="00B37D2D">
      <w:pPr>
        <w:pStyle w:val="a3"/>
        <w:ind w:right="561" w:firstLine="760"/>
      </w:pPr>
      <w:r>
        <w:t>Осуществлять выбор языковых средств для создания высказывания в соответствии с целью, темой и коммуникативным замыслом.</w:t>
      </w:r>
    </w:p>
    <w:p w14:paraId="3ADA9FC6" w14:textId="77777777" w:rsidR="000640A9" w:rsidRDefault="00B37D2D">
      <w:pPr>
        <w:pStyle w:val="a3"/>
        <w:ind w:right="561" w:firstLine="760"/>
      </w:pPr>
      <w:r>
        <w:t>Соблюдать при письме нормы современного русского литературного языка, в том числе</w:t>
      </w:r>
      <w:r>
        <w:rPr>
          <w:spacing w:val="-1"/>
        </w:rPr>
        <w:t xml:space="preserve"> </w:t>
      </w:r>
      <w:r>
        <w:t>во</w:t>
      </w:r>
      <w:r>
        <w:rPr>
          <w:spacing w:val="-1"/>
        </w:rPr>
        <w:t xml:space="preserve"> </w:t>
      </w:r>
      <w:r>
        <w:t>время списывания текста</w:t>
      </w:r>
      <w:r>
        <w:rPr>
          <w:spacing w:val="-1"/>
        </w:rPr>
        <w:t xml:space="preserve"> </w:t>
      </w:r>
      <w:r>
        <w:t>объёмом</w:t>
      </w:r>
      <w:r>
        <w:rPr>
          <w:spacing w:val="-1"/>
        </w:rPr>
        <w:t xml:space="preserve"> </w:t>
      </w:r>
      <w:r>
        <w:t>90-100 слов, словарного диктанта</w:t>
      </w:r>
      <w:r>
        <w:rPr>
          <w:spacing w:val="-1"/>
        </w:rPr>
        <w:t xml:space="preserve"> </w:t>
      </w:r>
      <w:r>
        <w:t>объёмом</w:t>
      </w:r>
      <w:r>
        <w:rPr>
          <w:spacing w:val="-1"/>
        </w:rPr>
        <w:t xml:space="preserve"> </w:t>
      </w:r>
      <w:r>
        <w:t xml:space="preserve">15- 20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70303A74" w14:textId="77777777" w:rsidR="000640A9" w:rsidRDefault="00B37D2D">
      <w:pPr>
        <w:pStyle w:val="a3"/>
        <w:spacing w:before="1"/>
        <w:ind w:left="1329"/>
        <w:jc w:val="left"/>
      </w:pPr>
      <w:r>
        <w:rPr>
          <w:spacing w:val="-2"/>
        </w:rPr>
        <w:t>Текст.</w:t>
      </w:r>
    </w:p>
    <w:p w14:paraId="053F77F2" w14:textId="77777777" w:rsidR="000640A9" w:rsidRDefault="00B37D2D">
      <w:pPr>
        <w:pStyle w:val="a3"/>
        <w:ind w:right="557" w:firstLine="760"/>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EE91F81" w14:textId="77777777" w:rsidR="000640A9" w:rsidRDefault="00B37D2D">
      <w:pPr>
        <w:pStyle w:val="a3"/>
        <w:ind w:right="567" w:firstLine="739"/>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006A9898" w14:textId="77777777" w:rsidR="000640A9" w:rsidRDefault="00B37D2D">
      <w:pPr>
        <w:pStyle w:val="a3"/>
        <w:ind w:right="557" w:firstLine="73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146CB518" w14:textId="77777777" w:rsidR="000640A9" w:rsidRDefault="00B37D2D">
      <w:pPr>
        <w:pStyle w:val="a3"/>
        <w:spacing w:before="1"/>
        <w:ind w:right="559" w:firstLine="739"/>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296C2433" w14:textId="77777777" w:rsidR="000640A9" w:rsidRDefault="000640A9">
      <w:pPr>
        <w:pStyle w:val="a3"/>
        <w:sectPr w:rsidR="000640A9">
          <w:pgSz w:w="11910" w:h="16840"/>
          <w:pgMar w:top="1040" w:right="283" w:bottom="1200" w:left="1133" w:header="0" w:footer="993" w:gutter="0"/>
          <w:cols w:space="720"/>
        </w:sectPr>
      </w:pPr>
    </w:p>
    <w:p w14:paraId="34B58CA3" w14:textId="77777777" w:rsidR="000640A9" w:rsidRDefault="00B37D2D">
      <w:pPr>
        <w:pStyle w:val="a3"/>
        <w:spacing w:before="66"/>
        <w:ind w:right="569" w:firstLine="739"/>
      </w:pPr>
      <w:r>
        <w:lastRenderedPageBreak/>
        <w:t xml:space="preserve">Применять знание основных признаков текста (повествование) в практике его </w:t>
      </w:r>
      <w:r>
        <w:rPr>
          <w:spacing w:val="-2"/>
        </w:rPr>
        <w:t>создания.</w:t>
      </w:r>
    </w:p>
    <w:p w14:paraId="33E10BB7" w14:textId="77777777" w:rsidR="000640A9" w:rsidRDefault="00B37D2D">
      <w:pPr>
        <w:pStyle w:val="a3"/>
        <w:ind w:right="560" w:firstLine="739"/>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B8B3A0B" w14:textId="77777777" w:rsidR="000640A9" w:rsidRDefault="00B37D2D">
      <w:pPr>
        <w:pStyle w:val="a3"/>
        <w:spacing w:before="1"/>
        <w:ind w:right="558" w:firstLine="739"/>
      </w:pPr>
      <w:r>
        <w:t>Восстанавливать деформированный текст, осуществлять корректировку восстановленного текста с использованием образца.</w:t>
      </w:r>
    </w:p>
    <w:p w14:paraId="073E8FEE" w14:textId="77777777" w:rsidR="000640A9" w:rsidRDefault="00B37D2D">
      <w:pPr>
        <w:pStyle w:val="a3"/>
        <w:ind w:right="564" w:firstLine="73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062443AE" w14:textId="77777777" w:rsidR="000640A9" w:rsidRDefault="00B37D2D">
      <w:pPr>
        <w:pStyle w:val="a3"/>
        <w:ind w:right="561" w:firstLine="73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8450FC0" w14:textId="77777777" w:rsidR="000640A9" w:rsidRDefault="00B37D2D">
      <w:pPr>
        <w:pStyle w:val="a3"/>
        <w:ind w:left="1329"/>
      </w:pPr>
      <w:r>
        <w:t>Функциональные</w:t>
      </w:r>
      <w:r>
        <w:rPr>
          <w:spacing w:val="-10"/>
        </w:rPr>
        <w:t xml:space="preserve"> </w:t>
      </w:r>
      <w:r>
        <w:t>разновидности</w:t>
      </w:r>
      <w:r>
        <w:rPr>
          <w:spacing w:val="-6"/>
        </w:rPr>
        <w:t xml:space="preserve"> </w:t>
      </w:r>
      <w:r>
        <w:rPr>
          <w:spacing w:val="-2"/>
        </w:rPr>
        <w:t>языка.</w:t>
      </w:r>
    </w:p>
    <w:p w14:paraId="4C7A12AA" w14:textId="77777777" w:rsidR="000640A9" w:rsidRDefault="00B37D2D">
      <w:pPr>
        <w:pStyle w:val="a3"/>
        <w:spacing w:before="12"/>
        <w:ind w:right="569" w:firstLine="760"/>
      </w:pPr>
      <w:r>
        <w:t>Иметь общее представление об особенностях разговорной речи, функциональных стилей, языка художественной литературы.</w:t>
      </w:r>
    </w:p>
    <w:p w14:paraId="022ADC67" w14:textId="77777777" w:rsidR="000640A9" w:rsidRDefault="00B37D2D">
      <w:pPr>
        <w:pStyle w:val="a3"/>
        <w:spacing w:before="1"/>
        <w:ind w:left="1329"/>
      </w:pPr>
      <w:r>
        <w:t>Система</w:t>
      </w:r>
      <w:r>
        <w:rPr>
          <w:spacing w:val="-3"/>
        </w:rPr>
        <w:t xml:space="preserve"> </w:t>
      </w:r>
      <w:r>
        <w:rPr>
          <w:spacing w:val="-2"/>
        </w:rPr>
        <w:t>языка.</w:t>
      </w:r>
    </w:p>
    <w:p w14:paraId="41560A53" w14:textId="77777777" w:rsidR="000640A9" w:rsidRDefault="00B37D2D">
      <w:pPr>
        <w:pStyle w:val="a3"/>
        <w:ind w:left="1329"/>
      </w:pPr>
      <w:r>
        <w:t>Фонетика.</w:t>
      </w:r>
      <w:r>
        <w:rPr>
          <w:spacing w:val="-6"/>
        </w:rPr>
        <w:t xml:space="preserve"> </w:t>
      </w:r>
      <w:r>
        <w:t>Графика.</w:t>
      </w:r>
      <w:r>
        <w:rPr>
          <w:spacing w:val="-5"/>
        </w:rPr>
        <w:t xml:space="preserve"> </w:t>
      </w:r>
      <w:r>
        <w:rPr>
          <w:spacing w:val="-2"/>
        </w:rPr>
        <w:t>Орфоэпия.</w:t>
      </w:r>
    </w:p>
    <w:p w14:paraId="1CD6E0C2" w14:textId="77777777" w:rsidR="000640A9" w:rsidRDefault="00B37D2D">
      <w:pPr>
        <w:pStyle w:val="a3"/>
        <w:ind w:right="571" w:firstLine="760"/>
      </w:pPr>
      <w:r>
        <w:t>Характеризовать звуки; понимать различие между звуком и буквой, характеризовать систему звуков.</w:t>
      </w:r>
    </w:p>
    <w:p w14:paraId="7A792B58" w14:textId="77777777" w:rsidR="000640A9" w:rsidRDefault="00B37D2D">
      <w:pPr>
        <w:pStyle w:val="a3"/>
        <w:ind w:left="1329"/>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14:paraId="1580CA01" w14:textId="77777777" w:rsidR="000640A9" w:rsidRDefault="00B37D2D">
      <w:pPr>
        <w:pStyle w:val="a3"/>
        <w:ind w:right="569" w:firstLine="760"/>
      </w:pPr>
      <w:r>
        <w:t>Использовать знания по фонетике, графике и орфоэпии в практике произношения</w:t>
      </w:r>
      <w:r>
        <w:rPr>
          <w:spacing w:val="40"/>
        </w:rPr>
        <w:t xml:space="preserve"> </w:t>
      </w:r>
      <w:r>
        <w:t>и правописания слов.</w:t>
      </w:r>
    </w:p>
    <w:p w14:paraId="08D245BC" w14:textId="77777777" w:rsidR="000640A9" w:rsidRDefault="00B37D2D">
      <w:pPr>
        <w:pStyle w:val="a3"/>
        <w:ind w:left="1329"/>
        <w:jc w:val="left"/>
      </w:pPr>
      <w:r>
        <w:rPr>
          <w:spacing w:val="-2"/>
        </w:rPr>
        <w:t>Орфография.</w:t>
      </w:r>
    </w:p>
    <w:p w14:paraId="05C9E7B6" w14:textId="77777777" w:rsidR="000640A9" w:rsidRDefault="00B37D2D">
      <w:pPr>
        <w:pStyle w:val="a3"/>
        <w:ind w:right="569" w:firstLine="760"/>
        <w:jc w:val="left"/>
      </w:pPr>
      <w:r>
        <w:t>Оперировать</w:t>
      </w:r>
      <w:r>
        <w:rPr>
          <w:spacing w:val="80"/>
        </w:rPr>
        <w:t xml:space="preserve"> </w:t>
      </w:r>
      <w:r>
        <w:t>понятием</w:t>
      </w:r>
      <w:r>
        <w:rPr>
          <w:spacing w:val="80"/>
        </w:rPr>
        <w:t xml:space="preserve"> </w:t>
      </w:r>
      <w:r>
        <w:t>«орфограмма»</w:t>
      </w:r>
      <w:r>
        <w:rPr>
          <w:spacing w:val="4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14:paraId="2DCADD40" w14:textId="77777777" w:rsidR="000640A9" w:rsidRDefault="00B37D2D">
      <w:pPr>
        <w:pStyle w:val="a3"/>
        <w:ind w:left="1329"/>
        <w:jc w:val="left"/>
      </w:pPr>
      <w:r>
        <w:t>Распознавать</w:t>
      </w:r>
      <w:r>
        <w:rPr>
          <w:spacing w:val="-6"/>
        </w:rPr>
        <w:t xml:space="preserve"> </w:t>
      </w:r>
      <w:r>
        <w:t>изученные</w:t>
      </w:r>
      <w:r>
        <w:rPr>
          <w:spacing w:val="-7"/>
        </w:rPr>
        <w:t xml:space="preserve"> </w:t>
      </w:r>
      <w:r>
        <w:rPr>
          <w:spacing w:val="-2"/>
        </w:rPr>
        <w:t>орфограммы.</w:t>
      </w:r>
    </w:p>
    <w:p w14:paraId="5A96B990" w14:textId="77777777" w:rsidR="000640A9" w:rsidRDefault="00B37D2D">
      <w:pPr>
        <w:pStyle w:val="a3"/>
        <w:ind w:firstLine="760"/>
        <w:jc w:val="left"/>
      </w:pPr>
      <w:r>
        <w:t>Применять</w:t>
      </w:r>
      <w:r>
        <w:rPr>
          <w:spacing w:val="80"/>
          <w:w w:val="150"/>
        </w:rPr>
        <w:t xml:space="preserve"> </w:t>
      </w:r>
      <w:r>
        <w:t>знания</w:t>
      </w:r>
      <w:r>
        <w:rPr>
          <w:spacing w:val="80"/>
          <w:w w:val="150"/>
        </w:rPr>
        <w:t xml:space="preserve"> </w:t>
      </w:r>
      <w:r>
        <w:t>по</w:t>
      </w:r>
      <w:r>
        <w:rPr>
          <w:spacing w:val="80"/>
          <w:w w:val="150"/>
        </w:rPr>
        <w:t xml:space="preserve"> </w:t>
      </w:r>
      <w:r>
        <w:t>орфографии</w:t>
      </w:r>
      <w:r>
        <w:rPr>
          <w:spacing w:val="80"/>
          <w:w w:val="150"/>
        </w:rPr>
        <w:t xml:space="preserve"> </w:t>
      </w:r>
      <w:r>
        <w:t>в</w:t>
      </w:r>
      <w:r>
        <w:rPr>
          <w:spacing w:val="80"/>
          <w:w w:val="150"/>
        </w:rPr>
        <w:t xml:space="preserve"> </w:t>
      </w:r>
      <w:r>
        <w:t>практике</w:t>
      </w:r>
      <w:r>
        <w:rPr>
          <w:spacing w:val="80"/>
          <w:w w:val="150"/>
        </w:rPr>
        <w:t xml:space="preserve"> </w:t>
      </w:r>
      <w:r>
        <w:t>правописания</w:t>
      </w:r>
      <w:r>
        <w:rPr>
          <w:spacing w:val="80"/>
          <w:w w:val="150"/>
        </w:rPr>
        <w:t xml:space="preserve"> </w:t>
      </w:r>
      <w:r>
        <w:t>(в</w:t>
      </w:r>
      <w:r>
        <w:rPr>
          <w:spacing w:val="80"/>
          <w:w w:val="150"/>
        </w:rPr>
        <w:t xml:space="preserve"> </w:t>
      </w:r>
      <w:r>
        <w:t>том</w:t>
      </w:r>
      <w:r>
        <w:rPr>
          <w:spacing w:val="80"/>
          <w:w w:val="150"/>
        </w:rPr>
        <w:t xml:space="preserve"> </w:t>
      </w:r>
      <w:r>
        <w:t>числе применять знание о правописании разделительных ъ и ь).</w:t>
      </w:r>
    </w:p>
    <w:p w14:paraId="6359B6EE" w14:textId="77777777" w:rsidR="000640A9" w:rsidRDefault="00B37D2D">
      <w:pPr>
        <w:pStyle w:val="a3"/>
        <w:ind w:left="1329"/>
        <w:jc w:val="left"/>
      </w:pPr>
      <w:r>
        <w:rPr>
          <w:spacing w:val="-2"/>
        </w:rPr>
        <w:t>Лексикология.</w:t>
      </w:r>
    </w:p>
    <w:p w14:paraId="03CBBEB4" w14:textId="77777777" w:rsidR="000640A9" w:rsidRDefault="00B37D2D">
      <w:pPr>
        <w:pStyle w:val="a3"/>
        <w:ind w:right="569"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A5FA4A1" w14:textId="77777777" w:rsidR="000640A9" w:rsidRDefault="00B37D2D">
      <w:pPr>
        <w:pStyle w:val="a3"/>
        <w:spacing w:before="1"/>
        <w:ind w:right="564" w:firstLine="760"/>
      </w:pPr>
      <w:r>
        <w:t>Распознавать однозначные и многозначные слова, различать прямое и переносное значения слова.</w:t>
      </w:r>
    </w:p>
    <w:p w14:paraId="023B98E5" w14:textId="77777777" w:rsidR="000640A9" w:rsidRDefault="00B37D2D">
      <w:pPr>
        <w:pStyle w:val="a3"/>
        <w:ind w:right="568" w:firstLine="760"/>
      </w:pPr>
      <w:r>
        <w:t>Распознавать синонимы, антонимы, омонимы; различать многозначные слова и омонимы, правильно употреблять слова-паронимы.</w:t>
      </w:r>
    </w:p>
    <w:p w14:paraId="43654BF4" w14:textId="77777777" w:rsidR="000640A9" w:rsidRDefault="00B37D2D">
      <w:pPr>
        <w:pStyle w:val="a3"/>
        <w:ind w:left="1329" w:right="1595"/>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14:paraId="201FA36A" w14:textId="77777777" w:rsidR="000640A9" w:rsidRDefault="00B37D2D">
      <w:pPr>
        <w:pStyle w:val="a3"/>
        <w:tabs>
          <w:tab w:val="left" w:pos="3023"/>
          <w:tab w:val="left" w:pos="4764"/>
          <w:tab w:val="left" w:pos="6146"/>
          <w:tab w:val="left" w:pos="7538"/>
          <w:tab w:val="left" w:pos="8848"/>
        </w:tabs>
        <w:ind w:right="567" w:firstLine="760"/>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 xml:space="preserve">словарями </w:t>
      </w:r>
      <w:r>
        <w:t>синонимов, антонимов, омонимов, паронимов).</w:t>
      </w:r>
    </w:p>
    <w:p w14:paraId="78CCE6D5" w14:textId="77777777" w:rsidR="000640A9" w:rsidRDefault="00B37D2D">
      <w:pPr>
        <w:pStyle w:val="a3"/>
        <w:ind w:left="1329"/>
        <w:jc w:val="left"/>
      </w:pPr>
      <w:proofErr w:type="spellStart"/>
      <w:r>
        <w:t>Морфемика</w:t>
      </w:r>
      <w:proofErr w:type="spellEnd"/>
      <w:r>
        <w:t>.</w:t>
      </w:r>
      <w:r>
        <w:rPr>
          <w:spacing w:val="-3"/>
        </w:rPr>
        <w:t xml:space="preserve"> </w:t>
      </w:r>
      <w:r>
        <w:rPr>
          <w:spacing w:val="-2"/>
        </w:rPr>
        <w:t>Орфография.</w:t>
      </w:r>
    </w:p>
    <w:p w14:paraId="67C06499" w14:textId="77777777" w:rsidR="000640A9" w:rsidRDefault="00B37D2D">
      <w:pPr>
        <w:pStyle w:val="a3"/>
        <w:ind w:left="1329"/>
        <w:jc w:val="left"/>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14:paraId="5AE03F16" w14:textId="77777777" w:rsidR="000640A9" w:rsidRDefault="00B37D2D">
      <w:pPr>
        <w:pStyle w:val="a3"/>
        <w:spacing w:before="1"/>
        <w:ind w:firstLine="739"/>
        <w:jc w:val="left"/>
      </w:pPr>
      <w:r>
        <w:t>Распознавать морфемы в слове (корень, приставку, суффикс, окончание), выделять основу слова.</w:t>
      </w:r>
    </w:p>
    <w:p w14:paraId="67E11258" w14:textId="77777777" w:rsidR="000640A9" w:rsidRDefault="00B37D2D">
      <w:pPr>
        <w:pStyle w:val="a3"/>
        <w:ind w:right="563" w:firstLine="739"/>
        <w:jc w:val="left"/>
      </w:pPr>
      <w:r>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 нулём звука).</w:t>
      </w:r>
    </w:p>
    <w:p w14:paraId="4089B4A0" w14:textId="77777777" w:rsidR="000640A9" w:rsidRDefault="000640A9">
      <w:pPr>
        <w:pStyle w:val="a3"/>
        <w:jc w:val="left"/>
        <w:sectPr w:rsidR="000640A9">
          <w:pgSz w:w="11910" w:h="16840"/>
          <w:pgMar w:top="1040" w:right="283" w:bottom="1200" w:left="1133" w:header="0" w:footer="993" w:gutter="0"/>
          <w:cols w:space="720"/>
        </w:sectPr>
      </w:pPr>
    </w:p>
    <w:p w14:paraId="7DE34539" w14:textId="77777777" w:rsidR="000640A9" w:rsidRDefault="00B37D2D">
      <w:pPr>
        <w:pStyle w:val="a3"/>
        <w:spacing w:before="66"/>
        <w:ind w:left="1308"/>
      </w:pPr>
      <w:r>
        <w:lastRenderedPageBreak/>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14:paraId="12E39984" w14:textId="77777777" w:rsidR="000640A9" w:rsidRDefault="00B37D2D">
      <w:pPr>
        <w:pStyle w:val="a3"/>
        <w:ind w:right="560" w:firstLine="739"/>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40"/>
        </w:rPr>
        <w:t xml:space="preserve">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0850F88" w14:textId="77777777" w:rsidR="000640A9" w:rsidRDefault="00B37D2D">
      <w:pPr>
        <w:pStyle w:val="a3"/>
        <w:spacing w:before="1"/>
        <w:ind w:left="1308" w:right="1650"/>
        <w:jc w:val="left"/>
      </w:pPr>
      <w:r>
        <w:t>Проводить орфографический анализ слов (в рамках изученного). 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Морфология. Культура речи. Орфография.</w:t>
      </w:r>
    </w:p>
    <w:p w14:paraId="4BB19F2F" w14:textId="77777777" w:rsidR="000640A9" w:rsidRDefault="00B37D2D">
      <w:pPr>
        <w:pStyle w:val="a3"/>
        <w:ind w:right="563" w:firstLine="7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834B28D" w14:textId="77777777" w:rsidR="000640A9" w:rsidRDefault="00B37D2D">
      <w:pPr>
        <w:pStyle w:val="a3"/>
        <w:ind w:left="1308"/>
      </w:pPr>
      <w:r>
        <w:t>Распознавать</w:t>
      </w:r>
      <w:r>
        <w:rPr>
          <w:spacing w:val="-4"/>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4"/>
        </w:rPr>
        <w:t xml:space="preserve"> </w:t>
      </w:r>
      <w:r>
        <w:rPr>
          <w:spacing w:val="-2"/>
        </w:rPr>
        <w:t>глаголы.</w:t>
      </w:r>
    </w:p>
    <w:p w14:paraId="18B2BB51" w14:textId="77777777" w:rsidR="000640A9" w:rsidRDefault="00B37D2D">
      <w:pPr>
        <w:pStyle w:val="a3"/>
        <w:ind w:right="571" w:firstLine="739"/>
      </w:pPr>
      <w:r>
        <w:t>Проводить морфологический анализ имён существительных, частичный морфологический анализ имён прилагательных, глаголов.</w:t>
      </w:r>
    </w:p>
    <w:p w14:paraId="1BC8E214" w14:textId="77777777" w:rsidR="000640A9" w:rsidRDefault="00B37D2D">
      <w:pPr>
        <w:pStyle w:val="a3"/>
        <w:ind w:right="570" w:firstLine="739"/>
      </w:pPr>
      <w:r>
        <w:t>Проводить орфографический анализ имён существительных, имён</w:t>
      </w:r>
      <w:r>
        <w:rPr>
          <w:spacing w:val="40"/>
        </w:rPr>
        <w:t xml:space="preserve"> </w:t>
      </w:r>
      <w:r>
        <w:t>прилагательных, глаголов (в рамках изученного).</w:t>
      </w:r>
    </w:p>
    <w:p w14:paraId="0495CFF8" w14:textId="77777777" w:rsidR="000640A9" w:rsidRDefault="00B37D2D">
      <w:pPr>
        <w:pStyle w:val="a3"/>
        <w:ind w:right="571" w:firstLine="739"/>
      </w:pPr>
      <w:r>
        <w:t>Применять знания по морфологии при выполнении языкового анализа различных видов и в речевой практике.</w:t>
      </w:r>
    </w:p>
    <w:p w14:paraId="02580123" w14:textId="77777777" w:rsidR="000640A9" w:rsidRDefault="00B37D2D">
      <w:pPr>
        <w:pStyle w:val="a3"/>
        <w:spacing w:before="1"/>
        <w:ind w:left="1308"/>
      </w:pPr>
      <w:r>
        <w:t>Имя</w:t>
      </w:r>
      <w:r>
        <w:rPr>
          <w:spacing w:val="-2"/>
        </w:rPr>
        <w:t xml:space="preserve"> существительное.</w:t>
      </w:r>
    </w:p>
    <w:p w14:paraId="05305D5B" w14:textId="77777777" w:rsidR="000640A9" w:rsidRDefault="00B37D2D">
      <w:pPr>
        <w:pStyle w:val="a3"/>
        <w:ind w:right="568" w:firstLine="739"/>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B7A2409" w14:textId="77777777" w:rsidR="000640A9" w:rsidRDefault="00B37D2D">
      <w:pPr>
        <w:pStyle w:val="a3"/>
        <w:ind w:left="1308"/>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14:paraId="07C52BAE" w14:textId="77777777" w:rsidR="000640A9" w:rsidRDefault="00B37D2D">
      <w:pPr>
        <w:pStyle w:val="a3"/>
        <w:ind w:right="572" w:firstLine="739"/>
      </w:pPr>
      <w:r>
        <w:t>Различать типы склонения имён существительных, выявлять разносклоняемые и несклоняемые имена существительные.</w:t>
      </w:r>
    </w:p>
    <w:p w14:paraId="32296234" w14:textId="77777777" w:rsidR="000640A9" w:rsidRDefault="00B37D2D">
      <w:pPr>
        <w:pStyle w:val="a3"/>
        <w:ind w:left="1329"/>
      </w:pPr>
      <w:r>
        <w:t>Проводить</w:t>
      </w:r>
      <w:r>
        <w:rPr>
          <w:spacing w:val="-6"/>
        </w:rPr>
        <w:t xml:space="preserve"> </w:t>
      </w:r>
      <w:r>
        <w:t>морфологический</w:t>
      </w:r>
      <w:r>
        <w:rPr>
          <w:spacing w:val="-5"/>
        </w:rPr>
        <w:t xml:space="preserve"> </w:t>
      </w:r>
      <w:r>
        <w:t>анализ</w:t>
      </w:r>
      <w:r>
        <w:rPr>
          <w:spacing w:val="-7"/>
        </w:rPr>
        <w:t xml:space="preserve"> </w:t>
      </w:r>
      <w:r>
        <w:t>имён</w:t>
      </w:r>
      <w:r>
        <w:rPr>
          <w:spacing w:val="-4"/>
        </w:rPr>
        <w:t xml:space="preserve"> </w:t>
      </w:r>
      <w:r>
        <w:rPr>
          <w:spacing w:val="-2"/>
        </w:rPr>
        <w:t>существительных.</w:t>
      </w:r>
    </w:p>
    <w:p w14:paraId="78A9389F" w14:textId="77777777" w:rsidR="000640A9" w:rsidRDefault="00B37D2D">
      <w:pPr>
        <w:pStyle w:val="a3"/>
        <w:spacing w:before="26"/>
        <w:ind w:right="567" w:firstLine="760"/>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14:paraId="0EEE1826" w14:textId="77777777" w:rsidR="000640A9" w:rsidRDefault="00B37D2D">
      <w:pPr>
        <w:pStyle w:val="a3"/>
        <w:spacing w:before="1"/>
        <w:ind w:right="559" w:firstLine="760"/>
      </w:pPr>
      <w:r>
        <w:t>Соблюдать правила правописания имён существительных: безударных окончаний, о - е (ё) после шипящих и ц в суффиксах и окончаниях, суффиксов -чик- -</w:t>
      </w:r>
      <w:proofErr w:type="spellStart"/>
      <w:r>
        <w:t>щик</w:t>
      </w:r>
      <w:proofErr w:type="spellEnd"/>
      <w:r>
        <w:t>-, -</w:t>
      </w:r>
      <w:proofErr w:type="spellStart"/>
      <w:r>
        <w:t>ек-ик</w:t>
      </w:r>
      <w:proofErr w:type="spellEnd"/>
      <w:r>
        <w:t>- (- чик-), корней с чередованием а (о): -лаг-лож-; -</w:t>
      </w:r>
      <w:proofErr w:type="spellStart"/>
      <w:r>
        <w:t>раст-ращ</w:t>
      </w:r>
      <w:proofErr w:type="spellEnd"/>
      <w:r>
        <w:t>- рос-, -</w:t>
      </w:r>
      <w:proofErr w:type="spellStart"/>
      <w:r>
        <w:t>гар</w:t>
      </w:r>
      <w:proofErr w:type="spellEnd"/>
      <w:r>
        <w:t>-гор-, -</w:t>
      </w:r>
      <w:proofErr w:type="spellStart"/>
      <w:r>
        <w:t>зар-зор</w:t>
      </w:r>
      <w:proofErr w:type="spellEnd"/>
      <w:r>
        <w:t>-, -клан- клон-, -скак-</w:t>
      </w:r>
      <w:proofErr w:type="spellStart"/>
      <w:r>
        <w:t>скоч</w:t>
      </w:r>
      <w:proofErr w:type="spellEnd"/>
      <w: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F2126B8" w14:textId="77777777" w:rsidR="000640A9" w:rsidRDefault="00B37D2D">
      <w:pPr>
        <w:pStyle w:val="a3"/>
        <w:ind w:left="1329"/>
      </w:pPr>
      <w:r>
        <w:t>Имя</w:t>
      </w:r>
      <w:r>
        <w:rPr>
          <w:spacing w:val="-2"/>
        </w:rPr>
        <w:t xml:space="preserve"> прилагательное.</w:t>
      </w:r>
    </w:p>
    <w:p w14:paraId="15D75489" w14:textId="77777777" w:rsidR="000640A9" w:rsidRDefault="00B37D2D">
      <w:pPr>
        <w:pStyle w:val="a3"/>
        <w:ind w:right="563"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0D2D0A2" w14:textId="77777777" w:rsidR="000640A9" w:rsidRDefault="00B37D2D">
      <w:pPr>
        <w:pStyle w:val="a3"/>
        <w:ind w:right="571" w:firstLine="760"/>
      </w:pPr>
      <w:r>
        <w:t xml:space="preserve">Проводить частичный морфологический анализ имён прилагательных (в рамках </w:t>
      </w:r>
      <w:r>
        <w:rPr>
          <w:spacing w:val="-2"/>
        </w:rPr>
        <w:t>изученного).</w:t>
      </w:r>
    </w:p>
    <w:p w14:paraId="329A878E" w14:textId="77777777" w:rsidR="000640A9" w:rsidRDefault="00B37D2D">
      <w:pPr>
        <w:pStyle w:val="a3"/>
        <w:ind w:right="567" w:firstLine="760"/>
      </w:pPr>
      <w:r>
        <w:t>Соблюдать нормы словоизменения, произношения имён прилагательных, постановки в них ударения (в рамках изученного).</w:t>
      </w:r>
    </w:p>
    <w:p w14:paraId="6D4F2EF9" w14:textId="77777777" w:rsidR="000640A9" w:rsidRDefault="00B37D2D">
      <w:pPr>
        <w:pStyle w:val="a3"/>
        <w:ind w:left="1329"/>
      </w:pPr>
      <w:r>
        <w:t>Соблюдать правила</w:t>
      </w:r>
      <w:r>
        <w:rPr>
          <w:spacing w:val="3"/>
        </w:rPr>
        <w:t xml:space="preserve"> </w:t>
      </w:r>
      <w:r>
        <w:t>правописания</w:t>
      </w:r>
      <w:r>
        <w:rPr>
          <w:spacing w:val="3"/>
        </w:rPr>
        <w:t xml:space="preserve"> </w:t>
      </w:r>
      <w:r>
        <w:t>имён</w:t>
      </w:r>
      <w:r>
        <w:rPr>
          <w:spacing w:val="2"/>
        </w:rPr>
        <w:t xml:space="preserve"> </w:t>
      </w:r>
      <w:r>
        <w:t>прилагательных:</w:t>
      </w:r>
      <w:r>
        <w:rPr>
          <w:spacing w:val="1"/>
        </w:rPr>
        <w:t xml:space="preserve"> </w:t>
      </w:r>
      <w:r>
        <w:t>безударных</w:t>
      </w:r>
      <w:r>
        <w:rPr>
          <w:spacing w:val="6"/>
        </w:rPr>
        <w:t xml:space="preserve"> </w:t>
      </w:r>
      <w:r>
        <w:t>окончаний,</w:t>
      </w:r>
      <w:r>
        <w:rPr>
          <w:spacing w:val="1"/>
        </w:rPr>
        <w:t xml:space="preserve"> </w:t>
      </w:r>
      <w:r>
        <w:rPr>
          <w:spacing w:val="-10"/>
        </w:rPr>
        <w:t>о</w:t>
      </w:r>
    </w:p>
    <w:p w14:paraId="11C9EA61" w14:textId="77777777" w:rsidR="000640A9" w:rsidRDefault="00B37D2D">
      <w:pPr>
        <w:pStyle w:val="a3"/>
        <w:ind w:right="570"/>
      </w:pPr>
      <w:r>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14:paraId="0A3133EE" w14:textId="77777777" w:rsidR="000640A9" w:rsidRDefault="00B37D2D">
      <w:pPr>
        <w:pStyle w:val="a3"/>
        <w:spacing w:before="1"/>
        <w:ind w:left="1329"/>
        <w:jc w:val="left"/>
      </w:pPr>
      <w:r>
        <w:rPr>
          <w:spacing w:val="-2"/>
        </w:rPr>
        <w:t>Глагол.</w:t>
      </w:r>
    </w:p>
    <w:p w14:paraId="1CA1D6C7" w14:textId="77777777" w:rsidR="000640A9" w:rsidRDefault="00B37D2D">
      <w:pPr>
        <w:pStyle w:val="a3"/>
        <w:ind w:right="567"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7B9554E" w14:textId="77777777" w:rsidR="000640A9" w:rsidRDefault="000640A9">
      <w:pPr>
        <w:pStyle w:val="a3"/>
        <w:sectPr w:rsidR="000640A9">
          <w:pgSz w:w="11910" w:h="16840"/>
          <w:pgMar w:top="1040" w:right="283" w:bottom="1200" w:left="1133" w:header="0" w:footer="993" w:gutter="0"/>
          <w:cols w:space="720"/>
        </w:sectPr>
      </w:pPr>
    </w:p>
    <w:p w14:paraId="6C0A4FF9" w14:textId="77777777" w:rsidR="000640A9" w:rsidRDefault="00B37D2D">
      <w:pPr>
        <w:pStyle w:val="a3"/>
        <w:spacing w:before="66"/>
        <w:ind w:right="567" w:firstLine="760"/>
      </w:pPr>
      <w:r>
        <w:lastRenderedPageBreak/>
        <w:t xml:space="preserve">Различать глаголы совершенного и несовершенного вида, возвратные и </w:t>
      </w:r>
      <w:r>
        <w:rPr>
          <w:spacing w:val="-2"/>
        </w:rPr>
        <w:t>невозвратные.</w:t>
      </w:r>
    </w:p>
    <w:p w14:paraId="62AAFDF7" w14:textId="77777777" w:rsidR="000640A9" w:rsidRDefault="00B37D2D">
      <w:pPr>
        <w:pStyle w:val="a3"/>
        <w:ind w:right="568"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4DDC5F8" w14:textId="77777777" w:rsidR="000640A9" w:rsidRDefault="00B37D2D">
      <w:pPr>
        <w:pStyle w:val="a3"/>
        <w:spacing w:before="1"/>
        <w:ind w:left="1329"/>
      </w:pPr>
      <w:r>
        <w:t>Определять</w:t>
      </w:r>
      <w:r>
        <w:rPr>
          <w:spacing w:val="-3"/>
        </w:rPr>
        <w:t xml:space="preserve"> </w:t>
      </w:r>
      <w:r>
        <w:t>спряжение</w:t>
      </w:r>
      <w:r>
        <w:rPr>
          <w:spacing w:val="-7"/>
        </w:rPr>
        <w:t xml:space="preserve"> </w:t>
      </w:r>
      <w:r>
        <w:t>глагола,</w:t>
      </w:r>
      <w:r>
        <w:rPr>
          <w:spacing w:val="-3"/>
        </w:rPr>
        <w:t xml:space="preserve"> </w:t>
      </w:r>
      <w:r>
        <w:t>спрягать</w:t>
      </w:r>
      <w:r>
        <w:rPr>
          <w:spacing w:val="-1"/>
        </w:rPr>
        <w:t xml:space="preserve"> </w:t>
      </w:r>
      <w:r>
        <w:rPr>
          <w:spacing w:val="-2"/>
        </w:rPr>
        <w:t>глаголы.</w:t>
      </w:r>
    </w:p>
    <w:p w14:paraId="5B00A1BF" w14:textId="77777777" w:rsidR="000640A9" w:rsidRDefault="00B37D2D">
      <w:pPr>
        <w:pStyle w:val="a3"/>
        <w:ind w:left="1329"/>
      </w:pPr>
      <w:r>
        <w:t>Проводить</w:t>
      </w:r>
      <w:r>
        <w:rPr>
          <w:spacing w:val="-6"/>
        </w:rPr>
        <w:t xml:space="preserve"> </w:t>
      </w:r>
      <w:r>
        <w:t>частичный</w:t>
      </w:r>
      <w:r>
        <w:rPr>
          <w:spacing w:val="-5"/>
        </w:rPr>
        <w:t xml:space="preserve"> </w:t>
      </w:r>
      <w:r>
        <w:t>морфологический</w:t>
      </w:r>
      <w:r>
        <w:rPr>
          <w:spacing w:val="-4"/>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14:paraId="4249F062" w14:textId="77777777" w:rsidR="000640A9" w:rsidRDefault="00B37D2D">
      <w:pPr>
        <w:pStyle w:val="a3"/>
        <w:ind w:right="569" w:firstLine="760"/>
      </w:pPr>
      <w:r>
        <w:t>Соблюдать нормы словоизменения глаголов, постановки ударения в глагольных формах (в рамках изученного).</w:t>
      </w:r>
    </w:p>
    <w:p w14:paraId="2997AAD5" w14:textId="77777777" w:rsidR="000640A9" w:rsidRDefault="00B37D2D">
      <w:pPr>
        <w:pStyle w:val="a3"/>
        <w:ind w:right="563"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xml:space="preserve"> в глаголах;</w:t>
      </w:r>
    </w:p>
    <w:p w14:paraId="3A816EF1" w14:textId="77777777" w:rsidR="000640A9" w:rsidRDefault="00B37D2D">
      <w:pPr>
        <w:pStyle w:val="a3"/>
        <w:ind w:right="561"/>
      </w:pPr>
      <w:r>
        <w:t>суффиксов –</w:t>
      </w:r>
      <w:proofErr w:type="spellStart"/>
      <w:r>
        <w:t>ова-ева</w:t>
      </w:r>
      <w:proofErr w:type="spellEnd"/>
      <w:r>
        <w:t>-, -</w:t>
      </w:r>
      <w:proofErr w:type="spellStart"/>
      <w:r>
        <w:t>ыва</w:t>
      </w:r>
      <w:proofErr w:type="spellEnd"/>
      <w:r>
        <w:t>-ива-, личных окончаний глагола, гласной перед суффиксом -л- в</w:t>
      </w:r>
      <w:r>
        <w:rPr>
          <w:spacing w:val="-5"/>
        </w:rPr>
        <w:t xml:space="preserve"> </w:t>
      </w:r>
      <w:r>
        <w:t>формах прошедшего</w:t>
      </w:r>
      <w:r>
        <w:rPr>
          <w:spacing w:val="-2"/>
        </w:rPr>
        <w:t xml:space="preserve"> </w:t>
      </w:r>
      <w:r>
        <w:t>времени</w:t>
      </w:r>
      <w:r>
        <w:rPr>
          <w:spacing w:val="-1"/>
        </w:rPr>
        <w:t xml:space="preserve"> </w:t>
      </w:r>
      <w:r>
        <w:t>глагола,</w:t>
      </w:r>
      <w:r>
        <w:rPr>
          <w:spacing w:val="-2"/>
        </w:rPr>
        <w:t xml:space="preserve"> </w:t>
      </w:r>
      <w:r>
        <w:t>слитного</w:t>
      </w:r>
      <w:r>
        <w:rPr>
          <w:spacing w:val="-2"/>
        </w:rPr>
        <w:t xml:space="preserve"> </w:t>
      </w:r>
      <w:r>
        <w:t>и</w:t>
      </w:r>
      <w:r>
        <w:rPr>
          <w:spacing w:val="-2"/>
        </w:rPr>
        <w:t xml:space="preserve"> </w:t>
      </w:r>
      <w:r>
        <w:t>раздельного</w:t>
      </w:r>
      <w:r>
        <w:rPr>
          <w:spacing w:val="-4"/>
        </w:rPr>
        <w:t xml:space="preserve"> </w:t>
      </w:r>
      <w:r>
        <w:t>написания</w:t>
      </w:r>
      <w:r>
        <w:rPr>
          <w:spacing w:val="-2"/>
        </w:rPr>
        <w:t xml:space="preserve"> </w:t>
      </w:r>
      <w:r>
        <w:t>не</w:t>
      </w:r>
      <w:r>
        <w:rPr>
          <w:spacing w:val="1"/>
        </w:rPr>
        <w:t xml:space="preserve"> </w:t>
      </w:r>
      <w:r>
        <w:t>с</w:t>
      </w:r>
      <w:r>
        <w:rPr>
          <w:spacing w:val="-2"/>
        </w:rPr>
        <w:t xml:space="preserve"> глаголами.</w:t>
      </w:r>
    </w:p>
    <w:p w14:paraId="1289EAEC" w14:textId="77777777" w:rsidR="000640A9" w:rsidRDefault="00B37D2D">
      <w:pPr>
        <w:pStyle w:val="a3"/>
        <w:ind w:left="1329"/>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14:paraId="50060B44" w14:textId="77777777" w:rsidR="000640A9" w:rsidRDefault="00B37D2D">
      <w:pPr>
        <w:pStyle w:val="a3"/>
        <w:ind w:right="563"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2EB1E00" w14:textId="77777777" w:rsidR="000640A9" w:rsidRDefault="00B37D2D">
      <w:pPr>
        <w:pStyle w:val="a3"/>
        <w:ind w:right="562"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rPr>
          <w:spacing w:val="-1"/>
        </w:rPr>
        <w:t xml:space="preserve"> </w:t>
      </w:r>
      <w:r>
        <w:t>однородными членами, включая предложения с</w:t>
      </w:r>
      <w:r>
        <w:rPr>
          <w:spacing w:val="-1"/>
        </w:rPr>
        <w:t xml:space="preserve"> </w:t>
      </w:r>
      <w:r>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0EAA7DC" w14:textId="77777777" w:rsidR="000640A9" w:rsidRDefault="00B37D2D">
      <w:pPr>
        <w:pStyle w:val="a3"/>
        <w:spacing w:before="1"/>
        <w:ind w:right="566"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w:t>
      </w:r>
      <w:r>
        <w:rPr>
          <w:spacing w:val="40"/>
        </w:rPr>
        <w:t xml:space="preserve"> </w:t>
      </w:r>
      <w:r>
        <w:t>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2536962A" w14:textId="77777777" w:rsidR="000640A9" w:rsidRDefault="00B37D2D">
      <w:pPr>
        <w:pStyle w:val="a3"/>
        <w:spacing w:before="1"/>
        <w:ind w:left="1329"/>
      </w:pPr>
      <w:r>
        <w:t>Проводить</w:t>
      </w:r>
      <w:r>
        <w:rPr>
          <w:spacing w:val="-6"/>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14:paraId="3A2B8AAC" w14:textId="77777777" w:rsidR="000640A9" w:rsidRDefault="00B37D2D">
      <w:pPr>
        <w:ind w:left="569" w:right="563" w:firstLine="760"/>
        <w:jc w:val="both"/>
        <w:rPr>
          <w:sz w:val="24"/>
        </w:rPr>
      </w:pPr>
      <w:r>
        <w:rPr>
          <w:b/>
          <w:sz w:val="24"/>
        </w:rPr>
        <w:t xml:space="preserve">К концу обучения в 6 классе </w:t>
      </w:r>
      <w:r>
        <w:rPr>
          <w:sz w:val="24"/>
        </w:rPr>
        <w:t>обучающийся получит следующие предметные результаты по отдельным темам программы по русскому языку:</w:t>
      </w:r>
    </w:p>
    <w:p w14:paraId="3373B1EA" w14:textId="77777777" w:rsidR="000640A9" w:rsidRDefault="00B37D2D">
      <w:pPr>
        <w:pStyle w:val="a3"/>
        <w:ind w:left="1329"/>
      </w:pPr>
      <w:r>
        <w:t>Общие</w:t>
      </w:r>
      <w:r>
        <w:rPr>
          <w:spacing w:val="-4"/>
        </w:rPr>
        <w:t xml:space="preserve"> </w:t>
      </w:r>
      <w:r>
        <w:t>сведения</w:t>
      </w:r>
      <w:r>
        <w:rPr>
          <w:spacing w:val="-2"/>
        </w:rPr>
        <w:t xml:space="preserve"> </w:t>
      </w:r>
      <w:r>
        <w:t>о</w:t>
      </w:r>
      <w:r>
        <w:rPr>
          <w:spacing w:val="-2"/>
        </w:rPr>
        <w:t xml:space="preserve"> языке.</w:t>
      </w:r>
    </w:p>
    <w:p w14:paraId="787D3825" w14:textId="77777777" w:rsidR="000640A9" w:rsidRDefault="00B37D2D">
      <w:pPr>
        <w:pStyle w:val="a3"/>
        <w:ind w:right="564"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6DFD0FC" w14:textId="77777777" w:rsidR="000640A9" w:rsidRDefault="00B37D2D">
      <w:pPr>
        <w:pStyle w:val="a3"/>
        <w:spacing w:before="1"/>
        <w:ind w:left="1329" w:right="3200"/>
        <w:jc w:val="left"/>
      </w:pPr>
      <w:r>
        <w:t>Иметь</w:t>
      </w:r>
      <w:r>
        <w:rPr>
          <w:spacing w:val="-6"/>
        </w:rPr>
        <w:t xml:space="preserve"> </w:t>
      </w:r>
      <w:r>
        <w:t>представление</w:t>
      </w:r>
      <w:r>
        <w:rPr>
          <w:spacing w:val="-8"/>
        </w:rPr>
        <w:t xml:space="preserve"> </w:t>
      </w:r>
      <w:r>
        <w:t>о</w:t>
      </w:r>
      <w:r>
        <w:rPr>
          <w:spacing w:val="-7"/>
        </w:rPr>
        <w:t xml:space="preserve"> </w:t>
      </w:r>
      <w:r>
        <w:t>русском</w:t>
      </w:r>
      <w:r>
        <w:rPr>
          <w:spacing w:val="-8"/>
        </w:rPr>
        <w:t xml:space="preserve"> </w:t>
      </w:r>
      <w:r>
        <w:t>литературном</w:t>
      </w:r>
      <w:r>
        <w:rPr>
          <w:spacing w:val="-6"/>
        </w:rPr>
        <w:t xml:space="preserve"> </w:t>
      </w:r>
      <w:r>
        <w:t>языке. Язык и речь.</w:t>
      </w:r>
    </w:p>
    <w:p w14:paraId="036142F8" w14:textId="77777777" w:rsidR="000640A9" w:rsidRDefault="00B37D2D">
      <w:pPr>
        <w:pStyle w:val="a3"/>
        <w:ind w:left="1329"/>
        <w:jc w:val="left"/>
      </w:pPr>
      <w:r>
        <w:t>Создавать</w:t>
      </w:r>
      <w:r>
        <w:rPr>
          <w:spacing w:val="-3"/>
        </w:rPr>
        <w:t xml:space="preserve"> </w:t>
      </w:r>
      <w:r>
        <w:t>устные</w:t>
      </w:r>
      <w:r>
        <w:rPr>
          <w:spacing w:val="-4"/>
        </w:rPr>
        <w:t xml:space="preserve"> </w:t>
      </w:r>
      <w:r>
        <w:t>монологические</w:t>
      </w:r>
      <w:r>
        <w:rPr>
          <w:spacing w:val="-4"/>
        </w:rPr>
        <w:t xml:space="preserve"> </w:t>
      </w:r>
      <w:r>
        <w:t>высказывания</w:t>
      </w:r>
      <w:r>
        <w:rPr>
          <w:spacing w:val="-3"/>
        </w:rPr>
        <w:t xml:space="preserve"> </w:t>
      </w:r>
      <w:r>
        <w:t>объёмом</w:t>
      </w:r>
      <w:r>
        <w:rPr>
          <w:spacing w:val="-4"/>
        </w:rPr>
        <w:t xml:space="preserve"> </w:t>
      </w:r>
      <w:r>
        <w:t>не</w:t>
      </w:r>
      <w:r>
        <w:rPr>
          <w:spacing w:val="-4"/>
        </w:rPr>
        <w:t xml:space="preserve"> </w:t>
      </w:r>
      <w:r>
        <w:t>менее</w:t>
      </w:r>
      <w:r>
        <w:rPr>
          <w:spacing w:val="-4"/>
        </w:rPr>
        <w:t xml:space="preserve"> </w:t>
      </w:r>
      <w:r>
        <w:t xml:space="preserve">6 </w:t>
      </w:r>
      <w:r>
        <w:rPr>
          <w:spacing w:val="-2"/>
        </w:rPr>
        <w:t>предложений</w:t>
      </w:r>
    </w:p>
    <w:p w14:paraId="4552DB77" w14:textId="77777777" w:rsidR="000640A9" w:rsidRDefault="000640A9">
      <w:pPr>
        <w:pStyle w:val="a3"/>
        <w:jc w:val="left"/>
        <w:sectPr w:rsidR="000640A9">
          <w:pgSz w:w="11910" w:h="16840"/>
          <w:pgMar w:top="1040" w:right="283" w:bottom="1200" w:left="1133" w:header="0" w:footer="993" w:gutter="0"/>
          <w:cols w:space="720"/>
        </w:sectPr>
      </w:pPr>
    </w:p>
    <w:p w14:paraId="16BA46FD" w14:textId="77777777" w:rsidR="000640A9" w:rsidRDefault="00B37D2D">
      <w:pPr>
        <w:pStyle w:val="a3"/>
        <w:spacing w:before="66"/>
        <w:ind w:right="561"/>
      </w:pPr>
      <w:r>
        <w:lastRenderedPageBreak/>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03421AD3" w14:textId="77777777" w:rsidR="000640A9" w:rsidRDefault="00B37D2D">
      <w:pPr>
        <w:pStyle w:val="a3"/>
        <w:spacing w:before="1"/>
        <w:ind w:right="566" w:firstLine="760"/>
      </w:pPr>
      <w:r>
        <w:t>Участвовать в диалоге (побуждение к действию, обмен мнениями) объёмом не менее 4 реплик.</w:t>
      </w:r>
    </w:p>
    <w:p w14:paraId="1A0BCC00" w14:textId="77777777" w:rsidR="000640A9" w:rsidRDefault="00B37D2D">
      <w:pPr>
        <w:pStyle w:val="a3"/>
        <w:ind w:right="559" w:firstLine="739"/>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519DCA15" w14:textId="77777777" w:rsidR="000640A9" w:rsidRDefault="00B37D2D">
      <w:pPr>
        <w:pStyle w:val="a3"/>
        <w:ind w:right="566" w:firstLine="739"/>
      </w:pPr>
      <w:r>
        <w:t>Владеть различными видами чтения: просмотровым, ознакомительным, изучающим, поисковым.</w:t>
      </w:r>
    </w:p>
    <w:p w14:paraId="2D5E6D4F" w14:textId="77777777" w:rsidR="000640A9" w:rsidRDefault="00B37D2D">
      <w:pPr>
        <w:pStyle w:val="a3"/>
        <w:ind w:left="1308"/>
      </w:pPr>
      <w:r>
        <w:t>Устно</w:t>
      </w:r>
      <w:r>
        <w:rPr>
          <w:spacing w:val="-2"/>
        </w:rPr>
        <w:t xml:space="preserve"> </w:t>
      </w:r>
      <w:r>
        <w:t>пересказывать 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rPr>
          <w:spacing w:val="-5"/>
        </w:rPr>
        <w:t>110</w:t>
      </w:r>
    </w:p>
    <w:p w14:paraId="1A9435D6" w14:textId="77777777" w:rsidR="000640A9" w:rsidRDefault="00B37D2D">
      <w:pPr>
        <w:pStyle w:val="a3"/>
        <w:jc w:val="left"/>
      </w:pPr>
      <w:r>
        <w:rPr>
          <w:spacing w:val="-2"/>
        </w:rPr>
        <w:t>слов.</w:t>
      </w:r>
    </w:p>
    <w:p w14:paraId="42E206D1" w14:textId="77777777" w:rsidR="000640A9" w:rsidRDefault="00B37D2D">
      <w:pPr>
        <w:pStyle w:val="a3"/>
        <w:tabs>
          <w:tab w:val="left" w:pos="2586"/>
          <w:tab w:val="left" w:pos="4049"/>
          <w:tab w:val="left" w:pos="5853"/>
          <w:tab w:val="left" w:pos="6234"/>
          <w:tab w:val="left" w:pos="7857"/>
          <w:tab w:val="left" w:pos="9797"/>
        </w:tabs>
        <w:ind w:left="1308"/>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14:paraId="742C62FA" w14:textId="77777777" w:rsidR="000640A9" w:rsidRDefault="00B37D2D">
      <w:pPr>
        <w:pStyle w:val="a3"/>
        <w:ind w:right="562"/>
      </w:pPr>
      <w:r>
        <w:t>художественных текстов различных функционально-смысловых типов речи объёмом не менее</w:t>
      </w:r>
      <w:r>
        <w:rPr>
          <w:spacing w:val="-1"/>
        </w:rPr>
        <w:t xml:space="preserve"> </w:t>
      </w:r>
      <w:r>
        <w:t>180 слов: устно и письменно формулировать тему</w:t>
      </w:r>
      <w:r>
        <w:rPr>
          <w:spacing w:val="-5"/>
        </w:rPr>
        <w:t xml:space="preserve"> </w:t>
      </w:r>
      <w:r>
        <w:t>и главную мысль текста,</w:t>
      </w:r>
      <w:r>
        <w:rPr>
          <w:spacing w:val="-1"/>
        </w:rPr>
        <w:t xml:space="preserve"> </w:t>
      </w:r>
      <w:r>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5DE15F7" w14:textId="77777777" w:rsidR="000640A9" w:rsidRDefault="00B37D2D">
      <w:pPr>
        <w:pStyle w:val="a3"/>
        <w:spacing w:before="1"/>
        <w:ind w:right="568" w:firstLine="73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FD9C65" w14:textId="77777777" w:rsidR="000640A9" w:rsidRDefault="00B37D2D">
      <w:pPr>
        <w:pStyle w:val="a3"/>
        <w:ind w:right="559" w:firstLine="739"/>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при письме правила речевого этикета.</w:t>
      </w:r>
    </w:p>
    <w:p w14:paraId="0365853E" w14:textId="77777777" w:rsidR="000640A9" w:rsidRDefault="00B37D2D">
      <w:pPr>
        <w:pStyle w:val="a3"/>
        <w:ind w:left="1308"/>
        <w:jc w:val="left"/>
      </w:pPr>
      <w:r>
        <w:rPr>
          <w:spacing w:val="-2"/>
        </w:rPr>
        <w:t>Текст.</w:t>
      </w:r>
    </w:p>
    <w:p w14:paraId="68B557FD" w14:textId="77777777" w:rsidR="000640A9" w:rsidRDefault="00B37D2D">
      <w:pPr>
        <w:pStyle w:val="a3"/>
        <w:ind w:right="569" w:firstLine="739"/>
        <w:jc w:val="left"/>
      </w:pPr>
      <w:r>
        <w:t>Анализировать</w:t>
      </w:r>
      <w:r>
        <w:rPr>
          <w:spacing w:val="-5"/>
        </w:rPr>
        <w:t xml:space="preserve"> </w:t>
      </w:r>
      <w:r>
        <w:t>текст</w:t>
      </w:r>
      <w:r>
        <w:rPr>
          <w:spacing w:val="-4"/>
        </w:rPr>
        <w:t xml:space="preserve"> </w:t>
      </w:r>
      <w:r>
        <w:t>с</w:t>
      </w:r>
      <w:r>
        <w:rPr>
          <w:spacing w:val="-4"/>
        </w:rPr>
        <w:t xml:space="preserve"> </w:t>
      </w:r>
      <w:r>
        <w:t>точки</w:t>
      </w:r>
      <w:r>
        <w:rPr>
          <w:spacing w:val="-3"/>
        </w:rPr>
        <w:t xml:space="preserve"> </w:t>
      </w:r>
      <w:r>
        <w:t>зрения</w:t>
      </w:r>
      <w:r>
        <w:rPr>
          <w:spacing w:val="-4"/>
        </w:rPr>
        <w:t xml:space="preserve"> </w:t>
      </w:r>
      <w:r>
        <w:t>его</w:t>
      </w:r>
      <w:r>
        <w:rPr>
          <w:spacing w:val="-4"/>
        </w:rPr>
        <w:t xml:space="preserve"> </w:t>
      </w:r>
      <w:r>
        <w:t>соответствия</w:t>
      </w:r>
      <w:r>
        <w:rPr>
          <w:spacing w:val="-4"/>
        </w:rPr>
        <w:t xml:space="preserve"> </w:t>
      </w:r>
      <w:r>
        <w:t>основным</w:t>
      </w:r>
      <w:r>
        <w:rPr>
          <w:spacing w:val="-6"/>
        </w:rPr>
        <w:t xml:space="preserve"> </w:t>
      </w:r>
      <w:r>
        <w:t>признакам,</w:t>
      </w:r>
      <w:r>
        <w:rPr>
          <w:spacing w:val="-4"/>
        </w:rPr>
        <w:t xml:space="preserve"> </w:t>
      </w:r>
      <w:r>
        <w:t>с</w:t>
      </w:r>
      <w:r>
        <w:rPr>
          <w:spacing w:val="-5"/>
        </w:rPr>
        <w:t xml:space="preserve"> </w:t>
      </w:r>
      <w:r>
        <w:t>точки зрения его принадлежности к функционально-смысловому типу речи.</w:t>
      </w:r>
    </w:p>
    <w:p w14:paraId="0FFD7528" w14:textId="77777777" w:rsidR="000640A9" w:rsidRDefault="00B37D2D">
      <w:pPr>
        <w:pStyle w:val="a3"/>
        <w:ind w:firstLine="739"/>
        <w:jc w:val="left"/>
      </w:pPr>
      <w:r>
        <w:t>Характеризовать тексты различных функционально-смысловых типов речи; характеризовать</w:t>
      </w:r>
      <w:r>
        <w:rPr>
          <w:spacing w:val="40"/>
        </w:rPr>
        <w:t xml:space="preserve"> </w:t>
      </w:r>
      <w:r>
        <w:t>особенности</w:t>
      </w:r>
      <w:r>
        <w:rPr>
          <w:spacing w:val="40"/>
        </w:rPr>
        <w:t xml:space="preserve"> </w:t>
      </w:r>
      <w:r>
        <w:t>описания</w:t>
      </w:r>
      <w:r>
        <w:rPr>
          <w:spacing w:val="40"/>
        </w:rPr>
        <w:t xml:space="preserve"> </w:t>
      </w:r>
      <w:r>
        <w:t>как</w:t>
      </w:r>
      <w:r>
        <w:rPr>
          <w:spacing w:val="40"/>
        </w:rPr>
        <w:t xml:space="preserve"> </w:t>
      </w:r>
      <w:r>
        <w:t>типа</w:t>
      </w:r>
      <w:r>
        <w:rPr>
          <w:spacing w:val="40"/>
        </w:rPr>
        <w:t xml:space="preserve"> </w:t>
      </w:r>
      <w:r>
        <w:t>речи</w:t>
      </w:r>
      <w:r>
        <w:rPr>
          <w:spacing w:val="40"/>
        </w:rPr>
        <w:t xml:space="preserve"> </w:t>
      </w:r>
      <w:r>
        <w:t>(описание</w:t>
      </w:r>
      <w:r>
        <w:rPr>
          <w:spacing w:val="40"/>
        </w:rPr>
        <w:t xml:space="preserve"> </w:t>
      </w:r>
      <w:r>
        <w:t>внешности</w:t>
      </w:r>
      <w:r>
        <w:rPr>
          <w:spacing w:val="40"/>
        </w:rPr>
        <w:t xml:space="preserve"> </w:t>
      </w:r>
      <w:r>
        <w:t>человека, помещения, природы, местности, действий).</w:t>
      </w:r>
    </w:p>
    <w:p w14:paraId="098436C2" w14:textId="77777777" w:rsidR="000640A9" w:rsidRDefault="00B37D2D">
      <w:pPr>
        <w:pStyle w:val="a3"/>
        <w:spacing w:before="1"/>
        <w:ind w:firstLine="739"/>
        <w:jc w:val="left"/>
      </w:pPr>
      <w:r>
        <w:t>Выявлять</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притяжательные</w:t>
      </w:r>
      <w:r>
        <w:rPr>
          <w:spacing w:val="40"/>
        </w:rPr>
        <w:t xml:space="preserve"> </w:t>
      </w:r>
      <w:r>
        <w:t xml:space="preserve">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30355EEF" w14:textId="77777777" w:rsidR="000640A9" w:rsidRDefault="00B37D2D">
      <w:pPr>
        <w:pStyle w:val="a3"/>
        <w:ind w:right="567" w:firstLine="73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A87C1FB" w14:textId="77777777" w:rsidR="000640A9" w:rsidRDefault="00B37D2D">
      <w:pPr>
        <w:pStyle w:val="a3"/>
        <w:ind w:right="560" w:firstLine="739"/>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152974C8" w14:textId="77777777" w:rsidR="000640A9" w:rsidRDefault="00B37D2D">
      <w:pPr>
        <w:pStyle w:val="a3"/>
        <w:ind w:right="562" w:firstLine="739"/>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w:t>
      </w:r>
      <w:r>
        <w:rPr>
          <w:spacing w:val="-1"/>
        </w:rPr>
        <w:t xml:space="preserve"> </w:t>
      </w:r>
      <w:r>
        <w:t xml:space="preserve">характера </w:t>
      </w:r>
      <w:r>
        <w:rPr>
          <w:spacing w:val="-2"/>
        </w:rPr>
        <w:t>темы).</w:t>
      </w:r>
    </w:p>
    <w:p w14:paraId="7271D1C7" w14:textId="77777777" w:rsidR="000640A9" w:rsidRDefault="00B37D2D">
      <w:pPr>
        <w:pStyle w:val="a3"/>
        <w:spacing w:before="1"/>
        <w:ind w:right="569" w:firstLine="739"/>
        <w:jc w:val="left"/>
      </w:pPr>
      <w:r>
        <w:t>Работать</w:t>
      </w:r>
      <w:r>
        <w:rPr>
          <w:spacing w:val="40"/>
        </w:rPr>
        <w:t xml:space="preserve"> </w:t>
      </w:r>
      <w:r>
        <w:t>с</w:t>
      </w:r>
      <w:r>
        <w:rPr>
          <w:spacing w:val="40"/>
        </w:rPr>
        <w:t xml:space="preserve"> </w:t>
      </w:r>
      <w:r>
        <w:t>текстом:</w:t>
      </w:r>
      <w:r>
        <w:rPr>
          <w:spacing w:val="40"/>
        </w:rPr>
        <w:t xml:space="preserve"> </w:t>
      </w:r>
      <w:r>
        <w:t>составлять</w:t>
      </w:r>
      <w:r>
        <w:rPr>
          <w:spacing w:val="40"/>
        </w:rPr>
        <w:t xml:space="preserve"> </w:t>
      </w:r>
      <w:r>
        <w:t>план</w:t>
      </w:r>
      <w:r>
        <w:rPr>
          <w:spacing w:val="40"/>
        </w:rPr>
        <w:t xml:space="preserve"> </w:t>
      </w:r>
      <w:r>
        <w:t>прочитанного</w:t>
      </w:r>
      <w:r>
        <w:rPr>
          <w:spacing w:val="40"/>
        </w:rPr>
        <w:t xml:space="preserve"> </w:t>
      </w:r>
      <w:r>
        <w:t>текста</w:t>
      </w:r>
      <w:r>
        <w:rPr>
          <w:spacing w:val="40"/>
        </w:rPr>
        <w:t xml:space="preserve"> </w:t>
      </w:r>
      <w:r>
        <w:t>(простой,</w:t>
      </w:r>
      <w:r>
        <w:rPr>
          <w:spacing w:val="40"/>
        </w:rPr>
        <w:t xml:space="preserve"> </w:t>
      </w:r>
      <w:r>
        <w:t>сложный;</w:t>
      </w:r>
      <w:r>
        <w:rPr>
          <w:spacing w:val="80"/>
        </w:rPr>
        <w:t xml:space="preserve"> </w:t>
      </w:r>
      <w:r>
        <w:t>назывной, вопросный) с</w:t>
      </w:r>
      <w:r>
        <w:rPr>
          <w:spacing w:val="2"/>
        </w:rPr>
        <w:t xml:space="preserve"> </w:t>
      </w:r>
      <w:r>
        <w:t>целью</w:t>
      </w:r>
      <w:r>
        <w:rPr>
          <w:spacing w:val="3"/>
        </w:rPr>
        <w:t xml:space="preserve"> </w:t>
      </w:r>
      <w:r>
        <w:t>дальнейшего</w:t>
      </w:r>
      <w:r>
        <w:rPr>
          <w:spacing w:val="3"/>
        </w:rPr>
        <w:t xml:space="preserve"> </w:t>
      </w:r>
      <w:r>
        <w:t>воспроизведения</w:t>
      </w:r>
      <w:r>
        <w:rPr>
          <w:spacing w:val="2"/>
        </w:rPr>
        <w:t xml:space="preserve"> </w:t>
      </w:r>
      <w:r>
        <w:t>содержания</w:t>
      </w:r>
      <w:r>
        <w:rPr>
          <w:spacing w:val="3"/>
        </w:rPr>
        <w:t xml:space="preserve"> </w:t>
      </w:r>
      <w:r>
        <w:t>текста</w:t>
      </w:r>
      <w:r>
        <w:rPr>
          <w:spacing w:val="2"/>
        </w:rPr>
        <w:t xml:space="preserve"> </w:t>
      </w:r>
      <w:r>
        <w:t>в</w:t>
      </w:r>
      <w:r>
        <w:rPr>
          <w:spacing w:val="5"/>
        </w:rPr>
        <w:t xml:space="preserve"> </w:t>
      </w:r>
      <w:r>
        <w:rPr>
          <w:spacing w:val="-2"/>
        </w:rPr>
        <w:t>устной</w:t>
      </w:r>
    </w:p>
    <w:p w14:paraId="1389B72E" w14:textId="77777777" w:rsidR="000640A9" w:rsidRDefault="000640A9">
      <w:pPr>
        <w:pStyle w:val="a3"/>
        <w:jc w:val="left"/>
        <w:sectPr w:rsidR="000640A9">
          <w:pgSz w:w="11910" w:h="16840"/>
          <w:pgMar w:top="1040" w:right="283" w:bottom="1200" w:left="1133" w:header="0" w:footer="993" w:gutter="0"/>
          <w:cols w:space="720"/>
        </w:sectPr>
      </w:pPr>
    </w:p>
    <w:p w14:paraId="25452B2A" w14:textId="77777777" w:rsidR="000640A9" w:rsidRDefault="00B37D2D">
      <w:pPr>
        <w:pStyle w:val="a3"/>
        <w:spacing w:before="66"/>
        <w:ind w:right="561"/>
      </w:pPr>
      <w:r>
        <w:lastRenderedPageBreak/>
        <w:t xml:space="preserve">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6995C0B9" w14:textId="77777777" w:rsidR="000640A9" w:rsidRDefault="00B37D2D">
      <w:pPr>
        <w:pStyle w:val="a3"/>
        <w:spacing w:before="1"/>
        <w:ind w:right="563" w:firstLine="73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10F6A93" w14:textId="77777777" w:rsidR="000640A9" w:rsidRDefault="00B37D2D">
      <w:pPr>
        <w:pStyle w:val="a3"/>
        <w:ind w:right="570" w:firstLine="739"/>
      </w:pPr>
      <w:r>
        <w:t>Редактировать собственные тексты с использованием знаний норм современного русского литературного языка.</w:t>
      </w:r>
    </w:p>
    <w:p w14:paraId="37785C6C" w14:textId="77777777" w:rsidR="000640A9" w:rsidRDefault="00B37D2D">
      <w:pPr>
        <w:pStyle w:val="a3"/>
        <w:ind w:left="1308"/>
      </w:pPr>
      <w:r>
        <w:t>Функциональные</w:t>
      </w:r>
      <w:r>
        <w:rPr>
          <w:spacing w:val="-10"/>
        </w:rPr>
        <w:t xml:space="preserve"> </w:t>
      </w:r>
      <w:r>
        <w:t>разновидности</w:t>
      </w:r>
      <w:r>
        <w:rPr>
          <w:spacing w:val="-6"/>
        </w:rPr>
        <w:t xml:space="preserve"> </w:t>
      </w:r>
      <w:r>
        <w:rPr>
          <w:spacing w:val="-2"/>
        </w:rPr>
        <w:t>языка.</w:t>
      </w:r>
    </w:p>
    <w:p w14:paraId="1F7E7EF7" w14:textId="77777777" w:rsidR="000640A9" w:rsidRDefault="00B37D2D">
      <w:pPr>
        <w:pStyle w:val="a3"/>
        <w:ind w:right="561" w:firstLine="739"/>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52D99A81" w14:textId="77777777" w:rsidR="000640A9" w:rsidRDefault="00B37D2D">
      <w:pPr>
        <w:pStyle w:val="a3"/>
      </w:pPr>
      <w:r>
        <w:t>и</w:t>
      </w:r>
      <w:r>
        <w:rPr>
          <w:spacing w:val="-6"/>
        </w:rPr>
        <w:t xml:space="preserve"> </w:t>
      </w:r>
      <w:r>
        <w:t>жанров</w:t>
      </w:r>
      <w:r>
        <w:rPr>
          <w:spacing w:val="-4"/>
        </w:rPr>
        <w:t xml:space="preserve"> </w:t>
      </w:r>
      <w:r>
        <w:t>(рассказ;</w:t>
      </w:r>
      <w:r>
        <w:rPr>
          <w:spacing w:val="-4"/>
        </w:rPr>
        <w:t xml:space="preserve"> </w:t>
      </w:r>
      <w:r>
        <w:t>заявление,</w:t>
      </w:r>
      <w:r>
        <w:rPr>
          <w:spacing w:val="-3"/>
        </w:rPr>
        <w:t xml:space="preserve"> </w:t>
      </w:r>
      <w:r>
        <w:t>расписка;</w:t>
      </w:r>
      <w:r>
        <w:rPr>
          <w:spacing w:val="-4"/>
        </w:rPr>
        <w:t xml:space="preserve"> </w:t>
      </w:r>
      <w:r>
        <w:t>словарная</w:t>
      </w:r>
      <w:r>
        <w:rPr>
          <w:spacing w:val="-4"/>
        </w:rPr>
        <w:t xml:space="preserve"> </w:t>
      </w:r>
      <w:r>
        <w:t>статья,</w:t>
      </w:r>
      <w:r>
        <w:rPr>
          <w:spacing w:val="-3"/>
        </w:rPr>
        <w:t xml:space="preserve"> </w:t>
      </w:r>
      <w:r>
        <w:t>научное</w:t>
      </w:r>
      <w:r>
        <w:rPr>
          <w:spacing w:val="-4"/>
        </w:rPr>
        <w:t xml:space="preserve"> </w:t>
      </w:r>
      <w:r>
        <w:rPr>
          <w:spacing w:val="-2"/>
        </w:rPr>
        <w:t>сообщение).</w:t>
      </w:r>
    </w:p>
    <w:p w14:paraId="0109195D" w14:textId="77777777" w:rsidR="000640A9" w:rsidRDefault="00B37D2D">
      <w:pPr>
        <w:pStyle w:val="a3"/>
        <w:spacing w:before="17"/>
        <w:ind w:right="565" w:firstLine="779"/>
      </w:pPr>
      <w:r>
        <w:t>Применять знания об официально-деловом и научном стиле при выполнении языкового анализа различных видов и в речевой практике.</w:t>
      </w:r>
    </w:p>
    <w:p w14:paraId="551EB7BC" w14:textId="77777777" w:rsidR="000640A9" w:rsidRDefault="00B37D2D">
      <w:pPr>
        <w:pStyle w:val="a3"/>
        <w:ind w:left="1348" w:right="6030"/>
      </w:pPr>
      <w:r>
        <w:t>Система языка.</w:t>
      </w:r>
      <w:r>
        <w:rPr>
          <w:spacing w:val="40"/>
        </w:rPr>
        <w:t xml:space="preserve"> </w:t>
      </w:r>
      <w:r>
        <w:t>Лексикология.</w:t>
      </w:r>
      <w:r>
        <w:rPr>
          <w:spacing w:val="-9"/>
        </w:rPr>
        <w:t xml:space="preserve"> </w:t>
      </w:r>
      <w:r>
        <w:t>Культура</w:t>
      </w:r>
      <w:r>
        <w:rPr>
          <w:spacing w:val="-4"/>
        </w:rPr>
        <w:t xml:space="preserve"> речи.</w:t>
      </w:r>
    </w:p>
    <w:p w14:paraId="167B94EC" w14:textId="77777777" w:rsidR="000640A9" w:rsidRDefault="00B37D2D">
      <w:pPr>
        <w:pStyle w:val="a3"/>
        <w:ind w:right="561" w:firstLine="779"/>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w:t>
      </w:r>
      <w:r>
        <w:rPr>
          <w:spacing w:val="40"/>
        </w:rPr>
        <w:t xml:space="preserve"> </w:t>
      </w:r>
      <w:r>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14:paraId="1E0CD6B6" w14:textId="77777777" w:rsidR="000640A9" w:rsidRDefault="00B37D2D">
      <w:pPr>
        <w:pStyle w:val="a3"/>
        <w:spacing w:before="1"/>
        <w:ind w:right="564" w:firstLine="77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6D95C7B3" w14:textId="77777777" w:rsidR="000640A9" w:rsidRDefault="00B37D2D">
      <w:pPr>
        <w:pStyle w:val="a3"/>
        <w:ind w:right="569" w:firstLine="779"/>
      </w:pPr>
      <w:r>
        <w:t>Распознавать в тексте фразеологизмы, определять их значения; характеризовать ситуацию употребления фразеологизма.</w:t>
      </w:r>
    </w:p>
    <w:p w14:paraId="261B1816" w14:textId="77777777" w:rsidR="000640A9" w:rsidRDefault="00B37D2D">
      <w:pPr>
        <w:pStyle w:val="a3"/>
        <w:ind w:right="568" w:firstLine="77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877D9C8" w14:textId="77777777" w:rsidR="000640A9" w:rsidRDefault="00B37D2D">
      <w:pPr>
        <w:pStyle w:val="a3"/>
        <w:ind w:left="1348"/>
      </w:pPr>
      <w:r>
        <w:t>Словообразование.</w:t>
      </w:r>
      <w:r>
        <w:rPr>
          <w:spacing w:val="-5"/>
        </w:rPr>
        <w:t xml:space="preserve"> </w:t>
      </w:r>
      <w:r>
        <w:t>Культура</w:t>
      </w:r>
      <w:r>
        <w:rPr>
          <w:spacing w:val="-6"/>
        </w:rPr>
        <w:t xml:space="preserve"> </w:t>
      </w:r>
      <w:r>
        <w:t>речи.</w:t>
      </w:r>
      <w:r>
        <w:rPr>
          <w:spacing w:val="-4"/>
        </w:rPr>
        <w:t xml:space="preserve"> </w:t>
      </w:r>
      <w:r>
        <w:rPr>
          <w:spacing w:val="-2"/>
        </w:rPr>
        <w:t>Орфография.</w:t>
      </w:r>
    </w:p>
    <w:p w14:paraId="28EACD09" w14:textId="77777777" w:rsidR="000640A9" w:rsidRDefault="00B37D2D">
      <w:pPr>
        <w:pStyle w:val="a3"/>
        <w:ind w:right="563" w:firstLine="779"/>
      </w:pPr>
      <w:r>
        <w:t>Распознавать формообразующие и словообразующие морфемы в слове; выделять производящую основу.</w:t>
      </w:r>
    </w:p>
    <w:p w14:paraId="52C8A404" w14:textId="77777777" w:rsidR="000640A9" w:rsidRDefault="00B37D2D">
      <w:pPr>
        <w:pStyle w:val="a3"/>
        <w:spacing w:before="1"/>
        <w:ind w:right="563" w:firstLine="779"/>
      </w:pPr>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76490DCF" w14:textId="77777777" w:rsidR="000640A9" w:rsidRDefault="00B37D2D">
      <w:pPr>
        <w:pStyle w:val="a3"/>
        <w:ind w:right="560" w:firstLine="77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BA3AEAA" w14:textId="77777777" w:rsidR="000640A9" w:rsidRDefault="00B37D2D">
      <w:pPr>
        <w:pStyle w:val="a3"/>
        <w:ind w:right="568"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0170A254" w14:textId="77777777" w:rsidR="000640A9" w:rsidRDefault="00B37D2D">
      <w:pPr>
        <w:pStyle w:val="a3"/>
        <w:ind w:left="1329"/>
      </w:pPr>
      <w:r>
        <w:t>Морфология.</w:t>
      </w:r>
      <w:r>
        <w:rPr>
          <w:spacing w:val="-5"/>
        </w:rPr>
        <w:t xml:space="preserve"> </w:t>
      </w:r>
      <w:r>
        <w:t>Культура</w:t>
      </w:r>
      <w:r>
        <w:rPr>
          <w:spacing w:val="-3"/>
        </w:rPr>
        <w:t xml:space="preserve"> </w:t>
      </w:r>
      <w:r>
        <w:t>речи.</w:t>
      </w:r>
      <w:r>
        <w:rPr>
          <w:spacing w:val="-4"/>
        </w:rPr>
        <w:t xml:space="preserve"> </w:t>
      </w:r>
      <w:r>
        <w:rPr>
          <w:spacing w:val="-2"/>
        </w:rPr>
        <w:t>Орфография.</w:t>
      </w:r>
    </w:p>
    <w:p w14:paraId="591019A6" w14:textId="77777777" w:rsidR="000640A9" w:rsidRDefault="00B37D2D">
      <w:pPr>
        <w:pStyle w:val="a3"/>
        <w:ind w:left="1329" w:right="569"/>
        <w:jc w:val="left"/>
      </w:pPr>
      <w:r>
        <w:t>Характеризовать особенности словообразования имён существительных. Соблюдать правила слитного и дефисного написания пол- и полу- со словами. Соблюдать</w:t>
      </w:r>
      <w:r>
        <w:rPr>
          <w:spacing w:val="40"/>
        </w:rPr>
        <w:t xml:space="preserve"> </w:t>
      </w:r>
      <w:r>
        <w:t>нормы</w:t>
      </w:r>
      <w:r>
        <w:rPr>
          <w:spacing w:val="40"/>
        </w:rPr>
        <w:t xml:space="preserve"> </w:t>
      </w:r>
      <w:r>
        <w:t>произношения,</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p>
    <w:p w14:paraId="59B4EACB" w14:textId="77777777" w:rsidR="000640A9" w:rsidRDefault="00B37D2D">
      <w:pPr>
        <w:pStyle w:val="a3"/>
        <w:jc w:val="left"/>
      </w:pPr>
      <w:r>
        <w:t>словоизменения</w:t>
      </w:r>
      <w:r>
        <w:rPr>
          <w:spacing w:val="-5"/>
        </w:rPr>
        <w:t xml:space="preserve"> </w:t>
      </w:r>
      <w:r>
        <w:t>имён</w:t>
      </w:r>
      <w:r>
        <w:rPr>
          <w:spacing w:val="-5"/>
        </w:rPr>
        <w:t xml:space="preserve"> </w:t>
      </w:r>
      <w:r>
        <w:rPr>
          <w:spacing w:val="-2"/>
        </w:rPr>
        <w:t>существительных.</w:t>
      </w:r>
    </w:p>
    <w:p w14:paraId="0CA04BDC" w14:textId="77777777" w:rsidR="000640A9" w:rsidRDefault="00B37D2D">
      <w:pPr>
        <w:pStyle w:val="a3"/>
        <w:ind w:left="1329"/>
        <w:jc w:val="left"/>
      </w:pPr>
      <w:r>
        <w:t>Различать</w:t>
      </w:r>
      <w:r>
        <w:rPr>
          <w:spacing w:val="2"/>
        </w:rPr>
        <w:t xml:space="preserve"> </w:t>
      </w:r>
      <w:r>
        <w:t>качественные,</w:t>
      </w:r>
      <w:r>
        <w:rPr>
          <w:spacing w:val="2"/>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3"/>
        </w:rPr>
        <w:t xml:space="preserve"> </w:t>
      </w:r>
      <w:r>
        <w:rPr>
          <w:spacing w:val="-2"/>
        </w:rPr>
        <w:t>прилагательные,</w:t>
      </w:r>
    </w:p>
    <w:p w14:paraId="7C8AEFCA" w14:textId="77777777" w:rsidR="000640A9" w:rsidRDefault="000640A9">
      <w:pPr>
        <w:pStyle w:val="a3"/>
        <w:jc w:val="left"/>
        <w:sectPr w:rsidR="000640A9">
          <w:pgSz w:w="11910" w:h="16840"/>
          <w:pgMar w:top="1040" w:right="283" w:bottom="1200" w:left="1133" w:header="0" w:footer="993" w:gutter="0"/>
          <w:cols w:space="720"/>
        </w:sectPr>
      </w:pPr>
    </w:p>
    <w:p w14:paraId="791E1369" w14:textId="77777777" w:rsidR="000640A9" w:rsidRDefault="00B37D2D">
      <w:pPr>
        <w:pStyle w:val="a3"/>
        <w:spacing w:before="66"/>
      </w:pPr>
      <w:r>
        <w:lastRenderedPageBreak/>
        <w:t>степени</w:t>
      </w:r>
      <w:r>
        <w:rPr>
          <w:spacing w:val="-4"/>
        </w:rPr>
        <w:t xml:space="preserve"> </w:t>
      </w:r>
      <w:r>
        <w:t>сравнения</w:t>
      </w:r>
      <w:r>
        <w:rPr>
          <w:spacing w:val="-4"/>
        </w:rPr>
        <w:t xml:space="preserve"> </w:t>
      </w:r>
      <w:r>
        <w:t>качественных</w:t>
      </w:r>
      <w:r>
        <w:rPr>
          <w:spacing w:val="-5"/>
        </w:rPr>
        <w:t xml:space="preserve"> </w:t>
      </w:r>
      <w:r>
        <w:t>имён</w:t>
      </w:r>
      <w:r>
        <w:rPr>
          <w:spacing w:val="-3"/>
        </w:rPr>
        <w:t xml:space="preserve"> </w:t>
      </w:r>
      <w:r>
        <w:rPr>
          <w:spacing w:val="-2"/>
        </w:rPr>
        <w:t>прилагательных.</w:t>
      </w:r>
    </w:p>
    <w:p w14:paraId="11DBAD3E" w14:textId="77777777" w:rsidR="000640A9" w:rsidRDefault="00B37D2D">
      <w:pPr>
        <w:pStyle w:val="a3"/>
        <w:ind w:right="561" w:firstLine="76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t>нн</w:t>
      </w:r>
      <w:proofErr w:type="spellEnd"/>
      <w:r>
        <w:t xml:space="preserve"> в именах прилагательных, суффиксов -к- и -</w:t>
      </w:r>
      <w:proofErr w:type="spellStart"/>
      <w:r>
        <w:t>ск</w:t>
      </w:r>
      <w:proofErr w:type="spellEnd"/>
      <w:r>
        <w:t>- имён</w:t>
      </w:r>
      <w:r>
        <w:rPr>
          <w:spacing w:val="40"/>
        </w:rPr>
        <w:t xml:space="preserve"> </w:t>
      </w:r>
      <w:r>
        <w:t>прилагательных, сложных имён прилагательных.</w:t>
      </w:r>
    </w:p>
    <w:p w14:paraId="3391CE02" w14:textId="77777777" w:rsidR="000640A9" w:rsidRDefault="00B37D2D">
      <w:pPr>
        <w:pStyle w:val="a3"/>
        <w:spacing w:before="1"/>
        <w:ind w:right="569"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B98FC30" w14:textId="77777777" w:rsidR="000640A9" w:rsidRDefault="00B37D2D">
      <w:pPr>
        <w:pStyle w:val="a3"/>
        <w:ind w:right="567"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370FB8FF" w14:textId="77777777" w:rsidR="000640A9" w:rsidRDefault="00B37D2D">
      <w:pPr>
        <w:pStyle w:val="a3"/>
        <w:ind w:right="561"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138D657" w14:textId="77777777" w:rsidR="000640A9" w:rsidRDefault="00B37D2D">
      <w:pPr>
        <w:pStyle w:val="a3"/>
        <w:ind w:right="565" w:firstLine="760"/>
      </w:pPr>
      <w:r>
        <w:t>Распознавать местоимения; определять общее</w:t>
      </w:r>
      <w:r>
        <w:rPr>
          <w:spacing w:val="-2"/>
        </w:rPr>
        <w:t xml:space="preserve"> </w:t>
      </w:r>
      <w:r>
        <w:t>грамматическое</w:t>
      </w:r>
      <w:r>
        <w:rPr>
          <w:spacing w:val="-2"/>
        </w:rPr>
        <w:t xml:space="preserve"> </w:t>
      </w:r>
      <w:r>
        <w:t>значение; различать разряды</w:t>
      </w:r>
      <w:r>
        <w:rPr>
          <w:spacing w:val="-5"/>
        </w:rPr>
        <w:t xml:space="preserve"> </w:t>
      </w:r>
      <w:r>
        <w:t>местоимений,</w:t>
      </w:r>
      <w:r>
        <w:rPr>
          <w:spacing w:val="-6"/>
        </w:rPr>
        <w:t xml:space="preserve"> </w:t>
      </w:r>
      <w:r>
        <w:t>склонять</w:t>
      </w:r>
      <w:r>
        <w:rPr>
          <w:spacing w:val="-5"/>
        </w:rPr>
        <w:t xml:space="preserve"> </w:t>
      </w:r>
      <w:r>
        <w:t>местоимения;</w:t>
      </w:r>
      <w:r>
        <w:rPr>
          <w:spacing w:val="-6"/>
        </w:rPr>
        <w:t xml:space="preserve"> </w:t>
      </w:r>
      <w:r>
        <w:t>характеризовать</w:t>
      </w:r>
      <w:r>
        <w:rPr>
          <w:spacing w:val="-3"/>
        </w:rPr>
        <w:t xml:space="preserve"> </w:t>
      </w:r>
      <w:r>
        <w:t>особенности</w:t>
      </w:r>
      <w:r>
        <w:rPr>
          <w:spacing w:val="-5"/>
        </w:rPr>
        <w:t xml:space="preserve"> </w:t>
      </w:r>
      <w:r>
        <w:t>их</w:t>
      </w:r>
      <w:r>
        <w:rPr>
          <w:spacing w:val="-2"/>
        </w:rPr>
        <w:t xml:space="preserve"> </w:t>
      </w:r>
      <w:r>
        <w:t>склонения, словообразования, синтаксических функций, роли в речи.</w:t>
      </w:r>
    </w:p>
    <w:p w14:paraId="2C83C14A" w14:textId="77777777" w:rsidR="000640A9" w:rsidRDefault="00B37D2D">
      <w:pPr>
        <w:pStyle w:val="a3"/>
        <w:ind w:right="560" w:firstLine="76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Pr>
          <w:spacing w:val="-2"/>
        </w:rPr>
        <w:t>местоимений.</w:t>
      </w:r>
    </w:p>
    <w:p w14:paraId="559B0D1F" w14:textId="77777777" w:rsidR="000640A9" w:rsidRDefault="00B37D2D">
      <w:pPr>
        <w:pStyle w:val="a3"/>
        <w:spacing w:before="1"/>
        <w:ind w:right="568"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3"/>
        </w:rPr>
        <w:t xml:space="preserve"> </w:t>
      </w:r>
      <w:r>
        <w:t>наклонении; различать</w:t>
      </w:r>
      <w:r>
        <w:rPr>
          <w:spacing w:val="-1"/>
        </w:rPr>
        <w:t xml:space="preserve"> </w:t>
      </w:r>
      <w:r>
        <w:t>безличные</w:t>
      </w:r>
      <w:r>
        <w:rPr>
          <w:spacing w:val="-1"/>
        </w:rPr>
        <w:t xml:space="preserve"> </w:t>
      </w:r>
      <w:r>
        <w:t>и личные</w:t>
      </w:r>
      <w:r>
        <w:rPr>
          <w:spacing w:val="-1"/>
        </w:rPr>
        <w:t xml:space="preserve"> </w:t>
      </w:r>
      <w:r>
        <w:t>глаголы,</w:t>
      </w:r>
      <w:r>
        <w:rPr>
          <w:spacing w:val="-1"/>
        </w:rPr>
        <w:t xml:space="preserve"> </w:t>
      </w:r>
      <w:r>
        <w:t>использовать личные глаголы в безличном значении.</w:t>
      </w:r>
    </w:p>
    <w:p w14:paraId="385344EA" w14:textId="77777777" w:rsidR="000640A9" w:rsidRDefault="00B37D2D">
      <w:pPr>
        <w:pStyle w:val="a3"/>
        <w:ind w:left="1329" w:right="561"/>
      </w:pPr>
      <w:r>
        <w:t>Соблюдать правила правописания ь в формах глагола повелительного наклонения. Проводить</w:t>
      </w:r>
      <w:r>
        <w:rPr>
          <w:spacing w:val="50"/>
        </w:rPr>
        <w:t xml:space="preserve"> </w:t>
      </w:r>
      <w:r>
        <w:t>морфологический</w:t>
      </w:r>
      <w:r>
        <w:rPr>
          <w:spacing w:val="51"/>
        </w:rPr>
        <w:t xml:space="preserve"> </w:t>
      </w:r>
      <w:r>
        <w:t>анализ</w:t>
      </w:r>
      <w:r>
        <w:rPr>
          <w:spacing w:val="50"/>
        </w:rPr>
        <w:t xml:space="preserve"> </w:t>
      </w:r>
      <w:r>
        <w:t>имён</w:t>
      </w:r>
      <w:r>
        <w:rPr>
          <w:spacing w:val="51"/>
        </w:rPr>
        <w:t xml:space="preserve"> </w:t>
      </w:r>
      <w:r>
        <w:t>прилагательных,</w:t>
      </w:r>
      <w:r>
        <w:rPr>
          <w:spacing w:val="47"/>
        </w:rPr>
        <w:t xml:space="preserve"> </w:t>
      </w:r>
      <w:r>
        <w:t>имён</w:t>
      </w:r>
      <w:r>
        <w:rPr>
          <w:spacing w:val="58"/>
        </w:rPr>
        <w:t xml:space="preserve"> </w:t>
      </w:r>
      <w:r>
        <w:rPr>
          <w:spacing w:val="-2"/>
        </w:rPr>
        <w:t>числительных,</w:t>
      </w:r>
    </w:p>
    <w:p w14:paraId="6D879900" w14:textId="77777777" w:rsidR="000640A9" w:rsidRDefault="00B37D2D">
      <w:pPr>
        <w:pStyle w:val="a3"/>
        <w:ind w:right="568"/>
      </w:pPr>
      <w:r>
        <w:t>местоимений, глаголов; применять знания по морфологии при выполнении языкового анализа различных видов и в речевой практике.</w:t>
      </w:r>
    </w:p>
    <w:p w14:paraId="06058698" w14:textId="77777777" w:rsidR="000640A9" w:rsidRDefault="00B37D2D">
      <w:pPr>
        <w:pStyle w:val="a3"/>
        <w:ind w:right="568" w:firstLine="760"/>
      </w:pPr>
      <w:r>
        <w:t>Проводить фонетический анализ слов; использовать знания по фонетике</w:t>
      </w:r>
      <w:r>
        <w:rPr>
          <w:spacing w:val="-1"/>
        </w:rPr>
        <w:t xml:space="preserve"> </w:t>
      </w:r>
      <w:r>
        <w:t>и графике в практике произношения и правописания слов.</w:t>
      </w:r>
    </w:p>
    <w:p w14:paraId="1D0936C9" w14:textId="77777777" w:rsidR="000640A9" w:rsidRDefault="00B37D2D">
      <w:pPr>
        <w:pStyle w:val="a3"/>
        <w:ind w:right="567" w:firstLine="760"/>
      </w:pPr>
      <w:r>
        <w:t>Распознавать изученные орфограммы, проводить орфографический анализ слов, применять знания по орфографии в практике правописания.</w:t>
      </w:r>
    </w:p>
    <w:p w14:paraId="05876E07" w14:textId="77777777" w:rsidR="000640A9" w:rsidRDefault="00B37D2D">
      <w:pPr>
        <w:pStyle w:val="a3"/>
        <w:ind w:right="561" w:firstLine="76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w:t>
      </w:r>
      <w:r>
        <w:rPr>
          <w:spacing w:val="40"/>
        </w:rPr>
        <w:t xml:space="preserve"> </w:t>
      </w:r>
      <w:r>
        <w:t>речевой практике.</w:t>
      </w:r>
    </w:p>
    <w:p w14:paraId="3794AE14" w14:textId="77777777" w:rsidR="000640A9" w:rsidRDefault="00B37D2D">
      <w:pPr>
        <w:spacing w:before="1"/>
        <w:ind w:left="569" w:right="563" w:firstLine="760"/>
        <w:jc w:val="both"/>
        <w:rPr>
          <w:sz w:val="24"/>
        </w:rPr>
      </w:pPr>
      <w:r>
        <w:rPr>
          <w:b/>
          <w:sz w:val="24"/>
        </w:rPr>
        <w:t xml:space="preserve">К концу обучения в 7 классе </w:t>
      </w:r>
      <w:r>
        <w:rPr>
          <w:sz w:val="24"/>
        </w:rPr>
        <w:t>обучающийся получит следующие предметные результаты по отдельным темам программы по русскому языку:</w:t>
      </w:r>
    </w:p>
    <w:p w14:paraId="5DE6FD32" w14:textId="77777777" w:rsidR="000640A9" w:rsidRDefault="00B37D2D">
      <w:pPr>
        <w:pStyle w:val="a3"/>
        <w:ind w:left="1329"/>
      </w:pPr>
      <w:r>
        <w:t>Общие</w:t>
      </w:r>
      <w:r>
        <w:rPr>
          <w:spacing w:val="-4"/>
        </w:rPr>
        <w:t xml:space="preserve"> </w:t>
      </w:r>
      <w:r>
        <w:t>сведения</w:t>
      </w:r>
      <w:r>
        <w:rPr>
          <w:spacing w:val="-2"/>
        </w:rPr>
        <w:t xml:space="preserve"> </w:t>
      </w:r>
      <w:r>
        <w:t>о</w:t>
      </w:r>
      <w:r>
        <w:rPr>
          <w:spacing w:val="-2"/>
        </w:rPr>
        <w:t xml:space="preserve"> языке.</w:t>
      </w:r>
    </w:p>
    <w:p w14:paraId="018C4F65" w14:textId="77777777" w:rsidR="000640A9" w:rsidRDefault="00B37D2D">
      <w:pPr>
        <w:pStyle w:val="a3"/>
        <w:ind w:right="568" w:firstLine="760"/>
      </w:pPr>
      <w:r>
        <w:t>Иметь представление о языке как развивающемся явлении. Осознавать</w:t>
      </w:r>
      <w:r>
        <w:rPr>
          <w:spacing w:val="40"/>
        </w:rPr>
        <w:t xml:space="preserve"> </w:t>
      </w:r>
      <w:r>
        <w:t>взаимосвязь языка, культуры и истории народа (приводить примеры).</w:t>
      </w:r>
    </w:p>
    <w:p w14:paraId="7ECE7C33" w14:textId="77777777" w:rsidR="000640A9" w:rsidRDefault="00B37D2D">
      <w:pPr>
        <w:pStyle w:val="a3"/>
        <w:ind w:left="1329"/>
      </w:pPr>
      <w:r>
        <w:t>Язык и</w:t>
      </w:r>
      <w:r>
        <w:rPr>
          <w:spacing w:val="1"/>
        </w:rPr>
        <w:t xml:space="preserve"> </w:t>
      </w:r>
      <w:r>
        <w:rPr>
          <w:spacing w:val="-4"/>
        </w:rPr>
        <w:t>речь.</w:t>
      </w:r>
    </w:p>
    <w:p w14:paraId="527FBEAB" w14:textId="77777777" w:rsidR="000640A9" w:rsidRDefault="00B37D2D">
      <w:pPr>
        <w:pStyle w:val="a3"/>
        <w:ind w:right="559" w:firstLine="760"/>
      </w:pPr>
      <w:r>
        <w:t>Создавать</w:t>
      </w:r>
      <w:r>
        <w:rPr>
          <w:spacing w:val="-1"/>
        </w:rPr>
        <w:t xml:space="preserve"> </w:t>
      </w:r>
      <w:r>
        <w:t>устные</w:t>
      </w:r>
      <w:r>
        <w:rPr>
          <w:spacing w:val="-5"/>
        </w:rPr>
        <w:t xml:space="preserve"> </w:t>
      </w:r>
      <w:r>
        <w:t>монологические</w:t>
      </w:r>
      <w:r>
        <w:rPr>
          <w:spacing w:val="-4"/>
        </w:rPr>
        <w:t xml:space="preserve"> </w:t>
      </w:r>
      <w:r>
        <w:t>высказывания</w:t>
      </w:r>
      <w:r>
        <w:rPr>
          <w:spacing w:val="-3"/>
        </w:rPr>
        <w:t xml:space="preserve"> </w:t>
      </w:r>
      <w:r>
        <w:t>объёмом</w:t>
      </w:r>
      <w:r>
        <w:rPr>
          <w:spacing w:val="-4"/>
        </w:rPr>
        <w:t xml:space="preserve"> </w:t>
      </w:r>
      <w:r>
        <w:t>не</w:t>
      </w:r>
      <w:r>
        <w:rPr>
          <w:spacing w:val="-4"/>
        </w:rPr>
        <w:t xml:space="preserve"> </w:t>
      </w:r>
      <w:r>
        <w:t>менее</w:t>
      </w:r>
      <w:r>
        <w:rPr>
          <w:spacing w:val="-4"/>
        </w:rPr>
        <w:t xml:space="preserve"> </w:t>
      </w:r>
      <w:r>
        <w:t>7</w:t>
      </w:r>
      <w:r>
        <w:rPr>
          <w:spacing w:val="-2"/>
        </w:rPr>
        <w:t xml:space="preserve"> </w:t>
      </w:r>
      <w:r>
        <w:t xml:space="preserve">предложений на основе наблюдений, личных впечатлений, чтения </w:t>
      </w:r>
      <w:proofErr w:type="spellStart"/>
      <w:r>
        <w:t>научноучебной</w:t>
      </w:r>
      <w:proofErr w:type="spellEnd"/>
      <w:r>
        <w:t>, художественной и научно-популярной литературы (монолог-описание, монолог-рассуждение, монолог- повествование), выступать с научным сообщением.</w:t>
      </w:r>
    </w:p>
    <w:p w14:paraId="09C27B2B" w14:textId="77777777" w:rsidR="000640A9" w:rsidRDefault="00B37D2D">
      <w:pPr>
        <w:pStyle w:val="a3"/>
        <w:spacing w:before="1"/>
        <w:ind w:right="568" w:firstLine="760"/>
      </w:pPr>
      <w:r>
        <w:t>Участвовать в диалоге на лингвистические темы (в рамках изученного) и темы на основе жизненных наблюдений объёмом не менее 5 реплик.</w:t>
      </w:r>
    </w:p>
    <w:p w14:paraId="04FBDA52" w14:textId="77777777" w:rsidR="000640A9" w:rsidRDefault="00B37D2D">
      <w:pPr>
        <w:pStyle w:val="a3"/>
        <w:ind w:right="559" w:firstLine="760"/>
      </w:pPr>
      <w:r>
        <w:t>Владеть различными видами диалога: диалог - запрос информации, диалог - сообщение информации.</w:t>
      </w:r>
    </w:p>
    <w:p w14:paraId="4CF32A05" w14:textId="77777777" w:rsidR="000640A9" w:rsidRDefault="000640A9">
      <w:pPr>
        <w:pStyle w:val="a3"/>
        <w:sectPr w:rsidR="000640A9">
          <w:pgSz w:w="11910" w:h="16840"/>
          <w:pgMar w:top="1040" w:right="283" w:bottom="1200" w:left="1133" w:header="0" w:footer="993" w:gutter="0"/>
          <w:cols w:space="720"/>
        </w:sectPr>
      </w:pPr>
    </w:p>
    <w:p w14:paraId="279FDE6E" w14:textId="77777777" w:rsidR="000640A9" w:rsidRDefault="00B37D2D">
      <w:pPr>
        <w:pStyle w:val="a3"/>
        <w:tabs>
          <w:tab w:val="left" w:pos="2409"/>
          <w:tab w:val="left" w:pos="3920"/>
          <w:tab w:val="left" w:pos="4922"/>
          <w:tab w:val="left" w:pos="6476"/>
          <w:tab w:val="left" w:pos="8098"/>
        </w:tabs>
        <w:spacing w:before="66"/>
        <w:ind w:right="566" w:firstLine="760"/>
        <w:jc w:val="left"/>
      </w:pPr>
      <w:r>
        <w:rPr>
          <w:spacing w:val="-2"/>
        </w:rPr>
        <w:lastRenderedPageBreak/>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 xml:space="preserve">ознакомительное, </w:t>
      </w:r>
      <w:r>
        <w:t>детальное) публицистических текстов различных функционально-смысловых типов речи.</w:t>
      </w:r>
    </w:p>
    <w:p w14:paraId="3B24E8EB" w14:textId="77777777" w:rsidR="000640A9" w:rsidRDefault="00B37D2D">
      <w:pPr>
        <w:pStyle w:val="a3"/>
        <w:tabs>
          <w:tab w:val="left" w:pos="2457"/>
          <w:tab w:val="left" w:pos="4018"/>
          <w:tab w:val="left" w:pos="5068"/>
          <w:tab w:val="left" w:pos="6136"/>
          <w:tab w:val="left" w:pos="8012"/>
        </w:tabs>
        <w:ind w:right="563" w:firstLine="760"/>
        <w:jc w:val="left"/>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 xml:space="preserve">ознакомительным, </w:t>
      </w:r>
      <w:r>
        <w:t>изучающим, поисковым.</w:t>
      </w:r>
    </w:p>
    <w:p w14:paraId="120859BD" w14:textId="77777777" w:rsidR="000640A9" w:rsidRDefault="00B37D2D">
      <w:pPr>
        <w:pStyle w:val="a3"/>
        <w:spacing w:before="1"/>
        <w:ind w:left="1329"/>
        <w:jc w:val="left"/>
      </w:pPr>
      <w:r>
        <w:t>Устно</w:t>
      </w:r>
      <w:r>
        <w:rPr>
          <w:spacing w:val="-6"/>
        </w:rPr>
        <w:t xml:space="preserve"> </w:t>
      </w:r>
      <w:r>
        <w:t>пересказывать</w:t>
      </w:r>
      <w:r>
        <w:rPr>
          <w:spacing w:val="-2"/>
        </w:rPr>
        <w:t xml:space="preserve"> </w:t>
      </w:r>
      <w:r>
        <w:t>прослушанный</w:t>
      </w:r>
      <w:r>
        <w:rPr>
          <w:spacing w:val="-3"/>
        </w:rPr>
        <w:t xml:space="preserve"> </w:t>
      </w:r>
      <w:r>
        <w:t>или</w:t>
      </w:r>
      <w:r>
        <w:rPr>
          <w:spacing w:val="-2"/>
        </w:rPr>
        <w:t xml:space="preserve"> </w:t>
      </w:r>
      <w:r>
        <w:t>прочитанный</w:t>
      </w:r>
      <w:r>
        <w:rPr>
          <w:spacing w:val="-3"/>
        </w:rPr>
        <w:t xml:space="preserve"> </w:t>
      </w:r>
      <w:r>
        <w:t>текст</w:t>
      </w:r>
      <w:r>
        <w:rPr>
          <w:spacing w:val="-3"/>
        </w:rPr>
        <w:t xml:space="preserve"> </w:t>
      </w:r>
      <w:r>
        <w:t>объёмом</w:t>
      </w:r>
      <w:r>
        <w:rPr>
          <w:spacing w:val="-2"/>
        </w:rPr>
        <w:t xml:space="preserve"> </w:t>
      </w:r>
      <w:r>
        <w:t>не</w:t>
      </w:r>
      <w:r>
        <w:rPr>
          <w:spacing w:val="-4"/>
        </w:rPr>
        <w:t xml:space="preserve"> </w:t>
      </w:r>
      <w:r>
        <w:t>менее</w:t>
      </w:r>
      <w:r>
        <w:rPr>
          <w:spacing w:val="-4"/>
        </w:rPr>
        <w:t xml:space="preserve"> </w:t>
      </w:r>
      <w:r>
        <w:rPr>
          <w:spacing w:val="-5"/>
        </w:rPr>
        <w:t>120</w:t>
      </w:r>
    </w:p>
    <w:p w14:paraId="65675D62" w14:textId="77777777" w:rsidR="000640A9" w:rsidRDefault="00B37D2D">
      <w:pPr>
        <w:pStyle w:val="a3"/>
        <w:jc w:val="left"/>
      </w:pPr>
      <w:r>
        <w:rPr>
          <w:spacing w:val="-2"/>
        </w:rPr>
        <w:t>слов.</w:t>
      </w:r>
    </w:p>
    <w:p w14:paraId="49765B82" w14:textId="77777777" w:rsidR="000640A9" w:rsidRDefault="00B37D2D">
      <w:pPr>
        <w:pStyle w:val="a3"/>
        <w:ind w:left="1329"/>
        <w:jc w:val="left"/>
      </w:pPr>
      <w:r>
        <w:t>Понимать</w:t>
      </w:r>
      <w:r>
        <w:rPr>
          <w:spacing w:val="37"/>
        </w:rPr>
        <w:t xml:space="preserve"> </w:t>
      </w:r>
      <w:r>
        <w:t>содержание</w:t>
      </w:r>
      <w:r>
        <w:rPr>
          <w:spacing w:val="38"/>
        </w:rPr>
        <w:t xml:space="preserve"> </w:t>
      </w:r>
      <w:r>
        <w:t>прослушанных</w:t>
      </w:r>
      <w:r>
        <w:rPr>
          <w:spacing w:val="41"/>
        </w:rPr>
        <w:t xml:space="preserve"> </w:t>
      </w:r>
      <w:r>
        <w:t>и</w:t>
      </w:r>
      <w:r>
        <w:rPr>
          <w:spacing w:val="40"/>
        </w:rPr>
        <w:t xml:space="preserve"> </w:t>
      </w:r>
      <w:r>
        <w:t>прочитанных</w:t>
      </w:r>
      <w:r>
        <w:rPr>
          <w:spacing w:val="41"/>
        </w:rPr>
        <w:t xml:space="preserve"> </w:t>
      </w:r>
      <w:r>
        <w:t>публицистических</w:t>
      </w:r>
      <w:r>
        <w:rPr>
          <w:spacing w:val="41"/>
        </w:rPr>
        <w:t xml:space="preserve"> </w:t>
      </w:r>
      <w:r>
        <w:rPr>
          <w:spacing w:val="-2"/>
        </w:rPr>
        <w:t>текстов</w:t>
      </w:r>
    </w:p>
    <w:p w14:paraId="5CA15B13" w14:textId="77777777" w:rsidR="000640A9" w:rsidRDefault="00B37D2D">
      <w:pPr>
        <w:pStyle w:val="a3"/>
        <w:ind w:right="562"/>
      </w:pPr>
      <w:r>
        <w:t>(рассуждение-доказательство,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w:t>
      </w:r>
      <w:r>
        <w:rPr>
          <w:spacing w:val="-2"/>
        </w:rPr>
        <w:t xml:space="preserve"> </w:t>
      </w:r>
      <w:r>
        <w:t>формулировать вопросы</w:t>
      </w:r>
      <w:r>
        <w:rPr>
          <w:spacing w:val="-2"/>
        </w:rPr>
        <w:t xml:space="preserve"> </w:t>
      </w:r>
      <w:r>
        <w:t>по</w:t>
      </w:r>
      <w:r>
        <w:rPr>
          <w:spacing w:val="-1"/>
        </w:rPr>
        <w:t xml:space="preserve"> </w:t>
      </w:r>
      <w:r>
        <w:t>содержанию</w:t>
      </w:r>
      <w:r>
        <w:rPr>
          <w:spacing w:val="-1"/>
        </w:rPr>
        <w:t xml:space="preserve"> </w:t>
      </w:r>
      <w:r>
        <w:t>текста</w:t>
      </w:r>
      <w:r>
        <w:rPr>
          <w:spacing w:val="-2"/>
        </w:rPr>
        <w:t xml:space="preserve"> </w:t>
      </w:r>
      <w:r>
        <w:t>и отвечать</w:t>
      </w:r>
      <w:r>
        <w:rPr>
          <w:spacing w:val="-2"/>
        </w:rPr>
        <w:t xml:space="preserve"> </w:t>
      </w:r>
      <w:r>
        <w:t>на</w:t>
      </w:r>
      <w:r>
        <w:rPr>
          <w:spacing w:val="-2"/>
        </w:rPr>
        <w:t xml:space="preserve"> </w:t>
      </w:r>
      <w:r>
        <w:t>них,</w:t>
      </w:r>
      <w:r>
        <w:rPr>
          <w:spacing w:val="-3"/>
        </w:rPr>
        <w:t xml:space="preserve"> </w:t>
      </w:r>
      <w:r>
        <w:t>подробно,</w:t>
      </w:r>
      <w:r>
        <w:rPr>
          <w:spacing w:val="-4"/>
        </w:rPr>
        <w:t xml:space="preserve"> </w:t>
      </w:r>
      <w:r>
        <w:t>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52FC15E" w14:textId="77777777" w:rsidR="000640A9" w:rsidRDefault="00B37D2D">
      <w:pPr>
        <w:pStyle w:val="a3"/>
        <w:ind w:right="567" w:firstLine="760"/>
      </w:pPr>
      <w:r>
        <w:t>Осуществлять выбор языковых средств для создания высказывания в</w:t>
      </w:r>
      <w:r>
        <w:rPr>
          <w:spacing w:val="-1"/>
        </w:rPr>
        <w:t xml:space="preserve"> </w:t>
      </w:r>
      <w:r>
        <w:t>соответствии с целью, темой и коммуникативным замыслом.</w:t>
      </w:r>
    </w:p>
    <w:p w14:paraId="041A0859" w14:textId="77777777" w:rsidR="000640A9" w:rsidRDefault="00B37D2D">
      <w:pPr>
        <w:pStyle w:val="a3"/>
        <w:ind w:right="563"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при письме правила речевого этикета.</w:t>
      </w:r>
    </w:p>
    <w:p w14:paraId="75BEDF99" w14:textId="77777777" w:rsidR="000640A9" w:rsidRDefault="00B37D2D">
      <w:pPr>
        <w:pStyle w:val="a3"/>
        <w:spacing w:before="1"/>
        <w:ind w:left="1329"/>
        <w:jc w:val="left"/>
      </w:pPr>
      <w:r>
        <w:rPr>
          <w:spacing w:val="-2"/>
        </w:rPr>
        <w:t>Текст.</w:t>
      </w:r>
    </w:p>
    <w:p w14:paraId="3694E34C" w14:textId="77777777" w:rsidR="000640A9" w:rsidRDefault="00B37D2D">
      <w:pPr>
        <w:pStyle w:val="a3"/>
        <w:tabs>
          <w:tab w:val="left" w:pos="1768"/>
          <w:tab w:val="left" w:pos="1916"/>
          <w:tab w:val="left" w:pos="2349"/>
          <w:tab w:val="left" w:pos="3277"/>
          <w:tab w:val="left" w:pos="3696"/>
          <w:tab w:val="left" w:pos="4197"/>
          <w:tab w:val="left" w:pos="5138"/>
          <w:tab w:val="left" w:pos="5248"/>
          <w:tab w:val="left" w:pos="5697"/>
          <w:tab w:val="left" w:pos="6531"/>
          <w:tab w:val="left" w:pos="7704"/>
          <w:tab w:val="left" w:pos="7797"/>
          <w:tab w:val="left" w:pos="9035"/>
        </w:tabs>
        <w:spacing w:before="21"/>
        <w:ind w:right="564" w:firstLine="760"/>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tab/>
      </w:r>
      <w:r>
        <w:rPr>
          <w:spacing w:val="-2"/>
        </w:rPr>
        <w:t>абзацного</w:t>
      </w:r>
      <w:r>
        <w:tab/>
      </w:r>
      <w:r>
        <w:rPr>
          <w:spacing w:val="-2"/>
        </w:rPr>
        <w:t>членения,</w:t>
      </w:r>
      <w:r>
        <w:tab/>
      </w:r>
      <w:r>
        <w:tab/>
      </w:r>
      <w:r>
        <w:rPr>
          <w:spacing w:val="-2"/>
        </w:rPr>
        <w:t>языковые</w:t>
      </w:r>
      <w:r>
        <w:tab/>
      </w:r>
      <w:r>
        <w:rPr>
          <w:spacing w:val="-2"/>
        </w:rPr>
        <w:t xml:space="preserve">средства </w:t>
      </w:r>
      <w:r>
        <w:t>выразительности</w:t>
      </w:r>
      <w:r>
        <w:rPr>
          <w:spacing w:val="-1"/>
        </w:rPr>
        <w:t xml:space="preserve"> </w:t>
      </w:r>
      <w:r>
        <w:t>в</w:t>
      </w:r>
      <w:r>
        <w:rPr>
          <w:spacing w:val="-3"/>
        </w:rPr>
        <w:t xml:space="preserve"> </w:t>
      </w:r>
      <w:r>
        <w:t>тексте:</w:t>
      </w:r>
      <w:r>
        <w:rPr>
          <w:spacing w:val="-2"/>
        </w:rPr>
        <w:t xml:space="preserve"> </w:t>
      </w:r>
      <w:r>
        <w:t>фонетические</w:t>
      </w:r>
      <w:r>
        <w:rPr>
          <w:spacing w:val="-3"/>
        </w:rPr>
        <w:t xml:space="preserve"> </w:t>
      </w:r>
      <w:r>
        <w:t>(звукопись),</w:t>
      </w:r>
      <w:r>
        <w:rPr>
          <w:spacing w:val="-2"/>
        </w:rPr>
        <w:t xml:space="preserve"> </w:t>
      </w:r>
      <w:r>
        <w:t>словообразовательные,</w:t>
      </w:r>
      <w:r>
        <w:rPr>
          <w:spacing w:val="-2"/>
        </w:rPr>
        <w:t xml:space="preserve"> </w:t>
      </w:r>
      <w:r>
        <w:t xml:space="preserve">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rPr>
          <w:spacing w:val="-2"/>
        </w:rPr>
        <w:t>особенностей,</w:t>
      </w:r>
    </w:p>
    <w:p w14:paraId="08E0B80C" w14:textId="77777777" w:rsidR="000640A9" w:rsidRDefault="00B37D2D">
      <w:pPr>
        <w:pStyle w:val="a3"/>
        <w:spacing w:before="1"/>
      </w:pPr>
      <w:r>
        <w:t>определять</w:t>
      </w:r>
      <w:r>
        <w:rPr>
          <w:spacing w:val="-2"/>
        </w:rPr>
        <w:t xml:space="preserve"> </w:t>
      </w:r>
      <w:r>
        <w:t>количество</w:t>
      </w:r>
      <w:r>
        <w:rPr>
          <w:spacing w:val="-3"/>
        </w:rPr>
        <w:t xml:space="preserve"> </w:t>
      </w:r>
      <w:proofErr w:type="spellStart"/>
      <w:r>
        <w:t>микротем</w:t>
      </w:r>
      <w:proofErr w:type="spellEnd"/>
      <w:r>
        <w:rPr>
          <w:spacing w:val="-2"/>
        </w:rPr>
        <w:t xml:space="preserve"> </w:t>
      </w:r>
      <w:r>
        <w:t>и</w:t>
      </w:r>
      <w:r>
        <w:rPr>
          <w:spacing w:val="-2"/>
        </w:rPr>
        <w:t xml:space="preserve"> абзацев.</w:t>
      </w:r>
    </w:p>
    <w:p w14:paraId="30016B3E" w14:textId="77777777" w:rsidR="000640A9" w:rsidRDefault="00B37D2D">
      <w:pPr>
        <w:pStyle w:val="a3"/>
        <w:ind w:left="1329"/>
        <w:jc w:val="left"/>
      </w:pPr>
      <w:r>
        <w:t>Выявлять</w:t>
      </w:r>
      <w:r>
        <w:rPr>
          <w:spacing w:val="53"/>
        </w:rPr>
        <w:t xml:space="preserve"> </w:t>
      </w:r>
      <w:r>
        <w:t>лексические</w:t>
      </w:r>
      <w:r>
        <w:rPr>
          <w:spacing w:val="55"/>
        </w:rPr>
        <w:t xml:space="preserve"> </w:t>
      </w:r>
      <w:r>
        <w:t>и</w:t>
      </w:r>
      <w:r>
        <w:rPr>
          <w:spacing w:val="55"/>
        </w:rPr>
        <w:t xml:space="preserve"> </w:t>
      </w:r>
      <w:r>
        <w:t>грамматические</w:t>
      </w:r>
      <w:r>
        <w:rPr>
          <w:spacing w:val="53"/>
        </w:rPr>
        <w:t xml:space="preserve"> </w:t>
      </w:r>
      <w:r>
        <w:t>средства</w:t>
      </w:r>
      <w:r>
        <w:rPr>
          <w:spacing w:val="56"/>
        </w:rPr>
        <w:t xml:space="preserve"> </w:t>
      </w:r>
      <w:r>
        <w:t>связи</w:t>
      </w:r>
      <w:r>
        <w:rPr>
          <w:spacing w:val="55"/>
        </w:rPr>
        <w:t xml:space="preserve"> </w:t>
      </w:r>
      <w:r>
        <w:t>предложений</w:t>
      </w:r>
      <w:r>
        <w:rPr>
          <w:spacing w:val="52"/>
        </w:rPr>
        <w:t xml:space="preserve"> </w:t>
      </w:r>
      <w:r>
        <w:t>и</w:t>
      </w:r>
      <w:r>
        <w:rPr>
          <w:spacing w:val="56"/>
        </w:rPr>
        <w:t xml:space="preserve"> </w:t>
      </w:r>
      <w:r>
        <w:rPr>
          <w:spacing w:val="-2"/>
        </w:rPr>
        <w:t>частей</w:t>
      </w:r>
    </w:p>
    <w:p w14:paraId="417BFCEB" w14:textId="77777777" w:rsidR="000640A9" w:rsidRDefault="00B37D2D">
      <w:pPr>
        <w:pStyle w:val="a3"/>
        <w:jc w:val="left"/>
      </w:pPr>
      <w:r>
        <w:rPr>
          <w:spacing w:val="-2"/>
        </w:rPr>
        <w:t>текста.</w:t>
      </w:r>
    </w:p>
    <w:p w14:paraId="4CA2A394" w14:textId="77777777" w:rsidR="000640A9" w:rsidRDefault="00B37D2D">
      <w:pPr>
        <w:pStyle w:val="a3"/>
        <w:tabs>
          <w:tab w:val="left" w:pos="2655"/>
          <w:tab w:val="left" w:pos="3644"/>
          <w:tab w:val="left" w:pos="5033"/>
          <w:tab w:val="left" w:pos="8172"/>
          <w:tab w:val="left" w:pos="9055"/>
          <w:tab w:val="left" w:pos="9818"/>
        </w:tabs>
        <w:ind w:left="1329"/>
        <w:jc w:val="left"/>
      </w:pP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с</w:t>
      </w:r>
    </w:p>
    <w:p w14:paraId="166A474D" w14:textId="77777777" w:rsidR="000640A9" w:rsidRDefault="00B37D2D">
      <w:pPr>
        <w:pStyle w:val="a3"/>
        <w:ind w:right="567"/>
      </w:pPr>
      <w:r>
        <w:t>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063E02FC" w14:textId="77777777" w:rsidR="000640A9" w:rsidRDefault="00B37D2D">
      <w:pPr>
        <w:pStyle w:val="a3"/>
        <w:ind w:right="561"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051EE5" w14:textId="77777777" w:rsidR="000640A9" w:rsidRDefault="00B37D2D">
      <w:pPr>
        <w:pStyle w:val="a3"/>
        <w:spacing w:before="1"/>
        <w:ind w:left="1329"/>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14:paraId="237EE427" w14:textId="77777777" w:rsidR="000640A9" w:rsidRDefault="00B37D2D">
      <w:pPr>
        <w:pStyle w:val="a3"/>
        <w:ind w:right="566" w:firstLine="760"/>
      </w:pPr>
      <w:r>
        <w:t>Представлять содержание научно-учебного текста в виде таблицы, схемы; представлять содержание таблицы, схемы в виде текста.</w:t>
      </w:r>
    </w:p>
    <w:p w14:paraId="56035F0B" w14:textId="77777777" w:rsidR="000640A9" w:rsidRDefault="00B37D2D">
      <w:pPr>
        <w:pStyle w:val="a3"/>
        <w:ind w:right="565"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A620FA6" w14:textId="77777777" w:rsidR="000640A9" w:rsidRDefault="00B37D2D">
      <w:pPr>
        <w:pStyle w:val="a3"/>
        <w:ind w:left="1329"/>
      </w:pPr>
      <w:r>
        <w:t>Функциональные</w:t>
      </w:r>
      <w:r>
        <w:rPr>
          <w:spacing w:val="-10"/>
        </w:rPr>
        <w:t xml:space="preserve"> </w:t>
      </w:r>
      <w:r>
        <w:t>разновидности</w:t>
      </w:r>
      <w:r>
        <w:rPr>
          <w:spacing w:val="-6"/>
        </w:rPr>
        <w:t xml:space="preserve"> </w:t>
      </w:r>
      <w:r>
        <w:rPr>
          <w:spacing w:val="-2"/>
        </w:rPr>
        <w:t>языка.</w:t>
      </w:r>
    </w:p>
    <w:p w14:paraId="7EFF274C" w14:textId="77777777" w:rsidR="000640A9" w:rsidRDefault="00B37D2D">
      <w:pPr>
        <w:pStyle w:val="a3"/>
        <w:ind w:firstLine="760"/>
        <w:jc w:val="left"/>
      </w:pPr>
      <w:r>
        <w:t>Характеризовать</w:t>
      </w:r>
      <w:r>
        <w:rPr>
          <w:spacing w:val="80"/>
        </w:rPr>
        <w:t xml:space="preserve"> </w:t>
      </w:r>
      <w:r>
        <w:t>функциональные</w:t>
      </w:r>
      <w:r>
        <w:rPr>
          <w:spacing w:val="80"/>
        </w:rPr>
        <w:t xml:space="preserve"> </w:t>
      </w:r>
      <w:r>
        <w:t>разновидности</w:t>
      </w:r>
      <w:r>
        <w:rPr>
          <w:spacing w:val="80"/>
        </w:rPr>
        <w:t xml:space="preserve"> </w:t>
      </w:r>
      <w:r>
        <w:t>языка:</w:t>
      </w:r>
      <w:r>
        <w:rPr>
          <w:spacing w:val="80"/>
        </w:rPr>
        <w:t xml:space="preserve"> </w:t>
      </w:r>
      <w:r>
        <w:t>разговорную</w:t>
      </w:r>
      <w:r>
        <w:rPr>
          <w:spacing w:val="80"/>
        </w:rPr>
        <w:t xml:space="preserve"> </w:t>
      </w:r>
      <w:r>
        <w:t>речь</w:t>
      </w:r>
      <w:r>
        <w:rPr>
          <w:spacing w:val="80"/>
        </w:rPr>
        <w:t xml:space="preserve"> </w:t>
      </w:r>
      <w:r>
        <w:t>и функциональные стили (научный, публицистический, официально-деловой), язык художественной литературы.</w:t>
      </w:r>
    </w:p>
    <w:p w14:paraId="1D938034" w14:textId="77777777" w:rsidR="000640A9" w:rsidRDefault="00B37D2D">
      <w:pPr>
        <w:pStyle w:val="a3"/>
        <w:spacing w:before="10"/>
        <w:ind w:right="569" w:firstLine="760"/>
        <w:jc w:val="left"/>
      </w:pPr>
      <w:r>
        <w:t>Характеризовать</w:t>
      </w:r>
      <w:r>
        <w:rPr>
          <w:spacing w:val="80"/>
        </w:rPr>
        <w:t xml:space="preserve"> </w:t>
      </w:r>
      <w:r>
        <w:t>особенности</w:t>
      </w:r>
      <w:r>
        <w:rPr>
          <w:spacing w:val="80"/>
        </w:rPr>
        <w:t xml:space="preserve"> </w:t>
      </w:r>
      <w:r>
        <w:t>публицистического</w:t>
      </w:r>
      <w:r>
        <w:rPr>
          <w:spacing w:val="80"/>
        </w:rPr>
        <w:t xml:space="preserve"> </w:t>
      </w:r>
      <w:r>
        <w:t>стиля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сферу</w:t>
      </w:r>
      <w:r>
        <w:rPr>
          <w:spacing w:val="40"/>
        </w:rPr>
        <w:t xml:space="preserve"> </w:t>
      </w:r>
      <w:r>
        <w:t>употребления,</w:t>
      </w:r>
      <w:r>
        <w:rPr>
          <w:spacing w:val="76"/>
        </w:rPr>
        <w:t xml:space="preserve"> </w:t>
      </w:r>
      <w:r>
        <w:t>функции),</w:t>
      </w:r>
      <w:r>
        <w:rPr>
          <w:spacing w:val="50"/>
          <w:w w:val="150"/>
        </w:rPr>
        <w:t xml:space="preserve"> </w:t>
      </w:r>
      <w:r>
        <w:t>употребления</w:t>
      </w:r>
      <w:r>
        <w:rPr>
          <w:spacing w:val="78"/>
        </w:rPr>
        <w:t xml:space="preserve"> </w:t>
      </w:r>
      <w:r>
        <w:t>языковых</w:t>
      </w:r>
      <w:r>
        <w:rPr>
          <w:spacing w:val="51"/>
          <w:w w:val="150"/>
        </w:rPr>
        <w:t xml:space="preserve"> </w:t>
      </w:r>
      <w:r>
        <w:t>средств</w:t>
      </w:r>
      <w:r>
        <w:rPr>
          <w:spacing w:val="78"/>
        </w:rPr>
        <w:t xml:space="preserve"> </w:t>
      </w:r>
      <w:r>
        <w:t>выразительности</w:t>
      </w:r>
      <w:r>
        <w:rPr>
          <w:spacing w:val="50"/>
          <w:w w:val="150"/>
        </w:rPr>
        <w:t xml:space="preserve"> </w:t>
      </w:r>
      <w:r>
        <w:t>в</w:t>
      </w:r>
      <w:r>
        <w:rPr>
          <w:spacing w:val="79"/>
        </w:rPr>
        <w:t xml:space="preserve"> </w:t>
      </w:r>
      <w:r>
        <w:rPr>
          <w:spacing w:val="-2"/>
        </w:rPr>
        <w:t>текстах</w:t>
      </w:r>
    </w:p>
    <w:p w14:paraId="3EAA0C74" w14:textId="77777777" w:rsidR="000640A9" w:rsidRDefault="000640A9">
      <w:pPr>
        <w:pStyle w:val="a3"/>
        <w:jc w:val="left"/>
        <w:sectPr w:rsidR="000640A9">
          <w:pgSz w:w="11910" w:h="16840"/>
          <w:pgMar w:top="1040" w:right="283" w:bottom="1200" w:left="1133" w:header="0" w:footer="993" w:gutter="0"/>
          <w:cols w:space="720"/>
        </w:sectPr>
      </w:pPr>
    </w:p>
    <w:p w14:paraId="1CAC9582" w14:textId="77777777" w:rsidR="000640A9" w:rsidRDefault="00B37D2D">
      <w:pPr>
        <w:pStyle w:val="a3"/>
        <w:spacing w:before="66"/>
        <w:ind w:right="563"/>
      </w:pPr>
      <w:r>
        <w:lastRenderedPageBreak/>
        <w:t>публицистического стиля, нормы построения текстов публицистического стиля, особенности жанров (интервью, репортаж, заметка).</w:t>
      </w:r>
    </w:p>
    <w:p w14:paraId="23F06E20" w14:textId="77777777" w:rsidR="000640A9" w:rsidRDefault="00B37D2D">
      <w:pPr>
        <w:pStyle w:val="a3"/>
        <w:ind w:right="566" w:firstLine="760"/>
      </w:pPr>
      <w:r>
        <w:t>Создавать тексты публицистического стиля в жанре репортажа, заметки,</w:t>
      </w:r>
      <w:r>
        <w:rPr>
          <w:spacing w:val="80"/>
        </w:rPr>
        <w:t xml:space="preserve"> </w:t>
      </w:r>
      <w:r>
        <w:t>интервью; оформлять деловые бумаги (инструкция).</w:t>
      </w:r>
    </w:p>
    <w:p w14:paraId="59BD898E" w14:textId="77777777" w:rsidR="000640A9" w:rsidRDefault="00B37D2D">
      <w:pPr>
        <w:pStyle w:val="a3"/>
        <w:spacing w:before="1"/>
        <w:ind w:left="1329"/>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14:paraId="5752F4CF" w14:textId="77777777" w:rsidR="000640A9" w:rsidRDefault="00B37D2D">
      <w:pPr>
        <w:pStyle w:val="a3"/>
        <w:ind w:right="560"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4869C71" w14:textId="77777777" w:rsidR="000640A9" w:rsidRDefault="00B37D2D">
      <w:pPr>
        <w:pStyle w:val="a3"/>
        <w:ind w:right="570" w:firstLine="760"/>
      </w:pPr>
      <w:r>
        <w:t>Применять знания о функциональных разновидностях языка при выполнении языкового анализа различных видов и в речевой практике.</w:t>
      </w:r>
    </w:p>
    <w:p w14:paraId="5B2C5C76" w14:textId="77777777" w:rsidR="000640A9" w:rsidRDefault="00B37D2D">
      <w:pPr>
        <w:pStyle w:val="a3"/>
        <w:ind w:left="1329"/>
      </w:pPr>
      <w:r>
        <w:t>Система</w:t>
      </w:r>
      <w:r>
        <w:rPr>
          <w:spacing w:val="-3"/>
        </w:rPr>
        <w:t xml:space="preserve"> </w:t>
      </w:r>
      <w:r>
        <w:rPr>
          <w:spacing w:val="-2"/>
        </w:rPr>
        <w:t>языка.</w:t>
      </w:r>
    </w:p>
    <w:p w14:paraId="4FE40AA9" w14:textId="77777777" w:rsidR="000640A9" w:rsidRDefault="00B37D2D">
      <w:pPr>
        <w:pStyle w:val="a3"/>
        <w:ind w:right="567" w:firstLine="760"/>
      </w:pPr>
      <w:r>
        <w:t>Распознавать изученные орфограммы; проводить орфографический анализ слов, применять знания по орфографии в практике правописания.</w:t>
      </w:r>
    </w:p>
    <w:p w14:paraId="7A79CF88" w14:textId="77777777" w:rsidR="000640A9" w:rsidRDefault="00B37D2D">
      <w:pPr>
        <w:pStyle w:val="a3"/>
        <w:ind w:right="568" w:firstLine="760"/>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2E1B81F4" w14:textId="77777777" w:rsidR="000640A9" w:rsidRDefault="00B37D2D">
      <w:pPr>
        <w:pStyle w:val="a3"/>
        <w:ind w:right="569"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05536B1" w14:textId="77777777" w:rsidR="000640A9" w:rsidRDefault="00B37D2D">
      <w:pPr>
        <w:pStyle w:val="a3"/>
        <w:ind w:right="565"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w:t>
      </w:r>
      <w:r>
        <w:rPr>
          <w:spacing w:val="40"/>
        </w:rPr>
        <w:t xml:space="preserve"> </w:t>
      </w:r>
      <w:r>
        <w:t>средство выразительности.</w:t>
      </w:r>
    </w:p>
    <w:p w14:paraId="10202854" w14:textId="77777777" w:rsidR="000640A9" w:rsidRDefault="00B37D2D">
      <w:pPr>
        <w:pStyle w:val="a3"/>
        <w:spacing w:before="1"/>
        <w:ind w:right="565"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CB7D417" w14:textId="77777777" w:rsidR="000640A9" w:rsidRDefault="00B37D2D">
      <w:pPr>
        <w:pStyle w:val="a3"/>
        <w:ind w:right="572"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3504B52" w14:textId="77777777" w:rsidR="000640A9" w:rsidRDefault="00B37D2D">
      <w:pPr>
        <w:pStyle w:val="a3"/>
        <w:ind w:left="1308" w:right="1523"/>
      </w:pPr>
      <w:r>
        <w:t>Использовать</w:t>
      </w:r>
      <w:r>
        <w:rPr>
          <w:spacing w:val="-4"/>
        </w:rPr>
        <w:t xml:space="preserve"> </w:t>
      </w:r>
      <w:r>
        <w:t>грамматические</w:t>
      </w:r>
      <w:r>
        <w:rPr>
          <w:spacing w:val="-6"/>
        </w:rPr>
        <w:t xml:space="preserve"> </w:t>
      </w:r>
      <w:r>
        <w:t>словари</w:t>
      </w:r>
      <w:r>
        <w:rPr>
          <w:spacing w:val="-5"/>
        </w:rPr>
        <w:t xml:space="preserve"> </w:t>
      </w:r>
      <w:r>
        <w:t>и</w:t>
      </w:r>
      <w:r>
        <w:rPr>
          <w:spacing w:val="-5"/>
        </w:rPr>
        <w:t xml:space="preserve"> </w:t>
      </w:r>
      <w:r>
        <w:t>справочники</w:t>
      </w:r>
      <w:r>
        <w:rPr>
          <w:spacing w:val="-5"/>
        </w:rPr>
        <w:t xml:space="preserve"> </w:t>
      </w:r>
      <w:r>
        <w:t>в</w:t>
      </w:r>
      <w:r>
        <w:rPr>
          <w:spacing w:val="-6"/>
        </w:rPr>
        <w:t xml:space="preserve"> </w:t>
      </w:r>
      <w:r>
        <w:t>речевой</w:t>
      </w:r>
      <w:r>
        <w:rPr>
          <w:spacing w:val="-5"/>
        </w:rPr>
        <w:t xml:space="preserve"> </w:t>
      </w:r>
      <w:r>
        <w:t>практике. Морфология. Культура речи. Орфография.</w:t>
      </w:r>
    </w:p>
    <w:p w14:paraId="6A66883D" w14:textId="77777777" w:rsidR="000640A9" w:rsidRDefault="00B37D2D">
      <w:pPr>
        <w:pStyle w:val="a3"/>
        <w:ind w:right="567" w:firstLine="73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A858B4F" w14:textId="77777777" w:rsidR="000640A9" w:rsidRDefault="00B37D2D">
      <w:pPr>
        <w:pStyle w:val="a3"/>
        <w:ind w:left="1308"/>
        <w:jc w:val="left"/>
      </w:pPr>
      <w:r>
        <w:rPr>
          <w:spacing w:val="-2"/>
        </w:rPr>
        <w:t>Причастие.</w:t>
      </w:r>
    </w:p>
    <w:p w14:paraId="703E5F44" w14:textId="77777777" w:rsidR="000640A9" w:rsidRDefault="00B37D2D">
      <w:pPr>
        <w:pStyle w:val="a3"/>
        <w:ind w:right="569" w:firstLine="739"/>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14:paraId="23D9A06D" w14:textId="77777777" w:rsidR="000640A9" w:rsidRDefault="00B37D2D">
      <w:pPr>
        <w:pStyle w:val="a3"/>
        <w:spacing w:before="1"/>
        <w:ind w:right="568" w:firstLine="73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EEC3EA6" w14:textId="77777777" w:rsidR="000640A9" w:rsidRDefault="00B37D2D">
      <w:pPr>
        <w:pStyle w:val="a3"/>
        <w:ind w:right="569" w:firstLine="739"/>
      </w:pPr>
      <w:r>
        <w:t>Проводить морфологический, орфографический анализ причастий, применять это умение в речевой практике.</w:t>
      </w:r>
    </w:p>
    <w:p w14:paraId="782C6A53" w14:textId="77777777" w:rsidR="000640A9" w:rsidRDefault="00B37D2D">
      <w:pPr>
        <w:pStyle w:val="a3"/>
        <w:ind w:right="572" w:firstLine="739"/>
      </w:pPr>
      <w:r>
        <w:t>Составлять словосочетания с</w:t>
      </w:r>
      <w:r>
        <w:rPr>
          <w:spacing w:val="-1"/>
        </w:rPr>
        <w:t xml:space="preserve"> </w:t>
      </w:r>
      <w:r>
        <w:t>причастием</w:t>
      </w:r>
      <w:r>
        <w:rPr>
          <w:spacing w:val="-1"/>
        </w:rPr>
        <w:t xml:space="preserve"> </w:t>
      </w:r>
      <w:r>
        <w:t>в роли зависимого слова, конструировать причастные обороты.</w:t>
      </w:r>
    </w:p>
    <w:p w14:paraId="5AF7F474" w14:textId="77777777" w:rsidR="000640A9" w:rsidRDefault="00B37D2D">
      <w:pPr>
        <w:pStyle w:val="a3"/>
        <w:ind w:right="562" w:firstLine="739"/>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7569DB2E" w14:textId="77777777" w:rsidR="000640A9" w:rsidRDefault="00B37D2D">
      <w:pPr>
        <w:pStyle w:val="a3"/>
        <w:spacing w:before="1"/>
        <w:ind w:left="1308" w:right="571"/>
      </w:pPr>
      <w:r>
        <w:t>Правильно</w:t>
      </w:r>
      <w:r>
        <w:rPr>
          <w:spacing w:val="-2"/>
        </w:rPr>
        <w:t xml:space="preserve"> </w:t>
      </w:r>
      <w:r>
        <w:t>расставлять</w:t>
      </w:r>
      <w:r>
        <w:rPr>
          <w:spacing w:val="-2"/>
        </w:rPr>
        <w:t xml:space="preserve"> </w:t>
      </w:r>
      <w:r>
        <w:t>знаки</w:t>
      </w:r>
      <w:r>
        <w:rPr>
          <w:spacing w:val="-4"/>
        </w:rPr>
        <w:t xml:space="preserve"> </w:t>
      </w:r>
      <w:r>
        <w:t>препинания</w:t>
      </w:r>
      <w:r>
        <w:rPr>
          <w:spacing w:val="-2"/>
        </w:rPr>
        <w:t xml:space="preserve"> </w:t>
      </w:r>
      <w:r>
        <w:t>в</w:t>
      </w:r>
      <w:r>
        <w:rPr>
          <w:spacing w:val="-3"/>
        </w:rPr>
        <w:t xml:space="preserve"> </w:t>
      </w:r>
      <w:r>
        <w:t>предложениях с</w:t>
      </w:r>
      <w:r>
        <w:rPr>
          <w:spacing w:val="-3"/>
        </w:rPr>
        <w:t xml:space="preserve"> </w:t>
      </w:r>
      <w:r>
        <w:t>причастным</w:t>
      </w:r>
      <w:r>
        <w:rPr>
          <w:spacing w:val="-3"/>
        </w:rPr>
        <w:t xml:space="preserve"> </w:t>
      </w:r>
      <w:r>
        <w:t>оборотом. Проводить синтаксический и пунктуационный анализ предложений с причастным</w:t>
      </w:r>
    </w:p>
    <w:p w14:paraId="790A7A21" w14:textId="77777777" w:rsidR="000640A9" w:rsidRDefault="000640A9">
      <w:pPr>
        <w:pStyle w:val="a3"/>
        <w:sectPr w:rsidR="000640A9">
          <w:pgSz w:w="11910" w:h="16840"/>
          <w:pgMar w:top="1040" w:right="283" w:bottom="1200" w:left="1133" w:header="0" w:footer="993" w:gutter="0"/>
          <w:cols w:space="720"/>
        </w:sectPr>
      </w:pPr>
    </w:p>
    <w:p w14:paraId="21FC3F19" w14:textId="77777777" w:rsidR="000640A9" w:rsidRDefault="00B37D2D">
      <w:pPr>
        <w:pStyle w:val="a3"/>
        <w:spacing w:before="66"/>
        <w:jc w:val="left"/>
      </w:pPr>
      <w:r>
        <w:lastRenderedPageBreak/>
        <w:t>оборотом</w:t>
      </w:r>
      <w:r>
        <w:rPr>
          <w:spacing w:val="-3"/>
        </w:rPr>
        <w:t xml:space="preserve"> </w:t>
      </w:r>
      <w:r>
        <w:t>(в</w:t>
      </w:r>
      <w:r>
        <w:rPr>
          <w:spacing w:val="-3"/>
        </w:rPr>
        <w:t xml:space="preserve"> </w:t>
      </w:r>
      <w:r>
        <w:t>рамках</w:t>
      </w:r>
      <w:r>
        <w:rPr>
          <w:spacing w:val="1"/>
        </w:rPr>
        <w:t xml:space="preserve"> </w:t>
      </w:r>
      <w:r>
        <w:rPr>
          <w:spacing w:val="-2"/>
        </w:rPr>
        <w:t>изученного).</w:t>
      </w:r>
    </w:p>
    <w:p w14:paraId="650D6657" w14:textId="77777777" w:rsidR="000640A9" w:rsidRDefault="00B37D2D">
      <w:pPr>
        <w:pStyle w:val="a3"/>
        <w:ind w:left="1308"/>
        <w:jc w:val="left"/>
      </w:pPr>
      <w:r>
        <w:rPr>
          <w:spacing w:val="-2"/>
        </w:rPr>
        <w:t>Деепричастие.</w:t>
      </w:r>
    </w:p>
    <w:p w14:paraId="4E1C03A7" w14:textId="77777777" w:rsidR="000640A9" w:rsidRDefault="00B37D2D">
      <w:pPr>
        <w:pStyle w:val="a3"/>
        <w:ind w:left="1308"/>
        <w:jc w:val="left"/>
      </w:pPr>
      <w:r>
        <w:t>Характеризовать</w:t>
      </w:r>
      <w:r>
        <w:rPr>
          <w:spacing w:val="-5"/>
        </w:rPr>
        <w:t xml:space="preserve"> </w:t>
      </w:r>
      <w:r>
        <w:t>деепричастие</w:t>
      </w:r>
      <w:r>
        <w:rPr>
          <w:spacing w:val="-4"/>
        </w:rPr>
        <w:t xml:space="preserve"> </w:t>
      </w:r>
      <w:r>
        <w:t>как</w:t>
      </w:r>
      <w:r>
        <w:rPr>
          <w:spacing w:val="-4"/>
        </w:rPr>
        <w:t xml:space="preserve"> </w:t>
      </w:r>
      <w:r>
        <w:t>особую</w:t>
      </w:r>
      <w:r>
        <w:rPr>
          <w:spacing w:val="-3"/>
        </w:rPr>
        <w:t xml:space="preserve"> </w:t>
      </w:r>
      <w:r>
        <w:t>форму</w:t>
      </w:r>
      <w:r>
        <w:rPr>
          <w:spacing w:val="-8"/>
        </w:rPr>
        <w:t xml:space="preserve"> </w:t>
      </w:r>
      <w:r>
        <w:rPr>
          <w:spacing w:val="-2"/>
        </w:rPr>
        <w:t>глагола.</w:t>
      </w:r>
    </w:p>
    <w:p w14:paraId="23C4F4A9" w14:textId="77777777" w:rsidR="000640A9" w:rsidRDefault="00B37D2D">
      <w:pPr>
        <w:pStyle w:val="a3"/>
        <w:spacing w:before="1"/>
        <w:ind w:right="564" w:firstLine="760"/>
        <w:jc w:val="left"/>
      </w:pPr>
      <w:r>
        <w:t>Определять признаки</w:t>
      </w:r>
      <w:r>
        <w:rPr>
          <w:spacing w:val="-2"/>
        </w:rPr>
        <w:t xml:space="preserve"> </w:t>
      </w:r>
      <w:r>
        <w:t>глагола</w:t>
      </w:r>
      <w:r>
        <w:rPr>
          <w:spacing w:val="-2"/>
        </w:rPr>
        <w:t xml:space="preserve"> </w:t>
      </w:r>
      <w:r>
        <w:t>и наречия</w:t>
      </w:r>
      <w:r>
        <w:rPr>
          <w:spacing w:val="-1"/>
        </w:rPr>
        <w:t xml:space="preserve"> </w:t>
      </w:r>
      <w:r>
        <w:t>в</w:t>
      </w:r>
      <w:r>
        <w:rPr>
          <w:spacing w:val="-1"/>
        </w:rPr>
        <w:t xml:space="preserve"> </w:t>
      </w:r>
      <w:r>
        <w:t>деепричастии,</w:t>
      </w:r>
      <w:r>
        <w:rPr>
          <w:spacing w:val="-1"/>
        </w:rPr>
        <w:t xml:space="preserve"> </w:t>
      </w:r>
      <w:r>
        <w:t xml:space="preserve">синтаксическую функцию </w:t>
      </w:r>
      <w:r>
        <w:rPr>
          <w:spacing w:val="-2"/>
        </w:rPr>
        <w:t>деепричастия.</w:t>
      </w:r>
    </w:p>
    <w:p w14:paraId="55EACCD0" w14:textId="77777777" w:rsidR="000640A9" w:rsidRDefault="00B37D2D">
      <w:pPr>
        <w:pStyle w:val="a3"/>
        <w:ind w:left="1329"/>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14:paraId="2BC0241A" w14:textId="77777777" w:rsidR="000640A9" w:rsidRDefault="00B37D2D">
      <w:pPr>
        <w:pStyle w:val="a3"/>
        <w:ind w:right="563" w:firstLine="760"/>
        <w:jc w:val="left"/>
      </w:pPr>
      <w:r>
        <w:t>Проводить</w:t>
      </w:r>
      <w:r>
        <w:rPr>
          <w:spacing w:val="35"/>
        </w:rPr>
        <w:t xml:space="preserve"> </w:t>
      </w:r>
      <w:r>
        <w:t>морфологический,</w:t>
      </w:r>
      <w:r>
        <w:rPr>
          <w:spacing w:val="34"/>
        </w:rPr>
        <w:t xml:space="preserve"> </w:t>
      </w:r>
      <w:r>
        <w:t>орфографический</w:t>
      </w:r>
      <w:r>
        <w:rPr>
          <w:spacing w:val="34"/>
        </w:rPr>
        <w:t xml:space="preserve"> </w:t>
      </w:r>
      <w:r>
        <w:t>анализ</w:t>
      </w:r>
      <w:r>
        <w:rPr>
          <w:spacing w:val="33"/>
        </w:rPr>
        <w:t xml:space="preserve"> </w:t>
      </w:r>
      <w:r>
        <w:t>деепричастий,</w:t>
      </w:r>
      <w:r>
        <w:rPr>
          <w:spacing w:val="34"/>
        </w:rPr>
        <w:t xml:space="preserve"> </w:t>
      </w:r>
      <w:r>
        <w:t>применять это умение в речевой практике.</w:t>
      </w:r>
    </w:p>
    <w:p w14:paraId="0535B970" w14:textId="77777777" w:rsidR="000640A9" w:rsidRDefault="00B37D2D">
      <w:pPr>
        <w:pStyle w:val="a3"/>
        <w:tabs>
          <w:tab w:val="left" w:pos="3236"/>
          <w:tab w:val="left" w:pos="5054"/>
          <w:tab w:val="left" w:pos="6064"/>
          <w:tab w:val="left" w:pos="7459"/>
          <w:tab w:val="left" w:pos="8180"/>
          <w:tab w:val="left" w:pos="9813"/>
        </w:tabs>
        <w:ind w:right="561" w:firstLine="76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7917B5CE" w14:textId="77777777" w:rsidR="000640A9" w:rsidRDefault="00B37D2D">
      <w:pPr>
        <w:pStyle w:val="a3"/>
        <w:ind w:left="1329" w:right="3824"/>
        <w:jc w:val="left"/>
      </w:pPr>
      <w:r>
        <w:t>Уместно использовать деепричастия в речи. Правильно</w:t>
      </w:r>
      <w:r>
        <w:rPr>
          <w:spacing w:val="-9"/>
        </w:rPr>
        <w:t xml:space="preserve"> </w:t>
      </w:r>
      <w:r>
        <w:t>ставить</w:t>
      </w:r>
      <w:r>
        <w:rPr>
          <w:spacing w:val="-7"/>
        </w:rPr>
        <w:t xml:space="preserve"> </w:t>
      </w:r>
      <w:r>
        <w:t>ударение</w:t>
      </w:r>
      <w:r>
        <w:rPr>
          <w:spacing w:val="-10"/>
        </w:rPr>
        <w:t xml:space="preserve"> </w:t>
      </w:r>
      <w:r>
        <w:t>в</w:t>
      </w:r>
      <w:r>
        <w:rPr>
          <w:spacing w:val="-10"/>
        </w:rPr>
        <w:t xml:space="preserve"> </w:t>
      </w:r>
      <w:r>
        <w:t>деепричастиях.</w:t>
      </w:r>
    </w:p>
    <w:p w14:paraId="1DA6A1EA" w14:textId="77777777" w:rsidR="000640A9" w:rsidRDefault="00B37D2D">
      <w:pPr>
        <w:pStyle w:val="a3"/>
        <w:ind w:firstLine="760"/>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 слитного и раздельного написания не с деепричастиями.</w:t>
      </w:r>
    </w:p>
    <w:p w14:paraId="1C9E4E13" w14:textId="77777777" w:rsidR="000640A9" w:rsidRDefault="00B37D2D">
      <w:pPr>
        <w:pStyle w:val="a3"/>
        <w:tabs>
          <w:tab w:val="left" w:pos="2802"/>
          <w:tab w:val="left" w:pos="3948"/>
          <w:tab w:val="left" w:pos="5658"/>
          <w:tab w:val="left" w:pos="6114"/>
          <w:tab w:val="left" w:pos="7776"/>
          <w:tab w:val="left" w:pos="9793"/>
        </w:tabs>
        <w:ind w:right="566" w:firstLine="76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0025EDFF" w14:textId="77777777" w:rsidR="000640A9" w:rsidRDefault="00B37D2D">
      <w:pPr>
        <w:pStyle w:val="a3"/>
        <w:tabs>
          <w:tab w:val="left" w:pos="2677"/>
          <w:tab w:val="left" w:pos="4114"/>
          <w:tab w:val="left" w:pos="4917"/>
          <w:tab w:val="left" w:pos="6358"/>
          <w:tab w:val="left" w:pos="6699"/>
          <w:tab w:val="left" w:pos="8406"/>
          <w:tab w:val="left" w:pos="8739"/>
        </w:tabs>
        <w:ind w:right="567" w:firstLine="760"/>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4A2800DD" w14:textId="77777777" w:rsidR="000640A9" w:rsidRDefault="00B37D2D">
      <w:pPr>
        <w:pStyle w:val="a3"/>
        <w:ind w:firstLine="760"/>
        <w:jc w:val="left"/>
      </w:pPr>
      <w:r>
        <w:t>Проводить синтаксический и пунктуационный анализ предложений с одиночным деепричастием и деепричастным оборотом (в рамках изученного).</w:t>
      </w:r>
    </w:p>
    <w:p w14:paraId="7BB60516" w14:textId="77777777" w:rsidR="000640A9" w:rsidRDefault="00B37D2D">
      <w:pPr>
        <w:pStyle w:val="a3"/>
        <w:spacing w:before="1"/>
        <w:ind w:left="1329"/>
        <w:jc w:val="left"/>
      </w:pPr>
      <w:r>
        <w:rPr>
          <w:spacing w:val="-2"/>
        </w:rPr>
        <w:t>Наречие.</w:t>
      </w:r>
    </w:p>
    <w:p w14:paraId="10EE0D50" w14:textId="77777777" w:rsidR="000640A9" w:rsidRDefault="00B37D2D">
      <w:pPr>
        <w:pStyle w:val="a3"/>
        <w:ind w:right="568" w:firstLine="760"/>
      </w:pPr>
      <w:r>
        <w:t>Распознавать наречия</w:t>
      </w:r>
      <w:r>
        <w:rPr>
          <w:spacing w:val="-1"/>
        </w:rPr>
        <w:t xml:space="preserve"> </w:t>
      </w:r>
      <w:r>
        <w:t>в</w:t>
      </w:r>
      <w:r>
        <w:rPr>
          <w:spacing w:val="-3"/>
        </w:rPr>
        <w:t xml:space="preserve"> </w:t>
      </w:r>
      <w:r>
        <w:t>речи,</w:t>
      </w:r>
      <w:r>
        <w:rPr>
          <w:spacing w:val="-1"/>
        </w:rPr>
        <w:t xml:space="preserve"> </w:t>
      </w:r>
      <w:r>
        <w:t>определять общее</w:t>
      </w:r>
      <w:r>
        <w:rPr>
          <w:spacing w:val="-2"/>
        </w:rPr>
        <w:t xml:space="preserve"> </w:t>
      </w:r>
      <w:r>
        <w:t>грамматическое</w:t>
      </w:r>
      <w:r>
        <w:rPr>
          <w:spacing w:val="-2"/>
        </w:rPr>
        <w:t xml:space="preserve"> </w:t>
      </w:r>
      <w:r>
        <w:t>значение</w:t>
      </w:r>
      <w:r>
        <w:rPr>
          <w:spacing w:val="-2"/>
        </w:rPr>
        <w:t xml:space="preserve"> </w:t>
      </w:r>
      <w:r>
        <w:t>наречий, различать разряды наречий по значению; характеризовать особенности словообразования наречий, их синтаксических свойств, роли в речи.</w:t>
      </w:r>
    </w:p>
    <w:p w14:paraId="17817455" w14:textId="77777777" w:rsidR="000640A9" w:rsidRDefault="00B37D2D">
      <w:pPr>
        <w:pStyle w:val="a3"/>
        <w:ind w:right="572" w:firstLine="760"/>
      </w:pPr>
      <w:r>
        <w:t>Проводить морфологический, орфографический анализ наречий (в рамках изученного), применять это умение в речевой практике.</w:t>
      </w:r>
    </w:p>
    <w:p w14:paraId="5C58922E" w14:textId="77777777" w:rsidR="000640A9" w:rsidRDefault="00B37D2D">
      <w:pPr>
        <w:pStyle w:val="a3"/>
        <w:ind w:right="567" w:firstLine="760"/>
      </w:pPr>
      <w:r>
        <w:t>Соблюдать нормы образования степеней сравнения наречий, произношения наречий, постановки в них ударения.</w:t>
      </w:r>
    </w:p>
    <w:p w14:paraId="4CECDC7B" w14:textId="77777777" w:rsidR="000640A9" w:rsidRDefault="00B37D2D">
      <w:pPr>
        <w:pStyle w:val="a3"/>
        <w:ind w:right="561" w:firstLine="760"/>
      </w:pPr>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t>и</w:t>
      </w:r>
      <w:proofErr w:type="spellEnd"/>
      <w:r>
        <w:t xml:space="preserve"> в приставках </w:t>
      </w:r>
      <w:proofErr w:type="spellStart"/>
      <w:r>
        <w:t>не-</w:t>
      </w:r>
      <w:proofErr w:type="spellEnd"/>
      <w:r>
        <w:t xml:space="preserve"> и ни- наречий; слитного и раздельного написания не с наречиями.</w:t>
      </w:r>
    </w:p>
    <w:p w14:paraId="35D3387F" w14:textId="77777777" w:rsidR="000640A9" w:rsidRDefault="00B37D2D">
      <w:pPr>
        <w:pStyle w:val="a3"/>
        <w:ind w:left="1329"/>
      </w:pPr>
      <w:r>
        <w:t>Слова</w:t>
      </w:r>
      <w:r>
        <w:rPr>
          <w:spacing w:val="-5"/>
        </w:rPr>
        <w:t xml:space="preserve"> </w:t>
      </w:r>
      <w:r>
        <w:t>категории</w:t>
      </w:r>
      <w:r>
        <w:rPr>
          <w:spacing w:val="-3"/>
        </w:rPr>
        <w:t xml:space="preserve"> </w:t>
      </w:r>
      <w:r>
        <w:rPr>
          <w:spacing w:val="-2"/>
        </w:rPr>
        <w:t>состояния.</w:t>
      </w:r>
    </w:p>
    <w:p w14:paraId="032B2380" w14:textId="77777777" w:rsidR="000640A9" w:rsidRDefault="00B37D2D">
      <w:pPr>
        <w:pStyle w:val="a3"/>
        <w:ind w:right="567"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8FDA44B" w14:textId="77777777" w:rsidR="000640A9" w:rsidRDefault="00B37D2D">
      <w:pPr>
        <w:pStyle w:val="a3"/>
        <w:spacing w:before="1"/>
        <w:ind w:left="1329"/>
      </w:pPr>
      <w:r>
        <w:t>Служебные</w:t>
      </w:r>
      <w:r>
        <w:rPr>
          <w:spacing w:val="-6"/>
        </w:rPr>
        <w:t xml:space="preserve"> </w:t>
      </w:r>
      <w:r>
        <w:t>части</w:t>
      </w:r>
      <w:r>
        <w:rPr>
          <w:spacing w:val="-2"/>
        </w:rPr>
        <w:t xml:space="preserve"> речи.</w:t>
      </w:r>
    </w:p>
    <w:p w14:paraId="25948CF8" w14:textId="77777777" w:rsidR="000640A9" w:rsidRDefault="00B37D2D">
      <w:pPr>
        <w:pStyle w:val="a3"/>
        <w:ind w:right="569" w:firstLine="760"/>
      </w:pPr>
      <w:r>
        <w:t>Давать общую характеристику служебных частей речи, объяснять их отличия от самостоятельных частей речи.</w:t>
      </w:r>
    </w:p>
    <w:p w14:paraId="4EF0C7A8" w14:textId="77777777" w:rsidR="000640A9" w:rsidRDefault="00B37D2D">
      <w:pPr>
        <w:pStyle w:val="a3"/>
        <w:ind w:left="1329"/>
        <w:jc w:val="left"/>
      </w:pPr>
      <w:r>
        <w:rPr>
          <w:spacing w:val="-2"/>
        </w:rPr>
        <w:t>Предлог.</w:t>
      </w:r>
    </w:p>
    <w:p w14:paraId="06284F67" w14:textId="77777777" w:rsidR="000640A9" w:rsidRDefault="00B37D2D">
      <w:pPr>
        <w:pStyle w:val="a3"/>
        <w:ind w:firstLine="760"/>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 непроизводные предлоги, простые и составные предлоги.</w:t>
      </w:r>
    </w:p>
    <w:p w14:paraId="537ACDF3" w14:textId="77777777" w:rsidR="000640A9" w:rsidRDefault="00B37D2D">
      <w:pPr>
        <w:pStyle w:val="a3"/>
        <w:ind w:firstLine="760"/>
        <w:jc w:val="left"/>
      </w:pPr>
      <w:r>
        <w:t>Употреблять предлоги в речи</w:t>
      </w:r>
      <w:r>
        <w:rPr>
          <w:spacing w:val="30"/>
        </w:rPr>
        <w:t xml:space="preserve"> </w:t>
      </w:r>
      <w:r>
        <w:t>в соответствии</w:t>
      </w:r>
      <w:r>
        <w:rPr>
          <w:spacing w:val="30"/>
        </w:rPr>
        <w:t xml:space="preserve"> </w:t>
      </w:r>
      <w:r>
        <w:t>с их</w:t>
      </w:r>
      <w:r>
        <w:rPr>
          <w:spacing w:val="29"/>
        </w:rPr>
        <w:t xml:space="preserve"> </w:t>
      </w:r>
      <w:r>
        <w:t>значением и</w:t>
      </w:r>
      <w:r>
        <w:rPr>
          <w:spacing w:val="30"/>
        </w:rPr>
        <w:t xml:space="preserve"> </w:t>
      </w:r>
      <w:r>
        <w:t>стилистическими особенностями, соблюдать правила правописания производных предлогов.</w:t>
      </w:r>
    </w:p>
    <w:p w14:paraId="293BD193" w14:textId="77777777" w:rsidR="000640A9" w:rsidRDefault="00B37D2D">
      <w:pPr>
        <w:pStyle w:val="a3"/>
        <w:ind w:right="560"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6E3B643" w14:textId="77777777" w:rsidR="000640A9" w:rsidRDefault="00B37D2D">
      <w:pPr>
        <w:pStyle w:val="a3"/>
        <w:ind w:right="569"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18D41B95" w14:textId="77777777" w:rsidR="000640A9" w:rsidRDefault="00B37D2D">
      <w:pPr>
        <w:pStyle w:val="a3"/>
        <w:spacing w:before="1"/>
        <w:ind w:left="1329"/>
        <w:jc w:val="left"/>
      </w:pPr>
      <w:r>
        <w:rPr>
          <w:spacing w:val="-2"/>
        </w:rPr>
        <w:t>Союз.</w:t>
      </w:r>
    </w:p>
    <w:p w14:paraId="1C32E4B2" w14:textId="77777777" w:rsidR="000640A9" w:rsidRDefault="00B37D2D">
      <w:pPr>
        <w:pStyle w:val="a3"/>
        <w:ind w:firstLine="760"/>
        <w:jc w:val="left"/>
      </w:pPr>
      <w:r>
        <w:t>Характеризовать</w:t>
      </w:r>
      <w:r>
        <w:rPr>
          <w:spacing w:val="40"/>
        </w:rPr>
        <w:t xml:space="preserve"> </w:t>
      </w:r>
      <w:r>
        <w:t>союз</w:t>
      </w:r>
      <w:r>
        <w:rPr>
          <w:spacing w:val="38"/>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разряды</w:t>
      </w:r>
      <w:r>
        <w:rPr>
          <w:spacing w:val="39"/>
        </w:rPr>
        <w:t xml:space="preserve"> </w:t>
      </w:r>
      <w:r>
        <w:t>союзов</w:t>
      </w:r>
      <w:r>
        <w:rPr>
          <w:spacing w:val="37"/>
        </w:rPr>
        <w:t xml:space="preserve"> </w:t>
      </w:r>
      <w:r>
        <w:t>по значению,</w:t>
      </w:r>
      <w:r>
        <w:rPr>
          <w:spacing w:val="27"/>
        </w:rPr>
        <w:t xml:space="preserve"> </w:t>
      </w:r>
      <w:r>
        <w:t>по</w:t>
      </w:r>
      <w:r>
        <w:rPr>
          <w:spacing w:val="28"/>
        </w:rPr>
        <w:t xml:space="preserve"> </w:t>
      </w:r>
      <w:r>
        <w:t>строению;</w:t>
      </w:r>
      <w:r>
        <w:rPr>
          <w:spacing w:val="29"/>
        </w:rPr>
        <w:t xml:space="preserve"> </w:t>
      </w:r>
      <w:r>
        <w:t>объяснять</w:t>
      </w:r>
      <w:r>
        <w:rPr>
          <w:spacing w:val="28"/>
        </w:rPr>
        <w:t xml:space="preserve"> </w:t>
      </w:r>
      <w:r>
        <w:t>роль</w:t>
      </w:r>
      <w:r>
        <w:rPr>
          <w:spacing w:val="29"/>
        </w:rPr>
        <w:t xml:space="preserve"> </w:t>
      </w:r>
      <w:r>
        <w:t>союзов</w:t>
      </w:r>
      <w:r>
        <w:rPr>
          <w:spacing w:val="28"/>
        </w:rPr>
        <w:t xml:space="preserve"> </w:t>
      </w:r>
      <w:r>
        <w:t>в</w:t>
      </w:r>
      <w:r>
        <w:rPr>
          <w:spacing w:val="27"/>
        </w:rPr>
        <w:t xml:space="preserve"> </w:t>
      </w:r>
      <w:r>
        <w:t>тексте,</w:t>
      </w:r>
      <w:r>
        <w:rPr>
          <w:spacing w:val="28"/>
        </w:rPr>
        <w:t xml:space="preserve"> </w:t>
      </w:r>
      <w:r>
        <w:t>в</w:t>
      </w:r>
      <w:r>
        <w:rPr>
          <w:spacing w:val="28"/>
        </w:rPr>
        <w:t xml:space="preserve"> </w:t>
      </w:r>
      <w:r>
        <w:t>том</w:t>
      </w:r>
      <w:r>
        <w:rPr>
          <w:spacing w:val="28"/>
        </w:rPr>
        <w:t xml:space="preserve"> </w:t>
      </w:r>
      <w:r>
        <w:t>числе</w:t>
      </w:r>
      <w:r>
        <w:rPr>
          <w:spacing w:val="28"/>
        </w:rPr>
        <w:t xml:space="preserve"> </w:t>
      </w:r>
      <w:r>
        <w:t>как</w:t>
      </w:r>
      <w:r>
        <w:rPr>
          <w:spacing w:val="29"/>
        </w:rPr>
        <w:t xml:space="preserve"> </w:t>
      </w:r>
      <w:r>
        <w:t>средств</w:t>
      </w:r>
      <w:r>
        <w:rPr>
          <w:spacing w:val="31"/>
        </w:rPr>
        <w:t xml:space="preserve"> </w:t>
      </w:r>
      <w:r>
        <w:rPr>
          <w:spacing w:val="-4"/>
        </w:rPr>
        <w:t>связи</w:t>
      </w:r>
    </w:p>
    <w:p w14:paraId="677C31AA" w14:textId="77777777" w:rsidR="000640A9" w:rsidRDefault="000640A9">
      <w:pPr>
        <w:pStyle w:val="a3"/>
        <w:jc w:val="left"/>
        <w:sectPr w:rsidR="000640A9">
          <w:pgSz w:w="11910" w:h="16840"/>
          <w:pgMar w:top="1040" w:right="283" w:bottom="1200" w:left="1133" w:header="0" w:footer="993" w:gutter="0"/>
          <w:cols w:space="720"/>
        </w:sectPr>
      </w:pPr>
    </w:p>
    <w:p w14:paraId="228A3F05" w14:textId="77777777" w:rsidR="000640A9" w:rsidRDefault="00B37D2D">
      <w:pPr>
        <w:pStyle w:val="a3"/>
        <w:spacing w:before="66"/>
      </w:pPr>
      <w:r>
        <w:lastRenderedPageBreak/>
        <w:t>однородных</w:t>
      </w:r>
      <w:r>
        <w:rPr>
          <w:spacing w:val="-3"/>
        </w:rPr>
        <w:t xml:space="preserve"> </w:t>
      </w:r>
      <w:r>
        <w:t>членов</w:t>
      </w:r>
      <w:r>
        <w:rPr>
          <w:spacing w:val="-6"/>
        </w:rPr>
        <w:t xml:space="preserve"> </w:t>
      </w:r>
      <w:r>
        <w:t>предложения</w:t>
      </w:r>
      <w:r>
        <w:rPr>
          <w:spacing w:val="-5"/>
        </w:rPr>
        <w:t xml:space="preserve"> </w:t>
      </w:r>
      <w:r>
        <w:t>и</w:t>
      </w:r>
      <w:r>
        <w:rPr>
          <w:spacing w:val="-4"/>
        </w:rPr>
        <w:t xml:space="preserve"> </w:t>
      </w:r>
      <w:r>
        <w:t>частей</w:t>
      </w:r>
      <w:r>
        <w:rPr>
          <w:spacing w:val="-5"/>
        </w:rPr>
        <w:t xml:space="preserve"> </w:t>
      </w:r>
      <w:r>
        <w:t>сложного</w:t>
      </w:r>
      <w:r>
        <w:rPr>
          <w:spacing w:val="-4"/>
        </w:rPr>
        <w:t xml:space="preserve"> </w:t>
      </w:r>
      <w:r>
        <w:rPr>
          <w:spacing w:val="-2"/>
        </w:rPr>
        <w:t>предложения.</w:t>
      </w:r>
    </w:p>
    <w:p w14:paraId="2CA06AC0" w14:textId="77777777" w:rsidR="000640A9" w:rsidRDefault="00B37D2D">
      <w:pPr>
        <w:pStyle w:val="a3"/>
        <w:ind w:right="566"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212C099D" w14:textId="77777777" w:rsidR="000640A9" w:rsidRDefault="00B37D2D">
      <w:pPr>
        <w:pStyle w:val="a3"/>
        <w:spacing w:before="1"/>
        <w:ind w:right="566" w:firstLine="760"/>
      </w:pPr>
      <w:r>
        <w:t xml:space="preserve">Проводить морфологический анализ союзов, применять это умение в речевой </w:t>
      </w:r>
      <w:r>
        <w:rPr>
          <w:spacing w:val="-2"/>
        </w:rPr>
        <w:t>практике.</w:t>
      </w:r>
    </w:p>
    <w:p w14:paraId="317998EA" w14:textId="77777777" w:rsidR="000640A9" w:rsidRDefault="00B37D2D">
      <w:pPr>
        <w:pStyle w:val="a3"/>
        <w:ind w:left="1329"/>
        <w:jc w:val="left"/>
      </w:pPr>
      <w:r>
        <w:rPr>
          <w:spacing w:val="-2"/>
        </w:rPr>
        <w:t>Частица.</w:t>
      </w:r>
    </w:p>
    <w:p w14:paraId="20EC0A6C" w14:textId="77777777" w:rsidR="000640A9" w:rsidRDefault="00B37D2D">
      <w:pPr>
        <w:pStyle w:val="a3"/>
        <w:ind w:right="564"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A589AAB" w14:textId="77777777" w:rsidR="000640A9" w:rsidRDefault="00B37D2D">
      <w:pPr>
        <w:pStyle w:val="a3"/>
        <w:ind w:right="570" w:firstLine="760"/>
      </w:pPr>
      <w:r>
        <w:t>Употреблять частицы в речи в соответствии с их значением и стилистической окраской; соблюдать правила правописания частиц.</w:t>
      </w:r>
    </w:p>
    <w:p w14:paraId="543245E5" w14:textId="77777777" w:rsidR="000640A9" w:rsidRDefault="00B37D2D">
      <w:pPr>
        <w:pStyle w:val="a3"/>
        <w:ind w:right="569" w:firstLine="760"/>
      </w:pPr>
      <w:r>
        <w:t xml:space="preserve">Проводить морфологический анализ частиц, применять это умение в речевой </w:t>
      </w:r>
      <w:r>
        <w:rPr>
          <w:spacing w:val="-2"/>
        </w:rPr>
        <w:t>практике.</w:t>
      </w:r>
    </w:p>
    <w:p w14:paraId="27B04FBD" w14:textId="77777777" w:rsidR="000640A9" w:rsidRDefault="00B37D2D">
      <w:pPr>
        <w:pStyle w:val="a3"/>
        <w:ind w:left="1329"/>
      </w:pPr>
      <w:r>
        <w:t>Междометия</w:t>
      </w:r>
      <w:r>
        <w:rPr>
          <w:spacing w:val="-6"/>
        </w:rPr>
        <w:t xml:space="preserve"> </w:t>
      </w:r>
      <w:r>
        <w:t>и</w:t>
      </w:r>
      <w:r>
        <w:rPr>
          <w:spacing w:val="-5"/>
        </w:rPr>
        <w:t xml:space="preserve"> </w:t>
      </w:r>
      <w:r>
        <w:t>звукоподражательные</w:t>
      </w:r>
      <w:r>
        <w:rPr>
          <w:spacing w:val="-6"/>
        </w:rPr>
        <w:t xml:space="preserve"> </w:t>
      </w:r>
      <w:r>
        <w:rPr>
          <w:spacing w:val="-2"/>
        </w:rPr>
        <w:t>слова.</w:t>
      </w:r>
    </w:p>
    <w:p w14:paraId="31EFCE91" w14:textId="77777777" w:rsidR="000640A9" w:rsidRDefault="00B37D2D">
      <w:pPr>
        <w:pStyle w:val="a3"/>
        <w:ind w:right="565"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7D46066" w14:textId="77777777" w:rsidR="000640A9" w:rsidRDefault="00B37D2D">
      <w:pPr>
        <w:pStyle w:val="a3"/>
        <w:spacing w:before="1"/>
        <w:ind w:right="571" w:firstLine="760"/>
      </w:pPr>
      <w:r>
        <w:t>Проводить морфологический анализ междометий,</w:t>
      </w:r>
      <w:r>
        <w:rPr>
          <w:spacing w:val="-1"/>
        </w:rPr>
        <w:t xml:space="preserve"> </w:t>
      </w:r>
      <w:r>
        <w:t>применять это умение</w:t>
      </w:r>
      <w:r>
        <w:rPr>
          <w:spacing w:val="-2"/>
        </w:rPr>
        <w:t xml:space="preserve"> </w:t>
      </w:r>
      <w:r>
        <w:t>в</w:t>
      </w:r>
      <w:r>
        <w:rPr>
          <w:spacing w:val="-1"/>
        </w:rPr>
        <w:t xml:space="preserve"> </w:t>
      </w:r>
      <w:r>
        <w:t xml:space="preserve">речевой </w:t>
      </w:r>
      <w:r>
        <w:rPr>
          <w:spacing w:val="-2"/>
        </w:rPr>
        <w:t>практике.</w:t>
      </w:r>
    </w:p>
    <w:p w14:paraId="09830D16" w14:textId="77777777" w:rsidR="000640A9" w:rsidRDefault="00B37D2D">
      <w:pPr>
        <w:pStyle w:val="a3"/>
        <w:ind w:left="1329" w:right="756"/>
      </w:pPr>
      <w:r>
        <w:t>Соблюдать</w:t>
      </w:r>
      <w:r>
        <w:rPr>
          <w:spacing w:val="-7"/>
        </w:rPr>
        <w:t xml:space="preserve"> </w:t>
      </w:r>
      <w:r>
        <w:t>пунктуационные</w:t>
      </w:r>
      <w:r>
        <w:rPr>
          <w:spacing w:val="-7"/>
        </w:rPr>
        <w:t xml:space="preserve"> </w:t>
      </w:r>
      <w:r>
        <w:t>правила</w:t>
      </w:r>
      <w:r>
        <w:rPr>
          <w:spacing w:val="-7"/>
        </w:rPr>
        <w:t xml:space="preserve"> </w:t>
      </w:r>
      <w:r>
        <w:t>оформления</w:t>
      </w:r>
      <w:r>
        <w:rPr>
          <w:spacing w:val="-6"/>
        </w:rPr>
        <w:t xml:space="preserve"> </w:t>
      </w:r>
      <w:r>
        <w:t>предложений</w:t>
      </w:r>
      <w:r>
        <w:rPr>
          <w:spacing w:val="-6"/>
        </w:rPr>
        <w:t xml:space="preserve"> </w:t>
      </w:r>
      <w:r>
        <w:t>с</w:t>
      </w:r>
      <w:r>
        <w:rPr>
          <w:spacing w:val="-7"/>
        </w:rPr>
        <w:t xml:space="preserve"> </w:t>
      </w:r>
      <w:r>
        <w:t>междометиями. Различать грамматические омонимы.</w:t>
      </w:r>
    </w:p>
    <w:p w14:paraId="0399CB47" w14:textId="77777777" w:rsidR="000640A9" w:rsidRDefault="00B37D2D">
      <w:pPr>
        <w:ind w:left="569" w:right="563" w:firstLine="760"/>
        <w:jc w:val="both"/>
        <w:rPr>
          <w:sz w:val="24"/>
        </w:rPr>
      </w:pPr>
      <w:r>
        <w:rPr>
          <w:b/>
          <w:sz w:val="24"/>
        </w:rPr>
        <w:t xml:space="preserve">К концу обучения в 8 классе </w:t>
      </w:r>
      <w:r>
        <w:rPr>
          <w:sz w:val="24"/>
        </w:rPr>
        <w:t>обучающийся получит следующие предметные результаты по отдельным темам программы по русскому языку:</w:t>
      </w:r>
    </w:p>
    <w:p w14:paraId="3E1824CE" w14:textId="77777777" w:rsidR="000640A9" w:rsidRDefault="00B37D2D">
      <w:pPr>
        <w:pStyle w:val="a3"/>
        <w:ind w:left="1329"/>
      </w:pPr>
      <w:r>
        <w:t>Общие</w:t>
      </w:r>
      <w:r>
        <w:rPr>
          <w:spacing w:val="-4"/>
        </w:rPr>
        <w:t xml:space="preserve"> </w:t>
      </w:r>
      <w:r>
        <w:t>сведения</w:t>
      </w:r>
      <w:r>
        <w:rPr>
          <w:spacing w:val="-2"/>
        </w:rPr>
        <w:t xml:space="preserve"> </w:t>
      </w:r>
      <w:r>
        <w:t>о</w:t>
      </w:r>
      <w:r>
        <w:rPr>
          <w:spacing w:val="-2"/>
        </w:rPr>
        <w:t xml:space="preserve"> языке.</w:t>
      </w:r>
    </w:p>
    <w:p w14:paraId="3F48CDA6" w14:textId="77777777" w:rsidR="000640A9" w:rsidRDefault="00B37D2D">
      <w:pPr>
        <w:pStyle w:val="a3"/>
        <w:ind w:left="1329" w:right="1789"/>
      </w:pPr>
      <w:r>
        <w:t>Иметь</w:t>
      </w:r>
      <w:r>
        <w:rPr>
          <w:spacing w:val="-4"/>
        </w:rPr>
        <w:t xml:space="preserve"> </w:t>
      </w:r>
      <w:r>
        <w:t>представление</w:t>
      </w:r>
      <w:r>
        <w:rPr>
          <w:spacing w:val="-6"/>
        </w:rPr>
        <w:t xml:space="preserve"> </w:t>
      </w:r>
      <w:r>
        <w:t>о</w:t>
      </w:r>
      <w:r>
        <w:rPr>
          <w:spacing w:val="-5"/>
        </w:rPr>
        <w:t xml:space="preserve"> </w:t>
      </w:r>
      <w:r>
        <w:t>русском</w:t>
      </w:r>
      <w:r>
        <w:rPr>
          <w:spacing w:val="-6"/>
        </w:rPr>
        <w:t xml:space="preserve"> </w:t>
      </w:r>
      <w:r>
        <w:t>языке</w:t>
      </w:r>
      <w:r>
        <w:rPr>
          <w:spacing w:val="-5"/>
        </w:rPr>
        <w:t xml:space="preserve"> </w:t>
      </w:r>
      <w:r>
        <w:t>как</w:t>
      </w:r>
      <w:r>
        <w:rPr>
          <w:spacing w:val="-5"/>
        </w:rPr>
        <w:t xml:space="preserve"> </w:t>
      </w:r>
      <w:r>
        <w:t>одном</w:t>
      </w:r>
      <w:r>
        <w:rPr>
          <w:spacing w:val="-6"/>
        </w:rPr>
        <w:t xml:space="preserve"> </w:t>
      </w:r>
      <w:r>
        <w:t>из</w:t>
      </w:r>
      <w:r>
        <w:rPr>
          <w:spacing w:val="-5"/>
        </w:rPr>
        <w:t xml:space="preserve"> </w:t>
      </w:r>
      <w:r>
        <w:t>славянских</w:t>
      </w:r>
      <w:r>
        <w:rPr>
          <w:spacing w:val="-3"/>
        </w:rPr>
        <w:t xml:space="preserve"> </w:t>
      </w:r>
      <w:r>
        <w:t>языков. Язык и речь.</w:t>
      </w:r>
    </w:p>
    <w:p w14:paraId="670638D6" w14:textId="77777777" w:rsidR="000640A9" w:rsidRDefault="00B37D2D">
      <w:pPr>
        <w:pStyle w:val="a3"/>
        <w:ind w:right="561" w:firstLine="760"/>
      </w:pPr>
      <w:r>
        <w:t>Создавать</w:t>
      </w:r>
      <w:r>
        <w:rPr>
          <w:spacing w:val="-1"/>
        </w:rPr>
        <w:t xml:space="preserve"> </w:t>
      </w:r>
      <w:r>
        <w:t>устные</w:t>
      </w:r>
      <w:r>
        <w:rPr>
          <w:spacing w:val="-6"/>
        </w:rPr>
        <w:t xml:space="preserve"> </w:t>
      </w:r>
      <w:r>
        <w:t>монологические</w:t>
      </w:r>
      <w:r>
        <w:rPr>
          <w:spacing w:val="-5"/>
        </w:rPr>
        <w:t xml:space="preserve"> </w:t>
      </w:r>
      <w:r>
        <w:t>высказывания объёмом</w:t>
      </w:r>
      <w:r>
        <w:rPr>
          <w:spacing w:val="-5"/>
        </w:rPr>
        <w:t xml:space="preserve"> </w:t>
      </w:r>
      <w:r>
        <w:t>не</w:t>
      </w:r>
      <w:r>
        <w:rPr>
          <w:spacing w:val="-5"/>
        </w:rPr>
        <w:t xml:space="preserve"> </w:t>
      </w:r>
      <w:r>
        <w:t>менее</w:t>
      </w:r>
      <w:r>
        <w:rPr>
          <w:spacing w:val="-5"/>
        </w:rPr>
        <w:t xml:space="preserve"> </w:t>
      </w:r>
      <w:r>
        <w:t>8</w:t>
      </w:r>
      <w:r>
        <w:rPr>
          <w:spacing w:val="-2"/>
        </w:rPr>
        <w:t xml:space="preserve"> </w:t>
      </w:r>
      <w:r>
        <w:t>предложений на основе жизненных наблюдений, личных впечатлений, чтения научно-учебной, художественной,</w:t>
      </w:r>
      <w:r>
        <w:rPr>
          <w:spacing w:val="-6"/>
        </w:rPr>
        <w:t xml:space="preserve"> </w:t>
      </w:r>
      <w:r>
        <w:t>научно-популярной</w:t>
      </w:r>
      <w:r>
        <w:rPr>
          <w:spacing w:val="-5"/>
        </w:rPr>
        <w:t xml:space="preserve"> </w:t>
      </w:r>
      <w:r>
        <w:t>и</w:t>
      </w:r>
      <w:r>
        <w:rPr>
          <w:spacing w:val="-5"/>
        </w:rPr>
        <w:t xml:space="preserve"> </w:t>
      </w:r>
      <w:r>
        <w:t>публицистической</w:t>
      </w:r>
      <w:r>
        <w:rPr>
          <w:spacing w:val="-5"/>
        </w:rPr>
        <w:t xml:space="preserve"> </w:t>
      </w:r>
      <w:r>
        <w:t>литературы</w:t>
      </w:r>
      <w:r>
        <w:rPr>
          <w:spacing w:val="-5"/>
        </w:rPr>
        <w:t xml:space="preserve"> </w:t>
      </w:r>
      <w:r>
        <w:t>(монолог-описание, монолог-рассуждение, монолог-повествование); выступать с научным сообщением.</w:t>
      </w:r>
    </w:p>
    <w:p w14:paraId="74BF5A48" w14:textId="77777777" w:rsidR="000640A9" w:rsidRDefault="00B37D2D">
      <w:pPr>
        <w:pStyle w:val="a3"/>
        <w:ind w:right="568" w:firstLine="760"/>
      </w:pPr>
      <w:r>
        <w:t>Участвовать в диалоге на лингвистические темы (в рамках изученного) и темы на основе жизненных наблюдений (объём не менее 6 реплик).</w:t>
      </w:r>
    </w:p>
    <w:p w14:paraId="6BF7759D" w14:textId="77777777" w:rsidR="000640A9" w:rsidRDefault="00B37D2D">
      <w:pPr>
        <w:pStyle w:val="a3"/>
        <w:spacing w:before="1"/>
        <w:ind w:right="566"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F67F2D0" w14:textId="77777777" w:rsidR="000640A9" w:rsidRDefault="00B37D2D">
      <w:pPr>
        <w:pStyle w:val="a3"/>
        <w:ind w:right="566" w:firstLine="739"/>
      </w:pPr>
      <w:r>
        <w:t>Владеть различными видами чтения: просмотровым, ознакомительным, изучающим, поисковым.</w:t>
      </w:r>
    </w:p>
    <w:p w14:paraId="21DAC2E5" w14:textId="77777777" w:rsidR="000640A9" w:rsidRDefault="00B37D2D">
      <w:pPr>
        <w:pStyle w:val="a3"/>
        <w:ind w:left="1308"/>
      </w:pPr>
      <w:r>
        <w:t>Устно</w:t>
      </w:r>
      <w:r>
        <w:rPr>
          <w:spacing w:val="-2"/>
        </w:rPr>
        <w:t xml:space="preserve"> </w:t>
      </w:r>
      <w:r>
        <w:t>пересказывать 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rPr>
          <w:spacing w:val="-5"/>
        </w:rPr>
        <w:t>140</w:t>
      </w:r>
    </w:p>
    <w:p w14:paraId="6073A0E8" w14:textId="77777777" w:rsidR="000640A9" w:rsidRDefault="00B37D2D">
      <w:pPr>
        <w:pStyle w:val="a3"/>
        <w:jc w:val="left"/>
      </w:pPr>
      <w:r>
        <w:rPr>
          <w:spacing w:val="-2"/>
        </w:rPr>
        <w:t>слов.</w:t>
      </w:r>
    </w:p>
    <w:p w14:paraId="4EF0DCB1" w14:textId="77777777" w:rsidR="000640A9" w:rsidRDefault="00B37D2D">
      <w:pPr>
        <w:pStyle w:val="a3"/>
        <w:tabs>
          <w:tab w:val="left" w:pos="2651"/>
          <w:tab w:val="left" w:pos="4181"/>
          <w:tab w:val="left" w:pos="6047"/>
          <w:tab w:val="left" w:pos="6493"/>
          <w:tab w:val="left" w:pos="8181"/>
        </w:tabs>
        <w:ind w:left="1308"/>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14:paraId="094F482C" w14:textId="77777777" w:rsidR="000640A9" w:rsidRDefault="00B37D2D">
      <w:pPr>
        <w:pStyle w:val="a3"/>
        <w:ind w:right="560"/>
      </w:pPr>
      <w:r>
        <w:t xml:space="preserve">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t>научноучебных</w:t>
      </w:r>
      <w:proofErr w:type="spellEnd"/>
      <w:r>
        <w:t>, художественных, публицистических текстов различных функционально- смысловых</w:t>
      </w:r>
      <w:r>
        <w:rPr>
          <w:spacing w:val="40"/>
        </w:rPr>
        <w:t xml:space="preserve"> </w:t>
      </w:r>
      <w:r>
        <w:t>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4190799B" w14:textId="77777777" w:rsidR="000640A9" w:rsidRDefault="00B37D2D">
      <w:pPr>
        <w:pStyle w:val="a3"/>
        <w:spacing w:before="1"/>
        <w:ind w:right="569" w:firstLine="739"/>
      </w:pPr>
      <w:r>
        <w:t>Осуществлять выбор языковых средств для создания высказывания в соответствии с целью, темой и коммуникативным замыслом.</w:t>
      </w:r>
    </w:p>
    <w:p w14:paraId="5E95FCEF" w14:textId="77777777" w:rsidR="000640A9" w:rsidRDefault="000640A9">
      <w:pPr>
        <w:pStyle w:val="a3"/>
        <w:sectPr w:rsidR="000640A9">
          <w:pgSz w:w="11910" w:h="16840"/>
          <w:pgMar w:top="1040" w:right="283" w:bottom="1200" w:left="1133" w:header="0" w:footer="993" w:gutter="0"/>
          <w:cols w:space="720"/>
        </w:sectPr>
      </w:pPr>
    </w:p>
    <w:p w14:paraId="3B153D8F" w14:textId="77777777" w:rsidR="000640A9" w:rsidRDefault="00B37D2D">
      <w:pPr>
        <w:pStyle w:val="a3"/>
        <w:spacing w:before="66"/>
        <w:ind w:right="562" w:firstLine="739"/>
      </w:pPr>
      <w:r>
        <w:lastRenderedPageBreak/>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w:t>
      </w:r>
      <w:r>
        <w:rPr>
          <w:spacing w:val="-2"/>
        </w:rPr>
        <w:t xml:space="preserve"> </w:t>
      </w:r>
      <w:r>
        <w:t>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38E75D88" w14:textId="77777777" w:rsidR="000640A9" w:rsidRDefault="00B37D2D">
      <w:pPr>
        <w:pStyle w:val="a3"/>
        <w:spacing w:before="1"/>
        <w:ind w:left="1308"/>
        <w:jc w:val="left"/>
      </w:pPr>
      <w:r>
        <w:rPr>
          <w:spacing w:val="-2"/>
        </w:rPr>
        <w:t>Текст.</w:t>
      </w:r>
    </w:p>
    <w:p w14:paraId="1EFC084B" w14:textId="77777777" w:rsidR="000640A9" w:rsidRDefault="00B37D2D">
      <w:pPr>
        <w:pStyle w:val="a3"/>
        <w:ind w:right="560" w:firstLine="739"/>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t>функциональносмысловому</w:t>
      </w:r>
      <w:proofErr w:type="spellEnd"/>
      <w: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45D6EF93" w14:textId="77777777" w:rsidR="000640A9" w:rsidRDefault="00B37D2D">
      <w:pPr>
        <w:pStyle w:val="a3"/>
        <w:ind w:right="562" w:firstLine="760"/>
      </w:pPr>
      <w:r>
        <w:t>Распознавать тексты разных функционально-смысловых типов речи;</w:t>
      </w:r>
      <w:r>
        <w:rPr>
          <w:spacing w:val="40"/>
        </w:rPr>
        <w:t xml:space="preserve"> </w:t>
      </w:r>
      <w:r>
        <w:t xml:space="preserve">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w:t>
      </w:r>
      <w:r>
        <w:rPr>
          <w:spacing w:val="-2"/>
        </w:rPr>
        <w:t>практике.</w:t>
      </w:r>
    </w:p>
    <w:p w14:paraId="61B1BB6F" w14:textId="77777777" w:rsidR="000640A9" w:rsidRDefault="00B37D2D">
      <w:pPr>
        <w:pStyle w:val="a3"/>
        <w:ind w:right="561"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A7073C7" w14:textId="77777777" w:rsidR="000640A9" w:rsidRDefault="00B37D2D">
      <w:pPr>
        <w:pStyle w:val="a3"/>
        <w:spacing w:before="1"/>
        <w:ind w:right="565"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7168D0F" w14:textId="77777777" w:rsidR="000640A9" w:rsidRDefault="00B37D2D">
      <w:pPr>
        <w:pStyle w:val="a3"/>
        <w:ind w:left="1329"/>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14:paraId="472E445A" w14:textId="77777777" w:rsidR="000640A9" w:rsidRDefault="00B37D2D">
      <w:pPr>
        <w:pStyle w:val="a3"/>
        <w:ind w:right="560"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010A9C" w14:textId="77777777" w:rsidR="000640A9" w:rsidRDefault="00B37D2D">
      <w:pPr>
        <w:pStyle w:val="a3"/>
        <w:ind w:right="564"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400DB50" w14:textId="77777777" w:rsidR="000640A9" w:rsidRDefault="00B37D2D">
      <w:pPr>
        <w:pStyle w:val="a3"/>
        <w:ind w:left="1329"/>
      </w:pPr>
      <w:r>
        <w:t>Функциональные</w:t>
      </w:r>
      <w:r>
        <w:rPr>
          <w:spacing w:val="-10"/>
        </w:rPr>
        <w:t xml:space="preserve"> </w:t>
      </w:r>
      <w:r>
        <w:t>разновидности</w:t>
      </w:r>
      <w:r>
        <w:rPr>
          <w:spacing w:val="-6"/>
        </w:rPr>
        <w:t xml:space="preserve"> </w:t>
      </w:r>
      <w:r>
        <w:rPr>
          <w:spacing w:val="-2"/>
        </w:rPr>
        <w:t>языка.</w:t>
      </w:r>
    </w:p>
    <w:p w14:paraId="4FEA6155" w14:textId="77777777" w:rsidR="000640A9" w:rsidRDefault="00B37D2D">
      <w:pPr>
        <w:pStyle w:val="a3"/>
        <w:ind w:right="562"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14:paraId="6DA4C87A" w14:textId="77777777" w:rsidR="000640A9" w:rsidRDefault="00B37D2D">
      <w:pPr>
        <w:pStyle w:val="a3"/>
        <w:spacing w:before="1"/>
        <w:ind w:right="565"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5ABDEEA" w14:textId="77777777" w:rsidR="000640A9" w:rsidRDefault="00B37D2D">
      <w:pPr>
        <w:pStyle w:val="a3"/>
        <w:ind w:right="567" w:firstLine="760"/>
      </w:pPr>
      <w:r>
        <w:t>Осуществлять выбор языковых средств для создания высказывания в</w:t>
      </w:r>
      <w:r>
        <w:rPr>
          <w:spacing w:val="-1"/>
        </w:rPr>
        <w:t xml:space="preserve"> </w:t>
      </w:r>
      <w:r>
        <w:t>соответствии с целью, темой и коммуникативным замыслом.</w:t>
      </w:r>
    </w:p>
    <w:p w14:paraId="0D9394BF" w14:textId="77777777" w:rsidR="000640A9" w:rsidRDefault="00B37D2D">
      <w:pPr>
        <w:pStyle w:val="a3"/>
        <w:ind w:left="1329"/>
      </w:pPr>
      <w:r>
        <w:t>Система</w:t>
      </w:r>
      <w:r>
        <w:rPr>
          <w:spacing w:val="-3"/>
        </w:rPr>
        <w:t xml:space="preserve"> </w:t>
      </w:r>
      <w:r>
        <w:rPr>
          <w:spacing w:val="-2"/>
        </w:rPr>
        <w:t>языка.</w:t>
      </w:r>
    </w:p>
    <w:p w14:paraId="71BE1FC7" w14:textId="77777777" w:rsidR="000640A9" w:rsidRDefault="00B37D2D">
      <w:pPr>
        <w:pStyle w:val="a3"/>
        <w:ind w:left="1329"/>
      </w:pPr>
      <w:r>
        <w:t>Синтаксис.</w:t>
      </w:r>
      <w:r>
        <w:rPr>
          <w:spacing w:val="-5"/>
        </w:rPr>
        <w:t xml:space="preserve"> </w:t>
      </w:r>
      <w:r>
        <w:t>Культура</w:t>
      </w:r>
      <w:r>
        <w:rPr>
          <w:spacing w:val="-6"/>
        </w:rPr>
        <w:t xml:space="preserve"> </w:t>
      </w:r>
      <w:r>
        <w:t>речи.</w:t>
      </w:r>
      <w:r>
        <w:rPr>
          <w:spacing w:val="-4"/>
        </w:rPr>
        <w:t xml:space="preserve"> </w:t>
      </w:r>
      <w:r>
        <w:rPr>
          <w:spacing w:val="-2"/>
        </w:rPr>
        <w:t>Пунктуация.</w:t>
      </w:r>
    </w:p>
    <w:p w14:paraId="25D5FE92" w14:textId="77777777" w:rsidR="000640A9" w:rsidRDefault="00B37D2D">
      <w:pPr>
        <w:pStyle w:val="a3"/>
        <w:ind w:right="565" w:firstLine="760"/>
      </w:pPr>
      <w:r>
        <w:t>Иметь представление о синтаксисе как разделе лингвистики, распознавать словосочетание и предложение как единицы синтаксиса.</w:t>
      </w:r>
    </w:p>
    <w:p w14:paraId="1D93E276" w14:textId="77777777" w:rsidR="000640A9" w:rsidRDefault="00B37D2D">
      <w:pPr>
        <w:pStyle w:val="a3"/>
        <w:ind w:left="1329" w:right="5094"/>
      </w:pPr>
      <w:r>
        <w:t>Различать</w:t>
      </w:r>
      <w:r>
        <w:rPr>
          <w:spacing w:val="-11"/>
        </w:rPr>
        <w:t xml:space="preserve"> </w:t>
      </w:r>
      <w:r>
        <w:t>функции</w:t>
      </w:r>
      <w:r>
        <w:rPr>
          <w:spacing w:val="-12"/>
        </w:rPr>
        <w:t xml:space="preserve"> </w:t>
      </w:r>
      <w:r>
        <w:t>знаков</w:t>
      </w:r>
      <w:r>
        <w:rPr>
          <w:spacing w:val="-12"/>
        </w:rPr>
        <w:t xml:space="preserve"> </w:t>
      </w:r>
      <w:r>
        <w:t xml:space="preserve">препинания. </w:t>
      </w:r>
      <w:r>
        <w:rPr>
          <w:spacing w:val="-2"/>
        </w:rPr>
        <w:t>Словосочетание.</w:t>
      </w:r>
    </w:p>
    <w:p w14:paraId="4D637DEA" w14:textId="77777777" w:rsidR="000640A9" w:rsidRDefault="00B37D2D">
      <w:pPr>
        <w:pStyle w:val="a3"/>
        <w:spacing w:before="1"/>
        <w:ind w:right="563" w:firstLine="760"/>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w:t>
      </w:r>
      <w:proofErr w:type="gramStart"/>
      <w:r>
        <w:t>словосочетании:</w:t>
      </w:r>
      <w:r>
        <w:rPr>
          <w:spacing w:val="37"/>
        </w:rPr>
        <w:t xml:space="preserve">  </w:t>
      </w:r>
      <w:r>
        <w:t>согласование</w:t>
      </w:r>
      <w:proofErr w:type="gramEnd"/>
      <w:r>
        <w:t>,</w:t>
      </w:r>
      <w:r>
        <w:rPr>
          <w:spacing w:val="38"/>
        </w:rPr>
        <w:t xml:space="preserve">  </w:t>
      </w:r>
      <w:r>
        <w:t>управление,</w:t>
      </w:r>
      <w:r>
        <w:rPr>
          <w:spacing w:val="37"/>
        </w:rPr>
        <w:t xml:space="preserve">  </w:t>
      </w:r>
      <w:r>
        <w:t>примыкание,</w:t>
      </w:r>
      <w:r>
        <w:rPr>
          <w:spacing w:val="37"/>
        </w:rPr>
        <w:t xml:space="preserve">  </w:t>
      </w:r>
      <w:r>
        <w:t>выявлять</w:t>
      </w:r>
      <w:r>
        <w:rPr>
          <w:spacing w:val="40"/>
        </w:rPr>
        <w:t xml:space="preserve">  </w:t>
      </w:r>
      <w:r>
        <w:rPr>
          <w:spacing w:val="-2"/>
        </w:rPr>
        <w:t>грамматическую</w:t>
      </w:r>
    </w:p>
    <w:p w14:paraId="7CE26AEC" w14:textId="77777777" w:rsidR="000640A9" w:rsidRDefault="000640A9">
      <w:pPr>
        <w:pStyle w:val="a3"/>
        <w:sectPr w:rsidR="000640A9">
          <w:pgSz w:w="11910" w:h="16840"/>
          <w:pgMar w:top="1040" w:right="283" w:bottom="1200" w:left="1133" w:header="0" w:footer="993" w:gutter="0"/>
          <w:cols w:space="720"/>
        </w:sectPr>
      </w:pPr>
    </w:p>
    <w:p w14:paraId="152CD5AD" w14:textId="77777777" w:rsidR="000640A9" w:rsidRDefault="00B37D2D">
      <w:pPr>
        <w:pStyle w:val="a3"/>
        <w:spacing w:before="66"/>
      </w:pPr>
      <w:r>
        <w:lastRenderedPageBreak/>
        <w:t>синонимию</w:t>
      </w:r>
      <w:r>
        <w:rPr>
          <w:spacing w:val="-5"/>
        </w:rPr>
        <w:t xml:space="preserve"> </w:t>
      </w:r>
      <w:r>
        <w:rPr>
          <w:spacing w:val="-2"/>
        </w:rPr>
        <w:t>словосочетаний.</w:t>
      </w:r>
    </w:p>
    <w:p w14:paraId="740DFDB9" w14:textId="77777777" w:rsidR="000640A9" w:rsidRDefault="00B37D2D">
      <w:pPr>
        <w:pStyle w:val="a3"/>
        <w:ind w:left="1329" w:right="4300"/>
      </w:pPr>
      <w:r>
        <w:t>Применять</w:t>
      </w:r>
      <w:r>
        <w:rPr>
          <w:spacing w:val="-11"/>
        </w:rPr>
        <w:t xml:space="preserve"> </w:t>
      </w:r>
      <w:r>
        <w:t>нормы</w:t>
      </w:r>
      <w:r>
        <w:rPr>
          <w:spacing w:val="-12"/>
        </w:rPr>
        <w:t xml:space="preserve"> </w:t>
      </w:r>
      <w:r>
        <w:t>построения</w:t>
      </w:r>
      <w:r>
        <w:rPr>
          <w:spacing w:val="-12"/>
        </w:rPr>
        <w:t xml:space="preserve"> </w:t>
      </w:r>
      <w:r>
        <w:t xml:space="preserve">словосочетаний. </w:t>
      </w:r>
      <w:r>
        <w:rPr>
          <w:spacing w:val="-2"/>
        </w:rPr>
        <w:t>Предложение.</w:t>
      </w:r>
    </w:p>
    <w:p w14:paraId="57CBA508" w14:textId="77777777" w:rsidR="000640A9" w:rsidRDefault="00B37D2D">
      <w:pPr>
        <w:pStyle w:val="a3"/>
        <w:spacing w:before="1"/>
        <w:ind w:right="560"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A870371" w14:textId="77777777" w:rsidR="000640A9" w:rsidRDefault="00B37D2D">
      <w:pPr>
        <w:pStyle w:val="a3"/>
        <w:ind w:right="558" w:firstLine="76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689BD03A" w14:textId="77777777" w:rsidR="000640A9" w:rsidRDefault="00B37D2D">
      <w:pPr>
        <w:pStyle w:val="a3"/>
        <w:ind w:right="561"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C903A88" w14:textId="77777777" w:rsidR="000640A9" w:rsidRDefault="00B37D2D">
      <w:pPr>
        <w:pStyle w:val="a3"/>
        <w:ind w:right="566" w:firstLine="76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042237BF" w14:textId="77777777" w:rsidR="000640A9" w:rsidRDefault="00B37D2D">
      <w:pPr>
        <w:pStyle w:val="a3"/>
        <w:spacing w:before="1"/>
        <w:ind w:right="569" w:firstLine="73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FC140AD" w14:textId="77777777" w:rsidR="000640A9" w:rsidRDefault="00B37D2D">
      <w:pPr>
        <w:pStyle w:val="a3"/>
        <w:ind w:right="561" w:firstLine="73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w:t>
      </w:r>
      <w:r>
        <w:rPr>
          <w:spacing w:val="-1"/>
        </w:rPr>
        <w:t xml:space="preserve"> </w:t>
      </w:r>
      <w:r>
        <w:t>и пунктуационные особенности предложений со словами да, нет.</w:t>
      </w:r>
    </w:p>
    <w:p w14:paraId="23DAFFB8" w14:textId="77777777" w:rsidR="000640A9" w:rsidRDefault="00B37D2D">
      <w:pPr>
        <w:pStyle w:val="a3"/>
        <w:ind w:right="565" w:firstLine="73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23910BA4" w14:textId="77777777" w:rsidR="000640A9" w:rsidRDefault="00B37D2D">
      <w:pPr>
        <w:pStyle w:val="a3"/>
        <w:spacing w:before="1"/>
        <w:ind w:right="569" w:firstLine="739"/>
      </w:pPr>
      <w:r>
        <w:t>Применять нормы построения предложений с однородными членами, связанными двойными союзами не только... но и, как... так и.</w:t>
      </w:r>
    </w:p>
    <w:p w14:paraId="0E78453C" w14:textId="77777777" w:rsidR="000640A9" w:rsidRDefault="00B37D2D">
      <w:pPr>
        <w:pStyle w:val="a3"/>
        <w:ind w:right="561" w:firstLine="739"/>
      </w:pPr>
      <w:r>
        <w:t>Применять правила постановки знаков препинания в предложениях с</w:t>
      </w:r>
      <w:r>
        <w:rPr>
          <w:spacing w:val="80"/>
        </w:rPr>
        <w:t xml:space="preserve"> </w:t>
      </w:r>
      <w:r>
        <w:t>однородными членами, связанными попарно, с помощью повторяющихся союзов (</w:t>
      </w:r>
      <w:proofErr w:type="gramStart"/>
      <w:r>
        <w:t>и...</w:t>
      </w:r>
      <w:proofErr w:type="gramEnd"/>
      <w:r>
        <w:t xml:space="preserve"> и, или... или, либо... либо, ни... ни, то... то); правила постановки знаков препинания в предложениях с обобщающим словом при однородных членах.</w:t>
      </w:r>
    </w:p>
    <w:p w14:paraId="3704BA2E" w14:textId="77777777" w:rsidR="000640A9" w:rsidRDefault="00B37D2D">
      <w:pPr>
        <w:pStyle w:val="a3"/>
        <w:ind w:right="564" w:firstLine="739"/>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B675711" w14:textId="77777777" w:rsidR="000640A9" w:rsidRDefault="00B37D2D">
      <w:pPr>
        <w:pStyle w:val="a3"/>
        <w:ind w:right="565"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w:t>
      </w:r>
      <w:proofErr w:type="gramStart"/>
      <w:r>
        <w:t>сравнительным</w:t>
      </w:r>
      <w:r>
        <w:rPr>
          <w:spacing w:val="33"/>
        </w:rPr>
        <w:t xml:space="preserve">  </w:t>
      </w:r>
      <w:r>
        <w:t>оборотом</w:t>
      </w:r>
      <w:proofErr w:type="gramEnd"/>
      <w:r>
        <w:t>,</w:t>
      </w:r>
      <w:r>
        <w:rPr>
          <w:spacing w:val="36"/>
        </w:rPr>
        <w:t xml:space="preserve">  </w:t>
      </w:r>
      <w:r>
        <w:t>правила</w:t>
      </w:r>
      <w:r>
        <w:rPr>
          <w:spacing w:val="36"/>
        </w:rPr>
        <w:t xml:space="preserve">  </w:t>
      </w:r>
      <w:r>
        <w:t>обособления</w:t>
      </w:r>
      <w:r>
        <w:rPr>
          <w:spacing w:val="36"/>
        </w:rPr>
        <w:t xml:space="preserve">  </w:t>
      </w:r>
      <w:r>
        <w:t>согласованных</w:t>
      </w:r>
      <w:r>
        <w:rPr>
          <w:spacing w:val="36"/>
        </w:rPr>
        <w:t xml:space="preserve">  </w:t>
      </w:r>
      <w:r>
        <w:t>и</w:t>
      </w:r>
      <w:r>
        <w:rPr>
          <w:spacing w:val="37"/>
        </w:rPr>
        <w:t xml:space="preserve">  </w:t>
      </w:r>
      <w:r>
        <w:rPr>
          <w:spacing w:val="-2"/>
        </w:rPr>
        <w:t>несогласованных</w:t>
      </w:r>
    </w:p>
    <w:p w14:paraId="568417A4" w14:textId="77777777" w:rsidR="000640A9" w:rsidRDefault="000640A9">
      <w:pPr>
        <w:pStyle w:val="a3"/>
        <w:sectPr w:rsidR="000640A9">
          <w:pgSz w:w="11910" w:h="16840"/>
          <w:pgMar w:top="1040" w:right="283" w:bottom="1200" w:left="1133" w:header="0" w:footer="993" w:gutter="0"/>
          <w:cols w:space="720"/>
        </w:sectPr>
      </w:pPr>
    </w:p>
    <w:p w14:paraId="248BE112" w14:textId="77777777" w:rsidR="000640A9" w:rsidRDefault="00B37D2D">
      <w:pPr>
        <w:pStyle w:val="a3"/>
        <w:spacing w:before="66"/>
        <w:ind w:right="561"/>
      </w:pPr>
      <w:r>
        <w:lastRenderedPageBreak/>
        <w:t xml:space="preserve">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14:paraId="254637FF" w14:textId="77777777" w:rsidR="000640A9" w:rsidRDefault="00B37D2D">
      <w:pPr>
        <w:pStyle w:val="a3"/>
        <w:spacing w:before="1"/>
        <w:ind w:right="569"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1DEFDEB" w14:textId="77777777" w:rsidR="000640A9" w:rsidRDefault="00B37D2D">
      <w:pPr>
        <w:pStyle w:val="a3"/>
        <w:ind w:right="567"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2BFD067" w14:textId="77777777" w:rsidR="000640A9" w:rsidRDefault="00B37D2D">
      <w:pPr>
        <w:pStyle w:val="a3"/>
        <w:ind w:right="571" w:firstLine="760"/>
      </w:pPr>
      <w:r>
        <w:t xml:space="preserve">Распознавать сложные предложения, конструкции с чужой речью (в рамках </w:t>
      </w:r>
      <w:r>
        <w:rPr>
          <w:spacing w:val="-2"/>
        </w:rPr>
        <w:t>изученного).</w:t>
      </w:r>
    </w:p>
    <w:p w14:paraId="03AAC375" w14:textId="77777777" w:rsidR="000640A9" w:rsidRDefault="00B37D2D">
      <w:pPr>
        <w:pStyle w:val="a3"/>
        <w:ind w:right="561" w:firstLine="760"/>
      </w:pPr>
      <w:r>
        <w:t>Проводить синтаксический анализ словосочетаний, синтаксический и пунктуационный анализ предложений, применять знания по синтаксису</w:t>
      </w:r>
      <w:r>
        <w:rPr>
          <w:spacing w:val="-4"/>
        </w:rPr>
        <w:t xml:space="preserve"> </w:t>
      </w:r>
      <w:r>
        <w:t>и пунктуации при выполнении языкового анализа различных видов и в речевой практике.</w:t>
      </w:r>
    </w:p>
    <w:p w14:paraId="49191048" w14:textId="77777777" w:rsidR="000640A9" w:rsidRDefault="00B37D2D">
      <w:pPr>
        <w:ind w:left="569" w:right="563" w:firstLine="760"/>
        <w:jc w:val="both"/>
        <w:rPr>
          <w:sz w:val="24"/>
        </w:rPr>
      </w:pPr>
      <w:r>
        <w:rPr>
          <w:b/>
          <w:sz w:val="24"/>
        </w:rPr>
        <w:t xml:space="preserve">К концу обучения в 9 классе </w:t>
      </w:r>
      <w:r>
        <w:rPr>
          <w:sz w:val="24"/>
        </w:rPr>
        <w:t>обучающийся получит следующие предметные результаты по отдельным темам программы по русскому языку:</w:t>
      </w:r>
    </w:p>
    <w:p w14:paraId="61927D82" w14:textId="77777777" w:rsidR="000640A9" w:rsidRDefault="00B37D2D">
      <w:pPr>
        <w:pStyle w:val="a3"/>
        <w:ind w:left="1329"/>
      </w:pPr>
      <w:r>
        <w:t>Общие</w:t>
      </w:r>
      <w:r>
        <w:rPr>
          <w:spacing w:val="-4"/>
        </w:rPr>
        <w:t xml:space="preserve"> </w:t>
      </w:r>
      <w:r>
        <w:t>сведения</w:t>
      </w:r>
      <w:r>
        <w:rPr>
          <w:spacing w:val="-2"/>
        </w:rPr>
        <w:t xml:space="preserve"> </w:t>
      </w:r>
      <w:r>
        <w:t>о</w:t>
      </w:r>
      <w:r>
        <w:rPr>
          <w:spacing w:val="-2"/>
        </w:rPr>
        <w:t xml:space="preserve"> языке.</w:t>
      </w:r>
    </w:p>
    <w:p w14:paraId="4BE5DEE2" w14:textId="77777777" w:rsidR="000640A9" w:rsidRDefault="00B37D2D">
      <w:pPr>
        <w:pStyle w:val="a3"/>
        <w:spacing w:before="1"/>
        <w:ind w:right="565"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CA46B34" w14:textId="77777777" w:rsidR="000640A9" w:rsidRDefault="00B37D2D">
      <w:pPr>
        <w:pStyle w:val="a3"/>
        <w:ind w:left="1329"/>
      </w:pPr>
      <w:r>
        <w:t>Язык и</w:t>
      </w:r>
      <w:r>
        <w:rPr>
          <w:spacing w:val="1"/>
        </w:rPr>
        <w:t xml:space="preserve"> </w:t>
      </w:r>
      <w:r>
        <w:rPr>
          <w:spacing w:val="-4"/>
        </w:rPr>
        <w:t>речь.</w:t>
      </w:r>
    </w:p>
    <w:p w14:paraId="5AB18155" w14:textId="77777777" w:rsidR="000640A9" w:rsidRDefault="00B37D2D">
      <w:pPr>
        <w:pStyle w:val="a3"/>
        <w:ind w:right="559" w:firstLine="76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 рассуждение, монолог-повествование; выступать с научным сообщением.</w:t>
      </w:r>
    </w:p>
    <w:p w14:paraId="66BB72BE" w14:textId="77777777" w:rsidR="000640A9" w:rsidRDefault="00B37D2D">
      <w:pPr>
        <w:pStyle w:val="a3"/>
        <w:ind w:right="569" w:firstLine="760"/>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02DCD32" w14:textId="77777777" w:rsidR="000640A9" w:rsidRDefault="00B37D2D">
      <w:pPr>
        <w:pStyle w:val="a3"/>
        <w:ind w:right="566"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825DFC4" w14:textId="77777777" w:rsidR="000640A9" w:rsidRDefault="00B37D2D">
      <w:pPr>
        <w:pStyle w:val="a3"/>
        <w:ind w:right="566" w:firstLine="760"/>
      </w:pPr>
      <w:r>
        <w:t>Владеть различными видами чтения: просмотровым, ознакомительным, изучающим, поисковым.</w:t>
      </w:r>
    </w:p>
    <w:p w14:paraId="20062B8F" w14:textId="77777777" w:rsidR="000640A9" w:rsidRDefault="00B37D2D">
      <w:pPr>
        <w:pStyle w:val="a3"/>
        <w:ind w:left="1329"/>
      </w:pPr>
      <w:r>
        <w:t>Устно</w:t>
      </w:r>
      <w:r>
        <w:rPr>
          <w:spacing w:val="-6"/>
        </w:rPr>
        <w:t xml:space="preserve"> </w:t>
      </w:r>
      <w:r>
        <w:t>пересказывать</w:t>
      </w:r>
      <w:r>
        <w:rPr>
          <w:spacing w:val="-2"/>
        </w:rPr>
        <w:t xml:space="preserve"> </w:t>
      </w:r>
      <w:r>
        <w:t>прочитанный</w:t>
      </w:r>
      <w:r>
        <w:rPr>
          <w:spacing w:val="-3"/>
        </w:rPr>
        <w:t xml:space="preserve"> </w:t>
      </w:r>
      <w:r>
        <w:t>или</w:t>
      </w:r>
      <w:r>
        <w:rPr>
          <w:spacing w:val="-3"/>
        </w:rPr>
        <w:t xml:space="preserve"> </w:t>
      </w:r>
      <w:r>
        <w:t>прослушанный</w:t>
      </w:r>
      <w:r>
        <w:rPr>
          <w:spacing w:val="-3"/>
        </w:rPr>
        <w:t xml:space="preserve"> </w:t>
      </w:r>
      <w:r>
        <w:t>текст</w:t>
      </w:r>
      <w:r>
        <w:rPr>
          <w:spacing w:val="-3"/>
        </w:rPr>
        <w:t xml:space="preserve"> </w:t>
      </w:r>
      <w:r>
        <w:t>объёмом</w:t>
      </w:r>
      <w:r>
        <w:rPr>
          <w:spacing w:val="-4"/>
        </w:rPr>
        <w:t xml:space="preserve"> </w:t>
      </w:r>
      <w:r>
        <w:t>не</w:t>
      </w:r>
      <w:r>
        <w:rPr>
          <w:spacing w:val="-4"/>
        </w:rPr>
        <w:t xml:space="preserve"> </w:t>
      </w:r>
      <w:r>
        <w:t>менее</w:t>
      </w:r>
      <w:r>
        <w:rPr>
          <w:spacing w:val="-4"/>
        </w:rPr>
        <w:t xml:space="preserve"> </w:t>
      </w:r>
      <w:r>
        <w:rPr>
          <w:spacing w:val="-5"/>
        </w:rPr>
        <w:t>150</w:t>
      </w:r>
    </w:p>
    <w:p w14:paraId="27C1E01F" w14:textId="77777777" w:rsidR="000640A9" w:rsidRDefault="00B37D2D">
      <w:pPr>
        <w:pStyle w:val="a3"/>
        <w:spacing w:before="1"/>
        <w:jc w:val="left"/>
      </w:pPr>
      <w:r>
        <w:rPr>
          <w:spacing w:val="-2"/>
        </w:rPr>
        <w:t>слов.</w:t>
      </w:r>
    </w:p>
    <w:p w14:paraId="53BFD090" w14:textId="77777777" w:rsidR="000640A9" w:rsidRDefault="00B37D2D">
      <w:pPr>
        <w:pStyle w:val="a3"/>
        <w:ind w:left="1329"/>
        <w:jc w:val="left"/>
      </w:pPr>
      <w:r>
        <w:t>Осуществлять</w:t>
      </w:r>
      <w:r>
        <w:rPr>
          <w:spacing w:val="4"/>
        </w:rPr>
        <w:t xml:space="preserve"> </w:t>
      </w:r>
      <w:r>
        <w:t>выбор</w:t>
      </w:r>
      <w:r>
        <w:rPr>
          <w:spacing w:val="4"/>
        </w:rPr>
        <w:t xml:space="preserve"> </w:t>
      </w:r>
      <w:r>
        <w:t>языковых</w:t>
      </w:r>
      <w:r>
        <w:rPr>
          <w:spacing w:val="6"/>
        </w:rPr>
        <w:t xml:space="preserve"> </w:t>
      </w:r>
      <w:r>
        <w:t>средств</w:t>
      </w:r>
      <w:r>
        <w:rPr>
          <w:spacing w:val="4"/>
        </w:rPr>
        <w:t xml:space="preserve"> </w:t>
      </w:r>
      <w:r>
        <w:t>для</w:t>
      </w:r>
      <w:r>
        <w:rPr>
          <w:spacing w:val="5"/>
        </w:rPr>
        <w:t xml:space="preserve"> </w:t>
      </w:r>
      <w:r>
        <w:t>создания</w:t>
      </w:r>
      <w:r>
        <w:rPr>
          <w:spacing w:val="4"/>
        </w:rPr>
        <w:t xml:space="preserve"> </w:t>
      </w:r>
      <w:r>
        <w:t>высказывания</w:t>
      </w:r>
      <w:r>
        <w:rPr>
          <w:spacing w:val="4"/>
        </w:rPr>
        <w:t xml:space="preserve"> </w:t>
      </w:r>
      <w:r>
        <w:t>в</w:t>
      </w:r>
      <w:r>
        <w:rPr>
          <w:spacing w:val="2"/>
        </w:rPr>
        <w:t xml:space="preserve"> </w:t>
      </w:r>
      <w:r>
        <w:rPr>
          <w:spacing w:val="-2"/>
        </w:rPr>
        <w:t>соответствии</w:t>
      </w:r>
    </w:p>
    <w:p w14:paraId="00B11336" w14:textId="77777777" w:rsidR="000640A9" w:rsidRDefault="00B37D2D">
      <w:pPr>
        <w:pStyle w:val="a3"/>
      </w:pPr>
      <w:r>
        <w:t>с</w:t>
      </w:r>
      <w:r>
        <w:rPr>
          <w:spacing w:val="-4"/>
        </w:rPr>
        <w:t xml:space="preserve"> </w:t>
      </w:r>
      <w:r>
        <w:t>целью,</w:t>
      </w:r>
      <w:r>
        <w:rPr>
          <w:spacing w:val="-3"/>
        </w:rPr>
        <w:t xml:space="preserve"> </w:t>
      </w:r>
      <w:r>
        <w:t>темой</w:t>
      </w:r>
      <w:r>
        <w:rPr>
          <w:spacing w:val="-2"/>
        </w:rPr>
        <w:t xml:space="preserve"> </w:t>
      </w:r>
      <w:r>
        <w:t>и</w:t>
      </w:r>
      <w:r>
        <w:rPr>
          <w:spacing w:val="-3"/>
        </w:rPr>
        <w:t xml:space="preserve"> </w:t>
      </w:r>
      <w:r>
        <w:t>коммуникативным</w:t>
      </w:r>
      <w:r>
        <w:rPr>
          <w:spacing w:val="-4"/>
        </w:rPr>
        <w:t xml:space="preserve"> </w:t>
      </w:r>
      <w:r>
        <w:rPr>
          <w:spacing w:val="-2"/>
        </w:rPr>
        <w:t>замыслом.</w:t>
      </w:r>
    </w:p>
    <w:p w14:paraId="243AAB80" w14:textId="77777777" w:rsidR="000640A9" w:rsidRDefault="00B37D2D">
      <w:pPr>
        <w:pStyle w:val="a3"/>
        <w:ind w:right="563"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79D21FC5" w14:textId="77777777" w:rsidR="000640A9" w:rsidRDefault="00B37D2D">
      <w:pPr>
        <w:pStyle w:val="a3"/>
        <w:ind w:left="1329"/>
        <w:jc w:val="left"/>
      </w:pPr>
      <w:r>
        <w:rPr>
          <w:spacing w:val="-2"/>
        </w:rPr>
        <w:t>Текст.</w:t>
      </w:r>
    </w:p>
    <w:p w14:paraId="0D19BED8" w14:textId="77777777" w:rsidR="000640A9" w:rsidRDefault="00B37D2D">
      <w:pPr>
        <w:pStyle w:val="a3"/>
        <w:ind w:firstLine="760"/>
        <w:jc w:val="left"/>
      </w:pPr>
      <w:r>
        <w:t>Анализировать</w:t>
      </w:r>
      <w:r>
        <w:rPr>
          <w:spacing w:val="80"/>
        </w:rPr>
        <w:t xml:space="preserve"> </w:t>
      </w:r>
      <w:r>
        <w:t>текст:</w:t>
      </w:r>
      <w:r>
        <w:rPr>
          <w:spacing w:val="80"/>
        </w:rPr>
        <w:t xml:space="preserve"> </w:t>
      </w:r>
      <w:r>
        <w:t>определять</w:t>
      </w:r>
      <w:r>
        <w:rPr>
          <w:spacing w:val="80"/>
        </w:rPr>
        <w:t xml:space="preserve"> </w:t>
      </w:r>
      <w:r>
        <w:t>тему</w:t>
      </w:r>
      <w:r>
        <w:rPr>
          <w:spacing w:val="80"/>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80"/>
        </w:rPr>
        <w:t xml:space="preserve"> </w:t>
      </w:r>
      <w:r>
        <w:t>подбирать</w:t>
      </w:r>
      <w:r>
        <w:rPr>
          <w:spacing w:val="40"/>
        </w:rPr>
        <w:t xml:space="preserve"> </w:t>
      </w:r>
      <w:r>
        <w:t>заголовок, отражающий тему или главную мысль текста.</w:t>
      </w:r>
    </w:p>
    <w:p w14:paraId="2FBB207D" w14:textId="77777777" w:rsidR="000640A9" w:rsidRDefault="00B37D2D">
      <w:pPr>
        <w:pStyle w:val="a3"/>
        <w:spacing w:before="1"/>
        <w:ind w:left="1329" w:right="559"/>
        <w:jc w:val="left"/>
      </w:pPr>
      <w:r>
        <w:t>Устанавливать принадлежность текста к функционально-смысловому типу речи. Находить</w:t>
      </w:r>
      <w:r>
        <w:rPr>
          <w:spacing w:val="37"/>
        </w:rPr>
        <w:t xml:space="preserve"> </w:t>
      </w:r>
      <w:r>
        <w:t>в</w:t>
      </w:r>
      <w:r>
        <w:rPr>
          <w:spacing w:val="36"/>
        </w:rPr>
        <w:t xml:space="preserve"> </w:t>
      </w:r>
      <w:r>
        <w:t>тексте</w:t>
      </w:r>
      <w:r>
        <w:rPr>
          <w:spacing w:val="36"/>
        </w:rPr>
        <w:t xml:space="preserve"> </w:t>
      </w:r>
      <w:r>
        <w:t>типовые</w:t>
      </w:r>
      <w:r>
        <w:rPr>
          <w:spacing w:val="38"/>
        </w:rPr>
        <w:t xml:space="preserve"> </w:t>
      </w:r>
      <w:r>
        <w:t>фрагменты</w:t>
      </w:r>
      <w:r>
        <w:rPr>
          <w:spacing w:val="37"/>
        </w:rPr>
        <w:t xml:space="preserve"> </w:t>
      </w:r>
      <w:r>
        <w:t>-</w:t>
      </w:r>
      <w:r>
        <w:rPr>
          <w:spacing w:val="36"/>
        </w:rPr>
        <w:t xml:space="preserve"> </w:t>
      </w:r>
      <w:r>
        <w:t>описание,</w:t>
      </w:r>
      <w:r>
        <w:rPr>
          <w:spacing w:val="36"/>
        </w:rPr>
        <w:t xml:space="preserve"> </w:t>
      </w:r>
      <w:r>
        <w:t>повествование,</w:t>
      </w:r>
      <w:r>
        <w:rPr>
          <w:spacing w:val="40"/>
        </w:rPr>
        <w:t xml:space="preserve"> </w:t>
      </w:r>
      <w:r>
        <w:t>рассуждение-</w:t>
      </w:r>
    </w:p>
    <w:p w14:paraId="38DA21D8" w14:textId="77777777" w:rsidR="000640A9" w:rsidRDefault="00B37D2D">
      <w:pPr>
        <w:pStyle w:val="a3"/>
        <w:jc w:val="left"/>
      </w:pPr>
      <w:r>
        <w:t>доказательство,</w:t>
      </w:r>
      <w:r>
        <w:rPr>
          <w:spacing w:val="-6"/>
        </w:rPr>
        <w:t xml:space="preserve"> </w:t>
      </w:r>
      <w:r>
        <w:t>оценочные</w:t>
      </w:r>
      <w:r>
        <w:rPr>
          <w:spacing w:val="-6"/>
        </w:rPr>
        <w:t xml:space="preserve"> </w:t>
      </w:r>
      <w:r>
        <w:rPr>
          <w:spacing w:val="-2"/>
        </w:rPr>
        <w:t>высказывания.</w:t>
      </w:r>
    </w:p>
    <w:p w14:paraId="23512B6B" w14:textId="77777777" w:rsidR="000640A9" w:rsidRDefault="00B37D2D">
      <w:pPr>
        <w:pStyle w:val="a3"/>
        <w:ind w:left="1329"/>
        <w:jc w:val="left"/>
      </w:pPr>
      <w:r>
        <w:t>Прогнозировать</w:t>
      </w:r>
      <w:r>
        <w:rPr>
          <w:spacing w:val="41"/>
        </w:rPr>
        <w:t xml:space="preserve"> </w:t>
      </w:r>
      <w:r>
        <w:t>содержание</w:t>
      </w:r>
      <w:r>
        <w:rPr>
          <w:spacing w:val="41"/>
        </w:rPr>
        <w:t xml:space="preserve"> </w:t>
      </w:r>
      <w:r>
        <w:t>текста</w:t>
      </w:r>
      <w:r>
        <w:rPr>
          <w:spacing w:val="42"/>
        </w:rPr>
        <w:t xml:space="preserve"> </w:t>
      </w:r>
      <w:r>
        <w:t>по</w:t>
      </w:r>
      <w:r>
        <w:rPr>
          <w:spacing w:val="39"/>
        </w:rPr>
        <w:t xml:space="preserve"> </w:t>
      </w:r>
      <w:r>
        <w:t>заголовку,</w:t>
      </w:r>
      <w:r>
        <w:rPr>
          <w:spacing w:val="42"/>
        </w:rPr>
        <w:t xml:space="preserve"> </w:t>
      </w:r>
      <w:r>
        <w:t>ключевым</w:t>
      </w:r>
      <w:r>
        <w:rPr>
          <w:spacing w:val="42"/>
        </w:rPr>
        <w:t xml:space="preserve"> </w:t>
      </w:r>
      <w:r>
        <w:t>словам,</w:t>
      </w:r>
      <w:r>
        <w:rPr>
          <w:spacing w:val="42"/>
        </w:rPr>
        <w:t xml:space="preserve"> </w:t>
      </w:r>
      <w:r>
        <w:t>зачину</w:t>
      </w:r>
      <w:r>
        <w:rPr>
          <w:spacing w:val="36"/>
        </w:rPr>
        <w:t xml:space="preserve"> </w:t>
      </w:r>
      <w:r>
        <w:rPr>
          <w:spacing w:val="-5"/>
        </w:rPr>
        <w:t>или</w:t>
      </w:r>
    </w:p>
    <w:p w14:paraId="7BFB7A70" w14:textId="77777777" w:rsidR="000640A9" w:rsidRDefault="000640A9">
      <w:pPr>
        <w:pStyle w:val="a3"/>
        <w:jc w:val="left"/>
        <w:sectPr w:rsidR="000640A9">
          <w:pgSz w:w="11910" w:h="16840"/>
          <w:pgMar w:top="1040" w:right="283" w:bottom="1200" w:left="1133" w:header="0" w:footer="993" w:gutter="0"/>
          <w:cols w:space="720"/>
        </w:sectPr>
      </w:pPr>
    </w:p>
    <w:p w14:paraId="79952155" w14:textId="77777777" w:rsidR="000640A9" w:rsidRDefault="00B37D2D">
      <w:pPr>
        <w:pStyle w:val="a3"/>
        <w:spacing w:before="66"/>
        <w:jc w:val="left"/>
      </w:pPr>
      <w:r>
        <w:rPr>
          <w:spacing w:val="-2"/>
        </w:rPr>
        <w:lastRenderedPageBreak/>
        <w:t>концовке.</w:t>
      </w:r>
    </w:p>
    <w:p w14:paraId="692CA373" w14:textId="77777777" w:rsidR="000640A9" w:rsidRDefault="00B37D2D">
      <w:pPr>
        <w:pStyle w:val="a3"/>
        <w:ind w:left="1329"/>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14:paraId="7087706E" w14:textId="77777777" w:rsidR="000640A9" w:rsidRDefault="00B37D2D">
      <w:pPr>
        <w:pStyle w:val="a3"/>
        <w:ind w:right="564" w:firstLine="760"/>
      </w:pPr>
      <w:r>
        <w:t>Создавать высказывание на основе текста: выражать своё отношение к прочитанному или прослушанному в устной и письменной форме.</w:t>
      </w:r>
    </w:p>
    <w:p w14:paraId="16F11D41" w14:textId="77777777" w:rsidR="000640A9" w:rsidRDefault="00B37D2D">
      <w:pPr>
        <w:pStyle w:val="a3"/>
        <w:spacing w:before="1"/>
        <w:ind w:right="561"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w:t>
      </w:r>
      <w:r>
        <w:rPr>
          <w:spacing w:val="40"/>
        </w:rPr>
        <w:t xml:space="preserve"> </w:t>
      </w:r>
      <w:r>
        <w:t>объём позволяет раскрыть тему, выразить главную мысль), сочинения объёмом не менее 250 слов с учётом стиля и жанра сочинения, характера темы.</w:t>
      </w:r>
    </w:p>
    <w:p w14:paraId="3AFC12AB" w14:textId="77777777" w:rsidR="000640A9" w:rsidRDefault="00B37D2D">
      <w:pPr>
        <w:pStyle w:val="a3"/>
        <w:ind w:right="562"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64EB9B" w14:textId="77777777" w:rsidR="000640A9" w:rsidRDefault="00B37D2D">
      <w:pPr>
        <w:pStyle w:val="a3"/>
        <w:ind w:right="563"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AF9013" w14:textId="77777777" w:rsidR="000640A9" w:rsidRDefault="00B37D2D">
      <w:pPr>
        <w:pStyle w:val="a3"/>
        <w:ind w:right="563"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w:t>
      </w:r>
      <w:r>
        <w:rPr>
          <w:spacing w:val="-2"/>
        </w:rPr>
        <w:t xml:space="preserve"> </w:t>
      </w:r>
      <w:r>
        <w:t>исходного</w:t>
      </w:r>
      <w:r>
        <w:rPr>
          <w:spacing w:val="-1"/>
        </w:rPr>
        <w:t xml:space="preserve"> </w:t>
      </w:r>
      <w:r>
        <w:t>текста должен составлять</w:t>
      </w:r>
      <w:r>
        <w:rPr>
          <w:spacing w:val="-1"/>
        </w:rPr>
        <w:t xml:space="preserve"> </w:t>
      </w:r>
      <w:r>
        <w:t>не менее 280 слов; для сжатого и выборочного изложения - не менее 300 слов).</w:t>
      </w:r>
    </w:p>
    <w:p w14:paraId="4736D8A2" w14:textId="77777777" w:rsidR="000640A9" w:rsidRDefault="00B37D2D">
      <w:pPr>
        <w:pStyle w:val="a3"/>
        <w:ind w:right="567"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E218D62" w14:textId="77777777" w:rsidR="000640A9" w:rsidRDefault="00B37D2D">
      <w:pPr>
        <w:pStyle w:val="a3"/>
        <w:spacing w:before="1"/>
        <w:ind w:left="1329"/>
      </w:pPr>
      <w:r>
        <w:t>Функциональные</w:t>
      </w:r>
      <w:r>
        <w:rPr>
          <w:spacing w:val="-10"/>
        </w:rPr>
        <w:t xml:space="preserve"> </w:t>
      </w:r>
      <w:r>
        <w:t>разновидности</w:t>
      </w:r>
      <w:r>
        <w:rPr>
          <w:spacing w:val="-6"/>
        </w:rPr>
        <w:t xml:space="preserve"> </w:t>
      </w:r>
      <w:r>
        <w:rPr>
          <w:spacing w:val="-2"/>
        </w:rPr>
        <w:t>языка.</w:t>
      </w:r>
    </w:p>
    <w:p w14:paraId="08399A82" w14:textId="77777777" w:rsidR="000640A9" w:rsidRDefault="00B37D2D">
      <w:pPr>
        <w:pStyle w:val="a3"/>
        <w:ind w:right="567"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4E91FA8" w14:textId="77777777" w:rsidR="000640A9" w:rsidRDefault="00B37D2D">
      <w:pPr>
        <w:pStyle w:val="a3"/>
        <w:ind w:right="564" w:firstLine="73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E702CE0" w14:textId="77777777" w:rsidR="000640A9" w:rsidRDefault="00B37D2D">
      <w:pPr>
        <w:pStyle w:val="a3"/>
        <w:ind w:right="563" w:firstLine="73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07653BB" w14:textId="77777777" w:rsidR="000640A9" w:rsidRDefault="00B37D2D">
      <w:pPr>
        <w:pStyle w:val="a3"/>
        <w:ind w:right="568" w:firstLine="73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6771C46" w14:textId="77777777" w:rsidR="000640A9" w:rsidRDefault="00B37D2D">
      <w:pPr>
        <w:pStyle w:val="a3"/>
        <w:spacing w:before="1"/>
        <w:ind w:right="571" w:firstLine="7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284A67D" w14:textId="77777777" w:rsidR="000640A9" w:rsidRDefault="00B37D2D">
      <w:pPr>
        <w:pStyle w:val="a3"/>
        <w:ind w:left="1308" w:right="3427"/>
      </w:pPr>
      <w:r>
        <w:t>Система</w:t>
      </w:r>
      <w:r>
        <w:rPr>
          <w:spacing w:val="-8"/>
        </w:rPr>
        <w:t xml:space="preserve"> </w:t>
      </w:r>
      <w:r>
        <w:t>языка.</w:t>
      </w:r>
      <w:r>
        <w:rPr>
          <w:spacing w:val="-7"/>
        </w:rPr>
        <w:t xml:space="preserve"> </w:t>
      </w:r>
      <w:r>
        <w:t>Синтаксис.</w:t>
      </w:r>
      <w:r>
        <w:rPr>
          <w:spacing w:val="-7"/>
        </w:rPr>
        <w:t xml:space="preserve"> </w:t>
      </w:r>
      <w:r>
        <w:t>Культура</w:t>
      </w:r>
      <w:r>
        <w:rPr>
          <w:spacing w:val="-8"/>
        </w:rPr>
        <w:t xml:space="preserve"> </w:t>
      </w:r>
      <w:r>
        <w:t>речи.</w:t>
      </w:r>
      <w:r>
        <w:rPr>
          <w:spacing w:val="-7"/>
        </w:rPr>
        <w:t xml:space="preserve"> </w:t>
      </w:r>
      <w:r>
        <w:t>Пунктуация. Сложносочинённое предложение.</w:t>
      </w:r>
    </w:p>
    <w:p w14:paraId="35F3C2F5" w14:textId="77777777" w:rsidR="000640A9" w:rsidRDefault="00B37D2D">
      <w:pPr>
        <w:pStyle w:val="a3"/>
        <w:ind w:right="569" w:firstLine="739"/>
      </w:pPr>
      <w:r>
        <w:t xml:space="preserve">Выявлять основные средства синтаксической связи между частями сложного </w:t>
      </w:r>
      <w:r>
        <w:rPr>
          <w:spacing w:val="-2"/>
        </w:rPr>
        <w:t>предложения.</w:t>
      </w:r>
    </w:p>
    <w:p w14:paraId="638AF7A9" w14:textId="77777777" w:rsidR="000640A9" w:rsidRDefault="00B37D2D">
      <w:pPr>
        <w:pStyle w:val="a3"/>
        <w:ind w:right="571" w:firstLine="739"/>
      </w:pPr>
      <w:r>
        <w:t>Распознавать сложные предложения с разными видами связи, бессоюзные и союзные предложения (сложносочинённые и сложноподчинённые).</w:t>
      </w:r>
    </w:p>
    <w:p w14:paraId="654C0A40" w14:textId="77777777" w:rsidR="000640A9" w:rsidRDefault="00B37D2D">
      <w:pPr>
        <w:pStyle w:val="a3"/>
        <w:ind w:right="571" w:firstLine="739"/>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31321CC2" w14:textId="77777777" w:rsidR="000640A9" w:rsidRDefault="00B37D2D">
      <w:pPr>
        <w:pStyle w:val="a3"/>
        <w:spacing w:before="1"/>
        <w:ind w:right="564" w:firstLine="739"/>
      </w:pPr>
      <w:r>
        <w:t>Выявлять</w:t>
      </w:r>
      <w:r>
        <w:rPr>
          <w:spacing w:val="-3"/>
        </w:rPr>
        <w:t xml:space="preserve"> </w:t>
      </w:r>
      <w:r>
        <w:t>смысловые</w:t>
      </w:r>
      <w:r>
        <w:rPr>
          <w:spacing w:val="-5"/>
        </w:rPr>
        <w:t xml:space="preserve"> </w:t>
      </w:r>
      <w:r>
        <w:t>отношения</w:t>
      </w:r>
      <w:r>
        <w:rPr>
          <w:spacing w:val="-6"/>
        </w:rPr>
        <w:t xml:space="preserve"> </w:t>
      </w:r>
      <w:r>
        <w:t>между</w:t>
      </w:r>
      <w:r>
        <w:rPr>
          <w:spacing w:val="-7"/>
        </w:rPr>
        <w:t xml:space="preserve"> </w:t>
      </w:r>
      <w:r>
        <w:t>частями</w:t>
      </w:r>
      <w:r>
        <w:rPr>
          <w:spacing w:val="-2"/>
        </w:rPr>
        <w:t xml:space="preserve"> </w:t>
      </w:r>
      <w:r>
        <w:t>сложносочинённого</w:t>
      </w:r>
      <w:r>
        <w:rPr>
          <w:spacing w:val="-6"/>
        </w:rPr>
        <w:t xml:space="preserve"> </w:t>
      </w:r>
      <w:r>
        <w:t>предложения, интонационные особенности сложносочинённых предложений с разными типами смысловых отношений между частями.</w:t>
      </w:r>
    </w:p>
    <w:p w14:paraId="6A85FA58" w14:textId="77777777" w:rsidR="000640A9" w:rsidRDefault="000640A9">
      <w:pPr>
        <w:pStyle w:val="a3"/>
        <w:sectPr w:rsidR="000640A9">
          <w:pgSz w:w="11910" w:h="16840"/>
          <w:pgMar w:top="1040" w:right="283" w:bottom="1200" w:left="1133" w:header="0" w:footer="993" w:gutter="0"/>
          <w:cols w:space="720"/>
        </w:sectPr>
      </w:pPr>
    </w:p>
    <w:p w14:paraId="30E1E0D4" w14:textId="77777777" w:rsidR="000640A9" w:rsidRDefault="00B37D2D">
      <w:pPr>
        <w:pStyle w:val="a3"/>
        <w:spacing w:before="66"/>
        <w:ind w:left="1308" w:right="1060"/>
      </w:pPr>
      <w:r>
        <w:lastRenderedPageBreak/>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14:paraId="647AFD34" w14:textId="77777777" w:rsidR="000640A9" w:rsidRDefault="00B37D2D">
      <w:pPr>
        <w:pStyle w:val="a3"/>
        <w:ind w:right="562" w:firstLine="73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D50AC13" w14:textId="77777777" w:rsidR="000640A9" w:rsidRDefault="00B37D2D">
      <w:pPr>
        <w:pStyle w:val="a3"/>
        <w:spacing w:before="1"/>
        <w:ind w:right="572" w:firstLine="739"/>
      </w:pPr>
      <w:r>
        <w:t xml:space="preserve">Проводить синтаксический и пунктуационный анализ сложносочинённых </w:t>
      </w:r>
      <w:r>
        <w:rPr>
          <w:spacing w:val="-2"/>
        </w:rPr>
        <w:t>предложений.</w:t>
      </w:r>
    </w:p>
    <w:p w14:paraId="7AE63C3A" w14:textId="77777777" w:rsidR="000640A9" w:rsidRDefault="00B37D2D">
      <w:pPr>
        <w:pStyle w:val="a3"/>
        <w:ind w:right="570" w:firstLine="739"/>
      </w:pPr>
      <w:r>
        <w:t xml:space="preserve">Применять правила постановки знаков препинания в сложносочинённых </w:t>
      </w:r>
      <w:r>
        <w:rPr>
          <w:spacing w:val="-2"/>
        </w:rPr>
        <w:t>предложениях.</w:t>
      </w:r>
    </w:p>
    <w:p w14:paraId="6DA1696A" w14:textId="77777777" w:rsidR="000640A9" w:rsidRDefault="00B37D2D">
      <w:pPr>
        <w:pStyle w:val="a3"/>
        <w:ind w:left="1308"/>
      </w:pPr>
      <w:r>
        <w:t>Сложноподчинённое</w:t>
      </w:r>
      <w:r>
        <w:rPr>
          <w:spacing w:val="-11"/>
        </w:rPr>
        <w:t xml:space="preserve"> </w:t>
      </w:r>
      <w:r>
        <w:rPr>
          <w:spacing w:val="-2"/>
        </w:rPr>
        <w:t>предложение.</w:t>
      </w:r>
    </w:p>
    <w:p w14:paraId="6455FA85" w14:textId="77777777" w:rsidR="000640A9" w:rsidRDefault="00B37D2D">
      <w:pPr>
        <w:pStyle w:val="a3"/>
        <w:ind w:right="571" w:firstLine="739"/>
      </w:pPr>
      <w:r>
        <w:t>Распознавать</w:t>
      </w:r>
      <w:r>
        <w:rPr>
          <w:spacing w:val="-4"/>
        </w:rPr>
        <w:t xml:space="preserve"> </w:t>
      </w:r>
      <w:r>
        <w:t>сложноподчинённые</w:t>
      </w:r>
      <w:r>
        <w:rPr>
          <w:spacing w:val="-7"/>
        </w:rPr>
        <w:t xml:space="preserve"> </w:t>
      </w:r>
      <w:r>
        <w:t>предложения,</w:t>
      </w:r>
      <w:r>
        <w:rPr>
          <w:spacing w:val="-5"/>
        </w:rPr>
        <w:t xml:space="preserve"> </w:t>
      </w:r>
      <w:r>
        <w:t>выделять</w:t>
      </w:r>
      <w:r>
        <w:rPr>
          <w:spacing w:val="-5"/>
        </w:rPr>
        <w:t xml:space="preserve"> </w:t>
      </w:r>
      <w:r>
        <w:t>главную</w:t>
      </w:r>
      <w:r>
        <w:rPr>
          <w:spacing w:val="-2"/>
        </w:rPr>
        <w:t xml:space="preserve"> </w:t>
      </w:r>
      <w:r>
        <w:t>и</w:t>
      </w:r>
      <w:r>
        <w:rPr>
          <w:spacing w:val="-2"/>
        </w:rPr>
        <w:t xml:space="preserve"> </w:t>
      </w:r>
      <w:r>
        <w:t>придаточную части предложения, средства связи частей сложноподчинённого предложения.</w:t>
      </w:r>
    </w:p>
    <w:p w14:paraId="5178B9A0" w14:textId="77777777" w:rsidR="000640A9" w:rsidRDefault="00B37D2D">
      <w:pPr>
        <w:pStyle w:val="a3"/>
        <w:ind w:left="1308"/>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14:paraId="1F760BE3" w14:textId="77777777" w:rsidR="000640A9" w:rsidRDefault="00B37D2D">
      <w:pPr>
        <w:pStyle w:val="a3"/>
        <w:ind w:right="567" w:firstLine="73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EB2D85D" w14:textId="77777777" w:rsidR="000640A9" w:rsidRDefault="00B37D2D">
      <w:pPr>
        <w:pStyle w:val="a3"/>
        <w:ind w:right="566" w:firstLine="739"/>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E23138A" w14:textId="77777777" w:rsidR="000640A9" w:rsidRDefault="00B37D2D">
      <w:pPr>
        <w:pStyle w:val="a3"/>
        <w:spacing w:before="1"/>
        <w:ind w:left="1308"/>
      </w:pPr>
      <w:r>
        <w:t>Выявлять</w:t>
      </w:r>
      <w:r>
        <w:rPr>
          <w:spacing w:val="-5"/>
        </w:rPr>
        <w:t xml:space="preserve"> </w:t>
      </w:r>
      <w:r>
        <w:t>однородное,</w:t>
      </w:r>
      <w:r>
        <w:rPr>
          <w:spacing w:val="-4"/>
        </w:rPr>
        <w:t xml:space="preserve"> </w:t>
      </w:r>
      <w:r>
        <w:t>неоднородное</w:t>
      </w:r>
      <w:r>
        <w:rPr>
          <w:spacing w:val="-5"/>
        </w:rPr>
        <w:t xml:space="preserve"> </w:t>
      </w:r>
      <w:r>
        <w:t>и</w:t>
      </w:r>
      <w:r>
        <w:rPr>
          <w:spacing w:val="-2"/>
        </w:rPr>
        <w:t xml:space="preserve"> </w:t>
      </w:r>
      <w:r>
        <w:t>последовательное</w:t>
      </w:r>
      <w:r>
        <w:rPr>
          <w:spacing w:val="-3"/>
        </w:rPr>
        <w:t xml:space="preserve"> </w:t>
      </w:r>
      <w:r>
        <w:t>подчинение</w:t>
      </w:r>
      <w:r>
        <w:rPr>
          <w:spacing w:val="-6"/>
        </w:rPr>
        <w:t xml:space="preserve"> </w:t>
      </w:r>
      <w:r>
        <w:rPr>
          <w:spacing w:val="-2"/>
        </w:rPr>
        <w:t>придаточных</w:t>
      </w:r>
    </w:p>
    <w:p w14:paraId="22B19856" w14:textId="77777777" w:rsidR="000640A9" w:rsidRDefault="00B37D2D">
      <w:pPr>
        <w:pStyle w:val="a3"/>
        <w:jc w:val="left"/>
      </w:pPr>
      <w:r>
        <w:rPr>
          <w:spacing w:val="-2"/>
        </w:rPr>
        <w:t>частей.</w:t>
      </w:r>
    </w:p>
    <w:p w14:paraId="122DD0D2" w14:textId="77777777" w:rsidR="000640A9" w:rsidRDefault="00B37D2D">
      <w:pPr>
        <w:pStyle w:val="a3"/>
        <w:ind w:left="1308"/>
        <w:jc w:val="left"/>
      </w:pPr>
      <w:r>
        <w:t>Понимать</w:t>
      </w:r>
      <w:r>
        <w:rPr>
          <w:spacing w:val="17"/>
        </w:rPr>
        <w:t xml:space="preserve"> </w:t>
      </w:r>
      <w:r>
        <w:t>явления</w:t>
      </w:r>
      <w:r>
        <w:rPr>
          <w:spacing w:val="19"/>
        </w:rPr>
        <w:t xml:space="preserve"> </w:t>
      </w:r>
      <w:r>
        <w:t>грамматической</w:t>
      </w:r>
      <w:r>
        <w:rPr>
          <w:spacing w:val="19"/>
        </w:rPr>
        <w:t xml:space="preserve"> </w:t>
      </w:r>
      <w:r>
        <w:t>синонимии</w:t>
      </w:r>
      <w:r>
        <w:rPr>
          <w:spacing w:val="20"/>
        </w:rPr>
        <w:t xml:space="preserve"> </w:t>
      </w:r>
      <w:r>
        <w:t>сложноподчинённых</w:t>
      </w:r>
      <w:r>
        <w:rPr>
          <w:spacing w:val="18"/>
        </w:rPr>
        <w:t xml:space="preserve"> </w:t>
      </w:r>
      <w:r>
        <w:rPr>
          <w:spacing w:val="-2"/>
        </w:rPr>
        <w:t>предложений</w:t>
      </w:r>
    </w:p>
    <w:p w14:paraId="02B0B6E6" w14:textId="77777777" w:rsidR="000640A9" w:rsidRDefault="00B37D2D">
      <w:pPr>
        <w:pStyle w:val="a3"/>
        <w:ind w:right="569"/>
      </w:pPr>
      <w:r>
        <w:t>и простых предложений с обособленными членами, использовать соответствующие конструкции в речи.</w:t>
      </w:r>
    </w:p>
    <w:p w14:paraId="50654848" w14:textId="77777777" w:rsidR="000640A9" w:rsidRDefault="00B37D2D">
      <w:pPr>
        <w:pStyle w:val="a3"/>
        <w:ind w:left="1308" w:right="572"/>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5892CADF" w14:textId="77777777" w:rsidR="000640A9" w:rsidRDefault="00B37D2D">
      <w:pPr>
        <w:pStyle w:val="a3"/>
        <w:ind w:right="572" w:firstLine="739"/>
      </w:pPr>
      <w:r>
        <w:t xml:space="preserve">Проводить синтаксический и пунктуационный анализ сложноподчинённых </w:t>
      </w:r>
      <w:r>
        <w:rPr>
          <w:spacing w:val="-2"/>
        </w:rPr>
        <w:t>предложений.</w:t>
      </w:r>
    </w:p>
    <w:p w14:paraId="127DC041" w14:textId="77777777" w:rsidR="000640A9" w:rsidRDefault="00B37D2D">
      <w:pPr>
        <w:pStyle w:val="a3"/>
        <w:ind w:right="560" w:firstLine="739"/>
      </w:pPr>
      <w:r>
        <w:t>Применять нормы построения сложноподчинённых предложений и правила постановки знаков препинания в них.</w:t>
      </w:r>
    </w:p>
    <w:p w14:paraId="7D453F06" w14:textId="77777777" w:rsidR="000640A9" w:rsidRDefault="00B37D2D">
      <w:pPr>
        <w:pStyle w:val="a3"/>
        <w:ind w:left="1308"/>
      </w:pPr>
      <w:r>
        <w:t>Бессоюзное</w:t>
      </w:r>
      <w:r>
        <w:rPr>
          <w:spacing w:val="-5"/>
        </w:rPr>
        <w:t xml:space="preserve"> </w:t>
      </w:r>
      <w:r>
        <w:t>сложное</w:t>
      </w:r>
      <w:r>
        <w:rPr>
          <w:spacing w:val="-5"/>
        </w:rPr>
        <w:t xml:space="preserve"> </w:t>
      </w:r>
      <w:r>
        <w:rPr>
          <w:spacing w:val="-2"/>
        </w:rPr>
        <w:t>предложение.</w:t>
      </w:r>
    </w:p>
    <w:p w14:paraId="648FB8F9" w14:textId="77777777" w:rsidR="000640A9" w:rsidRDefault="00B37D2D">
      <w:pPr>
        <w:pStyle w:val="a3"/>
        <w:ind w:right="572" w:firstLine="739"/>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8B80298" w14:textId="77777777" w:rsidR="000640A9" w:rsidRDefault="00B37D2D">
      <w:pPr>
        <w:pStyle w:val="a3"/>
        <w:ind w:right="567" w:firstLine="739"/>
      </w:pPr>
      <w:r>
        <w:t xml:space="preserve">Соблюдать основные грамматические нормы построения бессоюзного сложного </w:t>
      </w:r>
      <w:r>
        <w:rPr>
          <w:spacing w:val="-2"/>
        </w:rPr>
        <w:t>предложения.</w:t>
      </w:r>
    </w:p>
    <w:p w14:paraId="46486EC4" w14:textId="77777777" w:rsidR="000640A9" w:rsidRDefault="00B37D2D">
      <w:pPr>
        <w:pStyle w:val="a3"/>
        <w:spacing w:before="1"/>
        <w:ind w:left="1308"/>
      </w:pPr>
      <w:r>
        <w:t>Понимать</w:t>
      </w:r>
      <w:r>
        <w:rPr>
          <w:spacing w:val="-6"/>
        </w:rPr>
        <w:t xml:space="preserve"> </w:t>
      </w:r>
      <w:r>
        <w:t>особенности</w:t>
      </w:r>
      <w:r>
        <w:rPr>
          <w:spacing w:val="-5"/>
        </w:rPr>
        <w:t xml:space="preserve"> </w:t>
      </w:r>
      <w:r>
        <w:t>употребления</w:t>
      </w:r>
      <w:r>
        <w:rPr>
          <w:spacing w:val="-5"/>
        </w:rPr>
        <w:t xml:space="preserve"> </w:t>
      </w:r>
      <w:r>
        <w:t>бессоюзных</w:t>
      </w:r>
      <w:r>
        <w:rPr>
          <w:spacing w:val="-3"/>
        </w:rPr>
        <w:t xml:space="preserve"> </w:t>
      </w:r>
      <w:r>
        <w:t>сложных</w:t>
      </w:r>
      <w:r>
        <w:rPr>
          <w:spacing w:val="-3"/>
        </w:rPr>
        <w:t xml:space="preserve"> </w:t>
      </w:r>
      <w:r>
        <w:t>предложений</w:t>
      </w:r>
      <w:r>
        <w:rPr>
          <w:spacing w:val="-4"/>
        </w:rPr>
        <w:t xml:space="preserve"> </w:t>
      </w:r>
      <w:r>
        <w:t>в</w:t>
      </w:r>
      <w:r>
        <w:rPr>
          <w:spacing w:val="-5"/>
        </w:rPr>
        <w:t xml:space="preserve"> </w:t>
      </w:r>
      <w:r>
        <w:rPr>
          <w:spacing w:val="-2"/>
        </w:rPr>
        <w:t>речи.</w:t>
      </w:r>
    </w:p>
    <w:p w14:paraId="63CE1E42" w14:textId="77777777" w:rsidR="000640A9" w:rsidRDefault="00B37D2D">
      <w:pPr>
        <w:pStyle w:val="a3"/>
        <w:ind w:right="571" w:firstLine="739"/>
      </w:pPr>
      <w:r>
        <w:t xml:space="preserve">Проводить синтаксический и пунктуационный анализ бессоюзных сложных </w:t>
      </w:r>
      <w:r>
        <w:rPr>
          <w:spacing w:val="-2"/>
        </w:rPr>
        <w:t>предложений.</w:t>
      </w:r>
    </w:p>
    <w:p w14:paraId="756BA7A2" w14:textId="77777777" w:rsidR="000640A9" w:rsidRDefault="00B37D2D">
      <w:pPr>
        <w:pStyle w:val="a3"/>
        <w:ind w:right="568" w:firstLine="739"/>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E0AF401" w14:textId="77777777" w:rsidR="000640A9" w:rsidRDefault="00B37D2D">
      <w:pPr>
        <w:pStyle w:val="a3"/>
        <w:ind w:left="1308" w:right="563"/>
        <w:jc w:val="left"/>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бессоюзной связи. Распознавать типы сложных предложений с разными видами связи.</w:t>
      </w:r>
    </w:p>
    <w:p w14:paraId="453F9178" w14:textId="77777777" w:rsidR="000640A9" w:rsidRDefault="00B37D2D">
      <w:pPr>
        <w:pStyle w:val="a3"/>
        <w:ind w:left="1308"/>
        <w:jc w:val="left"/>
      </w:pPr>
      <w:r>
        <w:t>Соблюдать</w:t>
      </w:r>
      <w:r>
        <w:rPr>
          <w:spacing w:val="6"/>
        </w:rPr>
        <w:t xml:space="preserve"> </w:t>
      </w:r>
      <w:r>
        <w:t>основные</w:t>
      </w:r>
      <w:r>
        <w:rPr>
          <w:spacing w:val="8"/>
        </w:rPr>
        <w:t xml:space="preserve"> </w:t>
      </w:r>
      <w:r>
        <w:t>нормы</w:t>
      </w:r>
      <w:r>
        <w:rPr>
          <w:spacing w:val="9"/>
        </w:rPr>
        <w:t xml:space="preserve"> </w:t>
      </w:r>
      <w:r>
        <w:t>построения</w:t>
      </w:r>
      <w:r>
        <w:rPr>
          <w:spacing w:val="10"/>
        </w:rPr>
        <w:t xml:space="preserve"> </w:t>
      </w:r>
      <w:r>
        <w:t>сложных</w:t>
      </w:r>
      <w:r>
        <w:rPr>
          <w:spacing w:val="9"/>
        </w:rPr>
        <w:t xml:space="preserve"> </w:t>
      </w:r>
      <w:r>
        <w:t>предложений</w:t>
      </w:r>
      <w:r>
        <w:rPr>
          <w:spacing w:val="11"/>
        </w:rPr>
        <w:t xml:space="preserve"> </w:t>
      </w:r>
      <w:r>
        <w:t>с</w:t>
      </w:r>
      <w:r>
        <w:rPr>
          <w:spacing w:val="9"/>
        </w:rPr>
        <w:t xml:space="preserve"> </w:t>
      </w:r>
      <w:r>
        <w:t>разными</w:t>
      </w:r>
      <w:r>
        <w:rPr>
          <w:spacing w:val="11"/>
        </w:rPr>
        <w:t xml:space="preserve"> </w:t>
      </w:r>
      <w:r>
        <w:rPr>
          <w:spacing w:val="-2"/>
        </w:rPr>
        <w:t>видами</w:t>
      </w:r>
    </w:p>
    <w:p w14:paraId="32BC90E5" w14:textId="77777777" w:rsidR="000640A9" w:rsidRDefault="00B37D2D">
      <w:pPr>
        <w:pStyle w:val="a3"/>
        <w:jc w:val="left"/>
      </w:pPr>
      <w:r>
        <w:rPr>
          <w:spacing w:val="-2"/>
        </w:rPr>
        <w:t>связи.</w:t>
      </w:r>
    </w:p>
    <w:p w14:paraId="070F750A" w14:textId="77777777" w:rsidR="000640A9" w:rsidRDefault="00B37D2D">
      <w:pPr>
        <w:pStyle w:val="a3"/>
        <w:ind w:left="1308"/>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14:paraId="7709BDEC" w14:textId="77777777" w:rsidR="000640A9" w:rsidRDefault="00B37D2D">
      <w:pPr>
        <w:pStyle w:val="a3"/>
        <w:ind w:left="1308"/>
        <w:jc w:val="left"/>
      </w:pPr>
      <w:r>
        <w:t>Проводить</w:t>
      </w:r>
      <w:r>
        <w:rPr>
          <w:spacing w:val="63"/>
        </w:rPr>
        <w:t xml:space="preserve"> </w:t>
      </w:r>
      <w:r>
        <w:t>синтаксический</w:t>
      </w:r>
      <w:r>
        <w:rPr>
          <w:spacing w:val="63"/>
        </w:rPr>
        <w:t xml:space="preserve"> </w:t>
      </w:r>
      <w:r>
        <w:t>и</w:t>
      </w:r>
      <w:r>
        <w:rPr>
          <w:spacing w:val="62"/>
        </w:rPr>
        <w:t xml:space="preserve"> </w:t>
      </w:r>
      <w:r>
        <w:t>пунктуационный</w:t>
      </w:r>
      <w:r>
        <w:rPr>
          <w:spacing w:val="62"/>
        </w:rPr>
        <w:t xml:space="preserve"> </w:t>
      </w:r>
      <w:r>
        <w:t>анализ</w:t>
      </w:r>
      <w:r>
        <w:rPr>
          <w:spacing w:val="64"/>
        </w:rPr>
        <w:t xml:space="preserve"> </w:t>
      </w:r>
      <w:r>
        <w:t>сложных</w:t>
      </w:r>
      <w:r>
        <w:rPr>
          <w:spacing w:val="64"/>
        </w:rPr>
        <w:t xml:space="preserve"> </w:t>
      </w:r>
      <w:r>
        <w:t>предложений</w:t>
      </w:r>
      <w:r>
        <w:rPr>
          <w:spacing w:val="64"/>
        </w:rPr>
        <w:t xml:space="preserve"> </w:t>
      </w:r>
      <w:r>
        <w:rPr>
          <w:spacing w:val="-10"/>
        </w:rPr>
        <w:t>с</w:t>
      </w:r>
    </w:p>
    <w:p w14:paraId="4BC7F6E7" w14:textId="77777777" w:rsidR="000640A9" w:rsidRDefault="00B37D2D">
      <w:pPr>
        <w:pStyle w:val="a3"/>
        <w:spacing w:before="1"/>
        <w:jc w:val="left"/>
      </w:pPr>
      <w:r>
        <w:t>разными</w:t>
      </w:r>
      <w:r>
        <w:rPr>
          <w:spacing w:val="-3"/>
        </w:rPr>
        <w:t xml:space="preserve"> </w:t>
      </w:r>
      <w:r>
        <w:t>видами</w:t>
      </w:r>
      <w:r>
        <w:rPr>
          <w:spacing w:val="-3"/>
        </w:rPr>
        <w:t xml:space="preserve"> </w:t>
      </w:r>
      <w:r>
        <w:rPr>
          <w:spacing w:val="-2"/>
        </w:rPr>
        <w:t>связи.</w:t>
      </w:r>
    </w:p>
    <w:p w14:paraId="5157D29C" w14:textId="77777777" w:rsidR="000640A9" w:rsidRDefault="00B37D2D">
      <w:pPr>
        <w:pStyle w:val="a3"/>
        <w:ind w:firstLine="739"/>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14:paraId="31378A95" w14:textId="77777777" w:rsidR="000640A9" w:rsidRDefault="00B37D2D">
      <w:pPr>
        <w:pStyle w:val="a3"/>
        <w:ind w:left="1308"/>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14:paraId="3ACC3CC9" w14:textId="77777777" w:rsidR="000640A9" w:rsidRDefault="000640A9">
      <w:pPr>
        <w:pStyle w:val="a3"/>
        <w:jc w:val="left"/>
        <w:sectPr w:rsidR="000640A9">
          <w:pgSz w:w="11910" w:h="16840"/>
          <w:pgMar w:top="1040" w:right="283" w:bottom="1200" w:left="1133" w:header="0" w:footer="993" w:gutter="0"/>
          <w:cols w:space="720"/>
        </w:sectPr>
      </w:pPr>
    </w:p>
    <w:p w14:paraId="4844CFDF" w14:textId="77777777" w:rsidR="000640A9" w:rsidRDefault="00B37D2D">
      <w:pPr>
        <w:pStyle w:val="a3"/>
        <w:spacing w:before="66"/>
        <w:ind w:right="563" w:firstLine="739"/>
        <w:jc w:val="left"/>
      </w:pPr>
      <w:r>
        <w:lastRenderedPageBreak/>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 прямой и косвенной речью.</w:t>
      </w:r>
    </w:p>
    <w:p w14:paraId="12E78A96" w14:textId="77777777" w:rsidR="000640A9" w:rsidRDefault="00B37D2D">
      <w:pPr>
        <w:pStyle w:val="a3"/>
        <w:ind w:left="1308"/>
        <w:jc w:val="left"/>
      </w:pPr>
      <w:r>
        <w:t>Цитировать</w:t>
      </w:r>
      <w:r>
        <w:rPr>
          <w:spacing w:val="-6"/>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1"/>
        </w:rPr>
        <w:t xml:space="preserve"> </w:t>
      </w:r>
      <w:r>
        <w:t>в</w:t>
      </w:r>
      <w:r>
        <w:rPr>
          <w:spacing w:val="-3"/>
        </w:rPr>
        <w:t xml:space="preserve"> </w:t>
      </w:r>
      <w:r>
        <w:rPr>
          <w:spacing w:val="-2"/>
        </w:rPr>
        <w:t>высказывание.</w:t>
      </w:r>
    </w:p>
    <w:p w14:paraId="57BC5789" w14:textId="77777777" w:rsidR="000640A9" w:rsidRDefault="00B37D2D">
      <w:pPr>
        <w:pStyle w:val="a3"/>
        <w:spacing w:before="1"/>
        <w:ind w:right="569" w:firstLine="760"/>
        <w:jc w:val="left"/>
      </w:pPr>
      <w:r>
        <w:t>Соблюдать</w:t>
      </w:r>
      <w:r>
        <w:rPr>
          <w:spacing w:val="80"/>
        </w:rPr>
        <w:t xml:space="preserve"> </w:t>
      </w:r>
      <w:r>
        <w:t>основные</w:t>
      </w:r>
      <w:r>
        <w:rPr>
          <w:spacing w:val="4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 речью, при цитировании.</w:t>
      </w:r>
    </w:p>
    <w:p w14:paraId="6F7701B3" w14:textId="77777777" w:rsidR="000640A9" w:rsidRDefault="00B37D2D">
      <w:pPr>
        <w:pStyle w:val="a3"/>
        <w:jc w:val="left"/>
      </w:pPr>
      <w:r>
        <w:t>Применять</w:t>
      </w:r>
      <w:r>
        <w:rPr>
          <w:spacing w:val="-1"/>
        </w:rPr>
        <w:t xml:space="preserve"> </w:t>
      </w:r>
      <w:r>
        <w:t>правила</w:t>
      </w:r>
      <w:r>
        <w:rPr>
          <w:spacing w:val="-4"/>
        </w:rPr>
        <w:t xml:space="preserve"> </w:t>
      </w:r>
      <w:r>
        <w:t>постановки</w:t>
      </w:r>
      <w:r>
        <w:rPr>
          <w:spacing w:val="-3"/>
        </w:rPr>
        <w:t xml:space="preserve"> </w:t>
      </w:r>
      <w:r>
        <w:t>знаков</w:t>
      </w:r>
      <w:r>
        <w:rPr>
          <w:spacing w:val="-4"/>
        </w:rPr>
        <w:t xml:space="preserve"> </w:t>
      </w:r>
      <w:proofErr w:type="spellStart"/>
      <w:r>
        <w:t>препинан</w:t>
      </w:r>
      <w:proofErr w:type="spellEnd"/>
      <w:r>
        <w:rPr>
          <w:spacing w:val="-1"/>
        </w:rPr>
        <w:t xml:space="preserve"> </w:t>
      </w:r>
      <w:proofErr w:type="spellStart"/>
      <w:r>
        <w:t>ия</w:t>
      </w:r>
      <w:proofErr w:type="spellEnd"/>
      <w:r>
        <w:rPr>
          <w:spacing w:val="-2"/>
        </w:rPr>
        <w:t xml:space="preserve"> </w:t>
      </w:r>
      <w:r>
        <w:t>в</w:t>
      </w:r>
      <w:r>
        <w:rPr>
          <w:spacing w:val="-3"/>
        </w:rPr>
        <w:t xml:space="preserve"> </w:t>
      </w:r>
      <w:r>
        <w:t>предложениях с</w:t>
      </w:r>
      <w:r>
        <w:rPr>
          <w:spacing w:val="-5"/>
        </w:rPr>
        <w:t xml:space="preserve"> </w:t>
      </w:r>
      <w:r>
        <w:t>прямой</w:t>
      </w:r>
      <w:r>
        <w:rPr>
          <w:spacing w:val="-3"/>
        </w:rPr>
        <w:t xml:space="preserve"> </w:t>
      </w:r>
      <w:r>
        <w:t>и</w:t>
      </w:r>
      <w:r>
        <w:rPr>
          <w:spacing w:val="-1"/>
        </w:rPr>
        <w:t xml:space="preserve"> </w:t>
      </w:r>
      <w:r>
        <w:t>косвенной речью, при цитировании.</w:t>
      </w:r>
    </w:p>
    <w:p w14:paraId="4389358D" w14:textId="77777777" w:rsidR="000640A9" w:rsidRDefault="00B37D2D">
      <w:pPr>
        <w:pStyle w:val="2"/>
        <w:spacing w:before="71"/>
        <w:ind w:left="1418"/>
      </w:pPr>
      <w:r>
        <w:t>2.1.2</w:t>
      </w:r>
      <w:r>
        <w:rPr>
          <w:spacing w:val="-4"/>
        </w:rPr>
        <w:t xml:space="preserve"> </w:t>
      </w:r>
      <w:r>
        <w:t>Рабочая</w:t>
      </w:r>
      <w:r>
        <w:rPr>
          <w:spacing w:val="-1"/>
        </w:rPr>
        <w:t xml:space="preserve"> </w:t>
      </w:r>
      <w:r>
        <w:t>программа</w:t>
      </w:r>
      <w:r>
        <w:rPr>
          <w:spacing w:val="-2"/>
        </w:rPr>
        <w:t xml:space="preserve"> </w:t>
      </w:r>
      <w:r>
        <w:t>по</w:t>
      </w:r>
      <w:r>
        <w:rPr>
          <w:spacing w:val="-1"/>
        </w:rPr>
        <w:t xml:space="preserve"> </w:t>
      </w:r>
      <w:r>
        <w:t>учебному</w:t>
      </w:r>
      <w:r>
        <w:rPr>
          <w:spacing w:val="-1"/>
        </w:rPr>
        <w:t xml:space="preserve"> </w:t>
      </w:r>
      <w:r>
        <w:t>предмету</w:t>
      </w:r>
      <w:r>
        <w:rPr>
          <w:spacing w:val="-1"/>
        </w:rPr>
        <w:t xml:space="preserve"> </w:t>
      </w:r>
      <w:r>
        <w:rPr>
          <w:spacing w:val="-2"/>
        </w:rPr>
        <w:t>«Литература».</w:t>
      </w:r>
    </w:p>
    <w:p w14:paraId="01D83014" w14:textId="77777777" w:rsidR="000640A9" w:rsidRDefault="00B37D2D">
      <w:pPr>
        <w:pStyle w:val="a3"/>
        <w:spacing w:line="274" w:lineRule="exact"/>
        <w:ind w:left="1277"/>
      </w:pPr>
      <w:r>
        <w:t>Рабочая</w:t>
      </w:r>
      <w:r>
        <w:rPr>
          <w:spacing w:val="55"/>
          <w:w w:val="150"/>
        </w:rPr>
        <w:t xml:space="preserve"> </w:t>
      </w:r>
      <w:r>
        <w:t>программа</w:t>
      </w:r>
      <w:r>
        <w:rPr>
          <w:spacing w:val="56"/>
          <w:w w:val="150"/>
        </w:rPr>
        <w:t xml:space="preserve"> </w:t>
      </w:r>
      <w:r>
        <w:t>по</w:t>
      </w:r>
      <w:r>
        <w:rPr>
          <w:spacing w:val="58"/>
          <w:w w:val="150"/>
        </w:rPr>
        <w:t xml:space="preserve"> </w:t>
      </w:r>
      <w:r>
        <w:t>учебному</w:t>
      </w:r>
      <w:r>
        <w:rPr>
          <w:spacing w:val="53"/>
          <w:w w:val="150"/>
        </w:rPr>
        <w:t xml:space="preserve"> </w:t>
      </w:r>
      <w:r>
        <w:t>предмету</w:t>
      </w:r>
      <w:r>
        <w:rPr>
          <w:spacing w:val="59"/>
          <w:w w:val="150"/>
        </w:rPr>
        <w:t xml:space="preserve"> </w:t>
      </w:r>
      <w:r>
        <w:t>«Литература»</w:t>
      </w:r>
      <w:r>
        <w:rPr>
          <w:spacing w:val="55"/>
          <w:w w:val="150"/>
        </w:rPr>
        <w:t xml:space="preserve"> </w:t>
      </w:r>
      <w:r>
        <w:t>(предметная</w:t>
      </w:r>
      <w:r>
        <w:rPr>
          <w:spacing w:val="57"/>
          <w:w w:val="150"/>
        </w:rPr>
        <w:t xml:space="preserve"> </w:t>
      </w:r>
      <w:r>
        <w:rPr>
          <w:spacing w:val="-2"/>
        </w:rPr>
        <w:t>область</w:t>
      </w:r>
    </w:p>
    <w:p w14:paraId="5DB9182D" w14:textId="77777777" w:rsidR="000640A9" w:rsidRDefault="00B37D2D">
      <w:pPr>
        <w:pStyle w:val="a3"/>
        <w:ind w:right="564"/>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0E156EF" w14:textId="77777777" w:rsidR="000640A9" w:rsidRDefault="00B37D2D">
      <w:pPr>
        <w:pStyle w:val="a3"/>
      </w:pPr>
      <w:r>
        <w:t>Пояснительная</w:t>
      </w:r>
      <w:r>
        <w:rPr>
          <w:spacing w:val="-6"/>
        </w:rPr>
        <w:t xml:space="preserve"> </w:t>
      </w:r>
      <w:r>
        <w:rPr>
          <w:spacing w:val="-2"/>
        </w:rPr>
        <w:t>записка.</w:t>
      </w:r>
    </w:p>
    <w:p w14:paraId="7FD0DE78" w14:textId="77777777" w:rsidR="000640A9" w:rsidRDefault="00B37D2D">
      <w:pPr>
        <w:pStyle w:val="a3"/>
        <w:spacing w:before="2" w:line="276" w:lineRule="auto"/>
        <w:ind w:right="564" w:firstLine="707"/>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14:paraId="0AF3A506" w14:textId="77777777" w:rsidR="000640A9" w:rsidRDefault="00B37D2D">
      <w:pPr>
        <w:pStyle w:val="a3"/>
        <w:ind w:left="1277"/>
      </w:pPr>
      <w:r>
        <w:t>Программа</w:t>
      </w:r>
      <w:r>
        <w:rPr>
          <w:spacing w:val="-5"/>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14:paraId="400E7B5F" w14:textId="77777777" w:rsidR="000640A9" w:rsidRDefault="00B37D2D">
      <w:pPr>
        <w:pStyle w:val="a3"/>
        <w:spacing w:before="44" w:line="276" w:lineRule="auto"/>
        <w:ind w:right="568"/>
      </w:pPr>
      <w:r>
        <w:t>−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069FBB17" w14:textId="77777777" w:rsidR="000640A9" w:rsidRDefault="00B37D2D">
      <w:pPr>
        <w:pStyle w:val="a3"/>
        <w:spacing w:line="276" w:lineRule="auto"/>
        <w:ind w:right="569"/>
      </w:pPr>
      <w:r>
        <w:t>− определить обязательную (инвариантную) часть содержания по литературе; определить и</w:t>
      </w:r>
      <w:r>
        <w:rPr>
          <w:spacing w:val="-2"/>
        </w:rPr>
        <w:t xml:space="preserve"> </w:t>
      </w:r>
      <w:r>
        <w:t>структурировать</w:t>
      </w:r>
      <w:r>
        <w:rPr>
          <w:spacing w:val="-2"/>
        </w:rPr>
        <w:t xml:space="preserve"> </w:t>
      </w:r>
      <w:r>
        <w:t>планируемые</w:t>
      </w:r>
      <w:r>
        <w:rPr>
          <w:spacing w:val="-4"/>
        </w:rPr>
        <w:t xml:space="preserve"> </w:t>
      </w:r>
      <w:r>
        <w:t>результаты</w:t>
      </w:r>
      <w:r>
        <w:rPr>
          <w:spacing w:val="-3"/>
        </w:rPr>
        <w:t xml:space="preserve"> </w:t>
      </w:r>
      <w:r>
        <w:t>обучения</w:t>
      </w:r>
      <w:r>
        <w:rPr>
          <w:spacing w:val="-3"/>
        </w:rPr>
        <w:t xml:space="preserve"> </w:t>
      </w:r>
      <w:r>
        <w:t>и</w:t>
      </w:r>
      <w:r>
        <w:rPr>
          <w:spacing w:val="-2"/>
        </w:rPr>
        <w:t xml:space="preserve"> </w:t>
      </w:r>
      <w:r>
        <w:t>содержание</w:t>
      </w:r>
      <w:r>
        <w:rPr>
          <w:spacing w:val="-2"/>
        </w:rPr>
        <w:t xml:space="preserve"> </w:t>
      </w:r>
      <w:r>
        <w:t>учебного</w:t>
      </w:r>
      <w:r>
        <w:rPr>
          <w:spacing w:val="-3"/>
        </w:rPr>
        <w:t xml:space="preserve"> </w:t>
      </w:r>
      <w:r>
        <w:t>предмета</w:t>
      </w:r>
      <w:r>
        <w:rPr>
          <w:spacing w:val="-4"/>
        </w:rPr>
        <w:t xml:space="preserve"> </w:t>
      </w:r>
      <w:r>
        <w:t xml:space="preserve">по годам обучения в соответствии с ФГОС ООО, федеральной рабочей программой </w:t>
      </w:r>
      <w:r>
        <w:rPr>
          <w:spacing w:val="-2"/>
        </w:rPr>
        <w:t>воспитания.</w:t>
      </w:r>
    </w:p>
    <w:p w14:paraId="38D91116" w14:textId="77777777" w:rsidR="000640A9" w:rsidRDefault="00B37D2D">
      <w:pPr>
        <w:pStyle w:val="a3"/>
        <w:spacing w:line="276" w:lineRule="auto"/>
        <w:ind w:right="567" w:firstLine="707"/>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A714784" w14:textId="77777777" w:rsidR="000640A9" w:rsidRDefault="00B37D2D">
      <w:pPr>
        <w:pStyle w:val="a3"/>
        <w:spacing w:line="276" w:lineRule="auto"/>
        <w:ind w:right="567" w:firstLine="707"/>
      </w:pPr>
      <w:r>
        <w:t>Литература в наибольшей степени способствует формированию духовного облика</w:t>
      </w:r>
      <w:r>
        <w:rPr>
          <w:spacing w:val="40"/>
        </w:rPr>
        <w:t xml:space="preserve"> </w:t>
      </w:r>
      <w:r>
        <w:t>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66D17A94" w14:textId="77777777" w:rsidR="000640A9" w:rsidRDefault="00B37D2D">
      <w:pPr>
        <w:pStyle w:val="a3"/>
        <w:spacing w:line="276" w:lineRule="auto"/>
        <w:ind w:right="568" w:firstLine="707"/>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D5861B3" w14:textId="77777777" w:rsidR="000640A9" w:rsidRDefault="00B37D2D">
      <w:pPr>
        <w:pStyle w:val="a3"/>
        <w:spacing w:line="276" w:lineRule="auto"/>
        <w:ind w:right="564" w:firstLine="707"/>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w:t>
      </w:r>
      <w:r>
        <w:rPr>
          <w:spacing w:val="40"/>
        </w:rPr>
        <w:t xml:space="preserve"> </w:t>
      </w:r>
      <w:r>
        <w:t xml:space="preserve">и интерпретация возможны лишь при соответствующей </w:t>
      </w:r>
      <w:proofErr w:type="spellStart"/>
      <w:r>
        <w:t>эмоциональноэстетической</w:t>
      </w:r>
      <w:proofErr w:type="spellEnd"/>
      <w:r>
        <w:t xml:space="preserve"> реакции читателя, которая зависит от возрастных особенностей обучающихся, их психического и литературного развития, жизненного</w:t>
      </w:r>
      <w:r>
        <w:rPr>
          <w:spacing w:val="40"/>
        </w:rPr>
        <w:t xml:space="preserve"> </w:t>
      </w:r>
      <w:r>
        <w:t>и читательского опыта.</w:t>
      </w:r>
    </w:p>
    <w:p w14:paraId="12A8D304" w14:textId="77777777" w:rsidR="000640A9" w:rsidRDefault="00B37D2D">
      <w:pPr>
        <w:pStyle w:val="a3"/>
        <w:spacing w:line="276" w:lineRule="auto"/>
        <w:ind w:right="562" w:firstLine="707"/>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w:t>
      </w:r>
      <w:proofErr w:type="gramStart"/>
      <w:r>
        <w:lastRenderedPageBreak/>
        <w:t>учебным</w:t>
      </w:r>
      <w:r>
        <w:rPr>
          <w:spacing w:val="65"/>
        </w:rPr>
        <w:t xml:space="preserve">  </w:t>
      </w:r>
      <w:r>
        <w:t>предметом</w:t>
      </w:r>
      <w:proofErr w:type="gramEnd"/>
      <w:r>
        <w:rPr>
          <w:spacing w:val="71"/>
        </w:rPr>
        <w:t xml:space="preserve">  </w:t>
      </w:r>
      <w:r>
        <w:t>«История»</w:t>
      </w:r>
      <w:r>
        <w:rPr>
          <w:spacing w:val="64"/>
        </w:rPr>
        <w:t xml:space="preserve">  </w:t>
      </w:r>
      <w:r>
        <w:t>и</w:t>
      </w:r>
      <w:r>
        <w:rPr>
          <w:spacing w:val="69"/>
        </w:rPr>
        <w:t xml:space="preserve">  </w:t>
      </w:r>
      <w:r>
        <w:t>учебными</w:t>
      </w:r>
      <w:r>
        <w:rPr>
          <w:spacing w:val="68"/>
        </w:rPr>
        <w:t xml:space="preserve">  </w:t>
      </w:r>
      <w:r>
        <w:t>предметами</w:t>
      </w:r>
      <w:r>
        <w:rPr>
          <w:spacing w:val="67"/>
        </w:rPr>
        <w:t xml:space="preserve">  </w:t>
      </w:r>
      <w:r>
        <w:t>предметной</w:t>
      </w:r>
      <w:r>
        <w:rPr>
          <w:spacing w:val="69"/>
        </w:rPr>
        <w:t xml:space="preserve">  </w:t>
      </w:r>
      <w:r>
        <w:rPr>
          <w:spacing w:val="-2"/>
        </w:rPr>
        <w:t>области</w:t>
      </w:r>
    </w:p>
    <w:p w14:paraId="71B402C3" w14:textId="77777777" w:rsidR="000640A9" w:rsidRDefault="00B37D2D">
      <w:pPr>
        <w:pStyle w:val="a3"/>
        <w:spacing w:line="276" w:lineRule="auto"/>
        <w:ind w:right="570"/>
      </w:pPr>
      <w:r>
        <w:t>«Искусство», что способствует развитию речи, историзма мышления, художественного вкуса,</w:t>
      </w:r>
      <w:r>
        <w:rPr>
          <w:spacing w:val="-1"/>
        </w:rPr>
        <w:t xml:space="preserve"> </w:t>
      </w:r>
      <w:r>
        <w:t>формированию</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6"/>
        </w:rPr>
        <w:t xml:space="preserve"> </w:t>
      </w:r>
      <w:r>
        <w:t>миру</w:t>
      </w:r>
      <w:r>
        <w:rPr>
          <w:spacing w:val="-4"/>
        </w:rPr>
        <w:t xml:space="preserve"> </w:t>
      </w:r>
      <w:r>
        <w:t>и его</w:t>
      </w:r>
      <w:r>
        <w:rPr>
          <w:spacing w:val="-1"/>
        </w:rPr>
        <w:t xml:space="preserve"> </w:t>
      </w:r>
      <w:r>
        <w:t>воплощения</w:t>
      </w:r>
      <w:r>
        <w:rPr>
          <w:spacing w:val="-1"/>
        </w:rPr>
        <w:t xml:space="preserve"> </w:t>
      </w:r>
      <w:r>
        <w:t>в творческих работах различных жанров.</w:t>
      </w:r>
    </w:p>
    <w:p w14:paraId="21DAE987" w14:textId="77777777" w:rsidR="000640A9" w:rsidRDefault="00B37D2D">
      <w:pPr>
        <w:pStyle w:val="a3"/>
        <w:spacing w:before="68" w:line="276" w:lineRule="auto"/>
        <w:ind w:right="563" w:firstLine="707"/>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63DAF17" w14:textId="77777777" w:rsidR="000640A9" w:rsidRDefault="00B37D2D">
      <w:pPr>
        <w:pStyle w:val="a3"/>
        <w:spacing w:before="2" w:line="276" w:lineRule="auto"/>
        <w:ind w:right="568" w:firstLine="707"/>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772F765" w14:textId="77777777" w:rsidR="000640A9" w:rsidRDefault="00B37D2D">
      <w:pPr>
        <w:pStyle w:val="a3"/>
        <w:spacing w:line="276" w:lineRule="auto"/>
        <w:ind w:right="567" w:firstLine="707"/>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rPr>
        <w:t>литературе.</w:t>
      </w:r>
    </w:p>
    <w:p w14:paraId="4089C910" w14:textId="77777777" w:rsidR="000640A9" w:rsidRDefault="00B37D2D">
      <w:pPr>
        <w:pStyle w:val="a3"/>
        <w:spacing w:line="331" w:lineRule="auto"/>
        <w:ind w:right="568" w:firstLine="707"/>
      </w:pPr>
      <w:r>
        <w:t>Достижение целей изучения литературы возможно при решении учебных задач, которые постепенно усложняются от 5 к 9 классу.</w:t>
      </w:r>
    </w:p>
    <w:p w14:paraId="00F34FD2" w14:textId="77777777" w:rsidR="000640A9" w:rsidRDefault="00B37D2D">
      <w:pPr>
        <w:pStyle w:val="a3"/>
        <w:spacing w:before="5" w:line="276" w:lineRule="auto"/>
        <w:ind w:right="557" w:firstLine="707"/>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w:t>
      </w:r>
      <w:r>
        <w:rPr>
          <w:spacing w:val="-3"/>
        </w:rPr>
        <w:t xml:space="preserve"> </w:t>
      </w:r>
      <w:proofErr w:type="spellStart"/>
      <w:r>
        <w:t>коммуникативноэстетических</w:t>
      </w:r>
      <w:proofErr w:type="spellEnd"/>
      <w:r>
        <w:t xml:space="preserve">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14:paraId="1149D913" w14:textId="77777777" w:rsidR="000640A9" w:rsidRDefault="00B37D2D">
      <w:pPr>
        <w:pStyle w:val="a3"/>
        <w:spacing w:before="1" w:line="321" w:lineRule="auto"/>
        <w:ind w:right="566" w:firstLine="707"/>
      </w:pPr>
      <w:r>
        <w:t>Задачи, связанные с осознанием значимости чтения и изучения литературы для дальнейшего развития обучающихся, с формированием их потребности в</w:t>
      </w:r>
      <w:r>
        <w:rPr>
          <w:spacing w:val="40"/>
        </w:rPr>
        <w:t xml:space="preserve"> </w:t>
      </w:r>
      <w: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91960B4" w14:textId="77777777" w:rsidR="000640A9" w:rsidRDefault="00B37D2D">
      <w:pPr>
        <w:pStyle w:val="a3"/>
        <w:spacing w:before="4" w:line="276" w:lineRule="auto"/>
        <w:ind w:right="557" w:firstLine="707"/>
      </w:pPr>
      <w:r>
        <w:t>Задачи, связанные с воспитанием квалифицированного читателя, обладающего эстетическим</w:t>
      </w:r>
      <w:r>
        <w:rPr>
          <w:spacing w:val="-4"/>
        </w:rPr>
        <w:t xml:space="preserve"> </w:t>
      </w:r>
      <w:r>
        <w:t>вкусом,</w:t>
      </w:r>
      <w:r>
        <w:rPr>
          <w:spacing w:val="-3"/>
        </w:rPr>
        <w:t xml:space="preserve"> </w:t>
      </w:r>
      <w:r>
        <w:t>с</w:t>
      </w:r>
      <w:r>
        <w:rPr>
          <w:spacing w:val="-2"/>
        </w:rPr>
        <w:t xml:space="preserve"> </w:t>
      </w:r>
      <w:r>
        <w:t>формированием</w:t>
      </w:r>
      <w:r>
        <w:rPr>
          <w:spacing w:val="-2"/>
        </w:rPr>
        <w:t xml:space="preserve"> </w:t>
      </w:r>
      <w:r>
        <w:t>умений</w:t>
      </w:r>
      <w:r>
        <w:rPr>
          <w:spacing w:val="-2"/>
        </w:rPr>
        <w:t xml:space="preserve"> </w:t>
      </w:r>
      <w:r>
        <w:t>воспринимать,</w:t>
      </w:r>
      <w:r>
        <w:rPr>
          <w:spacing w:val="-3"/>
        </w:rPr>
        <w:t xml:space="preserve"> </w:t>
      </w:r>
      <w:r>
        <w:t>анализировать,</w:t>
      </w:r>
      <w:r>
        <w:rPr>
          <w:spacing w:val="-3"/>
        </w:rPr>
        <w:t xml:space="preserve"> </w:t>
      </w:r>
      <w:r>
        <w:t>критически оценивать и интерпретировать прочитанное, направлены на формирование у</w:t>
      </w:r>
      <w:r>
        <w:rPr>
          <w:spacing w:val="40"/>
        </w:rPr>
        <w:t xml:space="preserve"> </w:t>
      </w:r>
      <w:r>
        <w:t xml:space="preserve">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w:t>
      </w:r>
      <w:r>
        <w:lastRenderedPageBreak/>
        <w:t>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w:t>
      </w:r>
      <w:r>
        <w:rPr>
          <w:spacing w:val="39"/>
        </w:rPr>
        <w:t xml:space="preserve">  </w:t>
      </w:r>
      <w:r>
        <w:t>умений,</w:t>
      </w:r>
      <w:r>
        <w:rPr>
          <w:spacing w:val="80"/>
          <w:w w:val="150"/>
        </w:rPr>
        <w:t xml:space="preserve"> </w:t>
      </w:r>
      <w:r>
        <w:t>творческих</w:t>
      </w:r>
      <w:r>
        <w:rPr>
          <w:spacing w:val="80"/>
          <w:w w:val="150"/>
        </w:rPr>
        <w:t xml:space="preserve"> </w:t>
      </w:r>
      <w:r>
        <w:t>способностей,</w:t>
      </w:r>
      <w:r>
        <w:rPr>
          <w:spacing w:val="80"/>
          <w:w w:val="150"/>
        </w:rPr>
        <w:t xml:space="preserve"> </w:t>
      </w:r>
      <w:r>
        <w:t>эстетического</w:t>
      </w:r>
      <w:r>
        <w:rPr>
          <w:spacing w:val="80"/>
          <w:w w:val="150"/>
        </w:rPr>
        <w:t xml:space="preserve"> </w:t>
      </w:r>
      <w:r>
        <w:t>вкуса.</w:t>
      </w:r>
      <w:r>
        <w:rPr>
          <w:spacing w:val="80"/>
          <w:w w:val="150"/>
        </w:rPr>
        <w:t xml:space="preserve"> </w:t>
      </w:r>
      <w:r>
        <w:t>Эти</w:t>
      </w:r>
      <w:r>
        <w:rPr>
          <w:spacing w:val="80"/>
          <w:w w:val="150"/>
        </w:rPr>
        <w:t xml:space="preserve"> </w:t>
      </w:r>
      <w:r>
        <w:t>задачи</w:t>
      </w:r>
    </w:p>
    <w:p w14:paraId="3D9FC493" w14:textId="77777777" w:rsidR="000640A9" w:rsidRDefault="00B37D2D">
      <w:pPr>
        <w:pStyle w:val="a3"/>
        <w:spacing w:before="68" w:line="276" w:lineRule="auto"/>
        <w:ind w:right="561"/>
      </w:pPr>
      <w:r>
        <w:t>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w:t>
      </w:r>
      <w:r>
        <w:rPr>
          <w:spacing w:val="40"/>
        </w:rPr>
        <w:t xml:space="preserve"> </w:t>
      </w:r>
      <w:r>
        <w:t>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5452234" w14:textId="77777777" w:rsidR="000640A9" w:rsidRDefault="00B37D2D">
      <w:pPr>
        <w:pStyle w:val="a3"/>
        <w:spacing w:before="2" w:line="276" w:lineRule="auto"/>
        <w:ind w:right="563" w:firstLine="707"/>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w:t>
      </w:r>
      <w:r>
        <w:rPr>
          <w:spacing w:val="40"/>
        </w:rPr>
        <w:t xml:space="preserve"> </w:t>
      </w:r>
      <w:r>
        <w:t>и аргументированно отстаивая свою.</w:t>
      </w:r>
    </w:p>
    <w:p w14:paraId="383E06D3" w14:textId="77777777" w:rsidR="000640A9" w:rsidRDefault="00B37D2D">
      <w:pPr>
        <w:pStyle w:val="a3"/>
        <w:spacing w:before="1" w:line="276" w:lineRule="auto"/>
        <w:ind w:right="564" w:firstLine="707"/>
      </w:pPr>
      <w:r>
        <w:t>В</w:t>
      </w:r>
      <w:r>
        <w:rPr>
          <w:spacing w:val="-5"/>
        </w:rPr>
        <w:t xml:space="preserve"> </w:t>
      </w:r>
      <w:r>
        <w:t>соответствии</w:t>
      </w:r>
      <w:r>
        <w:rPr>
          <w:spacing w:val="-3"/>
        </w:rPr>
        <w:t xml:space="preserve"> </w:t>
      </w:r>
      <w:r>
        <w:t>с</w:t>
      </w:r>
      <w:r>
        <w:rPr>
          <w:spacing w:val="-4"/>
        </w:rPr>
        <w:t xml:space="preserve"> </w:t>
      </w:r>
      <w:r>
        <w:t>ФГОС</w:t>
      </w:r>
      <w:r>
        <w:rPr>
          <w:spacing w:val="-3"/>
        </w:rPr>
        <w:t xml:space="preserve"> </w:t>
      </w:r>
      <w:r>
        <w:t>ООО</w:t>
      </w:r>
      <w:r>
        <w:rPr>
          <w:spacing w:val="-1"/>
        </w:rPr>
        <w:t xml:space="preserve"> </w:t>
      </w:r>
      <w:r>
        <w:t>учебный</w:t>
      </w:r>
      <w:r>
        <w:rPr>
          <w:spacing w:val="-3"/>
        </w:rPr>
        <w:t xml:space="preserve"> </w:t>
      </w:r>
      <w:r>
        <w:t>предмет «Литература»</w:t>
      </w:r>
      <w:r>
        <w:rPr>
          <w:spacing w:val="-9"/>
        </w:rPr>
        <w:t xml:space="preserve"> </w:t>
      </w:r>
      <w:r>
        <w:t>входит</w:t>
      </w:r>
      <w:r>
        <w:rPr>
          <w:spacing w:val="-3"/>
        </w:rPr>
        <w:t xml:space="preserve"> </w:t>
      </w:r>
      <w:r>
        <w:t>в</w:t>
      </w:r>
      <w:r>
        <w:rPr>
          <w:spacing w:val="-4"/>
        </w:rPr>
        <w:t xml:space="preserve"> </w:t>
      </w:r>
      <w:r>
        <w:t>предметную область «Русский язык и литература» и является обязательным для изучения. Общее</w:t>
      </w:r>
      <w:r>
        <w:rPr>
          <w:spacing w:val="40"/>
        </w:rPr>
        <w:t xml:space="preserve"> </w:t>
      </w:r>
      <w:r>
        <w:t>число часов, рекомендованных для изучения русского языка, - 442 часа: в 5 классе - 102 часа (3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6 классе -</w:t>
      </w:r>
      <w:r>
        <w:rPr>
          <w:spacing w:val="-1"/>
        </w:rPr>
        <w:t xml:space="preserve"> </w:t>
      </w:r>
      <w:r>
        <w:t>102 часа</w:t>
      </w:r>
      <w:r>
        <w:rPr>
          <w:spacing w:val="-1"/>
        </w:rPr>
        <w:t xml:space="preserve"> </w:t>
      </w:r>
      <w:r>
        <w:t>(3 часа в</w:t>
      </w:r>
      <w:r>
        <w:rPr>
          <w:spacing w:val="-1"/>
        </w:rPr>
        <w:t xml:space="preserve"> </w:t>
      </w:r>
      <w:r>
        <w:t>неделю),</w:t>
      </w:r>
      <w:r>
        <w:rPr>
          <w:spacing w:val="-1"/>
        </w:rPr>
        <w:t xml:space="preserve"> </w:t>
      </w:r>
      <w:r>
        <w:t>в</w:t>
      </w:r>
      <w:r>
        <w:rPr>
          <w:spacing w:val="-1"/>
        </w:rPr>
        <w:t xml:space="preserve"> </w:t>
      </w:r>
      <w:r>
        <w:t>7 классе 68 часов</w:t>
      </w:r>
      <w:r>
        <w:rPr>
          <w:spacing w:val="-1"/>
        </w:rPr>
        <w:t xml:space="preserve"> </w:t>
      </w:r>
      <w:r>
        <w:t>(2 часа</w:t>
      </w:r>
      <w:r>
        <w:rPr>
          <w:spacing w:val="-1"/>
        </w:rPr>
        <w:t xml:space="preserve"> </w:t>
      </w:r>
      <w:r>
        <w:t>в неделю), в 8 классе - 68 часов (2 часа в неделю), в 9 классе - 102 часа (3 часа в неделю).</w:t>
      </w:r>
    </w:p>
    <w:p w14:paraId="3E988FA3" w14:textId="77777777" w:rsidR="000640A9" w:rsidRDefault="000640A9">
      <w:pPr>
        <w:pStyle w:val="a3"/>
        <w:spacing w:before="43"/>
        <w:ind w:left="0"/>
        <w:jc w:val="left"/>
      </w:pPr>
    </w:p>
    <w:p w14:paraId="7DCB48E3" w14:textId="77777777" w:rsidR="000640A9" w:rsidRDefault="00B37D2D">
      <w:pPr>
        <w:pStyle w:val="2"/>
        <w:spacing w:before="0" w:line="240" w:lineRule="auto"/>
        <w:ind w:right="7460"/>
        <w:jc w:val="left"/>
      </w:pPr>
      <w:r>
        <w:t>Содержание</w:t>
      </w:r>
      <w:r>
        <w:rPr>
          <w:spacing w:val="-11"/>
        </w:rPr>
        <w:t xml:space="preserve"> </w:t>
      </w:r>
      <w:r>
        <w:rPr>
          <w:spacing w:val="-2"/>
        </w:rPr>
        <w:t>обучения.</w:t>
      </w:r>
    </w:p>
    <w:p w14:paraId="7AB82326" w14:textId="77777777" w:rsidR="000640A9" w:rsidRDefault="00B37D2D">
      <w:pPr>
        <w:pStyle w:val="a4"/>
        <w:numPr>
          <w:ilvl w:val="0"/>
          <w:numId w:val="53"/>
        </w:numPr>
        <w:tabs>
          <w:tab w:val="left" w:pos="749"/>
        </w:tabs>
        <w:spacing w:before="3"/>
        <w:ind w:right="7460"/>
        <w:rPr>
          <w:b/>
          <w:sz w:val="24"/>
        </w:rPr>
      </w:pPr>
      <w:r>
        <w:rPr>
          <w:b/>
          <w:sz w:val="24"/>
        </w:rPr>
        <w:t>КЛАСС</w:t>
      </w:r>
      <w:r>
        <w:rPr>
          <w:b/>
          <w:spacing w:val="-3"/>
          <w:sz w:val="24"/>
        </w:rPr>
        <w:t xml:space="preserve"> </w:t>
      </w:r>
      <w:r>
        <w:rPr>
          <w:b/>
          <w:spacing w:val="-2"/>
          <w:sz w:val="24"/>
        </w:rPr>
        <w:t>Мифология</w:t>
      </w:r>
    </w:p>
    <w:p w14:paraId="05295E39" w14:textId="77777777" w:rsidR="000640A9" w:rsidRDefault="00B37D2D">
      <w:pPr>
        <w:pStyle w:val="a3"/>
        <w:spacing w:before="93"/>
        <w:ind w:right="5886"/>
        <w:jc w:val="left"/>
      </w:pPr>
      <w:r>
        <w:t>Мифы</w:t>
      </w:r>
      <w:r>
        <w:rPr>
          <w:spacing w:val="-9"/>
        </w:rPr>
        <w:t xml:space="preserve"> </w:t>
      </w:r>
      <w:r>
        <w:t>народов</w:t>
      </w:r>
      <w:r>
        <w:rPr>
          <w:spacing w:val="-9"/>
        </w:rPr>
        <w:t xml:space="preserve"> </w:t>
      </w:r>
      <w:r>
        <w:t>России</w:t>
      </w:r>
      <w:r>
        <w:rPr>
          <w:spacing w:val="-10"/>
        </w:rPr>
        <w:t xml:space="preserve"> </w:t>
      </w:r>
      <w:r>
        <w:t>и</w:t>
      </w:r>
      <w:r>
        <w:rPr>
          <w:spacing w:val="-9"/>
        </w:rPr>
        <w:t xml:space="preserve"> </w:t>
      </w:r>
      <w:r>
        <w:t xml:space="preserve">мира. </w:t>
      </w:r>
      <w:r>
        <w:rPr>
          <w:spacing w:val="-2"/>
        </w:rPr>
        <w:t>Фольклор</w:t>
      </w:r>
    </w:p>
    <w:p w14:paraId="1F105619" w14:textId="77777777" w:rsidR="000640A9" w:rsidRDefault="00B37D2D">
      <w:pPr>
        <w:pStyle w:val="a3"/>
        <w:ind w:right="569"/>
        <w:jc w:val="left"/>
      </w:pPr>
      <w:r>
        <w:t>Малые</w:t>
      </w:r>
      <w:r>
        <w:rPr>
          <w:spacing w:val="-1"/>
        </w:rPr>
        <w:t xml:space="preserve"> </w:t>
      </w:r>
      <w:r>
        <w:t>жанры: пословицы,</w:t>
      </w:r>
      <w:r>
        <w:rPr>
          <w:spacing w:val="-1"/>
        </w:rPr>
        <w:t xml:space="preserve"> </w:t>
      </w:r>
      <w:r>
        <w:t>поговорки, загадки.</w:t>
      </w:r>
      <w:r>
        <w:rPr>
          <w:spacing w:val="-3"/>
        </w:rPr>
        <w:t xml:space="preserve"> </w:t>
      </w:r>
      <w:r>
        <w:t>Сказки народов</w:t>
      </w:r>
      <w:r>
        <w:rPr>
          <w:spacing w:val="-1"/>
        </w:rPr>
        <w:t xml:space="preserve"> </w:t>
      </w:r>
      <w:r>
        <w:t>России и народов</w:t>
      </w:r>
      <w:r>
        <w:rPr>
          <w:spacing w:val="-1"/>
        </w:rPr>
        <w:t xml:space="preserve"> </w:t>
      </w:r>
      <w:r>
        <w:t>мира</w:t>
      </w:r>
      <w:r>
        <w:rPr>
          <w:spacing w:val="-1"/>
        </w:rPr>
        <w:t xml:space="preserve"> </w:t>
      </w:r>
      <w:r>
        <w:t>(не менее трёх).</w:t>
      </w:r>
    </w:p>
    <w:p w14:paraId="50C3C90F" w14:textId="77777777" w:rsidR="000640A9" w:rsidRDefault="00B37D2D">
      <w:pPr>
        <w:pStyle w:val="a3"/>
        <w:jc w:val="left"/>
      </w:pPr>
      <w:r>
        <w:t>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14:paraId="02052556" w14:textId="77777777" w:rsidR="000640A9" w:rsidRDefault="00B37D2D">
      <w:pPr>
        <w:pStyle w:val="a3"/>
        <w:jc w:val="left"/>
      </w:pPr>
      <w:r>
        <w:t>И.А.</w:t>
      </w:r>
      <w:r>
        <w:rPr>
          <w:spacing w:val="30"/>
        </w:rPr>
        <w:t xml:space="preserve"> </w:t>
      </w:r>
      <w:r>
        <w:t>Крылов.</w:t>
      </w:r>
      <w:r>
        <w:rPr>
          <w:spacing w:val="32"/>
        </w:rPr>
        <w:t xml:space="preserve"> </w:t>
      </w:r>
      <w:r>
        <w:t>Басни</w:t>
      </w:r>
      <w:r>
        <w:rPr>
          <w:spacing w:val="34"/>
        </w:rPr>
        <w:t xml:space="preserve"> </w:t>
      </w:r>
      <w:r>
        <w:t>(три</w:t>
      </w:r>
      <w:r>
        <w:rPr>
          <w:spacing w:val="33"/>
        </w:rPr>
        <w:t xml:space="preserve"> </w:t>
      </w:r>
      <w:r>
        <w:t>по</w:t>
      </w:r>
      <w:r>
        <w:rPr>
          <w:spacing w:val="33"/>
        </w:rPr>
        <w:t xml:space="preserve"> </w:t>
      </w:r>
      <w:r>
        <w:t>выбору).</w:t>
      </w:r>
      <w:r>
        <w:rPr>
          <w:spacing w:val="34"/>
        </w:rPr>
        <w:t xml:space="preserve"> </w:t>
      </w:r>
      <w:r>
        <w:t>Например,</w:t>
      </w:r>
      <w:r>
        <w:rPr>
          <w:spacing w:val="37"/>
        </w:rPr>
        <w:t xml:space="preserve"> </w:t>
      </w:r>
      <w:r>
        <w:t>«Волк</w:t>
      </w:r>
      <w:r>
        <w:rPr>
          <w:spacing w:val="34"/>
        </w:rPr>
        <w:t xml:space="preserve"> </w:t>
      </w:r>
      <w:r>
        <w:t>на</w:t>
      </w:r>
      <w:r>
        <w:rPr>
          <w:spacing w:val="31"/>
        </w:rPr>
        <w:t xml:space="preserve"> </w:t>
      </w:r>
      <w:r>
        <w:t>псарне»,</w:t>
      </w:r>
      <w:r>
        <w:rPr>
          <w:spacing w:val="37"/>
        </w:rPr>
        <w:t xml:space="preserve"> </w:t>
      </w:r>
      <w:r>
        <w:t>«</w:t>
      </w:r>
      <w:proofErr w:type="gramStart"/>
      <w:r>
        <w:t>Листы</w:t>
      </w:r>
      <w:r>
        <w:rPr>
          <w:spacing w:val="33"/>
        </w:rPr>
        <w:t xml:space="preserve">  </w:t>
      </w:r>
      <w:r>
        <w:t>и</w:t>
      </w:r>
      <w:proofErr w:type="gramEnd"/>
      <w:r>
        <w:rPr>
          <w:spacing w:val="34"/>
        </w:rPr>
        <w:t xml:space="preserve"> </w:t>
      </w:r>
      <w:r>
        <w:rPr>
          <w:spacing w:val="-2"/>
        </w:rPr>
        <w:t>Корни»,</w:t>
      </w:r>
    </w:p>
    <w:p w14:paraId="1A760267" w14:textId="77777777" w:rsidR="000640A9" w:rsidRDefault="00B37D2D">
      <w:pPr>
        <w:pStyle w:val="a3"/>
        <w:spacing w:before="1"/>
        <w:ind w:right="565"/>
      </w:pPr>
      <w:r>
        <w:t>«Свинья под Дубом», «Квартет», «Осёл и Соловей», «Ворона и Лисица». А.С. Пушкин. Стихотворения</w:t>
      </w:r>
      <w:r>
        <w:rPr>
          <w:spacing w:val="-5"/>
        </w:rPr>
        <w:t xml:space="preserve"> </w:t>
      </w:r>
      <w:r>
        <w:t>(не</w:t>
      </w:r>
      <w:r>
        <w:rPr>
          <w:spacing w:val="-5"/>
        </w:rPr>
        <w:t xml:space="preserve"> </w:t>
      </w:r>
      <w:r>
        <w:t>менее</w:t>
      </w:r>
      <w:r>
        <w:rPr>
          <w:spacing w:val="-6"/>
        </w:rPr>
        <w:t xml:space="preserve"> </w:t>
      </w:r>
      <w:r>
        <w:t>трёх).</w:t>
      </w:r>
      <w:r>
        <w:rPr>
          <w:spacing w:val="-2"/>
        </w:rPr>
        <w:t xml:space="preserve"> </w:t>
      </w:r>
      <w:r>
        <w:t>«Зимнее</w:t>
      </w:r>
      <w:r>
        <w:rPr>
          <w:spacing w:val="-2"/>
        </w:rPr>
        <w:t xml:space="preserve"> </w:t>
      </w:r>
      <w:r>
        <w:t>утро»,</w:t>
      </w:r>
      <w:r>
        <w:rPr>
          <w:spacing w:val="-1"/>
        </w:rPr>
        <w:t xml:space="preserve"> </w:t>
      </w:r>
      <w:r>
        <w:t>«Зимний</w:t>
      </w:r>
      <w:r>
        <w:rPr>
          <w:spacing w:val="-5"/>
        </w:rPr>
        <w:t xml:space="preserve"> </w:t>
      </w:r>
      <w:r>
        <w:t>вечер», «Няне»</w:t>
      </w:r>
      <w:r>
        <w:rPr>
          <w:spacing w:val="-12"/>
        </w:rPr>
        <w:t xml:space="preserve"> </w:t>
      </w:r>
      <w:r>
        <w:t>и</w:t>
      </w:r>
      <w:r>
        <w:rPr>
          <w:spacing w:val="-5"/>
        </w:rPr>
        <w:t xml:space="preserve"> </w:t>
      </w:r>
      <w:r>
        <w:t>другие.</w:t>
      </w:r>
      <w:r>
        <w:rPr>
          <w:spacing w:val="-1"/>
        </w:rPr>
        <w:t xml:space="preserve"> </w:t>
      </w:r>
      <w:r>
        <w:t>«Сказка о мёртвой царевне и о семи богатырях». М.Ю. Лермонтов. Стихотворение «Бородино».</w:t>
      </w:r>
    </w:p>
    <w:p w14:paraId="3C46D8B3" w14:textId="77777777" w:rsidR="000640A9" w:rsidRDefault="00B37D2D">
      <w:pPr>
        <w:pStyle w:val="a3"/>
        <w:ind w:right="569"/>
      </w:pPr>
      <w:r>
        <w:t xml:space="preserve">Н.В. Гоголь. Повесть «Ночь перед Рождеством» из сборника «Вечера на хуторе близ </w:t>
      </w:r>
      <w:r>
        <w:rPr>
          <w:spacing w:val="-2"/>
        </w:rPr>
        <w:t>Диканьки».</w:t>
      </w:r>
    </w:p>
    <w:p w14:paraId="04F42D1D" w14:textId="77777777" w:rsidR="000640A9" w:rsidRDefault="00B37D2D">
      <w:pPr>
        <w:ind w:left="569" w:right="1980"/>
        <w:rPr>
          <w:sz w:val="24"/>
        </w:rPr>
      </w:pPr>
      <w:r>
        <w:rPr>
          <w:b/>
          <w:sz w:val="24"/>
        </w:rPr>
        <w:t>Литература</w:t>
      </w:r>
      <w:r>
        <w:rPr>
          <w:b/>
          <w:spacing w:val="-6"/>
          <w:sz w:val="24"/>
        </w:rPr>
        <w:t xml:space="preserve"> </w:t>
      </w:r>
      <w:r>
        <w:rPr>
          <w:b/>
          <w:sz w:val="24"/>
        </w:rPr>
        <w:t>второй</w:t>
      </w:r>
      <w:r>
        <w:rPr>
          <w:b/>
          <w:spacing w:val="-6"/>
          <w:sz w:val="24"/>
        </w:rPr>
        <w:t xml:space="preserve"> </w:t>
      </w:r>
      <w:r>
        <w:rPr>
          <w:b/>
          <w:sz w:val="24"/>
        </w:rPr>
        <w:t>половины</w:t>
      </w:r>
      <w:r>
        <w:rPr>
          <w:b/>
          <w:spacing w:val="-6"/>
          <w:sz w:val="24"/>
        </w:rPr>
        <w:t xml:space="preserve"> </w:t>
      </w:r>
      <w:r>
        <w:rPr>
          <w:b/>
          <w:sz w:val="24"/>
        </w:rPr>
        <w:t>XIX</w:t>
      </w:r>
      <w:r>
        <w:rPr>
          <w:b/>
          <w:spacing w:val="-4"/>
          <w:sz w:val="24"/>
        </w:rPr>
        <w:t xml:space="preserve"> </w:t>
      </w:r>
      <w:r>
        <w:rPr>
          <w:b/>
          <w:sz w:val="24"/>
        </w:rPr>
        <w:t>века</w:t>
      </w:r>
      <w:r>
        <w:rPr>
          <w:b/>
          <w:spacing w:val="-6"/>
          <w:sz w:val="24"/>
        </w:rPr>
        <w:t xml:space="preserve"> </w:t>
      </w:r>
      <w:r>
        <w:rPr>
          <w:sz w:val="24"/>
        </w:rPr>
        <w:t>И.С.</w:t>
      </w:r>
      <w:r>
        <w:rPr>
          <w:spacing w:val="-6"/>
          <w:sz w:val="24"/>
        </w:rPr>
        <w:t xml:space="preserve"> </w:t>
      </w:r>
      <w:r>
        <w:rPr>
          <w:sz w:val="24"/>
        </w:rPr>
        <w:t>Тургенев.</w:t>
      </w:r>
      <w:r>
        <w:rPr>
          <w:spacing w:val="-6"/>
          <w:sz w:val="24"/>
        </w:rPr>
        <w:t xml:space="preserve"> </w:t>
      </w:r>
      <w:r>
        <w:rPr>
          <w:sz w:val="24"/>
        </w:rPr>
        <w:t>Рассказ</w:t>
      </w:r>
      <w:r>
        <w:rPr>
          <w:spacing w:val="-2"/>
          <w:sz w:val="24"/>
        </w:rPr>
        <w:t xml:space="preserve"> </w:t>
      </w:r>
      <w:r>
        <w:rPr>
          <w:sz w:val="24"/>
        </w:rPr>
        <w:t>«Муму». Н.А. Некрасов. Стихотворения (не менее двух). «Крестьянские дети».</w:t>
      </w:r>
    </w:p>
    <w:p w14:paraId="26735C19" w14:textId="77777777" w:rsidR="000640A9" w:rsidRDefault="00B37D2D">
      <w:pPr>
        <w:pStyle w:val="a3"/>
        <w:tabs>
          <w:tab w:val="left" w:pos="2168"/>
          <w:tab w:val="left" w:pos="3048"/>
          <w:tab w:val="left" w:pos="4111"/>
          <w:tab w:val="left" w:pos="5241"/>
          <w:tab w:val="left" w:pos="5933"/>
          <w:tab w:val="left" w:pos="7346"/>
          <w:tab w:val="left" w:pos="8023"/>
          <w:tab w:val="left" w:pos="9151"/>
        </w:tabs>
        <w:jc w:val="left"/>
      </w:pPr>
      <w:r>
        <w:rPr>
          <w:spacing w:val="-2"/>
        </w:rPr>
        <w:t>«Школьник».</w:t>
      </w:r>
      <w:r>
        <w:tab/>
      </w:r>
      <w:r>
        <w:rPr>
          <w:spacing w:val="-4"/>
        </w:rPr>
        <w:t>Поэма</w:t>
      </w:r>
      <w:r>
        <w:tab/>
      </w:r>
      <w:r>
        <w:rPr>
          <w:spacing w:val="-2"/>
        </w:rPr>
        <w:t>«Мороз,</w:t>
      </w:r>
      <w:r>
        <w:tab/>
      </w:r>
      <w:r>
        <w:rPr>
          <w:spacing w:val="-2"/>
        </w:rPr>
        <w:t>Красный</w:t>
      </w:r>
      <w:r>
        <w:tab/>
      </w:r>
      <w:r>
        <w:rPr>
          <w:spacing w:val="-4"/>
        </w:rPr>
        <w:t>нос»</w:t>
      </w:r>
      <w:r>
        <w:tab/>
      </w:r>
      <w:r>
        <w:rPr>
          <w:spacing w:val="-2"/>
        </w:rPr>
        <w:t>(фрагмент).</w:t>
      </w:r>
      <w:r>
        <w:tab/>
      </w:r>
      <w:r>
        <w:rPr>
          <w:spacing w:val="-4"/>
        </w:rPr>
        <w:t>Л.Н.</w:t>
      </w:r>
      <w:r>
        <w:tab/>
      </w:r>
      <w:r>
        <w:rPr>
          <w:spacing w:val="-2"/>
        </w:rPr>
        <w:t>Толстой.</w:t>
      </w:r>
      <w:r>
        <w:tab/>
      </w:r>
      <w:r>
        <w:rPr>
          <w:spacing w:val="-2"/>
        </w:rPr>
        <w:t>Рассказ</w:t>
      </w:r>
    </w:p>
    <w:p w14:paraId="32A0E527" w14:textId="77777777" w:rsidR="000640A9" w:rsidRDefault="00B37D2D">
      <w:pPr>
        <w:pStyle w:val="a3"/>
        <w:ind w:right="6973"/>
        <w:jc w:val="left"/>
      </w:pPr>
      <w:r>
        <w:t>«Кавказский пленник». Литература</w:t>
      </w:r>
      <w:r>
        <w:rPr>
          <w:spacing w:val="-15"/>
        </w:rPr>
        <w:t xml:space="preserve"> </w:t>
      </w:r>
      <w:r>
        <w:t>XIX–ХХ</w:t>
      </w:r>
      <w:r>
        <w:rPr>
          <w:spacing w:val="-15"/>
        </w:rPr>
        <w:t xml:space="preserve"> </w:t>
      </w:r>
      <w:r>
        <w:t>веков</w:t>
      </w:r>
    </w:p>
    <w:p w14:paraId="6183DA3D" w14:textId="77777777" w:rsidR="000640A9" w:rsidRDefault="00B37D2D">
      <w:pPr>
        <w:pStyle w:val="a3"/>
        <w:ind w:right="565"/>
      </w:pPr>
      <w:r>
        <w:t>Стихотворения отечественных поэтов XIX–ХХ веков о родной природе</w:t>
      </w:r>
      <w:r>
        <w:rPr>
          <w:spacing w:val="80"/>
        </w:rPr>
        <w:t xml:space="preserve"> </w:t>
      </w:r>
      <w:r>
        <w:t xml:space="preserve">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w:t>
      </w:r>
      <w:r>
        <w:lastRenderedPageBreak/>
        <w:t>Ю.П. Кузнецова.</w:t>
      </w:r>
    </w:p>
    <w:p w14:paraId="1A584488" w14:textId="77777777" w:rsidR="000640A9" w:rsidRDefault="00B37D2D">
      <w:pPr>
        <w:pStyle w:val="a3"/>
        <w:spacing w:before="1"/>
      </w:pPr>
      <w:r>
        <w:t>Юмористические</w:t>
      </w:r>
      <w:r>
        <w:rPr>
          <w:spacing w:val="-7"/>
        </w:rPr>
        <w:t xml:space="preserve"> </w:t>
      </w:r>
      <w:r>
        <w:t>рассказы</w:t>
      </w:r>
      <w:r>
        <w:rPr>
          <w:spacing w:val="-4"/>
        </w:rPr>
        <w:t xml:space="preserve"> </w:t>
      </w:r>
      <w:r>
        <w:t>отечественных</w:t>
      </w:r>
      <w:r>
        <w:rPr>
          <w:spacing w:val="-5"/>
        </w:rPr>
        <w:t xml:space="preserve"> </w:t>
      </w:r>
      <w:r>
        <w:t>писателей</w:t>
      </w:r>
      <w:r>
        <w:rPr>
          <w:spacing w:val="-4"/>
        </w:rPr>
        <w:t xml:space="preserve"> </w:t>
      </w:r>
      <w:r>
        <w:t>XIX–XX</w:t>
      </w:r>
      <w:r>
        <w:rPr>
          <w:spacing w:val="-3"/>
        </w:rPr>
        <w:t xml:space="preserve"> </w:t>
      </w:r>
      <w:r>
        <w:rPr>
          <w:spacing w:val="-2"/>
        </w:rPr>
        <w:t>веков.</w:t>
      </w:r>
    </w:p>
    <w:p w14:paraId="4749DE3D" w14:textId="77777777" w:rsidR="000640A9" w:rsidRDefault="00B37D2D">
      <w:pPr>
        <w:pStyle w:val="a3"/>
        <w:spacing w:before="66"/>
        <w:jc w:val="left"/>
      </w:pPr>
      <w:r>
        <w:t>А.П.</w:t>
      </w:r>
      <w:r>
        <w:rPr>
          <w:spacing w:val="48"/>
        </w:rPr>
        <w:t xml:space="preserve"> </w:t>
      </w:r>
      <w:r>
        <w:t>Чехов</w:t>
      </w:r>
      <w:r>
        <w:rPr>
          <w:spacing w:val="51"/>
        </w:rPr>
        <w:t xml:space="preserve"> </w:t>
      </w:r>
      <w:r>
        <w:t>(два</w:t>
      </w:r>
      <w:r>
        <w:rPr>
          <w:spacing w:val="50"/>
        </w:rPr>
        <w:t xml:space="preserve"> </w:t>
      </w:r>
      <w:r>
        <w:t>рассказа</w:t>
      </w:r>
      <w:r>
        <w:rPr>
          <w:spacing w:val="51"/>
        </w:rPr>
        <w:t xml:space="preserve"> </w:t>
      </w:r>
      <w:r>
        <w:t>по</w:t>
      </w:r>
      <w:r>
        <w:rPr>
          <w:spacing w:val="50"/>
        </w:rPr>
        <w:t xml:space="preserve"> </w:t>
      </w:r>
      <w:r>
        <w:t>выбору).</w:t>
      </w:r>
      <w:r>
        <w:rPr>
          <w:spacing w:val="51"/>
        </w:rPr>
        <w:t xml:space="preserve"> </w:t>
      </w:r>
      <w:r>
        <w:t>Например,</w:t>
      </w:r>
      <w:r>
        <w:rPr>
          <w:spacing w:val="55"/>
        </w:rPr>
        <w:t xml:space="preserve"> </w:t>
      </w:r>
      <w:r>
        <w:t>«Лошадиная</w:t>
      </w:r>
      <w:r>
        <w:rPr>
          <w:spacing w:val="51"/>
        </w:rPr>
        <w:t xml:space="preserve"> </w:t>
      </w:r>
      <w:r>
        <w:t>фамилия»,</w:t>
      </w:r>
      <w:r>
        <w:rPr>
          <w:spacing w:val="56"/>
        </w:rPr>
        <w:t xml:space="preserve"> </w:t>
      </w:r>
      <w:r>
        <w:rPr>
          <w:spacing w:val="-2"/>
        </w:rPr>
        <w:t>«Мальчики»,</w:t>
      </w:r>
    </w:p>
    <w:p w14:paraId="77DF92EA" w14:textId="77777777" w:rsidR="000640A9" w:rsidRDefault="00B37D2D">
      <w:pPr>
        <w:pStyle w:val="a3"/>
        <w:jc w:val="left"/>
      </w:pPr>
      <w:r>
        <w:t>«Хирургия»</w:t>
      </w:r>
      <w:r>
        <w:rPr>
          <w:spacing w:val="-10"/>
        </w:rPr>
        <w:t xml:space="preserve"> </w:t>
      </w:r>
      <w:r>
        <w:t>и</w:t>
      </w:r>
      <w:r>
        <w:rPr>
          <w:spacing w:val="-1"/>
        </w:rPr>
        <w:t xml:space="preserve"> </w:t>
      </w:r>
      <w:r>
        <w:rPr>
          <w:spacing w:val="-2"/>
        </w:rPr>
        <w:t>другие.</w:t>
      </w:r>
    </w:p>
    <w:p w14:paraId="57140328" w14:textId="77777777" w:rsidR="000640A9" w:rsidRDefault="00B37D2D">
      <w:pPr>
        <w:pStyle w:val="a3"/>
        <w:jc w:val="left"/>
      </w:pPr>
      <w:r>
        <w:t>М.М.</w:t>
      </w:r>
      <w:r>
        <w:rPr>
          <w:spacing w:val="-1"/>
        </w:rPr>
        <w:t xml:space="preserve"> </w:t>
      </w:r>
      <w:r>
        <w:t>Зощенко</w:t>
      </w:r>
      <w:r>
        <w:rPr>
          <w:spacing w:val="2"/>
        </w:rPr>
        <w:t xml:space="preserve"> </w:t>
      </w:r>
      <w:r>
        <w:t>(два</w:t>
      </w:r>
      <w:r>
        <w:rPr>
          <w:spacing w:val="1"/>
        </w:rPr>
        <w:t xml:space="preserve"> </w:t>
      </w:r>
      <w:r>
        <w:t>рассказа</w:t>
      </w:r>
      <w:r>
        <w:rPr>
          <w:spacing w:val="1"/>
        </w:rPr>
        <w:t xml:space="preserve"> </w:t>
      </w:r>
      <w:r>
        <w:t>по</w:t>
      </w:r>
      <w:r>
        <w:rPr>
          <w:spacing w:val="1"/>
        </w:rPr>
        <w:t xml:space="preserve"> </w:t>
      </w:r>
      <w:r>
        <w:t>выбору).</w:t>
      </w:r>
      <w:r>
        <w:rPr>
          <w:spacing w:val="3"/>
        </w:rPr>
        <w:t xml:space="preserve"> </w:t>
      </w:r>
      <w:r>
        <w:t>Например,</w:t>
      </w:r>
      <w:r>
        <w:rPr>
          <w:spacing w:val="5"/>
        </w:rPr>
        <w:t xml:space="preserve"> </w:t>
      </w:r>
      <w:r>
        <w:t>«Галоша»,</w:t>
      </w:r>
      <w:r>
        <w:rPr>
          <w:spacing w:val="10"/>
        </w:rPr>
        <w:t xml:space="preserve"> </w:t>
      </w:r>
      <w:r>
        <w:t>«Лёля</w:t>
      </w:r>
      <w:r>
        <w:rPr>
          <w:spacing w:val="65"/>
        </w:rPr>
        <w:t xml:space="preserve"> </w:t>
      </w:r>
      <w:r>
        <w:t>и</w:t>
      </w:r>
      <w:r>
        <w:rPr>
          <w:spacing w:val="2"/>
        </w:rPr>
        <w:t xml:space="preserve"> </w:t>
      </w:r>
      <w:r>
        <w:t>Минька»,</w:t>
      </w:r>
      <w:r>
        <w:rPr>
          <w:spacing w:val="8"/>
        </w:rPr>
        <w:t xml:space="preserve"> </w:t>
      </w:r>
      <w:r>
        <w:rPr>
          <w:spacing w:val="-2"/>
        </w:rPr>
        <w:t>«Ёлка»,</w:t>
      </w:r>
    </w:p>
    <w:p w14:paraId="35CA01F4" w14:textId="77777777" w:rsidR="000640A9" w:rsidRDefault="00B37D2D">
      <w:pPr>
        <w:pStyle w:val="a3"/>
        <w:spacing w:before="1"/>
        <w:jc w:val="left"/>
      </w:pPr>
      <w:r>
        <w:t>«Золотые</w:t>
      </w:r>
      <w:r>
        <w:rPr>
          <w:spacing w:val="-4"/>
        </w:rPr>
        <w:t xml:space="preserve"> </w:t>
      </w:r>
      <w:r>
        <w:t>слова»,</w:t>
      </w:r>
      <w:r>
        <w:rPr>
          <w:spacing w:val="3"/>
        </w:rPr>
        <w:t xml:space="preserve"> </w:t>
      </w:r>
      <w:r>
        <w:t>«Встреча»</w:t>
      </w:r>
      <w:r>
        <w:rPr>
          <w:spacing w:val="-9"/>
        </w:rPr>
        <w:t xml:space="preserve"> </w:t>
      </w:r>
      <w:r>
        <w:t>и</w:t>
      </w:r>
      <w:r>
        <w:rPr>
          <w:spacing w:val="-3"/>
        </w:rPr>
        <w:t xml:space="preserve"> </w:t>
      </w:r>
      <w:r>
        <w:rPr>
          <w:spacing w:val="-2"/>
        </w:rPr>
        <w:t>другие.</w:t>
      </w:r>
    </w:p>
    <w:p w14:paraId="21B9C11D" w14:textId="77777777" w:rsidR="000640A9" w:rsidRDefault="00B37D2D">
      <w:pPr>
        <w:pStyle w:val="a3"/>
        <w:tabs>
          <w:tab w:val="left" w:pos="8082"/>
        </w:tabs>
        <w:ind w:right="570"/>
        <w:jc w:val="left"/>
      </w:pPr>
      <w:r>
        <w:t>Произведения</w:t>
      </w:r>
      <w:r>
        <w:rPr>
          <w:spacing w:val="80"/>
        </w:rPr>
        <w:t xml:space="preserve"> </w:t>
      </w:r>
      <w:r>
        <w:t>отечественной</w:t>
      </w:r>
      <w:r>
        <w:rPr>
          <w:spacing w:val="80"/>
        </w:rPr>
        <w:t xml:space="preserve"> </w:t>
      </w:r>
      <w:r>
        <w:t>литературы</w:t>
      </w:r>
      <w:r>
        <w:rPr>
          <w:spacing w:val="80"/>
        </w:rPr>
        <w:t xml:space="preserve"> </w:t>
      </w:r>
      <w:r>
        <w:t>о</w:t>
      </w:r>
      <w:r>
        <w:rPr>
          <w:spacing w:val="80"/>
        </w:rPr>
        <w:t xml:space="preserve"> </w:t>
      </w:r>
      <w:r>
        <w:t>природе</w:t>
      </w:r>
      <w:r>
        <w:rPr>
          <w:spacing w:val="40"/>
        </w:rPr>
        <w:t xml:space="preserve"> </w:t>
      </w:r>
      <w:r>
        <w:t>и</w:t>
      </w:r>
      <w:r>
        <w:rPr>
          <w:spacing w:val="80"/>
        </w:rPr>
        <w:t xml:space="preserve"> </w:t>
      </w:r>
      <w:r>
        <w:t>животных</w:t>
      </w:r>
      <w:r>
        <w:tab/>
        <w:t>(не</w:t>
      </w:r>
      <w:r>
        <w:rPr>
          <w:spacing w:val="76"/>
        </w:rPr>
        <w:t xml:space="preserve"> </w:t>
      </w:r>
      <w:r>
        <w:t>менее</w:t>
      </w:r>
      <w:r>
        <w:rPr>
          <w:spacing w:val="75"/>
        </w:rPr>
        <w:t xml:space="preserve"> </w:t>
      </w:r>
      <w:r>
        <w:t>двух). Например, А.И. Куприна, М.М. Пришвина, К.Г. Паустовского.</w:t>
      </w:r>
    </w:p>
    <w:p w14:paraId="6E323658" w14:textId="77777777" w:rsidR="000640A9" w:rsidRDefault="00B37D2D">
      <w:pPr>
        <w:pStyle w:val="a3"/>
        <w:ind w:right="999"/>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 «Корова», «Никита»</w:t>
      </w:r>
      <w:r>
        <w:rPr>
          <w:spacing w:val="40"/>
        </w:rPr>
        <w:t xml:space="preserve"> </w:t>
      </w:r>
      <w:r>
        <w:t>и</w:t>
      </w:r>
      <w:r>
        <w:rPr>
          <w:spacing w:val="-4"/>
        </w:rPr>
        <w:t xml:space="preserve"> </w:t>
      </w:r>
      <w:r>
        <w:t>другие. В.П. Астафьев. Рассказ «</w:t>
      </w:r>
      <w:proofErr w:type="spellStart"/>
      <w:r>
        <w:t>Васюткино</w:t>
      </w:r>
      <w:proofErr w:type="spellEnd"/>
      <w:r>
        <w:t xml:space="preserve"> озеро».</w:t>
      </w:r>
    </w:p>
    <w:p w14:paraId="175BD2BF" w14:textId="77777777" w:rsidR="000640A9" w:rsidRDefault="00B37D2D">
      <w:pPr>
        <w:pStyle w:val="a3"/>
        <w:jc w:val="left"/>
      </w:pPr>
      <w:r>
        <w:t>Литература</w:t>
      </w:r>
      <w:r>
        <w:rPr>
          <w:spacing w:val="-2"/>
        </w:rPr>
        <w:t xml:space="preserve"> </w:t>
      </w:r>
      <w:r>
        <w:t>XX</w:t>
      </w:r>
      <w:r>
        <w:rPr>
          <w:spacing w:val="-3"/>
        </w:rPr>
        <w:t xml:space="preserve"> </w:t>
      </w:r>
      <w:r>
        <w:t>–</w:t>
      </w:r>
      <w:r>
        <w:rPr>
          <w:spacing w:val="-1"/>
        </w:rPr>
        <w:t xml:space="preserve"> </w:t>
      </w:r>
      <w:r>
        <w:t>начала</w:t>
      </w:r>
      <w:r>
        <w:rPr>
          <w:spacing w:val="-2"/>
        </w:rPr>
        <w:t xml:space="preserve"> </w:t>
      </w:r>
      <w:r>
        <w:t>XXI</w:t>
      </w:r>
      <w:r>
        <w:rPr>
          <w:spacing w:val="-4"/>
        </w:rPr>
        <w:t xml:space="preserve"> века</w:t>
      </w:r>
    </w:p>
    <w:p w14:paraId="38B097C5" w14:textId="77777777" w:rsidR="000640A9" w:rsidRDefault="00B37D2D">
      <w:pPr>
        <w:pStyle w:val="a3"/>
        <w:jc w:val="left"/>
      </w:pPr>
      <w:r>
        <w:t>Произведения</w:t>
      </w:r>
      <w:r>
        <w:rPr>
          <w:spacing w:val="-6"/>
        </w:rPr>
        <w:t xml:space="preserve"> </w:t>
      </w:r>
      <w:r>
        <w:t>отечественной</w:t>
      </w:r>
      <w:r>
        <w:rPr>
          <w:spacing w:val="-3"/>
        </w:rPr>
        <w:t xml:space="preserve"> </w:t>
      </w:r>
      <w:r>
        <w:t>литературы</w:t>
      </w:r>
      <w:r>
        <w:rPr>
          <w:spacing w:val="-4"/>
        </w:rPr>
        <w:t xml:space="preserve"> </w:t>
      </w:r>
      <w:r>
        <w:t>на</w:t>
      </w:r>
      <w:r>
        <w:rPr>
          <w:spacing w:val="-4"/>
        </w:rPr>
        <w:t xml:space="preserve"> </w:t>
      </w:r>
      <w:r>
        <w:t>тему</w:t>
      </w:r>
      <w:r>
        <w:rPr>
          <w:spacing w:val="-5"/>
        </w:rPr>
        <w:t xml:space="preserve"> </w:t>
      </w:r>
      <w:r>
        <w:t>«Человек</w:t>
      </w:r>
      <w:r>
        <w:rPr>
          <w:spacing w:val="-3"/>
        </w:rPr>
        <w:t xml:space="preserve"> </w:t>
      </w:r>
      <w:r>
        <w:t>на</w:t>
      </w:r>
      <w:r>
        <w:rPr>
          <w:spacing w:val="-4"/>
        </w:rPr>
        <w:t xml:space="preserve"> </w:t>
      </w:r>
      <w:r>
        <w:rPr>
          <w:spacing w:val="-2"/>
        </w:rPr>
        <w:t>войне»</w:t>
      </w:r>
    </w:p>
    <w:p w14:paraId="69BB24C0" w14:textId="77777777" w:rsidR="000640A9" w:rsidRDefault="00B37D2D">
      <w:pPr>
        <w:pStyle w:val="a3"/>
        <w:tabs>
          <w:tab w:val="left" w:pos="8375"/>
        </w:tabs>
        <w:jc w:val="left"/>
      </w:pPr>
      <w:r>
        <w:t>(не</w:t>
      </w:r>
      <w:r>
        <w:rPr>
          <w:spacing w:val="44"/>
        </w:rPr>
        <w:t xml:space="preserve"> </w:t>
      </w:r>
      <w:r>
        <w:t>менее</w:t>
      </w:r>
      <w:r>
        <w:rPr>
          <w:spacing w:val="46"/>
        </w:rPr>
        <w:t xml:space="preserve"> </w:t>
      </w:r>
      <w:r>
        <w:t>двух).</w:t>
      </w:r>
      <w:r>
        <w:rPr>
          <w:spacing w:val="46"/>
        </w:rPr>
        <w:t xml:space="preserve"> </w:t>
      </w:r>
      <w:r>
        <w:t>Например,</w:t>
      </w:r>
      <w:r>
        <w:rPr>
          <w:spacing w:val="48"/>
        </w:rPr>
        <w:t xml:space="preserve"> </w:t>
      </w:r>
      <w:r>
        <w:t>Л.А.</w:t>
      </w:r>
      <w:r>
        <w:rPr>
          <w:spacing w:val="46"/>
        </w:rPr>
        <w:t xml:space="preserve"> </w:t>
      </w:r>
      <w:r>
        <w:t>Кассиль.</w:t>
      </w:r>
      <w:r>
        <w:rPr>
          <w:spacing w:val="51"/>
        </w:rPr>
        <w:t xml:space="preserve"> </w:t>
      </w:r>
      <w:r>
        <w:t>«Дорогие</w:t>
      </w:r>
      <w:r>
        <w:rPr>
          <w:spacing w:val="46"/>
        </w:rPr>
        <w:t xml:space="preserve"> </w:t>
      </w:r>
      <w:r>
        <w:t>мои</w:t>
      </w:r>
      <w:r>
        <w:rPr>
          <w:spacing w:val="49"/>
        </w:rPr>
        <w:t xml:space="preserve"> </w:t>
      </w:r>
      <w:r>
        <w:rPr>
          <w:spacing w:val="-2"/>
        </w:rPr>
        <w:t>мальчишки»;</w:t>
      </w:r>
      <w:r>
        <w:tab/>
        <w:t>Ю.Я.</w:t>
      </w:r>
      <w:r>
        <w:rPr>
          <w:spacing w:val="48"/>
        </w:rPr>
        <w:t xml:space="preserve"> </w:t>
      </w:r>
      <w:r>
        <w:rPr>
          <w:spacing w:val="-2"/>
        </w:rPr>
        <w:t>Яковлев.</w:t>
      </w:r>
    </w:p>
    <w:p w14:paraId="4B7DBED4" w14:textId="77777777" w:rsidR="000640A9" w:rsidRDefault="00B37D2D">
      <w:pPr>
        <w:pStyle w:val="a3"/>
        <w:ind w:right="3113"/>
        <w:jc w:val="left"/>
      </w:pPr>
      <w:r>
        <w:t>«Девочки</w:t>
      </w:r>
      <w:r>
        <w:rPr>
          <w:spacing w:val="-7"/>
        </w:rPr>
        <w:t xml:space="preserve"> </w:t>
      </w:r>
      <w:r>
        <w:t>с</w:t>
      </w:r>
      <w:r>
        <w:rPr>
          <w:spacing w:val="-8"/>
        </w:rPr>
        <w:t xml:space="preserve"> </w:t>
      </w:r>
      <w:r>
        <w:t>Васильевского</w:t>
      </w:r>
      <w:r>
        <w:rPr>
          <w:spacing w:val="-7"/>
        </w:rPr>
        <w:t xml:space="preserve"> </w:t>
      </w:r>
      <w:r>
        <w:t>острова»;</w:t>
      </w:r>
      <w:r>
        <w:rPr>
          <w:spacing w:val="-5"/>
        </w:rPr>
        <w:t xml:space="preserve"> </w:t>
      </w:r>
      <w:r>
        <w:t>В.П.</w:t>
      </w:r>
      <w:r>
        <w:rPr>
          <w:spacing w:val="-7"/>
        </w:rPr>
        <w:t xml:space="preserve"> </w:t>
      </w:r>
      <w:r>
        <w:t>Катаев.</w:t>
      </w:r>
      <w:r>
        <w:rPr>
          <w:spacing w:val="-3"/>
        </w:rPr>
        <w:t xml:space="preserve"> </w:t>
      </w:r>
      <w:r>
        <w:t>«Сын</w:t>
      </w:r>
      <w:r>
        <w:rPr>
          <w:spacing w:val="-7"/>
        </w:rPr>
        <w:t xml:space="preserve"> </w:t>
      </w:r>
      <w:r>
        <w:t>полка»; К.М. Симонов «Сын артиллериста» и другие.</w:t>
      </w:r>
    </w:p>
    <w:p w14:paraId="320EA621" w14:textId="77777777" w:rsidR="000640A9" w:rsidRDefault="00B37D2D">
      <w:pPr>
        <w:pStyle w:val="a3"/>
        <w:ind w:right="563"/>
        <w:jc w:val="left"/>
      </w:pPr>
      <w:r>
        <w:t>Произведения</w:t>
      </w:r>
      <w:r>
        <w:rPr>
          <w:spacing w:val="35"/>
        </w:rPr>
        <w:t xml:space="preserve"> </w:t>
      </w:r>
      <w:r>
        <w:t>отечественных</w:t>
      </w:r>
      <w:r>
        <w:rPr>
          <w:spacing w:val="34"/>
        </w:rPr>
        <w:t xml:space="preserve"> </w:t>
      </w:r>
      <w:r>
        <w:t>писателей</w:t>
      </w:r>
      <w:r>
        <w:rPr>
          <w:spacing w:val="36"/>
        </w:rPr>
        <w:t xml:space="preserve"> </w:t>
      </w:r>
      <w:r>
        <w:t>XX</w:t>
      </w:r>
      <w:r>
        <w:rPr>
          <w:spacing w:val="37"/>
        </w:rPr>
        <w:t xml:space="preserve"> </w:t>
      </w:r>
      <w:r>
        <w:t>–</w:t>
      </w:r>
      <w:r>
        <w:rPr>
          <w:spacing w:val="35"/>
        </w:rPr>
        <w:t xml:space="preserve"> </w:t>
      </w:r>
      <w:r>
        <w:t>начала</w:t>
      </w:r>
      <w:r>
        <w:rPr>
          <w:spacing w:val="36"/>
        </w:rPr>
        <w:t xml:space="preserve"> </w:t>
      </w:r>
      <w:r>
        <w:t>XXI</w:t>
      </w:r>
      <w:r>
        <w:rPr>
          <w:spacing w:val="32"/>
        </w:rPr>
        <w:t xml:space="preserve"> </w:t>
      </w:r>
      <w:r>
        <w:t>в.</w:t>
      </w:r>
      <w:r>
        <w:rPr>
          <w:spacing w:val="35"/>
        </w:rPr>
        <w:t xml:space="preserve"> </w:t>
      </w:r>
      <w:r>
        <w:t>на</w:t>
      </w:r>
      <w:r>
        <w:rPr>
          <w:spacing w:val="34"/>
        </w:rPr>
        <w:t xml:space="preserve"> </w:t>
      </w:r>
      <w:r>
        <w:t>тему</w:t>
      </w:r>
      <w:r>
        <w:rPr>
          <w:spacing w:val="32"/>
        </w:rPr>
        <w:t xml:space="preserve"> </w:t>
      </w:r>
      <w:r>
        <w:t>детства</w:t>
      </w:r>
      <w:r>
        <w:rPr>
          <w:spacing w:val="34"/>
        </w:rPr>
        <w:t xml:space="preserve"> </w:t>
      </w:r>
      <w:r>
        <w:t>(не</w:t>
      </w:r>
      <w:r>
        <w:rPr>
          <w:spacing w:val="36"/>
        </w:rPr>
        <w:t xml:space="preserve"> </w:t>
      </w:r>
      <w:r>
        <w:t>менее двух). Например, произведения В.П. Катаева, В.П. Крапивина,</w:t>
      </w:r>
    </w:p>
    <w:p w14:paraId="77081507" w14:textId="77777777" w:rsidR="000640A9" w:rsidRDefault="00B37D2D">
      <w:pPr>
        <w:pStyle w:val="a3"/>
        <w:ind w:right="1364"/>
        <w:jc w:val="left"/>
      </w:pPr>
      <w:r>
        <w:t>Ю.П.</w:t>
      </w:r>
      <w:r>
        <w:rPr>
          <w:spacing w:val="-5"/>
        </w:rPr>
        <w:t xml:space="preserve"> </w:t>
      </w:r>
      <w:r>
        <w:t>Казакова,</w:t>
      </w:r>
      <w:r>
        <w:rPr>
          <w:spacing w:val="-5"/>
        </w:rPr>
        <w:t xml:space="preserve"> </w:t>
      </w:r>
      <w:r>
        <w:t>А.Г.</w:t>
      </w:r>
      <w:r>
        <w:rPr>
          <w:spacing w:val="-5"/>
        </w:rPr>
        <w:t xml:space="preserve"> </w:t>
      </w:r>
      <w:r>
        <w:t>Алексина,</w:t>
      </w:r>
      <w:r>
        <w:rPr>
          <w:spacing w:val="-5"/>
        </w:rPr>
        <w:t xml:space="preserve"> </w:t>
      </w:r>
      <w:r>
        <w:t>В.К.</w:t>
      </w:r>
      <w:r>
        <w:rPr>
          <w:spacing w:val="-5"/>
        </w:rPr>
        <w:t xml:space="preserve"> </w:t>
      </w:r>
      <w:r>
        <w:t>Железникова,</w:t>
      </w:r>
      <w:r>
        <w:rPr>
          <w:spacing w:val="-5"/>
        </w:rPr>
        <w:t xml:space="preserve"> </w:t>
      </w:r>
      <w:r>
        <w:t>Ю.Я.</w:t>
      </w:r>
      <w:r>
        <w:rPr>
          <w:spacing w:val="-5"/>
        </w:rPr>
        <w:t xml:space="preserve"> </w:t>
      </w:r>
      <w:r>
        <w:t>Яковлева,</w:t>
      </w:r>
      <w:r>
        <w:rPr>
          <w:spacing w:val="-5"/>
        </w:rPr>
        <w:t xml:space="preserve"> </w:t>
      </w:r>
      <w:r>
        <w:t>Ю.И.</w:t>
      </w:r>
      <w:r>
        <w:rPr>
          <w:spacing w:val="-5"/>
        </w:rPr>
        <w:t xml:space="preserve"> </w:t>
      </w:r>
      <w:r>
        <w:t>Коваля, А.А. Лиханова и другие.</w:t>
      </w:r>
    </w:p>
    <w:p w14:paraId="0C1BB3F8" w14:textId="77777777" w:rsidR="000640A9" w:rsidRDefault="00B37D2D">
      <w:pPr>
        <w:pStyle w:val="a3"/>
        <w:ind w:right="566"/>
      </w:pPr>
      <w:r>
        <w:t>Произведения приключенческого жанра отечественных писателей (одно</w:t>
      </w:r>
      <w:r>
        <w:rPr>
          <w:spacing w:val="40"/>
        </w:rPr>
        <w:t xml:space="preserve"> </w:t>
      </w:r>
      <w:r>
        <w:t>по выбору). Например, К. Булычёв. «Девочка, с которой ничего не случится», «Миллион приключений»</w:t>
      </w:r>
      <w:r>
        <w:rPr>
          <w:spacing w:val="-9"/>
        </w:rPr>
        <w:t xml:space="preserve"> </w:t>
      </w:r>
      <w:r>
        <w:t>(главы</w:t>
      </w:r>
      <w:r>
        <w:rPr>
          <w:spacing w:val="-4"/>
        </w:rPr>
        <w:t xml:space="preserve"> </w:t>
      </w:r>
      <w:r>
        <w:t>по</w:t>
      </w:r>
      <w:r>
        <w:rPr>
          <w:spacing w:val="-4"/>
        </w:rPr>
        <w:t xml:space="preserve"> </w:t>
      </w:r>
      <w:r>
        <w:t>выбору)</w:t>
      </w:r>
      <w:r>
        <w:rPr>
          <w:spacing w:val="-3"/>
        </w:rPr>
        <w:t xml:space="preserve"> </w:t>
      </w:r>
      <w:r>
        <w:t>и</w:t>
      </w:r>
      <w:r>
        <w:rPr>
          <w:spacing w:val="-4"/>
        </w:rPr>
        <w:t xml:space="preserve"> </w:t>
      </w:r>
      <w:r>
        <w:t>другие.</w:t>
      </w:r>
      <w:r>
        <w:rPr>
          <w:spacing w:val="-1"/>
        </w:rPr>
        <w:t xml:space="preserve"> </w:t>
      </w:r>
      <w:r>
        <w:rPr>
          <w:b/>
        </w:rPr>
        <w:t>Литература</w:t>
      </w:r>
      <w:r>
        <w:rPr>
          <w:b/>
          <w:spacing w:val="-4"/>
        </w:rPr>
        <w:t xml:space="preserve"> </w:t>
      </w:r>
      <w:r>
        <w:rPr>
          <w:b/>
        </w:rPr>
        <w:t>народов</w:t>
      </w:r>
      <w:r>
        <w:rPr>
          <w:b/>
          <w:spacing w:val="-4"/>
        </w:rPr>
        <w:t xml:space="preserve"> </w:t>
      </w:r>
      <w:r>
        <w:rPr>
          <w:b/>
        </w:rPr>
        <w:t>Российской</w:t>
      </w:r>
      <w:r>
        <w:rPr>
          <w:b/>
          <w:spacing w:val="-4"/>
        </w:rPr>
        <w:t xml:space="preserve"> </w:t>
      </w:r>
      <w:r>
        <w:rPr>
          <w:b/>
        </w:rPr>
        <w:t xml:space="preserve">Федерации </w:t>
      </w:r>
      <w:r>
        <w:t>Стихотворения</w:t>
      </w:r>
      <w:r>
        <w:rPr>
          <w:spacing w:val="22"/>
        </w:rPr>
        <w:t xml:space="preserve"> </w:t>
      </w:r>
      <w:r>
        <w:t>(одно</w:t>
      </w:r>
      <w:r>
        <w:rPr>
          <w:spacing w:val="19"/>
        </w:rPr>
        <w:t xml:space="preserve"> </w:t>
      </w:r>
      <w:r>
        <w:t>по</w:t>
      </w:r>
      <w:r>
        <w:rPr>
          <w:spacing w:val="22"/>
        </w:rPr>
        <w:t xml:space="preserve"> </w:t>
      </w:r>
      <w:r>
        <w:t>выбору).</w:t>
      </w:r>
      <w:r>
        <w:rPr>
          <w:spacing w:val="21"/>
        </w:rPr>
        <w:t xml:space="preserve"> </w:t>
      </w:r>
      <w:r>
        <w:t>Например,</w:t>
      </w:r>
      <w:r>
        <w:rPr>
          <w:spacing w:val="22"/>
        </w:rPr>
        <w:t xml:space="preserve"> </w:t>
      </w:r>
      <w:r>
        <w:t>Р.Г.</w:t>
      </w:r>
      <w:r>
        <w:rPr>
          <w:spacing w:val="22"/>
        </w:rPr>
        <w:t xml:space="preserve"> </w:t>
      </w:r>
      <w:r>
        <w:t>Гамзатов.</w:t>
      </w:r>
      <w:r>
        <w:rPr>
          <w:spacing w:val="24"/>
        </w:rPr>
        <w:t xml:space="preserve"> </w:t>
      </w:r>
      <w:r>
        <w:t>«Песня</w:t>
      </w:r>
      <w:r>
        <w:rPr>
          <w:spacing w:val="24"/>
        </w:rPr>
        <w:t xml:space="preserve"> </w:t>
      </w:r>
      <w:r>
        <w:t>соловья»;</w:t>
      </w:r>
      <w:r>
        <w:rPr>
          <w:spacing w:val="22"/>
        </w:rPr>
        <w:t xml:space="preserve"> </w:t>
      </w:r>
      <w:r>
        <w:t>М.</w:t>
      </w:r>
      <w:r>
        <w:rPr>
          <w:spacing w:val="22"/>
        </w:rPr>
        <w:t xml:space="preserve"> </w:t>
      </w:r>
      <w:r>
        <w:t>Карим.</w:t>
      </w:r>
    </w:p>
    <w:p w14:paraId="1DD3DF7A" w14:textId="77777777" w:rsidR="000640A9" w:rsidRDefault="00B37D2D">
      <w:pPr>
        <w:pStyle w:val="a3"/>
        <w:spacing w:before="1"/>
        <w:ind w:right="5886"/>
        <w:jc w:val="left"/>
      </w:pPr>
      <w:r>
        <w:t>«Эту</w:t>
      </w:r>
      <w:r>
        <w:rPr>
          <w:spacing w:val="-14"/>
        </w:rPr>
        <w:t xml:space="preserve"> </w:t>
      </w:r>
      <w:r>
        <w:t>песню</w:t>
      </w:r>
      <w:r>
        <w:rPr>
          <w:spacing w:val="-9"/>
        </w:rPr>
        <w:t xml:space="preserve"> </w:t>
      </w:r>
      <w:r>
        <w:t>мать</w:t>
      </w:r>
      <w:r>
        <w:rPr>
          <w:spacing w:val="-8"/>
        </w:rPr>
        <w:t xml:space="preserve"> </w:t>
      </w:r>
      <w:r>
        <w:t>мне</w:t>
      </w:r>
      <w:r>
        <w:rPr>
          <w:spacing w:val="-10"/>
        </w:rPr>
        <w:t xml:space="preserve"> </w:t>
      </w:r>
      <w:r>
        <w:t>пела». Зарубежная литература</w:t>
      </w:r>
    </w:p>
    <w:p w14:paraId="64310F81" w14:textId="77777777" w:rsidR="000640A9" w:rsidRDefault="00B37D2D">
      <w:pPr>
        <w:pStyle w:val="a3"/>
        <w:ind w:right="569"/>
        <w:jc w:val="left"/>
      </w:pPr>
      <w:r>
        <w:t>Х.К.</w:t>
      </w:r>
      <w:r>
        <w:rPr>
          <w:spacing w:val="32"/>
        </w:rPr>
        <w:t xml:space="preserve"> </w:t>
      </w:r>
      <w:r>
        <w:t>Андерсен.</w:t>
      </w:r>
      <w:r>
        <w:rPr>
          <w:spacing w:val="31"/>
        </w:rPr>
        <w:t xml:space="preserve"> </w:t>
      </w:r>
      <w:r>
        <w:t>Сказки</w:t>
      </w:r>
      <w:r>
        <w:rPr>
          <w:spacing w:val="30"/>
        </w:rPr>
        <w:t xml:space="preserve"> </w:t>
      </w:r>
      <w:r>
        <w:t>(одна</w:t>
      </w:r>
      <w:r>
        <w:rPr>
          <w:spacing w:val="30"/>
        </w:rPr>
        <w:t xml:space="preserve"> </w:t>
      </w:r>
      <w:r>
        <w:t>по</w:t>
      </w:r>
      <w:r>
        <w:rPr>
          <w:spacing w:val="31"/>
        </w:rPr>
        <w:t xml:space="preserve"> </w:t>
      </w:r>
      <w:r>
        <w:t>выбору).</w:t>
      </w:r>
      <w:r>
        <w:rPr>
          <w:spacing w:val="31"/>
        </w:rPr>
        <w:t xml:space="preserve"> </w:t>
      </w:r>
      <w:r>
        <w:t>Например,</w:t>
      </w:r>
      <w:r>
        <w:rPr>
          <w:spacing w:val="36"/>
        </w:rPr>
        <w:t xml:space="preserve"> </w:t>
      </w:r>
      <w:r>
        <w:t>«Снежная</w:t>
      </w:r>
      <w:r>
        <w:rPr>
          <w:spacing w:val="31"/>
        </w:rPr>
        <w:t xml:space="preserve"> </w:t>
      </w:r>
      <w:r>
        <w:t>королева»,</w:t>
      </w:r>
      <w:r>
        <w:rPr>
          <w:spacing w:val="38"/>
        </w:rPr>
        <w:t xml:space="preserve"> </w:t>
      </w:r>
      <w:r>
        <w:t xml:space="preserve">«Соловей» и </w:t>
      </w:r>
      <w:r>
        <w:rPr>
          <w:spacing w:val="-2"/>
        </w:rPr>
        <w:t>другие.</w:t>
      </w:r>
    </w:p>
    <w:p w14:paraId="492CACF1" w14:textId="77777777" w:rsidR="000640A9" w:rsidRDefault="00B37D2D">
      <w:pPr>
        <w:pStyle w:val="a3"/>
        <w:tabs>
          <w:tab w:val="left" w:pos="8647"/>
        </w:tabs>
        <w:jc w:val="left"/>
      </w:pPr>
      <w:r>
        <w:t>Зарубежная</w:t>
      </w:r>
      <w:r>
        <w:rPr>
          <w:spacing w:val="56"/>
        </w:rPr>
        <w:t xml:space="preserve"> </w:t>
      </w:r>
      <w:r>
        <w:t>сказочная</w:t>
      </w:r>
      <w:r>
        <w:rPr>
          <w:spacing w:val="56"/>
        </w:rPr>
        <w:t xml:space="preserve"> </w:t>
      </w:r>
      <w:r>
        <w:t>проза</w:t>
      </w:r>
      <w:r>
        <w:rPr>
          <w:spacing w:val="54"/>
        </w:rPr>
        <w:t xml:space="preserve"> </w:t>
      </w:r>
      <w:r>
        <w:t>(одно</w:t>
      </w:r>
      <w:r>
        <w:rPr>
          <w:spacing w:val="56"/>
        </w:rPr>
        <w:t xml:space="preserve"> </w:t>
      </w:r>
      <w:r>
        <w:t>произведение</w:t>
      </w:r>
      <w:r>
        <w:rPr>
          <w:spacing w:val="54"/>
        </w:rPr>
        <w:t xml:space="preserve"> </w:t>
      </w:r>
      <w:r>
        <w:t>по</w:t>
      </w:r>
      <w:r>
        <w:rPr>
          <w:spacing w:val="56"/>
        </w:rPr>
        <w:t xml:space="preserve"> </w:t>
      </w:r>
      <w:r>
        <w:t>выбору).</w:t>
      </w:r>
      <w:r>
        <w:rPr>
          <w:spacing w:val="56"/>
        </w:rPr>
        <w:t xml:space="preserve"> </w:t>
      </w:r>
      <w:r>
        <w:rPr>
          <w:spacing w:val="-2"/>
        </w:rPr>
        <w:t>Например,</w:t>
      </w:r>
      <w:r>
        <w:tab/>
        <w:t>Л.</w:t>
      </w:r>
      <w:r>
        <w:rPr>
          <w:spacing w:val="58"/>
        </w:rPr>
        <w:t xml:space="preserve"> </w:t>
      </w:r>
      <w:r>
        <w:rPr>
          <w:spacing w:val="-2"/>
        </w:rPr>
        <w:t>Кэрролл.</w:t>
      </w:r>
    </w:p>
    <w:p w14:paraId="51F374AA" w14:textId="77777777" w:rsidR="000640A9" w:rsidRDefault="00B37D2D">
      <w:pPr>
        <w:pStyle w:val="a3"/>
        <w:jc w:val="left"/>
      </w:pPr>
      <w:r>
        <w:t>«Алиса</w:t>
      </w:r>
      <w:r>
        <w:rPr>
          <w:spacing w:val="75"/>
        </w:rPr>
        <w:t xml:space="preserve"> </w:t>
      </w:r>
      <w:r>
        <w:t>в</w:t>
      </w:r>
      <w:r>
        <w:rPr>
          <w:spacing w:val="74"/>
        </w:rPr>
        <w:t xml:space="preserve"> </w:t>
      </w:r>
      <w:r>
        <w:t>Стране</w:t>
      </w:r>
      <w:r>
        <w:rPr>
          <w:spacing w:val="73"/>
        </w:rPr>
        <w:t xml:space="preserve"> </w:t>
      </w:r>
      <w:r>
        <w:t>Чудес»</w:t>
      </w:r>
      <w:r>
        <w:rPr>
          <w:spacing w:val="69"/>
        </w:rPr>
        <w:t xml:space="preserve"> </w:t>
      </w:r>
      <w:r>
        <w:t>(главы</w:t>
      </w:r>
      <w:r>
        <w:rPr>
          <w:spacing w:val="75"/>
        </w:rPr>
        <w:t xml:space="preserve"> </w:t>
      </w:r>
      <w:r>
        <w:t>по</w:t>
      </w:r>
      <w:r>
        <w:rPr>
          <w:spacing w:val="74"/>
        </w:rPr>
        <w:t xml:space="preserve"> </w:t>
      </w:r>
      <w:r>
        <w:t>выбору);</w:t>
      </w:r>
      <w:r>
        <w:rPr>
          <w:spacing w:val="74"/>
        </w:rPr>
        <w:t xml:space="preserve"> </w:t>
      </w:r>
      <w:proofErr w:type="spellStart"/>
      <w:r>
        <w:t>Дж.Р.Р</w:t>
      </w:r>
      <w:proofErr w:type="spellEnd"/>
      <w:r>
        <w:t>.</w:t>
      </w:r>
      <w:r>
        <w:rPr>
          <w:spacing w:val="74"/>
        </w:rPr>
        <w:t xml:space="preserve"> </w:t>
      </w:r>
      <w:r>
        <w:t>Толкин.</w:t>
      </w:r>
      <w:r>
        <w:rPr>
          <w:spacing w:val="76"/>
        </w:rPr>
        <w:t xml:space="preserve"> </w:t>
      </w:r>
      <w:r>
        <w:t>«Хоббит,</w:t>
      </w:r>
      <w:r>
        <w:rPr>
          <w:spacing w:val="75"/>
        </w:rPr>
        <w:t xml:space="preserve"> </w:t>
      </w:r>
      <w:r>
        <w:t>или</w:t>
      </w:r>
      <w:r>
        <w:rPr>
          <w:spacing w:val="75"/>
        </w:rPr>
        <w:t xml:space="preserve"> </w:t>
      </w:r>
      <w:proofErr w:type="gramStart"/>
      <w:r>
        <w:t>Туда</w:t>
      </w:r>
      <w:proofErr w:type="gramEnd"/>
      <w:r>
        <w:rPr>
          <w:spacing w:val="73"/>
        </w:rPr>
        <w:t xml:space="preserve"> </w:t>
      </w:r>
      <w:r>
        <w:t>и обратно» (главы по выбору).</w:t>
      </w:r>
    </w:p>
    <w:p w14:paraId="03CF72CE" w14:textId="77777777" w:rsidR="000640A9" w:rsidRDefault="00B37D2D">
      <w:pPr>
        <w:pStyle w:val="a3"/>
        <w:ind w:right="569"/>
      </w:pPr>
      <w:r>
        <w:t>Зарубежная</w:t>
      </w:r>
      <w:r>
        <w:rPr>
          <w:spacing w:val="-2"/>
        </w:rPr>
        <w:t xml:space="preserve"> </w:t>
      </w:r>
      <w:r>
        <w:t>проза</w:t>
      </w:r>
      <w:r>
        <w:rPr>
          <w:spacing w:val="-3"/>
        </w:rPr>
        <w:t xml:space="preserve"> </w:t>
      </w:r>
      <w:r>
        <w:t>о</w:t>
      </w:r>
      <w:r>
        <w:rPr>
          <w:spacing w:val="-2"/>
        </w:rPr>
        <w:t xml:space="preserve"> </w:t>
      </w:r>
      <w:r>
        <w:t>детях и</w:t>
      </w:r>
      <w:r>
        <w:rPr>
          <w:spacing w:val="-4"/>
        </w:rPr>
        <w:t xml:space="preserve"> </w:t>
      </w:r>
      <w:r>
        <w:t>подростках (два</w:t>
      </w:r>
      <w:r>
        <w:rPr>
          <w:spacing w:val="-3"/>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 xml:space="preserve">М. Твен. «Приключения Тома Сойера» (главы по выбору); Дж. Лондон. «Сказание о Кише»; Р. Брэдбери. Рассказы. Например, «Каникулы», «Звук бегущих ног», «Зелёное утро» и </w:t>
      </w:r>
      <w:r>
        <w:rPr>
          <w:spacing w:val="-2"/>
        </w:rPr>
        <w:t>другие.</w:t>
      </w:r>
    </w:p>
    <w:p w14:paraId="48740288" w14:textId="77777777" w:rsidR="000640A9" w:rsidRDefault="00B37D2D">
      <w:pPr>
        <w:pStyle w:val="a3"/>
        <w:ind w:right="564"/>
      </w:pPr>
      <w:r>
        <w:t>Зарубежная приключенческая проза (два произведения по выбору). Например, Р.Л. Стивенсон. «Остров сокровищ», «Чёрная стрела» и другие.</w:t>
      </w:r>
    </w:p>
    <w:p w14:paraId="2591F001" w14:textId="77777777" w:rsidR="000640A9" w:rsidRDefault="00B37D2D">
      <w:pPr>
        <w:pStyle w:val="a3"/>
      </w:pPr>
      <w:r>
        <w:t>Зарубежная</w:t>
      </w:r>
      <w:r>
        <w:rPr>
          <w:spacing w:val="34"/>
        </w:rPr>
        <w:t xml:space="preserve"> </w:t>
      </w:r>
      <w:r>
        <w:t>проза</w:t>
      </w:r>
      <w:r>
        <w:rPr>
          <w:spacing w:val="35"/>
        </w:rPr>
        <w:t xml:space="preserve"> </w:t>
      </w:r>
      <w:r>
        <w:t>о</w:t>
      </w:r>
      <w:r>
        <w:rPr>
          <w:spacing w:val="36"/>
        </w:rPr>
        <w:t xml:space="preserve"> </w:t>
      </w:r>
      <w:r>
        <w:t>животных</w:t>
      </w:r>
      <w:r>
        <w:rPr>
          <w:spacing w:val="39"/>
        </w:rPr>
        <w:t xml:space="preserve"> </w:t>
      </w:r>
      <w:r>
        <w:t>(одно-два</w:t>
      </w:r>
      <w:r>
        <w:rPr>
          <w:spacing w:val="35"/>
        </w:rPr>
        <w:t xml:space="preserve"> </w:t>
      </w:r>
      <w:r>
        <w:t>произведения</w:t>
      </w:r>
      <w:r>
        <w:rPr>
          <w:spacing w:val="36"/>
        </w:rPr>
        <w:t xml:space="preserve"> </w:t>
      </w:r>
      <w:r>
        <w:t>по</w:t>
      </w:r>
      <w:r>
        <w:rPr>
          <w:spacing w:val="37"/>
        </w:rPr>
        <w:t xml:space="preserve"> </w:t>
      </w:r>
      <w:r>
        <w:t>выбору).</w:t>
      </w:r>
      <w:r>
        <w:rPr>
          <w:spacing w:val="36"/>
        </w:rPr>
        <w:t xml:space="preserve">  </w:t>
      </w:r>
      <w:r>
        <w:t>Э.</w:t>
      </w:r>
      <w:r>
        <w:rPr>
          <w:spacing w:val="38"/>
        </w:rPr>
        <w:t xml:space="preserve"> </w:t>
      </w:r>
      <w:r>
        <w:t>Сетон-</w:t>
      </w:r>
      <w:r>
        <w:rPr>
          <w:spacing w:val="-2"/>
        </w:rPr>
        <w:t>Томпсон.</w:t>
      </w:r>
    </w:p>
    <w:p w14:paraId="6AB10C9C" w14:textId="77777777" w:rsidR="000640A9" w:rsidRDefault="00B37D2D">
      <w:pPr>
        <w:pStyle w:val="a3"/>
        <w:ind w:right="571"/>
      </w:pPr>
      <w:r>
        <w:t xml:space="preserve">«Королевская </w:t>
      </w:r>
      <w:proofErr w:type="spellStart"/>
      <w:r>
        <w:t>аналостанка</w:t>
      </w:r>
      <w:proofErr w:type="spellEnd"/>
      <w:r>
        <w:t>»; Дж. Даррелл. «Говорящий свёрток»; Дж. Лондон. «Белый клык»; Дж. Р. Киплинг. «</w:t>
      </w:r>
      <w:proofErr w:type="spellStart"/>
      <w:r>
        <w:t>Маугли</w:t>
      </w:r>
      <w:proofErr w:type="spellEnd"/>
      <w:r>
        <w:t>», «</w:t>
      </w:r>
      <w:proofErr w:type="spellStart"/>
      <w:r>
        <w:t>Рикки-ТиккиТави</w:t>
      </w:r>
      <w:proofErr w:type="spellEnd"/>
      <w:r>
        <w:t>» и другие.</w:t>
      </w:r>
    </w:p>
    <w:p w14:paraId="253DA9FF" w14:textId="77777777" w:rsidR="000640A9" w:rsidRDefault="000640A9">
      <w:pPr>
        <w:pStyle w:val="a3"/>
        <w:spacing w:before="6"/>
        <w:ind w:left="0"/>
        <w:jc w:val="left"/>
      </w:pPr>
    </w:p>
    <w:p w14:paraId="49AF4FA3" w14:textId="77777777" w:rsidR="000640A9" w:rsidRDefault="00B37D2D">
      <w:pPr>
        <w:pStyle w:val="2"/>
        <w:numPr>
          <w:ilvl w:val="0"/>
          <w:numId w:val="53"/>
        </w:numPr>
        <w:tabs>
          <w:tab w:val="left" w:pos="749"/>
        </w:tabs>
        <w:spacing w:before="0"/>
      </w:pPr>
      <w:r>
        <w:t>КЛАСС</w:t>
      </w:r>
      <w:r>
        <w:rPr>
          <w:spacing w:val="-4"/>
        </w:rPr>
        <w:t xml:space="preserve"> </w:t>
      </w:r>
      <w:r>
        <w:t>Античная</w:t>
      </w:r>
      <w:r>
        <w:rPr>
          <w:spacing w:val="-2"/>
        </w:rPr>
        <w:t xml:space="preserve"> литература</w:t>
      </w:r>
    </w:p>
    <w:p w14:paraId="658EFC4D" w14:textId="77777777" w:rsidR="000640A9" w:rsidRDefault="00B37D2D">
      <w:pPr>
        <w:pStyle w:val="a3"/>
        <w:ind w:right="3824"/>
        <w:jc w:val="left"/>
      </w:pPr>
      <w:r>
        <w:t>Гомер.</w:t>
      </w:r>
      <w:r>
        <w:rPr>
          <w:spacing w:val="-10"/>
        </w:rPr>
        <w:t xml:space="preserve"> </w:t>
      </w:r>
      <w:r>
        <w:t>Поэмы.</w:t>
      </w:r>
      <w:r>
        <w:rPr>
          <w:spacing w:val="-7"/>
        </w:rPr>
        <w:t xml:space="preserve"> </w:t>
      </w:r>
      <w:r>
        <w:t>«Илиада»,</w:t>
      </w:r>
      <w:r>
        <w:rPr>
          <w:spacing w:val="-7"/>
        </w:rPr>
        <w:t xml:space="preserve"> </w:t>
      </w:r>
      <w:r>
        <w:t>«Одиссея»</w:t>
      </w:r>
      <w:r>
        <w:rPr>
          <w:spacing w:val="-15"/>
        </w:rPr>
        <w:t xml:space="preserve"> </w:t>
      </w:r>
      <w:r>
        <w:t xml:space="preserve">(фрагменты). </w:t>
      </w:r>
      <w:r>
        <w:rPr>
          <w:spacing w:val="-2"/>
        </w:rPr>
        <w:t>Фольклор</w:t>
      </w:r>
    </w:p>
    <w:p w14:paraId="3971F8E1" w14:textId="77777777" w:rsidR="000640A9" w:rsidRDefault="00B37D2D">
      <w:pPr>
        <w:pStyle w:val="a3"/>
        <w:jc w:val="left"/>
      </w:pPr>
      <w:r>
        <w:t>Русские</w:t>
      </w:r>
      <w:r>
        <w:rPr>
          <w:spacing w:val="73"/>
        </w:rPr>
        <w:t xml:space="preserve"> </w:t>
      </w:r>
      <w:r>
        <w:t>былины</w:t>
      </w:r>
      <w:r>
        <w:rPr>
          <w:spacing w:val="75"/>
        </w:rPr>
        <w:t xml:space="preserve"> </w:t>
      </w:r>
      <w:r>
        <w:t>(не</w:t>
      </w:r>
      <w:r>
        <w:rPr>
          <w:spacing w:val="77"/>
        </w:rPr>
        <w:t xml:space="preserve"> </w:t>
      </w:r>
      <w:r>
        <w:t>менее</w:t>
      </w:r>
      <w:r>
        <w:rPr>
          <w:spacing w:val="75"/>
        </w:rPr>
        <w:t xml:space="preserve"> </w:t>
      </w:r>
      <w:r>
        <w:t>двух).</w:t>
      </w:r>
      <w:r>
        <w:rPr>
          <w:spacing w:val="76"/>
        </w:rPr>
        <w:t xml:space="preserve"> </w:t>
      </w:r>
      <w:r>
        <w:t>Например,</w:t>
      </w:r>
      <w:r>
        <w:rPr>
          <w:spacing w:val="50"/>
          <w:w w:val="150"/>
        </w:rPr>
        <w:t xml:space="preserve"> </w:t>
      </w:r>
      <w:r>
        <w:t>«Илья</w:t>
      </w:r>
      <w:r>
        <w:rPr>
          <w:spacing w:val="75"/>
        </w:rPr>
        <w:t xml:space="preserve"> </w:t>
      </w:r>
      <w:r>
        <w:t>Муромец</w:t>
      </w:r>
      <w:r>
        <w:rPr>
          <w:spacing w:val="76"/>
        </w:rPr>
        <w:t xml:space="preserve"> </w:t>
      </w:r>
      <w:r>
        <w:t>и</w:t>
      </w:r>
      <w:r>
        <w:rPr>
          <w:spacing w:val="77"/>
        </w:rPr>
        <w:t xml:space="preserve"> </w:t>
      </w:r>
      <w:proofErr w:type="spellStart"/>
      <w:r>
        <w:rPr>
          <w:spacing w:val="-2"/>
        </w:rPr>
        <w:t>Соловейразбойник</w:t>
      </w:r>
      <w:proofErr w:type="spellEnd"/>
      <w:r>
        <w:rPr>
          <w:spacing w:val="-2"/>
        </w:rPr>
        <w:t>»,</w:t>
      </w:r>
    </w:p>
    <w:p w14:paraId="6465A096" w14:textId="77777777" w:rsidR="000640A9" w:rsidRDefault="00B37D2D">
      <w:pPr>
        <w:pStyle w:val="a3"/>
        <w:jc w:val="left"/>
      </w:pPr>
      <w:r>
        <w:rPr>
          <w:spacing w:val="-2"/>
        </w:rPr>
        <w:t>«Садко».</w:t>
      </w:r>
    </w:p>
    <w:p w14:paraId="29CE73F5" w14:textId="77777777" w:rsidR="000640A9" w:rsidRDefault="00B37D2D">
      <w:pPr>
        <w:pStyle w:val="a3"/>
        <w:tabs>
          <w:tab w:val="left" w:pos="7247"/>
          <w:tab w:val="left" w:pos="8462"/>
        </w:tabs>
        <w:ind w:right="573"/>
        <w:jc w:val="left"/>
      </w:pPr>
      <w:r>
        <w:t>Народные</w:t>
      </w:r>
      <w:r>
        <w:rPr>
          <w:spacing w:val="40"/>
        </w:rPr>
        <w:t xml:space="preserve"> </w:t>
      </w:r>
      <w:r>
        <w:t>песни</w:t>
      </w:r>
      <w:r>
        <w:rPr>
          <w:spacing w:val="40"/>
        </w:rPr>
        <w:t xml:space="preserve"> </w:t>
      </w:r>
      <w:r>
        <w:t>и</w:t>
      </w:r>
      <w:r>
        <w:rPr>
          <w:spacing w:val="40"/>
        </w:rPr>
        <w:t xml:space="preserve"> </w:t>
      </w:r>
      <w:r>
        <w:t>поэмы</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песен</w:t>
      </w:r>
      <w:r>
        <w:tab/>
        <w:t>и</w:t>
      </w:r>
      <w:r>
        <w:rPr>
          <w:spacing w:val="25"/>
        </w:rPr>
        <w:t xml:space="preserve"> </w:t>
      </w:r>
      <w:r>
        <w:t>двух</w:t>
      </w:r>
      <w:r>
        <w:rPr>
          <w:spacing w:val="26"/>
        </w:rPr>
        <w:t xml:space="preserve"> </w:t>
      </w:r>
      <w:r>
        <w:t>поэм). Например,</w:t>
      </w:r>
      <w:r>
        <w:rPr>
          <w:spacing w:val="75"/>
        </w:rPr>
        <w:t xml:space="preserve"> </w:t>
      </w:r>
      <w:r>
        <w:t>«Ах,</w:t>
      </w:r>
      <w:r>
        <w:rPr>
          <w:spacing w:val="71"/>
        </w:rPr>
        <w:t xml:space="preserve"> </w:t>
      </w:r>
      <w:r>
        <w:t>кабы</w:t>
      </w:r>
      <w:r>
        <w:rPr>
          <w:spacing w:val="73"/>
        </w:rPr>
        <w:t xml:space="preserve"> </w:t>
      </w:r>
      <w:r>
        <w:t>на</w:t>
      </w:r>
      <w:r>
        <w:rPr>
          <w:spacing w:val="70"/>
        </w:rPr>
        <w:t xml:space="preserve"> </w:t>
      </w:r>
      <w:r>
        <w:t>цветы</w:t>
      </w:r>
      <w:r>
        <w:rPr>
          <w:spacing w:val="71"/>
        </w:rPr>
        <w:t xml:space="preserve"> </w:t>
      </w:r>
      <w:r>
        <w:t>да</w:t>
      </w:r>
      <w:r>
        <w:rPr>
          <w:spacing w:val="70"/>
        </w:rPr>
        <w:t xml:space="preserve"> </w:t>
      </w:r>
      <w:r>
        <w:t>не</w:t>
      </w:r>
      <w:r>
        <w:rPr>
          <w:spacing w:val="70"/>
        </w:rPr>
        <w:t xml:space="preserve"> </w:t>
      </w:r>
      <w:r>
        <w:t>морозы...»,</w:t>
      </w:r>
      <w:r>
        <w:rPr>
          <w:spacing w:val="75"/>
        </w:rPr>
        <w:t xml:space="preserve"> </w:t>
      </w:r>
      <w:r>
        <w:t>«Ах</w:t>
      </w:r>
      <w:r>
        <w:rPr>
          <w:spacing w:val="76"/>
        </w:rPr>
        <w:t xml:space="preserve"> </w:t>
      </w:r>
      <w:r>
        <w:rPr>
          <w:spacing w:val="-5"/>
        </w:rPr>
        <w:t>вы</w:t>
      </w:r>
      <w:r>
        <w:tab/>
        <w:t>ветры,</w:t>
      </w:r>
      <w:r>
        <w:rPr>
          <w:spacing w:val="71"/>
        </w:rPr>
        <w:t xml:space="preserve"> </w:t>
      </w:r>
      <w:r>
        <w:t>ветры</w:t>
      </w:r>
      <w:r>
        <w:rPr>
          <w:spacing w:val="74"/>
        </w:rPr>
        <w:t xml:space="preserve"> </w:t>
      </w:r>
      <w:r>
        <w:rPr>
          <w:spacing w:val="-2"/>
        </w:rPr>
        <w:t>буйные...»,</w:t>
      </w:r>
    </w:p>
    <w:p w14:paraId="70435332" w14:textId="77777777" w:rsidR="000640A9" w:rsidRDefault="00B37D2D">
      <w:pPr>
        <w:pStyle w:val="a3"/>
        <w:jc w:val="left"/>
      </w:pPr>
      <w:r>
        <w:t>«Чёрный</w:t>
      </w:r>
      <w:r>
        <w:rPr>
          <w:spacing w:val="27"/>
        </w:rPr>
        <w:t xml:space="preserve"> </w:t>
      </w:r>
      <w:r>
        <w:t>ворон»,</w:t>
      </w:r>
      <w:r>
        <w:rPr>
          <w:spacing w:val="31"/>
        </w:rPr>
        <w:t xml:space="preserve"> </w:t>
      </w:r>
      <w:r>
        <w:t>«Не</w:t>
      </w:r>
      <w:r>
        <w:rPr>
          <w:spacing w:val="28"/>
        </w:rPr>
        <w:t xml:space="preserve"> </w:t>
      </w:r>
      <w:r>
        <w:t>шуми,</w:t>
      </w:r>
      <w:r>
        <w:rPr>
          <w:spacing w:val="26"/>
        </w:rPr>
        <w:t xml:space="preserve"> </w:t>
      </w:r>
      <w:proofErr w:type="spellStart"/>
      <w:r>
        <w:t>мати</w:t>
      </w:r>
      <w:proofErr w:type="spellEnd"/>
      <w:r>
        <w:rPr>
          <w:spacing w:val="28"/>
        </w:rPr>
        <w:t xml:space="preserve"> </w:t>
      </w:r>
      <w:r>
        <w:t>зеленая</w:t>
      </w:r>
      <w:r>
        <w:rPr>
          <w:spacing w:val="80"/>
        </w:rPr>
        <w:t xml:space="preserve"> </w:t>
      </w:r>
      <w:r>
        <w:t>дубровушка...» и</w:t>
      </w:r>
      <w:r>
        <w:rPr>
          <w:spacing w:val="27"/>
        </w:rPr>
        <w:t xml:space="preserve"> </w:t>
      </w:r>
      <w:r>
        <w:t>другие.</w:t>
      </w:r>
      <w:r>
        <w:rPr>
          <w:spacing w:val="31"/>
        </w:rPr>
        <w:t xml:space="preserve"> </w:t>
      </w:r>
      <w:r>
        <w:t>«Песнь</w:t>
      </w:r>
      <w:r>
        <w:rPr>
          <w:spacing w:val="27"/>
        </w:rPr>
        <w:t xml:space="preserve"> </w:t>
      </w:r>
      <w:r>
        <w:t>о</w:t>
      </w:r>
      <w:r>
        <w:rPr>
          <w:spacing w:val="26"/>
        </w:rPr>
        <w:t xml:space="preserve"> </w:t>
      </w:r>
      <w:r>
        <w:t>Роланде» (фрагменты), «Песнь о Нибелунгах» (фрагменты).</w:t>
      </w:r>
    </w:p>
    <w:p w14:paraId="61DB9328" w14:textId="77777777" w:rsidR="000640A9" w:rsidRDefault="00B37D2D">
      <w:pPr>
        <w:pStyle w:val="a3"/>
        <w:jc w:val="left"/>
      </w:pPr>
      <w:r>
        <w:t>Древнерусская</w:t>
      </w:r>
      <w:r>
        <w:rPr>
          <w:spacing w:val="-6"/>
        </w:rPr>
        <w:t xml:space="preserve"> </w:t>
      </w:r>
      <w:r>
        <w:rPr>
          <w:spacing w:val="-2"/>
        </w:rPr>
        <w:t>литература</w:t>
      </w:r>
    </w:p>
    <w:p w14:paraId="3FA9583F" w14:textId="77777777" w:rsidR="000640A9" w:rsidRDefault="00B37D2D">
      <w:pPr>
        <w:pStyle w:val="a3"/>
        <w:ind w:right="570"/>
      </w:pPr>
      <w:r>
        <w:t>«Повесть временных лет» (не менее одного фрагмента). Например, «Сказание о белгородском</w:t>
      </w:r>
      <w:r>
        <w:rPr>
          <w:spacing w:val="-3"/>
        </w:rPr>
        <w:t xml:space="preserve"> </w:t>
      </w:r>
      <w:r>
        <w:t>киселе», «Сказание</w:t>
      </w:r>
      <w:r>
        <w:rPr>
          <w:spacing w:val="-3"/>
        </w:rPr>
        <w:t xml:space="preserve"> </w:t>
      </w:r>
      <w:r>
        <w:t>о</w:t>
      </w:r>
      <w:r>
        <w:rPr>
          <w:spacing w:val="-2"/>
        </w:rPr>
        <w:t xml:space="preserve"> </w:t>
      </w:r>
      <w:r>
        <w:t>походе</w:t>
      </w:r>
      <w:r>
        <w:rPr>
          <w:spacing w:val="-5"/>
        </w:rPr>
        <w:t xml:space="preserve"> </w:t>
      </w:r>
      <w:r>
        <w:t>князя</w:t>
      </w:r>
      <w:r>
        <w:rPr>
          <w:spacing w:val="-2"/>
        </w:rPr>
        <w:t xml:space="preserve"> </w:t>
      </w:r>
      <w:r>
        <w:t>Олега</w:t>
      </w:r>
      <w:r>
        <w:rPr>
          <w:spacing w:val="-3"/>
        </w:rPr>
        <w:t xml:space="preserve"> </w:t>
      </w:r>
      <w:r>
        <w:t>на</w:t>
      </w:r>
      <w:r>
        <w:rPr>
          <w:spacing w:val="-3"/>
        </w:rPr>
        <w:t xml:space="preserve"> </w:t>
      </w:r>
      <w:r>
        <w:t>Царьград»,</w:t>
      </w:r>
      <w:r>
        <w:rPr>
          <w:spacing w:val="-2"/>
        </w:rPr>
        <w:t xml:space="preserve"> </w:t>
      </w:r>
      <w:r>
        <w:t>«Предание</w:t>
      </w:r>
      <w:r>
        <w:rPr>
          <w:spacing w:val="-3"/>
        </w:rPr>
        <w:t xml:space="preserve"> </w:t>
      </w:r>
      <w:r>
        <w:t>о</w:t>
      </w:r>
      <w:r>
        <w:rPr>
          <w:spacing w:val="-2"/>
        </w:rPr>
        <w:t xml:space="preserve"> </w:t>
      </w:r>
      <w:r>
        <w:t>смерти князя Олега».</w:t>
      </w:r>
    </w:p>
    <w:p w14:paraId="5EAB463F" w14:textId="77777777" w:rsidR="000640A9" w:rsidRDefault="000640A9">
      <w:pPr>
        <w:pStyle w:val="a3"/>
        <w:sectPr w:rsidR="000640A9">
          <w:pgSz w:w="11910" w:h="16840"/>
          <w:pgMar w:top="1040" w:right="283" w:bottom="1200" w:left="1133" w:header="0" w:footer="993" w:gutter="0"/>
          <w:cols w:space="720"/>
        </w:sectPr>
      </w:pPr>
    </w:p>
    <w:p w14:paraId="6BB2C529" w14:textId="77777777" w:rsidR="000640A9" w:rsidRDefault="00B37D2D">
      <w:pPr>
        <w:pStyle w:val="a3"/>
        <w:spacing w:before="66"/>
        <w:jc w:val="left"/>
      </w:pPr>
      <w:r>
        <w:lastRenderedPageBreak/>
        <w:t>Литература</w:t>
      </w:r>
      <w:r>
        <w:rPr>
          <w:spacing w:val="-6"/>
        </w:rPr>
        <w:t xml:space="preserve"> </w:t>
      </w:r>
      <w:r>
        <w:t>первой</w:t>
      </w:r>
      <w:r>
        <w:rPr>
          <w:spacing w:val="-4"/>
        </w:rPr>
        <w:t xml:space="preserve"> </w:t>
      </w:r>
      <w:r>
        <w:t>половины</w:t>
      </w:r>
      <w:r>
        <w:rPr>
          <w:spacing w:val="-4"/>
        </w:rPr>
        <w:t xml:space="preserve"> </w:t>
      </w:r>
      <w:r>
        <w:t>XIX</w:t>
      </w:r>
      <w:r>
        <w:rPr>
          <w:spacing w:val="-5"/>
        </w:rPr>
        <w:t xml:space="preserve"> </w:t>
      </w:r>
      <w:r>
        <w:rPr>
          <w:spacing w:val="-4"/>
        </w:rPr>
        <w:t>века</w:t>
      </w:r>
    </w:p>
    <w:p w14:paraId="4442B3C6" w14:textId="77777777" w:rsidR="000640A9" w:rsidRDefault="00B37D2D">
      <w:pPr>
        <w:pStyle w:val="a3"/>
        <w:jc w:val="left"/>
      </w:pPr>
      <w:r>
        <w:t>А.С.</w:t>
      </w:r>
      <w:r>
        <w:rPr>
          <w:spacing w:val="13"/>
        </w:rPr>
        <w:t xml:space="preserve"> </w:t>
      </w:r>
      <w:r>
        <w:t>Пушкин.</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20"/>
        </w:rPr>
        <w:t xml:space="preserve"> </w:t>
      </w:r>
      <w:r>
        <w:t>«Песнь</w:t>
      </w:r>
      <w:r>
        <w:rPr>
          <w:spacing w:val="16"/>
        </w:rPr>
        <w:t xml:space="preserve"> </w:t>
      </w:r>
      <w:r>
        <w:t>о</w:t>
      </w:r>
      <w:r>
        <w:rPr>
          <w:spacing w:val="15"/>
        </w:rPr>
        <w:t xml:space="preserve"> </w:t>
      </w:r>
      <w:r>
        <w:t>вещем</w:t>
      </w:r>
      <w:r>
        <w:rPr>
          <w:spacing w:val="17"/>
        </w:rPr>
        <w:t xml:space="preserve"> </w:t>
      </w:r>
      <w:r>
        <w:t>Олеге»,</w:t>
      </w:r>
      <w:r>
        <w:rPr>
          <w:spacing w:val="20"/>
        </w:rPr>
        <w:t xml:space="preserve"> </w:t>
      </w:r>
      <w:r>
        <w:t>«Зимняя</w:t>
      </w:r>
      <w:r>
        <w:rPr>
          <w:spacing w:val="15"/>
        </w:rPr>
        <w:t xml:space="preserve"> </w:t>
      </w:r>
      <w:r>
        <w:rPr>
          <w:spacing w:val="-2"/>
        </w:rPr>
        <w:t>дорога»,</w:t>
      </w:r>
    </w:p>
    <w:p w14:paraId="4DF792C3" w14:textId="77777777" w:rsidR="000640A9" w:rsidRDefault="00B37D2D">
      <w:pPr>
        <w:pStyle w:val="a3"/>
        <w:jc w:val="left"/>
      </w:pPr>
      <w:r>
        <w:t>«Узник»,</w:t>
      </w:r>
      <w:r>
        <w:rPr>
          <w:spacing w:val="1"/>
        </w:rPr>
        <w:t xml:space="preserve"> </w:t>
      </w:r>
      <w:r>
        <w:t>«Туча»</w:t>
      </w:r>
      <w:r>
        <w:rPr>
          <w:spacing w:val="-10"/>
        </w:rPr>
        <w:t xml:space="preserve"> </w:t>
      </w:r>
      <w:r>
        <w:t>и</w:t>
      </w:r>
      <w:r>
        <w:rPr>
          <w:spacing w:val="-2"/>
        </w:rPr>
        <w:t xml:space="preserve"> </w:t>
      </w:r>
      <w:r>
        <w:t>другие.</w:t>
      </w:r>
      <w:r>
        <w:rPr>
          <w:spacing w:val="-2"/>
        </w:rPr>
        <w:t xml:space="preserve"> </w:t>
      </w:r>
      <w:r>
        <w:t>Роман</w:t>
      </w:r>
      <w:r>
        <w:rPr>
          <w:spacing w:val="3"/>
        </w:rPr>
        <w:t xml:space="preserve"> </w:t>
      </w:r>
      <w:r>
        <w:rPr>
          <w:spacing w:val="-2"/>
        </w:rPr>
        <w:t>«Дубровский».</w:t>
      </w:r>
    </w:p>
    <w:p w14:paraId="2DC628E5" w14:textId="77777777" w:rsidR="000640A9" w:rsidRDefault="00B37D2D">
      <w:pPr>
        <w:pStyle w:val="a3"/>
        <w:spacing w:before="1"/>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«Три</w:t>
      </w:r>
      <w:r>
        <w:rPr>
          <w:spacing w:val="40"/>
        </w:rPr>
        <w:t xml:space="preserve"> </w:t>
      </w:r>
      <w:r>
        <w:t>пальмы»,</w:t>
      </w:r>
      <w:r>
        <w:rPr>
          <w:spacing w:val="40"/>
        </w:rPr>
        <w:t xml:space="preserve"> </w:t>
      </w:r>
      <w:r>
        <w:t>«Листок»,</w:t>
      </w:r>
      <w:r>
        <w:rPr>
          <w:spacing w:val="40"/>
        </w:rPr>
        <w:t xml:space="preserve"> </w:t>
      </w:r>
      <w:r>
        <w:t>«Утёс»</w:t>
      </w:r>
      <w:r>
        <w:rPr>
          <w:spacing w:val="40"/>
        </w:rPr>
        <w:t xml:space="preserve"> </w:t>
      </w:r>
      <w:r>
        <w:t xml:space="preserve">и </w:t>
      </w:r>
      <w:r>
        <w:rPr>
          <w:spacing w:val="-2"/>
        </w:rPr>
        <w:t>другие.</w:t>
      </w:r>
    </w:p>
    <w:p w14:paraId="261B9BCE" w14:textId="77777777" w:rsidR="000640A9" w:rsidRDefault="00B37D2D">
      <w:pPr>
        <w:pStyle w:val="a3"/>
        <w:jc w:val="left"/>
      </w:pPr>
      <w:r>
        <w:t>А.В.</w:t>
      </w:r>
      <w:r>
        <w:rPr>
          <w:spacing w:val="-5"/>
        </w:rPr>
        <w:t xml:space="preserve"> </w:t>
      </w:r>
      <w:r>
        <w:t>Кольцов.</w:t>
      </w:r>
      <w:r>
        <w:rPr>
          <w:spacing w:val="-5"/>
        </w:rPr>
        <w:t xml:space="preserve"> </w:t>
      </w:r>
      <w:r>
        <w:t>Стихотворения</w:t>
      </w:r>
      <w:r>
        <w:rPr>
          <w:spacing w:val="-5"/>
        </w:rPr>
        <w:t xml:space="preserve"> </w:t>
      </w:r>
      <w:r>
        <w:t>(не</w:t>
      </w:r>
      <w:r>
        <w:rPr>
          <w:spacing w:val="-5"/>
        </w:rPr>
        <w:t xml:space="preserve"> </w:t>
      </w:r>
      <w:r>
        <w:t>менее</w:t>
      </w:r>
      <w:r>
        <w:rPr>
          <w:spacing w:val="-6"/>
        </w:rPr>
        <w:t xml:space="preserve"> </w:t>
      </w:r>
      <w:r>
        <w:t>двух).</w:t>
      </w:r>
      <w:r>
        <w:rPr>
          <w:spacing w:val="-4"/>
        </w:rPr>
        <w:t xml:space="preserve"> </w:t>
      </w:r>
      <w:r>
        <w:t>Например,</w:t>
      </w:r>
      <w:r>
        <w:rPr>
          <w:spacing w:val="-1"/>
        </w:rPr>
        <w:t xml:space="preserve"> </w:t>
      </w:r>
      <w:r>
        <w:t>«Косарь»,</w:t>
      </w:r>
      <w:r>
        <w:rPr>
          <w:spacing w:val="-1"/>
        </w:rPr>
        <w:t xml:space="preserve"> </w:t>
      </w:r>
      <w:r>
        <w:t>«Соловей»</w:t>
      </w:r>
      <w:r>
        <w:rPr>
          <w:spacing w:val="-12"/>
        </w:rPr>
        <w:t xml:space="preserve"> </w:t>
      </w:r>
      <w:r>
        <w:t>и</w:t>
      </w:r>
      <w:r>
        <w:rPr>
          <w:spacing w:val="-5"/>
        </w:rPr>
        <w:t xml:space="preserve"> </w:t>
      </w:r>
      <w:r>
        <w:t>другие. Литература второй половины XIX века</w:t>
      </w:r>
    </w:p>
    <w:p w14:paraId="0C34F3AC" w14:textId="77777777" w:rsidR="000640A9" w:rsidRDefault="00B37D2D">
      <w:pPr>
        <w:pStyle w:val="a3"/>
        <w:ind w:right="569"/>
        <w:jc w:val="left"/>
      </w:pPr>
      <w:r>
        <w:t>Ф.И.</w:t>
      </w:r>
      <w:r>
        <w:rPr>
          <w:spacing w:val="40"/>
        </w:rPr>
        <w:t xml:space="preserve"> </w:t>
      </w:r>
      <w:r>
        <w:t>Тютчев.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«Есть</w:t>
      </w:r>
      <w:r>
        <w:rPr>
          <w:spacing w:val="40"/>
        </w:rPr>
        <w:t xml:space="preserve"> </w:t>
      </w:r>
      <w:r>
        <w:t>в</w:t>
      </w:r>
      <w:r>
        <w:rPr>
          <w:spacing w:val="40"/>
        </w:rPr>
        <w:t xml:space="preserve"> </w:t>
      </w:r>
      <w:r>
        <w:t>осени</w:t>
      </w:r>
      <w:r>
        <w:rPr>
          <w:spacing w:val="40"/>
        </w:rPr>
        <w:t xml:space="preserve"> </w:t>
      </w:r>
      <w:r>
        <w:t>первоначальной…»,</w:t>
      </w:r>
      <w:r>
        <w:rPr>
          <w:spacing w:val="40"/>
        </w:rPr>
        <w:t xml:space="preserve"> </w:t>
      </w:r>
      <w:r>
        <w:t>«С</w:t>
      </w:r>
      <w:r>
        <w:rPr>
          <w:spacing w:val="40"/>
        </w:rPr>
        <w:t xml:space="preserve"> </w:t>
      </w:r>
      <w:r>
        <w:t>поляны коршун поднялся…».</w:t>
      </w:r>
    </w:p>
    <w:p w14:paraId="6674CC0C" w14:textId="77777777" w:rsidR="000640A9" w:rsidRDefault="00B37D2D">
      <w:pPr>
        <w:pStyle w:val="a3"/>
        <w:ind w:right="568"/>
        <w:jc w:val="left"/>
      </w:pPr>
      <w:r>
        <w:t>А.А. Фет. Стихотворения (не менее двух). «Учись у</w:t>
      </w:r>
      <w:r>
        <w:rPr>
          <w:spacing w:val="-4"/>
        </w:rPr>
        <w:t xml:space="preserve"> </w:t>
      </w:r>
      <w:r>
        <w:t>них – у</w:t>
      </w:r>
      <w:r>
        <w:rPr>
          <w:spacing w:val="-4"/>
        </w:rPr>
        <w:t xml:space="preserve"> </w:t>
      </w:r>
      <w:r>
        <w:t>дуба, у</w:t>
      </w:r>
      <w:r>
        <w:rPr>
          <w:spacing w:val="-4"/>
        </w:rPr>
        <w:t xml:space="preserve"> </w:t>
      </w:r>
      <w:r>
        <w:t>берёзы…», «Я пришёл к тебе с приветом…».</w:t>
      </w:r>
    </w:p>
    <w:p w14:paraId="29C4DBE7" w14:textId="77777777" w:rsidR="000640A9" w:rsidRDefault="00B37D2D">
      <w:pPr>
        <w:pStyle w:val="a3"/>
        <w:ind w:right="5886"/>
        <w:jc w:val="left"/>
      </w:pPr>
      <w:r>
        <w:t>И.С.</w:t>
      </w:r>
      <w:r>
        <w:rPr>
          <w:spacing w:val="-11"/>
        </w:rPr>
        <w:t xml:space="preserve"> </w:t>
      </w:r>
      <w:r>
        <w:t>Тургенев.</w:t>
      </w:r>
      <w:r>
        <w:rPr>
          <w:spacing w:val="-11"/>
        </w:rPr>
        <w:t xml:space="preserve"> </w:t>
      </w:r>
      <w:r>
        <w:t>Рассказ</w:t>
      </w:r>
      <w:r>
        <w:rPr>
          <w:spacing w:val="-9"/>
        </w:rPr>
        <w:t xml:space="preserve"> </w:t>
      </w:r>
      <w:r>
        <w:t>«Бежин</w:t>
      </w:r>
      <w:r>
        <w:rPr>
          <w:spacing w:val="-11"/>
        </w:rPr>
        <w:t xml:space="preserve"> </w:t>
      </w:r>
      <w:r>
        <w:t>луг». Н.С. Лесков. Сказ «Левша».</w:t>
      </w:r>
    </w:p>
    <w:p w14:paraId="0034E3D8" w14:textId="77777777" w:rsidR="000640A9" w:rsidRDefault="00B37D2D">
      <w:pPr>
        <w:pStyle w:val="a3"/>
        <w:jc w:val="left"/>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14:paraId="08158E6B" w14:textId="77777777" w:rsidR="000640A9" w:rsidRDefault="00B37D2D">
      <w:pPr>
        <w:pStyle w:val="a3"/>
        <w:jc w:val="left"/>
      </w:pPr>
      <w:r>
        <w:t>А.П.</w:t>
      </w:r>
      <w:r>
        <w:rPr>
          <w:spacing w:val="58"/>
        </w:rPr>
        <w:t xml:space="preserve"> </w:t>
      </w:r>
      <w:r>
        <w:t>Чехов.</w:t>
      </w:r>
      <w:r>
        <w:rPr>
          <w:spacing w:val="61"/>
        </w:rPr>
        <w:t xml:space="preserve"> </w:t>
      </w:r>
      <w:r>
        <w:t>Рассказы</w:t>
      </w:r>
      <w:r>
        <w:rPr>
          <w:spacing w:val="63"/>
        </w:rPr>
        <w:t xml:space="preserve"> </w:t>
      </w:r>
      <w:r>
        <w:t>(три</w:t>
      </w:r>
      <w:r>
        <w:rPr>
          <w:spacing w:val="61"/>
        </w:rPr>
        <w:t xml:space="preserve"> </w:t>
      </w:r>
      <w:r>
        <w:t>по</w:t>
      </w:r>
      <w:r>
        <w:rPr>
          <w:spacing w:val="61"/>
        </w:rPr>
        <w:t xml:space="preserve"> </w:t>
      </w:r>
      <w:r>
        <w:t>выбору).</w:t>
      </w:r>
      <w:r>
        <w:rPr>
          <w:spacing w:val="60"/>
        </w:rPr>
        <w:t xml:space="preserve"> </w:t>
      </w:r>
      <w:r>
        <w:t>Например,</w:t>
      </w:r>
      <w:r>
        <w:rPr>
          <w:spacing w:val="65"/>
        </w:rPr>
        <w:t xml:space="preserve"> </w:t>
      </w:r>
      <w:r>
        <w:t>«Толстый</w:t>
      </w:r>
      <w:r>
        <w:rPr>
          <w:spacing w:val="62"/>
        </w:rPr>
        <w:t xml:space="preserve"> </w:t>
      </w:r>
      <w:r>
        <w:t>и</w:t>
      </w:r>
      <w:r>
        <w:rPr>
          <w:spacing w:val="62"/>
        </w:rPr>
        <w:t xml:space="preserve"> </w:t>
      </w:r>
      <w:r>
        <w:t>тонкий»,</w:t>
      </w:r>
      <w:r>
        <w:rPr>
          <w:spacing w:val="66"/>
        </w:rPr>
        <w:t xml:space="preserve"> </w:t>
      </w:r>
      <w:r>
        <w:rPr>
          <w:spacing w:val="-2"/>
        </w:rPr>
        <w:t>«Хамелеон»,</w:t>
      </w:r>
    </w:p>
    <w:p w14:paraId="3E055426" w14:textId="77777777" w:rsidR="000640A9" w:rsidRDefault="00B37D2D">
      <w:pPr>
        <w:pStyle w:val="a3"/>
        <w:jc w:val="left"/>
      </w:pPr>
      <w:r>
        <w:t>«Смерть</w:t>
      </w:r>
      <w:r>
        <w:rPr>
          <w:spacing w:val="-3"/>
        </w:rPr>
        <w:t xml:space="preserve"> </w:t>
      </w:r>
      <w:r>
        <w:t>чиновника»</w:t>
      </w:r>
      <w:r>
        <w:rPr>
          <w:spacing w:val="-10"/>
        </w:rPr>
        <w:t xml:space="preserve"> </w:t>
      </w:r>
      <w:r>
        <w:t xml:space="preserve">и </w:t>
      </w:r>
      <w:r>
        <w:rPr>
          <w:spacing w:val="-2"/>
        </w:rPr>
        <w:t>другие.</w:t>
      </w:r>
    </w:p>
    <w:p w14:paraId="6D79FD46" w14:textId="77777777" w:rsidR="000640A9" w:rsidRDefault="00B37D2D">
      <w:pPr>
        <w:pStyle w:val="a3"/>
        <w:ind w:right="5032"/>
        <w:jc w:val="left"/>
      </w:pPr>
      <w:r>
        <w:t>А.И.</w:t>
      </w:r>
      <w:r>
        <w:rPr>
          <w:spacing w:val="-12"/>
        </w:rPr>
        <w:t xml:space="preserve"> </w:t>
      </w:r>
      <w:r>
        <w:t>Куприн.</w:t>
      </w:r>
      <w:r>
        <w:rPr>
          <w:spacing w:val="-12"/>
        </w:rPr>
        <w:t xml:space="preserve"> </w:t>
      </w:r>
      <w:r>
        <w:t>Рассказ</w:t>
      </w:r>
      <w:r>
        <w:rPr>
          <w:spacing w:val="-7"/>
        </w:rPr>
        <w:t xml:space="preserve"> </w:t>
      </w:r>
      <w:r>
        <w:t>«Чудесный</w:t>
      </w:r>
      <w:r>
        <w:rPr>
          <w:spacing w:val="-12"/>
        </w:rPr>
        <w:t xml:space="preserve"> </w:t>
      </w:r>
      <w:r>
        <w:t>доктор». Литература XX – начала XXI века</w:t>
      </w:r>
    </w:p>
    <w:p w14:paraId="7BF66248" w14:textId="77777777" w:rsidR="000640A9" w:rsidRDefault="00B37D2D">
      <w:pPr>
        <w:pStyle w:val="a3"/>
        <w:ind w:right="569"/>
        <w:jc w:val="left"/>
      </w:pPr>
      <w:r>
        <w:t>Стихотворения</w:t>
      </w:r>
      <w:r>
        <w:rPr>
          <w:spacing w:val="80"/>
        </w:rPr>
        <w:t xml:space="preserve"> </w:t>
      </w:r>
      <w:r>
        <w:t>отечественных</w:t>
      </w:r>
      <w:r>
        <w:rPr>
          <w:spacing w:val="80"/>
        </w:rPr>
        <w:t xml:space="preserve"> </w:t>
      </w:r>
      <w:r>
        <w:t>поэтов</w:t>
      </w:r>
      <w:r>
        <w:rPr>
          <w:spacing w:val="80"/>
        </w:rPr>
        <w:t xml:space="preserve"> </w:t>
      </w:r>
      <w:r>
        <w:t>начала</w:t>
      </w:r>
      <w:r>
        <w:rPr>
          <w:spacing w:val="80"/>
        </w:rPr>
        <w:t xml:space="preserve"> </w:t>
      </w:r>
      <w:r>
        <w:t>ХХ</w:t>
      </w:r>
      <w:r>
        <w:rPr>
          <w:spacing w:val="80"/>
        </w:rPr>
        <w:t xml:space="preserve"> </w:t>
      </w:r>
      <w:r>
        <w:t>века</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 стихотворения С.А. Есенина, В.В. Маяковского, А.А. Блока и другие.</w:t>
      </w:r>
    </w:p>
    <w:p w14:paraId="36256E1A" w14:textId="77777777" w:rsidR="000640A9" w:rsidRDefault="00B37D2D">
      <w:pPr>
        <w:pStyle w:val="a3"/>
        <w:spacing w:before="1"/>
        <w:ind w:right="567"/>
      </w:pPr>
      <w:r>
        <w:t>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w:t>
      </w:r>
    </w:p>
    <w:p w14:paraId="54FD9E5B" w14:textId="77777777" w:rsidR="000640A9" w:rsidRDefault="00B37D2D">
      <w:pPr>
        <w:pStyle w:val="a3"/>
        <w:ind w:right="567"/>
      </w:pPr>
      <w:r>
        <w:t>Проза отечественных писателей конца XX – начала XXI в., в том числе</w:t>
      </w:r>
      <w:r>
        <w:rPr>
          <w:spacing w:val="40"/>
        </w:rPr>
        <w:t xml:space="preserve"> </w:t>
      </w:r>
      <w:r>
        <w:t>о Великой Отечественной войне (два произведения по выбору). Например, Б.Л. Васильев «Экспонат</w:t>
      </w:r>
    </w:p>
    <w:p w14:paraId="20B0EAC4" w14:textId="77777777" w:rsidR="000640A9" w:rsidRDefault="00B37D2D">
      <w:pPr>
        <w:pStyle w:val="a3"/>
        <w:ind w:right="942"/>
      </w:pPr>
      <w:r>
        <w:t>№...»,</w:t>
      </w:r>
      <w:r>
        <w:rPr>
          <w:spacing w:val="-3"/>
        </w:rPr>
        <w:t xml:space="preserve"> </w:t>
      </w:r>
      <w:r>
        <w:t>Б.П.</w:t>
      </w:r>
      <w:r>
        <w:rPr>
          <w:spacing w:val="-5"/>
        </w:rPr>
        <w:t xml:space="preserve"> </w:t>
      </w:r>
      <w:r>
        <w:t>Екимов</w:t>
      </w:r>
      <w:r>
        <w:rPr>
          <w:spacing w:val="-1"/>
        </w:rPr>
        <w:t xml:space="preserve"> </w:t>
      </w:r>
      <w:r>
        <w:t>«Ночь</w:t>
      </w:r>
      <w:r>
        <w:rPr>
          <w:spacing w:val="-5"/>
        </w:rPr>
        <w:t xml:space="preserve"> </w:t>
      </w:r>
      <w:r>
        <w:t>исцеления»,</w:t>
      </w:r>
      <w:r>
        <w:rPr>
          <w:spacing w:val="-5"/>
        </w:rPr>
        <w:t xml:space="preserve"> </w:t>
      </w:r>
      <w:r>
        <w:t>Э.Н.</w:t>
      </w:r>
      <w:r>
        <w:rPr>
          <w:spacing w:val="-4"/>
        </w:rPr>
        <w:t xml:space="preserve"> </w:t>
      </w:r>
      <w:r>
        <w:t>Веркин</w:t>
      </w:r>
      <w:r>
        <w:rPr>
          <w:spacing w:val="-2"/>
        </w:rPr>
        <w:t xml:space="preserve"> </w:t>
      </w:r>
      <w:r>
        <w:t>«Облачный</w:t>
      </w:r>
      <w:r>
        <w:rPr>
          <w:spacing w:val="-5"/>
        </w:rPr>
        <w:t xml:space="preserve"> </w:t>
      </w:r>
      <w:r>
        <w:t>полк»</w:t>
      </w:r>
      <w:r>
        <w:rPr>
          <w:spacing w:val="-9"/>
        </w:rPr>
        <w:t xml:space="preserve"> </w:t>
      </w:r>
      <w:r>
        <w:t>(главы)</w:t>
      </w:r>
      <w:r>
        <w:rPr>
          <w:spacing w:val="-5"/>
        </w:rPr>
        <w:t xml:space="preserve"> </w:t>
      </w:r>
      <w:r>
        <w:t>и</w:t>
      </w:r>
      <w:r>
        <w:rPr>
          <w:spacing w:val="-6"/>
        </w:rPr>
        <w:t xml:space="preserve"> </w:t>
      </w:r>
      <w:r>
        <w:t>другие. В.Г. Распутин. Рассказ «Уроки французского».</w:t>
      </w:r>
    </w:p>
    <w:p w14:paraId="3E2B35A6" w14:textId="77777777" w:rsidR="000640A9" w:rsidRDefault="00B37D2D">
      <w:pPr>
        <w:pStyle w:val="a3"/>
        <w:ind w:right="567"/>
      </w:pPr>
      <w: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t>Фраерман</w:t>
      </w:r>
      <w:proofErr w:type="spellEnd"/>
      <w:r>
        <w:t>. «Дикая собака Динго,</w:t>
      </w:r>
      <w:r>
        <w:rPr>
          <w:spacing w:val="40"/>
        </w:rPr>
        <w:t xml:space="preserve"> </w:t>
      </w:r>
      <w:r>
        <w:t>или Повесть о первой любви»; Ю.И. Коваль. «Самая лёгкая лодка в мире» и другие.</w:t>
      </w:r>
    </w:p>
    <w:p w14:paraId="1AB5EFFB" w14:textId="77777777" w:rsidR="000640A9" w:rsidRDefault="00B37D2D">
      <w:pPr>
        <w:pStyle w:val="a3"/>
      </w:pPr>
      <w:r>
        <w:t>Произведения</w:t>
      </w:r>
      <w:r>
        <w:rPr>
          <w:spacing w:val="32"/>
        </w:rPr>
        <w:t xml:space="preserve"> </w:t>
      </w:r>
      <w:r>
        <w:t>современных</w:t>
      </w:r>
      <w:r>
        <w:rPr>
          <w:spacing w:val="35"/>
        </w:rPr>
        <w:t xml:space="preserve"> </w:t>
      </w:r>
      <w:r>
        <w:t>отечественных</w:t>
      </w:r>
      <w:r>
        <w:rPr>
          <w:spacing w:val="35"/>
        </w:rPr>
        <w:t xml:space="preserve"> </w:t>
      </w:r>
      <w:r>
        <w:t>писателей-фантастов.</w:t>
      </w:r>
      <w:r>
        <w:rPr>
          <w:spacing w:val="34"/>
        </w:rPr>
        <w:t xml:space="preserve"> </w:t>
      </w:r>
      <w:r>
        <w:t>Например,</w:t>
      </w:r>
      <w:r>
        <w:rPr>
          <w:spacing w:val="34"/>
        </w:rPr>
        <w:t xml:space="preserve"> </w:t>
      </w:r>
      <w:r>
        <w:t>К.</w:t>
      </w:r>
      <w:r>
        <w:rPr>
          <w:spacing w:val="35"/>
        </w:rPr>
        <w:t xml:space="preserve"> </w:t>
      </w:r>
      <w:r>
        <w:rPr>
          <w:spacing w:val="-2"/>
        </w:rPr>
        <w:t>Булычев</w:t>
      </w:r>
    </w:p>
    <w:p w14:paraId="50C43F62" w14:textId="77777777" w:rsidR="000640A9" w:rsidRDefault="00B37D2D">
      <w:pPr>
        <w:pStyle w:val="a3"/>
      </w:pPr>
      <w:r>
        <w:t>«Сто лет тому</w:t>
      </w:r>
      <w:r>
        <w:rPr>
          <w:spacing w:val="-3"/>
        </w:rPr>
        <w:t xml:space="preserve"> </w:t>
      </w:r>
      <w:r>
        <w:t>вперед»</w:t>
      </w:r>
      <w:r>
        <w:rPr>
          <w:spacing w:val="-3"/>
        </w:rPr>
        <w:t xml:space="preserve"> </w:t>
      </w:r>
      <w:r>
        <w:t xml:space="preserve">и </w:t>
      </w:r>
      <w:r>
        <w:rPr>
          <w:spacing w:val="-2"/>
        </w:rPr>
        <w:t>другие.</w:t>
      </w:r>
    </w:p>
    <w:p w14:paraId="13C06C38" w14:textId="77777777" w:rsidR="000640A9" w:rsidRDefault="00B37D2D">
      <w:pPr>
        <w:pStyle w:val="a3"/>
        <w:ind w:right="566"/>
      </w:pPr>
      <w:r>
        <w:t>Литература народов Российской Федерации Стихотворения (два по выбору). Например,</w:t>
      </w:r>
      <w:r>
        <w:rPr>
          <w:spacing w:val="40"/>
        </w:rPr>
        <w:t xml:space="preserve"> </w:t>
      </w:r>
      <w:r>
        <w:t>М.</w:t>
      </w:r>
      <w:r>
        <w:rPr>
          <w:spacing w:val="27"/>
        </w:rPr>
        <w:t xml:space="preserve"> </w:t>
      </w:r>
      <w:r>
        <w:t>Карим.</w:t>
      </w:r>
      <w:r>
        <w:rPr>
          <w:spacing w:val="31"/>
        </w:rPr>
        <w:t xml:space="preserve"> </w:t>
      </w:r>
      <w:r>
        <w:t>«Бессмертие»</w:t>
      </w:r>
      <w:r>
        <w:rPr>
          <w:spacing w:val="22"/>
        </w:rPr>
        <w:t xml:space="preserve"> </w:t>
      </w:r>
      <w:r>
        <w:t>(фрагменты);</w:t>
      </w:r>
      <w:r>
        <w:rPr>
          <w:spacing w:val="27"/>
        </w:rPr>
        <w:t xml:space="preserve"> </w:t>
      </w:r>
      <w:r>
        <w:t>Г.</w:t>
      </w:r>
      <w:r>
        <w:rPr>
          <w:spacing w:val="27"/>
        </w:rPr>
        <w:t xml:space="preserve"> </w:t>
      </w:r>
      <w:r>
        <w:t>Тукай.</w:t>
      </w:r>
      <w:r>
        <w:rPr>
          <w:spacing w:val="31"/>
        </w:rPr>
        <w:t xml:space="preserve"> </w:t>
      </w:r>
      <w:r>
        <w:t>«Родная</w:t>
      </w:r>
      <w:r>
        <w:rPr>
          <w:spacing w:val="26"/>
        </w:rPr>
        <w:t xml:space="preserve"> </w:t>
      </w:r>
      <w:r>
        <w:t>деревня»,</w:t>
      </w:r>
      <w:r>
        <w:rPr>
          <w:spacing w:val="31"/>
        </w:rPr>
        <w:t xml:space="preserve"> </w:t>
      </w:r>
      <w:r>
        <w:t>«Книга»;</w:t>
      </w:r>
      <w:r>
        <w:rPr>
          <w:spacing w:val="29"/>
        </w:rPr>
        <w:t xml:space="preserve"> </w:t>
      </w:r>
      <w:r>
        <w:t>К.</w:t>
      </w:r>
      <w:r>
        <w:rPr>
          <w:spacing w:val="26"/>
        </w:rPr>
        <w:t xml:space="preserve"> </w:t>
      </w:r>
      <w:r>
        <w:t>Кулиев.</w:t>
      </w:r>
    </w:p>
    <w:p w14:paraId="58045D1C" w14:textId="77777777" w:rsidR="000640A9" w:rsidRDefault="00B37D2D">
      <w:pPr>
        <w:pStyle w:val="a3"/>
        <w:ind w:right="567"/>
      </w:pPr>
      <w:r>
        <w:t>«Когда на меня навалилась беда…», «Каким бы малым ни был мой народ…», «Что б ни делалось на свете…», Р. Гамзатов «Журавли», «Мой Дагестан» и другие.</w:t>
      </w:r>
    </w:p>
    <w:p w14:paraId="3A74E0ED" w14:textId="77777777" w:rsidR="000640A9" w:rsidRDefault="00B37D2D">
      <w:pPr>
        <w:pStyle w:val="a3"/>
        <w:spacing w:before="1"/>
      </w:pPr>
      <w:r>
        <w:t>Зарубежная</w:t>
      </w:r>
      <w:r>
        <w:rPr>
          <w:spacing w:val="-6"/>
        </w:rPr>
        <w:t xml:space="preserve"> </w:t>
      </w:r>
      <w:r>
        <w:rPr>
          <w:spacing w:val="-2"/>
        </w:rPr>
        <w:t>литература</w:t>
      </w:r>
    </w:p>
    <w:p w14:paraId="30E5B133" w14:textId="77777777" w:rsidR="000640A9" w:rsidRDefault="00B37D2D">
      <w:pPr>
        <w:pStyle w:val="a3"/>
      </w:pPr>
      <w:r>
        <w:t>Д.</w:t>
      </w:r>
      <w:r>
        <w:rPr>
          <w:spacing w:val="-3"/>
        </w:rPr>
        <w:t xml:space="preserve"> </w:t>
      </w:r>
      <w:r>
        <w:t>Дефо.</w:t>
      </w:r>
      <w:r>
        <w:rPr>
          <w:spacing w:val="2"/>
        </w:rPr>
        <w:t xml:space="preserve"> </w:t>
      </w:r>
      <w:r>
        <w:t>«Робинзон</w:t>
      </w:r>
      <w:r>
        <w:rPr>
          <w:spacing w:val="-2"/>
        </w:rPr>
        <w:t xml:space="preserve"> </w:t>
      </w:r>
      <w:r>
        <w:t>Крузо»</w:t>
      </w:r>
      <w:r>
        <w:rPr>
          <w:spacing w:val="-8"/>
        </w:rPr>
        <w:t xml:space="preserve"> </w:t>
      </w:r>
      <w:r>
        <w:t>(главы</w:t>
      </w:r>
      <w:r>
        <w:rPr>
          <w:spacing w:val="-3"/>
        </w:rPr>
        <w:t xml:space="preserve"> </w:t>
      </w:r>
      <w:r>
        <w:t>по</w:t>
      </w:r>
      <w:r>
        <w:rPr>
          <w:spacing w:val="-2"/>
        </w:rPr>
        <w:t xml:space="preserve"> выбору).</w:t>
      </w:r>
    </w:p>
    <w:p w14:paraId="76CBC7D7" w14:textId="77777777" w:rsidR="000640A9" w:rsidRDefault="00B37D2D">
      <w:pPr>
        <w:pStyle w:val="a3"/>
      </w:pPr>
      <w:r>
        <w:t>Дж.</w:t>
      </w:r>
      <w:r>
        <w:rPr>
          <w:spacing w:val="-3"/>
        </w:rPr>
        <w:t xml:space="preserve"> </w:t>
      </w:r>
      <w:r>
        <w:t>Свифт. «Путешествия</w:t>
      </w:r>
      <w:r>
        <w:rPr>
          <w:spacing w:val="-3"/>
        </w:rPr>
        <w:t xml:space="preserve"> </w:t>
      </w:r>
      <w:r>
        <w:t>Гулливера»</w:t>
      </w:r>
      <w:r>
        <w:rPr>
          <w:spacing w:val="-8"/>
        </w:rPr>
        <w:t xml:space="preserve"> </w:t>
      </w:r>
      <w:r>
        <w:t>(главы</w:t>
      </w:r>
      <w:r>
        <w:rPr>
          <w:spacing w:val="-1"/>
        </w:rPr>
        <w:t xml:space="preserve"> </w:t>
      </w:r>
      <w:r>
        <w:t>по</w:t>
      </w:r>
      <w:r>
        <w:rPr>
          <w:spacing w:val="-2"/>
        </w:rPr>
        <w:t xml:space="preserve"> выбору).</w:t>
      </w:r>
    </w:p>
    <w:p w14:paraId="02BE8CE7" w14:textId="77777777" w:rsidR="000640A9" w:rsidRDefault="00B37D2D">
      <w:pPr>
        <w:pStyle w:val="a3"/>
        <w:ind w:right="570"/>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63302EE4" w14:textId="77777777" w:rsidR="000640A9" w:rsidRDefault="000640A9">
      <w:pPr>
        <w:pStyle w:val="a3"/>
        <w:spacing w:before="5"/>
        <w:ind w:left="0"/>
        <w:jc w:val="left"/>
      </w:pPr>
    </w:p>
    <w:p w14:paraId="4A83CAC7" w14:textId="77777777" w:rsidR="000640A9" w:rsidRDefault="00B37D2D">
      <w:pPr>
        <w:pStyle w:val="2"/>
        <w:numPr>
          <w:ilvl w:val="0"/>
          <w:numId w:val="53"/>
        </w:numPr>
        <w:tabs>
          <w:tab w:val="left" w:pos="749"/>
        </w:tabs>
        <w:spacing w:before="0"/>
        <w:jc w:val="both"/>
      </w:pPr>
      <w:r>
        <w:t>КЛАСС</w:t>
      </w:r>
      <w:r>
        <w:rPr>
          <w:spacing w:val="-5"/>
        </w:rPr>
        <w:t xml:space="preserve"> </w:t>
      </w:r>
      <w:r>
        <w:t>Древнерусская</w:t>
      </w:r>
      <w:r>
        <w:rPr>
          <w:spacing w:val="-4"/>
        </w:rPr>
        <w:t xml:space="preserve"> </w:t>
      </w:r>
      <w:r>
        <w:rPr>
          <w:spacing w:val="-2"/>
        </w:rPr>
        <w:t>литература</w:t>
      </w:r>
    </w:p>
    <w:p w14:paraId="3D071EFE" w14:textId="77777777" w:rsidR="000640A9" w:rsidRDefault="00B37D2D">
      <w:pPr>
        <w:ind w:left="569" w:right="567"/>
        <w:jc w:val="both"/>
        <w:rPr>
          <w:b/>
          <w:sz w:val="24"/>
        </w:rPr>
      </w:pPr>
      <w:r>
        <w:rPr>
          <w:sz w:val="24"/>
        </w:rPr>
        <w:t xml:space="preserve">Древнерусские повести (одна повесть по выбору). Например, «Поучение» Владимира Мономаха (в сокращении) и другие. </w:t>
      </w:r>
      <w:r>
        <w:rPr>
          <w:b/>
          <w:sz w:val="24"/>
        </w:rPr>
        <w:t>Литература первой половины XIX века</w:t>
      </w:r>
    </w:p>
    <w:p w14:paraId="553CC2ED" w14:textId="77777777" w:rsidR="000640A9" w:rsidRDefault="00B37D2D">
      <w:pPr>
        <w:pStyle w:val="a3"/>
        <w:ind w:right="566"/>
      </w:pPr>
      <w:r>
        <w:t>А.С. Пушкин. Стихотворения (не менее четырёх). Например, «Во глубине сибирских руд…», «19 октября» («Роняет лес багряный свой убор…»),</w:t>
      </w:r>
      <w:r>
        <w:rPr>
          <w:spacing w:val="40"/>
        </w:rPr>
        <w:t xml:space="preserve"> </w:t>
      </w:r>
      <w:r>
        <w:t>«И.И. Пущину», «На холмах Грузии лежит ночная мгла…»</w:t>
      </w:r>
      <w:r>
        <w:rPr>
          <w:spacing w:val="-7"/>
        </w:rPr>
        <w:t xml:space="preserve"> </w:t>
      </w:r>
      <w:r>
        <w:t>и другие. «Повести Белкина»</w:t>
      </w:r>
      <w:r>
        <w:rPr>
          <w:spacing w:val="-7"/>
        </w:rPr>
        <w:t xml:space="preserve"> </w:t>
      </w:r>
      <w:r>
        <w:t>(«Станционный</w:t>
      </w:r>
      <w:r>
        <w:rPr>
          <w:spacing w:val="-2"/>
        </w:rPr>
        <w:t xml:space="preserve"> </w:t>
      </w:r>
      <w:r>
        <w:t>смотритель»). Поэма «Полтава» (фрагмент)</w:t>
      </w:r>
      <w:r>
        <w:rPr>
          <w:spacing w:val="40"/>
        </w:rPr>
        <w:t xml:space="preserve"> </w:t>
      </w:r>
      <w:r>
        <w:t>и другие.</w:t>
      </w:r>
    </w:p>
    <w:p w14:paraId="170ED0F9" w14:textId="77777777" w:rsidR="000640A9" w:rsidRDefault="00B37D2D">
      <w:pPr>
        <w:pStyle w:val="a3"/>
      </w:pPr>
      <w:r>
        <w:t>М.Ю.</w:t>
      </w:r>
      <w:r>
        <w:rPr>
          <w:spacing w:val="50"/>
          <w:w w:val="150"/>
        </w:rPr>
        <w:t xml:space="preserve"> </w:t>
      </w:r>
      <w:r>
        <w:t>Лермонтов.</w:t>
      </w:r>
      <w:r>
        <w:rPr>
          <w:spacing w:val="52"/>
          <w:w w:val="150"/>
        </w:rPr>
        <w:t xml:space="preserve"> </w:t>
      </w:r>
      <w:r>
        <w:t>Стихотворения</w:t>
      </w:r>
      <w:r>
        <w:rPr>
          <w:spacing w:val="53"/>
          <w:w w:val="150"/>
        </w:rPr>
        <w:t xml:space="preserve"> </w:t>
      </w:r>
      <w:r>
        <w:t>(не</w:t>
      </w:r>
      <w:r>
        <w:rPr>
          <w:spacing w:val="51"/>
          <w:w w:val="150"/>
        </w:rPr>
        <w:t xml:space="preserve"> </w:t>
      </w:r>
      <w:r>
        <w:t>менее</w:t>
      </w:r>
      <w:r>
        <w:rPr>
          <w:spacing w:val="52"/>
          <w:w w:val="150"/>
        </w:rPr>
        <w:t xml:space="preserve"> </w:t>
      </w:r>
      <w:r>
        <w:t>четырёх).</w:t>
      </w:r>
      <w:r>
        <w:rPr>
          <w:spacing w:val="51"/>
          <w:w w:val="150"/>
        </w:rPr>
        <w:t xml:space="preserve"> </w:t>
      </w:r>
      <w:r>
        <w:t>Например,</w:t>
      </w:r>
      <w:r>
        <w:rPr>
          <w:spacing w:val="56"/>
          <w:w w:val="150"/>
        </w:rPr>
        <w:t xml:space="preserve"> </w:t>
      </w:r>
      <w:r>
        <w:t>«Узник»,</w:t>
      </w:r>
      <w:r>
        <w:rPr>
          <w:spacing w:val="57"/>
          <w:w w:val="150"/>
        </w:rPr>
        <w:t xml:space="preserve"> </w:t>
      </w:r>
      <w:r>
        <w:rPr>
          <w:spacing w:val="-2"/>
        </w:rPr>
        <w:t>«Парус»,</w:t>
      </w:r>
    </w:p>
    <w:p w14:paraId="2E738FE3" w14:textId="77777777" w:rsidR="000640A9" w:rsidRDefault="00B37D2D">
      <w:pPr>
        <w:pStyle w:val="a3"/>
      </w:pPr>
      <w:r>
        <w:t>«Тучи»,</w:t>
      </w:r>
      <w:r>
        <w:rPr>
          <w:spacing w:val="18"/>
        </w:rPr>
        <w:t xml:space="preserve"> </w:t>
      </w:r>
      <w:r>
        <w:t>«Желанье»</w:t>
      </w:r>
      <w:r>
        <w:rPr>
          <w:spacing w:val="10"/>
        </w:rPr>
        <w:t xml:space="preserve"> </w:t>
      </w:r>
      <w:r>
        <w:t>(«Отворите</w:t>
      </w:r>
      <w:r>
        <w:rPr>
          <w:spacing w:val="14"/>
        </w:rPr>
        <w:t xml:space="preserve"> </w:t>
      </w:r>
      <w:r>
        <w:t>мне</w:t>
      </w:r>
      <w:r>
        <w:rPr>
          <w:spacing w:val="14"/>
        </w:rPr>
        <w:t xml:space="preserve"> </w:t>
      </w:r>
      <w:r>
        <w:t>темницу…»),</w:t>
      </w:r>
      <w:r>
        <w:rPr>
          <w:spacing w:val="21"/>
        </w:rPr>
        <w:t xml:space="preserve"> </w:t>
      </w:r>
      <w:r>
        <w:t>«Когда</w:t>
      </w:r>
      <w:r>
        <w:rPr>
          <w:spacing w:val="16"/>
        </w:rPr>
        <w:t xml:space="preserve"> </w:t>
      </w:r>
      <w:r>
        <w:t>волнуется</w:t>
      </w:r>
      <w:r>
        <w:rPr>
          <w:spacing w:val="16"/>
        </w:rPr>
        <w:t xml:space="preserve"> </w:t>
      </w:r>
      <w:r>
        <w:t>желтеющая</w:t>
      </w:r>
      <w:r>
        <w:rPr>
          <w:spacing w:val="17"/>
        </w:rPr>
        <w:t xml:space="preserve"> </w:t>
      </w:r>
      <w:r>
        <w:rPr>
          <w:spacing w:val="-2"/>
        </w:rPr>
        <w:t>нива…»,</w:t>
      </w:r>
    </w:p>
    <w:p w14:paraId="2263D07B" w14:textId="77777777" w:rsidR="000640A9" w:rsidRDefault="000640A9">
      <w:pPr>
        <w:pStyle w:val="a3"/>
        <w:sectPr w:rsidR="000640A9">
          <w:pgSz w:w="11910" w:h="16840"/>
          <w:pgMar w:top="1040" w:right="283" w:bottom="1200" w:left="1133" w:header="0" w:footer="993" w:gutter="0"/>
          <w:cols w:space="720"/>
        </w:sectPr>
      </w:pPr>
    </w:p>
    <w:p w14:paraId="6A41D06E" w14:textId="77777777" w:rsidR="000640A9" w:rsidRDefault="00B37D2D">
      <w:pPr>
        <w:pStyle w:val="a3"/>
        <w:spacing w:before="66"/>
        <w:jc w:val="left"/>
      </w:pPr>
      <w:r>
        <w:lastRenderedPageBreak/>
        <w:t>«Ангел»,</w:t>
      </w:r>
      <w:r>
        <w:rPr>
          <w:spacing w:val="33"/>
        </w:rPr>
        <w:t xml:space="preserve"> </w:t>
      </w:r>
      <w:r>
        <w:t>«Молитва» («В минуту жизни</w:t>
      </w:r>
      <w:r>
        <w:rPr>
          <w:spacing w:val="27"/>
        </w:rPr>
        <w:t xml:space="preserve"> </w:t>
      </w:r>
      <w:r>
        <w:t>трудную…»)</w:t>
      </w:r>
      <w:r>
        <w:rPr>
          <w:spacing w:val="80"/>
        </w:rPr>
        <w:t xml:space="preserve"> </w:t>
      </w:r>
      <w:r>
        <w:t>и</w:t>
      </w:r>
      <w:r>
        <w:rPr>
          <w:spacing w:val="27"/>
        </w:rPr>
        <w:t xml:space="preserve"> </w:t>
      </w:r>
      <w:r>
        <w:t>другие.</w:t>
      </w:r>
      <w:r>
        <w:rPr>
          <w:spacing w:val="31"/>
        </w:rPr>
        <w:t xml:space="preserve"> </w:t>
      </w:r>
      <w:r>
        <w:t>«Песня</w:t>
      </w:r>
      <w:r>
        <w:rPr>
          <w:spacing w:val="27"/>
        </w:rPr>
        <w:t xml:space="preserve"> </w:t>
      </w:r>
      <w:r>
        <w:t>про</w:t>
      </w:r>
      <w:r>
        <w:rPr>
          <w:spacing w:val="27"/>
        </w:rPr>
        <w:t xml:space="preserve"> </w:t>
      </w:r>
      <w:r>
        <w:t>царя</w:t>
      </w:r>
      <w:r>
        <w:rPr>
          <w:spacing w:val="27"/>
        </w:rPr>
        <w:t xml:space="preserve"> </w:t>
      </w:r>
      <w:r>
        <w:t>Ивана Васильевича, молодого опричника и удалого купца Калашникова».</w:t>
      </w:r>
    </w:p>
    <w:p w14:paraId="79E5EC51" w14:textId="77777777" w:rsidR="000640A9" w:rsidRDefault="00B37D2D">
      <w:pPr>
        <w:pStyle w:val="a3"/>
        <w:ind w:right="5032"/>
        <w:jc w:val="left"/>
      </w:pPr>
      <w:r>
        <w:t>Н.В. Гоголь. Повесть «Тарас Бульба». Литература</w:t>
      </w:r>
      <w:r>
        <w:rPr>
          <w:spacing w:val="-10"/>
        </w:rPr>
        <w:t xml:space="preserve"> </w:t>
      </w:r>
      <w:r>
        <w:t>второй</w:t>
      </w:r>
      <w:r>
        <w:rPr>
          <w:spacing w:val="-8"/>
        </w:rPr>
        <w:t xml:space="preserve"> </w:t>
      </w:r>
      <w:r>
        <w:t>половины</w:t>
      </w:r>
      <w:r>
        <w:rPr>
          <w:spacing w:val="-9"/>
        </w:rPr>
        <w:t xml:space="preserve"> </w:t>
      </w:r>
      <w:r>
        <w:t>XIX</w:t>
      </w:r>
      <w:r>
        <w:rPr>
          <w:spacing w:val="-10"/>
        </w:rPr>
        <w:t xml:space="preserve"> </w:t>
      </w:r>
      <w:r>
        <w:t>века</w:t>
      </w:r>
    </w:p>
    <w:p w14:paraId="04A7CFE6" w14:textId="77777777" w:rsidR="000640A9" w:rsidRDefault="00B37D2D">
      <w:pPr>
        <w:pStyle w:val="a3"/>
        <w:spacing w:before="1"/>
        <w:jc w:val="left"/>
      </w:pPr>
      <w:r>
        <w:t>И.С.</w:t>
      </w:r>
      <w:r>
        <w:rPr>
          <w:spacing w:val="51"/>
          <w:w w:val="150"/>
        </w:rPr>
        <w:t xml:space="preserve"> </w:t>
      </w:r>
      <w:r>
        <w:t>Тургенев.</w:t>
      </w:r>
      <w:r>
        <w:rPr>
          <w:spacing w:val="52"/>
          <w:w w:val="150"/>
        </w:rPr>
        <w:t xml:space="preserve"> </w:t>
      </w:r>
      <w:r>
        <w:t>Рассказы</w:t>
      </w:r>
      <w:r>
        <w:rPr>
          <w:spacing w:val="52"/>
          <w:w w:val="150"/>
        </w:rPr>
        <w:t xml:space="preserve"> </w:t>
      </w:r>
      <w:r>
        <w:t>из</w:t>
      </w:r>
      <w:r>
        <w:rPr>
          <w:spacing w:val="52"/>
          <w:w w:val="150"/>
        </w:rPr>
        <w:t xml:space="preserve"> </w:t>
      </w:r>
      <w:r>
        <w:t>цикла</w:t>
      </w:r>
      <w:r>
        <w:rPr>
          <w:spacing w:val="57"/>
          <w:w w:val="150"/>
        </w:rPr>
        <w:t xml:space="preserve"> </w:t>
      </w:r>
      <w:r>
        <w:t>«Записки</w:t>
      </w:r>
      <w:r>
        <w:rPr>
          <w:spacing w:val="54"/>
          <w:w w:val="150"/>
        </w:rPr>
        <w:t xml:space="preserve"> </w:t>
      </w:r>
      <w:r>
        <w:t>охотника»</w:t>
      </w:r>
      <w:r>
        <w:rPr>
          <w:spacing w:val="79"/>
        </w:rPr>
        <w:t xml:space="preserve"> </w:t>
      </w:r>
      <w:r>
        <w:t>(два</w:t>
      </w:r>
      <w:r>
        <w:rPr>
          <w:spacing w:val="52"/>
          <w:w w:val="150"/>
        </w:rPr>
        <w:t xml:space="preserve"> </w:t>
      </w:r>
      <w:r>
        <w:t>по</w:t>
      </w:r>
      <w:r>
        <w:rPr>
          <w:spacing w:val="55"/>
          <w:w w:val="150"/>
        </w:rPr>
        <w:t xml:space="preserve"> </w:t>
      </w:r>
      <w:r>
        <w:t>выбору).</w:t>
      </w:r>
      <w:r>
        <w:rPr>
          <w:spacing w:val="54"/>
          <w:w w:val="150"/>
        </w:rPr>
        <w:t xml:space="preserve"> </w:t>
      </w:r>
      <w:r>
        <w:rPr>
          <w:spacing w:val="-2"/>
        </w:rPr>
        <w:t>Например,</w:t>
      </w:r>
    </w:p>
    <w:p w14:paraId="34DF5065" w14:textId="77777777" w:rsidR="000640A9" w:rsidRDefault="00B37D2D">
      <w:pPr>
        <w:pStyle w:val="a3"/>
        <w:jc w:val="left"/>
      </w:pPr>
      <w:r>
        <w:t>«Бирюк», «Хорь</w:t>
      </w:r>
      <w:r>
        <w:rPr>
          <w:spacing w:val="-3"/>
        </w:rPr>
        <w:t xml:space="preserve"> </w:t>
      </w:r>
      <w:r>
        <w:t>и</w:t>
      </w:r>
      <w:r>
        <w:rPr>
          <w:spacing w:val="-3"/>
        </w:rPr>
        <w:t xml:space="preserve"> </w:t>
      </w:r>
      <w:proofErr w:type="spellStart"/>
      <w:r>
        <w:t>Калиныч</w:t>
      </w:r>
      <w:proofErr w:type="spellEnd"/>
      <w:r>
        <w:t>»</w:t>
      </w:r>
      <w:r>
        <w:rPr>
          <w:spacing w:val="-10"/>
        </w:rPr>
        <w:t xml:space="preserve"> </w:t>
      </w:r>
      <w:r>
        <w:t>и</w:t>
      </w:r>
      <w:r>
        <w:rPr>
          <w:spacing w:val="-3"/>
        </w:rPr>
        <w:t xml:space="preserve"> </w:t>
      </w:r>
      <w:r>
        <w:rPr>
          <w:spacing w:val="-2"/>
        </w:rPr>
        <w:t>другие.</w:t>
      </w:r>
    </w:p>
    <w:p w14:paraId="761C021D" w14:textId="77777777" w:rsidR="000640A9" w:rsidRDefault="00B37D2D">
      <w:pPr>
        <w:pStyle w:val="a3"/>
        <w:jc w:val="left"/>
      </w:pPr>
      <w:r>
        <w:t>Стихотворения</w:t>
      </w:r>
      <w:r>
        <w:rPr>
          <w:spacing w:val="31"/>
        </w:rPr>
        <w:t xml:space="preserve"> </w:t>
      </w:r>
      <w:r>
        <w:t>в</w:t>
      </w:r>
      <w:r>
        <w:rPr>
          <w:spacing w:val="31"/>
        </w:rPr>
        <w:t xml:space="preserve"> </w:t>
      </w:r>
      <w:r>
        <w:t>прозе.</w:t>
      </w:r>
      <w:r>
        <w:rPr>
          <w:spacing w:val="31"/>
        </w:rPr>
        <w:t xml:space="preserve"> </w:t>
      </w:r>
      <w:r>
        <w:t>Например,</w:t>
      </w:r>
      <w:r>
        <w:rPr>
          <w:spacing w:val="36"/>
        </w:rPr>
        <w:t xml:space="preserve"> </w:t>
      </w:r>
      <w:r>
        <w:t>«Русский</w:t>
      </w:r>
      <w:r>
        <w:rPr>
          <w:spacing w:val="32"/>
        </w:rPr>
        <w:t xml:space="preserve"> </w:t>
      </w:r>
      <w:r>
        <w:t>язык»,</w:t>
      </w:r>
      <w:r>
        <w:rPr>
          <w:spacing w:val="38"/>
        </w:rPr>
        <w:t xml:space="preserve"> </w:t>
      </w:r>
      <w:r>
        <w:t>«Воробей» и</w:t>
      </w:r>
      <w:r>
        <w:rPr>
          <w:spacing w:val="32"/>
        </w:rPr>
        <w:t xml:space="preserve"> </w:t>
      </w:r>
      <w:r>
        <w:t>другие.</w:t>
      </w:r>
      <w:r>
        <w:rPr>
          <w:spacing w:val="31"/>
        </w:rPr>
        <w:t xml:space="preserve"> </w:t>
      </w:r>
      <w:r>
        <w:t>Л.Н.</w:t>
      </w:r>
      <w:r>
        <w:rPr>
          <w:spacing w:val="34"/>
        </w:rPr>
        <w:t xml:space="preserve"> </w:t>
      </w:r>
      <w:r>
        <w:t>Толстой. Рассказ «После бала».</w:t>
      </w:r>
    </w:p>
    <w:p w14:paraId="2B8A010E" w14:textId="77777777" w:rsidR="000640A9" w:rsidRDefault="00B37D2D">
      <w:pPr>
        <w:pStyle w:val="a3"/>
        <w:jc w:val="left"/>
      </w:pPr>
      <w:r>
        <w:t>Н.А.</w:t>
      </w:r>
      <w:r>
        <w:rPr>
          <w:spacing w:val="32"/>
        </w:rPr>
        <w:t xml:space="preserve"> </w:t>
      </w:r>
      <w:r>
        <w:t>Некрасов.</w:t>
      </w:r>
      <w:r>
        <w:rPr>
          <w:spacing w:val="32"/>
        </w:rPr>
        <w:t xml:space="preserve"> </w:t>
      </w:r>
      <w:r>
        <w:t>Стихотворения</w:t>
      </w:r>
      <w:r>
        <w:rPr>
          <w:spacing w:val="32"/>
        </w:rPr>
        <w:t xml:space="preserve"> </w:t>
      </w:r>
      <w:r>
        <w:t>(не</w:t>
      </w:r>
      <w:r>
        <w:rPr>
          <w:spacing w:val="32"/>
        </w:rPr>
        <w:t xml:space="preserve"> </w:t>
      </w:r>
      <w:r>
        <w:t>менее</w:t>
      </w:r>
      <w:r>
        <w:rPr>
          <w:spacing w:val="31"/>
        </w:rPr>
        <w:t xml:space="preserve"> </w:t>
      </w:r>
      <w:r>
        <w:t>двух).</w:t>
      </w:r>
      <w:r>
        <w:rPr>
          <w:spacing w:val="32"/>
        </w:rPr>
        <w:t xml:space="preserve"> </w:t>
      </w:r>
      <w:r>
        <w:t>Например,</w:t>
      </w:r>
      <w:r>
        <w:rPr>
          <w:spacing w:val="37"/>
        </w:rPr>
        <w:t xml:space="preserve"> </w:t>
      </w:r>
      <w:r>
        <w:t>«Размышления</w:t>
      </w:r>
      <w:r>
        <w:rPr>
          <w:spacing w:val="80"/>
        </w:rPr>
        <w:t xml:space="preserve"> </w:t>
      </w:r>
      <w:r>
        <w:t>у парадного подъезда», «Железная дорога» и другие.</w:t>
      </w:r>
    </w:p>
    <w:p w14:paraId="68574CED" w14:textId="77777777" w:rsidR="000640A9" w:rsidRDefault="00B37D2D">
      <w:pPr>
        <w:pStyle w:val="a3"/>
        <w:ind w:right="563"/>
        <w:jc w:val="left"/>
      </w:pPr>
      <w:r>
        <w:t>Поэзия</w:t>
      </w:r>
      <w:r>
        <w:rPr>
          <w:spacing w:val="28"/>
        </w:rPr>
        <w:t xml:space="preserve"> </w:t>
      </w:r>
      <w:r>
        <w:t>второй</w:t>
      </w:r>
      <w:r>
        <w:rPr>
          <w:spacing w:val="30"/>
        </w:rPr>
        <w:t xml:space="preserve"> </w:t>
      </w:r>
      <w:r>
        <w:t>половины</w:t>
      </w:r>
      <w:r>
        <w:rPr>
          <w:spacing w:val="28"/>
        </w:rPr>
        <w:t xml:space="preserve"> </w:t>
      </w:r>
      <w:r>
        <w:t>XIX</w:t>
      </w:r>
      <w:r>
        <w:rPr>
          <w:spacing w:val="28"/>
        </w:rPr>
        <w:t xml:space="preserve"> </w:t>
      </w:r>
      <w:r>
        <w:t>века.</w:t>
      </w:r>
      <w:r>
        <w:rPr>
          <w:spacing w:val="28"/>
        </w:rPr>
        <w:t xml:space="preserve"> </w:t>
      </w:r>
      <w:r>
        <w:t>Ф.И.</w:t>
      </w:r>
      <w:r>
        <w:rPr>
          <w:spacing w:val="30"/>
        </w:rPr>
        <w:t xml:space="preserve"> </w:t>
      </w:r>
      <w:r>
        <w:t>Тютчев,</w:t>
      </w:r>
      <w:r>
        <w:rPr>
          <w:spacing w:val="28"/>
        </w:rPr>
        <w:t xml:space="preserve"> </w:t>
      </w:r>
      <w:r>
        <w:t>А.А.</w:t>
      </w:r>
      <w:r>
        <w:rPr>
          <w:spacing w:val="31"/>
        </w:rPr>
        <w:t xml:space="preserve"> </w:t>
      </w:r>
      <w:r>
        <w:t>Фет,</w:t>
      </w:r>
      <w:r>
        <w:rPr>
          <w:spacing w:val="31"/>
        </w:rPr>
        <w:t xml:space="preserve"> </w:t>
      </w:r>
      <w:r>
        <w:t>А.К.</w:t>
      </w:r>
      <w:r>
        <w:rPr>
          <w:spacing w:val="29"/>
        </w:rPr>
        <w:t xml:space="preserve"> </w:t>
      </w:r>
      <w:r>
        <w:t>Толстой</w:t>
      </w:r>
      <w:r>
        <w:rPr>
          <w:spacing w:val="80"/>
        </w:rPr>
        <w:t xml:space="preserve"> </w:t>
      </w:r>
      <w:r>
        <w:t>и</w:t>
      </w:r>
      <w:r>
        <w:rPr>
          <w:spacing w:val="29"/>
        </w:rPr>
        <w:t xml:space="preserve"> </w:t>
      </w:r>
      <w:r>
        <w:t>другие</w:t>
      </w:r>
      <w:r>
        <w:rPr>
          <w:spacing w:val="30"/>
        </w:rPr>
        <w:t xml:space="preserve"> </w:t>
      </w:r>
      <w:r>
        <w:t>(не менее двух стихотворений по выбору).</w:t>
      </w:r>
    </w:p>
    <w:p w14:paraId="782F0DF0" w14:textId="77777777" w:rsidR="000640A9" w:rsidRDefault="00B37D2D">
      <w:pPr>
        <w:pStyle w:val="a3"/>
        <w:ind w:right="563"/>
        <w:jc w:val="left"/>
      </w:pPr>
      <w:r>
        <w:t>М.Е. Салтыков-Щедрин. Сказки (одна по выбору).</w:t>
      </w:r>
      <w:r>
        <w:rPr>
          <w:spacing w:val="29"/>
        </w:rPr>
        <w:t xml:space="preserve"> </w:t>
      </w:r>
      <w:r>
        <w:t>Например,</w:t>
      </w:r>
      <w:r>
        <w:rPr>
          <w:spacing w:val="34"/>
        </w:rPr>
        <w:t xml:space="preserve"> </w:t>
      </w:r>
      <w:r>
        <w:t>«Повесть</w:t>
      </w:r>
      <w:r>
        <w:rPr>
          <w:spacing w:val="29"/>
        </w:rPr>
        <w:t xml:space="preserve"> </w:t>
      </w:r>
      <w:r>
        <w:t>о том,</w:t>
      </w:r>
      <w:r>
        <w:rPr>
          <w:spacing w:val="30"/>
        </w:rPr>
        <w:t xml:space="preserve"> </w:t>
      </w:r>
      <w:r>
        <w:t xml:space="preserve">как один мужик двух генералов прокормил», «Дикий помещик», «Премудрый </w:t>
      </w:r>
      <w:proofErr w:type="spellStart"/>
      <w:r>
        <w:t>пискарь</w:t>
      </w:r>
      <w:proofErr w:type="spellEnd"/>
      <w:r>
        <w:t>» и другие.</w:t>
      </w:r>
    </w:p>
    <w:p w14:paraId="4036BB54" w14:textId="77777777" w:rsidR="000640A9" w:rsidRDefault="00B37D2D">
      <w:pPr>
        <w:pStyle w:val="a3"/>
        <w:ind w:right="569"/>
        <w:jc w:val="left"/>
      </w:pPr>
      <w:r>
        <w:t>Произведения</w:t>
      </w:r>
      <w:r>
        <w:rPr>
          <w:spacing w:val="33"/>
        </w:rPr>
        <w:t xml:space="preserve"> </w:t>
      </w:r>
      <w:r>
        <w:t>отечественных</w:t>
      </w:r>
      <w:r>
        <w:rPr>
          <w:spacing w:val="32"/>
        </w:rPr>
        <w:t xml:space="preserve"> </w:t>
      </w:r>
      <w:r>
        <w:t>и</w:t>
      </w:r>
      <w:r>
        <w:rPr>
          <w:spacing w:val="31"/>
        </w:rPr>
        <w:t xml:space="preserve"> </w:t>
      </w:r>
      <w:r>
        <w:t>зарубежных</w:t>
      </w:r>
      <w:r>
        <w:rPr>
          <w:spacing w:val="34"/>
        </w:rPr>
        <w:t xml:space="preserve"> </w:t>
      </w:r>
      <w:r>
        <w:t>писателей</w:t>
      </w:r>
      <w:r>
        <w:rPr>
          <w:spacing w:val="34"/>
        </w:rPr>
        <w:t xml:space="preserve"> </w:t>
      </w:r>
      <w:r>
        <w:t>на</w:t>
      </w:r>
      <w:r>
        <w:rPr>
          <w:spacing w:val="32"/>
        </w:rPr>
        <w:t xml:space="preserve"> </w:t>
      </w:r>
      <w:r>
        <w:t>историческую</w:t>
      </w:r>
      <w:r>
        <w:rPr>
          <w:spacing w:val="33"/>
        </w:rPr>
        <w:t xml:space="preserve"> </w:t>
      </w:r>
      <w:r>
        <w:t>тему</w:t>
      </w:r>
      <w:r>
        <w:rPr>
          <w:spacing w:val="28"/>
        </w:rPr>
        <w:t xml:space="preserve"> </w:t>
      </w:r>
      <w:r>
        <w:t>(не</w:t>
      </w:r>
      <w:r>
        <w:rPr>
          <w:spacing w:val="32"/>
        </w:rPr>
        <w:t xml:space="preserve"> </w:t>
      </w:r>
      <w:r>
        <w:t>менее двух). Например, А.К. Толстого, Р. Сабатини, Ф. Купера.</w:t>
      </w:r>
    </w:p>
    <w:p w14:paraId="0EBD6B32" w14:textId="77777777" w:rsidR="000640A9" w:rsidRDefault="00B37D2D">
      <w:pPr>
        <w:pStyle w:val="a3"/>
        <w:jc w:val="left"/>
      </w:pPr>
      <w:r>
        <w:t>Литература</w:t>
      </w:r>
      <w:r>
        <w:rPr>
          <w:spacing w:val="-4"/>
        </w:rPr>
        <w:t xml:space="preserve"> </w:t>
      </w:r>
      <w:r>
        <w:t>конца</w:t>
      </w:r>
      <w:r>
        <w:rPr>
          <w:spacing w:val="-3"/>
        </w:rPr>
        <w:t xml:space="preserve"> </w:t>
      </w:r>
      <w:r>
        <w:t>XIX</w:t>
      </w:r>
      <w:r>
        <w:rPr>
          <w:spacing w:val="1"/>
        </w:rPr>
        <w:t xml:space="preserve"> </w:t>
      </w:r>
      <w:r>
        <w:t>–</w:t>
      </w:r>
      <w:r>
        <w:rPr>
          <w:spacing w:val="-2"/>
        </w:rPr>
        <w:t xml:space="preserve"> </w:t>
      </w:r>
      <w:r>
        <w:t>начала</w:t>
      </w:r>
      <w:r>
        <w:rPr>
          <w:spacing w:val="-3"/>
        </w:rPr>
        <w:t xml:space="preserve"> </w:t>
      </w:r>
      <w:r>
        <w:t>XX</w:t>
      </w:r>
      <w:r>
        <w:rPr>
          <w:spacing w:val="-1"/>
        </w:rPr>
        <w:t xml:space="preserve"> </w:t>
      </w:r>
      <w:r>
        <w:rPr>
          <w:spacing w:val="-4"/>
        </w:rPr>
        <w:t>века</w:t>
      </w:r>
    </w:p>
    <w:p w14:paraId="13C6234D" w14:textId="77777777" w:rsidR="000640A9" w:rsidRDefault="00B37D2D">
      <w:pPr>
        <w:pStyle w:val="a3"/>
        <w:ind w:right="569"/>
        <w:jc w:val="left"/>
      </w:pPr>
      <w:r>
        <w:t>А.П. Чехов. Рассказы (один по выбору). Например, «Тоска», «Злоумышленник» и другие. М.</w:t>
      </w:r>
      <w:r>
        <w:rPr>
          <w:spacing w:val="80"/>
        </w:rPr>
        <w:t xml:space="preserve"> </w:t>
      </w:r>
      <w:r>
        <w:t>Горький.</w:t>
      </w:r>
      <w:r>
        <w:rPr>
          <w:spacing w:val="80"/>
        </w:rPr>
        <w:t xml:space="preserve"> </w:t>
      </w:r>
      <w:r>
        <w:t>Ранние</w:t>
      </w:r>
      <w:r>
        <w:rPr>
          <w:spacing w:val="80"/>
        </w:rPr>
        <w:t xml:space="preserve"> </w:t>
      </w:r>
      <w:r>
        <w:t>рассказы</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«Старуха Изергиль» (легенда о Данко), «</w:t>
      </w:r>
      <w:proofErr w:type="spellStart"/>
      <w:r>
        <w:t>Челкаш</w:t>
      </w:r>
      <w:proofErr w:type="spellEnd"/>
      <w:r>
        <w:t>» и другие.</w:t>
      </w:r>
    </w:p>
    <w:p w14:paraId="3344F50D" w14:textId="77777777" w:rsidR="000640A9" w:rsidRDefault="00B37D2D">
      <w:pPr>
        <w:pStyle w:val="a3"/>
        <w:spacing w:before="1" w:line="242" w:lineRule="auto"/>
        <w:ind w:right="561"/>
        <w:rPr>
          <w:b/>
        </w:rPr>
      </w:pPr>
      <w: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Pr>
          <w:b/>
        </w:rPr>
        <w:t>Литература первой половины XX века</w:t>
      </w:r>
    </w:p>
    <w:p w14:paraId="7779B069" w14:textId="77777777" w:rsidR="000640A9" w:rsidRDefault="00B37D2D">
      <w:pPr>
        <w:pStyle w:val="a3"/>
        <w:spacing w:line="268" w:lineRule="exact"/>
      </w:pPr>
      <w:r>
        <w:t>А.С.</w:t>
      </w:r>
      <w:r>
        <w:rPr>
          <w:spacing w:val="-5"/>
        </w:rPr>
        <w:t xml:space="preserve"> </w:t>
      </w:r>
      <w:r>
        <w:t>Грин.</w:t>
      </w:r>
      <w:r>
        <w:rPr>
          <w:spacing w:val="-3"/>
        </w:rPr>
        <w:t xml:space="preserve"> </w:t>
      </w:r>
      <w:r>
        <w:t>Повести</w:t>
      </w:r>
      <w:r>
        <w:rPr>
          <w:spacing w:val="-2"/>
        </w:rPr>
        <w:t xml:space="preserve"> </w:t>
      </w:r>
      <w:r>
        <w:t>и</w:t>
      </w:r>
      <w:r>
        <w:rPr>
          <w:spacing w:val="-3"/>
        </w:rPr>
        <w:t xml:space="preserve"> </w:t>
      </w:r>
      <w:r>
        <w:t>рассказы</w:t>
      </w:r>
      <w:r>
        <w:rPr>
          <w:spacing w:val="-3"/>
        </w:rPr>
        <w:t xml:space="preserve"> </w:t>
      </w:r>
      <w:r>
        <w:t>(одно</w:t>
      </w:r>
      <w:r>
        <w:rPr>
          <w:spacing w:val="-3"/>
        </w:rPr>
        <w:t xml:space="preserve"> </w:t>
      </w:r>
      <w:r>
        <w:t>произведение</w:t>
      </w:r>
      <w:r>
        <w:rPr>
          <w:spacing w:val="-4"/>
        </w:rPr>
        <w:t xml:space="preserve"> </w:t>
      </w:r>
      <w:r>
        <w:t>по</w:t>
      </w:r>
      <w:r>
        <w:rPr>
          <w:spacing w:val="-3"/>
        </w:rPr>
        <w:t xml:space="preserve"> </w:t>
      </w:r>
      <w:r>
        <w:t>выбору).</w:t>
      </w:r>
      <w:r>
        <w:rPr>
          <w:spacing w:val="-2"/>
        </w:rPr>
        <w:t xml:space="preserve"> </w:t>
      </w:r>
      <w:r>
        <w:t>Например,</w:t>
      </w:r>
      <w:r>
        <w:rPr>
          <w:spacing w:val="1"/>
        </w:rPr>
        <w:t xml:space="preserve"> </w:t>
      </w:r>
      <w:r>
        <w:t>«Алые</w:t>
      </w:r>
      <w:r>
        <w:rPr>
          <w:spacing w:val="-3"/>
        </w:rPr>
        <w:t xml:space="preserve"> </w:t>
      </w:r>
      <w:r>
        <w:rPr>
          <w:spacing w:val="-2"/>
        </w:rPr>
        <w:t>паруса»,</w:t>
      </w:r>
    </w:p>
    <w:p w14:paraId="1271B14C" w14:textId="77777777" w:rsidR="000640A9" w:rsidRDefault="00B37D2D">
      <w:pPr>
        <w:pStyle w:val="a3"/>
      </w:pPr>
      <w:r>
        <w:t>«Зелёная</w:t>
      </w:r>
      <w:r>
        <w:rPr>
          <w:spacing w:val="-2"/>
        </w:rPr>
        <w:t xml:space="preserve"> </w:t>
      </w:r>
      <w:r>
        <w:t>лампа»</w:t>
      </w:r>
      <w:r>
        <w:rPr>
          <w:spacing w:val="-7"/>
        </w:rPr>
        <w:t xml:space="preserve"> </w:t>
      </w:r>
      <w:r>
        <w:t>и</w:t>
      </w:r>
      <w:r>
        <w:rPr>
          <w:spacing w:val="-1"/>
        </w:rPr>
        <w:t xml:space="preserve"> </w:t>
      </w:r>
      <w:r>
        <w:rPr>
          <w:spacing w:val="-2"/>
        </w:rPr>
        <w:t>другие.</w:t>
      </w:r>
    </w:p>
    <w:p w14:paraId="2EAB5B8B" w14:textId="77777777" w:rsidR="000640A9" w:rsidRDefault="00B37D2D">
      <w:pPr>
        <w:pStyle w:val="a3"/>
        <w:ind w:right="569"/>
      </w:pPr>
      <w:r>
        <w:t>Отечественная поэзия первой половины XX века. Стихотворения на тему мечты и реальности (два-три по выбору). Например, стихотворения А.А. Блока,</w:t>
      </w:r>
      <w:r>
        <w:rPr>
          <w:spacing w:val="40"/>
        </w:rPr>
        <w:t xml:space="preserve"> </w:t>
      </w:r>
      <w:r>
        <w:t>Н.С. Гумилёва, М.И. Цветаевой и другие.</w:t>
      </w:r>
    </w:p>
    <w:p w14:paraId="7EE3C067" w14:textId="77777777" w:rsidR="000640A9" w:rsidRDefault="00B37D2D">
      <w:pPr>
        <w:pStyle w:val="a3"/>
        <w:ind w:right="566"/>
      </w:pPr>
      <w:r>
        <w:t>В.В. Маяковский. Стихотворения (одно по выбору). Например, «Необычайное приключение, бывшее с Владимиром Маяковским летом на даче», «Хорошее отношение</w:t>
      </w:r>
      <w:r>
        <w:rPr>
          <w:spacing w:val="-2"/>
        </w:rPr>
        <w:t xml:space="preserve"> </w:t>
      </w:r>
      <w:r>
        <w:t>к лошадям» и другие.</w:t>
      </w:r>
    </w:p>
    <w:p w14:paraId="0259389E" w14:textId="77777777" w:rsidR="000640A9" w:rsidRDefault="00B37D2D">
      <w:pPr>
        <w:pStyle w:val="a3"/>
        <w:ind w:right="573"/>
      </w:pPr>
      <w:r>
        <w:t>М.А. Шолохов. «Донские рассказы» (один по выбору). Например, «Родинка», «Чужая кровь» и другие.</w:t>
      </w:r>
    </w:p>
    <w:p w14:paraId="33DDA8FE" w14:textId="77777777" w:rsidR="000640A9" w:rsidRDefault="00B37D2D">
      <w:pPr>
        <w:pStyle w:val="a3"/>
        <w:ind w:right="575"/>
      </w:pPr>
      <w:r>
        <w:t xml:space="preserve">А.П. Платонов. Рассказы (один по выбору). Например, «Юшка», «Неизвестный цветок» и </w:t>
      </w:r>
      <w:r>
        <w:rPr>
          <w:spacing w:val="-2"/>
        </w:rPr>
        <w:t>другие.</w:t>
      </w:r>
    </w:p>
    <w:p w14:paraId="59A8D677" w14:textId="77777777" w:rsidR="000640A9" w:rsidRDefault="00B37D2D">
      <w:pPr>
        <w:pStyle w:val="a3"/>
      </w:pPr>
      <w:r>
        <w:t>Литература</w:t>
      </w:r>
      <w:r>
        <w:rPr>
          <w:spacing w:val="-4"/>
        </w:rPr>
        <w:t xml:space="preserve"> </w:t>
      </w:r>
      <w:r>
        <w:t>второй</w:t>
      </w:r>
      <w:r>
        <w:rPr>
          <w:spacing w:val="-2"/>
        </w:rPr>
        <w:t xml:space="preserve"> </w:t>
      </w:r>
      <w:r>
        <w:t>половины</w:t>
      </w:r>
      <w:r>
        <w:rPr>
          <w:spacing w:val="-2"/>
        </w:rPr>
        <w:t xml:space="preserve"> </w:t>
      </w:r>
      <w:r>
        <w:t>XX</w:t>
      </w:r>
      <w:r>
        <w:rPr>
          <w:spacing w:val="-2"/>
        </w:rPr>
        <w:t xml:space="preserve"> </w:t>
      </w:r>
      <w:r>
        <w:t>–</w:t>
      </w:r>
      <w:r>
        <w:rPr>
          <w:spacing w:val="-2"/>
        </w:rPr>
        <w:t xml:space="preserve"> </w:t>
      </w:r>
      <w:r>
        <w:t>начала</w:t>
      </w:r>
      <w:r>
        <w:rPr>
          <w:spacing w:val="-4"/>
        </w:rPr>
        <w:t xml:space="preserve"> </w:t>
      </w:r>
      <w:r>
        <w:t>XXI</w:t>
      </w:r>
      <w:r>
        <w:rPr>
          <w:spacing w:val="-3"/>
        </w:rPr>
        <w:t xml:space="preserve"> </w:t>
      </w:r>
      <w:r>
        <w:rPr>
          <w:spacing w:val="-4"/>
        </w:rPr>
        <w:t>века</w:t>
      </w:r>
    </w:p>
    <w:p w14:paraId="3D387AEF" w14:textId="77777777" w:rsidR="000640A9" w:rsidRDefault="00B37D2D">
      <w:pPr>
        <w:pStyle w:val="a3"/>
        <w:spacing w:before="1"/>
      </w:pPr>
      <w:r>
        <w:t>В.М.</w:t>
      </w:r>
      <w:r>
        <w:rPr>
          <w:spacing w:val="66"/>
          <w:w w:val="150"/>
        </w:rPr>
        <w:t xml:space="preserve"> </w:t>
      </w:r>
      <w:r>
        <w:t>Шукшин.</w:t>
      </w:r>
      <w:r>
        <w:rPr>
          <w:spacing w:val="68"/>
          <w:w w:val="150"/>
        </w:rPr>
        <w:t xml:space="preserve"> </w:t>
      </w:r>
      <w:r>
        <w:t>Рассказы</w:t>
      </w:r>
      <w:r>
        <w:rPr>
          <w:spacing w:val="67"/>
          <w:w w:val="150"/>
        </w:rPr>
        <w:t xml:space="preserve"> </w:t>
      </w:r>
      <w:r>
        <w:t>(один</w:t>
      </w:r>
      <w:r>
        <w:rPr>
          <w:spacing w:val="67"/>
          <w:w w:val="150"/>
        </w:rPr>
        <w:t xml:space="preserve"> </w:t>
      </w:r>
      <w:r>
        <w:t>по</w:t>
      </w:r>
      <w:r>
        <w:rPr>
          <w:spacing w:val="67"/>
          <w:w w:val="150"/>
        </w:rPr>
        <w:t xml:space="preserve"> </w:t>
      </w:r>
      <w:r>
        <w:t>выбору).</w:t>
      </w:r>
      <w:r>
        <w:rPr>
          <w:spacing w:val="68"/>
          <w:w w:val="150"/>
        </w:rPr>
        <w:t xml:space="preserve"> </w:t>
      </w:r>
      <w:r>
        <w:t>Например,</w:t>
      </w:r>
      <w:r>
        <w:rPr>
          <w:spacing w:val="72"/>
          <w:w w:val="150"/>
        </w:rPr>
        <w:t xml:space="preserve"> </w:t>
      </w:r>
      <w:r>
        <w:t>«Чудик»,</w:t>
      </w:r>
      <w:r>
        <w:rPr>
          <w:spacing w:val="73"/>
          <w:w w:val="150"/>
        </w:rPr>
        <w:t xml:space="preserve"> </w:t>
      </w:r>
      <w:r>
        <w:t>«Стенька</w:t>
      </w:r>
      <w:r>
        <w:rPr>
          <w:spacing w:val="68"/>
          <w:w w:val="150"/>
        </w:rPr>
        <w:t xml:space="preserve"> </w:t>
      </w:r>
      <w:r>
        <w:rPr>
          <w:spacing w:val="-2"/>
        </w:rPr>
        <w:t>Разин»,</w:t>
      </w:r>
    </w:p>
    <w:p w14:paraId="3AD0E549" w14:textId="77777777" w:rsidR="000640A9" w:rsidRDefault="00B37D2D">
      <w:pPr>
        <w:pStyle w:val="a3"/>
      </w:pPr>
      <w:r>
        <w:t>«Критики»</w:t>
      </w:r>
      <w:r>
        <w:rPr>
          <w:spacing w:val="-9"/>
        </w:rPr>
        <w:t xml:space="preserve"> </w:t>
      </w:r>
      <w:r>
        <w:t xml:space="preserve">и </w:t>
      </w:r>
      <w:r>
        <w:rPr>
          <w:spacing w:val="-2"/>
        </w:rPr>
        <w:t>другие.</w:t>
      </w:r>
    </w:p>
    <w:p w14:paraId="7AF8FFC7" w14:textId="77777777" w:rsidR="000640A9" w:rsidRDefault="00B37D2D">
      <w:pPr>
        <w:pStyle w:val="a3"/>
        <w:ind w:right="564"/>
      </w:pPr>
      <w:r>
        <w:t>Стихотворения отечественных поэтов второй половины XX – начала XXI в. (не менее четырёх стихотворений двух поэтов). Например, стихотворения</w:t>
      </w:r>
    </w:p>
    <w:p w14:paraId="3D796277" w14:textId="77777777" w:rsidR="000640A9" w:rsidRDefault="00B37D2D">
      <w:pPr>
        <w:pStyle w:val="a3"/>
        <w:ind w:right="2674"/>
      </w:pPr>
      <w:r>
        <w:t>М.И.</w:t>
      </w:r>
      <w:r>
        <w:rPr>
          <w:spacing w:val="-6"/>
        </w:rPr>
        <w:t xml:space="preserve"> </w:t>
      </w:r>
      <w:r>
        <w:t>Цветаевой,</w:t>
      </w:r>
      <w:r>
        <w:rPr>
          <w:spacing w:val="-6"/>
        </w:rPr>
        <w:t xml:space="preserve"> </w:t>
      </w:r>
      <w:r>
        <w:t>Е.А.</w:t>
      </w:r>
      <w:r>
        <w:rPr>
          <w:spacing w:val="-6"/>
        </w:rPr>
        <w:t xml:space="preserve"> </w:t>
      </w:r>
      <w:r>
        <w:t>Евтушенко,</w:t>
      </w:r>
      <w:r>
        <w:rPr>
          <w:spacing w:val="-6"/>
        </w:rPr>
        <w:t xml:space="preserve"> </w:t>
      </w:r>
      <w:r>
        <w:t>Б.А.</w:t>
      </w:r>
      <w:r>
        <w:rPr>
          <w:spacing w:val="-6"/>
        </w:rPr>
        <w:t xml:space="preserve"> </w:t>
      </w:r>
      <w:r>
        <w:t>Ахмадулиной,</w:t>
      </w:r>
      <w:r>
        <w:rPr>
          <w:spacing w:val="-6"/>
        </w:rPr>
        <w:t xml:space="preserve"> </w:t>
      </w:r>
      <w:r>
        <w:t>Б.Ш.</w:t>
      </w:r>
      <w:r>
        <w:rPr>
          <w:spacing w:val="-6"/>
        </w:rPr>
        <w:t xml:space="preserve"> </w:t>
      </w:r>
      <w:r>
        <w:t>Окуджавы, Ю.Д. Левитанского и других.</w:t>
      </w:r>
    </w:p>
    <w:p w14:paraId="74C33BBB" w14:textId="77777777" w:rsidR="000640A9" w:rsidRDefault="00B37D2D">
      <w:pPr>
        <w:pStyle w:val="a3"/>
        <w:ind w:right="562"/>
        <w:rPr>
          <w:b/>
        </w:rPr>
      </w:pPr>
      <w: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Pr>
          <w:b/>
        </w:rPr>
        <w:t>Зарубежная литература</w:t>
      </w:r>
    </w:p>
    <w:p w14:paraId="00D7603C" w14:textId="77777777" w:rsidR="000640A9" w:rsidRDefault="00B37D2D">
      <w:pPr>
        <w:pStyle w:val="a3"/>
        <w:ind w:right="565"/>
      </w:pPr>
      <w:r>
        <w:t>М. де Сервантес Сааведра. Роман «Хитроумный идальго Дон Кихот Ламанчский»</w:t>
      </w:r>
      <w:r>
        <w:rPr>
          <w:spacing w:val="-6"/>
        </w:rPr>
        <w:t xml:space="preserve"> </w:t>
      </w:r>
      <w:r>
        <w:t>(главы). Зарубежная</w:t>
      </w:r>
      <w:r>
        <w:rPr>
          <w:spacing w:val="58"/>
        </w:rPr>
        <w:t xml:space="preserve"> </w:t>
      </w:r>
      <w:r>
        <w:t>новеллистика</w:t>
      </w:r>
      <w:r>
        <w:rPr>
          <w:spacing w:val="60"/>
        </w:rPr>
        <w:t xml:space="preserve"> </w:t>
      </w:r>
      <w:r>
        <w:t>(одно-два</w:t>
      </w:r>
      <w:r>
        <w:rPr>
          <w:spacing w:val="60"/>
        </w:rPr>
        <w:t xml:space="preserve"> </w:t>
      </w:r>
      <w:r>
        <w:t>произведения</w:t>
      </w:r>
      <w:r>
        <w:rPr>
          <w:spacing w:val="59"/>
        </w:rPr>
        <w:t xml:space="preserve"> </w:t>
      </w:r>
      <w:r>
        <w:t>по</w:t>
      </w:r>
      <w:r>
        <w:rPr>
          <w:spacing w:val="60"/>
        </w:rPr>
        <w:t xml:space="preserve"> </w:t>
      </w:r>
      <w:r>
        <w:t>выбору).</w:t>
      </w:r>
      <w:r>
        <w:rPr>
          <w:spacing w:val="60"/>
        </w:rPr>
        <w:t xml:space="preserve"> </w:t>
      </w:r>
      <w:r>
        <w:t>Например,</w:t>
      </w:r>
      <w:r>
        <w:rPr>
          <w:spacing w:val="61"/>
        </w:rPr>
        <w:t xml:space="preserve"> </w:t>
      </w:r>
      <w:r>
        <w:t>П.</w:t>
      </w:r>
      <w:r>
        <w:rPr>
          <w:spacing w:val="61"/>
        </w:rPr>
        <w:t xml:space="preserve"> </w:t>
      </w:r>
      <w:r>
        <w:rPr>
          <w:spacing w:val="-2"/>
        </w:rPr>
        <w:t>Мериме.</w:t>
      </w:r>
    </w:p>
    <w:p w14:paraId="61939578" w14:textId="77777777" w:rsidR="000640A9" w:rsidRDefault="00B37D2D">
      <w:pPr>
        <w:pStyle w:val="a3"/>
        <w:ind w:right="2797"/>
        <w:jc w:val="left"/>
      </w:pPr>
      <w:r>
        <w:t>«Маттео</w:t>
      </w:r>
      <w:r>
        <w:rPr>
          <w:spacing w:val="-8"/>
        </w:rPr>
        <w:t xml:space="preserve"> </w:t>
      </w:r>
      <w:r>
        <w:t>Фальконе»;</w:t>
      </w:r>
      <w:r>
        <w:rPr>
          <w:spacing w:val="-6"/>
        </w:rPr>
        <w:t xml:space="preserve"> </w:t>
      </w:r>
      <w:r>
        <w:t>О.</w:t>
      </w:r>
      <w:r>
        <w:rPr>
          <w:spacing w:val="-7"/>
        </w:rPr>
        <w:t xml:space="preserve"> </w:t>
      </w:r>
      <w:r>
        <w:t>Генри.</w:t>
      </w:r>
      <w:r>
        <w:rPr>
          <w:spacing w:val="-6"/>
        </w:rPr>
        <w:t xml:space="preserve"> </w:t>
      </w:r>
      <w:r>
        <w:t>«Дары</w:t>
      </w:r>
      <w:r>
        <w:rPr>
          <w:spacing w:val="-8"/>
        </w:rPr>
        <w:t xml:space="preserve"> </w:t>
      </w:r>
      <w:r>
        <w:t>волхвов»,</w:t>
      </w:r>
      <w:r>
        <w:rPr>
          <w:spacing w:val="-2"/>
        </w:rPr>
        <w:t xml:space="preserve"> </w:t>
      </w:r>
      <w:r>
        <w:t>«Последний</w:t>
      </w:r>
      <w:r>
        <w:rPr>
          <w:spacing w:val="-8"/>
        </w:rPr>
        <w:t xml:space="preserve"> </w:t>
      </w:r>
      <w:r>
        <w:t>лист». А. де Сент Экзюпери. Повесть-сказка «Маленький принц».</w:t>
      </w:r>
    </w:p>
    <w:p w14:paraId="75D9F4DC" w14:textId="77777777" w:rsidR="000640A9" w:rsidRDefault="00B37D2D">
      <w:pPr>
        <w:pStyle w:val="2"/>
        <w:numPr>
          <w:ilvl w:val="0"/>
          <w:numId w:val="53"/>
        </w:numPr>
        <w:tabs>
          <w:tab w:val="left" w:pos="749"/>
        </w:tabs>
      </w:pPr>
      <w:r>
        <w:t>КЛАСС</w:t>
      </w:r>
      <w:r>
        <w:rPr>
          <w:spacing w:val="-5"/>
        </w:rPr>
        <w:t xml:space="preserve"> </w:t>
      </w:r>
      <w:r>
        <w:t>Древнерусская</w:t>
      </w:r>
      <w:r>
        <w:rPr>
          <w:spacing w:val="-4"/>
        </w:rPr>
        <w:t xml:space="preserve"> </w:t>
      </w:r>
      <w:r>
        <w:rPr>
          <w:spacing w:val="-2"/>
        </w:rPr>
        <w:t>литература</w:t>
      </w:r>
    </w:p>
    <w:p w14:paraId="4593802D" w14:textId="77777777" w:rsidR="000640A9" w:rsidRDefault="00B37D2D">
      <w:pPr>
        <w:pStyle w:val="a3"/>
        <w:jc w:val="left"/>
      </w:pPr>
      <w:r>
        <w:t>Житийная</w:t>
      </w:r>
      <w:r>
        <w:rPr>
          <w:spacing w:val="80"/>
        </w:rPr>
        <w:t xml:space="preserve"> </w:t>
      </w:r>
      <w:r>
        <w:t>литература</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w:t>
      </w:r>
      <w:r>
        <w:rPr>
          <w:spacing w:val="80"/>
        </w:rPr>
        <w:t xml:space="preserve"> </w:t>
      </w:r>
      <w:r>
        <w:t>Сергия</w:t>
      </w:r>
      <w:r>
        <w:rPr>
          <w:spacing w:val="80"/>
        </w:rPr>
        <w:t xml:space="preserve"> </w:t>
      </w:r>
      <w:r>
        <w:t>Радонежского», «Житие протопопа Аввакума, им самим написанное».</w:t>
      </w:r>
    </w:p>
    <w:p w14:paraId="46A919AF" w14:textId="77777777" w:rsidR="000640A9" w:rsidRDefault="000640A9">
      <w:pPr>
        <w:pStyle w:val="a3"/>
        <w:jc w:val="left"/>
        <w:sectPr w:rsidR="000640A9">
          <w:pgSz w:w="11910" w:h="16840"/>
          <w:pgMar w:top="1040" w:right="283" w:bottom="1200" w:left="1133" w:header="0" w:footer="993" w:gutter="0"/>
          <w:cols w:space="720"/>
        </w:sectPr>
      </w:pPr>
    </w:p>
    <w:p w14:paraId="604B3885" w14:textId="77777777" w:rsidR="000640A9" w:rsidRDefault="00B37D2D">
      <w:pPr>
        <w:pStyle w:val="2"/>
        <w:spacing w:before="71"/>
        <w:jc w:val="left"/>
      </w:pPr>
      <w:r>
        <w:lastRenderedPageBreak/>
        <w:t>Литература</w:t>
      </w:r>
      <w:r>
        <w:rPr>
          <w:spacing w:val="-7"/>
        </w:rPr>
        <w:t xml:space="preserve"> </w:t>
      </w:r>
      <w:r>
        <w:t>XVIII</w:t>
      </w:r>
      <w:r>
        <w:rPr>
          <w:spacing w:val="-5"/>
        </w:rPr>
        <w:t xml:space="preserve"> </w:t>
      </w:r>
      <w:r>
        <w:rPr>
          <w:spacing w:val="-4"/>
        </w:rPr>
        <w:t>века</w:t>
      </w:r>
    </w:p>
    <w:p w14:paraId="40C44060" w14:textId="77777777" w:rsidR="000640A9" w:rsidRDefault="00B37D2D">
      <w:pPr>
        <w:pStyle w:val="a3"/>
        <w:ind w:right="5032"/>
        <w:jc w:val="left"/>
      </w:pPr>
      <w:r>
        <w:t>Д.И.</w:t>
      </w:r>
      <w:r>
        <w:rPr>
          <w:spacing w:val="-14"/>
        </w:rPr>
        <w:t xml:space="preserve"> </w:t>
      </w:r>
      <w:r>
        <w:t>Фонвизин.</w:t>
      </w:r>
      <w:r>
        <w:rPr>
          <w:spacing w:val="-14"/>
        </w:rPr>
        <w:t xml:space="preserve"> </w:t>
      </w:r>
      <w:r>
        <w:t>Комедия</w:t>
      </w:r>
      <w:r>
        <w:rPr>
          <w:spacing w:val="-11"/>
        </w:rPr>
        <w:t xml:space="preserve"> </w:t>
      </w:r>
      <w:r>
        <w:t>«Недоросль». Литература</w:t>
      </w:r>
      <w:r>
        <w:rPr>
          <w:spacing w:val="-6"/>
        </w:rPr>
        <w:t xml:space="preserve"> </w:t>
      </w:r>
      <w:r>
        <w:t>первой</w:t>
      </w:r>
      <w:r>
        <w:rPr>
          <w:spacing w:val="-4"/>
        </w:rPr>
        <w:t xml:space="preserve"> </w:t>
      </w:r>
      <w:r>
        <w:t>половины</w:t>
      </w:r>
      <w:r>
        <w:rPr>
          <w:spacing w:val="-5"/>
        </w:rPr>
        <w:t xml:space="preserve"> </w:t>
      </w:r>
      <w:r>
        <w:t>XIX</w:t>
      </w:r>
      <w:r>
        <w:rPr>
          <w:spacing w:val="-5"/>
        </w:rPr>
        <w:t xml:space="preserve"> </w:t>
      </w:r>
      <w:r>
        <w:rPr>
          <w:spacing w:val="-4"/>
        </w:rPr>
        <w:t>века</w:t>
      </w:r>
    </w:p>
    <w:p w14:paraId="43E67898" w14:textId="77777777" w:rsidR="000640A9" w:rsidRDefault="00B37D2D">
      <w:pPr>
        <w:pStyle w:val="a3"/>
        <w:ind w:right="569"/>
        <w:jc w:val="left"/>
      </w:pPr>
      <w:r>
        <w:t>А.С.</w:t>
      </w:r>
      <w:r>
        <w:rPr>
          <w:spacing w:val="74"/>
        </w:rPr>
        <w:t xml:space="preserve"> </w:t>
      </w:r>
      <w:r>
        <w:t>Пушкин.</w:t>
      </w:r>
      <w:r>
        <w:rPr>
          <w:spacing w:val="73"/>
        </w:rPr>
        <w:t xml:space="preserve"> </w:t>
      </w:r>
      <w:r>
        <w:t>Стихотворения</w:t>
      </w:r>
      <w:r>
        <w:rPr>
          <w:spacing w:val="73"/>
        </w:rPr>
        <w:t xml:space="preserve"> </w:t>
      </w:r>
      <w:r>
        <w:t>(не</w:t>
      </w:r>
      <w:r>
        <w:rPr>
          <w:spacing w:val="76"/>
        </w:rPr>
        <w:t xml:space="preserve"> </w:t>
      </w:r>
      <w:r>
        <w:t>менее</w:t>
      </w:r>
      <w:r>
        <w:rPr>
          <w:spacing w:val="73"/>
        </w:rPr>
        <w:t xml:space="preserve"> </w:t>
      </w:r>
      <w:r>
        <w:t>двух).</w:t>
      </w:r>
      <w:r>
        <w:rPr>
          <w:spacing w:val="73"/>
        </w:rPr>
        <w:t xml:space="preserve"> </w:t>
      </w:r>
      <w:r>
        <w:t>Например,</w:t>
      </w:r>
      <w:r>
        <w:rPr>
          <w:spacing w:val="78"/>
        </w:rPr>
        <w:t xml:space="preserve"> </w:t>
      </w:r>
      <w:r>
        <w:t>«К</w:t>
      </w:r>
      <w:r>
        <w:rPr>
          <w:spacing w:val="74"/>
        </w:rPr>
        <w:t xml:space="preserve"> </w:t>
      </w:r>
      <w:r>
        <w:t>Чаадаеву»,</w:t>
      </w:r>
      <w:r>
        <w:rPr>
          <w:spacing w:val="80"/>
        </w:rPr>
        <w:t xml:space="preserve"> </w:t>
      </w:r>
      <w:r>
        <w:t>«Анчар»</w:t>
      </w:r>
      <w:r>
        <w:rPr>
          <w:spacing w:val="40"/>
        </w:rPr>
        <w:t xml:space="preserve"> </w:t>
      </w:r>
      <w:r>
        <w:t>и другие.</w:t>
      </w:r>
      <w:r>
        <w:rPr>
          <w:spacing w:val="27"/>
        </w:rPr>
        <w:t xml:space="preserve"> </w:t>
      </w:r>
      <w:r>
        <w:t>«Маленькие</w:t>
      </w:r>
      <w:r>
        <w:rPr>
          <w:spacing w:val="24"/>
        </w:rPr>
        <w:t xml:space="preserve"> </w:t>
      </w:r>
      <w:r>
        <w:t>трагедии»</w:t>
      </w:r>
      <w:r>
        <w:rPr>
          <w:spacing w:val="18"/>
        </w:rPr>
        <w:t xml:space="preserve"> </w:t>
      </w:r>
      <w:r>
        <w:t>(одна</w:t>
      </w:r>
      <w:r>
        <w:rPr>
          <w:spacing w:val="24"/>
        </w:rPr>
        <w:t xml:space="preserve"> </w:t>
      </w:r>
      <w:r>
        <w:t>пьеса</w:t>
      </w:r>
      <w:r>
        <w:rPr>
          <w:spacing w:val="24"/>
        </w:rPr>
        <w:t xml:space="preserve"> </w:t>
      </w:r>
      <w:r>
        <w:t>по</w:t>
      </w:r>
      <w:r>
        <w:rPr>
          <w:spacing w:val="25"/>
        </w:rPr>
        <w:t xml:space="preserve"> </w:t>
      </w:r>
      <w:r>
        <w:t>выбору).</w:t>
      </w:r>
      <w:r>
        <w:rPr>
          <w:spacing w:val="24"/>
        </w:rPr>
        <w:t xml:space="preserve"> </w:t>
      </w:r>
      <w:r>
        <w:t>Например,</w:t>
      </w:r>
      <w:r>
        <w:rPr>
          <w:spacing w:val="30"/>
        </w:rPr>
        <w:t xml:space="preserve"> </w:t>
      </w:r>
      <w:r>
        <w:t>«Моцарт</w:t>
      </w:r>
      <w:r>
        <w:rPr>
          <w:spacing w:val="26"/>
        </w:rPr>
        <w:t xml:space="preserve"> </w:t>
      </w:r>
      <w:r>
        <w:t>и</w:t>
      </w:r>
      <w:r>
        <w:rPr>
          <w:spacing w:val="24"/>
        </w:rPr>
        <w:t xml:space="preserve"> </w:t>
      </w:r>
      <w:r>
        <w:rPr>
          <w:spacing w:val="-2"/>
        </w:rPr>
        <w:t>Сальери»,</w:t>
      </w:r>
    </w:p>
    <w:p w14:paraId="7BAD3143" w14:textId="77777777" w:rsidR="000640A9" w:rsidRDefault="00B37D2D">
      <w:pPr>
        <w:pStyle w:val="a3"/>
        <w:jc w:val="left"/>
      </w:pPr>
      <w:r>
        <w:t>«Каменный</w:t>
      </w:r>
      <w:r>
        <w:rPr>
          <w:spacing w:val="-9"/>
        </w:rPr>
        <w:t xml:space="preserve"> </w:t>
      </w:r>
      <w:r>
        <w:t>гость».</w:t>
      </w:r>
      <w:r>
        <w:rPr>
          <w:spacing w:val="-6"/>
        </w:rPr>
        <w:t xml:space="preserve"> </w:t>
      </w:r>
      <w:r>
        <w:t>Роман</w:t>
      </w:r>
      <w:r>
        <w:rPr>
          <w:spacing w:val="-1"/>
        </w:rPr>
        <w:t xml:space="preserve"> </w:t>
      </w:r>
      <w:r>
        <w:t>«Капитанская</w:t>
      </w:r>
      <w:r>
        <w:rPr>
          <w:spacing w:val="-6"/>
        </w:rPr>
        <w:t xml:space="preserve"> </w:t>
      </w:r>
      <w:r>
        <w:rPr>
          <w:spacing w:val="-2"/>
        </w:rPr>
        <w:t>дочка».</w:t>
      </w:r>
    </w:p>
    <w:p w14:paraId="3E47D392" w14:textId="77777777" w:rsidR="000640A9" w:rsidRDefault="00B37D2D">
      <w:pPr>
        <w:pStyle w:val="a3"/>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71"/>
        </w:rPr>
        <w:t xml:space="preserve"> </w:t>
      </w:r>
      <w:r>
        <w:t>«Я</w:t>
      </w:r>
      <w:r>
        <w:rPr>
          <w:spacing w:val="69"/>
        </w:rPr>
        <w:t xml:space="preserve"> </w:t>
      </w:r>
      <w:r>
        <w:t>не</w:t>
      </w:r>
      <w:r>
        <w:rPr>
          <w:spacing w:val="40"/>
        </w:rPr>
        <w:t xml:space="preserve"> </w:t>
      </w:r>
      <w:r>
        <w:t>хочу,</w:t>
      </w:r>
      <w:r>
        <w:rPr>
          <w:spacing w:val="40"/>
        </w:rPr>
        <w:t xml:space="preserve"> </w:t>
      </w:r>
      <w:r>
        <w:t>чтоб</w:t>
      </w:r>
      <w:r>
        <w:rPr>
          <w:spacing w:val="40"/>
        </w:rPr>
        <w:t xml:space="preserve"> </w:t>
      </w:r>
      <w:r>
        <w:t>свет</w:t>
      </w:r>
      <w:r>
        <w:rPr>
          <w:spacing w:val="40"/>
        </w:rPr>
        <w:t xml:space="preserve"> </w:t>
      </w:r>
      <w:r>
        <w:t>узнал…», «Из-под таинственной, холодной полумаски…», «Нищий» и другие.</w:t>
      </w:r>
    </w:p>
    <w:p w14:paraId="648C682C" w14:textId="77777777" w:rsidR="000640A9" w:rsidRDefault="00B37D2D">
      <w:pPr>
        <w:pStyle w:val="a3"/>
        <w:jc w:val="left"/>
      </w:pPr>
      <w:r>
        <w:t>Поэма</w:t>
      </w:r>
      <w:r>
        <w:rPr>
          <w:spacing w:val="2"/>
        </w:rPr>
        <w:t xml:space="preserve"> </w:t>
      </w:r>
      <w:r>
        <w:rPr>
          <w:spacing w:val="-2"/>
        </w:rPr>
        <w:t>«Мцыри».</w:t>
      </w:r>
    </w:p>
    <w:p w14:paraId="79853B8B" w14:textId="77777777" w:rsidR="000640A9" w:rsidRDefault="00B37D2D">
      <w:pPr>
        <w:pStyle w:val="a3"/>
        <w:ind w:right="3824"/>
        <w:jc w:val="left"/>
      </w:pPr>
      <w:r>
        <w:t>Н.В.</w:t>
      </w:r>
      <w:r>
        <w:rPr>
          <w:spacing w:val="-10"/>
        </w:rPr>
        <w:t xml:space="preserve"> </w:t>
      </w:r>
      <w:r>
        <w:t>Гоголь.</w:t>
      </w:r>
      <w:r>
        <w:rPr>
          <w:spacing w:val="-10"/>
        </w:rPr>
        <w:t xml:space="preserve"> </w:t>
      </w:r>
      <w:r>
        <w:t>Повесть</w:t>
      </w:r>
      <w:r>
        <w:rPr>
          <w:spacing w:val="-6"/>
        </w:rPr>
        <w:t xml:space="preserve"> </w:t>
      </w:r>
      <w:r>
        <w:t>«Шинель».</w:t>
      </w:r>
      <w:r>
        <w:rPr>
          <w:spacing w:val="-10"/>
        </w:rPr>
        <w:t xml:space="preserve"> </w:t>
      </w:r>
      <w:r>
        <w:t>Комедия</w:t>
      </w:r>
      <w:r>
        <w:rPr>
          <w:spacing w:val="-6"/>
        </w:rPr>
        <w:t xml:space="preserve"> </w:t>
      </w:r>
      <w:r>
        <w:t>«Ревизор». Литература второй половины XIX века</w:t>
      </w:r>
    </w:p>
    <w:p w14:paraId="074A425A" w14:textId="77777777" w:rsidR="000640A9" w:rsidRDefault="00B37D2D">
      <w:pPr>
        <w:pStyle w:val="a3"/>
        <w:ind w:right="1294"/>
        <w:jc w:val="left"/>
      </w:pPr>
      <w:r>
        <w:t>И.С. Тургенев. Повести (одна по выбору). Например, «Ася», «Первая любовь». Ф.М.</w:t>
      </w:r>
      <w:r>
        <w:rPr>
          <w:spacing w:val="-4"/>
        </w:rPr>
        <w:t xml:space="preserve"> </w:t>
      </w:r>
      <w:r>
        <w:t>Достоевский. «Бедные</w:t>
      </w:r>
      <w:r>
        <w:rPr>
          <w:spacing w:val="-6"/>
        </w:rPr>
        <w:t xml:space="preserve"> </w:t>
      </w:r>
      <w:r>
        <w:t>люди», «Белые</w:t>
      </w:r>
      <w:r>
        <w:rPr>
          <w:spacing w:val="-6"/>
        </w:rPr>
        <w:t xml:space="preserve"> </w:t>
      </w:r>
      <w:r>
        <w:t>ночи»</w:t>
      </w:r>
      <w:r>
        <w:rPr>
          <w:spacing w:val="-12"/>
        </w:rPr>
        <w:t xml:space="preserve"> </w:t>
      </w:r>
      <w:r>
        <w:t>(одно</w:t>
      </w:r>
      <w:r>
        <w:rPr>
          <w:spacing w:val="-4"/>
        </w:rPr>
        <w:t xml:space="preserve"> </w:t>
      </w:r>
      <w:r>
        <w:t>произведение</w:t>
      </w:r>
      <w:r>
        <w:rPr>
          <w:spacing w:val="40"/>
        </w:rPr>
        <w:t xml:space="preserve"> </w:t>
      </w:r>
      <w:r>
        <w:t>по</w:t>
      </w:r>
      <w:r>
        <w:rPr>
          <w:spacing w:val="-4"/>
        </w:rPr>
        <w:t xml:space="preserve"> </w:t>
      </w:r>
      <w:r>
        <w:t>выбору).</w:t>
      </w:r>
    </w:p>
    <w:p w14:paraId="46E03E1A" w14:textId="77777777" w:rsidR="000640A9" w:rsidRDefault="00B37D2D">
      <w:pPr>
        <w:pStyle w:val="a3"/>
        <w:tabs>
          <w:tab w:val="left" w:pos="1233"/>
          <w:tab w:val="left" w:pos="2349"/>
          <w:tab w:val="left" w:pos="3411"/>
          <w:tab w:val="left" w:pos="3749"/>
          <w:tab w:val="left" w:pos="4874"/>
          <w:tab w:val="left" w:pos="5651"/>
          <w:tab w:val="left" w:pos="7263"/>
          <w:tab w:val="left" w:pos="7718"/>
          <w:tab w:val="left" w:pos="8822"/>
        </w:tabs>
        <w:jc w:val="left"/>
      </w:pPr>
      <w:r>
        <w:rPr>
          <w:spacing w:val="-4"/>
        </w:rPr>
        <w:t>Л.Н.</w:t>
      </w:r>
      <w:r>
        <w:tab/>
      </w:r>
      <w:r>
        <w:rPr>
          <w:spacing w:val="-2"/>
        </w:rPr>
        <w:t>Толстой.</w:t>
      </w:r>
      <w:r>
        <w:tab/>
      </w:r>
      <w:r>
        <w:rPr>
          <w:spacing w:val="-2"/>
        </w:rPr>
        <w:t>Повести</w:t>
      </w:r>
      <w:r>
        <w:tab/>
      </w:r>
      <w:r>
        <w:rPr>
          <w:spacing w:val="-10"/>
        </w:rPr>
        <w:t>и</w:t>
      </w:r>
      <w:r>
        <w:tab/>
      </w:r>
      <w:r>
        <w:rPr>
          <w:spacing w:val="-2"/>
        </w:rPr>
        <w:t>рассказы</w:t>
      </w:r>
      <w:r>
        <w:tab/>
      </w:r>
      <w:r>
        <w:rPr>
          <w:spacing w:val="-2"/>
        </w:rPr>
        <w:t>(одно</w:t>
      </w:r>
      <w:r>
        <w:tab/>
      </w:r>
      <w:r>
        <w:rPr>
          <w:spacing w:val="-2"/>
        </w:rPr>
        <w:t>произведение</w:t>
      </w:r>
      <w:r>
        <w:tab/>
      </w:r>
      <w:r>
        <w:rPr>
          <w:spacing w:val="-5"/>
        </w:rPr>
        <w:t>по</w:t>
      </w:r>
      <w:r>
        <w:tab/>
      </w:r>
      <w:r>
        <w:rPr>
          <w:spacing w:val="-2"/>
        </w:rPr>
        <w:t>выбору).</w:t>
      </w:r>
      <w:r>
        <w:tab/>
      </w:r>
      <w:r>
        <w:rPr>
          <w:spacing w:val="-2"/>
        </w:rPr>
        <w:t>Например,</w:t>
      </w:r>
    </w:p>
    <w:p w14:paraId="23BB4942" w14:textId="77777777" w:rsidR="000640A9" w:rsidRDefault="00B37D2D">
      <w:pPr>
        <w:pStyle w:val="a3"/>
        <w:jc w:val="left"/>
      </w:pPr>
      <w:r>
        <w:t>«Отрочество»</w:t>
      </w:r>
      <w:r>
        <w:rPr>
          <w:spacing w:val="-6"/>
        </w:rPr>
        <w:t xml:space="preserve"> </w:t>
      </w:r>
      <w:r>
        <w:rPr>
          <w:spacing w:val="-2"/>
        </w:rPr>
        <w:t>(главы).</w:t>
      </w:r>
    </w:p>
    <w:p w14:paraId="62F62C56" w14:textId="77777777" w:rsidR="000640A9" w:rsidRDefault="00B37D2D">
      <w:pPr>
        <w:pStyle w:val="a3"/>
        <w:jc w:val="left"/>
      </w:pPr>
      <w:r>
        <w:t>Литература</w:t>
      </w:r>
      <w:r>
        <w:rPr>
          <w:spacing w:val="-7"/>
        </w:rPr>
        <w:t xml:space="preserve"> </w:t>
      </w:r>
      <w:r>
        <w:t>первой</w:t>
      </w:r>
      <w:r>
        <w:rPr>
          <w:spacing w:val="-3"/>
        </w:rPr>
        <w:t xml:space="preserve"> </w:t>
      </w:r>
      <w:r>
        <w:t>половины</w:t>
      </w:r>
      <w:r>
        <w:rPr>
          <w:spacing w:val="-4"/>
        </w:rPr>
        <w:t xml:space="preserve"> </w:t>
      </w:r>
      <w:r>
        <w:t>XX</w:t>
      </w:r>
      <w:r>
        <w:rPr>
          <w:spacing w:val="-4"/>
        </w:rPr>
        <w:t xml:space="preserve"> века</w:t>
      </w:r>
    </w:p>
    <w:p w14:paraId="190FC466" w14:textId="77777777" w:rsidR="000640A9" w:rsidRDefault="00B37D2D">
      <w:pPr>
        <w:pStyle w:val="a3"/>
        <w:ind w:right="566"/>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14:paraId="0CEE38C7" w14:textId="77777777" w:rsidR="000640A9" w:rsidRDefault="00B37D2D">
      <w:pPr>
        <w:pStyle w:val="a3"/>
        <w:ind w:right="560"/>
        <w:rPr>
          <w:b/>
        </w:rPr>
      </w:pPr>
      <w:r>
        <w:t>Поэзия первой половины XX в. (не менее трех стихотворений на тему «Человек и эпоха» по выбору). Например, стихотворения В.В. Маяковского,</w:t>
      </w:r>
      <w:r>
        <w:rPr>
          <w:spacing w:val="40"/>
        </w:rPr>
        <w:t xml:space="preserve"> </w:t>
      </w:r>
      <w:r>
        <w:t>А.А. Ахматовой, М.И. Цветаевой, О.Э. Мандельштама, Б.Л. Пастернака и других.</w:t>
      </w:r>
      <w:r>
        <w:rPr>
          <w:spacing w:val="40"/>
        </w:rPr>
        <w:t xml:space="preserve"> </w:t>
      </w:r>
      <w:r>
        <w:t xml:space="preserve">М.А. Булгаков (одна повесть по выбору). Например, «Собачье сердце» и другие. </w:t>
      </w:r>
      <w:r>
        <w:rPr>
          <w:b/>
        </w:rPr>
        <w:t>Литература второй половины XX– начала XXI века</w:t>
      </w:r>
    </w:p>
    <w:p w14:paraId="2A04D4DB" w14:textId="77777777" w:rsidR="000640A9" w:rsidRDefault="00B37D2D">
      <w:pPr>
        <w:pStyle w:val="a3"/>
        <w:jc w:val="left"/>
      </w:pPr>
      <w:r>
        <w:t>А.Т.</w:t>
      </w:r>
      <w:r>
        <w:rPr>
          <w:spacing w:val="80"/>
        </w:rPr>
        <w:t xml:space="preserve"> </w:t>
      </w:r>
      <w:r>
        <w:t>Твардовский.</w:t>
      </w:r>
      <w:r>
        <w:rPr>
          <w:spacing w:val="80"/>
        </w:rPr>
        <w:t xml:space="preserve"> </w:t>
      </w:r>
      <w:r>
        <w:t>Поэма</w:t>
      </w:r>
      <w:r>
        <w:rPr>
          <w:spacing w:val="80"/>
        </w:rPr>
        <w:t xml:space="preserve"> </w:t>
      </w:r>
      <w:r>
        <w:t>«Василий</w:t>
      </w:r>
      <w:r>
        <w:rPr>
          <w:spacing w:val="80"/>
        </w:rPr>
        <w:t xml:space="preserve"> </w:t>
      </w:r>
      <w:r>
        <w:t>Тёркин»</w:t>
      </w:r>
      <w:r>
        <w:rPr>
          <w:spacing w:val="80"/>
        </w:rPr>
        <w:t xml:space="preserve"> </w:t>
      </w:r>
      <w:r>
        <w:t>(главы</w:t>
      </w:r>
      <w:r>
        <w:rPr>
          <w:spacing w:val="80"/>
        </w:rPr>
        <w:t xml:space="preserve"> </w:t>
      </w:r>
      <w:r>
        <w:t>«Переправа»,</w:t>
      </w:r>
      <w:r>
        <w:rPr>
          <w:spacing w:val="80"/>
        </w:rPr>
        <w:t xml:space="preserve"> </w:t>
      </w:r>
      <w:r>
        <w:t>«Гармонь»,</w:t>
      </w:r>
      <w:r>
        <w:rPr>
          <w:spacing w:val="80"/>
        </w:rPr>
        <w:t xml:space="preserve"> </w:t>
      </w:r>
      <w:r>
        <w:t>«Два солдата», «Поединок» и другие).</w:t>
      </w:r>
    </w:p>
    <w:p w14:paraId="16668FA2" w14:textId="77777777" w:rsidR="000640A9" w:rsidRDefault="00B37D2D">
      <w:pPr>
        <w:pStyle w:val="a3"/>
        <w:ind w:right="5032"/>
        <w:jc w:val="left"/>
      </w:pPr>
      <w:r>
        <w:t>А.Н. Толстой. Рассказ «Русский характер». М.А. Шолохов. Рассказ «Судьба человека». А.И.</w:t>
      </w:r>
      <w:r>
        <w:rPr>
          <w:spacing w:val="-10"/>
        </w:rPr>
        <w:t xml:space="preserve"> </w:t>
      </w:r>
      <w:r>
        <w:t>Солженицын.</w:t>
      </w:r>
      <w:r>
        <w:rPr>
          <w:spacing w:val="-13"/>
        </w:rPr>
        <w:t xml:space="preserve"> </w:t>
      </w:r>
      <w:r>
        <w:t>Рассказ</w:t>
      </w:r>
      <w:r>
        <w:rPr>
          <w:spacing w:val="-7"/>
        </w:rPr>
        <w:t xml:space="preserve"> </w:t>
      </w:r>
      <w:r>
        <w:t>«Матрёнин</w:t>
      </w:r>
      <w:r>
        <w:rPr>
          <w:spacing w:val="-10"/>
        </w:rPr>
        <w:t xml:space="preserve"> </w:t>
      </w:r>
      <w:r>
        <w:t>двор».</w:t>
      </w:r>
    </w:p>
    <w:p w14:paraId="77A0E48F" w14:textId="77777777" w:rsidR="000640A9" w:rsidRDefault="00B37D2D">
      <w:pPr>
        <w:pStyle w:val="a3"/>
        <w:ind w:right="569"/>
        <w:jc w:val="left"/>
      </w:pPr>
      <w:r>
        <w:t>Произведения отечественных прозаиков второй половины XX – начала XXI в. (не менее</w:t>
      </w:r>
      <w:r>
        <w:rPr>
          <w:spacing w:val="40"/>
        </w:rPr>
        <w:t xml:space="preserve"> </w:t>
      </w:r>
      <w:r>
        <w:t>двух произведений). Например, произведения В.П. Астафьева,</w:t>
      </w:r>
    </w:p>
    <w:p w14:paraId="726D3051" w14:textId="77777777" w:rsidR="000640A9" w:rsidRDefault="00B37D2D">
      <w:pPr>
        <w:pStyle w:val="a3"/>
        <w:ind w:right="569"/>
        <w:jc w:val="left"/>
      </w:pPr>
      <w:r>
        <w:t>Ю.В. Бондарева, Б.П. Екимова, Е.И. Носова, А.Н. и Б.Н. Стругацких, В.Ф. Тендрякова и</w:t>
      </w:r>
      <w:r>
        <w:rPr>
          <w:spacing w:val="80"/>
        </w:rPr>
        <w:t xml:space="preserve"> </w:t>
      </w:r>
      <w:r>
        <w:rPr>
          <w:spacing w:val="-2"/>
        </w:rPr>
        <w:t>других.</w:t>
      </w:r>
    </w:p>
    <w:p w14:paraId="61E382B1" w14:textId="77777777" w:rsidR="000640A9" w:rsidRDefault="00B37D2D">
      <w:pPr>
        <w:pStyle w:val="a3"/>
        <w:ind w:right="563"/>
      </w:pPr>
      <w:r>
        <w:t>Поэзия второй половины XX – начала XXI 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7019B676" w14:textId="77777777" w:rsidR="000640A9" w:rsidRDefault="00B37D2D">
      <w:pPr>
        <w:pStyle w:val="a3"/>
      </w:pPr>
      <w:r>
        <w:t>Зарубежная</w:t>
      </w:r>
      <w:r>
        <w:rPr>
          <w:spacing w:val="-6"/>
        </w:rPr>
        <w:t xml:space="preserve"> </w:t>
      </w:r>
      <w:r>
        <w:rPr>
          <w:spacing w:val="-2"/>
        </w:rPr>
        <w:t>литература</w:t>
      </w:r>
    </w:p>
    <w:p w14:paraId="2579B7DE" w14:textId="77777777" w:rsidR="000640A9" w:rsidRDefault="00B37D2D">
      <w:pPr>
        <w:pStyle w:val="a3"/>
        <w:ind w:right="567"/>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498F81CF" w14:textId="77777777" w:rsidR="000640A9" w:rsidRDefault="00B37D2D">
      <w:pPr>
        <w:pStyle w:val="a3"/>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14:paraId="2173CAF3" w14:textId="77777777" w:rsidR="000640A9" w:rsidRDefault="00B37D2D">
      <w:pPr>
        <w:pStyle w:val="2"/>
        <w:numPr>
          <w:ilvl w:val="0"/>
          <w:numId w:val="53"/>
        </w:numPr>
        <w:tabs>
          <w:tab w:val="left" w:pos="749"/>
        </w:tabs>
        <w:jc w:val="both"/>
      </w:pPr>
      <w:r>
        <w:rPr>
          <w:spacing w:val="-2"/>
        </w:rPr>
        <w:t>КЛАСС</w:t>
      </w:r>
    </w:p>
    <w:p w14:paraId="723DA391" w14:textId="77777777" w:rsidR="000640A9" w:rsidRDefault="00B37D2D">
      <w:pPr>
        <w:ind w:left="569" w:right="3824"/>
        <w:rPr>
          <w:sz w:val="24"/>
        </w:rPr>
      </w:pPr>
      <w:r>
        <w:rPr>
          <w:b/>
          <w:sz w:val="24"/>
        </w:rPr>
        <w:t>Древнерусская</w:t>
      </w:r>
      <w:r>
        <w:rPr>
          <w:b/>
          <w:spacing w:val="-8"/>
          <w:sz w:val="24"/>
        </w:rPr>
        <w:t xml:space="preserve"> </w:t>
      </w:r>
      <w:r>
        <w:rPr>
          <w:b/>
          <w:sz w:val="24"/>
        </w:rPr>
        <w:t>литература</w:t>
      </w:r>
      <w:r>
        <w:rPr>
          <w:b/>
          <w:spacing w:val="-5"/>
          <w:sz w:val="24"/>
        </w:rPr>
        <w:t xml:space="preserve"> </w:t>
      </w:r>
      <w:r>
        <w:rPr>
          <w:sz w:val="24"/>
        </w:rPr>
        <w:t>«Слово</w:t>
      </w:r>
      <w:r>
        <w:rPr>
          <w:spacing w:val="-8"/>
          <w:sz w:val="24"/>
        </w:rPr>
        <w:t xml:space="preserve"> </w:t>
      </w:r>
      <w:r>
        <w:rPr>
          <w:sz w:val="24"/>
        </w:rPr>
        <w:t>о</w:t>
      </w:r>
      <w:r>
        <w:rPr>
          <w:spacing w:val="-8"/>
          <w:sz w:val="24"/>
        </w:rPr>
        <w:t xml:space="preserve"> </w:t>
      </w:r>
      <w:r>
        <w:rPr>
          <w:sz w:val="24"/>
        </w:rPr>
        <w:t>полку</w:t>
      </w:r>
      <w:r>
        <w:rPr>
          <w:spacing w:val="-12"/>
          <w:sz w:val="24"/>
        </w:rPr>
        <w:t xml:space="preserve"> </w:t>
      </w:r>
      <w:r>
        <w:rPr>
          <w:sz w:val="24"/>
        </w:rPr>
        <w:t>Игореве». Литература XVIII века</w:t>
      </w:r>
    </w:p>
    <w:p w14:paraId="41B8E2F8" w14:textId="77777777" w:rsidR="000640A9" w:rsidRDefault="00B37D2D">
      <w:pPr>
        <w:pStyle w:val="a3"/>
        <w:ind w:right="567"/>
      </w:pPr>
      <w:r>
        <w:t>М.В. Ломоносов. «Ода на день восшествия на Всероссийский престол</w:t>
      </w:r>
      <w:r>
        <w:rPr>
          <w:spacing w:val="40"/>
        </w:rPr>
        <w:t xml:space="preserve"> </w:t>
      </w:r>
      <w:r>
        <w:t xml:space="preserve">Ея Величества Государыни Императрицы Елисаветы Петровны 1747 года» и другие стихотворения (по </w:t>
      </w:r>
      <w:r>
        <w:rPr>
          <w:spacing w:val="-2"/>
        </w:rPr>
        <w:t>выбору).</w:t>
      </w:r>
    </w:p>
    <w:p w14:paraId="6CE81025" w14:textId="77777777" w:rsidR="000640A9" w:rsidRDefault="00B37D2D">
      <w:pPr>
        <w:pStyle w:val="a3"/>
      </w:pPr>
      <w:r>
        <w:t>Г.Р.</w:t>
      </w:r>
      <w:r>
        <w:rPr>
          <w:spacing w:val="63"/>
        </w:rPr>
        <w:t xml:space="preserve"> </w:t>
      </w:r>
      <w:r>
        <w:t>Державин.</w:t>
      </w:r>
      <w:r>
        <w:rPr>
          <w:spacing w:val="66"/>
        </w:rPr>
        <w:t xml:space="preserve"> </w:t>
      </w:r>
      <w:r>
        <w:t>Стихотворения</w:t>
      </w:r>
      <w:r>
        <w:rPr>
          <w:spacing w:val="66"/>
        </w:rPr>
        <w:t xml:space="preserve"> </w:t>
      </w:r>
      <w:r>
        <w:t>(два</w:t>
      </w:r>
      <w:r>
        <w:rPr>
          <w:spacing w:val="65"/>
        </w:rPr>
        <w:t xml:space="preserve"> </w:t>
      </w:r>
      <w:r>
        <w:t>по</w:t>
      </w:r>
      <w:r>
        <w:rPr>
          <w:spacing w:val="62"/>
        </w:rPr>
        <w:t xml:space="preserve"> </w:t>
      </w:r>
      <w:r>
        <w:t>выбору).</w:t>
      </w:r>
      <w:r>
        <w:rPr>
          <w:spacing w:val="65"/>
        </w:rPr>
        <w:t xml:space="preserve"> </w:t>
      </w:r>
      <w:r>
        <w:t>Например,</w:t>
      </w:r>
      <w:r>
        <w:rPr>
          <w:spacing w:val="71"/>
        </w:rPr>
        <w:t xml:space="preserve"> </w:t>
      </w:r>
      <w:r>
        <w:t>«Властителям</w:t>
      </w:r>
      <w:r>
        <w:rPr>
          <w:spacing w:val="65"/>
        </w:rPr>
        <w:t xml:space="preserve"> </w:t>
      </w:r>
      <w:r>
        <w:t>и</w:t>
      </w:r>
      <w:r>
        <w:rPr>
          <w:spacing w:val="65"/>
        </w:rPr>
        <w:t xml:space="preserve"> </w:t>
      </w:r>
      <w:r>
        <w:rPr>
          <w:spacing w:val="-2"/>
        </w:rPr>
        <w:t>судиям»,</w:t>
      </w:r>
    </w:p>
    <w:p w14:paraId="1DC0434B" w14:textId="77777777" w:rsidR="000640A9" w:rsidRDefault="00B37D2D">
      <w:pPr>
        <w:pStyle w:val="a3"/>
      </w:pPr>
      <w:r>
        <w:t>«Памятник»</w:t>
      </w:r>
      <w:r>
        <w:rPr>
          <w:spacing w:val="-9"/>
        </w:rPr>
        <w:t xml:space="preserve"> </w:t>
      </w:r>
      <w:r>
        <w:t>и</w:t>
      </w:r>
      <w:r>
        <w:rPr>
          <w:spacing w:val="-1"/>
        </w:rPr>
        <w:t xml:space="preserve"> </w:t>
      </w:r>
      <w:r>
        <w:rPr>
          <w:spacing w:val="-2"/>
        </w:rPr>
        <w:t>другие.</w:t>
      </w:r>
    </w:p>
    <w:p w14:paraId="73E264CB" w14:textId="77777777" w:rsidR="000640A9" w:rsidRDefault="00B37D2D">
      <w:pPr>
        <w:pStyle w:val="a3"/>
      </w:pPr>
      <w:r>
        <w:t>Н.М.</w:t>
      </w:r>
      <w:r>
        <w:rPr>
          <w:spacing w:val="-6"/>
        </w:rPr>
        <w:t xml:space="preserve"> </w:t>
      </w:r>
      <w:r>
        <w:t>Карамзин.</w:t>
      </w:r>
      <w:r>
        <w:rPr>
          <w:spacing w:val="-5"/>
        </w:rPr>
        <w:t xml:space="preserve"> </w:t>
      </w:r>
      <w:r>
        <w:t>Повесть «Бедная</w:t>
      </w:r>
      <w:r>
        <w:rPr>
          <w:spacing w:val="-5"/>
        </w:rPr>
        <w:t xml:space="preserve"> </w:t>
      </w:r>
      <w:r>
        <w:rPr>
          <w:spacing w:val="-2"/>
        </w:rPr>
        <w:t>Лиза».</w:t>
      </w:r>
    </w:p>
    <w:p w14:paraId="4F41A3B3" w14:textId="77777777" w:rsidR="000640A9" w:rsidRDefault="000640A9">
      <w:pPr>
        <w:pStyle w:val="a3"/>
        <w:sectPr w:rsidR="000640A9">
          <w:pgSz w:w="11910" w:h="16840"/>
          <w:pgMar w:top="1040" w:right="283" w:bottom="1200" w:left="1133" w:header="0" w:footer="993" w:gutter="0"/>
          <w:cols w:space="720"/>
        </w:sectPr>
      </w:pPr>
    </w:p>
    <w:p w14:paraId="2431EFDB" w14:textId="77777777" w:rsidR="000640A9" w:rsidRDefault="00B37D2D">
      <w:pPr>
        <w:pStyle w:val="a3"/>
        <w:spacing w:before="66"/>
        <w:ind w:right="566"/>
      </w:pPr>
      <w:r>
        <w:lastRenderedPageBreak/>
        <w:t>Литература</w:t>
      </w:r>
      <w:r>
        <w:rPr>
          <w:spacing w:val="-1"/>
        </w:rPr>
        <w:t xml:space="preserve"> </w:t>
      </w:r>
      <w:r>
        <w:t>первой половины XIX века В.А. Жуковский. Баллады, элегии (две</w:t>
      </w:r>
      <w:r>
        <w:rPr>
          <w:spacing w:val="-1"/>
        </w:rPr>
        <w:t xml:space="preserve"> </w:t>
      </w:r>
      <w:r>
        <w:t>по выбору). Например, «Светлана», «Невыразимое», «Море» и другие.</w:t>
      </w:r>
    </w:p>
    <w:p w14:paraId="2ACB78A1" w14:textId="77777777" w:rsidR="000640A9" w:rsidRDefault="00B37D2D">
      <w:pPr>
        <w:pStyle w:val="a3"/>
      </w:pPr>
      <w:r>
        <w:t>А.С.</w:t>
      </w:r>
      <w:r>
        <w:rPr>
          <w:spacing w:val="-3"/>
        </w:rPr>
        <w:t xml:space="preserve"> </w:t>
      </w:r>
      <w:r>
        <w:t>Грибоедов.</w:t>
      </w:r>
      <w:r>
        <w:rPr>
          <w:spacing w:val="-2"/>
        </w:rPr>
        <w:t xml:space="preserve"> </w:t>
      </w:r>
      <w:r>
        <w:t>Комедия</w:t>
      </w:r>
      <w:r>
        <w:rPr>
          <w:spacing w:val="1"/>
        </w:rPr>
        <w:t xml:space="preserve"> </w:t>
      </w:r>
      <w:r>
        <w:t>«Горе</w:t>
      </w:r>
      <w:r>
        <w:rPr>
          <w:spacing w:val="-3"/>
        </w:rPr>
        <w:t xml:space="preserve"> </w:t>
      </w:r>
      <w:r>
        <w:t xml:space="preserve">от </w:t>
      </w:r>
      <w:r>
        <w:rPr>
          <w:spacing w:val="-4"/>
        </w:rPr>
        <w:t>ума».</w:t>
      </w:r>
    </w:p>
    <w:p w14:paraId="5ADF8AAF" w14:textId="77777777" w:rsidR="000640A9" w:rsidRDefault="00B37D2D">
      <w:pPr>
        <w:pStyle w:val="a3"/>
        <w:spacing w:before="1"/>
        <w:ind w:right="569"/>
      </w:pPr>
      <w:r>
        <w:t>Поэзия</w:t>
      </w:r>
      <w:r>
        <w:rPr>
          <w:spacing w:val="-1"/>
        </w:rPr>
        <w:t xml:space="preserve"> </w:t>
      </w:r>
      <w:r>
        <w:t>пушкинской эпохи.</w:t>
      </w:r>
      <w:r>
        <w:rPr>
          <w:spacing w:val="-3"/>
        </w:rPr>
        <w:t xml:space="preserve"> </w:t>
      </w:r>
      <w:r>
        <w:t>К.Н.</w:t>
      </w:r>
      <w:r>
        <w:rPr>
          <w:spacing w:val="-2"/>
        </w:rPr>
        <w:t xml:space="preserve"> </w:t>
      </w:r>
      <w:r>
        <w:t>Батюшков,</w:t>
      </w:r>
      <w:r>
        <w:rPr>
          <w:spacing w:val="-2"/>
        </w:rPr>
        <w:t xml:space="preserve"> </w:t>
      </w:r>
      <w:r>
        <w:t>А.А.</w:t>
      </w:r>
      <w:r>
        <w:rPr>
          <w:spacing w:val="-1"/>
        </w:rPr>
        <w:t xml:space="preserve"> </w:t>
      </w:r>
      <w:r>
        <w:t>Дельвиг,</w:t>
      </w:r>
      <w:r>
        <w:rPr>
          <w:spacing w:val="-1"/>
        </w:rPr>
        <w:t xml:space="preserve"> </w:t>
      </w:r>
      <w:r>
        <w:t>Н.М.</w:t>
      </w:r>
      <w:r>
        <w:rPr>
          <w:spacing w:val="-2"/>
        </w:rPr>
        <w:t xml:space="preserve"> </w:t>
      </w:r>
      <w:r>
        <w:t>Языков,</w:t>
      </w:r>
      <w:r>
        <w:rPr>
          <w:spacing w:val="-1"/>
        </w:rPr>
        <w:t xml:space="preserve"> </w:t>
      </w:r>
      <w:r>
        <w:t>Е.А.</w:t>
      </w:r>
      <w:r>
        <w:rPr>
          <w:spacing w:val="-1"/>
        </w:rPr>
        <w:t xml:space="preserve"> </w:t>
      </w:r>
      <w:r>
        <w:t>Баратынский (не менее трёх стихотворений по выбору).</w:t>
      </w:r>
    </w:p>
    <w:p w14:paraId="4CD83F61" w14:textId="77777777" w:rsidR="000640A9" w:rsidRDefault="00B37D2D">
      <w:pPr>
        <w:pStyle w:val="a3"/>
        <w:ind w:right="562"/>
      </w:pPr>
      <w:r>
        <w:t xml:space="preserve">А.С. Пушкин. Стихотворения (не менее пяти по выбору). Например, «Бесы», «Брожу ли я вдоль улиц шумных…», «…Вновь я посетил…», «Из </w:t>
      </w:r>
      <w:proofErr w:type="spellStart"/>
      <w:r>
        <w:t>Пиндемонти</w:t>
      </w:r>
      <w:proofErr w:type="spellEnd"/>
      <w:r>
        <w:t>», «К морю», «К***»</w:t>
      </w:r>
      <w:r>
        <w:rPr>
          <w:spacing w:val="40"/>
        </w:rPr>
        <w:t xml:space="preserve"> </w:t>
      </w:r>
      <w:r>
        <w:t>(«Я помню чудное мгновенье…»), «Мадонна», «Осень» (отрывок), «Отцы-пустынники и жёны</w:t>
      </w:r>
      <w:r>
        <w:rPr>
          <w:spacing w:val="6"/>
        </w:rPr>
        <w:t xml:space="preserve"> </w:t>
      </w:r>
      <w:r>
        <w:t>непорочны…»,</w:t>
      </w:r>
      <w:r>
        <w:rPr>
          <w:spacing w:val="14"/>
        </w:rPr>
        <w:t xml:space="preserve"> </w:t>
      </w:r>
      <w:r>
        <w:t>«Пора,</w:t>
      </w:r>
      <w:r>
        <w:rPr>
          <w:spacing w:val="10"/>
        </w:rPr>
        <w:t xml:space="preserve"> </w:t>
      </w:r>
      <w:r>
        <w:t>мой</w:t>
      </w:r>
      <w:r>
        <w:rPr>
          <w:spacing w:val="10"/>
        </w:rPr>
        <w:t xml:space="preserve"> </w:t>
      </w:r>
      <w:r>
        <w:t>друг,</w:t>
      </w:r>
      <w:r>
        <w:rPr>
          <w:spacing w:val="10"/>
        </w:rPr>
        <w:t xml:space="preserve"> </w:t>
      </w:r>
      <w:r>
        <w:t>пора!</w:t>
      </w:r>
      <w:r>
        <w:rPr>
          <w:spacing w:val="9"/>
        </w:rPr>
        <w:t xml:space="preserve"> </w:t>
      </w:r>
      <w:r>
        <w:t>Покоя</w:t>
      </w:r>
      <w:r>
        <w:rPr>
          <w:spacing w:val="10"/>
        </w:rPr>
        <w:t xml:space="preserve"> </w:t>
      </w:r>
      <w:r>
        <w:t>сердце</w:t>
      </w:r>
      <w:r>
        <w:rPr>
          <w:spacing w:val="9"/>
        </w:rPr>
        <w:t xml:space="preserve"> </w:t>
      </w:r>
      <w:r>
        <w:t>просит…»,</w:t>
      </w:r>
      <w:r>
        <w:rPr>
          <w:spacing w:val="16"/>
        </w:rPr>
        <w:t xml:space="preserve"> </w:t>
      </w:r>
      <w:r>
        <w:t>«Поэт»,</w:t>
      </w:r>
      <w:r>
        <w:rPr>
          <w:spacing w:val="14"/>
        </w:rPr>
        <w:t xml:space="preserve"> </w:t>
      </w:r>
      <w:r>
        <w:rPr>
          <w:spacing w:val="-2"/>
        </w:rPr>
        <w:t>«Пророк»,</w:t>
      </w:r>
    </w:p>
    <w:p w14:paraId="1F0443FB" w14:textId="77777777" w:rsidR="000640A9" w:rsidRDefault="00B37D2D">
      <w:pPr>
        <w:pStyle w:val="a3"/>
        <w:ind w:right="570"/>
      </w:pPr>
      <w: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1B0C290" w14:textId="77777777" w:rsidR="000640A9" w:rsidRDefault="00B37D2D">
      <w:pPr>
        <w:pStyle w:val="a3"/>
        <w:ind w:right="570"/>
      </w:pPr>
      <w:r>
        <w:t>М.Ю. Лермонтов. Стихотворения (не менее пяти по выбору). Например, «Выхожу один я на</w:t>
      </w:r>
      <w:r>
        <w:rPr>
          <w:spacing w:val="20"/>
        </w:rPr>
        <w:t xml:space="preserve"> </w:t>
      </w:r>
      <w:r>
        <w:t>дорогу…»,</w:t>
      </w:r>
      <w:r>
        <w:rPr>
          <w:spacing w:val="33"/>
        </w:rPr>
        <w:t xml:space="preserve"> </w:t>
      </w:r>
      <w:r>
        <w:t>«Дума»,</w:t>
      </w:r>
      <w:r>
        <w:rPr>
          <w:spacing w:val="32"/>
        </w:rPr>
        <w:t xml:space="preserve"> </w:t>
      </w:r>
      <w:r>
        <w:t>«И</w:t>
      </w:r>
      <w:r>
        <w:rPr>
          <w:spacing w:val="28"/>
        </w:rPr>
        <w:t xml:space="preserve"> </w:t>
      </w:r>
      <w:r>
        <w:t>скучно</w:t>
      </w:r>
      <w:r>
        <w:rPr>
          <w:spacing w:val="23"/>
        </w:rPr>
        <w:t xml:space="preserve"> </w:t>
      </w:r>
      <w:r>
        <w:t>и</w:t>
      </w:r>
      <w:r>
        <w:rPr>
          <w:spacing w:val="25"/>
        </w:rPr>
        <w:t xml:space="preserve"> </w:t>
      </w:r>
      <w:r>
        <w:t>грустно»,</w:t>
      </w:r>
      <w:r>
        <w:rPr>
          <w:spacing w:val="29"/>
        </w:rPr>
        <w:t xml:space="preserve"> </w:t>
      </w:r>
      <w:r>
        <w:t>«Как</w:t>
      </w:r>
      <w:r>
        <w:rPr>
          <w:spacing w:val="24"/>
        </w:rPr>
        <w:t xml:space="preserve"> </w:t>
      </w:r>
      <w:r>
        <w:t>часто,</w:t>
      </w:r>
      <w:r>
        <w:rPr>
          <w:spacing w:val="25"/>
        </w:rPr>
        <w:t xml:space="preserve"> </w:t>
      </w:r>
      <w:r>
        <w:t>пёстрою</w:t>
      </w:r>
      <w:r>
        <w:rPr>
          <w:spacing w:val="28"/>
        </w:rPr>
        <w:t xml:space="preserve"> </w:t>
      </w:r>
      <w:r>
        <w:t>толпою</w:t>
      </w:r>
      <w:r>
        <w:rPr>
          <w:spacing w:val="25"/>
        </w:rPr>
        <w:t xml:space="preserve"> </w:t>
      </w:r>
      <w:r>
        <w:rPr>
          <w:spacing w:val="-2"/>
        </w:rPr>
        <w:t>окружён…»,</w:t>
      </w:r>
    </w:p>
    <w:p w14:paraId="7524C1A3" w14:textId="77777777" w:rsidR="000640A9" w:rsidRDefault="00B37D2D">
      <w:pPr>
        <w:pStyle w:val="a3"/>
        <w:ind w:right="569"/>
        <w:jc w:val="left"/>
      </w:pPr>
      <w:r>
        <w:t>«Молитва»</w:t>
      </w:r>
      <w:r>
        <w:rPr>
          <w:spacing w:val="80"/>
        </w:rPr>
        <w:t xml:space="preserve"> </w:t>
      </w:r>
      <w:r>
        <w:t>(«Я,</w:t>
      </w:r>
      <w:r>
        <w:rPr>
          <w:spacing w:val="80"/>
        </w:rPr>
        <w:t xml:space="preserve"> </w:t>
      </w:r>
      <w:r>
        <w:t>Матерь</w:t>
      </w:r>
      <w:r>
        <w:rPr>
          <w:spacing w:val="80"/>
        </w:rPr>
        <w:t xml:space="preserve"> </w:t>
      </w:r>
      <w:r>
        <w:t>Божия,</w:t>
      </w:r>
      <w:r>
        <w:rPr>
          <w:spacing w:val="80"/>
        </w:rPr>
        <w:t xml:space="preserve"> </w:t>
      </w:r>
      <w:r>
        <w:t>ныне</w:t>
      </w:r>
      <w:r>
        <w:rPr>
          <w:spacing w:val="80"/>
        </w:rPr>
        <w:t xml:space="preserve"> </w:t>
      </w:r>
      <w:r>
        <w:t>с</w:t>
      </w:r>
      <w:r>
        <w:rPr>
          <w:spacing w:val="80"/>
        </w:rPr>
        <w:t xml:space="preserve"> </w:t>
      </w:r>
      <w:r>
        <w:t>молитвою…»),</w:t>
      </w:r>
      <w:r>
        <w:rPr>
          <w:spacing w:val="80"/>
        </w:rPr>
        <w:t xml:space="preserve"> </w:t>
      </w:r>
      <w:r>
        <w:t>«Нет,</w:t>
      </w:r>
      <w:r>
        <w:rPr>
          <w:spacing w:val="80"/>
        </w:rPr>
        <w:t xml:space="preserve"> </w:t>
      </w:r>
      <w:r>
        <w:t>не</w:t>
      </w:r>
      <w:r>
        <w:rPr>
          <w:spacing w:val="80"/>
        </w:rPr>
        <w:t xml:space="preserve"> </w:t>
      </w:r>
      <w:r>
        <w:t>тебя</w:t>
      </w:r>
      <w:r>
        <w:rPr>
          <w:spacing w:val="80"/>
        </w:rPr>
        <w:t xml:space="preserve"> </w:t>
      </w:r>
      <w:r>
        <w:t>так</w:t>
      </w:r>
      <w:r>
        <w:rPr>
          <w:spacing w:val="80"/>
        </w:rPr>
        <w:t xml:space="preserve"> </w:t>
      </w:r>
      <w:r>
        <w:t>пылко</w:t>
      </w:r>
      <w:r>
        <w:rPr>
          <w:spacing w:val="80"/>
        </w:rPr>
        <w:t xml:space="preserve"> </w:t>
      </w:r>
      <w:r>
        <w:t>я люблю…»,</w:t>
      </w:r>
      <w:r>
        <w:rPr>
          <w:spacing w:val="40"/>
        </w:rPr>
        <w:t xml:space="preserve"> </w:t>
      </w:r>
      <w:r>
        <w:t>«Нет,</w:t>
      </w:r>
      <w:r>
        <w:rPr>
          <w:spacing w:val="40"/>
        </w:rPr>
        <w:t xml:space="preserve"> </w:t>
      </w:r>
      <w:r>
        <w:t>я</w:t>
      </w:r>
      <w:r>
        <w:rPr>
          <w:spacing w:val="40"/>
        </w:rPr>
        <w:t xml:space="preserve"> </w:t>
      </w:r>
      <w:r>
        <w:t>не</w:t>
      </w:r>
      <w:r>
        <w:rPr>
          <w:spacing w:val="40"/>
        </w:rPr>
        <w:t xml:space="preserve"> </w:t>
      </w:r>
      <w:r>
        <w:t>Байрон,</w:t>
      </w:r>
      <w:r>
        <w:rPr>
          <w:spacing w:val="40"/>
        </w:rPr>
        <w:t xml:space="preserve"> </w:t>
      </w:r>
      <w:r>
        <w:t>я</w:t>
      </w:r>
      <w:r>
        <w:rPr>
          <w:spacing w:val="40"/>
        </w:rPr>
        <w:t xml:space="preserve"> </w:t>
      </w:r>
      <w:r>
        <w:t>другой…»,</w:t>
      </w:r>
      <w:r>
        <w:rPr>
          <w:spacing w:val="40"/>
        </w:rPr>
        <w:t xml:space="preserve"> </w:t>
      </w:r>
      <w:r>
        <w:t>«Поэт»</w:t>
      </w:r>
      <w:r>
        <w:rPr>
          <w:spacing w:val="40"/>
        </w:rPr>
        <w:t xml:space="preserve"> </w:t>
      </w:r>
      <w:r>
        <w:t>(«Отделкой</w:t>
      </w:r>
      <w:r>
        <w:rPr>
          <w:spacing w:val="40"/>
        </w:rPr>
        <w:t xml:space="preserve"> </w:t>
      </w:r>
      <w:r>
        <w:t>золотой</w:t>
      </w:r>
      <w:r>
        <w:rPr>
          <w:spacing w:val="40"/>
        </w:rPr>
        <w:t xml:space="preserve"> </w:t>
      </w:r>
      <w:r>
        <w:t>блистает</w:t>
      </w:r>
      <w:r>
        <w:rPr>
          <w:spacing w:val="40"/>
        </w:rPr>
        <w:t xml:space="preserve"> </w:t>
      </w:r>
      <w:r>
        <w:t>мой кинжал…»), «Пророк», «Родина», «Смерть Поэта», «Сон» («В полдневный жар в долине Дагестана…»), «Я жить хочу, хочу печали…»</w:t>
      </w:r>
      <w:r>
        <w:rPr>
          <w:spacing w:val="40"/>
        </w:rPr>
        <w:t xml:space="preserve"> </w:t>
      </w:r>
      <w:r>
        <w:t>и другие. Роман «Герой нашего времени». Н.В. Гоголь. Поэма «Мёртвые души».</w:t>
      </w:r>
    </w:p>
    <w:p w14:paraId="1E257451" w14:textId="77777777" w:rsidR="000640A9" w:rsidRDefault="00B37D2D">
      <w:pPr>
        <w:pStyle w:val="a3"/>
        <w:jc w:val="left"/>
      </w:pPr>
      <w:r>
        <w:t>Зарубежная</w:t>
      </w:r>
      <w:r>
        <w:rPr>
          <w:spacing w:val="-6"/>
        </w:rPr>
        <w:t xml:space="preserve"> </w:t>
      </w:r>
      <w:r>
        <w:rPr>
          <w:spacing w:val="-2"/>
        </w:rPr>
        <w:t>литература</w:t>
      </w:r>
    </w:p>
    <w:p w14:paraId="1DEC19C6" w14:textId="77777777" w:rsidR="000640A9" w:rsidRDefault="00B37D2D">
      <w:pPr>
        <w:pStyle w:val="a3"/>
        <w:spacing w:before="1"/>
        <w:ind w:right="2458"/>
        <w:jc w:val="left"/>
      </w:pPr>
      <w:r>
        <w:t>Данте.</w:t>
      </w:r>
      <w:r>
        <w:rPr>
          <w:spacing w:val="-1"/>
        </w:rPr>
        <w:t xml:space="preserve"> </w:t>
      </w:r>
      <w:r>
        <w:t>«Божественная</w:t>
      </w:r>
      <w:r>
        <w:rPr>
          <w:spacing w:val="-5"/>
        </w:rPr>
        <w:t xml:space="preserve"> </w:t>
      </w:r>
      <w:r>
        <w:t>комедия»</w:t>
      </w:r>
      <w:r>
        <w:rPr>
          <w:spacing w:val="-13"/>
        </w:rPr>
        <w:t xml:space="preserve"> </w:t>
      </w:r>
      <w:r>
        <w:t>(не</w:t>
      </w:r>
      <w:r>
        <w:rPr>
          <w:spacing w:val="-5"/>
        </w:rPr>
        <w:t xml:space="preserve"> </w:t>
      </w:r>
      <w:r>
        <w:t>менее</w:t>
      </w:r>
      <w:r>
        <w:rPr>
          <w:spacing w:val="-6"/>
        </w:rPr>
        <w:t xml:space="preserve"> </w:t>
      </w:r>
      <w:r>
        <w:t>двух</w:t>
      </w:r>
      <w:r>
        <w:rPr>
          <w:spacing w:val="-3"/>
        </w:rPr>
        <w:t xml:space="preserve"> </w:t>
      </w:r>
      <w:r>
        <w:t>фрагментов</w:t>
      </w:r>
      <w:r>
        <w:rPr>
          <w:spacing w:val="-6"/>
        </w:rPr>
        <w:t xml:space="preserve"> </w:t>
      </w:r>
      <w:r>
        <w:t>по</w:t>
      </w:r>
      <w:r>
        <w:rPr>
          <w:spacing w:val="-5"/>
        </w:rPr>
        <w:t xml:space="preserve"> </w:t>
      </w:r>
      <w:r>
        <w:t>выбору). У. Шекспир. Трагедия «Гамлет» (фрагменты по выбору).</w:t>
      </w:r>
    </w:p>
    <w:p w14:paraId="05A58C50" w14:textId="77777777" w:rsidR="000640A9" w:rsidRDefault="00B37D2D">
      <w:pPr>
        <w:pStyle w:val="a3"/>
        <w:jc w:val="left"/>
      </w:pPr>
      <w:r>
        <w:t>И.-В.</w:t>
      </w:r>
      <w:r>
        <w:rPr>
          <w:spacing w:val="-5"/>
        </w:rPr>
        <w:t xml:space="preserve"> </w:t>
      </w:r>
      <w:r>
        <w:t>Гёте.</w:t>
      </w:r>
      <w:r>
        <w:rPr>
          <w:spacing w:val="-2"/>
        </w:rPr>
        <w:t xml:space="preserve"> </w:t>
      </w:r>
      <w:r>
        <w:t>Трагедия</w:t>
      </w:r>
      <w:r>
        <w:rPr>
          <w:spacing w:val="1"/>
        </w:rPr>
        <w:t xml:space="preserve"> </w:t>
      </w:r>
      <w:r>
        <w:t>«Фауст»</w:t>
      </w:r>
      <w:r>
        <w:rPr>
          <w:spacing w:val="-5"/>
        </w:rPr>
        <w:t xml:space="preserve"> </w:t>
      </w:r>
      <w:r>
        <w:t>(не</w:t>
      </w:r>
      <w:r>
        <w:rPr>
          <w:spacing w:val="-2"/>
        </w:rPr>
        <w:t xml:space="preserve"> </w:t>
      </w:r>
      <w:r>
        <w:t>менее</w:t>
      </w:r>
      <w:r>
        <w:rPr>
          <w:spacing w:val="-3"/>
        </w:rPr>
        <w:t xml:space="preserve"> </w:t>
      </w:r>
      <w:r>
        <w:t>двух</w:t>
      </w:r>
      <w:r>
        <w:rPr>
          <w:spacing w:val="1"/>
        </w:rPr>
        <w:t xml:space="preserve"> </w:t>
      </w:r>
      <w:r>
        <w:t>фрагментов</w:t>
      </w:r>
      <w:r>
        <w:rPr>
          <w:spacing w:val="-3"/>
        </w:rPr>
        <w:t xml:space="preserve"> </w:t>
      </w:r>
      <w:r>
        <w:t>по</w:t>
      </w:r>
      <w:r>
        <w:rPr>
          <w:spacing w:val="-2"/>
        </w:rPr>
        <w:t xml:space="preserve"> выбору).</w:t>
      </w:r>
    </w:p>
    <w:p w14:paraId="3B048233" w14:textId="77777777" w:rsidR="000640A9" w:rsidRDefault="00B37D2D">
      <w:pPr>
        <w:pStyle w:val="a3"/>
        <w:ind w:right="559"/>
      </w:pPr>
      <w:proofErr w:type="spellStart"/>
      <w:r>
        <w:t>Дж.Г</w:t>
      </w:r>
      <w:proofErr w:type="spellEnd"/>
      <w:r>
        <w:t>.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14:paraId="3703ADA7" w14:textId="77777777" w:rsidR="000640A9" w:rsidRDefault="00B37D2D">
      <w:pPr>
        <w:pStyle w:val="a3"/>
        <w:ind w:right="574"/>
      </w:pPr>
      <w:r>
        <w:t>Зарубежная проза первой половины XIX в. (одно произведение по выбору). Например, произведения Э.Т.А. Гофмана, В. Гюго, В. Скотта и другие.</w:t>
      </w:r>
    </w:p>
    <w:p w14:paraId="2329B251" w14:textId="77777777" w:rsidR="000640A9" w:rsidRDefault="00B37D2D">
      <w:pPr>
        <w:pStyle w:val="2"/>
        <w:spacing w:line="240" w:lineRule="auto"/>
        <w:ind w:right="569" w:firstLine="707"/>
      </w:pPr>
      <w:r>
        <w:t>Планируемые результаты освоения программы по литературе на уровне основного общего образования.</w:t>
      </w:r>
    </w:p>
    <w:p w14:paraId="11AA8E51" w14:textId="77777777" w:rsidR="000640A9" w:rsidRDefault="00B37D2D">
      <w:pPr>
        <w:pStyle w:val="a3"/>
        <w:spacing w:line="271" w:lineRule="exact"/>
        <w:jc w:val="left"/>
      </w:pPr>
      <w:r>
        <w:t>ЛИЧНОСТНЫЕ</w:t>
      </w:r>
      <w:r>
        <w:rPr>
          <w:spacing w:val="-8"/>
        </w:rPr>
        <w:t xml:space="preserve"> </w:t>
      </w:r>
      <w:r>
        <w:rPr>
          <w:spacing w:val="-2"/>
        </w:rPr>
        <w:t>РЕЗУЛЬТАТЫ</w:t>
      </w:r>
    </w:p>
    <w:p w14:paraId="57227870" w14:textId="77777777" w:rsidR="000640A9" w:rsidRDefault="00B37D2D">
      <w:pPr>
        <w:pStyle w:val="a3"/>
        <w:ind w:right="559" w:firstLine="707"/>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 и саморазвития, формирования внутренней позиции личности.</w:t>
      </w:r>
    </w:p>
    <w:p w14:paraId="607357AC" w14:textId="77777777" w:rsidR="000640A9" w:rsidRDefault="00B37D2D">
      <w:pPr>
        <w:pStyle w:val="a3"/>
        <w:spacing w:before="1"/>
        <w:ind w:right="564" w:firstLine="707"/>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3F74C68" w14:textId="77777777" w:rsidR="000640A9" w:rsidRDefault="00B37D2D">
      <w:pPr>
        <w:pStyle w:val="2"/>
        <w:numPr>
          <w:ilvl w:val="1"/>
          <w:numId w:val="53"/>
        </w:numPr>
        <w:tabs>
          <w:tab w:val="left" w:pos="1536"/>
        </w:tabs>
        <w:ind w:hanging="259"/>
        <w:jc w:val="both"/>
      </w:pPr>
      <w:r>
        <w:t>гражданского</w:t>
      </w:r>
      <w:r>
        <w:rPr>
          <w:spacing w:val="-8"/>
        </w:rPr>
        <w:t xml:space="preserve"> </w:t>
      </w:r>
      <w:r>
        <w:rPr>
          <w:spacing w:val="-2"/>
        </w:rPr>
        <w:t>воспитания:</w:t>
      </w:r>
    </w:p>
    <w:p w14:paraId="013B1358" w14:textId="77777777" w:rsidR="000640A9" w:rsidRDefault="00B37D2D">
      <w:pPr>
        <w:pStyle w:val="a3"/>
        <w:ind w:right="563"/>
      </w:pPr>
      <w:r>
        <w:t>готовность к выполнению обязанностей гражданина и реализации его прав, уважение</w:t>
      </w:r>
      <w:r>
        <w:rPr>
          <w:spacing w:val="40"/>
        </w:rPr>
        <w:t xml:space="preserve"> </w:t>
      </w:r>
      <w:r>
        <w:t>прав, свобод и законных интересов других людей; активное участие</w:t>
      </w:r>
      <w:r>
        <w:rPr>
          <w:spacing w:val="40"/>
        </w:rPr>
        <w:t xml:space="preserve"> </w:t>
      </w: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w:t>
      </w:r>
      <w:r>
        <w:rPr>
          <w:spacing w:val="40"/>
        </w:rPr>
        <w:t xml:space="preserve"> </w:t>
      </w:r>
      <w:r>
        <w:t>из литературы;</w:t>
      </w:r>
      <w:r>
        <w:rPr>
          <w:spacing w:val="40"/>
        </w:rPr>
        <w:t xml:space="preserve"> </w:t>
      </w: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примеры</w:t>
      </w:r>
      <w:r>
        <w:rPr>
          <w:spacing w:val="40"/>
        </w:rPr>
        <w:t xml:space="preserve"> </w:t>
      </w:r>
      <w:r>
        <w:t>из</w:t>
      </w:r>
      <w:r>
        <w:rPr>
          <w:spacing w:val="40"/>
        </w:rPr>
        <w:t xml:space="preserve"> </w:t>
      </w:r>
      <w:r>
        <w:t>литературы;</w:t>
      </w:r>
      <w:r>
        <w:rPr>
          <w:spacing w:val="40"/>
        </w:rPr>
        <w:t xml:space="preserve"> </w:t>
      </w:r>
      <w:r>
        <w:t>активное</w:t>
      </w:r>
      <w:r>
        <w:rPr>
          <w:spacing w:val="40"/>
        </w:rPr>
        <w:t xml:space="preserve"> </w:t>
      </w:r>
      <w:r>
        <w:t>участие</w:t>
      </w:r>
      <w:r>
        <w:rPr>
          <w:spacing w:val="40"/>
        </w:rPr>
        <w:t xml:space="preserve"> </w:t>
      </w:r>
      <w:r>
        <w:t>в</w:t>
      </w:r>
    </w:p>
    <w:p w14:paraId="5261B71D" w14:textId="77777777" w:rsidR="000640A9" w:rsidRDefault="000640A9">
      <w:pPr>
        <w:pStyle w:val="a3"/>
        <w:sectPr w:rsidR="000640A9">
          <w:pgSz w:w="11910" w:h="16840"/>
          <w:pgMar w:top="1040" w:right="283" w:bottom="1200" w:left="1133" w:header="0" w:footer="993" w:gutter="0"/>
          <w:cols w:space="720"/>
        </w:sectPr>
      </w:pPr>
    </w:p>
    <w:p w14:paraId="09BAAA75" w14:textId="77777777" w:rsidR="000640A9" w:rsidRDefault="00B37D2D">
      <w:pPr>
        <w:pStyle w:val="a3"/>
        <w:spacing w:before="66"/>
        <w:ind w:right="570"/>
      </w:pPr>
      <w:r>
        <w:lastRenderedPageBreak/>
        <w:t>самоуправлении в образовательной организации; готовность к участию</w:t>
      </w:r>
      <w:r>
        <w:rPr>
          <w:spacing w:val="40"/>
        </w:rPr>
        <w:t xml:space="preserve"> </w:t>
      </w:r>
      <w:r>
        <w:t xml:space="preserve">в гуманитарной </w:t>
      </w:r>
      <w:r>
        <w:rPr>
          <w:spacing w:val="-2"/>
        </w:rPr>
        <w:t>деятельности;</w:t>
      </w:r>
    </w:p>
    <w:p w14:paraId="5929FE0E" w14:textId="77777777" w:rsidR="000640A9" w:rsidRDefault="00B37D2D">
      <w:pPr>
        <w:pStyle w:val="2"/>
        <w:numPr>
          <w:ilvl w:val="1"/>
          <w:numId w:val="53"/>
        </w:numPr>
        <w:tabs>
          <w:tab w:val="left" w:pos="1536"/>
        </w:tabs>
        <w:ind w:hanging="259"/>
        <w:jc w:val="both"/>
      </w:pPr>
      <w:r>
        <w:t>патриотического</w:t>
      </w:r>
      <w:r>
        <w:rPr>
          <w:spacing w:val="-9"/>
        </w:rPr>
        <w:t xml:space="preserve"> </w:t>
      </w:r>
      <w:r>
        <w:rPr>
          <w:spacing w:val="-2"/>
        </w:rPr>
        <w:t>воспитания:</w:t>
      </w:r>
    </w:p>
    <w:p w14:paraId="3B0437BA" w14:textId="77777777" w:rsidR="000640A9" w:rsidRDefault="00B37D2D">
      <w:pPr>
        <w:pStyle w:val="a3"/>
        <w:ind w:right="5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spacing w:val="40"/>
        </w:rPr>
        <w:t xml:space="preserve"> </w:t>
      </w:r>
      <w:r>
        <w:t>в контексте изучения произведений русской и зарубежной литературы, а также литератур народов России;</w:t>
      </w:r>
      <w:r>
        <w:rPr>
          <w:spacing w:val="40"/>
        </w:rPr>
        <w:t xml:space="preserve"> </w:t>
      </w:r>
      <w:r>
        <w:t>ценностное отношение к достижениям своей Родины – России, к науке,</w:t>
      </w:r>
      <w:r>
        <w:rPr>
          <w:spacing w:val="40"/>
        </w:rPr>
        <w:t xml:space="preserve"> </w:t>
      </w:r>
      <w:r>
        <w:t>искусству, спорту, технологиям, боевым</w:t>
      </w:r>
      <w:r>
        <w:rPr>
          <w:spacing w:val="-1"/>
        </w:rPr>
        <w:t xml:space="preserve"> </w:t>
      </w:r>
      <w:r>
        <w:t>подвигам</w:t>
      </w:r>
      <w:r>
        <w:rPr>
          <w:spacing w:val="-1"/>
        </w:rPr>
        <w:t xml:space="preserve"> </w:t>
      </w:r>
      <w:r>
        <w:t>и трудовым</w:t>
      </w:r>
      <w:r>
        <w:rPr>
          <w:spacing w:val="-1"/>
        </w:rPr>
        <w:t xml:space="preserve"> </w:t>
      </w:r>
      <w:r>
        <w:t>достижениям</w:t>
      </w:r>
      <w:r>
        <w:rPr>
          <w:spacing w:val="-1"/>
        </w:rPr>
        <w:t xml:space="preserve"> </w:t>
      </w:r>
      <w:r>
        <w:t>народа, в</w:t>
      </w:r>
      <w:r>
        <w:rPr>
          <w:spacing w:val="-1"/>
        </w:rPr>
        <w:t xml:space="preserve"> </w:t>
      </w:r>
      <w:r>
        <w:t>том числе отражённым в художественных произведениях; уважение</w:t>
      </w:r>
      <w:r>
        <w:rPr>
          <w:spacing w:val="40"/>
        </w:rPr>
        <w:t xml:space="preserve"> </w:t>
      </w:r>
      <w:r>
        <w:t>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BDAAFD7" w14:textId="77777777" w:rsidR="000640A9" w:rsidRDefault="00B37D2D">
      <w:pPr>
        <w:pStyle w:val="2"/>
        <w:numPr>
          <w:ilvl w:val="1"/>
          <w:numId w:val="53"/>
        </w:numPr>
        <w:tabs>
          <w:tab w:val="left" w:pos="1984"/>
        </w:tabs>
        <w:spacing w:before="4"/>
        <w:ind w:left="1984" w:hanging="563"/>
        <w:jc w:val="both"/>
      </w:pPr>
      <w:r>
        <w:t>духовно-нравственного</w:t>
      </w:r>
      <w:r>
        <w:rPr>
          <w:spacing w:val="-13"/>
        </w:rPr>
        <w:t xml:space="preserve"> </w:t>
      </w:r>
      <w:r>
        <w:rPr>
          <w:spacing w:val="-2"/>
        </w:rPr>
        <w:t>воспитания:</w:t>
      </w:r>
    </w:p>
    <w:p w14:paraId="7F9899B4" w14:textId="77777777" w:rsidR="000640A9" w:rsidRDefault="00B37D2D">
      <w:pPr>
        <w:pStyle w:val="a3"/>
        <w:ind w:right="565"/>
      </w:pPr>
      <w:r>
        <w:t>ориентация</w:t>
      </w:r>
      <w:r>
        <w:rPr>
          <w:spacing w:val="-2"/>
        </w:rPr>
        <w:t xml:space="preserve"> </w:t>
      </w:r>
      <w:r>
        <w:t>на</w:t>
      </w:r>
      <w:r>
        <w:rPr>
          <w:spacing w:val="-1"/>
        </w:rPr>
        <w:t xml:space="preserve"> </w:t>
      </w:r>
      <w:r>
        <w:t>моральные</w:t>
      </w:r>
      <w:r>
        <w:rPr>
          <w:spacing w:val="-2"/>
        </w:rPr>
        <w:t xml:space="preserve"> </w:t>
      </w:r>
      <w:r>
        <w:t>ценности и нормы</w:t>
      </w:r>
      <w:r>
        <w:rPr>
          <w:spacing w:val="-1"/>
        </w:rPr>
        <w:t xml:space="preserve"> </w:t>
      </w:r>
      <w:r>
        <w:t>в</w:t>
      </w:r>
      <w:r>
        <w:rPr>
          <w:spacing w:val="-1"/>
        </w:rPr>
        <w:t xml:space="preserve"> </w:t>
      </w:r>
      <w:r>
        <w:t>ситуациях нравственного выбора с</w:t>
      </w:r>
      <w:r>
        <w:rPr>
          <w:spacing w:val="-1"/>
        </w:rPr>
        <w:t xml:space="preserve"> </w:t>
      </w:r>
      <w:r>
        <w:t>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r>
        <w:rPr>
          <w:spacing w:val="40"/>
        </w:rPr>
        <w:t xml:space="preserve"> </w:t>
      </w:r>
      <w:r>
        <w:t>активное неприятие асоциальных поступков, свобода и ответственность личности в условиях индивидуального и общественного пространства;</w:t>
      </w:r>
    </w:p>
    <w:p w14:paraId="1C4D7CFD" w14:textId="77777777" w:rsidR="000640A9" w:rsidRDefault="00B37D2D">
      <w:pPr>
        <w:pStyle w:val="2"/>
        <w:numPr>
          <w:ilvl w:val="1"/>
          <w:numId w:val="53"/>
        </w:numPr>
        <w:tabs>
          <w:tab w:val="left" w:pos="1984"/>
        </w:tabs>
        <w:spacing w:before="2"/>
        <w:ind w:left="1984" w:hanging="563"/>
        <w:jc w:val="both"/>
      </w:pPr>
      <w:r>
        <w:t>эстетического</w:t>
      </w:r>
      <w:r>
        <w:rPr>
          <w:spacing w:val="-8"/>
        </w:rPr>
        <w:t xml:space="preserve"> </w:t>
      </w:r>
      <w:r>
        <w:rPr>
          <w:spacing w:val="-2"/>
        </w:rPr>
        <w:t>воспитания:</w:t>
      </w:r>
    </w:p>
    <w:p w14:paraId="63C0AD48" w14:textId="77777777" w:rsidR="000640A9" w:rsidRDefault="00B37D2D">
      <w:pPr>
        <w:pStyle w:val="a3"/>
        <w:ind w:right="567"/>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spacing w:val="40"/>
        </w:rPr>
        <w:t xml:space="preserve"> </w:t>
      </w:r>
      <w:r>
        <w:t>осознание важности художественной литературы и</w:t>
      </w:r>
      <w:r>
        <w:rPr>
          <w:spacing w:val="40"/>
        </w:rPr>
        <w:t xml:space="preserve"> </w:t>
      </w:r>
      <w:r>
        <w:t>культуры как средства коммуникации и самовыражения;</w:t>
      </w:r>
      <w:r>
        <w:rPr>
          <w:spacing w:val="40"/>
        </w:rPr>
        <w:t xml:space="preserve"> </w:t>
      </w:r>
      <w:r>
        <w:t>понимание ценности отечественного</w:t>
      </w:r>
      <w:r>
        <w:rPr>
          <w:spacing w:val="-2"/>
        </w:rPr>
        <w:t xml:space="preserve"> </w:t>
      </w:r>
      <w:r>
        <w:t>и</w:t>
      </w:r>
      <w:r>
        <w:rPr>
          <w:spacing w:val="-1"/>
        </w:rPr>
        <w:t xml:space="preserve"> </w:t>
      </w:r>
      <w:r>
        <w:t>мирового</w:t>
      </w:r>
      <w:r>
        <w:rPr>
          <w:spacing w:val="-3"/>
        </w:rPr>
        <w:t xml:space="preserve"> </w:t>
      </w:r>
      <w:r>
        <w:t>искусства, роли</w:t>
      </w:r>
      <w:r>
        <w:rPr>
          <w:spacing w:val="-1"/>
        </w:rPr>
        <w:t xml:space="preserve"> </w:t>
      </w:r>
      <w:r>
        <w:t>этнических культурных</w:t>
      </w:r>
      <w:r>
        <w:rPr>
          <w:spacing w:val="-1"/>
        </w:rPr>
        <w:t xml:space="preserve"> </w:t>
      </w:r>
      <w:r>
        <w:t>традиций</w:t>
      </w:r>
      <w:r>
        <w:rPr>
          <w:spacing w:val="-1"/>
        </w:rPr>
        <w:t xml:space="preserve"> </w:t>
      </w:r>
      <w:r>
        <w:t>и</w:t>
      </w:r>
      <w:r>
        <w:rPr>
          <w:spacing w:val="-1"/>
        </w:rPr>
        <w:t xml:space="preserve"> </w:t>
      </w:r>
      <w:r>
        <w:t>народного творчества; стремление к самовыражению</w:t>
      </w:r>
      <w:r>
        <w:rPr>
          <w:spacing w:val="40"/>
        </w:rPr>
        <w:t xml:space="preserve"> </w:t>
      </w:r>
      <w:r>
        <w:t>в разных видах искусства;</w:t>
      </w:r>
    </w:p>
    <w:p w14:paraId="71C485E9" w14:textId="77777777" w:rsidR="000640A9" w:rsidRDefault="00B37D2D">
      <w:pPr>
        <w:pStyle w:val="2"/>
        <w:numPr>
          <w:ilvl w:val="1"/>
          <w:numId w:val="53"/>
        </w:numPr>
        <w:tabs>
          <w:tab w:val="left" w:pos="1983"/>
        </w:tabs>
        <w:spacing w:before="3" w:line="240" w:lineRule="auto"/>
        <w:ind w:left="569" w:right="561" w:firstLine="851"/>
        <w:jc w:val="both"/>
      </w:pPr>
      <w:r>
        <w:t>физического воспитания, формирования культуры здоровья и эмоционального благополучия:</w:t>
      </w:r>
    </w:p>
    <w:p w14:paraId="1B5224EC" w14:textId="77777777" w:rsidR="000640A9" w:rsidRDefault="00B37D2D">
      <w:pPr>
        <w:pStyle w:val="a3"/>
        <w:ind w:right="559"/>
      </w:pPr>
      <w:r>
        <w:t>осознание</w:t>
      </w:r>
      <w:r>
        <w:rPr>
          <w:spacing w:val="-3"/>
        </w:rPr>
        <w:t xml:space="preserve"> </w:t>
      </w:r>
      <w:r>
        <w:t>ценности</w:t>
      </w:r>
      <w:r>
        <w:rPr>
          <w:spacing w:val="-1"/>
        </w:rPr>
        <w:t xml:space="preserve"> </w:t>
      </w:r>
      <w:r>
        <w:t>жизни</w:t>
      </w:r>
      <w:r>
        <w:rPr>
          <w:spacing w:val="-2"/>
        </w:rPr>
        <w:t xml:space="preserve"> </w:t>
      </w:r>
      <w:r>
        <w:t>с</w:t>
      </w:r>
      <w:r>
        <w:rPr>
          <w:spacing w:val="-3"/>
        </w:rPr>
        <w:t xml:space="preserve"> </w:t>
      </w:r>
      <w:r>
        <w:t>опорой</w:t>
      </w:r>
      <w:r>
        <w:rPr>
          <w:spacing w:val="-2"/>
        </w:rPr>
        <w:t xml:space="preserve"> </w:t>
      </w:r>
      <w:r>
        <w:t>на</w:t>
      </w:r>
      <w:r>
        <w:rPr>
          <w:spacing w:val="-3"/>
        </w:rPr>
        <w:t xml:space="preserve"> </w:t>
      </w:r>
      <w:r>
        <w:t>собственный жизненный</w:t>
      </w:r>
      <w:r>
        <w:rPr>
          <w:spacing w:val="80"/>
        </w:rPr>
        <w:t xml:space="preserve"> </w:t>
      </w:r>
      <w:r>
        <w:t>и читательский опыт, ответственное отношение к своему здоровью и установка</w:t>
      </w:r>
      <w:r>
        <w:rPr>
          <w:spacing w:val="40"/>
        </w:rPr>
        <w:t xml:space="preserve"> </w:t>
      </w:r>
      <w:r>
        <w:t>на здоровый образ жизни (здоровое питание, соблюдение гигиенических</w:t>
      </w:r>
      <w:r>
        <w:rPr>
          <w:spacing w:val="40"/>
        </w:rPr>
        <w:t xml:space="preserve"> </w:t>
      </w:r>
      <w:r>
        <w:t>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w:t>
      </w:r>
      <w:r>
        <w:rPr>
          <w:spacing w:val="40"/>
        </w:rPr>
        <w:t xml:space="preserve"> </w:t>
      </w:r>
      <w:r>
        <w:t xml:space="preserve">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14:paraId="395F2D27" w14:textId="77777777" w:rsidR="000640A9" w:rsidRDefault="00B37D2D">
      <w:pPr>
        <w:pStyle w:val="2"/>
        <w:numPr>
          <w:ilvl w:val="1"/>
          <w:numId w:val="53"/>
        </w:numPr>
        <w:tabs>
          <w:tab w:val="left" w:pos="1713"/>
        </w:tabs>
        <w:spacing w:before="3" w:line="240" w:lineRule="auto"/>
        <w:ind w:left="1713" w:hanging="259"/>
        <w:jc w:val="both"/>
      </w:pPr>
      <w:r>
        <w:t>трудового</w:t>
      </w:r>
      <w:r>
        <w:rPr>
          <w:spacing w:val="-3"/>
        </w:rPr>
        <w:t xml:space="preserve"> </w:t>
      </w:r>
      <w:r>
        <w:rPr>
          <w:spacing w:val="-2"/>
        </w:rPr>
        <w:t>воспитания:</w:t>
      </w:r>
    </w:p>
    <w:p w14:paraId="13540C95" w14:textId="77777777" w:rsidR="000640A9" w:rsidRDefault="00B37D2D">
      <w:pPr>
        <w:pStyle w:val="a3"/>
        <w:spacing w:before="77"/>
        <w:ind w:right="565"/>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w:t>
      </w:r>
      <w:r>
        <w:rPr>
          <w:spacing w:val="40"/>
        </w:rPr>
        <w:t xml:space="preserve"> </w:t>
      </w:r>
      <w:r>
        <w:t>с деятельностью героев на страницах литературных произведений;</w:t>
      </w:r>
      <w:r>
        <w:rPr>
          <w:spacing w:val="40"/>
        </w:rPr>
        <w:t xml:space="preserve"> </w:t>
      </w:r>
      <w:r>
        <w:t>осознание важности обучения на протяжении всей жизни для успешной профессиональной деятельности</w:t>
      </w:r>
      <w:r>
        <w:rPr>
          <w:spacing w:val="40"/>
        </w:rPr>
        <w:t xml:space="preserve"> </w:t>
      </w:r>
      <w:r>
        <w:t>и</w:t>
      </w:r>
      <w:r>
        <w:rPr>
          <w:spacing w:val="40"/>
        </w:rPr>
        <w:t xml:space="preserve"> </w:t>
      </w:r>
      <w:r>
        <w:t>развитие</w:t>
      </w:r>
      <w:r>
        <w:rPr>
          <w:spacing w:val="40"/>
        </w:rPr>
        <w:t xml:space="preserve"> </w:t>
      </w:r>
      <w:r>
        <w:t>необходимых</w:t>
      </w:r>
      <w:r>
        <w:rPr>
          <w:spacing w:val="40"/>
        </w:rPr>
        <w:t xml:space="preserve"> </w:t>
      </w:r>
      <w:r>
        <w:t>умений</w:t>
      </w:r>
      <w:r>
        <w:rPr>
          <w:spacing w:val="40"/>
        </w:rPr>
        <w:t xml:space="preserve"> </w:t>
      </w:r>
      <w:r>
        <w:t>для</w:t>
      </w:r>
      <w:r>
        <w:rPr>
          <w:spacing w:val="40"/>
        </w:rPr>
        <w:t xml:space="preserve"> </w:t>
      </w:r>
      <w:r>
        <w:t>этого;</w:t>
      </w:r>
      <w:r>
        <w:rPr>
          <w:spacing w:val="40"/>
        </w:rPr>
        <w:t xml:space="preserve"> </w:t>
      </w:r>
      <w:r>
        <w:t>готовность</w:t>
      </w:r>
      <w:r>
        <w:rPr>
          <w:spacing w:val="40"/>
        </w:rPr>
        <w:t xml:space="preserve"> </w:t>
      </w:r>
      <w:r>
        <w:t>адаптироваться</w:t>
      </w:r>
      <w:r>
        <w:rPr>
          <w:spacing w:val="40"/>
        </w:rPr>
        <w:t xml:space="preserve"> </w:t>
      </w:r>
      <w:r>
        <w:t>в</w:t>
      </w:r>
    </w:p>
    <w:p w14:paraId="1A737AAF" w14:textId="77777777" w:rsidR="000640A9" w:rsidRDefault="000640A9">
      <w:pPr>
        <w:pStyle w:val="a3"/>
        <w:sectPr w:rsidR="000640A9">
          <w:pgSz w:w="11910" w:h="16840"/>
          <w:pgMar w:top="1040" w:right="283" w:bottom="1180" w:left="1133" w:header="0" w:footer="993" w:gutter="0"/>
          <w:cols w:space="720"/>
        </w:sectPr>
      </w:pPr>
    </w:p>
    <w:p w14:paraId="5B365B26" w14:textId="77777777" w:rsidR="000640A9" w:rsidRDefault="00B37D2D">
      <w:pPr>
        <w:pStyle w:val="a3"/>
        <w:spacing w:before="66"/>
        <w:ind w:right="563"/>
      </w:pPr>
      <w:r>
        <w:lastRenderedPageBreak/>
        <w:t>профессиональной среде; уважение к труду</w:t>
      </w:r>
      <w:r>
        <w:rPr>
          <w:spacing w:val="40"/>
        </w:rPr>
        <w:t xml:space="preserve"> </w:t>
      </w:r>
      <w:r>
        <w:t>и результатам трудовой деятельности, в том числе при изучении произведений русского фольклора и литературы, осознанный выбор</w:t>
      </w:r>
      <w:r>
        <w:rPr>
          <w:spacing w:val="-1"/>
        </w:rPr>
        <w:t xml:space="preserve"> </w:t>
      </w:r>
      <w:r>
        <w:t>и построение индивидуальной траектории образования и жизненных планов с учетом личных</w:t>
      </w:r>
      <w:r>
        <w:rPr>
          <w:spacing w:val="40"/>
        </w:rPr>
        <w:t xml:space="preserve"> </w:t>
      </w:r>
      <w:r>
        <w:t>и общественных интересов и потребностей;</w:t>
      </w:r>
    </w:p>
    <w:p w14:paraId="4F5396E6" w14:textId="77777777" w:rsidR="000640A9" w:rsidRDefault="00B37D2D">
      <w:pPr>
        <w:pStyle w:val="2"/>
        <w:numPr>
          <w:ilvl w:val="1"/>
          <w:numId w:val="53"/>
        </w:numPr>
        <w:tabs>
          <w:tab w:val="left" w:pos="1536"/>
        </w:tabs>
        <w:ind w:hanging="259"/>
        <w:jc w:val="both"/>
      </w:pPr>
      <w:r>
        <w:t>экологического</w:t>
      </w:r>
      <w:r>
        <w:rPr>
          <w:spacing w:val="-9"/>
        </w:rPr>
        <w:t xml:space="preserve"> </w:t>
      </w:r>
      <w:r>
        <w:rPr>
          <w:spacing w:val="-2"/>
        </w:rPr>
        <w:t>воспитания:</w:t>
      </w:r>
    </w:p>
    <w:p w14:paraId="54D0C414" w14:textId="77777777" w:rsidR="000640A9" w:rsidRDefault="00B37D2D">
      <w:pPr>
        <w:pStyle w:val="a3"/>
        <w:ind w:right="562"/>
      </w:pPr>
      <w:r>
        <w:t>ориентация</w:t>
      </w:r>
      <w:r>
        <w:rPr>
          <w:spacing w:val="-2"/>
        </w:rPr>
        <w:t xml:space="preserve"> </w:t>
      </w:r>
      <w:r>
        <w:t>на</w:t>
      </w:r>
      <w:r>
        <w:rPr>
          <w:spacing w:val="-1"/>
        </w:rPr>
        <w:t xml:space="preserve"> </w:t>
      </w:r>
      <w:r>
        <w:t>применение</w:t>
      </w:r>
      <w:r>
        <w:rPr>
          <w:spacing w:val="-1"/>
        </w:rPr>
        <w:t xml:space="preserve"> </w:t>
      </w:r>
      <w:r>
        <w:t>знаний</w:t>
      </w:r>
      <w:r>
        <w:rPr>
          <w:spacing w:val="-2"/>
        </w:rPr>
        <w:t xml:space="preserve"> </w:t>
      </w:r>
      <w:r>
        <w:t>из социальных и естественных наук</w:t>
      </w:r>
      <w:r>
        <w:rPr>
          <w:spacing w:val="40"/>
        </w:rPr>
        <w:t xml:space="preserve"> </w:t>
      </w: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r>
        <w:rPr>
          <w:spacing w:val="40"/>
        </w:rPr>
        <w:t xml:space="preserve"> </w:t>
      </w: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w:t>
      </w:r>
      <w:proofErr w:type="spellStart"/>
      <w:r>
        <w:t>участиюв</w:t>
      </w:r>
      <w:proofErr w:type="spellEnd"/>
      <w:r>
        <w:t xml:space="preserve"> практической деятельности экологической направленности;</w:t>
      </w:r>
    </w:p>
    <w:p w14:paraId="67FF1AE4" w14:textId="77777777" w:rsidR="000640A9" w:rsidRDefault="00B37D2D">
      <w:pPr>
        <w:pStyle w:val="2"/>
        <w:numPr>
          <w:ilvl w:val="1"/>
          <w:numId w:val="53"/>
        </w:numPr>
        <w:tabs>
          <w:tab w:val="left" w:pos="1536"/>
        </w:tabs>
        <w:spacing w:before="4"/>
        <w:ind w:hanging="259"/>
        <w:jc w:val="both"/>
      </w:pPr>
      <w:r>
        <w:t>ценности</w:t>
      </w:r>
      <w:r>
        <w:rPr>
          <w:spacing w:val="-5"/>
        </w:rPr>
        <w:t xml:space="preserve"> </w:t>
      </w:r>
      <w:r>
        <w:t>научного</w:t>
      </w:r>
      <w:r>
        <w:rPr>
          <w:spacing w:val="-3"/>
        </w:rPr>
        <w:t xml:space="preserve"> </w:t>
      </w:r>
      <w:r>
        <w:rPr>
          <w:spacing w:val="-2"/>
        </w:rPr>
        <w:t>познания:</w:t>
      </w:r>
    </w:p>
    <w:p w14:paraId="40B77EAF" w14:textId="77777777" w:rsidR="000640A9" w:rsidRDefault="00B37D2D">
      <w:pPr>
        <w:pStyle w:val="a3"/>
        <w:ind w:right="560"/>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w:t>
      </w:r>
      <w:r>
        <w:rPr>
          <w:spacing w:val="40"/>
        </w:rPr>
        <w:t xml:space="preserve"> </w:t>
      </w:r>
      <w:r>
        <w:t>и самостоятельно прочитанные литературные произведения;</w:t>
      </w:r>
      <w:r>
        <w:rPr>
          <w:spacing w:val="40"/>
        </w:rPr>
        <w:t xml:space="preserve"> </w:t>
      </w:r>
      <w:r>
        <w:t>овладение языковой и читательской культурой как</w:t>
      </w:r>
      <w:r>
        <w:rPr>
          <w:spacing w:val="40"/>
        </w:rPr>
        <w:t xml:space="preserve"> </w:t>
      </w:r>
      <w:r>
        <w:t>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A83E1F4" w14:textId="77777777" w:rsidR="000640A9" w:rsidRDefault="00B37D2D">
      <w:pPr>
        <w:pStyle w:val="2"/>
        <w:numPr>
          <w:ilvl w:val="1"/>
          <w:numId w:val="53"/>
        </w:numPr>
        <w:tabs>
          <w:tab w:val="left" w:pos="1728"/>
        </w:tabs>
        <w:spacing w:before="2" w:line="240" w:lineRule="auto"/>
        <w:ind w:left="569" w:right="567" w:firstLine="707"/>
        <w:jc w:val="both"/>
      </w:pPr>
      <w:r>
        <w:t>обеспечение адаптации обучающегося к изменяющимся условиям социальной и природной среды:</w:t>
      </w:r>
    </w:p>
    <w:p w14:paraId="10803A71" w14:textId="77777777" w:rsidR="000640A9" w:rsidRDefault="00B37D2D">
      <w:pPr>
        <w:pStyle w:val="a3"/>
        <w:ind w:right="56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40"/>
        </w:rPr>
        <w:t xml:space="preserve"> </w:t>
      </w:r>
      <w:r>
        <w:t>и оценка социальных ролей персонажей литературных произведений;</w:t>
      </w:r>
    </w:p>
    <w:p w14:paraId="224EAAA3" w14:textId="77777777" w:rsidR="000640A9" w:rsidRDefault="00B37D2D">
      <w:pPr>
        <w:pStyle w:val="a3"/>
        <w:ind w:right="561"/>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rPr>
        <w:t xml:space="preserve"> </w:t>
      </w:r>
      <w:r>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r>
        <w:rPr>
          <w:spacing w:val="40"/>
        </w:rPr>
        <w:t xml:space="preserve"> </w:t>
      </w:r>
      <w:r>
        <w:t>и</w:t>
      </w:r>
      <w:r>
        <w:rPr>
          <w:spacing w:val="-4"/>
        </w:rPr>
        <w:t xml:space="preserve"> </w:t>
      </w:r>
      <w:r>
        <w:t>представлениями</w:t>
      </w:r>
      <w:r>
        <w:rPr>
          <w:spacing w:val="-4"/>
        </w:rPr>
        <w:t xml:space="preserve"> </w:t>
      </w:r>
      <w:r>
        <w:t>в</w:t>
      </w:r>
      <w:r>
        <w:rPr>
          <w:spacing w:val="-5"/>
        </w:rPr>
        <w:t xml:space="preserve"> </w:t>
      </w:r>
      <w:r>
        <w:t>области</w:t>
      </w:r>
      <w:r>
        <w:rPr>
          <w:spacing w:val="-3"/>
        </w:rPr>
        <w:t xml:space="preserve"> </w:t>
      </w:r>
      <w:r>
        <w:t>концепции</w:t>
      </w:r>
      <w:r>
        <w:rPr>
          <w:spacing w:val="-1"/>
        </w:rPr>
        <w:t xml:space="preserve"> </w:t>
      </w:r>
      <w:r>
        <w:t>устойчивого</w:t>
      </w:r>
      <w:r>
        <w:rPr>
          <w:spacing w:val="-4"/>
        </w:rPr>
        <w:t xml:space="preserve"> </w:t>
      </w:r>
      <w:r>
        <w:t>развития;</w:t>
      </w:r>
      <w:r>
        <w:rPr>
          <w:spacing w:val="-4"/>
        </w:rPr>
        <w:t xml:space="preserve"> </w:t>
      </w:r>
      <w:r>
        <w:t>анализировать и выявлять взаимосвязи природы, общества и экономики; оценивать свои действия</w:t>
      </w:r>
      <w:r>
        <w:rPr>
          <w:spacing w:val="40"/>
        </w:rPr>
        <w:t xml:space="preserve"> </w:t>
      </w:r>
      <w:r>
        <w:t>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Pr>
          <w:spacing w:val="40"/>
        </w:rPr>
        <w:t xml:space="preserve"> </w:t>
      </w:r>
      <w:r>
        <w:t xml:space="preserve">в отсутствии гарантий </w:t>
      </w:r>
      <w:r>
        <w:rPr>
          <w:spacing w:val="-2"/>
        </w:rPr>
        <w:t>успеха.</w:t>
      </w:r>
    </w:p>
    <w:p w14:paraId="3EF501C9" w14:textId="77777777" w:rsidR="000640A9" w:rsidRDefault="000640A9">
      <w:pPr>
        <w:pStyle w:val="a3"/>
        <w:sectPr w:rsidR="000640A9">
          <w:pgSz w:w="11910" w:h="16840"/>
          <w:pgMar w:top="1040" w:right="283" w:bottom="1200" w:left="1133" w:header="0" w:footer="993" w:gutter="0"/>
          <w:cols w:space="720"/>
        </w:sectPr>
      </w:pPr>
    </w:p>
    <w:p w14:paraId="58525C4D" w14:textId="77777777" w:rsidR="000640A9" w:rsidRDefault="00B37D2D">
      <w:pPr>
        <w:pStyle w:val="a3"/>
        <w:spacing w:before="66"/>
      </w:pPr>
      <w:r>
        <w:lastRenderedPageBreak/>
        <w:t>МЕТАПРЕДМЕТНЫЕ</w:t>
      </w:r>
      <w:r>
        <w:rPr>
          <w:spacing w:val="-11"/>
        </w:rPr>
        <w:t xml:space="preserve"> </w:t>
      </w:r>
      <w:r>
        <w:rPr>
          <w:spacing w:val="-2"/>
        </w:rPr>
        <w:t>РЕЗУЛЬТАТЫ</w:t>
      </w:r>
    </w:p>
    <w:p w14:paraId="6AABDF78" w14:textId="77777777" w:rsidR="000640A9" w:rsidRDefault="00B37D2D">
      <w:pPr>
        <w:pStyle w:val="a3"/>
        <w:ind w:right="555" w:firstLine="707"/>
      </w:pPr>
      <w:r>
        <w:t>В результате изучения литературы на уровне основного общего 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A8F534" w14:textId="77777777" w:rsidR="000640A9" w:rsidRDefault="000640A9">
      <w:pPr>
        <w:pStyle w:val="a3"/>
        <w:spacing w:before="5"/>
        <w:ind w:left="0"/>
        <w:jc w:val="left"/>
      </w:pPr>
    </w:p>
    <w:p w14:paraId="12D3BA57" w14:textId="77777777" w:rsidR="000640A9" w:rsidRDefault="00B37D2D">
      <w:pPr>
        <w:pStyle w:val="2"/>
        <w:spacing w:before="0"/>
      </w:pPr>
      <w:r>
        <w:t>Познавательные</w:t>
      </w:r>
      <w:r>
        <w:rPr>
          <w:spacing w:val="-9"/>
        </w:rPr>
        <w:t xml:space="preserve"> </w:t>
      </w:r>
      <w:r>
        <w:t>универсальные</w:t>
      </w:r>
      <w:r>
        <w:rPr>
          <w:spacing w:val="-7"/>
        </w:rPr>
        <w:t xml:space="preserve"> </w:t>
      </w:r>
      <w:r>
        <w:t>учебные</w:t>
      </w:r>
      <w:r>
        <w:rPr>
          <w:spacing w:val="-7"/>
        </w:rPr>
        <w:t xml:space="preserve"> </w:t>
      </w:r>
      <w:r>
        <w:t>действия</w:t>
      </w:r>
      <w:r>
        <w:rPr>
          <w:spacing w:val="-4"/>
        </w:rPr>
        <w:t xml:space="preserve"> </w:t>
      </w:r>
      <w:r>
        <w:t>Базовые</w:t>
      </w:r>
      <w:r>
        <w:rPr>
          <w:spacing w:val="-6"/>
        </w:rPr>
        <w:t xml:space="preserve"> </w:t>
      </w:r>
      <w:r>
        <w:t>логические</w:t>
      </w:r>
      <w:r>
        <w:rPr>
          <w:spacing w:val="-5"/>
        </w:rPr>
        <w:t xml:space="preserve"> </w:t>
      </w:r>
      <w:r>
        <w:rPr>
          <w:spacing w:val="-2"/>
        </w:rPr>
        <w:t>действия:</w:t>
      </w:r>
    </w:p>
    <w:p w14:paraId="5FA0450A" w14:textId="77777777" w:rsidR="000640A9" w:rsidRDefault="00B37D2D">
      <w:pPr>
        <w:pStyle w:val="a3"/>
        <w:ind w:right="561" w:firstLine="707"/>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w:t>
      </w:r>
      <w:r>
        <w:rPr>
          <w:spacing w:val="40"/>
        </w:rPr>
        <w:t xml:space="preserve"> </w:t>
      </w:r>
      <w:r>
        <w:t>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w:t>
      </w:r>
    </w:p>
    <w:p w14:paraId="22857BA2" w14:textId="77777777" w:rsidR="000640A9" w:rsidRDefault="00B37D2D">
      <w:pPr>
        <w:pStyle w:val="a3"/>
        <w:ind w:right="567" w:firstLine="707"/>
      </w:pPr>
      <w:r>
        <w:t>выявлять причинно-следственные связи при изучении литературных явлений и процессов;</w:t>
      </w:r>
      <w:r>
        <w:rPr>
          <w:spacing w:val="-5"/>
        </w:rPr>
        <w:t xml:space="preserve"> </w:t>
      </w:r>
      <w:r>
        <w:t>делать</w:t>
      </w:r>
      <w:r>
        <w:rPr>
          <w:spacing w:val="-4"/>
        </w:rPr>
        <w:t xml:space="preserve"> </w:t>
      </w:r>
      <w:r>
        <w:t>выводы</w:t>
      </w:r>
      <w:r>
        <w:rPr>
          <w:spacing w:val="-5"/>
        </w:rPr>
        <w:t xml:space="preserve"> </w:t>
      </w:r>
      <w:r>
        <w:t>с</w:t>
      </w:r>
      <w:r>
        <w:rPr>
          <w:spacing w:val="-7"/>
        </w:rPr>
        <w:t xml:space="preserve"> </w:t>
      </w:r>
      <w:r>
        <w:t>использованием</w:t>
      </w:r>
      <w:r>
        <w:rPr>
          <w:spacing w:val="-6"/>
        </w:rPr>
        <w:t xml:space="preserve"> </w:t>
      </w:r>
      <w:r>
        <w:t>дедуктивных</w:t>
      </w:r>
      <w:r>
        <w:rPr>
          <w:spacing w:val="-4"/>
        </w:rPr>
        <w:t xml:space="preserve"> </w:t>
      </w:r>
      <w:r>
        <w:t>и</w:t>
      </w:r>
      <w:r>
        <w:rPr>
          <w:spacing w:val="-5"/>
        </w:rPr>
        <w:t xml:space="preserve"> </w:t>
      </w:r>
      <w:r>
        <w:t>индуктивных</w:t>
      </w:r>
      <w:r>
        <w:rPr>
          <w:spacing w:val="-2"/>
        </w:rPr>
        <w:t xml:space="preserve"> </w:t>
      </w:r>
      <w:r>
        <w:t>умозаключений, умозаключений по аналогии; формулировать гипотезы об их взаимосвязях; самостоятельно выбирать способ решения учебной задачи при работе</w:t>
      </w:r>
    </w:p>
    <w:p w14:paraId="75E4B803" w14:textId="77777777" w:rsidR="000640A9" w:rsidRDefault="00B37D2D">
      <w:pPr>
        <w:pStyle w:val="a3"/>
        <w:spacing w:before="35"/>
        <w:ind w:right="569"/>
      </w:pPr>
      <w: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7433D6" w14:textId="77777777" w:rsidR="000640A9" w:rsidRDefault="00B37D2D">
      <w:pPr>
        <w:pStyle w:val="a3"/>
        <w:ind w:right="563" w:firstLine="707"/>
      </w:pPr>
      <w:r>
        <w:rPr>
          <w:b/>
        </w:rPr>
        <w:t>Базовые исследовательские действия</w:t>
      </w:r>
      <w:r>
        <w:t>: использовать вопросы как исследовательский инструмент познания</w:t>
      </w:r>
      <w:r>
        <w:rPr>
          <w:spacing w:val="40"/>
        </w:rPr>
        <w:t xml:space="preserve"> </w:t>
      </w:r>
      <w:r>
        <w:t>в литературном образовании; формулировать вопросы, фиксирующие разрыв между реальным</w:t>
      </w:r>
      <w:r>
        <w:rPr>
          <w:spacing w:val="40"/>
        </w:rPr>
        <w:t xml:space="preserve"> </w:t>
      </w:r>
      <w:r>
        <w:t xml:space="preserve">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w:t>
      </w:r>
      <w:proofErr w:type="spellStart"/>
      <w:r>
        <w:t>причинноследственных</w:t>
      </w:r>
      <w:proofErr w:type="spellEnd"/>
      <w:r>
        <w:t xml:space="preserve">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w:t>
      </w:r>
      <w:r>
        <w:rPr>
          <w:spacing w:val="40"/>
        </w:rPr>
        <w:t xml:space="preserve"> </w:t>
      </w:r>
      <w: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EF5968D" w14:textId="77777777" w:rsidR="000640A9" w:rsidRDefault="00B37D2D">
      <w:pPr>
        <w:pStyle w:val="2"/>
        <w:spacing w:before="6"/>
        <w:ind w:left="1277"/>
      </w:pPr>
      <w:r>
        <w:t>Работа</w:t>
      </w:r>
      <w:r>
        <w:rPr>
          <w:spacing w:val="-3"/>
        </w:rPr>
        <w:t xml:space="preserve"> </w:t>
      </w:r>
      <w:r>
        <w:t>с</w:t>
      </w:r>
      <w:r>
        <w:rPr>
          <w:spacing w:val="-3"/>
        </w:rPr>
        <w:t xml:space="preserve"> </w:t>
      </w:r>
      <w:r>
        <w:rPr>
          <w:spacing w:val="-2"/>
        </w:rPr>
        <w:t>информацией:</w:t>
      </w:r>
    </w:p>
    <w:p w14:paraId="4E9D51B9" w14:textId="77777777" w:rsidR="000640A9" w:rsidRDefault="00B37D2D">
      <w:pPr>
        <w:pStyle w:val="a3"/>
        <w:ind w:right="598"/>
        <w:jc w:val="left"/>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w:t>
      </w:r>
      <w:r>
        <w:rPr>
          <w:spacing w:val="40"/>
        </w:rPr>
        <w:t xml:space="preserve"> </w:t>
      </w:r>
      <w:r>
        <w:t>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w:t>
      </w:r>
      <w:r>
        <w:rPr>
          <w:spacing w:val="40"/>
        </w:rPr>
        <w:t xml:space="preserve"> </w:t>
      </w:r>
      <w:r>
        <w:t>и другой информации и иллюстрировать решаемые учебные задачи</w:t>
      </w:r>
      <w:r>
        <w:rPr>
          <w:spacing w:val="80"/>
          <w:w w:val="150"/>
        </w:rPr>
        <w:t xml:space="preserve"> </w:t>
      </w:r>
      <w:r>
        <w:t>несложными</w:t>
      </w:r>
      <w:r>
        <w:rPr>
          <w:spacing w:val="80"/>
          <w:w w:val="150"/>
        </w:rPr>
        <w:t xml:space="preserve"> </w:t>
      </w:r>
      <w:r>
        <w:t>схемами,</w:t>
      </w:r>
      <w:r>
        <w:rPr>
          <w:spacing w:val="80"/>
          <w:w w:val="150"/>
        </w:rPr>
        <w:t xml:space="preserve"> </w:t>
      </w:r>
      <w:r>
        <w:t>диаграммами,</w:t>
      </w:r>
      <w:r>
        <w:rPr>
          <w:spacing w:val="80"/>
          <w:w w:val="150"/>
        </w:rPr>
        <w:t xml:space="preserve"> </w:t>
      </w:r>
      <w:r>
        <w:t>иной</w:t>
      </w:r>
      <w:r>
        <w:rPr>
          <w:spacing w:val="80"/>
          <w:w w:val="150"/>
        </w:rPr>
        <w:t xml:space="preserve"> </w:t>
      </w:r>
      <w:r>
        <w:t>графикой</w:t>
      </w:r>
      <w:r>
        <w:rPr>
          <w:spacing w:val="80"/>
          <w:w w:val="150"/>
        </w:rPr>
        <w:t xml:space="preserve"> </w:t>
      </w:r>
      <w:r>
        <w:t>и</w:t>
      </w:r>
      <w:r>
        <w:rPr>
          <w:spacing w:val="80"/>
          <w:w w:val="150"/>
        </w:rPr>
        <w:t xml:space="preserve"> </w:t>
      </w:r>
      <w:r>
        <w:t>их</w:t>
      </w:r>
      <w:r>
        <w:rPr>
          <w:spacing w:val="80"/>
          <w:w w:val="150"/>
        </w:rPr>
        <w:t xml:space="preserve"> </w:t>
      </w:r>
      <w:r>
        <w:t>комбинациями; оценивать надёжность литературной и другой информации по критериям,</w:t>
      </w:r>
    </w:p>
    <w:p w14:paraId="04551062" w14:textId="77777777" w:rsidR="000640A9" w:rsidRDefault="00B37D2D">
      <w:pPr>
        <w:pStyle w:val="a3"/>
        <w:tabs>
          <w:tab w:val="left" w:pos="2430"/>
          <w:tab w:val="left" w:pos="3682"/>
          <w:tab w:val="left" w:pos="4361"/>
          <w:tab w:val="left" w:pos="6713"/>
          <w:tab w:val="left" w:pos="8697"/>
        </w:tabs>
        <w:ind w:right="562"/>
        <w:jc w:val="left"/>
      </w:pPr>
      <w:r>
        <w:rPr>
          <w:spacing w:val="-2"/>
        </w:rPr>
        <w:t>предложенным</w:t>
      </w:r>
      <w:r>
        <w:tab/>
      </w:r>
      <w:r>
        <w:rPr>
          <w:spacing w:val="-2"/>
        </w:rPr>
        <w:t>учителем</w:t>
      </w:r>
      <w:r>
        <w:tab/>
      </w:r>
      <w:r>
        <w:rPr>
          <w:spacing w:val="-4"/>
        </w:rPr>
        <w:t>или</w:t>
      </w:r>
      <w:r>
        <w:tab/>
      </w:r>
      <w:r>
        <w:rPr>
          <w:spacing w:val="-2"/>
        </w:rPr>
        <w:t>сформулированным</w:t>
      </w:r>
      <w:r>
        <w:tab/>
      </w:r>
      <w:r>
        <w:rPr>
          <w:spacing w:val="-2"/>
        </w:rPr>
        <w:t>самостоятельно;</w:t>
      </w:r>
      <w:r>
        <w:tab/>
      </w:r>
      <w:r>
        <w:rPr>
          <w:spacing w:val="-2"/>
        </w:rPr>
        <w:t xml:space="preserve">эффективно </w:t>
      </w:r>
      <w:r>
        <w:t>запоминать и систематизировать эту информацию.</w:t>
      </w:r>
    </w:p>
    <w:p w14:paraId="4E6241D6" w14:textId="77777777" w:rsidR="000640A9" w:rsidRDefault="000640A9">
      <w:pPr>
        <w:pStyle w:val="a3"/>
        <w:jc w:val="left"/>
        <w:sectPr w:rsidR="000640A9">
          <w:pgSz w:w="11910" w:h="16840"/>
          <w:pgMar w:top="1040" w:right="283" w:bottom="1200" w:left="1133" w:header="0" w:footer="993" w:gutter="0"/>
          <w:cols w:space="720"/>
        </w:sectPr>
      </w:pPr>
    </w:p>
    <w:p w14:paraId="2A849E76" w14:textId="77777777" w:rsidR="000640A9" w:rsidRDefault="00B37D2D">
      <w:pPr>
        <w:pStyle w:val="2"/>
        <w:spacing w:before="71"/>
        <w:ind w:left="1277"/>
      </w:pPr>
      <w:r>
        <w:lastRenderedPageBreak/>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14:paraId="3CBFE80A" w14:textId="77777777" w:rsidR="000640A9" w:rsidRDefault="00B37D2D">
      <w:pPr>
        <w:pStyle w:val="a3"/>
        <w:ind w:right="562"/>
      </w:pPr>
      <w:r>
        <w:t>воспринимать и формулировать суждения, выражать эмоции в соответствии с условиями</w:t>
      </w:r>
      <w:r>
        <w:rPr>
          <w:spacing w:val="40"/>
        </w:rPr>
        <w:t xml:space="preserve"> </w:t>
      </w:r>
      <w:r>
        <w:t>и целями общения; выражать себя (свою точку зрения) в устных</w:t>
      </w:r>
      <w:r>
        <w:rPr>
          <w:spacing w:val="40"/>
        </w:rPr>
        <w:t xml:space="preserve"> </w:t>
      </w:r>
      <w:r>
        <w:t>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spacing w:val="40"/>
        </w:rPr>
        <w:t xml:space="preserve"> </w:t>
      </w: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w:t>
      </w:r>
      <w:r>
        <w:rPr>
          <w:spacing w:val="40"/>
        </w:rPr>
        <w:t xml:space="preserve"> </w:t>
      </w:r>
      <w:r>
        <w:t>и высказывать идеи, нацеленные на решение учебной задачи и поддержание благожелательности общения; сопоставлять свои</w:t>
      </w:r>
      <w:r>
        <w:rPr>
          <w:spacing w:val="80"/>
        </w:rPr>
        <w:t xml:space="preserve"> </w:t>
      </w:r>
      <w:r>
        <w:t>суждения с суждениями других участников диалога, обнаруживать различие и сходство позиций;</w:t>
      </w:r>
      <w:r>
        <w:rPr>
          <w:spacing w:val="-6"/>
        </w:rPr>
        <w:t xml:space="preserve"> </w:t>
      </w:r>
      <w:r>
        <w:t>публично</w:t>
      </w:r>
      <w:r>
        <w:rPr>
          <w:spacing w:val="40"/>
        </w:rPr>
        <w:t xml:space="preserve"> </w:t>
      </w:r>
      <w:r>
        <w:t>представлять</w:t>
      </w:r>
      <w:r>
        <w:rPr>
          <w:spacing w:val="-1"/>
        </w:rPr>
        <w:t xml:space="preserve"> </w:t>
      </w:r>
      <w:r>
        <w:t>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93592F0" w14:textId="77777777" w:rsidR="000640A9" w:rsidRDefault="00B37D2D">
      <w:pPr>
        <w:pStyle w:val="2"/>
        <w:spacing w:before="3"/>
        <w:ind w:left="1277"/>
      </w:pPr>
      <w:r>
        <w:t>Регулятивные</w:t>
      </w:r>
      <w:r>
        <w:rPr>
          <w:spacing w:val="-9"/>
        </w:rPr>
        <w:t xml:space="preserve"> </w:t>
      </w:r>
      <w:r>
        <w:t>универсальные</w:t>
      </w:r>
      <w:r>
        <w:rPr>
          <w:spacing w:val="-6"/>
        </w:rPr>
        <w:t xml:space="preserve"> </w:t>
      </w:r>
      <w:r>
        <w:t>учебные</w:t>
      </w:r>
      <w:r>
        <w:rPr>
          <w:spacing w:val="-2"/>
        </w:rPr>
        <w:t xml:space="preserve"> </w:t>
      </w:r>
      <w:r>
        <w:t>действия</w:t>
      </w:r>
      <w:r>
        <w:rPr>
          <w:spacing w:val="-4"/>
        </w:rPr>
        <w:t xml:space="preserve"> </w:t>
      </w:r>
      <w:r>
        <w:rPr>
          <w:spacing w:val="-2"/>
        </w:rPr>
        <w:t>Самоорганизация:</w:t>
      </w:r>
    </w:p>
    <w:p w14:paraId="0752C9B9" w14:textId="77777777" w:rsidR="000640A9" w:rsidRDefault="00B37D2D">
      <w:pPr>
        <w:pStyle w:val="a3"/>
        <w:ind w:right="560"/>
      </w:pPr>
      <w:r>
        <w:t>выявлять проблемы для решения в учебных и жизненных ситуациях, анализируя</w:t>
      </w:r>
      <w:r>
        <w:rPr>
          <w:spacing w:val="40"/>
        </w:rPr>
        <w:t xml:space="preserve"> </w:t>
      </w:r>
      <w:r>
        <w:t>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w:t>
      </w:r>
      <w:r>
        <w:rPr>
          <w:spacing w:val="40"/>
        </w:rPr>
        <w:t xml:space="preserve"> </w:t>
      </w:r>
      <w:r>
        <w:t>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w:t>
      </w:r>
      <w:r>
        <w:rPr>
          <w:spacing w:val="40"/>
        </w:rPr>
        <w:t xml:space="preserve"> </w:t>
      </w:r>
      <w:r>
        <w:t>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0E116B18" w14:textId="77777777" w:rsidR="000640A9" w:rsidRDefault="00B37D2D">
      <w:pPr>
        <w:pStyle w:val="2"/>
        <w:spacing w:before="3"/>
        <w:ind w:left="1277"/>
      </w:pPr>
      <w:r>
        <w:t>Самоконтроль,</w:t>
      </w:r>
      <w:r>
        <w:rPr>
          <w:spacing w:val="-10"/>
        </w:rPr>
        <w:t xml:space="preserve"> </w:t>
      </w:r>
      <w:r>
        <w:t>эмоциональный</w:t>
      </w:r>
      <w:r>
        <w:rPr>
          <w:spacing w:val="-9"/>
        </w:rPr>
        <w:t xml:space="preserve"> </w:t>
      </w:r>
      <w:r>
        <w:rPr>
          <w:spacing w:val="-2"/>
        </w:rPr>
        <w:t>интеллект:</w:t>
      </w:r>
    </w:p>
    <w:p w14:paraId="4D4623A0" w14:textId="77777777" w:rsidR="000640A9" w:rsidRDefault="00B37D2D">
      <w:pPr>
        <w:pStyle w:val="a3"/>
        <w:ind w:right="570"/>
      </w:pPr>
      <w:r>
        <w:t xml:space="preserve">владеть способами самоконтроля, </w:t>
      </w:r>
      <w:proofErr w:type="spellStart"/>
      <w:r>
        <w:t>самомотивации</w:t>
      </w:r>
      <w:proofErr w:type="spellEnd"/>
      <w:r>
        <w:t xml:space="preserve"> и рефлексии в литературном образовании; давать адекватную оценку учебной ситуации и предлагать план её </w:t>
      </w:r>
      <w:r>
        <w:rPr>
          <w:spacing w:val="-2"/>
        </w:rPr>
        <w:t>изменения;</w:t>
      </w:r>
    </w:p>
    <w:p w14:paraId="16D19BE7" w14:textId="77777777" w:rsidR="000640A9" w:rsidRDefault="00B37D2D">
      <w:pPr>
        <w:pStyle w:val="a3"/>
        <w:ind w:right="571"/>
      </w:pPr>
      <w:r>
        <w:t>учитывать контекст и предвидеть трудности, которые могут возникнуть</w:t>
      </w:r>
      <w:r>
        <w:rPr>
          <w:spacing w:val="40"/>
        </w:rPr>
        <w:t xml:space="preserve"> </w:t>
      </w:r>
      <w:r>
        <w:t>при решении учебной задачи, адаптировать решение к меняющимся обстоятельствам;</w:t>
      </w:r>
    </w:p>
    <w:p w14:paraId="02569A2E" w14:textId="77777777" w:rsidR="000640A9" w:rsidRDefault="00B37D2D">
      <w:pPr>
        <w:pStyle w:val="a3"/>
        <w:ind w:right="563"/>
      </w:pPr>
      <w:r>
        <w:t>объяснять причины достижения (недостижения) результатов деятельности, давать оценку приобретённому опыту, уметь находить позитивное</w:t>
      </w:r>
      <w:r>
        <w:rPr>
          <w:spacing w:val="40"/>
        </w:rPr>
        <w:t xml:space="preserve"> </w:t>
      </w:r>
      <w:r>
        <w:t>в произошедшей ситуации; вносить коррективы в деятельность на основе новых обстоятельств и изменившихся ситуаций, установленных</w:t>
      </w:r>
      <w:r>
        <w:rPr>
          <w:spacing w:val="-2"/>
        </w:rPr>
        <w:t xml:space="preserve"> </w:t>
      </w:r>
      <w:r>
        <w:t>ошибок,</w:t>
      </w:r>
      <w:r>
        <w:rPr>
          <w:spacing w:val="-3"/>
        </w:rPr>
        <w:t xml:space="preserve"> </w:t>
      </w:r>
      <w:r>
        <w:t>возникших</w:t>
      </w:r>
      <w:r>
        <w:rPr>
          <w:spacing w:val="-3"/>
        </w:rPr>
        <w:t xml:space="preserve"> </w:t>
      </w:r>
      <w:r>
        <w:t>трудностей,</w:t>
      </w:r>
      <w:r>
        <w:rPr>
          <w:spacing w:val="-3"/>
        </w:rPr>
        <w:t xml:space="preserve"> </w:t>
      </w:r>
      <w:r>
        <w:t>оценивать</w:t>
      </w:r>
      <w:r>
        <w:rPr>
          <w:spacing w:val="-2"/>
        </w:rPr>
        <w:t xml:space="preserve"> </w:t>
      </w:r>
      <w:r>
        <w:t>соответствие</w:t>
      </w:r>
      <w:r>
        <w:rPr>
          <w:spacing w:val="-4"/>
        </w:rPr>
        <w:t xml:space="preserve"> </w:t>
      </w:r>
      <w:r>
        <w:t>результата</w:t>
      </w:r>
      <w:r>
        <w:rPr>
          <w:spacing w:val="-4"/>
        </w:rPr>
        <w:t xml:space="preserve"> </w:t>
      </w:r>
      <w:r>
        <w:t>цели</w:t>
      </w:r>
      <w:r>
        <w:rPr>
          <w:spacing w:val="-4"/>
        </w:rPr>
        <w:t xml:space="preserve"> </w:t>
      </w:r>
      <w:r>
        <w:t>и условиям; развивать способность различать и называть собственные эмоции, управлять ими и эмоциями других;</w:t>
      </w:r>
      <w:r>
        <w:rPr>
          <w:spacing w:val="40"/>
        </w:rPr>
        <w:t xml:space="preserve"> </w:t>
      </w:r>
      <w:r>
        <w:t>выявлять и анализировать причины эмоций; ставить себя на место другого человека, понимать мотивы и намерения другого, анализируя примеры</w:t>
      </w:r>
      <w:r>
        <w:rPr>
          <w:spacing w:val="40"/>
        </w:rPr>
        <w:t xml:space="preserve"> </w:t>
      </w:r>
      <w:r>
        <w:t>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4F657F19" w14:textId="77777777" w:rsidR="000640A9" w:rsidRDefault="00B37D2D">
      <w:pPr>
        <w:pStyle w:val="2"/>
        <w:spacing w:before="4"/>
        <w:ind w:left="1277"/>
      </w:pPr>
      <w:r>
        <w:t>Совместная</w:t>
      </w:r>
      <w:r>
        <w:rPr>
          <w:spacing w:val="-5"/>
        </w:rPr>
        <w:t xml:space="preserve"> </w:t>
      </w:r>
      <w:r>
        <w:rPr>
          <w:spacing w:val="-2"/>
        </w:rPr>
        <w:t>деятельность:</w:t>
      </w:r>
    </w:p>
    <w:p w14:paraId="03C9B842" w14:textId="77777777" w:rsidR="000640A9" w:rsidRDefault="00B37D2D">
      <w:pPr>
        <w:pStyle w:val="a3"/>
        <w:ind w:right="564"/>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spacing w:val="40"/>
        </w:rPr>
        <w:t xml:space="preserve"> </w:t>
      </w:r>
      <w:r>
        <w:t>уметь обобщать мнения нескольких людей; проявлять готовность руководить, выполнять поручения, подчиняться; планировать организацию</w:t>
      </w:r>
      <w:r>
        <w:rPr>
          <w:spacing w:val="73"/>
          <w:w w:val="150"/>
        </w:rPr>
        <w:t xml:space="preserve"> </w:t>
      </w:r>
      <w:r>
        <w:t>совместной</w:t>
      </w:r>
      <w:r>
        <w:rPr>
          <w:spacing w:val="75"/>
          <w:w w:val="150"/>
        </w:rPr>
        <w:t xml:space="preserve">  </w:t>
      </w:r>
      <w:r>
        <w:t>работы</w:t>
      </w:r>
      <w:r>
        <w:rPr>
          <w:spacing w:val="71"/>
          <w:w w:val="150"/>
        </w:rPr>
        <w:t xml:space="preserve"> </w:t>
      </w:r>
      <w:r>
        <w:t>на</w:t>
      </w:r>
      <w:r>
        <w:rPr>
          <w:spacing w:val="77"/>
          <w:w w:val="150"/>
        </w:rPr>
        <w:t xml:space="preserve"> </w:t>
      </w:r>
      <w:r>
        <w:t>уроке</w:t>
      </w:r>
      <w:r>
        <w:rPr>
          <w:spacing w:val="73"/>
          <w:w w:val="150"/>
        </w:rPr>
        <w:t xml:space="preserve"> </w:t>
      </w:r>
      <w:r>
        <w:t>литературы</w:t>
      </w:r>
      <w:r>
        <w:rPr>
          <w:spacing w:val="74"/>
          <w:w w:val="150"/>
        </w:rPr>
        <w:t xml:space="preserve"> </w:t>
      </w:r>
      <w:r>
        <w:t>и</w:t>
      </w:r>
      <w:r>
        <w:rPr>
          <w:spacing w:val="75"/>
          <w:w w:val="150"/>
        </w:rPr>
        <w:t xml:space="preserve"> </w:t>
      </w:r>
      <w:r>
        <w:t>во</w:t>
      </w:r>
      <w:r>
        <w:rPr>
          <w:spacing w:val="74"/>
          <w:w w:val="150"/>
        </w:rPr>
        <w:t xml:space="preserve"> </w:t>
      </w:r>
      <w:r>
        <w:t>внеурочной</w:t>
      </w:r>
      <w:r>
        <w:rPr>
          <w:spacing w:val="79"/>
          <w:w w:val="150"/>
        </w:rPr>
        <w:t xml:space="preserve"> </w:t>
      </w:r>
      <w:r>
        <w:rPr>
          <w:spacing w:val="-2"/>
        </w:rPr>
        <w:t>учебной</w:t>
      </w:r>
    </w:p>
    <w:p w14:paraId="6CAE5BBE" w14:textId="77777777" w:rsidR="000640A9" w:rsidRDefault="000640A9">
      <w:pPr>
        <w:pStyle w:val="a3"/>
        <w:sectPr w:rsidR="000640A9">
          <w:pgSz w:w="11910" w:h="16840"/>
          <w:pgMar w:top="1040" w:right="283" w:bottom="1200" w:left="1133" w:header="0" w:footer="993" w:gutter="0"/>
          <w:cols w:space="720"/>
        </w:sectPr>
      </w:pPr>
    </w:p>
    <w:p w14:paraId="780288D2" w14:textId="77777777" w:rsidR="000640A9" w:rsidRDefault="00B37D2D">
      <w:pPr>
        <w:pStyle w:val="a3"/>
        <w:spacing w:before="66"/>
        <w:ind w:right="563"/>
      </w:pPr>
      <w:r>
        <w:lastRenderedPageBreak/>
        <w:t>деятельности, определять свою роль (с учётом предпочтений и возможностей всех участников</w:t>
      </w:r>
      <w:r>
        <w:rPr>
          <w:spacing w:val="27"/>
        </w:rPr>
        <w:t xml:space="preserve"> </w:t>
      </w:r>
      <w:r>
        <w:t>взаимодействия),</w:t>
      </w:r>
      <w:r>
        <w:rPr>
          <w:spacing w:val="27"/>
        </w:rPr>
        <w:t xml:space="preserve"> </w:t>
      </w:r>
      <w:r>
        <w:t>распределять</w:t>
      </w:r>
      <w:r>
        <w:rPr>
          <w:spacing w:val="29"/>
        </w:rPr>
        <w:t xml:space="preserve"> </w:t>
      </w:r>
      <w:r>
        <w:t>задачи</w:t>
      </w:r>
      <w:r>
        <w:rPr>
          <w:spacing w:val="29"/>
        </w:rPr>
        <w:t xml:space="preserve"> </w:t>
      </w:r>
      <w:r>
        <w:t>между членами</w:t>
      </w:r>
      <w:r>
        <w:rPr>
          <w:spacing w:val="29"/>
        </w:rPr>
        <w:t xml:space="preserve"> </w:t>
      </w:r>
      <w:r>
        <w:t>команды,</w:t>
      </w:r>
      <w:r>
        <w:rPr>
          <w:spacing w:val="30"/>
        </w:rPr>
        <w:t xml:space="preserve"> </w:t>
      </w:r>
      <w:r>
        <w:t>участвовать в групповых формах работы (обсуждения, обмен мнений, «мозговые штурмы»</w:t>
      </w:r>
      <w:r>
        <w:rPr>
          <w:spacing w:val="40"/>
        </w:rPr>
        <w:t xml:space="preserve"> </w:t>
      </w:r>
      <w:r>
        <w:t>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2"/>
        </w:rPr>
        <w:t xml:space="preserve"> </w:t>
      </w:r>
      <w:r>
        <w:t>своего</w:t>
      </w:r>
      <w:r>
        <w:rPr>
          <w:spacing w:val="-2"/>
        </w:rPr>
        <w:t xml:space="preserve"> </w:t>
      </w:r>
      <w:r>
        <w:t>вклада</w:t>
      </w:r>
      <w:r>
        <w:rPr>
          <w:spacing w:val="-1"/>
        </w:rPr>
        <w:t xml:space="preserve"> </w:t>
      </w:r>
      <w:r>
        <w:t>в</w:t>
      </w:r>
      <w:r>
        <w:rPr>
          <w:spacing w:val="-3"/>
        </w:rPr>
        <w:t xml:space="preserve"> </w:t>
      </w:r>
      <w:r>
        <w:t>общий</w:t>
      </w:r>
      <w:r>
        <w:rPr>
          <w:spacing w:val="-1"/>
        </w:rPr>
        <w:t xml:space="preserve"> </w:t>
      </w:r>
      <w:r>
        <w:t>результат</w:t>
      </w:r>
      <w:r>
        <w:rPr>
          <w:spacing w:val="-2"/>
        </w:rPr>
        <w:t xml:space="preserve"> </w:t>
      </w:r>
      <w:r>
        <w:t>по</w:t>
      </w:r>
      <w:r>
        <w:rPr>
          <w:spacing w:val="-2"/>
        </w:rPr>
        <w:t xml:space="preserve"> </w:t>
      </w:r>
      <w:r>
        <w:t>критериям,</w:t>
      </w:r>
      <w:r>
        <w:rPr>
          <w:spacing w:val="-2"/>
        </w:rPr>
        <w:t xml:space="preserve"> </w:t>
      </w:r>
      <w:r>
        <w:t>сформулированным</w:t>
      </w:r>
      <w:r>
        <w:rPr>
          <w:spacing w:val="-1"/>
        </w:rPr>
        <w:t xml:space="preserve"> </w:t>
      </w:r>
      <w:r>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w:t>
      </w:r>
      <w:r>
        <w:rPr>
          <w:spacing w:val="40"/>
        </w:rPr>
        <w:t xml:space="preserve"> </w:t>
      </w:r>
      <w:r>
        <w:t>ответственности и проявлять готовность к предоставлению отчёта перед группой.</w:t>
      </w:r>
    </w:p>
    <w:p w14:paraId="1447E9C9" w14:textId="77777777" w:rsidR="000640A9" w:rsidRDefault="00B37D2D">
      <w:pPr>
        <w:pStyle w:val="a3"/>
        <w:spacing w:before="241"/>
      </w:pPr>
      <w:r>
        <w:t>ПРЕДМЕТНЫЕ</w:t>
      </w:r>
      <w:r>
        <w:rPr>
          <w:spacing w:val="-9"/>
        </w:rPr>
        <w:t xml:space="preserve"> </w:t>
      </w:r>
      <w:r>
        <w:rPr>
          <w:spacing w:val="-2"/>
        </w:rPr>
        <w:t>РЕЗУЛЬТАТЫ</w:t>
      </w:r>
    </w:p>
    <w:p w14:paraId="25E0837C" w14:textId="77777777" w:rsidR="000640A9" w:rsidRDefault="00B37D2D">
      <w:pPr>
        <w:pStyle w:val="a3"/>
        <w:ind w:right="568"/>
      </w:pPr>
      <w:r>
        <w:t>Предметные результаты освоения программы по литературе на уровне основного общего образования должны обеспечивать:</w:t>
      </w:r>
    </w:p>
    <w:p w14:paraId="3121001E" w14:textId="77777777" w:rsidR="000640A9" w:rsidRDefault="00B37D2D">
      <w:pPr>
        <w:pStyle w:val="a4"/>
        <w:numPr>
          <w:ilvl w:val="0"/>
          <w:numId w:val="52"/>
        </w:numPr>
        <w:tabs>
          <w:tab w:val="left" w:pos="1276"/>
        </w:tabs>
        <w:ind w:right="565" w:firstLine="0"/>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A0E5118" w14:textId="77777777" w:rsidR="000640A9" w:rsidRDefault="00B37D2D">
      <w:pPr>
        <w:pStyle w:val="a4"/>
        <w:numPr>
          <w:ilvl w:val="0"/>
          <w:numId w:val="52"/>
        </w:numPr>
        <w:tabs>
          <w:tab w:val="left" w:pos="1276"/>
        </w:tabs>
        <w:ind w:right="561" w:firstLine="0"/>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w:t>
      </w:r>
    </w:p>
    <w:p w14:paraId="7249E985" w14:textId="77777777" w:rsidR="000640A9" w:rsidRDefault="00B37D2D">
      <w:pPr>
        <w:pStyle w:val="a3"/>
        <w:jc w:val="left"/>
      </w:pPr>
      <w:r>
        <w:rPr>
          <w:spacing w:val="-2"/>
        </w:rPr>
        <w:t>публицистического;</w:t>
      </w:r>
    </w:p>
    <w:p w14:paraId="1890916C" w14:textId="77777777" w:rsidR="000640A9" w:rsidRDefault="00B37D2D">
      <w:pPr>
        <w:pStyle w:val="a4"/>
        <w:numPr>
          <w:ilvl w:val="0"/>
          <w:numId w:val="52"/>
        </w:numPr>
        <w:tabs>
          <w:tab w:val="left" w:pos="1276"/>
        </w:tabs>
        <w:ind w:right="567" w:firstLine="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7D27AAAE" w14:textId="77777777" w:rsidR="000640A9" w:rsidRDefault="00B37D2D">
      <w:pPr>
        <w:pStyle w:val="a3"/>
        <w:tabs>
          <w:tab w:val="left" w:pos="1953"/>
          <w:tab w:val="left" w:pos="1986"/>
          <w:tab w:val="left" w:pos="2331"/>
          <w:tab w:val="left" w:pos="2564"/>
          <w:tab w:val="left" w:pos="3192"/>
          <w:tab w:val="left" w:pos="3223"/>
          <w:tab w:val="left" w:pos="3529"/>
          <w:tab w:val="left" w:pos="3590"/>
          <w:tab w:val="left" w:pos="3960"/>
          <w:tab w:val="left" w:pos="4331"/>
          <w:tab w:val="left" w:pos="4483"/>
          <w:tab w:val="left" w:pos="4891"/>
          <w:tab w:val="left" w:pos="5269"/>
          <w:tab w:val="left" w:pos="5303"/>
          <w:tab w:val="left" w:pos="5814"/>
          <w:tab w:val="left" w:pos="6495"/>
          <w:tab w:val="left" w:pos="7030"/>
          <w:tab w:val="left" w:pos="7356"/>
          <w:tab w:val="left" w:pos="7531"/>
          <w:tab w:val="left" w:pos="7893"/>
          <w:tab w:val="left" w:pos="8086"/>
          <w:tab w:val="left" w:pos="8298"/>
          <w:tab w:val="left" w:pos="8363"/>
          <w:tab w:val="left" w:pos="8471"/>
          <w:tab w:val="left" w:pos="8656"/>
          <w:tab w:val="left" w:pos="8869"/>
          <w:tab w:val="left" w:pos="9066"/>
          <w:tab w:val="left" w:pos="9791"/>
        </w:tabs>
        <w:spacing w:before="1"/>
        <w:ind w:right="561"/>
        <w:jc w:val="right"/>
      </w:pPr>
      <w:r>
        <w:t>овладение</w:t>
      </w:r>
      <w:r>
        <w:rPr>
          <w:spacing w:val="80"/>
        </w:rPr>
        <w:t xml:space="preserve"> </w:t>
      </w:r>
      <w:r>
        <w:t>умением</w:t>
      </w:r>
      <w:r>
        <w:rPr>
          <w:spacing w:val="40"/>
        </w:rPr>
        <w:t xml:space="preserve"> </w:t>
      </w:r>
      <w:r>
        <w:t>анализировать</w:t>
      </w:r>
      <w:r>
        <w:rPr>
          <w:spacing w:val="80"/>
        </w:rPr>
        <w:t xml:space="preserve"> </w:t>
      </w:r>
      <w:r>
        <w:t>произведение</w:t>
      </w:r>
      <w:r>
        <w:rPr>
          <w:spacing w:val="40"/>
        </w:rPr>
        <w:t xml:space="preserve"> </w:t>
      </w:r>
      <w:r>
        <w:t>в</w:t>
      </w:r>
      <w:r>
        <w:rPr>
          <w:spacing w:val="40"/>
        </w:rPr>
        <w:t xml:space="preserve"> </w:t>
      </w:r>
      <w:r>
        <w:t>единстве</w:t>
      </w:r>
      <w:r>
        <w:rPr>
          <w:spacing w:val="40"/>
        </w:rPr>
        <w:t xml:space="preserve"> </w:t>
      </w:r>
      <w:r>
        <w:t>формы</w:t>
      </w:r>
      <w:r>
        <w:tab/>
      </w:r>
      <w:r>
        <w:tab/>
      </w:r>
      <w:r>
        <w:tab/>
      </w:r>
      <w:r>
        <w:tab/>
        <w:t>и</w:t>
      </w:r>
      <w:r>
        <w:rPr>
          <w:spacing w:val="66"/>
        </w:rPr>
        <w:t xml:space="preserve"> </w:t>
      </w:r>
      <w:r>
        <w:t xml:space="preserve">содержания, </w:t>
      </w:r>
      <w:r>
        <w:rPr>
          <w:spacing w:val="-2"/>
        </w:rPr>
        <w:t>определять</w:t>
      </w:r>
      <w:r>
        <w:tab/>
      </w:r>
      <w:r>
        <w:tab/>
      </w:r>
      <w:r>
        <w:rPr>
          <w:spacing w:val="-2"/>
        </w:rPr>
        <w:t>тематику</w:t>
      </w:r>
      <w:r>
        <w:tab/>
      </w:r>
      <w:r>
        <w:rPr>
          <w:spacing w:val="-10"/>
        </w:rPr>
        <w:t>и</w:t>
      </w:r>
      <w:r>
        <w:tab/>
      </w:r>
      <w:r>
        <w:tab/>
      </w:r>
      <w:r>
        <w:rPr>
          <w:spacing w:val="-2"/>
        </w:rPr>
        <w:t>проблематику</w:t>
      </w:r>
      <w:r>
        <w:tab/>
      </w:r>
      <w:r>
        <w:tab/>
      </w:r>
      <w:r>
        <w:rPr>
          <w:spacing w:val="-2"/>
        </w:rPr>
        <w:t>произведения,</w:t>
      </w:r>
      <w:r>
        <w:tab/>
      </w:r>
      <w:r>
        <w:rPr>
          <w:spacing w:val="-53"/>
        </w:rPr>
        <w:t xml:space="preserve"> </w:t>
      </w:r>
      <w:r>
        <w:rPr>
          <w:spacing w:val="-2"/>
        </w:rPr>
        <w:t>родовую</w:t>
      </w:r>
      <w:r>
        <w:tab/>
      </w:r>
      <w:r>
        <w:tab/>
      </w:r>
      <w:r>
        <w:tab/>
      </w:r>
      <w:r>
        <w:tab/>
      </w:r>
      <w:r>
        <w:rPr>
          <w:spacing w:val="-10"/>
        </w:rPr>
        <w:t>и</w:t>
      </w:r>
      <w:r>
        <w:tab/>
      </w:r>
      <w:r>
        <w:tab/>
      </w:r>
      <w:r>
        <w:rPr>
          <w:spacing w:val="-2"/>
        </w:rPr>
        <w:t xml:space="preserve">жанровую </w:t>
      </w:r>
      <w:r>
        <w:t>принадлежность</w:t>
      </w:r>
      <w:r>
        <w:rPr>
          <w:spacing w:val="40"/>
        </w:rPr>
        <w:t xml:space="preserve"> </w:t>
      </w:r>
      <w:r>
        <w:t>произведения;</w:t>
      </w:r>
      <w:r>
        <w:rPr>
          <w:spacing w:val="40"/>
        </w:rPr>
        <w:t xml:space="preserve"> </w:t>
      </w:r>
      <w:r>
        <w:t>выявлять</w:t>
      </w:r>
      <w:r>
        <w:rPr>
          <w:spacing w:val="40"/>
        </w:rPr>
        <w:t xml:space="preserve"> </w:t>
      </w:r>
      <w:r>
        <w:t>позицию</w:t>
      </w:r>
      <w:r>
        <w:rPr>
          <w:spacing w:val="40"/>
        </w:rPr>
        <w:t xml:space="preserve"> </w:t>
      </w:r>
      <w:r>
        <w:t>героя,</w:t>
      </w:r>
      <w:r>
        <w:rPr>
          <w:spacing w:val="40"/>
        </w:rPr>
        <w:t xml:space="preserve"> </w:t>
      </w:r>
      <w:r>
        <w:t>повествователя,</w:t>
      </w:r>
      <w:r>
        <w:rPr>
          <w:spacing w:val="40"/>
        </w:rPr>
        <w:t xml:space="preserve"> </w:t>
      </w:r>
      <w:r>
        <w:t xml:space="preserve">рассказчика, </w:t>
      </w:r>
      <w:r>
        <w:rPr>
          <w:spacing w:val="-2"/>
        </w:rPr>
        <w:t>авторскую</w:t>
      </w:r>
      <w:r>
        <w:tab/>
      </w:r>
      <w:r>
        <w:rPr>
          <w:spacing w:val="-2"/>
        </w:rPr>
        <w:t>позицию,</w:t>
      </w:r>
      <w:r>
        <w:tab/>
      </w:r>
      <w:r>
        <w:tab/>
      </w:r>
      <w:r>
        <w:rPr>
          <w:spacing w:val="-2"/>
        </w:rPr>
        <w:t>учитывая</w:t>
      </w:r>
      <w:r>
        <w:tab/>
      </w:r>
      <w:r>
        <w:tab/>
      </w:r>
      <w:r>
        <w:rPr>
          <w:spacing w:val="-2"/>
        </w:rPr>
        <w:t>художественные</w:t>
      </w:r>
      <w:r>
        <w:tab/>
      </w:r>
      <w:r>
        <w:rPr>
          <w:spacing w:val="-2"/>
        </w:rPr>
        <w:t>особенности</w:t>
      </w:r>
      <w:r>
        <w:tab/>
      </w:r>
      <w:r>
        <w:tab/>
      </w:r>
      <w:r>
        <w:rPr>
          <w:spacing w:val="-2"/>
        </w:rPr>
        <w:t>произведения</w:t>
      </w:r>
      <w:r>
        <w:tab/>
      </w:r>
      <w:r>
        <w:rPr>
          <w:spacing w:val="-10"/>
        </w:rPr>
        <w:t xml:space="preserve">и </w:t>
      </w:r>
      <w:r>
        <w:t>воплощённые</w:t>
      </w:r>
      <w:r>
        <w:rPr>
          <w:spacing w:val="40"/>
        </w:rPr>
        <w:t xml:space="preserve"> </w:t>
      </w:r>
      <w:r>
        <w:t>в</w:t>
      </w:r>
      <w:r>
        <w:rPr>
          <w:spacing w:val="40"/>
        </w:rPr>
        <w:t xml:space="preserve"> </w:t>
      </w:r>
      <w:r>
        <w:t>нём</w:t>
      </w:r>
      <w:r>
        <w:rPr>
          <w:spacing w:val="40"/>
        </w:rPr>
        <w:t xml:space="preserve"> </w:t>
      </w:r>
      <w:r>
        <w:t>реалии;</w:t>
      </w:r>
      <w:r>
        <w:rPr>
          <w:spacing w:val="40"/>
        </w:rPr>
        <w:t xml:space="preserve"> </w:t>
      </w:r>
      <w:r>
        <w:t>характеризовать</w:t>
      </w:r>
      <w:r>
        <w:rPr>
          <w:spacing w:val="40"/>
        </w:rPr>
        <w:t xml:space="preserve"> </w:t>
      </w:r>
      <w:r>
        <w:t>авторский</w:t>
      </w:r>
      <w:r>
        <w:rPr>
          <w:spacing w:val="40"/>
        </w:rPr>
        <w:t xml:space="preserve"> </w:t>
      </w:r>
      <w:r>
        <w:t>пафос;</w:t>
      </w:r>
      <w:r>
        <w:rPr>
          <w:spacing w:val="40"/>
        </w:rPr>
        <w:t xml:space="preserve"> </w:t>
      </w:r>
      <w:r>
        <w:t>выявлять</w:t>
      </w:r>
      <w:r>
        <w:rPr>
          <w:spacing w:val="40"/>
        </w:rPr>
        <w:t xml:space="preserve"> </w:t>
      </w:r>
      <w:r>
        <w:t>особенности языка</w:t>
      </w:r>
      <w:r>
        <w:rPr>
          <w:spacing w:val="80"/>
        </w:rPr>
        <w:t xml:space="preserve"> </w:t>
      </w:r>
      <w:r>
        <w:t>художественного</w:t>
      </w:r>
      <w:r>
        <w:rPr>
          <w:spacing w:val="80"/>
        </w:rPr>
        <w:t xml:space="preserve"> </w:t>
      </w:r>
      <w:r>
        <w:t>произведения,</w:t>
      </w:r>
      <w:r>
        <w:rPr>
          <w:spacing w:val="80"/>
        </w:rPr>
        <w:t xml:space="preserve"> </w:t>
      </w:r>
      <w:r>
        <w:t>поэтической</w:t>
      </w:r>
      <w:r>
        <w:rPr>
          <w:spacing w:val="80"/>
        </w:rPr>
        <w:t xml:space="preserve"> </w:t>
      </w:r>
      <w:r>
        <w:t>и</w:t>
      </w:r>
      <w:r>
        <w:rPr>
          <w:spacing w:val="80"/>
        </w:rPr>
        <w:t xml:space="preserve"> </w:t>
      </w:r>
      <w:r>
        <w:t>прозаической</w:t>
      </w:r>
      <w:r>
        <w:rPr>
          <w:spacing w:val="80"/>
        </w:rPr>
        <w:t xml:space="preserve"> </w:t>
      </w:r>
      <w:r>
        <w:t>речи;</w:t>
      </w:r>
      <w:r>
        <w:rPr>
          <w:spacing w:val="80"/>
        </w:rPr>
        <w:t xml:space="preserve"> </w:t>
      </w:r>
      <w:r>
        <w:t xml:space="preserve">овладение </w:t>
      </w:r>
      <w:r>
        <w:rPr>
          <w:spacing w:val="-2"/>
        </w:rPr>
        <w:t>теоретико-литературными</w:t>
      </w:r>
      <w:r>
        <w:tab/>
      </w:r>
      <w:r>
        <w:rPr>
          <w:spacing w:val="-2"/>
        </w:rPr>
        <w:t>понятиями</w:t>
      </w:r>
      <w:r>
        <w:tab/>
      </w:r>
      <w:r>
        <w:rPr>
          <w:spacing w:val="-10"/>
        </w:rPr>
        <w:t>и</w:t>
      </w:r>
      <w:r>
        <w:tab/>
      </w:r>
      <w:r>
        <w:rPr>
          <w:spacing w:val="-2"/>
        </w:rPr>
        <w:t>использование</w:t>
      </w:r>
      <w:r>
        <w:tab/>
      </w:r>
      <w:r>
        <w:rPr>
          <w:spacing w:val="-6"/>
        </w:rPr>
        <w:t>их</w:t>
      </w:r>
      <w:r>
        <w:tab/>
      </w:r>
      <w:r>
        <w:tab/>
      </w:r>
      <w:r>
        <w:rPr>
          <w:spacing w:val="-10"/>
        </w:rPr>
        <w:t>в</w:t>
      </w:r>
      <w:r>
        <w:tab/>
      </w:r>
      <w:r>
        <w:rPr>
          <w:spacing w:val="-2"/>
        </w:rPr>
        <w:t>процессе</w:t>
      </w:r>
      <w:r>
        <w:tab/>
      </w:r>
      <w:r>
        <w:tab/>
      </w:r>
      <w:r>
        <w:rPr>
          <w:spacing w:val="-2"/>
        </w:rPr>
        <w:t>анализа, интерпретации</w:t>
      </w:r>
      <w:r>
        <w:tab/>
      </w:r>
      <w:r>
        <w:rPr>
          <w:spacing w:val="-2"/>
        </w:rPr>
        <w:t>произведений</w:t>
      </w:r>
      <w:r>
        <w:tab/>
      </w:r>
      <w:r>
        <w:rPr>
          <w:spacing w:val="-42"/>
        </w:rPr>
        <w:t xml:space="preserve"> </w:t>
      </w:r>
      <w:r>
        <w:t>и</w:t>
      </w:r>
      <w:r>
        <w:tab/>
      </w:r>
      <w:r>
        <w:rPr>
          <w:spacing w:val="-2"/>
        </w:rPr>
        <w:t>оформления</w:t>
      </w:r>
      <w:r>
        <w:tab/>
      </w:r>
      <w:r>
        <w:rPr>
          <w:spacing w:val="-2"/>
        </w:rPr>
        <w:t>собственных</w:t>
      </w:r>
      <w:r>
        <w:tab/>
      </w:r>
      <w:r>
        <w:rPr>
          <w:spacing w:val="-2"/>
        </w:rPr>
        <w:t>оценок</w:t>
      </w:r>
      <w:r>
        <w:tab/>
      </w:r>
      <w:r>
        <w:tab/>
      </w:r>
      <w:r>
        <w:rPr>
          <w:spacing w:val="-10"/>
        </w:rPr>
        <w:t>и</w:t>
      </w:r>
      <w:r>
        <w:tab/>
      </w:r>
      <w:r>
        <w:tab/>
      </w:r>
      <w:r>
        <w:rPr>
          <w:spacing w:val="-2"/>
        </w:rPr>
        <w:t>наблюдений (художественная</w:t>
      </w:r>
      <w:r>
        <w:tab/>
      </w:r>
      <w:r>
        <w:tab/>
      </w:r>
      <w:r>
        <w:rPr>
          <w:spacing w:val="-2"/>
        </w:rPr>
        <w:t>литература</w:t>
      </w:r>
      <w:r>
        <w:tab/>
      </w:r>
      <w:r>
        <w:rPr>
          <w:spacing w:val="-10"/>
        </w:rPr>
        <w:t>и</w:t>
      </w:r>
      <w:r>
        <w:tab/>
      </w:r>
      <w:r>
        <w:rPr>
          <w:spacing w:val="-41"/>
        </w:rPr>
        <w:t xml:space="preserve"> </w:t>
      </w:r>
      <w:r>
        <w:t>устное</w:t>
      </w:r>
      <w:r>
        <w:tab/>
      </w:r>
      <w:r>
        <w:rPr>
          <w:spacing w:val="-39"/>
        </w:rPr>
        <w:t xml:space="preserve"> </w:t>
      </w:r>
      <w:r>
        <w:t>народное</w:t>
      </w:r>
      <w:r>
        <w:rPr>
          <w:spacing w:val="40"/>
        </w:rPr>
        <w:t xml:space="preserve">  </w:t>
      </w:r>
      <w:r>
        <w:t>творчество;</w:t>
      </w:r>
      <w:r>
        <w:rPr>
          <w:spacing w:val="40"/>
        </w:rPr>
        <w:t xml:space="preserve">  </w:t>
      </w:r>
      <w:r>
        <w:t>проза</w:t>
      </w:r>
      <w:r>
        <w:rPr>
          <w:spacing w:val="40"/>
        </w:rPr>
        <w:t xml:space="preserve">  </w:t>
      </w:r>
      <w:r>
        <w:t>и</w:t>
      </w:r>
      <w:r>
        <w:rPr>
          <w:spacing w:val="40"/>
        </w:rPr>
        <w:t xml:space="preserve">  </w:t>
      </w:r>
      <w:r>
        <w:t>поэзия; художественный</w:t>
      </w:r>
      <w:r>
        <w:rPr>
          <w:spacing w:val="80"/>
          <w:w w:val="150"/>
        </w:rPr>
        <w:t xml:space="preserve"> </w:t>
      </w:r>
      <w:r>
        <w:t>образ;</w:t>
      </w:r>
      <w:r>
        <w:rPr>
          <w:spacing w:val="80"/>
          <w:w w:val="150"/>
        </w:rPr>
        <w:t xml:space="preserve"> </w:t>
      </w:r>
      <w:r>
        <w:t>факт</w:t>
      </w:r>
      <w:r>
        <w:rPr>
          <w:spacing w:val="80"/>
          <w:w w:val="150"/>
        </w:rPr>
        <w:t xml:space="preserve"> </w:t>
      </w:r>
      <w:r>
        <w:t>и</w:t>
      </w:r>
      <w:r>
        <w:rPr>
          <w:spacing w:val="80"/>
          <w:w w:val="150"/>
        </w:rPr>
        <w:t xml:space="preserve"> </w:t>
      </w:r>
      <w:r>
        <w:t>вымысел;</w:t>
      </w:r>
      <w:r>
        <w:rPr>
          <w:spacing w:val="80"/>
          <w:w w:val="150"/>
        </w:rPr>
        <w:t xml:space="preserve"> </w:t>
      </w:r>
      <w:r>
        <w:t>литературные</w:t>
      </w:r>
      <w:r>
        <w:rPr>
          <w:spacing w:val="80"/>
          <w:w w:val="150"/>
        </w:rPr>
        <w:t xml:space="preserve"> </w:t>
      </w:r>
      <w:r>
        <w:t>направления</w:t>
      </w:r>
      <w:r>
        <w:rPr>
          <w:spacing w:val="80"/>
          <w:w w:val="150"/>
        </w:rPr>
        <w:t xml:space="preserve"> </w:t>
      </w:r>
      <w:r>
        <w:t>(классицизм, сентиментализм,</w:t>
      </w:r>
      <w:r>
        <w:rPr>
          <w:spacing w:val="80"/>
        </w:rPr>
        <w:t xml:space="preserve"> </w:t>
      </w:r>
      <w:r>
        <w:t>романтизм,</w:t>
      </w:r>
      <w:r>
        <w:rPr>
          <w:spacing w:val="80"/>
        </w:rPr>
        <w:t xml:space="preserve"> </w:t>
      </w:r>
      <w:r>
        <w:t>реализм),</w:t>
      </w:r>
      <w:r>
        <w:rPr>
          <w:spacing w:val="80"/>
        </w:rPr>
        <w:t xml:space="preserve"> </w:t>
      </w:r>
      <w:r>
        <w:t>роды</w:t>
      </w:r>
      <w:r>
        <w:rPr>
          <w:spacing w:val="80"/>
        </w:rPr>
        <w:t xml:space="preserve"> </w:t>
      </w:r>
      <w:r>
        <w:t>(лирика,</w:t>
      </w:r>
      <w:r>
        <w:rPr>
          <w:spacing w:val="80"/>
        </w:rPr>
        <w:t xml:space="preserve"> </w:t>
      </w:r>
      <w:r>
        <w:t>эпос,</w:t>
      </w:r>
      <w:r>
        <w:rPr>
          <w:spacing w:val="80"/>
        </w:rPr>
        <w:t xml:space="preserve"> </w:t>
      </w:r>
      <w:r>
        <w:t>драма),</w:t>
      </w:r>
      <w:r>
        <w:rPr>
          <w:spacing w:val="80"/>
        </w:rPr>
        <w:t xml:space="preserve"> </w:t>
      </w:r>
      <w:r>
        <w:t>жанры</w:t>
      </w:r>
      <w:r>
        <w:rPr>
          <w:spacing w:val="80"/>
        </w:rPr>
        <w:t xml:space="preserve"> </w:t>
      </w:r>
      <w:r>
        <w:t>(рассказ, притча,</w:t>
      </w:r>
      <w:r>
        <w:rPr>
          <w:spacing w:val="40"/>
        </w:rPr>
        <w:t xml:space="preserve"> </w:t>
      </w:r>
      <w:r>
        <w:t>повесть,</w:t>
      </w:r>
      <w:r>
        <w:rPr>
          <w:spacing w:val="40"/>
        </w:rPr>
        <w:t xml:space="preserve"> </w:t>
      </w:r>
      <w:r>
        <w:t>роман,</w:t>
      </w:r>
      <w:r>
        <w:rPr>
          <w:spacing w:val="40"/>
        </w:rPr>
        <w:t xml:space="preserve"> </w:t>
      </w:r>
      <w:r>
        <w:t>комедия,</w:t>
      </w:r>
      <w:r>
        <w:rPr>
          <w:spacing w:val="40"/>
        </w:rPr>
        <w:t xml:space="preserve"> </w:t>
      </w:r>
      <w:r>
        <w:t>драма,</w:t>
      </w:r>
      <w:r>
        <w:rPr>
          <w:spacing w:val="40"/>
        </w:rPr>
        <w:t xml:space="preserve"> </w:t>
      </w:r>
      <w:r>
        <w:t>трагедия,</w:t>
      </w:r>
      <w:r>
        <w:rPr>
          <w:spacing w:val="40"/>
        </w:rPr>
        <w:t xml:space="preserve"> </w:t>
      </w:r>
      <w:r>
        <w:t>поэма,</w:t>
      </w:r>
      <w:r>
        <w:rPr>
          <w:spacing w:val="40"/>
        </w:rPr>
        <w:t xml:space="preserve"> </w:t>
      </w:r>
      <w:r>
        <w:t>басня,</w:t>
      </w:r>
      <w:r>
        <w:rPr>
          <w:spacing w:val="40"/>
        </w:rPr>
        <w:t xml:space="preserve"> </w:t>
      </w:r>
      <w:r>
        <w:t>баллада,</w:t>
      </w:r>
      <w:r>
        <w:rPr>
          <w:spacing w:val="40"/>
        </w:rPr>
        <w:t xml:space="preserve"> </w:t>
      </w:r>
      <w:r>
        <w:t>песня,</w:t>
      </w:r>
      <w:r>
        <w:rPr>
          <w:spacing w:val="40"/>
        </w:rPr>
        <w:t xml:space="preserve"> </w:t>
      </w:r>
      <w:r>
        <w:t>ода,</w:t>
      </w:r>
      <w:r>
        <w:rPr>
          <w:spacing w:val="80"/>
        </w:rPr>
        <w:t xml:space="preserve"> </w:t>
      </w:r>
      <w:r>
        <w:t>элегия,</w:t>
      </w:r>
      <w:r>
        <w:rPr>
          <w:spacing w:val="29"/>
        </w:rPr>
        <w:t xml:space="preserve"> </w:t>
      </w:r>
      <w:r>
        <w:t>послание, отрывок,</w:t>
      </w:r>
      <w:r>
        <w:rPr>
          <w:spacing w:val="29"/>
        </w:rPr>
        <w:t xml:space="preserve"> </w:t>
      </w:r>
      <w:r>
        <w:t>сонет,</w:t>
      </w:r>
      <w:r>
        <w:rPr>
          <w:spacing w:val="30"/>
        </w:rPr>
        <w:t xml:space="preserve"> </w:t>
      </w:r>
      <w:r>
        <w:t>эпиграмма,</w:t>
      </w:r>
      <w:r>
        <w:rPr>
          <w:spacing w:val="29"/>
        </w:rPr>
        <w:t xml:space="preserve"> </w:t>
      </w:r>
      <w:r>
        <w:t>лироэпические (поэма,</w:t>
      </w:r>
      <w:r>
        <w:rPr>
          <w:spacing w:val="29"/>
        </w:rPr>
        <w:t xml:space="preserve"> </w:t>
      </w:r>
      <w:r>
        <w:t>баллада));</w:t>
      </w:r>
      <w:r>
        <w:rPr>
          <w:spacing w:val="29"/>
        </w:rPr>
        <w:t xml:space="preserve"> </w:t>
      </w:r>
      <w:r>
        <w:t>форма и содержание литературного произведения; тема, идея, проблематика, пафос (героический, трагический,</w:t>
      </w:r>
      <w:r>
        <w:rPr>
          <w:spacing w:val="80"/>
        </w:rPr>
        <w:t xml:space="preserve"> </w:t>
      </w:r>
      <w:r>
        <w:t>комический);</w:t>
      </w:r>
      <w:r>
        <w:rPr>
          <w:spacing w:val="80"/>
        </w:rPr>
        <w:t xml:space="preserve"> </w:t>
      </w:r>
      <w:r>
        <w:t>сюжет,</w:t>
      </w:r>
      <w:r>
        <w:rPr>
          <w:spacing w:val="80"/>
        </w:rPr>
        <w:t xml:space="preserve"> </w:t>
      </w:r>
      <w:r>
        <w:t>композиция,</w:t>
      </w:r>
      <w:r>
        <w:rPr>
          <w:spacing w:val="80"/>
        </w:rPr>
        <w:t xml:space="preserve"> </w:t>
      </w:r>
      <w:r>
        <w:t>эпиграф;</w:t>
      </w:r>
      <w:r>
        <w:rPr>
          <w:spacing w:val="80"/>
        </w:rPr>
        <w:t xml:space="preserve"> </w:t>
      </w:r>
      <w:r>
        <w:t>стадии</w:t>
      </w:r>
      <w:r>
        <w:rPr>
          <w:spacing w:val="80"/>
        </w:rPr>
        <w:t xml:space="preserve"> </w:t>
      </w:r>
      <w:r>
        <w:t>развития</w:t>
      </w:r>
      <w:r>
        <w:rPr>
          <w:spacing w:val="80"/>
        </w:rPr>
        <w:t xml:space="preserve"> </w:t>
      </w:r>
      <w:r>
        <w:t>действия (экспозиция,</w:t>
      </w:r>
      <w:r>
        <w:rPr>
          <w:spacing w:val="80"/>
        </w:rPr>
        <w:t xml:space="preserve"> </w:t>
      </w:r>
      <w:r>
        <w:t>завязка,</w:t>
      </w:r>
      <w:r>
        <w:rPr>
          <w:spacing w:val="80"/>
        </w:rPr>
        <w:t xml:space="preserve"> </w:t>
      </w:r>
      <w:r>
        <w:t>развитие</w:t>
      </w:r>
      <w:r>
        <w:rPr>
          <w:spacing w:val="80"/>
        </w:rPr>
        <w:t xml:space="preserve"> </w:t>
      </w:r>
      <w:r>
        <w:t>действия,</w:t>
      </w:r>
      <w:r>
        <w:rPr>
          <w:spacing w:val="80"/>
        </w:rPr>
        <w:t xml:space="preserve"> </w:t>
      </w:r>
      <w:r>
        <w:t>кульминация,</w:t>
      </w:r>
      <w:r>
        <w:rPr>
          <w:spacing w:val="80"/>
        </w:rPr>
        <w:t xml:space="preserve"> </w:t>
      </w:r>
      <w:r>
        <w:t>развязка,</w:t>
      </w:r>
      <w:r>
        <w:rPr>
          <w:spacing w:val="80"/>
        </w:rPr>
        <w:t xml:space="preserve"> </w:t>
      </w:r>
      <w:r>
        <w:t>эпилог);</w:t>
      </w:r>
      <w:r>
        <w:rPr>
          <w:spacing w:val="80"/>
        </w:rPr>
        <w:t xml:space="preserve"> </w:t>
      </w:r>
      <w:r>
        <w:t>авторское отступление;</w:t>
      </w:r>
      <w:r>
        <w:rPr>
          <w:spacing w:val="80"/>
        </w:rPr>
        <w:t xml:space="preserve"> </w:t>
      </w:r>
      <w:r>
        <w:t>конфликт;</w:t>
      </w:r>
      <w:r>
        <w:rPr>
          <w:spacing w:val="80"/>
        </w:rPr>
        <w:t xml:space="preserve"> </w:t>
      </w:r>
      <w:r>
        <w:t>система</w:t>
      </w:r>
      <w:r>
        <w:rPr>
          <w:spacing w:val="80"/>
        </w:rPr>
        <w:t xml:space="preserve"> </w:t>
      </w:r>
      <w:r>
        <w:t>образов;</w:t>
      </w:r>
      <w:r>
        <w:rPr>
          <w:spacing w:val="80"/>
        </w:rPr>
        <w:t xml:space="preserve"> </w:t>
      </w:r>
      <w:r>
        <w:t>образ</w:t>
      </w:r>
      <w:r>
        <w:rPr>
          <w:spacing w:val="80"/>
        </w:rPr>
        <w:t xml:space="preserve"> </w:t>
      </w:r>
      <w:r>
        <w:t>автора,</w:t>
      </w:r>
      <w:r>
        <w:rPr>
          <w:spacing w:val="80"/>
        </w:rPr>
        <w:t xml:space="preserve"> </w:t>
      </w:r>
      <w:r>
        <w:t>повествователь,</w:t>
      </w:r>
      <w:r>
        <w:rPr>
          <w:spacing w:val="80"/>
        </w:rPr>
        <w:t xml:space="preserve"> </w:t>
      </w:r>
      <w:r>
        <w:t>рассказчик, литературный</w:t>
      </w:r>
      <w:r>
        <w:rPr>
          <w:spacing w:val="80"/>
        </w:rPr>
        <w:t xml:space="preserve"> </w:t>
      </w:r>
      <w:r>
        <w:t>герой</w:t>
      </w:r>
      <w:r>
        <w:rPr>
          <w:spacing w:val="80"/>
        </w:rPr>
        <w:t xml:space="preserve"> </w:t>
      </w:r>
      <w:r>
        <w:t>(персонаж),</w:t>
      </w:r>
      <w:r>
        <w:rPr>
          <w:spacing w:val="80"/>
        </w:rPr>
        <w:t xml:space="preserve"> </w:t>
      </w:r>
      <w:r>
        <w:t>лирический</w:t>
      </w:r>
      <w:r>
        <w:rPr>
          <w:spacing w:val="80"/>
        </w:rPr>
        <w:t xml:space="preserve"> </w:t>
      </w:r>
      <w:r>
        <w:t>герой,</w:t>
      </w:r>
      <w:r>
        <w:rPr>
          <w:spacing w:val="80"/>
        </w:rPr>
        <w:t xml:space="preserve"> </w:t>
      </w:r>
      <w:r>
        <w:t>лирический</w:t>
      </w:r>
      <w:r>
        <w:rPr>
          <w:spacing w:val="80"/>
        </w:rPr>
        <w:t xml:space="preserve"> </w:t>
      </w:r>
      <w:r>
        <w:t>персонаж;</w:t>
      </w:r>
      <w:r>
        <w:rPr>
          <w:spacing w:val="80"/>
        </w:rPr>
        <w:t xml:space="preserve"> </w:t>
      </w:r>
      <w:r>
        <w:t>речевая</w:t>
      </w:r>
      <w:r>
        <w:rPr>
          <w:spacing w:val="40"/>
        </w:rPr>
        <w:t xml:space="preserve"> </w:t>
      </w:r>
      <w:r>
        <w:t>характеристика</w:t>
      </w:r>
      <w:r>
        <w:rPr>
          <w:spacing w:val="40"/>
        </w:rPr>
        <w:t xml:space="preserve"> </w:t>
      </w:r>
      <w:r>
        <w:t>героя;</w:t>
      </w:r>
      <w:r>
        <w:rPr>
          <w:spacing w:val="40"/>
        </w:rPr>
        <w:t xml:space="preserve"> </w:t>
      </w:r>
      <w:r>
        <w:t>реплика,</w:t>
      </w:r>
      <w:r>
        <w:rPr>
          <w:spacing w:val="40"/>
        </w:rPr>
        <w:t xml:space="preserve"> </w:t>
      </w:r>
      <w:r>
        <w:t>диалог,</w:t>
      </w:r>
      <w:r>
        <w:rPr>
          <w:spacing w:val="40"/>
        </w:rPr>
        <w:t xml:space="preserve"> </w:t>
      </w:r>
      <w:r>
        <w:t>монолог;</w:t>
      </w:r>
      <w:r>
        <w:rPr>
          <w:spacing w:val="40"/>
        </w:rPr>
        <w:t xml:space="preserve"> </w:t>
      </w:r>
      <w:r>
        <w:t>ремарка;</w:t>
      </w:r>
      <w:r>
        <w:rPr>
          <w:spacing w:val="40"/>
        </w:rPr>
        <w:t xml:space="preserve"> </w:t>
      </w:r>
      <w:r>
        <w:t>портрет,</w:t>
      </w:r>
      <w:r>
        <w:rPr>
          <w:spacing w:val="40"/>
        </w:rPr>
        <w:t xml:space="preserve"> </w:t>
      </w:r>
      <w:r>
        <w:t>пейзаж,</w:t>
      </w:r>
      <w:r>
        <w:rPr>
          <w:spacing w:val="40"/>
        </w:rPr>
        <w:t xml:space="preserve"> </w:t>
      </w:r>
      <w:r>
        <w:t>интерьер, художественная</w:t>
      </w:r>
      <w:r>
        <w:rPr>
          <w:spacing w:val="35"/>
        </w:rPr>
        <w:t xml:space="preserve"> </w:t>
      </w:r>
      <w:r>
        <w:t>деталь,</w:t>
      </w:r>
      <w:r>
        <w:rPr>
          <w:spacing w:val="35"/>
        </w:rPr>
        <w:t xml:space="preserve"> </w:t>
      </w:r>
      <w:r>
        <w:t>символ,</w:t>
      </w:r>
      <w:r>
        <w:rPr>
          <w:spacing w:val="34"/>
        </w:rPr>
        <w:t xml:space="preserve"> </w:t>
      </w:r>
      <w:r>
        <w:t>подтекст,</w:t>
      </w:r>
      <w:r>
        <w:rPr>
          <w:spacing w:val="35"/>
        </w:rPr>
        <w:t xml:space="preserve"> </w:t>
      </w:r>
      <w:r>
        <w:t>психологизм;</w:t>
      </w:r>
      <w:r>
        <w:rPr>
          <w:spacing w:val="35"/>
        </w:rPr>
        <w:t xml:space="preserve"> </w:t>
      </w:r>
      <w:r>
        <w:t>сатира,</w:t>
      </w:r>
      <w:r>
        <w:rPr>
          <w:spacing w:val="35"/>
        </w:rPr>
        <w:t xml:space="preserve"> </w:t>
      </w:r>
      <w:r>
        <w:t>юмор,</w:t>
      </w:r>
      <w:r>
        <w:rPr>
          <w:spacing w:val="35"/>
        </w:rPr>
        <w:t xml:space="preserve"> </w:t>
      </w:r>
      <w:r>
        <w:t>ирония,</w:t>
      </w:r>
      <w:r>
        <w:rPr>
          <w:spacing w:val="35"/>
        </w:rPr>
        <w:t xml:space="preserve"> </w:t>
      </w:r>
      <w:r>
        <w:t>сарказм, гротеск;</w:t>
      </w:r>
      <w:r>
        <w:rPr>
          <w:spacing w:val="40"/>
        </w:rPr>
        <w:t xml:space="preserve"> </w:t>
      </w:r>
      <w:r>
        <w:t>эпитет,</w:t>
      </w:r>
      <w:r>
        <w:rPr>
          <w:spacing w:val="40"/>
        </w:rPr>
        <w:t xml:space="preserve"> </w:t>
      </w:r>
      <w:r>
        <w:t>метафора,</w:t>
      </w:r>
      <w:r>
        <w:rPr>
          <w:spacing w:val="40"/>
        </w:rPr>
        <w:t xml:space="preserve"> </w:t>
      </w:r>
      <w:r>
        <w:t>сравнение,</w:t>
      </w:r>
      <w:r>
        <w:rPr>
          <w:spacing w:val="40"/>
        </w:rPr>
        <w:t xml:space="preserve"> </w:t>
      </w:r>
      <w:r>
        <w:t>олицетворение,</w:t>
      </w:r>
      <w:r>
        <w:rPr>
          <w:spacing w:val="40"/>
        </w:rPr>
        <w:t xml:space="preserve"> </w:t>
      </w:r>
      <w:r>
        <w:t>гипербола;</w:t>
      </w:r>
      <w:r>
        <w:rPr>
          <w:spacing w:val="40"/>
        </w:rPr>
        <w:t xml:space="preserve"> </w:t>
      </w:r>
      <w:r>
        <w:t>антитеза,</w:t>
      </w:r>
      <w:r>
        <w:rPr>
          <w:spacing w:val="40"/>
        </w:rPr>
        <w:t xml:space="preserve"> </w:t>
      </w:r>
      <w:r>
        <w:t>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w:t>
      </w:r>
      <w:r>
        <w:rPr>
          <w:spacing w:val="37"/>
        </w:rPr>
        <w:t xml:space="preserve"> </w:t>
      </w:r>
      <w:r>
        <w:t>ямб,</w:t>
      </w:r>
      <w:r>
        <w:rPr>
          <w:spacing w:val="37"/>
        </w:rPr>
        <w:t xml:space="preserve"> </w:t>
      </w:r>
      <w:r>
        <w:t>дактиль,</w:t>
      </w:r>
      <w:r>
        <w:rPr>
          <w:spacing w:val="35"/>
        </w:rPr>
        <w:t xml:space="preserve"> </w:t>
      </w:r>
      <w:r>
        <w:t>амфибрахий,</w:t>
      </w:r>
      <w:r>
        <w:rPr>
          <w:spacing w:val="40"/>
        </w:rPr>
        <w:t xml:space="preserve"> </w:t>
      </w:r>
      <w:r>
        <w:t>анапест),</w:t>
      </w:r>
      <w:r>
        <w:rPr>
          <w:spacing w:val="37"/>
        </w:rPr>
        <w:t xml:space="preserve"> </w:t>
      </w:r>
      <w:r>
        <w:t>ритм,</w:t>
      </w:r>
      <w:r>
        <w:rPr>
          <w:spacing w:val="37"/>
        </w:rPr>
        <w:t xml:space="preserve"> </w:t>
      </w:r>
      <w:r>
        <w:t>рифма,</w:t>
      </w:r>
      <w:r>
        <w:rPr>
          <w:spacing w:val="37"/>
        </w:rPr>
        <w:t xml:space="preserve"> </w:t>
      </w:r>
      <w:r>
        <w:t>строфа;</w:t>
      </w:r>
      <w:r>
        <w:rPr>
          <w:spacing w:val="38"/>
        </w:rPr>
        <w:t xml:space="preserve"> </w:t>
      </w:r>
      <w:r>
        <w:t>афоризм);</w:t>
      </w:r>
      <w:r>
        <w:rPr>
          <w:spacing w:val="37"/>
        </w:rPr>
        <w:t xml:space="preserve"> </w:t>
      </w:r>
      <w:r>
        <w:t>овладение умением</w:t>
      </w:r>
      <w:r>
        <w:rPr>
          <w:spacing w:val="80"/>
        </w:rPr>
        <w:t xml:space="preserve"> </w:t>
      </w:r>
      <w:r>
        <w:t>рассматривать</w:t>
      </w:r>
      <w:r>
        <w:rPr>
          <w:spacing w:val="80"/>
        </w:rPr>
        <w:t xml:space="preserve"> </w:t>
      </w:r>
      <w:r>
        <w:t>изученные</w:t>
      </w:r>
      <w:r>
        <w:rPr>
          <w:spacing w:val="80"/>
        </w:rPr>
        <w:t xml:space="preserve"> </w:t>
      </w:r>
      <w:r>
        <w:t>произведения</w:t>
      </w:r>
      <w:r>
        <w:rPr>
          <w:spacing w:val="80"/>
        </w:rPr>
        <w:t xml:space="preserve"> </w:t>
      </w:r>
      <w:r>
        <w:t>в</w:t>
      </w:r>
      <w:r>
        <w:rPr>
          <w:spacing w:val="80"/>
        </w:rPr>
        <w:t xml:space="preserve"> </w:t>
      </w:r>
      <w:r>
        <w:t>рамках</w:t>
      </w:r>
      <w:r>
        <w:rPr>
          <w:spacing w:val="80"/>
        </w:rPr>
        <w:t xml:space="preserve"> </w:t>
      </w:r>
      <w:r>
        <w:t>историко-литературного</w:t>
      </w:r>
      <w:r>
        <w:rPr>
          <w:spacing w:val="40"/>
        </w:rPr>
        <w:t xml:space="preserve"> </w:t>
      </w:r>
      <w:r>
        <w:t>процесса</w:t>
      </w:r>
      <w:r>
        <w:rPr>
          <w:spacing w:val="80"/>
          <w:w w:val="150"/>
        </w:rPr>
        <w:t xml:space="preserve"> </w:t>
      </w:r>
      <w:r>
        <w:t>(определять</w:t>
      </w:r>
      <w:r>
        <w:rPr>
          <w:spacing w:val="80"/>
          <w:w w:val="150"/>
        </w:rPr>
        <w:t xml:space="preserve"> </w:t>
      </w:r>
      <w:r>
        <w:t>и</w:t>
      </w:r>
      <w:r>
        <w:rPr>
          <w:spacing w:val="80"/>
          <w:w w:val="150"/>
        </w:rPr>
        <w:t xml:space="preserve"> </w:t>
      </w:r>
      <w:r>
        <w:t>учитывать</w:t>
      </w:r>
      <w:r>
        <w:rPr>
          <w:spacing w:val="80"/>
          <w:w w:val="150"/>
        </w:rPr>
        <w:t xml:space="preserve"> </w:t>
      </w:r>
      <w:r>
        <w:t>при</w:t>
      </w:r>
      <w:r>
        <w:rPr>
          <w:spacing w:val="80"/>
          <w:w w:val="150"/>
        </w:rPr>
        <w:t xml:space="preserve"> </w:t>
      </w:r>
      <w:r>
        <w:t>анализе</w:t>
      </w:r>
      <w:r>
        <w:rPr>
          <w:spacing w:val="80"/>
          <w:w w:val="150"/>
        </w:rPr>
        <w:t xml:space="preserve"> </w:t>
      </w:r>
      <w:r>
        <w:t>принадлежность</w:t>
      </w:r>
      <w:r>
        <w:rPr>
          <w:spacing w:val="80"/>
          <w:w w:val="150"/>
        </w:rPr>
        <w:t xml:space="preserve"> </w:t>
      </w:r>
      <w:r>
        <w:t>произведения</w:t>
      </w:r>
      <w:r>
        <w:rPr>
          <w:spacing w:val="80"/>
          <w:w w:val="150"/>
        </w:rPr>
        <w:t xml:space="preserve"> </w:t>
      </w:r>
      <w:r>
        <w:t>к историческому</w:t>
      </w:r>
      <w:r>
        <w:rPr>
          <w:spacing w:val="40"/>
        </w:rPr>
        <w:t xml:space="preserve"> </w:t>
      </w:r>
      <w:r>
        <w:t>времени,</w:t>
      </w:r>
      <w:r>
        <w:rPr>
          <w:spacing w:val="40"/>
        </w:rPr>
        <w:t xml:space="preserve"> </w:t>
      </w:r>
      <w:r>
        <w:t>определённому литературному</w:t>
      </w:r>
      <w:r>
        <w:rPr>
          <w:spacing w:val="40"/>
        </w:rPr>
        <w:t xml:space="preserve"> </w:t>
      </w:r>
      <w:r>
        <w:t>направлению);</w:t>
      </w:r>
      <w:r>
        <w:rPr>
          <w:spacing w:val="40"/>
        </w:rPr>
        <w:t xml:space="preserve"> </w:t>
      </w:r>
      <w:r>
        <w:t>овладение умением</w:t>
      </w:r>
      <w:r>
        <w:rPr>
          <w:spacing w:val="15"/>
        </w:rPr>
        <w:t xml:space="preserve"> </w:t>
      </w:r>
      <w:r>
        <w:t>выявлять</w:t>
      </w:r>
      <w:r>
        <w:rPr>
          <w:spacing w:val="19"/>
        </w:rPr>
        <w:t xml:space="preserve"> </w:t>
      </w:r>
      <w:r>
        <w:t>связь</w:t>
      </w:r>
      <w:r>
        <w:rPr>
          <w:spacing w:val="20"/>
        </w:rPr>
        <w:t xml:space="preserve"> </w:t>
      </w:r>
      <w:r>
        <w:t>между</w:t>
      </w:r>
      <w:r>
        <w:rPr>
          <w:spacing w:val="13"/>
        </w:rPr>
        <w:t xml:space="preserve"> </w:t>
      </w:r>
      <w:r>
        <w:t>важнейшими</w:t>
      </w:r>
      <w:r>
        <w:rPr>
          <w:spacing w:val="20"/>
        </w:rPr>
        <w:t xml:space="preserve"> </w:t>
      </w:r>
      <w:r>
        <w:t>фактами</w:t>
      </w:r>
      <w:r>
        <w:rPr>
          <w:spacing w:val="19"/>
        </w:rPr>
        <w:t xml:space="preserve"> </w:t>
      </w:r>
      <w:r>
        <w:t>биографии</w:t>
      </w:r>
      <w:r>
        <w:rPr>
          <w:spacing w:val="16"/>
        </w:rPr>
        <w:t xml:space="preserve"> </w:t>
      </w:r>
      <w:r>
        <w:t>писателей</w:t>
      </w:r>
      <w:r>
        <w:rPr>
          <w:spacing w:val="20"/>
        </w:rPr>
        <w:t xml:space="preserve"> </w:t>
      </w:r>
      <w:r>
        <w:t>(в</w:t>
      </w:r>
      <w:r>
        <w:rPr>
          <w:spacing w:val="17"/>
        </w:rPr>
        <w:t xml:space="preserve"> </w:t>
      </w:r>
      <w:r>
        <w:t>том</w:t>
      </w:r>
      <w:r>
        <w:rPr>
          <w:spacing w:val="19"/>
        </w:rPr>
        <w:t xml:space="preserve"> </w:t>
      </w:r>
      <w:r>
        <w:rPr>
          <w:spacing w:val="-2"/>
        </w:rPr>
        <w:t>числе</w:t>
      </w:r>
    </w:p>
    <w:p w14:paraId="75CBDC3B" w14:textId="77777777" w:rsidR="000640A9" w:rsidRDefault="000640A9">
      <w:pPr>
        <w:pStyle w:val="a3"/>
        <w:jc w:val="right"/>
        <w:sectPr w:rsidR="000640A9">
          <w:pgSz w:w="11910" w:h="16840"/>
          <w:pgMar w:top="1040" w:right="283" w:bottom="1200" w:left="1133" w:header="0" w:footer="993" w:gutter="0"/>
          <w:cols w:space="720"/>
        </w:sectPr>
      </w:pPr>
    </w:p>
    <w:p w14:paraId="28CCA990" w14:textId="77777777" w:rsidR="000640A9" w:rsidRDefault="00B37D2D">
      <w:pPr>
        <w:pStyle w:val="a3"/>
        <w:spacing w:before="66"/>
        <w:ind w:right="559"/>
      </w:pPr>
      <w:r>
        <w:lastRenderedPageBreak/>
        <w:t xml:space="preserve">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w:t>
      </w:r>
      <w:r>
        <w:rPr>
          <w:spacing w:val="-1"/>
        </w:rPr>
        <w:t xml:space="preserve"> </w:t>
      </w:r>
      <w:r>
        <w:t>и самостоятельно прочитанные</w:t>
      </w:r>
      <w:r>
        <w:rPr>
          <w:spacing w:val="-1"/>
        </w:rPr>
        <w:t xml:space="preserve"> </w:t>
      </w:r>
      <w:r>
        <w:t>произведения художественной литературы с произведениями других видов искусства (живопись, музыка, театр, кино);</w:t>
      </w:r>
    </w:p>
    <w:p w14:paraId="4E91C2F7" w14:textId="77777777" w:rsidR="000640A9" w:rsidRDefault="00B37D2D">
      <w:pPr>
        <w:pStyle w:val="a4"/>
        <w:numPr>
          <w:ilvl w:val="0"/>
          <w:numId w:val="52"/>
        </w:numPr>
        <w:tabs>
          <w:tab w:val="left" w:pos="1276"/>
        </w:tabs>
        <w:spacing w:before="1"/>
        <w:ind w:right="567" w:firstLine="0"/>
        <w:jc w:val="both"/>
        <w:rPr>
          <w:sz w:val="24"/>
        </w:rPr>
      </w:pPr>
      <w:r>
        <w:rPr>
          <w:sz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w:t>
      </w:r>
      <w:r>
        <w:rPr>
          <w:spacing w:val="-2"/>
          <w:sz w:val="24"/>
        </w:rPr>
        <w:t>фрагментов;</w:t>
      </w:r>
    </w:p>
    <w:p w14:paraId="48F16CC6" w14:textId="77777777" w:rsidR="000640A9" w:rsidRDefault="00B37D2D">
      <w:pPr>
        <w:pStyle w:val="a4"/>
        <w:numPr>
          <w:ilvl w:val="0"/>
          <w:numId w:val="52"/>
        </w:numPr>
        <w:tabs>
          <w:tab w:val="left" w:pos="1276"/>
        </w:tabs>
        <w:spacing w:before="88" w:line="242" w:lineRule="auto"/>
        <w:ind w:right="567" w:firstLine="0"/>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0E6C91C" w14:textId="77777777" w:rsidR="000640A9" w:rsidRDefault="00B37D2D">
      <w:pPr>
        <w:pStyle w:val="a4"/>
        <w:numPr>
          <w:ilvl w:val="0"/>
          <w:numId w:val="52"/>
        </w:numPr>
        <w:tabs>
          <w:tab w:val="left" w:pos="1276"/>
        </w:tabs>
        <w:ind w:right="570" w:firstLine="0"/>
        <w:jc w:val="both"/>
        <w:rPr>
          <w:sz w:val="24"/>
        </w:rPr>
      </w:pPr>
      <w:r>
        <w:rPr>
          <w:sz w:val="24"/>
        </w:rPr>
        <w:t>развитие умения участвовать в диалоге о прочитанном произведении,</w:t>
      </w:r>
      <w:r>
        <w:rPr>
          <w:spacing w:val="40"/>
          <w:sz w:val="24"/>
        </w:rPr>
        <w:t xml:space="preserve"> </w:t>
      </w:r>
      <w:r>
        <w:rPr>
          <w:sz w:val="24"/>
        </w:rP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0BE2790" w14:textId="77777777" w:rsidR="000640A9" w:rsidRDefault="00B37D2D">
      <w:pPr>
        <w:pStyle w:val="a4"/>
        <w:numPr>
          <w:ilvl w:val="0"/>
          <w:numId w:val="52"/>
        </w:numPr>
        <w:tabs>
          <w:tab w:val="left" w:pos="1276"/>
        </w:tabs>
        <w:spacing w:before="101"/>
        <w:ind w:right="566" w:firstLine="0"/>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w:t>
      </w:r>
      <w:r>
        <w:rPr>
          <w:spacing w:val="40"/>
          <w:sz w:val="24"/>
        </w:rPr>
        <w:t xml:space="preserve"> </w:t>
      </w:r>
      <w:r>
        <w:rPr>
          <w:sz w:val="24"/>
        </w:rPr>
        <w:t>на прочитанные произведения (не менее 250 слов), аннотацию, отзыв, рецензию; применять различные виды цитирования; делать 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 редактировать собственные</w:t>
      </w:r>
      <w:r>
        <w:rPr>
          <w:spacing w:val="-4"/>
          <w:sz w:val="24"/>
        </w:rPr>
        <w:t xml:space="preserve"> </w:t>
      </w:r>
      <w:r>
        <w:rPr>
          <w:sz w:val="24"/>
        </w:rPr>
        <w:t>и чужие письменные тексты;</w:t>
      </w:r>
    </w:p>
    <w:p w14:paraId="7A00AAD5" w14:textId="77777777" w:rsidR="000640A9" w:rsidRDefault="00B37D2D">
      <w:pPr>
        <w:pStyle w:val="a4"/>
        <w:numPr>
          <w:ilvl w:val="0"/>
          <w:numId w:val="52"/>
        </w:numPr>
        <w:tabs>
          <w:tab w:val="left" w:pos="1276"/>
        </w:tabs>
        <w:spacing w:before="31"/>
        <w:ind w:right="565" w:firstLine="0"/>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40"/>
          <w:sz w:val="24"/>
        </w:rPr>
        <w:t xml:space="preserve"> </w:t>
      </w:r>
      <w:r>
        <w:rPr>
          <w:sz w:val="24"/>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w:t>
      </w:r>
      <w:r>
        <w:rPr>
          <w:spacing w:val="70"/>
          <w:sz w:val="24"/>
        </w:rPr>
        <w:t xml:space="preserve"> </w:t>
      </w:r>
      <w:r>
        <w:rPr>
          <w:sz w:val="24"/>
        </w:rPr>
        <w:t>поэма</w:t>
      </w:r>
      <w:r>
        <w:rPr>
          <w:spacing w:val="71"/>
          <w:sz w:val="24"/>
        </w:rPr>
        <w:t xml:space="preserve"> </w:t>
      </w:r>
      <w:r>
        <w:rPr>
          <w:sz w:val="24"/>
        </w:rPr>
        <w:t>«Медный</w:t>
      </w:r>
      <w:r>
        <w:rPr>
          <w:spacing w:val="73"/>
          <w:sz w:val="24"/>
        </w:rPr>
        <w:t xml:space="preserve"> </w:t>
      </w:r>
      <w:r>
        <w:rPr>
          <w:sz w:val="24"/>
        </w:rPr>
        <w:t>всадник»,</w:t>
      </w:r>
      <w:r>
        <w:rPr>
          <w:spacing w:val="73"/>
          <w:sz w:val="24"/>
        </w:rPr>
        <w:t xml:space="preserve"> </w:t>
      </w:r>
      <w:r>
        <w:rPr>
          <w:sz w:val="24"/>
        </w:rPr>
        <w:t>роман</w:t>
      </w:r>
      <w:r>
        <w:rPr>
          <w:spacing w:val="73"/>
          <w:sz w:val="24"/>
        </w:rPr>
        <w:t xml:space="preserve"> </w:t>
      </w:r>
      <w:r>
        <w:rPr>
          <w:sz w:val="24"/>
        </w:rPr>
        <w:t>в</w:t>
      </w:r>
      <w:r>
        <w:rPr>
          <w:spacing w:val="72"/>
          <w:sz w:val="24"/>
        </w:rPr>
        <w:t xml:space="preserve"> </w:t>
      </w:r>
      <w:r>
        <w:rPr>
          <w:sz w:val="24"/>
        </w:rPr>
        <w:t>стихах</w:t>
      </w:r>
      <w:r>
        <w:rPr>
          <w:spacing w:val="77"/>
          <w:sz w:val="24"/>
        </w:rPr>
        <w:t xml:space="preserve"> </w:t>
      </w:r>
      <w:r>
        <w:rPr>
          <w:sz w:val="24"/>
        </w:rPr>
        <w:t>«Евгений</w:t>
      </w:r>
      <w:r>
        <w:rPr>
          <w:spacing w:val="73"/>
          <w:sz w:val="24"/>
        </w:rPr>
        <w:t xml:space="preserve"> </w:t>
      </w:r>
      <w:r>
        <w:rPr>
          <w:sz w:val="24"/>
        </w:rPr>
        <w:t>Онегин»,</w:t>
      </w:r>
      <w:r>
        <w:rPr>
          <w:spacing w:val="73"/>
          <w:sz w:val="24"/>
        </w:rPr>
        <w:t xml:space="preserve"> </w:t>
      </w:r>
      <w:r>
        <w:rPr>
          <w:spacing w:val="-2"/>
          <w:sz w:val="24"/>
        </w:rPr>
        <w:t>роман</w:t>
      </w:r>
    </w:p>
    <w:p w14:paraId="06A6A053" w14:textId="77777777" w:rsidR="000640A9" w:rsidRDefault="00B37D2D">
      <w:pPr>
        <w:pStyle w:val="a3"/>
        <w:spacing w:before="1"/>
        <w:ind w:right="560"/>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w:t>
      </w:r>
      <w:r>
        <w:rPr>
          <w:spacing w:val="40"/>
        </w:rPr>
        <w:t xml:space="preserve"> </w:t>
      </w:r>
      <w:r>
        <w:t>один мужик двух генералов прокормил» М.Е. Салтыкова-Щедрина; по одному произведению (по выбору) следующих писателей: Ф.М. Достоевский, И.С. Тургенев, Л.Н. Толстой,</w:t>
      </w:r>
      <w:r>
        <w:rPr>
          <w:spacing w:val="-2"/>
        </w:rPr>
        <w:t xml:space="preserve"> </w:t>
      </w:r>
      <w:r>
        <w:t>Н.С.</w:t>
      </w:r>
      <w:r>
        <w:rPr>
          <w:spacing w:val="-4"/>
        </w:rPr>
        <w:t xml:space="preserve"> </w:t>
      </w:r>
      <w:r>
        <w:t>Лесков;</w:t>
      </w:r>
      <w:r>
        <w:rPr>
          <w:spacing w:val="-1"/>
        </w:rPr>
        <w:t xml:space="preserve"> </w:t>
      </w:r>
      <w:r>
        <w:t>рассказы</w:t>
      </w:r>
      <w:r>
        <w:rPr>
          <w:spacing w:val="-3"/>
        </w:rPr>
        <w:t xml:space="preserve"> </w:t>
      </w:r>
      <w:r>
        <w:t>А.П.</w:t>
      </w:r>
      <w:r>
        <w:rPr>
          <w:spacing w:val="-2"/>
        </w:rPr>
        <w:t xml:space="preserve"> </w:t>
      </w:r>
      <w:r>
        <w:t>Чехова;</w:t>
      </w:r>
      <w:r>
        <w:rPr>
          <w:spacing w:val="-2"/>
        </w:rPr>
        <w:t xml:space="preserve"> </w:t>
      </w:r>
      <w:r>
        <w:t>стихотворения</w:t>
      </w:r>
      <w:r>
        <w:rPr>
          <w:spacing w:val="-4"/>
        </w:rPr>
        <w:t xml:space="preserve"> </w:t>
      </w:r>
      <w:r>
        <w:t>И.А.</w:t>
      </w:r>
      <w:r>
        <w:rPr>
          <w:spacing w:val="-2"/>
        </w:rPr>
        <w:t xml:space="preserve"> </w:t>
      </w:r>
      <w:r>
        <w:t>Бунина,</w:t>
      </w:r>
      <w:r>
        <w:rPr>
          <w:spacing w:val="-2"/>
        </w:rPr>
        <w:t xml:space="preserve"> </w:t>
      </w:r>
      <w:r>
        <w:t>А.А.</w:t>
      </w:r>
      <w:r>
        <w:rPr>
          <w:spacing w:val="-2"/>
        </w:rPr>
        <w:t xml:space="preserve"> </w:t>
      </w:r>
      <w:r>
        <w:t>Блока,</w:t>
      </w:r>
      <w:r>
        <w:rPr>
          <w:spacing w:val="-2"/>
        </w:rPr>
        <w:t xml:space="preserve"> </w:t>
      </w:r>
      <w:r>
        <w:t>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w:t>
      </w:r>
      <w:r>
        <w:rPr>
          <w:spacing w:val="80"/>
        </w:rPr>
        <w:t xml:space="preserve"> </w:t>
      </w:r>
      <w:r>
        <w:t>В.М. Шукшина: «Чудик», «Стенька Разин»; рассказ А.И. Солженицына</w:t>
      </w:r>
    </w:p>
    <w:p w14:paraId="416135D7" w14:textId="77777777" w:rsidR="000640A9" w:rsidRDefault="00B37D2D">
      <w:pPr>
        <w:pStyle w:val="a3"/>
        <w:spacing w:before="1"/>
        <w:ind w:right="564"/>
      </w:pPr>
      <w:r>
        <w:t>«Матрёнин двор», рассказ В.Г. Распутина «Уроки французского»; по одному произведению</w:t>
      </w:r>
      <w:r>
        <w:rPr>
          <w:spacing w:val="40"/>
        </w:rPr>
        <w:t xml:space="preserve"> </w:t>
      </w:r>
      <w:r>
        <w:t>(по выбору) А.П. Платонова, М.А. Булгакова; произведения литературы второй половины XX – XXI в.: не менее трёх прозаиков по выбору (в том числе</w:t>
      </w:r>
      <w:r>
        <w:rPr>
          <w:spacing w:val="40"/>
        </w:rPr>
        <w:t xml:space="preserve"> </w:t>
      </w:r>
      <w:r>
        <w:t>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Pr>
          <w:spacing w:val="40"/>
        </w:rPr>
        <w:t xml:space="preserve"> </w:t>
      </w: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495B60F5" w14:textId="77777777" w:rsidR="000640A9" w:rsidRDefault="000640A9">
      <w:pPr>
        <w:pStyle w:val="a3"/>
        <w:sectPr w:rsidR="000640A9">
          <w:pgSz w:w="11910" w:h="16840"/>
          <w:pgMar w:top="1040" w:right="283" w:bottom="1200" w:left="1133" w:header="0" w:footer="993" w:gutter="0"/>
          <w:cols w:space="720"/>
        </w:sectPr>
      </w:pPr>
    </w:p>
    <w:p w14:paraId="51A36767" w14:textId="77777777" w:rsidR="000640A9" w:rsidRDefault="00B37D2D">
      <w:pPr>
        <w:pStyle w:val="a4"/>
        <w:numPr>
          <w:ilvl w:val="0"/>
          <w:numId w:val="52"/>
        </w:numPr>
        <w:tabs>
          <w:tab w:val="left" w:pos="1276"/>
        </w:tabs>
        <w:spacing w:before="66"/>
        <w:ind w:right="567" w:firstLine="0"/>
        <w:jc w:val="both"/>
        <w:rPr>
          <w:sz w:val="24"/>
        </w:rPr>
      </w:pPr>
      <w:r>
        <w:rPr>
          <w:sz w:val="24"/>
        </w:rPr>
        <w:lastRenderedPageBreak/>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4C2B071" w14:textId="77777777" w:rsidR="000640A9" w:rsidRDefault="00B37D2D">
      <w:pPr>
        <w:pStyle w:val="a4"/>
        <w:numPr>
          <w:ilvl w:val="0"/>
          <w:numId w:val="52"/>
        </w:numPr>
        <w:tabs>
          <w:tab w:val="left" w:pos="1276"/>
        </w:tabs>
        <w:spacing w:before="1"/>
        <w:ind w:right="565" w:firstLine="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BF7803F" w14:textId="77777777" w:rsidR="000640A9" w:rsidRDefault="00B37D2D">
      <w:pPr>
        <w:pStyle w:val="a4"/>
        <w:numPr>
          <w:ilvl w:val="0"/>
          <w:numId w:val="52"/>
        </w:numPr>
        <w:tabs>
          <w:tab w:val="left" w:pos="1276"/>
        </w:tabs>
        <w:ind w:right="564" w:firstLine="0"/>
        <w:jc w:val="both"/>
        <w:rPr>
          <w:sz w:val="24"/>
        </w:rPr>
      </w:pPr>
      <w:r>
        <w:rPr>
          <w:sz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w:t>
      </w:r>
      <w:r>
        <w:rPr>
          <w:spacing w:val="-2"/>
          <w:sz w:val="24"/>
        </w:rPr>
        <w:t>результатов);</w:t>
      </w:r>
    </w:p>
    <w:p w14:paraId="20FFB646" w14:textId="77777777" w:rsidR="000640A9" w:rsidRDefault="00B37D2D">
      <w:pPr>
        <w:pStyle w:val="a4"/>
        <w:numPr>
          <w:ilvl w:val="0"/>
          <w:numId w:val="52"/>
        </w:numPr>
        <w:tabs>
          <w:tab w:val="left" w:pos="1276"/>
        </w:tabs>
        <w:ind w:right="562" w:firstLine="0"/>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w:t>
      </w:r>
      <w:r>
        <w:rPr>
          <w:spacing w:val="80"/>
          <w:sz w:val="24"/>
        </w:rPr>
        <w:t xml:space="preserve"> </w:t>
      </w:r>
      <w:r>
        <w:rPr>
          <w:sz w:val="24"/>
        </w:rPr>
        <w:t>из числа верифицированных</w:t>
      </w:r>
      <w:r>
        <w:rPr>
          <w:spacing w:val="40"/>
          <w:sz w:val="24"/>
        </w:rPr>
        <w:t xml:space="preserve"> </w:t>
      </w:r>
      <w:r>
        <w:rPr>
          <w:sz w:val="24"/>
        </w:rPr>
        <w:t xml:space="preserve">электронных ресурсов, включённых в федеральный перечень, для выполнения учебной задачи; применять </w:t>
      </w:r>
      <w:proofErr w:type="spellStart"/>
      <w:r>
        <w:rPr>
          <w:sz w:val="24"/>
        </w:rPr>
        <w:t>информационнокоммуникационные</w:t>
      </w:r>
      <w:proofErr w:type="spellEnd"/>
      <w:r>
        <w:rPr>
          <w:sz w:val="24"/>
        </w:rPr>
        <w:t xml:space="preserve"> технологии (далее – ИКТ), соблюдать правила информационной безопасности.</w:t>
      </w:r>
    </w:p>
    <w:p w14:paraId="0D00568D" w14:textId="77777777" w:rsidR="000640A9" w:rsidRDefault="00B37D2D">
      <w:pPr>
        <w:ind w:left="1277"/>
        <w:jc w:val="both"/>
        <w:rPr>
          <w:sz w:val="24"/>
        </w:rPr>
      </w:pP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14:paraId="61051EC3" w14:textId="77777777" w:rsidR="000640A9" w:rsidRDefault="00B37D2D">
      <w:pPr>
        <w:pStyle w:val="a4"/>
        <w:numPr>
          <w:ilvl w:val="0"/>
          <w:numId w:val="51"/>
        </w:numPr>
        <w:tabs>
          <w:tab w:val="left" w:pos="1276"/>
        </w:tabs>
        <w:spacing w:before="96"/>
        <w:ind w:right="567" w:firstLine="0"/>
        <w:rPr>
          <w:sz w:val="24"/>
        </w:rPr>
      </w:pPr>
      <w:r>
        <w:rPr>
          <w:sz w:val="24"/>
        </w:rPr>
        <w:t>начальным</w:t>
      </w:r>
      <w:r>
        <w:rPr>
          <w:spacing w:val="-3"/>
          <w:sz w:val="24"/>
        </w:rPr>
        <w:t xml:space="preserve"> </w:t>
      </w:r>
      <w:r>
        <w:rPr>
          <w:sz w:val="24"/>
        </w:rPr>
        <w:t>представлениям</w:t>
      </w:r>
      <w:r>
        <w:rPr>
          <w:spacing w:val="-3"/>
          <w:sz w:val="24"/>
        </w:rPr>
        <w:t xml:space="preserve"> </w:t>
      </w:r>
      <w:r>
        <w:rPr>
          <w:sz w:val="24"/>
        </w:rPr>
        <w:t>об</w:t>
      </w:r>
      <w:r>
        <w:rPr>
          <w:spacing w:val="-4"/>
          <w:sz w:val="24"/>
        </w:rPr>
        <w:t xml:space="preserve"> </w:t>
      </w:r>
      <w:r>
        <w:rPr>
          <w:sz w:val="24"/>
        </w:rPr>
        <w:t>общечеловеческой</w:t>
      </w:r>
      <w:r>
        <w:rPr>
          <w:spacing w:val="-4"/>
          <w:sz w:val="24"/>
        </w:rPr>
        <w:t xml:space="preserve"> </w:t>
      </w:r>
      <w:r>
        <w:rPr>
          <w:sz w:val="24"/>
        </w:rPr>
        <w:t>ценности</w:t>
      </w:r>
      <w:r>
        <w:rPr>
          <w:spacing w:val="-1"/>
          <w:sz w:val="24"/>
        </w:rPr>
        <w:t xml:space="preserve"> </w:t>
      </w:r>
      <w:r>
        <w:rPr>
          <w:sz w:val="24"/>
        </w:rPr>
        <w:t>литературы</w:t>
      </w:r>
      <w:r>
        <w:rPr>
          <w:spacing w:val="40"/>
          <w:sz w:val="24"/>
        </w:rPr>
        <w:t xml:space="preserve"> </w:t>
      </w:r>
      <w:r>
        <w:rPr>
          <w:sz w:val="24"/>
        </w:rPr>
        <w:t>и</w:t>
      </w:r>
      <w:r>
        <w:rPr>
          <w:spacing w:val="-4"/>
          <w:sz w:val="24"/>
        </w:rPr>
        <w:t xml:space="preserve"> </w:t>
      </w:r>
      <w:r>
        <w:rPr>
          <w:sz w:val="24"/>
        </w:rPr>
        <w:t>её</w:t>
      </w:r>
      <w:r>
        <w:rPr>
          <w:spacing w:val="-3"/>
          <w:sz w:val="24"/>
        </w:rPr>
        <w:t xml:space="preserve"> </w:t>
      </w:r>
      <w:r>
        <w:rPr>
          <w:sz w:val="24"/>
        </w:rPr>
        <w:t>роли</w:t>
      </w:r>
      <w:r>
        <w:rPr>
          <w:spacing w:val="-1"/>
          <w:sz w:val="24"/>
        </w:rPr>
        <w:t xml:space="preserve"> </w:t>
      </w:r>
      <w:r>
        <w:rPr>
          <w:sz w:val="24"/>
        </w:rPr>
        <w:t>в воспитании любви к Родине и дружбы между народами Российской Федерации;</w:t>
      </w:r>
    </w:p>
    <w:p w14:paraId="1C79F9E1" w14:textId="77777777" w:rsidR="000640A9" w:rsidRDefault="00B37D2D">
      <w:pPr>
        <w:pStyle w:val="a4"/>
        <w:numPr>
          <w:ilvl w:val="0"/>
          <w:numId w:val="51"/>
        </w:numPr>
        <w:tabs>
          <w:tab w:val="left" w:pos="1276"/>
        </w:tabs>
        <w:spacing w:before="87" w:line="242" w:lineRule="auto"/>
        <w:ind w:right="565" w:firstLine="0"/>
        <w:rPr>
          <w:sz w:val="24"/>
        </w:rPr>
      </w:pPr>
      <w:r>
        <w:rPr>
          <w:sz w:val="24"/>
        </w:rPr>
        <w:t>понимать,</w:t>
      </w:r>
      <w:r>
        <w:rPr>
          <w:spacing w:val="80"/>
          <w:sz w:val="24"/>
        </w:rPr>
        <w:t xml:space="preserve"> </w:t>
      </w:r>
      <w:r>
        <w:rPr>
          <w:sz w:val="24"/>
        </w:rPr>
        <w:t>что</w:t>
      </w:r>
      <w:r>
        <w:rPr>
          <w:spacing w:val="80"/>
          <w:sz w:val="24"/>
        </w:rPr>
        <w:t xml:space="preserve"> </w:t>
      </w:r>
      <w:r>
        <w:rPr>
          <w:sz w:val="24"/>
        </w:rPr>
        <w:t>литература</w:t>
      </w:r>
      <w:r>
        <w:rPr>
          <w:spacing w:val="80"/>
          <w:sz w:val="24"/>
        </w:rPr>
        <w:t xml:space="preserve"> </w:t>
      </w:r>
      <w:r>
        <w:rPr>
          <w:sz w:val="24"/>
        </w:rPr>
        <w:t>–</w:t>
      </w:r>
      <w:r>
        <w:rPr>
          <w:spacing w:val="80"/>
          <w:sz w:val="24"/>
        </w:rPr>
        <w:t xml:space="preserve"> </w:t>
      </w:r>
      <w:r>
        <w:rPr>
          <w:sz w:val="24"/>
        </w:rPr>
        <w:t>это</w:t>
      </w:r>
      <w:r>
        <w:rPr>
          <w:spacing w:val="80"/>
          <w:sz w:val="24"/>
        </w:rPr>
        <w:t xml:space="preserve"> </w:t>
      </w:r>
      <w:r>
        <w:rPr>
          <w:sz w:val="24"/>
        </w:rPr>
        <w:t>вид</w:t>
      </w:r>
      <w:r>
        <w:rPr>
          <w:spacing w:val="80"/>
          <w:sz w:val="24"/>
        </w:rPr>
        <w:t xml:space="preserve"> </w:t>
      </w:r>
      <w:r>
        <w:rPr>
          <w:sz w:val="24"/>
        </w:rPr>
        <w:t>искусства</w:t>
      </w:r>
      <w:r>
        <w:rPr>
          <w:spacing w:val="80"/>
          <w:sz w:val="24"/>
        </w:rPr>
        <w:t xml:space="preserve"> </w:t>
      </w:r>
      <w:r>
        <w:rPr>
          <w:sz w:val="24"/>
        </w:rPr>
        <w:t>и</w:t>
      </w:r>
      <w:r>
        <w:rPr>
          <w:spacing w:val="80"/>
          <w:sz w:val="24"/>
        </w:rPr>
        <w:t xml:space="preserve"> </w:t>
      </w:r>
      <w:r>
        <w:rPr>
          <w:sz w:val="24"/>
        </w:rPr>
        <w:t>что</w:t>
      </w:r>
      <w:r>
        <w:rPr>
          <w:spacing w:val="80"/>
          <w:sz w:val="24"/>
        </w:rPr>
        <w:t xml:space="preserve"> </w:t>
      </w:r>
      <w:r>
        <w:rPr>
          <w:sz w:val="24"/>
        </w:rPr>
        <w:t>художественный</w:t>
      </w:r>
      <w:r>
        <w:rPr>
          <w:spacing w:val="80"/>
          <w:sz w:val="24"/>
        </w:rPr>
        <w:t xml:space="preserve"> </w:t>
      </w:r>
      <w:r>
        <w:rPr>
          <w:sz w:val="24"/>
        </w:rPr>
        <w:t>текст отличается от текста научного, делового, публицистического;</w:t>
      </w:r>
    </w:p>
    <w:p w14:paraId="0E73FAD1" w14:textId="77777777" w:rsidR="000640A9" w:rsidRDefault="00B37D2D">
      <w:pPr>
        <w:pStyle w:val="a4"/>
        <w:numPr>
          <w:ilvl w:val="0"/>
          <w:numId w:val="51"/>
        </w:numPr>
        <w:tabs>
          <w:tab w:val="left" w:pos="1276"/>
        </w:tabs>
        <w:spacing w:line="242" w:lineRule="auto"/>
        <w:ind w:right="569" w:firstLine="0"/>
        <w:rPr>
          <w:sz w:val="24"/>
        </w:rPr>
      </w:pPr>
      <w:r>
        <w:rPr>
          <w:sz w:val="24"/>
        </w:rPr>
        <w:t>владеть</w:t>
      </w:r>
      <w:r>
        <w:rPr>
          <w:spacing w:val="-5"/>
          <w:sz w:val="24"/>
        </w:rPr>
        <w:t xml:space="preserve"> </w:t>
      </w:r>
      <w:r>
        <w:rPr>
          <w:sz w:val="24"/>
        </w:rPr>
        <w:t>элементарными</w:t>
      </w:r>
      <w:r>
        <w:rPr>
          <w:spacing w:val="-3"/>
          <w:sz w:val="24"/>
        </w:rPr>
        <w:t xml:space="preserve"> </w:t>
      </w:r>
      <w:r>
        <w:rPr>
          <w:sz w:val="24"/>
        </w:rPr>
        <w:t>умениями</w:t>
      </w:r>
      <w:r>
        <w:rPr>
          <w:spacing w:val="-5"/>
          <w:sz w:val="24"/>
        </w:rPr>
        <w:t xml:space="preserve"> </w:t>
      </w:r>
      <w:r>
        <w:rPr>
          <w:sz w:val="24"/>
        </w:rPr>
        <w:t>воспринимать,</w:t>
      </w:r>
      <w:r>
        <w:rPr>
          <w:spacing w:val="-6"/>
          <w:sz w:val="24"/>
        </w:rPr>
        <w:t xml:space="preserve"> </w:t>
      </w:r>
      <w:r>
        <w:rPr>
          <w:sz w:val="24"/>
        </w:rPr>
        <w:t>анализировать,</w:t>
      </w:r>
      <w:r>
        <w:rPr>
          <w:spacing w:val="-6"/>
          <w:sz w:val="24"/>
        </w:rPr>
        <w:t xml:space="preserve"> </w:t>
      </w:r>
      <w:r>
        <w:rPr>
          <w:sz w:val="24"/>
        </w:rPr>
        <w:t>интерпретировать и оценивать прочитанные произведения:</w:t>
      </w:r>
    </w:p>
    <w:p w14:paraId="1269E1BF" w14:textId="77777777" w:rsidR="000640A9" w:rsidRDefault="00B37D2D">
      <w:pPr>
        <w:pStyle w:val="a3"/>
        <w:ind w:right="562"/>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w:t>
      </w:r>
      <w:proofErr w:type="spellStart"/>
      <w:r>
        <w:t>теоретиколитературных</w:t>
      </w:r>
      <w:proofErr w:type="spellEnd"/>
      <w:r>
        <w:t xml:space="preserve">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w:t>
      </w:r>
      <w:r>
        <w:rPr>
          <w:spacing w:val="40"/>
        </w:rPr>
        <w:t xml:space="preserve"> </w:t>
      </w:r>
      <w:r>
        <w:t>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w:t>
      </w:r>
      <w:r>
        <w:rPr>
          <w:spacing w:val="-1"/>
        </w:rPr>
        <w:t xml:space="preserve"> </w:t>
      </w:r>
      <w:r>
        <w:t>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w:t>
      </w:r>
      <w:r>
        <w:rPr>
          <w:spacing w:val="40"/>
        </w:rPr>
        <w:t xml:space="preserve"> </w:t>
      </w:r>
      <w:r>
        <w:t>возраста, литературного развития обучающихся);</w:t>
      </w:r>
    </w:p>
    <w:p w14:paraId="03060A3F" w14:textId="77777777" w:rsidR="000640A9" w:rsidRDefault="00B37D2D">
      <w:pPr>
        <w:pStyle w:val="a4"/>
        <w:numPr>
          <w:ilvl w:val="0"/>
          <w:numId w:val="51"/>
        </w:numPr>
        <w:tabs>
          <w:tab w:val="left" w:pos="1276"/>
        </w:tabs>
        <w:spacing w:before="84"/>
        <w:ind w:right="566" w:firstLine="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9C3CCA9" w14:textId="77777777" w:rsidR="000640A9" w:rsidRDefault="00B37D2D">
      <w:pPr>
        <w:pStyle w:val="a4"/>
        <w:numPr>
          <w:ilvl w:val="0"/>
          <w:numId w:val="51"/>
        </w:numPr>
        <w:tabs>
          <w:tab w:val="left" w:pos="1276"/>
        </w:tabs>
        <w:spacing w:before="89"/>
        <w:ind w:right="570" w:firstLine="0"/>
        <w:jc w:val="both"/>
        <w:rPr>
          <w:sz w:val="24"/>
        </w:rPr>
      </w:pPr>
      <w:r>
        <w:rPr>
          <w:sz w:val="24"/>
        </w:rPr>
        <w:t>пересказывать прочитанное произведение, используя подробный, сжатый, выборочный пересказ,</w:t>
      </w:r>
      <w:r>
        <w:rPr>
          <w:spacing w:val="-1"/>
          <w:sz w:val="24"/>
        </w:rPr>
        <w:t xml:space="preserve"> </w:t>
      </w:r>
      <w:r>
        <w:rPr>
          <w:sz w:val="24"/>
        </w:rPr>
        <w:t>отвечать на</w:t>
      </w:r>
      <w:r>
        <w:rPr>
          <w:spacing w:val="-2"/>
          <w:sz w:val="24"/>
        </w:rPr>
        <w:t xml:space="preserve"> </w:t>
      </w:r>
      <w:r>
        <w:rPr>
          <w:sz w:val="24"/>
        </w:rPr>
        <w:t>вопросы</w:t>
      </w:r>
      <w:r>
        <w:rPr>
          <w:spacing w:val="-2"/>
          <w:sz w:val="24"/>
        </w:rPr>
        <w:t xml:space="preserve"> </w:t>
      </w:r>
      <w:r>
        <w:rPr>
          <w:sz w:val="24"/>
        </w:rPr>
        <w:t>по прочитанному</w:t>
      </w:r>
      <w:r>
        <w:rPr>
          <w:spacing w:val="-8"/>
          <w:sz w:val="24"/>
        </w:rPr>
        <w:t xml:space="preserve"> </w:t>
      </w:r>
      <w:r>
        <w:rPr>
          <w:sz w:val="24"/>
        </w:rPr>
        <w:t>произведению</w:t>
      </w:r>
      <w:r>
        <w:rPr>
          <w:spacing w:val="40"/>
          <w:sz w:val="24"/>
        </w:rPr>
        <w:t xml:space="preserve"> </w:t>
      </w:r>
      <w:r>
        <w:rPr>
          <w:sz w:val="24"/>
        </w:rPr>
        <w:t>и с</w:t>
      </w:r>
      <w:r>
        <w:rPr>
          <w:spacing w:val="-2"/>
          <w:sz w:val="24"/>
        </w:rPr>
        <w:t xml:space="preserve"> </w:t>
      </w:r>
      <w:r>
        <w:rPr>
          <w:sz w:val="24"/>
        </w:rPr>
        <w:t>помощью учителя формулировать вопросы к тексту;</w:t>
      </w:r>
    </w:p>
    <w:p w14:paraId="078F249A" w14:textId="77777777" w:rsidR="000640A9" w:rsidRDefault="00B37D2D">
      <w:pPr>
        <w:pStyle w:val="a4"/>
        <w:numPr>
          <w:ilvl w:val="0"/>
          <w:numId w:val="51"/>
        </w:numPr>
        <w:tabs>
          <w:tab w:val="left" w:pos="1276"/>
        </w:tabs>
        <w:spacing w:before="5" w:line="242" w:lineRule="auto"/>
        <w:ind w:right="572" w:firstLine="0"/>
        <w:jc w:val="both"/>
        <w:rPr>
          <w:sz w:val="24"/>
        </w:rPr>
      </w:pPr>
      <w:r>
        <w:rPr>
          <w:sz w:val="24"/>
        </w:rPr>
        <w:t>участвовать в беседе</w:t>
      </w:r>
      <w:r>
        <w:rPr>
          <w:spacing w:val="-1"/>
          <w:sz w:val="24"/>
        </w:rPr>
        <w:t xml:space="preserve"> </w:t>
      </w:r>
      <w:r>
        <w:rPr>
          <w:sz w:val="24"/>
        </w:rPr>
        <w:t>и диалоге</w:t>
      </w:r>
      <w:r>
        <w:rPr>
          <w:spacing w:val="-1"/>
          <w:sz w:val="24"/>
        </w:rPr>
        <w:t xml:space="preserve"> </w:t>
      </w:r>
      <w:r>
        <w:rPr>
          <w:sz w:val="24"/>
        </w:rPr>
        <w:t>о прочитанном</w:t>
      </w:r>
      <w:r>
        <w:rPr>
          <w:spacing w:val="-3"/>
          <w:sz w:val="24"/>
        </w:rPr>
        <w:t xml:space="preserve"> </w:t>
      </w:r>
      <w:r>
        <w:rPr>
          <w:sz w:val="24"/>
        </w:rPr>
        <w:t>произведении, подбирать аргументы для оценки прочитанного (с учётом литературного развития обучающихся);</w:t>
      </w:r>
    </w:p>
    <w:p w14:paraId="197BCAB7" w14:textId="77777777" w:rsidR="000640A9" w:rsidRDefault="00B37D2D">
      <w:pPr>
        <w:pStyle w:val="a4"/>
        <w:numPr>
          <w:ilvl w:val="0"/>
          <w:numId w:val="51"/>
        </w:numPr>
        <w:tabs>
          <w:tab w:val="left" w:pos="1276"/>
        </w:tabs>
        <w:spacing w:before="81" w:line="242" w:lineRule="auto"/>
        <w:ind w:right="572" w:firstLine="0"/>
        <w:jc w:val="both"/>
        <w:rPr>
          <w:sz w:val="24"/>
        </w:rPr>
      </w:pPr>
      <w:r>
        <w:rPr>
          <w:sz w:val="24"/>
        </w:rPr>
        <w:t>создавать устные и письменные высказывания разных жанров объёмом</w:t>
      </w:r>
      <w:r>
        <w:rPr>
          <w:spacing w:val="80"/>
          <w:sz w:val="24"/>
        </w:rPr>
        <w:t xml:space="preserve"> </w:t>
      </w:r>
      <w:r>
        <w:rPr>
          <w:sz w:val="24"/>
        </w:rPr>
        <w:t>не менее</w:t>
      </w:r>
      <w:r>
        <w:rPr>
          <w:spacing w:val="40"/>
          <w:sz w:val="24"/>
        </w:rPr>
        <w:t xml:space="preserve"> </w:t>
      </w:r>
      <w:r>
        <w:rPr>
          <w:sz w:val="24"/>
        </w:rPr>
        <w:t>70 слов (с учётом литературного развития обучающихся);</w:t>
      </w:r>
    </w:p>
    <w:p w14:paraId="3D1C8CBF" w14:textId="77777777" w:rsidR="000640A9" w:rsidRDefault="00B37D2D">
      <w:pPr>
        <w:pStyle w:val="a4"/>
        <w:numPr>
          <w:ilvl w:val="0"/>
          <w:numId w:val="51"/>
        </w:numPr>
        <w:tabs>
          <w:tab w:val="left" w:pos="1276"/>
        </w:tabs>
        <w:spacing w:line="242" w:lineRule="auto"/>
        <w:ind w:right="571" w:firstLine="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0B50530E" w14:textId="77777777" w:rsidR="000640A9" w:rsidRDefault="000640A9">
      <w:pPr>
        <w:pStyle w:val="a4"/>
        <w:spacing w:line="242" w:lineRule="auto"/>
        <w:rPr>
          <w:sz w:val="24"/>
        </w:rPr>
        <w:sectPr w:rsidR="000640A9">
          <w:pgSz w:w="11910" w:h="16840"/>
          <w:pgMar w:top="1040" w:right="283" w:bottom="1200" w:left="1133" w:header="0" w:footer="993" w:gutter="0"/>
          <w:cols w:space="720"/>
        </w:sectPr>
      </w:pPr>
    </w:p>
    <w:p w14:paraId="238F077F" w14:textId="77777777" w:rsidR="000640A9" w:rsidRDefault="00B37D2D">
      <w:pPr>
        <w:pStyle w:val="a4"/>
        <w:numPr>
          <w:ilvl w:val="0"/>
          <w:numId w:val="51"/>
        </w:numPr>
        <w:tabs>
          <w:tab w:val="left" w:pos="1276"/>
        </w:tabs>
        <w:spacing w:before="66"/>
        <w:ind w:right="565" w:firstLine="0"/>
        <w:jc w:val="both"/>
        <w:rPr>
          <w:sz w:val="24"/>
        </w:rPr>
      </w:pPr>
      <w:r>
        <w:rPr>
          <w:sz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11F4A95" w14:textId="77777777" w:rsidR="000640A9" w:rsidRDefault="00B37D2D">
      <w:pPr>
        <w:pStyle w:val="a4"/>
        <w:numPr>
          <w:ilvl w:val="0"/>
          <w:numId w:val="51"/>
        </w:numPr>
        <w:tabs>
          <w:tab w:val="left" w:pos="1276"/>
        </w:tabs>
        <w:spacing w:before="49"/>
        <w:ind w:right="563" w:firstLine="0"/>
        <w:jc w:val="both"/>
        <w:rPr>
          <w:sz w:val="24"/>
        </w:rPr>
      </w:pPr>
      <w:r>
        <w:rPr>
          <w:sz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4"/>
        </w:rPr>
        <w:t>подростков;</w:t>
      </w:r>
    </w:p>
    <w:p w14:paraId="687D1FDA" w14:textId="77777777" w:rsidR="000640A9" w:rsidRDefault="00B37D2D">
      <w:pPr>
        <w:pStyle w:val="a4"/>
        <w:numPr>
          <w:ilvl w:val="0"/>
          <w:numId w:val="51"/>
        </w:numPr>
        <w:tabs>
          <w:tab w:val="left" w:pos="1276"/>
        </w:tabs>
        <w:spacing w:before="88"/>
        <w:ind w:right="563" w:firstLine="0"/>
        <w:jc w:val="both"/>
        <w:rPr>
          <w:sz w:val="24"/>
        </w:rPr>
      </w:pPr>
      <w:r>
        <w:rPr>
          <w:sz w:val="24"/>
        </w:rPr>
        <w:t>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14:paraId="233BD35A" w14:textId="77777777" w:rsidR="000640A9" w:rsidRDefault="00B37D2D">
      <w:pPr>
        <w:pStyle w:val="a4"/>
        <w:numPr>
          <w:ilvl w:val="0"/>
          <w:numId w:val="51"/>
        </w:numPr>
        <w:tabs>
          <w:tab w:val="left" w:pos="1276"/>
        </w:tabs>
        <w:spacing w:before="89"/>
        <w:ind w:right="567" w:firstLine="0"/>
        <w:jc w:val="both"/>
        <w:rPr>
          <w:sz w:val="24"/>
        </w:rPr>
      </w:pPr>
      <w:r>
        <w:rPr>
          <w:sz w:val="24"/>
        </w:rPr>
        <w:t>владеть начальными умениями использовать словари и справочники, в том числе в электронной</w:t>
      </w:r>
      <w:r>
        <w:rPr>
          <w:spacing w:val="-3"/>
          <w:sz w:val="24"/>
        </w:rPr>
        <w:t xml:space="preserve"> </w:t>
      </w:r>
      <w:r>
        <w:rPr>
          <w:sz w:val="24"/>
        </w:rPr>
        <w:t>форме;</w:t>
      </w:r>
      <w:r>
        <w:rPr>
          <w:spacing w:val="-4"/>
          <w:sz w:val="24"/>
        </w:rPr>
        <w:t xml:space="preserve"> </w:t>
      </w:r>
      <w:r>
        <w:rPr>
          <w:sz w:val="24"/>
        </w:rPr>
        <w:t>пользоваться</w:t>
      </w:r>
      <w:r>
        <w:rPr>
          <w:spacing w:val="-4"/>
          <w:sz w:val="24"/>
        </w:rPr>
        <w:t xml:space="preserve"> </w:t>
      </w:r>
      <w:r>
        <w:rPr>
          <w:sz w:val="24"/>
        </w:rPr>
        <w:t>под</w:t>
      </w:r>
      <w:r>
        <w:rPr>
          <w:spacing w:val="-4"/>
          <w:sz w:val="24"/>
        </w:rPr>
        <w:t xml:space="preserve"> </w:t>
      </w:r>
      <w:r>
        <w:rPr>
          <w:sz w:val="24"/>
        </w:rPr>
        <w:t>руководством учителя</w:t>
      </w:r>
      <w:r>
        <w:rPr>
          <w:spacing w:val="-4"/>
          <w:sz w:val="24"/>
        </w:rPr>
        <w:t xml:space="preserve"> </w:t>
      </w:r>
      <w:r>
        <w:rPr>
          <w:sz w:val="24"/>
        </w:rPr>
        <w:t>электронными</w:t>
      </w:r>
      <w:r>
        <w:rPr>
          <w:spacing w:val="-3"/>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927DF6A" w14:textId="77777777" w:rsidR="000640A9" w:rsidRDefault="000640A9">
      <w:pPr>
        <w:pStyle w:val="a3"/>
        <w:spacing w:before="78"/>
        <w:ind w:left="0"/>
        <w:jc w:val="left"/>
      </w:pPr>
    </w:p>
    <w:p w14:paraId="19B2B66F" w14:textId="77777777" w:rsidR="000640A9" w:rsidRDefault="00B37D2D">
      <w:pPr>
        <w:ind w:left="569"/>
        <w:jc w:val="both"/>
        <w:rPr>
          <w:sz w:val="24"/>
        </w:rPr>
      </w:pPr>
      <w:r>
        <w:rPr>
          <w:sz w:val="24"/>
        </w:rPr>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6</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14:paraId="780D7A64" w14:textId="77777777" w:rsidR="000640A9" w:rsidRDefault="00B37D2D">
      <w:pPr>
        <w:pStyle w:val="a4"/>
        <w:numPr>
          <w:ilvl w:val="0"/>
          <w:numId w:val="50"/>
        </w:numPr>
        <w:tabs>
          <w:tab w:val="left" w:pos="1276"/>
        </w:tabs>
        <w:spacing w:before="93"/>
        <w:ind w:right="565" w:firstLine="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81D45C4" w14:textId="77777777" w:rsidR="000640A9" w:rsidRDefault="00B37D2D">
      <w:pPr>
        <w:pStyle w:val="a4"/>
        <w:numPr>
          <w:ilvl w:val="0"/>
          <w:numId w:val="50"/>
        </w:numPr>
        <w:tabs>
          <w:tab w:val="left" w:pos="1276"/>
        </w:tabs>
        <w:spacing w:before="75" w:line="242" w:lineRule="auto"/>
        <w:ind w:right="568" w:firstLine="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60A385C" w14:textId="77777777" w:rsidR="000640A9" w:rsidRDefault="00B37D2D">
      <w:pPr>
        <w:pStyle w:val="a4"/>
        <w:numPr>
          <w:ilvl w:val="0"/>
          <w:numId w:val="50"/>
        </w:numPr>
        <w:tabs>
          <w:tab w:val="left" w:pos="1276"/>
        </w:tabs>
        <w:ind w:right="564" w:firstLine="0"/>
        <w:jc w:val="both"/>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14:paraId="6120F830" w14:textId="77777777" w:rsidR="000640A9" w:rsidRDefault="00B37D2D">
      <w:pPr>
        <w:pStyle w:val="a3"/>
        <w:spacing w:before="4"/>
        <w:ind w:right="561"/>
      </w:pPr>
      <w:r>
        <w:t>определять тему и главную мысль произведения, основные вопросы, поднятые автором; указывать</w:t>
      </w:r>
      <w:r>
        <w:rPr>
          <w:spacing w:val="-2"/>
        </w:rPr>
        <w:t xml:space="preserve"> </w:t>
      </w:r>
      <w:r>
        <w:t>родовую</w:t>
      </w:r>
      <w:r>
        <w:rPr>
          <w:spacing w:val="-3"/>
        </w:rPr>
        <w:t xml:space="preserve"> </w:t>
      </w:r>
      <w:r>
        <w:t>и</w:t>
      </w:r>
      <w:r>
        <w:rPr>
          <w:spacing w:val="-3"/>
        </w:rPr>
        <w:t xml:space="preserve"> </w:t>
      </w:r>
      <w:r>
        <w:t>жанровую</w:t>
      </w:r>
      <w:r>
        <w:rPr>
          <w:spacing w:val="-3"/>
        </w:rPr>
        <w:t xml:space="preserve"> </w:t>
      </w:r>
      <w:r>
        <w:t>принадлежность</w:t>
      </w:r>
      <w:r>
        <w:rPr>
          <w:spacing w:val="-2"/>
        </w:rPr>
        <w:t xml:space="preserve"> </w:t>
      </w:r>
      <w:r>
        <w:t>произведения,</w:t>
      </w:r>
      <w:r>
        <w:rPr>
          <w:spacing w:val="-3"/>
        </w:rPr>
        <w:t xml:space="preserve"> </w:t>
      </w:r>
      <w:r>
        <w:t>выявлять</w:t>
      </w:r>
      <w:r>
        <w:rPr>
          <w:spacing w:val="-2"/>
        </w:rPr>
        <w:t xml:space="preserve"> </w:t>
      </w:r>
      <w:r>
        <w:t>позицию</w:t>
      </w:r>
      <w:r>
        <w:rPr>
          <w:spacing w:val="-3"/>
        </w:rPr>
        <w:t xml:space="preserve"> </w:t>
      </w:r>
      <w:r>
        <w:t>героя</w:t>
      </w:r>
      <w:r>
        <w:rPr>
          <w:spacing w:val="-3"/>
        </w:rPr>
        <w:t xml:space="preserve"> </w:t>
      </w:r>
      <w:r>
        <w:t>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8DE3050" w14:textId="77777777" w:rsidR="000640A9" w:rsidRDefault="00B37D2D">
      <w:pPr>
        <w:pStyle w:val="a4"/>
        <w:numPr>
          <w:ilvl w:val="0"/>
          <w:numId w:val="50"/>
        </w:numPr>
        <w:tabs>
          <w:tab w:val="left" w:pos="1276"/>
        </w:tabs>
        <w:spacing w:before="92"/>
        <w:ind w:right="566" w:firstLine="0"/>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w:t>
      </w:r>
      <w:r>
        <w:rPr>
          <w:spacing w:val="40"/>
          <w:sz w:val="24"/>
        </w:rPr>
        <w:t xml:space="preserve"> </w:t>
      </w:r>
      <w:r>
        <w:rPr>
          <w:sz w:val="24"/>
        </w:rPr>
        <w:t>деталь; юмор, ирония; эпитет, метафора, сравнение; олицетворение, гипербола; антитеза, аллегория; стихотворный метр (хорей, ямб), ритм, рифма, строфа;</w:t>
      </w:r>
    </w:p>
    <w:p w14:paraId="0EF055F7" w14:textId="77777777" w:rsidR="000640A9" w:rsidRDefault="00B37D2D">
      <w:pPr>
        <w:pStyle w:val="a4"/>
        <w:numPr>
          <w:ilvl w:val="0"/>
          <w:numId w:val="50"/>
        </w:numPr>
        <w:tabs>
          <w:tab w:val="left" w:pos="1276"/>
        </w:tabs>
        <w:spacing w:before="94"/>
        <w:ind w:right="566" w:firstLine="0"/>
        <w:jc w:val="both"/>
        <w:rPr>
          <w:sz w:val="24"/>
        </w:rPr>
      </w:pPr>
      <w:r>
        <w:rPr>
          <w:sz w:val="24"/>
        </w:rPr>
        <w:t>выделять в произведениях элементы художественной формы и обнаруживать связи между ними;</w:t>
      </w:r>
    </w:p>
    <w:p w14:paraId="351EA399" w14:textId="77777777" w:rsidR="000640A9" w:rsidRDefault="00B37D2D">
      <w:pPr>
        <w:pStyle w:val="a4"/>
        <w:numPr>
          <w:ilvl w:val="0"/>
          <w:numId w:val="50"/>
        </w:numPr>
        <w:tabs>
          <w:tab w:val="left" w:pos="1276"/>
        </w:tabs>
        <w:spacing w:before="82"/>
        <w:ind w:right="563" w:firstLine="0"/>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376E744" w14:textId="77777777" w:rsidR="000640A9" w:rsidRDefault="00B37D2D">
      <w:pPr>
        <w:pStyle w:val="a4"/>
        <w:numPr>
          <w:ilvl w:val="0"/>
          <w:numId w:val="50"/>
        </w:numPr>
        <w:tabs>
          <w:tab w:val="left" w:pos="1276"/>
        </w:tabs>
        <w:spacing w:before="5"/>
        <w:ind w:right="567" w:firstLine="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3930EDE" w14:textId="77777777" w:rsidR="000640A9" w:rsidRDefault="000640A9">
      <w:pPr>
        <w:pStyle w:val="a4"/>
        <w:rPr>
          <w:sz w:val="24"/>
        </w:rPr>
        <w:sectPr w:rsidR="000640A9">
          <w:pgSz w:w="11910" w:h="16840"/>
          <w:pgMar w:top="1040" w:right="283" w:bottom="1200" w:left="1133" w:header="0" w:footer="993" w:gutter="0"/>
          <w:cols w:space="720"/>
        </w:sectPr>
      </w:pPr>
    </w:p>
    <w:p w14:paraId="2BAE3B88" w14:textId="77777777" w:rsidR="000640A9" w:rsidRDefault="00B37D2D">
      <w:pPr>
        <w:pStyle w:val="a4"/>
        <w:numPr>
          <w:ilvl w:val="0"/>
          <w:numId w:val="50"/>
        </w:numPr>
        <w:tabs>
          <w:tab w:val="left" w:pos="1276"/>
        </w:tabs>
        <w:spacing w:before="66"/>
        <w:ind w:right="568" w:firstLine="0"/>
        <w:jc w:val="both"/>
        <w:rPr>
          <w:sz w:val="24"/>
        </w:rPr>
      </w:pPr>
      <w:r>
        <w:rPr>
          <w:sz w:val="24"/>
        </w:rPr>
        <w:lastRenderedPageBreak/>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62EA4ED" w14:textId="77777777" w:rsidR="000640A9" w:rsidRDefault="00B37D2D">
      <w:pPr>
        <w:pStyle w:val="a4"/>
        <w:numPr>
          <w:ilvl w:val="0"/>
          <w:numId w:val="50"/>
        </w:numPr>
        <w:tabs>
          <w:tab w:val="left" w:pos="1276"/>
        </w:tabs>
        <w:spacing w:before="87"/>
        <w:ind w:right="567" w:firstLine="0"/>
        <w:jc w:val="both"/>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творческий пересказ,</w:t>
      </w:r>
      <w:r>
        <w:rPr>
          <w:spacing w:val="-1"/>
          <w:sz w:val="24"/>
        </w:rPr>
        <w:t xml:space="preserve"> </w:t>
      </w:r>
      <w:r>
        <w:rPr>
          <w:sz w:val="24"/>
        </w:rPr>
        <w:t>отвечать на вопросы</w:t>
      </w:r>
      <w:r>
        <w:rPr>
          <w:spacing w:val="-2"/>
          <w:sz w:val="24"/>
        </w:rPr>
        <w:t xml:space="preserve"> </w:t>
      </w:r>
      <w:r>
        <w:rPr>
          <w:sz w:val="24"/>
        </w:rPr>
        <w:t>по</w:t>
      </w:r>
      <w:r>
        <w:rPr>
          <w:spacing w:val="-1"/>
          <w:sz w:val="24"/>
        </w:rPr>
        <w:t xml:space="preserve"> </w:t>
      </w:r>
      <w:r>
        <w:rPr>
          <w:sz w:val="24"/>
        </w:rPr>
        <w:t>прочитанному</w:t>
      </w:r>
      <w:r>
        <w:rPr>
          <w:spacing w:val="-6"/>
          <w:sz w:val="24"/>
        </w:rPr>
        <w:t xml:space="preserve"> </w:t>
      </w:r>
      <w:r>
        <w:rPr>
          <w:sz w:val="24"/>
        </w:rPr>
        <w:t>произведению</w:t>
      </w:r>
      <w:r>
        <w:rPr>
          <w:spacing w:val="-1"/>
          <w:sz w:val="24"/>
        </w:rPr>
        <w:t xml:space="preserve"> </w:t>
      </w:r>
      <w:r>
        <w:rPr>
          <w:sz w:val="24"/>
        </w:rPr>
        <w:t>и с помощью учителя формулировать вопросы к тексту;</w:t>
      </w:r>
    </w:p>
    <w:p w14:paraId="5679EDBD" w14:textId="77777777" w:rsidR="000640A9" w:rsidRDefault="00B37D2D">
      <w:pPr>
        <w:pStyle w:val="a4"/>
        <w:numPr>
          <w:ilvl w:val="0"/>
          <w:numId w:val="50"/>
        </w:numPr>
        <w:tabs>
          <w:tab w:val="left" w:pos="1276"/>
        </w:tabs>
        <w:spacing w:before="89" w:line="242" w:lineRule="auto"/>
        <w:ind w:right="569" w:firstLine="0"/>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1EA25D1B" w14:textId="77777777" w:rsidR="000640A9" w:rsidRDefault="00B37D2D">
      <w:pPr>
        <w:pStyle w:val="a4"/>
        <w:numPr>
          <w:ilvl w:val="0"/>
          <w:numId w:val="50"/>
        </w:numPr>
        <w:tabs>
          <w:tab w:val="left" w:pos="1276"/>
        </w:tabs>
        <w:ind w:right="564" w:firstLine="0"/>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опорой</w:t>
      </w:r>
      <w:r>
        <w:rPr>
          <w:spacing w:val="40"/>
          <w:sz w:val="24"/>
        </w:rPr>
        <w:t xml:space="preserve"> </w:t>
      </w:r>
      <w:r>
        <w:rPr>
          <w:sz w:val="24"/>
        </w:rPr>
        <w:t>на прочитанные произведения, аннотацию, отзыв;</w:t>
      </w:r>
    </w:p>
    <w:p w14:paraId="55DA886F" w14:textId="77777777" w:rsidR="000640A9" w:rsidRDefault="00B37D2D">
      <w:pPr>
        <w:pStyle w:val="a4"/>
        <w:numPr>
          <w:ilvl w:val="0"/>
          <w:numId w:val="50"/>
        </w:numPr>
        <w:tabs>
          <w:tab w:val="left" w:pos="1276"/>
        </w:tabs>
        <w:spacing w:before="4" w:line="242" w:lineRule="auto"/>
        <w:ind w:right="566" w:firstLine="0"/>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w:t>
      </w:r>
      <w:r>
        <w:rPr>
          <w:spacing w:val="40"/>
          <w:sz w:val="24"/>
        </w:rPr>
        <w:t xml:space="preserve"> </w:t>
      </w:r>
      <w:r>
        <w:rPr>
          <w:sz w:val="24"/>
        </w:rPr>
        <w:t>и эстетического анализа;</w:t>
      </w:r>
    </w:p>
    <w:p w14:paraId="3BB0E9EF" w14:textId="77777777" w:rsidR="000640A9" w:rsidRDefault="00B37D2D">
      <w:pPr>
        <w:pStyle w:val="a4"/>
        <w:numPr>
          <w:ilvl w:val="0"/>
          <w:numId w:val="50"/>
        </w:numPr>
        <w:tabs>
          <w:tab w:val="left" w:pos="1276"/>
        </w:tabs>
        <w:ind w:right="560"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D0B46FA" w14:textId="77777777" w:rsidR="000640A9" w:rsidRDefault="00B37D2D">
      <w:pPr>
        <w:pStyle w:val="a4"/>
        <w:numPr>
          <w:ilvl w:val="0"/>
          <w:numId w:val="50"/>
        </w:numPr>
        <w:tabs>
          <w:tab w:val="left" w:pos="1276"/>
        </w:tabs>
        <w:spacing w:before="86"/>
        <w:ind w:right="567" w:firstLine="0"/>
        <w:jc w:val="both"/>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4AE8D6F" w14:textId="77777777" w:rsidR="000640A9" w:rsidRDefault="00B37D2D">
      <w:pPr>
        <w:pStyle w:val="a4"/>
        <w:numPr>
          <w:ilvl w:val="0"/>
          <w:numId w:val="50"/>
        </w:numPr>
        <w:tabs>
          <w:tab w:val="left" w:pos="1276"/>
        </w:tabs>
        <w:spacing w:before="87"/>
        <w:ind w:right="564" w:firstLine="0"/>
        <w:jc w:val="both"/>
        <w:rPr>
          <w:sz w:val="24"/>
        </w:rPr>
      </w:pPr>
      <w:r>
        <w:rPr>
          <w:sz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w:t>
      </w:r>
      <w:r>
        <w:rPr>
          <w:spacing w:val="-2"/>
          <w:sz w:val="24"/>
        </w:rPr>
        <w:t>результаты;</w:t>
      </w:r>
    </w:p>
    <w:p w14:paraId="3774A009" w14:textId="77777777" w:rsidR="000640A9" w:rsidRDefault="00B37D2D">
      <w:pPr>
        <w:pStyle w:val="a4"/>
        <w:numPr>
          <w:ilvl w:val="0"/>
          <w:numId w:val="50"/>
        </w:numPr>
        <w:tabs>
          <w:tab w:val="left" w:pos="1276"/>
        </w:tabs>
        <w:spacing w:before="86"/>
        <w:ind w:right="567" w:firstLine="0"/>
        <w:jc w:val="both"/>
        <w:rPr>
          <w:sz w:val="24"/>
        </w:rPr>
      </w:pPr>
      <w:r>
        <w:rPr>
          <w:sz w:val="24"/>
        </w:rPr>
        <w:t>развивать умение использовать словари и справочники, в том числе</w:t>
      </w:r>
      <w:r>
        <w:rPr>
          <w:spacing w:val="40"/>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02C4267" w14:textId="77777777" w:rsidR="000640A9" w:rsidRDefault="000640A9">
      <w:pPr>
        <w:pStyle w:val="a3"/>
        <w:spacing w:before="92"/>
        <w:ind w:left="0"/>
        <w:jc w:val="left"/>
      </w:pPr>
    </w:p>
    <w:p w14:paraId="0CFC27B0" w14:textId="77777777" w:rsidR="000640A9" w:rsidRDefault="00B37D2D">
      <w:pPr>
        <w:ind w:left="569"/>
        <w:jc w:val="both"/>
        <w:rPr>
          <w:sz w:val="24"/>
        </w:rPr>
      </w:pPr>
      <w:r>
        <w:rPr>
          <w:sz w:val="24"/>
        </w:rPr>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7</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14:paraId="408B3C3E" w14:textId="77777777" w:rsidR="000640A9" w:rsidRDefault="00B37D2D">
      <w:pPr>
        <w:pStyle w:val="a4"/>
        <w:numPr>
          <w:ilvl w:val="0"/>
          <w:numId w:val="49"/>
        </w:numPr>
        <w:tabs>
          <w:tab w:val="left" w:pos="1276"/>
        </w:tabs>
        <w:spacing w:before="93"/>
        <w:ind w:right="565" w:firstLine="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892DDEE" w14:textId="77777777" w:rsidR="000640A9" w:rsidRDefault="00B37D2D">
      <w:pPr>
        <w:pStyle w:val="a4"/>
        <w:numPr>
          <w:ilvl w:val="0"/>
          <w:numId w:val="49"/>
        </w:numPr>
        <w:tabs>
          <w:tab w:val="left" w:pos="1276"/>
        </w:tabs>
        <w:spacing w:before="92" w:line="242" w:lineRule="auto"/>
        <w:ind w:right="567" w:firstLine="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558D145" w14:textId="77777777" w:rsidR="000640A9" w:rsidRDefault="00B37D2D">
      <w:pPr>
        <w:pStyle w:val="a4"/>
        <w:numPr>
          <w:ilvl w:val="0"/>
          <w:numId w:val="49"/>
        </w:numPr>
        <w:tabs>
          <w:tab w:val="left" w:pos="1276"/>
        </w:tabs>
        <w:ind w:right="568" w:firstLine="0"/>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6B612DCA" w14:textId="77777777" w:rsidR="000640A9" w:rsidRDefault="00B37D2D">
      <w:pPr>
        <w:pStyle w:val="a3"/>
        <w:spacing w:before="67"/>
        <w:ind w:right="560" w:firstLine="707"/>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w:t>
      </w:r>
      <w:proofErr w:type="spellStart"/>
      <w:r>
        <w:t>героевперсонажей</w:t>
      </w:r>
      <w:proofErr w:type="spellEnd"/>
      <w:r>
        <w:t xml:space="preserve">,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proofErr w:type="spellStart"/>
      <w:r>
        <w:t>социальноисторической</w:t>
      </w:r>
      <w:proofErr w:type="spellEnd"/>
      <w: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w:t>
      </w:r>
    </w:p>
    <w:p w14:paraId="0A26839D" w14:textId="77777777" w:rsidR="000640A9" w:rsidRDefault="000640A9">
      <w:pPr>
        <w:pStyle w:val="a3"/>
        <w:sectPr w:rsidR="000640A9">
          <w:pgSz w:w="11910" w:h="16840"/>
          <w:pgMar w:top="1040" w:right="283" w:bottom="1200" w:left="1133" w:header="0" w:footer="993" w:gutter="0"/>
          <w:cols w:space="720"/>
        </w:sectPr>
      </w:pPr>
    </w:p>
    <w:p w14:paraId="0293E0CD" w14:textId="77777777" w:rsidR="000640A9" w:rsidRDefault="00B37D2D">
      <w:pPr>
        <w:pStyle w:val="a3"/>
        <w:spacing w:before="66"/>
        <w:ind w:right="562"/>
      </w:pPr>
      <w:r>
        <w:lastRenderedPageBreak/>
        <w:t>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40"/>
        </w:rPr>
        <w:t xml:space="preserve"> </w:t>
      </w:r>
      <w:r>
        <w:t>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40"/>
        </w:rPr>
        <w:t xml:space="preserve"> </w:t>
      </w: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w:t>
      </w:r>
      <w:r>
        <w:rPr>
          <w:spacing w:val="40"/>
        </w:rPr>
        <w:t xml:space="preserve"> </w:t>
      </w:r>
      <w:r>
        <w:t>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E23C5E0" w14:textId="77777777" w:rsidR="000640A9" w:rsidRDefault="00B37D2D">
      <w:pPr>
        <w:pStyle w:val="a4"/>
        <w:numPr>
          <w:ilvl w:val="0"/>
          <w:numId w:val="49"/>
        </w:numPr>
        <w:tabs>
          <w:tab w:val="left" w:pos="1276"/>
        </w:tabs>
        <w:spacing w:before="33"/>
        <w:ind w:right="568" w:firstLine="0"/>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D6B256D" w14:textId="77777777" w:rsidR="000640A9" w:rsidRDefault="00B37D2D">
      <w:pPr>
        <w:pStyle w:val="a4"/>
        <w:numPr>
          <w:ilvl w:val="0"/>
          <w:numId w:val="49"/>
        </w:numPr>
        <w:tabs>
          <w:tab w:val="left" w:pos="1276"/>
        </w:tabs>
        <w:spacing w:before="43"/>
        <w:ind w:right="565" w:firstLine="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287AB86" w14:textId="77777777" w:rsidR="000640A9" w:rsidRDefault="00B37D2D">
      <w:pPr>
        <w:pStyle w:val="a4"/>
        <w:numPr>
          <w:ilvl w:val="0"/>
          <w:numId w:val="49"/>
        </w:numPr>
        <w:tabs>
          <w:tab w:val="left" w:pos="1276"/>
        </w:tabs>
        <w:spacing w:before="91"/>
        <w:ind w:right="565" w:firstLine="0"/>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14:paraId="39CC2738" w14:textId="77777777" w:rsidR="000640A9" w:rsidRDefault="00B37D2D">
      <w:pPr>
        <w:pStyle w:val="a4"/>
        <w:numPr>
          <w:ilvl w:val="0"/>
          <w:numId w:val="49"/>
        </w:numPr>
        <w:tabs>
          <w:tab w:val="left" w:pos="1276"/>
        </w:tabs>
        <w:spacing w:before="89"/>
        <w:ind w:right="563" w:firstLine="0"/>
        <w:jc w:val="both"/>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w:t>
      </w:r>
      <w:r>
        <w:rPr>
          <w:spacing w:val="40"/>
          <w:sz w:val="24"/>
        </w:rPr>
        <w:t xml:space="preserve"> </w:t>
      </w:r>
      <w:r>
        <w:rPr>
          <w:sz w:val="24"/>
        </w:rPr>
        <w:t>на самостоятельно или под руководством учителя выбранную литературную</w:t>
      </w:r>
      <w:r>
        <w:rPr>
          <w:spacing w:val="40"/>
          <w:sz w:val="24"/>
        </w:rPr>
        <w:t xml:space="preserve"> </w:t>
      </w:r>
      <w:r>
        <w:rPr>
          <w:sz w:val="24"/>
        </w:rPr>
        <w:t>или публицистическую тему;</w:t>
      </w:r>
    </w:p>
    <w:p w14:paraId="68096CA1" w14:textId="77777777" w:rsidR="000640A9" w:rsidRDefault="00B37D2D">
      <w:pPr>
        <w:pStyle w:val="a4"/>
        <w:numPr>
          <w:ilvl w:val="0"/>
          <w:numId w:val="49"/>
        </w:numPr>
        <w:tabs>
          <w:tab w:val="left" w:pos="1276"/>
        </w:tabs>
        <w:spacing w:before="8"/>
        <w:ind w:right="564" w:firstLine="0"/>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14:paraId="4C993BCC" w14:textId="77777777" w:rsidR="000640A9" w:rsidRDefault="00B37D2D">
      <w:pPr>
        <w:pStyle w:val="a4"/>
        <w:numPr>
          <w:ilvl w:val="0"/>
          <w:numId w:val="49"/>
        </w:numPr>
        <w:tabs>
          <w:tab w:val="left" w:pos="1276"/>
        </w:tabs>
        <w:spacing w:before="80"/>
        <w:ind w:right="567" w:firstLine="0"/>
        <w:jc w:val="both"/>
        <w:rPr>
          <w:sz w:val="24"/>
        </w:rPr>
      </w:pPr>
      <w:r>
        <w:rPr>
          <w:sz w:val="24"/>
        </w:rPr>
        <w:t>понимать важность чтения и изучения произведений фольклора</w:t>
      </w:r>
      <w:r>
        <w:rPr>
          <w:spacing w:val="40"/>
          <w:sz w:val="24"/>
        </w:rPr>
        <w:t xml:space="preserve"> </w:t>
      </w:r>
      <w:r>
        <w:rPr>
          <w:sz w:val="24"/>
        </w:rPr>
        <w:t>и художественной литературы</w:t>
      </w:r>
      <w:r>
        <w:rPr>
          <w:spacing w:val="-5"/>
          <w:sz w:val="24"/>
        </w:rPr>
        <w:t xml:space="preserve"> </w:t>
      </w:r>
      <w:r>
        <w:rPr>
          <w:sz w:val="24"/>
        </w:rPr>
        <w:t>для</w:t>
      </w:r>
      <w:r>
        <w:rPr>
          <w:spacing w:val="-3"/>
          <w:sz w:val="24"/>
        </w:rPr>
        <w:t xml:space="preserve"> </w:t>
      </w:r>
      <w:r>
        <w:rPr>
          <w:sz w:val="24"/>
        </w:rPr>
        <w:t>самостоятельного</w:t>
      </w:r>
      <w:r>
        <w:rPr>
          <w:spacing w:val="-5"/>
          <w:sz w:val="24"/>
        </w:rPr>
        <w:t xml:space="preserve"> </w:t>
      </w:r>
      <w:r>
        <w:rPr>
          <w:sz w:val="24"/>
        </w:rPr>
        <w:t>познания</w:t>
      </w:r>
      <w:r>
        <w:rPr>
          <w:spacing w:val="-5"/>
          <w:sz w:val="24"/>
        </w:rPr>
        <w:t xml:space="preserve"> </w:t>
      </w:r>
      <w:r>
        <w:rPr>
          <w:sz w:val="24"/>
        </w:rPr>
        <w:t>мира,</w:t>
      </w:r>
      <w:r>
        <w:rPr>
          <w:spacing w:val="-5"/>
          <w:sz w:val="24"/>
        </w:rPr>
        <w:t xml:space="preserve"> </w:t>
      </w:r>
      <w:r>
        <w:rPr>
          <w:sz w:val="24"/>
        </w:rPr>
        <w:t>развития</w:t>
      </w:r>
      <w:r>
        <w:rPr>
          <w:spacing w:val="-5"/>
          <w:sz w:val="24"/>
        </w:rPr>
        <w:t xml:space="preserve"> </w:t>
      </w:r>
      <w:r>
        <w:rPr>
          <w:sz w:val="24"/>
        </w:rPr>
        <w:t>собственных</w:t>
      </w:r>
      <w:r>
        <w:rPr>
          <w:spacing w:val="-4"/>
          <w:sz w:val="24"/>
        </w:rPr>
        <w:t xml:space="preserve"> </w:t>
      </w:r>
      <w:r>
        <w:rPr>
          <w:sz w:val="24"/>
        </w:rPr>
        <w:t>эмоциональных</w:t>
      </w:r>
      <w:r>
        <w:rPr>
          <w:spacing w:val="-3"/>
          <w:sz w:val="24"/>
        </w:rPr>
        <w:t xml:space="preserve"> </w:t>
      </w:r>
      <w:r>
        <w:rPr>
          <w:sz w:val="24"/>
        </w:rPr>
        <w:t>и эстетических впечатлений;</w:t>
      </w:r>
    </w:p>
    <w:p w14:paraId="2D97DCC0" w14:textId="77777777" w:rsidR="000640A9" w:rsidRDefault="00B37D2D">
      <w:pPr>
        <w:pStyle w:val="a4"/>
        <w:numPr>
          <w:ilvl w:val="0"/>
          <w:numId w:val="49"/>
        </w:numPr>
        <w:tabs>
          <w:tab w:val="left" w:pos="1276"/>
        </w:tabs>
        <w:spacing w:before="86"/>
        <w:ind w:right="567" w:firstLine="0"/>
        <w:jc w:val="both"/>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5FC6AD9" w14:textId="77777777" w:rsidR="000640A9" w:rsidRDefault="00B37D2D">
      <w:pPr>
        <w:pStyle w:val="a4"/>
        <w:numPr>
          <w:ilvl w:val="0"/>
          <w:numId w:val="49"/>
        </w:numPr>
        <w:tabs>
          <w:tab w:val="left" w:pos="1276"/>
        </w:tabs>
        <w:spacing w:before="87" w:line="242" w:lineRule="auto"/>
        <w:ind w:right="570" w:firstLine="0"/>
        <w:jc w:val="both"/>
        <w:rPr>
          <w:sz w:val="24"/>
        </w:rPr>
      </w:pPr>
      <w:r>
        <w:rPr>
          <w:sz w:val="24"/>
        </w:rPr>
        <w:t xml:space="preserve">участвовать в коллективной и индивидуальной </w:t>
      </w:r>
      <w:proofErr w:type="spellStart"/>
      <w:r>
        <w:rPr>
          <w:sz w:val="24"/>
        </w:rPr>
        <w:t>учебноисследовательской</w:t>
      </w:r>
      <w:proofErr w:type="spellEnd"/>
      <w:r>
        <w:rPr>
          <w:sz w:val="24"/>
        </w:rPr>
        <w:t xml:space="preserve"> и проектной деятельности и публично представлять полученные результаты;</w:t>
      </w:r>
    </w:p>
    <w:p w14:paraId="2F9BCA0B" w14:textId="77777777" w:rsidR="000640A9" w:rsidRDefault="00B37D2D">
      <w:pPr>
        <w:pStyle w:val="a4"/>
        <w:numPr>
          <w:ilvl w:val="0"/>
          <w:numId w:val="49"/>
        </w:numPr>
        <w:tabs>
          <w:tab w:val="left" w:pos="1276"/>
        </w:tabs>
        <w:spacing w:before="81"/>
        <w:ind w:right="567" w:firstLine="0"/>
        <w:jc w:val="both"/>
        <w:rPr>
          <w:sz w:val="24"/>
        </w:rPr>
      </w:pPr>
      <w:r>
        <w:rPr>
          <w:sz w:val="24"/>
        </w:rPr>
        <w:t>развивать умение</w:t>
      </w:r>
      <w:r>
        <w:rPr>
          <w:spacing w:val="-2"/>
          <w:sz w:val="24"/>
        </w:rPr>
        <w:t xml:space="preserve"> </w:t>
      </w:r>
      <w:r>
        <w:rPr>
          <w:sz w:val="24"/>
        </w:rPr>
        <w:t>использовать</w:t>
      </w:r>
      <w:r>
        <w:rPr>
          <w:spacing w:val="-2"/>
          <w:sz w:val="24"/>
        </w:rPr>
        <w:t xml:space="preserve"> </w:t>
      </w:r>
      <w:r>
        <w:rPr>
          <w:sz w:val="24"/>
        </w:rPr>
        <w:t>энциклопедии,</w:t>
      </w:r>
      <w:r>
        <w:rPr>
          <w:spacing w:val="-1"/>
          <w:sz w:val="24"/>
        </w:rPr>
        <w:t xml:space="preserve"> </w:t>
      </w:r>
      <w:r>
        <w:rPr>
          <w:sz w:val="24"/>
        </w:rPr>
        <w:t>словари и</w:t>
      </w:r>
      <w:r>
        <w:rPr>
          <w:spacing w:val="-2"/>
          <w:sz w:val="24"/>
        </w:rPr>
        <w:t xml:space="preserve"> </w:t>
      </w:r>
      <w:r>
        <w:rPr>
          <w:sz w:val="24"/>
        </w:rPr>
        <w:t>справочники,</w:t>
      </w:r>
      <w:r>
        <w:rPr>
          <w:spacing w:val="40"/>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A2DF37" w14:textId="77777777" w:rsidR="000640A9" w:rsidRDefault="000640A9">
      <w:pPr>
        <w:pStyle w:val="a4"/>
        <w:rPr>
          <w:sz w:val="24"/>
        </w:rPr>
        <w:sectPr w:rsidR="000640A9">
          <w:pgSz w:w="11910" w:h="16840"/>
          <w:pgMar w:top="1040" w:right="283" w:bottom="1200" w:left="1133" w:header="0" w:footer="993" w:gutter="0"/>
          <w:cols w:space="720"/>
        </w:sectPr>
      </w:pPr>
    </w:p>
    <w:p w14:paraId="315A04F1" w14:textId="77777777" w:rsidR="000640A9" w:rsidRDefault="00B37D2D">
      <w:pPr>
        <w:spacing w:before="66"/>
        <w:ind w:left="569"/>
        <w:jc w:val="both"/>
        <w:rPr>
          <w:sz w:val="24"/>
        </w:rPr>
      </w:pPr>
      <w:r>
        <w:rPr>
          <w:sz w:val="24"/>
        </w:rPr>
        <w:lastRenderedPageBreak/>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8</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14:paraId="657C61B9" w14:textId="77777777" w:rsidR="000640A9" w:rsidRDefault="00B37D2D">
      <w:pPr>
        <w:pStyle w:val="a4"/>
        <w:numPr>
          <w:ilvl w:val="0"/>
          <w:numId w:val="48"/>
        </w:numPr>
        <w:tabs>
          <w:tab w:val="left" w:pos="1276"/>
        </w:tabs>
        <w:spacing w:before="96"/>
        <w:ind w:right="570" w:firstLine="0"/>
        <w:jc w:val="both"/>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14:paraId="6FBDDDAE" w14:textId="77777777" w:rsidR="000640A9" w:rsidRDefault="00B37D2D">
      <w:pPr>
        <w:pStyle w:val="a4"/>
        <w:numPr>
          <w:ilvl w:val="0"/>
          <w:numId w:val="48"/>
        </w:numPr>
        <w:tabs>
          <w:tab w:val="left" w:pos="1276"/>
        </w:tabs>
        <w:spacing w:before="75" w:line="242" w:lineRule="auto"/>
        <w:ind w:right="568" w:firstLine="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1EE567E" w14:textId="77777777" w:rsidR="000640A9" w:rsidRDefault="00B37D2D">
      <w:pPr>
        <w:pStyle w:val="a4"/>
        <w:numPr>
          <w:ilvl w:val="0"/>
          <w:numId w:val="48"/>
        </w:numPr>
        <w:tabs>
          <w:tab w:val="left" w:pos="1276"/>
          <w:tab w:val="left" w:pos="1736"/>
          <w:tab w:val="left" w:pos="1875"/>
          <w:tab w:val="left" w:pos="2381"/>
          <w:tab w:val="left" w:pos="2535"/>
          <w:tab w:val="left" w:pos="2588"/>
          <w:tab w:val="left" w:pos="3336"/>
          <w:tab w:val="left" w:pos="3605"/>
          <w:tab w:val="left" w:pos="3986"/>
          <w:tab w:val="left" w:pos="4061"/>
          <w:tab w:val="left" w:pos="4137"/>
          <w:tab w:val="left" w:pos="4503"/>
          <w:tab w:val="left" w:pos="4853"/>
          <w:tab w:val="left" w:pos="5142"/>
          <w:tab w:val="left" w:pos="5667"/>
          <w:tab w:val="left" w:pos="5843"/>
          <w:tab w:val="left" w:pos="5994"/>
          <w:tab w:val="left" w:pos="6382"/>
          <w:tab w:val="left" w:pos="6413"/>
          <w:tab w:val="left" w:pos="6970"/>
          <w:tab w:val="left" w:pos="7258"/>
          <w:tab w:val="left" w:pos="7670"/>
          <w:tab w:val="left" w:pos="7728"/>
          <w:tab w:val="left" w:pos="8248"/>
          <w:tab w:val="left" w:pos="8457"/>
          <w:tab w:val="left" w:pos="8648"/>
          <w:tab w:val="left" w:pos="8958"/>
          <w:tab w:val="left" w:pos="9795"/>
        </w:tabs>
        <w:ind w:right="559" w:firstLine="0"/>
        <w:rPr>
          <w:sz w:val="24"/>
        </w:rPr>
      </w:pPr>
      <w:r>
        <w:rPr>
          <w:sz w:val="24"/>
        </w:rPr>
        <w:t>проводить</w:t>
      </w:r>
      <w:r>
        <w:rPr>
          <w:spacing w:val="80"/>
          <w:sz w:val="24"/>
        </w:rPr>
        <w:t xml:space="preserve"> </w:t>
      </w:r>
      <w:r>
        <w:rPr>
          <w:sz w:val="24"/>
        </w:rPr>
        <w:t>самостоятельный</w:t>
      </w:r>
      <w:r>
        <w:rPr>
          <w:spacing w:val="80"/>
          <w:sz w:val="24"/>
        </w:rPr>
        <w:t xml:space="preserve"> </w:t>
      </w:r>
      <w:r>
        <w:rPr>
          <w:sz w:val="24"/>
        </w:rPr>
        <w:t>смысловой</w:t>
      </w:r>
      <w:r>
        <w:rPr>
          <w:spacing w:val="80"/>
          <w:sz w:val="24"/>
        </w:rPr>
        <w:t xml:space="preserve"> </w:t>
      </w:r>
      <w:r>
        <w:rPr>
          <w:sz w:val="24"/>
        </w:rPr>
        <w:t>и</w:t>
      </w:r>
      <w:r>
        <w:rPr>
          <w:spacing w:val="80"/>
          <w:sz w:val="24"/>
        </w:rPr>
        <w:t xml:space="preserve"> </w:t>
      </w:r>
      <w:r>
        <w:rPr>
          <w:sz w:val="24"/>
        </w:rPr>
        <w:t>эстетический</w:t>
      </w:r>
      <w:r>
        <w:rPr>
          <w:spacing w:val="80"/>
          <w:sz w:val="24"/>
        </w:rPr>
        <w:t xml:space="preserve"> </w:t>
      </w:r>
      <w:r>
        <w:rPr>
          <w:sz w:val="24"/>
        </w:rPr>
        <w:t>анализ</w:t>
      </w:r>
      <w:r>
        <w:rPr>
          <w:spacing w:val="80"/>
          <w:sz w:val="24"/>
        </w:rPr>
        <w:t xml:space="preserve"> </w:t>
      </w:r>
      <w:r>
        <w:rPr>
          <w:sz w:val="24"/>
        </w:rPr>
        <w:t xml:space="preserve">произведений </w:t>
      </w:r>
      <w:r>
        <w:rPr>
          <w:spacing w:val="-2"/>
          <w:sz w:val="24"/>
        </w:rPr>
        <w:t>художественной</w:t>
      </w:r>
      <w:r>
        <w:rPr>
          <w:sz w:val="24"/>
        </w:rPr>
        <w:tab/>
      </w:r>
      <w:r>
        <w:rPr>
          <w:sz w:val="24"/>
        </w:rPr>
        <w:tab/>
      </w:r>
      <w:r>
        <w:rPr>
          <w:spacing w:val="-2"/>
          <w:sz w:val="24"/>
        </w:rPr>
        <w:t>литературы,</w:t>
      </w:r>
      <w:r>
        <w:rPr>
          <w:sz w:val="24"/>
        </w:rPr>
        <w:tab/>
      </w:r>
      <w:r>
        <w:rPr>
          <w:sz w:val="24"/>
        </w:rPr>
        <w:tab/>
      </w:r>
      <w:r>
        <w:rPr>
          <w:spacing w:val="-2"/>
          <w:sz w:val="24"/>
        </w:rPr>
        <w:t>воспринимать,</w:t>
      </w:r>
      <w:r>
        <w:rPr>
          <w:sz w:val="24"/>
        </w:rPr>
        <w:tab/>
      </w:r>
      <w:r>
        <w:rPr>
          <w:sz w:val="24"/>
        </w:rPr>
        <w:tab/>
      </w:r>
      <w:r>
        <w:rPr>
          <w:spacing w:val="-2"/>
          <w:sz w:val="24"/>
        </w:rPr>
        <w:t>анализировать,</w:t>
      </w:r>
      <w:r>
        <w:rPr>
          <w:sz w:val="24"/>
        </w:rPr>
        <w:tab/>
      </w:r>
      <w:r>
        <w:rPr>
          <w:spacing w:val="-2"/>
          <w:sz w:val="24"/>
        </w:rPr>
        <w:t>интерпретировать</w:t>
      </w:r>
      <w:r>
        <w:rPr>
          <w:sz w:val="24"/>
        </w:rPr>
        <w:tab/>
      </w:r>
      <w:r>
        <w:rPr>
          <w:spacing w:val="-10"/>
          <w:sz w:val="24"/>
        </w:rPr>
        <w:t xml:space="preserve">и </w:t>
      </w:r>
      <w:r>
        <w:rPr>
          <w:sz w:val="24"/>
        </w:rPr>
        <w:t>оценивать</w:t>
      </w:r>
      <w:r>
        <w:rPr>
          <w:spacing w:val="80"/>
          <w:sz w:val="24"/>
        </w:rPr>
        <w:t xml:space="preserve"> </w:t>
      </w:r>
      <w:r>
        <w:rPr>
          <w:sz w:val="24"/>
        </w:rPr>
        <w:t>прочитанное</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литературного</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понимать неоднозначность художественных смыслов, заложенных в литературных произведениях: анализировать</w:t>
      </w:r>
      <w:r>
        <w:rPr>
          <w:spacing w:val="40"/>
          <w:sz w:val="24"/>
        </w:rPr>
        <w:t xml:space="preserve"> </w:t>
      </w:r>
      <w:r>
        <w:rPr>
          <w:sz w:val="24"/>
        </w:rPr>
        <w:t>произведение</w:t>
      </w:r>
      <w:r>
        <w:rPr>
          <w:spacing w:val="40"/>
          <w:sz w:val="24"/>
        </w:rPr>
        <w:t xml:space="preserve"> </w:t>
      </w:r>
      <w:r>
        <w:rPr>
          <w:sz w:val="24"/>
        </w:rPr>
        <w:t>в</w:t>
      </w:r>
      <w:r>
        <w:rPr>
          <w:spacing w:val="40"/>
          <w:sz w:val="24"/>
        </w:rPr>
        <w:t xml:space="preserve"> </w:t>
      </w:r>
      <w:r>
        <w:rPr>
          <w:sz w:val="24"/>
        </w:rPr>
        <w:t>единстве</w:t>
      </w:r>
      <w:r>
        <w:rPr>
          <w:spacing w:val="40"/>
          <w:sz w:val="24"/>
        </w:rPr>
        <w:t xml:space="preserve"> </w:t>
      </w:r>
      <w:r>
        <w:rPr>
          <w:sz w:val="24"/>
        </w:rPr>
        <w:t>формы</w:t>
      </w:r>
      <w:r>
        <w:rPr>
          <w:spacing w:val="40"/>
          <w:sz w:val="24"/>
        </w:rPr>
        <w:t xml:space="preserve"> </w:t>
      </w:r>
      <w:r>
        <w:rPr>
          <w:sz w:val="24"/>
        </w:rPr>
        <w:t>и</w:t>
      </w:r>
      <w:r>
        <w:rPr>
          <w:spacing w:val="40"/>
          <w:sz w:val="24"/>
        </w:rPr>
        <w:t xml:space="preserve"> </w:t>
      </w:r>
      <w:r>
        <w:rPr>
          <w:sz w:val="24"/>
        </w:rPr>
        <w:t>содержания,</w:t>
      </w:r>
      <w:r>
        <w:rPr>
          <w:spacing w:val="40"/>
          <w:sz w:val="24"/>
        </w:rPr>
        <w:t xml:space="preserve"> </w:t>
      </w:r>
      <w:r>
        <w:rPr>
          <w:sz w:val="24"/>
        </w:rPr>
        <w:t>определять</w:t>
      </w:r>
      <w:r>
        <w:rPr>
          <w:spacing w:val="40"/>
          <w:sz w:val="24"/>
        </w:rPr>
        <w:t xml:space="preserve"> </w:t>
      </w:r>
      <w:r>
        <w:rPr>
          <w:sz w:val="24"/>
        </w:rPr>
        <w:t>тематику</w:t>
      </w:r>
      <w:r>
        <w:rPr>
          <w:spacing w:val="40"/>
          <w:sz w:val="24"/>
        </w:rPr>
        <w:t xml:space="preserve"> </w:t>
      </w:r>
      <w:r>
        <w:rPr>
          <w:sz w:val="24"/>
        </w:rPr>
        <w:t>и проблематику</w:t>
      </w:r>
      <w:r>
        <w:rPr>
          <w:spacing w:val="80"/>
          <w:sz w:val="24"/>
        </w:rPr>
        <w:t xml:space="preserve"> </w:t>
      </w:r>
      <w:r>
        <w:rPr>
          <w:sz w:val="24"/>
        </w:rPr>
        <w:t>произведения,</w:t>
      </w:r>
      <w:r>
        <w:rPr>
          <w:spacing w:val="80"/>
          <w:w w:val="150"/>
          <w:sz w:val="24"/>
        </w:rPr>
        <w:t xml:space="preserve"> </w:t>
      </w:r>
      <w:r>
        <w:rPr>
          <w:sz w:val="24"/>
        </w:rPr>
        <w:t>его</w:t>
      </w:r>
      <w:r>
        <w:rPr>
          <w:spacing w:val="80"/>
          <w:w w:val="150"/>
          <w:sz w:val="24"/>
        </w:rPr>
        <w:t xml:space="preserve"> </w:t>
      </w:r>
      <w:r>
        <w:rPr>
          <w:sz w:val="24"/>
        </w:rPr>
        <w:t>родовую</w:t>
      </w:r>
      <w:r>
        <w:rPr>
          <w:spacing w:val="80"/>
          <w:w w:val="150"/>
          <w:sz w:val="24"/>
        </w:rPr>
        <w:t xml:space="preserve"> </w:t>
      </w:r>
      <w:r>
        <w:rPr>
          <w:sz w:val="24"/>
        </w:rPr>
        <w:t>и</w:t>
      </w:r>
      <w:r>
        <w:rPr>
          <w:spacing w:val="80"/>
          <w:w w:val="150"/>
          <w:sz w:val="24"/>
        </w:rPr>
        <w:t xml:space="preserve"> </w:t>
      </w:r>
      <w:r>
        <w:rPr>
          <w:sz w:val="24"/>
        </w:rPr>
        <w:t>жанровую</w:t>
      </w:r>
      <w:r>
        <w:rPr>
          <w:spacing w:val="80"/>
          <w:w w:val="150"/>
          <w:sz w:val="24"/>
        </w:rPr>
        <w:t xml:space="preserve"> </w:t>
      </w:r>
      <w:r>
        <w:rPr>
          <w:sz w:val="24"/>
        </w:rPr>
        <w:t>принадлежность,</w:t>
      </w:r>
      <w:r>
        <w:rPr>
          <w:spacing w:val="80"/>
          <w:w w:val="150"/>
          <w:sz w:val="24"/>
        </w:rPr>
        <w:t xml:space="preserve"> </w:t>
      </w:r>
      <w:r>
        <w:rPr>
          <w:sz w:val="24"/>
        </w:rPr>
        <w:t xml:space="preserve">выявлять </w:t>
      </w:r>
      <w:r>
        <w:rPr>
          <w:spacing w:val="-2"/>
          <w:sz w:val="24"/>
        </w:rPr>
        <w:t>позицию</w:t>
      </w:r>
      <w:r>
        <w:rPr>
          <w:sz w:val="24"/>
        </w:rPr>
        <w:tab/>
      </w:r>
      <w:r>
        <w:rPr>
          <w:spacing w:val="-2"/>
          <w:sz w:val="24"/>
        </w:rPr>
        <w:t>героя,</w:t>
      </w:r>
      <w:r>
        <w:rPr>
          <w:sz w:val="24"/>
        </w:rPr>
        <w:tab/>
      </w:r>
      <w:r>
        <w:rPr>
          <w:sz w:val="24"/>
        </w:rPr>
        <w:tab/>
      </w:r>
      <w:r>
        <w:rPr>
          <w:sz w:val="24"/>
        </w:rPr>
        <w:tab/>
      </w:r>
      <w:r>
        <w:rPr>
          <w:spacing w:val="-39"/>
          <w:sz w:val="24"/>
        </w:rPr>
        <w:t xml:space="preserve"> </w:t>
      </w:r>
      <w:r>
        <w:rPr>
          <w:sz w:val="24"/>
        </w:rPr>
        <w:t>повествователя,</w:t>
      </w:r>
      <w:r>
        <w:rPr>
          <w:sz w:val="24"/>
        </w:rPr>
        <w:tab/>
      </w:r>
      <w:r>
        <w:rPr>
          <w:spacing w:val="-2"/>
          <w:sz w:val="24"/>
        </w:rPr>
        <w:t>рассказчика</w:t>
      </w:r>
      <w:r>
        <w:rPr>
          <w:sz w:val="24"/>
        </w:rPr>
        <w:tab/>
      </w:r>
      <w:r>
        <w:rPr>
          <w:sz w:val="24"/>
        </w:rPr>
        <w:tab/>
      </w:r>
      <w:r>
        <w:rPr>
          <w:spacing w:val="-10"/>
          <w:sz w:val="24"/>
        </w:rPr>
        <w:t>и</w:t>
      </w:r>
      <w:r>
        <w:rPr>
          <w:sz w:val="24"/>
        </w:rPr>
        <w:tab/>
      </w:r>
      <w:r>
        <w:rPr>
          <w:spacing w:val="-2"/>
          <w:sz w:val="24"/>
        </w:rPr>
        <w:t>авторскую</w:t>
      </w:r>
      <w:r>
        <w:rPr>
          <w:sz w:val="24"/>
        </w:rPr>
        <w:tab/>
      </w:r>
      <w:r>
        <w:rPr>
          <w:sz w:val="24"/>
        </w:rPr>
        <w:tab/>
      </w:r>
      <w:r>
        <w:rPr>
          <w:spacing w:val="-2"/>
          <w:sz w:val="24"/>
        </w:rPr>
        <w:t>позицию,</w:t>
      </w:r>
      <w:r>
        <w:rPr>
          <w:sz w:val="24"/>
        </w:rPr>
        <w:tab/>
      </w:r>
      <w:r>
        <w:rPr>
          <w:spacing w:val="-2"/>
          <w:sz w:val="24"/>
        </w:rPr>
        <w:t xml:space="preserve">учитывая </w:t>
      </w:r>
      <w:r>
        <w:rPr>
          <w:sz w:val="24"/>
        </w:rPr>
        <w:t>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Pr>
          <w:spacing w:val="-1"/>
          <w:sz w:val="24"/>
        </w:rPr>
        <w:t xml:space="preserve"> </w:t>
      </w:r>
      <w:r>
        <w:rPr>
          <w:sz w:val="24"/>
        </w:rPr>
        <w:t>образов; выявлять особенности композиции и основной конфликт произведения; характеризовать авторский</w:t>
      </w:r>
      <w:r>
        <w:rPr>
          <w:spacing w:val="80"/>
          <w:sz w:val="24"/>
        </w:rPr>
        <w:t xml:space="preserve"> </w:t>
      </w:r>
      <w:r>
        <w:rPr>
          <w:sz w:val="24"/>
        </w:rPr>
        <w:t>пафос;</w:t>
      </w:r>
      <w:r>
        <w:rPr>
          <w:spacing w:val="80"/>
          <w:sz w:val="24"/>
        </w:rPr>
        <w:t xml:space="preserve"> </w:t>
      </w:r>
      <w:r>
        <w:rPr>
          <w:sz w:val="24"/>
        </w:rPr>
        <w:t>выявлять</w:t>
      </w:r>
      <w:r>
        <w:rPr>
          <w:spacing w:val="80"/>
          <w:sz w:val="24"/>
        </w:rPr>
        <w:t xml:space="preserve"> </w:t>
      </w:r>
      <w:r>
        <w:rPr>
          <w:sz w:val="24"/>
        </w:rPr>
        <w:t>и</w:t>
      </w:r>
      <w:r>
        <w:rPr>
          <w:spacing w:val="80"/>
          <w:sz w:val="24"/>
        </w:rPr>
        <w:t xml:space="preserve"> </w:t>
      </w:r>
      <w:r>
        <w:rPr>
          <w:sz w:val="24"/>
        </w:rPr>
        <w:t>осмыслять</w:t>
      </w:r>
      <w:r>
        <w:rPr>
          <w:spacing w:val="80"/>
          <w:sz w:val="24"/>
        </w:rPr>
        <w:t xml:space="preserve"> </w:t>
      </w:r>
      <w:r>
        <w:rPr>
          <w:sz w:val="24"/>
        </w:rPr>
        <w:t>формы</w:t>
      </w:r>
      <w:r>
        <w:rPr>
          <w:spacing w:val="80"/>
          <w:sz w:val="24"/>
        </w:rPr>
        <w:t xml:space="preserve"> </w:t>
      </w:r>
      <w:r>
        <w:rPr>
          <w:sz w:val="24"/>
        </w:rPr>
        <w:t>авторской</w:t>
      </w:r>
      <w:r>
        <w:rPr>
          <w:spacing w:val="80"/>
          <w:sz w:val="24"/>
        </w:rPr>
        <w:t xml:space="preserve"> </w:t>
      </w:r>
      <w:r>
        <w:rPr>
          <w:sz w:val="24"/>
        </w:rPr>
        <w:t>оценки</w:t>
      </w:r>
      <w:r>
        <w:rPr>
          <w:spacing w:val="80"/>
          <w:sz w:val="24"/>
        </w:rPr>
        <w:t xml:space="preserve"> </w:t>
      </w:r>
      <w:r>
        <w:rPr>
          <w:sz w:val="24"/>
        </w:rPr>
        <w:t>героев,</w:t>
      </w:r>
      <w:r>
        <w:rPr>
          <w:spacing w:val="80"/>
          <w:sz w:val="24"/>
        </w:rPr>
        <w:t xml:space="preserve"> </w:t>
      </w:r>
      <w:r>
        <w:rPr>
          <w:sz w:val="24"/>
        </w:rPr>
        <w:t>событий, характер</w:t>
      </w:r>
      <w:r>
        <w:rPr>
          <w:spacing w:val="80"/>
          <w:sz w:val="24"/>
        </w:rPr>
        <w:t xml:space="preserve"> </w:t>
      </w:r>
      <w:r>
        <w:rPr>
          <w:sz w:val="24"/>
        </w:rPr>
        <w:t>авторских</w:t>
      </w:r>
      <w:r>
        <w:rPr>
          <w:spacing w:val="80"/>
          <w:sz w:val="24"/>
        </w:rPr>
        <w:t xml:space="preserve"> </w:t>
      </w:r>
      <w:r>
        <w:rPr>
          <w:sz w:val="24"/>
        </w:rPr>
        <w:t>взаимоотношений</w:t>
      </w:r>
      <w:r>
        <w:rPr>
          <w:sz w:val="24"/>
        </w:rPr>
        <w:tab/>
      </w:r>
      <w:r>
        <w:rPr>
          <w:sz w:val="24"/>
        </w:rPr>
        <w:tab/>
        <w:t>с</w:t>
      </w:r>
      <w:r>
        <w:rPr>
          <w:spacing w:val="80"/>
          <w:sz w:val="24"/>
        </w:rPr>
        <w:t xml:space="preserve"> </w:t>
      </w:r>
      <w:r>
        <w:rPr>
          <w:sz w:val="24"/>
        </w:rPr>
        <w:t>читателем</w:t>
      </w:r>
      <w:r>
        <w:rPr>
          <w:spacing w:val="80"/>
          <w:sz w:val="24"/>
        </w:rPr>
        <w:t xml:space="preserve"> </w:t>
      </w:r>
      <w:r>
        <w:rPr>
          <w:sz w:val="24"/>
        </w:rPr>
        <w:t>как</w:t>
      </w:r>
      <w:r>
        <w:rPr>
          <w:spacing w:val="80"/>
          <w:sz w:val="24"/>
        </w:rPr>
        <w:t xml:space="preserve"> </w:t>
      </w:r>
      <w:r>
        <w:rPr>
          <w:sz w:val="24"/>
        </w:rPr>
        <w:t>адресатом</w:t>
      </w:r>
      <w:r>
        <w:rPr>
          <w:spacing w:val="80"/>
          <w:sz w:val="24"/>
        </w:rPr>
        <w:t xml:space="preserve"> </w:t>
      </w:r>
      <w:r>
        <w:rPr>
          <w:sz w:val="24"/>
        </w:rPr>
        <w:t xml:space="preserve">произведения; </w:t>
      </w:r>
      <w:r>
        <w:rPr>
          <w:spacing w:val="-2"/>
          <w:sz w:val="24"/>
        </w:rPr>
        <w:t>объяснять</w:t>
      </w:r>
      <w:r>
        <w:rPr>
          <w:sz w:val="24"/>
        </w:rPr>
        <w:tab/>
      </w:r>
      <w:r>
        <w:rPr>
          <w:sz w:val="24"/>
        </w:rPr>
        <w:tab/>
      </w:r>
      <w:r>
        <w:rPr>
          <w:spacing w:val="-4"/>
          <w:sz w:val="24"/>
        </w:rPr>
        <w:t>своё</w:t>
      </w:r>
      <w:r>
        <w:rPr>
          <w:sz w:val="24"/>
        </w:rPr>
        <w:tab/>
      </w:r>
      <w:r>
        <w:rPr>
          <w:sz w:val="24"/>
        </w:rPr>
        <w:tab/>
      </w:r>
      <w:r>
        <w:rPr>
          <w:sz w:val="24"/>
        </w:rPr>
        <w:tab/>
      </w:r>
      <w:r>
        <w:rPr>
          <w:spacing w:val="-2"/>
          <w:sz w:val="24"/>
        </w:rPr>
        <w:t>понимание</w:t>
      </w:r>
      <w:r>
        <w:rPr>
          <w:sz w:val="24"/>
        </w:rPr>
        <w:tab/>
      </w:r>
      <w:proofErr w:type="spellStart"/>
      <w:r>
        <w:rPr>
          <w:spacing w:val="-2"/>
          <w:sz w:val="24"/>
        </w:rPr>
        <w:t>нравственнофилософской</w:t>
      </w:r>
      <w:proofErr w:type="spellEnd"/>
      <w:r>
        <w:rPr>
          <w:spacing w:val="-2"/>
          <w:sz w:val="24"/>
        </w:rPr>
        <w:t>,</w:t>
      </w:r>
      <w:r>
        <w:rPr>
          <w:sz w:val="24"/>
        </w:rPr>
        <w:tab/>
      </w:r>
      <w:r>
        <w:rPr>
          <w:spacing w:val="-2"/>
          <w:sz w:val="24"/>
        </w:rPr>
        <w:t>социально-исторической</w:t>
      </w:r>
      <w:r>
        <w:rPr>
          <w:sz w:val="24"/>
        </w:rPr>
        <w:tab/>
      </w:r>
      <w:r>
        <w:rPr>
          <w:spacing w:val="-59"/>
          <w:sz w:val="24"/>
        </w:rPr>
        <w:t xml:space="preserve"> </w:t>
      </w:r>
      <w:r>
        <w:rPr>
          <w:spacing w:val="-10"/>
          <w:sz w:val="24"/>
        </w:rPr>
        <w:t xml:space="preserve">и </w:t>
      </w:r>
      <w:r>
        <w:rPr>
          <w:sz w:val="24"/>
        </w:rPr>
        <w:t>эстетической</w:t>
      </w:r>
      <w:r>
        <w:rPr>
          <w:spacing w:val="38"/>
          <w:sz w:val="24"/>
        </w:rPr>
        <w:t xml:space="preserve"> </w:t>
      </w:r>
      <w:r>
        <w:rPr>
          <w:sz w:val="24"/>
        </w:rPr>
        <w:t>проблематики</w:t>
      </w:r>
      <w:r>
        <w:rPr>
          <w:spacing w:val="38"/>
          <w:sz w:val="24"/>
        </w:rPr>
        <w:t xml:space="preserve"> </w:t>
      </w:r>
      <w:r>
        <w:rPr>
          <w:sz w:val="24"/>
        </w:rPr>
        <w:t>произведений</w:t>
      </w:r>
      <w:r>
        <w:rPr>
          <w:spacing w:val="38"/>
          <w:sz w:val="24"/>
        </w:rPr>
        <w:t xml:space="preserve"> </w:t>
      </w:r>
      <w:r>
        <w:rPr>
          <w:sz w:val="24"/>
        </w:rPr>
        <w:t>(с</w:t>
      </w:r>
      <w:r>
        <w:rPr>
          <w:spacing w:val="35"/>
          <w:sz w:val="24"/>
        </w:rPr>
        <w:t xml:space="preserve"> </w:t>
      </w:r>
      <w:r>
        <w:rPr>
          <w:sz w:val="24"/>
        </w:rPr>
        <w:t>учётом</w:t>
      </w:r>
      <w:r>
        <w:rPr>
          <w:spacing w:val="36"/>
          <w:sz w:val="24"/>
        </w:rPr>
        <w:t xml:space="preserve"> </w:t>
      </w:r>
      <w:r>
        <w:rPr>
          <w:sz w:val="24"/>
        </w:rPr>
        <w:t>возраста</w:t>
      </w:r>
      <w:r>
        <w:rPr>
          <w:spacing w:val="37"/>
          <w:sz w:val="24"/>
        </w:rPr>
        <w:t xml:space="preserve"> </w:t>
      </w:r>
      <w:r>
        <w:rPr>
          <w:sz w:val="24"/>
        </w:rPr>
        <w:t>и</w:t>
      </w:r>
      <w:r>
        <w:rPr>
          <w:spacing w:val="38"/>
          <w:sz w:val="24"/>
        </w:rPr>
        <w:t xml:space="preserve"> </w:t>
      </w:r>
      <w:r>
        <w:rPr>
          <w:sz w:val="24"/>
        </w:rPr>
        <w:t>литературного</w:t>
      </w:r>
      <w:r>
        <w:rPr>
          <w:spacing w:val="37"/>
          <w:sz w:val="24"/>
        </w:rPr>
        <w:t xml:space="preserve"> </w:t>
      </w:r>
      <w:r>
        <w:rPr>
          <w:sz w:val="24"/>
        </w:rPr>
        <w:t xml:space="preserve">развития </w:t>
      </w:r>
      <w:r>
        <w:rPr>
          <w:spacing w:val="-2"/>
          <w:sz w:val="24"/>
        </w:rPr>
        <w:t>обучающихся);</w:t>
      </w:r>
      <w:r>
        <w:rPr>
          <w:sz w:val="24"/>
        </w:rPr>
        <w:tab/>
      </w:r>
      <w:r>
        <w:rPr>
          <w:spacing w:val="-44"/>
          <w:sz w:val="24"/>
        </w:rPr>
        <w:t xml:space="preserve"> </w:t>
      </w:r>
      <w:r>
        <w:rPr>
          <w:spacing w:val="-2"/>
          <w:sz w:val="24"/>
        </w:rPr>
        <w:t>выявлять</w:t>
      </w:r>
      <w:r>
        <w:rPr>
          <w:sz w:val="24"/>
        </w:rPr>
        <w:tab/>
      </w:r>
      <w:r>
        <w:rPr>
          <w:spacing w:val="-2"/>
          <w:sz w:val="24"/>
        </w:rPr>
        <w:t>языковые</w:t>
      </w:r>
      <w:r>
        <w:rPr>
          <w:sz w:val="24"/>
        </w:rPr>
        <w:tab/>
      </w:r>
      <w:r>
        <w:rPr>
          <w:spacing w:val="-2"/>
          <w:sz w:val="24"/>
        </w:rPr>
        <w:t>особенности</w:t>
      </w:r>
      <w:r>
        <w:rPr>
          <w:sz w:val="24"/>
        </w:rPr>
        <w:tab/>
      </w:r>
      <w:r>
        <w:rPr>
          <w:sz w:val="24"/>
        </w:rPr>
        <w:tab/>
      </w:r>
      <w:r>
        <w:rPr>
          <w:spacing w:val="-2"/>
          <w:sz w:val="24"/>
        </w:rPr>
        <w:t>художественного</w:t>
      </w:r>
      <w:r>
        <w:rPr>
          <w:sz w:val="24"/>
        </w:rPr>
        <w:tab/>
      </w:r>
      <w:r>
        <w:rPr>
          <w:sz w:val="24"/>
        </w:rPr>
        <w:tab/>
      </w:r>
      <w:r>
        <w:rPr>
          <w:spacing w:val="-2"/>
          <w:sz w:val="24"/>
        </w:rPr>
        <w:t xml:space="preserve">произведения, </w:t>
      </w:r>
      <w:r>
        <w:rPr>
          <w:sz w:val="24"/>
        </w:rPr>
        <w:t>поэтической</w:t>
      </w:r>
      <w:r>
        <w:rPr>
          <w:spacing w:val="40"/>
          <w:sz w:val="24"/>
        </w:rPr>
        <w:t xml:space="preserve"> </w:t>
      </w:r>
      <w:r>
        <w:rPr>
          <w:sz w:val="24"/>
        </w:rPr>
        <w:t>и</w:t>
      </w:r>
      <w:r>
        <w:rPr>
          <w:spacing w:val="40"/>
          <w:sz w:val="24"/>
        </w:rPr>
        <w:t xml:space="preserve"> </w:t>
      </w:r>
      <w:r>
        <w:rPr>
          <w:sz w:val="24"/>
        </w:rPr>
        <w:t>прозаической</w:t>
      </w:r>
      <w:r>
        <w:rPr>
          <w:spacing w:val="40"/>
          <w:sz w:val="24"/>
        </w:rPr>
        <w:t xml:space="preserve"> </w:t>
      </w:r>
      <w:r>
        <w:rPr>
          <w:sz w:val="24"/>
        </w:rPr>
        <w:t>речи,</w:t>
      </w:r>
      <w:r>
        <w:rPr>
          <w:spacing w:val="40"/>
          <w:sz w:val="24"/>
        </w:rPr>
        <w:t xml:space="preserve"> </w:t>
      </w:r>
      <w:r>
        <w:rPr>
          <w:sz w:val="24"/>
        </w:rPr>
        <w:t>находить</w:t>
      </w:r>
      <w:r>
        <w:rPr>
          <w:spacing w:val="40"/>
          <w:sz w:val="24"/>
        </w:rPr>
        <w:t xml:space="preserve"> </w:t>
      </w:r>
      <w:r>
        <w:rPr>
          <w:sz w:val="24"/>
        </w:rPr>
        <w:t>основные</w:t>
      </w:r>
      <w:r>
        <w:rPr>
          <w:spacing w:val="40"/>
          <w:sz w:val="24"/>
        </w:rPr>
        <w:t xml:space="preserve"> </w:t>
      </w:r>
      <w:r>
        <w:rPr>
          <w:sz w:val="24"/>
        </w:rPr>
        <w:t>изобразительно-выразительные средства,</w:t>
      </w:r>
      <w:r>
        <w:rPr>
          <w:spacing w:val="80"/>
          <w:sz w:val="24"/>
        </w:rPr>
        <w:t xml:space="preserve"> </w:t>
      </w:r>
      <w:r>
        <w:rPr>
          <w:sz w:val="24"/>
        </w:rPr>
        <w:t>характерные</w:t>
      </w:r>
      <w:r>
        <w:rPr>
          <w:sz w:val="24"/>
        </w:rPr>
        <w:tab/>
        <w:t>для</w:t>
      </w:r>
      <w:r>
        <w:rPr>
          <w:spacing w:val="80"/>
          <w:sz w:val="24"/>
        </w:rPr>
        <w:t xml:space="preserve"> </w:t>
      </w:r>
      <w:r>
        <w:rPr>
          <w:sz w:val="24"/>
        </w:rPr>
        <w:t>творческой</w:t>
      </w:r>
      <w:r>
        <w:rPr>
          <w:spacing w:val="80"/>
          <w:sz w:val="24"/>
        </w:rPr>
        <w:t xml:space="preserve"> </w:t>
      </w:r>
      <w:r>
        <w:rPr>
          <w:sz w:val="24"/>
        </w:rPr>
        <w:t>манеры</w:t>
      </w:r>
      <w:r>
        <w:rPr>
          <w:spacing w:val="80"/>
          <w:sz w:val="24"/>
        </w:rPr>
        <w:t xml:space="preserve"> </w:t>
      </w:r>
      <w:r>
        <w:rPr>
          <w:sz w:val="24"/>
        </w:rPr>
        <w:t>и</w:t>
      </w:r>
      <w:r>
        <w:rPr>
          <w:spacing w:val="80"/>
          <w:sz w:val="24"/>
        </w:rPr>
        <w:t xml:space="preserve"> </w:t>
      </w:r>
      <w:r>
        <w:rPr>
          <w:sz w:val="24"/>
        </w:rPr>
        <w:t>стиля</w:t>
      </w:r>
      <w:r>
        <w:rPr>
          <w:spacing w:val="80"/>
          <w:sz w:val="24"/>
        </w:rPr>
        <w:t xml:space="preserve"> </w:t>
      </w:r>
      <w:r>
        <w:rPr>
          <w:sz w:val="24"/>
        </w:rPr>
        <w:t>писателя,</w:t>
      </w:r>
      <w:r>
        <w:rPr>
          <w:spacing w:val="80"/>
          <w:sz w:val="24"/>
        </w:rPr>
        <w:t xml:space="preserve"> </w:t>
      </w:r>
      <w:r>
        <w:rPr>
          <w:sz w:val="24"/>
        </w:rPr>
        <w:t>определять</w:t>
      </w:r>
      <w:r>
        <w:rPr>
          <w:spacing w:val="80"/>
          <w:sz w:val="24"/>
        </w:rPr>
        <w:t xml:space="preserve"> </w:t>
      </w:r>
      <w:r>
        <w:rPr>
          <w:sz w:val="24"/>
        </w:rPr>
        <w:t>их</w:t>
      </w:r>
      <w:r>
        <w:rPr>
          <w:spacing w:val="40"/>
          <w:sz w:val="24"/>
        </w:rPr>
        <w:t xml:space="preserve"> </w:t>
      </w:r>
      <w:r>
        <w:rPr>
          <w:sz w:val="24"/>
        </w:rPr>
        <w:t>художественные</w:t>
      </w:r>
      <w:r>
        <w:rPr>
          <w:spacing w:val="80"/>
          <w:sz w:val="24"/>
        </w:rPr>
        <w:t xml:space="preserve"> </w:t>
      </w:r>
      <w:r>
        <w:rPr>
          <w:sz w:val="24"/>
        </w:rPr>
        <w:t>функции;</w:t>
      </w:r>
      <w:r>
        <w:rPr>
          <w:spacing w:val="80"/>
          <w:sz w:val="24"/>
        </w:rPr>
        <w:t xml:space="preserve"> </w:t>
      </w:r>
      <w:r>
        <w:rPr>
          <w:sz w:val="24"/>
        </w:rPr>
        <w:t>владеть</w:t>
      </w:r>
      <w:r>
        <w:rPr>
          <w:spacing w:val="80"/>
          <w:sz w:val="24"/>
        </w:rPr>
        <w:t xml:space="preserve"> </w:t>
      </w:r>
      <w:r>
        <w:rPr>
          <w:sz w:val="24"/>
        </w:rPr>
        <w:t>сущностью</w:t>
      </w:r>
      <w:r>
        <w:rPr>
          <w:spacing w:val="80"/>
          <w:sz w:val="24"/>
        </w:rPr>
        <w:t xml:space="preserve"> </w:t>
      </w:r>
      <w:r>
        <w:rPr>
          <w:sz w:val="24"/>
        </w:rPr>
        <w:t>и</w:t>
      </w:r>
      <w:r>
        <w:rPr>
          <w:spacing w:val="80"/>
          <w:sz w:val="24"/>
        </w:rPr>
        <w:t xml:space="preserve"> </w:t>
      </w:r>
      <w:r>
        <w:rPr>
          <w:sz w:val="24"/>
        </w:rPr>
        <w:t>пониманием</w:t>
      </w:r>
      <w:r>
        <w:rPr>
          <w:spacing w:val="80"/>
          <w:sz w:val="24"/>
        </w:rPr>
        <w:t xml:space="preserve"> </w:t>
      </w:r>
      <w:r>
        <w:rPr>
          <w:sz w:val="24"/>
        </w:rPr>
        <w:t>смысловых</w:t>
      </w:r>
      <w:r>
        <w:rPr>
          <w:spacing w:val="80"/>
          <w:sz w:val="24"/>
        </w:rPr>
        <w:t xml:space="preserve"> </w:t>
      </w:r>
      <w:r>
        <w:rPr>
          <w:sz w:val="24"/>
        </w:rPr>
        <w:t>функций</w:t>
      </w:r>
      <w:r>
        <w:rPr>
          <w:spacing w:val="40"/>
          <w:sz w:val="24"/>
        </w:rPr>
        <w:t xml:space="preserve"> </w:t>
      </w:r>
      <w:r>
        <w:rPr>
          <w:sz w:val="24"/>
        </w:rPr>
        <w:t>теоретико-литературных понятий и самостоятельно использовать их в</w:t>
      </w:r>
      <w:r>
        <w:rPr>
          <w:spacing w:val="-2"/>
          <w:sz w:val="24"/>
        </w:rPr>
        <w:t xml:space="preserve"> </w:t>
      </w:r>
      <w:r>
        <w:rPr>
          <w:sz w:val="24"/>
        </w:rPr>
        <w:t>процессе анализа</w:t>
      </w:r>
      <w:r>
        <w:rPr>
          <w:spacing w:val="40"/>
          <w:sz w:val="24"/>
        </w:rPr>
        <w:t xml:space="preserve"> </w:t>
      </w:r>
      <w:r>
        <w:rPr>
          <w:sz w:val="24"/>
        </w:rPr>
        <w:t xml:space="preserve">и </w:t>
      </w:r>
      <w:r>
        <w:rPr>
          <w:spacing w:val="-2"/>
          <w:sz w:val="24"/>
        </w:rPr>
        <w:t>интерпретации</w:t>
      </w:r>
      <w:r>
        <w:rPr>
          <w:sz w:val="24"/>
        </w:rPr>
        <w:tab/>
      </w:r>
      <w:r>
        <w:rPr>
          <w:spacing w:val="-2"/>
          <w:sz w:val="24"/>
        </w:rPr>
        <w:t>произведений,</w:t>
      </w:r>
      <w:r>
        <w:rPr>
          <w:sz w:val="24"/>
        </w:rPr>
        <w:tab/>
      </w:r>
      <w:r>
        <w:rPr>
          <w:sz w:val="24"/>
        </w:rPr>
        <w:tab/>
      </w:r>
      <w:r>
        <w:rPr>
          <w:sz w:val="24"/>
        </w:rPr>
        <w:tab/>
      </w:r>
      <w:r>
        <w:rPr>
          <w:spacing w:val="-2"/>
          <w:sz w:val="24"/>
        </w:rPr>
        <w:t>оформления</w:t>
      </w:r>
      <w:r>
        <w:rPr>
          <w:sz w:val="24"/>
        </w:rPr>
        <w:tab/>
      </w:r>
      <w:r>
        <w:rPr>
          <w:spacing w:val="-2"/>
          <w:sz w:val="24"/>
        </w:rPr>
        <w:t>собственных</w:t>
      </w:r>
      <w:r>
        <w:rPr>
          <w:sz w:val="24"/>
        </w:rPr>
        <w:tab/>
      </w:r>
      <w:r>
        <w:rPr>
          <w:sz w:val="24"/>
        </w:rPr>
        <w:tab/>
      </w:r>
      <w:r>
        <w:rPr>
          <w:spacing w:val="-2"/>
          <w:sz w:val="24"/>
        </w:rPr>
        <w:t>оценок</w:t>
      </w:r>
      <w:r>
        <w:rPr>
          <w:sz w:val="24"/>
        </w:rPr>
        <w:tab/>
      </w:r>
      <w:r>
        <w:rPr>
          <w:spacing w:val="-10"/>
          <w:sz w:val="24"/>
        </w:rPr>
        <w:t>и</w:t>
      </w:r>
      <w:r>
        <w:rPr>
          <w:sz w:val="24"/>
        </w:rPr>
        <w:tab/>
      </w:r>
      <w:r>
        <w:rPr>
          <w:sz w:val="24"/>
        </w:rPr>
        <w:tab/>
      </w:r>
      <w:r>
        <w:rPr>
          <w:spacing w:val="-2"/>
          <w:sz w:val="24"/>
        </w:rPr>
        <w:t xml:space="preserve">наблюдений </w:t>
      </w:r>
      <w:r>
        <w:rPr>
          <w:sz w:val="24"/>
        </w:rPr>
        <w:t>(художественная</w:t>
      </w:r>
      <w:r>
        <w:rPr>
          <w:spacing w:val="67"/>
          <w:sz w:val="24"/>
        </w:rPr>
        <w:t xml:space="preserve">  </w:t>
      </w:r>
      <w:r>
        <w:rPr>
          <w:sz w:val="24"/>
        </w:rPr>
        <w:t>литература</w:t>
      </w:r>
      <w:r>
        <w:rPr>
          <w:spacing w:val="67"/>
          <w:sz w:val="24"/>
        </w:rPr>
        <w:t xml:space="preserve">  </w:t>
      </w:r>
      <w:r>
        <w:rPr>
          <w:sz w:val="24"/>
        </w:rPr>
        <w:t>и</w:t>
      </w:r>
      <w:r>
        <w:rPr>
          <w:spacing w:val="69"/>
          <w:sz w:val="24"/>
        </w:rPr>
        <w:t xml:space="preserve">  </w:t>
      </w:r>
      <w:r>
        <w:rPr>
          <w:sz w:val="24"/>
        </w:rPr>
        <w:t>устное</w:t>
      </w:r>
      <w:r>
        <w:rPr>
          <w:spacing w:val="67"/>
          <w:sz w:val="24"/>
        </w:rPr>
        <w:t xml:space="preserve">  </w:t>
      </w:r>
      <w:r>
        <w:rPr>
          <w:sz w:val="24"/>
        </w:rPr>
        <w:t>народное</w:t>
      </w:r>
      <w:r>
        <w:rPr>
          <w:spacing w:val="67"/>
          <w:sz w:val="24"/>
        </w:rPr>
        <w:t xml:space="preserve">  </w:t>
      </w:r>
      <w:r>
        <w:rPr>
          <w:sz w:val="24"/>
        </w:rPr>
        <w:t>творчество;</w:t>
      </w:r>
      <w:r>
        <w:rPr>
          <w:spacing w:val="67"/>
          <w:sz w:val="24"/>
        </w:rPr>
        <w:t xml:space="preserve">  </w:t>
      </w:r>
      <w:r>
        <w:rPr>
          <w:sz w:val="24"/>
        </w:rPr>
        <w:t>проза</w:t>
      </w:r>
      <w:r>
        <w:rPr>
          <w:spacing w:val="65"/>
          <w:sz w:val="24"/>
        </w:rPr>
        <w:t xml:space="preserve">  </w:t>
      </w:r>
      <w:r>
        <w:rPr>
          <w:sz w:val="24"/>
        </w:rPr>
        <w:t>и</w:t>
      </w:r>
      <w:r>
        <w:rPr>
          <w:spacing w:val="66"/>
          <w:sz w:val="24"/>
        </w:rPr>
        <w:t xml:space="preserve">  </w:t>
      </w:r>
      <w:r>
        <w:rPr>
          <w:sz w:val="24"/>
        </w:rPr>
        <w:t>поэзия; художественный</w:t>
      </w:r>
      <w:r>
        <w:rPr>
          <w:spacing w:val="40"/>
          <w:sz w:val="24"/>
        </w:rPr>
        <w:t xml:space="preserve"> </w:t>
      </w:r>
      <w:r>
        <w:rPr>
          <w:sz w:val="24"/>
        </w:rPr>
        <w:t>образ,</w:t>
      </w:r>
      <w:r>
        <w:rPr>
          <w:spacing w:val="40"/>
          <w:sz w:val="24"/>
        </w:rPr>
        <w:t xml:space="preserve"> </w:t>
      </w:r>
      <w:r>
        <w:rPr>
          <w:sz w:val="24"/>
        </w:rPr>
        <w:t>факт,</w:t>
      </w:r>
      <w:r>
        <w:rPr>
          <w:spacing w:val="40"/>
          <w:sz w:val="24"/>
        </w:rPr>
        <w:t xml:space="preserve"> </w:t>
      </w:r>
      <w:r>
        <w:rPr>
          <w:sz w:val="24"/>
        </w:rPr>
        <w:t>вымысел;</w:t>
      </w:r>
      <w:r>
        <w:rPr>
          <w:spacing w:val="40"/>
          <w:sz w:val="24"/>
        </w:rPr>
        <w:t xml:space="preserve"> </w:t>
      </w:r>
      <w:r>
        <w:rPr>
          <w:sz w:val="24"/>
        </w:rPr>
        <w:t>роды</w:t>
      </w:r>
      <w:r>
        <w:rPr>
          <w:spacing w:val="40"/>
          <w:sz w:val="24"/>
        </w:rPr>
        <w:t xml:space="preserve"> </w:t>
      </w:r>
      <w:r>
        <w:rPr>
          <w:sz w:val="24"/>
        </w:rPr>
        <w:t>(лирика,</w:t>
      </w:r>
      <w:r>
        <w:rPr>
          <w:spacing w:val="40"/>
          <w:sz w:val="24"/>
        </w:rPr>
        <w:t xml:space="preserve"> </w:t>
      </w:r>
      <w:r>
        <w:rPr>
          <w:sz w:val="24"/>
        </w:rPr>
        <w:t>эпос,</w:t>
      </w:r>
      <w:r>
        <w:rPr>
          <w:spacing w:val="40"/>
          <w:sz w:val="24"/>
        </w:rPr>
        <w:t xml:space="preserve"> </w:t>
      </w:r>
      <w:r>
        <w:rPr>
          <w:sz w:val="24"/>
        </w:rPr>
        <w:t>драма),</w:t>
      </w:r>
      <w:r>
        <w:rPr>
          <w:spacing w:val="40"/>
          <w:sz w:val="24"/>
        </w:rPr>
        <w:t xml:space="preserve"> </w:t>
      </w:r>
      <w:r>
        <w:rPr>
          <w:sz w:val="24"/>
        </w:rPr>
        <w:t>жанры</w:t>
      </w:r>
      <w:r>
        <w:rPr>
          <w:spacing w:val="40"/>
          <w:sz w:val="24"/>
        </w:rPr>
        <w:t xml:space="preserve"> </w:t>
      </w:r>
      <w:r>
        <w:rPr>
          <w:sz w:val="24"/>
        </w:rPr>
        <w:t>(рассказ,</w:t>
      </w:r>
      <w:r>
        <w:rPr>
          <w:spacing w:val="80"/>
          <w:w w:val="150"/>
          <w:sz w:val="24"/>
        </w:rPr>
        <w:t xml:space="preserve"> </w:t>
      </w:r>
      <w:r>
        <w:rPr>
          <w:sz w:val="24"/>
        </w:rPr>
        <w:t>повесть, роман, баллада, послание, поэма, песня, сонет, лиро-эпические (поэма, баллада)); форма</w:t>
      </w:r>
      <w:r>
        <w:rPr>
          <w:spacing w:val="80"/>
          <w:sz w:val="24"/>
        </w:rPr>
        <w:t xml:space="preserve"> </w:t>
      </w:r>
      <w:r>
        <w:rPr>
          <w:sz w:val="24"/>
        </w:rPr>
        <w:t>и</w:t>
      </w:r>
      <w:r>
        <w:rPr>
          <w:spacing w:val="80"/>
          <w:sz w:val="24"/>
        </w:rPr>
        <w:t xml:space="preserve"> </w:t>
      </w:r>
      <w:r>
        <w:rPr>
          <w:sz w:val="24"/>
        </w:rPr>
        <w:t>содержание</w:t>
      </w:r>
      <w:r>
        <w:rPr>
          <w:spacing w:val="80"/>
          <w:sz w:val="24"/>
        </w:rPr>
        <w:t xml:space="preserve"> </w:t>
      </w:r>
      <w:r>
        <w:rPr>
          <w:sz w:val="24"/>
        </w:rPr>
        <w:t>литературного</w:t>
      </w:r>
      <w:r>
        <w:rPr>
          <w:spacing w:val="80"/>
          <w:sz w:val="24"/>
        </w:rPr>
        <w:t xml:space="preserve"> </w:t>
      </w:r>
      <w:r>
        <w:rPr>
          <w:sz w:val="24"/>
        </w:rPr>
        <w:t>произведения;</w:t>
      </w:r>
      <w:r>
        <w:rPr>
          <w:spacing w:val="80"/>
          <w:sz w:val="24"/>
        </w:rPr>
        <w:t xml:space="preserve"> </w:t>
      </w:r>
      <w:r>
        <w:rPr>
          <w:sz w:val="24"/>
        </w:rPr>
        <w:t>тема,</w:t>
      </w:r>
      <w:r>
        <w:rPr>
          <w:spacing w:val="80"/>
          <w:sz w:val="24"/>
        </w:rPr>
        <w:t xml:space="preserve"> </w:t>
      </w:r>
      <w:r>
        <w:rPr>
          <w:sz w:val="24"/>
        </w:rPr>
        <w:t>идея,</w:t>
      </w:r>
      <w:r>
        <w:rPr>
          <w:spacing w:val="80"/>
          <w:sz w:val="24"/>
        </w:rPr>
        <w:t xml:space="preserve"> </w:t>
      </w:r>
      <w:r>
        <w:rPr>
          <w:sz w:val="24"/>
        </w:rPr>
        <w:t>проблематика;</w:t>
      </w:r>
      <w:r>
        <w:rPr>
          <w:spacing w:val="80"/>
          <w:sz w:val="24"/>
        </w:rPr>
        <w:t xml:space="preserve"> </w:t>
      </w:r>
      <w:r>
        <w:rPr>
          <w:sz w:val="24"/>
        </w:rPr>
        <w:t>пафос (героический,</w:t>
      </w:r>
      <w:r>
        <w:rPr>
          <w:spacing w:val="40"/>
          <w:sz w:val="24"/>
        </w:rPr>
        <w:t xml:space="preserve"> </w:t>
      </w:r>
      <w:r>
        <w:rPr>
          <w:sz w:val="24"/>
        </w:rPr>
        <w:t>патриотический,</w:t>
      </w:r>
      <w:r>
        <w:rPr>
          <w:spacing w:val="40"/>
          <w:sz w:val="24"/>
        </w:rPr>
        <w:t xml:space="preserve"> </w:t>
      </w:r>
      <w:r>
        <w:rPr>
          <w:sz w:val="24"/>
        </w:rPr>
        <w:t>гражданский</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сюжет,</w:t>
      </w:r>
      <w:r>
        <w:rPr>
          <w:spacing w:val="40"/>
          <w:sz w:val="24"/>
        </w:rPr>
        <w:t xml:space="preserve"> </w:t>
      </w:r>
      <w:r>
        <w:rPr>
          <w:sz w:val="24"/>
        </w:rPr>
        <w:t>композиция,</w:t>
      </w:r>
      <w:r>
        <w:rPr>
          <w:spacing w:val="40"/>
          <w:sz w:val="24"/>
        </w:rPr>
        <w:t xml:space="preserve"> </w:t>
      </w:r>
      <w:r>
        <w:rPr>
          <w:sz w:val="24"/>
        </w:rPr>
        <w:t>эпиграф;</w:t>
      </w:r>
      <w:r>
        <w:rPr>
          <w:spacing w:val="80"/>
          <w:sz w:val="24"/>
        </w:rPr>
        <w:t xml:space="preserve"> </w:t>
      </w:r>
      <w:r>
        <w:rPr>
          <w:sz w:val="24"/>
        </w:rPr>
        <w:t>стадии</w:t>
      </w:r>
      <w:r>
        <w:rPr>
          <w:spacing w:val="80"/>
          <w:w w:val="150"/>
          <w:sz w:val="24"/>
        </w:rPr>
        <w:t xml:space="preserve"> </w:t>
      </w:r>
      <w:r>
        <w:rPr>
          <w:sz w:val="24"/>
        </w:rPr>
        <w:t>развития</w:t>
      </w:r>
      <w:r>
        <w:rPr>
          <w:spacing w:val="80"/>
          <w:w w:val="150"/>
          <w:sz w:val="24"/>
        </w:rPr>
        <w:t xml:space="preserve"> </w:t>
      </w:r>
      <w:r>
        <w:rPr>
          <w:sz w:val="24"/>
        </w:rPr>
        <w:t>действия</w:t>
      </w:r>
      <w:r>
        <w:rPr>
          <w:spacing w:val="80"/>
          <w:w w:val="150"/>
          <w:sz w:val="24"/>
        </w:rPr>
        <w:t xml:space="preserve"> </w:t>
      </w:r>
      <w:r>
        <w:rPr>
          <w:sz w:val="24"/>
        </w:rPr>
        <w:t>(экспозиция,</w:t>
      </w:r>
      <w:r>
        <w:rPr>
          <w:spacing w:val="80"/>
          <w:w w:val="150"/>
          <w:sz w:val="24"/>
        </w:rPr>
        <w:t xml:space="preserve"> </w:t>
      </w:r>
      <w:r>
        <w:rPr>
          <w:sz w:val="24"/>
        </w:rPr>
        <w:t>завязка,</w:t>
      </w:r>
      <w:r>
        <w:rPr>
          <w:spacing w:val="80"/>
          <w:w w:val="150"/>
          <w:sz w:val="24"/>
        </w:rPr>
        <w:t xml:space="preserve"> </w:t>
      </w:r>
      <w:r>
        <w:rPr>
          <w:sz w:val="24"/>
        </w:rPr>
        <w:t>развитие</w:t>
      </w:r>
      <w:r>
        <w:rPr>
          <w:spacing w:val="80"/>
          <w:w w:val="150"/>
          <w:sz w:val="24"/>
        </w:rPr>
        <w:t xml:space="preserve"> </w:t>
      </w:r>
      <w:r>
        <w:rPr>
          <w:sz w:val="24"/>
        </w:rPr>
        <w:t>действия,</w:t>
      </w:r>
      <w:r>
        <w:rPr>
          <w:spacing w:val="80"/>
          <w:w w:val="150"/>
          <w:sz w:val="24"/>
        </w:rPr>
        <w:t xml:space="preserve"> </w:t>
      </w:r>
      <w:r>
        <w:rPr>
          <w:sz w:val="24"/>
        </w:rPr>
        <w:t>кульминация, развязка);</w:t>
      </w:r>
      <w:r>
        <w:rPr>
          <w:spacing w:val="38"/>
          <w:sz w:val="24"/>
        </w:rPr>
        <w:t xml:space="preserve"> </w:t>
      </w:r>
      <w:r>
        <w:rPr>
          <w:sz w:val="24"/>
        </w:rPr>
        <w:t>конфликт;</w:t>
      </w:r>
      <w:r>
        <w:rPr>
          <w:spacing w:val="39"/>
          <w:sz w:val="24"/>
        </w:rPr>
        <w:t xml:space="preserve"> </w:t>
      </w:r>
      <w:r>
        <w:rPr>
          <w:sz w:val="24"/>
        </w:rPr>
        <w:t>система</w:t>
      </w:r>
      <w:r>
        <w:rPr>
          <w:spacing w:val="38"/>
          <w:sz w:val="24"/>
        </w:rPr>
        <w:t xml:space="preserve"> </w:t>
      </w:r>
      <w:r>
        <w:rPr>
          <w:sz w:val="24"/>
        </w:rPr>
        <w:t>образов;</w:t>
      </w:r>
      <w:r>
        <w:rPr>
          <w:spacing w:val="39"/>
          <w:sz w:val="24"/>
        </w:rPr>
        <w:t xml:space="preserve"> </w:t>
      </w:r>
      <w:r>
        <w:rPr>
          <w:sz w:val="24"/>
        </w:rPr>
        <w:t>автор,</w:t>
      </w:r>
      <w:r>
        <w:rPr>
          <w:spacing w:val="40"/>
          <w:sz w:val="24"/>
        </w:rPr>
        <w:t xml:space="preserve"> </w:t>
      </w:r>
      <w:r>
        <w:rPr>
          <w:sz w:val="24"/>
        </w:rPr>
        <w:t>повествователь,</w:t>
      </w:r>
      <w:r>
        <w:rPr>
          <w:spacing w:val="38"/>
          <w:sz w:val="24"/>
        </w:rPr>
        <w:t xml:space="preserve"> </w:t>
      </w:r>
      <w:r>
        <w:rPr>
          <w:sz w:val="24"/>
        </w:rPr>
        <w:t>рассказчик,</w:t>
      </w:r>
      <w:r>
        <w:rPr>
          <w:spacing w:val="38"/>
          <w:sz w:val="24"/>
        </w:rPr>
        <w:t xml:space="preserve"> </w:t>
      </w:r>
      <w:r>
        <w:rPr>
          <w:sz w:val="24"/>
        </w:rPr>
        <w:t>литературный герой</w:t>
      </w:r>
      <w:r>
        <w:rPr>
          <w:spacing w:val="40"/>
          <w:sz w:val="24"/>
        </w:rPr>
        <w:t xml:space="preserve"> </w:t>
      </w:r>
      <w:r>
        <w:rPr>
          <w:sz w:val="24"/>
        </w:rPr>
        <w:t>(персонаж),</w:t>
      </w:r>
      <w:r>
        <w:rPr>
          <w:spacing w:val="40"/>
          <w:sz w:val="24"/>
        </w:rPr>
        <w:t xml:space="preserve"> </w:t>
      </w:r>
      <w:r>
        <w:rPr>
          <w:sz w:val="24"/>
        </w:rPr>
        <w:t>лирический</w:t>
      </w:r>
      <w:r>
        <w:rPr>
          <w:spacing w:val="40"/>
          <w:sz w:val="24"/>
        </w:rPr>
        <w:t xml:space="preserve"> </w:t>
      </w:r>
      <w:r>
        <w:rPr>
          <w:sz w:val="24"/>
        </w:rPr>
        <w:t>герой,</w:t>
      </w:r>
      <w:r>
        <w:rPr>
          <w:spacing w:val="40"/>
          <w:sz w:val="24"/>
        </w:rPr>
        <w:t xml:space="preserve"> </w:t>
      </w:r>
      <w:r>
        <w:rPr>
          <w:sz w:val="24"/>
        </w:rPr>
        <w:t>речевая</w:t>
      </w:r>
      <w:r>
        <w:rPr>
          <w:spacing w:val="40"/>
          <w:sz w:val="24"/>
        </w:rPr>
        <w:t xml:space="preserve"> </w:t>
      </w:r>
      <w:r>
        <w:rPr>
          <w:sz w:val="24"/>
        </w:rPr>
        <w:t>характеристика</w:t>
      </w:r>
      <w:r>
        <w:rPr>
          <w:spacing w:val="40"/>
          <w:sz w:val="24"/>
        </w:rPr>
        <w:t xml:space="preserve"> </w:t>
      </w:r>
      <w:r>
        <w:rPr>
          <w:sz w:val="24"/>
        </w:rPr>
        <w:t>героя;</w:t>
      </w:r>
      <w:r>
        <w:rPr>
          <w:spacing w:val="40"/>
          <w:sz w:val="24"/>
        </w:rPr>
        <w:t xml:space="preserve"> </w:t>
      </w:r>
      <w:r>
        <w:rPr>
          <w:sz w:val="24"/>
        </w:rPr>
        <w:t>портрет,</w:t>
      </w:r>
      <w:r>
        <w:rPr>
          <w:spacing w:val="40"/>
          <w:sz w:val="24"/>
        </w:rPr>
        <w:t xml:space="preserve"> </w:t>
      </w:r>
      <w:r>
        <w:rPr>
          <w:sz w:val="24"/>
        </w:rPr>
        <w:t>пейзаж,</w:t>
      </w:r>
      <w:r>
        <w:rPr>
          <w:spacing w:val="40"/>
          <w:sz w:val="24"/>
        </w:rPr>
        <w:t xml:space="preserve"> </w:t>
      </w:r>
      <w:r>
        <w:rPr>
          <w:sz w:val="24"/>
        </w:rPr>
        <w:t>интерьер,</w:t>
      </w:r>
      <w:r>
        <w:rPr>
          <w:spacing w:val="-2"/>
          <w:sz w:val="24"/>
        </w:rPr>
        <w:t xml:space="preserve"> </w:t>
      </w:r>
      <w:r>
        <w:rPr>
          <w:sz w:val="24"/>
        </w:rPr>
        <w:t>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w:t>
      </w:r>
      <w:r>
        <w:rPr>
          <w:spacing w:val="40"/>
          <w:sz w:val="24"/>
        </w:rPr>
        <w:t xml:space="preserve"> </w:t>
      </w:r>
      <w:r>
        <w:rPr>
          <w:sz w:val="24"/>
        </w:rPr>
        <w:t>рифма,</w:t>
      </w:r>
      <w:r>
        <w:rPr>
          <w:spacing w:val="40"/>
          <w:sz w:val="24"/>
        </w:rPr>
        <w:t xml:space="preserve"> </w:t>
      </w:r>
      <w:r>
        <w:rPr>
          <w:sz w:val="24"/>
        </w:rPr>
        <w:t>строфа;</w:t>
      </w:r>
      <w:r>
        <w:rPr>
          <w:spacing w:val="40"/>
          <w:sz w:val="24"/>
        </w:rPr>
        <w:t xml:space="preserve"> </w:t>
      </w:r>
      <w:r>
        <w:rPr>
          <w:sz w:val="24"/>
        </w:rPr>
        <w:t>афоризм);</w:t>
      </w:r>
      <w:r>
        <w:rPr>
          <w:spacing w:val="40"/>
          <w:sz w:val="24"/>
        </w:rPr>
        <w:t xml:space="preserve"> </w:t>
      </w:r>
      <w:r>
        <w:rPr>
          <w:sz w:val="24"/>
        </w:rPr>
        <w:t>рассматривать</w:t>
      </w:r>
      <w:r>
        <w:rPr>
          <w:spacing w:val="40"/>
          <w:sz w:val="24"/>
        </w:rPr>
        <w:t xml:space="preserve"> </w:t>
      </w:r>
      <w:r>
        <w:rPr>
          <w:sz w:val="24"/>
        </w:rPr>
        <w:t>отдельные</w:t>
      </w:r>
      <w:r>
        <w:rPr>
          <w:spacing w:val="40"/>
          <w:sz w:val="24"/>
        </w:rPr>
        <w:t xml:space="preserve"> </w:t>
      </w:r>
      <w:r>
        <w:rPr>
          <w:sz w:val="24"/>
        </w:rPr>
        <w:t>изученные</w:t>
      </w:r>
      <w:r>
        <w:rPr>
          <w:spacing w:val="40"/>
          <w:sz w:val="24"/>
        </w:rPr>
        <w:t xml:space="preserve"> </w:t>
      </w:r>
      <w:r>
        <w:rPr>
          <w:sz w:val="24"/>
        </w:rPr>
        <w:t>произведения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историко-литературного</w:t>
      </w:r>
      <w:r>
        <w:rPr>
          <w:spacing w:val="40"/>
          <w:sz w:val="24"/>
        </w:rPr>
        <w:t xml:space="preserve">  </w:t>
      </w:r>
      <w:r>
        <w:rPr>
          <w:sz w:val="24"/>
        </w:rPr>
        <w:t>процесса</w:t>
      </w:r>
      <w:r>
        <w:rPr>
          <w:spacing w:val="40"/>
          <w:sz w:val="24"/>
        </w:rPr>
        <w:t xml:space="preserve">  </w:t>
      </w:r>
      <w:r>
        <w:rPr>
          <w:sz w:val="24"/>
        </w:rPr>
        <w:t>(определять</w:t>
      </w:r>
      <w:r>
        <w:rPr>
          <w:spacing w:val="40"/>
          <w:sz w:val="24"/>
        </w:rPr>
        <w:t xml:space="preserve">  </w:t>
      </w:r>
      <w:r>
        <w:rPr>
          <w:sz w:val="24"/>
        </w:rPr>
        <w:t>и</w:t>
      </w:r>
      <w:r>
        <w:rPr>
          <w:spacing w:val="40"/>
          <w:sz w:val="24"/>
        </w:rPr>
        <w:t xml:space="preserve">  </w:t>
      </w:r>
      <w:r>
        <w:rPr>
          <w:sz w:val="24"/>
        </w:rPr>
        <w:t>учитывать</w:t>
      </w:r>
      <w:r>
        <w:rPr>
          <w:spacing w:val="40"/>
          <w:sz w:val="24"/>
        </w:rPr>
        <w:t xml:space="preserve">  </w:t>
      </w:r>
      <w:r>
        <w:rPr>
          <w:sz w:val="24"/>
        </w:rPr>
        <w:t>при</w:t>
      </w:r>
      <w:r>
        <w:rPr>
          <w:spacing w:val="40"/>
          <w:sz w:val="24"/>
        </w:rPr>
        <w:t xml:space="preserve">  </w:t>
      </w:r>
      <w:r>
        <w:rPr>
          <w:sz w:val="24"/>
        </w:rPr>
        <w:t>анализе принадлежность произведения к историческому времени, определённому литературному направлению);</w:t>
      </w:r>
      <w:r>
        <w:rPr>
          <w:spacing w:val="40"/>
          <w:sz w:val="24"/>
        </w:rPr>
        <w:t xml:space="preserve">  </w:t>
      </w:r>
      <w:r>
        <w:rPr>
          <w:sz w:val="24"/>
        </w:rPr>
        <w:t>выделять</w:t>
      </w:r>
      <w:r>
        <w:rPr>
          <w:spacing w:val="63"/>
          <w:sz w:val="24"/>
        </w:rPr>
        <w:t xml:space="preserve">  </w:t>
      </w:r>
      <w:r>
        <w:rPr>
          <w:sz w:val="24"/>
        </w:rPr>
        <w:t>в</w:t>
      </w:r>
      <w:r>
        <w:rPr>
          <w:spacing w:val="40"/>
          <w:sz w:val="24"/>
        </w:rPr>
        <w:t xml:space="preserve">  </w:t>
      </w:r>
      <w:r>
        <w:rPr>
          <w:sz w:val="24"/>
        </w:rPr>
        <w:t>произведениях</w:t>
      </w:r>
      <w:r>
        <w:rPr>
          <w:spacing w:val="63"/>
          <w:sz w:val="24"/>
        </w:rPr>
        <w:t xml:space="preserve">  </w:t>
      </w:r>
      <w:r>
        <w:rPr>
          <w:sz w:val="24"/>
        </w:rPr>
        <w:t>элементы</w:t>
      </w:r>
      <w:r>
        <w:rPr>
          <w:spacing w:val="40"/>
          <w:sz w:val="24"/>
        </w:rPr>
        <w:t xml:space="preserve">  </w:t>
      </w:r>
      <w:r>
        <w:rPr>
          <w:sz w:val="24"/>
        </w:rPr>
        <w:t>художественной</w:t>
      </w:r>
      <w:r>
        <w:rPr>
          <w:spacing w:val="63"/>
          <w:sz w:val="24"/>
        </w:rPr>
        <w:t xml:space="preserve">  </w:t>
      </w:r>
      <w:r>
        <w:rPr>
          <w:sz w:val="24"/>
        </w:rPr>
        <w:t>формы</w:t>
      </w:r>
      <w:r>
        <w:rPr>
          <w:spacing w:val="40"/>
          <w:sz w:val="24"/>
        </w:rPr>
        <w:t xml:space="preserve">  </w:t>
      </w:r>
      <w:r>
        <w:rPr>
          <w:sz w:val="24"/>
        </w:rPr>
        <w:t>и обнаруживать</w:t>
      </w:r>
      <w:r>
        <w:rPr>
          <w:spacing w:val="80"/>
          <w:sz w:val="24"/>
        </w:rPr>
        <w:t xml:space="preserve"> </w:t>
      </w:r>
      <w:r>
        <w:rPr>
          <w:sz w:val="24"/>
        </w:rPr>
        <w:t>связи</w:t>
      </w:r>
      <w:r>
        <w:rPr>
          <w:spacing w:val="8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определять</w:t>
      </w:r>
      <w:r>
        <w:rPr>
          <w:spacing w:val="80"/>
          <w:sz w:val="24"/>
        </w:rPr>
        <w:t xml:space="preserve"> </w:t>
      </w:r>
      <w:proofErr w:type="spellStart"/>
      <w:r>
        <w:rPr>
          <w:sz w:val="24"/>
        </w:rPr>
        <w:t>родо</w:t>
      </w:r>
      <w:proofErr w:type="spellEnd"/>
      <w:r>
        <w:rPr>
          <w:sz w:val="24"/>
        </w:rPr>
        <w:t>-жанровую</w:t>
      </w:r>
      <w:r>
        <w:rPr>
          <w:spacing w:val="80"/>
          <w:sz w:val="24"/>
        </w:rPr>
        <w:t xml:space="preserve"> </w:t>
      </w:r>
      <w:r>
        <w:rPr>
          <w:sz w:val="24"/>
        </w:rPr>
        <w:t>специфику</w:t>
      </w:r>
      <w:r>
        <w:rPr>
          <w:spacing w:val="40"/>
          <w:sz w:val="24"/>
        </w:rPr>
        <w:t xml:space="preserve"> </w:t>
      </w:r>
      <w:r>
        <w:rPr>
          <w:sz w:val="24"/>
        </w:rPr>
        <w:t>изученного художественного</w:t>
      </w:r>
      <w:r>
        <w:rPr>
          <w:spacing w:val="80"/>
          <w:sz w:val="24"/>
        </w:rPr>
        <w:t xml:space="preserve"> </w:t>
      </w:r>
      <w:r>
        <w:rPr>
          <w:sz w:val="24"/>
        </w:rPr>
        <w:t>произведения;</w:t>
      </w:r>
      <w:r>
        <w:rPr>
          <w:spacing w:val="80"/>
          <w:sz w:val="24"/>
        </w:rPr>
        <w:t xml:space="preserve"> </w:t>
      </w:r>
      <w:r>
        <w:rPr>
          <w:sz w:val="24"/>
        </w:rPr>
        <w:t>сопоставлять</w:t>
      </w:r>
      <w:r>
        <w:rPr>
          <w:spacing w:val="80"/>
          <w:sz w:val="24"/>
        </w:rPr>
        <w:t xml:space="preserve"> </w:t>
      </w:r>
      <w:r>
        <w:rPr>
          <w:sz w:val="24"/>
        </w:rPr>
        <w:t>произведения,</w:t>
      </w:r>
      <w:r>
        <w:rPr>
          <w:spacing w:val="80"/>
          <w:sz w:val="24"/>
        </w:rPr>
        <w:t xml:space="preserve"> </w:t>
      </w:r>
      <w:r>
        <w:rPr>
          <w:sz w:val="24"/>
        </w:rPr>
        <w:t>их</w:t>
      </w:r>
      <w:r>
        <w:rPr>
          <w:spacing w:val="80"/>
          <w:sz w:val="24"/>
        </w:rPr>
        <w:t xml:space="preserve"> </w:t>
      </w:r>
      <w:r>
        <w:rPr>
          <w:sz w:val="24"/>
        </w:rPr>
        <w:t>фрагменты,</w:t>
      </w:r>
      <w:r>
        <w:rPr>
          <w:spacing w:val="80"/>
          <w:sz w:val="24"/>
        </w:rPr>
        <w:t xml:space="preserve"> </w:t>
      </w:r>
      <w:r>
        <w:rPr>
          <w:sz w:val="24"/>
        </w:rPr>
        <w:t>образы</w:t>
      </w:r>
      <w:r>
        <w:rPr>
          <w:spacing w:val="40"/>
          <w:sz w:val="24"/>
        </w:rPr>
        <w:t xml:space="preserve"> </w:t>
      </w:r>
      <w:r>
        <w:rPr>
          <w:sz w:val="24"/>
        </w:rPr>
        <w:t>персонажей, литературные</w:t>
      </w:r>
      <w:r>
        <w:rPr>
          <w:spacing w:val="-1"/>
          <w:sz w:val="24"/>
        </w:rPr>
        <w:t xml:space="preserve"> </w:t>
      </w:r>
      <w:r>
        <w:rPr>
          <w:sz w:val="24"/>
        </w:rPr>
        <w:t>явления и факты, сюжеты разных литературных произведений, темы, проблемы, жанры, художественные приёмы, эпизоды текста, особенности языка;</w:t>
      </w:r>
    </w:p>
    <w:p w14:paraId="0F790A66" w14:textId="77777777" w:rsidR="000640A9" w:rsidRDefault="00B37D2D">
      <w:pPr>
        <w:pStyle w:val="a4"/>
        <w:numPr>
          <w:ilvl w:val="0"/>
          <w:numId w:val="48"/>
        </w:numPr>
        <w:tabs>
          <w:tab w:val="left" w:pos="1276"/>
        </w:tabs>
        <w:spacing w:before="83"/>
        <w:ind w:right="565" w:firstLine="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90B0BD" w14:textId="77777777" w:rsidR="000640A9" w:rsidRDefault="00B37D2D">
      <w:pPr>
        <w:pStyle w:val="a4"/>
        <w:numPr>
          <w:ilvl w:val="0"/>
          <w:numId w:val="48"/>
        </w:numPr>
        <w:tabs>
          <w:tab w:val="left" w:pos="1276"/>
        </w:tabs>
        <w:spacing w:before="80"/>
        <w:ind w:right="563" w:firstLine="0"/>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16D919A8" w14:textId="77777777" w:rsidR="000640A9" w:rsidRDefault="000640A9">
      <w:pPr>
        <w:pStyle w:val="a4"/>
        <w:rPr>
          <w:sz w:val="24"/>
        </w:rPr>
        <w:sectPr w:rsidR="000640A9">
          <w:pgSz w:w="11910" w:h="16840"/>
          <w:pgMar w:top="1040" w:right="283" w:bottom="1200" w:left="1133" w:header="0" w:footer="993" w:gutter="0"/>
          <w:cols w:space="720"/>
        </w:sectPr>
      </w:pPr>
    </w:p>
    <w:p w14:paraId="21B9F117" w14:textId="77777777" w:rsidR="000640A9" w:rsidRDefault="00B37D2D">
      <w:pPr>
        <w:pStyle w:val="a4"/>
        <w:numPr>
          <w:ilvl w:val="0"/>
          <w:numId w:val="48"/>
        </w:numPr>
        <w:tabs>
          <w:tab w:val="left" w:pos="1276"/>
        </w:tabs>
        <w:spacing w:before="66" w:line="242" w:lineRule="auto"/>
        <w:ind w:right="564" w:firstLine="0"/>
        <w:jc w:val="both"/>
        <w:rPr>
          <w:sz w:val="24"/>
        </w:rPr>
      </w:pPr>
      <w:r>
        <w:rPr>
          <w:sz w:val="24"/>
        </w:rPr>
        <w:lastRenderedPageBreak/>
        <w:t>пересказывать изученное и самостоятельно прочитанное произведение, используя различные виды пересказов, обстоятельно отвечать на вопросы</w:t>
      </w:r>
      <w:r>
        <w:rPr>
          <w:spacing w:val="40"/>
          <w:sz w:val="24"/>
        </w:rPr>
        <w:t xml:space="preserve"> </w:t>
      </w:r>
      <w:r>
        <w:rPr>
          <w:sz w:val="24"/>
        </w:rPr>
        <w:t>и самостоятельно формулировать вопросы к тексту; пересказывать сюжет</w:t>
      </w:r>
      <w:r>
        <w:rPr>
          <w:spacing w:val="40"/>
          <w:sz w:val="24"/>
        </w:rPr>
        <w:t xml:space="preserve"> </w:t>
      </w:r>
      <w:r>
        <w:rPr>
          <w:sz w:val="24"/>
        </w:rPr>
        <w:t>и вычленять фабулу;</w:t>
      </w:r>
    </w:p>
    <w:p w14:paraId="7562B587" w14:textId="77777777" w:rsidR="000640A9" w:rsidRDefault="00B37D2D">
      <w:pPr>
        <w:pStyle w:val="a4"/>
        <w:numPr>
          <w:ilvl w:val="0"/>
          <w:numId w:val="48"/>
        </w:numPr>
        <w:tabs>
          <w:tab w:val="left" w:pos="1276"/>
        </w:tabs>
        <w:ind w:right="569" w:firstLine="0"/>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6DAE265" w14:textId="77777777" w:rsidR="000640A9" w:rsidRDefault="00B37D2D">
      <w:pPr>
        <w:pStyle w:val="a4"/>
        <w:numPr>
          <w:ilvl w:val="0"/>
          <w:numId w:val="48"/>
        </w:numPr>
        <w:tabs>
          <w:tab w:val="left" w:pos="1276"/>
        </w:tabs>
        <w:spacing w:before="71"/>
        <w:ind w:right="562" w:firstLine="0"/>
        <w:jc w:val="both"/>
        <w:rPr>
          <w:sz w:val="24"/>
        </w:rPr>
      </w:pPr>
      <w:r>
        <w:rPr>
          <w:sz w:val="24"/>
        </w:rPr>
        <w:t>создавать устные и письменные высказывания разных жанров (объёмом</w:t>
      </w:r>
      <w:r>
        <w:rPr>
          <w:spacing w:val="40"/>
          <w:sz w:val="24"/>
        </w:rPr>
        <w:t xml:space="preserve"> </w:t>
      </w:r>
      <w:r>
        <w:rPr>
          <w:sz w:val="24"/>
        </w:rPr>
        <w:t>не менее 200 слов), писать сочинение-рассуждение по заданной теме с опорой</w:t>
      </w:r>
      <w:r>
        <w:rPr>
          <w:spacing w:val="40"/>
          <w:sz w:val="24"/>
        </w:rPr>
        <w:t xml:space="preserve"> </w:t>
      </w:r>
      <w:r>
        <w:rPr>
          <w:sz w:val="24"/>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62C1B53" w14:textId="77777777" w:rsidR="000640A9" w:rsidRDefault="00B37D2D">
      <w:pPr>
        <w:pStyle w:val="a4"/>
        <w:numPr>
          <w:ilvl w:val="0"/>
          <w:numId w:val="48"/>
        </w:numPr>
        <w:tabs>
          <w:tab w:val="left" w:pos="1276"/>
        </w:tabs>
        <w:spacing w:before="90"/>
        <w:ind w:right="568" w:firstLine="0"/>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2128CE" w14:textId="77777777" w:rsidR="000640A9" w:rsidRDefault="00B37D2D">
      <w:pPr>
        <w:pStyle w:val="a4"/>
        <w:numPr>
          <w:ilvl w:val="0"/>
          <w:numId w:val="48"/>
        </w:numPr>
        <w:tabs>
          <w:tab w:val="left" w:pos="1276"/>
        </w:tabs>
        <w:spacing w:before="91"/>
        <w:ind w:right="567" w:firstLine="0"/>
        <w:jc w:val="both"/>
        <w:rPr>
          <w:sz w:val="24"/>
        </w:rPr>
      </w:pPr>
      <w:r>
        <w:rPr>
          <w:sz w:val="24"/>
        </w:rPr>
        <w:t>понимать важность чтения и изучения произведений фольклора</w:t>
      </w:r>
      <w:r>
        <w:rPr>
          <w:spacing w:val="40"/>
          <w:sz w:val="24"/>
        </w:rPr>
        <w:t xml:space="preserve"> </w:t>
      </w:r>
      <w:r>
        <w:rPr>
          <w:sz w:val="24"/>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4271ECF" w14:textId="77777777" w:rsidR="000640A9" w:rsidRDefault="00B37D2D">
      <w:pPr>
        <w:pStyle w:val="a4"/>
        <w:numPr>
          <w:ilvl w:val="0"/>
          <w:numId w:val="48"/>
        </w:numPr>
        <w:tabs>
          <w:tab w:val="left" w:pos="1276"/>
        </w:tabs>
        <w:spacing w:before="92"/>
        <w:ind w:right="559" w:firstLine="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5BD5B8F9" w14:textId="77777777" w:rsidR="000640A9" w:rsidRDefault="00B37D2D">
      <w:pPr>
        <w:pStyle w:val="a4"/>
        <w:numPr>
          <w:ilvl w:val="0"/>
          <w:numId w:val="48"/>
        </w:numPr>
        <w:tabs>
          <w:tab w:val="left" w:pos="1276"/>
        </w:tabs>
        <w:spacing w:before="79" w:line="242" w:lineRule="auto"/>
        <w:ind w:right="563" w:firstLine="0"/>
        <w:jc w:val="both"/>
        <w:rPr>
          <w:sz w:val="24"/>
        </w:rPr>
      </w:pPr>
      <w:r>
        <w:rPr>
          <w:sz w:val="24"/>
        </w:rPr>
        <w:t xml:space="preserve">участвовать в коллективной и индивидуальной </w:t>
      </w:r>
      <w:proofErr w:type="spellStart"/>
      <w:r>
        <w:rPr>
          <w:sz w:val="24"/>
        </w:rPr>
        <w:t>учебноисследовательской</w:t>
      </w:r>
      <w:proofErr w:type="spellEnd"/>
      <w:r>
        <w:rPr>
          <w:sz w:val="24"/>
        </w:rPr>
        <w:t xml:space="preserve"> и проектной деятельности и публично представлять полученные результаты;</w:t>
      </w:r>
    </w:p>
    <w:p w14:paraId="31261721" w14:textId="77777777" w:rsidR="000640A9" w:rsidRDefault="00B37D2D">
      <w:pPr>
        <w:pStyle w:val="a4"/>
        <w:numPr>
          <w:ilvl w:val="0"/>
          <w:numId w:val="48"/>
        </w:numPr>
        <w:tabs>
          <w:tab w:val="left" w:pos="1276"/>
        </w:tabs>
        <w:spacing w:before="84"/>
        <w:ind w:right="568" w:firstLine="0"/>
        <w:jc w:val="both"/>
        <w:rPr>
          <w:sz w:val="24"/>
        </w:rPr>
      </w:pPr>
      <w:r>
        <w:rPr>
          <w:sz w:val="24"/>
        </w:rPr>
        <w:t>самостоятельно использовать энциклопедии, словари и справочники,</w:t>
      </w:r>
      <w:r>
        <w:rPr>
          <w:spacing w:val="40"/>
          <w:sz w:val="24"/>
        </w:rPr>
        <w:t xml:space="preserve"> </w:t>
      </w:r>
      <w:r>
        <w:rPr>
          <w:sz w:val="24"/>
        </w:rPr>
        <w:t>в том числе</w:t>
      </w:r>
      <w:r>
        <w:rPr>
          <w:spacing w:val="-1"/>
          <w:sz w:val="24"/>
        </w:rPr>
        <w:t xml:space="preserve"> </w:t>
      </w:r>
      <w:r>
        <w:rPr>
          <w:sz w:val="24"/>
        </w:rPr>
        <w:t>в электронной форме, пользоваться электронными 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14:paraId="1D520B55" w14:textId="77777777" w:rsidR="000640A9" w:rsidRDefault="00B37D2D">
      <w:pPr>
        <w:spacing w:before="45"/>
        <w:ind w:left="569"/>
        <w:jc w:val="both"/>
        <w:rPr>
          <w:sz w:val="24"/>
        </w:rPr>
      </w:pPr>
      <w:r>
        <w:rPr>
          <w:sz w:val="24"/>
        </w:rPr>
        <w:t>К</w:t>
      </w:r>
      <w:r>
        <w:rPr>
          <w:spacing w:val="-2"/>
          <w:sz w:val="24"/>
        </w:rPr>
        <w:t xml:space="preserve"> </w:t>
      </w:r>
      <w:r>
        <w:rPr>
          <w:sz w:val="24"/>
        </w:rPr>
        <w:t>концу</w:t>
      </w:r>
      <w:r>
        <w:rPr>
          <w:spacing w:val="-8"/>
          <w:sz w:val="24"/>
        </w:rPr>
        <w:t xml:space="preserve"> </w:t>
      </w:r>
      <w:r>
        <w:rPr>
          <w:sz w:val="24"/>
        </w:rPr>
        <w:t xml:space="preserve">обучения </w:t>
      </w:r>
      <w:r>
        <w:rPr>
          <w:b/>
          <w:sz w:val="24"/>
        </w:rPr>
        <w:t>в</w:t>
      </w:r>
      <w:r>
        <w:rPr>
          <w:b/>
          <w:spacing w:val="-1"/>
          <w:sz w:val="24"/>
        </w:rPr>
        <w:t xml:space="preserve"> </w:t>
      </w:r>
      <w:r>
        <w:rPr>
          <w:b/>
          <w:sz w:val="24"/>
        </w:rPr>
        <w:t>9</w:t>
      </w:r>
      <w:r>
        <w:rPr>
          <w:b/>
          <w:spacing w:val="-1"/>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14:paraId="6F897426" w14:textId="77777777" w:rsidR="000640A9" w:rsidRDefault="00B37D2D">
      <w:pPr>
        <w:pStyle w:val="a4"/>
        <w:numPr>
          <w:ilvl w:val="0"/>
          <w:numId w:val="47"/>
        </w:numPr>
        <w:tabs>
          <w:tab w:val="left" w:pos="1276"/>
        </w:tabs>
        <w:spacing w:before="94"/>
        <w:ind w:right="565" w:firstLine="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w:t>
      </w:r>
      <w:r>
        <w:rPr>
          <w:spacing w:val="40"/>
          <w:sz w:val="24"/>
        </w:rPr>
        <w:t xml:space="preserve"> </w:t>
      </w:r>
      <w:r>
        <w:rPr>
          <w:sz w:val="24"/>
        </w:rPr>
        <w:t>и патриотизма, уважения к своей Родине и её героической истории, укреплении единства многонационального народа Российской Федерации;</w:t>
      </w:r>
    </w:p>
    <w:p w14:paraId="0739BF75" w14:textId="77777777" w:rsidR="000640A9" w:rsidRDefault="00B37D2D">
      <w:pPr>
        <w:pStyle w:val="a4"/>
        <w:numPr>
          <w:ilvl w:val="0"/>
          <w:numId w:val="47"/>
        </w:numPr>
        <w:tabs>
          <w:tab w:val="left" w:pos="1276"/>
        </w:tabs>
        <w:spacing w:before="87"/>
        <w:ind w:right="566" w:firstLine="0"/>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4D72A37A" w14:textId="77777777" w:rsidR="000640A9" w:rsidRDefault="00B37D2D">
      <w:pPr>
        <w:pStyle w:val="a4"/>
        <w:numPr>
          <w:ilvl w:val="0"/>
          <w:numId w:val="47"/>
        </w:numPr>
        <w:tabs>
          <w:tab w:val="left" w:pos="1276"/>
        </w:tabs>
        <w:spacing w:before="87"/>
        <w:ind w:right="564" w:firstLine="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w:t>
      </w:r>
      <w:r>
        <w:rPr>
          <w:spacing w:val="70"/>
          <w:sz w:val="24"/>
        </w:rPr>
        <w:t xml:space="preserve"> </w:t>
      </w:r>
      <w:r>
        <w:rPr>
          <w:sz w:val="24"/>
        </w:rPr>
        <w:t>систему</w:t>
      </w:r>
      <w:r>
        <w:rPr>
          <w:spacing w:val="40"/>
          <w:sz w:val="24"/>
        </w:rPr>
        <w:t xml:space="preserve"> </w:t>
      </w:r>
      <w:r>
        <w:rPr>
          <w:sz w:val="24"/>
        </w:rPr>
        <w:t>образов;</w:t>
      </w:r>
      <w:r>
        <w:rPr>
          <w:spacing w:val="68"/>
          <w:sz w:val="24"/>
        </w:rPr>
        <w:t xml:space="preserve"> </w:t>
      </w:r>
      <w:r>
        <w:rPr>
          <w:sz w:val="24"/>
        </w:rPr>
        <w:t>выявлять</w:t>
      </w:r>
      <w:r>
        <w:rPr>
          <w:spacing w:val="69"/>
          <w:sz w:val="24"/>
        </w:rPr>
        <w:t xml:space="preserve"> </w:t>
      </w:r>
      <w:r>
        <w:rPr>
          <w:sz w:val="24"/>
        </w:rPr>
        <w:t>особенности</w:t>
      </w:r>
      <w:r>
        <w:rPr>
          <w:spacing w:val="68"/>
          <w:sz w:val="24"/>
        </w:rPr>
        <w:t xml:space="preserve"> </w:t>
      </w:r>
      <w:r>
        <w:rPr>
          <w:sz w:val="24"/>
        </w:rPr>
        <w:t>композиции</w:t>
      </w:r>
      <w:r>
        <w:rPr>
          <w:spacing w:val="67"/>
          <w:sz w:val="24"/>
        </w:rPr>
        <w:t xml:space="preserve"> </w:t>
      </w:r>
      <w:r>
        <w:rPr>
          <w:sz w:val="24"/>
        </w:rPr>
        <w:t>и</w:t>
      </w:r>
      <w:r>
        <w:rPr>
          <w:spacing w:val="67"/>
          <w:sz w:val="24"/>
        </w:rPr>
        <w:t xml:space="preserve"> </w:t>
      </w:r>
      <w:r>
        <w:rPr>
          <w:sz w:val="24"/>
        </w:rPr>
        <w:t>основной</w:t>
      </w:r>
      <w:r>
        <w:rPr>
          <w:spacing w:val="69"/>
          <w:sz w:val="24"/>
        </w:rPr>
        <w:t xml:space="preserve"> </w:t>
      </w:r>
      <w:r>
        <w:rPr>
          <w:sz w:val="24"/>
        </w:rPr>
        <w:t>конфликт</w:t>
      </w:r>
    </w:p>
    <w:p w14:paraId="41F64D19" w14:textId="77777777" w:rsidR="000640A9" w:rsidRDefault="000640A9">
      <w:pPr>
        <w:pStyle w:val="a4"/>
        <w:rPr>
          <w:sz w:val="24"/>
        </w:rPr>
        <w:sectPr w:rsidR="000640A9">
          <w:pgSz w:w="11910" w:h="16840"/>
          <w:pgMar w:top="1040" w:right="283" w:bottom="1200" w:left="1133" w:header="0" w:footer="993" w:gutter="0"/>
          <w:cols w:space="720"/>
        </w:sectPr>
      </w:pPr>
    </w:p>
    <w:p w14:paraId="20F88064" w14:textId="77777777" w:rsidR="000640A9" w:rsidRDefault="00B37D2D">
      <w:pPr>
        <w:pStyle w:val="a3"/>
        <w:spacing w:before="66"/>
        <w:ind w:right="559"/>
      </w:pPr>
      <w:r>
        <w:lastRenderedPageBreak/>
        <w:t>произведения; характеризовать авторский пафос; выявлять</w:t>
      </w:r>
      <w:r>
        <w:rPr>
          <w:spacing w:val="40"/>
        </w:rPr>
        <w:t xml:space="preserve"> </w:t>
      </w:r>
      <w:r>
        <w:t>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w:t>
      </w:r>
      <w:r>
        <w:rPr>
          <w:spacing w:val="-1"/>
        </w:rPr>
        <w:t xml:space="preserve"> </w:t>
      </w:r>
      <w:r>
        <w:t>развития</w:t>
      </w:r>
      <w:r>
        <w:rPr>
          <w:spacing w:val="-1"/>
        </w:rPr>
        <w:t xml:space="preserve"> </w:t>
      </w:r>
      <w:r>
        <w:t>обучающихся);</w:t>
      </w:r>
      <w:r>
        <w:rPr>
          <w:spacing w:val="-1"/>
        </w:rPr>
        <w:t xml:space="preserve"> </w:t>
      </w:r>
      <w:r>
        <w:t>выявлять языковые</w:t>
      </w:r>
      <w:r>
        <w:rPr>
          <w:spacing w:val="-2"/>
        </w:rPr>
        <w:t xml:space="preserve"> </w:t>
      </w:r>
      <w:r>
        <w:t>особенности</w:t>
      </w:r>
      <w:r>
        <w:rPr>
          <w:spacing w:val="-2"/>
        </w:rPr>
        <w:t xml:space="preserve"> </w:t>
      </w:r>
      <w:r>
        <w:t>художественного произведения, поэтической</w:t>
      </w:r>
      <w:r>
        <w:rPr>
          <w:spacing w:val="40"/>
        </w:rPr>
        <w:t xml:space="preserve"> </w:t>
      </w:r>
      <w:r>
        <w:t>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теоретико-литературных понятий и самостоятельно использовать их в процессе анализа</w:t>
      </w:r>
      <w:r>
        <w:rPr>
          <w:spacing w:val="40"/>
        </w:rPr>
        <w:t xml:space="preserve"> </w:t>
      </w:r>
      <w:r>
        <w:t>и интерпретации произведений, оформления собственных оценок и наблюдений</w:t>
      </w:r>
      <w:r>
        <w:rPr>
          <w:spacing w:val="40"/>
        </w:rPr>
        <w:t xml:space="preserve"> </w:t>
      </w:r>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w:t>
      </w:r>
      <w:r>
        <w:rPr>
          <w:spacing w:val="40"/>
        </w:rPr>
        <w:t xml:space="preserve"> </w:t>
      </w:r>
      <w: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spacing w:val="40"/>
        </w:rPr>
        <w:t xml:space="preserve"> </w:t>
      </w:r>
      <w:r>
        <w:t xml:space="preserve">(кульминация,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w:t>
      </w:r>
      <w:r>
        <w:rPr>
          <w:spacing w:val="40"/>
        </w:rPr>
        <w:t xml:space="preserve"> </w:t>
      </w:r>
      <w:r>
        <w:t xml:space="preserve">и самостоятельно прочитанного художественного произведения; 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w:t>
      </w:r>
      <w:r>
        <w:rPr>
          <w:spacing w:val="40"/>
        </w:rPr>
        <w:t xml:space="preserve"> </w:t>
      </w:r>
      <w:r>
        <w:t>балет, кино, фотоискусство, компьютерная графика);</w:t>
      </w:r>
    </w:p>
    <w:p w14:paraId="78623AAA" w14:textId="77777777" w:rsidR="000640A9" w:rsidRDefault="00B37D2D">
      <w:pPr>
        <w:pStyle w:val="a4"/>
        <w:numPr>
          <w:ilvl w:val="0"/>
          <w:numId w:val="47"/>
        </w:numPr>
        <w:tabs>
          <w:tab w:val="left" w:pos="1276"/>
        </w:tabs>
        <w:spacing w:before="82"/>
        <w:ind w:right="567" w:firstLine="0"/>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6B7190C1" w14:textId="77777777" w:rsidR="000640A9" w:rsidRDefault="00B37D2D">
      <w:pPr>
        <w:pStyle w:val="a4"/>
        <w:numPr>
          <w:ilvl w:val="0"/>
          <w:numId w:val="47"/>
        </w:numPr>
        <w:tabs>
          <w:tab w:val="left" w:pos="1276"/>
        </w:tabs>
        <w:spacing w:before="87"/>
        <w:ind w:right="569" w:firstLine="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ECB25D5" w14:textId="77777777" w:rsidR="000640A9" w:rsidRDefault="00B37D2D">
      <w:pPr>
        <w:pStyle w:val="a4"/>
        <w:numPr>
          <w:ilvl w:val="0"/>
          <w:numId w:val="47"/>
        </w:numPr>
        <w:tabs>
          <w:tab w:val="left" w:pos="1276"/>
        </w:tabs>
        <w:spacing w:before="94"/>
        <w:ind w:right="570" w:firstLine="0"/>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w:t>
      </w:r>
    </w:p>
    <w:p w14:paraId="527767F8" w14:textId="77777777" w:rsidR="000640A9" w:rsidRDefault="000640A9">
      <w:pPr>
        <w:pStyle w:val="a4"/>
        <w:rPr>
          <w:sz w:val="24"/>
        </w:rPr>
        <w:sectPr w:rsidR="000640A9">
          <w:pgSz w:w="11910" w:h="16840"/>
          <w:pgMar w:top="1040" w:right="283" w:bottom="1200" w:left="1133" w:header="0" w:footer="993" w:gutter="0"/>
          <w:cols w:space="720"/>
        </w:sectPr>
      </w:pPr>
    </w:p>
    <w:p w14:paraId="49DC7E38" w14:textId="77777777" w:rsidR="000640A9" w:rsidRDefault="00B37D2D">
      <w:pPr>
        <w:pStyle w:val="a3"/>
        <w:spacing w:before="66" w:line="242" w:lineRule="auto"/>
        <w:ind w:right="564"/>
      </w:pPr>
      <w:r>
        <w:lastRenderedPageBreak/>
        <w:t>участников дискуссии, давать аргументированную оценку прочитанному и отстаивать свою точку зрения, используя литературные аргументы;</w:t>
      </w:r>
    </w:p>
    <w:p w14:paraId="2AE2FE1D" w14:textId="77777777" w:rsidR="000640A9" w:rsidRDefault="00B37D2D">
      <w:pPr>
        <w:pStyle w:val="a4"/>
        <w:numPr>
          <w:ilvl w:val="0"/>
          <w:numId w:val="47"/>
        </w:numPr>
        <w:tabs>
          <w:tab w:val="left" w:pos="1276"/>
        </w:tabs>
        <w:spacing w:before="2"/>
        <w:ind w:right="561" w:firstLine="0"/>
        <w:jc w:val="both"/>
        <w:rPr>
          <w:sz w:val="24"/>
        </w:rPr>
      </w:pPr>
      <w:r>
        <w:rPr>
          <w:sz w:val="24"/>
        </w:rPr>
        <w:t>создавать устные и письменные высказывания разных жанров (объёмом</w:t>
      </w:r>
      <w:r>
        <w:rPr>
          <w:spacing w:val="40"/>
          <w:sz w:val="24"/>
        </w:rPr>
        <w:t xml:space="preserve"> </w:t>
      </w:r>
      <w:r>
        <w:rPr>
          <w:sz w:val="24"/>
        </w:rPr>
        <w:t>не менее 250 слов), писать сочинение-рассуждение по заданной теме с опорой</w:t>
      </w:r>
      <w:r>
        <w:rPr>
          <w:spacing w:val="40"/>
          <w:sz w:val="24"/>
        </w:rPr>
        <w:t xml:space="preserve"> </w:t>
      </w:r>
      <w:r>
        <w:rPr>
          <w:sz w:val="24"/>
        </w:rP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40"/>
          <w:sz w:val="24"/>
        </w:rPr>
        <w:t xml:space="preserve"> </w:t>
      </w:r>
      <w:r>
        <w:rPr>
          <w:sz w:val="24"/>
        </w:rPr>
        <w:t>на самостоятельно выбранную литературную или публицистическую тему, применяя различные виды цитирования;</w:t>
      </w:r>
    </w:p>
    <w:p w14:paraId="613B7B38" w14:textId="77777777" w:rsidR="000640A9" w:rsidRDefault="00B37D2D">
      <w:pPr>
        <w:pStyle w:val="a4"/>
        <w:numPr>
          <w:ilvl w:val="0"/>
          <w:numId w:val="47"/>
        </w:numPr>
        <w:tabs>
          <w:tab w:val="left" w:pos="1276"/>
        </w:tabs>
        <w:spacing w:before="89"/>
        <w:ind w:right="566" w:firstLine="0"/>
        <w:jc w:val="both"/>
        <w:rPr>
          <w:sz w:val="24"/>
        </w:rPr>
      </w:pPr>
      <w:r>
        <w:rPr>
          <w:sz w:val="24"/>
        </w:rPr>
        <w:t>самостоятельно интерпретировать и оценивать текстуально изученные и самостоятельно</w:t>
      </w:r>
      <w:r>
        <w:rPr>
          <w:spacing w:val="-6"/>
          <w:sz w:val="24"/>
        </w:rPr>
        <w:t xml:space="preserve"> </w:t>
      </w:r>
      <w:r>
        <w:rPr>
          <w:sz w:val="24"/>
        </w:rPr>
        <w:t>прочитанные</w:t>
      </w:r>
      <w:r>
        <w:rPr>
          <w:spacing w:val="-7"/>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древнерусской,</w:t>
      </w:r>
      <w:r>
        <w:rPr>
          <w:spacing w:val="-6"/>
          <w:sz w:val="24"/>
        </w:rPr>
        <w:t xml:space="preserve"> </w:t>
      </w:r>
      <w:r>
        <w:rPr>
          <w:sz w:val="24"/>
        </w:rPr>
        <w:t>классической русской и зарубежной литературы и современных авторов</w:t>
      </w:r>
      <w:r>
        <w:rPr>
          <w:spacing w:val="40"/>
          <w:sz w:val="24"/>
        </w:rPr>
        <w:t xml:space="preserve"> </w:t>
      </w:r>
      <w:r>
        <w:rPr>
          <w:sz w:val="24"/>
        </w:rPr>
        <w:t>с использованием методов смыслового чтения и эстетического анализа;</w:t>
      </w:r>
    </w:p>
    <w:p w14:paraId="41F307A2" w14:textId="77777777" w:rsidR="000640A9" w:rsidRDefault="00B37D2D">
      <w:pPr>
        <w:pStyle w:val="a4"/>
        <w:numPr>
          <w:ilvl w:val="0"/>
          <w:numId w:val="47"/>
        </w:numPr>
        <w:tabs>
          <w:tab w:val="left" w:pos="1276"/>
        </w:tabs>
        <w:spacing w:before="102"/>
        <w:ind w:right="567" w:firstLine="0"/>
        <w:jc w:val="both"/>
        <w:rPr>
          <w:sz w:val="24"/>
        </w:rPr>
      </w:pPr>
      <w:r>
        <w:rPr>
          <w:sz w:val="24"/>
        </w:rPr>
        <w:t>понимать важность вдумчивого чтения и изучения произведений фольклора и художественной</w:t>
      </w:r>
      <w:r>
        <w:rPr>
          <w:spacing w:val="-2"/>
          <w:sz w:val="24"/>
        </w:rPr>
        <w:t xml:space="preserve"> </w:t>
      </w:r>
      <w:r>
        <w:rPr>
          <w:sz w:val="24"/>
        </w:rPr>
        <w:t>литературы</w:t>
      </w:r>
      <w:r>
        <w:rPr>
          <w:spacing w:val="-4"/>
          <w:sz w:val="24"/>
        </w:rPr>
        <w:t xml:space="preserve"> </w:t>
      </w:r>
      <w:r>
        <w:rPr>
          <w:sz w:val="24"/>
        </w:rPr>
        <w:t>как</w:t>
      </w:r>
      <w:r>
        <w:rPr>
          <w:spacing w:val="-3"/>
          <w:sz w:val="24"/>
        </w:rPr>
        <w:t xml:space="preserve"> </w:t>
      </w:r>
      <w:r>
        <w:rPr>
          <w:sz w:val="24"/>
        </w:rPr>
        <w:t>способа</w:t>
      </w:r>
      <w:r>
        <w:rPr>
          <w:spacing w:val="-4"/>
          <w:sz w:val="24"/>
        </w:rPr>
        <w:t xml:space="preserve"> </w:t>
      </w:r>
      <w:r>
        <w:rPr>
          <w:sz w:val="24"/>
        </w:rPr>
        <w:t>познания</w:t>
      </w:r>
      <w:r>
        <w:rPr>
          <w:spacing w:val="-3"/>
          <w:sz w:val="24"/>
        </w:rPr>
        <w:t xml:space="preserve"> </w:t>
      </w:r>
      <w:r>
        <w:rPr>
          <w:sz w:val="24"/>
        </w:rPr>
        <w:t>мира</w:t>
      </w:r>
      <w:r>
        <w:rPr>
          <w:spacing w:val="-6"/>
          <w:sz w:val="24"/>
        </w:rPr>
        <w:t xml:space="preserve"> </w:t>
      </w:r>
      <w:r>
        <w:rPr>
          <w:sz w:val="24"/>
        </w:rPr>
        <w:t>и</w:t>
      </w:r>
      <w:r>
        <w:rPr>
          <w:spacing w:val="-2"/>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14:paraId="2378A819" w14:textId="77777777" w:rsidR="000640A9" w:rsidRDefault="00B37D2D">
      <w:pPr>
        <w:pStyle w:val="a4"/>
        <w:numPr>
          <w:ilvl w:val="0"/>
          <w:numId w:val="47"/>
        </w:numPr>
        <w:tabs>
          <w:tab w:val="left" w:pos="1276"/>
        </w:tabs>
        <w:spacing w:before="86"/>
        <w:ind w:right="559" w:firstLine="0"/>
        <w:jc w:val="both"/>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66D57D2E" w14:textId="77777777" w:rsidR="000640A9" w:rsidRDefault="00B37D2D">
      <w:pPr>
        <w:pStyle w:val="a4"/>
        <w:numPr>
          <w:ilvl w:val="0"/>
          <w:numId w:val="47"/>
        </w:numPr>
        <w:tabs>
          <w:tab w:val="left" w:pos="1276"/>
        </w:tabs>
        <w:spacing w:before="82"/>
        <w:ind w:right="560" w:firstLine="0"/>
        <w:jc w:val="both"/>
        <w:rPr>
          <w:sz w:val="24"/>
        </w:rPr>
      </w:pPr>
      <w:r>
        <w:rPr>
          <w:sz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w:t>
      </w:r>
      <w:r>
        <w:rPr>
          <w:spacing w:val="40"/>
          <w:sz w:val="24"/>
        </w:rPr>
        <w:t xml:space="preserve"> </w:t>
      </w:r>
      <w:r>
        <w:rPr>
          <w:sz w:val="24"/>
        </w:rPr>
        <w:t xml:space="preserve">числе из числа верифицированных электронных ресурсов, включённых в федеральный </w:t>
      </w:r>
      <w:r>
        <w:rPr>
          <w:spacing w:val="-2"/>
          <w:sz w:val="24"/>
        </w:rPr>
        <w:t>перечень.</w:t>
      </w:r>
    </w:p>
    <w:p w14:paraId="27302D19" w14:textId="77777777" w:rsidR="000640A9" w:rsidRDefault="000640A9">
      <w:pPr>
        <w:pStyle w:val="a4"/>
        <w:rPr>
          <w:sz w:val="24"/>
        </w:rPr>
        <w:sectPr w:rsidR="000640A9">
          <w:pgSz w:w="11910" w:h="16840"/>
          <w:pgMar w:top="1040" w:right="283" w:bottom="1200" w:left="1133" w:header="0" w:footer="993" w:gutter="0"/>
          <w:cols w:space="720"/>
        </w:sectPr>
      </w:pPr>
    </w:p>
    <w:p w14:paraId="7E3ED452" w14:textId="77777777" w:rsidR="000640A9" w:rsidRDefault="00B37D2D">
      <w:pPr>
        <w:pStyle w:val="2"/>
        <w:numPr>
          <w:ilvl w:val="2"/>
          <w:numId w:val="46"/>
        </w:numPr>
        <w:tabs>
          <w:tab w:val="left" w:pos="1168"/>
        </w:tabs>
        <w:spacing w:before="71"/>
        <w:ind w:left="1168" w:hanging="599"/>
        <w:jc w:val="both"/>
      </w:pPr>
      <w:r>
        <w:lastRenderedPageBreak/>
        <w:t>Рабочая</w:t>
      </w:r>
      <w:r>
        <w:rPr>
          <w:spacing w:val="-6"/>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3"/>
        </w:rPr>
        <w:t xml:space="preserve"> </w:t>
      </w:r>
      <w:r>
        <w:t>«Иностранный</w:t>
      </w:r>
      <w:r>
        <w:rPr>
          <w:spacing w:val="-4"/>
        </w:rPr>
        <w:t xml:space="preserve"> </w:t>
      </w:r>
      <w:r>
        <w:t>(английский)</w:t>
      </w:r>
      <w:r>
        <w:rPr>
          <w:spacing w:val="2"/>
        </w:rPr>
        <w:t xml:space="preserve"> </w:t>
      </w:r>
      <w:r>
        <w:rPr>
          <w:spacing w:val="-2"/>
        </w:rPr>
        <w:t>язык».</w:t>
      </w:r>
    </w:p>
    <w:p w14:paraId="4B644F7D" w14:textId="77777777" w:rsidR="000640A9" w:rsidRDefault="00B37D2D">
      <w:pPr>
        <w:pStyle w:val="a3"/>
        <w:ind w:right="560" w:firstLine="760"/>
      </w:pPr>
      <w:r>
        <w:t xml:space="preserve">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24A586F" w14:textId="77777777" w:rsidR="000640A9" w:rsidRDefault="00B37D2D">
      <w:pPr>
        <w:pStyle w:val="a3"/>
        <w:ind w:left="1329"/>
      </w:pPr>
      <w:r>
        <w:t>Пояснительная</w:t>
      </w:r>
      <w:r>
        <w:rPr>
          <w:spacing w:val="-6"/>
        </w:rPr>
        <w:t xml:space="preserve"> </w:t>
      </w:r>
      <w:r>
        <w:rPr>
          <w:spacing w:val="-2"/>
        </w:rPr>
        <w:t>записка.</w:t>
      </w:r>
    </w:p>
    <w:p w14:paraId="592F74FC" w14:textId="77777777" w:rsidR="000640A9" w:rsidRDefault="00B37D2D">
      <w:pPr>
        <w:pStyle w:val="a3"/>
        <w:ind w:right="562" w:firstLine="760"/>
      </w:pPr>
      <w:r>
        <w:t xml:space="preserve">Программа </w:t>
      </w:r>
      <w:proofErr w:type="gramStart"/>
      <w:r>
        <w:t>по иностранному</w:t>
      </w:r>
      <w:proofErr w:type="gramEnd"/>
      <w: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0CA7DF83" w14:textId="77777777" w:rsidR="000640A9" w:rsidRDefault="00B37D2D">
      <w:pPr>
        <w:pStyle w:val="a3"/>
        <w:ind w:right="563" w:firstLine="760"/>
      </w:pPr>
      <w:r>
        <w:t xml:space="preserve">Программа </w:t>
      </w:r>
      <w:proofErr w:type="gramStart"/>
      <w:r>
        <w:t>по иностранному</w:t>
      </w:r>
      <w:proofErr w:type="gramEnd"/>
      <w: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t>по иностранному</w:t>
      </w:r>
      <w:proofErr w:type="gramEnd"/>
      <w: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t>по иностранному</w:t>
      </w:r>
      <w:proofErr w:type="gramEnd"/>
      <w: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F3650A6" w14:textId="77777777" w:rsidR="000640A9" w:rsidRDefault="00B37D2D">
      <w:pPr>
        <w:pStyle w:val="a3"/>
        <w:ind w:right="565" w:firstLine="779"/>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01C0C2A8" w14:textId="77777777" w:rsidR="000640A9" w:rsidRDefault="00B37D2D">
      <w:pPr>
        <w:pStyle w:val="a3"/>
        <w:ind w:right="562" w:firstLine="779"/>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AF84C0B" w14:textId="77777777" w:rsidR="000640A9" w:rsidRDefault="00B37D2D">
      <w:pPr>
        <w:pStyle w:val="a3"/>
        <w:ind w:right="568" w:firstLine="779"/>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028A37DD" w14:textId="77777777" w:rsidR="000640A9" w:rsidRDefault="00B37D2D">
      <w:pPr>
        <w:pStyle w:val="a3"/>
        <w:ind w:right="562" w:firstLine="779"/>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Pr>
          <w:spacing w:val="40"/>
        </w:rPr>
        <w:t xml:space="preserve"> </w:t>
      </w:r>
      <w:r>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B8DD90D" w14:textId="77777777" w:rsidR="000640A9" w:rsidRDefault="00B37D2D">
      <w:pPr>
        <w:pStyle w:val="a3"/>
        <w:ind w:right="568"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14:paraId="5BCC914E" w14:textId="77777777" w:rsidR="000640A9" w:rsidRDefault="00B37D2D">
      <w:pPr>
        <w:pStyle w:val="a3"/>
        <w:spacing w:before="1"/>
        <w:ind w:right="569"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51EF360A" w14:textId="77777777" w:rsidR="000640A9" w:rsidRDefault="00B37D2D">
      <w:pPr>
        <w:pStyle w:val="a3"/>
        <w:ind w:left="1329"/>
      </w:pPr>
      <w:r>
        <w:t>языковая</w:t>
      </w:r>
      <w:r>
        <w:rPr>
          <w:spacing w:val="54"/>
        </w:rPr>
        <w:t xml:space="preserve">   </w:t>
      </w:r>
      <w:r>
        <w:t>компетенция</w:t>
      </w:r>
      <w:r>
        <w:rPr>
          <w:spacing w:val="55"/>
        </w:rPr>
        <w:t xml:space="preserve">   </w:t>
      </w:r>
      <w:r>
        <w:t>-</w:t>
      </w:r>
      <w:r>
        <w:rPr>
          <w:spacing w:val="54"/>
        </w:rPr>
        <w:t xml:space="preserve">   </w:t>
      </w:r>
      <w:r>
        <w:t>овладение</w:t>
      </w:r>
      <w:r>
        <w:rPr>
          <w:spacing w:val="53"/>
        </w:rPr>
        <w:t xml:space="preserve">   </w:t>
      </w:r>
      <w:r>
        <w:t>новыми</w:t>
      </w:r>
      <w:r>
        <w:rPr>
          <w:spacing w:val="55"/>
        </w:rPr>
        <w:t xml:space="preserve">   </w:t>
      </w:r>
      <w:r>
        <w:t>языковыми</w:t>
      </w:r>
      <w:r>
        <w:rPr>
          <w:spacing w:val="54"/>
        </w:rPr>
        <w:t xml:space="preserve">   </w:t>
      </w:r>
      <w:r>
        <w:rPr>
          <w:spacing w:val="-2"/>
        </w:rPr>
        <w:t>средствами</w:t>
      </w:r>
    </w:p>
    <w:p w14:paraId="60F910F2" w14:textId="77777777" w:rsidR="000640A9" w:rsidRDefault="000640A9">
      <w:pPr>
        <w:pStyle w:val="a3"/>
        <w:sectPr w:rsidR="000640A9">
          <w:pgSz w:w="11910" w:h="16840"/>
          <w:pgMar w:top="1040" w:right="283" w:bottom="1200" w:left="1133" w:header="0" w:footer="993" w:gutter="0"/>
          <w:cols w:space="720"/>
        </w:sectPr>
      </w:pPr>
    </w:p>
    <w:p w14:paraId="4E0C02A8" w14:textId="77777777" w:rsidR="000640A9" w:rsidRDefault="00B37D2D">
      <w:pPr>
        <w:pStyle w:val="a3"/>
        <w:spacing w:before="66"/>
        <w:ind w:right="563"/>
      </w:pPr>
      <w:r>
        <w:lastRenderedPageBreak/>
        <w:t>(фонетическими,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DCED2B4" w14:textId="77777777" w:rsidR="000640A9" w:rsidRDefault="00B37D2D">
      <w:pPr>
        <w:pStyle w:val="a3"/>
        <w:spacing w:before="1"/>
        <w:ind w:right="562"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42761DE7" w14:textId="77777777" w:rsidR="000640A9" w:rsidRDefault="00B37D2D">
      <w:pPr>
        <w:pStyle w:val="a3"/>
        <w:ind w:left="1329"/>
      </w:pPr>
      <w:r>
        <w:t>свою</w:t>
      </w:r>
      <w:r>
        <w:rPr>
          <w:spacing w:val="-7"/>
        </w:rPr>
        <w:t xml:space="preserve"> </w:t>
      </w:r>
      <w:r>
        <w:t>страну,</w:t>
      </w:r>
      <w:r>
        <w:rPr>
          <w:spacing w:val="-2"/>
        </w:rPr>
        <w:t xml:space="preserve"> </w:t>
      </w:r>
      <w:r>
        <w:t>её</w:t>
      </w:r>
      <w:r>
        <w:rPr>
          <w:spacing w:val="-5"/>
        </w:rPr>
        <w:t xml:space="preserve"> </w:t>
      </w:r>
      <w:r>
        <w:t>культуру</w:t>
      </w:r>
      <w:r>
        <w:rPr>
          <w:spacing w:val="-9"/>
        </w:rPr>
        <w:t xml:space="preserve"> </w:t>
      </w:r>
      <w:r>
        <w:t>в условиях</w:t>
      </w:r>
      <w:r>
        <w:rPr>
          <w:spacing w:val="-2"/>
        </w:rPr>
        <w:t xml:space="preserve"> </w:t>
      </w:r>
      <w:r>
        <w:t>межкультурного</w:t>
      </w:r>
      <w:r>
        <w:rPr>
          <w:spacing w:val="-3"/>
        </w:rPr>
        <w:t xml:space="preserve"> </w:t>
      </w:r>
      <w:r>
        <w:rPr>
          <w:spacing w:val="-2"/>
        </w:rPr>
        <w:t>общения;</w:t>
      </w:r>
    </w:p>
    <w:p w14:paraId="486610F1" w14:textId="77777777" w:rsidR="000640A9" w:rsidRDefault="00B37D2D">
      <w:pPr>
        <w:pStyle w:val="a3"/>
        <w:ind w:right="564"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0EA4C838" w14:textId="77777777" w:rsidR="000640A9" w:rsidRDefault="00B37D2D">
      <w:pPr>
        <w:pStyle w:val="a3"/>
        <w:ind w:right="559" w:firstLine="760"/>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62A1B793" w14:textId="77777777" w:rsidR="000640A9" w:rsidRDefault="00B37D2D">
      <w:pPr>
        <w:pStyle w:val="a3"/>
        <w:ind w:right="564"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10C7B2F" w14:textId="77777777" w:rsidR="000640A9" w:rsidRDefault="00B37D2D">
      <w:pPr>
        <w:pStyle w:val="a3"/>
        <w:spacing w:before="1"/>
        <w:ind w:right="565" w:firstLine="739"/>
      </w:pPr>
      <w:r>
        <w:t>Общее число часов, рекомендованных для изучения иностранного (английского) языка,</w:t>
      </w:r>
      <w:r>
        <w:rPr>
          <w:spacing w:val="20"/>
        </w:rPr>
        <w:t xml:space="preserve"> </w:t>
      </w:r>
      <w:r>
        <w:t>-</w:t>
      </w:r>
      <w:r>
        <w:rPr>
          <w:spacing w:val="19"/>
        </w:rPr>
        <w:t xml:space="preserve"> </w:t>
      </w:r>
      <w:r>
        <w:t>510</w:t>
      </w:r>
      <w:r>
        <w:rPr>
          <w:spacing w:val="20"/>
        </w:rPr>
        <w:t xml:space="preserve"> </w:t>
      </w:r>
      <w:r>
        <w:t>часов:</w:t>
      </w:r>
      <w:r>
        <w:rPr>
          <w:spacing w:val="20"/>
        </w:rPr>
        <w:t xml:space="preserve"> </w:t>
      </w:r>
      <w:r>
        <w:t>в</w:t>
      </w:r>
      <w:r>
        <w:rPr>
          <w:spacing w:val="20"/>
        </w:rPr>
        <w:t xml:space="preserve"> </w:t>
      </w:r>
      <w:r>
        <w:t>5</w:t>
      </w:r>
      <w:r>
        <w:rPr>
          <w:spacing w:val="17"/>
        </w:rPr>
        <w:t xml:space="preserve"> </w:t>
      </w:r>
      <w:r>
        <w:t>классе</w:t>
      </w:r>
      <w:r>
        <w:rPr>
          <w:spacing w:val="21"/>
        </w:rPr>
        <w:t xml:space="preserve"> </w:t>
      </w:r>
      <w:r>
        <w:t>-</w:t>
      </w:r>
      <w:r>
        <w:rPr>
          <w:spacing w:val="19"/>
        </w:rPr>
        <w:t xml:space="preserve"> </w:t>
      </w:r>
      <w:r>
        <w:t>102</w:t>
      </w:r>
      <w:r>
        <w:rPr>
          <w:spacing w:val="21"/>
        </w:rPr>
        <w:t xml:space="preserve"> </w:t>
      </w:r>
      <w:r>
        <w:t>час</w:t>
      </w:r>
      <w:r>
        <w:rPr>
          <w:spacing w:val="19"/>
        </w:rPr>
        <w:t xml:space="preserve"> </w:t>
      </w:r>
      <w:r>
        <w:t>(3</w:t>
      </w:r>
      <w:r>
        <w:rPr>
          <w:spacing w:val="19"/>
        </w:rPr>
        <w:t xml:space="preserve"> </w:t>
      </w:r>
      <w:r>
        <w:t>часа</w:t>
      </w:r>
      <w:r>
        <w:rPr>
          <w:spacing w:val="19"/>
        </w:rPr>
        <w:t xml:space="preserve"> </w:t>
      </w:r>
      <w:r>
        <w:t>в</w:t>
      </w:r>
      <w:r>
        <w:rPr>
          <w:spacing w:val="19"/>
        </w:rPr>
        <w:t xml:space="preserve"> </w:t>
      </w:r>
      <w:r>
        <w:t>неделю),</w:t>
      </w:r>
      <w:r>
        <w:rPr>
          <w:spacing w:val="20"/>
        </w:rPr>
        <w:t xml:space="preserve"> </w:t>
      </w:r>
      <w:r>
        <w:t>в</w:t>
      </w:r>
      <w:r>
        <w:rPr>
          <w:spacing w:val="19"/>
        </w:rPr>
        <w:t xml:space="preserve"> </w:t>
      </w:r>
      <w:r>
        <w:t>6</w:t>
      </w:r>
      <w:r>
        <w:rPr>
          <w:spacing w:val="20"/>
        </w:rPr>
        <w:t xml:space="preserve"> </w:t>
      </w:r>
      <w:r>
        <w:t>классе</w:t>
      </w:r>
      <w:r>
        <w:rPr>
          <w:spacing w:val="23"/>
        </w:rPr>
        <w:t xml:space="preserve"> </w:t>
      </w:r>
      <w:r>
        <w:t>-</w:t>
      </w:r>
      <w:r>
        <w:rPr>
          <w:spacing w:val="21"/>
        </w:rPr>
        <w:t xml:space="preserve"> </w:t>
      </w:r>
      <w:r>
        <w:t>102</w:t>
      </w:r>
      <w:r>
        <w:rPr>
          <w:spacing w:val="20"/>
        </w:rPr>
        <w:t xml:space="preserve"> </w:t>
      </w:r>
      <w:r>
        <w:t>часа</w:t>
      </w:r>
      <w:r>
        <w:rPr>
          <w:spacing w:val="19"/>
        </w:rPr>
        <w:t xml:space="preserve"> </w:t>
      </w:r>
      <w:r>
        <w:t>(3</w:t>
      </w:r>
      <w:r>
        <w:rPr>
          <w:spacing w:val="19"/>
        </w:rPr>
        <w:t xml:space="preserve"> </w:t>
      </w:r>
      <w:r>
        <w:t>часа</w:t>
      </w:r>
      <w:r>
        <w:rPr>
          <w:spacing w:val="20"/>
        </w:rPr>
        <w:t xml:space="preserve"> </w:t>
      </w:r>
      <w:r>
        <w:rPr>
          <w:spacing w:val="-10"/>
        </w:rPr>
        <w:t>в</w:t>
      </w:r>
    </w:p>
    <w:p w14:paraId="06DEB2CA" w14:textId="77777777" w:rsidR="000640A9" w:rsidRDefault="00B37D2D">
      <w:pPr>
        <w:pStyle w:val="a3"/>
        <w:ind w:right="566"/>
      </w:pPr>
      <w:r>
        <w:t>неделю), в 7 классе - 102 часа (3 часа в неделю), в 8 классе -102 часа (3 часа в неделю), в 9 классе - 102 часа (3 часа в неделю).</w:t>
      </w:r>
    </w:p>
    <w:p w14:paraId="287D9479" w14:textId="77777777" w:rsidR="000640A9" w:rsidRDefault="00B37D2D">
      <w:pPr>
        <w:pStyle w:val="a3"/>
        <w:ind w:right="564" w:firstLine="73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Pr>
          <w:spacing w:val="-4"/>
        </w:rPr>
        <w:t xml:space="preserve"> </w:t>
      </w:r>
      <w:r>
        <w:t>(английском)</w:t>
      </w:r>
      <w:r>
        <w:rPr>
          <w:spacing w:val="-3"/>
        </w:rPr>
        <w:t xml:space="preserve"> </w:t>
      </w:r>
      <w:r>
        <w:t>языке</w:t>
      </w:r>
      <w:r>
        <w:rPr>
          <w:spacing w:val="-4"/>
        </w:rPr>
        <w:t xml:space="preserve"> </w:t>
      </w:r>
      <w:r>
        <w:t>в</w:t>
      </w:r>
      <w:r>
        <w:rPr>
          <w:spacing w:val="-2"/>
        </w:rPr>
        <w:t xml:space="preserve"> </w:t>
      </w:r>
      <w:r>
        <w:t>разных</w:t>
      </w:r>
      <w:r>
        <w:rPr>
          <w:spacing w:val="-2"/>
        </w:rPr>
        <w:t xml:space="preserve"> </w:t>
      </w:r>
      <w:r>
        <w:t>формах</w:t>
      </w:r>
      <w:r>
        <w:rPr>
          <w:spacing w:val="-1"/>
        </w:rPr>
        <w:t xml:space="preserve"> </w:t>
      </w:r>
      <w:r>
        <w:t>(устно</w:t>
      </w:r>
      <w:r>
        <w:rPr>
          <w:spacing w:val="-3"/>
        </w:rPr>
        <w:t xml:space="preserve"> </w:t>
      </w:r>
      <w:r>
        <w:t>и</w:t>
      </w:r>
      <w:r>
        <w:rPr>
          <w:spacing w:val="-3"/>
        </w:rPr>
        <w:t xml:space="preserve"> </w:t>
      </w:r>
      <w:r>
        <w:t>письменно,</w:t>
      </w:r>
      <w:r>
        <w:rPr>
          <w:spacing w:val="-3"/>
        </w:rPr>
        <w:t xml:space="preserve"> </w:t>
      </w:r>
      <w:r>
        <w:t>непосредственно</w:t>
      </w:r>
      <w:r>
        <w:rPr>
          <w:spacing w:val="-3"/>
        </w:rPr>
        <w:t xml:space="preserve"> </w:t>
      </w:r>
      <w:r>
        <w:t xml:space="preserve">и опосредованно, в том числе через Интернет) на </w:t>
      </w:r>
      <w:proofErr w:type="spellStart"/>
      <w:r>
        <w:t>допороговом</w:t>
      </w:r>
      <w:proofErr w:type="spellEnd"/>
      <w: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14:paraId="74B5BC6C" w14:textId="77777777" w:rsidR="000640A9" w:rsidRDefault="00B37D2D">
      <w:pPr>
        <w:pStyle w:val="2"/>
        <w:ind w:left="1308"/>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7B0A6C99" w14:textId="77777777" w:rsidR="000640A9" w:rsidRDefault="00B37D2D">
      <w:pPr>
        <w:pStyle w:val="a3"/>
        <w:spacing w:line="274" w:lineRule="exact"/>
        <w:ind w:left="1308"/>
      </w:pPr>
      <w:r>
        <w:t>Коммуникативные</w:t>
      </w:r>
      <w:r>
        <w:rPr>
          <w:spacing w:val="-7"/>
        </w:rPr>
        <w:t xml:space="preserve"> </w:t>
      </w:r>
      <w:r>
        <w:rPr>
          <w:spacing w:val="-2"/>
        </w:rPr>
        <w:t>умения.</w:t>
      </w:r>
    </w:p>
    <w:p w14:paraId="59F5230A" w14:textId="77777777" w:rsidR="000640A9" w:rsidRDefault="00B37D2D">
      <w:pPr>
        <w:pStyle w:val="a3"/>
        <w:spacing w:before="1"/>
        <w:ind w:right="565" w:firstLine="73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4E2168" w14:textId="77777777" w:rsidR="000640A9" w:rsidRDefault="00B37D2D">
      <w:pPr>
        <w:pStyle w:val="a3"/>
        <w:ind w:left="1308" w:right="569"/>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14:paraId="4C646667" w14:textId="77777777" w:rsidR="000640A9" w:rsidRDefault="00B37D2D">
      <w:pPr>
        <w:pStyle w:val="a3"/>
        <w:ind w:left="1308" w:right="999"/>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14:paraId="42B94C2B" w14:textId="77777777" w:rsidR="000640A9" w:rsidRDefault="00B37D2D">
      <w:pPr>
        <w:pStyle w:val="a3"/>
        <w:ind w:left="1308"/>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59ABE3CA" w14:textId="77777777" w:rsidR="000640A9" w:rsidRDefault="00B37D2D">
      <w:pPr>
        <w:pStyle w:val="a3"/>
        <w:ind w:right="569" w:firstLine="739"/>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80"/>
        </w:rPr>
        <w:t xml:space="preserve"> </w:t>
      </w:r>
      <w:r>
        <w:t>иностранными сверстниками.</w:t>
      </w:r>
    </w:p>
    <w:p w14:paraId="324E91E1" w14:textId="77777777" w:rsidR="000640A9" w:rsidRDefault="00B37D2D">
      <w:pPr>
        <w:pStyle w:val="a3"/>
        <w:ind w:left="1308" w:right="3824"/>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14:paraId="0B3F21E2" w14:textId="77777777" w:rsidR="000640A9" w:rsidRDefault="00B37D2D">
      <w:pPr>
        <w:pStyle w:val="a3"/>
        <w:ind w:right="568"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00396F9" w14:textId="77777777" w:rsidR="000640A9" w:rsidRDefault="000640A9">
      <w:pPr>
        <w:pStyle w:val="a3"/>
        <w:sectPr w:rsidR="000640A9">
          <w:pgSz w:w="11910" w:h="16840"/>
          <w:pgMar w:top="1040" w:right="283" w:bottom="1200" w:left="1133" w:header="0" w:footer="993" w:gutter="0"/>
          <w:cols w:space="720"/>
        </w:sectPr>
      </w:pPr>
    </w:p>
    <w:p w14:paraId="74C386F3" w14:textId="77777777" w:rsidR="000640A9" w:rsidRDefault="000640A9">
      <w:pPr>
        <w:pStyle w:val="a3"/>
        <w:spacing w:before="66"/>
        <w:ind w:left="0"/>
        <w:jc w:val="left"/>
      </w:pPr>
    </w:p>
    <w:p w14:paraId="0C1D16D6" w14:textId="77777777" w:rsidR="000640A9" w:rsidRDefault="00B37D2D">
      <w:pPr>
        <w:pStyle w:val="a3"/>
        <w:jc w:val="left"/>
      </w:pPr>
      <w:r>
        <w:rPr>
          <w:spacing w:val="-2"/>
        </w:rPr>
        <w:t>поэты.</w:t>
      </w:r>
    </w:p>
    <w:p w14:paraId="5301BB46" w14:textId="77777777" w:rsidR="000640A9" w:rsidRDefault="00B37D2D">
      <w:pPr>
        <w:pStyle w:val="a3"/>
        <w:spacing w:before="66"/>
        <w:ind w:left="41"/>
        <w:jc w:val="left"/>
      </w:pPr>
      <w:r>
        <w:br w:type="column"/>
      </w:r>
      <w:r>
        <w:lastRenderedPageBreak/>
        <w:t>Выдающиеся</w:t>
      </w:r>
      <w:r>
        <w:rPr>
          <w:spacing w:val="24"/>
        </w:rPr>
        <w:t xml:space="preserve"> </w:t>
      </w:r>
      <w:r>
        <w:t>люди</w:t>
      </w:r>
      <w:r>
        <w:rPr>
          <w:spacing w:val="31"/>
        </w:rPr>
        <w:t xml:space="preserve"> </w:t>
      </w:r>
      <w:r>
        <w:t>родной</w:t>
      </w:r>
      <w:r>
        <w:rPr>
          <w:spacing w:val="28"/>
        </w:rPr>
        <w:t xml:space="preserve"> </w:t>
      </w:r>
      <w:r>
        <w:t>страны</w:t>
      </w:r>
      <w:r>
        <w:rPr>
          <w:spacing w:val="25"/>
        </w:rPr>
        <w:t xml:space="preserve"> </w:t>
      </w:r>
      <w:r>
        <w:t>и</w:t>
      </w:r>
      <w:r>
        <w:rPr>
          <w:spacing w:val="27"/>
        </w:rPr>
        <w:t xml:space="preserve"> </w:t>
      </w:r>
      <w:r>
        <w:t>страны</w:t>
      </w:r>
      <w:r>
        <w:rPr>
          <w:spacing w:val="25"/>
        </w:rPr>
        <w:t xml:space="preserve"> </w:t>
      </w:r>
      <w:r>
        <w:t>(стран)</w:t>
      </w:r>
      <w:r>
        <w:rPr>
          <w:spacing w:val="27"/>
        </w:rPr>
        <w:t xml:space="preserve"> </w:t>
      </w:r>
      <w:r>
        <w:t>изучаемого</w:t>
      </w:r>
      <w:r>
        <w:rPr>
          <w:spacing w:val="27"/>
        </w:rPr>
        <w:t xml:space="preserve"> </w:t>
      </w:r>
      <w:r>
        <w:t>языка:</w:t>
      </w:r>
      <w:r>
        <w:rPr>
          <w:spacing w:val="28"/>
        </w:rPr>
        <w:t xml:space="preserve"> </w:t>
      </w:r>
      <w:r>
        <w:rPr>
          <w:spacing w:val="-2"/>
        </w:rPr>
        <w:t>писатели,</w:t>
      </w:r>
    </w:p>
    <w:p w14:paraId="047A5ABA" w14:textId="77777777" w:rsidR="000640A9" w:rsidRDefault="000640A9">
      <w:pPr>
        <w:pStyle w:val="a3"/>
        <w:ind w:left="0"/>
        <w:jc w:val="left"/>
      </w:pPr>
    </w:p>
    <w:p w14:paraId="64F7536E" w14:textId="77777777" w:rsidR="000640A9" w:rsidRDefault="00B37D2D">
      <w:pPr>
        <w:pStyle w:val="a3"/>
        <w:ind w:left="41"/>
        <w:jc w:val="left"/>
      </w:pPr>
      <w:r>
        <w:rPr>
          <w:spacing w:val="-2"/>
        </w:rPr>
        <w:t>Говорение.</w:t>
      </w:r>
    </w:p>
    <w:p w14:paraId="7F489632" w14:textId="77777777" w:rsidR="000640A9" w:rsidRDefault="00B37D2D">
      <w:pPr>
        <w:pStyle w:val="a3"/>
        <w:tabs>
          <w:tab w:val="left" w:pos="1175"/>
          <w:tab w:val="left" w:pos="3292"/>
          <w:tab w:val="left" w:pos="4270"/>
          <w:tab w:val="left" w:pos="6011"/>
          <w:tab w:val="left" w:pos="6704"/>
          <w:tab w:val="left" w:pos="7157"/>
          <w:tab w:val="left" w:pos="7810"/>
        </w:tabs>
        <w:spacing w:before="1"/>
        <w:ind w:left="41"/>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5"/>
        </w:rPr>
        <w:t>на</w:t>
      </w:r>
      <w:r>
        <w:tab/>
      </w:r>
      <w:r>
        <w:rPr>
          <w:spacing w:val="-4"/>
        </w:rPr>
        <w:t>базе</w:t>
      </w:r>
      <w:r>
        <w:tab/>
      </w:r>
      <w:r>
        <w:rPr>
          <w:spacing w:val="-2"/>
        </w:rPr>
        <w:t>умений,</w:t>
      </w:r>
    </w:p>
    <w:p w14:paraId="1EB70A4E" w14:textId="77777777" w:rsidR="000640A9" w:rsidRDefault="000640A9">
      <w:pPr>
        <w:pStyle w:val="a3"/>
        <w:jc w:val="left"/>
        <w:sectPr w:rsidR="000640A9">
          <w:pgSz w:w="11910" w:h="16840"/>
          <w:pgMar w:top="1040" w:right="283" w:bottom="1200" w:left="1133" w:header="0" w:footer="993" w:gutter="0"/>
          <w:cols w:num="2" w:space="720" w:equalWidth="0">
            <w:col w:w="1249" w:space="40"/>
            <w:col w:w="9205"/>
          </w:cols>
        </w:sectPr>
      </w:pPr>
    </w:p>
    <w:p w14:paraId="6F131BD7" w14:textId="77777777" w:rsidR="000640A9" w:rsidRDefault="00B37D2D">
      <w:pPr>
        <w:pStyle w:val="a3"/>
      </w:pPr>
      <w:r>
        <w:lastRenderedPageBreak/>
        <w:t>сформированных</w:t>
      </w:r>
      <w:r>
        <w:rPr>
          <w:spacing w:val="-5"/>
        </w:rPr>
        <w:t xml:space="preserve"> </w:t>
      </w:r>
      <w:r>
        <w:t>на</w:t>
      </w:r>
      <w:r>
        <w:rPr>
          <w:spacing w:val="-2"/>
        </w:rPr>
        <w:t xml:space="preserve"> </w:t>
      </w:r>
      <w:r>
        <w:t>уровне</w:t>
      </w:r>
      <w:r>
        <w:rPr>
          <w:spacing w:val="-5"/>
        </w:rPr>
        <w:t xml:space="preserve"> </w:t>
      </w:r>
      <w:r>
        <w:t>начального</w:t>
      </w:r>
      <w:r>
        <w:rPr>
          <w:spacing w:val="-3"/>
        </w:rPr>
        <w:t xml:space="preserve"> </w:t>
      </w:r>
      <w:r>
        <w:t>общего</w:t>
      </w:r>
      <w:r>
        <w:rPr>
          <w:spacing w:val="-3"/>
        </w:rPr>
        <w:t xml:space="preserve"> </w:t>
      </w:r>
      <w:r>
        <w:rPr>
          <w:spacing w:val="-2"/>
        </w:rPr>
        <w:t>образования:</w:t>
      </w:r>
    </w:p>
    <w:p w14:paraId="4B1FE836" w14:textId="77777777" w:rsidR="000640A9" w:rsidRDefault="00B37D2D">
      <w:pPr>
        <w:pStyle w:val="a3"/>
        <w:ind w:right="561"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1C490B" w14:textId="77777777" w:rsidR="000640A9" w:rsidRDefault="00B37D2D">
      <w:pPr>
        <w:pStyle w:val="a3"/>
        <w:ind w:right="565"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22AF447" w14:textId="77777777" w:rsidR="000640A9" w:rsidRDefault="00B37D2D">
      <w:pPr>
        <w:pStyle w:val="a3"/>
        <w:ind w:right="563" w:firstLine="760"/>
      </w:pPr>
      <w:r>
        <w:t>диалог-расспрос: сообщать фактическую информацию, отвечая на вопросы разных видов; запрашивать интересующую информацию.</w:t>
      </w:r>
    </w:p>
    <w:p w14:paraId="34EA13FF" w14:textId="77777777" w:rsidR="000640A9" w:rsidRDefault="00B37D2D">
      <w:pPr>
        <w:pStyle w:val="a3"/>
        <w:ind w:right="562"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130DED10" w14:textId="77777777" w:rsidR="000640A9" w:rsidRDefault="00B37D2D">
      <w:pPr>
        <w:pStyle w:val="a3"/>
        <w:ind w:left="1329"/>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4"/>
        </w:rPr>
        <w:t xml:space="preserve"> </w:t>
      </w:r>
      <w:r>
        <w:t xml:space="preserve">каждого </w:t>
      </w:r>
      <w:r>
        <w:rPr>
          <w:spacing w:val="-2"/>
        </w:rPr>
        <w:t>собеседника.</w:t>
      </w:r>
    </w:p>
    <w:p w14:paraId="184C46F9" w14:textId="77777777" w:rsidR="000640A9" w:rsidRDefault="00B37D2D">
      <w:pPr>
        <w:pStyle w:val="a3"/>
        <w:ind w:right="572" w:firstLine="760"/>
      </w:pPr>
      <w:r>
        <w:t>Развитие коммуникативных умений монологической речи на базе умений, сформированных на уровне начального общего образования:</w:t>
      </w:r>
    </w:p>
    <w:p w14:paraId="414B6EDC" w14:textId="77777777" w:rsidR="000640A9" w:rsidRDefault="00B37D2D">
      <w:pPr>
        <w:pStyle w:val="a3"/>
        <w:spacing w:before="1"/>
        <w:ind w:right="567" w:firstLine="760"/>
      </w:pPr>
      <w:r>
        <w:t>создание устных связных монологических высказываний с использованием основных коммуникативных типов речи:</w:t>
      </w:r>
    </w:p>
    <w:p w14:paraId="05E8D4CD" w14:textId="77777777" w:rsidR="000640A9" w:rsidRDefault="00B37D2D">
      <w:pPr>
        <w:pStyle w:val="a3"/>
        <w:ind w:right="566"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0387F02" w14:textId="77777777" w:rsidR="000640A9" w:rsidRDefault="00B37D2D">
      <w:pPr>
        <w:pStyle w:val="a3"/>
        <w:ind w:left="1329"/>
      </w:pPr>
      <w:r>
        <w:t>повествование</w:t>
      </w:r>
      <w:r>
        <w:rPr>
          <w:spacing w:val="-6"/>
        </w:rPr>
        <w:t xml:space="preserve"> </w:t>
      </w:r>
      <w:r>
        <w:rPr>
          <w:spacing w:val="-2"/>
        </w:rPr>
        <w:t>(сообщение);</w:t>
      </w:r>
    </w:p>
    <w:p w14:paraId="226D54F5" w14:textId="77777777" w:rsidR="000640A9" w:rsidRDefault="00B37D2D">
      <w:pPr>
        <w:pStyle w:val="a3"/>
        <w:ind w:left="1329" w:right="2307"/>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14:paraId="5760FDB0" w14:textId="77777777" w:rsidR="000640A9" w:rsidRDefault="00B37D2D">
      <w:pPr>
        <w:pStyle w:val="a3"/>
        <w:ind w:right="564"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3EF13C1A" w14:textId="77777777" w:rsidR="000640A9" w:rsidRDefault="00B37D2D">
      <w:pPr>
        <w:pStyle w:val="a3"/>
        <w:ind w:left="1329" w:right="4019"/>
      </w:pPr>
      <w:r>
        <w:t>Объём</w:t>
      </w:r>
      <w:r>
        <w:rPr>
          <w:spacing w:val="-8"/>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5-6</w:t>
      </w:r>
      <w:r>
        <w:rPr>
          <w:spacing w:val="-7"/>
        </w:rPr>
        <w:t xml:space="preserve"> </w:t>
      </w:r>
      <w:r>
        <w:t xml:space="preserve">фраз. </w:t>
      </w:r>
      <w:r>
        <w:rPr>
          <w:spacing w:val="-2"/>
        </w:rPr>
        <w:t>Аудирование.</w:t>
      </w:r>
    </w:p>
    <w:p w14:paraId="479B9241" w14:textId="77777777" w:rsidR="000640A9" w:rsidRDefault="00B37D2D">
      <w:pPr>
        <w:pStyle w:val="a3"/>
        <w:ind w:right="572" w:firstLine="760"/>
      </w:pPr>
      <w:r>
        <w:t>Развитие</w:t>
      </w:r>
      <w:r>
        <w:rPr>
          <w:spacing w:val="-4"/>
        </w:rPr>
        <w:t xml:space="preserve"> </w:t>
      </w:r>
      <w:r>
        <w:t>коммуникативных</w:t>
      </w:r>
      <w:r>
        <w:rPr>
          <w:spacing w:val="-1"/>
        </w:rPr>
        <w:t xml:space="preserve"> </w:t>
      </w:r>
      <w:r>
        <w:t>умений</w:t>
      </w:r>
      <w:r>
        <w:rPr>
          <w:spacing w:val="-2"/>
        </w:rPr>
        <w:t xml:space="preserve"> </w:t>
      </w:r>
      <w:r>
        <w:t>аудирования</w:t>
      </w:r>
      <w:r>
        <w:rPr>
          <w:spacing w:val="-5"/>
        </w:rPr>
        <w:t xml:space="preserve"> </w:t>
      </w:r>
      <w:r>
        <w:t>на</w:t>
      </w:r>
      <w:r>
        <w:rPr>
          <w:spacing w:val="-4"/>
        </w:rPr>
        <w:t xml:space="preserve"> </w:t>
      </w:r>
      <w:r>
        <w:t>базе</w:t>
      </w:r>
      <w:r>
        <w:rPr>
          <w:spacing w:val="-1"/>
        </w:rPr>
        <w:t xml:space="preserve"> </w:t>
      </w:r>
      <w:r>
        <w:t>умений,</w:t>
      </w:r>
      <w:r>
        <w:rPr>
          <w:spacing w:val="-3"/>
        </w:rPr>
        <w:t xml:space="preserve"> </w:t>
      </w:r>
      <w:r>
        <w:t>сформированных на уровне начального общего образования:</w:t>
      </w:r>
    </w:p>
    <w:p w14:paraId="3646952A" w14:textId="77777777" w:rsidR="000640A9" w:rsidRDefault="00B37D2D">
      <w:pPr>
        <w:pStyle w:val="a3"/>
        <w:ind w:right="566" w:firstLine="760"/>
      </w:pPr>
      <w:r>
        <w:t>при непосредственном общении: понимание на слух речи учителя и одноклассников и вербальная (невербальная) реакция на услышанное;</w:t>
      </w:r>
    </w:p>
    <w:p w14:paraId="4CD54605" w14:textId="77777777" w:rsidR="000640A9" w:rsidRDefault="00B37D2D">
      <w:pPr>
        <w:pStyle w:val="a3"/>
        <w:spacing w:before="1"/>
        <w:ind w:right="568"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CEC1EE2" w14:textId="77777777" w:rsidR="000640A9" w:rsidRDefault="00B37D2D">
      <w:pPr>
        <w:pStyle w:val="a3"/>
        <w:ind w:right="567"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969A19C" w14:textId="77777777" w:rsidR="000640A9" w:rsidRDefault="00B37D2D">
      <w:pPr>
        <w:pStyle w:val="a3"/>
        <w:ind w:right="563"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6469D1E2" w14:textId="77777777" w:rsidR="000640A9" w:rsidRDefault="00B37D2D">
      <w:pPr>
        <w:pStyle w:val="a3"/>
        <w:spacing w:before="1"/>
        <w:ind w:right="570"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AA5C0D0" w14:textId="77777777" w:rsidR="000640A9" w:rsidRDefault="00B37D2D">
      <w:pPr>
        <w:pStyle w:val="a3"/>
        <w:ind w:left="1329"/>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2"/>
        </w:rPr>
        <w:t xml:space="preserve"> </w:t>
      </w:r>
      <w:r>
        <w:t>до</w:t>
      </w:r>
      <w:r>
        <w:rPr>
          <w:spacing w:val="-1"/>
        </w:rPr>
        <w:t xml:space="preserve"> </w:t>
      </w:r>
      <w:r>
        <w:t xml:space="preserve">1 </w:t>
      </w:r>
      <w:r>
        <w:rPr>
          <w:spacing w:val="-2"/>
        </w:rPr>
        <w:t>минуты.</w:t>
      </w:r>
    </w:p>
    <w:p w14:paraId="53E2D31D" w14:textId="77777777" w:rsidR="000640A9" w:rsidRDefault="000640A9">
      <w:pPr>
        <w:pStyle w:val="a3"/>
        <w:sectPr w:rsidR="000640A9">
          <w:type w:val="continuous"/>
          <w:pgSz w:w="11910" w:h="16840"/>
          <w:pgMar w:top="1260" w:right="283" w:bottom="280" w:left="1133" w:header="0" w:footer="993" w:gutter="0"/>
          <w:cols w:space="720"/>
        </w:sectPr>
      </w:pPr>
    </w:p>
    <w:p w14:paraId="3FC9DA6C" w14:textId="77777777" w:rsidR="000640A9" w:rsidRDefault="00B37D2D">
      <w:pPr>
        <w:pStyle w:val="a3"/>
        <w:spacing w:before="66"/>
        <w:ind w:left="1329"/>
      </w:pPr>
      <w:r>
        <w:lastRenderedPageBreak/>
        <w:t>Смысловое</w:t>
      </w:r>
      <w:r>
        <w:rPr>
          <w:spacing w:val="-5"/>
        </w:rPr>
        <w:t xml:space="preserve"> </w:t>
      </w:r>
      <w:r>
        <w:rPr>
          <w:spacing w:val="-2"/>
        </w:rPr>
        <w:t>чтение.</w:t>
      </w:r>
    </w:p>
    <w:p w14:paraId="3DCD47BD" w14:textId="77777777" w:rsidR="000640A9" w:rsidRDefault="00B37D2D">
      <w:pPr>
        <w:pStyle w:val="a3"/>
        <w:ind w:right="562"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w:t>
      </w:r>
    </w:p>
    <w:p w14:paraId="0745E3B9" w14:textId="77777777" w:rsidR="000640A9" w:rsidRDefault="00B37D2D">
      <w:pPr>
        <w:pStyle w:val="a3"/>
        <w:spacing w:before="1"/>
        <w:ind w:right="566"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F3DDD51" w14:textId="77777777" w:rsidR="000640A9" w:rsidRDefault="00B37D2D">
      <w:pPr>
        <w:pStyle w:val="a3"/>
        <w:ind w:right="566"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3602D3E" w14:textId="77777777" w:rsidR="000640A9" w:rsidRDefault="00B37D2D">
      <w:pPr>
        <w:pStyle w:val="a3"/>
        <w:ind w:right="570" w:firstLine="760"/>
      </w:pPr>
      <w:r>
        <w:t xml:space="preserve">Чтение несплошных текстов (таблиц) и понимание представленной в них </w:t>
      </w:r>
      <w:r>
        <w:rPr>
          <w:spacing w:val="-2"/>
        </w:rPr>
        <w:t>информации.</w:t>
      </w:r>
    </w:p>
    <w:p w14:paraId="3BB45B92" w14:textId="77777777" w:rsidR="000640A9" w:rsidRDefault="00B37D2D">
      <w:pPr>
        <w:pStyle w:val="a3"/>
        <w:ind w:right="564"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129C4C9" w14:textId="77777777" w:rsidR="000640A9" w:rsidRDefault="00B37D2D">
      <w:pPr>
        <w:pStyle w:val="a3"/>
        <w:ind w:left="1329" w:right="4030"/>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180-200</w:t>
      </w:r>
      <w:r>
        <w:rPr>
          <w:spacing w:val="-5"/>
        </w:rPr>
        <w:t xml:space="preserve"> </w:t>
      </w:r>
      <w:r>
        <w:t>слов. Письменная речь.</w:t>
      </w:r>
    </w:p>
    <w:p w14:paraId="0A6F1735" w14:textId="77777777" w:rsidR="000640A9" w:rsidRDefault="00B37D2D">
      <w:pPr>
        <w:pStyle w:val="a3"/>
        <w:ind w:right="571" w:firstLine="760"/>
      </w:pPr>
      <w:r>
        <w:t>Развитие умений письменной речи на базе умений, сформированных на уровне начального общего образования:</w:t>
      </w:r>
    </w:p>
    <w:p w14:paraId="62DA0AF8" w14:textId="77777777" w:rsidR="000640A9" w:rsidRDefault="00B37D2D">
      <w:pPr>
        <w:pStyle w:val="a3"/>
        <w:spacing w:before="1"/>
        <w:ind w:right="568" w:firstLine="760"/>
      </w:pPr>
      <w:r>
        <w:t>списывание текста и выписывание из него слов, словосочетаний, предложений в соответствии с решаемой коммуникативной задачей;</w:t>
      </w:r>
    </w:p>
    <w:p w14:paraId="61E3A734" w14:textId="77777777" w:rsidR="000640A9" w:rsidRDefault="00B37D2D">
      <w:pPr>
        <w:pStyle w:val="a3"/>
        <w:ind w:right="566" w:firstLine="760"/>
      </w:pPr>
      <w:r>
        <w:t>написание коротких поздравлений с праздниками (с Новым годом, Рождеством, днём рождения);</w:t>
      </w:r>
    </w:p>
    <w:p w14:paraId="7592714B" w14:textId="77777777" w:rsidR="000640A9" w:rsidRDefault="00B37D2D">
      <w:pPr>
        <w:pStyle w:val="a3"/>
        <w:ind w:right="567"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0E1150AC" w14:textId="77777777" w:rsidR="000640A9" w:rsidRDefault="00B37D2D">
      <w:pPr>
        <w:pStyle w:val="a3"/>
        <w:ind w:right="565"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495084DD" w14:textId="77777777" w:rsidR="000640A9" w:rsidRDefault="00B37D2D">
      <w:pPr>
        <w:pStyle w:val="a3"/>
        <w:ind w:left="1329" w:right="6253"/>
      </w:pPr>
      <w:r>
        <w:t>Языковые знания и умения. Фонетическая</w:t>
      </w:r>
      <w:r>
        <w:rPr>
          <w:spacing w:val="-8"/>
        </w:rPr>
        <w:t xml:space="preserve"> </w:t>
      </w:r>
      <w:r>
        <w:t>сторона</w:t>
      </w:r>
      <w:r>
        <w:rPr>
          <w:spacing w:val="-6"/>
        </w:rPr>
        <w:t xml:space="preserve"> </w:t>
      </w:r>
      <w:r>
        <w:rPr>
          <w:spacing w:val="-4"/>
        </w:rPr>
        <w:t>речи.</w:t>
      </w:r>
    </w:p>
    <w:p w14:paraId="3105FCD6" w14:textId="77777777" w:rsidR="000640A9" w:rsidRDefault="00B37D2D">
      <w:pPr>
        <w:pStyle w:val="a3"/>
        <w:ind w:right="559"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C15C75" w14:textId="77777777" w:rsidR="000640A9" w:rsidRDefault="00B37D2D">
      <w:pPr>
        <w:pStyle w:val="a3"/>
        <w:spacing w:before="1"/>
        <w:ind w:right="563"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E04CF9F" w14:textId="77777777" w:rsidR="000640A9" w:rsidRDefault="00B37D2D">
      <w:pPr>
        <w:pStyle w:val="a3"/>
        <w:ind w:right="561" w:firstLine="760"/>
      </w:pPr>
      <w:r>
        <w:t>Тексты для чтения вслух: беседа (диалог), рассказ, отрывок из статьи научно- популярного характера, сообщение информационного характера.</w:t>
      </w:r>
    </w:p>
    <w:p w14:paraId="699DB571" w14:textId="77777777" w:rsidR="000640A9" w:rsidRDefault="00B37D2D">
      <w:pPr>
        <w:pStyle w:val="a3"/>
        <w:ind w:left="1329" w:right="4643"/>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90</w:t>
      </w:r>
      <w:r>
        <w:rPr>
          <w:spacing w:val="-5"/>
        </w:rPr>
        <w:t xml:space="preserve"> </w:t>
      </w:r>
      <w:r>
        <w:t>слов. Графика, орфография и пунктуация.</w:t>
      </w:r>
    </w:p>
    <w:p w14:paraId="6246901B" w14:textId="77777777" w:rsidR="000640A9" w:rsidRDefault="00B37D2D">
      <w:pPr>
        <w:pStyle w:val="a3"/>
        <w:ind w:left="1329"/>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481356C4" w14:textId="77777777" w:rsidR="000640A9" w:rsidRDefault="00B37D2D">
      <w:pPr>
        <w:pStyle w:val="a3"/>
        <w:ind w:right="567"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28F479D1" w14:textId="77777777" w:rsidR="000640A9" w:rsidRDefault="00B37D2D">
      <w:pPr>
        <w:pStyle w:val="a3"/>
        <w:ind w:right="567"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5F20DE2" w14:textId="77777777" w:rsidR="000640A9" w:rsidRDefault="00B37D2D">
      <w:pPr>
        <w:pStyle w:val="a3"/>
        <w:spacing w:before="1"/>
        <w:ind w:left="1329"/>
      </w:pPr>
      <w:r>
        <w:t>Лексическая</w:t>
      </w:r>
      <w:r>
        <w:rPr>
          <w:spacing w:val="-4"/>
        </w:rPr>
        <w:t xml:space="preserve"> </w:t>
      </w:r>
      <w:r>
        <w:t>сторона</w:t>
      </w:r>
      <w:r>
        <w:rPr>
          <w:spacing w:val="-4"/>
        </w:rPr>
        <w:t xml:space="preserve"> речи.</w:t>
      </w:r>
    </w:p>
    <w:p w14:paraId="720B7176" w14:textId="77777777" w:rsidR="000640A9" w:rsidRDefault="00B37D2D">
      <w:pPr>
        <w:pStyle w:val="a3"/>
        <w:ind w:left="1329"/>
      </w:pPr>
      <w:r>
        <w:t>Распознавание</w:t>
      </w:r>
      <w:r>
        <w:rPr>
          <w:spacing w:val="28"/>
        </w:rPr>
        <w:t xml:space="preserve"> </w:t>
      </w:r>
      <w:r>
        <w:t>и</w:t>
      </w:r>
      <w:r>
        <w:rPr>
          <w:spacing w:val="34"/>
        </w:rPr>
        <w:t xml:space="preserve"> </w:t>
      </w:r>
      <w:r>
        <w:t>употребление</w:t>
      </w:r>
      <w:r>
        <w:rPr>
          <w:spacing w:val="31"/>
        </w:rPr>
        <w:t xml:space="preserve"> </w:t>
      </w:r>
      <w:r>
        <w:t>в</w:t>
      </w:r>
      <w:r>
        <w:rPr>
          <w:spacing w:val="33"/>
        </w:rPr>
        <w:t xml:space="preserve"> </w:t>
      </w:r>
      <w:r>
        <w:t>устной</w:t>
      </w:r>
      <w:r>
        <w:rPr>
          <w:spacing w:val="32"/>
        </w:rPr>
        <w:t xml:space="preserve"> </w:t>
      </w:r>
      <w:r>
        <w:t>и</w:t>
      </w:r>
      <w:r>
        <w:rPr>
          <w:spacing w:val="32"/>
        </w:rPr>
        <w:t xml:space="preserve"> </w:t>
      </w:r>
      <w:r>
        <w:t>письменной</w:t>
      </w:r>
      <w:r>
        <w:rPr>
          <w:spacing w:val="32"/>
        </w:rPr>
        <w:t xml:space="preserve"> </w:t>
      </w:r>
      <w:r>
        <w:t>речи</w:t>
      </w:r>
      <w:r>
        <w:rPr>
          <w:spacing w:val="32"/>
        </w:rPr>
        <w:t xml:space="preserve"> </w:t>
      </w:r>
      <w:r>
        <w:t>лексических</w:t>
      </w:r>
      <w:r>
        <w:rPr>
          <w:spacing w:val="33"/>
        </w:rPr>
        <w:t xml:space="preserve"> </w:t>
      </w:r>
      <w:r>
        <w:rPr>
          <w:spacing w:val="-2"/>
        </w:rPr>
        <w:t>единиц</w:t>
      </w:r>
    </w:p>
    <w:p w14:paraId="3C0CBE51" w14:textId="77777777" w:rsidR="000640A9" w:rsidRDefault="000640A9">
      <w:pPr>
        <w:pStyle w:val="a3"/>
        <w:sectPr w:rsidR="000640A9">
          <w:pgSz w:w="11910" w:h="16840"/>
          <w:pgMar w:top="1040" w:right="283" w:bottom="1200" w:left="1133" w:header="0" w:footer="993" w:gutter="0"/>
          <w:cols w:space="720"/>
        </w:sectPr>
      </w:pPr>
    </w:p>
    <w:p w14:paraId="4FEE0C68" w14:textId="77777777" w:rsidR="000640A9" w:rsidRDefault="00B37D2D">
      <w:pPr>
        <w:pStyle w:val="a3"/>
        <w:spacing w:before="66"/>
        <w:ind w:right="567"/>
      </w:pPr>
      <w:r>
        <w:lastRenderedPageBreak/>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A5EC998" w14:textId="77777777" w:rsidR="000640A9" w:rsidRDefault="00B37D2D">
      <w:pPr>
        <w:pStyle w:val="a3"/>
        <w:spacing w:before="1"/>
        <w:ind w:right="565"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168C7ED" w14:textId="77777777" w:rsidR="000640A9" w:rsidRDefault="00B37D2D">
      <w:pPr>
        <w:pStyle w:val="a3"/>
        <w:ind w:left="1329"/>
      </w:pPr>
      <w:r>
        <w:t>Основные</w:t>
      </w:r>
      <w:r>
        <w:rPr>
          <w:spacing w:val="-5"/>
        </w:rPr>
        <w:t xml:space="preserve"> </w:t>
      </w:r>
      <w:r>
        <w:t>способы</w:t>
      </w:r>
      <w:r>
        <w:rPr>
          <w:spacing w:val="-2"/>
        </w:rPr>
        <w:t xml:space="preserve"> словообразования:</w:t>
      </w:r>
    </w:p>
    <w:p w14:paraId="4BCAA4BE" w14:textId="77777777" w:rsidR="000640A9" w:rsidRDefault="00B37D2D">
      <w:pPr>
        <w:pStyle w:val="a3"/>
        <w:ind w:left="1329"/>
        <w:jc w:val="left"/>
      </w:pPr>
      <w:r>
        <w:rPr>
          <w:spacing w:val="-2"/>
        </w:rPr>
        <w:t>аффиксация:</w:t>
      </w:r>
    </w:p>
    <w:p w14:paraId="381ED81A" w14:textId="77777777" w:rsidR="000640A9" w:rsidRDefault="00B37D2D">
      <w:pPr>
        <w:pStyle w:val="a3"/>
        <w:ind w:left="1329"/>
        <w:jc w:val="left"/>
      </w:pPr>
      <w:r>
        <w:t>образование</w:t>
      </w:r>
      <w:r>
        <w:rPr>
          <w:spacing w:val="-4"/>
        </w:rPr>
        <w:t xml:space="preserve"> </w:t>
      </w:r>
      <w:r>
        <w:t>имён</w:t>
      </w:r>
      <w:r>
        <w:rPr>
          <w:spacing w:val="1"/>
        </w:rPr>
        <w:t xml:space="preserve"> </w:t>
      </w:r>
      <w:r>
        <w:t>существительных</w:t>
      </w:r>
      <w:r>
        <w:rPr>
          <w:spacing w:val="1"/>
        </w:rPr>
        <w:t xml:space="preserve"> </w:t>
      </w:r>
      <w:r>
        <w:t>при помощи</w:t>
      </w:r>
      <w:r>
        <w:rPr>
          <w:spacing w:val="1"/>
        </w:rPr>
        <w:t xml:space="preserve"> </w:t>
      </w:r>
      <w:r>
        <w:t>суффиксов</w:t>
      </w:r>
      <w:r>
        <w:rPr>
          <w:spacing w:val="5"/>
        </w:rPr>
        <w:t xml:space="preserve"> </w:t>
      </w:r>
      <w:r>
        <w:t>-</w:t>
      </w:r>
      <w:proofErr w:type="spellStart"/>
      <w:r>
        <w:t>er</w:t>
      </w:r>
      <w:proofErr w:type="spellEnd"/>
      <w:r>
        <w:t>/-</w:t>
      </w:r>
      <w:proofErr w:type="spellStart"/>
      <w:r>
        <w:t>or</w:t>
      </w:r>
      <w:proofErr w:type="spellEnd"/>
      <w:r>
        <w:t xml:space="preserve"> </w:t>
      </w:r>
      <w:r>
        <w:rPr>
          <w:spacing w:val="-2"/>
        </w:rPr>
        <w:t>(</w:t>
      </w:r>
      <w:proofErr w:type="spellStart"/>
      <w:r>
        <w:rPr>
          <w:spacing w:val="-2"/>
        </w:rPr>
        <w:t>teacher</w:t>
      </w:r>
      <w:proofErr w:type="spellEnd"/>
      <w:r>
        <w:rPr>
          <w:spacing w:val="-2"/>
        </w:rPr>
        <w:t>/</w:t>
      </w:r>
      <w:proofErr w:type="spellStart"/>
      <w:r>
        <w:rPr>
          <w:spacing w:val="-2"/>
        </w:rPr>
        <w:t>visitor</w:t>
      </w:r>
      <w:proofErr w:type="spellEnd"/>
      <w:r>
        <w:rPr>
          <w:spacing w:val="-2"/>
        </w:rPr>
        <w:t>),</w:t>
      </w:r>
    </w:p>
    <w:p w14:paraId="12553770" w14:textId="77777777" w:rsidR="000640A9" w:rsidRPr="00DA2338" w:rsidRDefault="00B37D2D">
      <w:pPr>
        <w:pStyle w:val="a3"/>
        <w:jc w:val="left"/>
        <w:rPr>
          <w:lang w:val="en-US"/>
        </w:rPr>
      </w:pPr>
      <w:r w:rsidRPr="00DA2338">
        <w:rPr>
          <w:lang w:val="en-US"/>
        </w:rPr>
        <w:t>-</w:t>
      </w:r>
      <w:proofErr w:type="spellStart"/>
      <w:r w:rsidRPr="00DA2338">
        <w:rPr>
          <w:lang w:val="en-US"/>
        </w:rPr>
        <w:t>ist</w:t>
      </w:r>
      <w:proofErr w:type="spellEnd"/>
      <w:r w:rsidRPr="00DA2338">
        <w:rPr>
          <w:spacing w:val="-1"/>
          <w:lang w:val="en-US"/>
        </w:rPr>
        <w:t xml:space="preserve"> </w:t>
      </w:r>
      <w:r w:rsidRPr="00DA2338">
        <w:rPr>
          <w:lang w:val="en-US"/>
        </w:rPr>
        <w:t>(scientist,</w:t>
      </w:r>
      <w:r w:rsidRPr="00DA2338">
        <w:rPr>
          <w:spacing w:val="-1"/>
          <w:lang w:val="en-US"/>
        </w:rPr>
        <w:t xml:space="preserve"> </w:t>
      </w:r>
      <w:r w:rsidRPr="00DA2338">
        <w:rPr>
          <w:lang w:val="en-US"/>
        </w:rPr>
        <w:t>tourist),</w:t>
      </w:r>
      <w:r w:rsidRPr="00DA2338">
        <w:rPr>
          <w:spacing w:val="-1"/>
          <w:lang w:val="en-US"/>
        </w:rPr>
        <w:t xml:space="preserve"> </w:t>
      </w:r>
      <w:r w:rsidRPr="00DA2338">
        <w:rPr>
          <w:lang w:val="en-US"/>
        </w:rPr>
        <w:t>-</w:t>
      </w:r>
      <w:proofErr w:type="spellStart"/>
      <w:r w:rsidRPr="00DA2338">
        <w:rPr>
          <w:lang w:val="en-US"/>
        </w:rPr>
        <w:t>sion</w:t>
      </w:r>
      <w:proofErr w:type="spellEnd"/>
      <w:r w:rsidRPr="00DA2338">
        <w:rPr>
          <w:lang w:val="en-US"/>
        </w:rPr>
        <w:t>/-</w:t>
      </w:r>
      <w:proofErr w:type="spellStart"/>
      <w:r w:rsidRPr="00DA2338">
        <w:rPr>
          <w:lang w:val="en-US"/>
        </w:rPr>
        <w:t>tion</w:t>
      </w:r>
      <w:proofErr w:type="spellEnd"/>
      <w:r w:rsidRPr="00DA2338">
        <w:rPr>
          <w:spacing w:val="-1"/>
          <w:lang w:val="en-US"/>
        </w:rPr>
        <w:t xml:space="preserve"> </w:t>
      </w:r>
      <w:r w:rsidRPr="00DA2338">
        <w:rPr>
          <w:spacing w:val="-2"/>
          <w:lang w:val="en-US"/>
        </w:rPr>
        <w:t>(discussion/invitation);</w:t>
      </w:r>
    </w:p>
    <w:p w14:paraId="6A3C7CEE" w14:textId="77777777" w:rsidR="000640A9" w:rsidRPr="00DA2338" w:rsidRDefault="00B37D2D">
      <w:pPr>
        <w:pStyle w:val="a3"/>
        <w:ind w:right="563" w:firstLine="760"/>
        <w:rPr>
          <w:lang w:val="en-US"/>
        </w:rPr>
      </w:pPr>
      <w:r>
        <w:t>образование</w:t>
      </w:r>
      <w:r w:rsidRPr="00DA2338">
        <w:rPr>
          <w:spacing w:val="-2"/>
          <w:lang w:val="en-US"/>
        </w:rPr>
        <w:t xml:space="preserve"> </w:t>
      </w:r>
      <w:r>
        <w:t>имён</w:t>
      </w:r>
      <w:r w:rsidRPr="00DA2338">
        <w:rPr>
          <w:lang w:val="en-US"/>
        </w:rPr>
        <w:t xml:space="preserve"> </w:t>
      </w:r>
      <w:r>
        <w:t>прилагательных</w:t>
      </w:r>
      <w:r w:rsidRPr="00DA2338">
        <w:rPr>
          <w:lang w:val="en-US"/>
        </w:rPr>
        <w:t xml:space="preserve"> </w:t>
      </w:r>
      <w:r>
        <w:t>при</w:t>
      </w:r>
      <w:r w:rsidRPr="00DA2338">
        <w:rPr>
          <w:lang w:val="en-US"/>
        </w:rPr>
        <w:t xml:space="preserve"> </w:t>
      </w:r>
      <w:r>
        <w:t>помощи</w:t>
      </w:r>
      <w:r w:rsidRPr="00DA2338">
        <w:rPr>
          <w:lang w:val="en-US"/>
        </w:rPr>
        <w:t xml:space="preserve"> </w:t>
      </w:r>
      <w:r>
        <w:t>суффиксов</w:t>
      </w:r>
      <w:r w:rsidRPr="00DA2338">
        <w:rPr>
          <w:lang w:val="en-US"/>
        </w:rPr>
        <w:t xml:space="preserve"> -</w:t>
      </w:r>
      <w:proofErr w:type="spellStart"/>
      <w:r w:rsidRPr="00DA2338">
        <w:rPr>
          <w:lang w:val="en-US"/>
        </w:rPr>
        <w:t>ful</w:t>
      </w:r>
      <w:proofErr w:type="spellEnd"/>
      <w:r w:rsidRPr="00DA2338">
        <w:rPr>
          <w:lang w:val="en-US"/>
        </w:rPr>
        <w:t xml:space="preserve"> (wonderful), -</w:t>
      </w:r>
      <w:proofErr w:type="spellStart"/>
      <w:r w:rsidRPr="00DA2338">
        <w:rPr>
          <w:lang w:val="en-US"/>
        </w:rPr>
        <w:t>ian</w:t>
      </w:r>
      <w:proofErr w:type="spellEnd"/>
      <w:r w:rsidRPr="00DA2338">
        <w:rPr>
          <w:lang w:val="en-US"/>
        </w:rPr>
        <w:t xml:space="preserve">/-an </w:t>
      </w:r>
      <w:r w:rsidRPr="00DA2338">
        <w:rPr>
          <w:spacing w:val="-2"/>
          <w:lang w:val="en-US"/>
        </w:rPr>
        <w:t>(Russian/American);</w:t>
      </w:r>
    </w:p>
    <w:p w14:paraId="2D91ADF9" w14:textId="77777777" w:rsidR="000640A9" w:rsidRDefault="00B37D2D">
      <w:pPr>
        <w:pStyle w:val="a3"/>
        <w:ind w:left="1329"/>
      </w:pPr>
      <w:r>
        <w:t>образование</w:t>
      </w:r>
      <w:r>
        <w:rPr>
          <w:spacing w:val="-5"/>
        </w:rPr>
        <w:t xml:space="preserve"> </w:t>
      </w:r>
      <w:r>
        <w:t>наречий</w:t>
      </w:r>
      <w:r>
        <w:rPr>
          <w:spacing w:val="-3"/>
        </w:rPr>
        <w:t xml:space="preserve"> </w:t>
      </w:r>
      <w:r>
        <w:t>при</w:t>
      </w:r>
      <w:r>
        <w:rPr>
          <w:spacing w:val="-3"/>
        </w:rPr>
        <w:t xml:space="preserve"> </w:t>
      </w:r>
      <w:r>
        <w:t>помощи</w:t>
      </w:r>
      <w:r>
        <w:rPr>
          <w:spacing w:val="-3"/>
        </w:rPr>
        <w:t xml:space="preserve"> </w:t>
      </w:r>
      <w:r>
        <w:t>суффикса -</w:t>
      </w:r>
      <w:proofErr w:type="spellStart"/>
      <w:r>
        <w:t>ly</w:t>
      </w:r>
      <w:proofErr w:type="spellEnd"/>
      <w:r>
        <w:rPr>
          <w:spacing w:val="-6"/>
        </w:rPr>
        <w:t xml:space="preserve"> </w:t>
      </w:r>
      <w:r>
        <w:rPr>
          <w:spacing w:val="-2"/>
        </w:rPr>
        <w:t>(</w:t>
      </w:r>
      <w:proofErr w:type="spellStart"/>
      <w:r>
        <w:rPr>
          <w:spacing w:val="-2"/>
        </w:rPr>
        <w:t>recently</w:t>
      </w:r>
      <w:proofErr w:type="spellEnd"/>
      <w:r>
        <w:rPr>
          <w:spacing w:val="-2"/>
        </w:rPr>
        <w:t>);</w:t>
      </w:r>
    </w:p>
    <w:p w14:paraId="48CBF86E" w14:textId="77777777" w:rsidR="000640A9" w:rsidRDefault="00B37D2D">
      <w:pPr>
        <w:pStyle w:val="a3"/>
        <w:ind w:right="570" w:firstLine="760"/>
      </w:pPr>
      <w:r>
        <w:t xml:space="preserve">образование имён прилагательных, имён существительных и наречий при помощи отрицательного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w:t>
      </w:r>
    </w:p>
    <w:p w14:paraId="54067F08" w14:textId="77777777" w:rsidR="000640A9" w:rsidRDefault="00B37D2D">
      <w:pPr>
        <w:pStyle w:val="a3"/>
        <w:ind w:left="1329"/>
      </w:pPr>
      <w:r>
        <w:t>Грамматическая</w:t>
      </w:r>
      <w:r>
        <w:rPr>
          <w:spacing w:val="-5"/>
        </w:rPr>
        <w:t xml:space="preserve"> </w:t>
      </w:r>
      <w:r>
        <w:t>сторона</w:t>
      </w:r>
      <w:r>
        <w:rPr>
          <w:spacing w:val="-5"/>
        </w:rPr>
        <w:t xml:space="preserve"> </w:t>
      </w:r>
      <w:r>
        <w:rPr>
          <w:spacing w:val="-4"/>
        </w:rPr>
        <w:t>речи.</w:t>
      </w:r>
    </w:p>
    <w:p w14:paraId="18444567" w14:textId="77777777" w:rsidR="000640A9" w:rsidRDefault="00B37D2D">
      <w:pPr>
        <w:pStyle w:val="a3"/>
        <w:ind w:right="571"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E273EB0" w14:textId="77777777" w:rsidR="000640A9" w:rsidRDefault="00B37D2D">
      <w:pPr>
        <w:pStyle w:val="a3"/>
        <w:ind w:right="566" w:firstLine="760"/>
      </w:pPr>
      <w:r>
        <w:t xml:space="preserve">Предложения с несколькими обстоятельствами, следующими в определённом </w:t>
      </w:r>
      <w:r>
        <w:rPr>
          <w:spacing w:val="-2"/>
        </w:rPr>
        <w:t>порядке.</w:t>
      </w:r>
    </w:p>
    <w:p w14:paraId="129C973E" w14:textId="77777777" w:rsidR="000640A9" w:rsidRDefault="00B37D2D">
      <w:pPr>
        <w:pStyle w:val="a3"/>
        <w:spacing w:before="1"/>
        <w:ind w:right="563" w:firstLine="760"/>
      </w:pPr>
      <w:r>
        <w:t xml:space="preserve">Вопросительные предложения (альтернативный и разделительный вопросы в </w:t>
      </w:r>
      <w:proofErr w:type="spellStart"/>
      <w:r>
        <w:rPr>
          <w:spacing w:val="-2"/>
        </w:rPr>
        <w:t>Present</w:t>
      </w:r>
      <w:proofErr w:type="spellEnd"/>
      <w:r>
        <w:rPr>
          <w:spacing w:val="-2"/>
        </w:rPr>
        <w:t>/</w:t>
      </w:r>
      <w:proofErr w:type="spellStart"/>
      <w:r>
        <w:rPr>
          <w:spacing w:val="-2"/>
        </w:rPr>
        <w:t>Past</w:t>
      </w:r>
      <w:proofErr w:type="spellEnd"/>
      <w:r>
        <w:rPr>
          <w:spacing w:val="-2"/>
        </w:rPr>
        <w:t>/</w:t>
      </w:r>
      <w:proofErr w:type="spellStart"/>
      <w:r>
        <w:rPr>
          <w:spacing w:val="-2"/>
        </w:rPr>
        <w:t>FutureSimpleTense</w:t>
      </w:r>
      <w:proofErr w:type="spellEnd"/>
      <w:r>
        <w:rPr>
          <w:spacing w:val="-2"/>
        </w:rPr>
        <w:t>).</w:t>
      </w:r>
    </w:p>
    <w:p w14:paraId="1C62ECEF" w14:textId="77777777" w:rsidR="000640A9" w:rsidRDefault="00B37D2D">
      <w:pPr>
        <w:pStyle w:val="a3"/>
        <w:ind w:right="565" w:firstLine="760"/>
      </w:pPr>
      <w:r>
        <w:t xml:space="preserve">Глаголы в видовременных формах действительного залога в изъявительном наклонении в </w:t>
      </w:r>
      <w:proofErr w:type="spellStart"/>
      <w:r>
        <w:t>PresentPerfectTenseв</w:t>
      </w:r>
      <w:proofErr w:type="spellEnd"/>
      <w:r>
        <w:t xml:space="preserve"> повествовательных (утвердительных и отрицательных) и вопросительных предложениях.</w:t>
      </w:r>
    </w:p>
    <w:p w14:paraId="1A284446" w14:textId="77777777" w:rsidR="000640A9" w:rsidRDefault="00B37D2D">
      <w:pPr>
        <w:pStyle w:val="a3"/>
        <w:ind w:right="565" w:firstLine="760"/>
      </w:pPr>
      <w:r>
        <w:t>Имена существительные во множественном числе, в том числе имена существительные, имеющие форму только множественного числа.</w:t>
      </w:r>
    </w:p>
    <w:p w14:paraId="15CFF4CB" w14:textId="77777777" w:rsidR="000640A9" w:rsidRDefault="00B37D2D">
      <w:pPr>
        <w:pStyle w:val="a3"/>
        <w:ind w:left="1329"/>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14:paraId="65EECE89" w14:textId="77777777" w:rsidR="000640A9" w:rsidRDefault="00B37D2D">
      <w:pPr>
        <w:pStyle w:val="a3"/>
        <w:ind w:right="561" w:firstLine="760"/>
      </w:pPr>
      <w:r>
        <w:t>Наречия в положительной, сравнительной и превосходной степенях, образованные по правилу, и исключения.</w:t>
      </w:r>
    </w:p>
    <w:p w14:paraId="15763FDB" w14:textId="77777777" w:rsidR="000640A9" w:rsidRDefault="00B37D2D">
      <w:pPr>
        <w:pStyle w:val="a3"/>
        <w:ind w:left="1329"/>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14:paraId="747C5F1D" w14:textId="77777777" w:rsidR="000640A9" w:rsidRDefault="00B37D2D">
      <w:pPr>
        <w:pStyle w:val="a3"/>
        <w:ind w:right="568"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259E254" w14:textId="77777777" w:rsidR="000640A9" w:rsidRDefault="00B37D2D">
      <w:pPr>
        <w:pStyle w:val="a3"/>
        <w:ind w:right="567"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D4CA807" w14:textId="77777777" w:rsidR="000640A9" w:rsidRDefault="00B37D2D">
      <w:pPr>
        <w:pStyle w:val="a3"/>
        <w:spacing w:before="1"/>
        <w:ind w:right="567"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0D6E384" w14:textId="77777777" w:rsidR="000640A9" w:rsidRDefault="00B37D2D">
      <w:pPr>
        <w:pStyle w:val="a3"/>
        <w:ind w:left="1329"/>
      </w:pPr>
      <w:r>
        <w:t xml:space="preserve">Формирование </w:t>
      </w:r>
      <w:r>
        <w:rPr>
          <w:spacing w:val="-2"/>
        </w:rPr>
        <w:t>умений:</w:t>
      </w:r>
    </w:p>
    <w:p w14:paraId="7EE32A06" w14:textId="77777777" w:rsidR="000640A9" w:rsidRDefault="00B37D2D">
      <w:pPr>
        <w:pStyle w:val="a3"/>
        <w:ind w:right="570" w:firstLine="760"/>
      </w:pPr>
      <w:r>
        <w:t>писать свои имя и фамилию, а также имена и фамилии своих родственников и друзей на английском языке;</w:t>
      </w:r>
    </w:p>
    <w:p w14:paraId="6BD017BF" w14:textId="77777777" w:rsidR="000640A9" w:rsidRDefault="00B37D2D">
      <w:pPr>
        <w:pStyle w:val="a3"/>
        <w:ind w:left="1329" w:right="1182"/>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292BE60F" w14:textId="77777777" w:rsidR="000640A9" w:rsidRDefault="00B37D2D">
      <w:pPr>
        <w:pStyle w:val="a3"/>
        <w:spacing w:before="1"/>
        <w:ind w:right="566"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425A80A" w14:textId="77777777" w:rsidR="000640A9" w:rsidRDefault="000640A9">
      <w:pPr>
        <w:pStyle w:val="a3"/>
        <w:sectPr w:rsidR="000640A9">
          <w:pgSz w:w="11910" w:h="16840"/>
          <w:pgMar w:top="1040" w:right="283" w:bottom="1200" w:left="1133" w:header="0" w:footer="993" w:gutter="0"/>
          <w:cols w:space="720"/>
        </w:sectPr>
      </w:pPr>
    </w:p>
    <w:p w14:paraId="03AC5244" w14:textId="77777777" w:rsidR="000640A9" w:rsidRDefault="00B37D2D">
      <w:pPr>
        <w:pStyle w:val="a3"/>
        <w:spacing w:before="66"/>
        <w:ind w:left="1329"/>
        <w:jc w:val="left"/>
      </w:pPr>
      <w:r>
        <w:lastRenderedPageBreak/>
        <w:t>Компенсаторные</w:t>
      </w:r>
      <w:r>
        <w:rPr>
          <w:spacing w:val="-6"/>
        </w:rPr>
        <w:t xml:space="preserve"> </w:t>
      </w:r>
      <w:r>
        <w:rPr>
          <w:spacing w:val="-2"/>
        </w:rPr>
        <w:t>умения.</w:t>
      </w:r>
    </w:p>
    <w:p w14:paraId="04DCAAE3" w14:textId="77777777" w:rsidR="000640A9" w:rsidRDefault="00B37D2D">
      <w:pPr>
        <w:pStyle w:val="a3"/>
        <w:ind w:right="569" w:firstLine="760"/>
        <w:jc w:val="left"/>
      </w:pPr>
      <w:r>
        <w:t xml:space="preserve">Использование при чтении и аудировании языковой, в том числе контекстуальной, </w:t>
      </w:r>
      <w:r>
        <w:rPr>
          <w:spacing w:val="-2"/>
        </w:rPr>
        <w:t>догадки.</w:t>
      </w:r>
    </w:p>
    <w:p w14:paraId="20947213" w14:textId="77777777" w:rsidR="000640A9" w:rsidRDefault="00B37D2D">
      <w:pPr>
        <w:pStyle w:val="a3"/>
        <w:spacing w:before="1"/>
        <w:ind w:left="1329"/>
        <w:jc w:val="left"/>
      </w:pPr>
      <w:r>
        <w:t>Использование</w:t>
      </w:r>
      <w:r>
        <w:rPr>
          <w:spacing w:val="15"/>
        </w:rPr>
        <w:t xml:space="preserve"> </w:t>
      </w:r>
      <w:r>
        <w:t>при</w:t>
      </w:r>
      <w:r>
        <w:rPr>
          <w:spacing w:val="20"/>
        </w:rPr>
        <w:t xml:space="preserve"> </w:t>
      </w:r>
      <w:r>
        <w:t>формулировании</w:t>
      </w:r>
      <w:r>
        <w:rPr>
          <w:spacing w:val="20"/>
        </w:rPr>
        <w:t xml:space="preserve"> </w:t>
      </w:r>
      <w:r>
        <w:t>собственных</w:t>
      </w:r>
      <w:r>
        <w:rPr>
          <w:spacing w:val="21"/>
        </w:rPr>
        <w:t xml:space="preserve"> </w:t>
      </w:r>
      <w:r>
        <w:t>высказываний,</w:t>
      </w:r>
      <w:r>
        <w:rPr>
          <w:spacing w:val="17"/>
        </w:rPr>
        <w:t xml:space="preserve"> </w:t>
      </w:r>
      <w:r>
        <w:t>ключевых</w:t>
      </w:r>
      <w:r>
        <w:rPr>
          <w:spacing w:val="21"/>
        </w:rPr>
        <w:t xml:space="preserve"> </w:t>
      </w:r>
      <w:r>
        <w:rPr>
          <w:spacing w:val="-2"/>
        </w:rPr>
        <w:t>слов,</w:t>
      </w:r>
    </w:p>
    <w:p w14:paraId="79E911CC" w14:textId="77777777" w:rsidR="000640A9" w:rsidRDefault="00B37D2D">
      <w:pPr>
        <w:pStyle w:val="a3"/>
        <w:jc w:val="left"/>
      </w:pPr>
      <w:r>
        <w:rPr>
          <w:spacing w:val="-2"/>
        </w:rPr>
        <w:t>плана.</w:t>
      </w:r>
    </w:p>
    <w:p w14:paraId="7D5CC993" w14:textId="77777777" w:rsidR="000640A9" w:rsidRDefault="00B37D2D">
      <w:pPr>
        <w:pStyle w:val="a3"/>
        <w:tabs>
          <w:tab w:val="left" w:pos="3138"/>
          <w:tab w:val="left" w:pos="4706"/>
          <w:tab w:val="left" w:pos="5157"/>
          <w:tab w:val="left" w:pos="6642"/>
          <w:tab w:val="left" w:pos="8225"/>
          <w:tab w:val="left" w:pos="8791"/>
        </w:tabs>
        <w:ind w:left="1329"/>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6BAE0004" w14:textId="77777777" w:rsidR="000640A9" w:rsidRDefault="00B37D2D">
      <w:pPr>
        <w:pStyle w:val="a3"/>
        <w:ind w:right="566"/>
      </w:pPr>
      <w:r>
        <w:t>основного содержания, прочитанного (прослушанного) текста или для нахождения в тексте запрашиваемой информации.</w:t>
      </w:r>
    </w:p>
    <w:p w14:paraId="0D437DC9" w14:textId="77777777" w:rsidR="000640A9" w:rsidRDefault="00B37D2D">
      <w:pPr>
        <w:pStyle w:val="2"/>
        <w:spacing w:before="4"/>
        <w:ind w:left="1329"/>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713D43E2" w14:textId="77777777" w:rsidR="000640A9" w:rsidRDefault="00B37D2D">
      <w:pPr>
        <w:pStyle w:val="a3"/>
        <w:spacing w:line="274" w:lineRule="exact"/>
        <w:ind w:left="1329"/>
      </w:pPr>
      <w:r>
        <w:t>Коммуникативные</w:t>
      </w:r>
      <w:r>
        <w:rPr>
          <w:spacing w:val="-7"/>
        </w:rPr>
        <w:t xml:space="preserve"> </w:t>
      </w:r>
      <w:r>
        <w:rPr>
          <w:spacing w:val="-2"/>
        </w:rPr>
        <w:t>умения.</w:t>
      </w:r>
    </w:p>
    <w:p w14:paraId="56623A53" w14:textId="77777777" w:rsidR="000640A9" w:rsidRDefault="00B37D2D">
      <w:pPr>
        <w:pStyle w:val="a3"/>
        <w:spacing w:before="20"/>
        <w:ind w:right="570"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1645A7F" w14:textId="77777777" w:rsidR="000640A9" w:rsidRDefault="00B37D2D">
      <w:pPr>
        <w:pStyle w:val="a3"/>
        <w:ind w:left="1329" w:right="2414"/>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14:paraId="51F07388" w14:textId="77777777" w:rsidR="000640A9" w:rsidRDefault="00B37D2D">
      <w:pPr>
        <w:pStyle w:val="a3"/>
        <w:ind w:left="1329"/>
        <w:jc w:val="left"/>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14:paraId="108D077E" w14:textId="77777777" w:rsidR="000640A9" w:rsidRDefault="00B37D2D">
      <w:pPr>
        <w:pStyle w:val="a3"/>
        <w:ind w:firstLine="760"/>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 правила поведения в школе. Переписка с иностранными сверстниками.</w:t>
      </w:r>
    </w:p>
    <w:p w14:paraId="0D653382" w14:textId="77777777" w:rsidR="000640A9" w:rsidRDefault="00B37D2D">
      <w:pPr>
        <w:pStyle w:val="a3"/>
        <w:ind w:left="1329" w:right="3824"/>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4"/>
        </w:rPr>
        <w:t xml:space="preserve"> </w:t>
      </w:r>
      <w:r>
        <w:rPr>
          <w:spacing w:val="-2"/>
        </w:rPr>
        <w:t>странам.</w:t>
      </w:r>
    </w:p>
    <w:p w14:paraId="7E75C7AE" w14:textId="77777777" w:rsidR="000640A9" w:rsidRDefault="00B37D2D">
      <w:pPr>
        <w:pStyle w:val="a3"/>
        <w:spacing w:before="1"/>
        <w:ind w:left="1329"/>
        <w:jc w:val="left"/>
      </w:pPr>
      <w:r>
        <w:t>Природа:</w:t>
      </w:r>
      <w:r>
        <w:rPr>
          <w:spacing w:val="-3"/>
        </w:rPr>
        <w:t xml:space="preserve"> </w:t>
      </w:r>
      <w:r>
        <w:t>дикие</w:t>
      </w:r>
      <w:r>
        <w:rPr>
          <w:spacing w:val="-4"/>
        </w:rPr>
        <w:t xml:space="preserve"> </w:t>
      </w:r>
      <w:r>
        <w:t>и</w:t>
      </w:r>
      <w:r>
        <w:rPr>
          <w:spacing w:val="-3"/>
        </w:rPr>
        <w:t xml:space="preserve"> </w:t>
      </w:r>
      <w:r>
        <w:t>домашние</w:t>
      </w:r>
      <w:r>
        <w:rPr>
          <w:spacing w:val="-2"/>
        </w:rPr>
        <w:t xml:space="preserve"> </w:t>
      </w:r>
      <w:r>
        <w:t>животные.</w:t>
      </w:r>
      <w:r>
        <w:rPr>
          <w:spacing w:val="-3"/>
        </w:rPr>
        <w:t xml:space="preserve"> </w:t>
      </w:r>
      <w:r>
        <w:t>Климат,</w:t>
      </w:r>
      <w:r>
        <w:rPr>
          <w:spacing w:val="-3"/>
        </w:rPr>
        <w:t xml:space="preserve"> </w:t>
      </w:r>
      <w:r>
        <w:rPr>
          <w:spacing w:val="-2"/>
        </w:rPr>
        <w:t>погода.</w:t>
      </w:r>
    </w:p>
    <w:p w14:paraId="077A6D07" w14:textId="77777777" w:rsidR="000640A9" w:rsidRDefault="00B37D2D">
      <w:pPr>
        <w:pStyle w:val="a3"/>
        <w:tabs>
          <w:tab w:val="left" w:pos="1806"/>
          <w:tab w:val="left" w:pos="3207"/>
          <w:tab w:val="left" w:pos="4907"/>
          <w:tab w:val="left" w:pos="5885"/>
          <w:tab w:val="left" w:pos="8713"/>
        </w:tabs>
        <w:ind w:right="564" w:firstLine="760"/>
        <w:jc w:val="right"/>
      </w:pPr>
      <w:r>
        <w:t>Жизнь в</w:t>
      </w:r>
      <w:r>
        <w:rPr>
          <w:spacing w:val="-1"/>
        </w:rPr>
        <w:t xml:space="preserve"> </w:t>
      </w:r>
      <w:r>
        <w:t>городе</w:t>
      </w:r>
      <w:r>
        <w:rPr>
          <w:spacing w:val="-2"/>
        </w:rPr>
        <w:t xml:space="preserve"> </w:t>
      </w:r>
      <w:r>
        <w:t>и сельской местности. Описание</w:t>
      </w:r>
      <w:r>
        <w:rPr>
          <w:spacing w:val="-1"/>
        </w:rPr>
        <w:t xml:space="preserve"> </w:t>
      </w:r>
      <w:r>
        <w:t xml:space="preserve">родного города (села). Транспорт. Родная страна и страна (страны) изучаемого языка. Их географическое положение, </w:t>
      </w: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культурные</w:t>
      </w:r>
    </w:p>
    <w:p w14:paraId="7EB5611C" w14:textId="77777777" w:rsidR="000640A9" w:rsidRDefault="00B37D2D">
      <w:pPr>
        <w:pStyle w:val="a3"/>
        <w:jc w:val="left"/>
      </w:pPr>
      <w:r>
        <w:t>особенности</w:t>
      </w:r>
      <w:r>
        <w:rPr>
          <w:spacing w:val="-6"/>
        </w:rPr>
        <w:t xml:space="preserve"> </w:t>
      </w:r>
      <w:r>
        <w:t>(национальные</w:t>
      </w:r>
      <w:r>
        <w:rPr>
          <w:spacing w:val="-8"/>
        </w:rPr>
        <w:t xml:space="preserve"> </w:t>
      </w:r>
      <w:r>
        <w:t>праздники,</w:t>
      </w:r>
      <w:r>
        <w:rPr>
          <w:spacing w:val="-6"/>
        </w:rPr>
        <w:t xml:space="preserve"> </w:t>
      </w:r>
      <w:r>
        <w:t>традиции,</w:t>
      </w:r>
      <w:r>
        <w:rPr>
          <w:spacing w:val="-6"/>
        </w:rPr>
        <w:t xml:space="preserve"> </w:t>
      </w:r>
      <w:r>
        <w:rPr>
          <w:spacing w:val="-2"/>
        </w:rPr>
        <w:t>обычаи).</w:t>
      </w:r>
    </w:p>
    <w:p w14:paraId="0F5B5886" w14:textId="77777777" w:rsidR="000640A9" w:rsidRDefault="00B37D2D">
      <w:pPr>
        <w:pStyle w:val="a3"/>
        <w:ind w:right="569" w:firstLine="760"/>
        <w:jc w:val="left"/>
      </w:pPr>
      <w:r>
        <w:t>Выдающиеся люди родной страны и страны (стран) изучаемого языка: писатели,</w:t>
      </w:r>
      <w:r>
        <w:rPr>
          <w:spacing w:val="40"/>
        </w:rPr>
        <w:t xml:space="preserve"> </w:t>
      </w:r>
      <w:r>
        <w:t>поэты, учёные.</w:t>
      </w:r>
    </w:p>
    <w:p w14:paraId="3E5FCF24" w14:textId="77777777" w:rsidR="000640A9" w:rsidRDefault="00B37D2D">
      <w:pPr>
        <w:pStyle w:val="a3"/>
        <w:ind w:left="1329"/>
        <w:jc w:val="left"/>
      </w:pPr>
      <w:r>
        <w:rPr>
          <w:spacing w:val="-2"/>
        </w:rPr>
        <w:t>Говорение.</w:t>
      </w:r>
    </w:p>
    <w:p w14:paraId="7C9A7656" w14:textId="77777777" w:rsidR="000640A9" w:rsidRDefault="00B37D2D">
      <w:pPr>
        <w:pStyle w:val="a3"/>
        <w:ind w:left="1329" w:right="563"/>
        <w:jc w:val="left"/>
      </w:pPr>
      <w:r>
        <w:t>Развитие коммуникативных умений диалогической речи, а именно умений вести: диалог</w:t>
      </w:r>
      <w:r>
        <w:rPr>
          <w:spacing w:val="67"/>
        </w:rPr>
        <w:t xml:space="preserve"> </w:t>
      </w:r>
      <w:r>
        <w:t>этикетного</w:t>
      </w:r>
      <w:r>
        <w:rPr>
          <w:spacing w:val="67"/>
        </w:rPr>
        <w:t xml:space="preserve"> </w:t>
      </w:r>
      <w:r>
        <w:t>характера:</w:t>
      </w:r>
      <w:r>
        <w:rPr>
          <w:spacing w:val="70"/>
        </w:rPr>
        <w:t xml:space="preserve"> </w:t>
      </w:r>
      <w:r>
        <w:t>начинать,</w:t>
      </w:r>
      <w:r>
        <w:rPr>
          <w:spacing w:val="67"/>
        </w:rPr>
        <w:t xml:space="preserve"> </w:t>
      </w:r>
      <w:r>
        <w:t>поддерживать</w:t>
      </w:r>
      <w:r>
        <w:rPr>
          <w:spacing w:val="71"/>
        </w:rPr>
        <w:t xml:space="preserve"> </w:t>
      </w:r>
      <w:r>
        <w:t>и</w:t>
      </w:r>
      <w:r>
        <w:rPr>
          <w:spacing w:val="68"/>
        </w:rPr>
        <w:t xml:space="preserve"> </w:t>
      </w:r>
      <w:r>
        <w:t>заканчивать</w:t>
      </w:r>
      <w:r>
        <w:rPr>
          <w:spacing w:val="71"/>
        </w:rPr>
        <w:t xml:space="preserve"> </w:t>
      </w:r>
      <w:r>
        <w:rPr>
          <w:spacing w:val="-2"/>
        </w:rPr>
        <w:t>разговор,</w:t>
      </w:r>
    </w:p>
    <w:p w14:paraId="4CBAAE6A" w14:textId="77777777" w:rsidR="000640A9" w:rsidRDefault="00B37D2D">
      <w:pPr>
        <w:pStyle w:val="a3"/>
        <w:ind w:right="566"/>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0C1E503" w14:textId="77777777" w:rsidR="000640A9" w:rsidRDefault="00B37D2D">
      <w:pPr>
        <w:pStyle w:val="a3"/>
        <w:spacing w:before="1"/>
        <w:ind w:right="562"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97B6907" w14:textId="77777777" w:rsidR="000640A9" w:rsidRDefault="00B37D2D">
      <w:pPr>
        <w:pStyle w:val="a3"/>
        <w:ind w:right="568"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E78E937" w14:textId="77777777" w:rsidR="000640A9" w:rsidRDefault="00B37D2D">
      <w:pPr>
        <w:pStyle w:val="a3"/>
        <w:ind w:right="568"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F97BB3E" w14:textId="77777777" w:rsidR="000640A9" w:rsidRDefault="00B37D2D">
      <w:pPr>
        <w:pStyle w:val="a3"/>
        <w:spacing w:before="1"/>
        <w:ind w:left="1329" w:right="2711"/>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14:paraId="2AF738AE" w14:textId="77777777" w:rsidR="000640A9" w:rsidRDefault="00B37D2D">
      <w:pPr>
        <w:pStyle w:val="a3"/>
        <w:ind w:right="1394" w:firstLine="760"/>
      </w:pPr>
      <w:r>
        <w:t>создание</w:t>
      </w:r>
      <w:r>
        <w:rPr>
          <w:spacing w:val="-7"/>
        </w:rPr>
        <w:t xml:space="preserve"> </w:t>
      </w:r>
      <w:r>
        <w:t>устных</w:t>
      </w:r>
      <w:r>
        <w:rPr>
          <w:spacing w:val="-7"/>
        </w:rPr>
        <w:t xml:space="preserve"> </w:t>
      </w:r>
      <w:r>
        <w:t>связных</w:t>
      </w:r>
      <w:r>
        <w:rPr>
          <w:spacing w:val="-7"/>
        </w:rPr>
        <w:t xml:space="preserve"> </w:t>
      </w:r>
      <w:r>
        <w:t>монологических</w:t>
      </w:r>
      <w:r>
        <w:rPr>
          <w:spacing w:val="-6"/>
        </w:rPr>
        <w:t xml:space="preserve"> </w:t>
      </w:r>
      <w:r>
        <w:t>высказываний</w:t>
      </w:r>
      <w:r>
        <w:rPr>
          <w:spacing w:val="-8"/>
        </w:rPr>
        <w:t xml:space="preserve"> </w:t>
      </w:r>
      <w:r>
        <w:t>с</w:t>
      </w:r>
      <w:r>
        <w:rPr>
          <w:spacing w:val="-8"/>
        </w:rPr>
        <w:t xml:space="preserve"> </w:t>
      </w:r>
      <w:r>
        <w:t>использованием основных коммуникативных типов речи:</w:t>
      </w:r>
    </w:p>
    <w:p w14:paraId="69462820" w14:textId="77777777" w:rsidR="000640A9" w:rsidRDefault="000640A9">
      <w:pPr>
        <w:pStyle w:val="a3"/>
        <w:sectPr w:rsidR="000640A9">
          <w:pgSz w:w="11910" w:h="16840"/>
          <w:pgMar w:top="1040" w:right="283" w:bottom="1200" w:left="1133" w:header="0" w:footer="993" w:gutter="0"/>
          <w:cols w:space="720"/>
        </w:sectPr>
      </w:pPr>
    </w:p>
    <w:p w14:paraId="437E4750" w14:textId="77777777" w:rsidR="000640A9" w:rsidRDefault="00B37D2D">
      <w:pPr>
        <w:pStyle w:val="a3"/>
        <w:spacing w:before="66"/>
        <w:ind w:right="566" w:firstLine="760"/>
      </w:pPr>
      <w: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5E82B349" w14:textId="77777777" w:rsidR="000640A9" w:rsidRDefault="00B37D2D">
      <w:pPr>
        <w:pStyle w:val="a3"/>
        <w:ind w:left="1329"/>
      </w:pPr>
      <w:r>
        <w:t>повествование</w:t>
      </w:r>
      <w:r>
        <w:rPr>
          <w:spacing w:val="-6"/>
        </w:rPr>
        <w:t xml:space="preserve"> </w:t>
      </w:r>
      <w:r>
        <w:rPr>
          <w:spacing w:val="-2"/>
        </w:rPr>
        <w:t>(сообщение);</w:t>
      </w:r>
    </w:p>
    <w:p w14:paraId="5724CE96" w14:textId="77777777" w:rsidR="000640A9" w:rsidRDefault="00B37D2D">
      <w:pPr>
        <w:pStyle w:val="a3"/>
        <w:spacing w:before="1"/>
        <w:ind w:left="1329" w:right="2307"/>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14:paraId="3A162CE1" w14:textId="77777777" w:rsidR="000640A9" w:rsidRDefault="00B37D2D">
      <w:pPr>
        <w:pStyle w:val="a3"/>
        <w:ind w:right="567"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7FC48C26" w14:textId="77777777" w:rsidR="000640A9" w:rsidRDefault="00B37D2D">
      <w:pPr>
        <w:pStyle w:val="a3"/>
        <w:ind w:left="1329" w:right="4019"/>
      </w:pPr>
      <w:r>
        <w:t>Объём</w:t>
      </w:r>
      <w:r>
        <w:rPr>
          <w:spacing w:val="-8"/>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7-8</w:t>
      </w:r>
      <w:r>
        <w:rPr>
          <w:spacing w:val="-7"/>
        </w:rPr>
        <w:t xml:space="preserve"> </w:t>
      </w:r>
      <w:r>
        <w:t xml:space="preserve">фраз. </w:t>
      </w:r>
      <w:r>
        <w:rPr>
          <w:spacing w:val="-2"/>
        </w:rPr>
        <w:t>Аудирование.</w:t>
      </w:r>
    </w:p>
    <w:p w14:paraId="32419AE5" w14:textId="77777777" w:rsidR="000640A9" w:rsidRDefault="00B37D2D">
      <w:pPr>
        <w:pStyle w:val="a3"/>
        <w:ind w:right="568" w:firstLine="760"/>
      </w:pPr>
      <w:r>
        <w:t>При непосредственном общении: понимание на слух речи учителя и одноклассников и вербальная (невербальная) реакция на услышанное.</w:t>
      </w:r>
    </w:p>
    <w:p w14:paraId="19E01E3B" w14:textId="77777777" w:rsidR="000640A9" w:rsidRDefault="00B37D2D">
      <w:pPr>
        <w:pStyle w:val="a3"/>
        <w:ind w:right="562" w:firstLine="760"/>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F48B82" w14:textId="77777777" w:rsidR="000640A9" w:rsidRDefault="00B37D2D">
      <w:pPr>
        <w:pStyle w:val="a3"/>
        <w:ind w:right="568"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198DE68" w14:textId="77777777" w:rsidR="000640A9" w:rsidRDefault="00B37D2D">
      <w:pPr>
        <w:pStyle w:val="a3"/>
        <w:spacing w:before="1"/>
        <w:ind w:right="570" w:firstLine="76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14:paraId="70990FFF" w14:textId="77777777" w:rsidR="000640A9" w:rsidRDefault="00B37D2D">
      <w:pPr>
        <w:pStyle w:val="a3"/>
        <w:ind w:right="565"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B07B022" w14:textId="77777777" w:rsidR="000640A9" w:rsidRDefault="00B37D2D">
      <w:pPr>
        <w:pStyle w:val="a3"/>
        <w:ind w:left="1329" w:right="2335"/>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14:paraId="30FCE3FD" w14:textId="77777777" w:rsidR="000640A9" w:rsidRDefault="00B37D2D">
      <w:pPr>
        <w:pStyle w:val="a3"/>
        <w:ind w:right="569"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14:paraId="70C3405E" w14:textId="77777777" w:rsidR="000640A9" w:rsidRDefault="00B37D2D">
      <w:pPr>
        <w:pStyle w:val="a3"/>
        <w:ind w:right="562"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D893FBA" w14:textId="77777777" w:rsidR="000640A9" w:rsidRDefault="00B37D2D">
      <w:pPr>
        <w:pStyle w:val="a3"/>
        <w:spacing w:before="1"/>
        <w:ind w:right="570" w:firstLine="760"/>
      </w:pPr>
      <w:r>
        <w:t xml:space="preserve">Чтение несплошных текстов (таблиц) и понимание представленной в них </w:t>
      </w:r>
      <w:r>
        <w:rPr>
          <w:spacing w:val="-2"/>
        </w:rPr>
        <w:t>информации.</w:t>
      </w:r>
    </w:p>
    <w:p w14:paraId="655E737F" w14:textId="77777777" w:rsidR="000640A9" w:rsidRDefault="00B37D2D">
      <w:pPr>
        <w:pStyle w:val="a3"/>
        <w:ind w:right="564" w:firstLine="760"/>
      </w:pPr>
      <w:r>
        <w:t>Тексты для чтения: беседа; отрывок из художественного произведения, в том</w:t>
      </w:r>
      <w:r>
        <w:rPr>
          <w:spacing w:val="80"/>
        </w:rPr>
        <w:t xml:space="preserve"> </w:t>
      </w:r>
      <w:r>
        <w:t>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381C06D" w14:textId="77777777" w:rsidR="000640A9" w:rsidRDefault="00B37D2D">
      <w:pPr>
        <w:pStyle w:val="a3"/>
        <w:ind w:left="1329" w:right="4030"/>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250-300</w:t>
      </w:r>
      <w:r>
        <w:rPr>
          <w:spacing w:val="-5"/>
        </w:rPr>
        <w:t xml:space="preserve"> </w:t>
      </w:r>
      <w:r>
        <w:t>слов. Письменная речь.</w:t>
      </w:r>
    </w:p>
    <w:p w14:paraId="53C00803" w14:textId="77777777" w:rsidR="000640A9" w:rsidRDefault="00B37D2D">
      <w:pPr>
        <w:pStyle w:val="a3"/>
        <w:ind w:left="1329"/>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09004305" w14:textId="77777777" w:rsidR="000640A9" w:rsidRDefault="00B37D2D">
      <w:pPr>
        <w:pStyle w:val="a3"/>
        <w:ind w:firstLine="760"/>
        <w:jc w:val="left"/>
      </w:pPr>
      <w:r>
        <w:t>списывание текста и</w:t>
      </w:r>
      <w:r>
        <w:rPr>
          <w:spacing w:val="31"/>
        </w:rPr>
        <w:t xml:space="preserve"> </w:t>
      </w:r>
      <w:r>
        <w:t>выписывание из</w:t>
      </w:r>
      <w:r>
        <w:rPr>
          <w:spacing w:val="31"/>
        </w:rPr>
        <w:t xml:space="preserve"> </w:t>
      </w:r>
      <w:r>
        <w:t>него</w:t>
      </w:r>
      <w:r>
        <w:rPr>
          <w:spacing w:val="30"/>
        </w:rPr>
        <w:t xml:space="preserve"> </w:t>
      </w:r>
      <w:r>
        <w:t>слов,</w:t>
      </w:r>
      <w:r>
        <w:rPr>
          <w:spacing w:val="30"/>
        </w:rPr>
        <w:t xml:space="preserve"> </w:t>
      </w:r>
      <w:r>
        <w:t>словосочетаний,</w:t>
      </w:r>
      <w:r>
        <w:rPr>
          <w:spacing w:val="30"/>
        </w:rPr>
        <w:t xml:space="preserve"> </w:t>
      </w:r>
      <w:r>
        <w:t>предложений</w:t>
      </w:r>
      <w:r>
        <w:rPr>
          <w:spacing w:val="31"/>
        </w:rPr>
        <w:t xml:space="preserve"> </w:t>
      </w:r>
      <w:r>
        <w:t>в соответствии с решаемой коммуникативной задачей;</w:t>
      </w:r>
    </w:p>
    <w:p w14:paraId="6A17C7D1" w14:textId="77777777" w:rsidR="000640A9" w:rsidRDefault="00B37D2D">
      <w:pPr>
        <w:pStyle w:val="a3"/>
        <w:spacing w:before="1"/>
        <w:ind w:right="569" w:firstLine="760"/>
        <w:jc w:val="left"/>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w w:val="150"/>
        </w:rPr>
        <w:t xml:space="preserve"> </w:t>
      </w:r>
      <w:r>
        <w:t>в соответствии с нормами, принятыми в англоговорящих странах;</w:t>
      </w:r>
    </w:p>
    <w:p w14:paraId="2D599530" w14:textId="77777777" w:rsidR="000640A9" w:rsidRDefault="00B37D2D">
      <w:pPr>
        <w:pStyle w:val="a3"/>
        <w:ind w:firstLine="760"/>
        <w:jc w:val="left"/>
      </w:pPr>
      <w:r>
        <w:t>написание электронного сообщения личного характера в соответствии с нормами неофициального</w:t>
      </w:r>
      <w:r>
        <w:rPr>
          <w:spacing w:val="-1"/>
        </w:rPr>
        <w:t xml:space="preserve"> </w:t>
      </w:r>
      <w:r>
        <w:t>общения,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rPr>
          <w:spacing w:val="-2"/>
        </w:rPr>
        <w:t>письма</w:t>
      </w:r>
    </w:p>
    <w:p w14:paraId="60BD1A5E" w14:textId="77777777" w:rsidR="000640A9" w:rsidRDefault="000640A9">
      <w:pPr>
        <w:pStyle w:val="a3"/>
        <w:jc w:val="left"/>
        <w:sectPr w:rsidR="000640A9">
          <w:pgSz w:w="11910" w:h="16840"/>
          <w:pgMar w:top="1040" w:right="283" w:bottom="1200" w:left="1133" w:header="0" w:footer="993" w:gutter="0"/>
          <w:cols w:space="720"/>
        </w:sectPr>
      </w:pPr>
    </w:p>
    <w:p w14:paraId="51A9705F" w14:textId="77777777" w:rsidR="000640A9" w:rsidRDefault="00B37D2D">
      <w:pPr>
        <w:pStyle w:val="a3"/>
        <w:spacing w:before="66"/>
      </w:pPr>
      <w:r>
        <w:lastRenderedPageBreak/>
        <w:t>-</w:t>
      </w:r>
      <w:r>
        <w:rPr>
          <w:spacing w:val="-1"/>
        </w:rPr>
        <w:t xml:space="preserve"> </w:t>
      </w:r>
      <w:r>
        <w:t xml:space="preserve">до 70 </w:t>
      </w:r>
      <w:r>
        <w:rPr>
          <w:spacing w:val="-2"/>
        </w:rPr>
        <w:t>слов;</w:t>
      </w:r>
    </w:p>
    <w:p w14:paraId="6C48DFC0" w14:textId="77777777" w:rsidR="000640A9" w:rsidRDefault="00B37D2D">
      <w:pPr>
        <w:pStyle w:val="a3"/>
        <w:ind w:right="568" w:firstLine="760"/>
      </w:pPr>
      <w:r>
        <w:t>создание небольшого письменного высказывания с использованием образца,</w:t>
      </w:r>
      <w:r>
        <w:rPr>
          <w:spacing w:val="40"/>
        </w:rPr>
        <w:t xml:space="preserve"> </w:t>
      </w:r>
      <w:r>
        <w:t>плана, иллюстраций. Объём письменного высказывания - до 70 слов.</w:t>
      </w:r>
    </w:p>
    <w:p w14:paraId="42BCB087" w14:textId="77777777" w:rsidR="000640A9" w:rsidRDefault="00B37D2D">
      <w:pPr>
        <w:pStyle w:val="a3"/>
        <w:spacing w:before="1"/>
        <w:ind w:left="1329" w:right="6253"/>
      </w:pPr>
      <w:r>
        <w:t>Языковые знания и умения. Фонетическая</w:t>
      </w:r>
      <w:r>
        <w:rPr>
          <w:spacing w:val="-8"/>
        </w:rPr>
        <w:t xml:space="preserve"> </w:t>
      </w:r>
      <w:r>
        <w:t>сторона</w:t>
      </w:r>
      <w:r>
        <w:rPr>
          <w:spacing w:val="-6"/>
        </w:rPr>
        <w:t xml:space="preserve"> </w:t>
      </w:r>
      <w:r>
        <w:rPr>
          <w:spacing w:val="-4"/>
        </w:rPr>
        <w:t>речи.</w:t>
      </w:r>
    </w:p>
    <w:p w14:paraId="5BCCF48C" w14:textId="77777777" w:rsidR="000640A9" w:rsidRDefault="00B37D2D">
      <w:pPr>
        <w:pStyle w:val="a3"/>
        <w:ind w:right="561"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60CE7FF7" w14:textId="77777777" w:rsidR="000640A9" w:rsidRDefault="00B37D2D">
      <w:pPr>
        <w:pStyle w:val="a3"/>
        <w:ind w:right="568"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D101027" w14:textId="77777777" w:rsidR="000640A9" w:rsidRDefault="00B37D2D">
      <w:pPr>
        <w:pStyle w:val="a3"/>
        <w:ind w:right="565" w:firstLine="760"/>
      </w:pPr>
      <w:r>
        <w:t>Тексты для чтения вслух: сообщение информационного характера, отрывок из статьи научно-популярного характера, рассказ, диалог (беседа).</w:t>
      </w:r>
    </w:p>
    <w:p w14:paraId="1C4897D0" w14:textId="77777777" w:rsidR="000640A9" w:rsidRDefault="00B37D2D">
      <w:pPr>
        <w:pStyle w:val="a3"/>
        <w:ind w:left="1348" w:right="4624"/>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95</w:t>
      </w:r>
      <w:r>
        <w:rPr>
          <w:spacing w:val="-5"/>
        </w:rPr>
        <w:t xml:space="preserve"> </w:t>
      </w:r>
      <w:r>
        <w:t>слов. Графика, орфография и пунктуация.</w:t>
      </w:r>
    </w:p>
    <w:p w14:paraId="27F4D2EB" w14:textId="77777777" w:rsidR="000640A9" w:rsidRDefault="00B37D2D">
      <w:pPr>
        <w:pStyle w:val="a3"/>
        <w:ind w:left="1348"/>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764C385E" w14:textId="77777777" w:rsidR="000640A9" w:rsidRDefault="00B37D2D">
      <w:pPr>
        <w:pStyle w:val="a3"/>
        <w:ind w:right="566" w:firstLine="77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651B546C" w14:textId="77777777" w:rsidR="000640A9" w:rsidRDefault="00B37D2D">
      <w:pPr>
        <w:pStyle w:val="a3"/>
        <w:spacing w:before="1"/>
        <w:ind w:right="562" w:firstLine="77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482B130" w14:textId="77777777" w:rsidR="000640A9" w:rsidRDefault="00B37D2D">
      <w:pPr>
        <w:pStyle w:val="a3"/>
        <w:ind w:left="1348"/>
      </w:pPr>
      <w:r>
        <w:t>Лексическая</w:t>
      </w:r>
      <w:r>
        <w:rPr>
          <w:spacing w:val="-4"/>
        </w:rPr>
        <w:t xml:space="preserve"> </w:t>
      </w:r>
      <w:r>
        <w:t>сторона</w:t>
      </w:r>
      <w:r>
        <w:rPr>
          <w:spacing w:val="-4"/>
        </w:rPr>
        <w:t xml:space="preserve"> речи.</w:t>
      </w:r>
    </w:p>
    <w:p w14:paraId="04D4653E" w14:textId="77777777" w:rsidR="000640A9" w:rsidRDefault="00B37D2D">
      <w:pPr>
        <w:pStyle w:val="a3"/>
        <w:ind w:right="565" w:firstLine="77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33CB717" w14:textId="77777777" w:rsidR="000640A9" w:rsidRDefault="00B37D2D">
      <w:pPr>
        <w:pStyle w:val="a3"/>
        <w:ind w:right="568" w:firstLine="779"/>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2B48D6B5" w14:textId="77777777" w:rsidR="000640A9" w:rsidRDefault="00B37D2D">
      <w:pPr>
        <w:pStyle w:val="a3"/>
        <w:ind w:right="564" w:firstLine="779"/>
      </w:pPr>
      <w:r>
        <w:t>Объём:</w:t>
      </w:r>
      <w:r>
        <w:rPr>
          <w:spacing w:val="-2"/>
        </w:rPr>
        <w:t xml:space="preserve"> </w:t>
      </w:r>
      <w:r>
        <w:t>около</w:t>
      </w:r>
      <w:r>
        <w:rPr>
          <w:spacing w:val="-2"/>
        </w:rPr>
        <w:t xml:space="preserve"> </w:t>
      </w:r>
      <w:r>
        <w:t>750</w:t>
      </w:r>
      <w:r>
        <w:rPr>
          <w:spacing w:val="-2"/>
        </w:rPr>
        <w:t xml:space="preserve"> </w:t>
      </w:r>
      <w:r>
        <w:t>лексических единиц</w:t>
      </w:r>
      <w:r>
        <w:rPr>
          <w:spacing w:val="-1"/>
        </w:rPr>
        <w:t xml:space="preserve"> </w:t>
      </w:r>
      <w:r>
        <w:t>для</w:t>
      </w:r>
      <w:r>
        <w:rPr>
          <w:spacing w:val="-2"/>
        </w:rPr>
        <w:t xml:space="preserve"> </w:t>
      </w:r>
      <w:r>
        <w:t>продуктивного</w:t>
      </w:r>
      <w:r>
        <w:rPr>
          <w:spacing w:val="-2"/>
        </w:rPr>
        <w:t xml:space="preserve"> </w:t>
      </w:r>
      <w:r>
        <w:t>использования</w:t>
      </w:r>
      <w:r>
        <w:rPr>
          <w:spacing w:val="-2"/>
        </w:rPr>
        <w:t xml:space="preserve"> </w:t>
      </w:r>
      <w:r>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461A011" w14:textId="77777777" w:rsidR="000640A9" w:rsidRDefault="00B37D2D">
      <w:pPr>
        <w:pStyle w:val="a3"/>
        <w:ind w:left="1348"/>
      </w:pPr>
      <w:r>
        <w:t>Основные</w:t>
      </w:r>
      <w:r>
        <w:rPr>
          <w:spacing w:val="-5"/>
        </w:rPr>
        <w:t xml:space="preserve"> </w:t>
      </w:r>
      <w:r>
        <w:t>способы</w:t>
      </w:r>
      <w:r>
        <w:rPr>
          <w:spacing w:val="-3"/>
        </w:rPr>
        <w:t xml:space="preserve"> </w:t>
      </w:r>
      <w:r>
        <w:rPr>
          <w:spacing w:val="-2"/>
        </w:rPr>
        <w:t>словообразования:</w:t>
      </w:r>
    </w:p>
    <w:p w14:paraId="50467C80" w14:textId="77777777" w:rsidR="000640A9" w:rsidRDefault="00B37D2D">
      <w:pPr>
        <w:pStyle w:val="a3"/>
        <w:ind w:left="1348"/>
        <w:jc w:val="left"/>
      </w:pPr>
      <w:r>
        <w:rPr>
          <w:spacing w:val="-2"/>
        </w:rPr>
        <w:t>аффиксация:</w:t>
      </w:r>
    </w:p>
    <w:p w14:paraId="3B23098D" w14:textId="77777777" w:rsidR="000640A9" w:rsidRDefault="00B37D2D">
      <w:pPr>
        <w:pStyle w:val="a3"/>
        <w:spacing w:before="1"/>
        <w:ind w:left="1348" w:right="563"/>
        <w:jc w:val="left"/>
      </w:pPr>
      <w:r>
        <w:t>образование имён существительных при помощи суффикса -</w:t>
      </w:r>
      <w:proofErr w:type="spellStart"/>
      <w:r>
        <w:t>ing</w:t>
      </w:r>
      <w:proofErr w:type="spellEnd"/>
      <w:r>
        <w:t xml:space="preserve"> (</w:t>
      </w:r>
      <w:proofErr w:type="spellStart"/>
      <w:r>
        <w:t>reading</w:t>
      </w:r>
      <w:proofErr w:type="spellEnd"/>
      <w:r>
        <w:t>); 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w:t>
      </w:r>
      <w:proofErr w:type="spellStart"/>
      <w:r>
        <w:t>al</w:t>
      </w:r>
      <w:proofErr w:type="spellEnd"/>
      <w:r>
        <w:rPr>
          <w:spacing w:val="80"/>
        </w:rPr>
        <w:t xml:space="preserve"> </w:t>
      </w:r>
      <w:r>
        <w:t>(</w:t>
      </w:r>
      <w:proofErr w:type="spellStart"/>
      <w:r>
        <w:t>typical</w:t>
      </w:r>
      <w:proofErr w:type="spellEnd"/>
      <w:r>
        <w:t>),</w:t>
      </w:r>
      <w:r>
        <w:rPr>
          <w:spacing w:val="80"/>
        </w:rPr>
        <w:t xml:space="preserve"> </w:t>
      </w:r>
      <w:r>
        <w:t>-</w:t>
      </w:r>
      <w:proofErr w:type="spellStart"/>
      <w:r>
        <w:t>ing</w:t>
      </w:r>
      <w:proofErr w:type="spellEnd"/>
    </w:p>
    <w:p w14:paraId="4A3231E6" w14:textId="77777777" w:rsidR="000640A9" w:rsidRPr="00DA2338" w:rsidRDefault="00B37D2D">
      <w:pPr>
        <w:pStyle w:val="a3"/>
        <w:jc w:val="left"/>
        <w:rPr>
          <w:lang w:val="en-US"/>
        </w:rPr>
      </w:pPr>
      <w:r w:rsidRPr="00DA2338">
        <w:rPr>
          <w:lang w:val="en-US"/>
        </w:rPr>
        <w:t>(amazing),</w:t>
      </w:r>
      <w:r w:rsidRPr="00DA2338">
        <w:rPr>
          <w:spacing w:val="-3"/>
          <w:lang w:val="en-US"/>
        </w:rPr>
        <w:t xml:space="preserve"> </w:t>
      </w:r>
      <w:r w:rsidRPr="00DA2338">
        <w:rPr>
          <w:lang w:val="en-US"/>
        </w:rPr>
        <w:t>-less</w:t>
      </w:r>
      <w:r w:rsidRPr="00DA2338">
        <w:rPr>
          <w:spacing w:val="-1"/>
          <w:lang w:val="en-US"/>
        </w:rPr>
        <w:t xml:space="preserve"> </w:t>
      </w:r>
      <w:r w:rsidRPr="00DA2338">
        <w:rPr>
          <w:lang w:val="en-US"/>
        </w:rPr>
        <w:t>(useless),</w:t>
      </w:r>
      <w:r w:rsidRPr="00DA2338">
        <w:rPr>
          <w:spacing w:val="-1"/>
          <w:lang w:val="en-US"/>
        </w:rPr>
        <w:t xml:space="preserve"> </w:t>
      </w:r>
      <w:r w:rsidRPr="00DA2338">
        <w:rPr>
          <w:lang w:val="en-US"/>
        </w:rPr>
        <w:t>-</w:t>
      </w:r>
      <w:proofErr w:type="spellStart"/>
      <w:r w:rsidRPr="00DA2338">
        <w:rPr>
          <w:lang w:val="en-US"/>
        </w:rPr>
        <w:t>ive</w:t>
      </w:r>
      <w:proofErr w:type="spellEnd"/>
      <w:r w:rsidRPr="00DA2338">
        <w:rPr>
          <w:spacing w:val="-1"/>
          <w:lang w:val="en-US"/>
        </w:rPr>
        <w:t xml:space="preserve"> </w:t>
      </w:r>
      <w:r w:rsidRPr="00DA2338">
        <w:rPr>
          <w:spacing w:val="-2"/>
          <w:lang w:val="en-US"/>
        </w:rPr>
        <w:t>(impressive).</w:t>
      </w:r>
    </w:p>
    <w:p w14:paraId="02B12FEE" w14:textId="77777777" w:rsidR="000640A9" w:rsidRDefault="00B37D2D">
      <w:pPr>
        <w:pStyle w:val="a3"/>
        <w:ind w:left="1348" w:right="2458"/>
        <w:jc w:val="left"/>
      </w:pPr>
      <w:r>
        <w:t>Синонимы.</w:t>
      </w:r>
      <w:r>
        <w:rPr>
          <w:spacing w:val="-12"/>
        </w:rPr>
        <w:t xml:space="preserve"> </w:t>
      </w:r>
      <w:r>
        <w:t>Антонимы.</w:t>
      </w:r>
      <w:r>
        <w:rPr>
          <w:spacing w:val="-14"/>
        </w:rPr>
        <w:t xml:space="preserve"> </w:t>
      </w:r>
      <w:r>
        <w:t>Интернациональные</w:t>
      </w:r>
      <w:r>
        <w:rPr>
          <w:spacing w:val="-13"/>
        </w:rPr>
        <w:t xml:space="preserve"> </w:t>
      </w:r>
      <w:r>
        <w:t>слова. Грамматическая сторона речи.</w:t>
      </w:r>
    </w:p>
    <w:p w14:paraId="62887C19" w14:textId="77777777" w:rsidR="000640A9" w:rsidRDefault="00B37D2D">
      <w:pPr>
        <w:pStyle w:val="a3"/>
        <w:tabs>
          <w:tab w:val="left" w:pos="3076"/>
          <w:tab w:val="left" w:pos="3428"/>
          <w:tab w:val="left" w:pos="5054"/>
          <w:tab w:val="left" w:pos="5390"/>
          <w:tab w:val="left" w:pos="6313"/>
          <w:tab w:val="left" w:pos="6661"/>
          <w:tab w:val="left" w:pos="8117"/>
          <w:tab w:val="left" w:pos="8812"/>
        </w:tabs>
        <w:ind w:right="569" w:firstLine="779"/>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290DC598" w14:textId="77777777" w:rsidR="000640A9" w:rsidRDefault="00B37D2D">
      <w:pPr>
        <w:pStyle w:val="a3"/>
        <w:tabs>
          <w:tab w:val="left" w:pos="3807"/>
          <w:tab w:val="left" w:pos="5430"/>
          <w:tab w:val="left" w:pos="5802"/>
          <w:tab w:val="left" w:pos="7589"/>
          <w:tab w:val="left" w:pos="9815"/>
        </w:tabs>
        <w:ind w:right="566" w:firstLine="779"/>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 xml:space="preserve">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10622207" w14:textId="77777777" w:rsidR="000640A9" w:rsidRDefault="00B37D2D">
      <w:pPr>
        <w:pStyle w:val="a3"/>
        <w:ind w:left="1329" w:right="569"/>
        <w:jc w:val="left"/>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 xml:space="preserve">союзами </w:t>
      </w:r>
      <w:proofErr w:type="spellStart"/>
      <w:r>
        <w:t>for</w:t>
      </w:r>
      <w:proofErr w:type="spellEnd"/>
      <w:r>
        <w:t>,</w:t>
      </w:r>
      <w:r>
        <w:rPr>
          <w:spacing w:val="-5"/>
        </w:rPr>
        <w:t xml:space="preserve"> </w:t>
      </w:r>
      <w:proofErr w:type="spellStart"/>
      <w:r>
        <w:t>since</w:t>
      </w:r>
      <w:proofErr w:type="spellEnd"/>
      <w:r>
        <w:t xml:space="preserve">. Предложения с конструкциями </w:t>
      </w:r>
      <w:proofErr w:type="spellStart"/>
      <w:r>
        <w:t>as</w:t>
      </w:r>
      <w:proofErr w:type="spellEnd"/>
      <w:r>
        <w:t xml:space="preserve">... </w:t>
      </w:r>
      <w:proofErr w:type="spellStart"/>
      <w:r>
        <w:t>as</w:t>
      </w:r>
      <w:proofErr w:type="spellEnd"/>
      <w:r>
        <w:t xml:space="preserve">, </w:t>
      </w:r>
      <w:proofErr w:type="spellStart"/>
      <w:r>
        <w:t>notso</w:t>
      </w:r>
      <w:proofErr w:type="spellEnd"/>
      <w:r>
        <w:t xml:space="preserve"> ... </w:t>
      </w:r>
      <w:proofErr w:type="spellStart"/>
      <w:r>
        <w:t>as</w:t>
      </w:r>
      <w:proofErr w:type="spellEnd"/>
      <w:r>
        <w:t>.</w:t>
      </w:r>
    </w:p>
    <w:p w14:paraId="1FC016CD" w14:textId="77777777" w:rsidR="000640A9" w:rsidRDefault="00B37D2D">
      <w:pPr>
        <w:pStyle w:val="a3"/>
        <w:ind w:firstLine="760"/>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 xml:space="preserve">альтернативный, разделительный вопросы) в </w:t>
      </w:r>
      <w:proofErr w:type="spellStart"/>
      <w:r>
        <w:t>Present</w:t>
      </w:r>
      <w:proofErr w:type="spellEnd"/>
      <w:r>
        <w:t>/</w:t>
      </w:r>
      <w:proofErr w:type="spellStart"/>
      <w:r>
        <w:t>PastContinuousTense</w:t>
      </w:r>
      <w:proofErr w:type="spellEnd"/>
      <w:r>
        <w:t>.</w:t>
      </w:r>
    </w:p>
    <w:p w14:paraId="2737690D" w14:textId="77777777" w:rsidR="000640A9" w:rsidRDefault="00B37D2D">
      <w:pPr>
        <w:pStyle w:val="a3"/>
        <w:spacing w:before="1"/>
        <w:ind w:firstLine="760"/>
        <w:jc w:val="left"/>
      </w:pPr>
      <w:r>
        <w:t>Глаголы</w:t>
      </w:r>
      <w:r>
        <w:rPr>
          <w:spacing w:val="80"/>
        </w:rPr>
        <w:t xml:space="preserve"> </w:t>
      </w:r>
      <w:r>
        <w:t>в</w:t>
      </w:r>
      <w:r>
        <w:rPr>
          <w:spacing w:val="80"/>
        </w:rPr>
        <w:t xml:space="preserve"> </w:t>
      </w:r>
      <w:proofErr w:type="spellStart"/>
      <w:proofErr w:type="gramStart"/>
      <w:r>
        <w:t>видо</w:t>
      </w:r>
      <w:proofErr w:type="spellEnd"/>
      <w:r>
        <w:t>-временных</w:t>
      </w:r>
      <w:proofErr w:type="gramEnd"/>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 xml:space="preserve">изъявительном наклонении в </w:t>
      </w:r>
      <w:proofErr w:type="spellStart"/>
      <w:r>
        <w:t>Present</w:t>
      </w:r>
      <w:proofErr w:type="spellEnd"/>
      <w:r>
        <w:t>/</w:t>
      </w:r>
      <w:proofErr w:type="spellStart"/>
      <w:r>
        <w:t>PastContinuousTense</w:t>
      </w:r>
      <w:proofErr w:type="spellEnd"/>
      <w:r>
        <w:t>.</w:t>
      </w:r>
    </w:p>
    <w:p w14:paraId="13C5E281" w14:textId="77777777" w:rsidR="000640A9" w:rsidRPr="00DA2338" w:rsidRDefault="00B37D2D">
      <w:pPr>
        <w:pStyle w:val="a3"/>
        <w:ind w:left="1329"/>
        <w:jc w:val="left"/>
        <w:rPr>
          <w:lang w:val="en-US"/>
        </w:rPr>
      </w:pPr>
      <w:proofErr w:type="spellStart"/>
      <w:proofErr w:type="gramStart"/>
      <w:r>
        <w:t>Модальныеглаголыиихэквиваленты</w:t>
      </w:r>
      <w:proofErr w:type="spellEnd"/>
      <w:r w:rsidRPr="00DA2338">
        <w:rPr>
          <w:lang w:val="en-US"/>
        </w:rPr>
        <w:t>(</w:t>
      </w:r>
      <w:proofErr w:type="gramEnd"/>
      <w:r w:rsidRPr="00DA2338">
        <w:rPr>
          <w:lang w:val="en-US"/>
        </w:rPr>
        <w:t>can/be</w:t>
      </w:r>
      <w:r w:rsidRPr="00DA2338">
        <w:rPr>
          <w:spacing w:val="-5"/>
          <w:lang w:val="en-US"/>
        </w:rPr>
        <w:t xml:space="preserve"> </w:t>
      </w:r>
      <w:r w:rsidRPr="00DA2338">
        <w:rPr>
          <w:lang w:val="en-US"/>
        </w:rPr>
        <w:t>able</w:t>
      </w:r>
      <w:r w:rsidRPr="00DA2338">
        <w:rPr>
          <w:spacing w:val="-4"/>
          <w:lang w:val="en-US"/>
        </w:rPr>
        <w:t xml:space="preserve"> </w:t>
      </w:r>
      <w:r w:rsidRPr="00DA2338">
        <w:rPr>
          <w:lang w:val="en-US"/>
        </w:rPr>
        <w:t>to,</w:t>
      </w:r>
      <w:r w:rsidRPr="00DA2338">
        <w:rPr>
          <w:spacing w:val="-3"/>
          <w:lang w:val="en-US"/>
        </w:rPr>
        <w:t xml:space="preserve"> </w:t>
      </w:r>
      <w:r w:rsidRPr="00DA2338">
        <w:rPr>
          <w:lang w:val="en-US"/>
        </w:rPr>
        <w:t>must/have</w:t>
      </w:r>
      <w:r w:rsidRPr="00DA2338">
        <w:rPr>
          <w:spacing w:val="-4"/>
          <w:lang w:val="en-US"/>
        </w:rPr>
        <w:t xml:space="preserve"> </w:t>
      </w:r>
      <w:r w:rsidRPr="00DA2338">
        <w:rPr>
          <w:lang w:val="en-US"/>
        </w:rPr>
        <w:t>to,</w:t>
      </w:r>
      <w:r w:rsidRPr="00DA2338">
        <w:rPr>
          <w:spacing w:val="-3"/>
          <w:lang w:val="en-US"/>
        </w:rPr>
        <w:t xml:space="preserve"> </w:t>
      </w:r>
      <w:r w:rsidRPr="00DA2338">
        <w:rPr>
          <w:lang w:val="en-US"/>
        </w:rPr>
        <w:t>may,</w:t>
      </w:r>
      <w:r w:rsidRPr="00DA2338">
        <w:rPr>
          <w:spacing w:val="-3"/>
          <w:lang w:val="en-US"/>
        </w:rPr>
        <w:t xml:space="preserve"> </w:t>
      </w:r>
      <w:r w:rsidRPr="00DA2338">
        <w:rPr>
          <w:lang w:val="en-US"/>
        </w:rPr>
        <w:t xml:space="preserve">should, </w:t>
      </w:r>
      <w:r w:rsidRPr="00DA2338">
        <w:rPr>
          <w:spacing w:val="-2"/>
          <w:lang w:val="en-US"/>
        </w:rPr>
        <w:t>need).</w:t>
      </w:r>
    </w:p>
    <w:p w14:paraId="298F2CFB" w14:textId="77777777" w:rsidR="000640A9" w:rsidRPr="00DA2338" w:rsidRDefault="000640A9">
      <w:pPr>
        <w:pStyle w:val="a3"/>
        <w:jc w:val="left"/>
        <w:rPr>
          <w:lang w:val="en-US"/>
        </w:rPr>
        <w:sectPr w:rsidR="000640A9" w:rsidRPr="00DA2338">
          <w:pgSz w:w="11910" w:h="16840"/>
          <w:pgMar w:top="1040" w:right="283" w:bottom="1200" w:left="1133" w:header="0" w:footer="993" w:gutter="0"/>
          <w:cols w:space="720"/>
        </w:sectPr>
      </w:pPr>
    </w:p>
    <w:p w14:paraId="74BD62E9" w14:textId="77777777" w:rsidR="000640A9" w:rsidRDefault="00B37D2D">
      <w:pPr>
        <w:pStyle w:val="a3"/>
        <w:spacing w:before="66"/>
        <w:ind w:left="1329"/>
      </w:pPr>
      <w:r>
        <w:lastRenderedPageBreak/>
        <w:t>Слова,</w:t>
      </w:r>
      <w:r>
        <w:rPr>
          <w:spacing w:val="-5"/>
        </w:rPr>
        <w:t xml:space="preserve"> </w:t>
      </w:r>
      <w:r>
        <w:t>выражающие</w:t>
      </w:r>
      <w:r>
        <w:rPr>
          <w:spacing w:val="-4"/>
        </w:rPr>
        <w:t xml:space="preserve"> </w:t>
      </w:r>
      <w:r>
        <w:t>количество</w:t>
      </w:r>
      <w:r>
        <w:rPr>
          <w:spacing w:val="-2"/>
        </w:rPr>
        <w:t xml:space="preserve"> </w:t>
      </w:r>
      <w:r>
        <w:t>(</w:t>
      </w:r>
      <w:proofErr w:type="spellStart"/>
      <w:r>
        <w:t>little</w:t>
      </w:r>
      <w:proofErr w:type="spellEnd"/>
      <w:r>
        <w:t>/</w:t>
      </w:r>
      <w:proofErr w:type="spellStart"/>
      <w:r>
        <w:t>alittle</w:t>
      </w:r>
      <w:proofErr w:type="spellEnd"/>
      <w:r>
        <w:t>,</w:t>
      </w:r>
      <w:r>
        <w:rPr>
          <w:spacing w:val="-3"/>
        </w:rPr>
        <w:t xml:space="preserve"> </w:t>
      </w:r>
      <w:proofErr w:type="spellStart"/>
      <w:r>
        <w:t>few</w:t>
      </w:r>
      <w:proofErr w:type="spellEnd"/>
      <w:r>
        <w:t>/а</w:t>
      </w:r>
      <w:r>
        <w:rPr>
          <w:spacing w:val="-3"/>
        </w:rPr>
        <w:t xml:space="preserve"> </w:t>
      </w:r>
      <w:proofErr w:type="spellStart"/>
      <w:r>
        <w:rPr>
          <w:spacing w:val="-2"/>
        </w:rPr>
        <w:t>few</w:t>
      </w:r>
      <w:proofErr w:type="spellEnd"/>
      <w:r>
        <w:rPr>
          <w:spacing w:val="-2"/>
        </w:rPr>
        <w:t>).</w:t>
      </w:r>
    </w:p>
    <w:p w14:paraId="20887AA9" w14:textId="77777777" w:rsidR="000640A9" w:rsidRDefault="00B37D2D">
      <w:pPr>
        <w:pStyle w:val="a3"/>
        <w:ind w:right="561" w:firstLine="760"/>
      </w:pPr>
      <w:r>
        <w:t>Возвратные, неопределённые местоимения (</w:t>
      </w:r>
      <w:proofErr w:type="spellStart"/>
      <w:r>
        <w:t>some</w:t>
      </w:r>
      <w:proofErr w:type="spellEnd"/>
      <w:r>
        <w:t xml:space="preserve">, </w:t>
      </w:r>
      <w:proofErr w:type="spellStart"/>
      <w:r>
        <w:t>any</w:t>
      </w:r>
      <w:proofErr w:type="spellEnd"/>
      <w:r>
        <w:t>)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anythingи</w:t>
      </w:r>
      <w:proofErr w:type="spellEnd"/>
      <w:r>
        <w:t xml:space="preserve"> другие) </w:t>
      </w:r>
      <w:proofErr w:type="spellStart"/>
      <w:r>
        <w:t>everyи</w:t>
      </w:r>
      <w:proofErr w:type="spellEnd"/>
      <w:r>
        <w:t xml:space="preserve"> производные (</w:t>
      </w:r>
      <w:proofErr w:type="spellStart"/>
      <w:r>
        <w:t>everybody</w:t>
      </w:r>
      <w:proofErr w:type="spellEnd"/>
      <w:r>
        <w:t xml:space="preserve">, </w:t>
      </w:r>
      <w:proofErr w:type="spellStart"/>
      <w:r>
        <w:t>everythingи</w:t>
      </w:r>
      <w:proofErr w:type="spellEnd"/>
      <w:r>
        <w:t xml:space="preserve"> другие) в повествовательных (утвердительных и отрицательных) и вопросительных предложениях.</w:t>
      </w:r>
    </w:p>
    <w:p w14:paraId="2ED65C2B" w14:textId="77777777" w:rsidR="000640A9" w:rsidRDefault="00B37D2D">
      <w:pPr>
        <w:pStyle w:val="a3"/>
        <w:spacing w:before="1"/>
        <w:ind w:left="1329" w:right="2538"/>
      </w:pPr>
      <w:r>
        <w:t>Числительные</w:t>
      </w:r>
      <w:r>
        <w:rPr>
          <w:spacing w:val="-7"/>
        </w:rPr>
        <w:t xml:space="preserve"> </w:t>
      </w:r>
      <w:r>
        <w:t>для</w:t>
      </w:r>
      <w:r>
        <w:rPr>
          <w:spacing w:val="-5"/>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6"/>
        </w:rPr>
        <w:t xml:space="preserve"> </w:t>
      </w:r>
      <w:r>
        <w:t>чисел</w:t>
      </w:r>
      <w:r>
        <w:rPr>
          <w:spacing w:val="-5"/>
        </w:rPr>
        <w:t xml:space="preserve"> </w:t>
      </w:r>
      <w:r>
        <w:t>(100-1000). Социокультурные знания и умения.</w:t>
      </w:r>
    </w:p>
    <w:p w14:paraId="709AAEFE" w14:textId="77777777" w:rsidR="000640A9" w:rsidRDefault="00B37D2D">
      <w:pPr>
        <w:pStyle w:val="a3"/>
        <w:ind w:right="568"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79382A26" w14:textId="77777777" w:rsidR="000640A9" w:rsidRDefault="00B37D2D">
      <w:pPr>
        <w:pStyle w:val="a3"/>
        <w:ind w:right="563"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AB5F8F3" w14:textId="77777777" w:rsidR="000640A9" w:rsidRDefault="00B37D2D">
      <w:pPr>
        <w:pStyle w:val="a3"/>
        <w:ind w:right="562"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w:t>
      </w:r>
      <w:r>
        <w:rPr>
          <w:spacing w:val="40"/>
        </w:rPr>
        <w:t xml:space="preserve"> </w:t>
      </w:r>
      <w:r>
        <w:t>и прозы на английском языке.</w:t>
      </w:r>
    </w:p>
    <w:p w14:paraId="321C79F0" w14:textId="77777777" w:rsidR="000640A9" w:rsidRDefault="00B37D2D">
      <w:pPr>
        <w:pStyle w:val="a3"/>
        <w:spacing w:before="1"/>
        <w:ind w:left="1329"/>
      </w:pPr>
      <w:r>
        <w:t>Развитие</w:t>
      </w:r>
      <w:r>
        <w:rPr>
          <w:spacing w:val="-3"/>
        </w:rPr>
        <w:t xml:space="preserve"> </w:t>
      </w:r>
      <w:r>
        <w:rPr>
          <w:spacing w:val="-2"/>
        </w:rPr>
        <w:t>умений:</w:t>
      </w:r>
    </w:p>
    <w:p w14:paraId="097EC92D" w14:textId="77777777" w:rsidR="000640A9" w:rsidRDefault="00B37D2D">
      <w:pPr>
        <w:pStyle w:val="a3"/>
        <w:ind w:right="570" w:firstLine="760"/>
      </w:pPr>
      <w:r>
        <w:t>писать свои имя и фамилию, а также имена и фамилии своих родственников и друзей на английском языке;</w:t>
      </w:r>
    </w:p>
    <w:p w14:paraId="5FF886C8" w14:textId="77777777" w:rsidR="000640A9" w:rsidRDefault="00B37D2D">
      <w:pPr>
        <w:pStyle w:val="a3"/>
        <w:ind w:left="1329" w:right="1182"/>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14:paraId="5C5792C7" w14:textId="77777777" w:rsidR="000640A9" w:rsidRDefault="00B37D2D">
      <w:pPr>
        <w:pStyle w:val="a3"/>
        <w:ind w:right="566"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6A6BA41" w14:textId="77777777" w:rsidR="000640A9" w:rsidRDefault="00B37D2D">
      <w:pPr>
        <w:pStyle w:val="a3"/>
        <w:ind w:right="569" w:firstLine="760"/>
      </w:pPr>
      <w:r>
        <w:t>кратко рассказывать о выдающихся людях родной страны и страны (стран) изучаемого языка (учёных, писателях, поэтах).</w:t>
      </w:r>
    </w:p>
    <w:p w14:paraId="654420E9" w14:textId="77777777" w:rsidR="000640A9" w:rsidRDefault="00B37D2D">
      <w:pPr>
        <w:pStyle w:val="a3"/>
        <w:ind w:left="1329"/>
      </w:pPr>
      <w:r>
        <w:t>Компенсаторные</w:t>
      </w:r>
      <w:r>
        <w:rPr>
          <w:spacing w:val="-6"/>
        </w:rPr>
        <w:t xml:space="preserve"> </w:t>
      </w:r>
      <w:r>
        <w:rPr>
          <w:spacing w:val="-2"/>
        </w:rPr>
        <w:t>умения.</w:t>
      </w:r>
    </w:p>
    <w:p w14:paraId="01AF678F" w14:textId="77777777" w:rsidR="000640A9" w:rsidRDefault="00B37D2D">
      <w:pPr>
        <w:pStyle w:val="a3"/>
        <w:ind w:right="573" w:firstLine="760"/>
      </w:pPr>
      <w:r>
        <w:t xml:space="preserve">Использование при чтении и аудировании языковой догадки, в том числе </w:t>
      </w:r>
      <w:r>
        <w:rPr>
          <w:spacing w:val="-2"/>
        </w:rPr>
        <w:t>контекстуальной.</w:t>
      </w:r>
    </w:p>
    <w:p w14:paraId="4124956B" w14:textId="77777777" w:rsidR="000640A9" w:rsidRDefault="00B37D2D">
      <w:pPr>
        <w:pStyle w:val="a3"/>
        <w:ind w:left="1329"/>
      </w:pPr>
      <w:r>
        <w:t>Использование</w:t>
      </w:r>
      <w:r>
        <w:rPr>
          <w:spacing w:val="14"/>
        </w:rPr>
        <w:t xml:space="preserve"> </w:t>
      </w:r>
      <w:r>
        <w:t>при</w:t>
      </w:r>
      <w:r>
        <w:rPr>
          <w:spacing w:val="21"/>
        </w:rPr>
        <w:t xml:space="preserve"> </w:t>
      </w:r>
      <w:r>
        <w:t>формулировании</w:t>
      </w:r>
      <w:r>
        <w:rPr>
          <w:spacing w:val="19"/>
        </w:rPr>
        <w:t xml:space="preserve"> </w:t>
      </w:r>
      <w:r>
        <w:t>собственных</w:t>
      </w:r>
      <w:r>
        <w:rPr>
          <w:spacing w:val="19"/>
        </w:rPr>
        <w:t xml:space="preserve"> </w:t>
      </w:r>
      <w:r>
        <w:t>высказываний,</w:t>
      </w:r>
      <w:r>
        <w:rPr>
          <w:spacing w:val="16"/>
        </w:rPr>
        <w:t xml:space="preserve"> </w:t>
      </w:r>
      <w:r>
        <w:t>ключевых</w:t>
      </w:r>
      <w:r>
        <w:rPr>
          <w:spacing w:val="20"/>
        </w:rPr>
        <w:t xml:space="preserve"> </w:t>
      </w:r>
      <w:r>
        <w:rPr>
          <w:spacing w:val="-2"/>
        </w:rPr>
        <w:t>слов,</w:t>
      </w:r>
    </w:p>
    <w:p w14:paraId="3384F3C1" w14:textId="77777777" w:rsidR="000640A9" w:rsidRDefault="00B37D2D">
      <w:pPr>
        <w:pStyle w:val="a3"/>
        <w:jc w:val="left"/>
      </w:pPr>
      <w:r>
        <w:rPr>
          <w:spacing w:val="-2"/>
        </w:rPr>
        <w:t>плана.</w:t>
      </w:r>
    </w:p>
    <w:p w14:paraId="0E880157" w14:textId="77777777" w:rsidR="000640A9" w:rsidRDefault="00B37D2D">
      <w:pPr>
        <w:pStyle w:val="a3"/>
        <w:tabs>
          <w:tab w:val="left" w:pos="3138"/>
          <w:tab w:val="left" w:pos="4706"/>
          <w:tab w:val="left" w:pos="5157"/>
          <w:tab w:val="left" w:pos="6642"/>
          <w:tab w:val="left" w:pos="8225"/>
          <w:tab w:val="left" w:pos="8791"/>
        </w:tabs>
        <w:spacing w:before="1"/>
        <w:ind w:left="1329"/>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12A8325C" w14:textId="77777777" w:rsidR="000640A9" w:rsidRDefault="00B37D2D">
      <w:pPr>
        <w:pStyle w:val="a3"/>
        <w:ind w:right="567"/>
      </w:pPr>
      <w:r>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14:paraId="59A0BF66" w14:textId="77777777" w:rsidR="000640A9" w:rsidRDefault="00B37D2D">
      <w:pPr>
        <w:pStyle w:val="a3"/>
        <w:ind w:right="565" w:firstLine="760"/>
      </w:pPr>
      <w:r>
        <w:t>Сравнение (в том числе установление основания для сравнения) объектов,</w:t>
      </w:r>
      <w:r>
        <w:rPr>
          <w:spacing w:val="40"/>
        </w:rPr>
        <w:t xml:space="preserve"> </w:t>
      </w:r>
      <w:r>
        <w:t>явлений, процессов, их элементов и основных функций в рамках изученной тематики.</w:t>
      </w:r>
    </w:p>
    <w:p w14:paraId="06DB8CF1"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2FBAA7B5" w14:textId="77777777" w:rsidR="000640A9" w:rsidRDefault="00B37D2D">
      <w:pPr>
        <w:pStyle w:val="a3"/>
        <w:spacing w:line="274" w:lineRule="exact"/>
        <w:ind w:left="1329"/>
      </w:pPr>
      <w:r>
        <w:t>Коммуникативные</w:t>
      </w:r>
      <w:r>
        <w:rPr>
          <w:spacing w:val="-7"/>
        </w:rPr>
        <w:t xml:space="preserve"> </w:t>
      </w:r>
      <w:r>
        <w:rPr>
          <w:spacing w:val="-2"/>
        </w:rPr>
        <w:t>умения.</w:t>
      </w:r>
    </w:p>
    <w:p w14:paraId="26C0A066" w14:textId="77777777" w:rsidR="000640A9" w:rsidRDefault="00B37D2D">
      <w:pPr>
        <w:pStyle w:val="a3"/>
        <w:ind w:right="562"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6D63422" w14:textId="77777777" w:rsidR="000640A9" w:rsidRDefault="00B37D2D">
      <w:pPr>
        <w:pStyle w:val="a3"/>
        <w:ind w:left="1329"/>
      </w:pPr>
      <w:r>
        <w:t>Взаимоотношения</w:t>
      </w:r>
      <w:r>
        <w:rPr>
          <w:spacing w:val="45"/>
        </w:rPr>
        <w:t xml:space="preserve"> </w:t>
      </w:r>
      <w:r>
        <w:t>в</w:t>
      </w:r>
      <w:r>
        <w:rPr>
          <w:spacing w:val="47"/>
        </w:rPr>
        <w:t xml:space="preserve"> </w:t>
      </w:r>
      <w:r>
        <w:t>семье</w:t>
      </w:r>
      <w:r>
        <w:rPr>
          <w:spacing w:val="46"/>
        </w:rPr>
        <w:t xml:space="preserve"> </w:t>
      </w:r>
      <w:r>
        <w:t>и</w:t>
      </w:r>
      <w:r>
        <w:rPr>
          <w:spacing w:val="49"/>
        </w:rPr>
        <w:t xml:space="preserve"> </w:t>
      </w:r>
      <w:r>
        <w:t>с</w:t>
      </w:r>
      <w:r>
        <w:rPr>
          <w:spacing w:val="46"/>
        </w:rPr>
        <w:t xml:space="preserve"> </w:t>
      </w:r>
      <w:r>
        <w:t>друзьями.</w:t>
      </w:r>
      <w:r>
        <w:rPr>
          <w:spacing w:val="48"/>
        </w:rPr>
        <w:t xml:space="preserve"> </w:t>
      </w:r>
      <w:r>
        <w:t>Семейные</w:t>
      </w:r>
      <w:r>
        <w:rPr>
          <w:spacing w:val="45"/>
        </w:rPr>
        <w:t xml:space="preserve"> </w:t>
      </w:r>
      <w:r>
        <w:t>праздники.</w:t>
      </w:r>
      <w:r>
        <w:rPr>
          <w:spacing w:val="48"/>
        </w:rPr>
        <w:t xml:space="preserve"> </w:t>
      </w:r>
      <w:r>
        <w:t>Обязанности</w:t>
      </w:r>
      <w:r>
        <w:rPr>
          <w:spacing w:val="47"/>
        </w:rPr>
        <w:t xml:space="preserve"> </w:t>
      </w:r>
      <w:r>
        <w:rPr>
          <w:spacing w:val="-5"/>
        </w:rPr>
        <w:t>по</w:t>
      </w:r>
    </w:p>
    <w:p w14:paraId="229AD658" w14:textId="77777777" w:rsidR="000640A9" w:rsidRDefault="00B37D2D">
      <w:pPr>
        <w:pStyle w:val="a3"/>
        <w:jc w:val="left"/>
      </w:pPr>
      <w:r>
        <w:rPr>
          <w:spacing w:val="-2"/>
        </w:rPr>
        <w:t>дому.</w:t>
      </w:r>
    </w:p>
    <w:p w14:paraId="291DA737" w14:textId="77777777" w:rsidR="000640A9" w:rsidRDefault="00B37D2D">
      <w:pPr>
        <w:pStyle w:val="a3"/>
        <w:ind w:left="1329"/>
        <w:jc w:val="left"/>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14:paraId="71A4BA20" w14:textId="77777777" w:rsidR="000640A9" w:rsidRDefault="00B37D2D">
      <w:pPr>
        <w:pStyle w:val="a3"/>
        <w:ind w:left="1329"/>
        <w:jc w:val="left"/>
      </w:pPr>
      <w:r>
        <w:t>Досуг</w:t>
      </w:r>
      <w:r>
        <w:rPr>
          <w:spacing w:val="36"/>
        </w:rPr>
        <w:t xml:space="preserve"> </w:t>
      </w:r>
      <w:r>
        <w:t>и</w:t>
      </w:r>
      <w:r>
        <w:rPr>
          <w:spacing w:val="44"/>
        </w:rPr>
        <w:t xml:space="preserve"> </w:t>
      </w:r>
      <w:r>
        <w:t>увлечения</w:t>
      </w:r>
      <w:r>
        <w:rPr>
          <w:spacing w:val="38"/>
        </w:rPr>
        <w:t xml:space="preserve"> </w:t>
      </w:r>
      <w:r>
        <w:t>(хобби)</w:t>
      </w:r>
      <w:r>
        <w:rPr>
          <w:spacing w:val="37"/>
        </w:rPr>
        <w:t xml:space="preserve"> </w:t>
      </w:r>
      <w:r>
        <w:t>современного</w:t>
      </w:r>
      <w:r>
        <w:rPr>
          <w:spacing w:val="38"/>
        </w:rPr>
        <w:t xml:space="preserve"> </w:t>
      </w:r>
      <w:r>
        <w:t>подростка</w:t>
      </w:r>
      <w:r>
        <w:rPr>
          <w:spacing w:val="37"/>
        </w:rPr>
        <w:t xml:space="preserve"> </w:t>
      </w:r>
      <w:r>
        <w:t>(чтение,</w:t>
      </w:r>
      <w:r>
        <w:rPr>
          <w:spacing w:val="38"/>
        </w:rPr>
        <w:t xml:space="preserve"> </w:t>
      </w:r>
      <w:r>
        <w:t>кино,</w:t>
      </w:r>
      <w:r>
        <w:rPr>
          <w:spacing w:val="38"/>
        </w:rPr>
        <w:t xml:space="preserve"> </w:t>
      </w:r>
      <w:r>
        <w:t>театр,</w:t>
      </w:r>
      <w:r>
        <w:rPr>
          <w:spacing w:val="40"/>
        </w:rPr>
        <w:t xml:space="preserve"> </w:t>
      </w:r>
      <w:r>
        <w:rPr>
          <w:spacing w:val="-2"/>
        </w:rPr>
        <w:t>музей,</w:t>
      </w:r>
    </w:p>
    <w:p w14:paraId="578552F6" w14:textId="77777777" w:rsidR="000640A9" w:rsidRDefault="00B37D2D">
      <w:pPr>
        <w:pStyle w:val="a3"/>
        <w:jc w:val="left"/>
      </w:pPr>
      <w:r>
        <w:t>спорт,</w:t>
      </w:r>
      <w:r>
        <w:rPr>
          <w:spacing w:val="-1"/>
        </w:rPr>
        <w:t xml:space="preserve"> </w:t>
      </w:r>
      <w:r>
        <w:rPr>
          <w:spacing w:val="-2"/>
        </w:rPr>
        <w:t>музыка).</w:t>
      </w:r>
    </w:p>
    <w:p w14:paraId="30CC9297" w14:textId="77777777" w:rsidR="000640A9" w:rsidRDefault="00B37D2D">
      <w:pPr>
        <w:pStyle w:val="a3"/>
        <w:ind w:left="1329"/>
        <w:jc w:val="left"/>
      </w:pPr>
      <w:r>
        <w:t>Здоровый</w:t>
      </w:r>
      <w:r>
        <w:rPr>
          <w:spacing w:val="-5"/>
        </w:rPr>
        <w:t xml:space="preserve"> </w:t>
      </w:r>
      <w:r>
        <w:t>образ</w:t>
      </w:r>
      <w:r>
        <w:rPr>
          <w:spacing w:val="-2"/>
        </w:rPr>
        <w:t xml:space="preserve"> </w:t>
      </w:r>
      <w:r>
        <w:t>жизни:</w:t>
      </w:r>
      <w:r>
        <w:rPr>
          <w:spacing w:val="-3"/>
        </w:rPr>
        <w:t xml:space="preserve"> </w:t>
      </w:r>
      <w:r>
        <w:t>режим</w:t>
      </w:r>
      <w:r>
        <w:rPr>
          <w:spacing w:val="-3"/>
        </w:rPr>
        <w:t xml:space="preserve"> </w:t>
      </w:r>
      <w:r>
        <w:t>труда</w:t>
      </w:r>
      <w:r>
        <w:rPr>
          <w:spacing w:val="-3"/>
        </w:rPr>
        <w:t xml:space="preserve"> </w:t>
      </w:r>
      <w:r>
        <w:t>и</w:t>
      </w:r>
      <w:r>
        <w:rPr>
          <w:spacing w:val="-2"/>
        </w:rPr>
        <w:t xml:space="preserve"> </w:t>
      </w:r>
      <w:r>
        <w:t>отдыха,</w:t>
      </w:r>
      <w:r>
        <w:rPr>
          <w:spacing w:val="-2"/>
        </w:rPr>
        <w:t xml:space="preserve"> </w:t>
      </w:r>
      <w:r>
        <w:t>фитнес,</w:t>
      </w:r>
      <w:r>
        <w:rPr>
          <w:spacing w:val="-3"/>
        </w:rPr>
        <w:t xml:space="preserve"> </w:t>
      </w:r>
      <w:r>
        <w:t>сбалансированное</w:t>
      </w:r>
      <w:r>
        <w:rPr>
          <w:spacing w:val="-2"/>
        </w:rPr>
        <w:t xml:space="preserve"> питание.</w:t>
      </w:r>
    </w:p>
    <w:p w14:paraId="332081EC" w14:textId="77777777" w:rsidR="000640A9" w:rsidRDefault="000640A9">
      <w:pPr>
        <w:pStyle w:val="a3"/>
        <w:jc w:val="left"/>
        <w:sectPr w:rsidR="000640A9">
          <w:pgSz w:w="11910" w:h="16840"/>
          <w:pgMar w:top="1040" w:right="283" w:bottom="1200" w:left="1133" w:header="0" w:footer="993" w:gutter="0"/>
          <w:cols w:space="720"/>
        </w:sectPr>
      </w:pPr>
    </w:p>
    <w:p w14:paraId="01251720" w14:textId="77777777" w:rsidR="000640A9" w:rsidRDefault="00B37D2D">
      <w:pPr>
        <w:pStyle w:val="a3"/>
        <w:spacing w:before="66"/>
        <w:ind w:left="1329"/>
      </w:pPr>
      <w:r>
        <w:lastRenderedPageBreak/>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06F4D8AE" w14:textId="77777777" w:rsidR="000640A9" w:rsidRDefault="00B37D2D">
      <w:pPr>
        <w:pStyle w:val="a3"/>
        <w:ind w:right="561"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A294B93" w14:textId="77777777" w:rsidR="000640A9" w:rsidRDefault="00B37D2D">
      <w:pPr>
        <w:pStyle w:val="a3"/>
        <w:spacing w:before="1"/>
        <w:ind w:right="569" w:firstLine="760"/>
      </w:pPr>
      <w:r>
        <w:t>Каникулы в различное время года. Виды отдыха. Путешествия по России и иностранным странам.</w:t>
      </w:r>
    </w:p>
    <w:p w14:paraId="1D452CDF" w14:textId="77777777" w:rsidR="000640A9" w:rsidRDefault="00B37D2D">
      <w:pPr>
        <w:pStyle w:val="a3"/>
        <w:ind w:left="1329"/>
      </w:pPr>
      <w:r>
        <w:t>Природа:</w:t>
      </w:r>
      <w:r>
        <w:rPr>
          <w:spacing w:val="-5"/>
        </w:rPr>
        <w:t xml:space="preserve"> </w:t>
      </w:r>
      <w:r>
        <w:t>дикие</w:t>
      </w:r>
      <w:r>
        <w:rPr>
          <w:spacing w:val="-4"/>
        </w:rPr>
        <w:t xml:space="preserve"> </w:t>
      </w:r>
      <w:r>
        <w:t>и</w:t>
      </w:r>
      <w:r>
        <w:rPr>
          <w:spacing w:val="-3"/>
        </w:rPr>
        <w:t xml:space="preserve"> </w:t>
      </w:r>
      <w:r>
        <w:t>домашние</w:t>
      </w:r>
      <w:r>
        <w:rPr>
          <w:spacing w:val="-4"/>
        </w:rPr>
        <w:t xml:space="preserve"> </w:t>
      </w:r>
      <w:r>
        <w:t>животные. Климат,</w:t>
      </w:r>
      <w:r>
        <w:rPr>
          <w:spacing w:val="-3"/>
        </w:rPr>
        <w:t xml:space="preserve"> </w:t>
      </w:r>
      <w:r>
        <w:rPr>
          <w:spacing w:val="-2"/>
        </w:rPr>
        <w:t>погода.</w:t>
      </w:r>
    </w:p>
    <w:p w14:paraId="01D71672" w14:textId="77777777" w:rsidR="000640A9" w:rsidRDefault="00B37D2D">
      <w:pPr>
        <w:pStyle w:val="a3"/>
        <w:ind w:left="1329" w:right="602"/>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14:paraId="3384C611" w14:textId="77777777" w:rsidR="000640A9" w:rsidRDefault="00B37D2D">
      <w:pPr>
        <w:pStyle w:val="a3"/>
        <w:ind w:right="568"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7AF4BEE" w14:textId="77777777" w:rsidR="000640A9" w:rsidRDefault="00B37D2D">
      <w:pPr>
        <w:pStyle w:val="a3"/>
        <w:ind w:right="572" w:firstLine="760"/>
      </w:pPr>
      <w:r>
        <w:t>Выдающиеся люди родной страны и страны (стран) изучаемого языка: учёные, писатели, поэты, спортсмены.</w:t>
      </w:r>
    </w:p>
    <w:p w14:paraId="6B009418" w14:textId="77777777" w:rsidR="000640A9" w:rsidRDefault="00B37D2D">
      <w:pPr>
        <w:pStyle w:val="a3"/>
        <w:ind w:left="1329"/>
        <w:jc w:val="left"/>
      </w:pPr>
      <w:r>
        <w:rPr>
          <w:spacing w:val="-2"/>
        </w:rPr>
        <w:t>Говорение.</w:t>
      </w:r>
    </w:p>
    <w:p w14:paraId="103E441F" w14:textId="77777777" w:rsidR="000640A9" w:rsidRDefault="00B37D2D">
      <w:pPr>
        <w:pStyle w:val="a3"/>
        <w:ind w:right="562"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3FC82637" w14:textId="77777777" w:rsidR="000640A9" w:rsidRDefault="00B37D2D">
      <w:pPr>
        <w:pStyle w:val="a3"/>
        <w:ind w:right="566"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6ED45C" w14:textId="77777777" w:rsidR="000640A9" w:rsidRDefault="00B37D2D">
      <w:pPr>
        <w:pStyle w:val="a3"/>
        <w:spacing w:before="1"/>
        <w:ind w:right="562"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2D5B918" w14:textId="77777777" w:rsidR="000640A9" w:rsidRDefault="00B37D2D">
      <w:pPr>
        <w:pStyle w:val="a3"/>
        <w:ind w:right="565"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2AA84F" w14:textId="77777777" w:rsidR="000640A9" w:rsidRDefault="00B37D2D">
      <w:pPr>
        <w:pStyle w:val="a3"/>
        <w:ind w:right="564"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B87A954" w14:textId="77777777" w:rsidR="000640A9" w:rsidRDefault="00B37D2D">
      <w:pPr>
        <w:pStyle w:val="a3"/>
        <w:ind w:left="1329" w:right="2711"/>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14:paraId="0E77D210" w14:textId="77777777" w:rsidR="000640A9" w:rsidRDefault="00B37D2D">
      <w:pPr>
        <w:pStyle w:val="a3"/>
        <w:spacing w:before="1"/>
        <w:ind w:right="563" w:firstLine="760"/>
        <w:jc w:val="left"/>
      </w:pPr>
      <w:r>
        <w:t>создание</w:t>
      </w:r>
      <w:r>
        <w:rPr>
          <w:spacing w:val="-7"/>
        </w:rPr>
        <w:t xml:space="preserve"> </w:t>
      </w:r>
      <w:r>
        <w:t>устных</w:t>
      </w:r>
      <w:r>
        <w:rPr>
          <w:spacing w:val="-7"/>
        </w:rPr>
        <w:t xml:space="preserve"> </w:t>
      </w:r>
      <w:r>
        <w:t>связных</w:t>
      </w:r>
      <w:r>
        <w:rPr>
          <w:spacing w:val="-7"/>
        </w:rPr>
        <w:t xml:space="preserve"> </w:t>
      </w:r>
      <w:r>
        <w:t>монологических</w:t>
      </w:r>
      <w:r>
        <w:rPr>
          <w:spacing w:val="-6"/>
        </w:rPr>
        <w:t xml:space="preserve"> </w:t>
      </w:r>
      <w:r>
        <w:t>высказываний</w:t>
      </w:r>
      <w:r>
        <w:rPr>
          <w:spacing w:val="-8"/>
        </w:rPr>
        <w:t xml:space="preserve"> </w:t>
      </w:r>
      <w:r>
        <w:t>с</w:t>
      </w:r>
      <w:r>
        <w:rPr>
          <w:spacing w:val="-8"/>
        </w:rPr>
        <w:t xml:space="preserve"> </w:t>
      </w:r>
      <w:r>
        <w:t>использованием основных коммуникативных типов речи:</w:t>
      </w:r>
    </w:p>
    <w:p w14:paraId="25C25B6C" w14:textId="77777777" w:rsidR="000640A9" w:rsidRDefault="00B37D2D">
      <w:pPr>
        <w:pStyle w:val="a3"/>
        <w:ind w:right="559" w:firstLine="760"/>
        <w:jc w:val="left"/>
      </w:pPr>
      <w:r>
        <w:t>описание</w:t>
      </w:r>
      <w:r>
        <w:rPr>
          <w:spacing w:val="77"/>
        </w:rPr>
        <w:t xml:space="preserve"> </w:t>
      </w:r>
      <w:r>
        <w:t>(предмета,</w:t>
      </w:r>
      <w:r>
        <w:rPr>
          <w:spacing w:val="77"/>
        </w:rPr>
        <w:t xml:space="preserve"> </w:t>
      </w:r>
      <w:r>
        <w:t>местности,</w:t>
      </w:r>
      <w:r>
        <w:rPr>
          <w:spacing w:val="78"/>
        </w:rPr>
        <w:t xml:space="preserve"> </w:t>
      </w:r>
      <w:r>
        <w:t>внешности</w:t>
      </w:r>
      <w:r>
        <w:rPr>
          <w:spacing w:val="76"/>
        </w:rPr>
        <w:t xml:space="preserve"> </w:t>
      </w:r>
      <w:r>
        <w:t>и</w:t>
      </w:r>
      <w:r>
        <w:rPr>
          <w:spacing w:val="78"/>
        </w:rPr>
        <w:t xml:space="preserve"> </w:t>
      </w:r>
      <w:r>
        <w:t>одежды</w:t>
      </w:r>
      <w:r>
        <w:rPr>
          <w:spacing w:val="76"/>
        </w:rPr>
        <w:t xml:space="preserve"> </w:t>
      </w:r>
      <w:r>
        <w:t>человека),</w:t>
      </w:r>
      <w:r>
        <w:rPr>
          <w:spacing w:val="80"/>
        </w:rPr>
        <w:t xml:space="preserve"> </w:t>
      </w:r>
      <w:r>
        <w:t>в</w:t>
      </w:r>
      <w:r>
        <w:rPr>
          <w:spacing w:val="76"/>
        </w:rPr>
        <w:t xml:space="preserve"> </w:t>
      </w:r>
      <w:r>
        <w:t>том</w:t>
      </w:r>
      <w:r>
        <w:rPr>
          <w:spacing w:val="77"/>
        </w:rPr>
        <w:t xml:space="preserve"> </w:t>
      </w:r>
      <w:r>
        <w:t>числе характеристика (черты характера реального человека или литературного персонажа);</w:t>
      </w:r>
    </w:p>
    <w:p w14:paraId="2C3A0D23" w14:textId="77777777" w:rsidR="000640A9" w:rsidRDefault="00B37D2D">
      <w:pPr>
        <w:pStyle w:val="a3"/>
        <w:ind w:left="1329"/>
        <w:jc w:val="left"/>
      </w:pPr>
      <w:r>
        <w:t>повествование</w:t>
      </w:r>
      <w:r>
        <w:rPr>
          <w:spacing w:val="-6"/>
        </w:rPr>
        <w:t xml:space="preserve"> </w:t>
      </w:r>
      <w:r>
        <w:rPr>
          <w:spacing w:val="-2"/>
        </w:rPr>
        <w:t>(сообщение);</w:t>
      </w:r>
    </w:p>
    <w:p w14:paraId="4A16B575" w14:textId="77777777" w:rsidR="000640A9" w:rsidRDefault="00B37D2D">
      <w:pPr>
        <w:pStyle w:val="a3"/>
        <w:ind w:left="1329"/>
        <w:jc w:val="left"/>
      </w:pPr>
      <w:proofErr w:type="gramStart"/>
      <w:r>
        <w:t>изложение</w:t>
      </w:r>
      <w:r>
        <w:rPr>
          <w:spacing w:val="29"/>
        </w:rPr>
        <w:t xml:space="preserve">  </w:t>
      </w:r>
      <w:r>
        <w:t>(</w:t>
      </w:r>
      <w:proofErr w:type="gramEnd"/>
      <w:r>
        <w:t>пересказ)</w:t>
      </w:r>
      <w:r>
        <w:rPr>
          <w:spacing w:val="32"/>
        </w:rPr>
        <w:t xml:space="preserve">  </w:t>
      </w:r>
      <w:r>
        <w:t>основного</w:t>
      </w:r>
      <w:r>
        <w:rPr>
          <w:spacing w:val="31"/>
        </w:rPr>
        <w:t xml:space="preserve">  </w:t>
      </w:r>
      <w:r>
        <w:t>содержания,</w:t>
      </w:r>
      <w:r>
        <w:rPr>
          <w:spacing w:val="31"/>
        </w:rPr>
        <w:t xml:space="preserve">  </w:t>
      </w:r>
      <w:r>
        <w:t>прочитанного</w:t>
      </w:r>
      <w:r>
        <w:rPr>
          <w:spacing w:val="32"/>
        </w:rPr>
        <w:t xml:space="preserve">  </w:t>
      </w:r>
      <w:r>
        <w:rPr>
          <w:spacing w:val="-2"/>
        </w:rPr>
        <w:t>(прослушанного)</w:t>
      </w:r>
    </w:p>
    <w:p w14:paraId="643C16C1" w14:textId="77777777" w:rsidR="000640A9" w:rsidRDefault="000640A9">
      <w:pPr>
        <w:pStyle w:val="a3"/>
        <w:jc w:val="left"/>
        <w:sectPr w:rsidR="000640A9">
          <w:pgSz w:w="11910" w:h="16840"/>
          <w:pgMar w:top="1040" w:right="283" w:bottom="1200" w:left="1133" w:header="0" w:footer="993" w:gutter="0"/>
          <w:cols w:space="720"/>
        </w:sectPr>
      </w:pPr>
    </w:p>
    <w:p w14:paraId="7041CE5D" w14:textId="77777777" w:rsidR="000640A9" w:rsidRDefault="00B37D2D">
      <w:pPr>
        <w:pStyle w:val="a3"/>
        <w:jc w:val="left"/>
      </w:pPr>
      <w:r>
        <w:rPr>
          <w:spacing w:val="-2"/>
        </w:rPr>
        <w:lastRenderedPageBreak/>
        <w:t>текста;</w:t>
      </w:r>
    </w:p>
    <w:p w14:paraId="2796C757" w14:textId="77777777" w:rsidR="000640A9" w:rsidRDefault="00B37D2D">
      <w:pPr>
        <w:rPr>
          <w:sz w:val="24"/>
        </w:rPr>
      </w:pPr>
      <w:r>
        <w:br w:type="column"/>
      </w:r>
    </w:p>
    <w:p w14:paraId="5E6A0A54" w14:textId="77777777" w:rsidR="000640A9" w:rsidRDefault="00B37D2D">
      <w:pPr>
        <w:pStyle w:val="a3"/>
        <w:ind w:left="7"/>
        <w:jc w:val="left"/>
      </w:pPr>
      <w:r>
        <w:t>краткое</w:t>
      </w:r>
      <w:r>
        <w:rPr>
          <w:spacing w:val="-8"/>
        </w:rPr>
        <w:t xml:space="preserve"> </w:t>
      </w:r>
      <w:r>
        <w:t>изложение</w:t>
      </w:r>
      <w:r>
        <w:rPr>
          <w:spacing w:val="-5"/>
        </w:rPr>
        <w:t xml:space="preserve"> </w:t>
      </w:r>
      <w:r>
        <w:t>результатов</w:t>
      </w:r>
      <w:r>
        <w:rPr>
          <w:spacing w:val="-5"/>
        </w:rPr>
        <w:t xml:space="preserve"> </w:t>
      </w:r>
      <w:r>
        <w:t>выполненной</w:t>
      </w:r>
      <w:r>
        <w:rPr>
          <w:spacing w:val="-2"/>
        </w:rPr>
        <w:t xml:space="preserve"> </w:t>
      </w:r>
      <w:r>
        <w:t>проектной</w:t>
      </w:r>
      <w:r>
        <w:rPr>
          <w:spacing w:val="-4"/>
        </w:rPr>
        <w:t xml:space="preserve"> </w:t>
      </w:r>
      <w:r>
        <w:rPr>
          <w:spacing w:val="-2"/>
        </w:rPr>
        <w:t>работы.</w:t>
      </w:r>
    </w:p>
    <w:p w14:paraId="251B1B6C" w14:textId="77777777" w:rsidR="000640A9" w:rsidRDefault="00B37D2D">
      <w:pPr>
        <w:pStyle w:val="a3"/>
        <w:ind w:left="7"/>
        <w:jc w:val="left"/>
      </w:pPr>
      <w:r>
        <w:t>Данные</w:t>
      </w:r>
      <w:r>
        <w:rPr>
          <w:spacing w:val="67"/>
          <w:w w:val="150"/>
        </w:rPr>
        <w:t xml:space="preserve"> </w:t>
      </w:r>
      <w:r>
        <w:t>умения</w:t>
      </w:r>
      <w:r>
        <w:rPr>
          <w:spacing w:val="67"/>
          <w:w w:val="150"/>
        </w:rPr>
        <w:t xml:space="preserve"> </w:t>
      </w:r>
      <w:r>
        <w:t>монологической</w:t>
      </w:r>
      <w:r>
        <w:rPr>
          <w:spacing w:val="68"/>
          <w:w w:val="150"/>
        </w:rPr>
        <w:t xml:space="preserve"> </w:t>
      </w:r>
      <w:r>
        <w:t>речи</w:t>
      </w:r>
      <w:r>
        <w:rPr>
          <w:spacing w:val="68"/>
          <w:w w:val="150"/>
        </w:rPr>
        <w:t xml:space="preserve"> </w:t>
      </w:r>
      <w:r>
        <w:t>развиваются</w:t>
      </w:r>
      <w:r>
        <w:rPr>
          <w:spacing w:val="68"/>
          <w:w w:val="150"/>
        </w:rPr>
        <w:t xml:space="preserve"> </w:t>
      </w:r>
      <w:r>
        <w:t>в</w:t>
      </w:r>
      <w:r>
        <w:rPr>
          <w:spacing w:val="67"/>
          <w:w w:val="150"/>
        </w:rPr>
        <w:t xml:space="preserve"> </w:t>
      </w:r>
      <w:r>
        <w:t>стандартных</w:t>
      </w:r>
      <w:r>
        <w:rPr>
          <w:spacing w:val="69"/>
          <w:w w:val="150"/>
        </w:rPr>
        <w:t xml:space="preserve"> </w:t>
      </w:r>
      <w:r>
        <w:rPr>
          <w:spacing w:val="-2"/>
        </w:rPr>
        <w:t>ситуациях</w:t>
      </w:r>
    </w:p>
    <w:p w14:paraId="1BF7CF16" w14:textId="77777777" w:rsidR="000640A9" w:rsidRDefault="000640A9">
      <w:pPr>
        <w:pStyle w:val="a3"/>
        <w:jc w:val="left"/>
        <w:sectPr w:rsidR="000640A9">
          <w:type w:val="continuous"/>
          <w:pgSz w:w="11910" w:h="16840"/>
          <w:pgMar w:top="1260" w:right="283" w:bottom="280" w:left="1133" w:header="0" w:footer="993" w:gutter="0"/>
          <w:cols w:num="2" w:space="720" w:equalWidth="0">
            <w:col w:w="1282" w:space="40"/>
            <w:col w:w="9172"/>
          </w:cols>
        </w:sectPr>
      </w:pPr>
    </w:p>
    <w:p w14:paraId="0CD03219" w14:textId="77777777" w:rsidR="000640A9" w:rsidRDefault="00B37D2D">
      <w:pPr>
        <w:pStyle w:val="a3"/>
        <w:jc w:val="left"/>
      </w:pPr>
      <w:r>
        <w:lastRenderedPageBreak/>
        <w:t>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 xml:space="preserve">использованием </w:t>
      </w:r>
      <w:proofErr w:type="spellStart"/>
      <w:r>
        <w:t>ключевыхе</w:t>
      </w:r>
      <w:proofErr w:type="spellEnd"/>
      <w:r>
        <w:t xml:space="preserve"> слов, планов, вопросов и (или) иллюстраций, фотографий, таблиц.</w:t>
      </w:r>
    </w:p>
    <w:p w14:paraId="2A1E97EA" w14:textId="77777777" w:rsidR="000640A9" w:rsidRDefault="00B37D2D">
      <w:pPr>
        <w:pStyle w:val="a3"/>
        <w:ind w:left="1329" w:right="3824"/>
        <w:jc w:val="left"/>
      </w:pPr>
      <w:r>
        <w:t>Объём</w:t>
      </w:r>
      <w:r>
        <w:rPr>
          <w:spacing w:val="-8"/>
        </w:rPr>
        <w:t xml:space="preserve"> </w:t>
      </w:r>
      <w:r>
        <w:t>монологического</w:t>
      </w:r>
      <w:r>
        <w:rPr>
          <w:spacing w:val="-7"/>
        </w:rPr>
        <w:t xml:space="preserve"> </w:t>
      </w:r>
      <w:r>
        <w:t>высказывания</w:t>
      </w:r>
      <w:r>
        <w:rPr>
          <w:spacing w:val="-6"/>
        </w:rPr>
        <w:t xml:space="preserve"> </w:t>
      </w:r>
      <w:r>
        <w:t>-</w:t>
      </w:r>
      <w:r>
        <w:rPr>
          <w:spacing w:val="-7"/>
        </w:rPr>
        <w:t xml:space="preserve"> </w:t>
      </w:r>
      <w:r>
        <w:t>8-9</w:t>
      </w:r>
      <w:r>
        <w:rPr>
          <w:spacing w:val="-7"/>
        </w:rPr>
        <w:t xml:space="preserve"> </w:t>
      </w:r>
      <w:r>
        <w:t xml:space="preserve">фраз. </w:t>
      </w:r>
      <w:r>
        <w:rPr>
          <w:spacing w:val="-2"/>
        </w:rPr>
        <w:t>Аудирование.</w:t>
      </w:r>
    </w:p>
    <w:p w14:paraId="72B6B3A3" w14:textId="77777777" w:rsidR="000640A9" w:rsidRDefault="00B37D2D">
      <w:pPr>
        <w:pStyle w:val="a3"/>
        <w:tabs>
          <w:tab w:val="left" w:pos="2008"/>
          <w:tab w:val="left" w:pos="4160"/>
          <w:tab w:val="left" w:pos="5402"/>
          <w:tab w:val="left" w:pos="6783"/>
          <w:tab w:val="left" w:pos="7274"/>
          <w:tab w:val="left" w:pos="7994"/>
          <w:tab w:val="left" w:pos="8728"/>
          <w:tab w:val="left" w:pos="9790"/>
        </w:tabs>
        <w:spacing w:before="1"/>
        <w:ind w:right="568" w:firstLine="760"/>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учителя</w:t>
      </w:r>
      <w:r>
        <w:tab/>
      </w:r>
      <w:r>
        <w:rPr>
          <w:spacing w:val="-10"/>
        </w:rPr>
        <w:t xml:space="preserve">и </w:t>
      </w:r>
      <w:r>
        <w:t>одноклассников и вербальная (невербальная) реакция на услышанное.</w:t>
      </w:r>
    </w:p>
    <w:p w14:paraId="661666EE" w14:textId="77777777" w:rsidR="000640A9" w:rsidRDefault="00B37D2D">
      <w:pPr>
        <w:pStyle w:val="a3"/>
        <w:ind w:left="1329"/>
        <w:jc w:val="left"/>
      </w:pPr>
      <w:r>
        <w:t>При</w:t>
      </w:r>
      <w:r>
        <w:rPr>
          <w:spacing w:val="23"/>
        </w:rPr>
        <w:t xml:space="preserve"> </w:t>
      </w:r>
      <w:r>
        <w:t>опосредованном</w:t>
      </w:r>
      <w:r>
        <w:rPr>
          <w:spacing w:val="24"/>
        </w:rPr>
        <w:t xml:space="preserve"> </w:t>
      </w:r>
      <w:r>
        <w:t>общении:</w:t>
      </w:r>
      <w:r>
        <w:rPr>
          <w:spacing w:val="23"/>
        </w:rPr>
        <w:t xml:space="preserve"> </w:t>
      </w:r>
      <w:r>
        <w:t>дальнейшее</w:t>
      </w:r>
      <w:r>
        <w:rPr>
          <w:spacing w:val="24"/>
        </w:rPr>
        <w:t xml:space="preserve"> </w:t>
      </w:r>
      <w:r>
        <w:t>развитие</w:t>
      </w:r>
      <w:r>
        <w:rPr>
          <w:spacing w:val="24"/>
        </w:rPr>
        <w:t xml:space="preserve"> </w:t>
      </w:r>
      <w:r>
        <w:t>восприятия</w:t>
      </w:r>
      <w:r>
        <w:rPr>
          <w:spacing w:val="25"/>
        </w:rPr>
        <w:t xml:space="preserve"> </w:t>
      </w:r>
      <w:r>
        <w:t>и</w:t>
      </w:r>
      <w:r>
        <w:rPr>
          <w:spacing w:val="22"/>
        </w:rPr>
        <w:t xml:space="preserve"> </w:t>
      </w:r>
      <w:r>
        <w:t>понимания</w:t>
      </w:r>
      <w:r>
        <w:rPr>
          <w:spacing w:val="25"/>
        </w:rPr>
        <w:t xml:space="preserve"> </w:t>
      </w:r>
      <w:r>
        <w:rPr>
          <w:spacing w:val="-5"/>
        </w:rPr>
        <w:t>на</w:t>
      </w:r>
    </w:p>
    <w:p w14:paraId="047795E7" w14:textId="77777777" w:rsidR="000640A9" w:rsidRDefault="000640A9">
      <w:pPr>
        <w:pStyle w:val="a3"/>
        <w:jc w:val="left"/>
        <w:sectPr w:rsidR="000640A9">
          <w:type w:val="continuous"/>
          <w:pgSz w:w="11910" w:h="16840"/>
          <w:pgMar w:top="1260" w:right="283" w:bottom="280" w:left="1133" w:header="0" w:footer="993" w:gutter="0"/>
          <w:cols w:space="720"/>
        </w:sectPr>
      </w:pPr>
    </w:p>
    <w:p w14:paraId="7ABE5F6F" w14:textId="77777777" w:rsidR="000640A9" w:rsidRDefault="00B37D2D">
      <w:pPr>
        <w:pStyle w:val="a3"/>
        <w:spacing w:before="66"/>
        <w:ind w:right="568"/>
      </w:pPr>
      <w:r>
        <w:lastRenderedPageBreak/>
        <w:t>слух</w:t>
      </w:r>
      <w:r>
        <w:rPr>
          <w:spacing w:val="-1"/>
        </w:rPr>
        <w:t xml:space="preserve"> </w:t>
      </w:r>
      <w:r>
        <w:t>несложных</w:t>
      </w:r>
      <w:r>
        <w:rPr>
          <w:spacing w:val="-2"/>
        </w:rPr>
        <w:t xml:space="preserve"> </w:t>
      </w:r>
      <w:r>
        <w:t>аутентичных</w:t>
      </w:r>
      <w:r>
        <w:rPr>
          <w:spacing w:val="-4"/>
        </w:rPr>
        <w:t xml:space="preserve"> </w:t>
      </w:r>
      <w:r>
        <w:t>текстов,</w:t>
      </w:r>
      <w:r>
        <w:rPr>
          <w:spacing w:val="-3"/>
        </w:rPr>
        <w:t xml:space="preserve"> </w:t>
      </w:r>
      <w:r>
        <w:t>содержащих</w:t>
      </w:r>
      <w:r>
        <w:rPr>
          <w:spacing w:val="-1"/>
        </w:rPr>
        <w:t xml:space="preserve"> </w:t>
      </w:r>
      <w:r>
        <w:t>отдельные</w:t>
      </w:r>
      <w:r>
        <w:rPr>
          <w:spacing w:val="-5"/>
        </w:rPr>
        <w:t xml:space="preserve"> </w:t>
      </w:r>
      <w:r>
        <w:t>незнакомые</w:t>
      </w:r>
      <w:r>
        <w:rPr>
          <w:spacing w:val="-5"/>
        </w:rPr>
        <w:t xml:space="preserve"> </w:t>
      </w:r>
      <w:r>
        <w:t>слова,</w:t>
      </w:r>
      <w:r>
        <w:rPr>
          <w:spacing w:val="-3"/>
        </w:rPr>
        <w:t xml:space="preserve"> </w:t>
      </w:r>
      <w:r>
        <w:t>с</w:t>
      </w:r>
      <w:r>
        <w:rPr>
          <w:spacing w:val="-4"/>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601F14" w14:textId="77777777" w:rsidR="000640A9" w:rsidRDefault="00B37D2D">
      <w:pPr>
        <w:pStyle w:val="a3"/>
        <w:spacing w:before="1"/>
        <w:ind w:right="566"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14:paraId="269548EA" w14:textId="77777777" w:rsidR="000640A9" w:rsidRDefault="00B37D2D">
      <w:pPr>
        <w:pStyle w:val="a3"/>
        <w:ind w:right="564" w:firstLine="760"/>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 воспринимаемом на слух тексте.</w:t>
      </w:r>
    </w:p>
    <w:p w14:paraId="481AFC38" w14:textId="77777777" w:rsidR="000640A9" w:rsidRDefault="00B37D2D">
      <w:pPr>
        <w:pStyle w:val="a3"/>
        <w:ind w:right="570"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E4AC78F" w14:textId="77777777" w:rsidR="000640A9" w:rsidRDefault="00B37D2D">
      <w:pPr>
        <w:pStyle w:val="a3"/>
        <w:ind w:left="1329" w:right="2335"/>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14:paraId="25D6A346" w14:textId="77777777" w:rsidR="000640A9" w:rsidRDefault="00B37D2D">
      <w:pPr>
        <w:pStyle w:val="a3"/>
        <w:ind w:right="565"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14:paraId="3642849B" w14:textId="77777777" w:rsidR="000640A9" w:rsidRDefault="00B37D2D">
      <w:pPr>
        <w:pStyle w:val="a3"/>
        <w:spacing w:before="1"/>
        <w:ind w:right="563"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30E5EF6C" w14:textId="77777777" w:rsidR="000640A9" w:rsidRDefault="00B37D2D">
      <w:pPr>
        <w:pStyle w:val="a3"/>
        <w:ind w:right="568"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01ED629" w14:textId="77777777" w:rsidR="000640A9" w:rsidRDefault="00B37D2D">
      <w:pPr>
        <w:pStyle w:val="a3"/>
        <w:ind w:right="563" w:firstLine="760"/>
      </w:pPr>
      <w:r>
        <w:t>Чтение с полным пониманием предполагает полное и точное понимание информации, представленной в тексте, в эксплицитной (явной) форме.</w:t>
      </w:r>
    </w:p>
    <w:p w14:paraId="3A0A80CB" w14:textId="77777777" w:rsidR="000640A9" w:rsidRDefault="00B37D2D">
      <w:pPr>
        <w:pStyle w:val="a3"/>
        <w:ind w:right="568" w:firstLine="760"/>
      </w:pPr>
      <w:r>
        <w:t>Чтение несплошных текстов (таблиц, диаграмм) и понимание представленной в них информации.</w:t>
      </w:r>
    </w:p>
    <w:p w14:paraId="3FFBB16E" w14:textId="77777777" w:rsidR="000640A9" w:rsidRDefault="00B37D2D">
      <w:pPr>
        <w:pStyle w:val="a3"/>
        <w:ind w:right="560"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5D2AE57" w14:textId="77777777" w:rsidR="000640A9" w:rsidRDefault="00B37D2D">
      <w:pPr>
        <w:pStyle w:val="a3"/>
        <w:ind w:left="1329" w:right="4168"/>
      </w:pPr>
      <w:r>
        <w:t>Объём</w:t>
      </w:r>
      <w:r>
        <w:rPr>
          <w:spacing w:val="-6"/>
        </w:rPr>
        <w:t xml:space="preserve"> </w:t>
      </w:r>
      <w:r>
        <w:t>текста</w:t>
      </w:r>
      <w:r>
        <w:rPr>
          <w:spacing w:val="-4"/>
        </w:rPr>
        <w:t xml:space="preserve"> </w:t>
      </w:r>
      <w:r>
        <w:t>(текстов)</w:t>
      </w:r>
      <w:r>
        <w:rPr>
          <w:spacing w:val="-4"/>
        </w:rPr>
        <w:t xml:space="preserve"> </w:t>
      </w:r>
      <w:r>
        <w:t>для</w:t>
      </w:r>
      <w:r>
        <w:rPr>
          <w:spacing w:val="-4"/>
        </w:rPr>
        <w:t xml:space="preserve"> </w:t>
      </w:r>
      <w:r>
        <w:t>чтения</w:t>
      </w:r>
      <w:r>
        <w:rPr>
          <w:spacing w:val="-4"/>
        </w:rPr>
        <w:t xml:space="preserve"> </w:t>
      </w:r>
      <w:r>
        <w:t>-</w:t>
      </w:r>
      <w:r>
        <w:rPr>
          <w:spacing w:val="-5"/>
        </w:rPr>
        <w:t xml:space="preserve"> </w:t>
      </w:r>
      <w:r>
        <w:t>до</w:t>
      </w:r>
      <w:r>
        <w:rPr>
          <w:spacing w:val="-4"/>
        </w:rPr>
        <w:t xml:space="preserve"> </w:t>
      </w:r>
      <w:r>
        <w:t>350</w:t>
      </w:r>
      <w:r>
        <w:rPr>
          <w:spacing w:val="-4"/>
        </w:rPr>
        <w:t xml:space="preserve"> </w:t>
      </w:r>
      <w:r>
        <w:t>слов. Письменная речь.</w:t>
      </w:r>
    </w:p>
    <w:p w14:paraId="6E77103A" w14:textId="77777777" w:rsidR="000640A9" w:rsidRDefault="00B37D2D">
      <w:pPr>
        <w:pStyle w:val="a3"/>
        <w:spacing w:before="1"/>
        <w:ind w:left="1329"/>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68B66BFE" w14:textId="77777777" w:rsidR="000640A9" w:rsidRDefault="00B37D2D">
      <w:pPr>
        <w:pStyle w:val="a3"/>
        <w:ind w:right="568" w:firstLine="76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3959D0E8" w14:textId="77777777" w:rsidR="000640A9" w:rsidRDefault="00B37D2D">
      <w:pPr>
        <w:pStyle w:val="a3"/>
        <w:ind w:firstLine="760"/>
        <w:jc w:val="left"/>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w w:val="150"/>
        </w:rPr>
        <w:t xml:space="preserve"> </w:t>
      </w:r>
      <w:r>
        <w:t>в соответствии с нормами, принятыми в стране (странах) изучаемого языка;</w:t>
      </w:r>
    </w:p>
    <w:p w14:paraId="45B021C2" w14:textId="77777777" w:rsidR="000640A9" w:rsidRDefault="00B37D2D">
      <w:pPr>
        <w:pStyle w:val="a3"/>
        <w:ind w:firstLine="760"/>
        <w:jc w:val="left"/>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2"/>
        </w:rPr>
        <w:t xml:space="preserve"> </w:t>
      </w:r>
      <w:r>
        <w:t>Объём</w:t>
      </w:r>
      <w:r>
        <w:rPr>
          <w:spacing w:val="-1"/>
        </w:rPr>
        <w:t xml:space="preserve"> </w:t>
      </w:r>
      <w:r>
        <w:rPr>
          <w:spacing w:val="-2"/>
        </w:rPr>
        <w:t>письма</w:t>
      </w:r>
    </w:p>
    <w:p w14:paraId="110BE247" w14:textId="77777777" w:rsidR="000640A9" w:rsidRDefault="00B37D2D">
      <w:pPr>
        <w:pStyle w:val="a3"/>
        <w:jc w:val="left"/>
      </w:pPr>
      <w:r>
        <w:t>-</w:t>
      </w:r>
      <w:r>
        <w:rPr>
          <w:spacing w:val="-1"/>
        </w:rPr>
        <w:t xml:space="preserve"> </w:t>
      </w:r>
      <w:r>
        <w:t xml:space="preserve">до 90 </w:t>
      </w:r>
      <w:r>
        <w:rPr>
          <w:spacing w:val="-2"/>
        </w:rPr>
        <w:t>слов;</w:t>
      </w:r>
    </w:p>
    <w:p w14:paraId="0FF46642" w14:textId="77777777" w:rsidR="000640A9" w:rsidRDefault="00B37D2D">
      <w:pPr>
        <w:pStyle w:val="a3"/>
        <w:ind w:right="563" w:firstLine="760"/>
        <w:jc w:val="left"/>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с</w:t>
      </w:r>
      <w:r>
        <w:rPr>
          <w:spacing w:val="80"/>
        </w:rPr>
        <w:t xml:space="preserve"> </w:t>
      </w:r>
      <w:r>
        <w:t>использованием</w:t>
      </w:r>
      <w:r>
        <w:rPr>
          <w:spacing w:val="80"/>
        </w:rPr>
        <w:t xml:space="preserve"> </w:t>
      </w:r>
      <w:r>
        <w:t>образца, плана, таблицы. Объём письменного высказывания - до 90 слов.</w:t>
      </w:r>
    </w:p>
    <w:p w14:paraId="2E03A8C0" w14:textId="77777777" w:rsidR="000640A9" w:rsidRDefault="00B37D2D">
      <w:pPr>
        <w:pStyle w:val="a3"/>
        <w:spacing w:before="1"/>
        <w:ind w:left="1329" w:right="5032"/>
        <w:jc w:val="left"/>
      </w:pPr>
      <w:r>
        <w:t>Языковые знания и умения. Фонетическая</w:t>
      </w:r>
      <w:r>
        <w:rPr>
          <w:spacing w:val="-15"/>
        </w:rPr>
        <w:t xml:space="preserve"> </w:t>
      </w:r>
      <w:r>
        <w:t>сторона</w:t>
      </w:r>
      <w:r>
        <w:rPr>
          <w:spacing w:val="-15"/>
        </w:rPr>
        <w:t xml:space="preserve"> </w:t>
      </w:r>
      <w:r>
        <w:t>речи.</w:t>
      </w:r>
    </w:p>
    <w:p w14:paraId="5D6D9F1F" w14:textId="77777777" w:rsidR="000640A9" w:rsidRDefault="00B37D2D">
      <w:pPr>
        <w:pStyle w:val="a3"/>
        <w:tabs>
          <w:tab w:val="left" w:pos="2739"/>
          <w:tab w:val="left" w:pos="3211"/>
          <w:tab w:val="left" w:pos="3976"/>
          <w:tab w:val="left" w:pos="4537"/>
          <w:tab w:val="left" w:pos="6475"/>
          <w:tab w:val="left" w:pos="7561"/>
          <w:tab w:val="left" w:pos="8691"/>
          <w:tab w:val="left" w:pos="9046"/>
          <w:tab w:val="left" w:pos="9808"/>
        </w:tabs>
        <w:ind w:right="566" w:firstLine="760"/>
        <w:jc w:val="left"/>
      </w:pPr>
      <w:r>
        <w:rPr>
          <w:spacing w:val="-2"/>
        </w:rPr>
        <w:t>Различение</w:t>
      </w:r>
      <w:r>
        <w:tab/>
      </w:r>
      <w:r>
        <w:rPr>
          <w:spacing w:val="-6"/>
        </w:rPr>
        <w:t>на</w:t>
      </w:r>
      <w:r>
        <w:tab/>
      </w:r>
      <w:r>
        <w:rPr>
          <w:spacing w:val="-4"/>
        </w:rPr>
        <w:t>слух,</w:t>
      </w:r>
      <w:r>
        <w:tab/>
      </w:r>
      <w:r>
        <w:rPr>
          <w:spacing w:val="-4"/>
        </w:rPr>
        <w:t>без</w:t>
      </w:r>
      <w:r>
        <w:tab/>
      </w:r>
      <w:r>
        <w:rPr>
          <w:spacing w:val="-2"/>
        </w:rPr>
        <w:t>фонематических</w:t>
      </w:r>
      <w:r>
        <w:tab/>
      </w:r>
      <w:r>
        <w:rPr>
          <w:spacing w:val="-2"/>
        </w:rPr>
        <w:t>ошибок,</w:t>
      </w:r>
      <w:r>
        <w:tab/>
      </w:r>
      <w:r>
        <w:rPr>
          <w:spacing w:val="-2"/>
        </w:rPr>
        <w:t>ведущих</w:t>
      </w:r>
      <w:r>
        <w:tab/>
      </w:r>
      <w:r>
        <w:rPr>
          <w:spacing w:val="-10"/>
        </w:rPr>
        <w:t>к</w:t>
      </w:r>
      <w:r>
        <w:tab/>
      </w:r>
      <w:r>
        <w:rPr>
          <w:spacing w:val="-4"/>
        </w:rPr>
        <w:t>сбою</w:t>
      </w:r>
      <w:r>
        <w:tab/>
      </w:r>
      <w:r>
        <w:rPr>
          <w:spacing w:val="-10"/>
        </w:rPr>
        <w:t xml:space="preserve">в </w:t>
      </w:r>
      <w:r>
        <w:t>коммуникации,</w:t>
      </w:r>
      <w:r>
        <w:rPr>
          <w:spacing w:val="66"/>
          <w:w w:val="150"/>
        </w:rPr>
        <w:t xml:space="preserve"> </w:t>
      </w:r>
      <w:r>
        <w:t>произнесение</w:t>
      </w:r>
      <w:r>
        <w:rPr>
          <w:spacing w:val="68"/>
          <w:w w:val="150"/>
        </w:rPr>
        <w:t xml:space="preserve"> </w:t>
      </w:r>
      <w:r>
        <w:t>слов</w:t>
      </w:r>
      <w:r>
        <w:rPr>
          <w:spacing w:val="68"/>
          <w:w w:val="150"/>
        </w:rPr>
        <w:t xml:space="preserve"> </w:t>
      </w:r>
      <w:r>
        <w:t>с</w:t>
      </w:r>
      <w:r>
        <w:rPr>
          <w:spacing w:val="68"/>
          <w:w w:val="150"/>
        </w:rPr>
        <w:t xml:space="preserve"> </w:t>
      </w:r>
      <w:r>
        <w:t>соблюдением</w:t>
      </w:r>
      <w:r>
        <w:rPr>
          <w:spacing w:val="68"/>
          <w:w w:val="150"/>
        </w:rPr>
        <w:t xml:space="preserve"> </w:t>
      </w:r>
      <w:r>
        <w:t>правильного</w:t>
      </w:r>
      <w:r>
        <w:rPr>
          <w:spacing w:val="68"/>
          <w:w w:val="150"/>
        </w:rPr>
        <w:t xml:space="preserve"> </w:t>
      </w:r>
      <w:r>
        <w:t>ударения</w:t>
      </w:r>
      <w:r>
        <w:rPr>
          <w:spacing w:val="68"/>
          <w:w w:val="150"/>
        </w:rPr>
        <w:t xml:space="preserve"> </w:t>
      </w:r>
      <w:r>
        <w:t>и</w:t>
      </w:r>
      <w:r>
        <w:rPr>
          <w:spacing w:val="69"/>
          <w:w w:val="150"/>
        </w:rPr>
        <w:t xml:space="preserve"> </w:t>
      </w:r>
      <w:r>
        <w:t>фраз</w:t>
      </w:r>
      <w:r>
        <w:rPr>
          <w:spacing w:val="69"/>
          <w:w w:val="150"/>
        </w:rPr>
        <w:t xml:space="preserve"> </w:t>
      </w:r>
      <w:r>
        <w:rPr>
          <w:spacing w:val="-10"/>
        </w:rPr>
        <w:t>с</w:t>
      </w:r>
    </w:p>
    <w:p w14:paraId="517E4C24" w14:textId="77777777" w:rsidR="000640A9" w:rsidRDefault="000640A9">
      <w:pPr>
        <w:pStyle w:val="a3"/>
        <w:jc w:val="left"/>
        <w:sectPr w:rsidR="000640A9">
          <w:pgSz w:w="11910" w:h="16840"/>
          <w:pgMar w:top="1040" w:right="283" w:bottom="1200" w:left="1133" w:header="0" w:footer="993" w:gutter="0"/>
          <w:cols w:space="720"/>
        </w:sectPr>
      </w:pPr>
    </w:p>
    <w:p w14:paraId="753BDFC9" w14:textId="77777777" w:rsidR="000640A9" w:rsidRDefault="00B37D2D">
      <w:pPr>
        <w:pStyle w:val="a3"/>
        <w:spacing w:before="66"/>
        <w:ind w:right="560"/>
      </w:pPr>
      <w:r>
        <w:lastRenderedPageBreak/>
        <w:t>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150512A4" w14:textId="77777777" w:rsidR="000640A9" w:rsidRDefault="00B37D2D">
      <w:pPr>
        <w:pStyle w:val="a3"/>
        <w:spacing w:before="1"/>
        <w:ind w:right="568"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EA8D15A" w14:textId="77777777" w:rsidR="000640A9" w:rsidRDefault="00B37D2D">
      <w:pPr>
        <w:pStyle w:val="a3"/>
        <w:ind w:right="564" w:firstLine="739"/>
      </w:pPr>
      <w:r>
        <w:t>Тексты для чтения вслух: диалог (беседа), рассказ, сообщение информационного характера, отрывок из статьи научно-популярного характера.</w:t>
      </w:r>
    </w:p>
    <w:p w14:paraId="2D74573E" w14:textId="77777777" w:rsidR="000640A9" w:rsidRDefault="00B37D2D">
      <w:pPr>
        <w:pStyle w:val="a3"/>
        <w:ind w:left="1308" w:right="4544"/>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100</w:t>
      </w:r>
      <w:r>
        <w:rPr>
          <w:spacing w:val="-5"/>
        </w:rPr>
        <w:t xml:space="preserve"> </w:t>
      </w:r>
      <w:r>
        <w:t>слов. Графика, орфография и пунктуация.</w:t>
      </w:r>
    </w:p>
    <w:p w14:paraId="6343AE94" w14:textId="77777777" w:rsidR="000640A9" w:rsidRDefault="00B37D2D">
      <w:pPr>
        <w:pStyle w:val="a3"/>
        <w:ind w:left="1308"/>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368D416D" w14:textId="77777777" w:rsidR="000640A9" w:rsidRDefault="00B37D2D">
      <w:pPr>
        <w:pStyle w:val="a3"/>
        <w:ind w:right="564" w:firstLine="73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6413CE62" w14:textId="77777777" w:rsidR="000640A9" w:rsidRDefault="00B37D2D">
      <w:pPr>
        <w:pStyle w:val="a3"/>
        <w:ind w:right="561" w:firstLine="73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E172FF" w14:textId="77777777" w:rsidR="000640A9" w:rsidRDefault="00B37D2D">
      <w:pPr>
        <w:pStyle w:val="a3"/>
        <w:ind w:left="1308"/>
      </w:pPr>
      <w:r>
        <w:t>Лексическая</w:t>
      </w:r>
      <w:r>
        <w:rPr>
          <w:spacing w:val="-4"/>
        </w:rPr>
        <w:t xml:space="preserve"> </w:t>
      </w:r>
      <w:r>
        <w:t>сторона</w:t>
      </w:r>
      <w:r>
        <w:rPr>
          <w:spacing w:val="-4"/>
        </w:rPr>
        <w:t xml:space="preserve"> речи.</w:t>
      </w:r>
    </w:p>
    <w:p w14:paraId="720581F7" w14:textId="77777777" w:rsidR="000640A9" w:rsidRDefault="00B37D2D">
      <w:pPr>
        <w:pStyle w:val="a3"/>
        <w:ind w:right="565" w:firstLine="73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857DF0F" w14:textId="77777777" w:rsidR="000640A9" w:rsidRDefault="00B37D2D">
      <w:pPr>
        <w:pStyle w:val="a3"/>
        <w:spacing w:before="1"/>
        <w:ind w:right="570" w:firstLine="739"/>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3E1525E1" w14:textId="77777777" w:rsidR="000640A9" w:rsidRDefault="00B37D2D">
      <w:pPr>
        <w:pStyle w:val="a3"/>
        <w:ind w:right="570" w:firstLine="73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C5B0400" w14:textId="77777777" w:rsidR="000640A9" w:rsidRDefault="00B37D2D">
      <w:pPr>
        <w:pStyle w:val="a3"/>
        <w:ind w:left="1308"/>
      </w:pPr>
      <w:r>
        <w:t>Основные</w:t>
      </w:r>
      <w:r>
        <w:rPr>
          <w:spacing w:val="-5"/>
        </w:rPr>
        <w:t xml:space="preserve"> </w:t>
      </w:r>
      <w:r>
        <w:t>способы</w:t>
      </w:r>
      <w:r>
        <w:rPr>
          <w:spacing w:val="-3"/>
        </w:rPr>
        <w:t xml:space="preserve"> </w:t>
      </w:r>
      <w:r>
        <w:rPr>
          <w:spacing w:val="-2"/>
        </w:rPr>
        <w:t>словообразования:</w:t>
      </w:r>
    </w:p>
    <w:p w14:paraId="5AB556FB" w14:textId="77777777" w:rsidR="000640A9" w:rsidRDefault="00B37D2D">
      <w:pPr>
        <w:pStyle w:val="a3"/>
        <w:ind w:left="1308"/>
        <w:jc w:val="left"/>
      </w:pPr>
      <w:r>
        <w:rPr>
          <w:spacing w:val="-2"/>
        </w:rPr>
        <w:t>аффиксация:</w:t>
      </w:r>
    </w:p>
    <w:p w14:paraId="79D6B2FF" w14:textId="77777777" w:rsidR="000640A9" w:rsidRDefault="00B37D2D">
      <w:pPr>
        <w:pStyle w:val="a3"/>
        <w:ind w:right="569" w:firstLine="739"/>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proofErr w:type="spellStart"/>
      <w:r>
        <w:t>un</w:t>
      </w:r>
      <w:proofErr w:type="spellEnd"/>
      <w:r>
        <w:rPr>
          <w:spacing w:val="40"/>
        </w:rPr>
        <w:t xml:space="preserve"> </w:t>
      </w:r>
      <w:r>
        <w:t>(</w:t>
      </w:r>
      <w:proofErr w:type="spellStart"/>
      <w:r>
        <w:t>unreality</w:t>
      </w:r>
      <w:proofErr w:type="spellEnd"/>
      <w:r>
        <w:t>)</w:t>
      </w:r>
      <w:r>
        <w:rPr>
          <w:spacing w:val="40"/>
        </w:rPr>
        <w:t xml:space="preserve"> </w:t>
      </w:r>
      <w:r>
        <w:t>и</w:t>
      </w:r>
      <w:r>
        <w:rPr>
          <w:spacing w:val="40"/>
        </w:rPr>
        <w:t xml:space="preserve"> </w:t>
      </w:r>
      <w:r>
        <w:t>при помощи суффиксов: -</w:t>
      </w:r>
      <w:proofErr w:type="spellStart"/>
      <w:r>
        <w:t>ment</w:t>
      </w:r>
      <w:proofErr w:type="spellEnd"/>
      <w:r>
        <w:t xml:space="preserve"> (</w:t>
      </w:r>
      <w:proofErr w:type="spellStart"/>
      <w:r>
        <w:t>development</w:t>
      </w:r>
      <w:proofErr w:type="spellEnd"/>
      <w:r>
        <w:t>), -</w:t>
      </w:r>
      <w:proofErr w:type="spellStart"/>
      <w:r>
        <w:t>ness</w:t>
      </w:r>
      <w:proofErr w:type="spellEnd"/>
      <w:r>
        <w:t xml:space="preserve"> (</w:t>
      </w:r>
      <w:proofErr w:type="spellStart"/>
      <w:r>
        <w:t>darkness</w:t>
      </w:r>
      <w:proofErr w:type="spellEnd"/>
      <w:r>
        <w:t>);</w:t>
      </w:r>
    </w:p>
    <w:p w14:paraId="3C9DDC58" w14:textId="77777777" w:rsidR="000640A9" w:rsidRDefault="00B37D2D">
      <w:pPr>
        <w:pStyle w:val="a3"/>
        <w:ind w:right="569" w:firstLine="739"/>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w:t>
      </w:r>
      <w:proofErr w:type="spellStart"/>
      <w:r>
        <w:t>ly</w:t>
      </w:r>
      <w:proofErr w:type="spellEnd"/>
      <w:r>
        <w:rPr>
          <w:spacing w:val="80"/>
        </w:rPr>
        <w:t xml:space="preserve"> </w:t>
      </w:r>
      <w:r>
        <w:t>(</w:t>
      </w:r>
      <w:proofErr w:type="spellStart"/>
      <w:r>
        <w:t>friendly</w:t>
      </w:r>
      <w:proofErr w:type="spellEnd"/>
      <w:r>
        <w:t>),</w:t>
      </w:r>
      <w:r>
        <w:rPr>
          <w:spacing w:val="80"/>
        </w:rPr>
        <w:t xml:space="preserve"> </w:t>
      </w:r>
      <w:r>
        <w:t>-</w:t>
      </w:r>
      <w:proofErr w:type="spellStart"/>
      <w:r>
        <w:t>ous</w:t>
      </w:r>
      <w:proofErr w:type="spellEnd"/>
      <w:r>
        <w:t xml:space="preserve"> (</w:t>
      </w:r>
      <w:proofErr w:type="spellStart"/>
      <w:r>
        <w:t>famous</w:t>
      </w:r>
      <w:proofErr w:type="spellEnd"/>
      <w:r>
        <w:t>), -у (</w:t>
      </w:r>
      <w:proofErr w:type="spellStart"/>
      <w:r>
        <w:t>busy</w:t>
      </w:r>
      <w:proofErr w:type="spellEnd"/>
      <w:r>
        <w:t>);</w:t>
      </w:r>
    </w:p>
    <w:p w14:paraId="0F1AF19D" w14:textId="77777777" w:rsidR="000640A9" w:rsidRDefault="00B37D2D">
      <w:pPr>
        <w:pStyle w:val="a3"/>
        <w:ind w:right="569" w:firstLine="76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proofErr w:type="spellStart"/>
      <w:r>
        <w:t>in</w:t>
      </w:r>
      <w:proofErr w:type="spellEnd"/>
      <w:r>
        <w:t>-/</w:t>
      </w:r>
      <w:proofErr w:type="spellStart"/>
      <w:r>
        <w:t>im</w:t>
      </w:r>
      <w:proofErr w:type="spellEnd"/>
      <w:r>
        <w:t>- (</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w:t>
      </w:r>
    </w:p>
    <w:p w14:paraId="17B3DF1E" w14:textId="77777777" w:rsidR="000640A9" w:rsidRDefault="00B37D2D">
      <w:pPr>
        <w:pStyle w:val="a3"/>
        <w:spacing w:before="1"/>
        <w:ind w:left="1329"/>
        <w:jc w:val="left"/>
      </w:pPr>
      <w:r>
        <w:rPr>
          <w:spacing w:val="-2"/>
        </w:rPr>
        <w:t>словосложение:</w:t>
      </w:r>
    </w:p>
    <w:p w14:paraId="6A833586" w14:textId="77777777" w:rsidR="000640A9" w:rsidRDefault="00B37D2D">
      <w:pPr>
        <w:pStyle w:val="a3"/>
        <w:ind w:right="619" w:firstLine="760"/>
        <w:jc w:val="left"/>
      </w:pPr>
      <w:r>
        <w:t>образование сложных прилагательных путём соединения основы прилагательного</w:t>
      </w:r>
      <w:r>
        <w:rPr>
          <w:spacing w:val="40"/>
        </w:rPr>
        <w:t xml:space="preserve"> </w:t>
      </w:r>
      <w:r>
        <w:t>с 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46A9354A" w14:textId="77777777" w:rsidR="000640A9" w:rsidRDefault="00B37D2D">
      <w:pPr>
        <w:pStyle w:val="a3"/>
        <w:ind w:right="563" w:firstLine="760"/>
        <w:jc w:val="left"/>
      </w:pPr>
      <w:r>
        <w:t>Многозначные лексические единицы. Синонимы. Антонимы. Интернациональные слова. Наиболее частотные фразовые глаголы.</w:t>
      </w:r>
    </w:p>
    <w:p w14:paraId="646E2907" w14:textId="77777777" w:rsidR="000640A9" w:rsidRDefault="00B37D2D">
      <w:pPr>
        <w:pStyle w:val="a3"/>
        <w:ind w:left="1329"/>
        <w:jc w:val="left"/>
      </w:pPr>
      <w:r>
        <w:t>Грамматическая</w:t>
      </w:r>
      <w:r>
        <w:rPr>
          <w:spacing w:val="-5"/>
        </w:rPr>
        <w:t xml:space="preserve"> </w:t>
      </w:r>
      <w:r>
        <w:t>сторона</w:t>
      </w:r>
      <w:r>
        <w:rPr>
          <w:spacing w:val="-6"/>
        </w:rPr>
        <w:t xml:space="preserve"> </w:t>
      </w:r>
      <w:r>
        <w:rPr>
          <w:spacing w:val="-4"/>
        </w:rPr>
        <w:t>речи.</w:t>
      </w:r>
    </w:p>
    <w:p w14:paraId="7128E6E1" w14:textId="77777777" w:rsidR="000640A9" w:rsidRDefault="00B37D2D">
      <w:pPr>
        <w:pStyle w:val="a3"/>
        <w:tabs>
          <w:tab w:val="left" w:pos="3058"/>
          <w:tab w:val="left" w:pos="3413"/>
          <w:tab w:val="left" w:pos="5044"/>
          <w:tab w:val="left" w:pos="5382"/>
          <w:tab w:val="left" w:pos="6307"/>
          <w:tab w:val="left" w:pos="6657"/>
          <w:tab w:val="left" w:pos="8115"/>
          <w:tab w:val="left" w:pos="8813"/>
        </w:tabs>
        <w:ind w:right="571" w:firstLine="76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492E30D0" w14:textId="77777777" w:rsidR="000640A9" w:rsidRDefault="00B37D2D">
      <w:pPr>
        <w:pStyle w:val="a3"/>
        <w:ind w:right="569" w:firstLine="760"/>
        <w:jc w:val="left"/>
      </w:pPr>
      <w:r>
        <w:t>Предложения со сложным дополнением (</w:t>
      </w:r>
      <w:proofErr w:type="spellStart"/>
      <w:r>
        <w:t>ComplexObject</w:t>
      </w:r>
      <w:proofErr w:type="spellEnd"/>
      <w:r>
        <w:t xml:space="preserve">). Условные предложения реального (Conditional0, </w:t>
      </w:r>
      <w:proofErr w:type="spellStart"/>
      <w:r>
        <w:t>ConditionalI</w:t>
      </w:r>
      <w:proofErr w:type="spellEnd"/>
      <w:r>
        <w:t>) характера.</w:t>
      </w:r>
    </w:p>
    <w:p w14:paraId="0C1364C5" w14:textId="77777777" w:rsidR="000640A9" w:rsidRDefault="00B37D2D">
      <w:pPr>
        <w:pStyle w:val="a3"/>
        <w:tabs>
          <w:tab w:val="left" w:pos="3073"/>
          <w:tab w:val="left" w:pos="3522"/>
          <w:tab w:val="left" w:pos="5292"/>
          <w:tab w:val="left" w:pos="6781"/>
          <w:tab w:val="left" w:pos="7258"/>
          <w:tab w:val="left" w:pos="8747"/>
          <w:tab w:val="left" w:pos="9219"/>
        </w:tabs>
        <w:ind w:right="562" w:firstLine="760"/>
        <w:jc w:val="left"/>
      </w:pPr>
      <w:r>
        <w:rPr>
          <w:spacing w:val="-2"/>
        </w:rPr>
        <w:t>Предложения</w:t>
      </w:r>
      <w:r>
        <w:tab/>
      </w:r>
      <w:r>
        <w:rPr>
          <w:spacing w:val="-10"/>
        </w:rPr>
        <w:t>с</w:t>
      </w:r>
      <w:r>
        <w:tab/>
      </w:r>
      <w:r>
        <w:rPr>
          <w:spacing w:val="-2"/>
        </w:rPr>
        <w:t>конструкцией</w:t>
      </w:r>
      <w:r>
        <w:tab/>
      </w:r>
      <w:proofErr w:type="spellStart"/>
      <w:r>
        <w:rPr>
          <w:spacing w:val="-2"/>
        </w:rPr>
        <w:t>tobegoingto</w:t>
      </w:r>
      <w:proofErr w:type="spellEnd"/>
      <w:r>
        <w:tab/>
      </w:r>
      <w:r>
        <w:rPr>
          <w:spacing w:val="-10"/>
        </w:rPr>
        <w:t>+</w:t>
      </w:r>
      <w:r>
        <w:tab/>
      </w:r>
      <w:r>
        <w:rPr>
          <w:spacing w:val="-2"/>
        </w:rPr>
        <w:t>инфинитив</w:t>
      </w:r>
      <w:r>
        <w:tab/>
      </w:r>
      <w:r>
        <w:rPr>
          <w:spacing w:val="-10"/>
        </w:rPr>
        <w:t>и</w:t>
      </w:r>
      <w:r>
        <w:tab/>
      </w:r>
      <w:r>
        <w:rPr>
          <w:spacing w:val="-2"/>
        </w:rPr>
        <w:t xml:space="preserve">формы </w:t>
      </w:r>
      <w:proofErr w:type="spellStart"/>
      <w:r>
        <w:t>FutureSimpleTenseи</w:t>
      </w:r>
      <w:proofErr w:type="spellEnd"/>
      <w:r>
        <w:t xml:space="preserve"> </w:t>
      </w:r>
      <w:proofErr w:type="spellStart"/>
      <w:r>
        <w:t>PresentContinuousTenseдля</w:t>
      </w:r>
      <w:proofErr w:type="spellEnd"/>
      <w:r>
        <w:t xml:space="preserve"> выражения будущего действия.</w:t>
      </w:r>
    </w:p>
    <w:p w14:paraId="5F0D9ECC" w14:textId="77777777" w:rsidR="000640A9" w:rsidRDefault="00B37D2D">
      <w:pPr>
        <w:pStyle w:val="a3"/>
        <w:spacing w:before="1"/>
        <w:ind w:left="1329"/>
        <w:jc w:val="left"/>
      </w:pPr>
      <w:r>
        <w:t>Конструкция</w:t>
      </w:r>
      <w:r>
        <w:rPr>
          <w:spacing w:val="-4"/>
        </w:rPr>
        <w:t xml:space="preserve"> </w:t>
      </w:r>
      <w:proofErr w:type="spellStart"/>
      <w:r>
        <w:t>usedto</w:t>
      </w:r>
      <w:proofErr w:type="spellEnd"/>
      <w:r>
        <w:t>+</w:t>
      </w:r>
      <w:r>
        <w:rPr>
          <w:spacing w:val="-5"/>
        </w:rPr>
        <w:t xml:space="preserve"> </w:t>
      </w:r>
      <w:r>
        <w:t>инфинитив</w:t>
      </w:r>
      <w:r>
        <w:rPr>
          <w:spacing w:val="-4"/>
        </w:rPr>
        <w:t xml:space="preserve"> </w:t>
      </w:r>
      <w:r>
        <w:rPr>
          <w:spacing w:val="-2"/>
        </w:rPr>
        <w:t>глагола.</w:t>
      </w:r>
    </w:p>
    <w:p w14:paraId="2891F205" w14:textId="77777777" w:rsidR="000640A9" w:rsidRDefault="00B37D2D">
      <w:pPr>
        <w:pStyle w:val="a3"/>
        <w:tabs>
          <w:tab w:val="left" w:pos="2508"/>
          <w:tab w:val="left" w:pos="2935"/>
          <w:tab w:val="left" w:pos="4189"/>
          <w:tab w:val="left" w:pos="6302"/>
          <w:tab w:val="left" w:pos="7391"/>
          <w:tab w:val="left" w:pos="9279"/>
        </w:tabs>
        <w:ind w:right="564" w:firstLine="76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залога (</w:t>
      </w:r>
      <w:proofErr w:type="spellStart"/>
      <w:r>
        <w:rPr>
          <w:spacing w:val="-2"/>
        </w:rPr>
        <w:t>Present</w:t>
      </w:r>
      <w:proofErr w:type="spellEnd"/>
      <w:r>
        <w:rPr>
          <w:spacing w:val="-2"/>
        </w:rPr>
        <w:t>/</w:t>
      </w:r>
      <w:proofErr w:type="spellStart"/>
      <w:r>
        <w:rPr>
          <w:spacing w:val="-2"/>
        </w:rPr>
        <w:t>PastSimplePassive</w:t>
      </w:r>
      <w:proofErr w:type="spellEnd"/>
      <w:r>
        <w:rPr>
          <w:spacing w:val="-2"/>
        </w:rPr>
        <w:t>).</w:t>
      </w:r>
    </w:p>
    <w:p w14:paraId="01FE719A" w14:textId="77777777" w:rsidR="000640A9" w:rsidRDefault="00B37D2D">
      <w:pPr>
        <w:pStyle w:val="a3"/>
        <w:ind w:left="1329"/>
        <w:jc w:val="left"/>
      </w:pPr>
      <w:r>
        <w:t>Предлоги,</w:t>
      </w:r>
      <w:r>
        <w:rPr>
          <w:spacing w:val="-3"/>
        </w:rPr>
        <w:t xml:space="preserve"> </w:t>
      </w:r>
      <w:r>
        <w:t>употребляемые</w:t>
      </w:r>
      <w:r>
        <w:rPr>
          <w:spacing w:val="-5"/>
        </w:rPr>
        <w:t xml:space="preserve"> </w:t>
      </w:r>
      <w:r>
        <w:t>с</w:t>
      </w:r>
      <w:r>
        <w:rPr>
          <w:spacing w:val="-4"/>
        </w:rPr>
        <w:t xml:space="preserve"> </w:t>
      </w:r>
      <w:r>
        <w:t>глаголами</w:t>
      </w:r>
      <w:r>
        <w:rPr>
          <w:spacing w:val="-2"/>
        </w:rPr>
        <w:t xml:space="preserve"> </w:t>
      </w:r>
      <w:r>
        <w:t>в</w:t>
      </w:r>
      <w:r>
        <w:rPr>
          <w:spacing w:val="-4"/>
        </w:rPr>
        <w:t xml:space="preserve"> </w:t>
      </w:r>
      <w:r>
        <w:t>страдательном</w:t>
      </w:r>
      <w:r>
        <w:rPr>
          <w:spacing w:val="-3"/>
        </w:rPr>
        <w:t xml:space="preserve"> </w:t>
      </w:r>
      <w:r>
        <w:rPr>
          <w:spacing w:val="-2"/>
        </w:rPr>
        <w:t>залоге.</w:t>
      </w:r>
    </w:p>
    <w:p w14:paraId="1958D4E0" w14:textId="77777777" w:rsidR="000640A9" w:rsidRDefault="000640A9">
      <w:pPr>
        <w:pStyle w:val="a3"/>
        <w:jc w:val="left"/>
        <w:sectPr w:rsidR="000640A9">
          <w:pgSz w:w="11910" w:h="16840"/>
          <w:pgMar w:top="1040" w:right="283" w:bottom="1200" w:left="1133" w:header="0" w:footer="993" w:gutter="0"/>
          <w:cols w:space="720"/>
        </w:sectPr>
      </w:pPr>
    </w:p>
    <w:p w14:paraId="7FEB4421" w14:textId="77777777" w:rsidR="000640A9" w:rsidRDefault="00B37D2D">
      <w:pPr>
        <w:pStyle w:val="a3"/>
        <w:spacing w:before="66"/>
        <w:ind w:left="1329"/>
        <w:jc w:val="left"/>
      </w:pPr>
      <w:r>
        <w:lastRenderedPageBreak/>
        <w:t>Модальный</w:t>
      </w:r>
      <w:r>
        <w:rPr>
          <w:spacing w:val="-4"/>
        </w:rPr>
        <w:t xml:space="preserve"> </w:t>
      </w:r>
      <w:r>
        <w:t>глагол</w:t>
      </w:r>
      <w:r>
        <w:rPr>
          <w:spacing w:val="-2"/>
        </w:rPr>
        <w:t xml:space="preserve"> </w:t>
      </w:r>
      <w:proofErr w:type="spellStart"/>
      <w:r>
        <w:rPr>
          <w:spacing w:val="-2"/>
        </w:rPr>
        <w:t>might</w:t>
      </w:r>
      <w:proofErr w:type="spellEnd"/>
      <w:r>
        <w:rPr>
          <w:spacing w:val="-2"/>
        </w:rPr>
        <w:t>.</w:t>
      </w:r>
    </w:p>
    <w:p w14:paraId="7FA1A404" w14:textId="77777777" w:rsidR="000640A9" w:rsidRDefault="00B37D2D">
      <w:pPr>
        <w:pStyle w:val="a3"/>
        <w:ind w:left="1329"/>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3"/>
        </w:rPr>
        <w:t xml:space="preserve"> </w:t>
      </w:r>
      <w:r>
        <w:t>(</w:t>
      </w:r>
      <w:proofErr w:type="spellStart"/>
      <w:r>
        <w:t>fast</w:t>
      </w:r>
      <w:proofErr w:type="spellEnd"/>
      <w:r>
        <w:t>,</w:t>
      </w:r>
      <w:r>
        <w:rPr>
          <w:spacing w:val="-5"/>
        </w:rPr>
        <w:t xml:space="preserve"> </w:t>
      </w:r>
      <w:proofErr w:type="spellStart"/>
      <w:r>
        <w:t>high</w:t>
      </w:r>
      <w:proofErr w:type="spellEnd"/>
      <w:r>
        <w:t>;</w:t>
      </w:r>
      <w:r>
        <w:rPr>
          <w:spacing w:val="-4"/>
        </w:rPr>
        <w:t xml:space="preserve"> </w:t>
      </w:r>
      <w:proofErr w:type="spellStart"/>
      <w:r>
        <w:t>early</w:t>
      </w:r>
      <w:proofErr w:type="spellEnd"/>
      <w:r>
        <w:t xml:space="preserve">). </w:t>
      </w:r>
      <w:proofErr w:type="spellStart"/>
      <w:r>
        <w:t>Местоименияother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771E1B5F" w14:textId="77777777" w:rsidR="000640A9" w:rsidRDefault="00B37D2D">
      <w:pPr>
        <w:pStyle w:val="a3"/>
        <w:spacing w:before="1"/>
        <w:ind w:left="1329"/>
        <w:jc w:val="left"/>
      </w:pPr>
      <w:r>
        <w:t>Количественные</w:t>
      </w:r>
      <w:r>
        <w:rPr>
          <w:spacing w:val="-6"/>
        </w:rPr>
        <w:t xml:space="preserve"> </w:t>
      </w:r>
      <w:r>
        <w:t>числительные</w:t>
      </w:r>
      <w:r>
        <w:rPr>
          <w:spacing w:val="-6"/>
        </w:rPr>
        <w:t xml:space="preserve"> </w:t>
      </w:r>
      <w:r>
        <w:t>для</w:t>
      </w:r>
      <w:r>
        <w:rPr>
          <w:spacing w:val="-4"/>
        </w:rPr>
        <w:t xml:space="preserve"> </w:t>
      </w:r>
      <w:r>
        <w:t>обозначения</w:t>
      </w:r>
      <w:r>
        <w:rPr>
          <w:spacing w:val="-4"/>
        </w:rPr>
        <w:t xml:space="preserve"> </w:t>
      </w:r>
      <w:r>
        <w:t>больших</w:t>
      </w:r>
      <w:r>
        <w:rPr>
          <w:spacing w:val="-3"/>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Социокультурные знания и умения.</w:t>
      </w:r>
    </w:p>
    <w:p w14:paraId="590CF755" w14:textId="77777777" w:rsidR="000640A9" w:rsidRDefault="00B37D2D">
      <w:pPr>
        <w:pStyle w:val="a3"/>
        <w:ind w:right="568"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1796067" w14:textId="77777777" w:rsidR="000640A9" w:rsidRDefault="00B37D2D">
      <w:pPr>
        <w:pStyle w:val="a3"/>
        <w:ind w:right="561" w:firstLine="76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14:paraId="0874382C" w14:textId="77777777" w:rsidR="000640A9" w:rsidRDefault="00B37D2D">
      <w:pPr>
        <w:pStyle w:val="a3"/>
        <w:ind w:right="566"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w:t>
      </w:r>
      <w:r>
        <w:rPr>
          <w:spacing w:val="-3"/>
        </w:rPr>
        <w:t xml:space="preserve"> </w:t>
      </w:r>
      <w:r>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D9BA0E9" w14:textId="77777777" w:rsidR="000640A9" w:rsidRDefault="00B37D2D">
      <w:pPr>
        <w:pStyle w:val="a3"/>
        <w:ind w:left="1329"/>
      </w:pPr>
      <w:r>
        <w:t>Развитие</w:t>
      </w:r>
      <w:r>
        <w:rPr>
          <w:spacing w:val="-3"/>
        </w:rPr>
        <w:t xml:space="preserve"> </w:t>
      </w:r>
      <w:r>
        <w:rPr>
          <w:spacing w:val="-2"/>
        </w:rPr>
        <w:t>умений:</w:t>
      </w:r>
    </w:p>
    <w:p w14:paraId="0678FBF1" w14:textId="77777777" w:rsidR="000640A9" w:rsidRDefault="00B37D2D">
      <w:pPr>
        <w:pStyle w:val="a3"/>
        <w:spacing w:before="1"/>
        <w:ind w:right="570" w:firstLine="760"/>
      </w:pPr>
      <w:r>
        <w:t>писать свои имя и фамилию, а также имена и фамилии своих родственников и друзей на английском языке;</w:t>
      </w:r>
    </w:p>
    <w:p w14:paraId="6A65F23D" w14:textId="77777777" w:rsidR="000640A9" w:rsidRDefault="00B37D2D">
      <w:pPr>
        <w:pStyle w:val="a3"/>
        <w:ind w:left="1329"/>
      </w:pPr>
      <w:r>
        <w:t>правильно</w:t>
      </w:r>
      <w:r>
        <w:rPr>
          <w:spacing w:val="-4"/>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3"/>
        </w:rPr>
        <w:t xml:space="preserve"> </w:t>
      </w:r>
      <w:r>
        <w:t>английском</w:t>
      </w:r>
      <w:r>
        <w:rPr>
          <w:spacing w:val="-3"/>
        </w:rPr>
        <w:t xml:space="preserve"> </w:t>
      </w:r>
      <w:r>
        <w:t>языке</w:t>
      </w:r>
      <w:r>
        <w:rPr>
          <w:spacing w:val="-2"/>
        </w:rPr>
        <w:t xml:space="preserve"> </w:t>
      </w:r>
      <w:r>
        <w:t>(в</w:t>
      </w:r>
      <w:r>
        <w:rPr>
          <w:spacing w:val="-2"/>
        </w:rPr>
        <w:t xml:space="preserve"> анкете);</w:t>
      </w:r>
    </w:p>
    <w:p w14:paraId="640AF602" w14:textId="77777777" w:rsidR="000640A9" w:rsidRDefault="00B37D2D">
      <w:pPr>
        <w:pStyle w:val="a3"/>
        <w:ind w:right="566"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38CA17E" w14:textId="77777777" w:rsidR="000640A9" w:rsidRDefault="00B37D2D">
      <w:pPr>
        <w:pStyle w:val="a3"/>
        <w:ind w:left="1329"/>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151C0E6E" w14:textId="77777777" w:rsidR="000640A9" w:rsidRDefault="00B37D2D">
      <w:pPr>
        <w:pStyle w:val="a3"/>
        <w:ind w:right="566"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0625984" w14:textId="77777777" w:rsidR="000640A9" w:rsidRDefault="00B37D2D">
      <w:pPr>
        <w:pStyle w:val="a3"/>
        <w:ind w:right="564" w:firstLine="760"/>
      </w:pPr>
      <w:r>
        <w:t>кратко рассказывать о выдающихся людях родной страны и страны (стран) изучаемого языка (учёных, писателях, поэтах, спортсменах).</w:t>
      </w:r>
    </w:p>
    <w:p w14:paraId="081108B4" w14:textId="77777777" w:rsidR="000640A9" w:rsidRDefault="00B37D2D">
      <w:pPr>
        <w:pStyle w:val="a3"/>
        <w:ind w:left="1329"/>
      </w:pPr>
      <w:r>
        <w:t>Компенсаторные</w:t>
      </w:r>
      <w:r>
        <w:rPr>
          <w:spacing w:val="-6"/>
        </w:rPr>
        <w:t xml:space="preserve"> </w:t>
      </w:r>
      <w:r>
        <w:rPr>
          <w:spacing w:val="-2"/>
        </w:rPr>
        <w:t>умения.</w:t>
      </w:r>
    </w:p>
    <w:p w14:paraId="10879CAA" w14:textId="77777777" w:rsidR="000640A9" w:rsidRDefault="00B37D2D">
      <w:pPr>
        <w:pStyle w:val="a3"/>
        <w:ind w:right="564"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D91CCDF" w14:textId="77777777" w:rsidR="000640A9" w:rsidRDefault="00B37D2D">
      <w:pPr>
        <w:pStyle w:val="a3"/>
        <w:ind w:left="1329" w:right="567"/>
      </w:pPr>
      <w:r>
        <w:t>Переспрашивать, просить повторить, уточняя значение незнакомых слов. Использование</w:t>
      </w:r>
      <w:r>
        <w:rPr>
          <w:spacing w:val="14"/>
        </w:rPr>
        <w:t xml:space="preserve"> </w:t>
      </w:r>
      <w:r>
        <w:t>при</w:t>
      </w:r>
      <w:r>
        <w:rPr>
          <w:spacing w:val="19"/>
        </w:rPr>
        <w:t xml:space="preserve"> </w:t>
      </w:r>
      <w:r>
        <w:t>формулировании</w:t>
      </w:r>
      <w:r>
        <w:rPr>
          <w:spacing w:val="18"/>
        </w:rPr>
        <w:t xml:space="preserve"> </w:t>
      </w:r>
      <w:r>
        <w:t>собственных</w:t>
      </w:r>
      <w:r>
        <w:rPr>
          <w:spacing w:val="19"/>
        </w:rPr>
        <w:t xml:space="preserve"> </w:t>
      </w:r>
      <w:r>
        <w:t>высказываний,</w:t>
      </w:r>
      <w:r>
        <w:rPr>
          <w:spacing w:val="16"/>
        </w:rPr>
        <w:t xml:space="preserve"> </w:t>
      </w:r>
      <w:r>
        <w:t>ключевых</w:t>
      </w:r>
      <w:r>
        <w:rPr>
          <w:spacing w:val="20"/>
        </w:rPr>
        <w:t xml:space="preserve"> </w:t>
      </w:r>
      <w:r>
        <w:rPr>
          <w:spacing w:val="-2"/>
        </w:rPr>
        <w:t>слов,</w:t>
      </w:r>
    </w:p>
    <w:p w14:paraId="1D6D59CF" w14:textId="77777777" w:rsidR="000640A9" w:rsidRDefault="00B37D2D">
      <w:pPr>
        <w:pStyle w:val="a3"/>
        <w:spacing w:before="1"/>
        <w:jc w:val="left"/>
      </w:pPr>
      <w:r>
        <w:rPr>
          <w:spacing w:val="-2"/>
        </w:rPr>
        <w:t>плана.</w:t>
      </w:r>
    </w:p>
    <w:p w14:paraId="071B2907" w14:textId="77777777" w:rsidR="000640A9" w:rsidRDefault="00B37D2D">
      <w:pPr>
        <w:pStyle w:val="a3"/>
        <w:tabs>
          <w:tab w:val="left" w:pos="3138"/>
          <w:tab w:val="left" w:pos="4706"/>
          <w:tab w:val="left" w:pos="5157"/>
          <w:tab w:val="left" w:pos="6642"/>
          <w:tab w:val="left" w:pos="8230"/>
          <w:tab w:val="left" w:pos="8796"/>
        </w:tabs>
        <w:ind w:left="1329"/>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3801A851" w14:textId="77777777" w:rsidR="000640A9" w:rsidRDefault="00B37D2D">
      <w:pPr>
        <w:pStyle w:val="a3"/>
        <w:ind w:right="566"/>
      </w:pPr>
      <w:r>
        <w:t>основного содержания, прочитанного (прослушанного) текста или для нахождения в тексте запрашиваемой информации.</w:t>
      </w:r>
    </w:p>
    <w:p w14:paraId="32A2FCCD" w14:textId="77777777" w:rsidR="000640A9" w:rsidRDefault="00B37D2D">
      <w:pPr>
        <w:pStyle w:val="a3"/>
        <w:ind w:right="567" w:firstLine="760"/>
      </w:pPr>
      <w:r>
        <w:t>Сравнение (в том числе установление основания для сравнения) объектов,</w:t>
      </w:r>
      <w:r>
        <w:rPr>
          <w:spacing w:val="40"/>
        </w:rPr>
        <w:t xml:space="preserve"> </w:t>
      </w:r>
      <w:r>
        <w:t>явлений, процессов, их элементов и основных функций в рамках изученной тематики.</w:t>
      </w:r>
    </w:p>
    <w:p w14:paraId="31C901FD"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075E25A0" w14:textId="77777777" w:rsidR="000640A9" w:rsidRDefault="00B37D2D">
      <w:pPr>
        <w:pStyle w:val="a3"/>
        <w:spacing w:line="274" w:lineRule="exact"/>
        <w:ind w:left="1329"/>
      </w:pPr>
      <w:r>
        <w:t>Коммуникативные</w:t>
      </w:r>
      <w:r>
        <w:rPr>
          <w:spacing w:val="-7"/>
        </w:rPr>
        <w:t xml:space="preserve"> </w:t>
      </w:r>
      <w:r>
        <w:rPr>
          <w:spacing w:val="-2"/>
        </w:rPr>
        <w:t>умения.</w:t>
      </w:r>
    </w:p>
    <w:p w14:paraId="41D60F04" w14:textId="77777777" w:rsidR="000640A9" w:rsidRDefault="00B37D2D">
      <w:pPr>
        <w:pStyle w:val="a3"/>
        <w:ind w:right="569"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0AE684" w14:textId="77777777" w:rsidR="000640A9" w:rsidRDefault="00B37D2D">
      <w:pPr>
        <w:pStyle w:val="a3"/>
        <w:ind w:left="1329"/>
      </w:pPr>
      <w:r>
        <w:t>Взаимоотношения</w:t>
      </w:r>
      <w:r>
        <w:rPr>
          <w:spacing w:val="-2"/>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14:paraId="593A3C87" w14:textId="77777777" w:rsidR="000640A9" w:rsidRDefault="00B37D2D">
      <w:pPr>
        <w:pStyle w:val="a3"/>
        <w:ind w:left="1329"/>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14:paraId="2A30FA6F" w14:textId="77777777" w:rsidR="000640A9" w:rsidRDefault="00B37D2D">
      <w:pPr>
        <w:pStyle w:val="a3"/>
        <w:ind w:right="568" w:firstLine="760"/>
      </w:pPr>
      <w:r>
        <w:t>Досуг и увлечения (хобби) современного подростка (чтение, кино, театр, музей, спорт, музыка).</w:t>
      </w:r>
    </w:p>
    <w:p w14:paraId="340443AD" w14:textId="77777777" w:rsidR="000640A9" w:rsidRDefault="000640A9">
      <w:pPr>
        <w:pStyle w:val="a3"/>
        <w:sectPr w:rsidR="000640A9">
          <w:pgSz w:w="11910" w:h="16840"/>
          <w:pgMar w:top="1040" w:right="283" w:bottom="1200" w:left="1133" w:header="0" w:footer="993" w:gutter="0"/>
          <w:cols w:space="720"/>
        </w:sectPr>
      </w:pPr>
    </w:p>
    <w:p w14:paraId="22A5050A" w14:textId="77777777" w:rsidR="000640A9" w:rsidRDefault="00B37D2D">
      <w:pPr>
        <w:pStyle w:val="a3"/>
        <w:spacing w:before="66"/>
        <w:ind w:left="1329"/>
      </w:pPr>
      <w:r>
        <w:lastRenderedPageBreak/>
        <w:t>Здоровый</w:t>
      </w:r>
      <w:r>
        <w:rPr>
          <w:spacing w:val="2"/>
        </w:rPr>
        <w:t xml:space="preserve"> </w:t>
      </w:r>
      <w:r>
        <w:t>образ</w:t>
      </w:r>
      <w:r>
        <w:rPr>
          <w:spacing w:val="4"/>
        </w:rPr>
        <w:t xml:space="preserve"> </w:t>
      </w:r>
      <w:r>
        <w:t>жизни:</w:t>
      </w:r>
      <w:r>
        <w:rPr>
          <w:spacing w:val="2"/>
        </w:rPr>
        <w:t xml:space="preserve"> </w:t>
      </w:r>
      <w:r>
        <w:t>режим</w:t>
      </w:r>
      <w:r>
        <w:rPr>
          <w:spacing w:val="3"/>
        </w:rPr>
        <w:t xml:space="preserve"> </w:t>
      </w:r>
      <w:r>
        <w:t>труда</w:t>
      </w:r>
      <w:r>
        <w:rPr>
          <w:spacing w:val="4"/>
        </w:rPr>
        <w:t xml:space="preserve"> </w:t>
      </w:r>
      <w:r>
        <w:t>и</w:t>
      </w:r>
      <w:r>
        <w:rPr>
          <w:spacing w:val="4"/>
        </w:rPr>
        <w:t xml:space="preserve"> </w:t>
      </w:r>
      <w:r>
        <w:t>отдыха,</w:t>
      </w:r>
      <w:r>
        <w:rPr>
          <w:spacing w:val="1"/>
        </w:rPr>
        <w:t xml:space="preserve"> </w:t>
      </w:r>
      <w:r>
        <w:t>фитнес,</w:t>
      </w:r>
      <w:r>
        <w:rPr>
          <w:spacing w:val="3"/>
        </w:rPr>
        <w:t xml:space="preserve"> </w:t>
      </w:r>
      <w:r>
        <w:t>сбалансированное</w:t>
      </w:r>
      <w:r>
        <w:rPr>
          <w:spacing w:val="4"/>
        </w:rPr>
        <w:t xml:space="preserve"> </w:t>
      </w:r>
      <w:r>
        <w:rPr>
          <w:spacing w:val="-2"/>
        </w:rPr>
        <w:t>питание.</w:t>
      </w:r>
    </w:p>
    <w:p w14:paraId="2FBF0529" w14:textId="77777777" w:rsidR="000640A9" w:rsidRDefault="00B37D2D">
      <w:pPr>
        <w:pStyle w:val="a3"/>
      </w:pPr>
      <w:r>
        <w:t>Посещение</w:t>
      </w:r>
      <w:r>
        <w:rPr>
          <w:spacing w:val="-6"/>
        </w:rPr>
        <w:t xml:space="preserve"> </w:t>
      </w:r>
      <w:r>
        <w:rPr>
          <w:spacing w:val="-2"/>
        </w:rPr>
        <w:t>врача.</w:t>
      </w:r>
    </w:p>
    <w:p w14:paraId="4E35B608" w14:textId="77777777" w:rsidR="000640A9" w:rsidRDefault="00B37D2D">
      <w:pPr>
        <w:pStyle w:val="a3"/>
        <w:ind w:left="1329"/>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14:paraId="7D953D53" w14:textId="77777777" w:rsidR="000640A9" w:rsidRDefault="00B37D2D">
      <w:pPr>
        <w:pStyle w:val="a3"/>
        <w:spacing w:before="1"/>
        <w:ind w:right="568" w:firstLine="760"/>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14:paraId="615E92FC" w14:textId="77777777" w:rsidR="000640A9" w:rsidRDefault="00B37D2D">
      <w:pPr>
        <w:pStyle w:val="a3"/>
        <w:ind w:right="565" w:firstLine="760"/>
      </w:pPr>
      <w:r>
        <w:t xml:space="preserve">Виды отдыха в различное время года. Путешествия по России и иностранным </w:t>
      </w:r>
      <w:r>
        <w:rPr>
          <w:spacing w:val="-2"/>
        </w:rPr>
        <w:t>странам.</w:t>
      </w:r>
    </w:p>
    <w:p w14:paraId="0439B4E1" w14:textId="77777777" w:rsidR="000640A9" w:rsidRDefault="00B37D2D">
      <w:pPr>
        <w:pStyle w:val="a3"/>
        <w:ind w:right="565" w:firstLine="760"/>
      </w:pPr>
      <w:r>
        <w:t xml:space="preserve">Природа: флора и фауна. Проблемы экологии. Климат, погода. Стихийные </w:t>
      </w:r>
      <w:r>
        <w:rPr>
          <w:spacing w:val="-2"/>
        </w:rPr>
        <w:t>бедствия.</w:t>
      </w:r>
    </w:p>
    <w:p w14:paraId="34DCBB5C" w14:textId="77777777" w:rsidR="000640A9" w:rsidRDefault="00B37D2D">
      <w:pPr>
        <w:pStyle w:val="a3"/>
        <w:ind w:left="1329"/>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5"/>
        </w:rPr>
        <w:t xml:space="preserve"> </w:t>
      </w:r>
      <w:r>
        <w:t>местности.</w:t>
      </w:r>
      <w:r>
        <w:rPr>
          <w:spacing w:val="-4"/>
        </w:rPr>
        <w:t xml:space="preserve"> </w:t>
      </w:r>
      <w:r>
        <w:rPr>
          <w:spacing w:val="-2"/>
        </w:rPr>
        <w:t>Транспорт.</w:t>
      </w:r>
    </w:p>
    <w:p w14:paraId="130C84ED" w14:textId="77777777" w:rsidR="000640A9" w:rsidRDefault="00B37D2D">
      <w:pPr>
        <w:pStyle w:val="a3"/>
        <w:ind w:right="563"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2543D08" w14:textId="77777777" w:rsidR="000640A9" w:rsidRDefault="00B37D2D">
      <w:pPr>
        <w:pStyle w:val="a3"/>
        <w:ind w:right="569" w:firstLine="760"/>
      </w:pPr>
      <w:r>
        <w:t>Выдающиеся люди родной страны и страны (стран) изучаемого языка: учёные, писатели, поэты, художники, музыканты, спортсмены.</w:t>
      </w:r>
    </w:p>
    <w:p w14:paraId="54B639F1" w14:textId="77777777" w:rsidR="000640A9" w:rsidRDefault="00B37D2D">
      <w:pPr>
        <w:pStyle w:val="a3"/>
        <w:ind w:left="1329"/>
        <w:jc w:val="left"/>
      </w:pPr>
      <w:r>
        <w:rPr>
          <w:spacing w:val="-2"/>
        </w:rPr>
        <w:t>Говорение.</w:t>
      </w:r>
    </w:p>
    <w:p w14:paraId="6DD9AAD0" w14:textId="77777777" w:rsidR="000640A9" w:rsidRDefault="00B37D2D">
      <w:pPr>
        <w:pStyle w:val="a3"/>
        <w:ind w:left="1329"/>
        <w:jc w:val="left"/>
      </w:pPr>
      <w:r>
        <w:t>Развитие</w:t>
      </w:r>
      <w:r>
        <w:rPr>
          <w:spacing w:val="-7"/>
        </w:rPr>
        <w:t xml:space="preserve"> </w:t>
      </w:r>
      <w:r>
        <w:t>коммуникативных</w:t>
      </w:r>
      <w:r>
        <w:rPr>
          <w:spacing w:val="-3"/>
        </w:rPr>
        <w:t xml:space="preserve"> </w:t>
      </w:r>
      <w:r>
        <w:t>умений</w:t>
      </w:r>
      <w:r>
        <w:rPr>
          <w:spacing w:val="-5"/>
        </w:rPr>
        <w:t xml:space="preserve"> </w:t>
      </w:r>
      <w:r>
        <w:t>диалогической</w:t>
      </w:r>
      <w:r>
        <w:rPr>
          <w:spacing w:val="-6"/>
        </w:rPr>
        <w:t xml:space="preserve"> </w:t>
      </w:r>
      <w:r>
        <w:t>речи,</w:t>
      </w:r>
      <w:r>
        <w:rPr>
          <w:spacing w:val="-5"/>
        </w:rPr>
        <w:t xml:space="preserve"> </w:t>
      </w:r>
      <w:r>
        <w:t>а</w:t>
      </w:r>
      <w:r>
        <w:rPr>
          <w:spacing w:val="-6"/>
        </w:rPr>
        <w:t xml:space="preserve"> </w:t>
      </w:r>
      <w:r>
        <w:rPr>
          <w:spacing w:val="-2"/>
        </w:rPr>
        <w:t>именно</w:t>
      </w:r>
    </w:p>
    <w:p w14:paraId="527AECB7" w14:textId="77777777" w:rsidR="000640A9" w:rsidRDefault="00B37D2D">
      <w:pPr>
        <w:pStyle w:val="a3"/>
        <w:ind w:right="564"/>
      </w:pPr>
      <w:r>
        <w:t xml:space="preserve">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w:t>
      </w:r>
      <w:r>
        <w:rPr>
          <w:spacing w:val="-2"/>
        </w:rPr>
        <w:t>диалогов):</w:t>
      </w:r>
    </w:p>
    <w:p w14:paraId="50D80BC2" w14:textId="77777777" w:rsidR="000640A9" w:rsidRDefault="00B37D2D">
      <w:pPr>
        <w:pStyle w:val="a3"/>
        <w:spacing w:before="1"/>
        <w:ind w:right="566"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B48052B" w14:textId="77777777" w:rsidR="000640A9" w:rsidRDefault="00B37D2D">
      <w:pPr>
        <w:pStyle w:val="a3"/>
        <w:ind w:right="562"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4FB077A" w14:textId="77777777" w:rsidR="000640A9" w:rsidRDefault="00B37D2D">
      <w:pPr>
        <w:pStyle w:val="a3"/>
        <w:ind w:right="562"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D5AD0C1" w14:textId="77777777" w:rsidR="000640A9" w:rsidRDefault="00B37D2D">
      <w:pPr>
        <w:pStyle w:val="a3"/>
        <w:ind w:right="567"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0073222" w14:textId="77777777" w:rsidR="000640A9" w:rsidRDefault="00B37D2D">
      <w:pPr>
        <w:pStyle w:val="a3"/>
        <w:spacing w:before="1"/>
        <w:ind w:left="1329" w:right="2711"/>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14:paraId="5F1B4121" w14:textId="77777777" w:rsidR="000640A9" w:rsidRDefault="00B37D2D">
      <w:pPr>
        <w:pStyle w:val="a3"/>
        <w:ind w:firstLine="760"/>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w w:val="150"/>
        </w:rPr>
        <w:t xml:space="preserve"> </w:t>
      </w:r>
      <w:r>
        <w:t>основных коммуникативных типов речи:</w:t>
      </w:r>
    </w:p>
    <w:p w14:paraId="339E75B7" w14:textId="77777777" w:rsidR="000640A9" w:rsidRDefault="00B37D2D">
      <w:pPr>
        <w:pStyle w:val="a3"/>
        <w:ind w:firstLine="779"/>
        <w:jc w:val="left"/>
      </w:pPr>
      <w:r>
        <w:t>описание</w:t>
      </w:r>
      <w:r>
        <w:rPr>
          <w:spacing w:val="74"/>
        </w:rPr>
        <w:t xml:space="preserve"> </w:t>
      </w:r>
      <w:r>
        <w:t>(предмета,</w:t>
      </w:r>
      <w:r>
        <w:rPr>
          <w:spacing w:val="74"/>
        </w:rPr>
        <w:t xml:space="preserve"> </w:t>
      </w:r>
      <w:r>
        <w:t>местности,</w:t>
      </w:r>
      <w:r>
        <w:rPr>
          <w:spacing w:val="74"/>
        </w:rPr>
        <w:t xml:space="preserve"> </w:t>
      </w:r>
      <w:r>
        <w:t>внешности</w:t>
      </w:r>
      <w:r>
        <w:rPr>
          <w:spacing w:val="74"/>
        </w:rPr>
        <w:t xml:space="preserve"> </w:t>
      </w:r>
      <w:r>
        <w:t>и</w:t>
      </w:r>
      <w:r>
        <w:rPr>
          <w:spacing w:val="75"/>
        </w:rPr>
        <w:t xml:space="preserve"> </w:t>
      </w:r>
      <w:r>
        <w:t>одежды</w:t>
      </w:r>
      <w:r>
        <w:rPr>
          <w:spacing w:val="74"/>
        </w:rPr>
        <w:t xml:space="preserve"> </w:t>
      </w:r>
      <w:r>
        <w:t>человека),</w:t>
      </w:r>
      <w:r>
        <w:rPr>
          <w:spacing w:val="76"/>
        </w:rPr>
        <w:t xml:space="preserve"> </w:t>
      </w:r>
      <w:r>
        <w:t>в</w:t>
      </w:r>
      <w:r>
        <w:rPr>
          <w:spacing w:val="74"/>
        </w:rPr>
        <w:t xml:space="preserve"> </w:t>
      </w:r>
      <w:r>
        <w:t>том</w:t>
      </w:r>
      <w:r>
        <w:rPr>
          <w:spacing w:val="75"/>
        </w:rPr>
        <w:t xml:space="preserve"> </w:t>
      </w:r>
      <w:r>
        <w:t>числе характеристика (черты характера реального человека или литературного персонажа);</w:t>
      </w:r>
    </w:p>
    <w:p w14:paraId="6116C871" w14:textId="77777777" w:rsidR="000640A9" w:rsidRDefault="00B37D2D">
      <w:pPr>
        <w:pStyle w:val="a3"/>
        <w:ind w:left="1348"/>
        <w:jc w:val="left"/>
      </w:pPr>
      <w:r>
        <w:t>повествование</w:t>
      </w:r>
      <w:r>
        <w:rPr>
          <w:spacing w:val="-6"/>
        </w:rPr>
        <w:t xml:space="preserve"> </w:t>
      </w:r>
      <w:r>
        <w:rPr>
          <w:spacing w:val="-2"/>
        </w:rPr>
        <w:t>(сообщение);</w:t>
      </w:r>
    </w:p>
    <w:p w14:paraId="42148485" w14:textId="77777777" w:rsidR="000640A9" w:rsidRDefault="00B37D2D">
      <w:pPr>
        <w:pStyle w:val="a3"/>
        <w:ind w:right="569" w:firstLine="779"/>
        <w:jc w:val="left"/>
      </w:pPr>
      <w:r>
        <w:t>выражение</w:t>
      </w:r>
      <w:r>
        <w:rPr>
          <w:spacing w:val="40"/>
        </w:rPr>
        <w:t xml:space="preserve"> </w:t>
      </w:r>
      <w:r>
        <w:t>и</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 xml:space="preserve">услышанному </w:t>
      </w:r>
      <w:r>
        <w:rPr>
          <w:spacing w:val="-2"/>
        </w:rPr>
        <w:t>(прочитанному);</w:t>
      </w:r>
    </w:p>
    <w:p w14:paraId="282CCA9E" w14:textId="77777777" w:rsidR="000640A9" w:rsidRDefault="00B37D2D">
      <w:pPr>
        <w:pStyle w:val="a3"/>
        <w:ind w:left="1348"/>
        <w:jc w:val="left"/>
      </w:pPr>
      <w:proofErr w:type="gramStart"/>
      <w:r>
        <w:t>изложение</w:t>
      </w:r>
      <w:r>
        <w:rPr>
          <w:spacing w:val="28"/>
        </w:rPr>
        <w:t xml:space="preserve">  </w:t>
      </w:r>
      <w:r>
        <w:t>(</w:t>
      </w:r>
      <w:proofErr w:type="gramEnd"/>
      <w:r>
        <w:t>пересказ)</w:t>
      </w:r>
      <w:r>
        <w:rPr>
          <w:spacing w:val="30"/>
        </w:rPr>
        <w:t xml:space="preserve">  </w:t>
      </w:r>
      <w:r>
        <w:t>основного</w:t>
      </w:r>
      <w:r>
        <w:rPr>
          <w:spacing w:val="29"/>
        </w:rPr>
        <w:t xml:space="preserve">  </w:t>
      </w:r>
      <w:r>
        <w:t>содержания,</w:t>
      </w:r>
      <w:r>
        <w:rPr>
          <w:spacing w:val="30"/>
        </w:rPr>
        <w:t xml:space="preserve">  </w:t>
      </w:r>
      <w:r>
        <w:t>прочитанного</w:t>
      </w:r>
      <w:r>
        <w:rPr>
          <w:spacing w:val="29"/>
        </w:rPr>
        <w:t xml:space="preserve">  </w:t>
      </w:r>
      <w:r>
        <w:rPr>
          <w:spacing w:val="-2"/>
        </w:rPr>
        <w:t>(прослушанного)</w:t>
      </w:r>
    </w:p>
    <w:p w14:paraId="5965E33E" w14:textId="77777777" w:rsidR="000640A9" w:rsidRDefault="000640A9">
      <w:pPr>
        <w:pStyle w:val="a3"/>
        <w:jc w:val="left"/>
        <w:sectPr w:rsidR="000640A9">
          <w:pgSz w:w="11910" w:h="16840"/>
          <w:pgMar w:top="1040" w:right="283" w:bottom="1200" w:left="1133" w:header="0" w:footer="993" w:gutter="0"/>
          <w:cols w:space="720"/>
        </w:sectPr>
      </w:pPr>
    </w:p>
    <w:p w14:paraId="34CBA52E" w14:textId="77777777" w:rsidR="000640A9" w:rsidRDefault="00B37D2D">
      <w:pPr>
        <w:pStyle w:val="a3"/>
        <w:spacing w:before="1"/>
        <w:jc w:val="left"/>
      </w:pPr>
      <w:r>
        <w:rPr>
          <w:spacing w:val="-2"/>
        </w:rPr>
        <w:lastRenderedPageBreak/>
        <w:t>текста;</w:t>
      </w:r>
    </w:p>
    <w:p w14:paraId="038C9F85" w14:textId="77777777" w:rsidR="000640A9" w:rsidRDefault="00B37D2D">
      <w:pPr>
        <w:rPr>
          <w:sz w:val="24"/>
        </w:rPr>
      </w:pPr>
      <w:r>
        <w:br w:type="column"/>
      </w:r>
    </w:p>
    <w:p w14:paraId="44D06192" w14:textId="77777777" w:rsidR="000640A9" w:rsidRDefault="00B37D2D">
      <w:pPr>
        <w:pStyle w:val="a3"/>
        <w:spacing w:before="1"/>
        <w:ind w:left="27"/>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14:paraId="093BF6FC" w14:textId="77777777" w:rsidR="000640A9" w:rsidRDefault="00B37D2D">
      <w:pPr>
        <w:pStyle w:val="a3"/>
        <w:ind w:left="27"/>
        <w:jc w:val="left"/>
      </w:pPr>
      <w:r>
        <w:t>изложение</w:t>
      </w:r>
      <w:r>
        <w:rPr>
          <w:spacing w:val="-9"/>
        </w:rPr>
        <w:t xml:space="preserve"> </w:t>
      </w:r>
      <w:r>
        <w:t>результатов</w:t>
      </w:r>
      <w:r>
        <w:rPr>
          <w:spacing w:val="-6"/>
        </w:rPr>
        <w:t xml:space="preserve"> </w:t>
      </w:r>
      <w:r>
        <w:t>выполненной</w:t>
      </w:r>
      <w:r>
        <w:rPr>
          <w:spacing w:val="-5"/>
        </w:rPr>
        <w:t xml:space="preserve"> </w:t>
      </w:r>
      <w:r>
        <w:t>проектной</w:t>
      </w:r>
      <w:r>
        <w:rPr>
          <w:spacing w:val="-5"/>
        </w:rPr>
        <w:t xml:space="preserve"> </w:t>
      </w:r>
      <w:r>
        <w:rPr>
          <w:spacing w:val="-2"/>
        </w:rPr>
        <w:t>работы.</w:t>
      </w:r>
    </w:p>
    <w:p w14:paraId="5C7EC5F6" w14:textId="77777777" w:rsidR="000640A9" w:rsidRDefault="00B37D2D">
      <w:pPr>
        <w:pStyle w:val="a3"/>
        <w:ind w:left="27"/>
        <w:jc w:val="left"/>
      </w:pPr>
      <w:r>
        <w:t>Данные</w:t>
      </w:r>
      <w:r>
        <w:rPr>
          <w:spacing w:val="67"/>
          <w:w w:val="150"/>
        </w:rPr>
        <w:t xml:space="preserve"> </w:t>
      </w:r>
      <w:r>
        <w:t>умения</w:t>
      </w:r>
      <w:r>
        <w:rPr>
          <w:spacing w:val="64"/>
          <w:w w:val="150"/>
        </w:rPr>
        <w:t xml:space="preserve"> </w:t>
      </w:r>
      <w:r>
        <w:t>монологической</w:t>
      </w:r>
      <w:r>
        <w:rPr>
          <w:spacing w:val="65"/>
          <w:w w:val="150"/>
        </w:rPr>
        <w:t xml:space="preserve"> </w:t>
      </w:r>
      <w:r>
        <w:t>речи</w:t>
      </w:r>
      <w:r>
        <w:rPr>
          <w:spacing w:val="65"/>
          <w:w w:val="150"/>
        </w:rPr>
        <w:t xml:space="preserve"> </w:t>
      </w:r>
      <w:r>
        <w:t>развиваются</w:t>
      </w:r>
      <w:r>
        <w:rPr>
          <w:spacing w:val="63"/>
          <w:w w:val="150"/>
        </w:rPr>
        <w:t xml:space="preserve"> </w:t>
      </w:r>
      <w:r>
        <w:t>в</w:t>
      </w:r>
      <w:r>
        <w:rPr>
          <w:spacing w:val="63"/>
          <w:w w:val="150"/>
        </w:rPr>
        <w:t xml:space="preserve"> </w:t>
      </w:r>
      <w:r>
        <w:t>стандартных</w:t>
      </w:r>
      <w:r>
        <w:rPr>
          <w:spacing w:val="66"/>
          <w:w w:val="150"/>
        </w:rPr>
        <w:t xml:space="preserve"> </w:t>
      </w:r>
      <w:r>
        <w:rPr>
          <w:spacing w:val="-2"/>
        </w:rPr>
        <w:t>ситуациях</w:t>
      </w:r>
    </w:p>
    <w:p w14:paraId="067D52DA" w14:textId="77777777" w:rsidR="000640A9" w:rsidRDefault="000640A9">
      <w:pPr>
        <w:pStyle w:val="a3"/>
        <w:jc w:val="left"/>
        <w:sectPr w:rsidR="000640A9">
          <w:type w:val="continuous"/>
          <w:pgSz w:w="11910" w:h="16840"/>
          <w:pgMar w:top="1260" w:right="283" w:bottom="280" w:left="1133" w:header="0" w:footer="993" w:gutter="0"/>
          <w:cols w:num="2" w:space="720" w:equalWidth="0">
            <w:col w:w="1282" w:space="40"/>
            <w:col w:w="9172"/>
          </w:cols>
        </w:sectPr>
      </w:pPr>
    </w:p>
    <w:p w14:paraId="10E01891" w14:textId="77777777" w:rsidR="000640A9" w:rsidRDefault="00B37D2D">
      <w:pPr>
        <w:pStyle w:val="a3"/>
        <w:spacing w:before="66"/>
        <w:ind w:right="567"/>
      </w:pPr>
      <w:r>
        <w:lastRenderedPageBreak/>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01B1BF7" w14:textId="77777777" w:rsidR="000640A9" w:rsidRDefault="00B37D2D">
      <w:pPr>
        <w:pStyle w:val="a3"/>
        <w:ind w:left="1348" w:right="3880"/>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9-10</w:t>
      </w:r>
      <w:r>
        <w:rPr>
          <w:spacing w:val="-5"/>
        </w:rPr>
        <w:t xml:space="preserve"> </w:t>
      </w:r>
      <w:r>
        <w:t xml:space="preserve">фраз. </w:t>
      </w:r>
      <w:r>
        <w:rPr>
          <w:spacing w:val="-2"/>
        </w:rPr>
        <w:t>Аудирование.</w:t>
      </w:r>
    </w:p>
    <w:p w14:paraId="2B0C896E" w14:textId="77777777" w:rsidR="000640A9" w:rsidRDefault="00B37D2D">
      <w:pPr>
        <w:pStyle w:val="a3"/>
        <w:spacing w:before="1"/>
        <w:ind w:right="567" w:firstLine="77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B010B5E" w14:textId="77777777" w:rsidR="000640A9" w:rsidRDefault="00B37D2D">
      <w:pPr>
        <w:pStyle w:val="a3"/>
        <w:ind w:right="567" w:firstLine="77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21DE52D" w14:textId="77777777" w:rsidR="000640A9" w:rsidRDefault="00B37D2D">
      <w:pPr>
        <w:pStyle w:val="a3"/>
        <w:ind w:right="569" w:firstLine="77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FEDA287" w14:textId="77777777" w:rsidR="000640A9" w:rsidRDefault="00B37D2D">
      <w:pPr>
        <w:pStyle w:val="a3"/>
        <w:ind w:right="563"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7A80CAD7" w14:textId="77777777" w:rsidR="000640A9" w:rsidRDefault="00B37D2D">
      <w:pPr>
        <w:pStyle w:val="a3"/>
        <w:spacing w:before="1"/>
        <w:ind w:right="563"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9F283FB" w14:textId="77777777" w:rsidR="000640A9" w:rsidRDefault="00B37D2D">
      <w:pPr>
        <w:pStyle w:val="a3"/>
        <w:ind w:left="1329" w:right="2676"/>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1"/>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14:paraId="27BE00FD" w14:textId="77777777" w:rsidR="000640A9" w:rsidRDefault="00B37D2D">
      <w:pPr>
        <w:pStyle w:val="a3"/>
        <w:ind w:right="566"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F38A45B" w14:textId="77777777" w:rsidR="000640A9" w:rsidRDefault="00B37D2D">
      <w:pPr>
        <w:pStyle w:val="a3"/>
        <w:ind w:right="568"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B06049B" w14:textId="77777777" w:rsidR="000640A9" w:rsidRDefault="00B37D2D">
      <w:pPr>
        <w:pStyle w:val="a3"/>
        <w:ind w:right="569"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0EBAE70" w14:textId="77777777" w:rsidR="000640A9" w:rsidRDefault="00B37D2D">
      <w:pPr>
        <w:pStyle w:val="a3"/>
        <w:spacing w:before="1"/>
        <w:ind w:right="562" w:firstLine="760"/>
      </w:pPr>
      <w:r>
        <w:t>Чтение несплошных текстов (таблиц, диаграмм, схем) и понимание представленной в них информации.</w:t>
      </w:r>
    </w:p>
    <w:p w14:paraId="5C8FC98A" w14:textId="77777777" w:rsidR="000640A9" w:rsidRDefault="00B37D2D">
      <w:pPr>
        <w:pStyle w:val="a3"/>
        <w:ind w:right="563"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3339E95" w14:textId="77777777" w:rsidR="000640A9" w:rsidRDefault="00B37D2D">
      <w:pPr>
        <w:pStyle w:val="a3"/>
        <w:ind w:right="564"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E577FBD" w14:textId="77777777" w:rsidR="000640A9" w:rsidRDefault="00B37D2D">
      <w:pPr>
        <w:pStyle w:val="a3"/>
        <w:spacing w:before="1"/>
        <w:ind w:left="1329"/>
      </w:pPr>
      <w:r>
        <w:t>Объём</w:t>
      </w:r>
      <w:r>
        <w:rPr>
          <w:spacing w:val="-3"/>
        </w:rPr>
        <w:t xml:space="preserve"> </w:t>
      </w:r>
      <w:r>
        <w:t>текста</w:t>
      </w:r>
      <w:r>
        <w:rPr>
          <w:spacing w:val="-1"/>
        </w:rPr>
        <w:t xml:space="preserve"> </w:t>
      </w:r>
      <w:r>
        <w:t>(текстов) для</w:t>
      </w:r>
      <w:r>
        <w:rPr>
          <w:spacing w:val="-1"/>
        </w:rPr>
        <w:t xml:space="preserve"> </w:t>
      </w:r>
      <w:r>
        <w:t>чтения -</w:t>
      </w:r>
      <w:r>
        <w:rPr>
          <w:spacing w:val="-2"/>
        </w:rPr>
        <w:t xml:space="preserve"> </w:t>
      </w:r>
      <w:r>
        <w:t xml:space="preserve">350-500 </w:t>
      </w:r>
      <w:r>
        <w:rPr>
          <w:spacing w:val="-4"/>
        </w:rPr>
        <w:t>слов.</w:t>
      </w:r>
    </w:p>
    <w:p w14:paraId="3DCC45AF" w14:textId="77777777" w:rsidR="000640A9" w:rsidRDefault="000640A9">
      <w:pPr>
        <w:pStyle w:val="a3"/>
        <w:sectPr w:rsidR="000640A9">
          <w:pgSz w:w="11910" w:h="16840"/>
          <w:pgMar w:top="1040" w:right="283" w:bottom="1200" w:left="1133" w:header="0" w:footer="993" w:gutter="0"/>
          <w:cols w:space="720"/>
        </w:sectPr>
      </w:pPr>
    </w:p>
    <w:p w14:paraId="609A241D" w14:textId="77777777" w:rsidR="000640A9" w:rsidRDefault="00B37D2D">
      <w:pPr>
        <w:pStyle w:val="a3"/>
        <w:spacing w:before="66"/>
        <w:ind w:left="1329"/>
        <w:jc w:val="left"/>
      </w:pPr>
      <w:r>
        <w:lastRenderedPageBreak/>
        <w:t>Письменная</w:t>
      </w:r>
      <w:r>
        <w:rPr>
          <w:spacing w:val="-5"/>
        </w:rPr>
        <w:t xml:space="preserve"> </w:t>
      </w:r>
      <w:r>
        <w:rPr>
          <w:spacing w:val="-2"/>
        </w:rPr>
        <w:t>речь.</w:t>
      </w:r>
    </w:p>
    <w:p w14:paraId="146848B3" w14:textId="77777777" w:rsidR="000640A9" w:rsidRDefault="00B37D2D">
      <w:pPr>
        <w:pStyle w:val="a3"/>
        <w:ind w:left="1329"/>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7FB9BE89" w14:textId="77777777" w:rsidR="000640A9" w:rsidRDefault="00B37D2D">
      <w:pPr>
        <w:pStyle w:val="a3"/>
        <w:ind w:left="1329"/>
        <w:jc w:val="left"/>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14:paraId="13CF80DD" w14:textId="77777777" w:rsidR="000640A9" w:rsidRDefault="00B37D2D">
      <w:pPr>
        <w:pStyle w:val="a3"/>
        <w:spacing w:before="1"/>
        <w:ind w:right="560"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1A8F51C3" w14:textId="77777777" w:rsidR="000640A9" w:rsidRDefault="00B37D2D">
      <w:pPr>
        <w:pStyle w:val="a3"/>
        <w:ind w:right="568" w:firstLine="760"/>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 (странах)</w:t>
      </w:r>
      <w:r>
        <w:rPr>
          <w:spacing w:val="-2"/>
        </w:rPr>
        <w:t xml:space="preserve"> </w:t>
      </w:r>
      <w:r>
        <w:t>изучаемого языка.</w:t>
      </w:r>
      <w:r>
        <w:rPr>
          <w:spacing w:val="-2"/>
        </w:rPr>
        <w:t xml:space="preserve"> </w:t>
      </w:r>
      <w:r>
        <w:t>Объём</w:t>
      </w:r>
      <w:r>
        <w:rPr>
          <w:spacing w:val="-2"/>
        </w:rPr>
        <w:t xml:space="preserve"> </w:t>
      </w:r>
      <w:r>
        <w:t>письма</w:t>
      </w:r>
    </w:p>
    <w:p w14:paraId="07407784" w14:textId="77777777" w:rsidR="000640A9" w:rsidRDefault="00B37D2D">
      <w:pPr>
        <w:pStyle w:val="a3"/>
      </w:pPr>
      <w:r>
        <w:t>-</w:t>
      </w:r>
      <w:r>
        <w:rPr>
          <w:spacing w:val="-1"/>
        </w:rPr>
        <w:t xml:space="preserve"> </w:t>
      </w:r>
      <w:r>
        <w:t xml:space="preserve">до 110 </w:t>
      </w:r>
      <w:r>
        <w:rPr>
          <w:spacing w:val="-2"/>
        </w:rPr>
        <w:t>слов;</w:t>
      </w:r>
    </w:p>
    <w:p w14:paraId="4F35B5FB" w14:textId="77777777" w:rsidR="000640A9" w:rsidRDefault="00B37D2D">
      <w:pPr>
        <w:pStyle w:val="a3"/>
        <w:ind w:right="568" w:firstLine="760"/>
      </w:pPr>
      <w:r>
        <w:t>создание небольшого письменного высказывания с использованием образца,</w:t>
      </w:r>
      <w:r>
        <w:rPr>
          <w:spacing w:val="40"/>
        </w:rPr>
        <w:t xml:space="preserve"> </w:t>
      </w:r>
      <w:r>
        <w:t>плана, таблицы и (или) прочитанного (прослушанного) текста. Объём письменного высказывания - до 110 слов.</w:t>
      </w:r>
    </w:p>
    <w:p w14:paraId="5A932C68" w14:textId="77777777" w:rsidR="000640A9" w:rsidRDefault="00B37D2D">
      <w:pPr>
        <w:pStyle w:val="a3"/>
        <w:ind w:left="1329" w:right="6253"/>
      </w:pPr>
      <w:r>
        <w:t>Языковые знания и умения. Фонетическая</w:t>
      </w:r>
      <w:r>
        <w:rPr>
          <w:spacing w:val="-8"/>
        </w:rPr>
        <w:t xml:space="preserve"> </w:t>
      </w:r>
      <w:r>
        <w:t>сторона</w:t>
      </w:r>
      <w:r>
        <w:rPr>
          <w:spacing w:val="-6"/>
        </w:rPr>
        <w:t xml:space="preserve"> </w:t>
      </w:r>
      <w:r>
        <w:rPr>
          <w:spacing w:val="-4"/>
        </w:rPr>
        <w:t>речи.</w:t>
      </w:r>
    </w:p>
    <w:p w14:paraId="5B1B83E5" w14:textId="77777777" w:rsidR="000640A9" w:rsidRDefault="00B37D2D">
      <w:pPr>
        <w:pStyle w:val="a3"/>
        <w:ind w:right="559"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499FDA88" w14:textId="77777777" w:rsidR="000640A9" w:rsidRDefault="00B37D2D">
      <w:pPr>
        <w:pStyle w:val="a3"/>
        <w:ind w:right="568"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8F744B" w14:textId="77777777" w:rsidR="000640A9" w:rsidRDefault="00B37D2D">
      <w:pPr>
        <w:pStyle w:val="a3"/>
        <w:spacing w:before="1"/>
        <w:ind w:right="563" w:firstLine="760"/>
      </w:pPr>
      <w:r>
        <w:t>Тексты для чтения вслух: сообщение информационного характера, отрывок из статьи научно-популярного характера, рассказ, диалог (беседа).</w:t>
      </w:r>
    </w:p>
    <w:p w14:paraId="5E6D0F67" w14:textId="77777777" w:rsidR="000640A9" w:rsidRDefault="00B37D2D">
      <w:pPr>
        <w:pStyle w:val="a3"/>
        <w:ind w:left="1329" w:right="4523"/>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14:paraId="18F4B810" w14:textId="77777777" w:rsidR="000640A9" w:rsidRDefault="00B37D2D">
      <w:pPr>
        <w:pStyle w:val="a3"/>
        <w:ind w:left="1329"/>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7F4608E3" w14:textId="77777777" w:rsidR="000640A9" w:rsidRDefault="00B37D2D">
      <w:pPr>
        <w:pStyle w:val="a3"/>
        <w:ind w:right="562"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firstofall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ontheonehand</w:t>
      </w:r>
      <w:proofErr w:type="spellEnd"/>
      <w:r>
        <w:t xml:space="preserve">, </w:t>
      </w:r>
      <w:proofErr w:type="spellStart"/>
      <w:r>
        <w:t>ontheotherhand</w:t>
      </w:r>
      <w:proofErr w:type="spellEnd"/>
      <w:r>
        <w:t>), апострофа.</w:t>
      </w:r>
    </w:p>
    <w:p w14:paraId="3CCFECD1" w14:textId="77777777" w:rsidR="000640A9" w:rsidRDefault="00B37D2D">
      <w:pPr>
        <w:pStyle w:val="a3"/>
        <w:ind w:right="567" w:firstLine="760"/>
      </w:pPr>
      <w:r>
        <w:t>Пунктуационно</w:t>
      </w:r>
      <w:r>
        <w:rPr>
          <w:spacing w:val="-1"/>
        </w:rPr>
        <w:t xml:space="preserve"> </w:t>
      </w:r>
      <w:r>
        <w:t>правильно</w:t>
      </w:r>
      <w:r>
        <w:rPr>
          <w:spacing w:val="-1"/>
        </w:rPr>
        <w:t xml:space="preserve"> </w:t>
      </w:r>
      <w:r>
        <w:t>в</w:t>
      </w:r>
      <w:r>
        <w:rPr>
          <w:spacing w:val="-1"/>
        </w:rPr>
        <w:t xml:space="preserve"> </w:t>
      </w:r>
      <w:r>
        <w:t>соответствии с</w:t>
      </w:r>
      <w:r>
        <w:rPr>
          <w:spacing w:val="-4"/>
        </w:rPr>
        <w:t xml:space="preserve"> </w:t>
      </w:r>
      <w:r>
        <w:t>нормами речевого</w:t>
      </w:r>
      <w:r>
        <w:rPr>
          <w:spacing w:val="-1"/>
        </w:rPr>
        <w:t xml:space="preserve"> </w:t>
      </w:r>
      <w:r>
        <w:t>этикета,</w:t>
      </w:r>
      <w:r>
        <w:rPr>
          <w:spacing w:val="-1"/>
        </w:rPr>
        <w:t xml:space="preserve"> </w:t>
      </w:r>
      <w:r>
        <w:t xml:space="preserve">принятыми в стране (странах) изучаемого языка, оформлять электронное сообщение личного </w:t>
      </w:r>
      <w:r>
        <w:rPr>
          <w:spacing w:val="-2"/>
        </w:rPr>
        <w:t>характера.</w:t>
      </w:r>
    </w:p>
    <w:p w14:paraId="0FBCED9D" w14:textId="77777777" w:rsidR="000640A9" w:rsidRDefault="00B37D2D">
      <w:pPr>
        <w:pStyle w:val="a3"/>
        <w:ind w:left="1329"/>
      </w:pPr>
      <w:r>
        <w:t>Лексическая</w:t>
      </w:r>
      <w:r>
        <w:rPr>
          <w:spacing w:val="-4"/>
        </w:rPr>
        <w:t xml:space="preserve"> </w:t>
      </w:r>
      <w:r>
        <w:t>сторона</w:t>
      </w:r>
      <w:r>
        <w:rPr>
          <w:spacing w:val="-4"/>
        </w:rPr>
        <w:t xml:space="preserve"> речи.</w:t>
      </w:r>
    </w:p>
    <w:p w14:paraId="5DF451C9" w14:textId="77777777" w:rsidR="000640A9" w:rsidRDefault="00B37D2D">
      <w:pPr>
        <w:pStyle w:val="a3"/>
        <w:ind w:right="564"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0F27D3E" w14:textId="77777777" w:rsidR="000640A9" w:rsidRDefault="00B37D2D">
      <w:pPr>
        <w:pStyle w:val="a3"/>
        <w:spacing w:before="1"/>
        <w:ind w:right="565"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1BB523E" w14:textId="77777777" w:rsidR="000640A9" w:rsidRDefault="00B37D2D">
      <w:pPr>
        <w:pStyle w:val="a3"/>
        <w:ind w:left="1329"/>
      </w:pPr>
      <w:r>
        <w:t>Основные</w:t>
      </w:r>
      <w:r>
        <w:rPr>
          <w:spacing w:val="-5"/>
        </w:rPr>
        <w:t xml:space="preserve"> </w:t>
      </w:r>
      <w:r>
        <w:t>способы</w:t>
      </w:r>
      <w:r>
        <w:rPr>
          <w:spacing w:val="-3"/>
        </w:rPr>
        <w:t xml:space="preserve"> </w:t>
      </w:r>
      <w:r>
        <w:rPr>
          <w:spacing w:val="-2"/>
        </w:rPr>
        <w:t>словообразования:</w:t>
      </w:r>
    </w:p>
    <w:p w14:paraId="3A4F007F" w14:textId="77777777" w:rsidR="000640A9" w:rsidRDefault="00B37D2D">
      <w:pPr>
        <w:pStyle w:val="a3"/>
        <w:ind w:left="1329"/>
        <w:jc w:val="left"/>
      </w:pPr>
      <w:r>
        <w:rPr>
          <w:spacing w:val="-2"/>
        </w:rPr>
        <w:t>аффиксация:</w:t>
      </w:r>
    </w:p>
    <w:p w14:paraId="03D2E3C7" w14:textId="77777777" w:rsidR="000640A9" w:rsidRDefault="00B37D2D">
      <w:pPr>
        <w:pStyle w:val="a3"/>
        <w:tabs>
          <w:tab w:val="left" w:pos="2840"/>
          <w:tab w:val="left" w:pos="3601"/>
          <w:tab w:val="left" w:pos="5669"/>
          <w:tab w:val="left" w:pos="6290"/>
          <w:tab w:val="left" w:pos="7370"/>
          <w:tab w:val="left" w:pos="8804"/>
        </w:tabs>
        <w:ind w:right="562" w:firstLine="760"/>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w:t>
      </w:r>
      <w:proofErr w:type="spellStart"/>
      <w:r>
        <w:rPr>
          <w:spacing w:val="-2"/>
        </w:rPr>
        <w:t>апсе</w:t>
      </w:r>
      <w:proofErr w:type="spellEnd"/>
      <w:r>
        <w:rPr>
          <w:spacing w:val="-2"/>
        </w:rPr>
        <w:t>/-</w:t>
      </w:r>
      <w:proofErr w:type="spellStart"/>
      <w:r>
        <w:rPr>
          <w:spacing w:val="-2"/>
        </w:rPr>
        <w:t>епсе</w:t>
      </w:r>
      <w:proofErr w:type="spellEnd"/>
      <w:r>
        <w:rPr>
          <w:spacing w:val="-2"/>
        </w:rPr>
        <w:t xml:space="preserve"> </w:t>
      </w:r>
      <w:r>
        <w:t>(</w:t>
      </w:r>
      <w:proofErr w:type="spellStart"/>
      <w:r>
        <w:t>performance</w:t>
      </w:r>
      <w:proofErr w:type="spellEnd"/>
      <w:r>
        <w:t>/</w:t>
      </w:r>
      <w:proofErr w:type="spellStart"/>
      <w:r>
        <w:t>residence</w:t>
      </w:r>
      <w:proofErr w:type="spellEnd"/>
      <w:r>
        <w:t>), -</w:t>
      </w:r>
      <w:proofErr w:type="spellStart"/>
      <w:r>
        <w:t>ity</w:t>
      </w:r>
      <w:proofErr w:type="spellEnd"/>
      <w:r>
        <w:t xml:space="preserve"> (</w:t>
      </w:r>
      <w:proofErr w:type="spellStart"/>
      <w:r>
        <w:t>activity</w:t>
      </w:r>
      <w:proofErr w:type="spellEnd"/>
      <w:r>
        <w:t>); -</w:t>
      </w:r>
      <w:proofErr w:type="spellStart"/>
      <w:r>
        <w:t>ship</w:t>
      </w:r>
      <w:proofErr w:type="spellEnd"/>
      <w:r>
        <w:t xml:space="preserve"> (</w:t>
      </w:r>
      <w:proofErr w:type="spellStart"/>
      <w:r>
        <w:t>friendship</w:t>
      </w:r>
      <w:proofErr w:type="spellEnd"/>
      <w:r>
        <w:t>);</w:t>
      </w:r>
    </w:p>
    <w:p w14:paraId="4C790263" w14:textId="77777777" w:rsidR="000640A9" w:rsidRDefault="00B37D2D">
      <w:pPr>
        <w:pStyle w:val="a3"/>
        <w:ind w:left="1329" w:right="569"/>
        <w:jc w:val="left"/>
      </w:pPr>
      <w:r>
        <w:t xml:space="preserve">образование имен прилагательных при помощи префикса </w:t>
      </w:r>
      <w:proofErr w:type="spellStart"/>
      <w:r>
        <w:t>inter</w:t>
      </w:r>
      <w:proofErr w:type="spellEnd"/>
      <w:r>
        <w:t>- (</w:t>
      </w:r>
      <w:proofErr w:type="spellStart"/>
      <w:r>
        <w:t>international</w:t>
      </w:r>
      <w:proofErr w:type="spellEnd"/>
      <w:r>
        <w:t>); образование</w:t>
      </w:r>
      <w:r>
        <w:rPr>
          <w:spacing w:val="-7"/>
        </w:rPr>
        <w:t xml:space="preserve"> </w:t>
      </w:r>
      <w:r>
        <w:t>имен</w:t>
      </w:r>
      <w:r>
        <w:rPr>
          <w:spacing w:val="-6"/>
        </w:rPr>
        <w:t xml:space="preserve"> </w:t>
      </w:r>
      <w:r>
        <w:t>прилагательных</w:t>
      </w:r>
      <w:r>
        <w:rPr>
          <w:spacing w:val="-5"/>
        </w:rPr>
        <w:t xml:space="preserve"> </w:t>
      </w:r>
      <w:r>
        <w:t>при</w:t>
      </w:r>
      <w:r>
        <w:rPr>
          <w:spacing w:val="-6"/>
        </w:rPr>
        <w:t xml:space="preserve"> </w:t>
      </w:r>
      <w:r>
        <w:t>помощи</w:t>
      </w:r>
      <w:r>
        <w:rPr>
          <w:spacing w:val="-2"/>
        </w:rPr>
        <w:t xml:space="preserve"> </w:t>
      </w:r>
      <w:r>
        <w:t>-</w:t>
      </w:r>
      <w:proofErr w:type="spellStart"/>
      <w:r>
        <w:t>edи</w:t>
      </w:r>
      <w:proofErr w:type="spellEnd"/>
      <w:r>
        <w:rPr>
          <w:spacing w:val="-5"/>
        </w:rPr>
        <w:t xml:space="preserve"> </w:t>
      </w:r>
      <w:r>
        <w:t>-</w:t>
      </w:r>
      <w:proofErr w:type="spellStart"/>
      <w:r>
        <w:t>ing</w:t>
      </w:r>
      <w:proofErr w:type="spellEnd"/>
      <w:r>
        <w:rPr>
          <w:spacing w:val="-8"/>
        </w:rPr>
        <w:t xml:space="preserve"> </w:t>
      </w:r>
      <w:r>
        <w:t>(</w:t>
      </w:r>
      <w:proofErr w:type="spellStart"/>
      <w:r>
        <w:t>interested</w:t>
      </w:r>
      <w:proofErr w:type="spellEnd"/>
      <w:r>
        <w:t>/</w:t>
      </w:r>
      <w:proofErr w:type="spellStart"/>
      <w:r>
        <w:t>interesting</w:t>
      </w:r>
      <w:proofErr w:type="spellEnd"/>
      <w:r>
        <w:t xml:space="preserve">); </w:t>
      </w:r>
      <w:r>
        <w:rPr>
          <w:spacing w:val="-2"/>
        </w:rPr>
        <w:t>конверсия:</w:t>
      </w:r>
    </w:p>
    <w:p w14:paraId="595D798A" w14:textId="77777777" w:rsidR="000640A9" w:rsidRDefault="00B37D2D">
      <w:pPr>
        <w:pStyle w:val="a3"/>
        <w:spacing w:before="1"/>
        <w:ind w:left="1329"/>
        <w:jc w:val="left"/>
      </w:pPr>
      <w:r>
        <w:t>образование</w:t>
      </w:r>
      <w:r>
        <w:rPr>
          <w:spacing w:val="21"/>
        </w:rPr>
        <w:t xml:space="preserve"> </w:t>
      </w:r>
      <w:r>
        <w:t>имени</w:t>
      </w:r>
      <w:r>
        <w:rPr>
          <w:spacing w:val="25"/>
        </w:rPr>
        <w:t xml:space="preserve"> </w:t>
      </w:r>
      <w:r>
        <w:t>существительного</w:t>
      </w:r>
      <w:r>
        <w:rPr>
          <w:spacing w:val="24"/>
        </w:rPr>
        <w:t xml:space="preserve"> </w:t>
      </w:r>
      <w:r>
        <w:t>от</w:t>
      </w:r>
      <w:r>
        <w:rPr>
          <w:spacing w:val="25"/>
        </w:rPr>
        <w:t xml:space="preserve"> </w:t>
      </w:r>
      <w:r>
        <w:t>неопределённой</w:t>
      </w:r>
      <w:r>
        <w:rPr>
          <w:spacing w:val="25"/>
        </w:rPr>
        <w:t xml:space="preserve"> </w:t>
      </w:r>
      <w:r>
        <w:t>формы</w:t>
      </w:r>
      <w:r>
        <w:rPr>
          <w:spacing w:val="24"/>
        </w:rPr>
        <w:t xml:space="preserve"> </w:t>
      </w:r>
      <w:r>
        <w:t>глагола</w:t>
      </w:r>
      <w:r>
        <w:rPr>
          <w:spacing w:val="30"/>
        </w:rPr>
        <w:t xml:space="preserve"> </w:t>
      </w:r>
      <w:r>
        <w:rPr>
          <w:spacing w:val="-2"/>
        </w:rPr>
        <w:t>(</w:t>
      </w:r>
      <w:proofErr w:type="spellStart"/>
      <w:r>
        <w:rPr>
          <w:spacing w:val="-2"/>
        </w:rPr>
        <w:t>towalk</w:t>
      </w:r>
      <w:proofErr w:type="spellEnd"/>
      <w:r>
        <w:rPr>
          <w:spacing w:val="-2"/>
        </w:rPr>
        <w:t>-</w:t>
      </w:r>
    </w:p>
    <w:p w14:paraId="720C7A59" w14:textId="77777777" w:rsidR="000640A9" w:rsidRDefault="000640A9">
      <w:pPr>
        <w:pStyle w:val="a3"/>
        <w:jc w:val="left"/>
        <w:sectPr w:rsidR="000640A9">
          <w:pgSz w:w="11910" w:h="16840"/>
          <w:pgMar w:top="1040" w:right="283" w:bottom="1200" w:left="1133" w:header="0" w:footer="993" w:gutter="0"/>
          <w:cols w:space="720"/>
        </w:sectPr>
      </w:pPr>
    </w:p>
    <w:p w14:paraId="63BE92A7" w14:textId="77777777" w:rsidR="000640A9" w:rsidRDefault="00B37D2D">
      <w:pPr>
        <w:pStyle w:val="a3"/>
        <w:jc w:val="left"/>
      </w:pPr>
      <w:proofErr w:type="spellStart"/>
      <w:r>
        <w:rPr>
          <w:spacing w:val="-2"/>
        </w:rPr>
        <w:lastRenderedPageBreak/>
        <w:t>awalk</w:t>
      </w:r>
      <w:proofErr w:type="spellEnd"/>
      <w:r>
        <w:rPr>
          <w:spacing w:val="-2"/>
        </w:rPr>
        <w:t>);</w:t>
      </w:r>
    </w:p>
    <w:p w14:paraId="210D0748" w14:textId="77777777" w:rsidR="000640A9" w:rsidRDefault="00B37D2D">
      <w:pPr>
        <w:pStyle w:val="a3"/>
        <w:spacing w:before="276"/>
        <w:ind w:left="4" w:right="1725"/>
        <w:jc w:val="left"/>
      </w:pPr>
      <w:r>
        <w:br w:type="column"/>
      </w:r>
      <w:r>
        <w:lastRenderedPageBreak/>
        <w:t>образование глагола от имени существительного (</w:t>
      </w:r>
      <w:proofErr w:type="spellStart"/>
      <w:r>
        <w:t>apresent</w:t>
      </w:r>
      <w:proofErr w:type="spellEnd"/>
      <w:r>
        <w:t xml:space="preserve">- </w:t>
      </w:r>
      <w:proofErr w:type="spellStart"/>
      <w:r>
        <w:t>topresent</w:t>
      </w:r>
      <w:proofErr w:type="spellEnd"/>
      <w:r>
        <w:t>); образование</w:t>
      </w:r>
      <w:r>
        <w:rPr>
          <w:spacing w:val="-8"/>
        </w:rPr>
        <w:t xml:space="preserve"> </w:t>
      </w:r>
      <w:r>
        <w:t>имени</w:t>
      </w:r>
      <w:r>
        <w:rPr>
          <w:spacing w:val="-7"/>
        </w:rPr>
        <w:t xml:space="preserve"> </w:t>
      </w:r>
      <w:r>
        <w:t>существительного</w:t>
      </w:r>
      <w:r>
        <w:rPr>
          <w:spacing w:val="-7"/>
        </w:rPr>
        <w:t xml:space="preserve"> </w:t>
      </w:r>
      <w:r>
        <w:t>от</w:t>
      </w:r>
      <w:r>
        <w:rPr>
          <w:spacing w:val="-7"/>
        </w:rPr>
        <w:t xml:space="preserve"> </w:t>
      </w:r>
      <w:r>
        <w:t>прилагательного</w:t>
      </w:r>
      <w:r>
        <w:rPr>
          <w:spacing w:val="-3"/>
        </w:rPr>
        <w:t xml:space="preserve"> </w:t>
      </w:r>
      <w:r>
        <w:t>(</w:t>
      </w:r>
      <w:proofErr w:type="spellStart"/>
      <w:r>
        <w:t>rich</w:t>
      </w:r>
      <w:proofErr w:type="spellEnd"/>
      <w:r>
        <w:t>-</w:t>
      </w:r>
      <w:r>
        <w:rPr>
          <w:spacing w:val="-8"/>
        </w:rPr>
        <w:t xml:space="preserve"> </w:t>
      </w:r>
      <w:proofErr w:type="spellStart"/>
      <w:r>
        <w:t>therich</w:t>
      </w:r>
      <w:proofErr w:type="spellEnd"/>
      <w:r>
        <w:t>);</w:t>
      </w:r>
    </w:p>
    <w:p w14:paraId="0BDD1D3E" w14:textId="77777777" w:rsidR="000640A9" w:rsidRDefault="000640A9">
      <w:pPr>
        <w:pStyle w:val="a3"/>
        <w:jc w:val="left"/>
        <w:sectPr w:rsidR="000640A9">
          <w:type w:val="continuous"/>
          <w:pgSz w:w="11910" w:h="16840"/>
          <w:pgMar w:top="1260" w:right="283" w:bottom="280" w:left="1133" w:header="0" w:footer="993" w:gutter="0"/>
          <w:cols w:num="2" w:space="720" w:equalWidth="0">
            <w:col w:w="1286" w:space="40"/>
            <w:col w:w="9168"/>
          </w:cols>
        </w:sectPr>
      </w:pPr>
    </w:p>
    <w:p w14:paraId="3CB77CF6" w14:textId="77777777" w:rsidR="000640A9" w:rsidRDefault="00B37D2D">
      <w:pPr>
        <w:pStyle w:val="a3"/>
        <w:spacing w:before="66"/>
        <w:ind w:right="563" w:firstLine="760"/>
        <w:jc w:val="left"/>
      </w:pPr>
      <w: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641AE00" w14:textId="77777777" w:rsidR="000640A9" w:rsidRDefault="00B37D2D">
      <w:pPr>
        <w:pStyle w:val="a3"/>
        <w:ind w:firstLine="760"/>
        <w:jc w:val="left"/>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w:t>
      </w:r>
      <w:r>
        <w:rPr>
          <w:spacing w:val="80"/>
        </w:rPr>
        <w:t xml:space="preserve"> </w:t>
      </w:r>
      <w:r>
        <w:t>(</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atlast</w:t>
      </w:r>
      <w:proofErr w:type="spellEnd"/>
      <w:r>
        <w:t xml:space="preserve">, </w:t>
      </w:r>
      <w:proofErr w:type="spellStart"/>
      <w:r>
        <w:t>etc</w:t>
      </w:r>
      <w:proofErr w:type="spellEnd"/>
      <w:r>
        <w:t>.).</w:t>
      </w:r>
    </w:p>
    <w:p w14:paraId="00BD1E87" w14:textId="77777777" w:rsidR="000640A9" w:rsidRDefault="00B37D2D">
      <w:pPr>
        <w:pStyle w:val="a3"/>
        <w:spacing w:before="1"/>
        <w:ind w:left="1329"/>
        <w:jc w:val="left"/>
      </w:pPr>
      <w:r>
        <w:t>Грамматическая</w:t>
      </w:r>
      <w:r>
        <w:rPr>
          <w:spacing w:val="-4"/>
        </w:rPr>
        <w:t xml:space="preserve"> </w:t>
      </w:r>
      <w:r>
        <w:t>сторона</w:t>
      </w:r>
      <w:r>
        <w:rPr>
          <w:spacing w:val="-6"/>
        </w:rPr>
        <w:t xml:space="preserve"> </w:t>
      </w:r>
      <w:r>
        <w:rPr>
          <w:spacing w:val="-4"/>
        </w:rPr>
        <w:t>речи.</w:t>
      </w:r>
    </w:p>
    <w:p w14:paraId="7248E36D" w14:textId="77777777" w:rsidR="000640A9" w:rsidRDefault="00B37D2D">
      <w:pPr>
        <w:pStyle w:val="a3"/>
        <w:tabs>
          <w:tab w:val="left" w:pos="3058"/>
          <w:tab w:val="left" w:pos="3413"/>
          <w:tab w:val="left" w:pos="5044"/>
          <w:tab w:val="left" w:pos="5382"/>
          <w:tab w:val="left" w:pos="6307"/>
          <w:tab w:val="left" w:pos="6657"/>
          <w:tab w:val="left" w:pos="8115"/>
          <w:tab w:val="left" w:pos="8813"/>
        </w:tabs>
        <w:ind w:right="571" w:firstLine="76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7149CA40" w14:textId="77777777" w:rsidR="000640A9" w:rsidRPr="00DA2338" w:rsidRDefault="00B37D2D">
      <w:pPr>
        <w:pStyle w:val="a3"/>
        <w:ind w:left="1329"/>
        <w:jc w:val="left"/>
        <w:rPr>
          <w:lang w:val="en-US"/>
        </w:rPr>
      </w:pPr>
      <w:proofErr w:type="spellStart"/>
      <w:proofErr w:type="gramStart"/>
      <w:r>
        <w:t>Предложениясосложнымдополнением</w:t>
      </w:r>
      <w:proofErr w:type="spellEnd"/>
      <w:r w:rsidRPr="00DA2338">
        <w:rPr>
          <w:lang w:val="en-US"/>
        </w:rPr>
        <w:t>(</w:t>
      </w:r>
      <w:proofErr w:type="gramEnd"/>
      <w:r w:rsidRPr="00DA2338">
        <w:rPr>
          <w:lang w:val="en-US"/>
        </w:rPr>
        <w:t>Complex</w:t>
      </w:r>
      <w:r w:rsidRPr="00DA2338">
        <w:rPr>
          <w:spacing w:val="17"/>
          <w:lang w:val="en-US"/>
        </w:rPr>
        <w:t xml:space="preserve"> </w:t>
      </w:r>
      <w:r w:rsidRPr="00DA2338">
        <w:rPr>
          <w:lang w:val="en-US"/>
        </w:rPr>
        <w:t>Object)</w:t>
      </w:r>
      <w:r w:rsidRPr="00DA2338">
        <w:rPr>
          <w:spacing w:val="14"/>
          <w:lang w:val="en-US"/>
        </w:rPr>
        <w:t xml:space="preserve"> </w:t>
      </w:r>
      <w:r w:rsidRPr="00DA2338">
        <w:rPr>
          <w:lang w:val="en-US"/>
        </w:rPr>
        <w:t>(I</w:t>
      </w:r>
      <w:r w:rsidRPr="00DA2338">
        <w:rPr>
          <w:spacing w:val="15"/>
          <w:lang w:val="en-US"/>
        </w:rPr>
        <w:t xml:space="preserve"> </w:t>
      </w:r>
      <w:r w:rsidRPr="00DA2338">
        <w:rPr>
          <w:lang w:val="en-US"/>
        </w:rPr>
        <w:t>saw</w:t>
      </w:r>
      <w:r w:rsidRPr="00DA2338">
        <w:rPr>
          <w:spacing w:val="16"/>
          <w:lang w:val="en-US"/>
        </w:rPr>
        <w:t xml:space="preserve"> </w:t>
      </w:r>
      <w:r w:rsidRPr="00DA2338">
        <w:rPr>
          <w:lang w:val="en-US"/>
        </w:rPr>
        <w:t>her</w:t>
      </w:r>
      <w:r w:rsidRPr="00DA2338">
        <w:rPr>
          <w:spacing w:val="15"/>
          <w:lang w:val="en-US"/>
        </w:rPr>
        <w:t xml:space="preserve"> </w:t>
      </w:r>
      <w:r w:rsidRPr="00DA2338">
        <w:rPr>
          <w:lang w:val="en-US"/>
        </w:rPr>
        <w:t>cross/crossing</w:t>
      </w:r>
      <w:r w:rsidRPr="00DA2338">
        <w:rPr>
          <w:spacing w:val="13"/>
          <w:lang w:val="en-US"/>
        </w:rPr>
        <w:t xml:space="preserve"> </w:t>
      </w:r>
      <w:r w:rsidRPr="00DA2338">
        <w:rPr>
          <w:spacing w:val="-5"/>
          <w:lang w:val="en-US"/>
        </w:rPr>
        <w:t>the</w:t>
      </w:r>
    </w:p>
    <w:p w14:paraId="36E0F628" w14:textId="77777777" w:rsidR="000640A9" w:rsidRDefault="00B37D2D">
      <w:pPr>
        <w:pStyle w:val="a3"/>
        <w:jc w:val="left"/>
      </w:pPr>
      <w:proofErr w:type="spellStart"/>
      <w:r>
        <w:rPr>
          <w:spacing w:val="-2"/>
        </w:rPr>
        <w:t>road</w:t>
      </w:r>
      <w:proofErr w:type="spellEnd"/>
      <w:r>
        <w:rPr>
          <w:spacing w:val="-2"/>
        </w:rPr>
        <w:t>.).</w:t>
      </w:r>
    </w:p>
    <w:p w14:paraId="6F502E93" w14:textId="77777777" w:rsidR="000640A9" w:rsidRDefault="00B37D2D">
      <w:pPr>
        <w:pStyle w:val="a3"/>
        <w:tabs>
          <w:tab w:val="left" w:pos="3589"/>
          <w:tab w:val="left" w:pos="5569"/>
          <w:tab w:val="left" w:pos="5946"/>
          <w:tab w:val="left" w:pos="7877"/>
          <w:tab w:val="left" w:pos="9793"/>
        </w:tabs>
        <w:ind w:left="1329"/>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14:paraId="7217B9A1" w14:textId="77777777" w:rsidR="000640A9" w:rsidRDefault="00B37D2D">
      <w:pPr>
        <w:pStyle w:val="a3"/>
        <w:jc w:val="left"/>
      </w:pPr>
      <w:r>
        <w:t>побудительные</w:t>
      </w:r>
      <w:r>
        <w:rPr>
          <w:spacing w:val="-8"/>
        </w:rPr>
        <w:t xml:space="preserve"> </w:t>
      </w:r>
      <w:r>
        <w:t>предложения</w:t>
      </w:r>
      <w:r>
        <w:rPr>
          <w:spacing w:val="-3"/>
        </w:rPr>
        <w:t xml:space="preserve"> </w:t>
      </w:r>
      <w:r>
        <w:t>в</w:t>
      </w:r>
      <w:r>
        <w:rPr>
          <w:spacing w:val="-4"/>
        </w:rPr>
        <w:t xml:space="preserve"> </w:t>
      </w:r>
      <w:r>
        <w:t>косвенной</w:t>
      </w:r>
      <w:r>
        <w:rPr>
          <w:spacing w:val="-3"/>
        </w:rPr>
        <w:t xml:space="preserve"> </w:t>
      </w:r>
      <w:r>
        <w:t>речи</w:t>
      </w:r>
      <w:r>
        <w:rPr>
          <w:spacing w:val="-3"/>
        </w:rPr>
        <w:t xml:space="preserve"> </w:t>
      </w:r>
      <w:r>
        <w:t>в</w:t>
      </w:r>
      <w:r>
        <w:rPr>
          <w:spacing w:val="-4"/>
        </w:rPr>
        <w:t xml:space="preserve"> </w:t>
      </w:r>
      <w:r>
        <w:t>настоящем</w:t>
      </w:r>
      <w:r>
        <w:rPr>
          <w:spacing w:val="-4"/>
        </w:rPr>
        <w:t xml:space="preserve"> </w:t>
      </w:r>
      <w:r>
        <w:t>и</w:t>
      </w:r>
      <w:r>
        <w:rPr>
          <w:spacing w:val="-3"/>
        </w:rPr>
        <w:t xml:space="preserve"> </w:t>
      </w:r>
      <w:r>
        <w:t>прошедшем</w:t>
      </w:r>
      <w:r>
        <w:rPr>
          <w:spacing w:val="-4"/>
        </w:rPr>
        <w:t xml:space="preserve"> </w:t>
      </w:r>
      <w:r>
        <w:rPr>
          <w:spacing w:val="-2"/>
        </w:rPr>
        <w:t>времени.</w:t>
      </w:r>
    </w:p>
    <w:p w14:paraId="13395BFD" w14:textId="77777777" w:rsidR="000640A9" w:rsidRDefault="00B37D2D">
      <w:pPr>
        <w:pStyle w:val="a3"/>
        <w:ind w:right="569" w:firstLine="760"/>
        <w:jc w:val="left"/>
      </w:pPr>
      <w:r>
        <w:t xml:space="preserve">Все типы вопросительных предложений в </w:t>
      </w:r>
      <w:proofErr w:type="spellStart"/>
      <w:r>
        <w:t>PastPerfectTense</w:t>
      </w:r>
      <w:proofErr w:type="spellEnd"/>
      <w:r>
        <w:t>. Согласование времен в рамках сложного предложения.</w:t>
      </w:r>
    </w:p>
    <w:p w14:paraId="1A8AAE30" w14:textId="77777777" w:rsidR="000640A9" w:rsidRDefault="00B37D2D">
      <w:pPr>
        <w:pStyle w:val="a3"/>
        <w:tabs>
          <w:tab w:val="left" w:pos="2975"/>
          <w:tab w:val="left" w:pos="4647"/>
          <w:tab w:val="left" w:pos="6254"/>
          <w:tab w:val="left" w:pos="8072"/>
        </w:tabs>
        <w:ind w:right="563" w:firstLine="76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w:t>
      </w:r>
      <w:proofErr w:type="spellStart"/>
      <w:r>
        <w:t>family</w:t>
      </w:r>
      <w:proofErr w:type="spellEnd"/>
      <w:r>
        <w:t xml:space="preserve">, </w:t>
      </w:r>
      <w:proofErr w:type="spellStart"/>
      <w:r>
        <w:t>police</w:t>
      </w:r>
      <w:proofErr w:type="spellEnd"/>
      <w:r>
        <w:t>) со сказуемым.</w:t>
      </w:r>
    </w:p>
    <w:p w14:paraId="55492088" w14:textId="77777777" w:rsidR="000640A9" w:rsidRPr="00DA2338" w:rsidRDefault="00B37D2D">
      <w:pPr>
        <w:pStyle w:val="a3"/>
        <w:ind w:left="1329" w:right="1650"/>
        <w:jc w:val="left"/>
        <w:rPr>
          <w:lang w:val="en-US"/>
        </w:rPr>
      </w:pPr>
      <w:proofErr w:type="spellStart"/>
      <w:r>
        <w:t>Конструкциисглаголамина</w:t>
      </w:r>
      <w:proofErr w:type="spellEnd"/>
      <w:r w:rsidRPr="00DA2338">
        <w:rPr>
          <w:lang w:val="en-US"/>
        </w:rPr>
        <w:t>-</w:t>
      </w:r>
      <w:proofErr w:type="spellStart"/>
      <w:r w:rsidRPr="00DA2338">
        <w:rPr>
          <w:lang w:val="en-US"/>
        </w:rPr>
        <w:t>ing</w:t>
      </w:r>
      <w:proofErr w:type="spellEnd"/>
      <w:r w:rsidRPr="00DA2338">
        <w:rPr>
          <w:lang w:val="en-US"/>
        </w:rPr>
        <w:t xml:space="preserve">: to love/hate doing something. </w:t>
      </w:r>
      <w:r>
        <w:t>Конструкции</w:t>
      </w:r>
      <w:r w:rsidRPr="00DA2338">
        <w:rPr>
          <w:lang w:val="en-US"/>
        </w:rPr>
        <w:t>,</w:t>
      </w:r>
      <w:r w:rsidRPr="00DA2338">
        <w:rPr>
          <w:spacing w:val="-7"/>
          <w:lang w:val="en-US"/>
        </w:rPr>
        <w:t xml:space="preserve"> </w:t>
      </w:r>
      <w:proofErr w:type="spellStart"/>
      <w:r>
        <w:t>содержащиеглаголы</w:t>
      </w:r>
      <w:proofErr w:type="spellEnd"/>
      <w:r w:rsidRPr="00DA2338">
        <w:rPr>
          <w:lang w:val="en-US"/>
        </w:rPr>
        <w:t>-</w:t>
      </w:r>
      <w:r>
        <w:t>связки</w:t>
      </w:r>
      <w:r w:rsidRPr="00DA2338">
        <w:rPr>
          <w:lang w:val="en-US"/>
        </w:rPr>
        <w:t>to</w:t>
      </w:r>
      <w:r w:rsidRPr="00DA2338">
        <w:rPr>
          <w:spacing w:val="-7"/>
          <w:lang w:val="en-US"/>
        </w:rPr>
        <w:t xml:space="preserve"> </w:t>
      </w:r>
      <w:r w:rsidRPr="00DA2338">
        <w:rPr>
          <w:lang w:val="en-US"/>
        </w:rPr>
        <w:t>be/to</w:t>
      </w:r>
      <w:r w:rsidRPr="00DA2338">
        <w:rPr>
          <w:spacing w:val="-7"/>
          <w:lang w:val="en-US"/>
        </w:rPr>
        <w:t xml:space="preserve"> </w:t>
      </w:r>
      <w:r w:rsidRPr="00DA2338">
        <w:rPr>
          <w:lang w:val="en-US"/>
        </w:rPr>
        <w:t>look/to</w:t>
      </w:r>
      <w:r w:rsidRPr="00DA2338">
        <w:rPr>
          <w:spacing w:val="-7"/>
          <w:lang w:val="en-US"/>
        </w:rPr>
        <w:t xml:space="preserve"> </w:t>
      </w:r>
      <w:r w:rsidRPr="00DA2338">
        <w:rPr>
          <w:lang w:val="en-US"/>
        </w:rPr>
        <w:t>feel/to</w:t>
      </w:r>
      <w:r w:rsidRPr="00DA2338">
        <w:rPr>
          <w:spacing w:val="-7"/>
          <w:lang w:val="en-US"/>
        </w:rPr>
        <w:t xml:space="preserve"> </w:t>
      </w:r>
      <w:r w:rsidRPr="00DA2338">
        <w:rPr>
          <w:lang w:val="en-US"/>
        </w:rPr>
        <w:t>seem.</w:t>
      </w:r>
    </w:p>
    <w:p w14:paraId="7171EAFA" w14:textId="77777777" w:rsidR="000640A9" w:rsidRPr="00DA2338" w:rsidRDefault="00B37D2D">
      <w:pPr>
        <w:pStyle w:val="a3"/>
        <w:ind w:right="563" w:firstLine="760"/>
        <w:jc w:val="left"/>
        <w:rPr>
          <w:lang w:val="en-US"/>
        </w:rPr>
      </w:pPr>
      <w:r>
        <w:t>Конструкции</w:t>
      </w:r>
      <w:proofErr w:type="spellStart"/>
      <w:r w:rsidRPr="00DA2338">
        <w:rPr>
          <w:lang w:val="en-US"/>
        </w:rPr>
        <w:t>be</w:t>
      </w:r>
      <w:proofErr w:type="spellEnd"/>
      <w:r w:rsidRPr="00DA2338">
        <w:rPr>
          <w:lang w:val="en-US"/>
        </w:rPr>
        <w:t xml:space="preserve">/get used to + </w:t>
      </w:r>
      <w:proofErr w:type="spellStart"/>
      <w:r>
        <w:t>инфинитивглагола</w:t>
      </w:r>
      <w:proofErr w:type="spellEnd"/>
      <w:r w:rsidRPr="00DA2338">
        <w:rPr>
          <w:lang w:val="en-US"/>
        </w:rPr>
        <w:t xml:space="preserve">, be/get used to + </w:t>
      </w:r>
      <w:proofErr w:type="spellStart"/>
      <w:r>
        <w:t>инфинитивглагол</w:t>
      </w:r>
      <w:proofErr w:type="spellEnd"/>
      <w:r w:rsidRPr="00DA2338">
        <w:rPr>
          <w:lang w:val="en-US"/>
        </w:rPr>
        <w:t>, be/get used to doing something, be/get used to something.</w:t>
      </w:r>
    </w:p>
    <w:p w14:paraId="3A507667" w14:textId="77777777" w:rsidR="000640A9" w:rsidRPr="00DA2338" w:rsidRDefault="00B37D2D">
      <w:pPr>
        <w:pStyle w:val="a3"/>
        <w:ind w:left="1329"/>
        <w:jc w:val="left"/>
        <w:rPr>
          <w:lang w:val="en-US"/>
        </w:rPr>
      </w:pPr>
      <w:r>
        <w:t>Конструкция</w:t>
      </w:r>
      <w:r w:rsidRPr="00DA2338">
        <w:rPr>
          <w:lang w:val="en-US"/>
        </w:rPr>
        <w:t>both</w:t>
      </w:r>
      <w:r w:rsidRPr="00DA2338">
        <w:rPr>
          <w:spacing w:val="-3"/>
          <w:lang w:val="en-US"/>
        </w:rPr>
        <w:t xml:space="preserve"> </w:t>
      </w:r>
      <w:r w:rsidRPr="00DA2338">
        <w:rPr>
          <w:lang w:val="en-US"/>
        </w:rPr>
        <w:t>...</w:t>
      </w:r>
      <w:r w:rsidRPr="00DA2338">
        <w:rPr>
          <w:spacing w:val="-2"/>
          <w:lang w:val="en-US"/>
        </w:rPr>
        <w:t xml:space="preserve"> </w:t>
      </w:r>
      <w:r w:rsidRPr="00DA2338">
        <w:rPr>
          <w:lang w:val="en-US"/>
        </w:rPr>
        <w:t>and</w:t>
      </w:r>
      <w:r w:rsidRPr="00DA2338">
        <w:rPr>
          <w:spacing w:val="-2"/>
          <w:lang w:val="en-US"/>
        </w:rPr>
        <w:t xml:space="preserve"> </w:t>
      </w:r>
      <w:r w:rsidRPr="00DA2338">
        <w:rPr>
          <w:spacing w:val="-4"/>
          <w:lang w:val="en-US"/>
        </w:rPr>
        <w:t>....</w:t>
      </w:r>
    </w:p>
    <w:p w14:paraId="3BDB1161" w14:textId="77777777" w:rsidR="000640A9" w:rsidRPr="00DA2338" w:rsidRDefault="00B37D2D">
      <w:pPr>
        <w:pStyle w:val="a3"/>
        <w:spacing w:before="1"/>
        <w:ind w:right="563" w:firstLine="760"/>
        <w:jc w:val="left"/>
        <w:rPr>
          <w:lang w:val="en-US"/>
        </w:rPr>
      </w:pPr>
      <w:proofErr w:type="spellStart"/>
      <w:r>
        <w:t>Конструкциисглаголами</w:t>
      </w:r>
      <w:proofErr w:type="spellEnd"/>
      <w:r w:rsidRPr="00DA2338">
        <w:rPr>
          <w:lang w:val="en-US"/>
        </w:rPr>
        <w:t>to</w:t>
      </w:r>
      <w:r w:rsidRPr="00DA2338">
        <w:rPr>
          <w:spacing w:val="40"/>
          <w:lang w:val="en-US"/>
        </w:rPr>
        <w:t xml:space="preserve"> </w:t>
      </w:r>
      <w:r w:rsidRPr="00DA2338">
        <w:rPr>
          <w:lang w:val="en-US"/>
        </w:rPr>
        <w:t>stop,</w:t>
      </w:r>
      <w:r w:rsidRPr="00DA2338">
        <w:rPr>
          <w:spacing w:val="40"/>
          <w:lang w:val="en-US"/>
        </w:rPr>
        <w:t xml:space="preserve"> </w:t>
      </w:r>
      <w:r w:rsidRPr="00DA2338">
        <w:rPr>
          <w:lang w:val="en-US"/>
        </w:rPr>
        <w:t>to</w:t>
      </w:r>
      <w:r w:rsidRPr="00DA2338">
        <w:rPr>
          <w:spacing w:val="40"/>
          <w:lang w:val="en-US"/>
        </w:rPr>
        <w:t xml:space="preserve"> </w:t>
      </w:r>
      <w:r w:rsidRPr="00DA2338">
        <w:rPr>
          <w:lang w:val="en-US"/>
        </w:rPr>
        <w:t>remember,</w:t>
      </w:r>
      <w:r w:rsidRPr="00DA2338">
        <w:rPr>
          <w:spacing w:val="40"/>
          <w:lang w:val="en-US"/>
        </w:rPr>
        <w:t xml:space="preserve"> </w:t>
      </w:r>
      <w:r w:rsidRPr="00DA2338">
        <w:rPr>
          <w:lang w:val="en-US"/>
        </w:rPr>
        <w:t>to</w:t>
      </w:r>
      <w:r w:rsidRPr="00DA2338">
        <w:rPr>
          <w:spacing w:val="40"/>
          <w:lang w:val="en-US"/>
        </w:rPr>
        <w:t xml:space="preserve"> </w:t>
      </w:r>
      <w:r w:rsidRPr="00DA2338">
        <w:rPr>
          <w:lang w:val="en-US"/>
        </w:rPr>
        <w:t>forget</w:t>
      </w:r>
      <w:r w:rsidRPr="00DA2338">
        <w:rPr>
          <w:spacing w:val="40"/>
          <w:lang w:val="en-US"/>
        </w:rPr>
        <w:t xml:space="preserve"> </w:t>
      </w:r>
      <w:r w:rsidRPr="00DA2338">
        <w:rPr>
          <w:lang w:val="en-US"/>
        </w:rPr>
        <w:t>(</w:t>
      </w:r>
      <w:proofErr w:type="spellStart"/>
      <w:r>
        <w:t>разницавзначении</w:t>
      </w:r>
      <w:proofErr w:type="spellEnd"/>
      <w:r w:rsidRPr="00DA2338">
        <w:rPr>
          <w:lang w:val="en-US"/>
        </w:rPr>
        <w:t>to</w:t>
      </w:r>
      <w:r w:rsidRPr="00DA2338">
        <w:rPr>
          <w:spacing w:val="40"/>
          <w:lang w:val="en-US"/>
        </w:rPr>
        <w:t xml:space="preserve"> </w:t>
      </w:r>
      <w:r w:rsidRPr="00DA2338">
        <w:rPr>
          <w:lang w:val="en-US"/>
        </w:rPr>
        <w:t xml:space="preserve">stop doing </w:t>
      </w:r>
      <w:proofErr w:type="spellStart"/>
      <w:r w:rsidRPr="00DA2338">
        <w:rPr>
          <w:lang w:val="en-US"/>
        </w:rPr>
        <w:t>smth</w:t>
      </w:r>
      <w:proofErr w:type="spellEnd"/>
      <w:r w:rsidRPr="00DA2338">
        <w:rPr>
          <w:lang w:val="en-US"/>
        </w:rPr>
        <w:t xml:space="preserve"> </w:t>
      </w:r>
      <w:r>
        <w:t>и</w:t>
      </w:r>
      <w:r w:rsidRPr="00DA2338">
        <w:rPr>
          <w:lang w:val="en-US"/>
        </w:rPr>
        <w:t xml:space="preserve">to stop to do </w:t>
      </w:r>
      <w:proofErr w:type="spellStart"/>
      <w:r w:rsidRPr="00DA2338">
        <w:rPr>
          <w:lang w:val="en-US"/>
        </w:rPr>
        <w:t>smth</w:t>
      </w:r>
      <w:proofErr w:type="spellEnd"/>
      <w:r w:rsidRPr="00DA2338">
        <w:rPr>
          <w:lang w:val="en-US"/>
        </w:rPr>
        <w:t>).</w:t>
      </w:r>
    </w:p>
    <w:p w14:paraId="5E368669" w14:textId="77777777" w:rsidR="000640A9" w:rsidRPr="00DA2338" w:rsidRDefault="00B37D2D">
      <w:pPr>
        <w:pStyle w:val="a3"/>
        <w:ind w:firstLine="760"/>
        <w:jc w:val="left"/>
        <w:rPr>
          <w:lang w:val="en-US"/>
        </w:rPr>
      </w:pPr>
      <w:r>
        <w:t>Глаголы</w:t>
      </w:r>
      <w:r w:rsidRPr="00DA2338">
        <w:rPr>
          <w:spacing w:val="80"/>
          <w:lang w:val="en-US"/>
        </w:rPr>
        <w:t xml:space="preserve"> </w:t>
      </w:r>
      <w:proofErr w:type="spellStart"/>
      <w:r>
        <w:t>ввидо</w:t>
      </w:r>
      <w:proofErr w:type="spellEnd"/>
      <w:r w:rsidRPr="00DA2338">
        <w:rPr>
          <w:lang w:val="en-US"/>
        </w:rPr>
        <w:t>-</w:t>
      </w:r>
      <w:r>
        <w:t>временных</w:t>
      </w:r>
      <w:r w:rsidRPr="00DA2338">
        <w:rPr>
          <w:spacing w:val="80"/>
          <w:lang w:val="en-US"/>
        </w:rPr>
        <w:t xml:space="preserve"> </w:t>
      </w:r>
      <w:r>
        <w:t>формах</w:t>
      </w:r>
      <w:r w:rsidRPr="00DA2338">
        <w:rPr>
          <w:spacing w:val="80"/>
          <w:lang w:val="en-US"/>
        </w:rPr>
        <w:t xml:space="preserve"> </w:t>
      </w:r>
      <w:r>
        <w:t>действительного</w:t>
      </w:r>
      <w:r w:rsidRPr="00DA2338">
        <w:rPr>
          <w:spacing w:val="80"/>
          <w:lang w:val="en-US"/>
        </w:rPr>
        <w:t xml:space="preserve"> </w:t>
      </w:r>
      <w:r>
        <w:t>залога</w:t>
      </w:r>
      <w:r w:rsidRPr="00DA2338">
        <w:rPr>
          <w:spacing w:val="80"/>
          <w:lang w:val="en-US"/>
        </w:rPr>
        <w:t xml:space="preserve"> </w:t>
      </w:r>
      <w:r>
        <w:t>в</w:t>
      </w:r>
      <w:r w:rsidRPr="00DA2338">
        <w:rPr>
          <w:spacing w:val="80"/>
          <w:lang w:val="en-US"/>
        </w:rPr>
        <w:t xml:space="preserve"> </w:t>
      </w:r>
      <w:r>
        <w:t>изъявительном</w:t>
      </w:r>
      <w:r w:rsidRPr="00DA2338">
        <w:rPr>
          <w:spacing w:val="80"/>
          <w:lang w:val="en-US"/>
        </w:rPr>
        <w:t xml:space="preserve"> </w:t>
      </w:r>
      <w:r>
        <w:t>наклонении</w:t>
      </w:r>
      <w:r w:rsidRPr="00DA2338">
        <w:rPr>
          <w:lang w:val="en-US"/>
        </w:rPr>
        <w:t xml:space="preserve"> (Past Perfect Tense, Present Perfect Continuous Tense, Future-in-the-Past).</w:t>
      </w:r>
    </w:p>
    <w:p w14:paraId="6CCF519E" w14:textId="77777777" w:rsidR="000640A9" w:rsidRDefault="00B37D2D">
      <w:pPr>
        <w:pStyle w:val="a3"/>
        <w:ind w:left="1329"/>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687B14AE" w14:textId="77777777" w:rsidR="000640A9" w:rsidRDefault="00B37D2D">
      <w:pPr>
        <w:pStyle w:val="a3"/>
        <w:tabs>
          <w:tab w:val="left" w:pos="3484"/>
          <w:tab w:val="left" w:pos="4453"/>
          <w:tab w:val="left" w:pos="5940"/>
          <w:tab w:val="left" w:pos="7153"/>
          <w:tab w:val="left" w:pos="8407"/>
          <w:tab w:val="left" w:pos="9798"/>
        </w:tabs>
        <w:ind w:right="561" w:firstLine="760"/>
        <w:jc w:val="left"/>
      </w:pPr>
      <w:r>
        <w:t>Неличные</w:t>
      </w:r>
      <w:r>
        <w:rPr>
          <w:spacing w:val="80"/>
        </w:rPr>
        <w:t xml:space="preserve"> </w:t>
      </w:r>
      <w: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14:paraId="54D541D5" w14:textId="77777777" w:rsidR="000640A9" w:rsidRDefault="00B37D2D">
      <w:pPr>
        <w:pStyle w:val="a3"/>
        <w:ind w:left="1329"/>
        <w:jc w:val="left"/>
      </w:pPr>
      <w:r>
        <w:t>Наречия</w:t>
      </w:r>
      <w:r>
        <w:rPr>
          <w:spacing w:val="-3"/>
        </w:rPr>
        <w:t xml:space="preserve"> </w:t>
      </w:r>
      <w:proofErr w:type="spellStart"/>
      <w:r>
        <w:t>too</w:t>
      </w:r>
      <w:proofErr w:type="spellEnd"/>
      <w:r>
        <w:t>-</w:t>
      </w:r>
      <w:r>
        <w:rPr>
          <w:spacing w:val="-2"/>
        </w:rPr>
        <w:t xml:space="preserve"> </w:t>
      </w:r>
      <w:proofErr w:type="spellStart"/>
      <w:r>
        <w:rPr>
          <w:spacing w:val="-2"/>
        </w:rPr>
        <w:t>enough</w:t>
      </w:r>
      <w:proofErr w:type="spellEnd"/>
      <w:r>
        <w:rPr>
          <w:spacing w:val="-2"/>
        </w:rPr>
        <w:t>.</w:t>
      </w:r>
    </w:p>
    <w:p w14:paraId="144B746E" w14:textId="77777777" w:rsidR="000640A9" w:rsidRDefault="00B37D2D">
      <w:pPr>
        <w:pStyle w:val="a3"/>
        <w:ind w:left="1329"/>
        <w:jc w:val="left"/>
      </w:pPr>
      <w:r>
        <w:t>Отрицательные</w:t>
      </w:r>
      <w:r>
        <w:rPr>
          <w:spacing w:val="-7"/>
        </w:rPr>
        <w:t xml:space="preserve"> </w:t>
      </w:r>
      <w:r>
        <w:t>местоимения</w:t>
      </w:r>
      <w:r>
        <w:rPr>
          <w:spacing w:val="-5"/>
        </w:rPr>
        <w:t xml:space="preserve"> </w:t>
      </w:r>
      <w:r>
        <w:t>по</w:t>
      </w:r>
      <w:r>
        <w:rPr>
          <w:spacing w:val="-5"/>
        </w:rPr>
        <w:t xml:space="preserve"> </w:t>
      </w:r>
      <w:r>
        <w:t>(и</w:t>
      </w:r>
      <w:r>
        <w:rPr>
          <w:spacing w:val="-6"/>
        </w:rPr>
        <w:t xml:space="preserve"> </w:t>
      </w:r>
      <w:r>
        <w:t>его</w:t>
      </w:r>
      <w:r>
        <w:rPr>
          <w:spacing w:val="-5"/>
        </w:rPr>
        <w:t xml:space="preserve"> </w:t>
      </w:r>
      <w:r>
        <w:t>производные</w:t>
      </w:r>
      <w:r>
        <w:rPr>
          <w:spacing w:val="-3"/>
        </w:rPr>
        <w:t xml:space="preserve"> </w:t>
      </w:r>
      <w:proofErr w:type="spellStart"/>
      <w:r>
        <w:t>nobody</w:t>
      </w:r>
      <w:proofErr w:type="spellEnd"/>
      <w:r>
        <w:t>,</w:t>
      </w:r>
      <w:r>
        <w:rPr>
          <w:spacing w:val="-5"/>
        </w:rPr>
        <w:t xml:space="preserve"> </w:t>
      </w:r>
      <w:proofErr w:type="spellStart"/>
      <w:r>
        <w:t>nothingи</w:t>
      </w:r>
      <w:proofErr w:type="spellEnd"/>
      <w:r>
        <w:rPr>
          <w:spacing w:val="-5"/>
        </w:rPr>
        <w:t xml:space="preserve"> </w:t>
      </w:r>
      <w:r>
        <w:t>другие). Социокультурные знания и умения.</w:t>
      </w:r>
    </w:p>
    <w:p w14:paraId="2DBE5097" w14:textId="77777777" w:rsidR="000640A9" w:rsidRDefault="00B37D2D">
      <w:pPr>
        <w:pStyle w:val="a3"/>
        <w:ind w:right="567" w:firstLine="76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14:paraId="79268645" w14:textId="77777777" w:rsidR="000640A9" w:rsidRDefault="00B37D2D">
      <w:pPr>
        <w:pStyle w:val="a3"/>
        <w:spacing w:before="1"/>
        <w:ind w:right="559"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55FA07F7" w14:textId="77777777" w:rsidR="000640A9" w:rsidRDefault="00B37D2D">
      <w:pPr>
        <w:pStyle w:val="a3"/>
        <w:ind w:right="564"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w:t>
      </w:r>
      <w:r>
        <w:rPr>
          <w:spacing w:val="40"/>
        </w:rPr>
        <w:t xml:space="preserve"> </w:t>
      </w:r>
      <w: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4107528" w14:textId="77777777" w:rsidR="000640A9" w:rsidRDefault="00B37D2D">
      <w:pPr>
        <w:pStyle w:val="a3"/>
        <w:ind w:right="567"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66B64FC" w14:textId="77777777" w:rsidR="000640A9" w:rsidRDefault="00B37D2D">
      <w:pPr>
        <w:pStyle w:val="a3"/>
        <w:spacing w:before="1"/>
        <w:ind w:left="1329"/>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14:paraId="510DEF4A" w14:textId="77777777" w:rsidR="000640A9" w:rsidRDefault="00B37D2D">
      <w:pPr>
        <w:pStyle w:val="a3"/>
        <w:ind w:right="562"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A1B843" w14:textId="77777777" w:rsidR="000640A9" w:rsidRDefault="000640A9">
      <w:pPr>
        <w:pStyle w:val="a3"/>
        <w:sectPr w:rsidR="000640A9">
          <w:pgSz w:w="11910" w:h="16840"/>
          <w:pgMar w:top="1040" w:right="283" w:bottom="1200" w:left="1133" w:header="0" w:footer="993" w:gutter="0"/>
          <w:cols w:space="720"/>
        </w:sectPr>
      </w:pPr>
    </w:p>
    <w:p w14:paraId="3D2695AB" w14:textId="77777777" w:rsidR="000640A9" w:rsidRDefault="00B37D2D">
      <w:pPr>
        <w:pStyle w:val="a3"/>
        <w:spacing w:before="66"/>
        <w:ind w:left="1329"/>
      </w:pPr>
      <w:r>
        <w:lastRenderedPageBreak/>
        <w:t>Развитие</w:t>
      </w:r>
      <w:r>
        <w:rPr>
          <w:spacing w:val="-3"/>
        </w:rPr>
        <w:t xml:space="preserve"> </w:t>
      </w:r>
      <w:r>
        <w:rPr>
          <w:spacing w:val="-2"/>
        </w:rPr>
        <w:t>умений:</w:t>
      </w:r>
    </w:p>
    <w:p w14:paraId="0C4884DC" w14:textId="77777777" w:rsidR="000640A9" w:rsidRDefault="00B37D2D">
      <w:pPr>
        <w:pStyle w:val="a3"/>
        <w:ind w:right="569" w:firstLine="760"/>
      </w:pPr>
      <w:r>
        <w:t>кратко представлять Россию и страну (страны) изучаемого языка (культурные явления, события, достопримечательности);</w:t>
      </w:r>
    </w:p>
    <w:p w14:paraId="551DA730" w14:textId="77777777" w:rsidR="000640A9" w:rsidRDefault="00B37D2D">
      <w:pPr>
        <w:pStyle w:val="a3"/>
        <w:spacing w:before="1"/>
        <w:ind w:right="565"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6DA3D046" w14:textId="77777777" w:rsidR="000640A9" w:rsidRDefault="00B37D2D">
      <w:pPr>
        <w:pStyle w:val="a3"/>
        <w:ind w:right="567"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407A0697" w14:textId="77777777" w:rsidR="000640A9" w:rsidRDefault="00B37D2D">
      <w:pPr>
        <w:pStyle w:val="a3"/>
        <w:ind w:left="1329"/>
      </w:pPr>
      <w:r>
        <w:t>Компенсаторные</w:t>
      </w:r>
      <w:r>
        <w:rPr>
          <w:spacing w:val="-6"/>
        </w:rPr>
        <w:t xml:space="preserve"> </w:t>
      </w:r>
      <w:r>
        <w:rPr>
          <w:spacing w:val="-2"/>
        </w:rPr>
        <w:t>умения.</w:t>
      </w:r>
    </w:p>
    <w:p w14:paraId="245B9DC2" w14:textId="77777777" w:rsidR="000640A9" w:rsidRDefault="00B37D2D">
      <w:pPr>
        <w:pStyle w:val="a3"/>
        <w:ind w:right="568"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9BFD937" w14:textId="77777777" w:rsidR="000640A9" w:rsidRDefault="00B37D2D">
      <w:pPr>
        <w:pStyle w:val="a3"/>
        <w:ind w:left="1329" w:right="564"/>
      </w:pPr>
      <w:r>
        <w:t>Переспрашивать, просить повторить, уточняя значение незнакомых слов. Использование</w:t>
      </w:r>
      <w:r>
        <w:rPr>
          <w:spacing w:val="15"/>
        </w:rPr>
        <w:t xml:space="preserve"> </w:t>
      </w:r>
      <w:r>
        <w:t>при</w:t>
      </w:r>
      <w:r>
        <w:rPr>
          <w:spacing w:val="19"/>
        </w:rPr>
        <w:t xml:space="preserve"> </w:t>
      </w:r>
      <w:r>
        <w:t>формулировании</w:t>
      </w:r>
      <w:r>
        <w:rPr>
          <w:spacing w:val="19"/>
        </w:rPr>
        <w:t xml:space="preserve"> </w:t>
      </w:r>
      <w:r>
        <w:t>собственных</w:t>
      </w:r>
      <w:r>
        <w:rPr>
          <w:spacing w:val="19"/>
        </w:rPr>
        <w:t xml:space="preserve"> </w:t>
      </w:r>
      <w:r>
        <w:t>высказываний,</w:t>
      </w:r>
      <w:r>
        <w:rPr>
          <w:spacing w:val="17"/>
        </w:rPr>
        <w:t xml:space="preserve"> </w:t>
      </w:r>
      <w:r>
        <w:t>ключевых</w:t>
      </w:r>
      <w:r>
        <w:rPr>
          <w:spacing w:val="20"/>
        </w:rPr>
        <w:t xml:space="preserve"> </w:t>
      </w:r>
      <w:r>
        <w:rPr>
          <w:spacing w:val="-2"/>
        </w:rPr>
        <w:t>слов,</w:t>
      </w:r>
    </w:p>
    <w:p w14:paraId="7FFD0697" w14:textId="77777777" w:rsidR="000640A9" w:rsidRDefault="00B37D2D">
      <w:pPr>
        <w:pStyle w:val="a3"/>
        <w:jc w:val="left"/>
      </w:pPr>
      <w:r>
        <w:rPr>
          <w:spacing w:val="-2"/>
        </w:rPr>
        <w:t>плана.</w:t>
      </w:r>
    </w:p>
    <w:p w14:paraId="28F2D979" w14:textId="77777777" w:rsidR="000640A9" w:rsidRDefault="00B37D2D">
      <w:pPr>
        <w:pStyle w:val="a3"/>
        <w:tabs>
          <w:tab w:val="left" w:pos="3138"/>
          <w:tab w:val="left" w:pos="4706"/>
          <w:tab w:val="left" w:pos="5157"/>
          <w:tab w:val="left" w:pos="6642"/>
          <w:tab w:val="left" w:pos="8225"/>
          <w:tab w:val="left" w:pos="8791"/>
        </w:tabs>
        <w:ind w:left="1329"/>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078DD24C" w14:textId="77777777" w:rsidR="000640A9" w:rsidRDefault="00B37D2D">
      <w:pPr>
        <w:pStyle w:val="a3"/>
        <w:ind w:right="567"/>
      </w:pPr>
      <w:r>
        <w:t>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14:paraId="66C97131" w14:textId="77777777" w:rsidR="000640A9" w:rsidRDefault="00B37D2D">
      <w:pPr>
        <w:pStyle w:val="a3"/>
        <w:spacing w:before="1"/>
        <w:ind w:right="565" w:firstLine="760"/>
      </w:pPr>
      <w:r>
        <w:t>Сравнение (в том числе установление основания для сравнения) объектов,</w:t>
      </w:r>
      <w:r>
        <w:rPr>
          <w:spacing w:val="40"/>
        </w:rPr>
        <w:t xml:space="preserve"> </w:t>
      </w:r>
      <w:r>
        <w:t>явлений, процессов, их элементов и основных функций в рамках изученной тематики.</w:t>
      </w:r>
    </w:p>
    <w:p w14:paraId="59085EDC" w14:textId="77777777" w:rsidR="000640A9" w:rsidRDefault="00B37D2D">
      <w:pPr>
        <w:pStyle w:val="2"/>
        <w:spacing w:before="4"/>
        <w:ind w:left="1329"/>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312BF3A4" w14:textId="77777777" w:rsidR="000640A9" w:rsidRDefault="00B37D2D">
      <w:pPr>
        <w:pStyle w:val="a3"/>
        <w:spacing w:line="274" w:lineRule="exact"/>
        <w:ind w:left="1329"/>
      </w:pPr>
      <w:r>
        <w:t>Коммуникативные</w:t>
      </w:r>
      <w:r>
        <w:rPr>
          <w:spacing w:val="-7"/>
        </w:rPr>
        <w:t xml:space="preserve"> </w:t>
      </w:r>
      <w:r>
        <w:rPr>
          <w:spacing w:val="-2"/>
        </w:rPr>
        <w:t>умения.</w:t>
      </w:r>
    </w:p>
    <w:p w14:paraId="7E2EAC9F" w14:textId="77777777" w:rsidR="000640A9" w:rsidRDefault="00B37D2D">
      <w:pPr>
        <w:pStyle w:val="a3"/>
        <w:ind w:right="569"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FA14BFE" w14:textId="77777777" w:rsidR="000640A9" w:rsidRDefault="00B37D2D">
      <w:pPr>
        <w:pStyle w:val="a3"/>
        <w:spacing w:before="1"/>
        <w:ind w:left="1329" w:right="1946"/>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14:paraId="49ED2F68" w14:textId="77777777" w:rsidR="000640A9" w:rsidRDefault="00B37D2D">
      <w:pPr>
        <w:pStyle w:val="a3"/>
        <w:ind w:right="563" w:firstLine="760"/>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2B408458" w14:textId="77777777" w:rsidR="000640A9" w:rsidRDefault="00B37D2D">
      <w:pPr>
        <w:pStyle w:val="a3"/>
        <w:ind w:left="1329"/>
        <w:jc w:val="left"/>
      </w:pPr>
      <w:r>
        <w:t>Здоровый</w:t>
      </w:r>
      <w:r>
        <w:rPr>
          <w:spacing w:val="2"/>
        </w:rPr>
        <w:t xml:space="preserve"> </w:t>
      </w:r>
      <w:r>
        <w:t>образ</w:t>
      </w:r>
      <w:r>
        <w:rPr>
          <w:spacing w:val="4"/>
        </w:rPr>
        <w:t xml:space="preserve"> </w:t>
      </w:r>
      <w:r>
        <w:t>жизни:</w:t>
      </w:r>
      <w:r>
        <w:rPr>
          <w:spacing w:val="2"/>
        </w:rPr>
        <w:t xml:space="preserve"> </w:t>
      </w:r>
      <w:r>
        <w:t>режим</w:t>
      </w:r>
      <w:r>
        <w:rPr>
          <w:spacing w:val="3"/>
        </w:rPr>
        <w:t xml:space="preserve"> </w:t>
      </w:r>
      <w:r>
        <w:t>труда</w:t>
      </w:r>
      <w:r>
        <w:rPr>
          <w:spacing w:val="4"/>
        </w:rPr>
        <w:t xml:space="preserve"> </w:t>
      </w:r>
      <w:r>
        <w:t>и</w:t>
      </w:r>
      <w:r>
        <w:rPr>
          <w:spacing w:val="4"/>
        </w:rPr>
        <w:t xml:space="preserve"> </w:t>
      </w:r>
      <w:r>
        <w:t>отдыха,</w:t>
      </w:r>
      <w:r>
        <w:rPr>
          <w:spacing w:val="1"/>
        </w:rPr>
        <w:t xml:space="preserve"> </w:t>
      </w:r>
      <w:r>
        <w:t>фитнес,</w:t>
      </w:r>
      <w:r>
        <w:rPr>
          <w:spacing w:val="3"/>
        </w:rPr>
        <w:t xml:space="preserve"> </w:t>
      </w:r>
      <w:r>
        <w:t>сбалансированное</w:t>
      </w:r>
      <w:r>
        <w:rPr>
          <w:spacing w:val="4"/>
        </w:rPr>
        <w:t xml:space="preserve"> </w:t>
      </w:r>
      <w:r>
        <w:rPr>
          <w:spacing w:val="-2"/>
        </w:rPr>
        <w:t>питание.</w:t>
      </w:r>
    </w:p>
    <w:p w14:paraId="6521FC75" w14:textId="77777777" w:rsidR="000640A9" w:rsidRDefault="00B37D2D">
      <w:pPr>
        <w:pStyle w:val="a3"/>
        <w:jc w:val="left"/>
      </w:pPr>
      <w:r>
        <w:t>Посещение</w:t>
      </w:r>
      <w:r>
        <w:rPr>
          <w:spacing w:val="-5"/>
        </w:rPr>
        <w:t xml:space="preserve"> </w:t>
      </w:r>
      <w:r>
        <w:rPr>
          <w:spacing w:val="-2"/>
        </w:rPr>
        <w:t>врача.</w:t>
      </w:r>
    </w:p>
    <w:p w14:paraId="63DF0232" w14:textId="77777777" w:rsidR="000640A9" w:rsidRDefault="00B37D2D">
      <w:pPr>
        <w:pStyle w:val="a3"/>
        <w:ind w:left="1329"/>
        <w:jc w:val="left"/>
      </w:pPr>
      <w:r>
        <w:t>Покупки:</w:t>
      </w:r>
      <w:r>
        <w:rPr>
          <w:spacing w:val="59"/>
        </w:rPr>
        <w:t xml:space="preserve"> </w:t>
      </w:r>
      <w:r>
        <w:t>одежда,</w:t>
      </w:r>
      <w:r>
        <w:rPr>
          <w:spacing w:val="59"/>
        </w:rPr>
        <w:t xml:space="preserve"> </w:t>
      </w:r>
      <w:r>
        <w:t>обувь</w:t>
      </w:r>
      <w:r>
        <w:rPr>
          <w:spacing w:val="59"/>
        </w:rPr>
        <w:t xml:space="preserve"> </w:t>
      </w:r>
      <w:r>
        <w:t>и</w:t>
      </w:r>
      <w:r>
        <w:rPr>
          <w:spacing w:val="60"/>
        </w:rPr>
        <w:t xml:space="preserve"> </w:t>
      </w:r>
      <w:r>
        <w:t>продукты</w:t>
      </w:r>
      <w:r>
        <w:rPr>
          <w:spacing w:val="59"/>
        </w:rPr>
        <w:t xml:space="preserve"> </w:t>
      </w:r>
      <w:r>
        <w:t>питания.</w:t>
      </w:r>
      <w:r>
        <w:rPr>
          <w:spacing w:val="59"/>
        </w:rPr>
        <w:t xml:space="preserve"> </w:t>
      </w:r>
      <w:r>
        <w:t>Карманные</w:t>
      </w:r>
      <w:r>
        <w:rPr>
          <w:spacing w:val="63"/>
        </w:rPr>
        <w:t xml:space="preserve"> </w:t>
      </w:r>
      <w:r>
        <w:t>деньги.</w:t>
      </w:r>
      <w:r>
        <w:rPr>
          <w:spacing w:val="60"/>
        </w:rPr>
        <w:t xml:space="preserve"> </w:t>
      </w:r>
      <w:r>
        <w:rPr>
          <w:spacing w:val="-2"/>
        </w:rPr>
        <w:t>Молодёжная</w:t>
      </w:r>
    </w:p>
    <w:p w14:paraId="7D64355E" w14:textId="77777777" w:rsidR="000640A9" w:rsidRDefault="00B37D2D">
      <w:pPr>
        <w:pStyle w:val="a3"/>
        <w:jc w:val="left"/>
      </w:pPr>
      <w:r>
        <w:rPr>
          <w:spacing w:val="-2"/>
        </w:rPr>
        <w:t>мода.</w:t>
      </w:r>
    </w:p>
    <w:p w14:paraId="086044FF" w14:textId="77777777" w:rsidR="000640A9" w:rsidRDefault="00B37D2D">
      <w:pPr>
        <w:pStyle w:val="a3"/>
        <w:tabs>
          <w:tab w:val="left" w:pos="2370"/>
          <w:tab w:val="left" w:pos="3642"/>
          <w:tab w:val="left" w:pos="4605"/>
          <w:tab w:val="left" w:pos="5975"/>
          <w:tab w:val="left" w:pos="7252"/>
          <w:tab w:val="left" w:pos="7657"/>
          <w:tab w:val="left" w:pos="9062"/>
          <w:tab w:val="left" w:pos="9455"/>
        </w:tabs>
        <w:ind w:left="1329"/>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14:paraId="7043A933" w14:textId="77777777" w:rsidR="000640A9" w:rsidRDefault="00B37D2D">
      <w:pPr>
        <w:pStyle w:val="a3"/>
        <w:spacing w:before="1"/>
        <w:ind w:right="569"/>
      </w:pPr>
      <w:r>
        <w:t xml:space="preserve">Взаимоотношения в школе: проблемы и их решение. Переписка с иностранными </w:t>
      </w:r>
      <w:r>
        <w:rPr>
          <w:spacing w:val="-2"/>
        </w:rPr>
        <w:t>сверстниками.</w:t>
      </w:r>
    </w:p>
    <w:p w14:paraId="6EBEFD10" w14:textId="77777777" w:rsidR="000640A9" w:rsidRDefault="00B37D2D">
      <w:pPr>
        <w:pStyle w:val="a3"/>
        <w:ind w:right="567" w:firstLine="760"/>
      </w:pPr>
      <w:r>
        <w:t>Виды отдыха в различное время года. Путешествия по России и иностранным странам. Транспорт.</w:t>
      </w:r>
    </w:p>
    <w:p w14:paraId="2FFF529D" w14:textId="77777777" w:rsidR="000640A9" w:rsidRDefault="00B37D2D">
      <w:pPr>
        <w:pStyle w:val="a3"/>
        <w:ind w:left="1329"/>
      </w:pPr>
      <w:r>
        <w:t>Природа:</w:t>
      </w:r>
      <w:r>
        <w:rPr>
          <w:spacing w:val="75"/>
          <w:w w:val="150"/>
        </w:rPr>
        <w:t xml:space="preserve"> </w:t>
      </w:r>
      <w:r>
        <w:t>флора</w:t>
      </w:r>
      <w:r>
        <w:rPr>
          <w:spacing w:val="77"/>
          <w:w w:val="150"/>
        </w:rPr>
        <w:t xml:space="preserve"> </w:t>
      </w:r>
      <w:r>
        <w:t>и</w:t>
      </w:r>
      <w:r>
        <w:rPr>
          <w:spacing w:val="78"/>
          <w:w w:val="150"/>
        </w:rPr>
        <w:t xml:space="preserve"> </w:t>
      </w:r>
      <w:r>
        <w:t>фауна.</w:t>
      </w:r>
      <w:r>
        <w:rPr>
          <w:spacing w:val="80"/>
          <w:w w:val="150"/>
        </w:rPr>
        <w:t xml:space="preserve"> </w:t>
      </w:r>
      <w:r>
        <w:t>Проблемы</w:t>
      </w:r>
      <w:r>
        <w:rPr>
          <w:spacing w:val="78"/>
          <w:w w:val="150"/>
        </w:rPr>
        <w:t xml:space="preserve"> </w:t>
      </w:r>
      <w:r>
        <w:t>экологии.</w:t>
      </w:r>
      <w:r>
        <w:rPr>
          <w:spacing w:val="77"/>
          <w:w w:val="150"/>
        </w:rPr>
        <w:t xml:space="preserve"> </w:t>
      </w:r>
      <w:r>
        <w:t>Защита</w:t>
      </w:r>
      <w:r>
        <w:rPr>
          <w:spacing w:val="77"/>
          <w:w w:val="150"/>
        </w:rPr>
        <w:t xml:space="preserve"> </w:t>
      </w:r>
      <w:r>
        <w:t>окружающей</w:t>
      </w:r>
      <w:r>
        <w:rPr>
          <w:spacing w:val="79"/>
          <w:w w:val="150"/>
        </w:rPr>
        <w:t xml:space="preserve"> </w:t>
      </w:r>
      <w:r>
        <w:rPr>
          <w:spacing w:val="-2"/>
        </w:rPr>
        <w:t>среды.</w:t>
      </w:r>
    </w:p>
    <w:p w14:paraId="711117FD" w14:textId="77777777" w:rsidR="000640A9" w:rsidRDefault="00B37D2D">
      <w:pPr>
        <w:pStyle w:val="a3"/>
      </w:pPr>
      <w:r>
        <w:t>Климат,</w:t>
      </w:r>
      <w:r>
        <w:rPr>
          <w:spacing w:val="-3"/>
        </w:rPr>
        <w:t xml:space="preserve"> </w:t>
      </w:r>
      <w:r>
        <w:t>погода.</w:t>
      </w:r>
      <w:r>
        <w:rPr>
          <w:spacing w:val="-2"/>
        </w:rPr>
        <w:t xml:space="preserve"> </w:t>
      </w:r>
      <w:r>
        <w:t>Стихийные</w:t>
      </w:r>
      <w:r>
        <w:rPr>
          <w:spacing w:val="-3"/>
        </w:rPr>
        <w:t xml:space="preserve"> </w:t>
      </w:r>
      <w:r>
        <w:rPr>
          <w:spacing w:val="-2"/>
        </w:rPr>
        <w:t>бедствия.</w:t>
      </w:r>
    </w:p>
    <w:p w14:paraId="37D245A3" w14:textId="77777777" w:rsidR="000640A9" w:rsidRDefault="00B37D2D">
      <w:pPr>
        <w:pStyle w:val="a3"/>
        <w:ind w:left="1329"/>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14:paraId="18C65A74" w14:textId="77777777" w:rsidR="000640A9" w:rsidRDefault="00B37D2D">
      <w:pPr>
        <w:pStyle w:val="a3"/>
        <w:ind w:right="560"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C88DE9F" w14:textId="77777777" w:rsidR="000640A9" w:rsidRDefault="00B37D2D">
      <w:pPr>
        <w:pStyle w:val="a3"/>
        <w:ind w:right="562"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9D1425D" w14:textId="77777777" w:rsidR="000640A9" w:rsidRDefault="00B37D2D">
      <w:pPr>
        <w:pStyle w:val="a3"/>
        <w:ind w:left="1329"/>
        <w:jc w:val="left"/>
      </w:pPr>
      <w:r>
        <w:rPr>
          <w:spacing w:val="-2"/>
        </w:rPr>
        <w:t>Говорение.</w:t>
      </w:r>
    </w:p>
    <w:p w14:paraId="6BEBEA5C" w14:textId="77777777" w:rsidR="000640A9" w:rsidRDefault="00B37D2D">
      <w:pPr>
        <w:pStyle w:val="a3"/>
        <w:ind w:left="1329"/>
        <w:jc w:val="left"/>
      </w:pPr>
      <w:r>
        <w:t>Развитие</w:t>
      </w:r>
      <w:r>
        <w:rPr>
          <w:spacing w:val="27"/>
        </w:rPr>
        <w:t xml:space="preserve"> </w:t>
      </w:r>
      <w:r>
        <w:t>коммуникативных</w:t>
      </w:r>
      <w:r>
        <w:rPr>
          <w:spacing w:val="33"/>
        </w:rPr>
        <w:t xml:space="preserve"> </w:t>
      </w:r>
      <w:r>
        <w:t>умений</w:t>
      </w:r>
      <w:r>
        <w:rPr>
          <w:spacing w:val="31"/>
        </w:rPr>
        <w:t xml:space="preserve"> </w:t>
      </w:r>
      <w:r>
        <w:t>диалогической</w:t>
      </w:r>
      <w:r>
        <w:rPr>
          <w:spacing w:val="31"/>
        </w:rPr>
        <w:t xml:space="preserve"> </w:t>
      </w:r>
      <w:r>
        <w:t>речи,</w:t>
      </w:r>
      <w:r>
        <w:rPr>
          <w:spacing w:val="30"/>
        </w:rPr>
        <w:t xml:space="preserve"> </w:t>
      </w:r>
      <w:r>
        <w:t>а</w:t>
      </w:r>
      <w:r>
        <w:rPr>
          <w:spacing w:val="29"/>
        </w:rPr>
        <w:t xml:space="preserve"> </w:t>
      </w:r>
      <w:r>
        <w:t>именно</w:t>
      </w:r>
      <w:r>
        <w:rPr>
          <w:spacing w:val="31"/>
        </w:rPr>
        <w:t xml:space="preserve"> </w:t>
      </w:r>
      <w:r>
        <w:t>умений</w:t>
      </w:r>
      <w:r>
        <w:rPr>
          <w:spacing w:val="31"/>
        </w:rPr>
        <w:t xml:space="preserve"> </w:t>
      </w:r>
      <w:r>
        <w:rPr>
          <w:spacing w:val="-2"/>
        </w:rPr>
        <w:t>вести</w:t>
      </w:r>
    </w:p>
    <w:p w14:paraId="548ABFEF" w14:textId="77777777" w:rsidR="000640A9" w:rsidRDefault="000640A9">
      <w:pPr>
        <w:pStyle w:val="a3"/>
        <w:jc w:val="left"/>
        <w:sectPr w:rsidR="000640A9">
          <w:pgSz w:w="11910" w:h="16840"/>
          <w:pgMar w:top="1040" w:right="283" w:bottom="1200" w:left="1133" w:header="0" w:footer="993" w:gutter="0"/>
          <w:cols w:space="720"/>
        </w:sectPr>
      </w:pPr>
    </w:p>
    <w:p w14:paraId="69F21F0B" w14:textId="77777777" w:rsidR="000640A9" w:rsidRDefault="00B37D2D">
      <w:pPr>
        <w:pStyle w:val="a3"/>
        <w:spacing w:before="66"/>
        <w:ind w:right="564"/>
      </w:pPr>
      <w:r>
        <w:lastRenderedPageBreak/>
        <w:t>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89DE66E" w14:textId="77777777" w:rsidR="000640A9" w:rsidRDefault="00B37D2D">
      <w:pPr>
        <w:pStyle w:val="a3"/>
        <w:ind w:right="560"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C9DBFFC" w14:textId="77777777" w:rsidR="000640A9" w:rsidRDefault="00B37D2D">
      <w:pPr>
        <w:pStyle w:val="a3"/>
        <w:spacing w:before="1"/>
        <w:ind w:right="562"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ADAFEF7" w14:textId="77777777" w:rsidR="000640A9" w:rsidRDefault="00B37D2D">
      <w:pPr>
        <w:pStyle w:val="a3"/>
        <w:ind w:right="566"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E740A17" w14:textId="77777777" w:rsidR="000640A9" w:rsidRDefault="00B37D2D">
      <w:pPr>
        <w:pStyle w:val="a3"/>
        <w:ind w:right="563" w:firstLine="760"/>
      </w:pPr>
      <w:r>
        <w:t>диалог-обмен мнениями: выражать свою точку мнения и обосновывать её, высказывать 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 зрения собеседника,</w:t>
      </w:r>
      <w:r>
        <w:rPr>
          <w:spacing w:val="-2"/>
        </w:rPr>
        <w:t xml:space="preserve"> </w:t>
      </w:r>
      <w:r>
        <w:t>выражать сомнение, давать эмоциональную оценку обсуждаемым событиям: восхищение, удивление, радость, огорчение и так далее.</w:t>
      </w:r>
    </w:p>
    <w:p w14:paraId="44B415AF" w14:textId="77777777" w:rsidR="000640A9" w:rsidRDefault="00B37D2D">
      <w:pPr>
        <w:pStyle w:val="a3"/>
        <w:ind w:right="562"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BB0A1D5" w14:textId="77777777" w:rsidR="000640A9" w:rsidRDefault="00B37D2D">
      <w:pPr>
        <w:pStyle w:val="a3"/>
        <w:spacing w:before="1"/>
        <w:ind w:right="566"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23D3840" w14:textId="77777777" w:rsidR="000640A9" w:rsidRDefault="00B37D2D">
      <w:pPr>
        <w:pStyle w:val="a3"/>
        <w:ind w:right="563"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11A3E138" w14:textId="77777777" w:rsidR="000640A9" w:rsidRDefault="00B37D2D">
      <w:pPr>
        <w:pStyle w:val="a3"/>
        <w:ind w:right="565" w:firstLine="779"/>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703DF62" w14:textId="77777777" w:rsidR="000640A9" w:rsidRDefault="00B37D2D">
      <w:pPr>
        <w:pStyle w:val="a3"/>
        <w:ind w:left="1348" w:right="6233"/>
      </w:pPr>
      <w:r>
        <w:t>повествование</w:t>
      </w:r>
      <w:r>
        <w:rPr>
          <w:spacing w:val="-15"/>
        </w:rPr>
        <w:t xml:space="preserve"> </w:t>
      </w:r>
      <w:r>
        <w:t xml:space="preserve">(сообщение); </w:t>
      </w:r>
      <w:r>
        <w:rPr>
          <w:spacing w:val="-2"/>
        </w:rPr>
        <w:t>рассуждение;</w:t>
      </w:r>
    </w:p>
    <w:p w14:paraId="4A9D9BBA" w14:textId="77777777" w:rsidR="000640A9" w:rsidRDefault="00B37D2D">
      <w:pPr>
        <w:pStyle w:val="a3"/>
        <w:ind w:right="564" w:firstLine="779"/>
      </w:pPr>
      <w:r>
        <w:t>выражение и краткое аргументирование своего мнения по отношению к услышанному (прочитанному);</w:t>
      </w:r>
    </w:p>
    <w:p w14:paraId="1B6C0258" w14:textId="77777777" w:rsidR="000640A9" w:rsidRDefault="00B37D2D">
      <w:pPr>
        <w:pStyle w:val="a3"/>
        <w:ind w:right="566" w:firstLine="779"/>
      </w:pPr>
      <w:r>
        <w:t>изложение (пересказ) основного содержания прочитанного (прослушанного)</w:t>
      </w:r>
      <w:r>
        <w:rPr>
          <w:spacing w:val="40"/>
        </w:rPr>
        <w:t xml:space="preserve"> </w:t>
      </w:r>
      <w:r>
        <w:t>текста с выражением своего отношения к событиям и фактам, изложенным в тексте;</w:t>
      </w:r>
    </w:p>
    <w:p w14:paraId="19A2A04B" w14:textId="77777777" w:rsidR="000640A9" w:rsidRDefault="00B37D2D">
      <w:pPr>
        <w:pStyle w:val="a3"/>
        <w:spacing w:before="1"/>
        <w:ind w:left="1348"/>
      </w:pPr>
      <w:r>
        <w:t>составление</w:t>
      </w:r>
      <w:r>
        <w:rPr>
          <w:spacing w:val="-4"/>
        </w:rPr>
        <w:t xml:space="preserve"> </w:t>
      </w:r>
      <w:r>
        <w:t>рассказа</w:t>
      </w:r>
      <w:r>
        <w:rPr>
          <w:spacing w:val="-4"/>
        </w:rPr>
        <w:t xml:space="preserve"> </w:t>
      </w:r>
      <w:r>
        <w:t>по</w:t>
      </w:r>
      <w:r>
        <w:rPr>
          <w:spacing w:val="-2"/>
        </w:rPr>
        <w:t xml:space="preserve"> картинкам;</w:t>
      </w:r>
    </w:p>
    <w:p w14:paraId="0EEC2B2D" w14:textId="77777777" w:rsidR="000640A9" w:rsidRDefault="00B37D2D">
      <w:pPr>
        <w:pStyle w:val="a3"/>
        <w:ind w:left="1348"/>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14:paraId="15410D3B" w14:textId="77777777" w:rsidR="000640A9" w:rsidRDefault="00B37D2D">
      <w:pPr>
        <w:pStyle w:val="a3"/>
        <w:ind w:right="564" w:firstLine="779"/>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14:paraId="7BA54687" w14:textId="77777777" w:rsidR="000640A9" w:rsidRDefault="00B37D2D">
      <w:pPr>
        <w:pStyle w:val="a3"/>
        <w:ind w:left="1348" w:right="3760"/>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8"/>
        </w:rPr>
        <w:t xml:space="preserve"> </w:t>
      </w:r>
      <w:r>
        <w:t>10-12</w:t>
      </w:r>
      <w:r>
        <w:rPr>
          <w:spacing w:val="-5"/>
        </w:rPr>
        <w:t xml:space="preserve"> </w:t>
      </w:r>
      <w:r>
        <w:t xml:space="preserve">фраз. </w:t>
      </w:r>
      <w:r>
        <w:rPr>
          <w:spacing w:val="-2"/>
        </w:rPr>
        <w:t>Аудирование.</w:t>
      </w:r>
    </w:p>
    <w:p w14:paraId="0E8FAECB" w14:textId="77777777" w:rsidR="000640A9" w:rsidRDefault="00B37D2D">
      <w:pPr>
        <w:pStyle w:val="a3"/>
        <w:ind w:right="567" w:firstLine="779"/>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9315E10" w14:textId="77777777" w:rsidR="000640A9" w:rsidRDefault="00B37D2D">
      <w:pPr>
        <w:pStyle w:val="a3"/>
        <w:spacing w:before="1"/>
        <w:ind w:right="564" w:firstLine="779"/>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w:t>
      </w:r>
      <w:proofErr w:type="gramStart"/>
      <w:r>
        <w:t>поставленной</w:t>
      </w:r>
      <w:r>
        <w:rPr>
          <w:spacing w:val="40"/>
        </w:rPr>
        <w:t xml:space="preserve">  </w:t>
      </w:r>
      <w:r>
        <w:t>коммуникативной</w:t>
      </w:r>
      <w:proofErr w:type="gramEnd"/>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p>
    <w:p w14:paraId="35F26E1F" w14:textId="77777777" w:rsidR="000640A9" w:rsidRDefault="000640A9">
      <w:pPr>
        <w:pStyle w:val="a3"/>
        <w:sectPr w:rsidR="000640A9">
          <w:pgSz w:w="11910" w:h="16840"/>
          <w:pgMar w:top="1040" w:right="283" w:bottom="1200" w:left="1133" w:header="0" w:footer="993" w:gutter="0"/>
          <w:cols w:space="720"/>
        </w:sectPr>
      </w:pPr>
    </w:p>
    <w:p w14:paraId="30775ABA" w14:textId="77777777" w:rsidR="000640A9" w:rsidRDefault="00B37D2D">
      <w:pPr>
        <w:pStyle w:val="a3"/>
        <w:spacing w:before="66"/>
      </w:pPr>
      <w:r>
        <w:lastRenderedPageBreak/>
        <w:t>пониманием</w:t>
      </w:r>
      <w:r>
        <w:rPr>
          <w:spacing w:val="-8"/>
        </w:rPr>
        <w:t xml:space="preserve"> </w:t>
      </w:r>
      <w:r>
        <w:t>нужной</w:t>
      </w:r>
      <w:r>
        <w:rPr>
          <w:spacing w:val="-7"/>
        </w:rPr>
        <w:t xml:space="preserve"> </w:t>
      </w:r>
      <w:r>
        <w:t>(интересующей,</w:t>
      </w:r>
      <w:r>
        <w:rPr>
          <w:spacing w:val="-7"/>
        </w:rPr>
        <w:t xml:space="preserve"> </w:t>
      </w:r>
      <w:r>
        <w:t>запрашиваемой)</w:t>
      </w:r>
      <w:r>
        <w:rPr>
          <w:spacing w:val="-7"/>
        </w:rPr>
        <w:t xml:space="preserve"> </w:t>
      </w:r>
      <w:r>
        <w:rPr>
          <w:spacing w:val="-2"/>
        </w:rPr>
        <w:t>информации.</w:t>
      </w:r>
    </w:p>
    <w:p w14:paraId="6DE065A3" w14:textId="77777777" w:rsidR="000640A9" w:rsidRDefault="00B37D2D">
      <w:pPr>
        <w:pStyle w:val="a3"/>
        <w:ind w:right="569" w:firstLine="77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4A816C6" w14:textId="77777777" w:rsidR="000640A9" w:rsidRDefault="00B37D2D">
      <w:pPr>
        <w:pStyle w:val="a3"/>
        <w:spacing w:before="1"/>
        <w:ind w:right="563"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F7E8DCF" w14:textId="77777777" w:rsidR="000640A9" w:rsidRDefault="00B37D2D">
      <w:pPr>
        <w:pStyle w:val="a3"/>
        <w:ind w:right="567"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5131CE9" w14:textId="77777777" w:rsidR="000640A9" w:rsidRDefault="00B37D2D">
      <w:pPr>
        <w:pStyle w:val="a3"/>
        <w:ind w:right="563" w:firstLine="760"/>
      </w:pPr>
      <w:r>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0948E0E7" w14:textId="77777777" w:rsidR="000640A9" w:rsidRDefault="00B37D2D">
      <w:pPr>
        <w:pStyle w:val="a3"/>
        <w:ind w:left="1329" w:right="2676"/>
      </w:pPr>
      <w:r>
        <w:t>Время</w:t>
      </w:r>
      <w:r>
        <w:rPr>
          <w:spacing w:val="-4"/>
        </w:rPr>
        <w:t xml:space="preserve"> </w:t>
      </w:r>
      <w:r>
        <w:t>звучания</w:t>
      </w:r>
      <w:r>
        <w:rPr>
          <w:spacing w:val="-3"/>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3"/>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14:paraId="4BE8B19E" w14:textId="77777777" w:rsidR="000640A9" w:rsidRDefault="00B37D2D">
      <w:pPr>
        <w:pStyle w:val="a3"/>
        <w:ind w:right="565"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8F2E0FA" w14:textId="77777777" w:rsidR="000640A9" w:rsidRDefault="00B37D2D">
      <w:pPr>
        <w:pStyle w:val="a3"/>
        <w:spacing w:before="1"/>
        <w:ind w:right="559"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8ADA3D8" w14:textId="77777777" w:rsidR="000640A9" w:rsidRDefault="00B37D2D">
      <w:pPr>
        <w:pStyle w:val="a3"/>
        <w:ind w:right="563"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8738B2F" w14:textId="77777777" w:rsidR="000640A9" w:rsidRDefault="00B37D2D">
      <w:pPr>
        <w:pStyle w:val="a3"/>
        <w:ind w:right="566" w:firstLine="760"/>
      </w:pPr>
      <w:r>
        <w:t>Чтение несплошных текстов (таблиц, диаграмм, схем) и понимание представленной в них информации.</w:t>
      </w:r>
    </w:p>
    <w:p w14:paraId="23AF4B44" w14:textId="77777777" w:rsidR="000640A9" w:rsidRDefault="00B37D2D">
      <w:pPr>
        <w:pStyle w:val="a3"/>
        <w:ind w:right="561"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6E7243B" w14:textId="77777777" w:rsidR="000640A9" w:rsidRDefault="00B37D2D">
      <w:pPr>
        <w:pStyle w:val="a3"/>
        <w:spacing w:before="1"/>
        <w:ind w:right="564"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C65AB93" w14:textId="77777777" w:rsidR="000640A9" w:rsidRDefault="00B37D2D">
      <w:pPr>
        <w:pStyle w:val="a3"/>
        <w:ind w:right="566" w:firstLine="760"/>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2373EC76" w14:textId="77777777" w:rsidR="000640A9" w:rsidRDefault="00B37D2D">
      <w:pPr>
        <w:pStyle w:val="a3"/>
        <w:ind w:left="1329" w:right="3824"/>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500-600</w:t>
      </w:r>
      <w:r>
        <w:rPr>
          <w:spacing w:val="-5"/>
        </w:rPr>
        <w:t xml:space="preserve"> </w:t>
      </w:r>
      <w:r>
        <w:t>слов. Письменная речь.</w:t>
      </w:r>
    </w:p>
    <w:p w14:paraId="31433E57" w14:textId="77777777" w:rsidR="000640A9" w:rsidRDefault="00B37D2D">
      <w:pPr>
        <w:pStyle w:val="a3"/>
        <w:spacing w:before="1"/>
        <w:ind w:left="1329"/>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7BBB506A" w14:textId="77777777" w:rsidR="000640A9" w:rsidRDefault="00B37D2D">
      <w:pPr>
        <w:pStyle w:val="a3"/>
        <w:ind w:left="1329"/>
        <w:jc w:val="left"/>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14:paraId="5C08F748" w14:textId="77777777" w:rsidR="000640A9" w:rsidRDefault="00B37D2D">
      <w:pPr>
        <w:pStyle w:val="a3"/>
        <w:ind w:left="1329"/>
        <w:jc w:val="left"/>
      </w:pPr>
      <w:proofErr w:type="gramStart"/>
      <w:r>
        <w:t>заполнение</w:t>
      </w:r>
      <w:r>
        <w:rPr>
          <w:spacing w:val="30"/>
        </w:rPr>
        <w:t xml:space="preserve">  </w:t>
      </w:r>
      <w:r>
        <w:t>анкет</w:t>
      </w:r>
      <w:proofErr w:type="gramEnd"/>
      <w:r>
        <w:rPr>
          <w:spacing w:val="32"/>
        </w:rPr>
        <w:t xml:space="preserve">  </w:t>
      </w:r>
      <w:r>
        <w:t>и</w:t>
      </w:r>
      <w:r>
        <w:rPr>
          <w:spacing w:val="31"/>
        </w:rPr>
        <w:t xml:space="preserve">  </w:t>
      </w:r>
      <w:r>
        <w:t>формуляров:</w:t>
      </w:r>
      <w:r>
        <w:rPr>
          <w:spacing w:val="33"/>
        </w:rPr>
        <w:t xml:space="preserve">  </w:t>
      </w:r>
      <w:r>
        <w:t>сообщение</w:t>
      </w:r>
      <w:r>
        <w:rPr>
          <w:spacing w:val="32"/>
        </w:rPr>
        <w:t xml:space="preserve">  </w:t>
      </w:r>
      <w:r>
        <w:t>о</w:t>
      </w:r>
      <w:r>
        <w:rPr>
          <w:spacing w:val="32"/>
        </w:rPr>
        <w:t xml:space="preserve">  </w:t>
      </w:r>
      <w:r>
        <w:t>себе</w:t>
      </w:r>
      <w:r>
        <w:rPr>
          <w:spacing w:val="33"/>
        </w:rPr>
        <w:t xml:space="preserve">  </w:t>
      </w:r>
      <w:r>
        <w:t>основных</w:t>
      </w:r>
      <w:r>
        <w:rPr>
          <w:spacing w:val="33"/>
        </w:rPr>
        <w:t xml:space="preserve">  </w:t>
      </w:r>
      <w:r>
        <w:t>сведений</w:t>
      </w:r>
      <w:r>
        <w:rPr>
          <w:spacing w:val="33"/>
        </w:rPr>
        <w:t xml:space="preserve">  </w:t>
      </w:r>
      <w:r>
        <w:rPr>
          <w:spacing w:val="-10"/>
        </w:rPr>
        <w:t>в</w:t>
      </w:r>
    </w:p>
    <w:p w14:paraId="5F0359E6" w14:textId="77777777" w:rsidR="000640A9" w:rsidRDefault="000640A9">
      <w:pPr>
        <w:pStyle w:val="a3"/>
        <w:jc w:val="left"/>
        <w:sectPr w:rsidR="000640A9">
          <w:pgSz w:w="11910" w:h="16840"/>
          <w:pgMar w:top="1040" w:right="283" w:bottom="1200" w:left="1133" w:header="0" w:footer="993" w:gutter="0"/>
          <w:cols w:space="720"/>
        </w:sectPr>
      </w:pPr>
    </w:p>
    <w:p w14:paraId="1E9CB71B" w14:textId="77777777" w:rsidR="000640A9" w:rsidRDefault="00B37D2D">
      <w:pPr>
        <w:pStyle w:val="a3"/>
        <w:spacing w:before="66"/>
      </w:pPr>
      <w:r>
        <w:lastRenderedPageBreak/>
        <w:t>соответствии</w:t>
      </w:r>
      <w:r>
        <w:rPr>
          <w:spacing w:val="-4"/>
        </w:rPr>
        <w:t xml:space="preserve"> </w:t>
      </w:r>
      <w:r>
        <w:t>с</w:t>
      </w:r>
      <w:r>
        <w:rPr>
          <w:spacing w:val="-5"/>
        </w:rPr>
        <w:t xml:space="preserve"> </w:t>
      </w:r>
      <w:r>
        <w:t>нормами,</w:t>
      </w:r>
      <w:r>
        <w:rPr>
          <w:spacing w:val="-3"/>
        </w:rPr>
        <w:t xml:space="preserve"> </w:t>
      </w:r>
      <w:r>
        <w:t>принятыми</w:t>
      </w:r>
      <w:r>
        <w:rPr>
          <w:spacing w:val="-5"/>
        </w:rPr>
        <w:t xml:space="preserve"> </w:t>
      </w:r>
      <w:r>
        <w:t>в</w:t>
      </w:r>
      <w:r>
        <w:rPr>
          <w:spacing w:val="-5"/>
        </w:rPr>
        <w:t xml:space="preserve"> </w:t>
      </w:r>
      <w:r>
        <w:t>стране</w:t>
      </w:r>
      <w:r>
        <w:rPr>
          <w:spacing w:val="-7"/>
        </w:rPr>
        <w:t xml:space="preserve"> </w:t>
      </w:r>
      <w:r>
        <w:t>(странах)</w:t>
      </w:r>
      <w:r>
        <w:rPr>
          <w:spacing w:val="-4"/>
        </w:rPr>
        <w:t xml:space="preserve"> </w:t>
      </w:r>
      <w:r>
        <w:t>изучаемого</w:t>
      </w:r>
      <w:r>
        <w:rPr>
          <w:spacing w:val="-3"/>
        </w:rPr>
        <w:t xml:space="preserve"> </w:t>
      </w:r>
      <w:r>
        <w:rPr>
          <w:spacing w:val="-2"/>
        </w:rPr>
        <w:t>языка;</w:t>
      </w:r>
    </w:p>
    <w:p w14:paraId="7D294585" w14:textId="77777777" w:rsidR="000640A9" w:rsidRDefault="00B37D2D">
      <w:pPr>
        <w:pStyle w:val="a3"/>
        <w:ind w:right="570" w:firstLine="760"/>
      </w:pPr>
      <w:r>
        <w:t>написание электронного сообщения личного характера в соответствии с нормами неофициального общения, принятыми в стране</w:t>
      </w:r>
      <w:r>
        <w:rPr>
          <w:spacing w:val="-1"/>
        </w:rPr>
        <w:t xml:space="preserve"> </w:t>
      </w:r>
      <w:r>
        <w:t>(странах) изучаемого языка (объём письма</w:t>
      </w:r>
    </w:p>
    <w:p w14:paraId="335D00CB" w14:textId="77777777" w:rsidR="000640A9" w:rsidRDefault="00B37D2D">
      <w:pPr>
        <w:pStyle w:val="a3"/>
        <w:spacing w:before="1"/>
      </w:pPr>
      <w:r>
        <w:t>-</w:t>
      </w:r>
      <w:r>
        <w:rPr>
          <w:spacing w:val="-1"/>
        </w:rPr>
        <w:t xml:space="preserve"> </w:t>
      </w:r>
      <w:r>
        <w:t xml:space="preserve">до 120 </w:t>
      </w:r>
      <w:r>
        <w:rPr>
          <w:spacing w:val="-2"/>
        </w:rPr>
        <w:t>слов);</w:t>
      </w:r>
    </w:p>
    <w:p w14:paraId="11F440CB" w14:textId="77777777" w:rsidR="000640A9" w:rsidRDefault="00B37D2D">
      <w:pPr>
        <w:pStyle w:val="a3"/>
        <w:ind w:right="567" w:firstLine="760"/>
      </w:pPr>
      <w:r>
        <w:t>создание небольшого письменного высказывания с использованием образца,</w:t>
      </w:r>
      <w:r>
        <w:rPr>
          <w:spacing w:val="40"/>
        </w:rPr>
        <w:t xml:space="preserve"> </w:t>
      </w:r>
      <w:r>
        <w:t>плана, таблицы и (или) прочитанного/прослушанного текста (объём письменного высказывания - до 120 слов);</w:t>
      </w:r>
    </w:p>
    <w:p w14:paraId="62666570" w14:textId="77777777" w:rsidR="000640A9" w:rsidRDefault="00B37D2D">
      <w:pPr>
        <w:pStyle w:val="a3"/>
        <w:ind w:right="568" w:firstLine="760"/>
      </w:pPr>
      <w:r>
        <w:t>заполнение таблицы с краткой фиксацией содержания прочитанного (прослушанного) текста;</w:t>
      </w:r>
    </w:p>
    <w:p w14:paraId="0D4E74A6" w14:textId="77777777" w:rsidR="000640A9" w:rsidRDefault="00B37D2D">
      <w:pPr>
        <w:pStyle w:val="a3"/>
        <w:ind w:left="1329" w:right="559"/>
      </w:pPr>
      <w:r>
        <w:t>преобразование таблицы, схемы в текстовый вариант представления информации; письменное</w:t>
      </w:r>
      <w:r>
        <w:rPr>
          <w:spacing w:val="30"/>
        </w:rPr>
        <w:t xml:space="preserve"> </w:t>
      </w:r>
      <w:r>
        <w:t>представление</w:t>
      </w:r>
      <w:r>
        <w:rPr>
          <w:spacing w:val="33"/>
        </w:rPr>
        <w:t xml:space="preserve"> </w:t>
      </w:r>
      <w:r>
        <w:t>результатов</w:t>
      </w:r>
      <w:r>
        <w:rPr>
          <w:spacing w:val="33"/>
        </w:rPr>
        <w:t xml:space="preserve"> </w:t>
      </w:r>
      <w:r>
        <w:t>выполненной</w:t>
      </w:r>
      <w:r>
        <w:rPr>
          <w:spacing w:val="34"/>
        </w:rPr>
        <w:t xml:space="preserve"> </w:t>
      </w:r>
      <w:r>
        <w:t>проектной</w:t>
      </w:r>
      <w:r>
        <w:rPr>
          <w:spacing w:val="35"/>
        </w:rPr>
        <w:t xml:space="preserve"> </w:t>
      </w:r>
      <w:r>
        <w:t>работы</w:t>
      </w:r>
      <w:r>
        <w:rPr>
          <w:spacing w:val="33"/>
        </w:rPr>
        <w:t xml:space="preserve"> </w:t>
      </w:r>
      <w:r>
        <w:t>(объём</w:t>
      </w:r>
      <w:r>
        <w:rPr>
          <w:spacing w:val="41"/>
        </w:rPr>
        <w:t xml:space="preserve"> </w:t>
      </w:r>
      <w:r>
        <w:rPr>
          <w:spacing w:val="-10"/>
        </w:rPr>
        <w:t>-</w:t>
      </w:r>
    </w:p>
    <w:p w14:paraId="15DDBA8E" w14:textId="77777777" w:rsidR="000640A9" w:rsidRDefault="00B37D2D">
      <w:pPr>
        <w:pStyle w:val="a3"/>
      </w:pPr>
      <w:r>
        <w:t>100-120</w:t>
      </w:r>
      <w:r>
        <w:rPr>
          <w:spacing w:val="-2"/>
        </w:rPr>
        <w:t xml:space="preserve"> слов).</w:t>
      </w:r>
    </w:p>
    <w:p w14:paraId="764AA08A" w14:textId="77777777" w:rsidR="000640A9" w:rsidRDefault="00B37D2D">
      <w:pPr>
        <w:pStyle w:val="a3"/>
        <w:ind w:left="1329" w:right="6253"/>
      </w:pPr>
      <w:r>
        <w:t>Языковые знания и умения. Фонетическая</w:t>
      </w:r>
      <w:r>
        <w:rPr>
          <w:spacing w:val="-8"/>
        </w:rPr>
        <w:t xml:space="preserve"> </w:t>
      </w:r>
      <w:r>
        <w:t>сторона</w:t>
      </w:r>
      <w:r>
        <w:rPr>
          <w:spacing w:val="-6"/>
        </w:rPr>
        <w:t xml:space="preserve"> </w:t>
      </w:r>
      <w:r>
        <w:rPr>
          <w:spacing w:val="-4"/>
        </w:rPr>
        <w:t>речи.</w:t>
      </w:r>
    </w:p>
    <w:p w14:paraId="27FDCEDD" w14:textId="77777777" w:rsidR="000640A9" w:rsidRDefault="00B37D2D">
      <w:pPr>
        <w:pStyle w:val="a3"/>
        <w:ind w:right="559"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4EF5AA28" w14:textId="77777777" w:rsidR="000640A9" w:rsidRDefault="00B37D2D">
      <w:pPr>
        <w:pStyle w:val="a3"/>
        <w:ind w:left="1329"/>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14:paraId="418DB160" w14:textId="77777777" w:rsidR="000640A9" w:rsidRDefault="00B37D2D">
      <w:pPr>
        <w:pStyle w:val="a3"/>
        <w:spacing w:before="1"/>
        <w:ind w:right="569" w:firstLine="760"/>
      </w:pPr>
      <w:r>
        <w:t>Различение на слух британского и американского вариантов произношения в прослушанных текстах или услышанных высказываниях.</w:t>
      </w:r>
    </w:p>
    <w:p w14:paraId="73DA787A" w14:textId="77777777" w:rsidR="000640A9" w:rsidRDefault="00B37D2D">
      <w:pPr>
        <w:pStyle w:val="a3"/>
        <w:ind w:right="563"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F4CE0E6" w14:textId="77777777" w:rsidR="000640A9" w:rsidRDefault="00B37D2D">
      <w:pPr>
        <w:pStyle w:val="a3"/>
        <w:ind w:right="568" w:firstLine="760"/>
      </w:pPr>
      <w:r>
        <w:t>Тексты для чтения вслух: сообщение информационного характера, отрывок из статьи научно-популярного характера, рассказ, диалог (беседа).</w:t>
      </w:r>
    </w:p>
    <w:p w14:paraId="635CA5B4" w14:textId="77777777" w:rsidR="000640A9" w:rsidRDefault="00B37D2D">
      <w:pPr>
        <w:pStyle w:val="a3"/>
        <w:ind w:left="1329" w:right="4523"/>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14:paraId="744DD589" w14:textId="77777777" w:rsidR="000640A9" w:rsidRDefault="00B37D2D">
      <w:pPr>
        <w:pStyle w:val="a3"/>
        <w:ind w:left="1329"/>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14:paraId="6905DF3B" w14:textId="77777777" w:rsidR="000640A9" w:rsidRDefault="00B37D2D">
      <w:pPr>
        <w:pStyle w:val="a3"/>
        <w:ind w:right="560"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firstofall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ontheonehand</w:t>
      </w:r>
      <w:proofErr w:type="spellEnd"/>
      <w:r>
        <w:t xml:space="preserve">, </w:t>
      </w:r>
      <w:proofErr w:type="spellStart"/>
      <w:r>
        <w:t>ontheotherhand</w:t>
      </w:r>
      <w:proofErr w:type="spellEnd"/>
      <w:r>
        <w:t>), апострофа.</w:t>
      </w:r>
    </w:p>
    <w:p w14:paraId="2151BB05" w14:textId="77777777" w:rsidR="000640A9" w:rsidRDefault="00B37D2D">
      <w:pPr>
        <w:pStyle w:val="a3"/>
        <w:ind w:right="567"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7806776" w14:textId="77777777" w:rsidR="000640A9" w:rsidRDefault="00B37D2D">
      <w:pPr>
        <w:pStyle w:val="a3"/>
        <w:spacing w:before="1"/>
        <w:ind w:left="1329"/>
      </w:pPr>
      <w:r>
        <w:t>Лексическая</w:t>
      </w:r>
      <w:r>
        <w:rPr>
          <w:spacing w:val="-4"/>
        </w:rPr>
        <w:t xml:space="preserve"> </w:t>
      </w:r>
      <w:r>
        <w:t>сторона</w:t>
      </w:r>
      <w:r>
        <w:rPr>
          <w:spacing w:val="-4"/>
        </w:rPr>
        <w:t xml:space="preserve"> речи.</w:t>
      </w:r>
    </w:p>
    <w:p w14:paraId="740DFFFE" w14:textId="77777777" w:rsidR="000640A9" w:rsidRDefault="00B37D2D">
      <w:pPr>
        <w:pStyle w:val="a3"/>
        <w:ind w:right="563"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822A337" w14:textId="77777777" w:rsidR="000640A9" w:rsidRDefault="00B37D2D">
      <w:pPr>
        <w:pStyle w:val="a3"/>
        <w:ind w:right="568"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43DC5D35" w14:textId="77777777" w:rsidR="000640A9" w:rsidRDefault="00B37D2D">
      <w:pPr>
        <w:pStyle w:val="a3"/>
        <w:ind w:right="570" w:firstLine="760"/>
      </w:pPr>
      <w:r>
        <w:t>Объём - 1200 лексических единиц для продуктивного использования (включая</w:t>
      </w:r>
      <w:r>
        <w:rPr>
          <w:spacing w:val="40"/>
        </w:rPr>
        <w:t xml:space="preserve"> </w:t>
      </w:r>
      <w:r>
        <w:t>1050 лексических единиц, изученных ранее)</w:t>
      </w:r>
      <w:r>
        <w:rPr>
          <w:spacing w:val="-1"/>
        </w:rPr>
        <w:t xml:space="preserve"> </w:t>
      </w:r>
      <w:r>
        <w:t>и 1350 лексических единиц для рецептивного усвоения (включая 1200 лексических единиц продуктивного минимума).</w:t>
      </w:r>
    </w:p>
    <w:p w14:paraId="77F08721" w14:textId="77777777" w:rsidR="000640A9" w:rsidRDefault="00B37D2D">
      <w:pPr>
        <w:pStyle w:val="a3"/>
        <w:ind w:right="3824" w:firstLine="707"/>
        <w:jc w:val="left"/>
      </w:pPr>
      <w:r>
        <w:t>Основные</w:t>
      </w:r>
      <w:r>
        <w:rPr>
          <w:spacing w:val="-12"/>
        </w:rPr>
        <w:t xml:space="preserve"> </w:t>
      </w:r>
      <w:r>
        <w:t>способы</w:t>
      </w:r>
      <w:r>
        <w:rPr>
          <w:spacing w:val="-11"/>
        </w:rPr>
        <w:t xml:space="preserve"> </w:t>
      </w:r>
      <w:r>
        <w:t>словообразования:</w:t>
      </w:r>
      <w:r>
        <w:rPr>
          <w:spacing w:val="-11"/>
        </w:rPr>
        <w:t xml:space="preserve"> </w:t>
      </w:r>
      <w:r>
        <w:t xml:space="preserve">аффиксация: глаголов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 прилагательных с помощью суффиксов -</w:t>
      </w:r>
      <w:proofErr w:type="spellStart"/>
      <w:r>
        <w:t>able</w:t>
      </w:r>
      <w:proofErr w:type="spellEnd"/>
      <w:r>
        <w:t>/-</w:t>
      </w:r>
      <w:proofErr w:type="spellStart"/>
      <w:r>
        <w:t>ible</w:t>
      </w:r>
      <w:proofErr w:type="spellEnd"/>
      <w:r>
        <w:t>;</w:t>
      </w:r>
    </w:p>
    <w:p w14:paraId="617CE4C3" w14:textId="77777777" w:rsidR="000640A9" w:rsidRDefault="00B37D2D">
      <w:pPr>
        <w:pStyle w:val="a3"/>
        <w:spacing w:before="1"/>
        <w:ind w:right="2458"/>
        <w:jc w:val="left"/>
      </w:pPr>
      <w:r>
        <w:t>имён</w:t>
      </w:r>
      <w:r>
        <w:rPr>
          <w:spacing w:val="-6"/>
        </w:rPr>
        <w:t xml:space="preserve"> </w:t>
      </w:r>
      <w:r>
        <w:t>существительных</w:t>
      </w:r>
      <w:r>
        <w:rPr>
          <w:spacing w:val="-6"/>
        </w:rPr>
        <w:t xml:space="preserve"> </w:t>
      </w:r>
      <w:r>
        <w:t>с</w:t>
      </w:r>
      <w:r>
        <w:rPr>
          <w:spacing w:val="-7"/>
        </w:rPr>
        <w:t xml:space="preserve"> </w:t>
      </w:r>
      <w:r>
        <w:t>помощью</w:t>
      </w:r>
      <w:r>
        <w:rPr>
          <w:spacing w:val="-6"/>
        </w:rPr>
        <w:t xml:space="preserve"> </w:t>
      </w:r>
      <w:r>
        <w:t>отрицательных</w:t>
      </w:r>
      <w:r>
        <w:rPr>
          <w:spacing w:val="-6"/>
        </w:rPr>
        <w:t xml:space="preserve"> </w:t>
      </w:r>
      <w:r>
        <w:t>префиксов</w:t>
      </w:r>
      <w:r>
        <w:rPr>
          <w:spacing w:val="-2"/>
        </w:rPr>
        <w:t xml:space="preserve"> </w:t>
      </w:r>
      <w:proofErr w:type="spellStart"/>
      <w:r>
        <w:t>in</w:t>
      </w:r>
      <w:proofErr w:type="spellEnd"/>
      <w:r>
        <w:t>-/</w:t>
      </w:r>
      <w:proofErr w:type="spellStart"/>
      <w:r>
        <w:t>im</w:t>
      </w:r>
      <w:proofErr w:type="spellEnd"/>
      <w:r>
        <w:t xml:space="preserve">-; </w:t>
      </w:r>
      <w:r>
        <w:rPr>
          <w:spacing w:val="-2"/>
        </w:rPr>
        <w:t>словосложение:</w:t>
      </w:r>
    </w:p>
    <w:p w14:paraId="0F60FCB6" w14:textId="77777777" w:rsidR="000640A9" w:rsidRDefault="000640A9">
      <w:pPr>
        <w:pStyle w:val="a3"/>
        <w:jc w:val="left"/>
        <w:sectPr w:rsidR="000640A9">
          <w:pgSz w:w="11910" w:h="16840"/>
          <w:pgMar w:top="1040" w:right="283" w:bottom="1200" w:left="1133" w:header="0" w:footer="993"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1421"/>
        <w:gridCol w:w="2458"/>
        <w:gridCol w:w="1109"/>
        <w:gridCol w:w="1556"/>
        <w:gridCol w:w="1234"/>
      </w:tblGrid>
      <w:tr w:rsidR="000640A9" w14:paraId="6D136312" w14:textId="77777777">
        <w:trPr>
          <w:trHeight w:val="383"/>
        </w:trPr>
        <w:tc>
          <w:tcPr>
            <w:tcW w:w="2434" w:type="dxa"/>
          </w:tcPr>
          <w:p w14:paraId="16CB8CDD" w14:textId="77777777" w:rsidR="000640A9" w:rsidRDefault="00B37D2D">
            <w:pPr>
              <w:pStyle w:val="TableParagraph"/>
              <w:spacing w:line="268" w:lineRule="exact"/>
              <w:ind w:left="9"/>
              <w:rPr>
                <w:sz w:val="24"/>
              </w:rPr>
            </w:pPr>
            <w:r>
              <w:rPr>
                <w:spacing w:val="-2"/>
                <w:sz w:val="24"/>
              </w:rPr>
              <w:lastRenderedPageBreak/>
              <w:t>образование</w:t>
            </w:r>
          </w:p>
        </w:tc>
        <w:tc>
          <w:tcPr>
            <w:tcW w:w="1421" w:type="dxa"/>
          </w:tcPr>
          <w:p w14:paraId="19E7BD59" w14:textId="77777777" w:rsidR="000640A9" w:rsidRDefault="00B37D2D">
            <w:pPr>
              <w:pStyle w:val="TableParagraph"/>
              <w:spacing w:line="268" w:lineRule="exact"/>
              <w:ind w:right="107"/>
              <w:jc w:val="center"/>
              <w:rPr>
                <w:sz w:val="24"/>
              </w:rPr>
            </w:pPr>
            <w:r>
              <w:rPr>
                <w:spacing w:val="-2"/>
                <w:sz w:val="24"/>
              </w:rPr>
              <w:t>сложных</w:t>
            </w:r>
          </w:p>
        </w:tc>
        <w:tc>
          <w:tcPr>
            <w:tcW w:w="2458" w:type="dxa"/>
          </w:tcPr>
          <w:p w14:paraId="6A57C89C" w14:textId="77777777" w:rsidR="000640A9" w:rsidRDefault="00B37D2D">
            <w:pPr>
              <w:pStyle w:val="TableParagraph"/>
              <w:spacing w:line="268" w:lineRule="exact"/>
              <w:ind w:left="230"/>
              <w:rPr>
                <w:sz w:val="24"/>
              </w:rPr>
            </w:pPr>
            <w:r>
              <w:rPr>
                <w:spacing w:val="-2"/>
                <w:sz w:val="24"/>
              </w:rPr>
              <w:t>существительных</w:t>
            </w:r>
          </w:p>
        </w:tc>
        <w:tc>
          <w:tcPr>
            <w:tcW w:w="1109" w:type="dxa"/>
          </w:tcPr>
          <w:p w14:paraId="44B7FB3D" w14:textId="77777777" w:rsidR="000640A9" w:rsidRDefault="00B37D2D">
            <w:pPr>
              <w:pStyle w:val="TableParagraph"/>
              <w:spacing w:line="268" w:lineRule="exact"/>
              <w:ind w:left="208"/>
              <w:rPr>
                <w:sz w:val="24"/>
              </w:rPr>
            </w:pPr>
            <w:r>
              <w:rPr>
                <w:spacing w:val="-2"/>
                <w:sz w:val="24"/>
              </w:rPr>
              <w:t>путём</w:t>
            </w:r>
          </w:p>
        </w:tc>
        <w:tc>
          <w:tcPr>
            <w:tcW w:w="1556" w:type="dxa"/>
          </w:tcPr>
          <w:p w14:paraId="612E2295" w14:textId="77777777" w:rsidR="000640A9" w:rsidRDefault="00B37D2D">
            <w:pPr>
              <w:pStyle w:val="TableParagraph"/>
              <w:spacing w:line="268" w:lineRule="exact"/>
              <w:ind w:left="170"/>
              <w:rPr>
                <w:sz w:val="24"/>
              </w:rPr>
            </w:pPr>
            <w:r>
              <w:rPr>
                <w:spacing w:val="-2"/>
                <w:sz w:val="24"/>
              </w:rPr>
              <w:t>соединения</w:t>
            </w:r>
          </w:p>
        </w:tc>
        <w:tc>
          <w:tcPr>
            <w:tcW w:w="1234" w:type="dxa"/>
          </w:tcPr>
          <w:p w14:paraId="41F19CA6" w14:textId="77777777" w:rsidR="000640A9" w:rsidRDefault="00B37D2D">
            <w:pPr>
              <w:pStyle w:val="TableParagraph"/>
              <w:spacing w:line="268" w:lineRule="exact"/>
              <w:ind w:left="9"/>
              <w:rPr>
                <w:sz w:val="24"/>
              </w:rPr>
            </w:pPr>
            <w:r>
              <w:rPr>
                <w:spacing w:val="-2"/>
                <w:sz w:val="24"/>
              </w:rPr>
              <w:t>основы</w:t>
            </w:r>
          </w:p>
        </w:tc>
      </w:tr>
      <w:tr w:rsidR="000640A9" w14:paraId="733D22E4" w14:textId="77777777">
        <w:trPr>
          <w:trHeight w:val="465"/>
        </w:trPr>
        <w:tc>
          <w:tcPr>
            <w:tcW w:w="2434" w:type="dxa"/>
          </w:tcPr>
          <w:p w14:paraId="1BCC906B" w14:textId="77777777" w:rsidR="000640A9" w:rsidRDefault="00B37D2D">
            <w:pPr>
              <w:pStyle w:val="TableParagraph"/>
              <w:spacing w:before="88"/>
              <w:ind w:left="9"/>
              <w:rPr>
                <w:sz w:val="24"/>
              </w:rPr>
            </w:pPr>
            <w:r>
              <w:rPr>
                <w:sz w:val="24"/>
              </w:rPr>
              <w:t>числительного</w:t>
            </w:r>
            <w:r>
              <w:rPr>
                <w:spacing w:val="-5"/>
                <w:sz w:val="24"/>
              </w:rPr>
              <w:t xml:space="preserve"> </w:t>
            </w:r>
            <w:r>
              <w:rPr>
                <w:spacing w:val="-10"/>
                <w:sz w:val="24"/>
              </w:rPr>
              <w:t>с</w:t>
            </w:r>
          </w:p>
        </w:tc>
        <w:tc>
          <w:tcPr>
            <w:tcW w:w="1421" w:type="dxa"/>
          </w:tcPr>
          <w:p w14:paraId="11CD1B7C" w14:textId="77777777" w:rsidR="000640A9" w:rsidRDefault="00B37D2D">
            <w:pPr>
              <w:pStyle w:val="TableParagraph"/>
              <w:spacing w:before="88"/>
              <w:ind w:left="72" w:right="107"/>
              <w:jc w:val="center"/>
              <w:rPr>
                <w:sz w:val="24"/>
              </w:rPr>
            </w:pPr>
            <w:r>
              <w:rPr>
                <w:spacing w:val="-2"/>
                <w:sz w:val="24"/>
              </w:rPr>
              <w:t>основой</w:t>
            </w:r>
          </w:p>
        </w:tc>
        <w:tc>
          <w:tcPr>
            <w:tcW w:w="2458" w:type="dxa"/>
          </w:tcPr>
          <w:p w14:paraId="04A429E2" w14:textId="77777777" w:rsidR="000640A9" w:rsidRDefault="00B37D2D">
            <w:pPr>
              <w:pStyle w:val="TableParagraph"/>
              <w:spacing w:before="88"/>
              <w:ind w:left="230"/>
              <w:rPr>
                <w:sz w:val="24"/>
              </w:rPr>
            </w:pPr>
            <w:r>
              <w:rPr>
                <w:spacing w:val="-2"/>
                <w:sz w:val="24"/>
              </w:rPr>
              <w:t>существительного</w:t>
            </w:r>
          </w:p>
        </w:tc>
        <w:tc>
          <w:tcPr>
            <w:tcW w:w="2665" w:type="dxa"/>
            <w:gridSpan w:val="2"/>
          </w:tcPr>
          <w:p w14:paraId="28E781AB" w14:textId="77777777" w:rsidR="000640A9" w:rsidRDefault="00B37D2D">
            <w:pPr>
              <w:pStyle w:val="TableParagraph"/>
              <w:spacing w:before="88"/>
              <w:ind w:left="309"/>
              <w:rPr>
                <w:sz w:val="24"/>
              </w:rPr>
            </w:pPr>
            <w:r>
              <w:rPr>
                <w:sz w:val="24"/>
              </w:rPr>
              <w:t>с</w:t>
            </w:r>
            <w:r>
              <w:rPr>
                <w:spacing w:val="-1"/>
                <w:sz w:val="24"/>
              </w:rPr>
              <w:t xml:space="preserve"> </w:t>
            </w:r>
            <w:r>
              <w:rPr>
                <w:spacing w:val="-2"/>
                <w:sz w:val="24"/>
              </w:rPr>
              <w:t>добавлением</w:t>
            </w:r>
          </w:p>
        </w:tc>
        <w:tc>
          <w:tcPr>
            <w:tcW w:w="1234" w:type="dxa"/>
          </w:tcPr>
          <w:p w14:paraId="54664A4C" w14:textId="77777777" w:rsidR="000640A9" w:rsidRDefault="00B37D2D">
            <w:pPr>
              <w:pStyle w:val="TableParagraph"/>
              <w:spacing w:before="88"/>
              <w:ind w:left="9"/>
              <w:rPr>
                <w:sz w:val="24"/>
              </w:rPr>
            </w:pPr>
            <w:r>
              <w:rPr>
                <w:spacing w:val="-2"/>
                <w:sz w:val="24"/>
              </w:rPr>
              <w:t>суффикса</w:t>
            </w:r>
          </w:p>
        </w:tc>
      </w:tr>
      <w:tr w:rsidR="000640A9" w14:paraId="5297B173" w14:textId="77777777">
        <w:trPr>
          <w:trHeight w:val="494"/>
        </w:trPr>
        <w:tc>
          <w:tcPr>
            <w:tcW w:w="2434" w:type="dxa"/>
          </w:tcPr>
          <w:p w14:paraId="0B708A81" w14:textId="77777777" w:rsidR="000640A9" w:rsidRDefault="00B37D2D">
            <w:pPr>
              <w:pStyle w:val="TableParagraph"/>
              <w:spacing w:line="268" w:lineRule="exact"/>
              <w:ind w:left="9"/>
              <w:rPr>
                <w:sz w:val="24"/>
              </w:rPr>
            </w:pPr>
            <w:r>
              <w:rPr>
                <w:sz w:val="24"/>
              </w:rPr>
              <w:t>-</w:t>
            </w:r>
            <w:proofErr w:type="spellStart"/>
            <w:r>
              <w:rPr>
                <w:sz w:val="24"/>
              </w:rPr>
              <w:t>ed</w:t>
            </w:r>
            <w:proofErr w:type="spellEnd"/>
            <w:r>
              <w:rPr>
                <w:spacing w:val="-6"/>
                <w:sz w:val="24"/>
              </w:rPr>
              <w:t xml:space="preserve"> </w:t>
            </w:r>
            <w:r>
              <w:rPr>
                <w:sz w:val="24"/>
              </w:rPr>
              <w:t>(</w:t>
            </w:r>
            <w:proofErr w:type="spellStart"/>
            <w:r>
              <w:rPr>
                <w:sz w:val="24"/>
              </w:rPr>
              <w:t>eight-</w:t>
            </w:r>
            <w:r>
              <w:rPr>
                <w:spacing w:val="-2"/>
                <w:sz w:val="24"/>
              </w:rPr>
              <w:t>legged</w:t>
            </w:r>
            <w:proofErr w:type="spellEnd"/>
            <w:r>
              <w:rPr>
                <w:spacing w:val="-2"/>
                <w:sz w:val="24"/>
              </w:rPr>
              <w:t>);</w:t>
            </w:r>
          </w:p>
        </w:tc>
        <w:tc>
          <w:tcPr>
            <w:tcW w:w="1421" w:type="dxa"/>
          </w:tcPr>
          <w:p w14:paraId="777E2C22" w14:textId="77777777" w:rsidR="000640A9" w:rsidRDefault="000640A9">
            <w:pPr>
              <w:pStyle w:val="TableParagraph"/>
              <w:rPr>
                <w:sz w:val="24"/>
              </w:rPr>
            </w:pPr>
          </w:p>
        </w:tc>
        <w:tc>
          <w:tcPr>
            <w:tcW w:w="2458" w:type="dxa"/>
          </w:tcPr>
          <w:p w14:paraId="3E701A2D" w14:textId="77777777" w:rsidR="000640A9" w:rsidRDefault="000640A9">
            <w:pPr>
              <w:pStyle w:val="TableParagraph"/>
              <w:rPr>
                <w:sz w:val="24"/>
              </w:rPr>
            </w:pPr>
          </w:p>
        </w:tc>
        <w:tc>
          <w:tcPr>
            <w:tcW w:w="1109" w:type="dxa"/>
          </w:tcPr>
          <w:p w14:paraId="6DA8F3B5" w14:textId="77777777" w:rsidR="000640A9" w:rsidRDefault="000640A9">
            <w:pPr>
              <w:pStyle w:val="TableParagraph"/>
              <w:rPr>
                <w:sz w:val="24"/>
              </w:rPr>
            </w:pPr>
          </w:p>
        </w:tc>
        <w:tc>
          <w:tcPr>
            <w:tcW w:w="1556" w:type="dxa"/>
          </w:tcPr>
          <w:p w14:paraId="059A4BE9" w14:textId="77777777" w:rsidR="000640A9" w:rsidRDefault="000640A9">
            <w:pPr>
              <w:pStyle w:val="TableParagraph"/>
              <w:rPr>
                <w:sz w:val="24"/>
              </w:rPr>
            </w:pPr>
          </w:p>
        </w:tc>
        <w:tc>
          <w:tcPr>
            <w:tcW w:w="1234" w:type="dxa"/>
          </w:tcPr>
          <w:p w14:paraId="0B5EE584" w14:textId="77777777" w:rsidR="000640A9" w:rsidRDefault="000640A9">
            <w:pPr>
              <w:pStyle w:val="TableParagraph"/>
              <w:rPr>
                <w:sz w:val="24"/>
              </w:rPr>
            </w:pPr>
          </w:p>
        </w:tc>
      </w:tr>
      <w:tr w:rsidR="000640A9" w14:paraId="6C508956" w14:textId="77777777">
        <w:trPr>
          <w:trHeight w:val="465"/>
        </w:trPr>
        <w:tc>
          <w:tcPr>
            <w:tcW w:w="2434" w:type="dxa"/>
          </w:tcPr>
          <w:p w14:paraId="207F60F8" w14:textId="77777777" w:rsidR="000640A9" w:rsidRDefault="00B37D2D">
            <w:pPr>
              <w:pStyle w:val="TableParagraph"/>
              <w:spacing w:line="268" w:lineRule="exact"/>
              <w:ind w:left="9"/>
              <w:rPr>
                <w:sz w:val="24"/>
              </w:rPr>
            </w:pPr>
            <w:r>
              <w:rPr>
                <w:spacing w:val="-2"/>
                <w:sz w:val="24"/>
              </w:rPr>
              <w:t>образование</w:t>
            </w:r>
          </w:p>
        </w:tc>
        <w:tc>
          <w:tcPr>
            <w:tcW w:w="1421" w:type="dxa"/>
          </w:tcPr>
          <w:p w14:paraId="51B7DBEA" w14:textId="77777777" w:rsidR="000640A9" w:rsidRDefault="00B37D2D">
            <w:pPr>
              <w:pStyle w:val="TableParagraph"/>
              <w:spacing w:line="268" w:lineRule="exact"/>
              <w:ind w:right="107"/>
              <w:jc w:val="center"/>
              <w:rPr>
                <w:sz w:val="24"/>
              </w:rPr>
            </w:pPr>
            <w:r>
              <w:rPr>
                <w:spacing w:val="-2"/>
                <w:sz w:val="24"/>
              </w:rPr>
              <w:t>сложных</w:t>
            </w:r>
          </w:p>
        </w:tc>
        <w:tc>
          <w:tcPr>
            <w:tcW w:w="2458" w:type="dxa"/>
          </w:tcPr>
          <w:p w14:paraId="157C8756" w14:textId="77777777" w:rsidR="000640A9" w:rsidRDefault="00B37D2D">
            <w:pPr>
              <w:pStyle w:val="TableParagraph"/>
              <w:spacing w:line="268" w:lineRule="exact"/>
              <w:ind w:left="230"/>
              <w:rPr>
                <w:sz w:val="24"/>
              </w:rPr>
            </w:pPr>
            <w:r>
              <w:rPr>
                <w:spacing w:val="-2"/>
                <w:sz w:val="24"/>
              </w:rPr>
              <w:t>существительных</w:t>
            </w:r>
          </w:p>
        </w:tc>
        <w:tc>
          <w:tcPr>
            <w:tcW w:w="1109" w:type="dxa"/>
          </w:tcPr>
          <w:p w14:paraId="6560B439" w14:textId="77777777" w:rsidR="000640A9" w:rsidRDefault="00B37D2D">
            <w:pPr>
              <w:pStyle w:val="TableParagraph"/>
              <w:spacing w:line="268" w:lineRule="exact"/>
              <w:ind w:left="309"/>
              <w:rPr>
                <w:sz w:val="24"/>
              </w:rPr>
            </w:pPr>
            <w:r>
              <w:rPr>
                <w:spacing w:val="-2"/>
                <w:sz w:val="24"/>
              </w:rPr>
              <w:t>путём</w:t>
            </w:r>
          </w:p>
        </w:tc>
        <w:tc>
          <w:tcPr>
            <w:tcW w:w="2790" w:type="dxa"/>
            <w:gridSpan w:val="2"/>
          </w:tcPr>
          <w:p w14:paraId="49EEE192" w14:textId="77777777" w:rsidR="000640A9" w:rsidRDefault="00B37D2D">
            <w:pPr>
              <w:pStyle w:val="TableParagraph"/>
              <w:spacing w:line="268" w:lineRule="exact"/>
              <w:ind w:left="9"/>
              <w:rPr>
                <w:sz w:val="24"/>
              </w:rPr>
            </w:pPr>
            <w:r>
              <w:rPr>
                <w:sz w:val="24"/>
              </w:rPr>
              <w:t>соединения</w:t>
            </w:r>
            <w:r>
              <w:rPr>
                <w:spacing w:val="-3"/>
                <w:sz w:val="24"/>
              </w:rPr>
              <w:t xml:space="preserve"> </w:t>
            </w:r>
            <w:r>
              <w:rPr>
                <w:spacing w:val="-4"/>
                <w:sz w:val="24"/>
              </w:rPr>
              <w:t>основ</w:t>
            </w:r>
          </w:p>
        </w:tc>
      </w:tr>
      <w:tr w:rsidR="000640A9" w14:paraId="40372173" w14:textId="77777777">
        <w:trPr>
          <w:trHeight w:val="465"/>
        </w:trPr>
        <w:tc>
          <w:tcPr>
            <w:tcW w:w="6313" w:type="dxa"/>
            <w:gridSpan w:val="3"/>
          </w:tcPr>
          <w:p w14:paraId="68B18646" w14:textId="77777777" w:rsidR="000640A9" w:rsidRDefault="00B37D2D">
            <w:pPr>
              <w:pStyle w:val="TableParagraph"/>
              <w:spacing w:line="268" w:lineRule="exact"/>
              <w:ind w:left="9"/>
              <w:rPr>
                <w:sz w:val="24"/>
              </w:rPr>
            </w:pPr>
            <w:r>
              <w:rPr>
                <w:sz w:val="24"/>
              </w:rPr>
              <w:t>существительных</w:t>
            </w:r>
            <w:r>
              <w:rPr>
                <w:spacing w:val="-7"/>
                <w:sz w:val="24"/>
              </w:rPr>
              <w:t xml:space="preserve"> </w:t>
            </w:r>
            <w:r>
              <w:rPr>
                <w:sz w:val="24"/>
              </w:rPr>
              <w:t>с</w:t>
            </w:r>
            <w:r>
              <w:rPr>
                <w:spacing w:val="-7"/>
                <w:sz w:val="24"/>
              </w:rPr>
              <w:t xml:space="preserve"> </w:t>
            </w:r>
            <w:r>
              <w:rPr>
                <w:sz w:val="24"/>
              </w:rPr>
              <w:t>предлогом</w:t>
            </w:r>
            <w:r>
              <w:rPr>
                <w:spacing w:val="-3"/>
                <w:sz w:val="24"/>
              </w:rPr>
              <w:t xml:space="preserve"> </w:t>
            </w:r>
            <w:r>
              <w:rPr>
                <w:sz w:val="24"/>
              </w:rPr>
              <w:t>(</w:t>
            </w:r>
            <w:proofErr w:type="spellStart"/>
            <w:r>
              <w:rPr>
                <w:sz w:val="24"/>
              </w:rPr>
              <w:t>father-in-</w:t>
            </w:r>
            <w:r>
              <w:rPr>
                <w:spacing w:val="-4"/>
                <w:sz w:val="24"/>
              </w:rPr>
              <w:t>law</w:t>
            </w:r>
            <w:proofErr w:type="spellEnd"/>
            <w:r>
              <w:rPr>
                <w:spacing w:val="-4"/>
                <w:sz w:val="24"/>
              </w:rPr>
              <w:t>);</w:t>
            </w:r>
          </w:p>
        </w:tc>
        <w:tc>
          <w:tcPr>
            <w:tcW w:w="1109" w:type="dxa"/>
          </w:tcPr>
          <w:p w14:paraId="7D792A21" w14:textId="77777777" w:rsidR="000640A9" w:rsidRDefault="000640A9">
            <w:pPr>
              <w:pStyle w:val="TableParagraph"/>
              <w:rPr>
                <w:sz w:val="24"/>
              </w:rPr>
            </w:pPr>
          </w:p>
        </w:tc>
        <w:tc>
          <w:tcPr>
            <w:tcW w:w="1556" w:type="dxa"/>
          </w:tcPr>
          <w:p w14:paraId="2C523A1D" w14:textId="77777777" w:rsidR="000640A9" w:rsidRDefault="000640A9">
            <w:pPr>
              <w:pStyle w:val="TableParagraph"/>
              <w:rPr>
                <w:sz w:val="24"/>
              </w:rPr>
            </w:pPr>
          </w:p>
        </w:tc>
        <w:tc>
          <w:tcPr>
            <w:tcW w:w="1234" w:type="dxa"/>
          </w:tcPr>
          <w:p w14:paraId="698C2367" w14:textId="77777777" w:rsidR="000640A9" w:rsidRDefault="000640A9">
            <w:pPr>
              <w:pStyle w:val="TableParagraph"/>
              <w:rPr>
                <w:sz w:val="24"/>
              </w:rPr>
            </w:pPr>
          </w:p>
        </w:tc>
      </w:tr>
      <w:tr w:rsidR="000640A9" w14:paraId="2EAAADB4" w14:textId="77777777">
        <w:trPr>
          <w:trHeight w:val="455"/>
        </w:trPr>
        <w:tc>
          <w:tcPr>
            <w:tcW w:w="2434" w:type="dxa"/>
          </w:tcPr>
          <w:p w14:paraId="1E0B1C5C" w14:textId="77777777" w:rsidR="000640A9" w:rsidRDefault="00B37D2D">
            <w:pPr>
              <w:pStyle w:val="TableParagraph"/>
              <w:spacing w:line="268" w:lineRule="exact"/>
              <w:ind w:left="9"/>
              <w:rPr>
                <w:sz w:val="24"/>
              </w:rPr>
            </w:pPr>
            <w:r>
              <w:rPr>
                <w:spacing w:val="-2"/>
                <w:sz w:val="24"/>
              </w:rPr>
              <w:t>образование</w:t>
            </w:r>
          </w:p>
        </w:tc>
        <w:tc>
          <w:tcPr>
            <w:tcW w:w="1421" w:type="dxa"/>
          </w:tcPr>
          <w:p w14:paraId="2B4BB842" w14:textId="77777777" w:rsidR="000640A9" w:rsidRDefault="00B37D2D">
            <w:pPr>
              <w:pStyle w:val="TableParagraph"/>
              <w:spacing w:line="268" w:lineRule="exact"/>
              <w:ind w:right="107"/>
              <w:jc w:val="center"/>
              <w:rPr>
                <w:sz w:val="24"/>
              </w:rPr>
            </w:pPr>
            <w:r>
              <w:rPr>
                <w:spacing w:val="-2"/>
                <w:sz w:val="24"/>
              </w:rPr>
              <w:t>сложных</w:t>
            </w:r>
          </w:p>
        </w:tc>
        <w:tc>
          <w:tcPr>
            <w:tcW w:w="2458" w:type="dxa"/>
          </w:tcPr>
          <w:p w14:paraId="12E896B8" w14:textId="77777777" w:rsidR="000640A9" w:rsidRDefault="00B37D2D">
            <w:pPr>
              <w:pStyle w:val="TableParagraph"/>
              <w:spacing w:line="268" w:lineRule="exact"/>
              <w:ind w:left="230"/>
              <w:rPr>
                <w:sz w:val="24"/>
              </w:rPr>
            </w:pPr>
            <w:r>
              <w:rPr>
                <w:spacing w:val="-2"/>
                <w:sz w:val="24"/>
              </w:rPr>
              <w:t>прилагательных</w:t>
            </w:r>
          </w:p>
        </w:tc>
        <w:tc>
          <w:tcPr>
            <w:tcW w:w="1109" w:type="dxa"/>
          </w:tcPr>
          <w:p w14:paraId="7FEAC30B" w14:textId="77777777" w:rsidR="000640A9" w:rsidRDefault="00B37D2D">
            <w:pPr>
              <w:pStyle w:val="TableParagraph"/>
              <w:spacing w:line="268" w:lineRule="exact"/>
              <w:ind w:left="9"/>
              <w:rPr>
                <w:sz w:val="24"/>
              </w:rPr>
            </w:pPr>
            <w:r>
              <w:rPr>
                <w:spacing w:val="-2"/>
                <w:sz w:val="24"/>
              </w:rPr>
              <w:t>путём</w:t>
            </w:r>
          </w:p>
        </w:tc>
        <w:tc>
          <w:tcPr>
            <w:tcW w:w="1556" w:type="dxa"/>
          </w:tcPr>
          <w:p w14:paraId="6C4971A8" w14:textId="77777777" w:rsidR="000640A9" w:rsidRDefault="00B37D2D">
            <w:pPr>
              <w:pStyle w:val="TableParagraph"/>
              <w:spacing w:line="268" w:lineRule="exact"/>
              <w:ind w:left="9"/>
              <w:rPr>
                <w:sz w:val="24"/>
              </w:rPr>
            </w:pPr>
            <w:r>
              <w:rPr>
                <w:spacing w:val="-2"/>
                <w:sz w:val="24"/>
              </w:rPr>
              <w:t>соединения</w:t>
            </w:r>
          </w:p>
        </w:tc>
        <w:tc>
          <w:tcPr>
            <w:tcW w:w="1234" w:type="dxa"/>
          </w:tcPr>
          <w:p w14:paraId="589A3330" w14:textId="77777777" w:rsidR="000640A9" w:rsidRDefault="00B37D2D">
            <w:pPr>
              <w:pStyle w:val="TableParagraph"/>
              <w:spacing w:line="268" w:lineRule="exact"/>
              <w:ind w:left="9"/>
              <w:rPr>
                <w:sz w:val="24"/>
              </w:rPr>
            </w:pPr>
            <w:r>
              <w:rPr>
                <w:spacing w:val="-2"/>
                <w:sz w:val="24"/>
              </w:rPr>
              <w:t>основы</w:t>
            </w:r>
          </w:p>
        </w:tc>
      </w:tr>
      <w:tr w:rsidR="000640A9" w14:paraId="1D693934" w14:textId="77777777">
        <w:trPr>
          <w:trHeight w:val="470"/>
        </w:trPr>
        <w:tc>
          <w:tcPr>
            <w:tcW w:w="8978" w:type="dxa"/>
            <w:gridSpan w:val="5"/>
          </w:tcPr>
          <w:p w14:paraId="64D69021" w14:textId="77777777" w:rsidR="000640A9" w:rsidRDefault="00B37D2D">
            <w:pPr>
              <w:pStyle w:val="TableParagraph"/>
              <w:spacing w:line="268" w:lineRule="exact"/>
              <w:ind w:left="9"/>
              <w:rPr>
                <w:sz w:val="24"/>
              </w:rPr>
            </w:pPr>
            <w:r>
              <w:rPr>
                <w:sz w:val="24"/>
              </w:rPr>
              <w:t>прилагательного</w:t>
            </w:r>
            <w:r>
              <w:rPr>
                <w:spacing w:val="-7"/>
                <w:sz w:val="24"/>
              </w:rPr>
              <w:t xml:space="preserve"> </w:t>
            </w:r>
            <w:r>
              <w:rPr>
                <w:sz w:val="24"/>
              </w:rPr>
              <w:t>с</w:t>
            </w:r>
            <w:r>
              <w:rPr>
                <w:spacing w:val="-5"/>
                <w:sz w:val="24"/>
              </w:rPr>
              <w:t xml:space="preserve"> </w:t>
            </w:r>
            <w:r>
              <w:rPr>
                <w:sz w:val="24"/>
              </w:rPr>
              <w:t>основой</w:t>
            </w:r>
            <w:r>
              <w:rPr>
                <w:spacing w:val="-5"/>
                <w:sz w:val="24"/>
              </w:rPr>
              <w:t xml:space="preserve"> </w:t>
            </w:r>
            <w:r>
              <w:rPr>
                <w:sz w:val="24"/>
              </w:rPr>
              <w:t>причастия</w:t>
            </w:r>
            <w:r>
              <w:rPr>
                <w:spacing w:val="-4"/>
                <w:sz w:val="24"/>
              </w:rPr>
              <w:t xml:space="preserve"> </w:t>
            </w:r>
            <w:r>
              <w:rPr>
                <w:sz w:val="24"/>
              </w:rPr>
              <w:t>настоящего</w:t>
            </w:r>
            <w:r>
              <w:rPr>
                <w:spacing w:val="-5"/>
                <w:sz w:val="24"/>
              </w:rPr>
              <w:t xml:space="preserve"> </w:t>
            </w:r>
            <w:r>
              <w:rPr>
                <w:sz w:val="24"/>
              </w:rPr>
              <w:t>времени</w:t>
            </w:r>
            <w:r>
              <w:rPr>
                <w:spacing w:val="1"/>
                <w:sz w:val="24"/>
              </w:rPr>
              <w:t xml:space="preserve"> </w:t>
            </w:r>
            <w:r>
              <w:rPr>
                <w:sz w:val="24"/>
              </w:rPr>
              <w:t>(</w:t>
            </w:r>
            <w:proofErr w:type="spellStart"/>
            <w:r>
              <w:rPr>
                <w:sz w:val="24"/>
              </w:rPr>
              <w:t>nice-</w:t>
            </w:r>
            <w:r>
              <w:rPr>
                <w:spacing w:val="-2"/>
                <w:sz w:val="24"/>
              </w:rPr>
              <w:t>looking</w:t>
            </w:r>
            <w:proofErr w:type="spellEnd"/>
            <w:r>
              <w:rPr>
                <w:spacing w:val="-2"/>
                <w:sz w:val="24"/>
              </w:rPr>
              <w:t>);</w:t>
            </w:r>
          </w:p>
        </w:tc>
        <w:tc>
          <w:tcPr>
            <w:tcW w:w="1234" w:type="dxa"/>
          </w:tcPr>
          <w:p w14:paraId="1664359B" w14:textId="77777777" w:rsidR="000640A9" w:rsidRDefault="000640A9">
            <w:pPr>
              <w:pStyle w:val="TableParagraph"/>
              <w:rPr>
                <w:sz w:val="24"/>
              </w:rPr>
            </w:pPr>
          </w:p>
        </w:tc>
      </w:tr>
      <w:tr w:rsidR="000640A9" w14:paraId="1003EF35" w14:textId="77777777">
        <w:trPr>
          <w:trHeight w:val="373"/>
        </w:trPr>
        <w:tc>
          <w:tcPr>
            <w:tcW w:w="2434" w:type="dxa"/>
          </w:tcPr>
          <w:p w14:paraId="68C434B7" w14:textId="77777777" w:rsidR="000640A9" w:rsidRDefault="00B37D2D">
            <w:pPr>
              <w:pStyle w:val="TableParagraph"/>
              <w:spacing w:before="90" w:line="264" w:lineRule="exact"/>
              <w:ind w:left="9"/>
              <w:rPr>
                <w:sz w:val="24"/>
              </w:rPr>
            </w:pPr>
            <w:r>
              <w:rPr>
                <w:spacing w:val="-2"/>
                <w:sz w:val="24"/>
              </w:rPr>
              <w:t>образование</w:t>
            </w:r>
          </w:p>
        </w:tc>
        <w:tc>
          <w:tcPr>
            <w:tcW w:w="1421" w:type="dxa"/>
          </w:tcPr>
          <w:p w14:paraId="4A272C7E" w14:textId="77777777" w:rsidR="000640A9" w:rsidRDefault="00B37D2D">
            <w:pPr>
              <w:pStyle w:val="TableParagraph"/>
              <w:spacing w:before="90" w:line="264" w:lineRule="exact"/>
              <w:ind w:right="107"/>
              <w:jc w:val="center"/>
              <w:rPr>
                <w:sz w:val="24"/>
              </w:rPr>
            </w:pPr>
            <w:r>
              <w:rPr>
                <w:spacing w:val="-2"/>
                <w:sz w:val="24"/>
              </w:rPr>
              <w:t>сложных</w:t>
            </w:r>
          </w:p>
        </w:tc>
        <w:tc>
          <w:tcPr>
            <w:tcW w:w="2458" w:type="dxa"/>
          </w:tcPr>
          <w:p w14:paraId="5BE2B9B6" w14:textId="77777777" w:rsidR="000640A9" w:rsidRDefault="00B37D2D">
            <w:pPr>
              <w:pStyle w:val="TableParagraph"/>
              <w:spacing w:before="90" w:line="264" w:lineRule="exact"/>
              <w:ind w:left="230"/>
              <w:rPr>
                <w:sz w:val="24"/>
              </w:rPr>
            </w:pPr>
            <w:r>
              <w:rPr>
                <w:spacing w:val="-2"/>
                <w:sz w:val="24"/>
              </w:rPr>
              <w:t>прилагательных</w:t>
            </w:r>
          </w:p>
        </w:tc>
        <w:tc>
          <w:tcPr>
            <w:tcW w:w="1109" w:type="dxa"/>
          </w:tcPr>
          <w:p w14:paraId="23FB5017" w14:textId="77777777" w:rsidR="000640A9" w:rsidRDefault="00B37D2D">
            <w:pPr>
              <w:pStyle w:val="TableParagraph"/>
              <w:spacing w:before="90" w:line="264" w:lineRule="exact"/>
              <w:ind w:left="9"/>
              <w:rPr>
                <w:sz w:val="24"/>
              </w:rPr>
            </w:pPr>
            <w:r>
              <w:rPr>
                <w:spacing w:val="-2"/>
                <w:sz w:val="24"/>
              </w:rPr>
              <w:t>путём</w:t>
            </w:r>
          </w:p>
        </w:tc>
        <w:tc>
          <w:tcPr>
            <w:tcW w:w="1556" w:type="dxa"/>
          </w:tcPr>
          <w:p w14:paraId="7B3C3514" w14:textId="77777777" w:rsidR="000640A9" w:rsidRDefault="00B37D2D">
            <w:pPr>
              <w:pStyle w:val="TableParagraph"/>
              <w:spacing w:before="90" w:line="264" w:lineRule="exact"/>
              <w:ind w:left="9"/>
              <w:rPr>
                <w:sz w:val="24"/>
              </w:rPr>
            </w:pPr>
            <w:r>
              <w:rPr>
                <w:spacing w:val="-2"/>
                <w:sz w:val="24"/>
              </w:rPr>
              <w:t>соединения</w:t>
            </w:r>
          </w:p>
        </w:tc>
        <w:tc>
          <w:tcPr>
            <w:tcW w:w="1234" w:type="dxa"/>
          </w:tcPr>
          <w:p w14:paraId="4FCD3F58" w14:textId="77777777" w:rsidR="000640A9" w:rsidRDefault="00B37D2D">
            <w:pPr>
              <w:pStyle w:val="TableParagraph"/>
              <w:spacing w:before="90" w:line="264" w:lineRule="exact"/>
              <w:ind w:left="9"/>
              <w:rPr>
                <w:sz w:val="24"/>
              </w:rPr>
            </w:pPr>
            <w:r>
              <w:rPr>
                <w:spacing w:val="-2"/>
                <w:sz w:val="24"/>
              </w:rPr>
              <w:t>основы</w:t>
            </w:r>
          </w:p>
        </w:tc>
      </w:tr>
    </w:tbl>
    <w:p w14:paraId="01FC8EBD" w14:textId="77777777" w:rsidR="000640A9" w:rsidRDefault="000640A9">
      <w:pPr>
        <w:pStyle w:val="a3"/>
        <w:spacing w:before="218"/>
        <w:ind w:left="0"/>
        <w:jc w:val="left"/>
      </w:pPr>
    </w:p>
    <w:p w14:paraId="50FC8AE7" w14:textId="77777777" w:rsidR="000640A9" w:rsidRDefault="00B37D2D">
      <w:pPr>
        <w:pStyle w:val="a3"/>
        <w:ind w:left="1329" w:hanging="761"/>
        <w:jc w:val="left"/>
      </w:pPr>
      <w:r>
        <w:t>прилагательного с основой причастия прошедшего времени (</w:t>
      </w:r>
      <w:proofErr w:type="spellStart"/>
      <w:r>
        <w:t>well-behaved</w:t>
      </w:r>
      <w:proofErr w:type="spellEnd"/>
      <w:r>
        <w:t>); конверсия: образование</w:t>
      </w:r>
      <w:r>
        <w:rPr>
          <w:spacing w:val="71"/>
        </w:rPr>
        <w:t xml:space="preserve"> </w:t>
      </w:r>
      <w:r>
        <w:t>глагола</w:t>
      </w:r>
      <w:r>
        <w:rPr>
          <w:spacing w:val="73"/>
        </w:rPr>
        <w:t xml:space="preserve"> </w:t>
      </w:r>
      <w:r>
        <w:t>от</w:t>
      </w:r>
      <w:r>
        <w:rPr>
          <w:spacing w:val="75"/>
        </w:rPr>
        <w:t xml:space="preserve"> </w:t>
      </w:r>
      <w:r>
        <w:t>имени</w:t>
      </w:r>
      <w:r>
        <w:rPr>
          <w:spacing w:val="75"/>
        </w:rPr>
        <w:t xml:space="preserve"> </w:t>
      </w:r>
      <w:r>
        <w:t>прилагательного</w:t>
      </w:r>
      <w:r>
        <w:rPr>
          <w:spacing w:val="77"/>
        </w:rPr>
        <w:t xml:space="preserve"> </w:t>
      </w:r>
      <w:r>
        <w:t>(</w:t>
      </w:r>
      <w:proofErr w:type="spellStart"/>
      <w:r>
        <w:t>cool</w:t>
      </w:r>
      <w:proofErr w:type="spellEnd"/>
      <w:r>
        <w:t>-</w:t>
      </w:r>
      <w:r>
        <w:rPr>
          <w:spacing w:val="75"/>
        </w:rPr>
        <w:t xml:space="preserve"> </w:t>
      </w:r>
      <w:proofErr w:type="spellStart"/>
      <w:r>
        <w:t>tocool</w:t>
      </w:r>
      <w:proofErr w:type="spellEnd"/>
      <w:r>
        <w:t>).</w:t>
      </w:r>
      <w:r>
        <w:rPr>
          <w:spacing w:val="74"/>
        </w:rPr>
        <w:t xml:space="preserve"> </w:t>
      </w:r>
      <w:r>
        <w:rPr>
          <w:spacing w:val="-2"/>
        </w:rPr>
        <w:t>Многозначность</w:t>
      </w:r>
    </w:p>
    <w:p w14:paraId="03699A23" w14:textId="77777777" w:rsidR="000640A9" w:rsidRDefault="00B37D2D">
      <w:pPr>
        <w:pStyle w:val="a3"/>
        <w:tabs>
          <w:tab w:val="left" w:pos="2053"/>
          <w:tab w:val="left" w:pos="3057"/>
          <w:tab w:val="left" w:pos="4431"/>
          <w:tab w:val="left" w:pos="5791"/>
          <w:tab w:val="left" w:pos="8101"/>
          <w:tab w:val="left" w:pos="8933"/>
        </w:tabs>
        <w:ind w:right="571"/>
        <w:jc w:val="left"/>
      </w:pPr>
      <w:r>
        <w:rPr>
          <w:spacing w:val="-2"/>
        </w:rPr>
        <w:t>лексических</w:t>
      </w:r>
      <w:r>
        <w:tab/>
      </w:r>
      <w:r>
        <w:rPr>
          <w:spacing w:val="-2"/>
        </w:rPr>
        <w:t>единиц.</w:t>
      </w:r>
      <w:r>
        <w:tab/>
      </w:r>
      <w:r>
        <w:rPr>
          <w:spacing w:val="-2"/>
        </w:rPr>
        <w:t>Синонимы.</w:t>
      </w:r>
      <w:r>
        <w:tab/>
      </w:r>
      <w:r>
        <w:rPr>
          <w:spacing w:val="-2"/>
        </w:rPr>
        <w:t>Антонимы.</w:t>
      </w:r>
      <w:r>
        <w:tab/>
      </w:r>
      <w:r>
        <w:rPr>
          <w:spacing w:val="-2"/>
        </w:rPr>
        <w:t>Интернациональные</w:t>
      </w:r>
      <w:r>
        <w:tab/>
      </w:r>
      <w:r>
        <w:rPr>
          <w:spacing w:val="-2"/>
        </w:rPr>
        <w:t>слова.</w:t>
      </w:r>
      <w:r>
        <w:tab/>
      </w:r>
      <w:r>
        <w:rPr>
          <w:spacing w:val="-2"/>
        </w:rPr>
        <w:t xml:space="preserve">Наиболее </w:t>
      </w:r>
      <w:r>
        <w:t>частотные фразовые глаголы. Сокращения и аббревиатуры.</w:t>
      </w:r>
    </w:p>
    <w:p w14:paraId="054AEF82" w14:textId="77777777" w:rsidR="000640A9" w:rsidRDefault="00B37D2D">
      <w:pPr>
        <w:pStyle w:val="a3"/>
        <w:ind w:firstLine="760"/>
        <w:jc w:val="left"/>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w:t>
      </w:r>
      <w:r>
        <w:rPr>
          <w:spacing w:val="80"/>
        </w:rPr>
        <w:t xml:space="preserve"> </w:t>
      </w:r>
      <w:r>
        <w:t>(</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atlast</w:t>
      </w:r>
      <w:proofErr w:type="spellEnd"/>
      <w:r>
        <w:t xml:space="preserve">, </w:t>
      </w:r>
      <w:proofErr w:type="spellStart"/>
      <w:r>
        <w:t>etc</w:t>
      </w:r>
      <w:proofErr w:type="spellEnd"/>
      <w:r>
        <w:t>.).</w:t>
      </w:r>
    </w:p>
    <w:p w14:paraId="26D309F2" w14:textId="77777777" w:rsidR="000640A9" w:rsidRDefault="00B37D2D">
      <w:pPr>
        <w:pStyle w:val="a3"/>
        <w:ind w:left="1329"/>
        <w:jc w:val="left"/>
      </w:pPr>
      <w:r>
        <w:t>Грамматическая</w:t>
      </w:r>
      <w:r>
        <w:rPr>
          <w:spacing w:val="-5"/>
        </w:rPr>
        <w:t xml:space="preserve"> </w:t>
      </w:r>
      <w:r>
        <w:t>сторона</w:t>
      </w:r>
      <w:r>
        <w:rPr>
          <w:spacing w:val="-6"/>
        </w:rPr>
        <w:t xml:space="preserve"> </w:t>
      </w:r>
      <w:r>
        <w:rPr>
          <w:spacing w:val="-4"/>
        </w:rPr>
        <w:t>речи.</w:t>
      </w:r>
    </w:p>
    <w:p w14:paraId="093159D7" w14:textId="77777777" w:rsidR="000640A9" w:rsidRDefault="00B37D2D">
      <w:pPr>
        <w:pStyle w:val="a3"/>
        <w:tabs>
          <w:tab w:val="left" w:pos="3058"/>
          <w:tab w:val="left" w:pos="3413"/>
          <w:tab w:val="left" w:pos="5044"/>
          <w:tab w:val="left" w:pos="5382"/>
          <w:tab w:val="left" w:pos="6307"/>
          <w:tab w:val="left" w:pos="6657"/>
          <w:tab w:val="left" w:pos="8115"/>
          <w:tab w:val="left" w:pos="8813"/>
        </w:tabs>
        <w:ind w:right="571" w:firstLine="76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4550472D" w14:textId="77777777" w:rsidR="000640A9" w:rsidRDefault="00B37D2D">
      <w:pPr>
        <w:pStyle w:val="a3"/>
        <w:ind w:left="1329"/>
        <w:jc w:val="left"/>
      </w:pPr>
      <w:proofErr w:type="spellStart"/>
      <w:proofErr w:type="gramStart"/>
      <w:r>
        <w:t>Предложениясосложнымдополнением</w:t>
      </w:r>
      <w:proofErr w:type="spellEnd"/>
      <w:r w:rsidRPr="00DA2338">
        <w:rPr>
          <w:lang w:val="en-US"/>
        </w:rPr>
        <w:t>(</w:t>
      </w:r>
      <w:proofErr w:type="gramEnd"/>
      <w:r w:rsidRPr="00DA2338">
        <w:rPr>
          <w:lang w:val="en-US"/>
        </w:rPr>
        <w:t>Complex</w:t>
      </w:r>
      <w:r w:rsidRPr="00DA2338">
        <w:rPr>
          <w:spacing w:val="-3"/>
          <w:lang w:val="en-US"/>
        </w:rPr>
        <w:t xml:space="preserve"> </w:t>
      </w:r>
      <w:r w:rsidRPr="00DA2338">
        <w:rPr>
          <w:lang w:val="en-US"/>
        </w:rPr>
        <w:t>Object)</w:t>
      </w:r>
      <w:r w:rsidRPr="00DA2338">
        <w:rPr>
          <w:spacing w:val="-5"/>
          <w:lang w:val="en-US"/>
        </w:rPr>
        <w:t xml:space="preserve"> </w:t>
      </w:r>
      <w:r w:rsidRPr="00DA2338">
        <w:rPr>
          <w:lang w:val="en-US"/>
        </w:rPr>
        <w:t>(I</w:t>
      </w:r>
      <w:r w:rsidRPr="00DA2338">
        <w:rPr>
          <w:spacing w:val="-8"/>
          <w:lang w:val="en-US"/>
        </w:rPr>
        <w:t xml:space="preserve"> </w:t>
      </w:r>
      <w:r w:rsidRPr="00DA2338">
        <w:rPr>
          <w:lang w:val="en-US"/>
        </w:rPr>
        <w:t>want</w:t>
      </w:r>
      <w:r w:rsidRPr="00DA2338">
        <w:rPr>
          <w:spacing w:val="-5"/>
          <w:lang w:val="en-US"/>
        </w:rPr>
        <w:t xml:space="preserve"> </w:t>
      </w:r>
      <w:r w:rsidRPr="00DA2338">
        <w:rPr>
          <w:lang w:val="en-US"/>
        </w:rPr>
        <w:t>to</w:t>
      </w:r>
      <w:r w:rsidRPr="00DA2338">
        <w:rPr>
          <w:spacing w:val="-5"/>
          <w:lang w:val="en-US"/>
        </w:rPr>
        <w:t xml:space="preserve"> </w:t>
      </w:r>
      <w:r w:rsidRPr="00DA2338">
        <w:rPr>
          <w:lang w:val="en-US"/>
        </w:rPr>
        <w:t>have</w:t>
      </w:r>
      <w:r w:rsidRPr="00DA2338">
        <w:rPr>
          <w:spacing w:val="-4"/>
          <w:lang w:val="en-US"/>
        </w:rPr>
        <w:t xml:space="preserve"> </w:t>
      </w:r>
      <w:r w:rsidRPr="00DA2338">
        <w:rPr>
          <w:lang w:val="en-US"/>
        </w:rPr>
        <w:t>my</w:t>
      </w:r>
      <w:r w:rsidRPr="00DA2338">
        <w:rPr>
          <w:spacing w:val="-9"/>
          <w:lang w:val="en-US"/>
        </w:rPr>
        <w:t xml:space="preserve"> </w:t>
      </w:r>
      <w:r w:rsidRPr="00DA2338">
        <w:rPr>
          <w:lang w:val="en-US"/>
        </w:rPr>
        <w:t>hair</w:t>
      </w:r>
      <w:r w:rsidRPr="00DA2338">
        <w:rPr>
          <w:spacing w:val="-4"/>
          <w:lang w:val="en-US"/>
        </w:rPr>
        <w:t xml:space="preserve"> </w:t>
      </w:r>
      <w:r w:rsidRPr="00DA2338">
        <w:rPr>
          <w:lang w:val="en-US"/>
        </w:rPr>
        <w:t xml:space="preserve">cut.). </w:t>
      </w:r>
      <w:r>
        <w:t>Условные предложения нереального характера (</w:t>
      </w:r>
      <w:proofErr w:type="spellStart"/>
      <w:r>
        <w:t>ConditionalII</w:t>
      </w:r>
      <w:proofErr w:type="spellEnd"/>
      <w:r>
        <w:t>).</w:t>
      </w:r>
    </w:p>
    <w:p w14:paraId="33C75A6C" w14:textId="77777777" w:rsidR="000640A9" w:rsidRDefault="00B37D2D">
      <w:pPr>
        <w:pStyle w:val="a3"/>
        <w:spacing w:before="1"/>
        <w:ind w:left="1329" w:right="563"/>
        <w:jc w:val="left"/>
      </w:pPr>
      <w:r>
        <w:t>Конструкции</w:t>
      </w:r>
      <w:r>
        <w:rPr>
          <w:spacing w:val="-8"/>
        </w:rPr>
        <w:t xml:space="preserve"> </w:t>
      </w:r>
      <w:r>
        <w:t>для</w:t>
      </w:r>
      <w:r>
        <w:rPr>
          <w:spacing w:val="-8"/>
        </w:rPr>
        <w:t xml:space="preserve"> </w:t>
      </w:r>
      <w:r>
        <w:t>выражения</w:t>
      </w:r>
      <w:r>
        <w:rPr>
          <w:spacing w:val="-8"/>
        </w:rPr>
        <w:t xml:space="preserve"> </w:t>
      </w:r>
      <w:r>
        <w:t>предпочтения</w:t>
      </w:r>
      <w:r>
        <w:rPr>
          <w:spacing w:val="-2"/>
        </w:rPr>
        <w:t xml:space="preserve"> </w:t>
      </w:r>
      <w:proofErr w:type="spellStart"/>
      <w:r>
        <w:t>Iprefer</w:t>
      </w:r>
      <w:proofErr w:type="spellEnd"/>
      <w:r>
        <w:t>.../</w:t>
      </w:r>
      <w:proofErr w:type="spellStart"/>
      <w:r>
        <w:t>I’dprefer</w:t>
      </w:r>
      <w:proofErr w:type="spellEnd"/>
      <w:r>
        <w:t>.../</w:t>
      </w:r>
      <w:proofErr w:type="spellStart"/>
      <w:r>
        <w:t>I’drather</w:t>
      </w:r>
      <w:proofErr w:type="spellEnd"/>
      <w:r>
        <w:rPr>
          <w:spacing w:val="-8"/>
        </w:rPr>
        <w:t xml:space="preserve"> </w:t>
      </w:r>
      <w:r>
        <w:t xml:space="preserve">.... Конструкция </w:t>
      </w:r>
      <w:proofErr w:type="spellStart"/>
      <w:r>
        <w:t>Iwish</w:t>
      </w:r>
      <w:proofErr w:type="spellEnd"/>
      <w:r>
        <w:t xml:space="preserve"> ....</w:t>
      </w:r>
    </w:p>
    <w:p w14:paraId="01E4A93F" w14:textId="77777777" w:rsidR="000640A9" w:rsidRDefault="00B37D2D">
      <w:pPr>
        <w:pStyle w:val="a3"/>
        <w:ind w:left="1329"/>
        <w:jc w:val="left"/>
      </w:pPr>
      <w:r>
        <w:t>Предложения</w:t>
      </w:r>
      <w:r>
        <w:rPr>
          <w:spacing w:val="-2"/>
        </w:rPr>
        <w:t xml:space="preserve"> </w:t>
      </w:r>
      <w:r>
        <w:t>с</w:t>
      </w:r>
      <w:r>
        <w:rPr>
          <w:spacing w:val="-3"/>
        </w:rPr>
        <w:t xml:space="preserve"> </w:t>
      </w:r>
      <w:r>
        <w:t>конструкцией</w:t>
      </w:r>
      <w:r>
        <w:rPr>
          <w:spacing w:val="1"/>
        </w:rPr>
        <w:t xml:space="preserve"> </w:t>
      </w:r>
      <w:proofErr w:type="spellStart"/>
      <w:r>
        <w:t>either</w:t>
      </w:r>
      <w:proofErr w:type="spellEnd"/>
      <w:r>
        <w:rPr>
          <w:spacing w:val="-4"/>
        </w:rPr>
        <w:t xml:space="preserve"> </w:t>
      </w:r>
      <w:r>
        <w:t>...</w:t>
      </w:r>
      <w:r>
        <w:rPr>
          <w:spacing w:val="-2"/>
        </w:rPr>
        <w:t xml:space="preserve"> </w:t>
      </w:r>
      <w:proofErr w:type="spellStart"/>
      <w:r>
        <w:t>or</w:t>
      </w:r>
      <w:proofErr w:type="spellEnd"/>
      <w:r>
        <w:t>,</w:t>
      </w:r>
      <w:r>
        <w:rPr>
          <w:spacing w:val="-2"/>
        </w:rPr>
        <w:t xml:space="preserve"> </w:t>
      </w:r>
      <w:proofErr w:type="spellStart"/>
      <w:r>
        <w:t>neither</w:t>
      </w:r>
      <w:proofErr w:type="spellEnd"/>
      <w:r>
        <w:rPr>
          <w:spacing w:val="-3"/>
        </w:rPr>
        <w:t xml:space="preserve"> </w:t>
      </w:r>
      <w:r>
        <w:t>...</w:t>
      </w:r>
      <w:r>
        <w:rPr>
          <w:spacing w:val="-1"/>
        </w:rPr>
        <w:t xml:space="preserve"> </w:t>
      </w:r>
      <w:proofErr w:type="spellStart"/>
      <w:r>
        <w:rPr>
          <w:spacing w:val="-4"/>
        </w:rPr>
        <w:t>nor</w:t>
      </w:r>
      <w:proofErr w:type="spellEnd"/>
      <w:r>
        <w:rPr>
          <w:spacing w:val="-4"/>
        </w:rPr>
        <w:t>.</w:t>
      </w:r>
    </w:p>
    <w:p w14:paraId="3C3D785B" w14:textId="77777777" w:rsidR="000640A9" w:rsidRDefault="00B37D2D">
      <w:pPr>
        <w:pStyle w:val="a3"/>
        <w:tabs>
          <w:tab w:val="left" w:pos="2981"/>
          <w:tab w:val="left" w:pos="7438"/>
        </w:tabs>
        <w:ind w:right="562" w:firstLine="760"/>
      </w:pPr>
      <w:r>
        <w:t xml:space="preserve">Глаголы в видовременных формах действительного залога в изъявительном </w:t>
      </w:r>
      <w:r>
        <w:rPr>
          <w:spacing w:val="-2"/>
        </w:rPr>
        <w:t>наклонении</w:t>
      </w:r>
      <w:r>
        <w:tab/>
      </w:r>
      <w:r>
        <w:rPr>
          <w:spacing w:val="-2"/>
        </w:rPr>
        <w:t>(</w:t>
      </w:r>
      <w:proofErr w:type="spellStart"/>
      <w:r>
        <w:rPr>
          <w:spacing w:val="-2"/>
        </w:rPr>
        <w:t>Present</w:t>
      </w:r>
      <w:proofErr w:type="spellEnd"/>
      <w:r>
        <w:rPr>
          <w:spacing w:val="-2"/>
        </w:rPr>
        <w:t>/</w:t>
      </w:r>
      <w:proofErr w:type="spellStart"/>
      <w:r>
        <w:rPr>
          <w:spacing w:val="-2"/>
        </w:rPr>
        <w:t>Past</w:t>
      </w:r>
      <w:proofErr w:type="spellEnd"/>
      <w:r>
        <w:rPr>
          <w:spacing w:val="-2"/>
        </w:rPr>
        <w:t>/</w:t>
      </w:r>
      <w:proofErr w:type="spellStart"/>
      <w:r>
        <w:rPr>
          <w:spacing w:val="-2"/>
        </w:rPr>
        <w:t>FutureSimpleTense</w:t>
      </w:r>
      <w:proofErr w:type="spellEnd"/>
      <w:r>
        <w:rPr>
          <w:spacing w:val="-2"/>
        </w:rPr>
        <w:t>,</w:t>
      </w:r>
      <w:r>
        <w:tab/>
      </w:r>
      <w:proofErr w:type="spellStart"/>
      <w:r>
        <w:rPr>
          <w:spacing w:val="-2"/>
        </w:rPr>
        <w:t>Present</w:t>
      </w:r>
      <w:proofErr w:type="spellEnd"/>
      <w:r>
        <w:rPr>
          <w:spacing w:val="-2"/>
        </w:rPr>
        <w:t>/</w:t>
      </w:r>
      <w:proofErr w:type="spellStart"/>
      <w:r>
        <w:rPr>
          <w:spacing w:val="-2"/>
        </w:rPr>
        <w:t>PastPerfectTense</w:t>
      </w:r>
      <w:proofErr w:type="spellEnd"/>
      <w:r>
        <w:rPr>
          <w:spacing w:val="-2"/>
        </w:rPr>
        <w:t xml:space="preserve">, </w:t>
      </w:r>
      <w:proofErr w:type="spellStart"/>
      <w:r>
        <w:t>Present</w:t>
      </w:r>
      <w:proofErr w:type="spellEnd"/>
      <w:r>
        <w:t>/</w:t>
      </w:r>
      <w:proofErr w:type="spellStart"/>
      <w:r>
        <w:t>PastContinuousTense</w:t>
      </w:r>
      <w:proofErr w:type="spellEnd"/>
      <w:r>
        <w:t xml:space="preserve">, </w:t>
      </w:r>
      <w:proofErr w:type="spellStart"/>
      <w:r>
        <w:t>Future-in-the-Past</w:t>
      </w:r>
      <w:proofErr w:type="spellEnd"/>
      <w:r>
        <w:t>) и наиболее употребительных формах страдательного залога (</w:t>
      </w:r>
      <w:proofErr w:type="spellStart"/>
      <w:r>
        <w:t>Present</w:t>
      </w:r>
      <w:proofErr w:type="spellEnd"/>
      <w:r>
        <w:t>/</w:t>
      </w:r>
      <w:proofErr w:type="spellStart"/>
      <w:r>
        <w:t>PastSimplePassive</w:t>
      </w:r>
      <w:proofErr w:type="spellEnd"/>
      <w:r>
        <w:t xml:space="preserve">, </w:t>
      </w:r>
      <w:proofErr w:type="spellStart"/>
      <w:r>
        <w:t>PresentPerfectPassive</w:t>
      </w:r>
      <w:proofErr w:type="spellEnd"/>
      <w:r>
        <w:t>).</w:t>
      </w:r>
    </w:p>
    <w:p w14:paraId="1D3F03D2" w14:textId="77777777" w:rsidR="000640A9" w:rsidRDefault="00B37D2D">
      <w:pPr>
        <w:pStyle w:val="a3"/>
        <w:ind w:left="1329" w:right="2735"/>
      </w:pPr>
      <w:r>
        <w:t>Порядок</w:t>
      </w:r>
      <w:r>
        <w:rPr>
          <w:spacing w:val="-10"/>
        </w:rPr>
        <w:t xml:space="preserve"> </w:t>
      </w:r>
      <w:r>
        <w:t>следования</w:t>
      </w:r>
      <w:r>
        <w:rPr>
          <w:spacing w:val="-10"/>
        </w:rPr>
        <w:t xml:space="preserve"> </w:t>
      </w:r>
      <w:r>
        <w:t>имён</w:t>
      </w:r>
      <w:r>
        <w:rPr>
          <w:spacing w:val="-10"/>
        </w:rPr>
        <w:t xml:space="preserve"> </w:t>
      </w:r>
      <w:r>
        <w:t>прилагательных</w:t>
      </w:r>
      <w:r>
        <w:rPr>
          <w:spacing w:val="-6"/>
        </w:rPr>
        <w:t xml:space="preserve"> </w:t>
      </w:r>
      <w:r>
        <w:t>(</w:t>
      </w:r>
      <w:proofErr w:type="spellStart"/>
      <w:r>
        <w:t>nicelongblondhair</w:t>
      </w:r>
      <w:proofErr w:type="spellEnd"/>
      <w:r>
        <w:t>). Социокультурные знания и умения.</w:t>
      </w:r>
    </w:p>
    <w:p w14:paraId="158241B8" w14:textId="77777777" w:rsidR="000640A9" w:rsidRDefault="00B37D2D">
      <w:pPr>
        <w:pStyle w:val="a3"/>
        <w:ind w:right="560"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0"/>
        </w:rPr>
        <w:t xml:space="preserve"> </w:t>
      </w:r>
      <w:r>
        <w:t>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11FECB0" w14:textId="77777777" w:rsidR="000640A9" w:rsidRDefault="00B37D2D">
      <w:pPr>
        <w:pStyle w:val="a3"/>
        <w:spacing w:before="1"/>
        <w:ind w:right="564"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Pr>
          <w:spacing w:val="40"/>
        </w:rPr>
        <w:t xml:space="preserve"> </w:t>
      </w:r>
      <w:r>
        <w:t>языковом отношении образцами поэзии и прозы для подростков на английском языке.</w:t>
      </w:r>
    </w:p>
    <w:p w14:paraId="00C7E24D" w14:textId="77777777" w:rsidR="000640A9" w:rsidRDefault="00B37D2D">
      <w:pPr>
        <w:pStyle w:val="a3"/>
        <w:ind w:left="1329"/>
      </w:pPr>
      <w:r>
        <w:t>Формирование</w:t>
      </w:r>
      <w:r>
        <w:rPr>
          <w:spacing w:val="21"/>
        </w:rPr>
        <w:t xml:space="preserve"> </w:t>
      </w:r>
      <w:r>
        <w:t>элементарного</w:t>
      </w:r>
      <w:r>
        <w:rPr>
          <w:spacing w:val="22"/>
        </w:rPr>
        <w:t xml:space="preserve"> </w:t>
      </w:r>
      <w:r>
        <w:t>представление</w:t>
      </w:r>
      <w:r>
        <w:rPr>
          <w:spacing w:val="24"/>
        </w:rPr>
        <w:t xml:space="preserve"> </w:t>
      </w:r>
      <w:r>
        <w:t>о</w:t>
      </w:r>
      <w:r>
        <w:rPr>
          <w:spacing w:val="22"/>
        </w:rPr>
        <w:t xml:space="preserve"> </w:t>
      </w:r>
      <w:r>
        <w:t>различных</w:t>
      </w:r>
      <w:r>
        <w:rPr>
          <w:spacing w:val="23"/>
        </w:rPr>
        <w:t xml:space="preserve"> </w:t>
      </w:r>
      <w:r>
        <w:t>вариантах</w:t>
      </w:r>
      <w:r>
        <w:rPr>
          <w:spacing w:val="23"/>
        </w:rPr>
        <w:t xml:space="preserve"> </w:t>
      </w:r>
      <w:r>
        <w:rPr>
          <w:spacing w:val="-2"/>
        </w:rPr>
        <w:t>английского</w:t>
      </w:r>
    </w:p>
    <w:p w14:paraId="0F414698" w14:textId="77777777" w:rsidR="000640A9" w:rsidRDefault="00B37D2D">
      <w:pPr>
        <w:pStyle w:val="a3"/>
        <w:jc w:val="left"/>
      </w:pPr>
      <w:r>
        <w:rPr>
          <w:spacing w:val="-2"/>
        </w:rPr>
        <w:t>языка.</w:t>
      </w:r>
    </w:p>
    <w:p w14:paraId="563DE58C" w14:textId="77777777" w:rsidR="000640A9" w:rsidRDefault="00B37D2D">
      <w:pPr>
        <w:pStyle w:val="a3"/>
        <w:ind w:left="1329"/>
        <w:jc w:val="left"/>
      </w:pPr>
      <w:r>
        <w:t>Осуществление</w:t>
      </w:r>
      <w:r>
        <w:rPr>
          <w:spacing w:val="62"/>
        </w:rPr>
        <w:t xml:space="preserve"> </w:t>
      </w:r>
      <w:r>
        <w:t>межличностного</w:t>
      </w:r>
      <w:r>
        <w:rPr>
          <w:spacing w:val="63"/>
        </w:rPr>
        <w:t xml:space="preserve"> </w:t>
      </w:r>
      <w:r>
        <w:t>и</w:t>
      </w:r>
      <w:r>
        <w:rPr>
          <w:spacing w:val="67"/>
        </w:rPr>
        <w:t xml:space="preserve"> </w:t>
      </w:r>
      <w:r>
        <w:t>межкультурного</w:t>
      </w:r>
      <w:r>
        <w:rPr>
          <w:spacing w:val="65"/>
        </w:rPr>
        <w:t xml:space="preserve"> </w:t>
      </w:r>
      <w:r>
        <w:t>общения</w:t>
      </w:r>
      <w:r>
        <w:rPr>
          <w:spacing w:val="66"/>
        </w:rPr>
        <w:t xml:space="preserve"> </w:t>
      </w:r>
      <w:r>
        <w:t>с</w:t>
      </w:r>
      <w:r>
        <w:rPr>
          <w:spacing w:val="63"/>
        </w:rPr>
        <w:t xml:space="preserve"> </w:t>
      </w:r>
      <w:r>
        <w:rPr>
          <w:spacing w:val="-2"/>
        </w:rPr>
        <w:t>использованием</w:t>
      </w:r>
    </w:p>
    <w:p w14:paraId="1F9C1745" w14:textId="77777777" w:rsidR="000640A9" w:rsidRDefault="00B37D2D">
      <w:pPr>
        <w:pStyle w:val="a3"/>
        <w:tabs>
          <w:tab w:val="left" w:pos="1487"/>
          <w:tab w:val="left" w:pos="1808"/>
          <w:tab w:val="left" w:pos="4633"/>
          <w:tab w:val="left" w:pos="6231"/>
          <w:tab w:val="left" w:pos="7005"/>
          <w:tab w:val="left" w:pos="7934"/>
          <w:tab w:val="left" w:pos="8264"/>
          <w:tab w:val="left" w:pos="9193"/>
        </w:tabs>
        <w:spacing w:before="1"/>
        <w:jc w:val="left"/>
      </w:pPr>
      <w:r>
        <w:rPr>
          <w:spacing w:val="-2"/>
        </w:rPr>
        <w:t>знаний</w:t>
      </w:r>
      <w:r>
        <w:tab/>
      </w:r>
      <w:r>
        <w:rPr>
          <w:spacing w:val="-10"/>
        </w:rPr>
        <w:t>о</w:t>
      </w:r>
      <w:r>
        <w:tab/>
      </w:r>
      <w:r>
        <w:rPr>
          <w:spacing w:val="-2"/>
        </w:rPr>
        <w:t>национально-культурных</w:t>
      </w:r>
      <w:r>
        <w:tab/>
      </w:r>
      <w:r>
        <w:rPr>
          <w:spacing w:val="-2"/>
        </w:rPr>
        <w:t>особенностях</w:t>
      </w:r>
      <w:r>
        <w:tab/>
      </w:r>
      <w:r>
        <w:rPr>
          <w:spacing w:val="-2"/>
        </w:rPr>
        <w:t>своей</w:t>
      </w:r>
      <w:r>
        <w:tab/>
      </w:r>
      <w:r>
        <w:rPr>
          <w:spacing w:val="-2"/>
        </w:rPr>
        <w:t>страны</w:t>
      </w:r>
      <w:r>
        <w:tab/>
      </w:r>
      <w:r>
        <w:rPr>
          <w:spacing w:val="-10"/>
        </w:rPr>
        <w:t>и</w:t>
      </w:r>
      <w:r>
        <w:tab/>
      </w:r>
      <w:r>
        <w:rPr>
          <w:spacing w:val="-2"/>
        </w:rPr>
        <w:t>страны</w:t>
      </w:r>
      <w:r>
        <w:tab/>
      </w:r>
      <w:r>
        <w:rPr>
          <w:spacing w:val="-2"/>
        </w:rPr>
        <w:t>(стран)</w:t>
      </w:r>
    </w:p>
    <w:p w14:paraId="42358756" w14:textId="77777777" w:rsidR="000640A9" w:rsidRDefault="000640A9">
      <w:pPr>
        <w:pStyle w:val="a3"/>
        <w:jc w:val="left"/>
        <w:sectPr w:rsidR="000640A9">
          <w:pgSz w:w="11910" w:h="16840"/>
          <w:pgMar w:top="1100" w:right="283" w:bottom="1200" w:left="1133" w:header="0" w:footer="993" w:gutter="0"/>
          <w:cols w:space="720"/>
        </w:sectPr>
      </w:pPr>
    </w:p>
    <w:p w14:paraId="1A95BCD8" w14:textId="77777777" w:rsidR="000640A9" w:rsidRDefault="00B37D2D">
      <w:pPr>
        <w:pStyle w:val="a3"/>
        <w:spacing w:before="66"/>
      </w:pPr>
      <w:r>
        <w:lastRenderedPageBreak/>
        <w:t>изучаемого</w:t>
      </w:r>
      <w:r>
        <w:rPr>
          <w:spacing w:val="-7"/>
        </w:rPr>
        <w:t xml:space="preserve"> </w:t>
      </w:r>
      <w:r>
        <w:rPr>
          <w:spacing w:val="-2"/>
        </w:rPr>
        <w:t>языка.</w:t>
      </w:r>
    </w:p>
    <w:p w14:paraId="7D7A72B2" w14:textId="77777777" w:rsidR="000640A9" w:rsidRDefault="00B37D2D">
      <w:pPr>
        <w:pStyle w:val="a3"/>
        <w:ind w:left="1329" w:right="3111"/>
      </w:pPr>
      <w:r>
        <w:t>Соблюдение</w:t>
      </w:r>
      <w:r>
        <w:rPr>
          <w:spacing w:val="-10"/>
        </w:rPr>
        <w:t xml:space="preserve"> </w:t>
      </w:r>
      <w:r>
        <w:t>норм</w:t>
      </w:r>
      <w:r>
        <w:rPr>
          <w:spacing w:val="-7"/>
        </w:rPr>
        <w:t xml:space="preserve"> </w:t>
      </w:r>
      <w:r>
        <w:t>вежливости</w:t>
      </w:r>
      <w:r>
        <w:rPr>
          <w:spacing w:val="-5"/>
        </w:rPr>
        <w:t xml:space="preserve"> </w:t>
      </w:r>
      <w:r>
        <w:t>в</w:t>
      </w:r>
      <w:r>
        <w:rPr>
          <w:spacing w:val="-7"/>
        </w:rPr>
        <w:t xml:space="preserve"> </w:t>
      </w:r>
      <w:r>
        <w:t>межкультурном</w:t>
      </w:r>
      <w:r>
        <w:rPr>
          <w:spacing w:val="-7"/>
        </w:rPr>
        <w:t xml:space="preserve"> </w:t>
      </w:r>
      <w:r>
        <w:t>общении. Развитие умений:</w:t>
      </w:r>
    </w:p>
    <w:p w14:paraId="5D8F1AC3" w14:textId="77777777" w:rsidR="000640A9" w:rsidRDefault="00B37D2D">
      <w:pPr>
        <w:pStyle w:val="a3"/>
        <w:spacing w:before="1"/>
        <w:ind w:right="570" w:firstLine="760"/>
      </w:pPr>
      <w:r>
        <w:t>писать свои имя и фамилию, а также имена и фамилии своих родственников и друзей на английском языке;</w:t>
      </w:r>
    </w:p>
    <w:p w14:paraId="56028DAB" w14:textId="77777777" w:rsidR="000640A9" w:rsidRDefault="00B37D2D">
      <w:pPr>
        <w:pStyle w:val="a3"/>
        <w:ind w:left="1329"/>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14:paraId="3B01C95D" w14:textId="77777777" w:rsidR="000640A9" w:rsidRDefault="00B37D2D">
      <w:pPr>
        <w:pStyle w:val="a3"/>
        <w:ind w:right="566"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E96D25F" w14:textId="77777777" w:rsidR="000640A9" w:rsidRDefault="00B37D2D">
      <w:pPr>
        <w:pStyle w:val="a3"/>
        <w:ind w:left="1329"/>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3"/>
        </w:rPr>
        <w:t xml:space="preserve"> </w:t>
      </w:r>
      <w:r>
        <w:rPr>
          <w:spacing w:val="-2"/>
        </w:rPr>
        <w:t>языка;</w:t>
      </w:r>
    </w:p>
    <w:p w14:paraId="0B115B56" w14:textId="77777777" w:rsidR="000640A9" w:rsidRDefault="00B37D2D">
      <w:pPr>
        <w:pStyle w:val="a3"/>
        <w:ind w:right="560"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3E99708" w14:textId="77777777" w:rsidR="000640A9" w:rsidRDefault="00B37D2D">
      <w:pPr>
        <w:pStyle w:val="a3"/>
        <w:ind w:right="560" w:firstLine="76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2353EEDE" w14:textId="77777777" w:rsidR="000640A9" w:rsidRDefault="00B37D2D">
      <w:pPr>
        <w:pStyle w:val="a3"/>
        <w:ind w:right="567"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5FF6FC5" w14:textId="77777777" w:rsidR="000640A9" w:rsidRDefault="00B37D2D">
      <w:pPr>
        <w:pStyle w:val="a3"/>
        <w:ind w:left="1329"/>
      </w:pPr>
      <w:r>
        <w:t>Компенсаторные</w:t>
      </w:r>
      <w:r>
        <w:rPr>
          <w:spacing w:val="-6"/>
        </w:rPr>
        <w:t xml:space="preserve"> </w:t>
      </w:r>
      <w:r>
        <w:rPr>
          <w:spacing w:val="-2"/>
        </w:rPr>
        <w:t>умения.</w:t>
      </w:r>
    </w:p>
    <w:p w14:paraId="136FD074" w14:textId="77777777" w:rsidR="000640A9" w:rsidRDefault="00B37D2D">
      <w:pPr>
        <w:pStyle w:val="a3"/>
        <w:ind w:right="560"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39CBD98" w14:textId="77777777" w:rsidR="000640A9" w:rsidRDefault="00B37D2D">
      <w:pPr>
        <w:pStyle w:val="a3"/>
        <w:spacing w:before="1"/>
        <w:ind w:left="1329" w:right="565"/>
      </w:pPr>
      <w:r>
        <w:t>Переспрашивать, просить повторить, уточняя значение незнакомых слов. Использование</w:t>
      </w:r>
      <w:r>
        <w:rPr>
          <w:spacing w:val="14"/>
        </w:rPr>
        <w:t xml:space="preserve"> </w:t>
      </w:r>
      <w:r>
        <w:t>при</w:t>
      </w:r>
      <w:r>
        <w:rPr>
          <w:spacing w:val="21"/>
        </w:rPr>
        <w:t xml:space="preserve"> </w:t>
      </w:r>
      <w:r>
        <w:t>формулировании</w:t>
      </w:r>
      <w:r>
        <w:rPr>
          <w:spacing w:val="19"/>
        </w:rPr>
        <w:t xml:space="preserve"> </w:t>
      </w:r>
      <w:r>
        <w:t>собственных</w:t>
      </w:r>
      <w:r>
        <w:rPr>
          <w:spacing w:val="19"/>
        </w:rPr>
        <w:t xml:space="preserve"> </w:t>
      </w:r>
      <w:r>
        <w:t>высказываний,</w:t>
      </w:r>
      <w:r>
        <w:rPr>
          <w:spacing w:val="16"/>
        </w:rPr>
        <w:t xml:space="preserve"> </w:t>
      </w:r>
      <w:r>
        <w:t>ключевых</w:t>
      </w:r>
      <w:r>
        <w:rPr>
          <w:spacing w:val="20"/>
        </w:rPr>
        <w:t xml:space="preserve"> </w:t>
      </w:r>
      <w:r>
        <w:rPr>
          <w:spacing w:val="-2"/>
        </w:rPr>
        <w:t>слов,</w:t>
      </w:r>
    </w:p>
    <w:p w14:paraId="6F2246AF" w14:textId="77777777" w:rsidR="000640A9" w:rsidRDefault="00B37D2D">
      <w:pPr>
        <w:pStyle w:val="a3"/>
        <w:jc w:val="left"/>
      </w:pPr>
      <w:r>
        <w:rPr>
          <w:spacing w:val="-2"/>
        </w:rPr>
        <w:t>плана.</w:t>
      </w:r>
    </w:p>
    <w:p w14:paraId="10FE98F2" w14:textId="77777777" w:rsidR="000640A9" w:rsidRDefault="00B37D2D">
      <w:pPr>
        <w:pStyle w:val="a3"/>
        <w:tabs>
          <w:tab w:val="left" w:pos="3126"/>
          <w:tab w:val="left" w:pos="4687"/>
          <w:tab w:val="left" w:pos="5128"/>
          <w:tab w:val="left" w:pos="6601"/>
          <w:tab w:val="left" w:pos="8234"/>
          <w:tab w:val="left" w:pos="8791"/>
        </w:tabs>
        <w:ind w:left="1329"/>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123E28A6" w14:textId="77777777" w:rsidR="000640A9" w:rsidRDefault="00B37D2D">
      <w:pPr>
        <w:pStyle w:val="a3"/>
        <w:ind w:right="566"/>
      </w:pPr>
      <w:r>
        <w:t>основного содержания, прочитанного (прослушанного) текста или для нахождения в тексте запрашиваемой информации.</w:t>
      </w:r>
    </w:p>
    <w:p w14:paraId="75AA2CA3" w14:textId="77777777" w:rsidR="000640A9" w:rsidRDefault="00B37D2D">
      <w:pPr>
        <w:pStyle w:val="a3"/>
        <w:ind w:right="565" w:firstLine="760"/>
      </w:pPr>
      <w:r>
        <w:t>Сравнение (в том числе установление основания для сравнения) объектов,</w:t>
      </w:r>
      <w:r>
        <w:rPr>
          <w:spacing w:val="40"/>
        </w:rPr>
        <w:t xml:space="preserve"> </w:t>
      </w:r>
      <w:r>
        <w:t>явлений, процессов, их элементов и основных функций в рамках изученной тематики.</w:t>
      </w:r>
    </w:p>
    <w:p w14:paraId="1C7F5C3B" w14:textId="77777777" w:rsidR="000640A9" w:rsidRDefault="00B37D2D">
      <w:pPr>
        <w:pStyle w:val="a3"/>
        <w:ind w:right="569" w:firstLine="760"/>
      </w:pPr>
      <w:r>
        <w:t xml:space="preserve">Планируемые результаты освоения программы </w:t>
      </w:r>
      <w:proofErr w:type="gramStart"/>
      <w:r>
        <w:t>по иностранному</w:t>
      </w:r>
      <w:proofErr w:type="gramEnd"/>
      <w:r>
        <w:t xml:space="preserve"> (английскому) языку на уровне основного общего образования.</w:t>
      </w:r>
    </w:p>
    <w:p w14:paraId="5D021661" w14:textId="77777777" w:rsidR="000640A9" w:rsidRDefault="00B37D2D">
      <w:pPr>
        <w:pStyle w:val="a3"/>
        <w:ind w:right="567"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w:t>
      </w:r>
      <w:r>
        <w:rPr>
          <w:spacing w:val="40"/>
        </w:rPr>
        <w:t xml:space="preserve"> </w:t>
      </w:r>
      <w:r>
        <w:t>и предметные результаты, обеспечивающие выполнение ФГОС ООО и его успешное дальнейшее образование.</w:t>
      </w:r>
    </w:p>
    <w:p w14:paraId="34216400" w14:textId="77777777" w:rsidR="000640A9" w:rsidRDefault="00B37D2D">
      <w:pPr>
        <w:pStyle w:val="a3"/>
        <w:spacing w:before="1"/>
        <w:ind w:right="559" w:firstLine="760"/>
      </w:pPr>
      <w:r>
        <w:rPr>
          <w:b/>
        </w:rPr>
        <w:t xml:space="preserve">Личностные результаты </w:t>
      </w:r>
      <w:r>
        <w:t>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00628E6" w14:textId="77777777" w:rsidR="000640A9" w:rsidRDefault="00B37D2D">
      <w:pPr>
        <w:pStyle w:val="a3"/>
        <w:ind w:right="566"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75BAB51" w14:textId="77777777" w:rsidR="000640A9" w:rsidRDefault="00B37D2D">
      <w:pPr>
        <w:pStyle w:val="a3"/>
        <w:ind w:left="1329"/>
      </w:pPr>
      <w:r>
        <w:t>гражданского</w:t>
      </w:r>
      <w:r>
        <w:rPr>
          <w:spacing w:val="-3"/>
        </w:rPr>
        <w:t xml:space="preserve"> </w:t>
      </w:r>
      <w:r>
        <w:rPr>
          <w:spacing w:val="-2"/>
        </w:rPr>
        <w:t>воспитания:</w:t>
      </w:r>
    </w:p>
    <w:p w14:paraId="62C7F8E6" w14:textId="77777777" w:rsidR="000640A9" w:rsidRDefault="00B37D2D">
      <w:pPr>
        <w:pStyle w:val="a3"/>
        <w:spacing w:before="1"/>
        <w:ind w:right="563" w:firstLine="760"/>
      </w:pPr>
      <w:r>
        <w:t>готовность к выполнению обязанностей гражданина и реализации его прав, уважение прав, свобод и законных интересов других людей;</w:t>
      </w:r>
    </w:p>
    <w:p w14:paraId="2CA47913" w14:textId="77777777" w:rsidR="000640A9" w:rsidRDefault="00B37D2D">
      <w:pPr>
        <w:pStyle w:val="a3"/>
        <w:ind w:right="567" w:firstLine="760"/>
      </w:pPr>
      <w:r>
        <w:t>активное участие</w:t>
      </w:r>
      <w:r>
        <w:rPr>
          <w:spacing w:val="-2"/>
        </w:rPr>
        <w:t xml:space="preserve"> </w:t>
      </w:r>
      <w:r>
        <w:t>в</w:t>
      </w:r>
      <w:r>
        <w:rPr>
          <w:spacing w:val="-1"/>
        </w:rPr>
        <w:t xml:space="preserve"> </w:t>
      </w:r>
      <w:r>
        <w:t>жизни семьи,</w:t>
      </w:r>
      <w:r>
        <w:rPr>
          <w:spacing w:val="-1"/>
        </w:rPr>
        <w:t xml:space="preserve"> </w:t>
      </w:r>
      <w:r>
        <w:t>организации,</w:t>
      </w:r>
      <w:r>
        <w:rPr>
          <w:spacing w:val="-3"/>
        </w:rPr>
        <w:t xml:space="preserve"> </w:t>
      </w:r>
      <w:r>
        <w:t>местного</w:t>
      </w:r>
      <w:r>
        <w:rPr>
          <w:spacing w:val="-1"/>
        </w:rPr>
        <w:t xml:space="preserve"> </w:t>
      </w:r>
      <w:r>
        <w:t>сообщества, родного</w:t>
      </w:r>
      <w:r>
        <w:rPr>
          <w:spacing w:val="-1"/>
        </w:rPr>
        <w:t xml:space="preserve"> </w:t>
      </w:r>
      <w:r>
        <w:t xml:space="preserve">края, </w:t>
      </w:r>
      <w:r>
        <w:rPr>
          <w:spacing w:val="-2"/>
        </w:rPr>
        <w:t>страны;</w:t>
      </w:r>
    </w:p>
    <w:p w14:paraId="3CC59649" w14:textId="77777777" w:rsidR="000640A9" w:rsidRDefault="000640A9">
      <w:pPr>
        <w:pStyle w:val="a3"/>
        <w:sectPr w:rsidR="000640A9">
          <w:pgSz w:w="11910" w:h="16840"/>
          <w:pgMar w:top="1040" w:right="283" w:bottom="1200" w:left="1133" w:header="0" w:footer="993" w:gutter="0"/>
          <w:cols w:space="720"/>
        </w:sectPr>
      </w:pPr>
    </w:p>
    <w:p w14:paraId="032333D5" w14:textId="77777777" w:rsidR="000640A9" w:rsidRDefault="00B37D2D">
      <w:pPr>
        <w:pStyle w:val="a3"/>
        <w:spacing w:before="66"/>
        <w:ind w:left="1329"/>
      </w:pPr>
      <w:r>
        <w:lastRenderedPageBreak/>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14:paraId="78882687" w14:textId="77777777" w:rsidR="000640A9" w:rsidRDefault="00B37D2D">
      <w:pPr>
        <w:pStyle w:val="a3"/>
        <w:ind w:left="1329" w:right="569"/>
      </w:pPr>
      <w:r>
        <w:t xml:space="preserve">понимание роли различных социальных институтов в жизни человека; </w:t>
      </w:r>
      <w:proofErr w:type="gramStart"/>
      <w:r>
        <w:t>представление</w:t>
      </w:r>
      <w:r>
        <w:rPr>
          <w:spacing w:val="35"/>
        </w:rPr>
        <w:t xml:space="preserve">  </w:t>
      </w:r>
      <w:r>
        <w:t>об</w:t>
      </w:r>
      <w:proofErr w:type="gramEnd"/>
      <w:r>
        <w:rPr>
          <w:spacing w:val="38"/>
        </w:rPr>
        <w:t xml:space="preserve">  </w:t>
      </w:r>
      <w:r>
        <w:t>основных</w:t>
      </w:r>
      <w:r>
        <w:rPr>
          <w:spacing w:val="40"/>
        </w:rPr>
        <w:t xml:space="preserve">  </w:t>
      </w:r>
      <w:r>
        <w:t>правах,</w:t>
      </w:r>
      <w:r>
        <w:rPr>
          <w:spacing w:val="37"/>
        </w:rPr>
        <w:t xml:space="preserve">  </w:t>
      </w:r>
      <w:r>
        <w:t>свободах</w:t>
      </w:r>
      <w:r>
        <w:rPr>
          <w:spacing w:val="40"/>
        </w:rPr>
        <w:t xml:space="preserve">  </w:t>
      </w:r>
      <w:r>
        <w:t>и</w:t>
      </w:r>
      <w:r>
        <w:rPr>
          <w:spacing w:val="38"/>
        </w:rPr>
        <w:t xml:space="preserve">  </w:t>
      </w:r>
      <w:r>
        <w:t>обязанностях</w:t>
      </w:r>
      <w:r>
        <w:rPr>
          <w:spacing w:val="38"/>
        </w:rPr>
        <w:t xml:space="preserve">  </w:t>
      </w:r>
      <w:r>
        <w:rPr>
          <w:spacing w:val="-2"/>
        </w:rPr>
        <w:t>гражданина,</w:t>
      </w:r>
    </w:p>
    <w:p w14:paraId="1A3AF312" w14:textId="77777777" w:rsidR="000640A9" w:rsidRDefault="00B37D2D">
      <w:pPr>
        <w:pStyle w:val="a3"/>
        <w:spacing w:before="1"/>
        <w:ind w:right="571"/>
      </w:pPr>
      <w:r>
        <w:t>социальных нормах и правилах межличностных отношений в поликультурном и многоконфессиональном обществе;</w:t>
      </w:r>
    </w:p>
    <w:p w14:paraId="628BC4D7" w14:textId="77777777" w:rsidR="000640A9" w:rsidRDefault="00B37D2D">
      <w:pPr>
        <w:pStyle w:val="a3"/>
        <w:ind w:left="1329"/>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14:paraId="270B5B00" w14:textId="77777777" w:rsidR="000640A9" w:rsidRDefault="00B37D2D">
      <w:pPr>
        <w:pStyle w:val="a3"/>
        <w:ind w:right="567"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9AEE23E" w14:textId="77777777" w:rsidR="000640A9" w:rsidRDefault="00B37D2D">
      <w:pPr>
        <w:pStyle w:val="a3"/>
        <w:ind w:right="566" w:firstLine="760"/>
      </w:pPr>
      <w:r>
        <w:t>готовность</w:t>
      </w:r>
      <w:r>
        <w:rPr>
          <w:spacing w:val="-4"/>
        </w:rPr>
        <w:t xml:space="preserve"> </w:t>
      </w:r>
      <w:r>
        <w:t>к</w:t>
      </w:r>
      <w:r>
        <w:rPr>
          <w:spacing w:val="-3"/>
        </w:rPr>
        <w:t xml:space="preserve"> </w:t>
      </w:r>
      <w:r>
        <w:t>участию</w:t>
      </w:r>
      <w:r>
        <w:rPr>
          <w:spacing w:val="-4"/>
        </w:rPr>
        <w:t xml:space="preserve"> </w:t>
      </w:r>
      <w:r>
        <w:t>в</w:t>
      </w:r>
      <w:r>
        <w:rPr>
          <w:spacing w:val="-5"/>
        </w:rPr>
        <w:t xml:space="preserve"> </w:t>
      </w:r>
      <w:r>
        <w:t>гуманитарной</w:t>
      </w:r>
      <w:r>
        <w:rPr>
          <w:spacing w:val="-4"/>
        </w:rPr>
        <w:t xml:space="preserve"> </w:t>
      </w:r>
      <w:r>
        <w:t>деятельности</w:t>
      </w:r>
      <w:r>
        <w:rPr>
          <w:spacing w:val="-4"/>
        </w:rPr>
        <w:t xml:space="preserve"> </w:t>
      </w:r>
      <w:r>
        <w:t>(волонтёрство,</w:t>
      </w:r>
      <w:r>
        <w:rPr>
          <w:spacing w:val="-4"/>
        </w:rPr>
        <w:t xml:space="preserve"> </w:t>
      </w:r>
      <w:r>
        <w:t>помощь</w:t>
      </w:r>
      <w:r>
        <w:rPr>
          <w:spacing w:val="-4"/>
        </w:rPr>
        <w:t xml:space="preserve"> </w:t>
      </w:r>
      <w:r>
        <w:t>людям, нуждающимся в ней);</w:t>
      </w:r>
    </w:p>
    <w:p w14:paraId="452A5D28" w14:textId="77777777" w:rsidR="000640A9" w:rsidRDefault="00B37D2D">
      <w:pPr>
        <w:pStyle w:val="a3"/>
        <w:ind w:left="1329"/>
      </w:pPr>
      <w:r>
        <w:t>патриотического</w:t>
      </w:r>
      <w:r>
        <w:rPr>
          <w:spacing w:val="-7"/>
        </w:rPr>
        <w:t xml:space="preserve"> </w:t>
      </w:r>
      <w:r>
        <w:rPr>
          <w:spacing w:val="-2"/>
        </w:rPr>
        <w:t>воспитания:</w:t>
      </w:r>
    </w:p>
    <w:p w14:paraId="0544B275" w14:textId="77777777" w:rsidR="000640A9" w:rsidRDefault="00B37D2D">
      <w:pPr>
        <w:pStyle w:val="a3"/>
        <w:ind w:right="567"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77EEDB3" w14:textId="77777777" w:rsidR="000640A9" w:rsidRDefault="00B37D2D">
      <w:pPr>
        <w:pStyle w:val="a3"/>
        <w:ind w:right="566"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B71B28A" w14:textId="77777777" w:rsidR="000640A9" w:rsidRDefault="00B37D2D">
      <w:pPr>
        <w:pStyle w:val="a3"/>
        <w:ind w:right="566" w:firstLine="760"/>
      </w:pPr>
      <w:r>
        <w:t>уважение к символам России, государственным праздникам, историческому и природному</w:t>
      </w:r>
      <w:r>
        <w:rPr>
          <w:spacing w:val="-2"/>
        </w:rPr>
        <w:t xml:space="preserve"> </w:t>
      </w:r>
      <w:r>
        <w:t xml:space="preserve">наследию и памятникам, традициям разных народов, проживающих в родной </w:t>
      </w:r>
      <w:r>
        <w:rPr>
          <w:spacing w:val="-2"/>
        </w:rPr>
        <w:t>стране;</w:t>
      </w:r>
    </w:p>
    <w:p w14:paraId="73DB08AF" w14:textId="77777777" w:rsidR="000640A9" w:rsidRDefault="00B37D2D">
      <w:pPr>
        <w:pStyle w:val="a3"/>
        <w:spacing w:before="1"/>
        <w:ind w:left="1329"/>
      </w:pPr>
      <w:r>
        <w:t>духовно-нравственного</w:t>
      </w:r>
      <w:r>
        <w:rPr>
          <w:spacing w:val="-10"/>
        </w:rPr>
        <w:t xml:space="preserve"> </w:t>
      </w:r>
      <w:r>
        <w:rPr>
          <w:spacing w:val="-2"/>
        </w:rPr>
        <w:t>воспитания:</w:t>
      </w:r>
    </w:p>
    <w:p w14:paraId="34E91663" w14:textId="77777777" w:rsidR="000640A9" w:rsidRDefault="00B37D2D">
      <w:pPr>
        <w:pStyle w:val="a3"/>
        <w:ind w:left="1329" w:right="572"/>
      </w:pPr>
      <w:r>
        <w:t>ориентация на моральные ценности и нормы в ситуациях нравственного выбора; готовность</w:t>
      </w:r>
      <w:r>
        <w:rPr>
          <w:spacing w:val="39"/>
        </w:rPr>
        <w:t xml:space="preserve"> </w:t>
      </w:r>
      <w:r>
        <w:t>оценивать</w:t>
      </w:r>
      <w:r>
        <w:rPr>
          <w:spacing w:val="36"/>
        </w:rPr>
        <w:t xml:space="preserve"> </w:t>
      </w:r>
      <w:r>
        <w:t>своё</w:t>
      </w:r>
      <w:r>
        <w:rPr>
          <w:spacing w:val="36"/>
        </w:rPr>
        <w:t xml:space="preserve"> </w:t>
      </w:r>
      <w:r>
        <w:t>поведение</w:t>
      </w:r>
      <w:r>
        <w:rPr>
          <w:spacing w:val="37"/>
        </w:rPr>
        <w:t xml:space="preserve"> </w:t>
      </w:r>
      <w:r>
        <w:t>и</w:t>
      </w:r>
      <w:r>
        <w:rPr>
          <w:spacing w:val="38"/>
        </w:rPr>
        <w:t xml:space="preserve"> </w:t>
      </w:r>
      <w:r>
        <w:t>поступки,</w:t>
      </w:r>
      <w:r>
        <w:rPr>
          <w:spacing w:val="37"/>
        </w:rPr>
        <w:t xml:space="preserve"> </w:t>
      </w:r>
      <w:r>
        <w:t>поведение</w:t>
      </w:r>
      <w:r>
        <w:rPr>
          <w:spacing w:val="37"/>
        </w:rPr>
        <w:t xml:space="preserve"> </w:t>
      </w:r>
      <w:r>
        <w:t>и</w:t>
      </w:r>
      <w:r>
        <w:rPr>
          <w:spacing w:val="38"/>
        </w:rPr>
        <w:t xml:space="preserve"> </w:t>
      </w:r>
      <w:r>
        <w:t>поступки</w:t>
      </w:r>
      <w:r>
        <w:rPr>
          <w:spacing w:val="38"/>
        </w:rPr>
        <w:t xml:space="preserve"> </w:t>
      </w:r>
      <w:r>
        <w:t>других</w:t>
      </w:r>
    </w:p>
    <w:p w14:paraId="6D0CB4B2" w14:textId="77777777" w:rsidR="000640A9" w:rsidRDefault="00B37D2D">
      <w:pPr>
        <w:pStyle w:val="a3"/>
        <w:ind w:right="566"/>
      </w:pPr>
      <w:r>
        <w:t xml:space="preserve">людей с позиции нравственных и правовых норм с учётом осознания последствий </w:t>
      </w:r>
      <w:r>
        <w:rPr>
          <w:spacing w:val="-2"/>
        </w:rPr>
        <w:t>поступков;</w:t>
      </w:r>
    </w:p>
    <w:p w14:paraId="1B7CFD9D" w14:textId="77777777" w:rsidR="000640A9" w:rsidRDefault="00B37D2D">
      <w:pPr>
        <w:pStyle w:val="a3"/>
        <w:ind w:right="568" w:firstLine="760"/>
      </w:pPr>
      <w:r>
        <w:t>активное неприятие асоциальных поступков, свобода и ответственность личности</w:t>
      </w:r>
      <w:r>
        <w:rPr>
          <w:spacing w:val="40"/>
        </w:rPr>
        <w:t xml:space="preserve"> </w:t>
      </w:r>
      <w:r>
        <w:t>в условиях индивидуального и общественного пространства;</w:t>
      </w:r>
    </w:p>
    <w:p w14:paraId="251A27B5" w14:textId="77777777" w:rsidR="000640A9" w:rsidRDefault="00B37D2D">
      <w:pPr>
        <w:pStyle w:val="a3"/>
        <w:ind w:left="1329"/>
      </w:pPr>
      <w:r>
        <w:t>эстетического</w:t>
      </w:r>
      <w:r>
        <w:rPr>
          <w:spacing w:val="-6"/>
        </w:rPr>
        <w:t xml:space="preserve"> </w:t>
      </w:r>
      <w:r>
        <w:rPr>
          <w:spacing w:val="-2"/>
        </w:rPr>
        <w:t>воспитания:</w:t>
      </w:r>
    </w:p>
    <w:p w14:paraId="77722304" w14:textId="77777777" w:rsidR="000640A9" w:rsidRDefault="00B37D2D">
      <w:pPr>
        <w:pStyle w:val="a3"/>
        <w:ind w:right="565"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14:paraId="70B64F9B" w14:textId="77777777" w:rsidR="000640A9" w:rsidRDefault="00B37D2D">
      <w:pPr>
        <w:pStyle w:val="a3"/>
        <w:ind w:right="570" w:firstLine="760"/>
      </w:pPr>
      <w:r>
        <w:t xml:space="preserve">осознание важности художественной культуры как средства коммуникации и </w:t>
      </w:r>
      <w:r>
        <w:rPr>
          <w:spacing w:val="-2"/>
        </w:rPr>
        <w:t>самовыражения;</w:t>
      </w:r>
    </w:p>
    <w:p w14:paraId="1D18D097" w14:textId="77777777" w:rsidR="000640A9" w:rsidRDefault="00B37D2D">
      <w:pPr>
        <w:pStyle w:val="a3"/>
        <w:ind w:right="563" w:firstLine="760"/>
      </w:pPr>
      <w:r>
        <w:t>понимание ценности отечественного и мирового искусства, роли этнических культурных традиций и народного творчества;</w:t>
      </w:r>
    </w:p>
    <w:p w14:paraId="5C06FE41" w14:textId="77777777" w:rsidR="000640A9" w:rsidRDefault="00B37D2D">
      <w:pPr>
        <w:pStyle w:val="a3"/>
        <w:ind w:left="1329"/>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14:paraId="1354F5CF" w14:textId="77777777" w:rsidR="000640A9" w:rsidRDefault="00B37D2D">
      <w:pPr>
        <w:pStyle w:val="a3"/>
        <w:ind w:right="568" w:firstLine="760"/>
      </w:pPr>
      <w:r>
        <w:t xml:space="preserve">физического воспитания, формирования культуры здоровья и эмоционального </w:t>
      </w:r>
      <w:r>
        <w:rPr>
          <w:spacing w:val="-2"/>
        </w:rPr>
        <w:t>благополучия:</w:t>
      </w:r>
    </w:p>
    <w:p w14:paraId="3D66B2C8" w14:textId="77777777" w:rsidR="000640A9" w:rsidRDefault="00B37D2D">
      <w:pPr>
        <w:pStyle w:val="a3"/>
        <w:spacing w:before="1"/>
        <w:ind w:left="1329"/>
      </w:pPr>
      <w:r>
        <w:t>осознание</w:t>
      </w:r>
      <w:r>
        <w:rPr>
          <w:spacing w:val="-5"/>
        </w:rPr>
        <w:t xml:space="preserve"> </w:t>
      </w:r>
      <w:r>
        <w:t>ценности</w:t>
      </w:r>
      <w:r>
        <w:rPr>
          <w:spacing w:val="-2"/>
        </w:rPr>
        <w:t xml:space="preserve"> жизни;</w:t>
      </w:r>
    </w:p>
    <w:p w14:paraId="27E57F6B" w14:textId="77777777" w:rsidR="000640A9" w:rsidRDefault="00B37D2D">
      <w:pPr>
        <w:pStyle w:val="a3"/>
        <w:ind w:right="565" w:firstLine="760"/>
      </w:pPr>
      <w:r>
        <w:t>ответственное</w:t>
      </w:r>
      <w:r>
        <w:rPr>
          <w:spacing w:val="-3"/>
        </w:rPr>
        <w:t xml:space="preserve"> </w:t>
      </w:r>
      <w:r>
        <w:t>отношение</w:t>
      </w:r>
      <w:r>
        <w:rPr>
          <w:spacing w:val="-3"/>
        </w:rPr>
        <w:t xml:space="preserve"> </w:t>
      </w:r>
      <w:r>
        <w:t>к</w:t>
      </w:r>
      <w:r>
        <w:rPr>
          <w:spacing w:val="-2"/>
        </w:rPr>
        <w:t xml:space="preserve"> </w:t>
      </w:r>
      <w:r>
        <w:t>своему</w:t>
      </w:r>
      <w:r>
        <w:rPr>
          <w:spacing w:val="-7"/>
        </w:rPr>
        <w:t xml:space="preserve"> </w:t>
      </w:r>
      <w:r>
        <w:t>здоровью</w:t>
      </w:r>
      <w:r>
        <w:rPr>
          <w:spacing w:val="-1"/>
        </w:rPr>
        <w:t xml:space="preserve"> </w:t>
      </w:r>
      <w:r>
        <w:t>и</w:t>
      </w:r>
      <w:r>
        <w:rPr>
          <w:spacing w:val="-1"/>
        </w:rPr>
        <w:t xml:space="preserve"> </w:t>
      </w:r>
      <w:r>
        <w:t>установка</w:t>
      </w:r>
      <w:r>
        <w:rPr>
          <w:spacing w:val="-3"/>
        </w:rPr>
        <w:t xml:space="preserve"> </w:t>
      </w:r>
      <w:r>
        <w:t>на</w:t>
      </w:r>
      <w:r>
        <w:rPr>
          <w:spacing w:val="-3"/>
        </w:rPr>
        <w:t xml:space="preserve"> </w:t>
      </w:r>
      <w:r>
        <w:t>здоровый</w:t>
      </w:r>
      <w:r>
        <w:rPr>
          <w:spacing w:val="-4"/>
        </w:rPr>
        <w:t xml:space="preserve"> </w:t>
      </w:r>
      <w:r>
        <w:t>образ</w:t>
      </w:r>
      <w:r>
        <w:rPr>
          <w:spacing w:val="-1"/>
        </w:rPr>
        <w:t xml:space="preserve"> </w:t>
      </w:r>
      <w:r>
        <w:t>жизни (здоровое питание, соблюдение гигиенических правил, сбалансированный режим занятий и отдыха, регулярная физическая активность);</w:t>
      </w:r>
    </w:p>
    <w:p w14:paraId="2A5600C4" w14:textId="77777777" w:rsidR="000640A9" w:rsidRDefault="00B37D2D">
      <w:pPr>
        <w:pStyle w:val="a3"/>
        <w:ind w:right="568"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0683153" w14:textId="77777777" w:rsidR="000640A9" w:rsidRDefault="00B37D2D">
      <w:pPr>
        <w:pStyle w:val="a3"/>
        <w:ind w:right="567" w:firstLine="760"/>
      </w:pPr>
      <w:r>
        <w:t xml:space="preserve">соблюдение правил безопасности, в том числе навыков безопасного поведения в </w:t>
      </w:r>
      <w:r>
        <w:rPr>
          <w:spacing w:val="-2"/>
        </w:rPr>
        <w:t>Интернет-среде;</w:t>
      </w:r>
    </w:p>
    <w:p w14:paraId="783919FC" w14:textId="77777777" w:rsidR="000640A9" w:rsidRDefault="00B37D2D">
      <w:pPr>
        <w:pStyle w:val="a3"/>
        <w:ind w:right="566"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1A6DAC6" w14:textId="77777777" w:rsidR="000640A9" w:rsidRDefault="00B37D2D">
      <w:pPr>
        <w:pStyle w:val="a3"/>
        <w:spacing w:before="1"/>
        <w:ind w:left="1329"/>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3923AC15" w14:textId="77777777" w:rsidR="000640A9" w:rsidRDefault="00B37D2D">
      <w:pPr>
        <w:pStyle w:val="a3"/>
        <w:ind w:right="571" w:firstLine="760"/>
      </w:pPr>
      <w:r>
        <w:t>умение осознавать эмоциональное состояние себя и других, умение управлять собственным эмоциональным состоянием;</w:t>
      </w:r>
    </w:p>
    <w:p w14:paraId="288D666A" w14:textId="77777777" w:rsidR="000640A9" w:rsidRDefault="00B37D2D">
      <w:pPr>
        <w:pStyle w:val="a3"/>
        <w:ind w:left="1308"/>
      </w:pPr>
      <w:r>
        <w:t>сформированность</w:t>
      </w:r>
      <w:r>
        <w:rPr>
          <w:spacing w:val="10"/>
        </w:rPr>
        <w:t xml:space="preserve"> </w:t>
      </w:r>
      <w:r>
        <w:t>навыка</w:t>
      </w:r>
      <w:r>
        <w:rPr>
          <w:spacing w:val="10"/>
        </w:rPr>
        <w:t xml:space="preserve"> </w:t>
      </w:r>
      <w:r>
        <w:t>рефлексии,</w:t>
      </w:r>
      <w:r>
        <w:rPr>
          <w:spacing w:val="12"/>
        </w:rPr>
        <w:t xml:space="preserve"> </w:t>
      </w:r>
      <w:r>
        <w:t>признание</w:t>
      </w:r>
      <w:r>
        <w:rPr>
          <w:spacing w:val="10"/>
        </w:rPr>
        <w:t xml:space="preserve"> </w:t>
      </w:r>
      <w:r>
        <w:t>своего</w:t>
      </w:r>
      <w:r>
        <w:rPr>
          <w:spacing w:val="12"/>
        </w:rPr>
        <w:t xml:space="preserve"> </w:t>
      </w:r>
      <w:r>
        <w:t>права</w:t>
      </w:r>
      <w:r>
        <w:rPr>
          <w:spacing w:val="9"/>
        </w:rPr>
        <w:t xml:space="preserve"> </w:t>
      </w:r>
      <w:r>
        <w:t>на</w:t>
      </w:r>
      <w:r>
        <w:rPr>
          <w:spacing w:val="10"/>
        </w:rPr>
        <w:t xml:space="preserve"> </w:t>
      </w:r>
      <w:r>
        <w:t>ошибку</w:t>
      </w:r>
      <w:r>
        <w:rPr>
          <w:spacing w:val="4"/>
        </w:rPr>
        <w:t xml:space="preserve"> </w:t>
      </w:r>
      <w:r>
        <w:t>и</w:t>
      </w:r>
      <w:r>
        <w:rPr>
          <w:spacing w:val="13"/>
        </w:rPr>
        <w:t xml:space="preserve"> </w:t>
      </w:r>
      <w:r>
        <w:rPr>
          <w:spacing w:val="-2"/>
        </w:rPr>
        <w:t>такого</w:t>
      </w:r>
    </w:p>
    <w:p w14:paraId="539EC09B" w14:textId="77777777" w:rsidR="000640A9" w:rsidRDefault="000640A9">
      <w:pPr>
        <w:pStyle w:val="a3"/>
        <w:sectPr w:rsidR="000640A9">
          <w:pgSz w:w="11910" w:h="16840"/>
          <w:pgMar w:top="1040" w:right="283" w:bottom="1200" w:left="1133" w:header="0" w:footer="993" w:gutter="0"/>
          <w:cols w:space="720"/>
        </w:sectPr>
      </w:pPr>
    </w:p>
    <w:p w14:paraId="0C4FDAD2" w14:textId="77777777" w:rsidR="000640A9" w:rsidRDefault="00B37D2D">
      <w:pPr>
        <w:pStyle w:val="a3"/>
        <w:spacing w:before="66"/>
        <w:ind w:left="1308" w:right="6839" w:hanging="740"/>
      </w:pPr>
      <w:r>
        <w:lastRenderedPageBreak/>
        <w:t>же права другого человека; трудового</w:t>
      </w:r>
      <w:r>
        <w:rPr>
          <w:spacing w:val="-3"/>
        </w:rPr>
        <w:t xml:space="preserve"> </w:t>
      </w:r>
      <w:r>
        <w:rPr>
          <w:spacing w:val="-2"/>
        </w:rPr>
        <w:t>воспитания:</w:t>
      </w:r>
    </w:p>
    <w:p w14:paraId="6E8A5BF7" w14:textId="77777777" w:rsidR="000640A9" w:rsidRDefault="00B37D2D">
      <w:pPr>
        <w:pStyle w:val="a3"/>
        <w:ind w:right="562" w:firstLine="73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F6FCFA" w14:textId="77777777" w:rsidR="000640A9" w:rsidRDefault="00B37D2D">
      <w:pPr>
        <w:pStyle w:val="a3"/>
        <w:spacing w:before="1"/>
        <w:ind w:right="571" w:firstLine="739"/>
      </w:pPr>
      <w:r>
        <w:t>интерес к практическому изучению профессий и труда различного рода, в том числе на основе применения изучаемого предметного знания;</w:t>
      </w:r>
    </w:p>
    <w:p w14:paraId="3A53F28A" w14:textId="77777777" w:rsidR="000640A9" w:rsidRDefault="00B37D2D">
      <w:pPr>
        <w:pStyle w:val="a3"/>
        <w:ind w:right="569" w:firstLine="739"/>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Pr>
          <w:spacing w:val="-2"/>
        </w:rPr>
        <w:t>деятельности;</w:t>
      </w:r>
    </w:p>
    <w:p w14:paraId="418C6B4E" w14:textId="77777777" w:rsidR="000640A9" w:rsidRDefault="00B37D2D">
      <w:pPr>
        <w:pStyle w:val="a3"/>
        <w:ind w:right="567" w:firstLine="73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2FD5AA4" w14:textId="77777777" w:rsidR="000640A9" w:rsidRDefault="00B37D2D">
      <w:pPr>
        <w:pStyle w:val="a3"/>
        <w:ind w:left="1308"/>
      </w:pPr>
      <w:r>
        <w:t>экологического</w:t>
      </w:r>
      <w:r>
        <w:rPr>
          <w:spacing w:val="-5"/>
        </w:rPr>
        <w:t xml:space="preserve"> </w:t>
      </w:r>
      <w:r>
        <w:rPr>
          <w:spacing w:val="-2"/>
        </w:rPr>
        <w:t>воспитания:</w:t>
      </w:r>
    </w:p>
    <w:p w14:paraId="0C8B0E1D" w14:textId="77777777" w:rsidR="000640A9" w:rsidRDefault="00B37D2D">
      <w:pPr>
        <w:pStyle w:val="a3"/>
        <w:ind w:right="568" w:firstLine="739"/>
      </w:pPr>
      <w:r>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14:paraId="4DA91B6B" w14:textId="77777777" w:rsidR="000640A9" w:rsidRDefault="00B37D2D">
      <w:pPr>
        <w:pStyle w:val="a3"/>
        <w:ind w:right="566" w:firstLine="73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B8DAA24" w14:textId="77777777" w:rsidR="000640A9" w:rsidRDefault="00B37D2D">
      <w:pPr>
        <w:pStyle w:val="a3"/>
        <w:spacing w:before="1"/>
        <w:ind w:right="570" w:firstLine="739"/>
      </w:pPr>
      <w:r>
        <w:t>осознание своей роли как гражданина и потребителя в условиях взаимосвязи природной, технологической и социальной сред;</w:t>
      </w:r>
    </w:p>
    <w:p w14:paraId="34C511DA" w14:textId="77777777" w:rsidR="000640A9" w:rsidRDefault="00B37D2D">
      <w:pPr>
        <w:pStyle w:val="a3"/>
        <w:ind w:right="568" w:firstLine="739"/>
      </w:pPr>
      <w:r>
        <w:t>готовность к участию в практической деятельности экологической</w:t>
      </w:r>
      <w:r>
        <w:rPr>
          <w:spacing w:val="80"/>
        </w:rPr>
        <w:t xml:space="preserve"> </w:t>
      </w:r>
      <w:r>
        <w:rPr>
          <w:spacing w:val="-2"/>
        </w:rPr>
        <w:t>направленности;</w:t>
      </w:r>
    </w:p>
    <w:p w14:paraId="074AABE5" w14:textId="77777777" w:rsidR="000640A9" w:rsidRDefault="00B37D2D">
      <w:pPr>
        <w:pStyle w:val="a3"/>
        <w:ind w:left="1308"/>
      </w:pPr>
      <w:r>
        <w:t>ценности</w:t>
      </w:r>
      <w:r>
        <w:rPr>
          <w:spacing w:val="-5"/>
        </w:rPr>
        <w:t xml:space="preserve"> </w:t>
      </w:r>
      <w:r>
        <w:t>научного</w:t>
      </w:r>
      <w:r>
        <w:rPr>
          <w:spacing w:val="-4"/>
        </w:rPr>
        <w:t xml:space="preserve"> </w:t>
      </w:r>
      <w:r>
        <w:rPr>
          <w:spacing w:val="-2"/>
        </w:rPr>
        <w:t>познания:</w:t>
      </w:r>
    </w:p>
    <w:p w14:paraId="56B11F8C" w14:textId="77777777" w:rsidR="000640A9" w:rsidRDefault="00B37D2D">
      <w:pPr>
        <w:pStyle w:val="a3"/>
        <w:ind w:right="568" w:firstLine="7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4140FE7" w14:textId="77777777" w:rsidR="000640A9" w:rsidRDefault="00B37D2D">
      <w:pPr>
        <w:pStyle w:val="a3"/>
        <w:ind w:left="1329" w:right="568" w:hanging="22"/>
      </w:pPr>
      <w:r>
        <w:t>овладение языковой и читательской культурой как средством познания мира; овладение</w:t>
      </w:r>
      <w:r>
        <w:rPr>
          <w:spacing w:val="56"/>
        </w:rPr>
        <w:t xml:space="preserve"> </w:t>
      </w:r>
      <w:r>
        <w:t>основными</w:t>
      </w:r>
      <w:r>
        <w:rPr>
          <w:spacing w:val="59"/>
        </w:rPr>
        <w:t xml:space="preserve"> </w:t>
      </w:r>
      <w:r>
        <w:t>навыками</w:t>
      </w:r>
      <w:r>
        <w:rPr>
          <w:spacing w:val="59"/>
        </w:rPr>
        <w:t xml:space="preserve"> </w:t>
      </w:r>
      <w:r>
        <w:t>исследовательской</w:t>
      </w:r>
      <w:r>
        <w:rPr>
          <w:spacing w:val="58"/>
        </w:rPr>
        <w:t xml:space="preserve"> </w:t>
      </w:r>
      <w:r>
        <w:t>деятельности,</w:t>
      </w:r>
      <w:r>
        <w:rPr>
          <w:spacing w:val="58"/>
        </w:rPr>
        <w:t xml:space="preserve"> </w:t>
      </w:r>
      <w:r>
        <w:t>установка</w:t>
      </w:r>
      <w:r>
        <w:rPr>
          <w:spacing w:val="58"/>
        </w:rPr>
        <w:t xml:space="preserve"> </w:t>
      </w:r>
      <w:r>
        <w:rPr>
          <w:spacing w:val="-5"/>
        </w:rPr>
        <w:t>на</w:t>
      </w:r>
    </w:p>
    <w:p w14:paraId="70B30D25" w14:textId="77777777" w:rsidR="000640A9" w:rsidRDefault="00B37D2D">
      <w:pPr>
        <w:pStyle w:val="a3"/>
        <w:ind w:right="571"/>
      </w:pPr>
      <w:r>
        <w:t>осмысление опыта, наблюдений, поступков и стремление совершенствовать пути достижения индивидуального и коллективного благополучия.</w:t>
      </w:r>
    </w:p>
    <w:p w14:paraId="200C4ACA" w14:textId="77777777" w:rsidR="000640A9" w:rsidRDefault="00B37D2D">
      <w:pPr>
        <w:pStyle w:val="a3"/>
        <w:ind w:left="1329"/>
      </w:pPr>
      <w:r>
        <w:t>адаптации</w:t>
      </w:r>
      <w:r>
        <w:rPr>
          <w:spacing w:val="66"/>
        </w:rPr>
        <w:t xml:space="preserve"> </w:t>
      </w:r>
      <w:r>
        <w:t>обучающегося</w:t>
      </w:r>
      <w:r>
        <w:rPr>
          <w:spacing w:val="68"/>
        </w:rPr>
        <w:t xml:space="preserve"> </w:t>
      </w:r>
      <w:r>
        <w:t>к</w:t>
      </w:r>
      <w:r>
        <w:rPr>
          <w:spacing w:val="68"/>
        </w:rPr>
        <w:t xml:space="preserve"> </w:t>
      </w:r>
      <w:r>
        <w:t>изменяющимся</w:t>
      </w:r>
      <w:r>
        <w:rPr>
          <w:spacing w:val="68"/>
        </w:rPr>
        <w:t xml:space="preserve"> </w:t>
      </w:r>
      <w:r>
        <w:t>условиям</w:t>
      </w:r>
      <w:r>
        <w:rPr>
          <w:spacing w:val="68"/>
        </w:rPr>
        <w:t xml:space="preserve"> </w:t>
      </w:r>
      <w:r>
        <w:t>социальной</w:t>
      </w:r>
      <w:r>
        <w:rPr>
          <w:spacing w:val="68"/>
        </w:rPr>
        <w:t xml:space="preserve"> </w:t>
      </w:r>
      <w:r>
        <w:t>и</w:t>
      </w:r>
      <w:r>
        <w:rPr>
          <w:spacing w:val="78"/>
        </w:rPr>
        <w:t xml:space="preserve"> </w:t>
      </w:r>
      <w:r>
        <w:rPr>
          <w:spacing w:val="-2"/>
        </w:rPr>
        <w:t>природной</w:t>
      </w:r>
    </w:p>
    <w:p w14:paraId="129DF516" w14:textId="77777777" w:rsidR="000640A9" w:rsidRDefault="00B37D2D">
      <w:pPr>
        <w:pStyle w:val="a3"/>
        <w:jc w:val="left"/>
      </w:pPr>
      <w:r>
        <w:rPr>
          <w:spacing w:val="-2"/>
        </w:rPr>
        <w:t>среды:</w:t>
      </w:r>
    </w:p>
    <w:p w14:paraId="50D00E54" w14:textId="77777777" w:rsidR="000640A9" w:rsidRDefault="00B37D2D">
      <w:pPr>
        <w:pStyle w:val="a3"/>
        <w:tabs>
          <w:tab w:val="left" w:pos="2464"/>
          <w:tab w:val="left" w:pos="4250"/>
          <w:tab w:val="left" w:pos="5744"/>
          <w:tab w:val="left" w:pos="6629"/>
          <w:tab w:val="left" w:pos="7836"/>
          <w:tab w:val="left" w:pos="9270"/>
        </w:tabs>
        <w:ind w:left="1329"/>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58C29557" w14:textId="77777777" w:rsidR="000640A9" w:rsidRDefault="00B37D2D">
      <w:pPr>
        <w:pStyle w:val="a3"/>
        <w:spacing w:before="1"/>
        <w:ind w:right="567"/>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E808DE" w14:textId="77777777" w:rsidR="000640A9" w:rsidRDefault="00B37D2D">
      <w:pPr>
        <w:pStyle w:val="a3"/>
        <w:ind w:right="566" w:firstLine="760"/>
      </w:pPr>
      <w:r>
        <w:t>способность обучающихся взаимодействовать в условиях неопределенности, открытость опыту и знаниям других;</w:t>
      </w:r>
    </w:p>
    <w:p w14:paraId="4FA8F374" w14:textId="77777777" w:rsidR="000640A9" w:rsidRDefault="00B37D2D">
      <w:pPr>
        <w:pStyle w:val="a3"/>
        <w:ind w:right="567"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F909BEF" w14:textId="77777777" w:rsidR="000640A9" w:rsidRDefault="00B37D2D">
      <w:pPr>
        <w:pStyle w:val="a3"/>
        <w:ind w:right="564"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9BADDCB" w14:textId="77777777" w:rsidR="000640A9" w:rsidRDefault="00B37D2D">
      <w:pPr>
        <w:pStyle w:val="a3"/>
        <w:spacing w:before="1"/>
        <w:ind w:right="567" w:firstLine="760"/>
      </w:pPr>
      <w:r>
        <w:t>умение распознавать конкретные примеры понятия по характерным признакам, выполнять</w:t>
      </w:r>
      <w:r>
        <w:rPr>
          <w:spacing w:val="7"/>
        </w:rPr>
        <w:t xml:space="preserve"> </w:t>
      </w:r>
      <w:r>
        <w:t>операции</w:t>
      </w:r>
      <w:r>
        <w:rPr>
          <w:spacing w:val="11"/>
        </w:rPr>
        <w:t xml:space="preserve"> </w:t>
      </w:r>
      <w:r>
        <w:t>в</w:t>
      </w:r>
      <w:r>
        <w:rPr>
          <w:spacing w:val="8"/>
        </w:rPr>
        <w:t xml:space="preserve"> </w:t>
      </w:r>
      <w:r>
        <w:t>соответствии</w:t>
      </w:r>
      <w:r>
        <w:rPr>
          <w:spacing w:val="11"/>
        </w:rPr>
        <w:t xml:space="preserve"> </w:t>
      </w:r>
      <w:r>
        <w:t>с</w:t>
      </w:r>
      <w:r>
        <w:rPr>
          <w:spacing w:val="9"/>
        </w:rPr>
        <w:t xml:space="preserve"> </w:t>
      </w:r>
      <w:r>
        <w:t>определением</w:t>
      </w:r>
      <w:r>
        <w:rPr>
          <w:spacing w:val="10"/>
        </w:rPr>
        <w:t xml:space="preserve"> </w:t>
      </w:r>
      <w:r>
        <w:t>и</w:t>
      </w:r>
      <w:r>
        <w:rPr>
          <w:spacing w:val="11"/>
        </w:rPr>
        <w:t xml:space="preserve"> </w:t>
      </w:r>
      <w:r>
        <w:t>простейшими</w:t>
      </w:r>
      <w:r>
        <w:rPr>
          <w:spacing w:val="8"/>
        </w:rPr>
        <w:t xml:space="preserve"> </w:t>
      </w:r>
      <w:r>
        <w:t>свойствами</w:t>
      </w:r>
      <w:r>
        <w:rPr>
          <w:spacing w:val="12"/>
        </w:rPr>
        <w:t xml:space="preserve"> </w:t>
      </w:r>
      <w:r>
        <w:rPr>
          <w:spacing w:val="-2"/>
        </w:rPr>
        <w:t>понятия,</w:t>
      </w:r>
    </w:p>
    <w:p w14:paraId="60DB708A" w14:textId="77777777" w:rsidR="000640A9" w:rsidRDefault="000640A9">
      <w:pPr>
        <w:pStyle w:val="a3"/>
        <w:sectPr w:rsidR="000640A9">
          <w:pgSz w:w="11910" w:h="16840"/>
          <w:pgMar w:top="1040" w:right="283" w:bottom="1200" w:left="1133" w:header="0" w:footer="993" w:gutter="0"/>
          <w:cols w:space="720"/>
        </w:sectPr>
      </w:pPr>
    </w:p>
    <w:p w14:paraId="5D793606" w14:textId="77777777" w:rsidR="000640A9" w:rsidRDefault="00B37D2D">
      <w:pPr>
        <w:pStyle w:val="a3"/>
        <w:spacing w:before="66"/>
        <w:ind w:right="566"/>
      </w:pPr>
      <w: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1A607F" w14:textId="77777777" w:rsidR="000640A9" w:rsidRDefault="00B37D2D">
      <w:pPr>
        <w:pStyle w:val="a3"/>
        <w:spacing w:before="1"/>
        <w:ind w:left="1329" w:right="573"/>
      </w:pPr>
      <w:r>
        <w:t>умение анализировать и выявлять взаимосвязи природы, общества и экономики; умение</w:t>
      </w:r>
      <w:r>
        <w:rPr>
          <w:spacing w:val="67"/>
          <w:w w:val="150"/>
        </w:rPr>
        <w:t xml:space="preserve"> </w:t>
      </w:r>
      <w:r>
        <w:t>оценивать</w:t>
      </w:r>
      <w:r>
        <w:rPr>
          <w:spacing w:val="70"/>
          <w:w w:val="150"/>
        </w:rPr>
        <w:t xml:space="preserve"> </w:t>
      </w:r>
      <w:r>
        <w:t>свои</w:t>
      </w:r>
      <w:r>
        <w:rPr>
          <w:spacing w:val="69"/>
          <w:w w:val="150"/>
        </w:rPr>
        <w:t xml:space="preserve"> </w:t>
      </w:r>
      <w:r>
        <w:t>действия</w:t>
      </w:r>
      <w:r>
        <w:rPr>
          <w:spacing w:val="68"/>
          <w:w w:val="150"/>
        </w:rPr>
        <w:t xml:space="preserve"> </w:t>
      </w:r>
      <w:r>
        <w:t>с</w:t>
      </w:r>
      <w:r>
        <w:rPr>
          <w:spacing w:val="70"/>
          <w:w w:val="150"/>
        </w:rPr>
        <w:t xml:space="preserve"> </w:t>
      </w:r>
      <w:r>
        <w:t>учётом</w:t>
      </w:r>
      <w:r>
        <w:rPr>
          <w:spacing w:val="71"/>
          <w:w w:val="150"/>
        </w:rPr>
        <w:t xml:space="preserve"> </w:t>
      </w:r>
      <w:r>
        <w:t>влияния</w:t>
      </w:r>
      <w:r>
        <w:rPr>
          <w:spacing w:val="66"/>
          <w:w w:val="150"/>
        </w:rPr>
        <w:t xml:space="preserve"> </w:t>
      </w:r>
      <w:r>
        <w:t>на</w:t>
      </w:r>
      <w:r>
        <w:rPr>
          <w:spacing w:val="68"/>
          <w:w w:val="150"/>
        </w:rPr>
        <w:t xml:space="preserve"> </w:t>
      </w:r>
      <w:r>
        <w:t>окружающую</w:t>
      </w:r>
      <w:r>
        <w:rPr>
          <w:spacing w:val="71"/>
          <w:w w:val="150"/>
        </w:rPr>
        <w:t xml:space="preserve"> </w:t>
      </w:r>
      <w:r>
        <w:rPr>
          <w:spacing w:val="-2"/>
        </w:rPr>
        <w:t>среду,</w:t>
      </w:r>
    </w:p>
    <w:p w14:paraId="24F49339" w14:textId="77777777" w:rsidR="000640A9" w:rsidRDefault="00B37D2D">
      <w:pPr>
        <w:pStyle w:val="a3"/>
        <w:ind w:left="1348" w:right="568" w:hanging="780"/>
      </w:pPr>
      <w:r>
        <w:t xml:space="preserve">достижений целей и преодоления вызовов, возможных глобальных последствий; </w:t>
      </w:r>
      <w:proofErr w:type="gramStart"/>
      <w:r>
        <w:t>способность</w:t>
      </w:r>
      <w:r>
        <w:rPr>
          <w:spacing w:val="53"/>
          <w:w w:val="150"/>
        </w:rPr>
        <w:t xml:space="preserve">  </w:t>
      </w:r>
      <w:r>
        <w:t>обучающихся</w:t>
      </w:r>
      <w:proofErr w:type="gramEnd"/>
      <w:r>
        <w:rPr>
          <w:spacing w:val="55"/>
          <w:w w:val="150"/>
        </w:rPr>
        <w:t xml:space="preserve">  </w:t>
      </w:r>
      <w:r>
        <w:t>осознавать</w:t>
      </w:r>
      <w:r>
        <w:rPr>
          <w:spacing w:val="56"/>
          <w:w w:val="150"/>
        </w:rPr>
        <w:t xml:space="preserve">  </w:t>
      </w:r>
      <w:r>
        <w:t>стрессовую</w:t>
      </w:r>
      <w:r>
        <w:rPr>
          <w:spacing w:val="57"/>
          <w:w w:val="150"/>
        </w:rPr>
        <w:t xml:space="preserve">  </w:t>
      </w:r>
      <w:r>
        <w:t>ситуацию,</w:t>
      </w:r>
      <w:r>
        <w:rPr>
          <w:spacing w:val="55"/>
          <w:w w:val="150"/>
        </w:rPr>
        <w:t xml:space="preserve">  </w:t>
      </w:r>
      <w:r>
        <w:rPr>
          <w:spacing w:val="-2"/>
        </w:rPr>
        <w:t>оценивать</w:t>
      </w:r>
    </w:p>
    <w:p w14:paraId="55C0B631" w14:textId="77777777" w:rsidR="000640A9" w:rsidRDefault="00B37D2D">
      <w:pPr>
        <w:pStyle w:val="a3"/>
      </w:pPr>
      <w:r>
        <w:t>происходящие</w:t>
      </w:r>
      <w:r>
        <w:rPr>
          <w:spacing w:val="-5"/>
        </w:rPr>
        <w:t xml:space="preserve"> </w:t>
      </w:r>
      <w:r>
        <w:t>изменения</w:t>
      </w:r>
      <w:r>
        <w:rPr>
          <w:spacing w:val="-4"/>
        </w:rPr>
        <w:t xml:space="preserve"> </w:t>
      </w:r>
      <w:r>
        <w:t>и</w:t>
      </w:r>
      <w:r>
        <w:rPr>
          <w:spacing w:val="-5"/>
        </w:rPr>
        <w:t xml:space="preserve"> </w:t>
      </w:r>
      <w:r>
        <w:t>их</w:t>
      </w:r>
      <w:r>
        <w:rPr>
          <w:spacing w:val="-4"/>
        </w:rPr>
        <w:t xml:space="preserve"> </w:t>
      </w:r>
      <w:r>
        <w:rPr>
          <w:spacing w:val="-2"/>
        </w:rPr>
        <w:t>последствия;</w:t>
      </w:r>
    </w:p>
    <w:p w14:paraId="5D1A5063" w14:textId="77777777" w:rsidR="000640A9" w:rsidRDefault="00B37D2D">
      <w:pPr>
        <w:pStyle w:val="a3"/>
        <w:ind w:right="569" w:firstLine="779"/>
      </w:pPr>
      <w:r>
        <w:t>воспринимать стрессовую ситуацию как вызов, требующий контрмер; оценивать ситуацию стресса, корректировать принимаемые решения и действия;</w:t>
      </w:r>
    </w:p>
    <w:p w14:paraId="558AD6F5" w14:textId="77777777" w:rsidR="000640A9" w:rsidRDefault="00B37D2D">
      <w:pPr>
        <w:pStyle w:val="a3"/>
        <w:ind w:right="569" w:firstLine="779"/>
      </w:pPr>
      <w:r>
        <w:t>формулировать и оценивать риски и последствия, формировать опыт, находить позитивное в произошедшей ситуации;</w:t>
      </w:r>
    </w:p>
    <w:p w14:paraId="4A654B8C" w14:textId="77777777" w:rsidR="000640A9" w:rsidRDefault="00B37D2D">
      <w:pPr>
        <w:pStyle w:val="a3"/>
        <w:ind w:left="1348"/>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14:paraId="2B100BD5" w14:textId="77777777" w:rsidR="000640A9" w:rsidRDefault="00B37D2D">
      <w:pPr>
        <w:pStyle w:val="a3"/>
        <w:ind w:right="563" w:firstLine="779"/>
      </w:pPr>
      <w:r>
        <w:t>В результате изучения иностранного (английского) языка на уровне основного общего образования у обучающегося будут сформированы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14:paraId="21A2B948" w14:textId="77777777" w:rsidR="000640A9" w:rsidRDefault="00B37D2D">
      <w:pPr>
        <w:pStyle w:val="a3"/>
        <w:ind w:right="564" w:firstLine="779"/>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7AAABCE5" w14:textId="77777777" w:rsidR="000640A9" w:rsidRDefault="00B37D2D">
      <w:pPr>
        <w:pStyle w:val="a3"/>
        <w:spacing w:before="1"/>
        <w:ind w:right="567" w:firstLine="779"/>
      </w:pPr>
      <w:r>
        <w:t>с учётом предложенной задачи выявлять закономерности и противоречия в рассматриваемых фактах, данных и наблюдениях;</w:t>
      </w:r>
    </w:p>
    <w:p w14:paraId="031D90CF" w14:textId="77777777" w:rsidR="000640A9" w:rsidRDefault="00B37D2D">
      <w:pPr>
        <w:pStyle w:val="a3"/>
        <w:ind w:right="568" w:firstLine="779"/>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2049132B" w14:textId="77777777" w:rsidR="000640A9" w:rsidRDefault="00B37D2D">
      <w:pPr>
        <w:pStyle w:val="a3"/>
        <w:ind w:right="568" w:firstLine="779"/>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E71146B" w14:textId="77777777" w:rsidR="000640A9" w:rsidRDefault="00B37D2D">
      <w:pPr>
        <w:pStyle w:val="a3"/>
        <w:ind w:right="567" w:firstLine="779"/>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14:paraId="43291567" w14:textId="77777777" w:rsidR="000640A9" w:rsidRDefault="00B37D2D">
      <w:pPr>
        <w:pStyle w:val="a3"/>
        <w:ind w:right="568"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A26E3AA" w14:textId="77777777" w:rsidR="000640A9" w:rsidRDefault="00B37D2D">
      <w:pPr>
        <w:pStyle w:val="a3"/>
        <w:ind w:left="1329" w:right="566"/>
      </w:pPr>
      <w:r>
        <w:t>использовать вопросы как исследовательский инструмент познания; формулировать</w:t>
      </w:r>
      <w:r>
        <w:rPr>
          <w:spacing w:val="36"/>
        </w:rPr>
        <w:t xml:space="preserve"> </w:t>
      </w:r>
      <w:r>
        <w:t>вопросы,</w:t>
      </w:r>
      <w:r>
        <w:rPr>
          <w:spacing w:val="38"/>
        </w:rPr>
        <w:t xml:space="preserve"> </w:t>
      </w:r>
      <w:r>
        <w:t>фиксирующие</w:t>
      </w:r>
      <w:r>
        <w:rPr>
          <w:spacing w:val="37"/>
        </w:rPr>
        <w:t xml:space="preserve"> </w:t>
      </w:r>
      <w:r>
        <w:t>разрыв</w:t>
      </w:r>
      <w:r>
        <w:rPr>
          <w:spacing w:val="37"/>
        </w:rPr>
        <w:t xml:space="preserve"> </w:t>
      </w:r>
      <w:r>
        <w:t>между</w:t>
      </w:r>
      <w:r>
        <w:rPr>
          <w:spacing w:val="33"/>
        </w:rPr>
        <w:t xml:space="preserve"> </w:t>
      </w:r>
      <w:r>
        <w:t>реальным</w:t>
      </w:r>
      <w:r>
        <w:rPr>
          <w:spacing w:val="37"/>
        </w:rPr>
        <w:t xml:space="preserve"> </w:t>
      </w:r>
      <w:r>
        <w:t>и</w:t>
      </w:r>
      <w:r>
        <w:rPr>
          <w:spacing w:val="39"/>
        </w:rPr>
        <w:t xml:space="preserve"> </w:t>
      </w:r>
      <w:r>
        <w:rPr>
          <w:spacing w:val="-2"/>
        </w:rPr>
        <w:t>желательным</w:t>
      </w:r>
    </w:p>
    <w:p w14:paraId="60F8C307" w14:textId="77777777" w:rsidR="000640A9" w:rsidRDefault="00B37D2D">
      <w:pPr>
        <w:pStyle w:val="a3"/>
        <w:ind w:left="1329" w:right="569" w:hanging="761"/>
      </w:pPr>
      <w:r>
        <w:t xml:space="preserve">состоянием ситуации, объекта, самостоятельно устанавливать искомое и данное; </w:t>
      </w:r>
      <w:proofErr w:type="gramStart"/>
      <w:r>
        <w:t>формулировать</w:t>
      </w:r>
      <w:r>
        <w:rPr>
          <w:spacing w:val="24"/>
        </w:rPr>
        <w:t xml:space="preserve">  </w:t>
      </w:r>
      <w:r>
        <w:t>гипотезу</w:t>
      </w:r>
      <w:proofErr w:type="gramEnd"/>
      <w:r>
        <w:rPr>
          <w:spacing w:val="74"/>
          <w:w w:val="150"/>
        </w:rPr>
        <w:t xml:space="preserve"> </w:t>
      </w:r>
      <w:r>
        <w:t>об</w:t>
      </w:r>
      <w:r>
        <w:rPr>
          <w:spacing w:val="26"/>
        </w:rPr>
        <w:t xml:space="preserve">  </w:t>
      </w:r>
      <w:r>
        <w:t>истинности</w:t>
      </w:r>
      <w:r>
        <w:rPr>
          <w:spacing w:val="25"/>
        </w:rPr>
        <w:t xml:space="preserve">  </w:t>
      </w:r>
      <w:r>
        <w:t>собственных</w:t>
      </w:r>
      <w:r>
        <w:rPr>
          <w:spacing w:val="26"/>
        </w:rPr>
        <w:t xml:space="preserve">  </w:t>
      </w:r>
      <w:r>
        <w:t>суждений</w:t>
      </w:r>
      <w:r>
        <w:rPr>
          <w:spacing w:val="25"/>
        </w:rPr>
        <w:t xml:space="preserve">  </w:t>
      </w:r>
      <w:r>
        <w:t>и</w:t>
      </w:r>
      <w:r>
        <w:rPr>
          <w:spacing w:val="26"/>
        </w:rPr>
        <w:t xml:space="preserve">  </w:t>
      </w:r>
      <w:r>
        <w:rPr>
          <w:spacing w:val="-2"/>
        </w:rPr>
        <w:t>суждений</w:t>
      </w:r>
    </w:p>
    <w:p w14:paraId="425ECE51" w14:textId="77777777" w:rsidR="000640A9" w:rsidRDefault="00B37D2D">
      <w:pPr>
        <w:pStyle w:val="a3"/>
        <w:spacing w:before="1"/>
      </w:pPr>
      <w:r>
        <w:t>других,</w:t>
      </w:r>
      <w:r>
        <w:rPr>
          <w:spacing w:val="-4"/>
        </w:rPr>
        <w:t xml:space="preserve"> </w:t>
      </w:r>
      <w:r>
        <w:t>аргументировать</w:t>
      </w:r>
      <w:r>
        <w:rPr>
          <w:spacing w:val="-4"/>
        </w:rPr>
        <w:t xml:space="preserve"> </w:t>
      </w:r>
      <w:r>
        <w:t>свою</w:t>
      </w:r>
      <w:r>
        <w:rPr>
          <w:spacing w:val="-4"/>
        </w:rPr>
        <w:t xml:space="preserve"> </w:t>
      </w:r>
      <w:r>
        <w:t>позицию,</w:t>
      </w:r>
      <w:r>
        <w:rPr>
          <w:spacing w:val="-4"/>
        </w:rPr>
        <w:t xml:space="preserve"> </w:t>
      </w:r>
      <w:r>
        <w:rPr>
          <w:spacing w:val="-2"/>
        </w:rPr>
        <w:t>мнение;</w:t>
      </w:r>
    </w:p>
    <w:p w14:paraId="4A1DCD0C" w14:textId="77777777" w:rsidR="000640A9" w:rsidRDefault="00B37D2D">
      <w:pPr>
        <w:pStyle w:val="a3"/>
        <w:ind w:right="559" w:firstLine="760"/>
      </w:pPr>
      <w:r>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4"/>
        </w:rPr>
        <w:t xml:space="preserve"> </w:t>
      </w:r>
      <w:r>
        <w:t>плану</w:t>
      </w:r>
      <w:r>
        <w:rPr>
          <w:spacing w:val="-8"/>
        </w:rPr>
        <w:t xml:space="preserve"> </w:t>
      </w:r>
      <w:r>
        <w:t>опыт,</w:t>
      </w:r>
      <w:r>
        <w:rPr>
          <w:spacing w:val="-3"/>
        </w:rPr>
        <w:t xml:space="preserve"> </w:t>
      </w:r>
      <w:r>
        <w:t>несложный</w:t>
      </w:r>
      <w:r>
        <w:rPr>
          <w:spacing w:val="-3"/>
        </w:rPr>
        <w:t xml:space="preserve"> </w:t>
      </w:r>
      <w:r>
        <w:t>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7450141B" w14:textId="77777777" w:rsidR="000640A9" w:rsidRDefault="00B37D2D">
      <w:pPr>
        <w:pStyle w:val="a3"/>
        <w:ind w:right="570" w:firstLine="760"/>
      </w:pPr>
      <w:r>
        <w:t>оценивать на применимость и достоверность информацию, полученную в ходе исследования (эксперимента);</w:t>
      </w:r>
    </w:p>
    <w:p w14:paraId="3F204C57" w14:textId="77777777" w:rsidR="000640A9" w:rsidRDefault="00B37D2D">
      <w:pPr>
        <w:pStyle w:val="a3"/>
        <w:ind w:right="564" w:firstLine="760"/>
      </w:pPr>
      <w:r>
        <w:t>самостоятельно</w:t>
      </w:r>
      <w:r>
        <w:rPr>
          <w:spacing w:val="-5"/>
        </w:rPr>
        <w:t xml:space="preserve"> </w:t>
      </w:r>
      <w:r>
        <w:t>формулировать</w:t>
      </w:r>
      <w:r>
        <w:rPr>
          <w:spacing w:val="-4"/>
        </w:rPr>
        <w:t xml:space="preserve"> </w:t>
      </w:r>
      <w:r>
        <w:t>обобщения</w:t>
      </w:r>
      <w:r>
        <w:rPr>
          <w:spacing w:val="-8"/>
        </w:rPr>
        <w:t xml:space="preserve"> </w:t>
      </w:r>
      <w:r>
        <w:t>и</w:t>
      </w:r>
      <w:r>
        <w:rPr>
          <w:spacing w:val="-7"/>
        </w:rPr>
        <w:t xml:space="preserve"> </w:t>
      </w:r>
      <w:r>
        <w:t>выводы</w:t>
      </w:r>
      <w:r>
        <w:rPr>
          <w:spacing w:val="-5"/>
        </w:rPr>
        <w:t xml:space="preserve"> </w:t>
      </w:r>
      <w:r>
        <w:t>по</w:t>
      </w:r>
      <w:r>
        <w:rPr>
          <w:spacing w:val="-5"/>
        </w:rPr>
        <w:t xml:space="preserve"> </w:t>
      </w:r>
      <w:r>
        <w:t>результатам</w:t>
      </w:r>
      <w:r>
        <w:rPr>
          <w:spacing w:val="-4"/>
        </w:rPr>
        <w:t xml:space="preserve"> </w:t>
      </w:r>
      <w:r>
        <w:t>проведённого наблюдения, опыта, исследования, владеть инструментами оценки достоверности полученных выводов и обобщений;</w:t>
      </w:r>
    </w:p>
    <w:p w14:paraId="551D7B3F" w14:textId="77777777" w:rsidR="000640A9" w:rsidRDefault="00B37D2D">
      <w:pPr>
        <w:pStyle w:val="a3"/>
        <w:ind w:right="570"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70E1153" w14:textId="77777777" w:rsidR="000640A9" w:rsidRDefault="00B37D2D">
      <w:pPr>
        <w:pStyle w:val="a3"/>
        <w:spacing w:before="1"/>
        <w:ind w:right="563" w:firstLine="760"/>
      </w:pPr>
      <w:r>
        <w:t>У обучающегося будут сформированы умения работать с информацией как часть познавательных универсальных учебных действий:</w:t>
      </w:r>
    </w:p>
    <w:p w14:paraId="21BB9D82" w14:textId="77777777" w:rsidR="000640A9" w:rsidRDefault="00B37D2D">
      <w:pPr>
        <w:pStyle w:val="a3"/>
        <w:ind w:left="1329"/>
      </w:pPr>
      <w:r>
        <w:t>применять</w:t>
      </w:r>
      <w:r>
        <w:rPr>
          <w:spacing w:val="59"/>
          <w:w w:val="150"/>
        </w:rPr>
        <w:t xml:space="preserve"> </w:t>
      </w:r>
      <w:r>
        <w:t>различные</w:t>
      </w:r>
      <w:r>
        <w:rPr>
          <w:spacing w:val="55"/>
          <w:w w:val="150"/>
        </w:rPr>
        <w:t xml:space="preserve"> </w:t>
      </w:r>
      <w:r>
        <w:t>методы,</w:t>
      </w:r>
      <w:r>
        <w:rPr>
          <w:spacing w:val="57"/>
          <w:w w:val="150"/>
        </w:rPr>
        <w:t xml:space="preserve"> </w:t>
      </w:r>
      <w:r>
        <w:t>инструменты</w:t>
      </w:r>
      <w:r>
        <w:rPr>
          <w:spacing w:val="58"/>
          <w:w w:val="150"/>
        </w:rPr>
        <w:t xml:space="preserve"> </w:t>
      </w:r>
      <w:r>
        <w:t>и</w:t>
      </w:r>
      <w:r>
        <w:rPr>
          <w:spacing w:val="58"/>
          <w:w w:val="150"/>
        </w:rPr>
        <w:t xml:space="preserve"> </w:t>
      </w:r>
      <w:r>
        <w:t>запросы</w:t>
      </w:r>
      <w:r>
        <w:rPr>
          <w:spacing w:val="58"/>
          <w:w w:val="150"/>
        </w:rPr>
        <w:t xml:space="preserve"> </w:t>
      </w:r>
      <w:r>
        <w:t>при</w:t>
      </w:r>
      <w:r>
        <w:rPr>
          <w:spacing w:val="58"/>
          <w:w w:val="150"/>
        </w:rPr>
        <w:t xml:space="preserve"> </w:t>
      </w:r>
      <w:r>
        <w:t>поиске</w:t>
      </w:r>
      <w:r>
        <w:rPr>
          <w:spacing w:val="58"/>
          <w:w w:val="150"/>
        </w:rPr>
        <w:t xml:space="preserve"> </w:t>
      </w:r>
      <w:r>
        <w:t>и</w:t>
      </w:r>
      <w:r>
        <w:rPr>
          <w:spacing w:val="59"/>
          <w:w w:val="150"/>
        </w:rPr>
        <w:t xml:space="preserve"> </w:t>
      </w:r>
      <w:r>
        <w:rPr>
          <w:spacing w:val="-2"/>
        </w:rPr>
        <w:t>отборе</w:t>
      </w:r>
    </w:p>
    <w:p w14:paraId="35963D79" w14:textId="77777777" w:rsidR="000640A9" w:rsidRDefault="000640A9">
      <w:pPr>
        <w:pStyle w:val="a3"/>
        <w:sectPr w:rsidR="000640A9">
          <w:pgSz w:w="11910" w:h="16840"/>
          <w:pgMar w:top="1040" w:right="283" w:bottom="1200" w:left="1133" w:header="0" w:footer="993" w:gutter="0"/>
          <w:cols w:space="720"/>
        </w:sectPr>
      </w:pPr>
    </w:p>
    <w:p w14:paraId="5FC11C1A" w14:textId="77777777" w:rsidR="000640A9" w:rsidRDefault="00B37D2D">
      <w:pPr>
        <w:pStyle w:val="a3"/>
        <w:spacing w:before="66"/>
        <w:ind w:right="566"/>
      </w:pPr>
      <w:r>
        <w:lastRenderedPageBreak/>
        <w:t>информации или данных из источников с учётом предложенной учебной задачи и заданных критериев;</w:t>
      </w:r>
    </w:p>
    <w:p w14:paraId="0E6006C9" w14:textId="77777777" w:rsidR="000640A9" w:rsidRDefault="00B37D2D">
      <w:pPr>
        <w:pStyle w:val="a3"/>
        <w:ind w:right="561" w:firstLine="760"/>
      </w:pPr>
      <w:r>
        <w:t>выбирать, анализировать, систематизировать и интерпретировать информацию различных видов и форм представления;</w:t>
      </w:r>
    </w:p>
    <w:p w14:paraId="14F111BB" w14:textId="77777777" w:rsidR="000640A9" w:rsidRDefault="00B37D2D">
      <w:pPr>
        <w:pStyle w:val="a3"/>
        <w:spacing w:before="1"/>
        <w:ind w:right="569" w:firstLine="760"/>
      </w:pPr>
      <w:r>
        <w:t>находить сходные аргументы (подтверждающие или опровергающие одну и ту же идею, версию) в различных информационных источниках;</w:t>
      </w:r>
    </w:p>
    <w:p w14:paraId="7F41FC0F" w14:textId="77777777" w:rsidR="000640A9" w:rsidRDefault="00B37D2D">
      <w:pPr>
        <w:pStyle w:val="a3"/>
        <w:ind w:right="568"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16FD672" w14:textId="77777777" w:rsidR="000640A9" w:rsidRDefault="00B37D2D">
      <w:pPr>
        <w:pStyle w:val="a3"/>
        <w:ind w:right="565" w:firstLine="760"/>
      </w:pPr>
      <w:r>
        <w:t>оценивать надёжность информации по критериям, предложенным педагогическим работником или сформулированным самостоятельно;</w:t>
      </w:r>
    </w:p>
    <w:p w14:paraId="5A8284CA" w14:textId="77777777" w:rsidR="000640A9" w:rsidRDefault="00B37D2D">
      <w:pPr>
        <w:pStyle w:val="a3"/>
        <w:ind w:left="1329"/>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5C2D2E1F" w14:textId="77777777" w:rsidR="000640A9" w:rsidRDefault="00B37D2D">
      <w:pPr>
        <w:pStyle w:val="a3"/>
        <w:ind w:right="568"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14:paraId="4C4F34F3" w14:textId="77777777" w:rsidR="000640A9" w:rsidRDefault="00B37D2D">
      <w:pPr>
        <w:pStyle w:val="a3"/>
        <w:ind w:right="569" w:firstLine="760"/>
      </w:pPr>
      <w:r>
        <w:t>У обучающегося будут сформированы умения общения как часть коммуникативных универсальных учебных действий:</w:t>
      </w:r>
    </w:p>
    <w:p w14:paraId="15AF3861" w14:textId="77777777" w:rsidR="000640A9" w:rsidRDefault="00B37D2D">
      <w:pPr>
        <w:pStyle w:val="a3"/>
        <w:ind w:right="569" w:firstLine="760"/>
      </w:pPr>
      <w:r>
        <w:t>воспринимать и формулировать суждения, выражать эмоции в соответствии с целями и условиями общения;</w:t>
      </w:r>
    </w:p>
    <w:p w14:paraId="7E129C81" w14:textId="77777777" w:rsidR="000640A9" w:rsidRDefault="00B37D2D">
      <w:pPr>
        <w:pStyle w:val="a3"/>
        <w:ind w:left="1329"/>
      </w:pPr>
      <w:r>
        <w:t>выражать</w:t>
      </w:r>
      <w:r>
        <w:rPr>
          <w:spacing w:val="-2"/>
        </w:rPr>
        <w:t xml:space="preserve"> </w:t>
      </w:r>
      <w:r>
        <w:t>себя (свою</w:t>
      </w:r>
      <w:r>
        <w:rPr>
          <w:spacing w:val="-3"/>
        </w:rPr>
        <w:t xml:space="preserve"> </w:t>
      </w:r>
      <w:r>
        <w:t>точку</w:t>
      </w:r>
      <w:r>
        <w:rPr>
          <w:spacing w:val="-7"/>
        </w:rPr>
        <w:t xml:space="preserve"> </w:t>
      </w:r>
      <w:r>
        <w:t>зрения)</w:t>
      </w:r>
      <w:r>
        <w:rPr>
          <w:spacing w:val="-1"/>
        </w:rPr>
        <w:t xml:space="preserve"> </w:t>
      </w:r>
      <w:r>
        <w:t>в</w:t>
      </w:r>
      <w:r>
        <w:rPr>
          <w:spacing w:val="-2"/>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14:paraId="2B0AF4B4" w14:textId="77777777" w:rsidR="000640A9" w:rsidRDefault="00B37D2D">
      <w:pPr>
        <w:pStyle w:val="a3"/>
        <w:ind w:right="570" w:firstLine="76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5E5A7056" w14:textId="77777777" w:rsidR="000640A9" w:rsidRDefault="00B37D2D">
      <w:pPr>
        <w:pStyle w:val="a3"/>
        <w:spacing w:before="1"/>
        <w:ind w:right="565" w:firstLine="760"/>
      </w:pPr>
      <w:r>
        <w:t>понимать намерения других, проявлять уважительное отношение к собеседнику и</w:t>
      </w:r>
      <w:r>
        <w:rPr>
          <w:spacing w:val="40"/>
        </w:rPr>
        <w:t xml:space="preserve"> </w:t>
      </w:r>
      <w:r>
        <w:t>в корректной форме формулировать свои возражения;</w:t>
      </w:r>
    </w:p>
    <w:p w14:paraId="4E947001" w14:textId="77777777" w:rsidR="000640A9" w:rsidRDefault="00B37D2D">
      <w:pPr>
        <w:pStyle w:val="a3"/>
        <w:ind w:right="571" w:firstLine="760"/>
      </w:pPr>
      <w:r>
        <w:t>в ходе диалога и (или) дискуссии задавать вопросы по существу обсуждаемой</w:t>
      </w:r>
      <w:r>
        <w:rPr>
          <w:spacing w:val="40"/>
        </w:rPr>
        <w:t xml:space="preserve"> </w:t>
      </w:r>
      <w:r>
        <w:t>темы и высказывать идеи, нацеленные на решение задачи и поддержание общения;</w:t>
      </w:r>
    </w:p>
    <w:p w14:paraId="2F99AB42" w14:textId="77777777" w:rsidR="000640A9" w:rsidRDefault="00B37D2D">
      <w:pPr>
        <w:pStyle w:val="a3"/>
        <w:ind w:right="565" w:firstLine="760"/>
      </w:pPr>
      <w:r>
        <w:t>сопоставлять свои суждения с суждениями других участников диалога, обнаруживать различие и сходство позиций;</w:t>
      </w:r>
    </w:p>
    <w:p w14:paraId="354BD519" w14:textId="77777777" w:rsidR="000640A9" w:rsidRDefault="00B37D2D">
      <w:pPr>
        <w:pStyle w:val="a3"/>
        <w:ind w:right="566" w:firstLine="760"/>
      </w:pPr>
      <w:r>
        <w:t>публично представлять результаты выполненного опыта (эксперимента, исследования, проекта);</w:t>
      </w:r>
    </w:p>
    <w:p w14:paraId="393AFCEB" w14:textId="77777777" w:rsidR="000640A9" w:rsidRDefault="00B37D2D">
      <w:pPr>
        <w:pStyle w:val="a3"/>
        <w:ind w:right="565" w:firstLine="760"/>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14:paraId="27059F3C" w14:textId="77777777" w:rsidR="000640A9" w:rsidRDefault="00B37D2D">
      <w:pPr>
        <w:pStyle w:val="a3"/>
        <w:ind w:right="570" w:firstLine="760"/>
      </w:pPr>
      <w:r>
        <w:t>У обучающегося будут сформированы умения совместной деятельности как часть коммуникативных универсальных учебных действий:</w:t>
      </w:r>
    </w:p>
    <w:p w14:paraId="1DBA8ECD" w14:textId="77777777" w:rsidR="000640A9" w:rsidRDefault="00B37D2D">
      <w:pPr>
        <w:pStyle w:val="a3"/>
        <w:ind w:right="568"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9050553" w14:textId="77777777" w:rsidR="000640A9" w:rsidRDefault="00B37D2D">
      <w:pPr>
        <w:pStyle w:val="a3"/>
        <w:spacing w:before="1"/>
        <w:ind w:right="567"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0A9F320" w14:textId="77777777" w:rsidR="000640A9" w:rsidRDefault="00B37D2D">
      <w:pPr>
        <w:pStyle w:val="a3"/>
        <w:ind w:right="567" w:firstLine="760"/>
      </w:pPr>
      <w:r>
        <w:t>обобщать мнения нескольких человек, проявлять готовность руководить, выполнять поручения, подчиняться;</w:t>
      </w:r>
    </w:p>
    <w:p w14:paraId="42E118BF" w14:textId="77777777" w:rsidR="000640A9" w:rsidRDefault="00B37D2D">
      <w:pPr>
        <w:pStyle w:val="a3"/>
        <w:ind w:right="563"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07F369F" w14:textId="77777777" w:rsidR="000640A9" w:rsidRDefault="00B37D2D">
      <w:pPr>
        <w:pStyle w:val="a3"/>
        <w:ind w:right="560"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5F466E" w14:textId="77777777" w:rsidR="000640A9" w:rsidRDefault="00B37D2D">
      <w:pPr>
        <w:pStyle w:val="a3"/>
        <w:spacing w:before="1"/>
        <w:ind w:right="568" w:firstLine="760"/>
      </w:pPr>
      <w:r>
        <w:t>оценивать качество своего вклада в общий продукт по критериям, самостоятельно сформулированным участниками взаимодействия;</w:t>
      </w:r>
    </w:p>
    <w:p w14:paraId="511DCD8A" w14:textId="77777777" w:rsidR="000640A9" w:rsidRDefault="00B37D2D">
      <w:pPr>
        <w:pStyle w:val="a3"/>
        <w:ind w:left="1329"/>
      </w:pPr>
      <w:r>
        <w:t>сравнивать</w:t>
      </w:r>
      <w:r>
        <w:rPr>
          <w:spacing w:val="64"/>
        </w:rPr>
        <w:t xml:space="preserve"> </w:t>
      </w:r>
      <w:r>
        <w:t>результаты</w:t>
      </w:r>
      <w:r>
        <w:rPr>
          <w:spacing w:val="68"/>
        </w:rPr>
        <w:t xml:space="preserve"> </w:t>
      </w:r>
      <w:r>
        <w:t>с</w:t>
      </w:r>
      <w:r>
        <w:rPr>
          <w:spacing w:val="65"/>
        </w:rPr>
        <w:t xml:space="preserve"> </w:t>
      </w:r>
      <w:r>
        <w:t>исходной</w:t>
      </w:r>
      <w:r>
        <w:rPr>
          <w:spacing w:val="67"/>
        </w:rPr>
        <w:t xml:space="preserve"> </w:t>
      </w:r>
      <w:r>
        <w:t>задачей</w:t>
      </w:r>
      <w:r>
        <w:rPr>
          <w:spacing w:val="64"/>
        </w:rPr>
        <w:t xml:space="preserve"> </w:t>
      </w:r>
      <w:r>
        <w:t>и</w:t>
      </w:r>
      <w:r>
        <w:rPr>
          <w:spacing w:val="67"/>
        </w:rPr>
        <w:t xml:space="preserve"> </w:t>
      </w:r>
      <w:r>
        <w:t>вклад</w:t>
      </w:r>
      <w:r>
        <w:rPr>
          <w:spacing w:val="64"/>
        </w:rPr>
        <w:t xml:space="preserve"> </w:t>
      </w:r>
      <w:r>
        <w:t>каждого</w:t>
      </w:r>
      <w:r>
        <w:rPr>
          <w:spacing w:val="66"/>
        </w:rPr>
        <w:t xml:space="preserve"> </w:t>
      </w:r>
      <w:r>
        <w:t>члена</w:t>
      </w:r>
      <w:r>
        <w:rPr>
          <w:spacing w:val="65"/>
        </w:rPr>
        <w:t xml:space="preserve"> </w:t>
      </w:r>
      <w:r>
        <w:t>команды</w:t>
      </w:r>
      <w:r>
        <w:rPr>
          <w:spacing w:val="66"/>
        </w:rPr>
        <w:t xml:space="preserve"> </w:t>
      </w:r>
      <w:r>
        <w:rPr>
          <w:spacing w:val="-10"/>
        </w:rPr>
        <w:t>в</w:t>
      </w:r>
    </w:p>
    <w:p w14:paraId="7F631054" w14:textId="77777777" w:rsidR="000640A9" w:rsidRDefault="000640A9">
      <w:pPr>
        <w:pStyle w:val="a3"/>
        <w:sectPr w:rsidR="000640A9">
          <w:pgSz w:w="11910" w:h="16840"/>
          <w:pgMar w:top="1040" w:right="283" w:bottom="1200" w:left="1133" w:header="0" w:footer="993" w:gutter="0"/>
          <w:cols w:space="720"/>
        </w:sectPr>
      </w:pPr>
    </w:p>
    <w:p w14:paraId="1676679F" w14:textId="77777777" w:rsidR="000640A9" w:rsidRDefault="00B37D2D">
      <w:pPr>
        <w:pStyle w:val="a3"/>
        <w:spacing w:before="66"/>
        <w:ind w:right="568"/>
      </w:pPr>
      <w:r>
        <w:lastRenderedPageBreak/>
        <w:t>достижение результатов, разделять сферу ответственности и проявлять готовность к предоставлению отчёта перед группой.</w:t>
      </w:r>
    </w:p>
    <w:p w14:paraId="5771F10A" w14:textId="77777777" w:rsidR="000640A9" w:rsidRDefault="00B37D2D">
      <w:pPr>
        <w:pStyle w:val="a3"/>
        <w:ind w:right="566" w:firstLine="76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4938E1E7" w14:textId="77777777" w:rsidR="000640A9" w:rsidRDefault="00B37D2D">
      <w:pPr>
        <w:pStyle w:val="a3"/>
        <w:spacing w:before="1"/>
        <w:ind w:right="567" w:firstLine="760"/>
      </w:pPr>
      <w:r>
        <w:t>У обучающегося будут сформированы умения самоорганизации как часть регулятивных универсальных учебных действий:</w:t>
      </w:r>
    </w:p>
    <w:p w14:paraId="263F2985" w14:textId="77777777" w:rsidR="000640A9" w:rsidRDefault="00B37D2D">
      <w:pPr>
        <w:pStyle w:val="a3"/>
        <w:ind w:right="561" w:firstLine="76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60289B8C" w14:textId="77777777" w:rsidR="000640A9" w:rsidRDefault="00B37D2D">
      <w:pPr>
        <w:pStyle w:val="a3"/>
        <w:ind w:right="564"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E42799" w14:textId="77777777" w:rsidR="000640A9" w:rsidRDefault="00B37D2D">
      <w:pPr>
        <w:pStyle w:val="a3"/>
        <w:ind w:right="567" w:firstLine="76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1BCFD4FA" w14:textId="77777777" w:rsidR="000640A9" w:rsidRDefault="00B37D2D">
      <w:pPr>
        <w:pStyle w:val="a3"/>
        <w:ind w:left="1329"/>
      </w:pPr>
      <w:r>
        <w:t>проводить</w:t>
      </w:r>
      <w:r>
        <w:rPr>
          <w:spacing w:val="-4"/>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2"/>
        </w:rPr>
        <w:t xml:space="preserve"> решение.</w:t>
      </w:r>
    </w:p>
    <w:p w14:paraId="0F2A3DBC" w14:textId="77777777" w:rsidR="000640A9" w:rsidRDefault="00B37D2D">
      <w:pPr>
        <w:pStyle w:val="a3"/>
        <w:ind w:right="571" w:firstLine="760"/>
      </w:pPr>
      <w:r>
        <w:t>У обучающегося будут сформированы умения самоконтроля как часть регулятивных универсальных учебных действий:</w:t>
      </w:r>
    </w:p>
    <w:p w14:paraId="628F10A3" w14:textId="77777777" w:rsidR="000640A9" w:rsidRDefault="00B37D2D">
      <w:pPr>
        <w:pStyle w:val="a3"/>
        <w:ind w:right="563" w:firstLine="760"/>
      </w:pPr>
      <w:r>
        <w:t xml:space="preserve">владеть способами самоконтроля, </w:t>
      </w:r>
      <w:proofErr w:type="spellStart"/>
      <w:r>
        <w:t>самомотивации</w:t>
      </w:r>
      <w:proofErr w:type="spellEnd"/>
      <w: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57E3806" w14:textId="77777777" w:rsidR="000640A9" w:rsidRDefault="00B37D2D">
      <w:pPr>
        <w:pStyle w:val="a3"/>
        <w:spacing w:before="1"/>
        <w:ind w:right="569"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6380CDA" w14:textId="77777777" w:rsidR="000640A9" w:rsidRDefault="00B37D2D">
      <w:pPr>
        <w:pStyle w:val="a3"/>
        <w:ind w:right="567" w:firstLine="76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F51FCC2" w14:textId="77777777" w:rsidR="000640A9" w:rsidRDefault="00B37D2D">
      <w:pPr>
        <w:pStyle w:val="a3"/>
        <w:ind w:right="566" w:firstLine="760"/>
      </w:pPr>
      <w:r>
        <w:t>У обучающегося будут сформированы умения эмоционального интеллекта как часть регулятивных универсальных учебных действий:</w:t>
      </w:r>
    </w:p>
    <w:p w14:paraId="675A782A" w14:textId="77777777" w:rsidR="000640A9" w:rsidRDefault="00B37D2D">
      <w:pPr>
        <w:pStyle w:val="a3"/>
        <w:ind w:left="1329" w:right="569"/>
        <w:jc w:val="left"/>
      </w:pPr>
      <w:r>
        <w:t>различать,</w:t>
      </w:r>
      <w:r>
        <w:rPr>
          <w:spacing w:val="40"/>
        </w:rPr>
        <w:t xml:space="preserve"> </w:t>
      </w:r>
      <w:r>
        <w:t>называть</w:t>
      </w:r>
      <w:r>
        <w:rPr>
          <w:spacing w:val="40"/>
        </w:rPr>
        <w:t xml:space="preserve"> </w:t>
      </w:r>
      <w:r>
        <w:t>и</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эмоциями</w:t>
      </w:r>
      <w:r>
        <w:rPr>
          <w:spacing w:val="40"/>
        </w:rPr>
        <w:t xml:space="preserve"> </w:t>
      </w:r>
      <w:r>
        <w:t>других; выявлять и анализировать причины эмоций;</w:t>
      </w:r>
    </w:p>
    <w:p w14:paraId="14C0CD5C" w14:textId="77777777" w:rsidR="000640A9" w:rsidRDefault="00B37D2D">
      <w:pPr>
        <w:pStyle w:val="a3"/>
        <w:ind w:left="1329" w:right="569"/>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4392FDB1" w14:textId="77777777" w:rsidR="000640A9" w:rsidRDefault="00B37D2D">
      <w:pPr>
        <w:pStyle w:val="a3"/>
        <w:ind w:firstLine="760"/>
        <w:jc w:val="left"/>
      </w:pPr>
      <w:r>
        <w:t>У обучающегося будут сформированы умения принимать себя и других как часть регулятивных универсальных учебных действий:</w:t>
      </w:r>
    </w:p>
    <w:p w14:paraId="791B3CC6" w14:textId="77777777" w:rsidR="000640A9" w:rsidRDefault="00B37D2D">
      <w:pPr>
        <w:pStyle w:val="a3"/>
        <w:spacing w:before="1"/>
        <w:ind w:right="569" w:firstLine="760"/>
        <w:jc w:val="left"/>
      </w:pPr>
      <w:r>
        <w:t>осознанно относиться к другому человеку, его мнению; признавать своё право на ошибку и такое же право другого;</w:t>
      </w:r>
    </w:p>
    <w:p w14:paraId="24F77117" w14:textId="77777777" w:rsidR="000640A9" w:rsidRDefault="00B37D2D">
      <w:pPr>
        <w:pStyle w:val="a3"/>
        <w:ind w:left="1329" w:right="2458"/>
        <w:jc w:val="left"/>
      </w:pPr>
      <w:r>
        <w:t>принимать</w:t>
      </w:r>
      <w:r>
        <w:rPr>
          <w:spacing w:val="-4"/>
        </w:rPr>
        <w:t xml:space="preserve"> </w:t>
      </w:r>
      <w:r>
        <w:t>себя</w:t>
      </w:r>
      <w:r>
        <w:rPr>
          <w:spacing w:val="-5"/>
        </w:rPr>
        <w:t xml:space="preserve"> </w:t>
      </w:r>
      <w:r>
        <w:t>и</w:t>
      </w:r>
      <w:r>
        <w:rPr>
          <w:spacing w:val="-4"/>
        </w:rPr>
        <w:t xml:space="preserve"> </w:t>
      </w:r>
      <w:r>
        <w:t>других,</w:t>
      </w:r>
      <w:r>
        <w:rPr>
          <w:spacing w:val="-5"/>
        </w:rPr>
        <w:t xml:space="preserve"> </w:t>
      </w:r>
      <w:r>
        <w:t>не</w:t>
      </w:r>
      <w:r>
        <w:rPr>
          <w:spacing w:val="-6"/>
        </w:rPr>
        <w:t xml:space="preserve"> </w:t>
      </w:r>
      <w:r>
        <w:t>осуждая;</w:t>
      </w:r>
      <w:r>
        <w:rPr>
          <w:spacing w:val="-5"/>
        </w:rPr>
        <w:t xml:space="preserve"> </w:t>
      </w:r>
      <w:r>
        <w:t>открытость</w:t>
      </w:r>
      <w:r>
        <w:rPr>
          <w:spacing w:val="-5"/>
        </w:rPr>
        <w:t xml:space="preserve"> </w:t>
      </w:r>
      <w:r>
        <w:t>себе</w:t>
      </w:r>
      <w:r>
        <w:rPr>
          <w:spacing w:val="-6"/>
        </w:rPr>
        <w:t xml:space="preserve"> </w:t>
      </w:r>
      <w:r>
        <w:t>и</w:t>
      </w:r>
      <w:r>
        <w:rPr>
          <w:spacing w:val="-5"/>
        </w:rPr>
        <w:t xml:space="preserve"> </w:t>
      </w:r>
      <w:r>
        <w:t>другим; осознавать невозможность контролировать всё вокруг.</w:t>
      </w:r>
    </w:p>
    <w:p w14:paraId="43BA4E41" w14:textId="77777777" w:rsidR="000640A9" w:rsidRDefault="00B37D2D">
      <w:pPr>
        <w:pStyle w:val="a3"/>
        <w:ind w:right="567" w:firstLine="760"/>
      </w:pPr>
      <w:r>
        <w:t>Овладение системой универсальных учебных регулятивных действий</w:t>
      </w:r>
      <w:r>
        <w:rPr>
          <w:spacing w:val="40"/>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D58F7B7" w14:textId="77777777" w:rsidR="000640A9" w:rsidRDefault="00B37D2D">
      <w:pPr>
        <w:pStyle w:val="a3"/>
        <w:ind w:right="559" w:firstLine="760"/>
      </w:pPr>
      <w:r>
        <w:t xml:space="preserve">Предметные результаты освоения программы </w:t>
      </w:r>
      <w:proofErr w:type="gramStart"/>
      <w:r>
        <w:t>по иностранному</w:t>
      </w:r>
      <w:proofErr w:type="gramEnd"/>
      <w: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w:t>
      </w:r>
      <w:r>
        <w:rPr>
          <w:spacing w:val="-4"/>
        </w:rPr>
        <w:t xml:space="preserve"> </w:t>
      </w:r>
      <w:r>
        <w:t>компетенции</w:t>
      </w:r>
      <w:r>
        <w:rPr>
          <w:spacing w:val="-6"/>
        </w:rPr>
        <w:t xml:space="preserve"> </w:t>
      </w:r>
      <w:r>
        <w:t>на</w:t>
      </w:r>
      <w:r>
        <w:rPr>
          <w:spacing w:val="-5"/>
        </w:rPr>
        <w:t xml:space="preserve"> </w:t>
      </w:r>
      <w:proofErr w:type="spellStart"/>
      <w:r>
        <w:t>допороговом</w:t>
      </w:r>
      <w:proofErr w:type="spellEnd"/>
      <w:r>
        <w:rPr>
          <w:spacing w:val="-1"/>
        </w:rPr>
        <w:t xml:space="preserve"> </w:t>
      </w:r>
      <w:r>
        <w:t>уровне</w:t>
      </w:r>
      <w:r>
        <w:rPr>
          <w:spacing w:val="-5"/>
        </w:rPr>
        <w:t xml:space="preserve"> </w:t>
      </w:r>
      <w:r>
        <w:t>в</w:t>
      </w:r>
      <w:r>
        <w:rPr>
          <w:spacing w:val="-3"/>
        </w:rPr>
        <w:t xml:space="preserve"> </w:t>
      </w:r>
      <w:r>
        <w:t>совокупности</w:t>
      </w:r>
      <w:r>
        <w:rPr>
          <w:spacing w:val="-4"/>
        </w:rPr>
        <w:t xml:space="preserve"> </w:t>
      </w:r>
      <w:r>
        <w:t>её</w:t>
      </w:r>
      <w:r>
        <w:rPr>
          <w:spacing w:val="-5"/>
        </w:rPr>
        <w:t xml:space="preserve"> </w:t>
      </w:r>
      <w:r>
        <w:t xml:space="preserve">составляющих - речевой, языковой, социокультурной, компенсаторной, метапредметной (учебно- </w:t>
      </w:r>
      <w:r>
        <w:rPr>
          <w:spacing w:val="-2"/>
        </w:rPr>
        <w:t>познавательной).</w:t>
      </w:r>
    </w:p>
    <w:p w14:paraId="39241B18" w14:textId="77777777" w:rsidR="000640A9" w:rsidRDefault="00B37D2D">
      <w:pPr>
        <w:pStyle w:val="2"/>
        <w:spacing w:line="240" w:lineRule="auto"/>
        <w:ind w:right="566" w:firstLine="760"/>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5 классе:</w:t>
      </w:r>
    </w:p>
    <w:p w14:paraId="39304BF9" w14:textId="77777777" w:rsidR="000640A9" w:rsidRDefault="000640A9">
      <w:pPr>
        <w:pStyle w:val="2"/>
        <w:spacing w:line="240" w:lineRule="auto"/>
        <w:sectPr w:rsidR="000640A9">
          <w:pgSz w:w="11910" w:h="16840"/>
          <w:pgMar w:top="1040" w:right="283" w:bottom="1200" w:left="1133" w:header="0" w:footer="993" w:gutter="0"/>
          <w:cols w:space="720"/>
        </w:sectPr>
      </w:pPr>
    </w:p>
    <w:p w14:paraId="0CDF6AA6" w14:textId="77777777" w:rsidR="000640A9" w:rsidRDefault="00B37D2D">
      <w:pPr>
        <w:pStyle w:val="a3"/>
        <w:spacing w:before="66"/>
        <w:ind w:left="1329"/>
      </w:pPr>
      <w:r>
        <w:lastRenderedPageBreak/>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720B17F3" w14:textId="77777777" w:rsidR="000640A9" w:rsidRDefault="00B37D2D">
      <w:pPr>
        <w:pStyle w:val="a3"/>
        <w:ind w:right="564" w:firstLine="76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EA2C794" w14:textId="77777777" w:rsidR="000640A9" w:rsidRDefault="00B37D2D">
      <w:pPr>
        <w:pStyle w:val="a3"/>
        <w:spacing w:before="1"/>
        <w:ind w:right="562"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5CF4DCF" w14:textId="77777777" w:rsidR="000640A9" w:rsidRDefault="00B37D2D">
      <w:pPr>
        <w:pStyle w:val="a3"/>
        <w:ind w:right="564"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CE8DE41" w14:textId="77777777" w:rsidR="000640A9" w:rsidRDefault="00B37D2D">
      <w:pPr>
        <w:pStyle w:val="a3"/>
        <w:ind w:right="561" w:firstLine="73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w:t>
      </w:r>
      <w:r>
        <w:rPr>
          <w:spacing w:val="-2"/>
        </w:rPr>
        <w:t xml:space="preserve"> </w:t>
      </w:r>
      <w:r>
        <w:t>(текстов)</w:t>
      </w:r>
      <w:r>
        <w:rPr>
          <w:spacing w:val="-2"/>
        </w:rPr>
        <w:t xml:space="preserve"> </w:t>
      </w:r>
      <w:r>
        <w:t>для</w:t>
      </w:r>
      <w:r>
        <w:rPr>
          <w:spacing w:val="-1"/>
        </w:rPr>
        <w:t xml:space="preserve"> </w:t>
      </w:r>
      <w:r>
        <w:t>чтения -</w:t>
      </w:r>
      <w:r>
        <w:rPr>
          <w:spacing w:val="-4"/>
        </w:rPr>
        <w:t xml:space="preserve"> </w:t>
      </w:r>
      <w:r>
        <w:t>180-200</w:t>
      </w:r>
      <w:r>
        <w:rPr>
          <w:spacing w:val="-1"/>
        </w:rPr>
        <w:t xml:space="preserve"> </w:t>
      </w:r>
      <w:r>
        <w:t>слов),</w:t>
      </w:r>
      <w:r>
        <w:rPr>
          <w:spacing w:val="-1"/>
        </w:rPr>
        <w:t xml:space="preserve"> </w:t>
      </w:r>
      <w:r>
        <w:t>читать про</w:t>
      </w:r>
      <w:r>
        <w:rPr>
          <w:spacing w:val="-4"/>
        </w:rPr>
        <w:t xml:space="preserve"> </w:t>
      </w:r>
      <w:r>
        <w:t>себя</w:t>
      </w:r>
      <w:r>
        <w:rPr>
          <w:spacing w:val="-1"/>
        </w:rPr>
        <w:t xml:space="preserve"> </w:t>
      </w:r>
      <w:r>
        <w:t>несплошные</w:t>
      </w:r>
      <w:r>
        <w:rPr>
          <w:spacing w:val="-3"/>
        </w:rPr>
        <w:t xml:space="preserve"> </w:t>
      </w:r>
      <w:r>
        <w:t>тексты</w:t>
      </w:r>
      <w:r>
        <w:rPr>
          <w:spacing w:val="-1"/>
        </w:rPr>
        <w:t xml:space="preserve"> </w:t>
      </w:r>
      <w:r>
        <w:t>(таблицы) и понимать представленную в них информацию;</w:t>
      </w:r>
    </w:p>
    <w:p w14:paraId="3CA35E92" w14:textId="77777777" w:rsidR="000640A9" w:rsidRDefault="00B37D2D">
      <w:pPr>
        <w:pStyle w:val="a3"/>
        <w:spacing w:before="1"/>
        <w:ind w:right="567" w:firstLine="739"/>
      </w:pPr>
      <w:r>
        <w:t>письменная речь: писать короткие поздравления с праздниками, заполнять анкеты</w:t>
      </w:r>
      <w:r>
        <w:rPr>
          <w:spacing w:val="40"/>
        </w:rPr>
        <w:t xml:space="preserve"> </w:t>
      </w:r>
      <w:r>
        <w:t>и формуляры, сообщая о себе</w:t>
      </w:r>
      <w:r>
        <w:rPr>
          <w:spacing w:val="-1"/>
        </w:rPr>
        <w:t xml:space="preserve"> </w:t>
      </w:r>
      <w:r>
        <w:t>основные</w:t>
      </w:r>
      <w:r>
        <w:rPr>
          <w:spacing w:val="-1"/>
        </w:rPr>
        <w:t xml:space="preserve"> </w:t>
      </w:r>
      <w:r>
        <w:t>сведения, в соответствии с</w:t>
      </w:r>
      <w:r>
        <w:rPr>
          <w:spacing w:val="-3"/>
        </w:rPr>
        <w:t xml:space="preserve"> </w:t>
      </w:r>
      <w:r>
        <w:t>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26FE3B9" w14:textId="77777777" w:rsidR="000640A9" w:rsidRDefault="00B37D2D">
      <w:pPr>
        <w:pStyle w:val="a3"/>
        <w:ind w:right="563" w:firstLine="739"/>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980247E" w14:textId="77777777" w:rsidR="000640A9" w:rsidRDefault="00B37D2D">
      <w:pPr>
        <w:pStyle w:val="a3"/>
        <w:spacing w:before="1"/>
        <w:ind w:left="1308"/>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14:paraId="4404F261" w14:textId="77777777" w:rsidR="000640A9" w:rsidRDefault="00B37D2D">
      <w:pPr>
        <w:pStyle w:val="a3"/>
        <w:ind w:right="568" w:firstLine="73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0CD34FC7" w14:textId="77777777" w:rsidR="000640A9" w:rsidRDefault="00B37D2D">
      <w:pPr>
        <w:pStyle w:val="a3"/>
        <w:ind w:right="569" w:firstLine="739"/>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21A84549" w14:textId="77777777" w:rsidR="000640A9" w:rsidRDefault="00B37D2D">
      <w:pPr>
        <w:pStyle w:val="a3"/>
        <w:spacing w:before="1"/>
        <w:ind w:right="561" w:firstLine="739"/>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t>er</w:t>
      </w:r>
      <w:proofErr w:type="spellEnd"/>
      <w:r>
        <w:t xml:space="preserve">/- </w:t>
      </w:r>
      <w:proofErr w:type="spellStart"/>
      <w:r>
        <w:t>or</w:t>
      </w:r>
      <w:proofErr w:type="spellEnd"/>
      <w:r>
        <w:t>,</w:t>
      </w:r>
      <w:r>
        <w:rPr>
          <w:spacing w:val="-1"/>
        </w:rPr>
        <w:t xml:space="preserve"> </w:t>
      </w:r>
      <w:r>
        <w:t>-</w:t>
      </w:r>
      <w:proofErr w:type="spellStart"/>
      <w:r>
        <w:t>ist</w:t>
      </w:r>
      <w:proofErr w:type="spellEnd"/>
      <w:r>
        <w:t>,</w:t>
      </w:r>
      <w:r>
        <w:rPr>
          <w:spacing w:val="2"/>
        </w:rPr>
        <w:t xml:space="preserve"> </w:t>
      </w:r>
      <w:r>
        <w:t>-</w:t>
      </w:r>
      <w:proofErr w:type="spellStart"/>
      <w:r>
        <w:t>sion</w:t>
      </w:r>
      <w:proofErr w:type="spellEnd"/>
      <w:r>
        <w:t>/-</w:t>
      </w:r>
      <w:proofErr w:type="spellStart"/>
      <w:r>
        <w:t>tion</w:t>
      </w:r>
      <w:proofErr w:type="spellEnd"/>
      <w:r>
        <w:t>,</w:t>
      </w:r>
      <w:r>
        <w:rPr>
          <w:spacing w:val="2"/>
        </w:rPr>
        <w:t xml:space="preserve"> </w:t>
      </w:r>
      <w:r>
        <w:t>имена</w:t>
      </w:r>
      <w:r>
        <w:rPr>
          <w:spacing w:val="1"/>
        </w:rPr>
        <w:t xml:space="preserve"> </w:t>
      </w:r>
      <w:r>
        <w:t>прилагательные</w:t>
      </w:r>
      <w:r>
        <w:rPr>
          <w:spacing w:val="1"/>
        </w:rPr>
        <w:t xml:space="preserve"> </w:t>
      </w:r>
      <w:r>
        <w:t>с</w:t>
      </w:r>
      <w:r>
        <w:rPr>
          <w:spacing w:val="1"/>
        </w:rPr>
        <w:t xml:space="preserve"> </w:t>
      </w:r>
      <w:r>
        <w:t>суффиксами</w:t>
      </w:r>
      <w:r>
        <w:rPr>
          <w:spacing w:val="8"/>
        </w:rPr>
        <w:t xml:space="preserve"> </w:t>
      </w:r>
      <w:r>
        <w:t>-</w:t>
      </w:r>
      <w:proofErr w:type="spellStart"/>
      <w:r>
        <w:t>ful</w:t>
      </w:r>
      <w:proofErr w:type="spellEnd"/>
      <w:r>
        <w:t>,</w:t>
      </w:r>
      <w:r>
        <w:rPr>
          <w:spacing w:val="2"/>
        </w:rPr>
        <w:t xml:space="preserve"> </w:t>
      </w:r>
      <w:r>
        <w:t>-</w:t>
      </w:r>
      <w:proofErr w:type="spellStart"/>
      <w:r>
        <w:t>ian</w:t>
      </w:r>
      <w:proofErr w:type="spellEnd"/>
      <w:r>
        <w:t>/-</w:t>
      </w:r>
      <w:proofErr w:type="spellStart"/>
      <w:r>
        <w:t>an</w:t>
      </w:r>
      <w:proofErr w:type="spellEnd"/>
      <w:r>
        <w:t>,</w:t>
      </w:r>
      <w:r>
        <w:rPr>
          <w:spacing w:val="5"/>
        </w:rPr>
        <w:t xml:space="preserve"> </w:t>
      </w:r>
      <w:r>
        <w:t>наречия</w:t>
      </w:r>
      <w:r>
        <w:rPr>
          <w:spacing w:val="2"/>
        </w:rPr>
        <w:t xml:space="preserve"> </w:t>
      </w:r>
      <w:r>
        <w:t>с</w:t>
      </w:r>
      <w:r>
        <w:rPr>
          <w:spacing w:val="4"/>
        </w:rPr>
        <w:t xml:space="preserve"> </w:t>
      </w:r>
      <w:r>
        <w:rPr>
          <w:spacing w:val="-2"/>
        </w:rPr>
        <w:t>суффиксом</w:t>
      </w:r>
    </w:p>
    <w:p w14:paraId="4F76B9A4" w14:textId="77777777" w:rsidR="000640A9" w:rsidRDefault="00B37D2D">
      <w:pPr>
        <w:pStyle w:val="a3"/>
      </w:pPr>
      <w:r>
        <w:t>-1</w:t>
      </w:r>
      <w:proofErr w:type="gramStart"/>
      <w:r>
        <w:t>у,</w:t>
      </w:r>
      <w:r>
        <w:rPr>
          <w:spacing w:val="36"/>
        </w:rPr>
        <w:t xml:space="preserve">  </w:t>
      </w:r>
      <w:r>
        <w:t>имена</w:t>
      </w:r>
      <w:proofErr w:type="gramEnd"/>
      <w:r>
        <w:rPr>
          <w:spacing w:val="36"/>
        </w:rPr>
        <w:t xml:space="preserve">  </w:t>
      </w:r>
      <w:r>
        <w:t>прилагательные,</w:t>
      </w:r>
      <w:r>
        <w:rPr>
          <w:spacing w:val="37"/>
        </w:rPr>
        <w:t xml:space="preserve">  </w:t>
      </w:r>
      <w:r>
        <w:t>имена</w:t>
      </w:r>
      <w:r>
        <w:rPr>
          <w:spacing w:val="36"/>
        </w:rPr>
        <w:t xml:space="preserve">  </w:t>
      </w:r>
      <w:r>
        <w:t>существительные</w:t>
      </w:r>
      <w:r>
        <w:rPr>
          <w:spacing w:val="36"/>
        </w:rPr>
        <w:t xml:space="preserve">  </w:t>
      </w:r>
      <w:r>
        <w:t>и</w:t>
      </w:r>
      <w:r>
        <w:rPr>
          <w:spacing w:val="36"/>
        </w:rPr>
        <w:t xml:space="preserve">  </w:t>
      </w:r>
      <w:r>
        <w:t>наречия</w:t>
      </w:r>
      <w:r>
        <w:rPr>
          <w:spacing w:val="36"/>
        </w:rPr>
        <w:t xml:space="preserve">  </w:t>
      </w:r>
      <w:r>
        <w:t>с</w:t>
      </w:r>
      <w:r>
        <w:rPr>
          <w:spacing w:val="36"/>
        </w:rPr>
        <w:t xml:space="preserve">  </w:t>
      </w:r>
      <w:r>
        <w:rPr>
          <w:spacing w:val="-2"/>
        </w:rPr>
        <w:t>отрицательным</w:t>
      </w:r>
    </w:p>
    <w:p w14:paraId="18BCA44B" w14:textId="77777777" w:rsidR="000640A9" w:rsidRDefault="000640A9">
      <w:pPr>
        <w:pStyle w:val="a3"/>
        <w:sectPr w:rsidR="000640A9">
          <w:pgSz w:w="11910" w:h="16840"/>
          <w:pgMar w:top="1040" w:right="283" w:bottom="1200" w:left="1133" w:header="0" w:footer="993" w:gutter="0"/>
          <w:cols w:space="720"/>
        </w:sectPr>
      </w:pPr>
    </w:p>
    <w:p w14:paraId="17F79150" w14:textId="77777777" w:rsidR="000640A9" w:rsidRDefault="00B37D2D">
      <w:pPr>
        <w:pStyle w:val="a3"/>
        <w:spacing w:before="66"/>
      </w:pPr>
      <w:r>
        <w:lastRenderedPageBreak/>
        <w:t>префиксом</w:t>
      </w:r>
      <w:r>
        <w:rPr>
          <w:spacing w:val="-3"/>
        </w:rPr>
        <w:t xml:space="preserve"> </w:t>
      </w:r>
      <w:proofErr w:type="spellStart"/>
      <w:r>
        <w:rPr>
          <w:spacing w:val="-5"/>
        </w:rPr>
        <w:t>шь</w:t>
      </w:r>
      <w:proofErr w:type="spellEnd"/>
      <w:r>
        <w:rPr>
          <w:spacing w:val="-5"/>
        </w:rPr>
        <w:t>;</w:t>
      </w:r>
    </w:p>
    <w:p w14:paraId="0F8E6928" w14:textId="77777777" w:rsidR="000640A9" w:rsidRDefault="00B37D2D">
      <w:pPr>
        <w:pStyle w:val="a3"/>
        <w:ind w:right="569" w:firstLine="739"/>
      </w:pPr>
      <w:r>
        <w:t>распознавать и употреблять в устной и письменной речи изученные синонимы и интернациональные слова;</w:t>
      </w:r>
    </w:p>
    <w:p w14:paraId="6564D4C2" w14:textId="77777777" w:rsidR="000640A9" w:rsidRDefault="00B37D2D">
      <w:pPr>
        <w:pStyle w:val="a3"/>
        <w:spacing w:before="1"/>
        <w:ind w:right="567" w:firstLine="739"/>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842FD47" w14:textId="77777777" w:rsidR="000640A9" w:rsidRDefault="00B37D2D">
      <w:pPr>
        <w:pStyle w:val="a3"/>
        <w:ind w:left="1308"/>
      </w:pPr>
      <w:r>
        <w:t>распознавать</w:t>
      </w:r>
      <w:r>
        <w:rPr>
          <w:spacing w:val="-5"/>
        </w:rPr>
        <w:t xml:space="preserve"> </w:t>
      </w:r>
      <w:r>
        <w:t>и</w:t>
      </w:r>
      <w:r>
        <w:rPr>
          <w:spacing w:val="-1"/>
        </w:rPr>
        <w:t xml:space="preserve"> </w:t>
      </w:r>
      <w:r>
        <w:t>употреблять</w:t>
      </w:r>
      <w:r>
        <w:rPr>
          <w:spacing w:val="-3"/>
        </w:rPr>
        <w:t xml:space="preserve"> </w:t>
      </w:r>
      <w:r>
        <w:t>в 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6CFB6EB9" w14:textId="77777777" w:rsidR="000640A9" w:rsidRDefault="00B37D2D">
      <w:pPr>
        <w:pStyle w:val="a3"/>
        <w:ind w:right="569" w:firstLine="739"/>
      </w:pPr>
      <w:r>
        <w:t xml:space="preserve">предложения с несколькими обстоятельствами, следующими в определённом </w:t>
      </w:r>
      <w:r>
        <w:rPr>
          <w:spacing w:val="-2"/>
        </w:rPr>
        <w:t>порядке;</w:t>
      </w:r>
    </w:p>
    <w:p w14:paraId="04D3988F" w14:textId="77777777" w:rsidR="000640A9" w:rsidRDefault="00B37D2D">
      <w:pPr>
        <w:pStyle w:val="a3"/>
        <w:ind w:right="571" w:firstLine="739"/>
      </w:pPr>
      <w:r>
        <w:t xml:space="preserve">вопросительные предложения (альтернативный и разделительный вопросы в </w:t>
      </w:r>
      <w:proofErr w:type="spellStart"/>
      <w:r>
        <w:rPr>
          <w:spacing w:val="-2"/>
        </w:rPr>
        <w:t>Present</w:t>
      </w:r>
      <w:proofErr w:type="spellEnd"/>
      <w:r>
        <w:rPr>
          <w:spacing w:val="-2"/>
        </w:rPr>
        <w:t>/</w:t>
      </w:r>
      <w:proofErr w:type="spellStart"/>
      <w:r>
        <w:rPr>
          <w:spacing w:val="-2"/>
        </w:rPr>
        <w:t>Past</w:t>
      </w:r>
      <w:proofErr w:type="spellEnd"/>
      <w:r>
        <w:rPr>
          <w:spacing w:val="-2"/>
        </w:rPr>
        <w:t>/</w:t>
      </w:r>
      <w:proofErr w:type="spellStart"/>
      <w:r>
        <w:rPr>
          <w:spacing w:val="-2"/>
        </w:rPr>
        <w:t>FutureSimpleTense</w:t>
      </w:r>
      <w:proofErr w:type="spellEnd"/>
      <w:r>
        <w:rPr>
          <w:spacing w:val="-2"/>
        </w:rPr>
        <w:t>);</w:t>
      </w:r>
    </w:p>
    <w:p w14:paraId="44906869" w14:textId="77777777" w:rsidR="000640A9" w:rsidRDefault="00B37D2D">
      <w:pPr>
        <w:pStyle w:val="a3"/>
        <w:ind w:right="561" w:firstLine="739"/>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PresentPerfectTenseв</w:t>
      </w:r>
      <w:proofErr w:type="spellEnd"/>
      <w:r>
        <w:t xml:space="preserve"> повествовательных (утвердительных и отрицательных) и вопросительных предложениях;</w:t>
      </w:r>
    </w:p>
    <w:p w14:paraId="73026267" w14:textId="77777777" w:rsidR="000640A9" w:rsidRDefault="00B37D2D">
      <w:pPr>
        <w:pStyle w:val="a3"/>
        <w:ind w:right="571" w:firstLine="739"/>
      </w:pPr>
      <w:r>
        <w:t>имена существительные во множественном числе, в том числе имена существительные, имеющие форму только множественного числа;</w:t>
      </w:r>
    </w:p>
    <w:p w14:paraId="3D85F697" w14:textId="77777777" w:rsidR="000640A9" w:rsidRDefault="00B37D2D">
      <w:pPr>
        <w:pStyle w:val="a3"/>
        <w:ind w:left="1308" w:right="567"/>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14:paraId="5751CB5B" w14:textId="77777777" w:rsidR="000640A9" w:rsidRDefault="00B37D2D">
      <w:pPr>
        <w:pStyle w:val="a3"/>
      </w:pPr>
      <w:r>
        <w:t>по</w:t>
      </w:r>
      <w:r>
        <w:rPr>
          <w:spacing w:val="-3"/>
        </w:rPr>
        <w:t xml:space="preserve"> </w:t>
      </w:r>
      <w:r>
        <w:t>правилу,</w:t>
      </w:r>
      <w:r>
        <w:rPr>
          <w:spacing w:val="-3"/>
        </w:rPr>
        <w:t xml:space="preserve"> </w:t>
      </w:r>
      <w:r>
        <w:t>и</w:t>
      </w:r>
      <w:r>
        <w:rPr>
          <w:spacing w:val="-2"/>
        </w:rPr>
        <w:t xml:space="preserve"> исключения;</w:t>
      </w:r>
    </w:p>
    <w:p w14:paraId="77F34D5A" w14:textId="77777777" w:rsidR="000640A9" w:rsidRDefault="00B37D2D">
      <w:pPr>
        <w:pStyle w:val="a3"/>
        <w:ind w:left="1308"/>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14:paraId="4BEB7A18" w14:textId="77777777" w:rsidR="000640A9" w:rsidRDefault="00B37D2D">
      <w:pPr>
        <w:pStyle w:val="a3"/>
        <w:ind w:right="568" w:firstLine="739"/>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3B7C310" w14:textId="77777777" w:rsidR="000640A9" w:rsidRDefault="00B37D2D">
      <w:pPr>
        <w:pStyle w:val="a3"/>
        <w:spacing w:before="1"/>
        <w:ind w:right="565" w:firstLine="779"/>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BC2F635" w14:textId="77777777" w:rsidR="000640A9" w:rsidRDefault="00B37D2D">
      <w:pPr>
        <w:pStyle w:val="a3"/>
        <w:ind w:right="569" w:firstLine="779"/>
      </w:pPr>
      <w:r>
        <w:t>правильно оформлять адрес, писать фамилии и имена (свои, родственников и друзей) на английском языке (в анкете, формуляре);</w:t>
      </w:r>
    </w:p>
    <w:p w14:paraId="616C2E56" w14:textId="77777777" w:rsidR="000640A9" w:rsidRDefault="00B37D2D">
      <w:pPr>
        <w:pStyle w:val="a3"/>
        <w:ind w:right="569" w:firstLine="779"/>
      </w:pPr>
      <w:r>
        <w:t>обладать базовыми знаниями о социокультурном портрете родной страны и</w:t>
      </w:r>
      <w:r>
        <w:rPr>
          <w:spacing w:val="40"/>
        </w:rPr>
        <w:t xml:space="preserve"> </w:t>
      </w:r>
      <w:r>
        <w:t>страны (стран) изучаемого языка;</w:t>
      </w:r>
    </w:p>
    <w:p w14:paraId="0E3A8657" w14:textId="77777777" w:rsidR="000640A9" w:rsidRDefault="00B37D2D">
      <w:pPr>
        <w:pStyle w:val="a3"/>
        <w:ind w:left="1348"/>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14:paraId="76407D10" w14:textId="77777777" w:rsidR="000640A9" w:rsidRDefault="00B37D2D">
      <w:pPr>
        <w:pStyle w:val="a3"/>
        <w:ind w:right="562" w:firstLine="779"/>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0AB744" w14:textId="77777777" w:rsidR="000640A9" w:rsidRDefault="00B37D2D">
      <w:pPr>
        <w:pStyle w:val="a3"/>
        <w:ind w:right="563" w:firstLine="779"/>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D256745" w14:textId="77777777" w:rsidR="000640A9" w:rsidRDefault="00B37D2D">
      <w:pPr>
        <w:pStyle w:val="a3"/>
        <w:spacing w:before="1"/>
        <w:ind w:right="559" w:firstLine="779"/>
      </w:pPr>
      <w:r>
        <w:t>использовать иноязычные словари и справочники, в том числе информационно- справочные системы в электронной форме.</w:t>
      </w:r>
    </w:p>
    <w:p w14:paraId="4EF7AB6A" w14:textId="77777777" w:rsidR="000640A9" w:rsidRDefault="00B37D2D">
      <w:pPr>
        <w:pStyle w:val="2"/>
        <w:spacing w:line="240" w:lineRule="auto"/>
        <w:ind w:right="567" w:firstLine="779"/>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6 классе:</w:t>
      </w:r>
    </w:p>
    <w:p w14:paraId="0E77EA56" w14:textId="77777777" w:rsidR="000640A9" w:rsidRDefault="00B37D2D">
      <w:pPr>
        <w:pStyle w:val="a3"/>
        <w:spacing w:line="271" w:lineRule="exact"/>
        <w:ind w:left="1348"/>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29659D24" w14:textId="77777777" w:rsidR="000640A9" w:rsidRDefault="00B37D2D">
      <w:pPr>
        <w:pStyle w:val="a3"/>
        <w:ind w:right="563" w:firstLine="779"/>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w:t>
      </w:r>
      <w:r>
        <w:rPr>
          <w:spacing w:val="-2"/>
        </w:rPr>
        <w:t xml:space="preserve"> </w:t>
      </w:r>
      <w:r>
        <w:t>норм речевого этикета,</w:t>
      </w:r>
      <w:r>
        <w:rPr>
          <w:spacing w:val="-2"/>
        </w:rPr>
        <w:t xml:space="preserve"> </w:t>
      </w:r>
      <w:r>
        <w:t>принятого в</w:t>
      </w:r>
      <w:r>
        <w:rPr>
          <w:spacing w:val="-2"/>
        </w:rPr>
        <w:t xml:space="preserve"> </w:t>
      </w:r>
      <w:r>
        <w:t>стране (странах) изучаемого языка (до 5 реплик со стороны каждого собеседника);</w:t>
      </w:r>
    </w:p>
    <w:p w14:paraId="3A4A34E3" w14:textId="77777777" w:rsidR="000640A9" w:rsidRDefault="00B37D2D">
      <w:pPr>
        <w:pStyle w:val="a3"/>
        <w:ind w:right="560" w:firstLine="779"/>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(объём монологического высказывания</w:t>
      </w:r>
    </w:p>
    <w:p w14:paraId="4BDBB4E4" w14:textId="77777777" w:rsidR="000640A9" w:rsidRDefault="00B37D2D">
      <w:pPr>
        <w:pStyle w:val="a3"/>
        <w:ind w:right="561"/>
      </w:pPr>
      <w:r>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6B77328" w14:textId="77777777" w:rsidR="000640A9" w:rsidRDefault="000640A9">
      <w:pPr>
        <w:pStyle w:val="a3"/>
        <w:sectPr w:rsidR="000640A9">
          <w:pgSz w:w="11910" w:h="16840"/>
          <w:pgMar w:top="1040" w:right="283" w:bottom="1200" w:left="1133" w:header="0" w:footer="993" w:gutter="0"/>
          <w:cols w:space="720"/>
        </w:sectPr>
      </w:pPr>
    </w:p>
    <w:p w14:paraId="06C9A7B1" w14:textId="77777777" w:rsidR="000640A9" w:rsidRDefault="00B37D2D">
      <w:pPr>
        <w:pStyle w:val="a3"/>
        <w:spacing w:before="66"/>
        <w:ind w:right="562" w:firstLine="760"/>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Pr>
          <w:spacing w:val="-2"/>
        </w:rPr>
        <w:t xml:space="preserve"> </w:t>
      </w:r>
      <w:r>
        <w:t>содержания,</w:t>
      </w:r>
      <w:r>
        <w:rPr>
          <w:spacing w:val="-2"/>
        </w:rPr>
        <w:t xml:space="preserve"> </w:t>
      </w:r>
      <w:r>
        <w:t>с</w:t>
      </w:r>
      <w:r>
        <w:rPr>
          <w:spacing w:val="-3"/>
        </w:rPr>
        <w:t xml:space="preserve"> </w:t>
      </w:r>
      <w:r>
        <w:t>пониманием</w:t>
      </w:r>
      <w:r>
        <w:rPr>
          <w:spacing w:val="-3"/>
        </w:rPr>
        <w:t xml:space="preserve"> </w:t>
      </w:r>
      <w:r>
        <w:t>запрашиваемой</w:t>
      </w:r>
      <w:r>
        <w:rPr>
          <w:spacing w:val="-1"/>
        </w:rPr>
        <w:t xml:space="preserve"> </w:t>
      </w:r>
      <w:r>
        <w:t>информации</w:t>
      </w:r>
      <w:r>
        <w:rPr>
          <w:spacing w:val="-1"/>
        </w:rPr>
        <w:t xml:space="preserve"> </w:t>
      </w:r>
      <w:r>
        <w:t>(время</w:t>
      </w:r>
      <w:r>
        <w:rPr>
          <w:spacing w:val="-2"/>
        </w:rPr>
        <w:t xml:space="preserve"> </w:t>
      </w:r>
      <w:r>
        <w:t>звучания</w:t>
      </w:r>
      <w:r>
        <w:rPr>
          <w:spacing w:val="-2"/>
        </w:rPr>
        <w:t xml:space="preserve"> </w:t>
      </w:r>
      <w:r>
        <w:t>текста (текстов) для аудирования - до 1,5 минут);</w:t>
      </w:r>
    </w:p>
    <w:p w14:paraId="0132E2D5" w14:textId="77777777" w:rsidR="000640A9" w:rsidRDefault="00B37D2D">
      <w:pPr>
        <w:pStyle w:val="a3"/>
        <w:spacing w:before="1"/>
        <w:ind w:right="561"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запрашиваемой информации (объём текста</w:t>
      </w:r>
      <w:r>
        <w:rPr>
          <w:spacing w:val="-2"/>
        </w:rPr>
        <w:t xml:space="preserve"> </w:t>
      </w:r>
      <w:r>
        <w:t>(текстов)</w:t>
      </w:r>
      <w:r>
        <w:rPr>
          <w:spacing w:val="-2"/>
        </w:rPr>
        <w:t xml:space="preserve"> </w:t>
      </w:r>
      <w:r>
        <w:t>для</w:t>
      </w:r>
      <w:r>
        <w:rPr>
          <w:spacing w:val="-1"/>
        </w:rPr>
        <w:t xml:space="preserve"> </w:t>
      </w:r>
      <w:r>
        <w:t>чтения -</w:t>
      </w:r>
      <w:r>
        <w:rPr>
          <w:spacing w:val="-4"/>
        </w:rPr>
        <w:t xml:space="preserve"> </w:t>
      </w:r>
      <w:r>
        <w:t>250-300</w:t>
      </w:r>
      <w:r>
        <w:rPr>
          <w:spacing w:val="-1"/>
        </w:rPr>
        <w:t xml:space="preserve"> </w:t>
      </w:r>
      <w:r>
        <w:t>слов),</w:t>
      </w:r>
      <w:r>
        <w:rPr>
          <w:spacing w:val="-1"/>
        </w:rPr>
        <w:t xml:space="preserve"> </w:t>
      </w:r>
      <w:r>
        <w:t>читать про</w:t>
      </w:r>
      <w:r>
        <w:rPr>
          <w:spacing w:val="-4"/>
        </w:rPr>
        <w:t xml:space="preserve"> </w:t>
      </w:r>
      <w:r>
        <w:t>себя</w:t>
      </w:r>
      <w:r>
        <w:rPr>
          <w:spacing w:val="-1"/>
        </w:rPr>
        <w:t xml:space="preserve"> </w:t>
      </w:r>
      <w:r>
        <w:t>несплошные</w:t>
      </w:r>
      <w:r>
        <w:rPr>
          <w:spacing w:val="-3"/>
        </w:rPr>
        <w:t xml:space="preserve"> </w:t>
      </w:r>
      <w:r>
        <w:t>тексты</w:t>
      </w:r>
      <w:r>
        <w:rPr>
          <w:spacing w:val="-1"/>
        </w:rPr>
        <w:t xml:space="preserve"> </w:t>
      </w:r>
      <w:r>
        <w:t>(таблицы) и понимать представленную в них информацию, определять тему текста по заголовку;</w:t>
      </w:r>
    </w:p>
    <w:p w14:paraId="1834BB54" w14:textId="77777777" w:rsidR="000640A9" w:rsidRDefault="00B37D2D">
      <w:pPr>
        <w:pStyle w:val="a3"/>
        <w:ind w:right="561"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3"/>
        </w:rPr>
        <w:t xml:space="preserve"> </w:t>
      </w:r>
      <w:r>
        <w:t>писать</w:t>
      </w:r>
      <w:r>
        <w:rPr>
          <w:spacing w:val="-2"/>
        </w:rPr>
        <w:t xml:space="preserve"> </w:t>
      </w:r>
      <w:r>
        <w:t>электронное</w:t>
      </w:r>
      <w:r>
        <w:rPr>
          <w:spacing w:val="-4"/>
        </w:rPr>
        <w:t xml:space="preserve"> </w:t>
      </w:r>
      <w:r>
        <w:t>сообщение</w:t>
      </w:r>
      <w:r>
        <w:rPr>
          <w:spacing w:val="-4"/>
        </w:rPr>
        <w:t xml:space="preserve"> </w:t>
      </w:r>
      <w:r>
        <w:t>личного</w:t>
      </w:r>
      <w:r>
        <w:rPr>
          <w:spacing w:val="-3"/>
        </w:rPr>
        <w:t xml:space="preserve"> </w:t>
      </w:r>
      <w:r>
        <w:t>характера,</w:t>
      </w:r>
      <w:r>
        <w:rPr>
          <w:spacing w:val="-3"/>
        </w:rPr>
        <w:t xml:space="preserve"> </w:t>
      </w:r>
      <w:r>
        <w:t>соблюдая</w:t>
      </w:r>
      <w:r>
        <w:rPr>
          <w:spacing w:val="-3"/>
        </w:rPr>
        <w:t xml:space="preserve"> </w:t>
      </w:r>
      <w:r>
        <w:t>речевой</w:t>
      </w:r>
      <w:r>
        <w:rPr>
          <w:spacing w:val="-3"/>
        </w:rPr>
        <w:t xml:space="preserve"> </w:t>
      </w:r>
      <w:r>
        <w:t>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A0356F7" w14:textId="77777777" w:rsidR="000640A9" w:rsidRDefault="00B37D2D">
      <w:pPr>
        <w:pStyle w:val="a3"/>
        <w:ind w:right="563" w:firstLine="760"/>
      </w:pPr>
      <w:r>
        <w:t>владеть фонетическими</w:t>
      </w:r>
      <w:r>
        <w:rPr>
          <w:spacing w:val="-1"/>
        </w:rPr>
        <w:t xml:space="preserve"> </w:t>
      </w:r>
      <w:r>
        <w:t>навыками: различать</w:t>
      </w:r>
      <w:r>
        <w:rPr>
          <w:spacing w:val="-1"/>
        </w:rPr>
        <w:t xml:space="preserve"> </w:t>
      </w:r>
      <w:r>
        <w:t>на</w:t>
      </w:r>
      <w:r>
        <w:rPr>
          <w:spacing w:val="-1"/>
        </w:rPr>
        <w:t xml:space="preserve"> </w:t>
      </w:r>
      <w:r>
        <w:t>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D2C11B8" w14:textId="77777777" w:rsidR="000640A9" w:rsidRDefault="00B37D2D">
      <w:pPr>
        <w:pStyle w:val="a3"/>
        <w:spacing w:before="1"/>
        <w:ind w:left="1329"/>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0EB082AF" w14:textId="77777777" w:rsidR="000640A9" w:rsidRDefault="00B37D2D">
      <w:pPr>
        <w:pStyle w:val="a3"/>
        <w:ind w:right="568" w:firstLine="76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249227F3" w14:textId="77777777" w:rsidR="000640A9" w:rsidRDefault="00B37D2D">
      <w:pPr>
        <w:pStyle w:val="a3"/>
        <w:ind w:right="563"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6136DD8" w14:textId="77777777" w:rsidR="000640A9" w:rsidRDefault="00B37D2D">
      <w:pPr>
        <w:pStyle w:val="a3"/>
        <w:ind w:right="570" w:firstLine="76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t>ing</w:t>
      </w:r>
      <w:proofErr w:type="spellEnd"/>
      <w:r>
        <w:t>, имена прилагательные с помощью суффиксов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w:t>
      </w:r>
    </w:p>
    <w:p w14:paraId="0269C5C6" w14:textId="77777777" w:rsidR="000640A9" w:rsidRDefault="00B37D2D">
      <w:pPr>
        <w:pStyle w:val="a3"/>
        <w:spacing w:before="1"/>
        <w:ind w:right="570" w:firstLine="760"/>
      </w:pPr>
      <w:r>
        <w:t>распознавать и употреблять в устной и письменной речи изученные синонимы, антонимы и интернациональные слова;</w:t>
      </w:r>
    </w:p>
    <w:p w14:paraId="2ED4E94A" w14:textId="77777777" w:rsidR="000640A9" w:rsidRDefault="00B37D2D">
      <w:pPr>
        <w:pStyle w:val="a3"/>
        <w:ind w:right="572" w:firstLine="760"/>
      </w:pPr>
      <w:r>
        <w:t>распознавать и употреблять в устной и письменной речи различные средства связи для обеспечения целостности высказывания;</w:t>
      </w:r>
    </w:p>
    <w:p w14:paraId="390683BE" w14:textId="77777777" w:rsidR="000640A9" w:rsidRDefault="00B37D2D">
      <w:pPr>
        <w:pStyle w:val="a3"/>
        <w:ind w:right="568"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9F8E1EB" w14:textId="77777777" w:rsidR="000640A9" w:rsidRDefault="00B37D2D">
      <w:pPr>
        <w:pStyle w:val="a3"/>
        <w:ind w:left="1329"/>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14:paraId="6BFFE2AA" w14:textId="77777777" w:rsidR="000640A9" w:rsidRDefault="00B37D2D">
      <w:pPr>
        <w:pStyle w:val="a3"/>
        <w:ind w:right="563" w:firstLine="760"/>
      </w:pPr>
      <w:r>
        <w:t>сложноподчинённые предложения с придаточными определительными с</w:t>
      </w:r>
      <w:r>
        <w:rPr>
          <w:spacing w:val="40"/>
        </w:rPr>
        <w:t xml:space="preserve"> </w:t>
      </w:r>
      <w:r>
        <w:t xml:space="preserve">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52A77BFB" w14:textId="77777777" w:rsidR="000640A9" w:rsidRDefault="00B37D2D">
      <w:pPr>
        <w:pStyle w:val="a3"/>
        <w:ind w:left="1329" w:right="805"/>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 xml:space="preserve">союзами </w:t>
      </w:r>
      <w:proofErr w:type="spellStart"/>
      <w:r>
        <w:t>for</w:t>
      </w:r>
      <w:proofErr w:type="spellEnd"/>
      <w:r>
        <w:t>,</w:t>
      </w:r>
      <w:r>
        <w:rPr>
          <w:spacing w:val="-5"/>
        </w:rPr>
        <w:t xml:space="preserve"> </w:t>
      </w:r>
      <w:proofErr w:type="spellStart"/>
      <w:r>
        <w:t>since</w:t>
      </w:r>
      <w:proofErr w:type="spellEnd"/>
      <w:r>
        <w:t xml:space="preserve">; предложения с конструкциями </w:t>
      </w:r>
      <w:proofErr w:type="spellStart"/>
      <w:r>
        <w:t>as</w:t>
      </w:r>
      <w:proofErr w:type="spellEnd"/>
      <w:r>
        <w:t xml:space="preserve">... </w:t>
      </w:r>
      <w:proofErr w:type="spellStart"/>
      <w:r>
        <w:t>as</w:t>
      </w:r>
      <w:proofErr w:type="spellEnd"/>
      <w:r>
        <w:t xml:space="preserve">, </w:t>
      </w:r>
      <w:proofErr w:type="spellStart"/>
      <w:r>
        <w:t>notso</w:t>
      </w:r>
      <w:proofErr w:type="spellEnd"/>
      <w:r>
        <w:t xml:space="preserve"> ... </w:t>
      </w:r>
      <w:proofErr w:type="spellStart"/>
      <w:r>
        <w:t>as</w:t>
      </w:r>
      <w:proofErr w:type="spellEnd"/>
      <w:r>
        <w:t>;</w:t>
      </w:r>
    </w:p>
    <w:p w14:paraId="7E4C3F7F" w14:textId="77777777" w:rsidR="000640A9" w:rsidRDefault="00B37D2D">
      <w:pPr>
        <w:pStyle w:val="a3"/>
        <w:spacing w:before="1"/>
        <w:ind w:right="561" w:firstLine="760"/>
      </w:pPr>
      <w:r>
        <w:t xml:space="preserve">глаголы в видовременных формах действительного залога в изъявительном наклонении в </w:t>
      </w:r>
      <w:proofErr w:type="spellStart"/>
      <w:r>
        <w:t>Present</w:t>
      </w:r>
      <w:proofErr w:type="spellEnd"/>
      <w:r>
        <w:t>/</w:t>
      </w:r>
      <w:proofErr w:type="spellStart"/>
      <w:r>
        <w:t>PastContinuousTense</w:t>
      </w:r>
      <w:proofErr w:type="spellEnd"/>
      <w:r>
        <w:t>;</w:t>
      </w:r>
    </w:p>
    <w:p w14:paraId="4E2CD9E1" w14:textId="77777777" w:rsidR="000640A9" w:rsidRDefault="00B37D2D">
      <w:pPr>
        <w:pStyle w:val="a3"/>
        <w:ind w:left="1329"/>
      </w:pPr>
      <w:r>
        <w:t>все</w:t>
      </w:r>
      <w:r>
        <w:rPr>
          <w:spacing w:val="51"/>
        </w:rPr>
        <w:t xml:space="preserve"> </w:t>
      </w:r>
      <w:r>
        <w:t>типы</w:t>
      </w:r>
      <w:r>
        <w:rPr>
          <w:spacing w:val="55"/>
        </w:rPr>
        <w:t xml:space="preserve"> </w:t>
      </w:r>
      <w:r>
        <w:t>вопросительных</w:t>
      </w:r>
      <w:r>
        <w:rPr>
          <w:spacing w:val="55"/>
        </w:rPr>
        <w:t xml:space="preserve"> </w:t>
      </w:r>
      <w:r>
        <w:t>предложений</w:t>
      </w:r>
      <w:r>
        <w:rPr>
          <w:spacing w:val="56"/>
        </w:rPr>
        <w:t xml:space="preserve"> </w:t>
      </w:r>
      <w:r>
        <w:t>(общий,</w:t>
      </w:r>
      <w:r>
        <w:rPr>
          <w:spacing w:val="55"/>
        </w:rPr>
        <w:t xml:space="preserve"> </w:t>
      </w:r>
      <w:r>
        <w:t>специальный,</w:t>
      </w:r>
      <w:r>
        <w:rPr>
          <w:spacing w:val="55"/>
        </w:rPr>
        <w:t xml:space="preserve"> </w:t>
      </w:r>
      <w:r>
        <w:rPr>
          <w:spacing w:val="-2"/>
        </w:rPr>
        <w:t>альтернативный,</w:t>
      </w:r>
    </w:p>
    <w:p w14:paraId="29AF7890" w14:textId="77777777" w:rsidR="000640A9" w:rsidRDefault="000640A9">
      <w:pPr>
        <w:pStyle w:val="a3"/>
        <w:sectPr w:rsidR="000640A9">
          <w:pgSz w:w="11910" w:h="16840"/>
          <w:pgMar w:top="1040" w:right="283" w:bottom="1200" w:left="1133" w:header="0" w:footer="993" w:gutter="0"/>
          <w:cols w:space="720"/>
        </w:sectPr>
      </w:pPr>
    </w:p>
    <w:p w14:paraId="4BB0EE66" w14:textId="77777777" w:rsidR="000640A9" w:rsidRPr="00DA2338" w:rsidRDefault="00B37D2D">
      <w:pPr>
        <w:pStyle w:val="a3"/>
        <w:spacing w:before="66"/>
        <w:ind w:left="1329" w:right="563" w:hanging="761"/>
        <w:jc w:val="left"/>
        <w:rPr>
          <w:lang w:val="en-US"/>
        </w:rPr>
      </w:pPr>
      <w:r>
        <w:lastRenderedPageBreak/>
        <w:t>разделительный</w:t>
      </w:r>
      <w:r w:rsidRPr="00DA2338">
        <w:rPr>
          <w:lang w:val="en-US"/>
        </w:rPr>
        <w:t xml:space="preserve"> </w:t>
      </w:r>
      <w:r>
        <w:t>вопросы</w:t>
      </w:r>
      <w:r w:rsidRPr="00DA2338">
        <w:rPr>
          <w:lang w:val="en-US"/>
        </w:rPr>
        <w:t xml:space="preserve">) </w:t>
      </w:r>
      <w:r>
        <w:t>в</w:t>
      </w:r>
      <w:r w:rsidRPr="00DA2338">
        <w:rPr>
          <w:lang w:val="en-US"/>
        </w:rPr>
        <w:t xml:space="preserve"> Present/ </w:t>
      </w:r>
      <w:proofErr w:type="spellStart"/>
      <w:r w:rsidRPr="00DA2338">
        <w:rPr>
          <w:lang w:val="en-US"/>
        </w:rPr>
        <w:t>PastContinuousTense</w:t>
      </w:r>
      <w:proofErr w:type="spellEnd"/>
      <w:r w:rsidRPr="00DA2338">
        <w:rPr>
          <w:lang w:val="en-US"/>
        </w:rPr>
        <w:t xml:space="preserve">; </w:t>
      </w:r>
      <w:proofErr w:type="spellStart"/>
      <w:proofErr w:type="gramStart"/>
      <w:r>
        <w:t>модальныеглаголыиихэквиваленты</w:t>
      </w:r>
      <w:proofErr w:type="spellEnd"/>
      <w:r w:rsidRPr="00DA2338">
        <w:rPr>
          <w:lang w:val="en-US"/>
        </w:rPr>
        <w:t>(</w:t>
      </w:r>
      <w:proofErr w:type="gramEnd"/>
      <w:r w:rsidRPr="00DA2338">
        <w:rPr>
          <w:lang w:val="en-US"/>
        </w:rPr>
        <w:t>can/be</w:t>
      </w:r>
      <w:r w:rsidRPr="00DA2338">
        <w:rPr>
          <w:spacing w:val="-5"/>
          <w:lang w:val="en-US"/>
        </w:rPr>
        <w:t xml:space="preserve"> </w:t>
      </w:r>
      <w:r w:rsidRPr="00DA2338">
        <w:rPr>
          <w:lang w:val="en-US"/>
        </w:rPr>
        <w:t>able</w:t>
      </w:r>
      <w:r w:rsidRPr="00DA2338">
        <w:rPr>
          <w:spacing w:val="-4"/>
          <w:lang w:val="en-US"/>
        </w:rPr>
        <w:t xml:space="preserve"> </w:t>
      </w:r>
      <w:r w:rsidRPr="00DA2338">
        <w:rPr>
          <w:lang w:val="en-US"/>
        </w:rPr>
        <w:t>to,</w:t>
      </w:r>
      <w:r w:rsidRPr="00DA2338">
        <w:rPr>
          <w:spacing w:val="-5"/>
          <w:lang w:val="en-US"/>
        </w:rPr>
        <w:t xml:space="preserve"> </w:t>
      </w:r>
      <w:r w:rsidRPr="00DA2338">
        <w:rPr>
          <w:lang w:val="en-US"/>
        </w:rPr>
        <w:t>must/</w:t>
      </w:r>
      <w:r w:rsidRPr="00DA2338">
        <w:rPr>
          <w:spacing w:val="-5"/>
          <w:lang w:val="en-US"/>
        </w:rPr>
        <w:t xml:space="preserve"> </w:t>
      </w:r>
      <w:r w:rsidRPr="00DA2338">
        <w:rPr>
          <w:lang w:val="en-US"/>
        </w:rPr>
        <w:t>have</w:t>
      </w:r>
      <w:r w:rsidRPr="00DA2338">
        <w:rPr>
          <w:spacing w:val="-6"/>
          <w:lang w:val="en-US"/>
        </w:rPr>
        <w:t xml:space="preserve"> </w:t>
      </w:r>
      <w:r w:rsidRPr="00DA2338">
        <w:rPr>
          <w:lang w:val="en-US"/>
        </w:rPr>
        <w:t>to,</w:t>
      </w:r>
      <w:r w:rsidRPr="00DA2338">
        <w:rPr>
          <w:spacing w:val="-5"/>
          <w:lang w:val="en-US"/>
        </w:rPr>
        <w:t xml:space="preserve"> </w:t>
      </w:r>
      <w:r w:rsidRPr="00DA2338">
        <w:rPr>
          <w:lang w:val="en-US"/>
        </w:rPr>
        <w:t>may,</w:t>
      </w:r>
      <w:r w:rsidRPr="00DA2338">
        <w:rPr>
          <w:spacing w:val="-3"/>
          <w:lang w:val="en-US"/>
        </w:rPr>
        <w:t xml:space="preserve"> </w:t>
      </w:r>
      <w:r w:rsidRPr="00DA2338">
        <w:rPr>
          <w:lang w:val="en-US"/>
        </w:rPr>
        <w:t>should,</w:t>
      </w:r>
      <w:r w:rsidRPr="00DA2338">
        <w:rPr>
          <w:spacing w:val="-5"/>
          <w:lang w:val="en-US"/>
        </w:rPr>
        <w:t xml:space="preserve"> </w:t>
      </w:r>
      <w:r w:rsidRPr="00DA2338">
        <w:rPr>
          <w:lang w:val="en-US"/>
        </w:rPr>
        <w:t xml:space="preserve">need); </w:t>
      </w:r>
      <w:r>
        <w:t>слова</w:t>
      </w:r>
      <w:r w:rsidRPr="00DA2338">
        <w:rPr>
          <w:lang w:val="en-US"/>
        </w:rPr>
        <w:t xml:space="preserve">, </w:t>
      </w:r>
      <w:r>
        <w:t>выражающие</w:t>
      </w:r>
      <w:r w:rsidRPr="00DA2338">
        <w:rPr>
          <w:lang w:val="en-US"/>
        </w:rPr>
        <w:t xml:space="preserve"> </w:t>
      </w:r>
      <w:r>
        <w:t>количество</w:t>
      </w:r>
      <w:r w:rsidRPr="00DA2338">
        <w:rPr>
          <w:lang w:val="en-US"/>
        </w:rPr>
        <w:t xml:space="preserve"> (little/</w:t>
      </w:r>
      <w:proofErr w:type="spellStart"/>
      <w:r w:rsidRPr="00DA2338">
        <w:rPr>
          <w:lang w:val="en-US"/>
        </w:rPr>
        <w:t>alittle</w:t>
      </w:r>
      <w:proofErr w:type="spellEnd"/>
      <w:r w:rsidRPr="00DA2338">
        <w:rPr>
          <w:lang w:val="en-US"/>
        </w:rPr>
        <w:t>, few/</w:t>
      </w:r>
      <w:r>
        <w:t>а</w:t>
      </w:r>
      <w:r w:rsidRPr="00DA2338">
        <w:rPr>
          <w:lang w:val="en-US"/>
        </w:rPr>
        <w:t xml:space="preserve"> few);</w:t>
      </w:r>
    </w:p>
    <w:p w14:paraId="5DB6A0D6" w14:textId="77777777" w:rsidR="000640A9" w:rsidRDefault="00B37D2D">
      <w:pPr>
        <w:pStyle w:val="a3"/>
        <w:spacing w:before="1"/>
        <w:ind w:right="563" w:firstLine="760"/>
      </w:pPr>
      <w:r>
        <w:t xml:space="preserve">возвратные, неопределённые местоимения </w:t>
      </w:r>
      <w:proofErr w:type="spellStart"/>
      <w:r>
        <w:t>some</w:t>
      </w:r>
      <w:proofErr w:type="spellEnd"/>
      <w:r>
        <w:t xml:space="preserve">, </w:t>
      </w:r>
      <w:proofErr w:type="spellStart"/>
      <w:r>
        <w:t>anyи</w:t>
      </w:r>
      <w:proofErr w:type="spellEnd"/>
      <w:r>
        <w:t xml:space="preserve">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everyи</w:t>
      </w:r>
      <w:proofErr w:type="spellEnd"/>
      <w:r>
        <w:t xml:space="preserve"> производные (</w:t>
      </w:r>
      <w:proofErr w:type="spellStart"/>
      <w:r>
        <w:t>everybody</w:t>
      </w:r>
      <w:proofErr w:type="spellEnd"/>
      <w:r>
        <w:t xml:space="preserve">, </w:t>
      </w:r>
      <w:proofErr w:type="spellStart"/>
      <w:r>
        <w:t>everythingи</w:t>
      </w:r>
      <w:proofErr w:type="spellEnd"/>
      <w:r>
        <w:t xml:space="preserve"> другие) в повествовательных (утвердительных и отрицательных) и вопросительных предложениях;</w:t>
      </w:r>
    </w:p>
    <w:p w14:paraId="42450D28" w14:textId="77777777" w:rsidR="000640A9" w:rsidRDefault="00B37D2D">
      <w:pPr>
        <w:pStyle w:val="a3"/>
        <w:ind w:left="1329" w:right="2565"/>
      </w:pPr>
      <w:r>
        <w:t>числительные</w:t>
      </w:r>
      <w:r>
        <w:rPr>
          <w:spacing w:val="-7"/>
        </w:rPr>
        <w:t xml:space="preserve"> </w:t>
      </w:r>
      <w:r>
        <w:t>для</w:t>
      </w:r>
      <w:r>
        <w:rPr>
          <w:spacing w:val="-5"/>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6"/>
        </w:rPr>
        <w:t xml:space="preserve"> </w:t>
      </w:r>
      <w:r>
        <w:t>чисел</w:t>
      </w:r>
      <w:r>
        <w:rPr>
          <w:spacing w:val="-5"/>
        </w:rPr>
        <w:t xml:space="preserve"> </w:t>
      </w:r>
      <w:r>
        <w:t>(100-1000); владеть социокультурными знаниями и умениями:</w:t>
      </w:r>
    </w:p>
    <w:p w14:paraId="6E168215" w14:textId="77777777" w:rsidR="000640A9" w:rsidRDefault="00B37D2D">
      <w:pPr>
        <w:pStyle w:val="a3"/>
        <w:ind w:right="568"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0895590" w14:textId="77777777" w:rsidR="000640A9" w:rsidRDefault="00B37D2D">
      <w:pPr>
        <w:pStyle w:val="a3"/>
        <w:ind w:right="570"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FA471EB" w14:textId="77777777" w:rsidR="000640A9" w:rsidRDefault="00B37D2D">
      <w:pPr>
        <w:pStyle w:val="a3"/>
        <w:ind w:right="563" w:firstLine="760"/>
      </w:pPr>
      <w:r>
        <w:t>обладать</w:t>
      </w:r>
      <w:r>
        <w:rPr>
          <w:spacing w:val="-4"/>
        </w:rPr>
        <w:t xml:space="preserve"> </w:t>
      </w:r>
      <w:r>
        <w:t>базовыми</w:t>
      </w:r>
      <w:r>
        <w:rPr>
          <w:spacing w:val="-5"/>
        </w:rPr>
        <w:t xml:space="preserve"> </w:t>
      </w:r>
      <w:r>
        <w:t>знаниями</w:t>
      </w:r>
      <w:r>
        <w:rPr>
          <w:spacing w:val="-2"/>
        </w:rPr>
        <w:t xml:space="preserve"> </w:t>
      </w:r>
      <w:r>
        <w:t>о</w:t>
      </w:r>
      <w:r>
        <w:rPr>
          <w:spacing w:val="-5"/>
        </w:rPr>
        <w:t xml:space="preserve"> </w:t>
      </w:r>
      <w:r>
        <w:t>социокультурном</w:t>
      </w:r>
      <w:r>
        <w:rPr>
          <w:spacing w:val="-5"/>
        </w:rPr>
        <w:t xml:space="preserve"> </w:t>
      </w:r>
      <w:r>
        <w:t>портрете</w:t>
      </w:r>
      <w:r>
        <w:rPr>
          <w:spacing w:val="-5"/>
        </w:rPr>
        <w:t xml:space="preserve"> </w:t>
      </w:r>
      <w:r>
        <w:t>родной</w:t>
      </w:r>
      <w:r>
        <w:rPr>
          <w:spacing w:val="-5"/>
        </w:rPr>
        <w:t xml:space="preserve"> </w:t>
      </w:r>
      <w:r>
        <w:t>страны</w:t>
      </w:r>
      <w:r>
        <w:rPr>
          <w:spacing w:val="-5"/>
        </w:rPr>
        <w:t xml:space="preserve"> </w:t>
      </w:r>
      <w:r>
        <w:t>и</w:t>
      </w:r>
      <w:r>
        <w:rPr>
          <w:spacing w:val="-5"/>
        </w:rPr>
        <w:t xml:space="preserve"> </w:t>
      </w:r>
      <w:r>
        <w:t>страны (стран) изучаемого языка;</w:t>
      </w:r>
    </w:p>
    <w:p w14:paraId="42B320E8" w14:textId="77777777" w:rsidR="000640A9" w:rsidRDefault="00B37D2D">
      <w:pPr>
        <w:pStyle w:val="a3"/>
        <w:ind w:left="1329"/>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6D024AA2" w14:textId="77777777" w:rsidR="000640A9" w:rsidRDefault="00B37D2D">
      <w:pPr>
        <w:pStyle w:val="a3"/>
        <w:ind w:right="562" w:firstLine="76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F60757" w14:textId="77777777" w:rsidR="000640A9" w:rsidRDefault="00B37D2D">
      <w:pPr>
        <w:pStyle w:val="a3"/>
        <w:ind w:right="563"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8844A07" w14:textId="77777777" w:rsidR="000640A9" w:rsidRDefault="00B37D2D">
      <w:pPr>
        <w:pStyle w:val="a3"/>
        <w:spacing w:before="1"/>
        <w:ind w:right="559" w:firstLine="779"/>
      </w:pPr>
      <w:r>
        <w:t>использовать иноязычные словари и справочники, в том числе информационно- справочные системы в электронной форме;</w:t>
      </w:r>
    </w:p>
    <w:p w14:paraId="0618DBF1" w14:textId="77777777" w:rsidR="000640A9" w:rsidRDefault="00B37D2D">
      <w:pPr>
        <w:pStyle w:val="a3"/>
        <w:ind w:right="567" w:firstLine="779"/>
      </w:pPr>
      <w:r>
        <w:t>достигать взаимопонимания в процессе устного и письменного общения с носителями иностранного языка, с людьми другой культуры;</w:t>
      </w:r>
    </w:p>
    <w:p w14:paraId="02BA6786" w14:textId="77777777" w:rsidR="000640A9" w:rsidRDefault="00B37D2D">
      <w:pPr>
        <w:pStyle w:val="a3"/>
        <w:ind w:right="567" w:firstLine="77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4223148" w14:textId="77777777" w:rsidR="000640A9" w:rsidRDefault="00B37D2D">
      <w:pPr>
        <w:pStyle w:val="2"/>
        <w:spacing w:line="240" w:lineRule="auto"/>
        <w:ind w:right="567" w:firstLine="779"/>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7 классе:</w:t>
      </w:r>
    </w:p>
    <w:p w14:paraId="6EC97A70" w14:textId="77777777" w:rsidR="000640A9" w:rsidRDefault="00B37D2D">
      <w:pPr>
        <w:pStyle w:val="a3"/>
        <w:spacing w:line="271" w:lineRule="exact"/>
        <w:ind w:left="1348"/>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426AFF04" w14:textId="77777777" w:rsidR="000640A9" w:rsidRDefault="00B37D2D">
      <w:pPr>
        <w:pStyle w:val="a3"/>
        <w:ind w:right="562" w:firstLine="779"/>
      </w:pPr>
      <w:r>
        <w:t xml:space="preserve">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proofErr w:type="spellStart"/>
      <w:r>
        <w:t>вербальнымии</w:t>
      </w:r>
      <w:proofErr w:type="spellEnd"/>
      <w:r>
        <w:t xml:space="preserve">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1DC61EB0" w14:textId="77777777" w:rsidR="000640A9" w:rsidRDefault="00B37D2D">
      <w:pPr>
        <w:pStyle w:val="a3"/>
        <w:spacing w:before="1"/>
        <w:ind w:right="561" w:firstLine="779"/>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(объём монологического высказывания</w:t>
      </w:r>
    </w:p>
    <w:p w14:paraId="5493FE6F" w14:textId="77777777" w:rsidR="000640A9" w:rsidRDefault="00B37D2D">
      <w:pPr>
        <w:pStyle w:val="a3"/>
        <w:ind w:right="562"/>
      </w:pPr>
      <w:r>
        <w:t>- 8-9 фраз), излагать основное содержание прочитанного (прослушанного) текста с вербальными</w:t>
      </w:r>
      <w:r>
        <w:rPr>
          <w:spacing w:val="-3"/>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(объём</w:t>
      </w:r>
      <w:r>
        <w:rPr>
          <w:spacing w:val="-1"/>
        </w:rPr>
        <w:t xml:space="preserve"> </w:t>
      </w:r>
      <w:r>
        <w:t>-</w:t>
      </w:r>
      <w:r>
        <w:rPr>
          <w:spacing w:val="-4"/>
        </w:rPr>
        <w:t xml:space="preserve"> </w:t>
      </w:r>
      <w:r>
        <w:t>8-9</w:t>
      </w:r>
      <w:r>
        <w:rPr>
          <w:spacing w:val="-3"/>
        </w:rPr>
        <w:t xml:space="preserve"> </w:t>
      </w:r>
      <w:r>
        <w:t>фраз),</w:t>
      </w:r>
      <w:r>
        <w:rPr>
          <w:spacing w:val="-2"/>
        </w:rPr>
        <w:t xml:space="preserve"> </w:t>
      </w:r>
      <w:r>
        <w:t>кратко</w:t>
      </w:r>
      <w:r>
        <w:rPr>
          <w:spacing w:val="-3"/>
        </w:rPr>
        <w:t xml:space="preserve"> </w:t>
      </w:r>
      <w:r>
        <w:t>излагать</w:t>
      </w:r>
      <w:r>
        <w:rPr>
          <w:spacing w:val="-2"/>
        </w:rPr>
        <w:t xml:space="preserve"> </w:t>
      </w:r>
      <w:r>
        <w:t>результаты выполненной проектной работы (объём - 8-9 фраз);</w:t>
      </w:r>
    </w:p>
    <w:p w14:paraId="4C94C084" w14:textId="77777777" w:rsidR="000640A9" w:rsidRDefault="00B37D2D">
      <w:pPr>
        <w:pStyle w:val="a3"/>
        <w:ind w:right="560" w:firstLine="779"/>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14:paraId="01AA59C7" w14:textId="77777777" w:rsidR="000640A9" w:rsidRDefault="00B37D2D">
      <w:pPr>
        <w:pStyle w:val="a3"/>
        <w:ind w:right="563" w:firstLine="779"/>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w:t>
      </w:r>
      <w:r>
        <w:rPr>
          <w:spacing w:val="37"/>
        </w:rPr>
        <w:t xml:space="preserve"> </w:t>
      </w:r>
      <w:r>
        <w:t>содержания,</w:t>
      </w:r>
      <w:r>
        <w:rPr>
          <w:spacing w:val="37"/>
        </w:rPr>
        <w:t xml:space="preserve"> </w:t>
      </w:r>
      <w:r>
        <w:t>с</w:t>
      </w:r>
      <w:r>
        <w:rPr>
          <w:spacing w:val="37"/>
        </w:rPr>
        <w:t xml:space="preserve"> </w:t>
      </w:r>
      <w:r>
        <w:t>пониманием</w:t>
      </w:r>
      <w:r>
        <w:rPr>
          <w:spacing w:val="37"/>
        </w:rPr>
        <w:t xml:space="preserve"> </w:t>
      </w:r>
      <w:r>
        <w:t>нужной</w:t>
      </w:r>
      <w:r>
        <w:rPr>
          <w:spacing w:val="40"/>
        </w:rPr>
        <w:t xml:space="preserve"> </w:t>
      </w:r>
      <w:r>
        <w:t>(запрашиваемой)</w:t>
      </w:r>
      <w:r>
        <w:rPr>
          <w:spacing w:val="37"/>
        </w:rPr>
        <w:t xml:space="preserve"> </w:t>
      </w:r>
      <w:r>
        <w:t>информации,</w:t>
      </w:r>
      <w:r>
        <w:rPr>
          <w:spacing w:val="37"/>
        </w:rPr>
        <w:t xml:space="preserve"> </w:t>
      </w:r>
      <w:r>
        <w:t>с</w:t>
      </w:r>
      <w:r>
        <w:rPr>
          <w:spacing w:val="35"/>
        </w:rPr>
        <w:t xml:space="preserve"> </w:t>
      </w:r>
      <w:r>
        <w:t>полным</w:t>
      </w:r>
    </w:p>
    <w:p w14:paraId="7F42E841" w14:textId="77777777" w:rsidR="000640A9" w:rsidRDefault="000640A9">
      <w:pPr>
        <w:pStyle w:val="a3"/>
        <w:sectPr w:rsidR="000640A9">
          <w:pgSz w:w="11910" w:h="16840"/>
          <w:pgMar w:top="1040" w:right="283" w:bottom="1200" w:left="1133" w:header="0" w:footer="993" w:gutter="0"/>
          <w:cols w:space="720"/>
        </w:sectPr>
      </w:pPr>
    </w:p>
    <w:p w14:paraId="44D4F1F6" w14:textId="77777777" w:rsidR="000640A9" w:rsidRDefault="00B37D2D">
      <w:pPr>
        <w:pStyle w:val="a3"/>
        <w:spacing w:before="66"/>
        <w:ind w:right="564"/>
      </w:pPr>
      <w:r>
        <w:lastRenderedPageBreak/>
        <w:t>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8534269" w14:textId="77777777" w:rsidR="000640A9" w:rsidRDefault="00B37D2D">
      <w:pPr>
        <w:pStyle w:val="a3"/>
        <w:spacing w:before="1"/>
        <w:ind w:right="566" w:firstLine="760"/>
      </w:pPr>
      <w:r>
        <w:t>письменная речь: заполнять анкеты и формуляры с указанием личной</w:t>
      </w:r>
      <w:r>
        <w:rPr>
          <w:spacing w:val="80"/>
        </w:rPr>
        <w:t xml:space="preserve"> </w:t>
      </w:r>
      <w:r>
        <w:t>информации;</w:t>
      </w:r>
      <w:r>
        <w:rPr>
          <w:spacing w:val="-6"/>
        </w:rPr>
        <w:t xml:space="preserve"> </w:t>
      </w:r>
      <w:r>
        <w:t>писать</w:t>
      </w:r>
      <w:r>
        <w:rPr>
          <w:spacing w:val="-3"/>
        </w:rPr>
        <w:t xml:space="preserve"> </w:t>
      </w:r>
      <w:r>
        <w:t>электронное</w:t>
      </w:r>
      <w:r>
        <w:rPr>
          <w:spacing w:val="-5"/>
        </w:rPr>
        <w:t xml:space="preserve"> </w:t>
      </w:r>
      <w:r>
        <w:t>сообщение</w:t>
      </w:r>
      <w:r>
        <w:rPr>
          <w:spacing w:val="-5"/>
        </w:rPr>
        <w:t xml:space="preserve"> </w:t>
      </w:r>
      <w:r>
        <w:t>личного</w:t>
      </w:r>
      <w:r>
        <w:rPr>
          <w:spacing w:val="-7"/>
        </w:rPr>
        <w:t xml:space="preserve"> </w:t>
      </w:r>
      <w:r>
        <w:t>характера,</w:t>
      </w:r>
      <w:r>
        <w:rPr>
          <w:spacing w:val="-4"/>
        </w:rPr>
        <w:t xml:space="preserve"> </w:t>
      </w:r>
      <w:r>
        <w:t>соблюдая</w:t>
      </w:r>
      <w:r>
        <w:rPr>
          <w:spacing w:val="-4"/>
        </w:rPr>
        <w:t xml:space="preserve"> </w:t>
      </w:r>
      <w:r>
        <w:t>речевой</w:t>
      </w:r>
      <w:r>
        <w:rPr>
          <w:spacing w:val="-4"/>
        </w:rPr>
        <w:t xml:space="preserve"> </w:t>
      </w:r>
      <w:r>
        <w:t xml:space="preserve">этикет, принятый в стране (странах) изучаемого языка (объём сообщения - до 90 слов), создавать небольшое письменное высказывание </w:t>
      </w:r>
      <w:proofErr w:type="spellStart"/>
      <w:r>
        <w:t>сиспользованием</w:t>
      </w:r>
      <w:proofErr w:type="spellEnd"/>
      <w:r>
        <w:t xml:space="preserve"> образца, плана, ключевых слов, таблицы (</w:t>
      </w:r>
      <w:proofErr w:type="spellStart"/>
      <w:r>
        <w:t>объёмвысказывания</w:t>
      </w:r>
      <w:proofErr w:type="spellEnd"/>
      <w:r>
        <w:t xml:space="preserve"> - до 90 слов);</w:t>
      </w:r>
    </w:p>
    <w:p w14:paraId="6D277A07" w14:textId="77777777" w:rsidR="000640A9" w:rsidRDefault="00B37D2D">
      <w:pPr>
        <w:pStyle w:val="a3"/>
        <w:ind w:right="561" w:firstLine="760"/>
      </w:pPr>
      <w:r>
        <w:t xml:space="preserve">владеть фонетическими навыками: различать </w:t>
      </w:r>
      <w:proofErr w:type="spellStart"/>
      <w:r>
        <w:t>различать</w:t>
      </w:r>
      <w:proofErr w:type="spellEnd"/>
      <w: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E814E1D" w14:textId="77777777" w:rsidR="000640A9" w:rsidRDefault="00B37D2D">
      <w:pPr>
        <w:pStyle w:val="a3"/>
        <w:ind w:left="1329"/>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619E73D8" w14:textId="77777777" w:rsidR="000640A9" w:rsidRDefault="00B37D2D">
      <w:pPr>
        <w:pStyle w:val="a3"/>
        <w:ind w:right="560" w:firstLine="76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16CEFFFC" w14:textId="77777777" w:rsidR="000640A9" w:rsidRDefault="00B37D2D">
      <w:pPr>
        <w:pStyle w:val="a3"/>
        <w:spacing w:before="1"/>
        <w:ind w:right="569"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E3F2A36" w14:textId="77777777" w:rsidR="000640A9" w:rsidRDefault="00B37D2D">
      <w:pPr>
        <w:pStyle w:val="a3"/>
        <w:ind w:right="560" w:firstLine="76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ness</w:t>
      </w:r>
      <w:proofErr w:type="spellEnd"/>
      <w:r>
        <w:t>, -</w:t>
      </w:r>
      <w:proofErr w:type="spellStart"/>
      <w:r>
        <w:t>ment</w:t>
      </w:r>
      <w:proofErr w:type="spellEnd"/>
      <w:r>
        <w:t>, имена прилагательные с помощью суффиксов -</w:t>
      </w:r>
      <w:proofErr w:type="spellStart"/>
      <w:r>
        <w:t>ous</w:t>
      </w:r>
      <w:proofErr w:type="spellEnd"/>
      <w:r>
        <w:t xml:space="preserve">, -1у, -у, имена прилагательные и наречия с помощью отрицательных префиксов </w:t>
      </w:r>
      <w:proofErr w:type="spellStart"/>
      <w:r>
        <w:t>in</w:t>
      </w:r>
      <w:proofErr w:type="spellEnd"/>
      <w:r>
        <w:t>-/</w:t>
      </w:r>
      <w:proofErr w:type="spellStart"/>
      <w:r>
        <w:t>im</w:t>
      </w:r>
      <w:proofErr w:type="spellEnd"/>
      <w:r>
        <w:t>-, сложные имена прилагательные</w:t>
      </w:r>
      <w:r>
        <w:rPr>
          <w:spacing w:val="-1"/>
        </w:rPr>
        <w:t xml:space="preserve"> </w:t>
      </w:r>
      <w:r>
        <w:t>путем соединения основы</w:t>
      </w:r>
      <w:r>
        <w:rPr>
          <w:spacing w:val="-1"/>
        </w:rPr>
        <w:t xml:space="preserve"> </w:t>
      </w:r>
      <w:r>
        <w:t>прилагательного с</w:t>
      </w:r>
      <w:r>
        <w:rPr>
          <w:spacing w:val="-1"/>
        </w:rPr>
        <w:t xml:space="preserve"> </w:t>
      </w:r>
      <w:r>
        <w:t>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78430DEA" w14:textId="77777777" w:rsidR="000640A9" w:rsidRDefault="00B37D2D">
      <w:pPr>
        <w:pStyle w:val="a3"/>
        <w:ind w:right="570" w:firstLine="760"/>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14:paraId="3F79C1F8" w14:textId="77777777" w:rsidR="000640A9" w:rsidRDefault="00B37D2D">
      <w:pPr>
        <w:pStyle w:val="a3"/>
        <w:ind w:right="570"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D131997" w14:textId="77777777" w:rsidR="000640A9" w:rsidRDefault="00B37D2D">
      <w:pPr>
        <w:pStyle w:val="a3"/>
        <w:spacing w:before="1"/>
        <w:ind w:right="572" w:firstLine="760"/>
      </w:pPr>
      <w:r>
        <w:t>понимать особенности структуры простых и сложных предложений и различных коммуникативных типов предложений английского языка;</w:t>
      </w:r>
    </w:p>
    <w:p w14:paraId="20C98F2C" w14:textId="77777777" w:rsidR="000640A9" w:rsidRDefault="00B37D2D">
      <w:pPr>
        <w:pStyle w:val="a3"/>
        <w:ind w:right="560" w:firstLine="760"/>
      </w:pPr>
      <w:r>
        <w:t>распознавать и употреблять в устной и письменной речи: предложения со</w:t>
      </w:r>
      <w:r>
        <w:rPr>
          <w:spacing w:val="40"/>
        </w:rPr>
        <w:t xml:space="preserve"> </w:t>
      </w:r>
      <w:r>
        <w:t>сложным дополнением (</w:t>
      </w:r>
      <w:proofErr w:type="spellStart"/>
      <w:r>
        <w:t>ComplexObject</w:t>
      </w:r>
      <w:proofErr w:type="spellEnd"/>
      <w:r>
        <w:t xml:space="preserve">); условные предложения реального (Conditional0, </w:t>
      </w:r>
      <w:proofErr w:type="spellStart"/>
      <w:r>
        <w:t>ConditionalI</w:t>
      </w:r>
      <w:proofErr w:type="spellEnd"/>
      <w:r>
        <w:t xml:space="preserve">) характера; предложения с конструкцией </w:t>
      </w:r>
      <w:proofErr w:type="spellStart"/>
      <w:r>
        <w:t>tobegoingto</w:t>
      </w:r>
      <w:proofErr w:type="spellEnd"/>
      <w:r>
        <w:t xml:space="preserve"> + инфинитив и формы </w:t>
      </w:r>
      <w:proofErr w:type="spellStart"/>
      <w:r>
        <w:t>FutureSimpleTenseи</w:t>
      </w:r>
      <w:proofErr w:type="spellEnd"/>
      <w:r>
        <w:t xml:space="preserve"> </w:t>
      </w:r>
      <w:proofErr w:type="spellStart"/>
      <w:r>
        <w:t>PresentContinuousTenseдля</w:t>
      </w:r>
      <w:proofErr w:type="spellEnd"/>
      <w:r>
        <w:t xml:space="preserve"> выражения будущего действия; конструкцию </w:t>
      </w:r>
      <w:proofErr w:type="spellStart"/>
      <w:r>
        <w:t>usedto</w:t>
      </w:r>
      <w:proofErr w:type="spellEnd"/>
      <w:r>
        <w:t>+ инфинитив глагола;</w:t>
      </w:r>
    </w:p>
    <w:p w14:paraId="6F86523D" w14:textId="77777777" w:rsidR="000640A9" w:rsidRDefault="00B37D2D">
      <w:pPr>
        <w:pStyle w:val="a3"/>
        <w:ind w:right="564" w:firstLine="760"/>
      </w:pPr>
      <w:r>
        <w:t xml:space="preserve">глаголы в наиболее употребительных формах страдательного залога </w:t>
      </w:r>
      <w:r>
        <w:rPr>
          <w:spacing w:val="-2"/>
        </w:rPr>
        <w:t>(</w:t>
      </w:r>
      <w:proofErr w:type="spellStart"/>
      <w:r>
        <w:rPr>
          <w:spacing w:val="-2"/>
        </w:rPr>
        <w:t>Present</w:t>
      </w:r>
      <w:proofErr w:type="spellEnd"/>
      <w:r>
        <w:rPr>
          <w:spacing w:val="-2"/>
        </w:rPr>
        <w:t>/</w:t>
      </w:r>
      <w:proofErr w:type="spellStart"/>
      <w:r>
        <w:rPr>
          <w:spacing w:val="-2"/>
        </w:rPr>
        <w:t>PastSimplePassive</w:t>
      </w:r>
      <w:proofErr w:type="spellEnd"/>
      <w:r>
        <w:rPr>
          <w:spacing w:val="-2"/>
        </w:rPr>
        <w:t>);</w:t>
      </w:r>
    </w:p>
    <w:p w14:paraId="0F0DE466" w14:textId="77777777" w:rsidR="000640A9" w:rsidRDefault="00B37D2D">
      <w:pPr>
        <w:pStyle w:val="a3"/>
        <w:ind w:left="1329" w:right="2458"/>
        <w:jc w:val="left"/>
      </w:pPr>
      <w:r>
        <w:t xml:space="preserve">предлоги, употребляемые с глаголами в страдательном залоге; модальный глагол </w:t>
      </w:r>
      <w:proofErr w:type="spellStart"/>
      <w:r>
        <w:t>might</w:t>
      </w:r>
      <w:proofErr w:type="spellEnd"/>
      <w:r>
        <w:t>;</w:t>
      </w:r>
    </w:p>
    <w:p w14:paraId="22FFE8CF" w14:textId="77777777" w:rsidR="000640A9" w:rsidRDefault="00B37D2D">
      <w:pPr>
        <w:pStyle w:val="a3"/>
        <w:tabs>
          <w:tab w:val="left" w:pos="2445"/>
          <w:tab w:val="left" w:pos="4080"/>
          <w:tab w:val="left" w:pos="4565"/>
          <w:tab w:val="left" w:pos="5452"/>
          <w:tab w:val="left" w:pos="5793"/>
          <w:tab w:val="left" w:pos="7851"/>
          <w:tab w:val="left" w:pos="8572"/>
          <w:tab w:val="left" w:pos="9299"/>
        </w:tabs>
        <w:ind w:left="1329" w:right="564"/>
        <w:jc w:val="left"/>
      </w:pPr>
      <w:r>
        <w:rPr>
          <w:spacing w:val="-2"/>
        </w:rPr>
        <w:t>наречия,</w:t>
      </w:r>
      <w:r>
        <w:tab/>
      </w:r>
      <w:r>
        <w:rPr>
          <w:spacing w:val="-2"/>
        </w:rPr>
        <w:t>совпадающие</w:t>
      </w:r>
      <w:r>
        <w:tab/>
      </w:r>
      <w:r>
        <w:rPr>
          <w:spacing w:val="-6"/>
        </w:rPr>
        <w:t>по</w:t>
      </w:r>
      <w:r>
        <w:tab/>
      </w:r>
      <w:r>
        <w:rPr>
          <w:spacing w:val="-2"/>
        </w:rPr>
        <w:t>форме</w:t>
      </w:r>
      <w:r>
        <w:tab/>
      </w:r>
      <w:r>
        <w:rPr>
          <w:spacing w:val="-10"/>
        </w:rPr>
        <w:t>с</w:t>
      </w:r>
      <w:r>
        <w:tab/>
      </w:r>
      <w:r>
        <w:rPr>
          <w:spacing w:val="-2"/>
        </w:rPr>
        <w:t>прилагательными</w:t>
      </w:r>
      <w:r>
        <w:tab/>
      </w:r>
      <w:r>
        <w:rPr>
          <w:spacing w:val="-2"/>
        </w:rPr>
        <w:t>(</w:t>
      </w:r>
      <w:proofErr w:type="spellStart"/>
      <w:r>
        <w:rPr>
          <w:spacing w:val="-2"/>
        </w:rPr>
        <w:t>fast</w:t>
      </w:r>
      <w:proofErr w:type="spellEnd"/>
      <w:r>
        <w:rPr>
          <w:spacing w:val="-2"/>
        </w:rPr>
        <w:t>,</w:t>
      </w:r>
      <w:r>
        <w:tab/>
      </w:r>
      <w:proofErr w:type="spellStart"/>
      <w:r>
        <w:rPr>
          <w:spacing w:val="-2"/>
        </w:rPr>
        <w:t>high</w:t>
      </w:r>
      <w:proofErr w:type="spellEnd"/>
      <w:r>
        <w:rPr>
          <w:spacing w:val="-2"/>
        </w:rPr>
        <w:t>;</w:t>
      </w:r>
      <w:r>
        <w:tab/>
      </w:r>
      <w:proofErr w:type="spellStart"/>
      <w:r>
        <w:rPr>
          <w:spacing w:val="-2"/>
        </w:rPr>
        <w:t>early</w:t>
      </w:r>
      <w:proofErr w:type="spellEnd"/>
      <w:r>
        <w:rPr>
          <w:spacing w:val="-2"/>
        </w:rPr>
        <w:t xml:space="preserve">); </w:t>
      </w:r>
      <w:r>
        <w:t xml:space="preserve">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4E93192D" w14:textId="77777777" w:rsidR="000640A9" w:rsidRDefault="00B37D2D">
      <w:pPr>
        <w:pStyle w:val="a3"/>
        <w:spacing w:before="1"/>
        <w:ind w:left="1329" w:right="569"/>
        <w:jc w:val="left"/>
      </w:pPr>
      <w:r>
        <w:t>количественные</w:t>
      </w:r>
      <w:r>
        <w:rPr>
          <w:spacing w:val="-6"/>
        </w:rPr>
        <w:t xml:space="preserve"> </w:t>
      </w:r>
      <w:r>
        <w:t>числительные</w:t>
      </w:r>
      <w:r>
        <w:rPr>
          <w:spacing w:val="-6"/>
        </w:rPr>
        <w:t xml:space="preserve"> </w:t>
      </w:r>
      <w:r>
        <w:t>для</w:t>
      </w:r>
      <w:r>
        <w:rPr>
          <w:spacing w:val="-4"/>
        </w:rPr>
        <w:t xml:space="preserve"> </w:t>
      </w:r>
      <w:r>
        <w:t>обозначения</w:t>
      </w:r>
      <w:r>
        <w:rPr>
          <w:spacing w:val="-4"/>
        </w:rPr>
        <w:t xml:space="preserve"> </w:t>
      </w:r>
      <w:r>
        <w:t>больших</w:t>
      </w:r>
      <w:r>
        <w:rPr>
          <w:spacing w:val="-2"/>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владеть социокультурными знаниями и умениями:</w:t>
      </w:r>
    </w:p>
    <w:p w14:paraId="7C39B43A" w14:textId="77777777" w:rsidR="000640A9" w:rsidRDefault="00B37D2D">
      <w:pPr>
        <w:pStyle w:val="a3"/>
        <w:ind w:left="1329"/>
        <w:jc w:val="left"/>
      </w:pPr>
      <w:r>
        <w:t>использовать</w:t>
      </w:r>
      <w:r>
        <w:rPr>
          <w:spacing w:val="71"/>
          <w:w w:val="150"/>
        </w:rPr>
        <w:t xml:space="preserve"> </w:t>
      </w:r>
      <w:r>
        <w:t>отдельные</w:t>
      </w:r>
      <w:r>
        <w:rPr>
          <w:spacing w:val="72"/>
          <w:w w:val="150"/>
        </w:rPr>
        <w:t xml:space="preserve"> </w:t>
      </w:r>
      <w:r>
        <w:t>социокультурные</w:t>
      </w:r>
      <w:r>
        <w:rPr>
          <w:spacing w:val="73"/>
          <w:w w:val="150"/>
        </w:rPr>
        <w:t xml:space="preserve"> </w:t>
      </w:r>
      <w:r>
        <w:t>элементы</w:t>
      </w:r>
      <w:r>
        <w:rPr>
          <w:spacing w:val="72"/>
          <w:w w:val="150"/>
        </w:rPr>
        <w:t xml:space="preserve"> </w:t>
      </w:r>
      <w:r>
        <w:t>речевого</w:t>
      </w:r>
      <w:r>
        <w:rPr>
          <w:spacing w:val="73"/>
          <w:w w:val="150"/>
        </w:rPr>
        <w:t xml:space="preserve"> </w:t>
      </w:r>
      <w:r>
        <w:rPr>
          <w:spacing w:val="-2"/>
        </w:rPr>
        <w:t>поведенческого</w:t>
      </w:r>
    </w:p>
    <w:p w14:paraId="4CC40FF4" w14:textId="77777777" w:rsidR="000640A9" w:rsidRDefault="000640A9">
      <w:pPr>
        <w:pStyle w:val="a3"/>
        <w:jc w:val="left"/>
        <w:sectPr w:rsidR="000640A9">
          <w:pgSz w:w="11910" w:h="16840"/>
          <w:pgMar w:top="1040" w:right="283" w:bottom="1200" w:left="1133" w:header="0" w:footer="993" w:gutter="0"/>
          <w:cols w:space="720"/>
        </w:sectPr>
      </w:pPr>
    </w:p>
    <w:p w14:paraId="18A4D949" w14:textId="77777777" w:rsidR="000640A9" w:rsidRDefault="00B37D2D">
      <w:pPr>
        <w:pStyle w:val="a3"/>
        <w:spacing w:before="66"/>
        <w:ind w:right="569"/>
      </w:pPr>
      <w:r>
        <w:lastRenderedPageBreak/>
        <w:t xml:space="preserve">этикета, принятые в стране (странах) изучаемого языка в рамках тематического </w:t>
      </w:r>
      <w:r>
        <w:rPr>
          <w:spacing w:val="-2"/>
        </w:rPr>
        <w:t>содержания;</w:t>
      </w:r>
    </w:p>
    <w:p w14:paraId="0730909A" w14:textId="77777777" w:rsidR="000640A9" w:rsidRDefault="00B37D2D">
      <w:pPr>
        <w:pStyle w:val="a3"/>
        <w:ind w:right="571" w:firstLine="779"/>
      </w:pPr>
      <w:r>
        <w:t>понимать и использовать в устной и письменной речи наиболее употребительную тематическую фоновую лексику</w:t>
      </w:r>
      <w:r>
        <w:rPr>
          <w:spacing w:val="-1"/>
        </w:rPr>
        <w:t xml:space="preserve"> </w:t>
      </w:r>
      <w:r>
        <w:t>страны (стран) изучаемого языка в рамках тематического содержания речи;</w:t>
      </w:r>
    </w:p>
    <w:p w14:paraId="6D281792" w14:textId="77777777" w:rsidR="000640A9" w:rsidRDefault="00B37D2D">
      <w:pPr>
        <w:pStyle w:val="a3"/>
        <w:spacing w:before="1"/>
        <w:ind w:right="569" w:firstLine="779"/>
      </w:pPr>
      <w:r>
        <w:t>обладать базовыми знаниями о социокультурном портрете и культурном наследии родной страны и страны (стран) изучаемого языка;</w:t>
      </w:r>
    </w:p>
    <w:p w14:paraId="361D1BA6" w14:textId="77777777" w:rsidR="000640A9" w:rsidRDefault="00B37D2D">
      <w:pPr>
        <w:pStyle w:val="a3"/>
        <w:ind w:left="1348"/>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2"/>
        </w:rPr>
        <w:t xml:space="preserve"> языка;</w:t>
      </w:r>
    </w:p>
    <w:p w14:paraId="15BA8074" w14:textId="77777777" w:rsidR="000640A9" w:rsidRDefault="00B37D2D">
      <w:pPr>
        <w:pStyle w:val="a3"/>
        <w:ind w:right="559" w:firstLine="779"/>
      </w:pPr>
      <w: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2EDEB11E" w14:textId="77777777" w:rsidR="000640A9" w:rsidRDefault="00B37D2D">
      <w:pPr>
        <w:pStyle w:val="a3"/>
        <w:ind w:right="563" w:firstLine="779"/>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03D909C" w14:textId="77777777" w:rsidR="000640A9" w:rsidRDefault="00B37D2D">
      <w:pPr>
        <w:pStyle w:val="a3"/>
        <w:ind w:right="559" w:firstLine="779"/>
      </w:pPr>
      <w:r>
        <w:t>использовать иноязычные словари и справочники, в том числе информационно- справочные системы в электронной форме;</w:t>
      </w:r>
    </w:p>
    <w:p w14:paraId="44E179CD" w14:textId="77777777" w:rsidR="000640A9" w:rsidRDefault="00B37D2D">
      <w:pPr>
        <w:pStyle w:val="a3"/>
        <w:ind w:right="564" w:firstLine="779"/>
      </w:pPr>
      <w:r>
        <w:t>достигать взаимопонимания в процессе устного и письменного общения с носителями иностранного языка, с людьми другой культуры;</w:t>
      </w:r>
    </w:p>
    <w:p w14:paraId="190A921B" w14:textId="77777777" w:rsidR="000640A9" w:rsidRDefault="00B37D2D">
      <w:pPr>
        <w:pStyle w:val="a3"/>
        <w:spacing w:before="1"/>
        <w:ind w:right="567" w:firstLine="779"/>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593C71D" w14:textId="77777777" w:rsidR="000640A9" w:rsidRDefault="00B37D2D">
      <w:pPr>
        <w:pStyle w:val="2"/>
        <w:spacing w:before="4" w:line="240" w:lineRule="auto"/>
        <w:ind w:right="566" w:firstLine="779"/>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8 классе:</w:t>
      </w:r>
    </w:p>
    <w:p w14:paraId="514A6AF1" w14:textId="77777777" w:rsidR="000640A9" w:rsidRDefault="00B37D2D">
      <w:pPr>
        <w:pStyle w:val="a3"/>
        <w:spacing w:line="272" w:lineRule="exact"/>
        <w:ind w:left="1348"/>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2EF57D5D" w14:textId="77777777" w:rsidR="000640A9" w:rsidRDefault="00B37D2D">
      <w:pPr>
        <w:pStyle w:val="a3"/>
        <w:ind w:right="564" w:firstLine="779"/>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AD71C26" w14:textId="77777777" w:rsidR="000640A9" w:rsidRDefault="00B37D2D">
      <w:pPr>
        <w:pStyle w:val="a3"/>
        <w:spacing w:before="1"/>
        <w:ind w:right="566"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40"/>
        </w:rPr>
        <w:t xml:space="preserve"> </w:t>
      </w:r>
      <w:r>
        <w:t>опорами</w:t>
      </w:r>
      <w:r>
        <w:rPr>
          <w:spacing w:val="4"/>
        </w:rPr>
        <w:t xml:space="preserve"> </w:t>
      </w:r>
      <w:r>
        <w:t>в</w:t>
      </w:r>
      <w:r>
        <w:rPr>
          <w:spacing w:val="3"/>
        </w:rPr>
        <w:t xml:space="preserve"> </w:t>
      </w:r>
      <w:r>
        <w:t>рамках</w:t>
      </w:r>
      <w:r>
        <w:rPr>
          <w:spacing w:val="6"/>
        </w:rPr>
        <w:t xml:space="preserve"> </w:t>
      </w:r>
      <w:r>
        <w:t>тематического</w:t>
      </w:r>
      <w:r>
        <w:rPr>
          <w:spacing w:val="3"/>
        </w:rPr>
        <w:t xml:space="preserve"> </w:t>
      </w:r>
      <w:r>
        <w:t>содержания</w:t>
      </w:r>
      <w:r>
        <w:rPr>
          <w:spacing w:val="3"/>
        </w:rPr>
        <w:t xml:space="preserve"> </w:t>
      </w:r>
      <w:r>
        <w:t>речи</w:t>
      </w:r>
      <w:r>
        <w:rPr>
          <w:spacing w:val="4"/>
        </w:rPr>
        <w:t xml:space="preserve"> </w:t>
      </w:r>
      <w:r>
        <w:t>(объём</w:t>
      </w:r>
      <w:r>
        <w:rPr>
          <w:spacing w:val="3"/>
        </w:rPr>
        <w:t xml:space="preserve"> </w:t>
      </w:r>
      <w:r>
        <w:t>монологического</w:t>
      </w:r>
      <w:r>
        <w:rPr>
          <w:spacing w:val="4"/>
        </w:rPr>
        <w:t xml:space="preserve"> </w:t>
      </w:r>
      <w:r>
        <w:rPr>
          <w:spacing w:val="-2"/>
        </w:rPr>
        <w:t>высказывания</w:t>
      </w:r>
    </w:p>
    <w:p w14:paraId="495F9C98" w14:textId="77777777" w:rsidR="000640A9" w:rsidRDefault="00B37D2D">
      <w:pPr>
        <w:pStyle w:val="a3"/>
        <w:ind w:right="565"/>
      </w:pPr>
      <w:r>
        <w:t>-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Pr>
          <w:spacing w:val="9"/>
        </w:rPr>
        <w:t xml:space="preserve"> </w:t>
      </w:r>
      <w:r>
        <w:t>(объём</w:t>
      </w:r>
      <w:r>
        <w:rPr>
          <w:spacing w:val="9"/>
        </w:rPr>
        <w:t xml:space="preserve"> </w:t>
      </w:r>
      <w:r>
        <w:t>-</w:t>
      </w:r>
      <w:r>
        <w:rPr>
          <w:spacing w:val="8"/>
        </w:rPr>
        <w:t xml:space="preserve"> </w:t>
      </w:r>
      <w:r>
        <w:t>9-10</w:t>
      </w:r>
      <w:r>
        <w:rPr>
          <w:spacing w:val="12"/>
        </w:rPr>
        <w:t xml:space="preserve"> </w:t>
      </w:r>
      <w:r>
        <w:t>фраз),</w:t>
      </w:r>
      <w:r>
        <w:rPr>
          <w:spacing w:val="9"/>
        </w:rPr>
        <w:t xml:space="preserve"> </w:t>
      </w:r>
      <w:r>
        <w:t>излагать</w:t>
      </w:r>
      <w:r>
        <w:rPr>
          <w:spacing w:val="10"/>
        </w:rPr>
        <w:t xml:space="preserve"> </w:t>
      </w:r>
      <w:r>
        <w:t>результаты</w:t>
      </w:r>
      <w:r>
        <w:rPr>
          <w:spacing w:val="13"/>
        </w:rPr>
        <w:t xml:space="preserve"> </w:t>
      </w:r>
      <w:r>
        <w:t>выполненной</w:t>
      </w:r>
      <w:r>
        <w:rPr>
          <w:spacing w:val="9"/>
        </w:rPr>
        <w:t xml:space="preserve"> </w:t>
      </w:r>
      <w:r>
        <w:t>проектной</w:t>
      </w:r>
      <w:r>
        <w:rPr>
          <w:spacing w:val="10"/>
        </w:rPr>
        <w:t xml:space="preserve"> </w:t>
      </w:r>
      <w:r>
        <w:t>работы</w:t>
      </w:r>
      <w:r>
        <w:rPr>
          <w:spacing w:val="9"/>
        </w:rPr>
        <w:t xml:space="preserve"> </w:t>
      </w:r>
      <w:r>
        <w:rPr>
          <w:spacing w:val="-2"/>
        </w:rPr>
        <w:t>(объём</w:t>
      </w:r>
    </w:p>
    <w:p w14:paraId="7407554C" w14:textId="77777777" w:rsidR="000640A9" w:rsidRDefault="00B37D2D">
      <w:pPr>
        <w:pStyle w:val="a3"/>
      </w:pPr>
      <w:r>
        <w:t>-</w:t>
      </w:r>
      <w:r>
        <w:rPr>
          <w:spacing w:val="-2"/>
        </w:rPr>
        <w:t xml:space="preserve"> </w:t>
      </w:r>
      <w:r>
        <w:t xml:space="preserve">9-10 </w:t>
      </w:r>
      <w:r>
        <w:rPr>
          <w:spacing w:val="-2"/>
        </w:rPr>
        <w:t>фраз);</w:t>
      </w:r>
    </w:p>
    <w:p w14:paraId="58603BE5" w14:textId="77777777" w:rsidR="000640A9" w:rsidRDefault="00B37D2D">
      <w:pPr>
        <w:pStyle w:val="a3"/>
        <w:ind w:right="567" w:firstLine="760"/>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14:paraId="7EE6A09F" w14:textId="77777777" w:rsidR="000640A9" w:rsidRDefault="00B37D2D">
      <w:pPr>
        <w:pStyle w:val="a3"/>
        <w:ind w:right="563"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w:t>
      </w:r>
      <w:r>
        <w:rPr>
          <w:spacing w:val="78"/>
        </w:rPr>
        <w:t xml:space="preserve"> </w:t>
      </w:r>
      <w:r>
        <w:t>в</w:t>
      </w:r>
      <w:r>
        <w:rPr>
          <w:spacing w:val="77"/>
        </w:rPr>
        <w:t xml:space="preserve"> </w:t>
      </w:r>
      <w:r>
        <w:t>них</w:t>
      </w:r>
      <w:r>
        <w:rPr>
          <w:spacing w:val="77"/>
        </w:rPr>
        <w:t xml:space="preserve"> </w:t>
      </w:r>
      <w:r>
        <w:t>информацию,</w:t>
      </w:r>
      <w:r>
        <w:rPr>
          <w:spacing w:val="77"/>
        </w:rPr>
        <w:t xml:space="preserve"> </w:t>
      </w:r>
      <w:r>
        <w:t>определять</w:t>
      </w:r>
      <w:r>
        <w:rPr>
          <w:spacing w:val="78"/>
        </w:rPr>
        <w:t xml:space="preserve"> </w:t>
      </w:r>
      <w:r>
        <w:t>последовательность</w:t>
      </w:r>
      <w:r>
        <w:rPr>
          <w:spacing w:val="79"/>
        </w:rPr>
        <w:t xml:space="preserve"> </w:t>
      </w:r>
      <w:r>
        <w:t>главных</w:t>
      </w:r>
      <w:r>
        <w:rPr>
          <w:spacing w:val="77"/>
        </w:rPr>
        <w:t xml:space="preserve"> </w:t>
      </w:r>
      <w:r>
        <w:t>фактов</w:t>
      </w:r>
    </w:p>
    <w:p w14:paraId="70ACEB32" w14:textId="77777777" w:rsidR="000640A9" w:rsidRDefault="000640A9">
      <w:pPr>
        <w:pStyle w:val="a3"/>
        <w:sectPr w:rsidR="000640A9">
          <w:pgSz w:w="11910" w:h="16840"/>
          <w:pgMar w:top="1040" w:right="283" w:bottom="1200" w:left="1133" w:header="0" w:footer="993" w:gutter="0"/>
          <w:cols w:space="720"/>
        </w:sectPr>
      </w:pPr>
    </w:p>
    <w:p w14:paraId="34C7CBAF" w14:textId="77777777" w:rsidR="000640A9" w:rsidRDefault="00B37D2D">
      <w:pPr>
        <w:pStyle w:val="a3"/>
        <w:spacing w:before="66"/>
      </w:pPr>
      <w:r>
        <w:lastRenderedPageBreak/>
        <w:t>(событий)</w:t>
      </w:r>
      <w:r>
        <w:rPr>
          <w:spacing w:val="-3"/>
        </w:rPr>
        <w:t xml:space="preserve"> </w:t>
      </w:r>
      <w:r>
        <w:t>в</w:t>
      </w:r>
      <w:r>
        <w:rPr>
          <w:spacing w:val="-4"/>
        </w:rPr>
        <w:t xml:space="preserve"> </w:t>
      </w:r>
      <w:r>
        <w:rPr>
          <w:spacing w:val="-2"/>
        </w:rPr>
        <w:t>тексте;</w:t>
      </w:r>
    </w:p>
    <w:p w14:paraId="6FDDCF6A" w14:textId="77777777" w:rsidR="000640A9" w:rsidRDefault="00B37D2D">
      <w:pPr>
        <w:pStyle w:val="a3"/>
        <w:ind w:right="560"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2B6B035B" w14:textId="77777777" w:rsidR="000640A9" w:rsidRDefault="00B37D2D">
      <w:pPr>
        <w:pStyle w:val="a3"/>
        <w:spacing w:before="1"/>
        <w:ind w:right="561" w:firstLine="739"/>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36C78A0" w14:textId="77777777" w:rsidR="000640A9" w:rsidRDefault="00B37D2D">
      <w:pPr>
        <w:pStyle w:val="a3"/>
        <w:ind w:right="564" w:firstLine="73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335C5F4D" w14:textId="77777777" w:rsidR="000640A9" w:rsidRDefault="00B37D2D">
      <w:pPr>
        <w:pStyle w:val="a3"/>
        <w:ind w:right="566" w:firstLine="739"/>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9C0EA41" w14:textId="77777777" w:rsidR="000640A9" w:rsidRDefault="00B37D2D">
      <w:pPr>
        <w:pStyle w:val="a3"/>
        <w:spacing w:before="1"/>
        <w:ind w:right="572" w:firstLine="73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w:t>
      </w:r>
    </w:p>
    <w:p w14:paraId="78E7C548" w14:textId="77777777" w:rsidR="000640A9" w:rsidRDefault="00B37D2D">
      <w:pPr>
        <w:pStyle w:val="a3"/>
        <w:ind w:right="562" w:firstLine="739"/>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t>towalk</w:t>
      </w:r>
      <w:proofErr w:type="spellEnd"/>
      <w:r>
        <w:t xml:space="preserve">- </w:t>
      </w:r>
      <w:proofErr w:type="spellStart"/>
      <w:r>
        <w:t>awalk</w:t>
      </w:r>
      <w:proofErr w:type="spellEnd"/>
      <w:r>
        <w:t>), глагол от имени существительного (</w:t>
      </w:r>
      <w:proofErr w:type="spellStart"/>
      <w:r>
        <w:t>apresent</w:t>
      </w:r>
      <w:proofErr w:type="spellEnd"/>
      <w:r>
        <w:t xml:space="preserve">- </w:t>
      </w:r>
      <w:proofErr w:type="spellStart"/>
      <w:r>
        <w:t>topresent</w:t>
      </w:r>
      <w:proofErr w:type="spellEnd"/>
      <w:r>
        <w:t>), имя существительное от прилагательного (</w:t>
      </w:r>
      <w:proofErr w:type="spellStart"/>
      <w:r>
        <w:t>rich</w:t>
      </w:r>
      <w:proofErr w:type="spellEnd"/>
      <w:r>
        <w:t xml:space="preserve">- </w:t>
      </w:r>
      <w:proofErr w:type="spellStart"/>
      <w:r>
        <w:t>therich</w:t>
      </w:r>
      <w:proofErr w:type="spellEnd"/>
      <w:r>
        <w:t>);</w:t>
      </w:r>
    </w:p>
    <w:p w14:paraId="6E885D28" w14:textId="77777777" w:rsidR="000640A9" w:rsidRDefault="00B37D2D">
      <w:pPr>
        <w:pStyle w:val="a3"/>
        <w:ind w:right="562" w:firstLine="739"/>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14:paraId="006AA712" w14:textId="77777777" w:rsidR="000640A9" w:rsidRDefault="00B37D2D">
      <w:pPr>
        <w:pStyle w:val="a3"/>
        <w:ind w:right="570" w:firstLine="779"/>
      </w:pPr>
      <w:r>
        <w:t>распознавать и употреблять в устной и</w:t>
      </w:r>
      <w:r>
        <w:rPr>
          <w:spacing w:val="-1"/>
        </w:rPr>
        <w:t xml:space="preserve"> </w:t>
      </w:r>
      <w:r>
        <w:t>письменной речи различные</w:t>
      </w:r>
      <w:r>
        <w:rPr>
          <w:spacing w:val="-1"/>
        </w:rPr>
        <w:t xml:space="preserve"> </w:t>
      </w:r>
      <w:r>
        <w:t>средства</w:t>
      </w:r>
      <w:r>
        <w:rPr>
          <w:spacing w:val="-1"/>
        </w:rPr>
        <w:t xml:space="preserve"> </w:t>
      </w:r>
      <w:r>
        <w:t>связи в тексте для обеспечения логичности и целостности высказывания;</w:t>
      </w:r>
    </w:p>
    <w:p w14:paraId="1698016F" w14:textId="77777777" w:rsidR="000640A9" w:rsidRDefault="00B37D2D">
      <w:pPr>
        <w:pStyle w:val="a3"/>
        <w:ind w:right="568" w:firstLine="779"/>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07BB306" w14:textId="77777777" w:rsidR="000640A9" w:rsidRDefault="00B37D2D">
      <w:pPr>
        <w:pStyle w:val="a3"/>
        <w:spacing w:before="1"/>
        <w:ind w:right="563" w:firstLine="779"/>
      </w:pPr>
      <w:r>
        <w:t>распознавать и употреблять в устной и письменной речи: предложения со</w:t>
      </w:r>
      <w:r>
        <w:rPr>
          <w:spacing w:val="40"/>
        </w:rPr>
        <w:t xml:space="preserve"> </w:t>
      </w:r>
      <w:r>
        <w:t>сложным дополнением (</w:t>
      </w:r>
      <w:proofErr w:type="spellStart"/>
      <w:r>
        <w:t>ComplexObject</w:t>
      </w:r>
      <w:proofErr w:type="spellEnd"/>
      <w:r>
        <w:t xml:space="preserve">); все типы вопросительных предложений в </w:t>
      </w:r>
      <w:proofErr w:type="spellStart"/>
      <w:r>
        <w:t>PastPerfectTense</w:t>
      </w:r>
      <w:proofErr w:type="spellEnd"/>
      <w:r>
        <w:t>; повествовательные (утвердительные и отрицательные), вопросительные</w:t>
      </w:r>
      <w:r>
        <w:rPr>
          <w:spacing w:val="40"/>
        </w:rPr>
        <w:t xml:space="preserve"> </w:t>
      </w:r>
      <w:r>
        <w:t>и побудительные предложения в косвенной речи в настоящем и прошедшем времени;</w:t>
      </w:r>
    </w:p>
    <w:p w14:paraId="048FDF43" w14:textId="77777777" w:rsidR="000640A9" w:rsidRDefault="00B37D2D">
      <w:pPr>
        <w:pStyle w:val="a3"/>
        <w:ind w:left="1348"/>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14:paraId="1E74C2B1" w14:textId="77777777" w:rsidR="000640A9" w:rsidRDefault="00B37D2D">
      <w:pPr>
        <w:pStyle w:val="a3"/>
        <w:ind w:right="564" w:firstLine="779"/>
      </w:pPr>
      <w:r>
        <w:t>согласование подлежащего, выраженного собирательным существительным (</w:t>
      </w:r>
      <w:proofErr w:type="spellStart"/>
      <w:r>
        <w:t>family</w:t>
      </w:r>
      <w:proofErr w:type="spellEnd"/>
      <w:r>
        <w:t xml:space="preserve">, </w:t>
      </w:r>
      <w:proofErr w:type="spellStart"/>
      <w:r>
        <w:t>police</w:t>
      </w:r>
      <w:proofErr w:type="spellEnd"/>
      <w:r>
        <w:t>), со сказуемым;</w:t>
      </w:r>
    </w:p>
    <w:p w14:paraId="005DC05E" w14:textId="77777777" w:rsidR="000640A9" w:rsidRPr="00DA2338" w:rsidRDefault="00B37D2D">
      <w:pPr>
        <w:pStyle w:val="a3"/>
        <w:ind w:left="1348" w:right="1783"/>
        <w:rPr>
          <w:lang w:val="en-US"/>
        </w:rPr>
      </w:pPr>
      <w:proofErr w:type="spellStart"/>
      <w:r>
        <w:t>конструкциисглаголамина</w:t>
      </w:r>
      <w:proofErr w:type="spellEnd"/>
      <w:r w:rsidRPr="00DA2338">
        <w:rPr>
          <w:lang w:val="en-US"/>
        </w:rPr>
        <w:t>-</w:t>
      </w:r>
      <w:proofErr w:type="spellStart"/>
      <w:r w:rsidRPr="00DA2338">
        <w:rPr>
          <w:lang w:val="en-US"/>
        </w:rPr>
        <w:t>ing</w:t>
      </w:r>
      <w:proofErr w:type="spellEnd"/>
      <w:r w:rsidRPr="00DA2338">
        <w:rPr>
          <w:lang w:val="en-US"/>
        </w:rPr>
        <w:t xml:space="preserve">: to love/hate doing something; </w:t>
      </w:r>
      <w:r>
        <w:t>конструкции</w:t>
      </w:r>
      <w:r w:rsidRPr="00DA2338">
        <w:rPr>
          <w:lang w:val="en-US"/>
        </w:rPr>
        <w:t xml:space="preserve">, </w:t>
      </w:r>
      <w:proofErr w:type="spellStart"/>
      <w:r>
        <w:t>содержащиеглаголы</w:t>
      </w:r>
      <w:proofErr w:type="spellEnd"/>
      <w:r w:rsidRPr="00DA2338">
        <w:rPr>
          <w:lang w:val="en-US"/>
        </w:rPr>
        <w:t>-</w:t>
      </w:r>
      <w:r>
        <w:t>связки</w:t>
      </w:r>
      <w:r w:rsidRPr="00DA2338">
        <w:rPr>
          <w:lang w:val="en-US"/>
        </w:rPr>
        <w:t xml:space="preserve">to be/to look/to feel/to seem; </w:t>
      </w:r>
      <w:r>
        <w:t>конструкции</w:t>
      </w:r>
      <w:r w:rsidRPr="00DA2338">
        <w:rPr>
          <w:lang w:val="en-US"/>
        </w:rPr>
        <w:t xml:space="preserve">be/get used to do something; be/get used doing something; </w:t>
      </w:r>
      <w:r>
        <w:t>конструкцию</w:t>
      </w:r>
      <w:r w:rsidRPr="00DA2338">
        <w:rPr>
          <w:lang w:val="en-US"/>
        </w:rPr>
        <w:t>both ... and ...;</w:t>
      </w:r>
    </w:p>
    <w:p w14:paraId="27A9953D" w14:textId="77777777" w:rsidR="000640A9" w:rsidRPr="00DA2338" w:rsidRDefault="00B37D2D">
      <w:pPr>
        <w:pStyle w:val="a3"/>
        <w:spacing w:before="1"/>
        <w:ind w:right="560" w:firstLine="779"/>
        <w:rPr>
          <w:lang w:val="en-US"/>
        </w:rPr>
      </w:pPr>
      <w:proofErr w:type="spellStart"/>
      <w:r>
        <w:t>конструкциисглаголами</w:t>
      </w:r>
      <w:proofErr w:type="spellEnd"/>
      <w:r w:rsidRPr="00DA2338">
        <w:rPr>
          <w:lang w:val="en-US"/>
        </w:rPr>
        <w:t>to stop, to remember, to forget (</w:t>
      </w:r>
      <w:proofErr w:type="spellStart"/>
      <w:r>
        <w:t>разницавзначении</w:t>
      </w:r>
      <w:proofErr w:type="spellEnd"/>
      <w:r w:rsidRPr="00DA2338">
        <w:rPr>
          <w:lang w:val="en-US"/>
        </w:rPr>
        <w:t xml:space="preserve">to stop doing </w:t>
      </w:r>
      <w:proofErr w:type="spellStart"/>
      <w:r w:rsidRPr="00DA2338">
        <w:rPr>
          <w:lang w:val="en-US"/>
        </w:rPr>
        <w:t>smth</w:t>
      </w:r>
      <w:proofErr w:type="spellEnd"/>
      <w:r w:rsidRPr="00DA2338">
        <w:rPr>
          <w:lang w:val="en-US"/>
        </w:rPr>
        <w:t xml:space="preserve"> </w:t>
      </w:r>
      <w:r>
        <w:t>и</w:t>
      </w:r>
      <w:r w:rsidRPr="00DA2338">
        <w:rPr>
          <w:lang w:val="en-US"/>
        </w:rPr>
        <w:t xml:space="preserve">to stop to do </w:t>
      </w:r>
      <w:proofErr w:type="spellStart"/>
      <w:r w:rsidRPr="00DA2338">
        <w:rPr>
          <w:lang w:val="en-US"/>
        </w:rPr>
        <w:t>smth</w:t>
      </w:r>
      <w:proofErr w:type="spellEnd"/>
      <w:r w:rsidRPr="00DA2338">
        <w:rPr>
          <w:lang w:val="en-US"/>
        </w:rPr>
        <w:t>);</w:t>
      </w:r>
    </w:p>
    <w:p w14:paraId="2FCF1CC1" w14:textId="77777777" w:rsidR="000640A9" w:rsidRPr="00DA2338" w:rsidRDefault="00B37D2D">
      <w:pPr>
        <w:pStyle w:val="a3"/>
        <w:ind w:right="564" w:firstLine="779"/>
        <w:rPr>
          <w:lang w:val="en-US"/>
        </w:rPr>
      </w:pPr>
      <w:r>
        <w:t>глаголы</w:t>
      </w:r>
      <w:r w:rsidRPr="00DA2338">
        <w:rPr>
          <w:lang w:val="en-US"/>
        </w:rPr>
        <w:t xml:space="preserve"> </w:t>
      </w:r>
      <w:r>
        <w:t>в</w:t>
      </w:r>
      <w:r w:rsidRPr="00DA2338">
        <w:rPr>
          <w:lang w:val="en-US"/>
        </w:rPr>
        <w:t xml:space="preserve"> </w:t>
      </w:r>
      <w:r>
        <w:t>видовременных</w:t>
      </w:r>
      <w:r w:rsidRPr="00DA2338">
        <w:rPr>
          <w:lang w:val="en-US"/>
        </w:rPr>
        <w:t xml:space="preserve"> </w:t>
      </w:r>
      <w:r>
        <w:t>формах</w:t>
      </w:r>
      <w:r w:rsidRPr="00DA2338">
        <w:rPr>
          <w:lang w:val="en-US"/>
        </w:rPr>
        <w:t xml:space="preserve"> </w:t>
      </w:r>
      <w:r>
        <w:t>действительного</w:t>
      </w:r>
      <w:r w:rsidRPr="00DA2338">
        <w:rPr>
          <w:lang w:val="en-US"/>
        </w:rPr>
        <w:t xml:space="preserve"> </w:t>
      </w:r>
      <w:r>
        <w:t>залога</w:t>
      </w:r>
      <w:r w:rsidRPr="00DA2338">
        <w:rPr>
          <w:lang w:val="en-US"/>
        </w:rPr>
        <w:t xml:space="preserve"> </w:t>
      </w:r>
      <w:r>
        <w:t>в</w:t>
      </w:r>
      <w:r w:rsidRPr="00DA2338">
        <w:rPr>
          <w:lang w:val="en-US"/>
        </w:rPr>
        <w:t xml:space="preserve"> </w:t>
      </w:r>
      <w:r>
        <w:t>изъявительном</w:t>
      </w:r>
      <w:r w:rsidRPr="00DA2338">
        <w:rPr>
          <w:lang w:val="en-US"/>
        </w:rPr>
        <w:t xml:space="preserve"> </w:t>
      </w:r>
      <w:r>
        <w:t>наклонении</w:t>
      </w:r>
      <w:proofErr w:type="gramStart"/>
      <w:r w:rsidRPr="00DA2338">
        <w:rPr>
          <w:spacing w:val="54"/>
          <w:w w:val="150"/>
          <w:lang w:val="en-US"/>
        </w:rPr>
        <w:t xml:space="preserve">   </w:t>
      </w:r>
      <w:r w:rsidRPr="00DA2338">
        <w:rPr>
          <w:lang w:val="en-US"/>
        </w:rPr>
        <w:t>(</w:t>
      </w:r>
      <w:proofErr w:type="spellStart"/>
      <w:proofErr w:type="gramEnd"/>
      <w:r w:rsidRPr="00DA2338">
        <w:rPr>
          <w:lang w:val="en-US"/>
        </w:rPr>
        <w:t>PastPerfectTense</w:t>
      </w:r>
      <w:proofErr w:type="spellEnd"/>
      <w:r w:rsidRPr="00DA2338">
        <w:rPr>
          <w:lang w:val="en-US"/>
        </w:rPr>
        <w:t>,</w:t>
      </w:r>
      <w:r w:rsidRPr="00DA2338">
        <w:rPr>
          <w:spacing w:val="55"/>
          <w:w w:val="150"/>
          <w:lang w:val="en-US"/>
        </w:rPr>
        <w:t xml:space="preserve">   </w:t>
      </w:r>
      <w:proofErr w:type="spellStart"/>
      <w:r w:rsidRPr="00DA2338">
        <w:rPr>
          <w:lang w:val="en-US"/>
        </w:rPr>
        <w:t>PresentPerfectContinuousTense</w:t>
      </w:r>
      <w:proofErr w:type="spellEnd"/>
      <w:r w:rsidRPr="00DA2338">
        <w:rPr>
          <w:lang w:val="en-US"/>
        </w:rPr>
        <w:t>,</w:t>
      </w:r>
      <w:r w:rsidRPr="00DA2338">
        <w:rPr>
          <w:spacing w:val="57"/>
          <w:w w:val="150"/>
          <w:lang w:val="en-US"/>
        </w:rPr>
        <w:t xml:space="preserve">   </w:t>
      </w:r>
      <w:r w:rsidRPr="00DA2338">
        <w:rPr>
          <w:lang w:val="en-US"/>
        </w:rPr>
        <w:t>Future-in-the-</w:t>
      </w:r>
      <w:r w:rsidRPr="00DA2338">
        <w:rPr>
          <w:spacing w:val="-2"/>
          <w:lang w:val="en-US"/>
        </w:rPr>
        <w:t>Past);</w:t>
      </w:r>
    </w:p>
    <w:p w14:paraId="378EE6F0" w14:textId="77777777" w:rsidR="000640A9" w:rsidRPr="00DA2338" w:rsidRDefault="000640A9">
      <w:pPr>
        <w:pStyle w:val="a3"/>
        <w:rPr>
          <w:lang w:val="en-US"/>
        </w:rPr>
        <w:sectPr w:rsidR="000640A9" w:rsidRPr="00DA2338">
          <w:pgSz w:w="11910" w:h="16840"/>
          <w:pgMar w:top="1040" w:right="283" w:bottom="1200" w:left="1133" w:header="0" w:footer="993" w:gutter="0"/>
          <w:cols w:space="720"/>
        </w:sectPr>
      </w:pPr>
    </w:p>
    <w:p w14:paraId="003E6254" w14:textId="77777777" w:rsidR="000640A9" w:rsidRDefault="00B37D2D">
      <w:pPr>
        <w:pStyle w:val="a3"/>
        <w:spacing w:before="66"/>
        <w:ind w:right="565"/>
      </w:pPr>
      <w:r>
        <w:lastRenderedPageBreak/>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proofErr w:type="spellStart"/>
      <w:r>
        <w:t>too</w:t>
      </w:r>
      <w:proofErr w:type="spellEnd"/>
      <w:r>
        <w:t xml:space="preserve">- </w:t>
      </w:r>
      <w:proofErr w:type="spellStart"/>
      <w:r>
        <w:t>enough</w:t>
      </w:r>
      <w:proofErr w:type="spellEnd"/>
      <w:r>
        <w:t>;</w:t>
      </w:r>
    </w:p>
    <w:p w14:paraId="744EDB86" w14:textId="77777777" w:rsidR="000640A9" w:rsidRDefault="00B37D2D">
      <w:pPr>
        <w:pStyle w:val="a3"/>
        <w:spacing w:before="1"/>
        <w:ind w:left="1348" w:right="999"/>
      </w:pPr>
      <w:r>
        <w:t>отрицательные</w:t>
      </w:r>
      <w:r>
        <w:rPr>
          <w:spacing w:val="-6"/>
        </w:rPr>
        <w:t xml:space="preserve"> </w:t>
      </w:r>
      <w:r>
        <w:t>местоимения</w:t>
      </w:r>
      <w:r>
        <w:rPr>
          <w:spacing w:val="-4"/>
        </w:rPr>
        <w:t xml:space="preserve"> </w:t>
      </w:r>
      <w:r>
        <w:t>по</w:t>
      </w:r>
      <w:r>
        <w:rPr>
          <w:spacing w:val="-4"/>
        </w:rPr>
        <w:t xml:space="preserve"> </w:t>
      </w:r>
      <w:r>
        <w:t>(и</w:t>
      </w:r>
      <w:r>
        <w:rPr>
          <w:spacing w:val="-5"/>
        </w:rPr>
        <w:t xml:space="preserve"> </w:t>
      </w:r>
      <w:r>
        <w:t>его</w:t>
      </w:r>
      <w:r>
        <w:rPr>
          <w:spacing w:val="-4"/>
        </w:rPr>
        <w:t xml:space="preserve"> </w:t>
      </w:r>
      <w:r>
        <w:t>производные</w:t>
      </w:r>
      <w:r>
        <w:rPr>
          <w:spacing w:val="-2"/>
        </w:rPr>
        <w:t xml:space="preserve"> </w:t>
      </w:r>
      <w:proofErr w:type="spellStart"/>
      <w:r>
        <w:t>nobody</w:t>
      </w:r>
      <w:proofErr w:type="spellEnd"/>
      <w:r>
        <w:t>,</w:t>
      </w:r>
      <w:r>
        <w:rPr>
          <w:spacing w:val="-4"/>
        </w:rPr>
        <w:t xml:space="preserve"> </w:t>
      </w:r>
      <w:proofErr w:type="spellStart"/>
      <w:r>
        <w:t>nothing</w:t>
      </w:r>
      <w:proofErr w:type="spellEnd"/>
      <w:r>
        <w:t>,</w:t>
      </w:r>
      <w:r>
        <w:rPr>
          <w:spacing w:val="-2"/>
        </w:rPr>
        <w:t xml:space="preserve"> </w:t>
      </w:r>
      <w:proofErr w:type="spellStart"/>
      <w:r>
        <w:t>etc</w:t>
      </w:r>
      <w:proofErr w:type="spellEnd"/>
      <w:r>
        <w:t>.),</w:t>
      </w:r>
      <w:r>
        <w:rPr>
          <w:spacing w:val="-5"/>
        </w:rPr>
        <w:t xml:space="preserve"> </w:t>
      </w:r>
      <w:proofErr w:type="spellStart"/>
      <w:r>
        <w:t>none</w:t>
      </w:r>
      <w:proofErr w:type="spellEnd"/>
      <w:r>
        <w:t>; владеть социокультурными знаниями и умениями:</w:t>
      </w:r>
    </w:p>
    <w:p w14:paraId="10488790" w14:textId="77777777" w:rsidR="000640A9" w:rsidRDefault="00B37D2D">
      <w:pPr>
        <w:pStyle w:val="a3"/>
        <w:ind w:right="562" w:firstLine="779"/>
      </w:pPr>
      <w:r>
        <w:t>осуществлять межличностное и межкультурное общение, используя знания о национально-культурных особенностях своей страны</w:t>
      </w:r>
      <w:r>
        <w:rPr>
          <w:spacing w:val="-2"/>
        </w:rPr>
        <w:t xml:space="preserve"> </w:t>
      </w:r>
      <w:r>
        <w:t>и страны</w:t>
      </w:r>
      <w:r>
        <w:rPr>
          <w:spacing w:val="-2"/>
        </w:rPr>
        <w:t xml:space="preserve"> </w:t>
      </w:r>
      <w:r>
        <w:t>(стран)</w:t>
      </w:r>
      <w:r>
        <w:rPr>
          <w:spacing w:val="-2"/>
        </w:rPr>
        <w:t xml:space="preserve"> </w:t>
      </w:r>
      <w:r>
        <w:t>изучаемого</w:t>
      </w:r>
      <w:r>
        <w:rPr>
          <w:spacing w:val="-1"/>
        </w:rPr>
        <w:t xml:space="preserve"> </w:t>
      </w:r>
      <w:r>
        <w:t>языка</w:t>
      </w:r>
      <w:r>
        <w:rPr>
          <w:spacing w:val="-2"/>
        </w:rPr>
        <w:t xml:space="preserve"> </w:t>
      </w:r>
      <w:r>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985661F" w14:textId="77777777" w:rsidR="000640A9" w:rsidRDefault="00B37D2D">
      <w:pPr>
        <w:pStyle w:val="a3"/>
        <w:ind w:right="571"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DAB7FB1" w14:textId="77777777" w:rsidR="000640A9" w:rsidRDefault="00B37D2D">
      <w:pPr>
        <w:pStyle w:val="a3"/>
        <w:ind w:right="564"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14:paraId="574E6744" w14:textId="77777777" w:rsidR="000640A9" w:rsidRDefault="00B37D2D">
      <w:pPr>
        <w:pStyle w:val="a3"/>
        <w:ind w:right="559" w:firstLine="760"/>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75DC7DDB" w14:textId="77777777" w:rsidR="000640A9" w:rsidRDefault="00B37D2D">
      <w:pPr>
        <w:pStyle w:val="a3"/>
        <w:ind w:right="559" w:firstLine="760"/>
      </w:pPr>
      <w:r>
        <w:t>понимать</w:t>
      </w:r>
      <w:r>
        <w:rPr>
          <w:spacing w:val="-3"/>
        </w:rPr>
        <w:t xml:space="preserve"> </w:t>
      </w:r>
      <w:r>
        <w:t>речевые</w:t>
      </w:r>
      <w:r>
        <w:rPr>
          <w:spacing w:val="-3"/>
        </w:rPr>
        <w:t xml:space="preserve"> </w:t>
      </w:r>
      <w:r>
        <w:t>различия</w:t>
      </w:r>
      <w:r>
        <w:rPr>
          <w:spacing w:val="-2"/>
        </w:rPr>
        <w:t xml:space="preserve"> </w:t>
      </w:r>
      <w:r>
        <w:t>в</w:t>
      </w:r>
      <w:r>
        <w:rPr>
          <w:spacing w:val="-3"/>
        </w:rPr>
        <w:t xml:space="preserve"> </w:t>
      </w:r>
      <w:r>
        <w:t>ситуациях официального</w:t>
      </w:r>
      <w:r>
        <w:rPr>
          <w:spacing w:val="-4"/>
        </w:rPr>
        <w:t xml:space="preserve"> </w:t>
      </w:r>
      <w:r>
        <w:t>и</w:t>
      </w:r>
      <w:r>
        <w:rPr>
          <w:spacing w:val="-1"/>
        </w:rPr>
        <w:t xml:space="preserve"> </w:t>
      </w:r>
      <w:r>
        <w:t>неофициального</w:t>
      </w:r>
      <w:r>
        <w:rPr>
          <w:spacing w:val="-2"/>
        </w:rPr>
        <w:t xml:space="preserve"> </w:t>
      </w:r>
      <w:r>
        <w:t>общения в рамках отобранного тематического содержания и использовать лексико-грамматические средства с их учётом;</w:t>
      </w:r>
    </w:p>
    <w:p w14:paraId="26D538D1" w14:textId="77777777" w:rsidR="000640A9" w:rsidRDefault="00B37D2D">
      <w:pPr>
        <w:pStyle w:val="a3"/>
        <w:spacing w:before="1"/>
        <w:ind w:right="567"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CF15FF3" w14:textId="77777777" w:rsidR="000640A9" w:rsidRDefault="00B37D2D">
      <w:pPr>
        <w:pStyle w:val="a3"/>
        <w:ind w:right="563"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2FAC5B2" w14:textId="77777777" w:rsidR="000640A9" w:rsidRDefault="00B37D2D">
      <w:pPr>
        <w:pStyle w:val="a3"/>
        <w:ind w:right="557" w:firstLine="760"/>
      </w:pPr>
      <w:r>
        <w:t>использовать иноязычные словари и справочники, в том числе информационно- справочные системы в электронной форме;</w:t>
      </w:r>
    </w:p>
    <w:p w14:paraId="597EFE07" w14:textId="77777777" w:rsidR="000640A9" w:rsidRDefault="00B37D2D">
      <w:pPr>
        <w:pStyle w:val="a3"/>
        <w:ind w:right="567" w:firstLine="760"/>
      </w:pPr>
      <w:r>
        <w:t>достигать взаимопонимания в процессе устного и письменного общения с носителями иностранного языка, людьми другой культуры;</w:t>
      </w:r>
    </w:p>
    <w:p w14:paraId="77E42D81" w14:textId="77777777" w:rsidR="000640A9" w:rsidRDefault="00B37D2D">
      <w:pPr>
        <w:pStyle w:val="a3"/>
        <w:ind w:right="567" w:firstLine="760"/>
      </w:pPr>
      <w:r>
        <w:t>сравнивать (в том числе устанавливать основания для сравнения) объекты,</w:t>
      </w:r>
      <w:r>
        <w:rPr>
          <w:spacing w:val="40"/>
        </w:rPr>
        <w:t xml:space="preserve"> </w:t>
      </w:r>
      <w:r>
        <w:t>явления, процессы, их элементы и основные функции в рамках изученной тематики.</w:t>
      </w:r>
    </w:p>
    <w:p w14:paraId="07B29B56" w14:textId="77777777" w:rsidR="000640A9" w:rsidRDefault="00B37D2D">
      <w:pPr>
        <w:pStyle w:val="2"/>
        <w:spacing w:line="240" w:lineRule="auto"/>
        <w:ind w:right="566" w:firstLine="760"/>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9 классе:</w:t>
      </w:r>
    </w:p>
    <w:p w14:paraId="69FDF440" w14:textId="77777777" w:rsidR="000640A9" w:rsidRDefault="00B37D2D">
      <w:pPr>
        <w:pStyle w:val="a3"/>
        <w:spacing w:line="271" w:lineRule="exact"/>
        <w:ind w:left="1329"/>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14:paraId="4E903C6D" w14:textId="77777777" w:rsidR="000640A9" w:rsidRDefault="00B37D2D">
      <w:pPr>
        <w:pStyle w:val="a3"/>
        <w:spacing w:before="1"/>
        <w:ind w:right="564" w:firstLine="760"/>
      </w:pPr>
      <w:r>
        <w:t>говорение: вести комбинированный диалог, включающий различные виды диалогов</w:t>
      </w:r>
      <w:r>
        <w:rPr>
          <w:spacing w:val="-4"/>
        </w:rPr>
        <w:t xml:space="preserve"> </w:t>
      </w:r>
      <w:r>
        <w:t>(диалог</w:t>
      </w:r>
      <w:r>
        <w:rPr>
          <w:spacing w:val="-3"/>
        </w:rPr>
        <w:t xml:space="preserve"> </w:t>
      </w:r>
      <w:r>
        <w:t>этикетного</w:t>
      </w:r>
      <w:r>
        <w:rPr>
          <w:spacing w:val="-5"/>
        </w:rPr>
        <w:t xml:space="preserve"> </w:t>
      </w:r>
      <w:r>
        <w:t>характера,</w:t>
      </w:r>
      <w:r>
        <w:rPr>
          <w:spacing w:val="-3"/>
        </w:rPr>
        <w:t xml:space="preserve"> </w:t>
      </w:r>
      <w:r>
        <w:t>диалог-побуждение</w:t>
      </w:r>
      <w:r>
        <w:rPr>
          <w:spacing w:val="-4"/>
        </w:rPr>
        <w:t xml:space="preserve"> </w:t>
      </w:r>
      <w:r>
        <w:t>к</w:t>
      </w:r>
      <w:r>
        <w:rPr>
          <w:spacing w:val="-3"/>
        </w:rPr>
        <w:t xml:space="preserve"> </w:t>
      </w:r>
      <w:r>
        <w:t>действию,</w:t>
      </w:r>
      <w:r>
        <w:rPr>
          <w:spacing w:val="-3"/>
        </w:rPr>
        <w:t xml:space="preserve"> </w:t>
      </w:r>
      <w:r>
        <w:t>диалог-расспрос), диалог-обмен мнениями в рамках тематического содержания речи в стандартных ситуациях неофициального</w:t>
      </w:r>
      <w:r>
        <w:rPr>
          <w:spacing w:val="-1"/>
        </w:rPr>
        <w:t xml:space="preserve"> </w:t>
      </w:r>
      <w:r>
        <w:t>общения</w:t>
      </w:r>
      <w:r>
        <w:rPr>
          <w:spacing w:val="-1"/>
        </w:rPr>
        <w:t xml:space="preserve"> </w:t>
      </w:r>
      <w:r>
        <w:t>с</w:t>
      </w:r>
      <w:r>
        <w:rPr>
          <w:spacing w:val="-2"/>
        </w:rPr>
        <w:t xml:space="preserve"> </w:t>
      </w:r>
      <w:r>
        <w:t>вербальными и (или)</w:t>
      </w:r>
      <w:r>
        <w:rPr>
          <w:spacing w:val="-2"/>
        </w:rPr>
        <w:t xml:space="preserve"> </w:t>
      </w:r>
      <w:r>
        <w:t>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0E6B0122" w14:textId="77777777" w:rsidR="000640A9" w:rsidRDefault="00B37D2D">
      <w:pPr>
        <w:pStyle w:val="a3"/>
        <w:ind w:right="562" w:firstLine="76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w:t>
      </w:r>
      <w:r>
        <w:rPr>
          <w:spacing w:val="-2"/>
        </w:rPr>
        <w:t>фраз);</w:t>
      </w:r>
    </w:p>
    <w:p w14:paraId="3A173F88" w14:textId="77777777" w:rsidR="000640A9" w:rsidRDefault="00B37D2D">
      <w:pPr>
        <w:pStyle w:val="a3"/>
        <w:ind w:right="563"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14:paraId="28ED1781" w14:textId="77777777" w:rsidR="000640A9" w:rsidRDefault="000640A9">
      <w:pPr>
        <w:pStyle w:val="a3"/>
        <w:sectPr w:rsidR="000640A9">
          <w:pgSz w:w="11910" w:h="16840"/>
          <w:pgMar w:top="1040" w:right="283" w:bottom="1200" w:left="1133" w:header="0" w:footer="993" w:gutter="0"/>
          <w:cols w:space="720"/>
        </w:sectPr>
      </w:pPr>
    </w:p>
    <w:p w14:paraId="2AAB7433" w14:textId="77777777" w:rsidR="000640A9" w:rsidRDefault="00B37D2D">
      <w:pPr>
        <w:pStyle w:val="a3"/>
        <w:spacing w:before="66"/>
        <w:ind w:right="563"/>
      </w:pPr>
      <w:r>
        <w:lastRenderedPageBreak/>
        <w:t>(интересующей, запрашиваемой) информации (время звучания текста (текстов) для аудирования - до 2 минут);</w:t>
      </w:r>
    </w:p>
    <w:p w14:paraId="0E95952F" w14:textId="77777777" w:rsidR="000640A9" w:rsidRDefault="00B37D2D">
      <w:pPr>
        <w:pStyle w:val="a3"/>
        <w:ind w:right="563"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B88D896" w14:textId="77777777" w:rsidR="000640A9" w:rsidRDefault="00B37D2D">
      <w:pPr>
        <w:pStyle w:val="a3"/>
        <w:spacing w:before="1"/>
        <w:ind w:right="568"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6BE9A1EB" w14:textId="77777777" w:rsidR="000640A9" w:rsidRDefault="00B37D2D">
      <w:pPr>
        <w:pStyle w:val="a3"/>
        <w:ind w:right="560"/>
      </w:pPr>
      <w:r>
        <w:t>принятый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 (объём</w:t>
      </w:r>
      <w:r>
        <w:rPr>
          <w:spacing w:val="-2"/>
        </w:rPr>
        <w:t xml:space="preserve"> </w:t>
      </w:r>
      <w:r>
        <w:t>сообщения -</w:t>
      </w:r>
      <w:r>
        <w:rPr>
          <w:spacing w:val="-2"/>
        </w:rPr>
        <w:t xml:space="preserve"> </w:t>
      </w:r>
      <w:r>
        <w:t>до</w:t>
      </w:r>
      <w:r>
        <w:rPr>
          <w:spacing w:val="-1"/>
        </w:rPr>
        <w:t xml:space="preserve"> </w:t>
      </w:r>
      <w:r>
        <w:t>120</w:t>
      </w:r>
      <w:r>
        <w:rPr>
          <w:spacing w:val="-1"/>
        </w:rPr>
        <w:t xml:space="preserve"> </w:t>
      </w:r>
      <w:r>
        <w:t>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CF5B3BF" w14:textId="77777777" w:rsidR="000640A9" w:rsidRDefault="00B37D2D">
      <w:pPr>
        <w:pStyle w:val="a3"/>
        <w:ind w:right="562" w:firstLine="760"/>
      </w:pPr>
      <w:r>
        <w:t>владеть фонетическими</w:t>
      </w:r>
      <w:r>
        <w:rPr>
          <w:spacing w:val="-1"/>
        </w:rPr>
        <w:t xml:space="preserve"> </w:t>
      </w:r>
      <w:r>
        <w:t>навыками: различать</w:t>
      </w:r>
      <w:r>
        <w:rPr>
          <w:spacing w:val="-1"/>
        </w:rPr>
        <w:t xml:space="preserve"> </w:t>
      </w:r>
      <w:r>
        <w:t>на</w:t>
      </w:r>
      <w:r>
        <w:rPr>
          <w:spacing w:val="-1"/>
        </w:rPr>
        <w:t xml:space="preserve"> </w:t>
      </w:r>
      <w:r>
        <w:t>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8FD9E7E" w14:textId="77777777" w:rsidR="000640A9" w:rsidRDefault="00B37D2D">
      <w:pPr>
        <w:pStyle w:val="a3"/>
        <w:spacing w:before="1"/>
        <w:ind w:left="1329"/>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14:paraId="34B64E92" w14:textId="77777777" w:rsidR="000640A9" w:rsidRDefault="00B37D2D">
      <w:pPr>
        <w:pStyle w:val="a3"/>
        <w:ind w:right="567" w:firstLine="76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50F10830" w14:textId="77777777" w:rsidR="000640A9" w:rsidRDefault="00B37D2D">
      <w:pPr>
        <w:pStyle w:val="a3"/>
        <w:ind w:right="568" w:firstLine="760"/>
      </w:pPr>
      <w:r>
        <w:t xml:space="preserve">распознавать в </w:t>
      </w:r>
      <w:proofErr w:type="spellStart"/>
      <w:r>
        <w:t>усной</w:t>
      </w:r>
      <w:proofErr w:type="spellEnd"/>
      <w: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9D3E869" w14:textId="77777777" w:rsidR="000640A9" w:rsidRDefault="00B37D2D">
      <w:pPr>
        <w:pStyle w:val="a3"/>
        <w:ind w:right="561" w:firstLine="760"/>
      </w:pPr>
      <w:r>
        <w:t>распознавать и употреблять в устной и письменной речи родственные слова, образованные</w:t>
      </w:r>
      <w:r>
        <w:rPr>
          <w:spacing w:val="-3"/>
        </w:rPr>
        <w:t xml:space="preserve"> </w:t>
      </w:r>
      <w:r>
        <w:t>с</w:t>
      </w:r>
      <w:r>
        <w:rPr>
          <w:spacing w:val="-2"/>
        </w:rPr>
        <w:t xml:space="preserve"> </w:t>
      </w:r>
      <w:r>
        <w:t>использованием</w:t>
      </w:r>
      <w:r>
        <w:rPr>
          <w:spacing w:val="-2"/>
        </w:rPr>
        <w:t xml:space="preserve"> </w:t>
      </w:r>
      <w:r>
        <w:t>аффиксации:</w:t>
      </w:r>
      <w:r>
        <w:rPr>
          <w:spacing w:val="-3"/>
        </w:rPr>
        <w:t xml:space="preserve"> </w:t>
      </w:r>
      <w:r>
        <w:t>глаголы</w:t>
      </w:r>
      <w:r>
        <w:rPr>
          <w:spacing w:val="-2"/>
        </w:rPr>
        <w:t xml:space="preserve"> </w:t>
      </w:r>
      <w:r>
        <w:t>с</w:t>
      </w:r>
      <w:r>
        <w:rPr>
          <w:spacing w:val="-2"/>
        </w:rPr>
        <w:t xml:space="preserve"> </w:t>
      </w:r>
      <w:r>
        <w:t>помощью</w:t>
      </w:r>
      <w:r>
        <w:rPr>
          <w:spacing w:val="-1"/>
        </w:rPr>
        <w:t xml:space="preserve"> </w:t>
      </w:r>
      <w:r>
        <w:t xml:space="preserve">префиксов </w:t>
      </w:r>
      <w:proofErr w:type="spellStart"/>
      <w:r>
        <w:t>under</w:t>
      </w:r>
      <w:proofErr w:type="spellEnd"/>
      <w:r>
        <w:t>-,</w:t>
      </w:r>
      <w:r>
        <w:rPr>
          <w:spacing w:val="-1"/>
        </w:rP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имена прилагательные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сложное существительное путём соединения основ существительного</w:t>
      </w:r>
      <w:r>
        <w:rPr>
          <w:spacing w:val="-5"/>
        </w:rPr>
        <w:t xml:space="preserve"> </w:t>
      </w:r>
      <w:r>
        <w:t>с</w:t>
      </w:r>
      <w:r>
        <w:rPr>
          <w:spacing w:val="-5"/>
        </w:rPr>
        <w:t xml:space="preserve"> </w:t>
      </w:r>
      <w:r>
        <w:t>предлогом</w:t>
      </w:r>
      <w:r>
        <w:rPr>
          <w:spacing w:val="-4"/>
        </w:rPr>
        <w:t xml:space="preserve"> </w:t>
      </w:r>
      <w:r>
        <w:t>(</w:t>
      </w:r>
      <w:proofErr w:type="spellStart"/>
      <w:r>
        <w:t>mother-in-law</w:t>
      </w:r>
      <w:proofErr w:type="spellEnd"/>
      <w:r>
        <w:t>),</w:t>
      </w:r>
      <w:r>
        <w:rPr>
          <w:spacing w:val="-5"/>
        </w:rPr>
        <w:t xml:space="preserve"> </w:t>
      </w:r>
      <w:r>
        <w:t>сложное</w:t>
      </w:r>
      <w:r>
        <w:rPr>
          <w:spacing w:val="-5"/>
        </w:rPr>
        <w:t xml:space="preserve"> </w:t>
      </w:r>
      <w:r>
        <w:t>прилагательное</w:t>
      </w:r>
      <w:r>
        <w:rPr>
          <w:spacing w:val="-5"/>
        </w:rPr>
        <w:t xml:space="preserve"> </w:t>
      </w:r>
      <w:r>
        <w:t>путём</w:t>
      </w:r>
      <w:r>
        <w:rPr>
          <w:spacing w:val="-4"/>
        </w:rPr>
        <w:t xml:space="preserve"> </w:t>
      </w:r>
      <w:r>
        <w:t>соединения основы прилагательного с основой причастия I (</w:t>
      </w:r>
      <w:proofErr w:type="spellStart"/>
      <w:r>
        <w:t>nice-looking</w:t>
      </w:r>
      <w:proofErr w:type="spellEnd"/>
      <w:r>
        <w:t>), сложное прилагательное путём соединения наречия с основой причастия II (</w:t>
      </w:r>
      <w:proofErr w:type="spellStart"/>
      <w:r>
        <w:t>well-behaved</w:t>
      </w:r>
      <w:proofErr w:type="spellEnd"/>
      <w:r>
        <w:t>), глагол от прилагательного (</w:t>
      </w:r>
      <w:proofErr w:type="spellStart"/>
      <w:r>
        <w:t>cool</w:t>
      </w:r>
      <w:proofErr w:type="spellEnd"/>
      <w:r>
        <w:t xml:space="preserve">- </w:t>
      </w:r>
      <w:proofErr w:type="spellStart"/>
      <w:r>
        <w:t>tocool</w:t>
      </w:r>
      <w:proofErr w:type="spellEnd"/>
      <w:r>
        <w:t>);</w:t>
      </w:r>
    </w:p>
    <w:p w14:paraId="6187EF37" w14:textId="77777777" w:rsidR="000640A9" w:rsidRDefault="00B37D2D">
      <w:pPr>
        <w:pStyle w:val="a3"/>
        <w:spacing w:before="1"/>
        <w:ind w:right="563"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36F1007A" w14:textId="77777777" w:rsidR="000640A9" w:rsidRDefault="00B37D2D">
      <w:pPr>
        <w:pStyle w:val="a3"/>
        <w:spacing w:before="1"/>
        <w:ind w:right="572"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6AC0696" w14:textId="77777777" w:rsidR="000640A9" w:rsidRDefault="00B37D2D">
      <w:pPr>
        <w:pStyle w:val="a3"/>
        <w:ind w:right="572" w:firstLine="760"/>
      </w:pPr>
      <w:r>
        <w:t>понимать особенности структуры простых и сложных предложений и различных коммуникативных типов предложений английского языка;</w:t>
      </w:r>
    </w:p>
    <w:p w14:paraId="20858029" w14:textId="77777777" w:rsidR="000640A9" w:rsidRDefault="000640A9">
      <w:pPr>
        <w:pStyle w:val="a3"/>
        <w:sectPr w:rsidR="000640A9">
          <w:pgSz w:w="11910" w:h="16840"/>
          <w:pgMar w:top="1040" w:right="283" w:bottom="1200" w:left="1133" w:header="0" w:footer="993" w:gutter="0"/>
          <w:cols w:space="720"/>
        </w:sectPr>
      </w:pPr>
    </w:p>
    <w:p w14:paraId="3C926C4D" w14:textId="77777777" w:rsidR="000640A9" w:rsidRDefault="00B37D2D">
      <w:pPr>
        <w:pStyle w:val="a3"/>
        <w:spacing w:before="66"/>
        <w:ind w:right="569" w:firstLine="760"/>
        <w:jc w:val="left"/>
      </w:pPr>
      <w:r>
        <w:lastRenderedPageBreak/>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w:t>
      </w:r>
      <w:r>
        <w:rPr>
          <w:spacing w:val="80"/>
        </w:rPr>
        <w:t xml:space="preserve"> </w:t>
      </w:r>
      <w:r>
        <w:t>со</w:t>
      </w:r>
      <w:r>
        <w:rPr>
          <w:spacing w:val="40"/>
        </w:rPr>
        <w:t xml:space="preserve"> </w:t>
      </w:r>
      <w:r>
        <w:t>сложным дополнением (</w:t>
      </w:r>
      <w:proofErr w:type="spellStart"/>
      <w:r>
        <w:t>ComplexObject</w:t>
      </w:r>
      <w:proofErr w:type="spellEnd"/>
      <w:r>
        <w:t>) (</w:t>
      </w:r>
      <w:proofErr w:type="spellStart"/>
      <w:r>
        <w:t>Iwanttohavemyhaircut</w:t>
      </w:r>
      <w:proofErr w:type="spellEnd"/>
      <w:r>
        <w:t xml:space="preserve">.); предложения с </w:t>
      </w:r>
      <w:proofErr w:type="spellStart"/>
      <w:r>
        <w:t>Iwish</w:t>
      </w:r>
      <w:proofErr w:type="spellEnd"/>
      <w:r>
        <w:t>;</w:t>
      </w:r>
    </w:p>
    <w:p w14:paraId="5851A3C8" w14:textId="77777777" w:rsidR="000640A9" w:rsidRDefault="00B37D2D">
      <w:pPr>
        <w:pStyle w:val="a3"/>
        <w:ind w:left="1329" w:right="1452"/>
        <w:jc w:val="left"/>
      </w:pPr>
      <w:r>
        <w:t>условные предложения нереального характера (</w:t>
      </w:r>
      <w:proofErr w:type="spellStart"/>
      <w:r>
        <w:t>ConditionalII</w:t>
      </w:r>
      <w:proofErr w:type="spellEnd"/>
      <w:r>
        <w:t>); конструкцию</w:t>
      </w:r>
      <w:r>
        <w:rPr>
          <w:spacing w:val="-7"/>
        </w:rPr>
        <w:t xml:space="preserve"> </w:t>
      </w:r>
      <w:r>
        <w:t>для</w:t>
      </w:r>
      <w:r>
        <w:rPr>
          <w:spacing w:val="-7"/>
        </w:rPr>
        <w:t xml:space="preserve"> </w:t>
      </w:r>
      <w:r>
        <w:t>выражения</w:t>
      </w:r>
      <w:r>
        <w:rPr>
          <w:spacing w:val="-7"/>
        </w:rPr>
        <w:t xml:space="preserve"> </w:t>
      </w:r>
      <w:r>
        <w:t>предпочтения</w:t>
      </w:r>
      <w:r>
        <w:rPr>
          <w:spacing w:val="-4"/>
        </w:rPr>
        <w:t xml:space="preserve"> </w:t>
      </w:r>
      <w:proofErr w:type="spellStart"/>
      <w:r>
        <w:t>Iprefer</w:t>
      </w:r>
      <w:proofErr w:type="spellEnd"/>
      <w:r>
        <w:t>.../</w:t>
      </w:r>
      <w:proofErr w:type="spellStart"/>
      <w:proofErr w:type="gramStart"/>
      <w:r>
        <w:t>I’dprefer</w:t>
      </w:r>
      <w:proofErr w:type="spellEnd"/>
      <w:r>
        <w:t>..</w:t>
      </w:r>
      <w:proofErr w:type="gramEnd"/>
      <w:r>
        <w:rPr>
          <w:spacing w:val="-7"/>
        </w:rPr>
        <w:t xml:space="preserve"> </w:t>
      </w:r>
      <w:proofErr w:type="gramStart"/>
      <w:r>
        <w:t>./</w:t>
      </w:r>
      <w:proofErr w:type="spellStart"/>
      <w:proofErr w:type="gramEnd"/>
      <w:r>
        <w:t>I’drather</w:t>
      </w:r>
      <w:proofErr w:type="spellEnd"/>
      <w:r>
        <w:t xml:space="preserve">...; предложения с конструкцией </w:t>
      </w:r>
      <w:proofErr w:type="spellStart"/>
      <w:r>
        <w:t>either</w:t>
      </w:r>
      <w:proofErr w:type="spellEnd"/>
      <w:r>
        <w:t xml:space="preserve">... </w:t>
      </w:r>
      <w:proofErr w:type="spellStart"/>
      <w:r>
        <w:t>or</w:t>
      </w:r>
      <w:proofErr w:type="spellEnd"/>
      <w:r>
        <w:t xml:space="preserve">, </w:t>
      </w:r>
      <w:proofErr w:type="spellStart"/>
      <w:r>
        <w:t>neither</w:t>
      </w:r>
      <w:proofErr w:type="spellEnd"/>
      <w:r>
        <w:t xml:space="preserve"> ... </w:t>
      </w:r>
      <w:proofErr w:type="spellStart"/>
      <w:r>
        <w:t>nor</w:t>
      </w:r>
      <w:proofErr w:type="spellEnd"/>
      <w:r>
        <w:t>;</w:t>
      </w:r>
    </w:p>
    <w:p w14:paraId="4F051961" w14:textId="77777777" w:rsidR="000640A9" w:rsidRDefault="00B37D2D">
      <w:pPr>
        <w:pStyle w:val="a3"/>
        <w:spacing w:before="1"/>
        <w:ind w:left="1329"/>
        <w:jc w:val="left"/>
      </w:pPr>
      <w:r>
        <w:t>формы</w:t>
      </w:r>
      <w:r>
        <w:rPr>
          <w:spacing w:val="-3"/>
        </w:rPr>
        <w:t xml:space="preserve"> </w:t>
      </w:r>
      <w:r>
        <w:t>страдательного</w:t>
      </w:r>
      <w:r>
        <w:rPr>
          <w:spacing w:val="-2"/>
        </w:rPr>
        <w:t xml:space="preserve"> </w:t>
      </w:r>
      <w:r>
        <w:t>залога</w:t>
      </w:r>
      <w:r>
        <w:rPr>
          <w:spacing w:val="-2"/>
        </w:rPr>
        <w:t xml:space="preserve"> </w:t>
      </w:r>
      <w:proofErr w:type="spellStart"/>
      <w:r>
        <w:rPr>
          <w:spacing w:val="-2"/>
        </w:rPr>
        <w:t>PresentPerfectPassive</w:t>
      </w:r>
      <w:proofErr w:type="spellEnd"/>
      <w:r>
        <w:rPr>
          <w:spacing w:val="-2"/>
        </w:rPr>
        <w:t>;</w:t>
      </w:r>
    </w:p>
    <w:p w14:paraId="11AB8365" w14:textId="77777777" w:rsidR="000640A9" w:rsidRDefault="00B37D2D">
      <w:pPr>
        <w:pStyle w:val="a3"/>
        <w:ind w:left="1329" w:right="2458"/>
        <w:jc w:val="left"/>
      </w:pPr>
      <w:r>
        <w:t>порядок</w:t>
      </w:r>
      <w:r>
        <w:rPr>
          <w:spacing w:val="-10"/>
        </w:rPr>
        <w:t xml:space="preserve"> </w:t>
      </w:r>
      <w:r>
        <w:t>следования</w:t>
      </w:r>
      <w:r>
        <w:rPr>
          <w:spacing w:val="-11"/>
        </w:rPr>
        <w:t xml:space="preserve"> </w:t>
      </w:r>
      <w:r>
        <w:t>имён</w:t>
      </w:r>
      <w:r>
        <w:rPr>
          <w:spacing w:val="-11"/>
        </w:rPr>
        <w:t xml:space="preserve"> </w:t>
      </w:r>
      <w:r>
        <w:t>прилагательных</w:t>
      </w:r>
      <w:r>
        <w:rPr>
          <w:spacing w:val="-6"/>
        </w:rPr>
        <w:t xml:space="preserve"> </w:t>
      </w:r>
      <w:r>
        <w:t>(</w:t>
      </w:r>
      <w:proofErr w:type="spellStart"/>
      <w:r>
        <w:t>nicelongblondhair</w:t>
      </w:r>
      <w:proofErr w:type="spellEnd"/>
      <w:r>
        <w:t>); владеть социокультурными знаниями и умениями:</w:t>
      </w:r>
    </w:p>
    <w:p w14:paraId="7BDC7568" w14:textId="77777777" w:rsidR="000640A9" w:rsidRDefault="00B37D2D">
      <w:pPr>
        <w:pStyle w:val="a3"/>
        <w:ind w:right="570" w:firstLine="760"/>
      </w:pPr>
      <w:r>
        <w:t>понимать и использовать в устной и письменной речи наиболее употребительную тематическую фоновую лексику</w:t>
      </w:r>
      <w:r>
        <w:rPr>
          <w:spacing w:val="-1"/>
        </w:rPr>
        <w:t xml:space="preserve"> </w:t>
      </w:r>
      <w:r>
        <w:t>страны (стран) изучаемого языка в рамках тематического содержания речи (основные национальные праздники, обычаи, традиции);</w:t>
      </w:r>
    </w:p>
    <w:p w14:paraId="53910E11" w14:textId="77777777" w:rsidR="000640A9" w:rsidRDefault="00B37D2D">
      <w:pPr>
        <w:pStyle w:val="a3"/>
        <w:ind w:left="1329"/>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14:paraId="7ED5829B" w14:textId="77777777" w:rsidR="000640A9" w:rsidRDefault="00B37D2D">
      <w:pPr>
        <w:pStyle w:val="a3"/>
        <w:ind w:left="1329" w:right="569"/>
      </w:pPr>
      <w:r>
        <w:t>иметь элементарные представления о различных вариантах английского языка; обладать</w:t>
      </w:r>
      <w:r>
        <w:rPr>
          <w:spacing w:val="9"/>
        </w:rPr>
        <w:t xml:space="preserve"> </w:t>
      </w:r>
      <w:r>
        <w:t>базовыми</w:t>
      </w:r>
      <w:r>
        <w:rPr>
          <w:spacing w:val="9"/>
        </w:rPr>
        <w:t xml:space="preserve"> </w:t>
      </w:r>
      <w:r>
        <w:t>знаниями</w:t>
      </w:r>
      <w:r>
        <w:rPr>
          <w:spacing w:val="9"/>
        </w:rPr>
        <w:t xml:space="preserve"> </w:t>
      </w:r>
      <w:r>
        <w:t>о</w:t>
      </w:r>
      <w:r>
        <w:rPr>
          <w:spacing w:val="7"/>
        </w:rPr>
        <w:t xml:space="preserve"> </w:t>
      </w:r>
      <w:r>
        <w:t>социокультурном</w:t>
      </w:r>
      <w:r>
        <w:rPr>
          <w:spacing w:val="8"/>
        </w:rPr>
        <w:t xml:space="preserve"> </w:t>
      </w:r>
      <w:r>
        <w:t>портрете</w:t>
      </w:r>
      <w:r>
        <w:rPr>
          <w:spacing w:val="8"/>
        </w:rPr>
        <w:t xml:space="preserve"> </w:t>
      </w:r>
      <w:r>
        <w:t>и</w:t>
      </w:r>
      <w:r>
        <w:rPr>
          <w:spacing w:val="9"/>
        </w:rPr>
        <w:t xml:space="preserve"> </w:t>
      </w:r>
      <w:r>
        <w:t>культурном</w:t>
      </w:r>
      <w:r>
        <w:rPr>
          <w:spacing w:val="8"/>
        </w:rPr>
        <w:t xml:space="preserve"> </w:t>
      </w:r>
      <w:r>
        <w:rPr>
          <w:spacing w:val="-2"/>
        </w:rPr>
        <w:t>наследии</w:t>
      </w:r>
    </w:p>
    <w:p w14:paraId="60006BBE" w14:textId="77777777" w:rsidR="000640A9" w:rsidRDefault="00B37D2D">
      <w:pPr>
        <w:pStyle w:val="a3"/>
        <w:ind w:right="564"/>
      </w:pP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 представлять</w:t>
      </w:r>
      <w:r>
        <w:rPr>
          <w:spacing w:val="-3"/>
        </w:rPr>
        <w:t xml:space="preserve"> </w:t>
      </w:r>
      <w:r>
        <w:t>Россию</w:t>
      </w:r>
      <w:r>
        <w:rPr>
          <w:spacing w:val="-3"/>
        </w:rPr>
        <w:t xml:space="preserve"> </w:t>
      </w:r>
      <w:r>
        <w:t>и</w:t>
      </w:r>
      <w:r>
        <w:rPr>
          <w:spacing w:val="-3"/>
        </w:rPr>
        <w:t xml:space="preserve"> </w:t>
      </w:r>
      <w:r>
        <w:t>страну</w:t>
      </w:r>
      <w:r>
        <w:rPr>
          <w:spacing w:val="-11"/>
        </w:rPr>
        <w:t xml:space="preserve"> </w:t>
      </w:r>
      <w:r>
        <w:t xml:space="preserve">(страны) изучаемого языка, оказывать помощь иностранным гостям в ситуациях повседневного </w:t>
      </w:r>
      <w:r>
        <w:rPr>
          <w:spacing w:val="-2"/>
        </w:rPr>
        <w:t>общения;</w:t>
      </w:r>
    </w:p>
    <w:p w14:paraId="0B32468C" w14:textId="77777777" w:rsidR="000640A9" w:rsidRDefault="00B37D2D">
      <w:pPr>
        <w:pStyle w:val="a3"/>
        <w:ind w:right="564"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w:t>
      </w:r>
      <w:r>
        <w:rPr>
          <w:spacing w:val="40"/>
        </w:rPr>
        <w:t xml:space="preserve"> </w:t>
      </w:r>
      <w:r>
        <w:t>для понимания основного содержания, прочитанного (прослушанного) текста или для нахождения в тексте запрашиваемой информации;</w:t>
      </w:r>
    </w:p>
    <w:p w14:paraId="22C91944" w14:textId="77777777" w:rsidR="000640A9" w:rsidRDefault="00B37D2D">
      <w:pPr>
        <w:pStyle w:val="a3"/>
        <w:spacing w:before="1"/>
        <w:ind w:right="567"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7DB0638" w14:textId="77777777" w:rsidR="000640A9" w:rsidRDefault="00B37D2D">
      <w:pPr>
        <w:pStyle w:val="a3"/>
        <w:ind w:right="560"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88A54E1" w14:textId="77777777" w:rsidR="000640A9" w:rsidRDefault="00B37D2D">
      <w:pPr>
        <w:pStyle w:val="a3"/>
        <w:ind w:right="557" w:firstLine="760"/>
      </w:pPr>
      <w:r>
        <w:t>использовать иноязычные словари и справочники, в том числе информационно- справочные системы в электронной форме;</w:t>
      </w:r>
    </w:p>
    <w:p w14:paraId="7DE720F7" w14:textId="77777777" w:rsidR="000640A9" w:rsidRDefault="00B37D2D">
      <w:pPr>
        <w:pStyle w:val="a3"/>
        <w:ind w:right="567" w:firstLine="760"/>
      </w:pPr>
      <w:r>
        <w:t>достигать взаимопонимания в процессе устного и письменного общения с носителями иностранного языка, людьми другой культуры;</w:t>
      </w:r>
    </w:p>
    <w:p w14:paraId="26E88CC8" w14:textId="77777777" w:rsidR="000640A9" w:rsidRDefault="00B37D2D">
      <w:pPr>
        <w:pStyle w:val="a3"/>
        <w:ind w:right="567" w:firstLine="760"/>
      </w:pPr>
      <w:r>
        <w:t>сравнивать (в том числе устанавливать основания для сравнения) объекты,</w:t>
      </w:r>
      <w:r>
        <w:rPr>
          <w:spacing w:val="40"/>
        </w:rPr>
        <w:t xml:space="preserve"> </w:t>
      </w:r>
      <w:r>
        <w:t>явления, процессы, их элементы и основные функции в рамках изученной тематики.</w:t>
      </w:r>
    </w:p>
    <w:p w14:paraId="426DA19C" w14:textId="77777777" w:rsidR="000640A9" w:rsidRDefault="000640A9">
      <w:pPr>
        <w:pStyle w:val="a3"/>
        <w:sectPr w:rsidR="000640A9">
          <w:pgSz w:w="11910" w:h="16840"/>
          <w:pgMar w:top="1040" w:right="283" w:bottom="1200" w:left="1133" w:header="0" w:footer="993" w:gutter="0"/>
          <w:cols w:space="720"/>
        </w:sectPr>
      </w:pPr>
    </w:p>
    <w:p w14:paraId="02DDA60F" w14:textId="77777777" w:rsidR="000640A9" w:rsidRDefault="00B37D2D">
      <w:pPr>
        <w:pStyle w:val="2"/>
        <w:numPr>
          <w:ilvl w:val="2"/>
          <w:numId w:val="46"/>
        </w:numPr>
        <w:tabs>
          <w:tab w:val="left" w:pos="1168"/>
        </w:tabs>
        <w:spacing w:before="71"/>
        <w:ind w:left="1168" w:hanging="599"/>
        <w:jc w:val="both"/>
      </w:pPr>
      <w:r>
        <w:lastRenderedPageBreak/>
        <w:t>Рабочая</w:t>
      </w:r>
      <w:r>
        <w:rPr>
          <w:spacing w:val="-3"/>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3"/>
        </w:rPr>
        <w:t xml:space="preserve"> </w:t>
      </w:r>
      <w:r>
        <w:t>«Математика»</w:t>
      </w:r>
      <w:r>
        <w:rPr>
          <w:spacing w:val="-3"/>
        </w:rPr>
        <w:t xml:space="preserve"> </w:t>
      </w:r>
      <w:r>
        <w:t>(базовый</w:t>
      </w:r>
      <w:r>
        <w:rPr>
          <w:spacing w:val="-2"/>
        </w:rPr>
        <w:t xml:space="preserve"> уровень).</w:t>
      </w:r>
    </w:p>
    <w:p w14:paraId="0C382C66" w14:textId="77777777" w:rsidR="000640A9" w:rsidRDefault="00B37D2D">
      <w:pPr>
        <w:pStyle w:val="a3"/>
        <w:ind w:right="563" w:firstLine="760"/>
      </w:pPr>
      <w:r>
        <w:t>Рабочая программа по учебному предмету «Математика» (базовый уровень) (предметная</w:t>
      </w:r>
      <w:r>
        <w:rPr>
          <w:spacing w:val="-1"/>
        </w:rPr>
        <w:t xml:space="preserve"> </w:t>
      </w:r>
      <w:r>
        <w:t>область «Математика</w:t>
      </w:r>
      <w:r>
        <w:rPr>
          <w:spacing w:val="-2"/>
        </w:rPr>
        <w:t xml:space="preserve"> </w:t>
      </w:r>
      <w:r>
        <w:t>и информатика») (далее соответственно -</w:t>
      </w:r>
      <w:r>
        <w:rPr>
          <w:spacing w:val="-1"/>
        </w:rPr>
        <w:t xml:space="preserve"> </w:t>
      </w:r>
      <w:r>
        <w:t>программа</w:t>
      </w:r>
      <w:r>
        <w:rPr>
          <w:spacing w:val="-2"/>
        </w:rPr>
        <w:t xml:space="preserve"> </w:t>
      </w:r>
      <w:r>
        <w:t>по математике, математика) включает пояснительную записку, содержание обучения, планируемые результаты освоения программы по математике.</w:t>
      </w:r>
    </w:p>
    <w:p w14:paraId="620BF935" w14:textId="77777777" w:rsidR="000640A9" w:rsidRDefault="00B37D2D">
      <w:pPr>
        <w:pStyle w:val="a3"/>
        <w:ind w:left="1329"/>
      </w:pPr>
      <w:r>
        <w:t>Пояснительная</w:t>
      </w:r>
      <w:r>
        <w:rPr>
          <w:spacing w:val="-6"/>
        </w:rPr>
        <w:t xml:space="preserve"> </w:t>
      </w:r>
      <w:r>
        <w:rPr>
          <w:spacing w:val="-2"/>
        </w:rPr>
        <w:t>записка.</w:t>
      </w:r>
    </w:p>
    <w:p w14:paraId="006440E9" w14:textId="77777777" w:rsidR="000640A9" w:rsidRDefault="00B37D2D">
      <w:pPr>
        <w:pStyle w:val="a3"/>
        <w:ind w:right="558"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11AECF5" w14:textId="77777777" w:rsidR="000640A9" w:rsidRDefault="00B37D2D">
      <w:pPr>
        <w:pStyle w:val="a3"/>
        <w:ind w:right="561"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w:t>
      </w:r>
      <w:r>
        <w:rPr>
          <w:spacing w:val="-2"/>
        </w:rPr>
        <w:t xml:space="preserve"> </w:t>
      </w:r>
      <w:r>
        <w:t>и построений,</w:t>
      </w:r>
      <w:r>
        <w:rPr>
          <w:spacing w:val="-1"/>
        </w:rPr>
        <w:t xml:space="preserve"> </w:t>
      </w:r>
      <w:r>
        <w:t>читать информацию,</w:t>
      </w:r>
      <w:r>
        <w:rPr>
          <w:spacing w:val="-3"/>
        </w:rPr>
        <w:t xml:space="preserve"> </w:t>
      </w:r>
      <w:r>
        <w:t>представленную в виде таблиц, диаграмм и графиков, жить в условиях неопределённости и понимать вероятностный характер случайных событий.</w:t>
      </w:r>
    </w:p>
    <w:p w14:paraId="21014355" w14:textId="77777777" w:rsidR="000640A9" w:rsidRDefault="00B37D2D">
      <w:pPr>
        <w:pStyle w:val="a3"/>
        <w:ind w:right="562"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w:t>
      </w:r>
      <w:r>
        <w:rPr>
          <w:spacing w:val="40"/>
        </w:rPr>
        <w:t xml:space="preserve"> </w:t>
      </w:r>
      <w:r>
        <w:t>основой учебной деятельности на уроках математики - развиваются творческая и прикладная стороны мышления.</w:t>
      </w:r>
    </w:p>
    <w:p w14:paraId="4880CAF3" w14:textId="77777777" w:rsidR="000640A9" w:rsidRDefault="00B37D2D">
      <w:pPr>
        <w:pStyle w:val="a3"/>
        <w:ind w:right="564" w:firstLine="76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14:paraId="0FF6B987" w14:textId="77777777" w:rsidR="000640A9" w:rsidRDefault="00B37D2D">
      <w:pPr>
        <w:pStyle w:val="a3"/>
        <w:ind w:right="561"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07381D14" w14:textId="77777777" w:rsidR="000640A9" w:rsidRDefault="00B37D2D">
      <w:pPr>
        <w:pStyle w:val="a3"/>
        <w:ind w:left="1329" w:right="567"/>
      </w:pPr>
      <w:r>
        <w:t xml:space="preserve">Приоритетными целями обучения математике в 5-9 классах являются: </w:t>
      </w:r>
      <w:proofErr w:type="gramStart"/>
      <w:r>
        <w:t>формирование</w:t>
      </w:r>
      <w:r>
        <w:rPr>
          <w:spacing w:val="57"/>
          <w:w w:val="150"/>
        </w:rPr>
        <w:t xml:space="preserve">  </w:t>
      </w:r>
      <w:r>
        <w:t>центральных</w:t>
      </w:r>
      <w:proofErr w:type="gramEnd"/>
      <w:r>
        <w:rPr>
          <w:spacing w:val="57"/>
          <w:w w:val="150"/>
        </w:rPr>
        <w:t xml:space="preserve">  </w:t>
      </w:r>
      <w:r>
        <w:t>математических</w:t>
      </w:r>
      <w:r>
        <w:rPr>
          <w:spacing w:val="57"/>
          <w:w w:val="150"/>
        </w:rPr>
        <w:t xml:space="preserve">  </w:t>
      </w:r>
      <w:r>
        <w:t>понятий</w:t>
      </w:r>
      <w:r>
        <w:rPr>
          <w:spacing w:val="58"/>
          <w:w w:val="150"/>
        </w:rPr>
        <w:t xml:space="preserve">  </w:t>
      </w:r>
      <w:r>
        <w:t>(число,</w:t>
      </w:r>
      <w:r>
        <w:rPr>
          <w:spacing w:val="58"/>
          <w:w w:val="150"/>
        </w:rPr>
        <w:t xml:space="preserve">  </w:t>
      </w:r>
      <w:r>
        <w:rPr>
          <w:spacing w:val="-2"/>
        </w:rPr>
        <w:t>величина,</w:t>
      </w:r>
    </w:p>
    <w:p w14:paraId="0EC0421D" w14:textId="77777777" w:rsidR="000640A9" w:rsidRDefault="00B37D2D">
      <w:pPr>
        <w:pStyle w:val="a3"/>
        <w:ind w:right="569"/>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0B50EB5" w14:textId="77777777" w:rsidR="000640A9" w:rsidRDefault="00B37D2D">
      <w:pPr>
        <w:pStyle w:val="a3"/>
        <w:ind w:right="569" w:firstLine="760"/>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3D01E3C3" w14:textId="77777777" w:rsidR="000640A9" w:rsidRDefault="00B37D2D">
      <w:pPr>
        <w:pStyle w:val="a3"/>
        <w:ind w:right="567" w:firstLine="760"/>
      </w:pPr>
      <w:r>
        <w:t>развитие интеллектуальных и творческих способностей обучающихся, познавательной</w:t>
      </w:r>
      <w:r>
        <w:rPr>
          <w:spacing w:val="-2"/>
        </w:rPr>
        <w:t xml:space="preserve"> </w:t>
      </w:r>
      <w:r>
        <w:t>активности,</w:t>
      </w:r>
      <w:r>
        <w:rPr>
          <w:spacing w:val="-3"/>
        </w:rPr>
        <w:t xml:space="preserve"> </w:t>
      </w:r>
      <w:r>
        <w:t>исследовательских умений,</w:t>
      </w:r>
      <w:r>
        <w:rPr>
          <w:spacing w:val="-3"/>
        </w:rPr>
        <w:t xml:space="preserve"> </w:t>
      </w:r>
      <w:r>
        <w:t>критичности</w:t>
      </w:r>
      <w:r>
        <w:rPr>
          <w:spacing w:val="-3"/>
        </w:rPr>
        <w:t xml:space="preserve"> </w:t>
      </w:r>
      <w:r>
        <w:t>мышления,</w:t>
      </w:r>
      <w:r>
        <w:rPr>
          <w:spacing w:val="-3"/>
        </w:rPr>
        <w:t xml:space="preserve"> </w:t>
      </w:r>
      <w:r>
        <w:t>интереса к изучению математики;</w:t>
      </w:r>
    </w:p>
    <w:p w14:paraId="0C8B778D" w14:textId="77777777" w:rsidR="000640A9" w:rsidRDefault="00B37D2D">
      <w:pPr>
        <w:pStyle w:val="a3"/>
        <w:spacing w:before="1"/>
        <w:ind w:right="563"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w:t>
      </w:r>
      <w:r>
        <w:rPr>
          <w:spacing w:val="26"/>
        </w:rPr>
        <w:t xml:space="preserve"> </w:t>
      </w:r>
      <w:r>
        <w:t>жизненных</w:t>
      </w:r>
      <w:r>
        <w:rPr>
          <w:spacing w:val="26"/>
        </w:rPr>
        <w:t xml:space="preserve"> </w:t>
      </w:r>
      <w:r>
        <w:t>ситуациях</w:t>
      </w:r>
      <w:r>
        <w:rPr>
          <w:spacing w:val="24"/>
        </w:rPr>
        <w:t xml:space="preserve"> </w:t>
      </w:r>
      <w:r>
        <w:t>и</w:t>
      </w:r>
      <w:r>
        <w:rPr>
          <w:spacing w:val="25"/>
        </w:rPr>
        <w:t xml:space="preserve"> </w:t>
      </w:r>
      <w:r>
        <w:t>при</w:t>
      </w:r>
      <w:r>
        <w:rPr>
          <w:spacing w:val="25"/>
        </w:rPr>
        <w:t xml:space="preserve"> </w:t>
      </w:r>
      <w:r>
        <w:t>изучении</w:t>
      </w:r>
      <w:r>
        <w:rPr>
          <w:spacing w:val="25"/>
        </w:rPr>
        <w:t xml:space="preserve"> </w:t>
      </w:r>
      <w:r>
        <w:t>других</w:t>
      </w:r>
      <w:r>
        <w:rPr>
          <w:spacing w:val="29"/>
        </w:rPr>
        <w:t xml:space="preserve"> </w:t>
      </w:r>
      <w:r>
        <w:t>учебных</w:t>
      </w:r>
      <w:r>
        <w:rPr>
          <w:spacing w:val="26"/>
        </w:rPr>
        <w:t xml:space="preserve"> </w:t>
      </w:r>
      <w:r>
        <w:t>предметов,</w:t>
      </w:r>
      <w:r>
        <w:rPr>
          <w:spacing w:val="25"/>
        </w:rPr>
        <w:t xml:space="preserve"> </w:t>
      </w:r>
      <w:r>
        <w:rPr>
          <w:spacing w:val="-2"/>
        </w:rPr>
        <w:t>проявления</w:t>
      </w:r>
    </w:p>
    <w:p w14:paraId="5D7614A4" w14:textId="77777777" w:rsidR="000640A9" w:rsidRDefault="000640A9">
      <w:pPr>
        <w:pStyle w:val="a3"/>
        <w:sectPr w:rsidR="000640A9">
          <w:pgSz w:w="11910" w:h="16840"/>
          <w:pgMar w:top="1040" w:right="283" w:bottom="1200" w:left="1133" w:header="0" w:footer="993" w:gutter="0"/>
          <w:cols w:space="720"/>
        </w:sectPr>
      </w:pPr>
    </w:p>
    <w:p w14:paraId="1602CF2B" w14:textId="77777777" w:rsidR="000640A9" w:rsidRDefault="00B37D2D">
      <w:pPr>
        <w:pStyle w:val="a3"/>
        <w:spacing w:before="66"/>
        <w:ind w:right="564"/>
        <w:jc w:val="right"/>
      </w:pPr>
      <w:r>
        <w:lastRenderedPageBreak/>
        <w:t>зависимостей</w:t>
      </w:r>
      <w:r>
        <w:rPr>
          <w:spacing w:val="40"/>
        </w:rPr>
        <w:t xml:space="preserve"> </w:t>
      </w:r>
      <w:r>
        <w:t>и</w:t>
      </w:r>
      <w:r>
        <w:rPr>
          <w:spacing w:val="40"/>
        </w:rPr>
        <w:t xml:space="preserve"> </w:t>
      </w:r>
      <w:r>
        <w:t>закономерностей,</w:t>
      </w:r>
      <w:r>
        <w:rPr>
          <w:spacing w:val="40"/>
        </w:rPr>
        <w:t xml:space="preserve"> </w:t>
      </w:r>
      <w:r>
        <w:t>формулировать</w:t>
      </w:r>
      <w:r>
        <w:rPr>
          <w:spacing w:val="40"/>
        </w:rPr>
        <w:t xml:space="preserve"> </w:t>
      </w:r>
      <w:r>
        <w:t>их</w:t>
      </w:r>
      <w:r>
        <w:rPr>
          <w:spacing w:val="40"/>
        </w:rPr>
        <w:t xml:space="preserve"> </w:t>
      </w:r>
      <w:r>
        <w:t>на</w:t>
      </w:r>
      <w:r>
        <w:rPr>
          <w:spacing w:val="40"/>
        </w:rPr>
        <w:t xml:space="preserve"> </w:t>
      </w:r>
      <w:r>
        <w:t>языке</w:t>
      </w:r>
      <w:r>
        <w:rPr>
          <w:spacing w:val="40"/>
        </w:rPr>
        <w:t xml:space="preserve"> </w:t>
      </w:r>
      <w:r>
        <w:t>математики</w:t>
      </w:r>
      <w:r>
        <w:rPr>
          <w:spacing w:val="40"/>
        </w:rPr>
        <w:t xml:space="preserve"> </w:t>
      </w:r>
      <w:r>
        <w:t>и</w:t>
      </w:r>
      <w:r>
        <w:rPr>
          <w:spacing w:val="40"/>
        </w:rPr>
        <w:t xml:space="preserve"> </w:t>
      </w:r>
      <w:r>
        <w:t>создавать математические</w:t>
      </w:r>
      <w:r>
        <w:rPr>
          <w:spacing w:val="40"/>
        </w:rPr>
        <w:t xml:space="preserve"> </w:t>
      </w:r>
      <w:r>
        <w:t>модели,</w:t>
      </w:r>
      <w:r>
        <w:rPr>
          <w:spacing w:val="40"/>
        </w:rPr>
        <w:t xml:space="preserve"> </w:t>
      </w:r>
      <w:r>
        <w:t>применять</w:t>
      </w:r>
      <w:r>
        <w:rPr>
          <w:spacing w:val="40"/>
        </w:rPr>
        <w:t xml:space="preserve"> </w:t>
      </w:r>
      <w:r>
        <w:t>освоенный</w:t>
      </w:r>
      <w:r>
        <w:rPr>
          <w:spacing w:val="40"/>
        </w:rPr>
        <w:t xml:space="preserve"> </w:t>
      </w:r>
      <w:r>
        <w:t>математический</w:t>
      </w:r>
      <w:r>
        <w:rPr>
          <w:spacing w:val="40"/>
        </w:rPr>
        <w:t xml:space="preserve"> </w:t>
      </w:r>
      <w:r>
        <w:t>аппарат</w:t>
      </w:r>
      <w:r>
        <w:rPr>
          <w:spacing w:val="40"/>
        </w:rPr>
        <w:t xml:space="preserve"> </w:t>
      </w:r>
      <w:r>
        <w:t>для</w:t>
      </w:r>
      <w:r>
        <w:rPr>
          <w:spacing w:val="40"/>
        </w:rPr>
        <w:t xml:space="preserve"> </w:t>
      </w:r>
      <w:r>
        <w:t>решения</w:t>
      </w:r>
      <w:r>
        <w:rPr>
          <w:spacing w:val="40"/>
        </w:rPr>
        <w:t xml:space="preserve"> </w:t>
      </w:r>
      <w:r>
        <w:t>практико-ориентированных задач, интерпретировать и оценивать полученные результаты. Основные</w:t>
      </w:r>
      <w:r>
        <w:rPr>
          <w:spacing w:val="40"/>
        </w:rPr>
        <w:t xml:space="preserve"> </w:t>
      </w:r>
      <w:r>
        <w:t>линии</w:t>
      </w:r>
      <w:r>
        <w:rPr>
          <w:spacing w:val="40"/>
        </w:rPr>
        <w:t xml:space="preserve"> </w:t>
      </w:r>
      <w:r>
        <w:t>содержания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в</w:t>
      </w:r>
      <w:r>
        <w:rPr>
          <w:spacing w:val="40"/>
        </w:rPr>
        <w:t xml:space="preserve"> </w:t>
      </w:r>
      <w:r>
        <w:t>5-9</w:t>
      </w:r>
      <w:r>
        <w:rPr>
          <w:spacing w:val="40"/>
        </w:rPr>
        <w:t xml:space="preserve"> </w:t>
      </w:r>
      <w:r>
        <w:t>классах:</w:t>
      </w:r>
      <w:r>
        <w:rPr>
          <w:spacing w:val="40"/>
        </w:rPr>
        <w:t xml:space="preserve"> </w:t>
      </w:r>
      <w:r>
        <w:t>«Числа</w:t>
      </w:r>
      <w:r>
        <w:rPr>
          <w:spacing w:val="40"/>
        </w:rPr>
        <w:t xml:space="preserve"> </w:t>
      </w:r>
      <w:r>
        <w:t>и вычисления»,</w:t>
      </w:r>
      <w:r>
        <w:rPr>
          <w:spacing w:val="73"/>
        </w:rPr>
        <w:t xml:space="preserve"> </w:t>
      </w:r>
      <w:r>
        <w:t>«Алгебра»</w:t>
      </w:r>
      <w:r>
        <w:rPr>
          <w:spacing w:val="65"/>
        </w:rPr>
        <w:t xml:space="preserve"> </w:t>
      </w:r>
      <w:r>
        <w:t>(«Алгебраические</w:t>
      </w:r>
      <w:r>
        <w:rPr>
          <w:spacing w:val="73"/>
        </w:rPr>
        <w:t xml:space="preserve"> </w:t>
      </w:r>
      <w:r>
        <w:t>выражения»,</w:t>
      </w:r>
      <w:r>
        <w:rPr>
          <w:spacing w:val="77"/>
        </w:rPr>
        <w:t xml:space="preserve"> </w:t>
      </w:r>
      <w:r>
        <w:t>«Уравнения</w:t>
      </w:r>
      <w:r>
        <w:rPr>
          <w:spacing w:val="70"/>
        </w:rPr>
        <w:t xml:space="preserve"> </w:t>
      </w:r>
      <w:r>
        <w:t>и</w:t>
      </w:r>
      <w:r>
        <w:rPr>
          <w:spacing w:val="72"/>
        </w:rPr>
        <w:t xml:space="preserve"> </w:t>
      </w:r>
      <w:r>
        <w:rPr>
          <w:spacing w:val="-2"/>
        </w:rPr>
        <w:t>неравенства»),</w:t>
      </w:r>
    </w:p>
    <w:p w14:paraId="04D25434" w14:textId="77777777" w:rsidR="000640A9" w:rsidRDefault="00B37D2D">
      <w:pPr>
        <w:pStyle w:val="a3"/>
        <w:spacing w:before="1"/>
        <w:ind w:right="568"/>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w:t>
      </w:r>
      <w:r>
        <w:rPr>
          <w:spacing w:val="-1"/>
        </w:rPr>
        <w:t xml:space="preserve"> </w:t>
      </w:r>
      <w:r>
        <w:t>каждая</w:t>
      </w:r>
      <w:r>
        <w:rPr>
          <w:spacing w:val="-1"/>
        </w:rPr>
        <w:t xml:space="preserve"> </w:t>
      </w:r>
      <w:r>
        <w:t>в соответствии с</w:t>
      </w:r>
      <w:r>
        <w:rPr>
          <w:spacing w:val="-2"/>
        </w:rPr>
        <w:t xml:space="preserve"> </w:t>
      </w:r>
      <w:r>
        <w:t>собственной логикой,</w:t>
      </w:r>
      <w:r>
        <w:rPr>
          <w:spacing w:val="-1"/>
        </w:rPr>
        <w:t xml:space="preserve"> </w:t>
      </w:r>
      <w:r>
        <w:t>однако</w:t>
      </w:r>
      <w:r>
        <w:rPr>
          <w:spacing w:val="-1"/>
        </w:rPr>
        <w:t xml:space="preserve"> </w:t>
      </w:r>
      <w:r>
        <w:t>не</w:t>
      </w:r>
      <w:r>
        <w:rPr>
          <w:spacing w:val="-2"/>
        </w:rPr>
        <w:t xml:space="preserve"> </w:t>
      </w:r>
      <w:r>
        <w:t>независимо</w:t>
      </w:r>
      <w:r>
        <w:rPr>
          <w:spacing w:val="-1"/>
        </w:rPr>
        <w:t xml:space="preserve"> </w:t>
      </w:r>
      <w:r>
        <w:t>одна</w:t>
      </w:r>
      <w:r>
        <w:rPr>
          <w:spacing w:val="-2"/>
        </w:rPr>
        <w:t xml:space="preserve"> </w:t>
      </w:r>
      <w:r>
        <w:t>от другой, а в тесном контакте и взаимодействии.</w:t>
      </w:r>
    </w:p>
    <w:p w14:paraId="13F50F7B" w14:textId="77777777" w:rsidR="000640A9" w:rsidRDefault="00B37D2D">
      <w:pPr>
        <w:pStyle w:val="a3"/>
        <w:ind w:right="559" w:firstLine="76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14:paraId="3B5FAB30" w14:textId="77777777" w:rsidR="000640A9" w:rsidRDefault="00B37D2D">
      <w:pPr>
        <w:pStyle w:val="a3"/>
        <w:ind w:right="562"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70"/>
        </w:rPr>
        <w:t xml:space="preserve"> </w:t>
      </w:r>
      <w:r>
        <w:t>изучается</w:t>
      </w:r>
      <w:r>
        <w:rPr>
          <w:spacing w:val="73"/>
        </w:rPr>
        <w:t xml:space="preserve"> </w:t>
      </w:r>
      <w:r>
        <w:t>в</w:t>
      </w:r>
      <w:r>
        <w:rPr>
          <w:spacing w:val="73"/>
        </w:rPr>
        <w:t xml:space="preserve"> </w:t>
      </w:r>
      <w:r>
        <w:t>рамках</w:t>
      </w:r>
      <w:r>
        <w:rPr>
          <w:spacing w:val="73"/>
        </w:rPr>
        <w:t xml:space="preserve"> </w:t>
      </w:r>
      <w:r>
        <w:t>следующих</w:t>
      </w:r>
      <w:r>
        <w:rPr>
          <w:spacing w:val="78"/>
        </w:rPr>
        <w:t xml:space="preserve"> </w:t>
      </w:r>
      <w:r>
        <w:t>учебных</w:t>
      </w:r>
      <w:r>
        <w:rPr>
          <w:spacing w:val="74"/>
        </w:rPr>
        <w:t xml:space="preserve"> </w:t>
      </w:r>
      <w:r>
        <w:t>курсов:</w:t>
      </w:r>
      <w:r>
        <w:rPr>
          <w:spacing w:val="73"/>
        </w:rPr>
        <w:t xml:space="preserve"> </w:t>
      </w:r>
      <w:r>
        <w:t>в</w:t>
      </w:r>
      <w:r>
        <w:rPr>
          <w:spacing w:val="73"/>
        </w:rPr>
        <w:t xml:space="preserve"> </w:t>
      </w:r>
      <w:r>
        <w:t>5-6</w:t>
      </w:r>
      <w:r>
        <w:rPr>
          <w:spacing w:val="73"/>
        </w:rPr>
        <w:t xml:space="preserve"> </w:t>
      </w:r>
      <w:r>
        <w:t>классах</w:t>
      </w:r>
      <w:r>
        <w:rPr>
          <w:spacing w:val="76"/>
        </w:rPr>
        <w:t xml:space="preserve"> </w:t>
      </w:r>
      <w:r>
        <w:t>-</w:t>
      </w:r>
      <w:r>
        <w:rPr>
          <w:spacing w:val="73"/>
        </w:rPr>
        <w:t xml:space="preserve"> </w:t>
      </w:r>
      <w:r>
        <w:rPr>
          <w:spacing w:val="-2"/>
        </w:rPr>
        <w:t>курса</w:t>
      </w:r>
    </w:p>
    <w:p w14:paraId="6037318B" w14:textId="77777777" w:rsidR="000640A9" w:rsidRDefault="00B37D2D">
      <w:pPr>
        <w:pStyle w:val="a3"/>
        <w:ind w:right="564"/>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40748AEC" w14:textId="77777777" w:rsidR="000640A9" w:rsidRDefault="00B37D2D">
      <w:pPr>
        <w:pStyle w:val="a3"/>
        <w:spacing w:before="1"/>
        <w:ind w:right="563" w:firstLine="760"/>
      </w:pPr>
      <w:r>
        <w:t>Общее</w:t>
      </w:r>
      <w:r>
        <w:rPr>
          <w:spacing w:val="-2"/>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3"/>
        </w:rPr>
        <w:t xml:space="preserve"> </w:t>
      </w:r>
      <w:r>
        <w:t>изучения</w:t>
      </w:r>
      <w:r>
        <w:rPr>
          <w:spacing w:val="-1"/>
        </w:rPr>
        <w:t xml:space="preserve"> </w:t>
      </w:r>
      <w:r>
        <w:t>математики</w:t>
      </w:r>
      <w:r>
        <w:rPr>
          <w:spacing w:val="-2"/>
        </w:rPr>
        <w:t xml:space="preserve"> </w:t>
      </w:r>
      <w:r>
        <w:t>(базовый уровень) на уровне основного общего образования, - 952 часа: в 5 классе - 170 часов (5 часов в неделю),</w:t>
      </w:r>
      <w:r>
        <w:rPr>
          <w:spacing w:val="-2"/>
        </w:rPr>
        <w:t xml:space="preserve"> </w:t>
      </w:r>
      <w:r>
        <w:t>в</w:t>
      </w:r>
      <w:r>
        <w:rPr>
          <w:spacing w:val="-4"/>
        </w:rPr>
        <w:t xml:space="preserve"> </w:t>
      </w:r>
      <w:r>
        <w:t>6</w:t>
      </w:r>
      <w:r>
        <w:rPr>
          <w:spacing w:val="-2"/>
        </w:rPr>
        <w:t xml:space="preserve"> </w:t>
      </w:r>
      <w:r>
        <w:t>классе</w:t>
      </w:r>
      <w:r>
        <w:rPr>
          <w:spacing w:val="-3"/>
        </w:rPr>
        <w:t xml:space="preserve"> </w:t>
      </w:r>
      <w:r>
        <w:t>- 170</w:t>
      </w:r>
      <w:r>
        <w:rPr>
          <w:spacing w:val="-2"/>
        </w:rPr>
        <w:t xml:space="preserve"> </w:t>
      </w:r>
      <w:r>
        <w:t>часов</w:t>
      </w:r>
      <w:r>
        <w:rPr>
          <w:spacing w:val="-1"/>
        </w:rPr>
        <w:t xml:space="preserve"> </w:t>
      </w:r>
      <w:r>
        <w:t>(5</w:t>
      </w:r>
      <w:r>
        <w:rPr>
          <w:spacing w:val="-2"/>
        </w:rPr>
        <w:t xml:space="preserve"> </w:t>
      </w:r>
      <w:r>
        <w:t>часов</w:t>
      </w:r>
      <w:r>
        <w:rPr>
          <w:spacing w:val="-1"/>
        </w:rPr>
        <w:t xml:space="preserve"> </w:t>
      </w:r>
      <w:r>
        <w:t>в</w:t>
      </w:r>
      <w:r>
        <w:rPr>
          <w:spacing w:val="-3"/>
        </w:rPr>
        <w:t xml:space="preserve"> </w:t>
      </w:r>
      <w:r>
        <w:t>неделю),</w:t>
      </w:r>
      <w:r>
        <w:rPr>
          <w:spacing w:val="-2"/>
        </w:rPr>
        <w:t xml:space="preserve"> </w:t>
      </w:r>
      <w:r>
        <w:t>в</w:t>
      </w:r>
      <w:r>
        <w:rPr>
          <w:spacing w:val="-4"/>
        </w:rPr>
        <w:t xml:space="preserve"> </w:t>
      </w:r>
      <w:r>
        <w:t>7</w:t>
      </w:r>
      <w:r>
        <w:rPr>
          <w:spacing w:val="-2"/>
        </w:rPr>
        <w:t xml:space="preserve"> </w:t>
      </w:r>
      <w:r>
        <w:t>классе</w:t>
      </w:r>
      <w:r>
        <w:rPr>
          <w:spacing w:val="-1"/>
        </w:rPr>
        <w:t xml:space="preserve"> </w:t>
      </w:r>
      <w:r>
        <w:t>-</w:t>
      </w:r>
      <w:r>
        <w:rPr>
          <w:spacing w:val="-1"/>
        </w:rPr>
        <w:t xml:space="preserve"> </w:t>
      </w:r>
      <w:r>
        <w:t>204</w:t>
      </w:r>
      <w:r>
        <w:rPr>
          <w:spacing w:val="-2"/>
        </w:rPr>
        <w:t xml:space="preserve"> </w:t>
      </w:r>
      <w:r>
        <w:t>часа</w:t>
      </w:r>
      <w:r>
        <w:rPr>
          <w:spacing w:val="-3"/>
        </w:rPr>
        <w:t xml:space="preserve"> </w:t>
      </w:r>
      <w:r>
        <w:t>(6</w:t>
      </w:r>
      <w:r>
        <w:rPr>
          <w:spacing w:val="-2"/>
        </w:rPr>
        <w:t xml:space="preserve"> </w:t>
      </w:r>
      <w:r>
        <w:t>часов</w:t>
      </w:r>
      <w:r>
        <w:rPr>
          <w:spacing w:val="-1"/>
        </w:rPr>
        <w:t xml:space="preserve"> </w:t>
      </w:r>
      <w:r>
        <w:t>в</w:t>
      </w:r>
      <w:r>
        <w:rPr>
          <w:spacing w:val="-3"/>
        </w:rPr>
        <w:t xml:space="preserve"> </w:t>
      </w:r>
      <w:r>
        <w:t>неделю), в 8 классе - 204 часа (6 часов в неделю), в 9 классе - 204 часа (6 часов в неделю).</w:t>
      </w:r>
    </w:p>
    <w:p w14:paraId="52024903" w14:textId="77777777" w:rsidR="000640A9" w:rsidRDefault="00B37D2D">
      <w:pPr>
        <w:pStyle w:val="a3"/>
        <w:ind w:right="568"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CB7EAA8" w14:textId="77777777" w:rsidR="000640A9" w:rsidRDefault="00B37D2D">
      <w:pPr>
        <w:ind w:left="1329" w:right="837"/>
        <w:jc w:val="both"/>
        <w:rPr>
          <w:sz w:val="24"/>
        </w:rPr>
      </w:pPr>
      <w:r>
        <w:rPr>
          <w:b/>
          <w:sz w:val="24"/>
        </w:rPr>
        <w:t>Личностные</w:t>
      </w:r>
      <w:r>
        <w:rPr>
          <w:b/>
          <w:spacing w:val="-8"/>
          <w:sz w:val="24"/>
        </w:rPr>
        <w:t xml:space="preserve"> </w:t>
      </w:r>
      <w:r>
        <w:rPr>
          <w:b/>
          <w:sz w:val="24"/>
        </w:rPr>
        <w:t>результаты</w:t>
      </w:r>
      <w:r>
        <w:rPr>
          <w:b/>
          <w:spacing w:val="-5"/>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7"/>
          <w:sz w:val="24"/>
        </w:rPr>
        <w:t xml:space="preserve"> </w:t>
      </w:r>
      <w:r>
        <w:rPr>
          <w:sz w:val="24"/>
        </w:rPr>
        <w:t>математике</w:t>
      </w:r>
      <w:r>
        <w:rPr>
          <w:spacing w:val="-8"/>
          <w:sz w:val="24"/>
        </w:rPr>
        <w:t xml:space="preserve"> </w:t>
      </w:r>
      <w:r>
        <w:rPr>
          <w:sz w:val="24"/>
        </w:rPr>
        <w:t>характеризуются: патриотическое воспитание:</w:t>
      </w:r>
    </w:p>
    <w:p w14:paraId="76B1FE74" w14:textId="77777777" w:rsidR="000640A9" w:rsidRDefault="00B37D2D">
      <w:pPr>
        <w:pStyle w:val="a3"/>
        <w:ind w:right="560"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w:t>
      </w:r>
      <w:r>
        <w:rPr>
          <w:spacing w:val="-2"/>
        </w:rPr>
        <w:t xml:space="preserve"> </w:t>
      </w:r>
      <w:r>
        <w:t>использованию этих достижений в</w:t>
      </w:r>
      <w:r>
        <w:rPr>
          <w:spacing w:val="-3"/>
        </w:rPr>
        <w:t xml:space="preserve"> </w:t>
      </w:r>
      <w:r>
        <w:t>других науках и</w:t>
      </w:r>
      <w:r>
        <w:rPr>
          <w:spacing w:val="-1"/>
        </w:rPr>
        <w:t xml:space="preserve"> </w:t>
      </w:r>
      <w:r>
        <w:t xml:space="preserve">прикладных </w:t>
      </w:r>
      <w:r>
        <w:rPr>
          <w:spacing w:val="-2"/>
        </w:rPr>
        <w:t>сферах;</w:t>
      </w:r>
    </w:p>
    <w:p w14:paraId="257B96A9" w14:textId="77777777" w:rsidR="000640A9" w:rsidRDefault="00B37D2D">
      <w:pPr>
        <w:pStyle w:val="a3"/>
        <w:ind w:left="1329"/>
      </w:pPr>
      <w:r>
        <w:t>гражданское</w:t>
      </w:r>
      <w:r>
        <w:rPr>
          <w:spacing w:val="-5"/>
        </w:rPr>
        <w:t xml:space="preserve"> </w:t>
      </w:r>
      <w:r>
        <w:t>и</w:t>
      </w:r>
      <w:r>
        <w:rPr>
          <w:spacing w:val="-3"/>
        </w:rPr>
        <w:t xml:space="preserve"> </w:t>
      </w:r>
      <w:r>
        <w:t>духовно-нравственное</w:t>
      </w:r>
      <w:r>
        <w:rPr>
          <w:spacing w:val="-4"/>
        </w:rPr>
        <w:t xml:space="preserve"> </w:t>
      </w:r>
      <w:r>
        <w:rPr>
          <w:spacing w:val="-2"/>
        </w:rPr>
        <w:t>воспитание:</w:t>
      </w:r>
    </w:p>
    <w:p w14:paraId="114FA83D" w14:textId="77777777" w:rsidR="000640A9" w:rsidRDefault="00B37D2D">
      <w:pPr>
        <w:pStyle w:val="a3"/>
        <w:spacing w:before="1"/>
        <w:ind w:right="563"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7F5F3A4" w14:textId="77777777" w:rsidR="000640A9" w:rsidRDefault="00B37D2D">
      <w:pPr>
        <w:pStyle w:val="a3"/>
        <w:ind w:left="1329"/>
      </w:pPr>
      <w:r>
        <w:t>трудовое</w:t>
      </w:r>
      <w:r>
        <w:rPr>
          <w:spacing w:val="-5"/>
        </w:rPr>
        <w:t xml:space="preserve"> </w:t>
      </w:r>
      <w:r>
        <w:rPr>
          <w:spacing w:val="-2"/>
        </w:rPr>
        <w:t>воспитание:</w:t>
      </w:r>
    </w:p>
    <w:p w14:paraId="7190BF5B" w14:textId="77777777" w:rsidR="000640A9" w:rsidRDefault="00B37D2D">
      <w:pPr>
        <w:pStyle w:val="a3"/>
        <w:ind w:right="566"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909EBA9" w14:textId="77777777" w:rsidR="000640A9" w:rsidRDefault="00B37D2D">
      <w:pPr>
        <w:pStyle w:val="a3"/>
        <w:ind w:left="1329"/>
      </w:pPr>
      <w:r>
        <w:t>эстетическое</w:t>
      </w:r>
      <w:r>
        <w:rPr>
          <w:spacing w:val="-7"/>
        </w:rPr>
        <w:t xml:space="preserve"> </w:t>
      </w:r>
      <w:r>
        <w:rPr>
          <w:spacing w:val="-2"/>
        </w:rPr>
        <w:t>воспитание:</w:t>
      </w:r>
    </w:p>
    <w:p w14:paraId="6CA297EC" w14:textId="77777777" w:rsidR="000640A9" w:rsidRDefault="00B37D2D">
      <w:pPr>
        <w:pStyle w:val="a3"/>
        <w:spacing w:before="1"/>
        <w:ind w:right="567" w:firstLine="760"/>
      </w:pPr>
      <w:r>
        <w:t>способностью к эмоциональному и эстетическому восприятию математических объектов,</w:t>
      </w:r>
      <w:r>
        <w:rPr>
          <w:spacing w:val="-5"/>
        </w:rPr>
        <w:t xml:space="preserve"> </w:t>
      </w:r>
      <w:r>
        <w:t>задач,</w:t>
      </w:r>
      <w:r>
        <w:rPr>
          <w:spacing w:val="-5"/>
        </w:rPr>
        <w:t xml:space="preserve"> </w:t>
      </w:r>
      <w:r>
        <w:t>решений,</w:t>
      </w:r>
      <w:r>
        <w:rPr>
          <w:spacing w:val="-5"/>
        </w:rPr>
        <w:t xml:space="preserve"> </w:t>
      </w:r>
      <w:r>
        <w:t>рассуждений,</w:t>
      </w:r>
      <w:r>
        <w:rPr>
          <w:spacing w:val="-3"/>
        </w:rPr>
        <w:t xml:space="preserve"> </w:t>
      </w:r>
      <w:r>
        <w:t>умению</w:t>
      </w:r>
      <w:r>
        <w:rPr>
          <w:spacing w:val="-5"/>
        </w:rPr>
        <w:t xml:space="preserve"> </w:t>
      </w:r>
      <w:r>
        <w:t>видеть</w:t>
      </w:r>
      <w:r>
        <w:rPr>
          <w:spacing w:val="-4"/>
        </w:rPr>
        <w:t xml:space="preserve"> </w:t>
      </w:r>
      <w:r>
        <w:t>математические</w:t>
      </w:r>
      <w:r>
        <w:rPr>
          <w:spacing w:val="-6"/>
        </w:rPr>
        <w:t xml:space="preserve"> </w:t>
      </w:r>
      <w:r>
        <w:t>закономерности</w:t>
      </w:r>
      <w:r>
        <w:rPr>
          <w:spacing w:val="-7"/>
        </w:rPr>
        <w:t xml:space="preserve"> </w:t>
      </w:r>
      <w:r>
        <w:t xml:space="preserve">в </w:t>
      </w:r>
      <w:r>
        <w:rPr>
          <w:spacing w:val="-2"/>
        </w:rPr>
        <w:t>искусстве;</w:t>
      </w:r>
    </w:p>
    <w:p w14:paraId="34AB174B" w14:textId="77777777" w:rsidR="000640A9" w:rsidRDefault="00B37D2D">
      <w:pPr>
        <w:pStyle w:val="a3"/>
        <w:ind w:left="1329"/>
      </w:pPr>
      <w:r>
        <w:t>ценности</w:t>
      </w:r>
      <w:r>
        <w:rPr>
          <w:spacing w:val="-5"/>
        </w:rPr>
        <w:t xml:space="preserve"> </w:t>
      </w:r>
      <w:r>
        <w:t>научного</w:t>
      </w:r>
      <w:r>
        <w:rPr>
          <w:spacing w:val="-4"/>
        </w:rPr>
        <w:t xml:space="preserve"> </w:t>
      </w:r>
      <w:r>
        <w:rPr>
          <w:spacing w:val="-2"/>
        </w:rPr>
        <w:t>познания:</w:t>
      </w:r>
    </w:p>
    <w:p w14:paraId="22A97B14" w14:textId="77777777" w:rsidR="000640A9" w:rsidRDefault="000640A9">
      <w:pPr>
        <w:pStyle w:val="a3"/>
        <w:sectPr w:rsidR="000640A9">
          <w:pgSz w:w="11910" w:h="16840"/>
          <w:pgMar w:top="1040" w:right="283" w:bottom="1200" w:left="1133" w:header="0" w:footer="993" w:gutter="0"/>
          <w:cols w:space="720"/>
        </w:sectPr>
      </w:pPr>
    </w:p>
    <w:p w14:paraId="5AE37825" w14:textId="77777777" w:rsidR="000640A9" w:rsidRDefault="00B37D2D">
      <w:pPr>
        <w:pStyle w:val="a3"/>
        <w:spacing w:before="66"/>
        <w:ind w:right="561" w:firstLine="760"/>
      </w:pPr>
      <w: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63850106" w14:textId="77777777" w:rsidR="000640A9" w:rsidRDefault="00B37D2D">
      <w:pPr>
        <w:pStyle w:val="a3"/>
        <w:spacing w:before="1"/>
        <w:ind w:right="568" w:firstLine="760"/>
      </w:pPr>
      <w:r>
        <w:t xml:space="preserve">физическое воспитание, формирование культуры здоровья и эмоционального </w:t>
      </w:r>
      <w:r>
        <w:rPr>
          <w:spacing w:val="-2"/>
        </w:rPr>
        <w:t>благополучия:</w:t>
      </w:r>
    </w:p>
    <w:p w14:paraId="00853E5E" w14:textId="77777777" w:rsidR="000640A9" w:rsidRDefault="00B37D2D">
      <w:pPr>
        <w:pStyle w:val="a3"/>
        <w:ind w:right="561"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2B640F1" w14:textId="77777777" w:rsidR="000640A9" w:rsidRDefault="00B37D2D">
      <w:pPr>
        <w:pStyle w:val="a3"/>
        <w:ind w:left="1329"/>
      </w:pPr>
      <w:r>
        <w:t>экологическое</w:t>
      </w:r>
      <w:r>
        <w:rPr>
          <w:spacing w:val="-6"/>
        </w:rPr>
        <w:t xml:space="preserve"> </w:t>
      </w:r>
      <w:r>
        <w:rPr>
          <w:spacing w:val="-2"/>
        </w:rPr>
        <w:t>воспитание:</w:t>
      </w:r>
    </w:p>
    <w:p w14:paraId="74E61825" w14:textId="77777777" w:rsidR="000640A9" w:rsidRDefault="00B37D2D">
      <w:pPr>
        <w:pStyle w:val="a3"/>
        <w:ind w:right="570"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A392A6E" w14:textId="77777777" w:rsidR="000640A9" w:rsidRDefault="00B37D2D">
      <w:pPr>
        <w:pStyle w:val="a3"/>
        <w:ind w:left="1329" w:right="1293"/>
      </w:pPr>
      <w:r>
        <w:t>адаптация к изменяющимся условиям социальной и природной среды: готовностью</w:t>
      </w:r>
      <w:r>
        <w:rPr>
          <w:spacing w:val="-8"/>
        </w:rPr>
        <w:t xml:space="preserve"> </w:t>
      </w:r>
      <w:r>
        <w:t>к</w:t>
      </w:r>
      <w:r>
        <w:rPr>
          <w:spacing w:val="-4"/>
        </w:rPr>
        <w:t xml:space="preserve"> </w:t>
      </w:r>
      <w:r>
        <w:t>действиям</w:t>
      </w:r>
      <w:r>
        <w:rPr>
          <w:spacing w:val="-5"/>
        </w:rPr>
        <w:t xml:space="preserve"> </w:t>
      </w:r>
      <w:r>
        <w:t>в условиях</w:t>
      </w:r>
      <w:r>
        <w:rPr>
          <w:spacing w:val="-2"/>
        </w:rPr>
        <w:t xml:space="preserve"> </w:t>
      </w:r>
      <w:r>
        <w:t>неопределённости,</w:t>
      </w:r>
      <w:r>
        <w:rPr>
          <w:spacing w:val="-7"/>
        </w:rPr>
        <w:t xml:space="preserve"> </w:t>
      </w:r>
      <w:r>
        <w:t>повышению</w:t>
      </w:r>
      <w:r>
        <w:rPr>
          <w:spacing w:val="-5"/>
        </w:rPr>
        <w:t xml:space="preserve"> </w:t>
      </w:r>
      <w:r>
        <w:rPr>
          <w:spacing w:val="-2"/>
        </w:rPr>
        <w:t>уровня</w:t>
      </w:r>
    </w:p>
    <w:p w14:paraId="3E1D9E3F" w14:textId="77777777" w:rsidR="000640A9" w:rsidRDefault="00B37D2D">
      <w:pPr>
        <w:pStyle w:val="a3"/>
        <w:ind w:right="568"/>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14C9A07" w14:textId="77777777" w:rsidR="000640A9" w:rsidRDefault="00B37D2D">
      <w:pPr>
        <w:pStyle w:val="a3"/>
        <w:spacing w:before="1"/>
        <w:ind w:right="567"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2BDA86E" w14:textId="77777777" w:rsidR="000640A9" w:rsidRDefault="00B37D2D">
      <w:pPr>
        <w:pStyle w:val="a3"/>
        <w:ind w:right="569"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F34C0C" w14:textId="77777777" w:rsidR="000640A9" w:rsidRDefault="00B37D2D">
      <w:pPr>
        <w:pStyle w:val="a3"/>
        <w:ind w:right="560" w:firstLine="760"/>
      </w:pPr>
      <w:r>
        <w:t xml:space="preserve">В результате освоения программы по математике на уровне основного общего образования у обучающегося будут сформированы </w:t>
      </w:r>
      <w:r>
        <w:rPr>
          <w:b/>
        </w:rPr>
        <w:t>метапредметные результаты</w:t>
      </w:r>
      <w:r>
        <w:t xml:space="preserve">,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14:paraId="10B911CC" w14:textId="77777777" w:rsidR="000640A9" w:rsidRDefault="00B37D2D">
      <w:pPr>
        <w:pStyle w:val="a3"/>
        <w:ind w:right="569"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6EC83BF" w14:textId="77777777" w:rsidR="000640A9" w:rsidRDefault="00B37D2D">
      <w:pPr>
        <w:pStyle w:val="a3"/>
        <w:spacing w:before="1"/>
        <w:ind w:right="567" w:firstLine="760"/>
      </w:pPr>
      <w:r>
        <w:t>У обучающегося будут сформированы следующие базовые логические действия как часть универсальных познавательных учебных действий:</w:t>
      </w:r>
    </w:p>
    <w:p w14:paraId="5A87040C" w14:textId="77777777" w:rsidR="000640A9" w:rsidRDefault="00B37D2D">
      <w:pPr>
        <w:pStyle w:val="a3"/>
        <w:ind w:right="560"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B337C3" w14:textId="77777777" w:rsidR="000640A9" w:rsidRDefault="00B37D2D">
      <w:pPr>
        <w:pStyle w:val="a3"/>
        <w:ind w:right="562" w:firstLine="760"/>
      </w:pPr>
      <w:r>
        <w:t>воспринимать, формулировать и преобразовывать суждения: утвердительные и отрицательные, единичные, частные и общие, условные;</w:t>
      </w:r>
    </w:p>
    <w:p w14:paraId="5E6EE524" w14:textId="77777777" w:rsidR="000640A9" w:rsidRDefault="00B37D2D">
      <w:pPr>
        <w:pStyle w:val="a3"/>
        <w:ind w:right="567"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F5983D9" w14:textId="77777777" w:rsidR="000640A9" w:rsidRDefault="00B37D2D">
      <w:pPr>
        <w:pStyle w:val="a3"/>
        <w:ind w:right="571" w:firstLine="760"/>
      </w:pPr>
      <w:r>
        <w:t>проводить выводы с использованием законов логики, дедуктивных и индуктивных умозаключений, умозаключений по аналогии;</w:t>
      </w:r>
    </w:p>
    <w:p w14:paraId="0823F9A5" w14:textId="77777777" w:rsidR="000640A9" w:rsidRDefault="00B37D2D">
      <w:pPr>
        <w:pStyle w:val="a3"/>
        <w:spacing w:before="1"/>
        <w:ind w:right="564" w:firstLine="760"/>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w:t>
      </w:r>
      <w:proofErr w:type="gramStart"/>
      <w:r>
        <w:t>выстраивать</w:t>
      </w:r>
      <w:r>
        <w:rPr>
          <w:spacing w:val="40"/>
        </w:rPr>
        <w:t xml:space="preserve">  </w:t>
      </w:r>
      <w:r>
        <w:t>аргументацию</w:t>
      </w:r>
      <w:proofErr w:type="gramEnd"/>
      <w:r>
        <w:t>,</w:t>
      </w:r>
      <w:r>
        <w:rPr>
          <w:spacing w:val="40"/>
        </w:rPr>
        <w:t xml:space="preserve">  </w:t>
      </w:r>
      <w:r>
        <w:t>приводить</w:t>
      </w:r>
      <w:r>
        <w:rPr>
          <w:spacing w:val="40"/>
        </w:rPr>
        <w:t xml:space="preserve">  </w:t>
      </w:r>
      <w:r>
        <w:t>примеры</w:t>
      </w:r>
      <w:r>
        <w:rPr>
          <w:spacing w:val="58"/>
        </w:rPr>
        <w:t xml:space="preserve">  </w:t>
      </w:r>
      <w:r>
        <w:t>и</w:t>
      </w:r>
      <w:r>
        <w:rPr>
          <w:spacing w:val="40"/>
        </w:rPr>
        <w:t xml:space="preserve">  </w:t>
      </w:r>
      <w:r>
        <w:t>контрпримеры,</w:t>
      </w:r>
      <w:r>
        <w:rPr>
          <w:spacing w:val="40"/>
        </w:rPr>
        <w:t xml:space="preserve">  </w:t>
      </w:r>
      <w:r>
        <w:t>обосновывать</w:t>
      </w:r>
    </w:p>
    <w:p w14:paraId="672CF24D" w14:textId="77777777" w:rsidR="000640A9" w:rsidRDefault="000640A9">
      <w:pPr>
        <w:pStyle w:val="a3"/>
        <w:sectPr w:rsidR="000640A9">
          <w:pgSz w:w="11910" w:h="16840"/>
          <w:pgMar w:top="1040" w:right="283" w:bottom="1200" w:left="1133" w:header="0" w:footer="993" w:gutter="0"/>
          <w:cols w:space="720"/>
        </w:sectPr>
      </w:pPr>
    </w:p>
    <w:p w14:paraId="42585920" w14:textId="77777777" w:rsidR="000640A9" w:rsidRDefault="00B37D2D">
      <w:pPr>
        <w:pStyle w:val="a3"/>
        <w:spacing w:before="66"/>
      </w:pPr>
      <w:r>
        <w:lastRenderedPageBreak/>
        <w:t>собственные</w:t>
      </w:r>
      <w:r>
        <w:rPr>
          <w:spacing w:val="-5"/>
        </w:rPr>
        <w:t xml:space="preserve"> </w:t>
      </w:r>
      <w:r>
        <w:rPr>
          <w:spacing w:val="-2"/>
        </w:rPr>
        <w:t>рассуждения;</w:t>
      </w:r>
    </w:p>
    <w:p w14:paraId="526002B5" w14:textId="77777777" w:rsidR="000640A9" w:rsidRDefault="00B37D2D">
      <w:pPr>
        <w:pStyle w:val="a3"/>
        <w:ind w:right="568" w:firstLine="76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4854AAAD" w14:textId="77777777" w:rsidR="000640A9" w:rsidRDefault="00B37D2D">
      <w:pPr>
        <w:pStyle w:val="a3"/>
        <w:spacing w:before="1"/>
        <w:ind w:right="568"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3248F47" w14:textId="77777777" w:rsidR="000640A9" w:rsidRDefault="00B37D2D">
      <w:pPr>
        <w:pStyle w:val="a3"/>
        <w:ind w:right="564" w:firstLine="760"/>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Pr>
          <w:spacing w:val="-2"/>
        </w:rPr>
        <w:t>мнение;</w:t>
      </w:r>
    </w:p>
    <w:p w14:paraId="5C998E3A" w14:textId="77777777" w:rsidR="000640A9" w:rsidRDefault="00B37D2D">
      <w:pPr>
        <w:pStyle w:val="a3"/>
        <w:ind w:right="560"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9F23598" w14:textId="77777777" w:rsidR="000640A9" w:rsidRDefault="00B37D2D">
      <w:pPr>
        <w:pStyle w:val="a3"/>
        <w:ind w:right="564" w:firstLine="760"/>
      </w:pPr>
      <w:r>
        <w:t>самостоятельно</w:t>
      </w:r>
      <w:r>
        <w:rPr>
          <w:spacing w:val="-5"/>
        </w:rPr>
        <w:t xml:space="preserve"> </w:t>
      </w:r>
      <w:r>
        <w:t>формулировать</w:t>
      </w:r>
      <w:r>
        <w:rPr>
          <w:spacing w:val="-4"/>
        </w:rPr>
        <w:t xml:space="preserve"> </w:t>
      </w:r>
      <w:r>
        <w:t>обобщения</w:t>
      </w:r>
      <w:r>
        <w:rPr>
          <w:spacing w:val="-8"/>
        </w:rPr>
        <w:t xml:space="preserve"> </w:t>
      </w:r>
      <w:r>
        <w:t>и</w:t>
      </w:r>
      <w:r>
        <w:rPr>
          <w:spacing w:val="-7"/>
        </w:rPr>
        <w:t xml:space="preserve"> </w:t>
      </w:r>
      <w:r>
        <w:t>выводы</w:t>
      </w:r>
      <w:r>
        <w:rPr>
          <w:spacing w:val="-5"/>
        </w:rPr>
        <w:t xml:space="preserve"> </w:t>
      </w:r>
      <w:r>
        <w:t>по</w:t>
      </w:r>
      <w:r>
        <w:rPr>
          <w:spacing w:val="-5"/>
        </w:rPr>
        <w:t xml:space="preserve"> </w:t>
      </w:r>
      <w:r>
        <w:t>результатам</w:t>
      </w:r>
      <w:r>
        <w:rPr>
          <w:spacing w:val="-4"/>
        </w:rPr>
        <w:t xml:space="preserve"> </w:t>
      </w:r>
      <w:r>
        <w:t xml:space="preserve">проведённого наблюдения, исследования, оценивать достоверность полученных результатов, выводов и </w:t>
      </w:r>
      <w:r>
        <w:rPr>
          <w:spacing w:val="-2"/>
        </w:rPr>
        <w:t>обобщений;</w:t>
      </w:r>
    </w:p>
    <w:p w14:paraId="2BFEB8A0" w14:textId="77777777" w:rsidR="000640A9" w:rsidRDefault="00B37D2D">
      <w:pPr>
        <w:pStyle w:val="a3"/>
        <w:ind w:right="561" w:firstLine="760"/>
      </w:pPr>
      <w:r>
        <w:t>прогнозировать</w:t>
      </w:r>
      <w:r>
        <w:rPr>
          <w:spacing w:val="-4"/>
        </w:rPr>
        <w:t xml:space="preserve"> </w:t>
      </w:r>
      <w:r>
        <w:t>возможное</w:t>
      </w:r>
      <w:r>
        <w:rPr>
          <w:spacing w:val="-5"/>
        </w:rPr>
        <w:t xml:space="preserve"> </w:t>
      </w:r>
      <w:r>
        <w:t>развитие</w:t>
      </w:r>
      <w:r>
        <w:rPr>
          <w:spacing w:val="-5"/>
        </w:rPr>
        <w:t xml:space="preserve"> </w:t>
      </w:r>
      <w:r>
        <w:t>процесса,</w:t>
      </w:r>
      <w:r>
        <w:rPr>
          <w:spacing w:val="-3"/>
        </w:rPr>
        <w:t xml:space="preserve"> </w:t>
      </w:r>
      <w:proofErr w:type="spellStart"/>
      <w:r>
        <w:t>атакже</w:t>
      </w:r>
      <w:proofErr w:type="spellEnd"/>
      <w:r>
        <w:t xml:space="preserve"> выдвигать предположения о его развитии в новых условиях.</w:t>
      </w:r>
    </w:p>
    <w:p w14:paraId="65FD92A3" w14:textId="77777777" w:rsidR="000640A9" w:rsidRDefault="00B37D2D">
      <w:pPr>
        <w:pStyle w:val="a3"/>
        <w:ind w:right="569" w:firstLine="760"/>
      </w:pPr>
      <w:r>
        <w:t>У обучающегося будут сформированы умения работать с информацией как часть универсальных познавательных учебных действий:</w:t>
      </w:r>
    </w:p>
    <w:p w14:paraId="4BEF601D" w14:textId="77777777" w:rsidR="000640A9" w:rsidRDefault="00B37D2D">
      <w:pPr>
        <w:pStyle w:val="a3"/>
        <w:spacing w:before="1"/>
        <w:ind w:right="560" w:firstLine="760"/>
      </w:pPr>
      <w:r>
        <w:t>выявлять</w:t>
      </w:r>
      <w:r>
        <w:rPr>
          <w:spacing w:val="-4"/>
        </w:rPr>
        <w:t xml:space="preserve"> </w:t>
      </w:r>
      <w:r>
        <w:t>недостаточность</w:t>
      </w:r>
      <w:r>
        <w:rPr>
          <w:spacing w:val="-4"/>
        </w:rPr>
        <w:t xml:space="preserve"> </w:t>
      </w:r>
      <w:r>
        <w:t>и</w:t>
      </w:r>
      <w:r>
        <w:rPr>
          <w:spacing w:val="-5"/>
        </w:rPr>
        <w:t xml:space="preserve"> </w:t>
      </w:r>
      <w:proofErr w:type="spellStart"/>
      <w:r>
        <w:t>избыточностьинформации</w:t>
      </w:r>
      <w:proofErr w:type="spellEnd"/>
      <w:r>
        <w:t>, данных, необходимых для решения задачи;</w:t>
      </w:r>
    </w:p>
    <w:p w14:paraId="39471DC4" w14:textId="77777777" w:rsidR="000640A9" w:rsidRDefault="00B37D2D">
      <w:pPr>
        <w:pStyle w:val="a3"/>
        <w:ind w:right="563" w:firstLine="760"/>
      </w:pPr>
      <w:r>
        <w:t>выбирать,</w:t>
      </w:r>
      <w:r>
        <w:rPr>
          <w:spacing w:val="-3"/>
        </w:rPr>
        <w:t xml:space="preserve"> </w:t>
      </w:r>
      <w:r>
        <w:t>анализировать,</w:t>
      </w:r>
      <w:r>
        <w:rPr>
          <w:spacing w:val="-3"/>
        </w:rPr>
        <w:t xml:space="preserve"> </w:t>
      </w:r>
      <w:r>
        <w:t>систематизировать</w:t>
      </w:r>
      <w:r>
        <w:rPr>
          <w:spacing w:val="-1"/>
        </w:rPr>
        <w:t xml:space="preserve"> </w:t>
      </w:r>
      <w:r>
        <w:t>и</w:t>
      </w:r>
      <w:r>
        <w:rPr>
          <w:spacing w:val="40"/>
        </w:rPr>
        <w:t xml:space="preserve"> </w:t>
      </w:r>
      <w:r>
        <w:t>интерпретировать</w:t>
      </w:r>
      <w:r>
        <w:rPr>
          <w:spacing w:val="40"/>
        </w:rPr>
        <w:t xml:space="preserve"> </w:t>
      </w:r>
      <w:r>
        <w:t>информацию различных видов и форм представления;</w:t>
      </w:r>
    </w:p>
    <w:p w14:paraId="784DAAE3" w14:textId="77777777" w:rsidR="000640A9" w:rsidRDefault="00B37D2D">
      <w:pPr>
        <w:pStyle w:val="a3"/>
        <w:ind w:right="568" w:firstLine="760"/>
      </w:pPr>
      <w:r>
        <w:t>выбирать форму представления информации и иллюстрировать решаемые задачи схемами, диаграммами, иной графикой и их комбинациями;</w:t>
      </w:r>
    </w:p>
    <w:p w14:paraId="56A1B9A1" w14:textId="77777777" w:rsidR="000640A9" w:rsidRDefault="00B37D2D">
      <w:pPr>
        <w:pStyle w:val="a3"/>
        <w:ind w:right="569" w:firstLine="760"/>
      </w:pPr>
      <w:r>
        <w:t>оценивать надёжность информации по критериям, предложенным учителем или сформулированным самостоятельно.</w:t>
      </w:r>
    </w:p>
    <w:p w14:paraId="155B3660" w14:textId="77777777" w:rsidR="000640A9" w:rsidRDefault="00B37D2D">
      <w:pPr>
        <w:pStyle w:val="a3"/>
        <w:ind w:right="567" w:firstLine="760"/>
      </w:pPr>
      <w:r>
        <w:t>Универсальные коммуникативные действия обеспечивают сформированность социальных навыков обучающихся.</w:t>
      </w:r>
    </w:p>
    <w:p w14:paraId="6741AF07" w14:textId="77777777" w:rsidR="000640A9" w:rsidRDefault="00B37D2D">
      <w:pPr>
        <w:pStyle w:val="a3"/>
        <w:ind w:right="565" w:firstLine="779"/>
      </w:pPr>
      <w:r>
        <w:t>У обучающегося будут сформированы умения общения как часть универсальных коммуникативных учебных действий:</w:t>
      </w:r>
    </w:p>
    <w:p w14:paraId="5DE49B8C" w14:textId="77777777" w:rsidR="000640A9" w:rsidRDefault="00B37D2D">
      <w:pPr>
        <w:pStyle w:val="a3"/>
        <w:ind w:right="569" w:firstLine="779"/>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6303B4D" w14:textId="77777777" w:rsidR="000640A9" w:rsidRDefault="00B37D2D">
      <w:pPr>
        <w:pStyle w:val="a3"/>
        <w:ind w:right="563" w:firstLine="77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35FD2F7" w14:textId="77777777" w:rsidR="000640A9" w:rsidRDefault="00B37D2D">
      <w:pPr>
        <w:pStyle w:val="a3"/>
        <w:spacing w:before="1"/>
        <w:ind w:right="567" w:firstLine="779"/>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14:paraId="2E2D06FA" w14:textId="77777777" w:rsidR="000640A9" w:rsidRDefault="00B37D2D">
      <w:pPr>
        <w:pStyle w:val="a3"/>
        <w:ind w:right="571" w:firstLine="779"/>
      </w:pPr>
      <w:r>
        <w:t>У обучающегося будут сформированы умения сотрудничества как часть универсальных коммуникативных учебных действий:</w:t>
      </w:r>
    </w:p>
    <w:p w14:paraId="107175F9" w14:textId="77777777" w:rsidR="000640A9" w:rsidRDefault="00B37D2D">
      <w:pPr>
        <w:pStyle w:val="a3"/>
        <w:ind w:right="572" w:firstLine="779"/>
      </w:pPr>
      <w:r>
        <w:t>понимать и использовать преимущества командной и индивидуальной работы при решении учебных математических задач;</w:t>
      </w:r>
    </w:p>
    <w:p w14:paraId="6BC77A11" w14:textId="77777777" w:rsidR="000640A9" w:rsidRDefault="00B37D2D">
      <w:pPr>
        <w:pStyle w:val="a3"/>
        <w:ind w:right="566" w:firstLine="779"/>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EA2C93F" w14:textId="77777777" w:rsidR="000640A9" w:rsidRDefault="00B37D2D">
      <w:pPr>
        <w:pStyle w:val="a3"/>
        <w:spacing w:before="1"/>
        <w:ind w:right="567" w:firstLine="779"/>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w:t>
      </w:r>
      <w:r>
        <w:rPr>
          <w:spacing w:val="55"/>
          <w:w w:val="150"/>
        </w:rPr>
        <w:t xml:space="preserve"> </w:t>
      </w:r>
      <w:r>
        <w:t>членами</w:t>
      </w:r>
      <w:r>
        <w:rPr>
          <w:spacing w:val="56"/>
          <w:w w:val="150"/>
        </w:rPr>
        <w:t xml:space="preserve"> </w:t>
      </w:r>
      <w:r>
        <w:t>команды,</w:t>
      </w:r>
      <w:r>
        <w:rPr>
          <w:spacing w:val="55"/>
          <w:w w:val="150"/>
        </w:rPr>
        <w:t xml:space="preserve"> </w:t>
      </w:r>
      <w:r>
        <w:t>оценивать</w:t>
      </w:r>
      <w:r>
        <w:rPr>
          <w:spacing w:val="55"/>
          <w:w w:val="150"/>
        </w:rPr>
        <w:t xml:space="preserve"> </w:t>
      </w:r>
      <w:r>
        <w:t>качество</w:t>
      </w:r>
      <w:r>
        <w:rPr>
          <w:spacing w:val="55"/>
          <w:w w:val="150"/>
        </w:rPr>
        <w:t xml:space="preserve"> </w:t>
      </w:r>
      <w:r>
        <w:t>своего</w:t>
      </w:r>
      <w:r>
        <w:rPr>
          <w:spacing w:val="57"/>
          <w:w w:val="150"/>
        </w:rPr>
        <w:t xml:space="preserve"> </w:t>
      </w:r>
      <w:r>
        <w:t>вклада</w:t>
      </w:r>
      <w:r>
        <w:rPr>
          <w:spacing w:val="53"/>
          <w:w w:val="150"/>
        </w:rPr>
        <w:t xml:space="preserve"> </w:t>
      </w:r>
      <w:r>
        <w:t>в</w:t>
      </w:r>
      <w:r>
        <w:rPr>
          <w:spacing w:val="57"/>
          <w:w w:val="150"/>
        </w:rPr>
        <w:t xml:space="preserve"> </w:t>
      </w:r>
      <w:r>
        <w:t>общий</w:t>
      </w:r>
      <w:r>
        <w:rPr>
          <w:spacing w:val="56"/>
          <w:w w:val="150"/>
        </w:rPr>
        <w:t xml:space="preserve"> </w:t>
      </w:r>
      <w:r>
        <w:t>продукт</w:t>
      </w:r>
      <w:r>
        <w:rPr>
          <w:spacing w:val="56"/>
          <w:w w:val="150"/>
        </w:rPr>
        <w:t xml:space="preserve"> </w:t>
      </w:r>
      <w:r>
        <w:rPr>
          <w:spacing w:val="-5"/>
        </w:rPr>
        <w:t>по</w:t>
      </w:r>
    </w:p>
    <w:p w14:paraId="260F6575" w14:textId="77777777" w:rsidR="000640A9" w:rsidRDefault="000640A9">
      <w:pPr>
        <w:pStyle w:val="a3"/>
        <w:sectPr w:rsidR="000640A9">
          <w:pgSz w:w="11910" w:h="16840"/>
          <w:pgMar w:top="1040" w:right="283" w:bottom="1200" w:left="1133" w:header="0" w:footer="993" w:gutter="0"/>
          <w:cols w:space="720"/>
        </w:sectPr>
      </w:pPr>
    </w:p>
    <w:p w14:paraId="37B3FEBD" w14:textId="77777777" w:rsidR="000640A9" w:rsidRDefault="00B37D2D">
      <w:pPr>
        <w:pStyle w:val="a3"/>
        <w:spacing w:before="66"/>
      </w:pPr>
      <w:r>
        <w:lastRenderedPageBreak/>
        <w:t>критериям,</w:t>
      </w:r>
      <w:r>
        <w:rPr>
          <w:spacing w:val="-7"/>
        </w:rPr>
        <w:t xml:space="preserve"> </w:t>
      </w:r>
      <w:r>
        <w:t>сформулированным</w:t>
      </w:r>
      <w:r>
        <w:rPr>
          <w:spacing w:val="-7"/>
        </w:rPr>
        <w:t xml:space="preserve"> </w:t>
      </w:r>
      <w:r>
        <w:t>участниками</w:t>
      </w:r>
      <w:r>
        <w:rPr>
          <w:spacing w:val="-6"/>
        </w:rPr>
        <w:t xml:space="preserve"> </w:t>
      </w:r>
      <w:r>
        <w:rPr>
          <w:spacing w:val="-2"/>
        </w:rPr>
        <w:t>взаимодействия.</w:t>
      </w:r>
    </w:p>
    <w:p w14:paraId="0F406C35" w14:textId="77777777" w:rsidR="000640A9" w:rsidRDefault="00B37D2D">
      <w:pPr>
        <w:pStyle w:val="a3"/>
        <w:ind w:right="564" w:firstLine="779"/>
      </w:pPr>
      <w:r>
        <w:t>Универсальные регулятивные действия обеспечивают формирование смысловых установок и жизненных навыков личности.</w:t>
      </w:r>
    </w:p>
    <w:p w14:paraId="3583F509" w14:textId="77777777" w:rsidR="000640A9" w:rsidRDefault="00B37D2D">
      <w:pPr>
        <w:pStyle w:val="a3"/>
        <w:spacing w:before="1"/>
        <w:ind w:right="571" w:firstLine="779"/>
      </w:pPr>
      <w:r>
        <w:t>У обучающегося будут сформированы умения самоорганизации как часть универсальных регулятивных учебных действий:</w:t>
      </w:r>
    </w:p>
    <w:p w14:paraId="225C348F" w14:textId="77777777" w:rsidR="000640A9" w:rsidRDefault="00B37D2D">
      <w:pPr>
        <w:pStyle w:val="a3"/>
        <w:ind w:right="569" w:firstLine="779"/>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6592711" w14:textId="77777777" w:rsidR="000640A9" w:rsidRDefault="00B37D2D">
      <w:pPr>
        <w:pStyle w:val="a3"/>
        <w:ind w:right="571" w:firstLine="760"/>
      </w:pPr>
      <w:r>
        <w:t>У обучающегося будут сформированы умения самоконтроля как часть универсальных регулятивных учебных действий:</w:t>
      </w:r>
    </w:p>
    <w:p w14:paraId="653C9E33" w14:textId="77777777" w:rsidR="000640A9" w:rsidRDefault="00B37D2D">
      <w:pPr>
        <w:pStyle w:val="a3"/>
        <w:ind w:right="567" w:firstLine="760"/>
      </w:pPr>
      <w:r>
        <w:t>владеть способами самопроверки, самоконтроля процесса и результата решения математической задачи;</w:t>
      </w:r>
    </w:p>
    <w:p w14:paraId="618E015D" w14:textId="77777777" w:rsidR="000640A9" w:rsidRDefault="00B37D2D">
      <w:pPr>
        <w:pStyle w:val="a3"/>
        <w:ind w:right="568"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FD729C6" w14:textId="77777777" w:rsidR="000640A9" w:rsidRDefault="00B37D2D">
      <w:pPr>
        <w:pStyle w:val="a3"/>
        <w:ind w:right="568"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C6A545E" w14:textId="77777777" w:rsidR="000640A9" w:rsidRDefault="00B37D2D">
      <w:pPr>
        <w:pStyle w:val="a3"/>
        <w:ind w:right="566" w:firstLine="760"/>
      </w:pPr>
      <w:r>
        <w:rPr>
          <w:b/>
        </w:rPr>
        <w:t xml:space="preserve">Предметные результаты </w:t>
      </w:r>
      <w:r>
        <w:t>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36335FE8" w14:textId="77777777" w:rsidR="000640A9" w:rsidRDefault="00B37D2D">
      <w:pPr>
        <w:spacing w:before="1"/>
        <w:ind w:left="569" w:right="561" w:firstLine="760"/>
        <w:jc w:val="both"/>
        <w:rPr>
          <w:sz w:val="24"/>
        </w:rPr>
      </w:pPr>
      <w:r>
        <w:rPr>
          <w:b/>
          <w:sz w:val="24"/>
        </w:rPr>
        <w:t xml:space="preserve">Рабочая программа учебного курса «Математика» в 5-6 классах </w:t>
      </w:r>
      <w:r>
        <w:rPr>
          <w:sz w:val="24"/>
        </w:rPr>
        <w:t>(далее соответственно - программа учебного курса «Математика», учебный курс).</w:t>
      </w:r>
    </w:p>
    <w:p w14:paraId="6BF3253D" w14:textId="77777777" w:rsidR="000640A9" w:rsidRDefault="00B37D2D">
      <w:pPr>
        <w:pStyle w:val="a3"/>
        <w:ind w:left="1329"/>
      </w:pPr>
      <w:r>
        <w:t>Пояснительная</w:t>
      </w:r>
      <w:r>
        <w:rPr>
          <w:spacing w:val="-6"/>
        </w:rPr>
        <w:t xml:space="preserve"> </w:t>
      </w:r>
      <w:r>
        <w:rPr>
          <w:spacing w:val="-2"/>
        </w:rPr>
        <w:t>записка.</w:t>
      </w:r>
    </w:p>
    <w:p w14:paraId="69E88CD2" w14:textId="77777777" w:rsidR="000640A9" w:rsidRDefault="00B37D2D">
      <w:pPr>
        <w:pStyle w:val="a3"/>
        <w:ind w:left="1329" w:right="567"/>
      </w:pPr>
      <w:r>
        <w:t>Приоритетными целями обучения математике в 5-6 классах являются: продолжение</w:t>
      </w:r>
      <w:r>
        <w:rPr>
          <w:spacing w:val="10"/>
        </w:rPr>
        <w:t xml:space="preserve"> </w:t>
      </w:r>
      <w:r>
        <w:t>формирования</w:t>
      </w:r>
      <w:r>
        <w:rPr>
          <w:spacing w:val="12"/>
        </w:rPr>
        <w:t xml:space="preserve"> </w:t>
      </w:r>
      <w:r>
        <w:t>основных</w:t>
      </w:r>
      <w:r>
        <w:rPr>
          <w:spacing w:val="15"/>
        </w:rPr>
        <w:t xml:space="preserve"> </w:t>
      </w:r>
      <w:r>
        <w:t>математических</w:t>
      </w:r>
      <w:r>
        <w:rPr>
          <w:spacing w:val="13"/>
        </w:rPr>
        <w:t xml:space="preserve"> </w:t>
      </w:r>
      <w:r>
        <w:t>понятий</w:t>
      </w:r>
      <w:r>
        <w:rPr>
          <w:spacing w:val="13"/>
        </w:rPr>
        <w:t xml:space="preserve"> </w:t>
      </w:r>
      <w:r>
        <w:t>(число,</w:t>
      </w:r>
      <w:r>
        <w:rPr>
          <w:spacing w:val="14"/>
        </w:rPr>
        <w:t xml:space="preserve"> </w:t>
      </w:r>
      <w:r>
        <w:rPr>
          <w:spacing w:val="-2"/>
        </w:rPr>
        <w:t>величина,</w:t>
      </w:r>
    </w:p>
    <w:p w14:paraId="196F3147" w14:textId="77777777" w:rsidR="000640A9" w:rsidRDefault="00B37D2D">
      <w:pPr>
        <w:pStyle w:val="a3"/>
        <w:ind w:right="568"/>
      </w:pPr>
      <w:r>
        <w:t>геометрическая фигура), обеспечивающих преемственность и перспективность математического образования обучающихся;</w:t>
      </w:r>
    </w:p>
    <w:p w14:paraId="59C2343A" w14:textId="77777777" w:rsidR="000640A9" w:rsidRDefault="00B37D2D">
      <w:pPr>
        <w:pStyle w:val="a3"/>
        <w:tabs>
          <w:tab w:val="left" w:pos="2559"/>
          <w:tab w:val="left" w:pos="4785"/>
          <w:tab w:val="left" w:pos="5238"/>
          <w:tab w:val="left" w:pos="6721"/>
          <w:tab w:val="left" w:pos="8446"/>
        </w:tabs>
        <w:ind w:right="567" w:firstLine="760"/>
        <w:jc w:val="right"/>
      </w:pPr>
      <w:r>
        <w:rPr>
          <w:spacing w:val="-2"/>
        </w:rPr>
        <w:t>развитие</w:t>
      </w:r>
      <w:r>
        <w:tab/>
      </w:r>
      <w:r>
        <w:rPr>
          <w:spacing w:val="-2"/>
        </w:rPr>
        <w:t>интеллектуальных</w:t>
      </w:r>
      <w:r>
        <w:tab/>
      </w:r>
      <w:r>
        <w:rPr>
          <w:spacing w:val="-10"/>
        </w:rPr>
        <w:t>и</w:t>
      </w:r>
      <w:r>
        <w:tab/>
      </w:r>
      <w:r>
        <w:rPr>
          <w:spacing w:val="-2"/>
        </w:rPr>
        <w:t>творческих</w:t>
      </w:r>
      <w:r>
        <w:tab/>
      </w:r>
      <w:r>
        <w:rPr>
          <w:spacing w:val="-2"/>
        </w:rPr>
        <w:t>способностей</w:t>
      </w:r>
      <w:r>
        <w:tab/>
      </w:r>
      <w:r>
        <w:rPr>
          <w:spacing w:val="-2"/>
        </w:rPr>
        <w:t xml:space="preserve">обучающихся, </w:t>
      </w:r>
      <w:r>
        <w:t>познавательной</w:t>
      </w:r>
      <w:r>
        <w:rPr>
          <w:spacing w:val="-2"/>
        </w:rPr>
        <w:t xml:space="preserve"> </w:t>
      </w:r>
      <w:r>
        <w:t>активности,</w:t>
      </w:r>
      <w:r>
        <w:rPr>
          <w:spacing w:val="-2"/>
        </w:rPr>
        <w:t xml:space="preserve"> </w:t>
      </w:r>
      <w:r>
        <w:t>исследовательских умений,</w:t>
      </w:r>
      <w:r>
        <w:rPr>
          <w:spacing w:val="-2"/>
        </w:rPr>
        <w:t xml:space="preserve"> </w:t>
      </w:r>
      <w:r>
        <w:t>интереса</w:t>
      </w:r>
      <w:r>
        <w:rPr>
          <w:spacing w:val="-3"/>
        </w:rPr>
        <w:t xml:space="preserve"> </w:t>
      </w:r>
      <w:r>
        <w:t>к</w:t>
      </w:r>
      <w:r>
        <w:rPr>
          <w:spacing w:val="-2"/>
        </w:rPr>
        <w:t xml:space="preserve"> </w:t>
      </w:r>
      <w:r>
        <w:t>изучению</w:t>
      </w:r>
      <w:r>
        <w:rPr>
          <w:spacing w:val="-2"/>
        </w:rPr>
        <w:t xml:space="preserve"> </w:t>
      </w:r>
      <w:r>
        <w:t>математики; подведение обучающихся на доступном для них уровне к осознанию взаимосвязи</w:t>
      </w:r>
    </w:p>
    <w:p w14:paraId="0A5A8132" w14:textId="77777777" w:rsidR="000640A9" w:rsidRDefault="00B37D2D">
      <w:pPr>
        <w:pStyle w:val="a3"/>
      </w:pPr>
      <w:r>
        <w:t>математики</w:t>
      </w:r>
      <w:r>
        <w:rPr>
          <w:spacing w:val="-4"/>
        </w:rPr>
        <w:t xml:space="preserve"> </w:t>
      </w:r>
      <w:r>
        <w:t>и</w:t>
      </w:r>
      <w:r>
        <w:rPr>
          <w:spacing w:val="-4"/>
        </w:rPr>
        <w:t xml:space="preserve"> </w:t>
      </w:r>
      <w:r>
        <w:t>окружающего</w:t>
      </w:r>
      <w:r>
        <w:rPr>
          <w:spacing w:val="-3"/>
        </w:rPr>
        <w:t xml:space="preserve"> </w:t>
      </w:r>
      <w:r>
        <w:rPr>
          <w:spacing w:val="-4"/>
        </w:rPr>
        <w:t>мира;</w:t>
      </w:r>
    </w:p>
    <w:p w14:paraId="4D1B12C3" w14:textId="77777777" w:rsidR="000640A9" w:rsidRDefault="00B37D2D">
      <w:pPr>
        <w:pStyle w:val="a3"/>
        <w:ind w:right="564"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2AB9424" w14:textId="77777777" w:rsidR="000640A9" w:rsidRDefault="00B37D2D">
      <w:pPr>
        <w:pStyle w:val="a3"/>
        <w:spacing w:before="1"/>
        <w:ind w:right="564" w:firstLine="779"/>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14:paraId="2B5EDFA1" w14:textId="77777777" w:rsidR="000640A9" w:rsidRDefault="00B37D2D">
      <w:pPr>
        <w:pStyle w:val="a3"/>
        <w:ind w:right="563" w:firstLine="77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w:t>
      </w:r>
      <w:r>
        <w:rPr>
          <w:spacing w:val="40"/>
        </w:rPr>
        <w:t xml:space="preserve"> </w:t>
      </w:r>
      <w: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w:t>
      </w:r>
      <w:r>
        <w:rPr>
          <w:spacing w:val="-1"/>
        </w:rPr>
        <w:t xml:space="preserve"> </w:t>
      </w:r>
      <w:r>
        <w:t>чисел</w:t>
      </w:r>
      <w:r>
        <w:rPr>
          <w:spacing w:val="-2"/>
        </w:rPr>
        <w:t xml:space="preserve"> </w:t>
      </w:r>
      <w:r>
        <w:t>продолжается</w:t>
      </w:r>
      <w:r>
        <w:rPr>
          <w:spacing w:val="-3"/>
        </w:rPr>
        <w:t xml:space="preserve"> </w:t>
      </w:r>
      <w:r>
        <w:t>в</w:t>
      </w:r>
      <w:r>
        <w:rPr>
          <w:spacing w:val="-3"/>
        </w:rPr>
        <w:t xml:space="preserve"> </w:t>
      </w:r>
      <w:r>
        <w:t>6</w:t>
      </w:r>
      <w:r>
        <w:rPr>
          <w:spacing w:val="-2"/>
        </w:rPr>
        <w:t xml:space="preserve"> </w:t>
      </w:r>
      <w:r>
        <w:t>классе</w:t>
      </w:r>
      <w:r>
        <w:rPr>
          <w:spacing w:val="-3"/>
        </w:rPr>
        <w:t xml:space="preserve"> </w:t>
      </w:r>
      <w:r>
        <w:t>знакомством</w:t>
      </w:r>
      <w:r>
        <w:rPr>
          <w:spacing w:val="-3"/>
        </w:rPr>
        <w:t xml:space="preserve"> </w:t>
      </w:r>
      <w:r>
        <w:t>с</w:t>
      </w:r>
      <w:r>
        <w:rPr>
          <w:spacing w:val="-3"/>
        </w:rPr>
        <w:t xml:space="preserve"> </w:t>
      </w:r>
      <w:r>
        <w:t>начальными</w:t>
      </w:r>
      <w:r>
        <w:rPr>
          <w:spacing w:val="-1"/>
        </w:rPr>
        <w:t xml:space="preserve"> </w:t>
      </w:r>
      <w:r>
        <w:t>понятиями</w:t>
      </w:r>
      <w:r>
        <w:rPr>
          <w:spacing w:val="-1"/>
        </w:rPr>
        <w:t xml:space="preserve"> </w:t>
      </w:r>
      <w:r>
        <w:t xml:space="preserve">теории </w:t>
      </w:r>
      <w:r>
        <w:rPr>
          <w:spacing w:val="-2"/>
        </w:rPr>
        <w:t>делимости.</w:t>
      </w:r>
    </w:p>
    <w:p w14:paraId="71B5DFF4" w14:textId="77777777" w:rsidR="000640A9" w:rsidRDefault="00B37D2D">
      <w:pPr>
        <w:pStyle w:val="a3"/>
        <w:spacing w:before="1"/>
        <w:ind w:right="561" w:firstLine="77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w:t>
      </w:r>
      <w:r>
        <w:rPr>
          <w:spacing w:val="45"/>
        </w:rPr>
        <w:t xml:space="preserve"> </w:t>
      </w:r>
      <w:r>
        <w:t>изучению</w:t>
      </w:r>
      <w:r>
        <w:rPr>
          <w:spacing w:val="47"/>
        </w:rPr>
        <w:t xml:space="preserve"> </w:t>
      </w:r>
      <w:r>
        <w:t>десятичных</w:t>
      </w:r>
      <w:r>
        <w:rPr>
          <w:spacing w:val="48"/>
        </w:rPr>
        <w:t xml:space="preserve"> </w:t>
      </w:r>
      <w:r>
        <w:t>дробей,</w:t>
      </w:r>
      <w:r>
        <w:rPr>
          <w:spacing w:val="44"/>
        </w:rPr>
        <w:t xml:space="preserve"> </w:t>
      </w:r>
      <w:r>
        <w:t>что</w:t>
      </w:r>
      <w:r>
        <w:rPr>
          <w:spacing w:val="47"/>
        </w:rPr>
        <w:t xml:space="preserve"> </w:t>
      </w:r>
      <w:r>
        <w:t>целесообразно</w:t>
      </w:r>
      <w:r>
        <w:rPr>
          <w:spacing w:val="47"/>
        </w:rPr>
        <w:t xml:space="preserve"> </w:t>
      </w:r>
      <w:r>
        <w:t>с</w:t>
      </w:r>
      <w:r>
        <w:rPr>
          <w:spacing w:val="46"/>
        </w:rPr>
        <w:t xml:space="preserve"> </w:t>
      </w:r>
      <w:r>
        <w:t>точки</w:t>
      </w:r>
      <w:r>
        <w:rPr>
          <w:spacing w:val="49"/>
        </w:rPr>
        <w:t xml:space="preserve"> </w:t>
      </w:r>
      <w:r>
        <w:t>зрения</w:t>
      </w:r>
      <w:r>
        <w:rPr>
          <w:spacing w:val="55"/>
        </w:rPr>
        <w:t xml:space="preserve"> </w:t>
      </w:r>
      <w:r>
        <w:rPr>
          <w:spacing w:val="-2"/>
        </w:rPr>
        <w:t>логики</w:t>
      </w:r>
    </w:p>
    <w:p w14:paraId="695D83E2" w14:textId="77777777" w:rsidR="000640A9" w:rsidRDefault="000640A9">
      <w:pPr>
        <w:pStyle w:val="a3"/>
        <w:sectPr w:rsidR="000640A9">
          <w:pgSz w:w="11910" w:h="16840"/>
          <w:pgMar w:top="1040" w:right="283" w:bottom="1200" w:left="1133" w:header="0" w:footer="993" w:gutter="0"/>
          <w:cols w:space="720"/>
        </w:sectPr>
      </w:pPr>
    </w:p>
    <w:p w14:paraId="439952D6" w14:textId="77777777" w:rsidR="000640A9" w:rsidRDefault="00B37D2D">
      <w:pPr>
        <w:pStyle w:val="a3"/>
        <w:spacing w:before="66"/>
        <w:ind w:right="564"/>
      </w:pPr>
      <w:r>
        <w:lastRenderedPageBreak/>
        <w:t>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6C0BBE7F" w14:textId="77777777" w:rsidR="000640A9" w:rsidRDefault="00B37D2D">
      <w:pPr>
        <w:pStyle w:val="a3"/>
        <w:spacing w:before="1"/>
        <w:ind w:right="571" w:firstLine="779"/>
      </w:pPr>
      <w:r>
        <w:t>Особенностью изучения положительных и отрицательных чисел является то, что они</w:t>
      </w:r>
      <w:r>
        <w:rPr>
          <w:spacing w:val="11"/>
        </w:rPr>
        <w:t xml:space="preserve"> </w:t>
      </w:r>
      <w:r>
        <w:t>также</w:t>
      </w:r>
      <w:r>
        <w:rPr>
          <w:spacing w:val="12"/>
        </w:rPr>
        <w:t xml:space="preserve"> </w:t>
      </w:r>
      <w:r>
        <w:t>могут</w:t>
      </w:r>
      <w:r>
        <w:rPr>
          <w:spacing w:val="15"/>
        </w:rPr>
        <w:t xml:space="preserve"> </w:t>
      </w:r>
      <w:r>
        <w:t>рассматриваться</w:t>
      </w:r>
      <w:r>
        <w:rPr>
          <w:spacing w:val="13"/>
        </w:rPr>
        <w:t xml:space="preserve"> </w:t>
      </w:r>
      <w:r>
        <w:t>в</w:t>
      </w:r>
      <w:r>
        <w:rPr>
          <w:spacing w:val="11"/>
        </w:rPr>
        <w:t xml:space="preserve"> </w:t>
      </w:r>
      <w:r>
        <w:t>несколько</w:t>
      </w:r>
      <w:r>
        <w:rPr>
          <w:spacing w:val="13"/>
        </w:rPr>
        <w:t xml:space="preserve"> </w:t>
      </w:r>
      <w:r>
        <w:t>этапов.</w:t>
      </w:r>
      <w:r>
        <w:rPr>
          <w:spacing w:val="11"/>
        </w:rPr>
        <w:t xml:space="preserve"> </w:t>
      </w:r>
      <w:r>
        <w:t>В</w:t>
      </w:r>
      <w:r>
        <w:rPr>
          <w:spacing w:val="13"/>
        </w:rPr>
        <w:t xml:space="preserve"> </w:t>
      </w:r>
      <w:r>
        <w:t>6</w:t>
      </w:r>
      <w:r>
        <w:rPr>
          <w:spacing w:val="12"/>
        </w:rPr>
        <w:t xml:space="preserve"> </w:t>
      </w:r>
      <w:r>
        <w:t>классе</w:t>
      </w:r>
      <w:r>
        <w:rPr>
          <w:spacing w:val="14"/>
        </w:rPr>
        <w:t xml:space="preserve"> </w:t>
      </w:r>
      <w:r>
        <w:t>в</w:t>
      </w:r>
      <w:r>
        <w:rPr>
          <w:spacing w:val="11"/>
        </w:rPr>
        <w:t xml:space="preserve"> </w:t>
      </w:r>
      <w:r>
        <w:t>начале</w:t>
      </w:r>
      <w:r>
        <w:rPr>
          <w:spacing w:val="14"/>
        </w:rPr>
        <w:t xml:space="preserve"> </w:t>
      </w:r>
      <w:r>
        <w:t>изучения</w:t>
      </w:r>
      <w:r>
        <w:rPr>
          <w:spacing w:val="13"/>
        </w:rPr>
        <w:t xml:space="preserve"> </w:t>
      </w:r>
      <w:r>
        <w:rPr>
          <w:spacing w:val="-4"/>
        </w:rPr>
        <w:t>темы</w:t>
      </w:r>
    </w:p>
    <w:p w14:paraId="1997F76A" w14:textId="77777777" w:rsidR="000640A9" w:rsidRDefault="00B37D2D">
      <w:pPr>
        <w:pStyle w:val="a3"/>
        <w:ind w:right="567"/>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5FB58EC" w14:textId="77777777" w:rsidR="000640A9" w:rsidRDefault="00B37D2D">
      <w:pPr>
        <w:pStyle w:val="a3"/>
        <w:ind w:right="565" w:firstLine="77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68F5783" w14:textId="77777777" w:rsidR="000640A9" w:rsidRDefault="00B37D2D">
      <w:pPr>
        <w:pStyle w:val="a3"/>
        <w:spacing w:before="1"/>
        <w:ind w:right="565" w:firstLine="779"/>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14:paraId="041D0726" w14:textId="77777777" w:rsidR="000640A9" w:rsidRDefault="00B37D2D">
      <w:pPr>
        <w:pStyle w:val="a3"/>
        <w:ind w:right="559" w:firstLine="779"/>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t>нагляднообразное</w:t>
      </w:r>
      <w:proofErr w:type="spellEnd"/>
      <w: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w:t>
      </w:r>
      <w:r>
        <w:rPr>
          <w:spacing w:val="80"/>
        </w:rPr>
        <w:t xml:space="preserve"> </w:t>
      </w:r>
      <w:r>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8A7E603" w14:textId="77777777" w:rsidR="000640A9" w:rsidRDefault="00B37D2D">
      <w:pPr>
        <w:pStyle w:val="a3"/>
        <w:spacing w:before="1"/>
        <w:ind w:left="1329"/>
      </w:pPr>
      <w:r>
        <w:t>Согласно</w:t>
      </w:r>
      <w:r>
        <w:rPr>
          <w:spacing w:val="55"/>
          <w:w w:val="150"/>
        </w:rPr>
        <w:t xml:space="preserve"> </w:t>
      </w:r>
      <w:r>
        <w:t>учебному</w:t>
      </w:r>
      <w:r>
        <w:rPr>
          <w:spacing w:val="79"/>
        </w:rPr>
        <w:t xml:space="preserve"> </w:t>
      </w:r>
      <w:r>
        <w:t>плану</w:t>
      </w:r>
      <w:r>
        <w:rPr>
          <w:spacing w:val="79"/>
        </w:rPr>
        <w:t xml:space="preserve"> </w:t>
      </w:r>
      <w:r>
        <w:t>в</w:t>
      </w:r>
      <w:r>
        <w:rPr>
          <w:spacing w:val="53"/>
          <w:w w:val="150"/>
        </w:rPr>
        <w:t xml:space="preserve"> </w:t>
      </w:r>
      <w:r>
        <w:t>5-6</w:t>
      </w:r>
      <w:r>
        <w:rPr>
          <w:spacing w:val="54"/>
          <w:w w:val="150"/>
        </w:rPr>
        <w:t xml:space="preserve"> </w:t>
      </w:r>
      <w:r>
        <w:t>классах</w:t>
      </w:r>
      <w:r>
        <w:rPr>
          <w:spacing w:val="56"/>
          <w:w w:val="150"/>
        </w:rPr>
        <w:t xml:space="preserve"> </w:t>
      </w:r>
      <w:r>
        <w:t>изучается</w:t>
      </w:r>
      <w:r>
        <w:rPr>
          <w:spacing w:val="53"/>
          <w:w w:val="150"/>
        </w:rPr>
        <w:t xml:space="preserve"> </w:t>
      </w:r>
      <w:r>
        <w:t>интегрированный</w:t>
      </w:r>
      <w:r>
        <w:rPr>
          <w:spacing w:val="54"/>
          <w:w w:val="150"/>
        </w:rPr>
        <w:t xml:space="preserve"> </w:t>
      </w:r>
      <w:r>
        <w:rPr>
          <w:spacing w:val="-2"/>
        </w:rPr>
        <w:t>предмет</w:t>
      </w:r>
    </w:p>
    <w:p w14:paraId="0C2FFD8D" w14:textId="77777777" w:rsidR="000640A9" w:rsidRDefault="00B37D2D">
      <w:pPr>
        <w:pStyle w:val="a3"/>
        <w:ind w:right="571"/>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14:paraId="281EB263" w14:textId="77777777" w:rsidR="000640A9" w:rsidRDefault="00B37D2D">
      <w:pPr>
        <w:pStyle w:val="a3"/>
        <w:ind w:right="560"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14:paraId="3CAE413A"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04092FEE" w14:textId="77777777" w:rsidR="000640A9" w:rsidRDefault="00B37D2D">
      <w:pPr>
        <w:pStyle w:val="a3"/>
        <w:spacing w:line="274" w:lineRule="exact"/>
        <w:ind w:left="1329"/>
      </w:pPr>
      <w:r>
        <w:t>Натуральные</w:t>
      </w:r>
      <w:r>
        <w:rPr>
          <w:spacing w:val="-5"/>
        </w:rPr>
        <w:t xml:space="preserve"> </w:t>
      </w:r>
      <w:r>
        <w:t>числа</w:t>
      </w:r>
      <w:r>
        <w:rPr>
          <w:spacing w:val="-3"/>
        </w:rPr>
        <w:t xml:space="preserve"> </w:t>
      </w:r>
      <w:r>
        <w:t>и</w:t>
      </w:r>
      <w:r>
        <w:rPr>
          <w:spacing w:val="-2"/>
        </w:rPr>
        <w:t xml:space="preserve"> </w:t>
      </w:r>
      <w:r>
        <w:rPr>
          <w:spacing w:val="-4"/>
        </w:rPr>
        <w:t>нуль.</w:t>
      </w:r>
    </w:p>
    <w:p w14:paraId="6F80797A" w14:textId="77777777" w:rsidR="000640A9" w:rsidRDefault="00B37D2D">
      <w:pPr>
        <w:pStyle w:val="a3"/>
        <w:ind w:right="570" w:firstLine="760"/>
      </w:pPr>
      <w:r>
        <w:t>Натуральное число. Ряд натуральных чисел. Число 0. Изображение натуральных чисел точками на координатной (числовой) прямой.</w:t>
      </w:r>
    </w:p>
    <w:p w14:paraId="2EC12A1E" w14:textId="77777777" w:rsidR="000640A9" w:rsidRDefault="00B37D2D">
      <w:pPr>
        <w:pStyle w:val="a3"/>
        <w:ind w:right="570" w:firstLine="760"/>
      </w:pPr>
      <w:r>
        <w:t>Позиционная система счисления. Римская нумерация как пример непозиционной системы счисления. Десятичная система счисления.</w:t>
      </w:r>
    </w:p>
    <w:p w14:paraId="437990D9" w14:textId="77777777" w:rsidR="000640A9" w:rsidRDefault="000640A9">
      <w:pPr>
        <w:pStyle w:val="a3"/>
        <w:sectPr w:rsidR="000640A9">
          <w:pgSz w:w="11910" w:h="16840"/>
          <w:pgMar w:top="1040" w:right="283" w:bottom="1200" w:left="1133" w:header="0" w:footer="993" w:gutter="0"/>
          <w:cols w:space="720"/>
        </w:sectPr>
      </w:pPr>
    </w:p>
    <w:p w14:paraId="29B6A768" w14:textId="77777777" w:rsidR="000640A9" w:rsidRDefault="00B37D2D">
      <w:pPr>
        <w:pStyle w:val="a3"/>
        <w:spacing w:before="66"/>
        <w:ind w:right="571" w:firstLine="760"/>
      </w:pPr>
      <w:r>
        <w:lastRenderedPageBreak/>
        <w:t>Сравнение натуральных чисел, сравнение натуральных чисел с нулём. Способы сравнения. Округление натуральных чисел.</w:t>
      </w:r>
    </w:p>
    <w:p w14:paraId="5F40FAB3" w14:textId="77777777" w:rsidR="000640A9" w:rsidRDefault="00B37D2D">
      <w:pPr>
        <w:pStyle w:val="a3"/>
        <w:ind w:right="567"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w:t>
      </w:r>
      <w:r>
        <w:rPr>
          <w:spacing w:val="40"/>
        </w:rPr>
        <w:t xml:space="preserve"> </w:t>
      </w:r>
      <w: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ADE8E86" w14:textId="77777777" w:rsidR="000640A9" w:rsidRDefault="00B37D2D">
      <w:pPr>
        <w:pStyle w:val="a3"/>
        <w:spacing w:before="1"/>
        <w:ind w:right="569" w:firstLine="760"/>
      </w:pPr>
      <w:r>
        <w:t>Использование букв для обозначения неизвестного компонента и записи свойств арифметических действий.</w:t>
      </w:r>
    </w:p>
    <w:p w14:paraId="270EA14B" w14:textId="77777777" w:rsidR="000640A9" w:rsidRDefault="00B37D2D">
      <w:pPr>
        <w:pStyle w:val="a3"/>
        <w:ind w:left="1329"/>
      </w:pPr>
      <w:r>
        <w:t>Делители</w:t>
      </w:r>
      <w:r>
        <w:rPr>
          <w:spacing w:val="-1"/>
        </w:rPr>
        <w:t xml:space="preserve"> </w:t>
      </w:r>
      <w:r>
        <w:t>и кратные числа,</w:t>
      </w:r>
      <w:r>
        <w:rPr>
          <w:spacing w:val="1"/>
        </w:rPr>
        <w:t xml:space="preserve"> </w:t>
      </w:r>
      <w:r>
        <w:t>разложение на множители.</w:t>
      </w:r>
      <w:r>
        <w:rPr>
          <w:spacing w:val="1"/>
        </w:rPr>
        <w:t xml:space="preserve"> </w:t>
      </w:r>
      <w:r>
        <w:t>Простые и</w:t>
      </w:r>
      <w:r>
        <w:rPr>
          <w:spacing w:val="2"/>
        </w:rPr>
        <w:t xml:space="preserve"> </w:t>
      </w:r>
      <w:r>
        <w:t xml:space="preserve">составные </w:t>
      </w:r>
      <w:r>
        <w:rPr>
          <w:spacing w:val="-2"/>
        </w:rPr>
        <w:t>числа.</w:t>
      </w:r>
    </w:p>
    <w:p w14:paraId="774E8253" w14:textId="77777777" w:rsidR="000640A9" w:rsidRDefault="00B37D2D">
      <w:pPr>
        <w:pStyle w:val="a3"/>
      </w:pPr>
      <w:r>
        <w:t>Признаки</w:t>
      </w:r>
      <w:r>
        <w:rPr>
          <w:spacing w:val="-4"/>
        </w:rPr>
        <w:t xml:space="preserve"> </w:t>
      </w:r>
      <w:r>
        <w:t>делимости</w:t>
      </w:r>
      <w:r>
        <w:rPr>
          <w:spacing w:val="-2"/>
        </w:rPr>
        <w:t xml:space="preserve"> </w:t>
      </w:r>
      <w:r>
        <w:t>на</w:t>
      </w:r>
      <w:r>
        <w:rPr>
          <w:spacing w:val="-2"/>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14:paraId="19EAA051" w14:textId="77777777" w:rsidR="000640A9" w:rsidRDefault="00B37D2D">
      <w:pPr>
        <w:pStyle w:val="a3"/>
        <w:ind w:right="571" w:firstLine="760"/>
      </w:pPr>
      <w:r>
        <w:t xml:space="preserve">Степень с натуральным показателем. Запись числа в виде суммы разрядных </w:t>
      </w:r>
      <w:r>
        <w:rPr>
          <w:spacing w:val="-2"/>
        </w:rPr>
        <w:t>слагаемых.</w:t>
      </w:r>
    </w:p>
    <w:p w14:paraId="59150822" w14:textId="77777777" w:rsidR="000640A9" w:rsidRDefault="00B37D2D">
      <w:pPr>
        <w:pStyle w:val="a3"/>
        <w:ind w:right="566" w:firstLine="76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14:paraId="16E5EFD9" w14:textId="77777777" w:rsidR="000640A9" w:rsidRDefault="00B37D2D">
      <w:pPr>
        <w:pStyle w:val="a3"/>
        <w:ind w:left="1308"/>
        <w:jc w:val="left"/>
      </w:pPr>
      <w:r>
        <w:rPr>
          <w:spacing w:val="-2"/>
        </w:rPr>
        <w:t>Дроби.</w:t>
      </w:r>
    </w:p>
    <w:p w14:paraId="0E2F161A" w14:textId="77777777" w:rsidR="000640A9" w:rsidRDefault="00B37D2D">
      <w:pPr>
        <w:pStyle w:val="a3"/>
        <w:ind w:right="561" w:firstLine="73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Pr>
          <w:spacing w:val="-4"/>
        </w:rPr>
        <w:t xml:space="preserve"> </w:t>
      </w:r>
      <w:r>
        <w:t>дробей</w:t>
      </w:r>
      <w:r>
        <w:rPr>
          <w:spacing w:val="-4"/>
        </w:rPr>
        <w:t xml:space="preserve"> </w:t>
      </w:r>
      <w:r>
        <w:t>точками</w:t>
      </w:r>
      <w:r>
        <w:rPr>
          <w:spacing w:val="-3"/>
        </w:rPr>
        <w:t xml:space="preserve"> </w:t>
      </w:r>
      <w:r>
        <w:t>на</w:t>
      </w:r>
      <w:r>
        <w:rPr>
          <w:spacing w:val="-4"/>
        </w:rPr>
        <w:t xml:space="preserve"> </w:t>
      </w:r>
      <w:r>
        <w:t>числовой</w:t>
      </w:r>
      <w:r>
        <w:rPr>
          <w:spacing w:val="-3"/>
        </w:rPr>
        <w:t xml:space="preserve"> </w:t>
      </w:r>
      <w:r>
        <w:t>прямой.</w:t>
      </w:r>
      <w:r>
        <w:rPr>
          <w:spacing w:val="-3"/>
        </w:rPr>
        <w:t xml:space="preserve"> </w:t>
      </w:r>
      <w:r>
        <w:t>Основное</w:t>
      </w:r>
      <w:r>
        <w:rPr>
          <w:spacing w:val="-4"/>
        </w:rPr>
        <w:t xml:space="preserve"> </w:t>
      </w:r>
      <w:r>
        <w:t>свойство</w:t>
      </w:r>
      <w:r>
        <w:rPr>
          <w:spacing w:val="-3"/>
        </w:rPr>
        <w:t xml:space="preserve"> </w:t>
      </w:r>
      <w:r>
        <w:t>дроби.</w:t>
      </w:r>
      <w:r>
        <w:rPr>
          <w:spacing w:val="-3"/>
        </w:rPr>
        <w:t xml:space="preserve"> </w:t>
      </w:r>
      <w:r>
        <w:t>Сокращение дробей. Приведение дроби к новому знаменателю. Сравнение дробей.</w:t>
      </w:r>
    </w:p>
    <w:p w14:paraId="3F6F94C0" w14:textId="77777777" w:rsidR="000640A9" w:rsidRDefault="00B37D2D">
      <w:pPr>
        <w:pStyle w:val="a3"/>
        <w:spacing w:before="1"/>
        <w:ind w:right="561" w:firstLine="739"/>
      </w:pPr>
      <w:r>
        <w:t>Сложение и вычитание дробей. Умножение и деление дробей, взаимно-обратные дроби. Нахождение части целого и целого по его части.</w:t>
      </w:r>
    </w:p>
    <w:p w14:paraId="36AA5128" w14:textId="77777777" w:rsidR="000640A9" w:rsidRDefault="00B37D2D">
      <w:pPr>
        <w:pStyle w:val="a3"/>
        <w:ind w:right="565" w:firstLine="73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2"/>
        </w:rPr>
        <w:t xml:space="preserve"> </w:t>
      </w:r>
      <w:r>
        <w:t>десятичной дроби в</w:t>
      </w:r>
      <w:r>
        <w:rPr>
          <w:spacing w:val="-2"/>
        </w:rPr>
        <w:t xml:space="preserve"> </w:t>
      </w:r>
      <w:r>
        <w:t>виде</w:t>
      </w:r>
      <w:r>
        <w:rPr>
          <w:spacing w:val="-2"/>
        </w:rPr>
        <w:t xml:space="preserve"> </w:t>
      </w:r>
      <w:r>
        <w:t xml:space="preserve">обыкновенной. Изображение десятичных дробей точками на числовой прямой. Сравнение десятичных </w:t>
      </w:r>
      <w:r>
        <w:rPr>
          <w:spacing w:val="-2"/>
        </w:rPr>
        <w:t>дробей.</w:t>
      </w:r>
    </w:p>
    <w:p w14:paraId="3EF84958" w14:textId="77777777" w:rsidR="000640A9" w:rsidRDefault="00B37D2D">
      <w:pPr>
        <w:pStyle w:val="a3"/>
        <w:ind w:right="569" w:firstLine="739"/>
      </w:pPr>
      <w:r>
        <w:t xml:space="preserve">Арифметические действия с десятичными дробями. Округление десятичных </w:t>
      </w:r>
      <w:r>
        <w:rPr>
          <w:spacing w:val="-2"/>
        </w:rPr>
        <w:t>дробей.</w:t>
      </w:r>
    </w:p>
    <w:p w14:paraId="56227854" w14:textId="77777777" w:rsidR="000640A9" w:rsidRDefault="00B37D2D">
      <w:pPr>
        <w:pStyle w:val="a3"/>
        <w:ind w:left="1308"/>
      </w:pPr>
      <w:r>
        <w:t>Решение</w:t>
      </w:r>
      <w:r>
        <w:rPr>
          <w:spacing w:val="-2"/>
        </w:rPr>
        <w:t xml:space="preserve"> </w:t>
      </w:r>
      <w:r>
        <w:t xml:space="preserve">текстовых </w:t>
      </w:r>
      <w:r>
        <w:rPr>
          <w:spacing w:val="-2"/>
        </w:rPr>
        <w:t>задач.</w:t>
      </w:r>
    </w:p>
    <w:p w14:paraId="036F13AC" w14:textId="77777777" w:rsidR="000640A9" w:rsidRDefault="00B37D2D">
      <w:pPr>
        <w:pStyle w:val="a3"/>
        <w:ind w:right="566" w:firstLine="73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7526933" w14:textId="77777777" w:rsidR="000640A9" w:rsidRDefault="00B37D2D">
      <w:pPr>
        <w:pStyle w:val="a3"/>
        <w:ind w:right="567" w:firstLine="739"/>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14:paraId="0F9AC0D1" w14:textId="77777777" w:rsidR="000640A9" w:rsidRDefault="00B37D2D">
      <w:pPr>
        <w:pStyle w:val="a3"/>
        <w:spacing w:before="1"/>
        <w:ind w:left="1308"/>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14:paraId="3EE3CBFF" w14:textId="77777777" w:rsidR="000640A9" w:rsidRDefault="00B37D2D">
      <w:pPr>
        <w:pStyle w:val="a3"/>
        <w:ind w:left="1308" w:right="2928"/>
      </w:pPr>
      <w:r>
        <w:t>Представление</w:t>
      </w:r>
      <w:r>
        <w:rPr>
          <w:spacing w:val="-7"/>
        </w:rPr>
        <w:t xml:space="preserve"> </w:t>
      </w:r>
      <w:r>
        <w:t>данных</w:t>
      </w:r>
      <w:r>
        <w:rPr>
          <w:spacing w:val="-7"/>
        </w:rPr>
        <w:t xml:space="preserve"> </w:t>
      </w:r>
      <w:r>
        <w:t>в</w:t>
      </w:r>
      <w:r>
        <w:rPr>
          <w:spacing w:val="-7"/>
        </w:rPr>
        <w:t xml:space="preserve"> </w:t>
      </w:r>
      <w:r>
        <w:t>виде</w:t>
      </w:r>
      <w:r>
        <w:rPr>
          <w:spacing w:val="-7"/>
        </w:rPr>
        <w:t xml:space="preserve"> </w:t>
      </w:r>
      <w:r>
        <w:t>таблиц,</w:t>
      </w:r>
      <w:r>
        <w:rPr>
          <w:spacing w:val="-6"/>
        </w:rPr>
        <w:t xml:space="preserve"> </w:t>
      </w:r>
      <w:r>
        <w:t>столбчатых</w:t>
      </w:r>
      <w:r>
        <w:rPr>
          <w:spacing w:val="-5"/>
        </w:rPr>
        <w:t xml:space="preserve"> </w:t>
      </w:r>
      <w:r>
        <w:t>диаграмм. Наглядная геометрия.</w:t>
      </w:r>
    </w:p>
    <w:p w14:paraId="4415C6B6" w14:textId="77777777" w:rsidR="000640A9" w:rsidRDefault="00B37D2D">
      <w:pPr>
        <w:pStyle w:val="a3"/>
        <w:ind w:right="569" w:firstLine="73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1274FC20" w14:textId="77777777" w:rsidR="000640A9" w:rsidRDefault="00B37D2D">
      <w:pPr>
        <w:pStyle w:val="a3"/>
        <w:ind w:right="571" w:firstLine="739"/>
      </w:pPr>
      <w:r>
        <w:t>Длина отрезка, метрические единицы длины. Длина ломаной, периметр многоугольника. Измерение и построение углов с помощью транспортира.</w:t>
      </w:r>
    </w:p>
    <w:p w14:paraId="2CF92075" w14:textId="77777777" w:rsidR="000640A9" w:rsidRDefault="00B37D2D">
      <w:pPr>
        <w:pStyle w:val="a3"/>
        <w:ind w:right="567" w:firstLine="760"/>
      </w:pPr>
      <w:r>
        <w:t>Наглядные представления о фигурах на плоскости: многоугольник,</w:t>
      </w:r>
      <w:r>
        <w:rPr>
          <w:spacing w:val="40"/>
        </w:rPr>
        <w:t xml:space="preserve"> </w:t>
      </w:r>
      <w:r>
        <w:t>прямоугольник, квадрат, треугольник, о равенстве фигур.</w:t>
      </w:r>
    </w:p>
    <w:p w14:paraId="6C5EF142" w14:textId="77777777" w:rsidR="000640A9" w:rsidRDefault="00B37D2D">
      <w:pPr>
        <w:pStyle w:val="a3"/>
        <w:spacing w:before="1"/>
        <w:ind w:right="566"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15A5921" w14:textId="77777777" w:rsidR="000640A9" w:rsidRDefault="000640A9">
      <w:pPr>
        <w:pStyle w:val="a3"/>
        <w:sectPr w:rsidR="000640A9">
          <w:pgSz w:w="11910" w:h="16840"/>
          <w:pgMar w:top="1040" w:right="283" w:bottom="1200" w:left="1133" w:header="0" w:footer="993" w:gutter="0"/>
          <w:cols w:space="720"/>
        </w:sectPr>
      </w:pPr>
    </w:p>
    <w:p w14:paraId="521A0D0C" w14:textId="77777777" w:rsidR="000640A9" w:rsidRDefault="00B37D2D">
      <w:pPr>
        <w:pStyle w:val="a3"/>
        <w:spacing w:before="66"/>
        <w:ind w:right="568" w:firstLine="760"/>
      </w:pPr>
      <w: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C7358D4" w14:textId="77777777" w:rsidR="000640A9" w:rsidRDefault="00B37D2D">
      <w:pPr>
        <w:pStyle w:val="a3"/>
        <w:ind w:right="567"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023A432" w14:textId="77777777" w:rsidR="000640A9" w:rsidRDefault="00B37D2D">
      <w:pPr>
        <w:pStyle w:val="a3"/>
        <w:spacing w:before="1"/>
        <w:ind w:left="1329"/>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14:paraId="725ECA35" w14:textId="77777777" w:rsidR="000640A9" w:rsidRDefault="00B37D2D">
      <w:pPr>
        <w:pStyle w:val="2"/>
        <w:spacing w:before="4"/>
        <w:ind w:left="1329"/>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39804E5D" w14:textId="77777777" w:rsidR="000640A9" w:rsidRDefault="00B37D2D">
      <w:pPr>
        <w:pStyle w:val="a3"/>
        <w:spacing w:line="274" w:lineRule="exact"/>
        <w:ind w:left="1329"/>
      </w:pPr>
      <w:r>
        <w:t>Натуральные</w:t>
      </w:r>
      <w:r>
        <w:rPr>
          <w:spacing w:val="-7"/>
        </w:rPr>
        <w:t xml:space="preserve"> </w:t>
      </w:r>
      <w:r>
        <w:rPr>
          <w:spacing w:val="-2"/>
        </w:rPr>
        <w:t>числа.</w:t>
      </w:r>
    </w:p>
    <w:p w14:paraId="0A4B186F" w14:textId="77777777" w:rsidR="000640A9" w:rsidRDefault="00B37D2D">
      <w:pPr>
        <w:pStyle w:val="a3"/>
        <w:ind w:right="565"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7DF51B35" w14:textId="77777777" w:rsidR="000640A9" w:rsidRDefault="00B37D2D">
      <w:pPr>
        <w:pStyle w:val="a3"/>
        <w:spacing w:before="1"/>
        <w:ind w:right="570" w:firstLine="760"/>
      </w:pPr>
      <w:r>
        <w:t>Делители и кратные числа, наибольший общий делитель и наименьшее общее кратное. Делимость суммы и произведения. Деление с остатком.</w:t>
      </w:r>
    </w:p>
    <w:p w14:paraId="3F21CBFF" w14:textId="77777777" w:rsidR="000640A9" w:rsidRDefault="00B37D2D">
      <w:pPr>
        <w:pStyle w:val="a3"/>
        <w:ind w:left="1329"/>
        <w:jc w:val="left"/>
      </w:pPr>
      <w:r>
        <w:rPr>
          <w:spacing w:val="-2"/>
        </w:rPr>
        <w:t>Дроби.</w:t>
      </w:r>
    </w:p>
    <w:p w14:paraId="0E9BC656" w14:textId="77777777" w:rsidR="000640A9" w:rsidRDefault="00B37D2D">
      <w:pPr>
        <w:pStyle w:val="a3"/>
        <w:ind w:right="563"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9149CC6" w14:textId="77777777" w:rsidR="000640A9" w:rsidRDefault="00B37D2D">
      <w:pPr>
        <w:pStyle w:val="a3"/>
        <w:ind w:right="565" w:firstLine="760"/>
      </w:pPr>
      <w:r>
        <w:t>Отношение. Деление в данном отношении. Масштаб, пропорция. Применение пропорций при решении задач.</w:t>
      </w:r>
    </w:p>
    <w:p w14:paraId="76CF0F00" w14:textId="77777777" w:rsidR="000640A9" w:rsidRDefault="00B37D2D">
      <w:pPr>
        <w:pStyle w:val="a3"/>
        <w:ind w:right="567"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07F6040" w14:textId="77777777" w:rsidR="000640A9" w:rsidRDefault="00B37D2D">
      <w:pPr>
        <w:pStyle w:val="a3"/>
        <w:spacing w:before="1"/>
        <w:ind w:left="1329"/>
      </w:pPr>
      <w:r>
        <w:t>Положительные</w:t>
      </w:r>
      <w:r>
        <w:rPr>
          <w:spacing w:val="-8"/>
        </w:rPr>
        <w:t xml:space="preserve"> </w:t>
      </w:r>
      <w:r>
        <w:t>и</w:t>
      </w:r>
      <w:r>
        <w:rPr>
          <w:spacing w:val="-5"/>
        </w:rPr>
        <w:t xml:space="preserve"> </w:t>
      </w:r>
      <w:r>
        <w:t>отрицательные</w:t>
      </w:r>
      <w:r>
        <w:rPr>
          <w:spacing w:val="-7"/>
        </w:rPr>
        <w:t xml:space="preserve"> </w:t>
      </w:r>
      <w:r>
        <w:rPr>
          <w:spacing w:val="-2"/>
        </w:rPr>
        <w:t>числа.</w:t>
      </w:r>
    </w:p>
    <w:p w14:paraId="319C246F" w14:textId="77777777" w:rsidR="000640A9" w:rsidRDefault="00B37D2D">
      <w:pPr>
        <w:pStyle w:val="a3"/>
        <w:ind w:right="560"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E2E7E1B" w14:textId="77777777" w:rsidR="000640A9" w:rsidRDefault="00B37D2D">
      <w:pPr>
        <w:pStyle w:val="a3"/>
        <w:ind w:right="567"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8A8B799" w14:textId="77777777" w:rsidR="000640A9" w:rsidRDefault="00B37D2D">
      <w:pPr>
        <w:pStyle w:val="a3"/>
        <w:ind w:left="1329"/>
      </w:pPr>
      <w:r>
        <w:t>Буквенные</w:t>
      </w:r>
      <w:r>
        <w:rPr>
          <w:spacing w:val="-6"/>
        </w:rPr>
        <w:t xml:space="preserve"> </w:t>
      </w:r>
      <w:r>
        <w:rPr>
          <w:spacing w:val="-2"/>
        </w:rPr>
        <w:t>выражения.</w:t>
      </w:r>
    </w:p>
    <w:p w14:paraId="2B984C63" w14:textId="77777777" w:rsidR="000640A9" w:rsidRDefault="00B37D2D">
      <w:pPr>
        <w:pStyle w:val="a3"/>
        <w:ind w:right="564" w:firstLine="760"/>
      </w:pPr>
      <w:r>
        <w:t>Применение букв для записи математических выражений и предложений.</w:t>
      </w:r>
      <w:r>
        <w:rPr>
          <w:spacing w:val="40"/>
        </w:rPr>
        <w:t xml:space="preserve"> </w:t>
      </w:r>
      <w: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CB749B6" w14:textId="77777777" w:rsidR="000640A9" w:rsidRDefault="00B37D2D">
      <w:pPr>
        <w:pStyle w:val="a3"/>
        <w:spacing w:before="1"/>
        <w:ind w:left="1329"/>
      </w:pPr>
      <w:r>
        <w:t>Решение</w:t>
      </w:r>
      <w:r>
        <w:rPr>
          <w:spacing w:val="-2"/>
        </w:rPr>
        <w:t xml:space="preserve"> </w:t>
      </w:r>
      <w:r>
        <w:t xml:space="preserve">текстовых </w:t>
      </w:r>
      <w:r>
        <w:rPr>
          <w:spacing w:val="-2"/>
        </w:rPr>
        <w:t>задач.</w:t>
      </w:r>
    </w:p>
    <w:p w14:paraId="6E937320" w14:textId="77777777" w:rsidR="000640A9" w:rsidRDefault="00B37D2D">
      <w:pPr>
        <w:pStyle w:val="a3"/>
        <w:ind w:left="1329"/>
      </w:pPr>
      <w:r>
        <w:t>Решение</w:t>
      </w:r>
      <w:r>
        <w:rPr>
          <w:spacing w:val="29"/>
        </w:rPr>
        <w:t xml:space="preserve"> </w:t>
      </w:r>
      <w:r>
        <w:t>текстовых</w:t>
      </w:r>
      <w:r>
        <w:rPr>
          <w:spacing w:val="31"/>
        </w:rPr>
        <w:t xml:space="preserve"> </w:t>
      </w:r>
      <w:r>
        <w:t>задач</w:t>
      </w:r>
      <w:r>
        <w:rPr>
          <w:spacing w:val="29"/>
        </w:rPr>
        <w:t xml:space="preserve"> </w:t>
      </w:r>
      <w:r>
        <w:t>арифметическим</w:t>
      </w:r>
      <w:r>
        <w:rPr>
          <w:spacing w:val="29"/>
        </w:rPr>
        <w:t xml:space="preserve"> </w:t>
      </w:r>
      <w:r>
        <w:t>способом.</w:t>
      </w:r>
      <w:r>
        <w:rPr>
          <w:spacing w:val="30"/>
        </w:rPr>
        <w:t xml:space="preserve"> </w:t>
      </w:r>
      <w:r>
        <w:t>Решение</w:t>
      </w:r>
      <w:r>
        <w:rPr>
          <w:spacing w:val="29"/>
        </w:rPr>
        <w:t xml:space="preserve"> </w:t>
      </w:r>
      <w:r>
        <w:t>логических</w:t>
      </w:r>
      <w:r>
        <w:rPr>
          <w:spacing w:val="30"/>
        </w:rPr>
        <w:t xml:space="preserve"> </w:t>
      </w:r>
      <w:r>
        <w:rPr>
          <w:spacing w:val="-2"/>
        </w:rPr>
        <w:t>задач.</w:t>
      </w:r>
    </w:p>
    <w:p w14:paraId="29B492AE" w14:textId="77777777" w:rsidR="000640A9" w:rsidRDefault="00B37D2D">
      <w:pPr>
        <w:pStyle w:val="a3"/>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1"/>
        </w:rPr>
        <w:t xml:space="preserve"> </w:t>
      </w:r>
      <w:r>
        <w:rPr>
          <w:spacing w:val="-2"/>
        </w:rPr>
        <w:t>вариантов.</w:t>
      </w:r>
    </w:p>
    <w:p w14:paraId="0F6BE106" w14:textId="77777777" w:rsidR="000640A9" w:rsidRDefault="00B37D2D">
      <w:pPr>
        <w:pStyle w:val="a3"/>
        <w:ind w:right="566"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8A4656B" w14:textId="77777777" w:rsidR="000640A9" w:rsidRDefault="00B37D2D">
      <w:pPr>
        <w:pStyle w:val="a3"/>
        <w:ind w:right="568" w:firstLine="760"/>
      </w:pPr>
      <w:r>
        <w:t>Решение задач, связанных с отношением, пропорциональностью величин, процентами; решение основных задач на дроби и проценты.</w:t>
      </w:r>
    </w:p>
    <w:p w14:paraId="15D3833B" w14:textId="77777777" w:rsidR="000640A9" w:rsidRDefault="00B37D2D">
      <w:pPr>
        <w:pStyle w:val="a3"/>
        <w:ind w:right="569" w:firstLine="760"/>
      </w:pPr>
      <w:r>
        <w:t>Оценка и прикидка, округление результата. Составление буквенных выражений по условию задачи.</w:t>
      </w:r>
    </w:p>
    <w:p w14:paraId="6E5E1B3D" w14:textId="77777777" w:rsidR="000640A9" w:rsidRDefault="00B37D2D">
      <w:pPr>
        <w:pStyle w:val="a3"/>
        <w:ind w:right="2222" w:firstLine="760"/>
      </w:pPr>
      <w:r>
        <w:t>Представление</w:t>
      </w:r>
      <w:r>
        <w:rPr>
          <w:spacing w:val="-6"/>
        </w:rPr>
        <w:t xml:space="preserve"> </w:t>
      </w:r>
      <w:r>
        <w:t>данных</w:t>
      </w:r>
      <w:r>
        <w:rPr>
          <w:spacing w:val="-6"/>
        </w:rPr>
        <w:t xml:space="preserve"> </w:t>
      </w:r>
      <w:r>
        <w:t>с</w:t>
      </w:r>
      <w:r>
        <w:rPr>
          <w:spacing w:val="-6"/>
        </w:rPr>
        <w:t xml:space="preserve"> </w:t>
      </w:r>
      <w:r>
        <w:t>помощью</w:t>
      </w:r>
      <w:r>
        <w:rPr>
          <w:spacing w:val="-6"/>
        </w:rPr>
        <w:t xml:space="preserve"> </w:t>
      </w:r>
      <w:r>
        <w:t>таблиц</w:t>
      </w:r>
      <w:r>
        <w:rPr>
          <w:spacing w:val="-6"/>
        </w:rPr>
        <w:t xml:space="preserve"> </w:t>
      </w:r>
      <w:r>
        <w:t>и</w:t>
      </w:r>
      <w:r>
        <w:rPr>
          <w:spacing w:val="-6"/>
        </w:rPr>
        <w:t xml:space="preserve"> </w:t>
      </w:r>
      <w:r>
        <w:t>диаграмм.</w:t>
      </w:r>
      <w:r>
        <w:rPr>
          <w:spacing w:val="-6"/>
        </w:rPr>
        <w:t xml:space="preserve"> </w:t>
      </w:r>
      <w:r>
        <w:t>Столбчатые диаграммы: чтение и построение. Чтение круговых диаграмм.</w:t>
      </w:r>
    </w:p>
    <w:p w14:paraId="2B47E4D4" w14:textId="77777777" w:rsidR="000640A9" w:rsidRDefault="000640A9">
      <w:pPr>
        <w:pStyle w:val="a3"/>
        <w:sectPr w:rsidR="000640A9">
          <w:pgSz w:w="11910" w:h="16840"/>
          <w:pgMar w:top="1040" w:right="283" w:bottom="1200" w:left="1133" w:header="0" w:footer="993" w:gutter="0"/>
          <w:cols w:space="720"/>
        </w:sectPr>
      </w:pPr>
    </w:p>
    <w:p w14:paraId="002261A0" w14:textId="77777777" w:rsidR="000640A9" w:rsidRDefault="00B37D2D">
      <w:pPr>
        <w:pStyle w:val="a3"/>
        <w:spacing w:before="66"/>
        <w:ind w:left="1308"/>
      </w:pPr>
      <w:r>
        <w:lastRenderedPageBreak/>
        <w:t>Наглядная</w:t>
      </w:r>
      <w:r>
        <w:rPr>
          <w:spacing w:val="-6"/>
        </w:rPr>
        <w:t xml:space="preserve"> </w:t>
      </w:r>
      <w:r>
        <w:rPr>
          <w:spacing w:val="-2"/>
        </w:rPr>
        <w:t>геометрия.</w:t>
      </w:r>
    </w:p>
    <w:p w14:paraId="4207EAFA" w14:textId="77777777" w:rsidR="000640A9" w:rsidRDefault="00B37D2D">
      <w:pPr>
        <w:pStyle w:val="a3"/>
        <w:ind w:right="570" w:firstLine="73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4CE46F9" w14:textId="77777777" w:rsidR="000640A9" w:rsidRDefault="00B37D2D">
      <w:pPr>
        <w:pStyle w:val="a3"/>
        <w:spacing w:before="1"/>
        <w:ind w:right="567" w:firstLine="73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88591A1" w14:textId="77777777" w:rsidR="000640A9" w:rsidRDefault="00B37D2D">
      <w:pPr>
        <w:pStyle w:val="a3"/>
        <w:ind w:right="559" w:firstLine="73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73098CA" w14:textId="77777777" w:rsidR="000640A9" w:rsidRDefault="00B37D2D">
      <w:pPr>
        <w:pStyle w:val="a3"/>
        <w:ind w:right="568" w:firstLine="73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E626C47" w14:textId="77777777" w:rsidR="000640A9" w:rsidRDefault="00B37D2D">
      <w:pPr>
        <w:pStyle w:val="a3"/>
        <w:ind w:left="1308" w:right="3222"/>
      </w:pPr>
      <w:r>
        <w:t>Симметрия:</w:t>
      </w:r>
      <w:r>
        <w:rPr>
          <w:spacing w:val="-7"/>
        </w:rPr>
        <w:t xml:space="preserve"> </w:t>
      </w:r>
      <w:r>
        <w:t>центральная,</w:t>
      </w:r>
      <w:r>
        <w:rPr>
          <w:spacing w:val="-7"/>
        </w:rPr>
        <w:t xml:space="preserve"> </w:t>
      </w:r>
      <w:r>
        <w:t>осевая</w:t>
      </w:r>
      <w:r>
        <w:rPr>
          <w:spacing w:val="-6"/>
        </w:rPr>
        <w:t xml:space="preserve"> </w:t>
      </w:r>
      <w:r>
        <w:t>и</w:t>
      </w:r>
      <w:r>
        <w:rPr>
          <w:spacing w:val="-7"/>
        </w:rPr>
        <w:t xml:space="preserve"> </w:t>
      </w:r>
      <w:r>
        <w:t>зеркальная</w:t>
      </w:r>
      <w:r>
        <w:rPr>
          <w:spacing w:val="-7"/>
        </w:rPr>
        <w:t xml:space="preserve"> </w:t>
      </w:r>
      <w:r>
        <w:t>симметрии. Построение симметричных фигур.</w:t>
      </w:r>
    </w:p>
    <w:p w14:paraId="40E0B30A" w14:textId="77777777" w:rsidR="000640A9" w:rsidRDefault="00B37D2D">
      <w:pPr>
        <w:pStyle w:val="a3"/>
        <w:ind w:right="564" w:firstLine="73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74158E8" w14:textId="77777777" w:rsidR="000640A9" w:rsidRDefault="00B37D2D">
      <w:pPr>
        <w:pStyle w:val="a3"/>
        <w:spacing w:before="1"/>
        <w:ind w:right="569" w:firstLine="739"/>
      </w:pPr>
      <w:r>
        <w:t>Понятие объёма, единицы измерения объёма. Объём прямоугольного параллелепипеда, куба.</w:t>
      </w:r>
    </w:p>
    <w:p w14:paraId="70FC80B0" w14:textId="77777777" w:rsidR="000640A9" w:rsidRDefault="00B37D2D">
      <w:pPr>
        <w:ind w:left="1308"/>
        <w:jc w:val="both"/>
        <w:rPr>
          <w:sz w:val="24"/>
        </w:rPr>
      </w:pPr>
      <w:r>
        <w:rPr>
          <w:b/>
          <w:sz w:val="24"/>
        </w:rPr>
        <w:t>Предметные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 xml:space="preserve">курса </w:t>
      </w:r>
      <w:r>
        <w:rPr>
          <w:spacing w:val="-2"/>
          <w:sz w:val="24"/>
        </w:rPr>
        <w:t>«Математика».</w:t>
      </w:r>
    </w:p>
    <w:p w14:paraId="21E1D9EC" w14:textId="77777777" w:rsidR="000640A9" w:rsidRDefault="00B37D2D">
      <w:pPr>
        <w:pStyle w:val="2"/>
        <w:spacing w:before="4" w:line="240" w:lineRule="auto"/>
        <w:ind w:right="567" w:firstLine="739"/>
      </w:pPr>
      <w:r>
        <w:t>Предметные результаты освоения программы учебного курса к концу обучения в 5 классе.</w:t>
      </w:r>
    </w:p>
    <w:p w14:paraId="7072017B" w14:textId="77777777" w:rsidR="000640A9" w:rsidRDefault="00B37D2D">
      <w:pPr>
        <w:pStyle w:val="a3"/>
        <w:spacing w:line="272" w:lineRule="exact"/>
        <w:ind w:left="1308"/>
      </w:pPr>
      <w:r>
        <w:t>Числа</w:t>
      </w:r>
      <w:r>
        <w:rPr>
          <w:spacing w:val="-2"/>
        </w:rPr>
        <w:t xml:space="preserve"> </w:t>
      </w:r>
      <w:r>
        <w:t>и</w:t>
      </w:r>
      <w:r>
        <w:rPr>
          <w:spacing w:val="-1"/>
        </w:rPr>
        <w:t xml:space="preserve"> </w:t>
      </w:r>
      <w:r>
        <w:rPr>
          <w:spacing w:val="-2"/>
        </w:rPr>
        <w:t>вычисления.</w:t>
      </w:r>
    </w:p>
    <w:p w14:paraId="60AFC836" w14:textId="77777777" w:rsidR="000640A9" w:rsidRDefault="00B37D2D">
      <w:pPr>
        <w:pStyle w:val="a3"/>
        <w:ind w:firstLine="739"/>
        <w:jc w:val="left"/>
      </w:pPr>
      <w:r>
        <w:t>Понимать и правильно употреблять термины, связанные с натуральными числами, обыкновенными и десятичными дробями.</w:t>
      </w:r>
    </w:p>
    <w:p w14:paraId="52A0BB9F" w14:textId="77777777" w:rsidR="000640A9" w:rsidRDefault="00B37D2D">
      <w:pPr>
        <w:pStyle w:val="a3"/>
        <w:ind w:firstLine="760"/>
        <w:jc w:val="left"/>
      </w:pPr>
      <w:r>
        <w:t>Сравнивать</w:t>
      </w:r>
      <w:r>
        <w:rPr>
          <w:spacing w:val="-3"/>
        </w:rPr>
        <w:t xml:space="preserve"> </w:t>
      </w:r>
      <w:r>
        <w:t>и</w:t>
      </w:r>
      <w:r>
        <w:rPr>
          <w:spacing w:val="-3"/>
        </w:rPr>
        <w:t xml:space="preserve"> </w:t>
      </w:r>
      <w:r>
        <w:t>упорядочивать</w:t>
      </w:r>
      <w:r>
        <w:rPr>
          <w:spacing w:val="-3"/>
        </w:rPr>
        <w:t xml:space="preserve"> </w:t>
      </w:r>
      <w:r>
        <w:t>натуральные</w:t>
      </w:r>
      <w:r>
        <w:rPr>
          <w:spacing w:val="-6"/>
        </w:rPr>
        <w:t xml:space="preserve"> </w:t>
      </w:r>
      <w:r>
        <w:t>числа,</w:t>
      </w:r>
      <w:r>
        <w:rPr>
          <w:spacing w:val="-4"/>
        </w:rPr>
        <w:t xml:space="preserve"> </w:t>
      </w:r>
      <w:r>
        <w:t>сравнивать</w:t>
      </w:r>
      <w:r>
        <w:rPr>
          <w:spacing w:val="-3"/>
        </w:rPr>
        <w:t xml:space="preserve"> </w:t>
      </w:r>
      <w:r>
        <w:t>в</w:t>
      </w:r>
      <w:r>
        <w:rPr>
          <w:spacing w:val="-5"/>
        </w:rPr>
        <w:t xml:space="preserve"> </w:t>
      </w:r>
      <w:r>
        <w:t>простейших</w:t>
      </w:r>
      <w:r>
        <w:rPr>
          <w:spacing w:val="-2"/>
        </w:rPr>
        <w:t xml:space="preserve"> </w:t>
      </w:r>
      <w:r>
        <w:t>случаях обыкновенные дроби, десятичные дроби.</w:t>
      </w:r>
    </w:p>
    <w:p w14:paraId="7B4AB433" w14:textId="77777777" w:rsidR="000640A9" w:rsidRDefault="00B37D2D">
      <w:pPr>
        <w:pStyle w:val="a3"/>
        <w:spacing w:before="1"/>
        <w:ind w:right="569" w:firstLine="760"/>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 числом и изображать натуральные числа точками на координатной (числовой) прямой.</w:t>
      </w:r>
    </w:p>
    <w:p w14:paraId="7BF008E0" w14:textId="77777777" w:rsidR="000640A9" w:rsidRDefault="00B37D2D">
      <w:pPr>
        <w:pStyle w:val="a3"/>
        <w:ind w:right="569" w:firstLine="760"/>
        <w:jc w:val="left"/>
      </w:pPr>
      <w:r>
        <w:t>Выполнять арифметические действия с натуральными числами, с обыкновенными дробями в простейших случаях.</w:t>
      </w:r>
    </w:p>
    <w:p w14:paraId="42917F6C" w14:textId="77777777" w:rsidR="000640A9" w:rsidRDefault="00B37D2D">
      <w:pPr>
        <w:pStyle w:val="a3"/>
        <w:ind w:left="1329" w:right="2414"/>
        <w:jc w:val="left"/>
      </w:pPr>
      <w:r>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14:paraId="62D22A6C" w14:textId="77777777" w:rsidR="000640A9" w:rsidRDefault="00B37D2D">
      <w:pPr>
        <w:pStyle w:val="a3"/>
        <w:ind w:left="1329"/>
        <w:jc w:val="left"/>
      </w:pPr>
      <w:r>
        <w:t>Решение</w:t>
      </w:r>
      <w:r>
        <w:rPr>
          <w:spacing w:val="-2"/>
        </w:rPr>
        <w:t xml:space="preserve"> </w:t>
      </w:r>
      <w:r>
        <w:t xml:space="preserve">текстовых </w:t>
      </w:r>
      <w:r>
        <w:rPr>
          <w:spacing w:val="-2"/>
        </w:rPr>
        <w:t>задач.</w:t>
      </w:r>
    </w:p>
    <w:p w14:paraId="33B2696C" w14:textId="77777777" w:rsidR="000640A9" w:rsidRDefault="00B37D2D">
      <w:pPr>
        <w:pStyle w:val="a3"/>
        <w:tabs>
          <w:tab w:val="left" w:pos="2389"/>
          <w:tab w:val="left" w:pos="3742"/>
          <w:tab w:val="left" w:pos="4735"/>
          <w:tab w:val="left" w:pos="6780"/>
          <w:tab w:val="left" w:pos="8069"/>
          <w:tab w:val="left" w:pos="8512"/>
          <w:tab w:val="left" w:pos="8930"/>
        </w:tabs>
        <w:ind w:right="565" w:firstLine="760"/>
        <w:jc w:val="left"/>
      </w:pPr>
      <w:r>
        <w:rPr>
          <w:spacing w:val="-2"/>
        </w:rPr>
        <w:t>Решать</w:t>
      </w:r>
      <w:r>
        <w:tab/>
      </w:r>
      <w:r>
        <w:rPr>
          <w:spacing w:val="-2"/>
        </w:rPr>
        <w:t>текстовые</w:t>
      </w:r>
      <w:r>
        <w:tab/>
      </w:r>
      <w:r>
        <w:rPr>
          <w:spacing w:val="-2"/>
        </w:rPr>
        <w:t>задачи</w:t>
      </w:r>
      <w:r>
        <w:tab/>
      </w:r>
      <w:r>
        <w:rPr>
          <w:spacing w:val="-2"/>
        </w:rPr>
        <w:t>арифметическим</w:t>
      </w:r>
      <w:r>
        <w:tab/>
      </w:r>
      <w:r>
        <w:rPr>
          <w:spacing w:val="-2"/>
        </w:rPr>
        <w:t>способом</w:t>
      </w:r>
      <w:r>
        <w:tab/>
      </w:r>
      <w:r>
        <w:rPr>
          <w:spacing w:val="-10"/>
        </w:rPr>
        <w:t>и</w:t>
      </w:r>
      <w:r>
        <w:tab/>
      </w:r>
      <w:r>
        <w:rPr>
          <w:spacing w:val="-10"/>
        </w:rPr>
        <w:t>с</w:t>
      </w:r>
      <w:r>
        <w:tab/>
      </w:r>
      <w:r>
        <w:rPr>
          <w:spacing w:val="-2"/>
        </w:rPr>
        <w:t xml:space="preserve">помощью </w:t>
      </w:r>
      <w:r>
        <w:t>организованного конечного перебора всех возможных вариантов.</w:t>
      </w:r>
    </w:p>
    <w:p w14:paraId="5E831532" w14:textId="77777777" w:rsidR="000640A9" w:rsidRDefault="00B37D2D">
      <w:pPr>
        <w:pStyle w:val="a3"/>
        <w:ind w:right="569" w:firstLine="760"/>
        <w:jc w:val="left"/>
      </w:pPr>
      <w:r>
        <w:t>Решать</w:t>
      </w:r>
      <w:r>
        <w:rPr>
          <w:spacing w:val="80"/>
        </w:rPr>
        <w:t xml:space="preserve"> </w:t>
      </w:r>
      <w:r>
        <w:t>задачи,</w:t>
      </w:r>
      <w:r>
        <w:rPr>
          <w:spacing w:val="80"/>
        </w:rPr>
        <w:t xml:space="preserve"> </w:t>
      </w:r>
      <w:r>
        <w:t>содержащие</w:t>
      </w:r>
      <w:r>
        <w:rPr>
          <w:spacing w:val="80"/>
        </w:rPr>
        <w:t xml:space="preserve"> </w:t>
      </w:r>
      <w:r>
        <w:t>зависимости,</w:t>
      </w:r>
      <w:r>
        <w:rPr>
          <w:spacing w:val="80"/>
        </w:rPr>
        <w:t xml:space="preserve"> </w:t>
      </w:r>
      <w:r>
        <w:t>связывающие</w:t>
      </w:r>
      <w:r>
        <w:rPr>
          <w:spacing w:val="80"/>
        </w:rPr>
        <w:t xml:space="preserve"> </w:t>
      </w:r>
      <w:r>
        <w:t>величины:</w:t>
      </w:r>
      <w:r>
        <w:rPr>
          <w:spacing w:val="80"/>
        </w:rPr>
        <w:t xml:space="preserve"> </w:t>
      </w:r>
      <w:r>
        <w:t>скорость, время, расстояние, цена, количество, стоимость.</w:t>
      </w:r>
    </w:p>
    <w:p w14:paraId="65D10B82" w14:textId="77777777" w:rsidR="000640A9" w:rsidRDefault="00B37D2D">
      <w:pPr>
        <w:pStyle w:val="a3"/>
        <w:tabs>
          <w:tab w:val="left" w:pos="2934"/>
          <w:tab w:val="left" w:pos="4306"/>
          <w:tab w:val="left" w:pos="5651"/>
          <w:tab w:val="left" w:pos="7008"/>
          <w:tab w:val="left" w:pos="7809"/>
          <w:tab w:val="left" w:pos="8716"/>
        </w:tabs>
        <w:ind w:left="1329" w:right="570"/>
        <w:jc w:val="left"/>
      </w:pPr>
      <w:r>
        <w:t xml:space="preserve">Использовать краткие записи, схемы, таблицы, обозначения при решении задач. </w:t>
      </w:r>
      <w:r>
        <w:rPr>
          <w:spacing w:val="-2"/>
        </w:rPr>
        <w:t>Пользоваться</w:t>
      </w:r>
      <w:r>
        <w:tab/>
      </w:r>
      <w:r>
        <w:rPr>
          <w:spacing w:val="-2"/>
        </w:rPr>
        <w:t>основными</w:t>
      </w:r>
      <w:r>
        <w:tab/>
      </w:r>
      <w:r>
        <w:rPr>
          <w:spacing w:val="-2"/>
        </w:rPr>
        <w:t>единицами</w:t>
      </w:r>
      <w:r>
        <w:tab/>
      </w:r>
      <w:r>
        <w:rPr>
          <w:spacing w:val="-2"/>
        </w:rPr>
        <w:t>измерения:</w:t>
      </w:r>
      <w:r>
        <w:tab/>
      </w:r>
      <w:r>
        <w:rPr>
          <w:spacing w:val="-2"/>
        </w:rPr>
        <w:t>цены,</w:t>
      </w:r>
      <w:r>
        <w:tab/>
      </w:r>
      <w:r>
        <w:rPr>
          <w:spacing w:val="-2"/>
        </w:rPr>
        <w:t>массы,</w:t>
      </w:r>
      <w:r>
        <w:tab/>
      </w:r>
      <w:r>
        <w:rPr>
          <w:spacing w:val="-2"/>
        </w:rPr>
        <w:t>расстояния,</w:t>
      </w:r>
    </w:p>
    <w:p w14:paraId="1FB36D18" w14:textId="77777777" w:rsidR="000640A9" w:rsidRDefault="00B37D2D">
      <w:pPr>
        <w:pStyle w:val="a3"/>
        <w:jc w:val="left"/>
      </w:pPr>
      <w:r>
        <w:t>времени,</w:t>
      </w:r>
      <w:r>
        <w:rPr>
          <w:spacing w:val="-6"/>
        </w:rPr>
        <w:t xml:space="preserve"> </w:t>
      </w: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4"/>
        </w:rPr>
        <w:t xml:space="preserve"> </w:t>
      </w:r>
      <w:r>
        <w:t>величины</w:t>
      </w:r>
      <w:r>
        <w:rPr>
          <w:spacing w:val="-3"/>
        </w:rPr>
        <w:t xml:space="preserve"> </w:t>
      </w:r>
      <w:r>
        <w:t>через</w:t>
      </w:r>
      <w:r>
        <w:rPr>
          <w:spacing w:val="-3"/>
        </w:rPr>
        <w:t xml:space="preserve"> </w:t>
      </w:r>
      <w:r>
        <w:rPr>
          <w:spacing w:val="-2"/>
        </w:rPr>
        <w:t>другие.</w:t>
      </w:r>
    </w:p>
    <w:p w14:paraId="416CF6A7" w14:textId="77777777" w:rsidR="000640A9" w:rsidRDefault="00B37D2D">
      <w:pPr>
        <w:pStyle w:val="a3"/>
        <w:ind w:right="559"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C3F42B5" w14:textId="77777777" w:rsidR="000640A9" w:rsidRDefault="00B37D2D">
      <w:pPr>
        <w:pStyle w:val="a3"/>
        <w:spacing w:before="1"/>
        <w:ind w:left="1329"/>
      </w:pPr>
      <w:r>
        <w:t>Наглядная</w:t>
      </w:r>
      <w:r>
        <w:rPr>
          <w:spacing w:val="-6"/>
        </w:rPr>
        <w:t xml:space="preserve"> </w:t>
      </w:r>
      <w:r>
        <w:rPr>
          <w:spacing w:val="-2"/>
        </w:rPr>
        <w:t>геометрия.</w:t>
      </w:r>
    </w:p>
    <w:p w14:paraId="71EECBA7" w14:textId="77777777" w:rsidR="000640A9" w:rsidRDefault="00B37D2D">
      <w:pPr>
        <w:pStyle w:val="a3"/>
        <w:ind w:right="569" w:firstLine="760"/>
      </w:pPr>
      <w:r>
        <w:t>Пользоваться геометрическими понятиями: точка, прямая, отрезок, луч, угол, многоугольник, окружность, круг.</w:t>
      </w:r>
    </w:p>
    <w:p w14:paraId="7107C4D2" w14:textId="77777777" w:rsidR="000640A9" w:rsidRDefault="00B37D2D">
      <w:pPr>
        <w:pStyle w:val="a3"/>
        <w:ind w:left="1329"/>
      </w:pPr>
      <w:r>
        <w:t>Приводить</w:t>
      </w:r>
      <w:r>
        <w:rPr>
          <w:spacing w:val="54"/>
        </w:rPr>
        <w:t xml:space="preserve"> </w:t>
      </w:r>
      <w:r>
        <w:t>примеры</w:t>
      </w:r>
      <w:r>
        <w:rPr>
          <w:spacing w:val="57"/>
        </w:rPr>
        <w:t xml:space="preserve"> </w:t>
      </w:r>
      <w:r>
        <w:t>объектов</w:t>
      </w:r>
      <w:r>
        <w:rPr>
          <w:spacing w:val="58"/>
        </w:rPr>
        <w:t xml:space="preserve"> </w:t>
      </w:r>
      <w:r>
        <w:t>окружающего</w:t>
      </w:r>
      <w:r>
        <w:rPr>
          <w:spacing w:val="59"/>
        </w:rPr>
        <w:t xml:space="preserve"> </w:t>
      </w:r>
      <w:r>
        <w:t>мира,</w:t>
      </w:r>
      <w:r>
        <w:rPr>
          <w:spacing w:val="58"/>
        </w:rPr>
        <w:t xml:space="preserve"> </w:t>
      </w:r>
      <w:r>
        <w:t>имеющих</w:t>
      </w:r>
      <w:r>
        <w:rPr>
          <w:spacing w:val="60"/>
        </w:rPr>
        <w:t xml:space="preserve"> </w:t>
      </w:r>
      <w:r>
        <w:t>форму</w:t>
      </w:r>
      <w:r>
        <w:rPr>
          <w:spacing w:val="53"/>
        </w:rPr>
        <w:t xml:space="preserve"> </w:t>
      </w:r>
      <w:r>
        <w:rPr>
          <w:spacing w:val="-2"/>
        </w:rPr>
        <w:t>изученных</w:t>
      </w:r>
    </w:p>
    <w:p w14:paraId="52168F91" w14:textId="77777777" w:rsidR="000640A9" w:rsidRDefault="000640A9">
      <w:pPr>
        <w:pStyle w:val="a3"/>
        <w:sectPr w:rsidR="000640A9">
          <w:pgSz w:w="11910" w:h="16840"/>
          <w:pgMar w:top="1040" w:right="283" w:bottom="1200" w:left="1133" w:header="0" w:footer="993" w:gutter="0"/>
          <w:cols w:space="720"/>
        </w:sectPr>
      </w:pPr>
    </w:p>
    <w:p w14:paraId="468EA171" w14:textId="77777777" w:rsidR="000640A9" w:rsidRDefault="00B37D2D">
      <w:pPr>
        <w:pStyle w:val="a3"/>
        <w:spacing w:before="66"/>
      </w:pPr>
      <w:r>
        <w:lastRenderedPageBreak/>
        <w:t>геометрических</w:t>
      </w:r>
      <w:r>
        <w:rPr>
          <w:spacing w:val="-5"/>
        </w:rPr>
        <w:t xml:space="preserve"> </w:t>
      </w:r>
      <w:r>
        <w:rPr>
          <w:spacing w:val="-2"/>
        </w:rPr>
        <w:t>фигур.</w:t>
      </w:r>
    </w:p>
    <w:p w14:paraId="68D437E0" w14:textId="77777777" w:rsidR="000640A9" w:rsidRDefault="00B37D2D">
      <w:pPr>
        <w:pStyle w:val="a3"/>
        <w:ind w:right="565" w:firstLine="76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14:paraId="307085AF" w14:textId="77777777" w:rsidR="000640A9" w:rsidRDefault="00B37D2D">
      <w:pPr>
        <w:pStyle w:val="a3"/>
        <w:spacing w:before="1"/>
        <w:ind w:right="563" w:firstLine="760"/>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80"/>
        </w:rPr>
        <w:t xml:space="preserve"> </w:t>
      </w:r>
      <w:r>
        <w:t>бумаге с помощью циркуля и линейки.</w:t>
      </w:r>
    </w:p>
    <w:p w14:paraId="67C56755" w14:textId="77777777" w:rsidR="000640A9" w:rsidRDefault="00B37D2D">
      <w:pPr>
        <w:pStyle w:val="a3"/>
        <w:ind w:right="569" w:firstLine="779"/>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 строить отрезки заданной длины; строить окружность заданного радиуса.</w:t>
      </w:r>
    </w:p>
    <w:p w14:paraId="1B1A2323" w14:textId="77777777" w:rsidR="000640A9" w:rsidRDefault="00B37D2D">
      <w:pPr>
        <w:pStyle w:val="a3"/>
        <w:tabs>
          <w:tab w:val="left" w:pos="2960"/>
          <w:tab w:val="left" w:pos="4061"/>
          <w:tab w:val="left" w:pos="4966"/>
          <w:tab w:val="left" w:pos="5301"/>
          <w:tab w:val="left" w:pos="6075"/>
          <w:tab w:val="left" w:pos="8020"/>
          <w:tab w:val="left" w:pos="9119"/>
          <w:tab w:val="left" w:pos="9675"/>
        </w:tabs>
        <w:ind w:right="565" w:firstLine="779"/>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квадрата</w:t>
      </w:r>
      <w:r>
        <w:tab/>
      </w:r>
      <w:r>
        <w:rPr>
          <w:spacing w:val="-4"/>
        </w:rPr>
        <w:t>для</w:t>
      </w:r>
      <w:r>
        <w:tab/>
      </w:r>
      <w:r>
        <w:rPr>
          <w:spacing w:val="-6"/>
        </w:rPr>
        <w:t xml:space="preserve">их </w:t>
      </w:r>
      <w:r>
        <w:t>построения, вычисления площади и периметра.</w:t>
      </w:r>
    </w:p>
    <w:p w14:paraId="54C2C7D6" w14:textId="77777777" w:rsidR="000640A9" w:rsidRDefault="00B37D2D">
      <w:pPr>
        <w:pStyle w:val="a3"/>
        <w:ind w:right="569" w:firstLine="779"/>
        <w:jc w:val="left"/>
      </w:pPr>
      <w:r>
        <w:t>Вычислять</w:t>
      </w:r>
      <w:r>
        <w:rPr>
          <w:spacing w:val="30"/>
        </w:rPr>
        <w:t xml:space="preserve"> </w:t>
      </w:r>
      <w:r>
        <w:t>периметр</w:t>
      </w:r>
      <w:r>
        <w:rPr>
          <w:spacing w:val="30"/>
        </w:rPr>
        <w:t xml:space="preserve"> </w:t>
      </w:r>
      <w:r>
        <w:t>и</w:t>
      </w:r>
      <w:r>
        <w:rPr>
          <w:spacing w:val="28"/>
        </w:rPr>
        <w:t xml:space="preserve"> </w:t>
      </w:r>
      <w:r>
        <w:t>площадь</w:t>
      </w:r>
      <w:r>
        <w:rPr>
          <w:spacing w:val="30"/>
        </w:rPr>
        <w:t xml:space="preserve"> </w:t>
      </w:r>
      <w:r>
        <w:t>квадрата,</w:t>
      </w:r>
      <w:r>
        <w:rPr>
          <w:spacing w:val="29"/>
        </w:rPr>
        <w:t xml:space="preserve"> </w:t>
      </w:r>
      <w:r>
        <w:t>прямоугольника,</w:t>
      </w:r>
      <w:r>
        <w:rPr>
          <w:spacing w:val="29"/>
        </w:rPr>
        <w:t xml:space="preserve"> </w:t>
      </w:r>
      <w:r>
        <w:t>фигур,</w:t>
      </w:r>
      <w:r>
        <w:rPr>
          <w:spacing w:val="32"/>
        </w:rPr>
        <w:t xml:space="preserve"> </w:t>
      </w:r>
      <w:r>
        <w:t>составленных из прямоугольников, в том числе фигур, изображённых на клетчатой бумаге.</w:t>
      </w:r>
    </w:p>
    <w:p w14:paraId="4F793994" w14:textId="77777777" w:rsidR="000640A9" w:rsidRDefault="00B37D2D">
      <w:pPr>
        <w:pStyle w:val="a3"/>
        <w:ind w:firstLine="779"/>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 выражать одни единицы величины через другие.</w:t>
      </w:r>
    </w:p>
    <w:p w14:paraId="78A2BEA0" w14:textId="77777777" w:rsidR="000640A9" w:rsidRDefault="00B37D2D">
      <w:pPr>
        <w:pStyle w:val="a3"/>
        <w:ind w:right="563" w:firstLine="779"/>
        <w:jc w:val="left"/>
      </w:pPr>
      <w:r>
        <w:t>Распознавать</w:t>
      </w:r>
      <w:r>
        <w:rPr>
          <w:spacing w:val="27"/>
        </w:rPr>
        <w:t xml:space="preserve"> </w:t>
      </w:r>
      <w:r>
        <w:t>параллелепипед,</w:t>
      </w:r>
      <w:r>
        <w:rPr>
          <w:spacing w:val="26"/>
        </w:rPr>
        <w:t xml:space="preserve"> </w:t>
      </w:r>
      <w:r>
        <w:t>куб,</w:t>
      </w:r>
      <w:r>
        <w:rPr>
          <w:spacing w:val="26"/>
        </w:rPr>
        <w:t xml:space="preserve"> </w:t>
      </w:r>
      <w:r>
        <w:t>использовать</w:t>
      </w:r>
      <w:r>
        <w:rPr>
          <w:spacing w:val="27"/>
        </w:rPr>
        <w:t xml:space="preserve"> </w:t>
      </w:r>
      <w:r>
        <w:t>терминологию:</w:t>
      </w:r>
      <w:r>
        <w:rPr>
          <w:spacing w:val="26"/>
        </w:rPr>
        <w:t xml:space="preserve"> </w:t>
      </w:r>
      <w:r>
        <w:t>вершина,</w:t>
      </w:r>
      <w:r>
        <w:rPr>
          <w:spacing w:val="26"/>
        </w:rPr>
        <w:t xml:space="preserve"> </w:t>
      </w:r>
      <w:r>
        <w:t>ребро, грань, измерения, находить измерения параллелепипеда, куба.</w:t>
      </w:r>
    </w:p>
    <w:p w14:paraId="1677F47E" w14:textId="77777777" w:rsidR="000640A9" w:rsidRDefault="00B37D2D">
      <w:pPr>
        <w:pStyle w:val="a3"/>
        <w:ind w:right="569" w:firstLine="779"/>
        <w:jc w:val="left"/>
      </w:pPr>
      <w:r>
        <w:t>Вычислять</w:t>
      </w:r>
      <w:r>
        <w:rPr>
          <w:spacing w:val="31"/>
        </w:rPr>
        <w:t xml:space="preserve"> </w:t>
      </w:r>
      <w:r>
        <w:t>объём</w:t>
      </w:r>
      <w:r>
        <w:rPr>
          <w:spacing w:val="30"/>
        </w:rPr>
        <w:t xml:space="preserve"> </w:t>
      </w:r>
      <w:r>
        <w:t>куба,</w:t>
      </w:r>
      <w:r>
        <w:rPr>
          <w:spacing w:val="30"/>
        </w:rPr>
        <w:t xml:space="preserve"> </w:t>
      </w:r>
      <w:r>
        <w:t>параллелепипеда</w:t>
      </w:r>
      <w:r>
        <w:rPr>
          <w:spacing w:val="30"/>
        </w:rPr>
        <w:t xml:space="preserve"> </w:t>
      </w:r>
      <w:r>
        <w:t>по</w:t>
      </w:r>
      <w:r>
        <w:rPr>
          <w:spacing w:val="30"/>
        </w:rPr>
        <w:t xml:space="preserve"> </w:t>
      </w:r>
      <w:r>
        <w:t>заданным</w:t>
      </w:r>
      <w:r>
        <w:rPr>
          <w:spacing w:val="29"/>
        </w:rPr>
        <w:t xml:space="preserve"> </w:t>
      </w:r>
      <w:r>
        <w:t>измерениям,</w:t>
      </w:r>
      <w:r>
        <w:rPr>
          <w:spacing w:val="28"/>
        </w:rPr>
        <w:t xml:space="preserve"> </w:t>
      </w:r>
      <w:r>
        <w:t>пользоваться единицами измерения объёма.</w:t>
      </w:r>
    </w:p>
    <w:p w14:paraId="12EB3CB3" w14:textId="77777777" w:rsidR="000640A9" w:rsidRDefault="00B37D2D">
      <w:pPr>
        <w:pStyle w:val="a3"/>
        <w:ind w:firstLine="779"/>
        <w:jc w:val="left"/>
      </w:pPr>
      <w:r>
        <w:t xml:space="preserve">Решать несложные задачи на измерение геометрических величин в практических </w:t>
      </w:r>
      <w:r>
        <w:rPr>
          <w:spacing w:val="-2"/>
        </w:rPr>
        <w:t>ситуациях.</w:t>
      </w:r>
    </w:p>
    <w:p w14:paraId="658457F9" w14:textId="77777777" w:rsidR="000640A9" w:rsidRDefault="00B37D2D">
      <w:pPr>
        <w:pStyle w:val="2"/>
        <w:spacing w:line="240" w:lineRule="auto"/>
        <w:ind w:right="569" w:firstLine="779"/>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курса</w:t>
      </w:r>
      <w:r>
        <w:rPr>
          <w:spacing w:val="80"/>
        </w:rPr>
        <w:t xml:space="preserve"> </w:t>
      </w:r>
      <w:r>
        <w:t>к</w:t>
      </w:r>
      <w:r>
        <w:rPr>
          <w:spacing w:val="80"/>
        </w:rPr>
        <w:t xml:space="preserve"> </w:t>
      </w:r>
      <w:r>
        <w:t>концу</w:t>
      </w:r>
      <w:r>
        <w:rPr>
          <w:spacing w:val="80"/>
        </w:rPr>
        <w:t xml:space="preserve"> </w:t>
      </w:r>
      <w:r>
        <w:t>обучения в 6 классе.</w:t>
      </w:r>
    </w:p>
    <w:p w14:paraId="212FC719" w14:textId="77777777" w:rsidR="000640A9" w:rsidRDefault="00B37D2D">
      <w:pPr>
        <w:pStyle w:val="a3"/>
        <w:spacing w:line="271" w:lineRule="exact"/>
        <w:ind w:left="1348"/>
        <w:jc w:val="left"/>
      </w:pPr>
      <w:r>
        <w:t>Числа</w:t>
      </w:r>
      <w:r>
        <w:rPr>
          <w:spacing w:val="-2"/>
        </w:rPr>
        <w:t xml:space="preserve"> </w:t>
      </w:r>
      <w:r>
        <w:t xml:space="preserve">и </w:t>
      </w:r>
      <w:r>
        <w:rPr>
          <w:spacing w:val="-2"/>
        </w:rPr>
        <w:t>вычисления.</w:t>
      </w:r>
    </w:p>
    <w:p w14:paraId="40F5C32D" w14:textId="77777777" w:rsidR="000640A9" w:rsidRDefault="00B37D2D">
      <w:pPr>
        <w:pStyle w:val="a3"/>
        <w:ind w:right="572" w:firstLine="77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F4D7EEC" w14:textId="77777777" w:rsidR="000640A9" w:rsidRDefault="00B37D2D">
      <w:pPr>
        <w:pStyle w:val="a3"/>
        <w:spacing w:before="1"/>
        <w:ind w:right="567" w:firstLine="779"/>
      </w:pPr>
      <w:r>
        <w:t>Сравнивать и упорядочивать целые числа, обыкновенные и десятичные дроби, сравнивать числа одного и разных знаков.</w:t>
      </w:r>
    </w:p>
    <w:p w14:paraId="4B0AFAF3" w14:textId="77777777" w:rsidR="000640A9" w:rsidRDefault="00B37D2D">
      <w:pPr>
        <w:pStyle w:val="a3"/>
        <w:ind w:right="567" w:firstLine="77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F4A2699" w14:textId="77777777" w:rsidR="000640A9" w:rsidRDefault="00B37D2D">
      <w:pPr>
        <w:pStyle w:val="a3"/>
        <w:ind w:right="558" w:firstLine="77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AB7B21E" w14:textId="77777777" w:rsidR="000640A9" w:rsidRDefault="00B37D2D">
      <w:pPr>
        <w:pStyle w:val="a3"/>
        <w:ind w:right="561" w:firstLine="77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54391086" w14:textId="77777777" w:rsidR="000640A9" w:rsidRDefault="00B37D2D">
      <w:pPr>
        <w:pStyle w:val="a3"/>
        <w:ind w:left="1329" w:right="59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w:t>
      </w:r>
      <w:r>
        <w:rPr>
          <w:spacing w:val="-4"/>
        </w:rPr>
        <w:t xml:space="preserve"> </w:t>
      </w:r>
      <w:r>
        <w:t>этой</w:t>
      </w:r>
      <w:r>
        <w:rPr>
          <w:spacing w:val="-6"/>
        </w:rPr>
        <w:t xml:space="preserve"> </w:t>
      </w:r>
      <w:r>
        <w:t>точки. Округлять целые числа и десятичные дроби, находить приближения чисел.</w:t>
      </w:r>
    </w:p>
    <w:p w14:paraId="2C3BC68A" w14:textId="77777777" w:rsidR="000640A9" w:rsidRDefault="00B37D2D">
      <w:pPr>
        <w:pStyle w:val="a3"/>
        <w:spacing w:before="1"/>
        <w:ind w:left="1329"/>
      </w:pPr>
      <w:r>
        <w:t>Числовые</w:t>
      </w:r>
      <w:r>
        <w:rPr>
          <w:spacing w:val="-5"/>
        </w:rPr>
        <w:t xml:space="preserve"> </w:t>
      </w:r>
      <w:r>
        <w:t>и</w:t>
      </w:r>
      <w:r>
        <w:rPr>
          <w:spacing w:val="-2"/>
        </w:rPr>
        <w:t xml:space="preserve"> </w:t>
      </w:r>
      <w:r>
        <w:t>буквенные</w:t>
      </w:r>
      <w:r>
        <w:rPr>
          <w:spacing w:val="-2"/>
        </w:rPr>
        <w:t xml:space="preserve"> выражения.</w:t>
      </w:r>
    </w:p>
    <w:p w14:paraId="0C3C5827" w14:textId="77777777" w:rsidR="000640A9" w:rsidRDefault="00B37D2D">
      <w:pPr>
        <w:pStyle w:val="a3"/>
        <w:ind w:right="562"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20E969B" w14:textId="77777777" w:rsidR="000640A9" w:rsidRDefault="00B37D2D">
      <w:pPr>
        <w:pStyle w:val="a3"/>
        <w:ind w:right="567" w:firstLine="760"/>
      </w:pPr>
      <w:r>
        <w:t xml:space="preserve">Пользоваться признаками делимости, раскладывать натуральные числа на простые </w:t>
      </w:r>
      <w:r>
        <w:rPr>
          <w:spacing w:val="-2"/>
        </w:rPr>
        <w:t>множители.</w:t>
      </w:r>
    </w:p>
    <w:p w14:paraId="04B461E6" w14:textId="77777777" w:rsidR="000640A9" w:rsidRDefault="00B37D2D">
      <w:pPr>
        <w:pStyle w:val="a3"/>
        <w:ind w:left="1329"/>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14:paraId="171C60C4" w14:textId="77777777" w:rsidR="000640A9" w:rsidRDefault="00B37D2D">
      <w:pPr>
        <w:pStyle w:val="a3"/>
        <w:ind w:right="568"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6B9101E" w14:textId="77777777" w:rsidR="000640A9" w:rsidRDefault="00B37D2D">
      <w:pPr>
        <w:pStyle w:val="a3"/>
        <w:ind w:left="1329" w:right="3824"/>
        <w:jc w:val="left"/>
      </w:pPr>
      <w:r>
        <w:t>Находить</w:t>
      </w:r>
      <w:r>
        <w:rPr>
          <w:spacing w:val="-12"/>
        </w:rPr>
        <w:t xml:space="preserve"> </w:t>
      </w:r>
      <w:r>
        <w:t>неизвестный</w:t>
      </w:r>
      <w:r>
        <w:rPr>
          <w:spacing w:val="-13"/>
        </w:rPr>
        <w:t xml:space="preserve"> </w:t>
      </w:r>
      <w:r>
        <w:t>компонент</w:t>
      </w:r>
      <w:r>
        <w:rPr>
          <w:spacing w:val="-12"/>
        </w:rPr>
        <w:t xml:space="preserve"> </w:t>
      </w:r>
      <w:r>
        <w:t>равенства. Решение текстовых задач.</w:t>
      </w:r>
    </w:p>
    <w:p w14:paraId="74AC2015" w14:textId="77777777" w:rsidR="000640A9" w:rsidRDefault="00B37D2D">
      <w:pPr>
        <w:pStyle w:val="a3"/>
        <w:ind w:left="1329"/>
        <w:jc w:val="left"/>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14:paraId="0A57AB3C" w14:textId="77777777" w:rsidR="000640A9" w:rsidRDefault="00B37D2D">
      <w:pPr>
        <w:pStyle w:val="a3"/>
        <w:tabs>
          <w:tab w:val="left" w:pos="2305"/>
          <w:tab w:val="left" w:pos="3274"/>
          <w:tab w:val="left" w:pos="4557"/>
          <w:tab w:val="left" w:pos="4893"/>
          <w:tab w:val="left" w:pos="6462"/>
          <w:tab w:val="left" w:pos="9018"/>
        </w:tabs>
        <w:ind w:right="567" w:firstLine="760"/>
        <w:jc w:val="left"/>
      </w:pPr>
      <w:r>
        <w:rPr>
          <w:spacing w:val="-2"/>
        </w:rPr>
        <w:t>Решать</w:t>
      </w:r>
      <w:r>
        <w:tab/>
      </w:r>
      <w:r>
        <w:rPr>
          <w:spacing w:val="-2"/>
        </w:rPr>
        <w:t>задачи,</w:t>
      </w:r>
      <w:r>
        <w:tab/>
      </w:r>
      <w:r>
        <w:rPr>
          <w:spacing w:val="-2"/>
        </w:rPr>
        <w:t>связанные</w:t>
      </w:r>
      <w:r>
        <w:tab/>
      </w:r>
      <w:r>
        <w:rPr>
          <w:spacing w:val="-10"/>
        </w:rPr>
        <w:t>с</w:t>
      </w:r>
      <w:r>
        <w:tab/>
      </w:r>
      <w:r>
        <w:rPr>
          <w:spacing w:val="-2"/>
        </w:rPr>
        <w:t>отношением,</w:t>
      </w:r>
      <w:r>
        <w:tab/>
      </w:r>
      <w:r>
        <w:rPr>
          <w:spacing w:val="-2"/>
        </w:rPr>
        <w:t>пропорциональностью</w:t>
      </w:r>
      <w:r>
        <w:tab/>
      </w:r>
      <w:r>
        <w:rPr>
          <w:spacing w:val="-2"/>
        </w:rPr>
        <w:t xml:space="preserve">величин, </w:t>
      </w:r>
      <w:r>
        <w:t>процентами, решать три основные задачи на дроби и проценты.</w:t>
      </w:r>
    </w:p>
    <w:p w14:paraId="6050DBF6" w14:textId="77777777" w:rsidR="000640A9" w:rsidRDefault="00B37D2D">
      <w:pPr>
        <w:pStyle w:val="a3"/>
        <w:ind w:left="1329"/>
        <w:jc w:val="left"/>
      </w:pPr>
      <w:proofErr w:type="gramStart"/>
      <w:r>
        <w:t>Решать</w:t>
      </w:r>
      <w:r>
        <w:rPr>
          <w:spacing w:val="24"/>
        </w:rPr>
        <w:t xml:space="preserve">  </w:t>
      </w:r>
      <w:r>
        <w:t>задачи</w:t>
      </w:r>
      <w:proofErr w:type="gramEnd"/>
      <w:r>
        <w:t>,</w:t>
      </w:r>
      <w:r>
        <w:rPr>
          <w:spacing w:val="25"/>
        </w:rPr>
        <w:t xml:space="preserve">  </w:t>
      </w:r>
      <w:r>
        <w:t>содержащие</w:t>
      </w:r>
      <w:r>
        <w:rPr>
          <w:spacing w:val="26"/>
        </w:rPr>
        <w:t xml:space="preserve">  </w:t>
      </w:r>
      <w:r>
        <w:t>зависимости,</w:t>
      </w:r>
      <w:r>
        <w:rPr>
          <w:spacing w:val="25"/>
        </w:rPr>
        <w:t xml:space="preserve">  </w:t>
      </w:r>
      <w:r>
        <w:t>связывающие</w:t>
      </w:r>
      <w:r>
        <w:rPr>
          <w:spacing w:val="26"/>
        </w:rPr>
        <w:t xml:space="preserve">  </w:t>
      </w:r>
      <w:r>
        <w:t>величины:</w:t>
      </w:r>
      <w:r>
        <w:rPr>
          <w:spacing w:val="26"/>
        </w:rPr>
        <w:t xml:space="preserve">  </w:t>
      </w:r>
      <w:r>
        <w:rPr>
          <w:spacing w:val="-2"/>
        </w:rPr>
        <w:t>скорость,</w:t>
      </w:r>
    </w:p>
    <w:p w14:paraId="19134AEE" w14:textId="77777777" w:rsidR="000640A9" w:rsidRDefault="000640A9">
      <w:pPr>
        <w:pStyle w:val="a3"/>
        <w:jc w:val="left"/>
        <w:sectPr w:rsidR="000640A9">
          <w:pgSz w:w="11910" w:h="16840"/>
          <w:pgMar w:top="1040" w:right="283" w:bottom="1200" w:left="1133" w:header="0" w:footer="993" w:gutter="0"/>
          <w:cols w:space="720"/>
        </w:sectPr>
      </w:pPr>
    </w:p>
    <w:p w14:paraId="142E48C8" w14:textId="77777777" w:rsidR="000640A9" w:rsidRDefault="00B37D2D">
      <w:pPr>
        <w:pStyle w:val="a3"/>
        <w:spacing w:before="66"/>
        <w:ind w:right="569"/>
      </w:pPr>
      <w:r>
        <w:lastRenderedPageBreak/>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EAADC99" w14:textId="77777777" w:rsidR="000640A9" w:rsidRDefault="00B37D2D">
      <w:pPr>
        <w:pStyle w:val="a3"/>
        <w:spacing w:before="1"/>
        <w:ind w:left="1329"/>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2"/>
        </w:rPr>
        <w:t xml:space="preserve"> </w:t>
      </w:r>
      <w:r>
        <w:t>условию</w:t>
      </w:r>
      <w:r>
        <w:rPr>
          <w:spacing w:val="2"/>
        </w:rPr>
        <w:t xml:space="preserve"> </w:t>
      </w:r>
      <w:r>
        <w:rPr>
          <w:spacing w:val="-2"/>
        </w:rPr>
        <w:t>задачи.</w:t>
      </w:r>
    </w:p>
    <w:p w14:paraId="0BDDBF6A" w14:textId="77777777" w:rsidR="000640A9" w:rsidRDefault="00B37D2D">
      <w:pPr>
        <w:pStyle w:val="a3"/>
        <w:ind w:right="569" w:firstLine="760"/>
      </w:pPr>
      <w:r>
        <w:t>Извлекать информацию, представленную в таблицах,</w:t>
      </w:r>
      <w:r>
        <w:rPr>
          <w:spacing w:val="-1"/>
        </w:rPr>
        <w:t xml:space="preserve"> </w:t>
      </w:r>
      <w:r>
        <w:t>на линейной, столбчатой или круговой диаграммах, интерпретировать представленные данные, использовать данные при решении задач.</w:t>
      </w:r>
    </w:p>
    <w:p w14:paraId="5504F337" w14:textId="77777777" w:rsidR="000640A9" w:rsidRDefault="00B37D2D">
      <w:pPr>
        <w:pStyle w:val="a3"/>
        <w:ind w:left="1329" w:right="745"/>
      </w:pPr>
      <w:r>
        <w:t>Представлять</w:t>
      </w:r>
      <w:r>
        <w:rPr>
          <w:spacing w:val="-4"/>
        </w:rPr>
        <w:t xml:space="preserve"> </w:t>
      </w:r>
      <w:r>
        <w:t>информацию</w:t>
      </w:r>
      <w:r>
        <w:rPr>
          <w:spacing w:val="-4"/>
        </w:rPr>
        <w:t xml:space="preserve"> </w:t>
      </w:r>
      <w:r>
        <w:t>с</w:t>
      </w:r>
      <w:r>
        <w:rPr>
          <w:spacing w:val="-5"/>
        </w:rPr>
        <w:t xml:space="preserve"> </w:t>
      </w:r>
      <w:r>
        <w:t>помощью</w:t>
      </w:r>
      <w:r>
        <w:rPr>
          <w:spacing w:val="-4"/>
        </w:rPr>
        <w:t xml:space="preserve"> </w:t>
      </w:r>
      <w:r>
        <w:t>таблиц,</w:t>
      </w:r>
      <w:r>
        <w:rPr>
          <w:spacing w:val="-4"/>
        </w:rPr>
        <w:t xml:space="preserve"> </w:t>
      </w:r>
      <w:r>
        <w:t>линейной</w:t>
      </w:r>
      <w:r>
        <w:rPr>
          <w:spacing w:val="-6"/>
        </w:rPr>
        <w:t xml:space="preserve"> </w:t>
      </w:r>
      <w:r>
        <w:t>и</w:t>
      </w:r>
      <w:r>
        <w:rPr>
          <w:spacing w:val="-4"/>
        </w:rPr>
        <w:t xml:space="preserve"> </w:t>
      </w:r>
      <w:r>
        <w:t>столбчатой</w:t>
      </w:r>
      <w:r>
        <w:rPr>
          <w:spacing w:val="-3"/>
        </w:rPr>
        <w:t xml:space="preserve"> </w:t>
      </w:r>
      <w:r>
        <w:t>диаграмм. Наглядная геометрия.</w:t>
      </w:r>
    </w:p>
    <w:p w14:paraId="39F3572D" w14:textId="77777777" w:rsidR="000640A9" w:rsidRDefault="00B37D2D">
      <w:pPr>
        <w:pStyle w:val="a3"/>
        <w:ind w:right="570" w:firstLine="760"/>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14:paraId="47643D27" w14:textId="77777777" w:rsidR="000640A9" w:rsidRDefault="00B37D2D">
      <w:pPr>
        <w:pStyle w:val="a3"/>
        <w:ind w:right="569"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6B8AD8E8" w14:textId="77777777" w:rsidR="000640A9" w:rsidRDefault="00B37D2D">
      <w:pPr>
        <w:pStyle w:val="a3"/>
        <w:ind w:right="566"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48B03105" w14:textId="77777777" w:rsidR="000640A9" w:rsidRDefault="00B37D2D">
      <w:pPr>
        <w:pStyle w:val="a3"/>
        <w:ind w:right="568"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w:t>
      </w:r>
      <w:r>
        <w:rPr>
          <w:spacing w:val="40"/>
        </w:rPr>
        <w:t xml:space="preserve"> </w:t>
      </w:r>
      <w:r>
        <w:t>распознавать на чертежах острый, прямой, развёрнутый и тупой углы.</w:t>
      </w:r>
    </w:p>
    <w:p w14:paraId="2A5566A8" w14:textId="77777777" w:rsidR="000640A9" w:rsidRDefault="00B37D2D">
      <w:pPr>
        <w:pStyle w:val="a3"/>
        <w:spacing w:before="1"/>
        <w:ind w:right="562"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9500CB4" w14:textId="77777777" w:rsidR="000640A9" w:rsidRDefault="00B37D2D">
      <w:pPr>
        <w:pStyle w:val="a3"/>
        <w:ind w:right="570" w:firstLine="760"/>
      </w:pPr>
      <w:r>
        <w:t>Находить, используя чертёжные инструменты, расстояния: между двумя точками, от точки до прямой, длину пути на квадратной сетке.</w:t>
      </w:r>
    </w:p>
    <w:p w14:paraId="7F042EC7" w14:textId="77777777" w:rsidR="000640A9" w:rsidRDefault="00B37D2D">
      <w:pPr>
        <w:pStyle w:val="a3"/>
        <w:ind w:right="563"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E837CE1" w14:textId="77777777" w:rsidR="000640A9" w:rsidRDefault="00B37D2D">
      <w:pPr>
        <w:pStyle w:val="a3"/>
        <w:ind w:right="565" w:firstLine="760"/>
      </w:pPr>
      <w:r>
        <w:t>Распознавать на моделях и изображениях пирамиду, конус, цилиндр, использовать терминологию: вершина, ребро, грань, основание, развёртка.</w:t>
      </w:r>
    </w:p>
    <w:p w14:paraId="755AB5DA" w14:textId="77777777" w:rsidR="000640A9" w:rsidRDefault="00B37D2D">
      <w:pPr>
        <w:pStyle w:val="a3"/>
        <w:ind w:left="1329"/>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14:paraId="33FF5E89" w14:textId="77777777" w:rsidR="000640A9" w:rsidRDefault="00B37D2D">
      <w:pPr>
        <w:pStyle w:val="a3"/>
        <w:ind w:right="567" w:firstLine="760"/>
      </w:pPr>
      <w:r>
        <w:t>Вычислять объём прямоугольного параллелепипеда, куба, пользоваться</w:t>
      </w:r>
      <w:r>
        <w:rPr>
          <w:spacing w:val="40"/>
        </w:rPr>
        <w:t xml:space="preserve"> </w:t>
      </w:r>
      <w:r>
        <w:t>основными единицами измерения объёма;</w:t>
      </w:r>
    </w:p>
    <w:p w14:paraId="66DA8ECD" w14:textId="77777777" w:rsidR="000640A9" w:rsidRDefault="00B37D2D">
      <w:pPr>
        <w:pStyle w:val="a3"/>
        <w:ind w:right="571" w:firstLine="760"/>
      </w:pPr>
      <w:r>
        <w:t xml:space="preserve">Решать несложные задачи на нахождение геометрических величин в практических </w:t>
      </w:r>
      <w:r>
        <w:rPr>
          <w:spacing w:val="-2"/>
        </w:rPr>
        <w:t>ситуациях.</w:t>
      </w:r>
    </w:p>
    <w:p w14:paraId="69A530ED" w14:textId="77777777" w:rsidR="000640A9" w:rsidRDefault="00B37D2D">
      <w:pPr>
        <w:ind w:left="569" w:right="561" w:firstLine="760"/>
        <w:jc w:val="both"/>
        <w:rPr>
          <w:sz w:val="24"/>
        </w:rPr>
      </w:pPr>
      <w:r>
        <w:rPr>
          <w:b/>
          <w:sz w:val="24"/>
        </w:rPr>
        <w:t xml:space="preserve">Рабочая программа учебного курса «Алгебра» в 7-9 классах </w:t>
      </w:r>
      <w:r>
        <w:rPr>
          <w:sz w:val="24"/>
        </w:rPr>
        <w:t>(далее соответственно - программа учебного курса «Алгебра», учебный курс).</w:t>
      </w:r>
    </w:p>
    <w:p w14:paraId="0152E7DE" w14:textId="77777777" w:rsidR="000640A9" w:rsidRDefault="00B37D2D">
      <w:pPr>
        <w:pStyle w:val="a3"/>
        <w:spacing w:before="1"/>
        <w:ind w:left="1329"/>
      </w:pPr>
      <w:r>
        <w:t>Пояснительная</w:t>
      </w:r>
      <w:r>
        <w:rPr>
          <w:spacing w:val="-6"/>
        </w:rPr>
        <w:t xml:space="preserve"> </w:t>
      </w:r>
      <w:r>
        <w:rPr>
          <w:spacing w:val="-2"/>
        </w:rPr>
        <w:t>записка.</w:t>
      </w:r>
    </w:p>
    <w:p w14:paraId="6495D51C" w14:textId="77777777" w:rsidR="000640A9" w:rsidRDefault="00B37D2D">
      <w:pPr>
        <w:pStyle w:val="a3"/>
        <w:ind w:right="563" w:firstLine="779"/>
      </w:pPr>
      <w:r>
        <w:t>Алгебра является одним из опорных курсов основного общего образования: она обеспечивает изучение</w:t>
      </w:r>
      <w:r>
        <w:rPr>
          <w:spacing w:val="-1"/>
        </w:rPr>
        <w:t xml:space="preserve"> </w:t>
      </w:r>
      <w:r>
        <w:t>других дисциплин, как</w:t>
      </w:r>
      <w:r>
        <w:rPr>
          <w:spacing w:val="-2"/>
        </w:rPr>
        <w:t xml:space="preserve"> </w:t>
      </w:r>
      <w:r>
        <w:t>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w:t>
      </w:r>
      <w:r>
        <w:rPr>
          <w:spacing w:val="80"/>
        </w:rPr>
        <w:t xml:space="preserve"> </w:t>
      </w:r>
      <w:r>
        <w:t>алгебре</w:t>
      </w:r>
      <w:r>
        <w:rPr>
          <w:spacing w:val="80"/>
        </w:rPr>
        <w:t xml:space="preserve"> </w:t>
      </w:r>
      <w:r>
        <w:t>предполагает</w:t>
      </w:r>
      <w:r>
        <w:rPr>
          <w:spacing w:val="80"/>
        </w:rPr>
        <w:t xml:space="preserve"> </w:t>
      </w:r>
      <w:r>
        <w:t>значительный</w:t>
      </w:r>
      <w:r>
        <w:rPr>
          <w:spacing w:val="80"/>
        </w:rPr>
        <w:t xml:space="preserve"> </w:t>
      </w:r>
      <w:r>
        <w:t>объём</w:t>
      </w:r>
      <w:r>
        <w:rPr>
          <w:spacing w:val="80"/>
        </w:rPr>
        <w:t xml:space="preserve"> </w:t>
      </w:r>
      <w:r>
        <w:t>самостоятельной</w:t>
      </w:r>
      <w:r>
        <w:rPr>
          <w:spacing w:val="80"/>
        </w:rPr>
        <w:t xml:space="preserve"> </w:t>
      </w:r>
      <w:r>
        <w:t>деятельности</w:t>
      </w:r>
    </w:p>
    <w:p w14:paraId="631D8C7B" w14:textId="77777777" w:rsidR="000640A9" w:rsidRDefault="000640A9">
      <w:pPr>
        <w:pStyle w:val="a3"/>
        <w:sectPr w:rsidR="000640A9">
          <w:pgSz w:w="11910" w:h="16840"/>
          <w:pgMar w:top="1040" w:right="283" w:bottom="1200" w:left="1133" w:header="0" w:footer="993" w:gutter="0"/>
          <w:cols w:space="720"/>
        </w:sectPr>
      </w:pPr>
    </w:p>
    <w:p w14:paraId="7FA332E8" w14:textId="77777777" w:rsidR="000640A9" w:rsidRDefault="00B37D2D">
      <w:pPr>
        <w:pStyle w:val="a3"/>
        <w:spacing w:before="66"/>
        <w:ind w:right="569"/>
      </w:pPr>
      <w:r>
        <w:lastRenderedPageBreak/>
        <w:t>обучающихся, поэтому самостоятельное решение задач является реализацией деятельностного принципа обучения.</w:t>
      </w:r>
    </w:p>
    <w:p w14:paraId="32E4E186" w14:textId="77777777" w:rsidR="000640A9" w:rsidRDefault="00B37D2D">
      <w:pPr>
        <w:pStyle w:val="a3"/>
        <w:ind w:right="561" w:firstLine="779"/>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w:t>
      </w:r>
      <w:r>
        <w:rPr>
          <w:spacing w:val="-2"/>
        </w:rPr>
        <w:t xml:space="preserve"> </w:t>
      </w:r>
      <w:r>
        <w:t>приходится</w:t>
      </w:r>
      <w:r>
        <w:rPr>
          <w:spacing w:val="-2"/>
        </w:rPr>
        <w:t xml:space="preserve"> </w:t>
      </w:r>
      <w:r>
        <w:t>логически</w:t>
      </w:r>
      <w:r>
        <w:rPr>
          <w:spacing w:val="-2"/>
        </w:rPr>
        <w:t xml:space="preserve"> </w:t>
      </w:r>
      <w:r>
        <w:t>рассуждать,</w:t>
      </w:r>
      <w:r>
        <w:rPr>
          <w:spacing w:val="-2"/>
        </w:rPr>
        <w:t xml:space="preserve"> </w:t>
      </w:r>
      <w:r>
        <w:t>использовать</w:t>
      </w:r>
      <w:r>
        <w:rPr>
          <w:spacing w:val="-3"/>
        </w:rPr>
        <w:t xml:space="preserve"> </w:t>
      </w:r>
      <w:r>
        <w:t>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1AC933F" w14:textId="77777777" w:rsidR="000640A9" w:rsidRDefault="00B37D2D">
      <w:pPr>
        <w:pStyle w:val="a3"/>
        <w:spacing w:before="1"/>
        <w:ind w:right="565" w:firstLine="779"/>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49988E4" w14:textId="77777777" w:rsidR="000640A9" w:rsidRDefault="00B37D2D">
      <w:pPr>
        <w:pStyle w:val="a3"/>
        <w:spacing w:before="1"/>
        <w:ind w:left="1348"/>
      </w:pPr>
      <w:proofErr w:type="gramStart"/>
      <w:r>
        <w:t>Содержание</w:t>
      </w:r>
      <w:r>
        <w:rPr>
          <w:spacing w:val="30"/>
        </w:rPr>
        <w:t xml:space="preserve">  </w:t>
      </w:r>
      <w:r>
        <w:t>двух</w:t>
      </w:r>
      <w:proofErr w:type="gramEnd"/>
      <w:r>
        <w:rPr>
          <w:spacing w:val="37"/>
        </w:rPr>
        <w:t xml:space="preserve">  </w:t>
      </w:r>
      <w:r>
        <w:t>алгебраических</w:t>
      </w:r>
      <w:r>
        <w:rPr>
          <w:spacing w:val="35"/>
        </w:rPr>
        <w:t xml:space="preserve">  </w:t>
      </w:r>
      <w:r>
        <w:t>линий</w:t>
      </w:r>
      <w:r>
        <w:rPr>
          <w:spacing w:val="35"/>
        </w:rPr>
        <w:t xml:space="preserve">  </w:t>
      </w:r>
      <w:r>
        <w:t>-</w:t>
      </w:r>
      <w:r>
        <w:rPr>
          <w:spacing w:val="36"/>
        </w:rPr>
        <w:t xml:space="preserve">  </w:t>
      </w:r>
      <w:r>
        <w:t>«Алгебраические</w:t>
      </w:r>
      <w:r>
        <w:rPr>
          <w:spacing w:val="33"/>
        </w:rPr>
        <w:t xml:space="preserve">  </w:t>
      </w:r>
      <w:r>
        <w:t>выражения»</w:t>
      </w:r>
      <w:r>
        <w:rPr>
          <w:spacing w:val="30"/>
        </w:rPr>
        <w:t xml:space="preserve">  </w:t>
      </w:r>
      <w:r>
        <w:rPr>
          <w:spacing w:val="-10"/>
        </w:rPr>
        <w:t>и</w:t>
      </w:r>
    </w:p>
    <w:p w14:paraId="312564BA" w14:textId="77777777" w:rsidR="000640A9" w:rsidRDefault="00B37D2D">
      <w:pPr>
        <w:pStyle w:val="a3"/>
        <w:ind w:right="559"/>
      </w:pPr>
      <w:r>
        <w:t>«Уравнения и неравенства» способствует формированию у обучающихся</w:t>
      </w:r>
      <w:r>
        <w:rPr>
          <w:spacing w:val="80"/>
        </w:rPr>
        <w:t xml:space="preserve"> </w:t>
      </w:r>
      <w:r>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0295FB81" w14:textId="77777777" w:rsidR="000640A9" w:rsidRDefault="00B37D2D">
      <w:pPr>
        <w:pStyle w:val="a3"/>
        <w:ind w:right="564" w:firstLine="779"/>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w:t>
      </w:r>
      <w:r>
        <w:rPr>
          <w:spacing w:val="40"/>
        </w:rPr>
        <w:t xml:space="preserve"> </w:t>
      </w:r>
      <w: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w:t>
      </w:r>
      <w:r>
        <w:rPr>
          <w:spacing w:val="40"/>
        </w:rPr>
        <w:t xml:space="preserve"> </w:t>
      </w:r>
      <w:r>
        <w:t>и культуры.</w:t>
      </w:r>
    </w:p>
    <w:p w14:paraId="4EDE45BA" w14:textId="77777777" w:rsidR="000640A9" w:rsidRDefault="00B37D2D">
      <w:pPr>
        <w:pStyle w:val="a3"/>
        <w:spacing w:before="1"/>
        <w:ind w:right="570" w:firstLine="779"/>
      </w:pPr>
      <w:r>
        <w:t>Согласно учебному плану в 7-9 классах изучается учебный курс «Алгебра», который</w:t>
      </w:r>
      <w:r>
        <w:rPr>
          <w:spacing w:val="57"/>
        </w:rPr>
        <w:t xml:space="preserve"> </w:t>
      </w:r>
      <w:r>
        <w:t>включает</w:t>
      </w:r>
      <w:r>
        <w:rPr>
          <w:spacing w:val="58"/>
        </w:rPr>
        <w:t xml:space="preserve"> </w:t>
      </w:r>
      <w:r>
        <w:t>следующие</w:t>
      </w:r>
      <w:r>
        <w:rPr>
          <w:spacing w:val="57"/>
        </w:rPr>
        <w:t xml:space="preserve"> </w:t>
      </w:r>
      <w:r>
        <w:t>основные</w:t>
      </w:r>
      <w:r>
        <w:rPr>
          <w:spacing w:val="57"/>
        </w:rPr>
        <w:t xml:space="preserve"> </w:t>
      </w:r>
      <w:r>
        <w:t>разделы</w:t>
      </w:r>
      <w:r>
        <w:rPr>
          <w:spacing w:val="57"/>
        </w:rPr>
        <w:t xml:space="preserve"> </w:t>
      </w:r>
      <w:r>
        <w:t>содержания:</w:t>
      </w:r>
      <w:r>
        <w:rPr>
          <w:spacing w:val="63"/>
        </w:rPr>
        <w:t xml:space="preserve"> </w:t>
      </w:r>
      <w:r>
        <w:t>«Числа</w:t>
      </w:r>
      <w:r>
        <w:rPr>
          <w:spacing w:val="57"/>
        </w:rPr>
        <w:t xml:space="preserve"> </w:t>
      </w:r>
      <w:r>
        <w:t>и</w:t>
      </w:r>
      <w:r>
        <w:rPr>
          <w:spacing w:val="60"/>
        </w:rPr>
        <w:t xml:space="preserve"> </w:t>
      </w:r>
      <w:r>
        <w:rPr>
          <w:spacing w:val="-2"/>
        </w:rPr>
        <w:t>вычисления»,</w:t>
      </w:r>
    </w:p>
    <w:p w14:paraId="4025BD73" w14:textId="77777777" w:rsidR="000640A9" w:rsidRDefault="00B37D2D">
      <w:pPr>
        <w:pStyle w:val="a3"/>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14:paraId="02E1BD32" w14:textId="77777777" w:rsidR="000640A9" w:rsidRDefault="00B37D2D">
      <w:pPr>
        <w:pStyle w:val="a3"/>
        <w:ind w:right="564" w:firstLine="779"/>
      </w:pPr>
      <w:r>
        <w:t>Общее число часов, рекомендованных для изучения учебного курса «Алгебра», - 306 часов: в 7 классе - 102 часа (3 часа в неделю), в 8 классе - 102 часа</w:t>
      </w:r>
    </w:p>
    <w:p w14:paraId="2923E787" w14:textId="77777777" w:rsidR="000640A9" w:rsidRDefault="00B37D2D">
      <w:pPr>
        <w:pStyle w:val="a3"/>
      </w:pPr>
      <w:r>
        <w:t>(3</w:t>
      </w:r>
      <w:r>
        <w:rPr>
          <w:spacing w:val="-1"/>
        </w:rPr>
        <w:t xml:space="preserve"> </w:t>
      </w:r>
      <w:r>
        <w:t>часа</w:t>
      </w:r>
      <w:r>
        <w:rPr>
          <w:spacing w:val="-2"/>
        </w:rPr>
        <w:t xml:space="preserve"> </w:t>
      </w:r>
      <w:r>
        <w:t>в</w:t>
      </w:r>
      <w:r>
        <w:rPr>
          <w:spacing w:val="-1"/>
        </w:rPr>
        <w:t xml:space="preserve"> </w:t>
      </w:r>
      <w:r>
        <w:t>неделю),</w:t>
      </w:r>
      <w:r>
        <w:rPr>
          <w:spacing w:val="-1"/>
        </w:rPr>
        <w:t xml:space="preserve"> </w:t>
      </w:r>
      <w:r>
        <w:t>в</w:t>
      </w:r>
      <w:r>
        <w:rPr>
          <w:spacing w:val="-3"/>
        </w:rPr>
        <w:t xml:space="preserve"> </w:t>
      </w:r>
      <w:r>
        <w:t>9 классе</w:t>
      </w:r>
      <w:r>
        <w:rPr>
          <w:spacing w:val="1"/>
        </w:rPr>
        <w:t xml:space="preserve"> </w:t>
      </w:r>
      <w:r>
        <w:t>-</w:t>
      </w:r>
      <w:r>
        <w:rPr>
          <w:spacing w:val="-1"/>
        </w:rPr>
        <w:t xml:space="preserve"> </w:t>
      </w:r>
      <w:r>
        <w:t>102</w:t>
      </w:r>
      <w:r>
        <w:rPr>
          <w:spacing w:val="-1"/>
        </w:rPr>
        <w:t xml:space="preserve"> </w:t>
      </w:r>
      <w:r>
        <w:t>часа (3 часа в</w:t>
      </w:r>
      <w:r>
        <w:rPr>
          <w:spacing w:val="-1"/>
        </w:rPr>
        <w:t xml:space="preserve"> </w:t>
      </w:r>
      <w:r>
        <w:rPr>
          <w:spacing w:val="-2"/>
        </w:rPr>
        <w:t>неделю).</w:t>
      </w:r>
    </w:p>
    <w:p w14:paraId="61760102" w14:textId="77777777" w:rsidR="000640A9" w:rsidRDefault="00B37D2D">
      <w:pPr>
        <w:pStyle w:val="2"/>
        <w:ind w:left="1348"/>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071187D7" w14:textId="77777777" w:rsidR="000640A9" w:rsidRDefault="00B37D2D">
      <w:pPr>
        <w:pStyle w:val="a3"/>
        <w:spacing w:line="274" w:lineRule="exact"/>
        <w:ind w:left="1348"/>
      </w:pPr>
      <w:r>
        <w:t>Числа</w:t>
      </w:r>
      <w:r>
        <w:rPr>
          <w:spacing w:val="-2"/>
        </w:rPr>
        <w:t xml:space="preserve"> </w:t>
      </w:r>
      <w:r>
        <w:t>и</w:t>
      </w:r>
      <w:r>
        <w:rPr>
          <w:spacing w:val="-1"/>
        </w:rPr>
        <w:t xml:space="preserve"> </w:t>
      </w:r>
      <w:r>
        <w:rPr>
          <w:spacing w:val="-2"/>
        </w:rPr>
        <w:t>вычисления.</w:t>
      </w:r>
    </w:p>
    <w:p w14:paraId="4694FBFA" w14:textId="77777777" w:rsidR="000640A9" w:rsidRDefault="00B37D2D">
      <w:pPr>
        <w:pStyle w:val="a3"/>
        <w:ind w:right="561" w:firstLine="77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C937A7D" w14:textId="77777777" w:rsidR="000640A9" w:rsidRDefault="00B37D2D">
      <w:pPr>
        <w:pStyle w:val="a3"/>
        <w:ind w:right="564" w:firstLine="779"/>
      </w:pPr>
      <w:r>
        <w:t>Степень с натуральным показателем: определение, преобразование выражений на основе</w:t>
      </w:r>
      <w:r>
        <w:rPr>
          <w:spacing w:val="19"/>
        </w:rPr>
        <w:t xml:space="preserve"> </w:t>
      </w:r>
      <w:r>
        <w:t>определения,</w:t>
      </w:r>
      <w:r>
        <w:rPr>
          <w:spacing w:val="20"/>
        </w:rPr>
        <w:t xml:space="preserve"> </w:t>
      </w:r>
      <w:r>
        <w:t>запись</w:t>
      </w:r>
      <w:r>
        <w:rPr>
          <w:spacing w:val="19"/>
        </w:rPr>
        <w:t xml:space="preserve"> </w:t>
      </w:r>
      <w:r>
        <w:t>больших</w:t>
      </w:r>
      <w:r>
        <w:rPr>
          <w:spacing w:val="22"/>
        </w:rPr>
        <w:t xml:space="preserve"> </w:t>
      </w:r>
      <w:r>
        <w:t>чисел.</w:t>
      </w:r>
      <w:r>
        <w:rPr>
          <w:spacing w:val="21"/>
        </w:rPr>
        <w:t xml:space="preserve"> </w:t>
      </w:r>
      <w:r>
        <w:t>Проценты, запись</w:t>
      </w:r>
      <w:r>
        <w:rPr>
          <w:spacing w:val="19"/>
        </w:rPr>
        <w:t xml:space="preserve"> </w:t>
      </w:r>
      <w:r>
        <w:t>процентов</w:t>
      </w:r>
      <w:r>
        <w:rPr>
          <w:spacing w:val="20"/>
        </w:rPr>
        <w:t xml:space="preserve"> </w:t>
      </w:r>
      <w:r>
        <w:t>в</w:t>
      </w:r>
      <w:r>
        <w:rPr>
          <w:spacing w:val="20"/>
        </w:rPr>
        <w:t xml:space="preserve"> </w:t>
      </w:r>
      <w:r>
        <w:t>виде</w:t>
      </w:r>
      <w:r>
        <w:rPr>
          <w:spacing w:val="20"/>
        </w:rPr>
        <w:t xml:space="preserve"> </w:t>
      </w:r>
      <w:r>
        <w:t>дроби и</w:t>
      </w:r>
    </w:p>
    <w:p w14:paraId="20CEF0FE" w14:textId="77777777" w:rsidR="000640A9" w:rsidRDefault="000640A9">
      <w:pPr>
        <w:pStyle w:val="a3"/>
        <w:sectPr w:rsidR="000640A9">
          <w:pgSz w:w="11910" w:h="16840"/>
          <w:pgMar w:top="1040" w:right="283" w:bottom="1200" w:left="1133" w:header="0" w:footer="993" w:gutter="0"/>
          <w:cols w:space="720"/>
        </w:sectPr>
      </w:pPr>
    </w:p>
    <w:p w14:paraId="3E00031C" w14:textId="77777777" w:rsidR="000640A9" w:rsidRDefault="00B37D2D">
      <w:pPr>
        <w:pStyle w:val="a3"/>
        <w:spacing w:before="66"/>
        <w:ind w:right="570"/>
      </w:pPr>
      <w:r>
        <w:lastRenderedPageBreak/>
        <w:t xml:space="preserve">дроби в виде процентов. Три основные задачи на проценты, решение задач из реальной </w:t>
      </w:r>
      <w:r>
        <w:rPr>
          <w:spacing w:val="-2"/>
        </w:rPr>
        <w:t>практики.</w:t>
      </w:r>
    </w:p>
    <w:p w14:paraId="218423EA" w14:textId="77777777" w:rsidR="000640A9" w:rsidRDefault="00B37D2D">
      <w:pPr>
        <w:pStyle w:val="a3"/>
        <w:ind w:left="1348" w:right="683"/>
      </w:pPr>
      <w:r>
        <w:t>Применение</w:t>
      </w:r>
      <w:r>
        <w:rPr>
          <w:spacing w:val="-5"/>
        </w:rPr>
        <w:t xml:space="preserve"> </w:t>
      </w:r>
      <w:r>
        <w:t>признаков</w:t>
      </w:r>
      <w:r>
        <w:rPr>
          <w:spacing w:val="-7"/>
        </w:rPr>
        <w:t xml:space="preserve"> </w:t>
      </w:r>
      <w:r>
        <w:t>делимости,</w:t>
      </w:r>
      <w:r>
        <w:rPr>
          <w:spacing w:val="-4"/>
        </w:rPr>
        <w:t xml:space="preserve"> </w:t>
      </w:r>
      <w:r>
        <w:t>разложение</w:t>
      </w:r>
      <w:r>
        <w:rPr>
          <w:spacing w:val="-8"/>
        </w:rPr>
        <w:t xml:space="preserve"> </w:t>
      </w:r>
      <w:r>
        <w:t>на</w:t>
      </w:r>
      <w:r>
        <w:rPr>
          <w:spacing w:val="-5"/>
        </w:rPr>
        <w:t xml:space="preserve"> </w:t>
      </w:r>
      <w:r>
        <w:t>множители</w:t>
      </w:r>
      <w:r>
        <w:rPr>
          <w:spacing w:val="-6"/>
        </w:rPr>
        <w:t xml:space="preserve"> </w:t>
      </w:r>
      <w:r>
        <w:t>натуральных</w:t>
      </w:r>
      <w:r>
        <w:rPr>
          <w:spacing w:val="-2"/>
        </w:rPr>
        <w:t xml:space="preserve"> </w:t>
      </w:r>
      <w:r>
        <w:t>чисел. Реальные зависимости, в том числе прямая и обратная пропорциональности.</w:t>
      </w:r>
    </w:p>
    <w:p w14:paraId="65627A35" w14:textId="77777777" w:rsidR="000640A9" w:rsidRDefault="00B37D2D">
      <w:pPr>
        <w:pStyle w:val="a3"/>
        <w:spacing w:before="1"/>
        <w:ind w:left="1348"/>
      </w:pPr>
      <w:r>
        <w:t>Алгебраические</w:t>
      </w:r>
      <w:r>
        <w:rPr>
          <w:spacing w:val="-7"/>
        </w:rPr>
        <w:t xml:space="preserve"> </w:t>
      </w:r>
      <w:r>
        <w:rPr>
          <w:spacing w:val="-2"/>
        </w:rPr>
        <w:t>выражения.</w:t>
      </w:r>
    </w:p>
    <w:p w14:paraId="0DF737EC" w14:textId="77777777" w:rsidR="000640A9" w:rsidRDefault="00B37D2D">
      <w:pPr>
        <w:pStyle w:val="a3"/>
        <w:ind w:right="564" w:firstLine="779"/>
      </w:pPr>
      <w:r>
        <w:t>Переменные, числовое значение выражения с переменной. Допустимые значения переменных. Представление зависимости между величинами в виде формулы.</w:t>
      </w:r>
      <w:r>
        <w:rPr>
          <w:spacing w:val="40"/>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0290517" w14:textId="77777777" w:rsidR="000640A9" w:rsidRDefault="00B37D2D">
      <w:pPr>
        <w:pStyle w:val="a3"/>
        <w:ind w:left="1348"/>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14:paraId="20B53194" w14:textId="77777777" w:rsidR="000640A9" w:rsidRDefault="00B37D2D">
      <w:pPr>
        <w:pStyle w:val="a3"/>
        <w:ind w:right="566" w:firstLine="779"/>
      </w:pPr>
      <w:r>
        <w:t>Одночлены</w:t>
      </w:r>
      <w:r>
        <w:rPr>
          <w:spacing w:val="-4"/>
        </w:rPr>
        <w:t xml:space="preserve"> </w:t>
      </w:r>
      <w:r>
        <w:t>и</w:t>
      </w:r>
      <w:r>
        <w:rPr>
          <w:spacing w:val="-3"/>
        </w:rPr>
        <w:t xml:space="preserve"> </w:t>
      </w:r>
      <w:r>
        <w:t>многочлены.</w:t>
      </w:r>
      <w:r>
        <w:rPr>
          <w:spacing w:val="-5"/>
        </w:rPr>
        <w:t xml:space="preserve"> </w:t>
      </w:r>
      <w:r>
        <w:t>Степень</w:t>
      </w:r>
      <w:r>
        <w:rPr>
          <w:spacing w:val="-4"/>
        </w:rPr>
        <w:t xml:space="preserve"> </w:t>
      </w:r>
      <w:r>
        <w:t>многочлена.</w:t>
      </w:r>
      <w:r>
        <w:rPr>
          <w:spacing w:val="-4"/>
        </w:rPr>
        <w:t xml:space="preserve"> </w:t>
      </w:r>
      <w:r>
        <w:t>Сложение,</w:t>
      </w:r>
      <w:r>
        <w:rPr>
          <w:spacing w:val="-4"/>
        </w:rPr>
        <w:t xml:space="preserve"> </w:t>
      </w:r>
      <w:r>
        <w:t>вычитание,</w:t>
      </w:r>
      <w:r>
        <w:rPr>
          <w:spacing w:val="-2"/>
        </w:rPr>
        <w:t xml:space="preserve"> </w:t>
      </w:r>
      <w:r>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623BB5A8" w14:textId="77777777" w:rsidR="000640A9" w:rsidRDefault="00B37D2D">
      <w:pPr>
        <w:pStyle w:val="a3"/>
        <w:ind w:left="1348"/>
      </w:pPr>
      <w:r>
        <w:t>Уравнения</w:t>
      </w:r>
      <w:r>
        <w:rPr>
          <w:spacing w:val="-3"/>
        </w:rPr>
        <w:t xml:space="preserve"> </w:t>
      </w:r>
      <w:r>
        <w:t>и</w:t>
      </w:r>
      <w:r>
        <w:rPr>
          <w:spacing w:val="-4"/>
        </w:rPr>
        <w:t xml:space="preserve"> </w:t>
      </w:r>
      <w:r>
        <w:rPr>
          <w:spacing w:val="-2"/>
        </w:rPr>
        <w:t>неравенства.</w:t>
      </w:r>
    </w:p>
    <w:p w14:paraId="27B4E565" w14:textId="77777777" w:rsidR="000640A9" w:rsidRDefault="00B37D2D">
      <w:pPr>
        <w:pStyle w:val="a3"/>
        <w:ind w:right="566" w:firstLine="779"/>
      </w:pPr>
      <w:r>
        <w:t>Уравнение,</w:t>
      </w:r>
      <w:r>
        <w:rPr>
          <w:spacing w:val="-2"/>
        </w:rPr>
        <w:t xml:space="preserve"> </w:t>
      </w:r>
      <w:r>
        <w:t>корень уравнения,</w:t>
      </w:r>
      <w:r>
        <w:rPr>
          <w:spacing w:val="-2"/>
        </w:rPr>
        <w:t xml:space="preserve"> </w:t>
      </w:r>
      <w:r>
        <w:t>правила</w:t>
      </w:r>
      <w:r>
        <w:rPr>
          <w:spacing w:val="-3"/>
        </w:rPr>
        <w:t xml:space="preserve"> </w:t>
      </w:r>
      <w:r>
        <w:t>преобразования уравнения,</w:t>
      </w:r>
      <w:r>
        <w:rPr>
          <w:spacing w:val="-2"/>
        </w:rPr>
        <w:t xml:space="preserve"> </w:t>
      </w:r>
      <w:r>
        <w:t xml:space="preserve">равносильность </w:t>
      </w:r>
      <w:r>
        <w:rPr>
          <w:spacing w:val="-2"/>
        </w:rPr>
        <w:t>уравнений.</w:t>
      </w:r>
    </w:p>
    <w:p w14:paraId="61D114BA" w14:textId="77777777" w:rsidR="000640A9" w:rsidRDefault="00B37D2D">
      <w:pPr>
        <w:pStyle w:val="a3"/>
        <w:ind w:right="568" w:firstLine="77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D1516E3" w14:textId="77777777" w:rsidR="000640A9" w:rsidRDefault="00B37D2D">
      <w:pPr>
        <w:pStyle w:val="a3"/>
        <w:spacing w:before="1"/>
        <w:ind w:right="569"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D1BCAD9" w14:textId="77777777" w:rsidR="000640A9" w:rsidRDefault="00B37D2D">
      <w:pPr>
        <w:pStyle w:val="a3"/>
        <w:ind w:left="1329"/>
        <w:jc w:val="left"/>
      </w:pPr>
      <w:r>
        <w:rPr>
          <w:spacing w:val="-2"/>
        </w:rPr>
        <w:t>Функции.</w:t>
      </w:r>
    </w:p>
    <w:p w14:paraId="4E41AC24" w14:textId="77777777" w:rsidR="000640A9" w:rsidRDefault="00B37D2D">
      <w:pPr>
        <w:pStyle w:val="a3"/>
        <w:ind w:firstLine="760"/>
        <w:jc w:val="left"/>
      </w:pPr>
      <w:r>
        <w:t>Координата</w:t>
      </w:r>
      <w:r>
        <w:rPr>
          <w:spacing w:val="40"/>
        </w:rPr>
        <w:t xml:space="preserve"> </w:t>
      </w:r>
      <w:r>
        <w:t>точки</w:t>
      </w:r>
      <w:r>
        <w:rPr>
          <w:spacing w:val="40"/>
        </w:rPr>
        <w:t xml:space="preserve"> </w:t>
      </w:r>
      <w:r>
        <w:t>на</w:t>
      </w:r>
      <w:r>
        <w:rPr>
          <w:spacing w:val="40"/>
        </w:rPr>
        <w:t xml:space="preserve"> </w:t>
      </w:r>
      <w:r>
        <w:t>прямой.</w:t>
      </w:r>
      <w:r>
        <w:rPr>
          <w:spacing w:val="40"/>
        </w:rPr>
        <w:t xml:space="preserve"> </w:t>
      </w:r>
      <w:r>
        <w:t>Числовые</w:t>
      </w:r>
      <w:r>
        <w:rPr>
          <w:spacing w:val="40"/>
        </w:rPr>
        <w:t xml:space="preserve"> </w:t>
      </w:r>
      <w:r>
        <w:t>промежутки.</w:t>
      </w:r>
      <w:r>
        <w:rPr>
          <w:spacing w:val="40"/>
        </w:rPr>
        <w:t xml:space="preserve"> </w:t>
      </w:r>
      <w:r>
        <w:t>Расстояние</w:t>
      </w:r>
      <w:r>
        <w:rPr>
          <w:spacing w:val="40"/>
        </w:rPr>
        <w:t xml:space="preserve"> </w:t>
      </w:r>
      <w:r>
        <w:t>между</w:t>
      </w:r>
      <w:r>
        <w:rPr>
          <w:spacing w:val="40"/>
        </w:rPr>
        <w:t xml:space="preserve"> </w:t>
      </w:r>
      <w:r>
        <w:t>двумя точками координатной прямой.</w:t>
      </w:r>
    </w:p>
    <w:p w14:paraId="4875BB97" w14:textId="77777777" w:rsidR="000640A9" w:rsidRDefault="00B37D2D">
      <w:pPr>
        <w:pStyle w:val="a3"/>
        <w:ind w:right="561" w:firstLine="760"/>
      </w:pPr>
      <w:r>
        <w:t xml:space="preserve">Прямоугольная система координат, оси </w:t>
      </w:r>
      <w:r>
        <w:rPr>
          <w:i/>
        </w:rPr>
        <w:t xml:space="preserve">Ох </w:t>
      </w:r>
      <w:r>
        <w:t xml:space="preserve">и </w:t>
      </w:r>
      <w:r>
        <w:rPr>
          <w:i/>
          <w:spacing w:val="12"/>
        </w:rPr>
        <w:t xml:space="preserve">Оу. </w:t>
      </w:r>
      <w: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w:t>
      </w:r>
      <w:r>
        <w:rPr>
          <w:spacing w:val="40"/>
        </w:rPr>
        <w:t xml:space="preserve"> </w:t>
      </w:r>
      <w:r>
        <w:t xml:space="preserve">Линейная функция, её график. График функции </w:t>
      </w:r>
      <w:r>
        <w:rPr>
          <w:i/>
          <w:spacing w:val="15"/>
        </w:rPr>
        <w:t>У~\</w:t>
      </w:r>
      <w:r>
        <w:rPr>
          <w:i/>
          <w:spacing w:val="15"/>
          <w:vertAlign w:val="superscript"/>
        </w:rPr>
        <w:t>х</w:t>
      </w:r>
      <w:r>
        <w:rPr>
          <w:i/>
          <w:spacing w:val="15"/>
        </w:rPr>
        <w:t xml:space="preserve">\. </w:t>
      </w:r>
      <w:r>
        <w:t>Графическое решение линейных уравнений и систем линейных уравнений.</w:t>
      </w:r>
    </w:p>
    <w:p w14:paraId="67AA79E0" w14:textId="77777777" w:rsidR="000640A9" w:rsidRDefault="00B37D2D">
      <w:pPr>
        <w:pStyle w:val="2"/>
        <w:spacing w:before="65"/>
        <w:ind w:left="1329"/>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12128768" w14:textId="77777777" w:rsidR="000640A9" w:rsidRDefault="00B37D2D">
      <w:pPr>
        <w:pStyle w:val="a3"/>
        <w:spacing w:line="274" w:lineRule="exact"/>
        <w:ind w:left="1329"/>
      </w:pPr>
      <w:r>
        <w:t>Числа</w:t>
      </w:r>
      <w:r>
        <w:rPr>
          <w:spacing w:val="-2"/>
        </w:rPr>
        <w:t xml:space="preserve"> </w:t>
      </w:r>
      <w:r>
        <w:t>и</w:t>
      </w:r>
      <w:r>
        <w:rPr>
          <w:spacing w:val="-1"/>
        </w:rPr>
        <w:t xml:space="preserve"> </w:t>
      </w:r>
      <w:r>
        <w:rPr>
          <w:spacing w:val="-2"/>
        </w:rPr>
        <w:t>вычисления.</w:t>
      </w:r>
    </w:p>
    <w:p w14:paraId="6BE14C03" w14:textId="77777777" w:rsidR="000640A9" w:rsidRDefault="00B37D2D">
      <w:pPr>
        <w:pStyle w:val="a3"/>
        <w:ind w:right="561" w:firstLine="76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14:paraId="3D2E07E0" w14:textId="77777777" w:rsidR="000640A9" w:rsidRDefault="00B37D2D">
      <w:pPr>
        <w:pStyle w:val="a3"/>
        <w:spacing w:before="1"/>
        <w:ind w:left="1329" w:right="563"/>
        <w:jc w:val="left"/>
      </w:pPr>
      <w:r>
        <w:t>Степень</w:t>
      </w:r>
      <w:r>
        <w:rPr>
          <w:spacing w:val="-4"/>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4"/>
        </w:rPr>
        <w:t xml:space="preserve"> </w:t>
      </w:r>
      <w:r>
        <w:t>её</w:t>
      </w:r>
      <w:r>
        <w:rPr>
          <w:spacing w:val="-3"/>
        </w:rPr>
        <w:t xml:space="preserve"> </w:t>
      </w:r>
      <w:r>
        <w:t>свойства.</w:t>
      </w:r>
      <w:r>
        <w:rPr>
          <w:spacing w:val="-4"/>
        </w:rPr>
        <w:t xml:space="preserve"> </w:t>
      </w:r>
      <w:r>
        <w:t>Стандартная запись</w:t>
      </w:r>
      <w:r>
        <w:rPr>
          <w:spacing w:val="-4"/>
        </w:rPr>
        <w:t xml:space="preserve"> </w:t>
      </w:r>
      <w:r>
        <w:t>числа. Алгебраические выражения.</w:t>
      </w:r>
    </w:p>
    <w:p w14:paraId="29F0EEB9" w14:textId="77777777" w:rsidR="000640A9" w:rsidRDefault="00B37D2D">
      <w:pPr>
        <w:pStyle w:val="a3"/>
        <w:ind w:left="1329" w:right="563"/>
        <w:jc w:val="left"/>
      </w:pPr>
      <w:r>
        <w:t>Квадратный трёхчлен, разложение квадратного трёхчлена на множители. Алгебраическая</w:t>
      </w:r>
      <w:r>
        <w:rPr>
          <w:spacing w:val="72"/>
          <w:w w:val="150"/>
        </w:rPr>
        <w:t xml:space="preserve"> </w:t>
      </w:r>
      <w:r>
        <w:t>дробь.</w:t>
      </w:r>
      <w:r>
        <w:rPr>
          <w:spacing w:val="73"/>
          <w:w w:val="150"/>
        </w:rPr>
        <w:t xml:space="preserve"> </w:t>
      </w:r>
      <w:r>
        <w:t>Основное</w:t>
      </w:r>
      <w:r>
        <w:rPr>
          <w:spacing w:val="75"/>
          <w:w w:val="150"/>
        </w:rPr>
        <w:t xml:space="preserve"> </w:t>
      </w:r>
      <w:r>
        <w:t>свойство</w:t>
      </w:r>
      <w:r>
        <w:rPr>
          <w:spacing w:val="75"/>
          <w:w w:val="150"/>
        </w:rPr>
        <w:t xml:space="preserve"> </w:t>
      </w:r>
      <w:r>
        <w:t>алгебраической</w:t>
      </w:r>
      <w:r>
        <w:rPr>
          <w:spacing w:val="74"/>
          <w:w w:val="150"/>
        </w:rPr>
        <w:t xml:space="preserve"> </w:t>
      </w:r>
      <w:r>
        <w:t>дроби.</w:t>
      </w:r>
      <w:r>
        <w:rPr>
          <w:spacing w:val="73"/>
          <w:w w:val="150"/>
        </w:rPr>
        <w:t xml:space="preserve"> </w:t>
      </w:r>
      <w:r>
        <w:rPr>
          <w:spacing w:val="-2"/>
        </w:rPr>
        <w:t>Сложение,</w:t>
      </w:r>
    </w:p>
    <w:p w14:paraId="1B02FA96" w14:textId="77777777" w:rsidR="000640A9" w:rsidRDefault="00B37D2D">
      <w:pPr>
        <w:pStyle w:val="a3"/>
        <w:jc w:val="left"/>
      </w:pPr>
      <w:r>
        <w:t>вычитание,</w:t>
      </w:r>
      <w:r>
        <w:rPr>
          <w:spacing w:val="35"/>
        </w:rPr>
        <w:t xml:space="preserve"> </w:t>
      </w:r>
      <w:r>
        <w:t>умножение,</w:t>
      </w:r>
      <w:r>
        <w:rPr>
          <w:spacing w:val="33"/>
        </w:rPr>
        <w:t xml:space="preserve"> </w:t>
      </w:r>
      <w:r>
        <w:t>деление</w:t>
      </w:r>
      <w:r>
        <w:rPr>
          <w:spacing w:val="32"/>
        </w:rPr>
        <w:t xml:space="preserve"> </w:t>
      </w:r>
      <w:r>
        <w:t>алгебраических</w:t>
      </w:r>
      <w:r>
        <w:rPr>
          <w:spacing w:val="33"/>
        </w:rPr>
        <w:t xml:space="preserve"> </w:t>
      </w:r>
      <w:r>
        <w:t>дробей.</w:t>
      </w:r>
      <w:r>
        <w:rPr>
          <w:spacing w:val="31"/>
        </w:rPr>
        <w:t xml:space="preserve"> </w:t>
      </w:r>
      <w:r>
        <w:t>Рациональные</w:t>
      </w:r>
      <w:r>
        <w:rPr>
          <w:spacing w:val="31"/>
        </w:rPr>
        <w:t xml:space="preserve"> </w:t>
      </w:r>
      <w:r>
        <w:t>выражения</w:t>
      </w:r>
      <w:r>
        <w:rPr>
          <w:spacing w:val="39"/>
        </w:rPr>
        <w:t xml:space="preserve"> </w:t>
      </w:r>
      <w:r>
        <w:t>и</w:t>
      </w:r>
      <w:r>
        <w:rPr>
          <w:spacing w:val="31"/>
        </w:rPr>
        <w:t xml:space="preserve"> </w:t>
      </w:r>
      <w:r>
        <w:t xml:space="preserve">их </w:t>
      </w:r>
      <w:r>
        <w:rPr>
          <w:spacing w:val="-2"/>
        </w:rPr>
        <w:t>преобразование.</w:t>
      </w:r>
    </w:p>
    <w:p w14:paraId="5C541BFD" w14:textId="77777777" w:rsidR="000640A9" w:rsidRDefault="00B37D2D">
      <w:pPr>
        <w:pStyle w:val="a3"/>
        <w:ind w:left="1329"/>
      </w:pPr>
      <w:r>
        <w:t>Уравнения</w:t>
      </w:r>
      <w:r>
        <w:rPr>
          <w:spacing w:val="-3"/>
        </w:rPr>
        <w:t xml:space="preserve"> </w:t>
      </w:r>
      <w:r>
        <w:t>и</w:t>
      </w:r>
      <w:r>
        <w:rPr>
          <w:spacing w:val="-4"/>
        </w:rPr>
        <w:t xml:space="preserve"> </w:t>
      </w:r>
      <w:r>
        <w:rPr>
          <w:spacing w:val="-2"/>
        </w:rPr>
        <w:t>неравенства.</w:t>
      </w:r>
    </w:p>
    <w:p w14:paraId="21C2AE66" w14:textId="77777777" w:rsidR="000640A9" w:rsidRDefault="00B37D2D">
      <w:pPr>
        <w:pStyle w:val="a3"/>
        <w:ind w:right="557"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44A951B3" w14:textId="77777777" w:rsidR="000640A9" w:rsidRDefault="00B37D2D">
      <w:pPr>
        <w:pStyle w:val="a3"/>
        <w:ind w:right="567"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EB02748" w14:textId="77777777" w:rsidR="000640A9" w:rsidRDefault="00B37D2D">
      <w:pPr>
        <w:pStyle w:val="a3"/>
        <w:ind w:left="1329"/>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14:paraId="36DFB42C" w14:textId="77777777" w:rsidR="000640A9" w:rsidRDefault="00B37D2D">
      <w:pPr>
        <w:pStyle w:val="a3"/>
        <w:ind w:left="1329"/>
      </w:pPr>
      <w:proofErr w:type="gramStart"/>
      <w:r>
        <w:t>Числовые</w:t>
      </w:r>
      <w:r>
        <w:rPr>
          <w:spacing w:val="43"/>
        </w:rPr>
        <w:t xml:space="preserve">  </w:t>
      </w:r>
      <w:r>
        <w:t>неравенства</w:t>
      </w:r>
      <w:proofErr w:type="gramEnd"/>
      <w:r>
        <w:rPr>
          <w:spacing w:val="44"/>
        </w:rPr>
        <w:t xml:space="preserve">  </w:t>
      </w:r>
      <w:r>
        <w:t>и</w:t>
      </w:r>
      <w:r>
        <w:rPr>
          <w:spacing w:val="45"/>
        </w:rPr>
        <w:t xml:space="preserve">  </w:t>
      </w:r>
      <w:r>
        <w:t>их</w:t>
      </w:r>
      <w:r>
        <w:rPr>
          <w:spacing w:val="45"/>
        </w:rPr>
        <w:t xml:space="preserve">  </w:t>
      </w:r>
      <w:r>
        <w:t>свойства.</w:t>
      </w:r>
      <w:r>
        <w:rPr>
          <w:spacing w:val="46"/>
        </w:rPr>
        <w:t xml:space="preserve">  </w:t>
      </w:r>
      <w:proofErr w:type="gramStart"/>
      <w:r>
        <w:t>Неравенство</w:t>
      </w:r>
      <w:r>
        <w:rPr>
          <w:spacing w:val="44"/>
        </w:rPr>
        <w:t xml:space="preserve">  </w:t>
      </w:r>
      <w:r>
        <w:t>с</w:t>
      </w:r>
      <w:proofErr w:type="gramEnd"/>
      <w:r>
        <w:rPr>
          <w:spacing w:val="45"/>
        </w:rPr>
        <w:t xml:space="preserve">  </w:t>
      </w:r>
      <w:r>
        <w:t>одной</w:t>
      </w:r>
      <w:r>
        <w:rPr>
          <w:spacing w:val="45"/>
        </w:rPr>
        <w:t xml:space="preserve">  </w:t>
      </w:r>
      <w:r>
        <w:rPr>
          <w:spacing w:val="-2"/>
        </w:rPr>
        <w:t>переменной.</w:t>
      </w:r>
    </w:p>
    <w:p w14:paraId="3F0FCC9C" w14:textId="77777777" w:rsidR="000640A9" w:rsidRDefault="000640A9">
      <w:pPr>
        <w:pStyle w:val="a3"/>
        <w:sectPr w:rsidR="000640A9">
          <w:pgSz w:w="11910" w:h="16840"/>
          <w:pgMar w:top="1040" w:right="283" w:bottom="1200" w:left="1133" w:header="0" w:footer="993" w:gutter="0"/>
          <w:cols w:space="720"/>
        </w:sectPr>
      </w:pPr>
    </w:p>
    <w:p w14:paraId="5C29413B" w14:textId="77777777" w:rsidR="000640A9" w:rsidRDefault="00B37D2D">
      <w:pPr>
        <w:pStyle w:val="a3"/>
        <w:spacing w:before="66"/>
        <w:ind w:right="569"/>
        <w:jc w:val="left"/>
      </w:pPr>
      <w:r>
        <w:lastRenderedPageBreak/>
        <w:t>Равносильность</w:t>
      </w:r>
      <w:r>
        <w:rPr>
          <w:spacing w:val="80"/>
        </w:rPr>
        <w:t xml:space="preserve"> </w:t>
      </w:r>
      <w:r>
        <w:t>неравенств.</w:t>
      </w:r>
      <w:r>
        <w:rPr>
          <w:spacing w:val="80"/>
        </w:rPr>
        <w:t xml:space="preserve"> </w:t>
      </w:r>
      <w:r>
        <w:t>Линейные</w:t>
      </w:r>
      <w:r>
        <w:rPr>
          <w:spacing w:val="80"/>
        </w:rPr>
        <w:t xml:space="preserve"> </w:t>
      </w:r>
      <w:r>
        <w:t>неравенства</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Системы</w:t>
      </w:r>
      <w:r>
        <w:rPr>
          <w:spacing w:val="80"/>
        </w:rPr>
        <w:t xml:space="preserve"> </w:t>
      </w:r>
      <w:r>
        <w:t>линейных неравенств с одной переменной.</w:t>
      </w:r>
    </w:p>
    <w:p w14:paraId="35B855FE" w14:textId="77777777" w:rsidR="000640A9" w:rsidRDefault="00B37D2D">
      <w:pPr>
        <w:pStyle w:val="a3"/>
        <w:ind w:left="1329"/>
        <w:jc w:val="left"/>
      </w:pPr>
      <w:r>
        <w:rPr>
          <w:spacing w:val="-2"/>
        </w:rPr>
        <w:t>Функции.</w:t>
      </w:r>
    </w:p>
    <w:p w14:paraId="7BC7B7C7" w14:textId="77777777" w:rsidR="000640A9" w:rsidRDefault="00B37D2D">
      <w:pPr>
        <w:pStyle w:val="a3"/>
        <w:spacing w:before="1"/>
        <w:ind w:right="569" w:firstLine="760"/>
        <w:jc w:val="left"/>
      </w:pPr>
      <w:r>
        <w:t>Понятие функции. Область определения и множество значений функции. Способы задания функций.</w:t>
      </w:r>
    </w:p>
    <w:p w14:paraId="37E24A93" w14:textId="77777777" w:rsidR="000640A9" w:rsidRDefault="00B37D2D">
      <w:pPr>
        <w:pStyle w:val="a3"/>
        <w:ind w:right="569" w:firstLine="760"/>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 функций, отражающих реальные процессы.</w:t>
      </w:r>
    </w:p>
    <w:p w14:paraId="7F53B7D9" w14:textId="77777777" w:rsidR="000640A9" w:rsidRDefault="00B37D2D">
      <w:pPr>
        <w:pStyle w:val="a3"/>
        <w:ind w:right="562" w:firstLine="760"/>
      </w:pPr>
      <w:r>
        <w:t xml:space="preserve">Функции, описывающие прямую и обратную пропорциональные зависимости, их графики. Функции </w:t>
      </w:r>
      <w:r>
        <w:rPr>
          <w:i/>
        </w:rPr>
        <w:t xml:space="preserve">у </w:t>
      </w:r>
      <w:r>
        <w:t xml:space="preserve">= </w:t>
      </w:r>
      <w:r>
        <w:rPr>
          <w:i/>
        </w:rPr>
        <w:t xml:space="preserve">х, у = </w:t>
      </w:r>
      <w:r>
        <w:rPr>
          <w:i/>
          <w:spacing w:val="13"/>
        </w:rPr>
        <w:t>х</w:t>
      </w:r>
      <w:r>
        <w:rPr>
          <w:i/>
          <w:spacing w:val="13"/>
          <w:vertAlign w:val="superscript"/>
        </w:rPr>
        <w:t>3</w:t>
      </w:r>
      <w:r>
        <w:rPr>
          <w:i/>
          <w:spacing w:val="13"/>
        </w:rPr>
        <w:t xml:space="preserve">, </w:t>
      </w:r>
      <w:r>
        <w:rPr>
          <w:i/>
        </w:rPr>
        <w:t>у</w:t>
      </w:r>
      <w:r>
        <w:rPr>
          <w:vertAlign w:val="superscript"/>
        </w:rPr>
        <w:t>=v</w:t>
      </w:r>
      <w:r>
        <w:t xml:space="preserve">^, </w:t>
      </w:r>
      <w:r>
        <w:rPr>
          <w:i/>
          <w:spacing w:val="16"/>
        </w:rPr>
        <w:t xml:space="preserve">у=\х\. </w:t>
      </w:r>
      <w:r>
        <w:t xml:space="preserve">Графическое решение уравнений и систем </w:t>
      </w:r>
      <w:r>
        <w:rPr>
          <w:spacing w:val="-2"/>
        </w:rPr>
        <w:t>уравнений.</w:t>
      </w:r>
    </w:p>
    <w:p w14:paraId="49C106DA" w14:textId="77777777" w:rsidR="000640A9" w:rsidRDefault="00B37D2D">
      <w:pPr>
        <w:pStyle w:val="2"/>
        <w:spacing w:before="4"/>
        <w:ind w:left="1329"/>
      </w:pPr>
      <w:r>
        <w:t>Содержание</w:t>
      </w:r>
      <w:r>
        <w:rPr>
          <w:spacing w:val="-4"/>
        </w:rPr>
        <w:t xml:space="preserve"> </w:t>
      </w:r>
      <w:r>
        <w:t>обучения</w:t>
      </w:r>
      <w:r>
        <w:rPr>
          <w:spacing w:val="-2"/>
        </w:rPr>
        <w:t xml:space="preserve"> </w:t>
      </w:r>
      <w:r>
        <w:t>в</w:t>
      </w:r>
      <w:r>
        <w:rPr>
          <w:spacing w:val="-3"/>
        </w:rPr>
        <w:t xml:space="preserve"> </w:t>
      </w:r>
      <w:r>
        <w:t>9</w:t>
      </w:r>
      <w:r>
        <w:rPr>
          <w:spacing w:val="-1"/>
        </w:rPr>
        <w:t xml:space="preserve"> </w:t>
      </w:r>
      <w:r>
        <w:rPr>
          <w:spacing w:val="-2"/>
        </w:rPr>
        <w:t>классе.</w:t>
      </w:r>
    </w:p>
    <w:p w14:paraId="0D30BF53" w14:textId="77777777" w:rsidR="000640A9" w:rsidRDefault="00B37D2D">
      <w:pPr>
        <w:pStyle w:val="a3"/>
        <w:spacing w:line="274" w:lineRule="exact"/>
        <w:ind w:left="1329"/>
      </w:pPr>
      <w:r>
        <w:t>Числа</w:t>
      </w:r>
      <w:r>
        <w:rPr>
          <w:spacing w:val="-2"/>
        </w:rPr>
        <w:t xml:space="preserve"> </w:t>
      </w:r>
      <w:r>
        <w:t>и</w:t>
      </w:r>
      <w:r>
        <w:rPr>
          <w:spacing w:val="-1"/>
        </w:rPr>
        <w:t xml:space="preserve"> </w:t>
      </w:r>
      <w:r>
        <w:rPr>
          <w:spacing w:val="-2"/>
        </w:rPr>
        <w:t>вычисления.</w:t>
      </w:r>
    </w:p>
    <w:p w14:paraId="22289CBC" w14:textId="77777777" w:rsidR="000640A9" w:rsidRDefault="00B37D2D">
      <w:pPr>
        <w:pStyle w:val="a3"/>
        <w:ind w:right="566"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B119A03" w14:textId="77777777" w:rsidR="000640A9" w:rsidRDefault="00B37D2D">
      <w:pPr>
        <w:pStyle w:val="a3"/>
        <w:spacing w:before="1"/>
        <w:ind w:right="569" w:firstLine="760"/>
      </w:pPr>
      <w:r>
        <w:t xml:space="preserve">Сравнение действительных чисел, арифметические действия с действительными </w:t>
      </w:r>
      <w:r>
        <w:rPr>
          <w:spacing w:val="-2"/>
        </w:rPr>
        <w:t>числами.</w:t>
      </w:r>
    </w:p>
    <w:p w14:paraId="3D4E2408" w14:textId="77777777" w:rsidR="000640A9" w:rsidRDefault="00B37D2D">
      <w:pPr>
        <w:pStyle w:val="a3"/>
        <w:ind w:left="1329"/>
      </w:pPr>
      <w:r>
        <w:t>Размеры</w:t>
      </w:r>
      <w:r>
        <w:rPr>
          <w:spacing w:val="58"/>
        </w:rPr>
        <w:t xml:space="preserve"> </w:t>
      </w:r>
      <w:r>
        <w:t>объектов</w:t>
      </w:r>
      <w:r>
        <w:rPr>
          <w:spacing w:val="60"/>
        </w:rPr>
        <w:t xml:space="preserve"> </w:t>
      </w:r>
      <w:r>
        <w:t>окружающего</w:t>
      </w:r>
      <w:r>
        <w:rPr>
          <w:spacing w:val="60"/>
        </w:rPr>
        <w:t xml:space="preserve"> </w:t>
      </w:r>
      <w:r>
        <w:t>мира,</w:t>
      </w:r>
      <w:r>
        <w:rPr>
          <w:spacing w:val="60"/>
        </w:rPr>
        <w:t xml:space="preserve"> </w:t>
      </w:r>
      <w:r>
        <w:t>длительность</w:t>
      </w:r>
      <w:r>
        <w:rPr>
          <w:spacing w:val="61"/>
        </w:rPr>
        <w:t xml:space="preserve"> </w:t>
      </w:r>
      <w:r>
        <w:t>процессов</w:t>
      </w:r>
      <w:r>
        <w:rPr>
          <w:spacing w:val="60"/>
        </w:rPr>
        <w:t xml:space="preserve"> </w:t>
      </w:r>
      <w:r>
        <w:t>в</w:t>
      </w:r>
      <w:r>
        <w:rPr>
          <w:spacing w:val="63"/>
        </w:rPr>
        <w:t xml:space="preserve"> </w:t>
      </w:r>
      <w:r>
        <w:rPr>
          <w:spacing w:val="-2"/>
        </w:rPr>
        <w:t>окружающем</w:t>
      </w:r>
    </w:p>
    <w:p w14:paraId="79C9108F" w14:textId="77777777" w:rsidR="000640A9" w:rsidRDefault="00B37D2D">
      <w:pPr>
        <w:pStyle w:val="a3"/>
        <w:jc w:val="left"/>
      </w:pPr>
      <w:r>
        <w:rPr>
          <w:spacing w:val="-2"/>
        </w:rPr>
        <w:t>мире.</w:t>
      </w:r>
    </w:p>
    <w:p w14:paraId="318D2CFF" w14:textId="77777777" w:rsidR="000640A9" w:rsidRDefault="00B37D2D">
      <w:pPr>
        <w:pStyle w:val="a3"/>
        <w:ind w:left="1329"/>
        <w:jc w:val="left"/>
      </w:pPr>
      <w:r>
        <w:t>Приближённое</w:t>
      </w:r>
      <w:r>
        <w:rPr>
          <w:spacing w:val="72"/>
        </w:rPr>
        <w:t xml:space="preserve"> </w:t>
      </w:r>
      <w:r>
        <w:t>значение</w:t>
      </w:r>
      <w:r>
        <w:rPr>
          <w:spacing w:val="75"/>
        </w:rPr>
        <w:t xml:space="preserve"> </w:t>
      </w:r>
      <w:r>
        <w:t>величины,</w:t>
      </w:r>
      <w:r>
        <w:rPr>
          <w:spacing w:val="75"/>
        </w:rPr>
        <w:t xml:space="preserve"> </w:t>
      </w:r>
      <w:r>
        <w:t>точность</w:t>
      </w:r>
      <w:r>
        <w:rPr>
          <w:spacing w:val="76"/>
        </w:rPr>
        <w:t xml:space="preserve"> </w:t>
      </w:r>
      <w:r>
        <w:t>приближения.</w:t>
      </w:r>
      <w:r>
        <w:rPr>
          <w:spacing w:val="75"/>
        </w:rPr>
        <w:t xml:space="preserve"> </w:t>
      </w:r>
      <w:r>
        <w:t>Округление</w:t>
      </w:r>
      <w:r>
        <w:rPr>
          <w:spacing w:val="75"/>
        </w:rPr>
        <w:t xml:space="preserve"> </w:t>
      </w:r>
      <w:r>
        <w:rPr>
          <w:spacing w:val="-2"/>
        </w:rPr>
        <w:t>чисел.</w:t>
      </w:r>
    </w:p>
    <w:p w14:paraId="1003ED9C" w14:textId="77777777" w:rsidR="000640A9" w:rsidRDefault="00B37D2D">
      <w:pPr>
        <w:pStyle w:val="a3"/>
      </w:pPr>
      <w:r>
        <w:t>Прикидка</w:t>
      </w:r>
      <w:r>
        <w:rPr>
          <w:spacing w:val="-6"/>
        </w:rPr>
        <w:t xml:space="preserve"> </w:t>
      </w:r>
      <w:r>
        <w:t>и</w:t>
      </w:r>
      <w:r>
        <w:rPr>
          <w:spacing w:val="-4"/>
        </w:rPr>
        <w:t xml:space="preserve"> </w:t>
      </w:r>
      <w:r>
        <w:t>оценка</w:t>
      </w:r>
      <w:r>
        <w:rPr>
          <w:spacing w:val="-5"/>
        </w:rPr>
        <w:t xml:space="preserve"> </w:t>
      </w:r>
      <w:r>
        <w:t>результатов</w:t>
      </w:r>
      <w:r>
        <w:rPr>
          <w:spacing w:val="-5"/>
        </w:rPr>
        <w:t xml:space="preserve"> </w:t>
      </w:r>
      <w:r>
        <w:rPr>
          <w:spacing w:val="-2"/>
        </w:rPr>
        <w:t>вычислений.</w:t>
      </w:r>
    </w:p>
    <w:p w14:paraId="01BF2B47" w14:textId="77777777" w:rsidR="000640A9" w:rsidRDefault="00B37D2D">
      <w:pPr>
        <w:pStyle w:val="a3"/>
        <w:ind w:left="1329"/>
      </w:pPr>
      <w:r>
        <w:t>Уравнения</w:t>
      </w:r>
      <w:r>
        <w:rPr>
          <w:spacing w:val="-3"/>
        </w:rPr>
        <w:t xml:space="preserve"> </w:t>
      </w:r>
      <w:r>
        <w:t>и</w:t>
      </w:r>
      <w:r>
        <w:rPr>
          <w:spacing w:val="-4"/>
        </w:rPr>
        <w:t xml:space="preserve"> </w:t>
      </w:r>
      <w:r>
        <w:rPr>
          <w:spacing w:val="-2"/>
        </w:rPr>
        <w:t>неравенства.</w:t>
      </w:r>
    </w:p>
    <w:p w14:paraId="1DEBFFB6" w14:textId="77777777" w:rsidR="000640A9" w:rsidRDefault="00B37D2D">
      <w:pPr>
        <w:pStyle w:val="a3"/>
        <w:ind w:left="1329"/>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14:paraId="01BDB673" w14:textId="77777777" w:rsidR="000640A9" w:rsidRDefault="00B37D2D">
      <w:pPr>
        <w:pStyle w:val="a3"/>
        <w:ind w:right="563"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60D0F46" w14:textId="77777777" w:rsidR="000640A9" w:rsidRDefault="00B37D2D">
      <w:pPr>
        <w:pStyle w:val="a3"/>
        <w:spacing w:before="1"/>
        <w:ind w:right="564" w:firstLine="760"/>
      </w:pPr>
      <w:r>
        <w:t>Решение дробно-рациональных уравнений. Решение текстовых задач алгебраическим методом.</w:t>
      </w:r>
    </w:p>
    <w:p w14:paraId="1E0FE4CC" w14:textId="77777777" w:rsidR="000640A9" w:rsidRDefault="00B37D2D">
      <w:pPr>
        <w:pStyle w:val="a3"/>
        <w:ind w:right="566" w:firstLine="79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2C933F5" w14:textId="77777777" w:rsidR="000640A9" w:rsidRDefault="00B37D2D">
      <w:pPr>
        <w:pStyle w:val="a3"/>
        <w:ind w:left="1368" w:right="3708"/>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14:paraId="5BDB33A4" w14:textId="77777777" w:rsidR="000640A9" w:rsidRDefault="00B37D2D">
      <w:pPr>
        <w:pStyle w:val="a3"/>
        <w:ind w:right="568" w:firstLine="79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358FB2A" w14:textId="77777777" w:rsidR="000640A9" w:rsidRDefault="00B37D2D">
      <w:pPr>
        <w:pStyle w:val="a3"/>
        <w:spacing w:before="1"/>
        <w:ind w:left="1368"/>
        <w:jc w:val="left"/>
      </w:pPr>
      <w:r>
        <w:rPr>
          <w:spacing w:val="-2"/>
        </w:rPr>
        <w:t>Функции.</w:t>
      </w:r>
    </w:p>
    <w:p w14:paraId="07A832E8" w14:textId="77777777" w:rsidR="000640A9" w:rsidRDefault="00B37D2D">
      <w:pPr>
        <w:pStyle w:val="a3"/>
        <w:ind w:firstLine="799"/>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 параболы, ось симметрии параболы.</w:t>
      </w:r>
    </w:p>
    <w:p w14:paraId="5AB5AE0B" w14:textId="77777777" w:rsidR="000640A9" w:rsidRDefault="00B37D2D">
      <w:pPr>
        <w:tabs>
          <w:tab w:val="left" w:pos="1682"/>
          <w:tab w:val="left" w:pos="2596"/>
          <w:tab w:val="left" w:pos="3749"/>
          <w:tab w:val="left" w:pos="5314"/>
        </w:tabs>
        <w:spacing w:line="286" w:lineRule="exact"/>
        <w:ind w:left="1368"/>
        <w:rPr>
          <w:i/>
          <w:position w:val="2"/>
          <w:sz w:val="24"/>
        </w:rPr>
      </w:pPr>
      <w:r>
        <w:rPr>
          <w:spacing w:val="-10"/>
          <w:position w:val="2"/>
          <w:sz w:val="24"/>
        </w:rPr>
        <w:t>^</w:t>
      </w:r>
      <w:r>
        <w:rPr>
          <w:position w:val="2"/>
          <w:sz w:val="24"/>
        </w:rPr>
        <w:tab/>
      </w:r>
      <w:proofErr w:type="gramStart"/>
      <w:r>
        <w:rPr>
          <w:sz w:val="16"/>
        </w:rPr>
        <w:t>А</w:t>
      </w:r>
      <w:r>
        <w:rPr>
          <w:spacing w:val="49"/>
          <w:sz w:val="16"/>
        </w:rPr>
        <w:t xml:space="preserve">  </w:t>
      </w:r>
      <w:proofErr w:type="spellStart"/>
      <w:r>
        <w:rPr>
          <w:sz w:val="16"/>
        </w:rPr>
        <w:t>А</w:t>
      </w:r>
      <w:proofErr w:type="spellEnd"/>
      <w:proofErr w:type="gramEnd"/>
      <w:r>
        <w:rPr>
          <w:spacing w:val="58"/>
          <w:sz w:val="16"/>
        </w:rPr>
        <w:t xml:space="preserve">  </w:t>
      </w:r>
      <w:r>
        <w:rPr>
          <w:spacing w:val="-10"/>
          <w:position w:val="2"/>
          <w:sz w:val="24"/>
        </w:rPr>
        <w:t>„</w:t>
      </w:r>
      <w:r>
        <w:rPr>
          <w:position w:val="2"/>
          <w:sz w:val="24"/>
        </w:rPr>
        <w:tab/>
        <w:t>У</w:t>
      </w:r>
      <w:r>
        <w:rPr>
          <w:spacing w:val="7"/>
          <w:position w:val="2"/>
          <w:sz w:val="24"/>
        </w:rPr>
        <w:t xml:space="preserve"> </w:t>
      </w:r>
      <w:r>
        <w:rPr>
          <w:position w:val="2"/>
          <w:sz w:val="24"/>
        </w:rPr>
        <w:t>=</w:t>
      </w:r>
      <w:r>
        <w:rPr>
          <w:spacing w:val="38"/>
          <w:position w:val="2"/>
          <w:sz w:val="24"/>
        </w:rPr>
        <w:t xml:space="preserve">  </w:t>
      </w:r>
      <w:r>
        <w:rPr>
          <w:position w:val="2"/>
          <w:sz w:val="24"/>
        </w:rPr>
        <w:t>У</w:t>
      </w:r>
      <w:r>
        <w:rPr>
          <w:spacing w:val="13"/>
          <w:position w:val="2"/>
          <w:sz w:val="24"/>
        </w:rPr>
        <w:t xml:space="preserve"> </w:t>
      </w:r>
      <w:r>
        <w:rPr>
          <w:spacing w:val="-10"/>
          <w:position w:val="2"/>
          <w:sz w:val="24"/>
        </w:rPr>
        <w:t>=</w:t>
      </w:r>
      <w:r>
        <w:rPr>
          <w:position w:val="2"/>
          <w:sz w:val="24"/>
        </w:rPr>
        <w:tab/>
      </w:r>
      <w:proofErr w:type="spellStart"/>
      <w:r>
        <w:rPr>
          <w:i/>
          <w:spacing w:val="9"/>
          <w:position w:val="2"/>
          <w:sz w:val="24"/>
        </w:rPr>
        <w:t>Лх</w:t>
      </w:r>
      <w:proofErr w:type="spellEnd"/>
      <w:r>
        <w:rPr>
          <w:i/>
          <w:spacing w:val="37"/>
          <w:position w:val="2"/>
          <w:sz w:val="24"/>
        </w:rPr>
        <w:t xml:space="preserve"> </w:t>
      </w:r>
      <w:r>
        <w:rPr>
          <w:i/>
          <w:position w:val="2"/>
          <w:sz w:val="24"/>
        </w:rPr>
        <w:t>+</w:t>
      </w:r>
      <w:r>
        <w:rPr>
          <w:i/>
          <w:spacing w:val="39"/>
          <w:position w:val="2"/>
          <w:sz w:val="24"/>
        </w:rPr>
        <w:t xml:space="preserve"> </w:t>
      </w:r>
      <w:r>
        <w:rPr>
          <w:i/>
          <w:spacing w:val="9"/>
          <w:position w:val="2"/>
          <w:sz w:val="24"/>
        </w:rPr>
        <w:t>Ь,</w:t>
      </w:r>
      <w:r>
        <w:rPr>
          <w:i/>
          <w:spacing w:val="41"/>
          <w:position w:val="2"/>
          <w:sz w:val="24"/>
        </w:rPr>
        <w:t xml:space="preserve"> </w:t>
      </w:r>
      <w:r>
        <w:rPr>
          <w:i/>
          <w:position w:val="2"/>
          <w:sz w:val="24"/>
        </w:rPr>
        <w:t>у</w:t>
      </w:r>
      <w:r>
        <w:rPr>
          <w:i/>
          <w:spacing w:val="63"/>
          <w:w w:val="150"/>
          <w:position w:val="2"/>
          <w:sz w:val="24"/>
        </w:rPr>
        <w:t xml:space="preserve"> </w:t>
      </w:r>
      <w:r>
        <w:rPr>
          <w:spacing w:val="-10"/>
          <w:position w:val="2"/>
          <w:sz w:val="24"/>
        </w:rPr>
        <w:t>=</w:t>
      </w:r>
      <w:r>
        <w:rPr>
          <w:position w:val="2"/>
          <w:sz w:val="24"/>
        </w:rPr>
        <w:tab/>
      </w:r>
      <w:r>
        <w:rPr>
          <w:i/>
          <w:position w:val="2"/>
          <w:sz w:val="24"/>
        </w:rPr>
        <w:t>у=</w:t>
      </w:r>
      <w:r>
        <w:rPr>
          <w:i/>
          <w:spacing w:val="45"/>
          <w:position w:val="2"/>
          <w:sz w:val="24"/>
        </w:rPr>
        <w:t xml:space="preserve"> </w:t>
      </w:r>
      <w:r>
        <w:rPr>
          <w:i/>
          <w:spacing w:val="14"/>
          <w:position w:val="2"/>
          <w:sz w:val="24"/>
        </w:rPr>
        <w:t>х</w:t>
      </w:r>
      <w:r>
        <w:rPr>
          <w:i/>
          <w:spacing w:val="14"/>
          <w:position w:val="2"/>
          <w:sz w:val="24"/>
          <w:vertAlign w:val="superscript"/>
        </w:rPr>
        <w:t>3</w:t>
      </w:r>
      <w:r>
        <w:rPr>
          <w:i/>
          <w:spacing w:val="14"/>
          <w:position w:val="2"/>
          <w:sz w:val="24"/>
        </w:rPr>
        <w:t>,у</w:t>
      </w:r>
      <w:r>
        <w:rPr>
          <w:i/>
          <w:spacing w:val="43"/>
          <w:position w:val="2"/>
          <w:sz w:val="24"/>
        </w:rPr>
        <w:t xml:space="preserve"> </w:t>
      </w:r>
      <w:r>
        <w:rPr>
          <w:i/>
          <w:position w:val="2"/>
          <w:sz w:val="24"/>
        </w:rPr>
        <w:t>=</w:t>
      </w:r>
      <w:r>
        <w:rPr>
          <w:i/>
          <w:spacing w:val="39"/>
          <w:position w:val="2"/>
          <w:sz w:val="24"/>
        </w:rPr>
        <w:t xml:space="preserve"> </w:t>
      </w:r>
      <w:r>
        <w:rPr>
          <w:i/>
          <w:spacing w:val="15"/>
          <w:position w:val="2"/>
          <w:sz w:val="24"/>
        </w:rPr>
        <w:t>л[х,</w:t>
      </w:r>
      <w:r>
        <w:rPr>
          <w:i/>
          <w:spacing w:val="44"/>
          <w:position w:val="2"/>
          <w:sz w:val="24"/>
        </w:rPr>
        <w:t xml:space="preserve"> </w:t>
      </w:r>
      <w:r>
        <w:rPr>
          <w:i/>
          <w:spacing w:val="10"/>
          <w:position w:val="2"/>
          <w:sz w:val="24"/>
        </w:rPr>
        <w:t>у=</w:t>
      </w:r>
      <w:r>
        <w:rPr>
          <w:i/>
          <w:spacing w:val="43"/>
          <w:position w:val="2"/>
          <w:sz w:val="24"/>
        </w:rPr>
        <w:t xml:space="preserve"> </w:t>
      </w:r>
      <w:r>
        <w:rPr>
          <w:i/>
          <w:position w:val="2"/>
          <w:sz w:val="24"/>
        </w:rPr>
        <w:t>\</w:t>
      </w:r>
      <w:r>
        <w:rPr>
          <w:i/>
          <w:spacing w:val="-37"/>
          <w:position w:val="2"/>
          <w:sz w:val="24"/>
        </w:rPr>
        <w:t xml:space="preserve"> </w:t>
      </w:r>
      <w:r>
        <w:rPr>
          <w:i/>
          <w:spacing w:val="-5"/>
          <w:position w:val="2"/>
          <w:sz w:val="24"/>
        </w:rPr>
        <w:t>х\</w:t>
      </w:r>
    </w:p>
    <w:p w14:paraId="06E2CBF1" w14:textId="77777777" w:rsidR="000640A9" w:rsidRDefault="00B37D2D">
      <w:pPr>
        <w:pStyle w:val="a3"/>
        <w:ind w:left="1368" w:right="4472"/>
        <w:jc w:val="left"/>
      </w:pPr>
      <w:r>
        <w:t xml:space="preserve">Графики функции: </w:t>
      </w:r>
      <w:r>
        <w:rPr>
          <w:i/>
          <w:spacing w:val="9"/>
          <w:vertAlign w:val="superscript"/>
        </w:rPr>
        <w:t>х</w:t>
      </w:r>
      <w:r>
        <w:rPr>
          <w:spacing w:val="9"/>
        </w:rPr>
        <w:t xml:space="preserve">, </w:t>
      </w:r>
      <w:r>
        <w:t>и их свойства. Числовые</w:t>
      </w:r>
      <w:r>
        <w:rPr>
          <w:spacing w:val="-13"/>
        </w:rPr>
        <w:t xml:space="preserve"> </w:t>
      </w:r>
      <w:r>
        <w:t>последовательности</w:t>
      </w:r>
      <w:r>
        <w:rPr>
          <w:spacing w:val="-12"/>
        </w:rPr>
        <w:t xml:space="preserve"> </w:t>
      </w:r>
      <w:r>
        <w:t>и</w:t>
      </w:r>
      <w:r>
        <w:rPr>
          <w:spacing w:val="-11"/>
        </w:rPr>
        <w:t xml:space="preserve"> </w:t>
      </w:r>
      <w:r>
        <w:t>прогрессии.</w:t>
      </w:r>
    </w:p>
    <w:p w14:paraId="45B69E43" w14:textId="77777777" w:rsidR="000640A9" w:rsidRDefault="00B37D2D">
      <w:pPr>
        <w:pStyle w:val="a3"/>
        <w:tabs>
          <w:tab w:val="left" w:pos="2665"/>
          <w:tab w:val="left" w:pos="4047"/>
          <w:tab w:val="left" w:pos="6604"/>
          <w:tab w:val="left" w:pos="7847"/>
        </w:tabs>
        <w:ind w:right="568" w:firstLine="799"/>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 xml:space="preserve">последовательности </w:t>
      </w:r>
      <w:r>
        <w:t xml:space="preserve">рекуррентной формулой и формулой </w:t>
      </w:r>
      <w:r>
        <w:rPr>
          <w:i/>
        </w:rPr>
        <w:t>п-</w:t>
      </w:r>
      <w:proofErr w:type="spellStart"/>
      <w:r>
        <w:rPr>
          <w:i/>
        </w:rPr>
        <w:t>го</w:t>
      </w:r>
      <w:r>
        <w:t>члена</w:t>
      </w:r>
      <w:proofErr w:type="spellEnd"/>
      <w:r>
        <w:t>.</w:t>
      </w:r>
    </w:p>
    <w:p w14:paraId="09E255A6" w14:textId="77777777" w:rsidR="000640A9" w:rsidRDefault="00B37D2D">
      <w:pPr>
        <w:pStyle w:val="a3"/>
        <w:tabs>
          <w:tab w:val="left" w:pos="3416"/>
          <w:tab w:val="left" w:pos="3860"/>
          <w:tab w:val="left" w:pos="5774"/>
          <w:tab w:val="left" w:pos="7312"/>
          <w:tab w:val="left" w:pos="8612"/>
          <w:tab w:val="left" w:pos="9344"/>
        </w:tabs>
        <w:ind w:right="562" w:firstLine="799"/>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п-</w:t>
      </w:r>
      <w:r>
        <w:rPr>
          <w:spacing w:val="-4"/>
        </w:rPr>
        <w:t>го</w:t>
      </w:r>
      <w:r>
        <w:tab/>
      </w:r>
      <w:r>
        <w:rPr>
          <w:spacing w:val="-2"/>
        </w:rPr>
        <w:t xml:space="preserve">члена </w:t>
      </w:r>
      <w:r>
        <w:t xml:space="preserve">арифметической и геометрической прогрессий, суммы первых </w:t>
      </w:r>
      <w:proofErr w:type="spellStart"/>
      <w:r>
        <w:rPr>
          <w:i/>
        </w:rPr>
        <w:t>п</w:t>
      </w:r>
      <w:r>
        <w:t>членов</w:t>
      </w:r>
      <w:proofErr w:type="spellEnd"/>
      <w:r>
        <w:t>.</w:t>
      </w:r>
    </w:p>
    <w:p w14:paraId="4AFC6498" w14:textId="77777777" w:rsidR="000640A9" w:rsidRDefault="00B37D2D">
      <w:pPr>
        <w:pStyle w:val="a3"/>
        <w:ind w:right="569" w:firstLine="799"/>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14:paraId="4FAC0A43" w14:textId="77777777" w:rsidR="000640A9" w:rsidRDefault="00B37D2D">
      <w:pPr>
        <w:pStyle w:val="2"/>
        <w:spacing w:before="272" w:line="240" w:lineRule="auto"/>
        <w:ind w:left="1368"/>
        <w:jc w:val="left"/>
      </w:pPr>
      <w:r>
        <w:t>Предметные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4"/>
        </w:rPr>
        <w:t xml:space="preserve"> </w:t>
      </w:r>
      <w:r>
        <w:rPr>
          <w:spacing w:val="-2"/>
        </w:rPr>
        <w:t>«Алгебра».</w:t>
      </w:r>
    </w:p>
    <w:p w14:paraId="16128D86" w14:textId="77777777" w:rsidR="000640A9" w:rsidRDefault="000640A9">
      <w:pPr>
        <w:pStyle w:val="2"/>
        <w:spacing w:line="240" w:lineRule="auto"/>
        <w:jc w:val="left"/>
        <w:sectPr w:rsidR="000640A9">
          <w:pgSz w:w="11910" w:h="16840"/>
          <w:pgMar w:top="1040" w:right="283" w:bottom="1200" w:left="1133" w:header="0" w:footer="993" w:gutter="0"/>
          <w:cols w:space="720"/>
        </w:sectPr>
      </w:pPr>
    </w:p>
    <w:p w14:paraId="60CC17B5" w14:textId="77777777" w:rsidR="000640A9" w:rsidRDefault="00B37D2D">
      <w:pPr>
        <w:spacing w:before="71"/>
        <w:ind w:left="569" w:right="560" w:firstLine="799"/>
        <w:jc w:val="both"/>
        <w:rPr>
          <w:b/>
          <w:sz w:val="24"/>
        </w:rPr>
      </w:pPr>
      <w:r>
        <w:rPr>
          <w:b/>
          <w:sz w:val="24"/>
        </w:rPr>
        <w:lastRenderedPageBreak/>
        <w:t>Предметные результаты освоения программы учебного курса к концу обучения в 7 классе.</w:t>
      </w:r>
    </w:p>
    <w:p w14:paraId="10B66647" w14:textId="77777777" w:rsidR="000640A9" w:rsidRDefault="00B37D2D">
      <w:pPr>
        <w:pStyle w:val="a3"/>
        <w:spacing w:line="272" w:lineRule="exact"/>
        <w:ind w:left="1368"/>
      </w:pPr>
      <w:r>
        <w:t>Числа</w:t>
      </w:r>
      <w:r>
        <w:rPr>
          <w:spacing w:val="-2"/>
        </w:rPr>
        <w:t xml:space="preserve"> </w:t>
      </w:r>
      <w:r>
        <w:t>и</w:t>
      </w:r>
      <w:r>
        <w:rPr>
          <w:spacing w:val="-1"/>
        </w:rPr>
        <w:t xml:space="preserve"> </w:t>
      </w:r>
      <w:r>
        <w:rPr>
          <w:spacing w:val="-2"/>
        </w:rPr>
        <w:t>вычисления.</w:t>
      </w:r>
    </w:p>
    <w:p w14:paraId="407E7E5F" w14:textId="77777777" w:rsidR="000640A9" w:rsidRDefault="00B37D2D">
      <w:pPr>
        <w:pStyle w:val="a3"/>
        <w:ind w:right="567" w:firstLine="799"/>
      </w:pPr>
      <w:r>
        <w:t>Выполнять, сочетая устные и письменные приёмы, арифметические действия с рациональными числами.</w:t>
      </w:r>
    </w:p>
    <w:p w14:paraId="4FC2CE6A" w14:textId="77777777" w:rsidR="000640A9" w:rsidRDefault="00B37D2D">
      <w:pPr>
        <w:pStyle w:val="a3"/>
        <w:ind w:right="564" w:firstLine="79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F75926B" w14:textId="77777777" w:rsidR="000640A9" w:rsidRDefault="00B37D2D">
      <w:pPr>
        <w:pStyle w:val="a3"/>
        <w:ind w:right="571" w:firstLine="73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7F11E0" w14:textId="77777777" w:rsidR="000640A9" w:rsidRDefault="00B37D2D">
      <w:pPr>
        <w:pStyle w:val="a3"/>
        <w:ind w:left="1308" w:right="3990"/>
      </w:pPr>
      <w:r>
        <w:t>Сравнивать</w:t>
      </w:r>
      <w:r>
        <w:rPr>
          <w:spacing w:val="-9"/>
        </w:rPr>
        <w:t xml:space="preserve"> </w:t>
      </w:r>
      <w:r>
        <w:t>и</w:t>
      </w:r>
      <w:r>
        <w:rPr>
          <w:spacing w:val="-7"/>
        </w:rPr>
        <w:t xml:space="preserve"> </w:t>
      </w:r>
      <w:r>
        <w:t>упорядочивать</w:t>
      </w:r>
      <w:r>
        <w:rPr>
          <w:spacing w:val="-9"/>
        </w:rPr>
        <w:t xml:space="preserve"> </w:t>
      </w:r>
      <w:r>
        <w:t>рациональные</w:t>
      </w:r>
      <w:r>
        <w:rPr>
          <w:spacing w:val="-11"/>
        </w:rPr>
        <w:t xml:space="preserve"> </w:t>
      </w:r>
      <w:r>
        <w:t>числа. Округлять числа.</w:t>
      </w:r>
    </w:p>
    <w:p w14:paraId="11DD93B9" w14:textId="77777777" w:rsidR="000640A9" w:rsidRDefault="00B37D2D">
      <w:pPr>
        <w:pStyle w:val="a3"/>
        <w:spacing w:before="1"/>
        <w:ind w:right="572" w:firstLine="73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C78CF69" w14:textId="77777777" w:rsidR="000640A9" w:rsidRDefault="00B37D2D">
      <w:pPr>
        <w:pStyle w:val="a3"/>
        <w:ind w:left="1308" w:right="565"/>
      </w:pPr>
      <w:r>
        <w:t>Применять признаки делимости, разложение на множители натуральных чисел. Решать</w:t>
      </w:r>
      <w:r>
        <w:rPr>
          <w:spacing w:val="61"/>
          <w:w w:val="150"/>
        </w:rPr>
        <w:t xml:space="preserve"> </w:t>
      </w:r>
      <w:r>
        <w:t>практико-ориентированные</w:t>
      </w:r>
      <w:r>
        <w:rPr>
          <w:spacing w:val="62"/>
          <w:w w:val="150"/>
        </w:rPr>
        <w:t xml:space="preserve"> </w:t>
      </w:r>
      <w:r>
        <w:t>задачи,</w:t>
      </w:r>
      <w:r>
        <w:rPr>
          <w:spacing w:val="64"/>
          <w:w w:val="150"/>
        </w:rPr>
        <w:t xml:space="preserve"> </w:t>
      </w:r>
      <w:r>
        <w:t>связанные</w:t>
      </w:r>
      <w:r>
        <w:rPr>
          <w:spacing w:val="61"/>
          <w:w w:val="150"/>
        </w:rPr>
        <w:t xml:space="preserve"> </w:t>
      </w:r>
      <w:r>
        <w:t>с</w:t>
      </w:r>
      <w:r>
        <w:rPr>
          <w:spacing w:val="62"/>
          <w:w w:val="150"/>
        </w:rPr>
        <w:t xml:space="preserve"> </w:t>
      </w:r>
      <w:r>
        <w:t>отношением</w:t>
      </w:r>
      <w:r>
        <w:rPr>
          <w:spacing w:val="62"/>
          <w:w w:val="150"/>
        </w:rPr>
        <w:t xml:space="preserve"> </w:t>
      </w:r>
      <w:r>
        <w:rPr>
          <w:spacing w:val="-2"/>
        </w:rPr>
        <w:t>величин,</w:t>
      </w:r>
    </w:p>
    <w:p w14:paraId="41B9D99E" w14:textId="77777777" w:rsidR="000640A9" w:rsidRDefault="00B37D2D">
      <w:pPr>
        <w:pStyle w:val="a3"/>
        <w:ind w:right="567"/>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1DE6096" w14:textId="77777777" w:rsidR="000640A9" w:rsidRDefault="00B37D2D">
      <w:pPr>
        <w:pStyle w:val="a3"/>
        <w:ind w:left="1308"/>
      </w:pPr>
      <w:r>
        <w:t>Алгебраические</w:t>
      </w:r>
      <w:r>
        <w:rPr>
          <w:spacing w:val="-7"/>
        </w:rPr>
        <w:t xml:space="preserve"> </w:t>
      </w:r>
      <w:r>
        <w:rPr>
          <w:spacing w:val="-2"/>
        </w:rPr>
        <w:t>выражения.</w:t>
      </w:r>
    </w:p>
    <w:p w14:paraId="1B2C1A55" w14:textId="77777777" w:rsidR="000640A9" w:rsidRDefault="00B37D2D">
      <w:pPr>
        <w:pStyle w:val="a3"/>
        <w:ind w:right="566" w:firstLine="739"/>
      </w:pPr>
      <w:r>
        <w:t>Использовать алгебраическую терминологию и символику, применять её в процессе освоения учебного материала.</w:t>
      </w:r>
    </w:p>
    <w:p w14:paraId="05FAFF6E" w14:textId="77777777" w:rsidR="000640A9" w:rsidRDefault="00B37D2D">
      <w:pPr>
        <w:pStyle w:val="a3"/>
        <w:ind w:left="1308"/>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14:paraId="0925DC8E" w14:textId="77777777" w:rsidR="000640A9" w:rsidRDefault="00B37D2D">
      <w:pPr>
        <w:pStyle w:val="a3"/>
        <w:ind w:right="569" w:firstLine="739"/>
      </w:pPr>
      <w:r>
        <w:t>Выполнять</w:t>
      </w:r>
      <w:r>
        <w:rPr>
          <w:spacing w:val="-2"/>
        </w:rPr>
        <w:t xml:space="preserve"> </w:t>
      </w:r>
      <w:r>
        <w:t>преобразования</w:t>
      </w:r>
      <w:r>
        <w:rPr>
          <w:spacing w:val="-3"/>
        </w:rPr>
        <w:t xml:space="preserve"> </w:t>
      </w:r>
      <w:r>
        <w:t>целого</w:t>
      </w:r>
      <w:r>
        <w:rPr>
          <w:spacing w:val="-3"/>
        </w:rPr>
        <w:t xml:space="preserve"> </w:t>
      </w:r>
      <w:r>
        <w:t>выражения</w:t>
      </w:r>
      <w:r>
        <w:rPr>
          <w:spacing w:val="-3"/>
        </w:rPr>
        <w:t xml:space="preserve"> </w:t>
      </w:r>
      <w:r>
        <w:t>в</w:t>
      </w:r>
      <w:r>
        <w:rPr>
          <w:spacing w:val="-4"/>
        </w:rPr>
        <w:t xml:space="preserve"> </w:t>
      </w:r>
      <w:r>
        <w:t>многочлен</w:t>
      </w:r>
      <w:r>
        <w:rPr>
          <w:spacing w:val="-2"/>
        </w:rPr>
        <w:t xml:space="preserve"> </w:t>
      </w:r>
      <w:r>
        <w:t>приведением</w:t>
      </w:r>
      <w:r>
        <w:rPr>
          <w:spacing w:val="-4"/>
        </w:rPr>
        <w:t xml:space="preserve"> </w:t>
      </w:r>
      <w:r>
        <w:t>подобных слагаемых, раскрытием скобок.</w:t>
      </w:r>
    </w:p>
    <w:p w14:paraId="0C8AF2E7" w14:textId="77777777" w:rsidR="000640A9" w:rsidRDefault="00B37D2D">
      <w:pPr>
        <w:pStyle w:val="a3"/>
        <w:ind w:right="570" w:firstLine="739"/>
      </w:pPr>
      <w:r>
        <w:t>Выполнять умножение одночлена на многочлен и многочлена на многочлен, применять формулы квадрата суммы и квадрата разности.</w:t>
      </w:r>
    </w:p>
    <w:p w14:paraId="49954E0D" w14:textId="77777777" w:rsidR="000640A9" w:rsidRDefault="00B37D2D">
      <w:pPr>
        <w:pStyle w:val="a3"/>
        <w:ind w:right="563" w:firstLine="739"/>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14:paraId="7FE02328" w14:textId="77777777" w:rsidR="000640A9" w:rsidRDefault="00B37D2D">
      <w:pPr>
        <w:pStyle w:val="a3"/>
        <w:ind w:right="568" w:firstLine="739"/>
      </w:pPr>
      <w:r>
        <w:t>Применять преобразования многочленов для решения различных задач из математики, смежных предметов, из реальной практики.</w:t>
      </w:r>
    </w:p>
    <w:p w14:paraId="54B1BEF3" w14:textId="77777777" w:rsidR="000640A9" w:rsidRDefault="00B37D2D">
      <w:pPr>
        <w:pStyle w:val="a3"/>
        <w:spacing w:before="1"/>
        <w:ind w:right="567" w:firstLine="739"/>
      </w:pPr>
      <w:r>
        <w:t>Использовать</w:t>
      </w:r>
      <w:r>
        <w:rPr>
          <w:spacing w:val="-3"/>
        </w:rPr>
        <w:t xml:space="preserve"> </w:t>
      </w:r>
      <w:r>
        <w:t>свойства</w:t>
      </w:r>
      <w:r>
        <w:rPr>
          <w:spacing w:val="-7"/>
        </w:rPr>
        <w:t xml:space="preserve"> </w:t>
      </w:r>
      <w:r>
        <w:t>степеней</w:t>
      </w:r>
      <w:r>
        <w:rPr>
          <w:spacing w:val="-3"/>
        </w:rPr>
        <w:t xml:space="preserve"> </w:t>
      </w:r>
      <w:r>
        <w:t>с</w:t>
      </w:r>
      <w:r>
        <w:rPr>
          <w:spacing w:val="-5"/>
        </w:rPr>
        <w:t xml:space="preserve"> </w:t>
      </w:r>
      <w:r>
        <w:t>натуральными</w:t>
      </w:r>
      <w:r>
        <w:rPr>
          <w:spacing w:val="-3"/>
        </w:rPr>
        <w:t xml:space="preserve"> </w:t>
      </w:r>
      <w:r>
        <w:t>показателями</w:t>
      </w:r>
      <w:r>
        <w:rPr>
          <w:spacing w:val="-3"/>
        </w:rPr>
        <w:t xml:space="preserve"> </w:t>
      </w:r>
      <w:r>
        <w:t>для</w:t>
      </w:r>
      <w:r>
        <w:rPr>
          <w:spacing w:val="-6"/>
        </w:rPr>
        <w:t xml:space="preserve"> </w:t>
      </w:r>
      <w:r>
        <w:t xml:space="preserve">преобразования </w:t>
      </w:r>
      <w:r>
        <w:rPr>
          <w:spacing w:val="-2"/>
        </w:rPr>
        <w:t>выражений.</w:t>
      </w:r>
    </w:p>
    <w:p w14:paraId="41F74F36" w14:textId="77777777" w:rsidR="000640A9" w:rsidRDefault="00B37D2D">
      <w:pPr>
        <w:pStyle w:val="a3"/>
        <w:ind w:left="1329"/>
      </w:pPr>
      <w:r>
        <w:t>Уравнения</w:t>
      </w:r>
      <w:r>
        <w:rPr>
          <w:spacing w:val="-3"/>
        </w:rPr>
        <w:t xml:space="preserve"> </w:t>
      </w:r>
      <w:r>
        <w:t>и</w:t>
      </w:r>
      <w:r>
        <w:rPr>
          <w:spacing w:val="-4"/>
        </w:rPr>
        <w:t xml:space="preserve"> </w:t>
      </w:r>
      <w:r>
        <w:rPr>
          <w:spacing w:val="-2"/>
        </w:rPr>
        <w:t>неравенства.</w:t>
      </w:r>
    </w:p>
    <w:p w14:paraId="47A6A9C7" w14:textId="77777777" w:rsidR="000640A9" w:rsidRDefault="00B37D2D">
      <w:pPr>
        <w:pStyle w:val="a3"/>
        <w:spacing w:before="19"/>
        <w:ind w:right="570" w:firstLine="760"/>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14:paraId="5FCC04FE" w14:textId="77777777" w:rsidR="000640A9" w:rsidRDefault="00B37D2D">
      <w:pPr>
        <w:pStyle w:val="a3"/>
        <w:ind w:left="1329"/>
      </w:pPr>
      <w:r>
        <w:t>Применять</w:t>
      </w:r>
      <w:r>
        <w:rPr>
          <w:spacing w:val="-4"/>
        </w:rPr>
        <w:t xml:space="preserve"> </w:t>
      </w:r>
      <w:r>
        <w:t>графические</w:t>
      </w:r>
      <w:r>
        <w:rPr>
          <w:spacing w:val="-4"/>
        </w:rPr>
        <w:t xml:space="preserve"> </w:t>
      </w:r>
      <w:r>
        <w:t>методы</w:t>
      </w:r>
      <w:r>
        <w:rPr>
          <w:spacing w:val="-3"/>
        </w:rPr>
        <w:t xml:space="preserve"> </w:t>
      </w:r>
      <w:r>
        <w:t>при</w:t>
      </w:r>
      <w:r>
        <w:rPr>
          <w:spacing w:val="-3"/>
        </w:rPr>
        <w:t xml:space="preserve"> </w:t>
      </w:r>
      <w:r>
        <w:t>решении</w:t>
      </w:r>
      <w:r>
        <w:rPr>
          <w:spacing w:val="-4"/>
        </w:rPr>
        <w:t xml:space="preserve"> </w:t>
      </w:r>
      <w:r>
        <w:t>линейных уравнений</w:t>
      </w:r>
      <w:r>
        <w:rPr>
          <w:spacing w:val="-3"/>
        </w:rPr>
        <w:t xml:space="preserve"> </w:t>
      </w:r>
      <w:r>
        <w:t>и</w:t>
      </w:r>
      <w:r>
        <w:rPr>
          <w:spacing w:val="-5"/>
        </w:rPr>
        <w:t xml:space="preserve"> </w:t>
      </w:r>
      <w:r>
        <w:t xml:space="preserve">их </w:t>
      </w:r>
      <w:r>
        <w:rPr>
          <w:spacing w:val="-2"/>
        </w:rPr>
        <w:t>систем.</w:t>
      </w:r>
    </w:p>
    <w:p w14:paraId="30E86BFA" w14:textId="77777777" w:rsidR="000640A9" w:rsidRDefault="00B37D2D">
      <w:pPr>
        <w:pStyle w:val="a3"/>
        <w:spacing w:before="1"/>
        <w:ind w:right="569" w:firstLine="760"/>
      </w:pPr>
      <w:r>
        <w:t>Подбирать примеры пар чисел, являющихся решением линейного уравнения с двумя переменными.</w:t>
      </w:r>
    </w:p>
    <w:p w14:paraId="5F831848" w14:textId="77777777" w:rsidR="000640A9" w:rsidRDefault="00B37D2D">
      <w:pPr>
        <w:pStyle w:val="a3"/>
        <w:ind w:right="570"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4347606B" w14:textId="77777777" w:rsidR="000640A9" w:rsidRDefault="00B37D2D">
      <w:pPr>
        <w:pStyle w:val="a3"/>
        <w:ind w:right="572" w:firstLine="760"/>
      </w:pPr>
      <w:r>
        <w:t xml:space="preserve">Решать системы двух линейных уравнений с двумя переменными, в том числе </w:t>
      </w:r>
      <w:r>
        <w:rPr>
          <w:spacing w:val="-2"/>
        </w:rPr>
        <w:t>графически.</w:t>
      </w:r>
    </w:p>
    <w:p w14:paraId="244AAFAE" w14:textId="77777777" w:rsidR="000640A9" w:rsidRDefault="00B37D2D">
      <w:pPr>
        <w:pStyle w:val="a3"/>
        <w:ind w:right="570" w:firstLine="760"/>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14:paraId="604272A3" w14:textId="77777777" w:rsidR="000640A9" w:rsidRDefault="00B37D2D">
      <w:pPr>
        <w:pStyle w:val="a3"/>
        <w:ind w:left="1329"/>
        <w:jc w:val="left"/>
      </w:pPr>
      <w:r>
        <w:rPr>
          <w:spacing w:val="-2"/>
        </w:rPr>
        <w:t>Функции.</w:t>
      </w:r>
    </w:p>
    <w:p w14:paraId="7034BB8B" w14:textId="77777777" w:rsidR="000640A9" w:rsidRDefault="00B37D2D">
      <w:pPr>
        <w:pStyle w:val="a3"/>
        <w:ind w:right="564"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320BA5A7" w14:textId="77777777" w:rsidR="000640A9" w:rsidRDefault="000640A9">
      <w:pPr>
        <w:pStyle w:val="a3"/>
        <w:sectPr w:rsidR="000640A9">
          <w:pgSz w:w="11910" w:h="16840"/>
          <w:pgMar w:top="1040" w:right="283" w:bottom="1200" w:left="1133" w:header="0" w:footer="993" w:gutter="0"/>
          <w:cols w:space="720"/>
        </w:sectPr>
      </w:pPr>
    </w:p>
    <w:p w14:paraId="03DECFB6" w14:textId="77777777" w:rsidR="000640A9" w:rsidRDefault="00B37D2D">
      <w:pPr>
        <w:pStyle w:val="a3"/>
        <w:spacing w:before="66"/>
        <w:ind w:right="568" w:firstLine="760"/>
      </w:pPr>
      <w:r>
        <w:lastRenderedPageBreak/>
        <w:t xml:space="preserve">Отмечать в координатной плоскости точки по заданным координатам, строить графики линейных функций. Строить график </w:t>
      </w:r>
      <w:proofErr w:type="gramStart"/>
      <w:r>
        <w:t>функции;;</w:t>
      </w:r>
      <w:proofErr w:type="gramEnd"/>
      <w:r>
        <w:t xml:space="preserve"> = |х|.</w:t>
      </w:r>
    </w:p>
    <w:p w14:paraId="15D33D01" w14:textId="77777777" w:rsidR="000640A9" w:rsidRDefault="00B37D2D">
      <w:pPr>
        <w:pStyle w:val="a3"/>
        <w:ind w:right="568"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3D81891" w14:textId="77777777" w:rsidR="000640A9" w:rsidRDefault="00B37D2D">
      <w:pPr>
        <w:pStyle w:val="a3"/>
        <w:spacing w:before="1"/>
        <w:ind w:left="1329"/>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14:paraId="74335E45" w14:textId="77777777" w:rsidR="000640A9" w:rsidRDefault="00B37D2D">
      <w:pPr>
        <w:pStyle w:val="a3"/>
        <w:ind w:right="567"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1B476F9" w14:textId="77777777" w:rsidR="000640A9" w:rsidRDefault="00B37D2D">
      <w:pPr>
        <w:pStyle w:val="2"/>
        <w:spacing w:before="4" w:line="240" w:lineRule="auto"/>
        <w:ind w:right="567" w:firstLine="760"/>
      </w:pPr>
      <w:r>
        <w:t>Предметные результаты освоения программы учебного курса к концу обучения в 8 классе.</w:t>
      </w:r>
    </w:p>
    <w:p w14:paraId="33451CAD" w14:textId="77777777" w:rsidR="000640A9" w:rsidRDefault="00B37D2D">
      <w:pPr>
        <w:pStyle w:val="a3"/>
        <w:spacing w:line="271" w:lineRule="exact"/>
        <w:ind w:left="1329"/>
      </w:pPr>
      <w:r>
        <w:t>Числа</w:t>
      </w:r>
      <w:r>
        <w:rPr>
          <w:spacing w:val="-2"/>
        </w:rPr>
        <w:t xml:space="preserve"> </w:t>
      </w:r>
      <w:r>
        <w:t>и</w:t>
      </w:r>
      <w:r>
        <w:rPr>
          <w:spacing w:val="-1"/>
        </w:rPr>
        <w:t xml:space="preserve"> </w:t>
      </w:r>
      <w:r>
        <w:rPr>
          <w:spacing w:val="-2"/>
        </w:rPr>
        <w:t>вычисления.</w:t>
      </w:r>
    </w:p>
    <w:p w14:paraId="7D69FA2D" w14:textId="77777777" w:rsidR="000640A9" w:rsidRDefault="00B37D2D">
      <w:pPr>
        <w:pStyle w:val="a3"/>
        <w:ind w:right="565"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5AF8EAD" w14:textId="77777777" w:rsidR="000640A9" w:rsidRDefault="00B37D2D">
      <w:pPr>
        <w:pStyle w:val="a3"/>
        <w:spacing w:before="1"/>
        <w:ind w:right="565" w:firstLine="760"/>
      </w:pPr>
      <w:r>
        <w:t>Применять понятие арифметического квадратного корня, находить квадратные корни,</w:t>
      </w:r>
      <w:r>
        <w:rPr>
          <w:spacing w:val="-7"/>
        </w:rPr>
        <w:t xml:space="preserve"> </w:t>
      </w:r>
      <w:r>
        <w:t>используя</w:t>
      </w:r>
      <w:r>
        <w:rPr>
          <w:spacing w:val="-3"/>
        </w:rPr>
        <w:t xml:space="preserve"> </w:t>
      </w:r>
      <w:r>
        <w:t>при</w:t>
      </w:r>
      <w:r>
        <w:rPr>
          <w:spacing w:val="-5"/>
        </w:rPr>
        <w:t xml:space="preserve"> </w:t>
      </w:r>
      <w:r>
        <w:t>необходимости</w:t>
      </w:r>
      <w:r>
        <w:rPr>
          <w:spacing w:val="-6"/>
        </w:rPr>
        <w:t xml:space="preserve"> </w:t>
      </w:r>
      <w:r>
        <w:t>калькулятор,</w:t>
      </w:r>
      <w:r>
        <w:rPr>
          <w:spacing w:val="-5"/>
        </w:rPr>
        <w:t xml:space="preserve"> </w:t>
      </w:r>
      <w:r>
        <w:t>выполнять</w:t>
      </w:r>
      <w:r>
        <w:rPr>
          <w:spacing w:val="-6"/>
        </w:rPr>
        <w:t xml:space="preserve"> </w:t>
      </w:r>
      <w:r>
        <w:t>преобразования</w:t>
      </w:r>
      <w:r>
        <w:rPr>
          <w:spacing w:val="-5"/>
        </w:rPr>
        <w:t xml:space="preserve"> </w:t>
      </w:r>
      <w:r>
        <w:t>выражений, содержащих квадратные корни, используя свойства корней.</w:t>
      </w:r>
    </w:p>
    <w:p w14:paraId="1B016648" w14:textId="77777777" w:rsidR="000640A9" w:rsidRDefault="00B37D2D">
      <w:pPr>
        <w:pStyle w:val="a3"/>
        <w:ind w:right="570" w:firstLine="760"/>
      </w:pPr>
      <w:r>
        <w:t>Использовать записи больших и малых чисел с помощью десятичных дробей и степеней числа 10.</w:t>
      </w:r>
    </w:p>
    <w:p w14:paraId="1FBD8D0F" w14:textId="77777777" w:rsidR="000640A9" w:rsidRDefault="00B37D2D">
      <w:pPr>
        <w:pStyle w:val="a3"/>
        <w:ind w:left="1329"/>
      </w:pPr>
      <w:r>
        <w:t>Алгебраические</w:t>
      </w:r>
      <w:r>
        <w:rPr>
          <w:spacing w:val="-7"/>
        </w:rPr>
        <w:t xml:space="preserve"> </w:t>
      </w:r>
      <w:r>
        <w:rPr>
          <w:spacing w:val="-2"/>
        </w:rPr>
        <w:t>выражения.</w:t>
      </w:r>
    </w:p>
    <w:p w14:paraId="45D93511" w14:textId="77777777" w:rsidR="000640A9" w:rsidRDefault="00B37D2D">
      <w:pPr>
        <w:pStyle w:val="a3"/>
        <w:ind w:right="565" w:firstLine="760"/>
      </w:pPr>
      <w:r>
        <w:t>Применять понятие степени с целым показателем, выполнять преобразования выражений, содержащих степени с целым показателем.</w:t>
      </w:r>
    </w:p>
    <w:p w14:paraId="38D5A4FE" w14:textId="77777777" w:rsidR="000640A9" w:rsidRDefault="00B37D2D">
      <w:pPr>
        <w:pStyle w:val="a3"/>
        <w:ind w:right="565"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14:paraId="7727799D" w14:textId="77777777" w:rsidR="000640A9" w:rsidRDefault="00B37D2D">
      <w:pPr>
        <w:pStyle w:val="a3"/>
        <w:ind w:left="1329"/>
      </w:pPr>
      <w:r>
        <w:t>Раскладывать</w:t>
      </w:r>
      <w:r>
        <w:rPr>
          <w:spacing w:val="-2"/>
        </w:rPr>
        <w:t xml:space="preserve"> </w:t>
      </w:r>
      <w:r>
        <w:t>квадратный</w:t>
      </w:r>
      <w:r>
        <w:rPr>
          <w:spacing w:val="-2"/>
        </w:rPr>
        <w:t xml:space="preserve"> </w:t>
      </w:r>
      <w:r>
        <w:t>трёхчлен</w:t>
      </w:r>
      <w:r>
        <w:rPr>
          <w:spacing w:val="-4"/>
        </w:rPr>
        <w:t xml:space="preserve"> </w:t>
      </w:r>
      <w:r>
        <w:t>на</w:t>
      </w:r>
      <w:r>
        <w:rPr>
          <w:spacing w:val="-3"/>
        </w:rPr>
        <w:t xml:space="preserve"> </w:t>
      </w:r>
      <w:r>
        <w:rPr>
          <w:spacing w:val="-2"/>
        </w:rPr>
        <w:t>множители.</w:t>
      </w:r>
    </w:p>
    <w:p w14:paraId="407177F8" w14:textId="77777777" w:rsidR="000640A9" w:rsidRDefault="00B37D2D">
      <w:pPr>
        <w:pStyle w:val="a3"/>
        <w:spacing w:before="1"/>
        <w:ind w:right="568" w:firstLine="760"/>
      </w:pPr>
      <w:r>
        <w:t>Применять преобразования выражений для решения различных задач из математики, смежных предметов, из реальной практики.</w:t>
      </w:r>
    </w:p>
    <w:p w14:paraId="5C14295A" w14:textId="77777777" w:rsidR="000640A9" w:rsidRDefault="00B37D2D">
      <w:pPr>
        <w:pStyle w:val="a3"/>
        <w:ind w:left="1329"/>
      </w:pPr>
      <w:r>
        <w:t>Уравнения</w:t>
      </w:r>
      <w:r>
        <w:rPr>
          <w:spacing w:val="-3"/>
        </w:rPr>
        <w:t xml:space="preserve"> </w:t>
      </w:r>
      <w:r>
        <w:t>и</w:t>
      </w:r>
      <w:r>
        <w:rPr>
          <w:spacing w:val="-4"/>
        </w:rPr>
        <w:t xml:space="preserve"> </w:t>
      </w:r>
      <w:r>
        <w:rPr>
          <w:spacing w:val="-2"/>
        </w:rPr>
        <w:t>неравенства.</w:t>
      </w:r>
    </w:p>
    <w:p w14:paraId="0C834DBF" w14:textId="77777777" w:rsidR="000640A9" w:rsidRDefault="00B37D2D">
      <w:pPr>
        <w:pStyle w:val="a3"/>
        <w:ind w:right="570" w:firstLine="760"/>
      </w:pPr>
      <w:r>
        <w:t>Решать</w:t>
      </w:r>
      <w:r>
        <w:rPr>
          <w:spacing w:val="-3"/>
        </w:rPr>
        <w:t xml:space="preserve"> </w:t>
      </w:r>
      <w:r>
        <w:t>линейные,</w:t>
      </w:r>
      <w:r>
        <w:rPr>
          <w:spacing w:val="-4"/>
        </w:rPr>
        <w:t xml:space="preserve"> </w:t>
      </w:r>
      <w:r>
        <w:t>квадратные</w:t>
      </w:r>
      <w:r>
        <w:rPr>
          <w:spacing w:val="-3"/>
        </w:rPr>
        <w:t xml:space="preserve"> </w:t>
      </w:r>
      <w:r>
        <w:t>уравнения</w:t>
      </w:r>
      <w:r>
        <w:rPr>
          <w:spacing w:val="-4"/>
        </w:rPr>
        <w:t xml:space="preserve"> </w:t>
      </w:r>
      <w:r>
        <w:t>и</w:t>
      </w:r>
      <w:r>
        <w:rPr>
          <w:spacing w:val="-3"/>
        </w:rPr>
        <w:t xml:space="preserve"> </w:t>
      </w:r>
      <w:r>
        <w:t>рациональные</w:t>
      </w:r>
      <w:r>
        <w:rPr>
          <w:spacing w:val="-3"/>
        </w:rPr>
        <w:t xml:space="preserve"> </w:t>
      </w:r>
      <w:r>
        <w:t>уравнения,</w:t>
      </w:r>
      <w:r>
        <w:rPr>
          <w:spacing w:val="-4"/>
        </w:rPr>
        <w:t xml:space="preserve"> </w:t>
      </w:r>
      <w:r>
        <w:t>сводящиеся</w:t>
      </w:r>
      <w:r>
        <w:rPr>
          <w:spacing w:val="-4"/>
        </w:rPr>
        <w:t xml:space="preserve"> </w:t>
      </w:r>
      <w:r>
        <w:t>к ним, системы двух уравнений с двумя переменными.</w:t>
      </w:r>
    </w:p>
    <w:p w14:paraId="244A4904" w14:textId="77777777" w:rsidR="000640A9" w:rsidRDefault="00B37D2D">
      <w:pPr>
        <w:pStyle w:val="a3"/>
        <w:ind w:right="569" w:firstLine="760"/>
      </w:pPr>
      <w:r>
        <w:t>Проводить</w:t>
      </w:r>
      <w:r>
        <w:rPr>
          <w:spacing w:val="-1"/>
        </w:rPr>
        <w:t xml:space="preserve"> </w:t>
      </w:r>
      <w:r>
        <w:t>простейшие</w:t>
      </w:r>
      <w:r>
        <w:rPr>
          <w:spacing w:val="-6"/>
        </w:rPr>
        <w:t xml:space="preserve"> </w:t>
      </w:r>
      <w:r>
        <w:t>исследования уравнений</w:t>
      </w:r>
      <w:r>
        <w:rPr>
          <w:spacing w:val="-4"/>
        </w:rPr>
        <w:t xml:space="preserve"> </w:t>
      </w:r>
      <w:r>
        <w:t>и</w:t>
      </w:r>
      <w:r>
        <w:rPr>
          <w:spacing w:val="-1"/>
        </w:rPr>
        <w:t xml:space="preserve"> </w:t>
      </w:r>
      <w:r>
        <w:t>систем</w:t>
      </w:r>
      <w:r>
        <w:rPr>
          <w:spacing w:val="-1"/>
        </w:rPr>
        <w:t xml:space="preserve"> </w:t>
      </w:r>
      <w:r>
        <w:t>уравнений,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14:paraId="50DFF3DF" w14:textId="77777777" w:rsidR="000640A9" w:rsidRDefault="00B37D2D">
      <w:pPr>
        <w:pStyle w:val="a3"/>
        <w:ind w:right="567"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A9B8E8C" w14:textId="77777777" w:rsidR="000640A9" w:rsidRDefault="00B37D2D">
      <w:pPr>
        <w:pStyle w:val="a3"/>
        <w:spacing w:before="1"/>
        <w:ind w:right="562" w:firstLine="760"/>
      </w:pPr>
      <w:r>
        <w:t>Применять свойства числовых неравенств для сравнения, оценки, решать</w:t>
      </w:r>
      <w:r>
        <w:rPr>
          <w:spacing w:val="40"/>
        </w:rPr>
        <w:t xml:space="preserve"> </w:t>
      </w:r>
      <w:r>
        <w:t>линейные неравенства с одной переменной и их системы, давать графическую иллюстрацию множества решений неравенства, системы неравенств.</w:t>
      </w:r>
    </w:p>
    <w:p w14:paraId="7CB87735" w14:textId="77777777" w:rsidR="000640A9" w:rsidRDefault="00B37D2D">
      <w:pPr>
        <w:pStyle w:val="a3"/>
        <w:ind w:left="1329"/>
        <w:jc w:val="left"/>
      </w:pPr>
      <w:r>
        <w:rPr>
          <w:spacing w:val="-2"/>
        </w:rPr>
        <w:t>Функции.</w:t>
      </w:r>
    </w:p>
    <w:p w14:paraId="4BC2311A" w14:textId="77777777" w:rsidR="000640A9" w:rsidRDefault="00B37D2D">
      <w:pPr>
        <w:pStyle w:val="a3"/>
        <w:ind w:right="568"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3E28E3B" w14:textId="77777777" w:rsidR="000640A9" w:rsidRDefault="00B37D2D">
      <w:pPr>
        <w:pStyle w:val="a3"/>
        <w:spacing w:before="2"/>
        <w:ind w:left="1329"/>
      </w:pPr>
      <w:r>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14:paraId="55775AD4" w14:textId="77777777" w:rsidR="000640A9" w:rsidRDefault="00B37D2D">
      <w:pPr>
        <w:spacing w:before="192"/>
        <w:ind w:left="569" w:right="569" w:firstLine="760"/>
        <w:rPr>
          <w:sz w:val="24"/>
        </w:rPr>
      </w:pPr>
      <w:r>
        <w:rPr>
          <w:i/>
          <w:sz w:val="24"/>
        </w:rPr>
        <w:t>У</w:t>
      </w:r>
      <w:r>
        <w:rPr>
          <w:i/>
          <w:spacing w:val="-2"/>
          <w:sz w:val="24"/>
        </w:rPr>
        <w:t xml:space="preserve"> </w:t>
      </w:r>
      <w:r>
        <w:rPr>
          <w:i/>
          <w:sz w:val="24"/>
        </w:rPr>
        <w:t>=</w:t>
      </w:r>
      <w:r>
        <w:rPr>
          <w:i/>
          <w:spacing w:val="-4"/>
          <w:sz w:val="24"/>
        </w:rPr>
        <w:t xml:space="preserve"> </w:t>
      </w:r>
      <w:r>
        <w:rPr>
          <w:i/>
          <w:sz w:val="24"/>
        </w:rPr>
        <w:t>У</w:t>
      </w:r>
      <w:r>
        <w:rPr>
          <w:i/>
          <w:spacing w:val="-3"/>
          <w:sz w:val="24"/>
        </w:rPr>
        <w:t xml:space="preserve"> </w:t>
      </w:r>
      <w:r>
        <w:rPr>
          <w:b/>
          <w:sz w:val="24"/>
        </w:rPr>
        <w:t>=</w:t>
      </w:r>
      <w:r>
        <w:rPr>
          <w:b/>
          <w:spacing w:val="-2"/>
          <w:sz w:val="24"/>
        </w:rPr>
        <w:t xml:space="preserve"> </w:t>
      </w:r>
      <w:r>
        <w:rPr>
          <w:b/>
          <w:sz w:val="24"/>
        </w:rPr>
        <w:t>х</w:t>
      </w:r>
      <w:r>
        <w:rPr>
          <w:b/>
          <w:position w:val="8"/>
          <w:sz w:val="16"/>
        </w:rPr>
        <w:t>2</w:t>
      </w:r>
      <w:r>
        <w:rPr>
          <w:b/>
          <w:sz w:val="24"/>
        </w:rPr>
        <w:t>,</w:t>
      </w:r>
      <w:r>
        <w:rPr>
          <w:b/>
          <w:spacing w:val="-2"/>
          <w:sz w:val="24"/>
        </w:rPr>
        <w:t xml:space="preserve"> </w:t>
      </w:r>
      <w:r>
        <w:rPr>
          <w:i/>
          <w:sz w:val="24"/>
        </w:rPr>
        <w:t>У</w:t>
      </w:r>
      <w:r>
        <w:rPr>
          <w:i/>
          <w:spacing w:val="-3"/>
          <w:sz w:val="24"/>
        </w:rPr>
        <w:t xml:space="preserve"> </w:t>
      </w:r>
      <w:r>
        <w:rPr>
          <w:b/>
          <w:sz w:val="24"/>
        </w:rPr>
        <w:t>=</w:t>
      </w:r>
      <w:r>
        <w:rPr>
          <w:b/>
          <w:spacing w:val="-2"/>
          <w:sz w:val="24"/>
        </w:rPr>
        <w:t xml:space="preserve"> </w:t>
      </w:r>
      <w:r>
        <w:rPr>
          <w:i/>
          <w:sz w:val="24"/>
        </w:rPr>
        <w:t>х</w:t>
      </w:r>
      <w:proofErr w:type="gramStart"/>
      <w:r>
        <w:rPr>
          <w:i/>
          <w:sz w:val="24"/>
          <w:vertAlign w:val="superscript"/>
        </w:rPr>
        <w:t>2</w:t>
      </w:r>
      <w:r>
        <w:rPr>
          <w:i/>
          <w:sz w:val="24"/>
        </w:rPr>
        <w:t>,У</w:t>
      </w:r>
      <w:proofErr w:type="gramEnd"/>
      <w:r>
        <w:rPr>
          <w:i/>
          <w:spacing w:val="-3"/>
          <w:sz w:val="24"/>
        </w:rPr>
        <w:t xml:space="preserve"> </w:t>
      </w:r>
      <w:r>
        <w:rPr>
          <w:b/>
          <w:sz w:val="24"/>
        </w:rPr>
        <w:t>=</w:t>
      </w:r>
      <w:r>
        <w:rPr>
          <w:b/>
          <w:spacing w:val="-2"/>
          <w:sz w:val="24"/>
        </w:rPr>
        <w:t xml:space="preserve"> </w:t>
      </w:r>
      <w:r>
        <w:rPr>
          <w:i/>
          <w:sz w:val="24"/>
        </w:rPr>
        <w:t>л[х,</w:t>
      </w:r>
      <w:r>
        <w:rPr>
          <w:i/>
          <w:spacing w:val="-2"/>
          <w:sz w:val="24"/>
        </w:rPr>
        <w:t xml:space="preserve"> </w:t>
      </w:r>
      <w:r>
        <w:rPr>
          <w:i/>
          <w:sz w:val="24"/>
        </w:rPr>
        <w:t>у</w:t>
      </w:r>
      <w:r>
        <w:rPr>
          <w:i/>
          <w:spacing w:val="-3"/>
          <w:sz w:val="24"/>
        </w:rPr>
        <w:t xml:space="preserve"> </w:t>
      </w:r>
      <w:r>
        <w:rPr>
          <w:b/>
          <w:sz w:val="24"/>
        </w:rPr>
        <w:t>=</w:t>
      </w:r>
      <w:r>
        <w:rPr>
          <w:b/>
          <w:spacing w:val="-2"/>
          <w:sz w:val="24"/>
        </w:rPr>
        <w:t xml:space="preserve"> </w:t>
      </w:r>
      <w:r>
        <w:rPr>
          <w:i/>
          <w:sz w:val="24"/>
        </w:rPr>
        <w:t>\х\</w:t>
      </w:r>
      <w:r>
        <w:rPr>
          <w:sz w:val="24"/>
          <w:vertAlign w:val="superscript"/>
        </w:rPr>
        <w:t>х</w:t>
      </w:r>
      <w:r>
        <w:rPr>
          <w:spacing w:val="40"/>
          <w:sz w:val="24"/>
        </w:rPr>
        <w:t xml:space="preserve"> </w:t>
      </w:r>
      <w:r>
        <w:rPr>
          <w:i/>
          <w:sz w:val="24"/>
        </w:rPr>
        <w:t>,</w:t>
      </w:r>
      <w:r>
        <w:rPr>
          <w:i/>
          <w:spacing w:val="76"/>
          <w:sz w:val="24"/>
        </w:rPr>
        <w:t xml:space="preserve"> </w:t>
      </w:r>
      <w:r>
        <w:rPr>
          <w:sz w:val="24"/>
        </w:rPr>
        <w:t>описывать</w:t>
      </w:r>
      <w:r>
        <w:rPr>
          <w:spacing w:val="40"/>
          <w:sz w:val="24"/>
        </w:rPr>
        <w:t xml:space="preserve"> </w:t>
      </w:r>
      <w:r>
        <w:rPr>
          <w:sz w:val="24"/>
        </w:rPr>
        <w:t>свойства</w:t>
      </w:r>
      <w:r>
        <w:rPr>
          <w:spacing w:val="40"/>
          <w:sz w:val="24"/>
        </w:rPr>
        <w:t xml:space="preserve"> </w:t>
      </w:r>
      <w:r>
        <w:rPr>
          <w:sz w:val="24"/>
        </w:rPr>
        <w:t>числовой</w:t>
      </w:r>
      <w:r>
        <w:rPr>
          <w:spacing w:val="40"/>
          <w:sz w:val="24"/>
        </w:rPr>
        <w:t xml:space="preserve"> </w:t>
      </w:r>
      <w:r>
        <w:rPr>
          <w:sz w:val="24"/>
        </w:rPr>
        <w:t>функции</w:t>
      </w:r>
      <w:r>
        <w:rPr>
          <w:spacing w:val="40"/>
          <w:sz w:val="24"/>
        </w:rPr>
        <w:t xml:space="preserve"> </w:t>
      </w:r>
      <w:r>
        <w:rPr>
          <w:sz w:val="24"/>
        </w:rPr>
        <w:t>по</w:t>
      </w:r>
      <w:r>
        <w:rPr>
          <w:spacing w:val="40"/>
          <w:sz w:val="24"/>
        </w:rPr>
        <w:t xml:space="preserve"> </w:t>
      </w:r>
      <w:r>
        <w:rPr>
          <w:sz w:val="24"/>
        </w:rPr>
        <w:t xml:space="preserve">её </w:t>
      </w:r>
      <w:r>
        <w:rPr>
          <w:spacing w:val="-2"/>
          <w:sz w:val="24"/>
        </w:rPr>
        <w:t>графику.</w:t>
      </w:r>
    </w:p>
    <w:p w14:paraId="5EE45859" w14:textId="77777777" w:rsidR="000640A9" w:rsidRDefault="00B37D2D">
      <w:pPr>
        <w:pStyle w:val="2"/>
        <w:spacing w:line="240" w:lineRule="auto"/>
        <w:ind w:firstLine="760"/>
        <w:jc w:val="left"/>
      </w:pPr>
      <w:r>
        <w:t>Предметные</w:t>
      </w:r>
      <w:r>
        <w:rPr>
          <w:spacing w:val="80"/>
        </w:rPr>
        <w:t xml:space="preserve"> </w:t>
      </w:r>
      <w:r>
        <w:t>результаты</w:t>
      </w:r>
      <w:r>
        <w:rPr>
          <w:spacing w:val="80"/>
          <w:w w:val="150"/>
        </w:rPr>
        <w:t xml:space="preserve"> </w:t>
      </w:r>
      <w:r>
        <w:t>освоения</w:t>
      </w:r>
      <w:r>
        <w:rPr>
          <w:spacing w:val="80"/>
          <w:w w:val="150"/>
        </w:rPr>
        <w:t xml:space="preserve"> </w:t>
      </w:r>
      <w:r>
        <w:t>программы</w:t>
      </w:r>
      <w:r>
        <w:rPr>
          <w:spacing w:val="80"/>
        </w:rPr>
        <w:t xml:space="preserve"> </w:t>
      </w:r>
      <w:r>
        <w:t>учебного</w:t>
      </w:r>
      <w:r>
        <w:rPr>
          <w:spacing w:val="80"/>
          <w:w w:val="150"/>
        </w:rPr>
        <w:t xml:space="preserve"> </w:t>
      </w:r>
      <w:r>
        <w:t>курса</w:t>
      </w:r>
      <w:r>
        <w:rPr>
          <w:spacing w:val="80"/>
          <w:w w:val="150"/>
        </w:rPr>
        <w:t xml:space="preserve"> </w:t>
      </w:r>
      <w:r>
        <w:t>к</w:t>
      </w:r>
      <w:r>
        <w:rPr>
          <w:spacing w:val="80"/>
          <w:w w:val="150"/>
        </w:rPr>
        <w:t xml:space="preserve"> </w:t>
      </w:r>
      <w:r>
        <w:t>концу обучения в 9 классе.</w:t>
      </w:r>
    </w:p>
    <w:p w14:paraId="791E264B" w14:textId="77777777" w:rsidR="000640A9" w:rsidRDefault="00B37D2D">
      <w:pPr>
        <w:pStyle w:val="a3"/>
        <w:spacing w:line="272" w:lineRule="exact"/>
        <w:ind w:left="1329"/>
        <w:jc w:val="left"/>
      </w:pPr>
      <w:r>
        <w:t>Числа</w:t>
      </w:r>
      <w:r>
        <w:rPr>
          <w:spacing w:val="-2"/>
        </w:rPr>
        <w:t xml:space="preserve"> </w:t>
      </w:r>
      <w:r>
        <w:t>и</w:t>
      </w:r>
      <w:r>
        <w:rPr>
          <w:spacing w:val="-1"/>
        </w:rPr>
        <w:t xml:space="preserve"> </w:t>
      </w:r>
      <w:r>
        <w:rPr>
          <w:spacing w:val="-2"/>
        </w:rPr>
        <w:t>вычисления.</w:t>
      </w:r>
    </w:p>
    <w:p w14:paraId="14B014E4" w14:textId="77777777" w:rsidR="000640A9" w:rsidRDefault="00B37D2D">
      <w:pPr>
        <w:pStyle w:val="a3"/>
        <w:ind w:left="1329"/>
        <w:jc w:val="left"/>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14:paraId="421E3C3B" w14:textId="77777777" w:rsidR="000640A9" w:rsidRDefault="00B37D2D">
      <w:pPr>
        <w:pStyle w:val="a3"/>
        <w:ind w:left="1329"/>
        <w:jc w:val="left"/>
      </w:pPr>
      <w:r>
        <w:t>Выполнять</w:t>
      </w:r>
      <w:r>
        <w:rPr>
          <w:spacing w:val="3"/>
        </w:rPr>
        <w:t xml:space="preserve"> </w:t>
      </w:r>
      <w:r>
        <w:t>арифметические</w:t>
      </w:r>
      <w:r>
        <w:rPr>
          <w:spacing w:val="3"/>
        </w:rPr>
        <w:t xml:space="preserve"> </w:t>
      </w:r>
      <w:r>
        <w:t>действия</w:t>
      </w:r>
      <w:r>
        <w:rPr>
          <w:spacing w:val="4"/>
        </w:rPr>
        <w:t xml:space="preserve"> </w:t>
      </w:r>
      <w:r>
        <w:t>с</w:t>
      </w:r>
      <w:r>
        <w:rPr>
          <w:spacing w:val="1"/>
        </w:rPr>
        <w:t xml:space="preserve"> </w:t>
      </w:r>
      <w:r>
        <w:t>рациональными</w:t>
      </w:r>
      <w:r>
        <w:rPr>
          <w:spacing w:val="5"/>
        </w:rPr>
        <w:t xml:space="preserve"> </w:t>
      </w:r>
      <w:r>
        <w:t>числами,</w:t>
      </w:r>
      <w:r>
        <w:rPr>
          <w:spacing w:val="1"/>
        </w:rPr>
        <w:t xml:space="preserve"> </w:t>
      </w:r>
      <w:r>
        <w:t>сочетая</w:t>
      </w:r>
      <w:r>
        <w:rPr>
          <w:spacing w:val="6"/>
        </w:rPr>
        <w:t xml:space="preserve"> </w:t>
      </w:r>
      <w:r>
        <w:t>устные</w:t>
      </w:r>
      <w:r>
        <w:rPr>
          <w:spacing w:val="1"/>
        </w:rPr>
        <w:t xml:space="preserve"> </w:t>
      </w:r>
      <w:r>
        <w:rPr>
          <w:spacing w:val="-10"/>
        </w:rPr>
        <w:t>и</w:t>
      </w:r>
    </w:p>
    <w:p w14:paraId="1CF96F43" w14:textId="77777777" w:rsidR="000640A9" w:rsidRDefault="000640A9">
      <w:pPr>
        <w:pStyle w:val="a3"/>
        <w:jc w:val="left"/>
        <w:sectPr w:rsidR="000640A9">
          <w:pgSz w:w="11910" w:h="16840"/>
          <w:pgMar w:top="1040" w:right="283" w:bottom="1200" w:left="1133" w:header="0" w:footer="993" w:gutter="0"/>
          <w:cols w:space="720"/>
        </w:sectPr>
      </w:pPr>
    </w:p>
    <w:p w14:paraId="282E304A" w14:textId="77777777" w:rsidR="000640A9" w:rsidRDefault="00B37D2D">
      <w:pPr>
        <w:pStyle w:val="a3"/>
        <w:spacing w:before="66"/>
      </w:pPr>
      <w:r>
        <w:lastRenderedPageBreak/>
        <w:t>письменные</w:t>
      </w:r>
      <w:r>
        <w:rPr>
          <w:spacing w:val="-9"/>
        </w:rPr>
        <w:t xml:space="preserve"> </w:t>
      </w:r>
      <w:r>
        <w:t>приёмы,</w:t>
      </w:r>
      <w:r>
        <w:rPr>
          <w:spacing w:val="-4"/>
        </w:rPr>
        <w:t xml:space="preserve"> </w:t>
      </w:r>
      <w:r>
        <w:t>выполнять</w:t>
      </w:r>
      <w:r>
        <w:rPr>
          <w:spacing w:val="-4"/>
        </w:rPr>
        <w:t xml:space="preserve"> </w:t>
      </w:r>
      <w:r>
        <w:t>вычисления</w:t>
      </w:r>
      <w:r>
        <w:rPr>
          <w:spacing w:val="-4"/>
        </w:rPr>
        <w:t xml:space="preserve"> </w:t>
      </w:r>
      <w:r>
        <w:t>с</w:t>
      </w:r>
      <w:r>
        <w:rPr>
          <w:spacing w:val="-1"/>
        </w:rPr>
        <w:t xml:space="preserve"> </w:t>
      </w:r>
      <w:r>
        <w:t>иррациональными</w:t>
      </w:r>
      <w:r>
        <w:rPr>
          <w:spacing w:val="-4"/>
        </w:rPr>
        <w:t xml:space="preserve"> </w:t>
      </w:r>
      <w:r>
        <w:rPr>
          <w:spacing w:val="-2"/>
        </w:rPr>
        <w:t>числами.</w:t>
      </w:r>
    </w:p>
    <w:p w14:paraId="0EFF3D49" w14:textId="77777777" w:rsidR="000640A9" w:rsidRDefault="00B37D2D">
      <w:pPr>
        <w:pStyle w:val="a3"/>
        <w:ind w:right="569" w:firstLine="760"/>
      </w:pPr>
      <w:r>
        <w:t>Находить</w:t>
      </w:r>
      <w:r>
        <w:rPr>
          <w:spacing w:val="-2"/>
        </w:rPr>
        <w:t xml:space="preserve"> </w:t>
      </w:r>
      <w:r>
        <w:t>значения</w:t>
      </w:r>
      <w:r>
        <w:rPr>
          <w:spacing w:val="-2"/>
        </w:rPr>
        <w:t xml:space="preserve"> </w:t>
      </w:r>
      <w:r>
        <w:t>степеней</w:t>
      </w:r>
      <w:r>
        <w:rPr>
          <w:spacing w:val="-1"/>
        </w:rPr>
        <w:t xml:space="preserve"> </w:t>
      </w:r>
      <w:r>
        <w:t>с</w:t>
      </w:r>
      <w:r>
        <w:rPr>
          <w:spacing w:val="-3"/>
        </w:rPr>
        <w:t xml:space="preserve"> </w:t>
      </w:r>
      <w:r>
        <w:t>целыми</w:t>
      </w:r>
      <w:r>
        <w:rPr>
          <w:spacing w:val="-1"/>
        </w:rPr>
        <w:t xml:space="preserve"> </w:t>
      </w:r>
      <w:r>
        <w:t>показателями</w:t>
      </w:r>
      <w:r>
        <w:rPr>
          <w:spacing w:val="-1"/>
        </w:rPr>
        <w:t xml:space="preserve"> </w:t>
      </w:r>
      <w:r>
        <w:t>и</w:t>
      </w:r>
      <w:r>
        <w:rPr>
          <w:spacing w:val="-1"/>
        </w:rPr>
        <w:t xml:space="preserve"> </w:t>
      </w:r>
      <w:r>
        <w:t>корней,</w:t>
      </w:r>
      <w:r>
        <w:rPr>
          <w:spacing w:val="-2"/>
        </w:rPr>
        <w:t xml:space="preserve"> </w:t>
      </w:r>
      <w:r>
        <w:t>вычислять</w:t>
      </w:r>
      <w:r>
        <w:rPr>
          <w:spacing w:val="-2"/>
        </w:rPr>
        <w:t xml:space="preserve"> </w:t>
      </w:r>
      <w:r>
        <w:t>значения числовых выражений.</w:t>
      </w:r>
    </w:p>
    <w:p w14:paraId="70DEC80C" w14:textId="77777777" w:rsidR="000640A9" w:rsidRDefault="00B37D2D">
      <w:pPr>
        <w:pStyle w:val="a3"/>
        <w:spacing w:before="1"/>
        <w:ind w:right="567" w:firstLine="760"/>
      </w:pPr>
      <w:r>
        <w:t>Округлять действительные числа, выполнять прикидку результата вычислений, оценку числовых выражений.</w:t>
      </w:r>
    </w:p>
    <w:p w14:paraId="2DAD6CD8" w14:textId="77777777" w:rsidR="000640A9" w:rsidRDefault="00B37D2D">
      <w:pPr>
        <w:pStyle w:val="a3"/>
        <w:ind w:left="1329"/>
      </w:pPr>
      <w:r>
        <w:t>Уравнения</w:t>
      </w:r>
      <w:r>
        <w:rPr>
          <w:spacing w:val="-3"/>
        </w:rPr>
        <w:t xml:space="preserve"> </w:t>
      </w:r>
      <w:r>
        <w:t>и</w:t>
      </w:r>
      <w:r>
        <w:rPr>
          <w:spacing w:val="-4"/>
        </w:rPr>
        <w:t xml:space="preserve"> </w:t>
      </w:r>
      <w:r>
        <w:rPr>
          <w:spacing w:val="-2"/>
        </w:rPr>
        <w:t>неравенства.</w:t>
      </w:r>
    </w:p>
    <w:p w14:paraId="7135774D" w14:textId="77777777" w:rsidR="000640A9" w:rsidRDefault="00B37D2D">
      <w:pPr>
        <w:pStyle w:val="a3"/>
        <w:ind w:right="567" w:firstLine="760"/>
      </w:pPr>
      <w:r>
        <w:t>Решать линейные и квадратные уравнения, уравнения, сводящиеся к ним, простейшие дробно-рациональные уравнения.</w:t>
      </w:r>
    </w:p>
    <w:p w14:paraId="2B2EC733" w14:textId="77777777" w:rsidR="000640A9" w:rsidRDefault="00B37D2D">
      <w:pPr>
        <w:pStyle w:val="a3"/>
        <w:ind w:right="574" w:firstLine="760"/>
      </w:pPr>
      <w:r>
        <w:t>Решать системы двух линейных уравнений с двумя переменными и системы двух уравнений, в которых одно уравнение не является линейным.</w:t>
      </w:r>
    </w:p>
    <w:p w14:paraId="3C9CBDAE" w14:textId="77777777" w:rsidR="000640A9" w:rsidRDefault="00B37D2D">
      <w:pPr>
        <w:pStyle w:val="a3"/>
        <w:ind w:right="565" w:firstLine="760"/>
      </w:pPr>
      <w:r>
        <w:t>Решать текстовые задачи алгебраическим способом с помощью составления уравнения или системы двух уравнений с двумя переменными.</w:t>
      </w:r>
    </w:p>
    <w:p w14:paraId="642580FE" w14:textId="77777777" w:rsidR="000640A9" w:rsidRDefault="00B37D2D">
      <w:pPr>
        <w:pStyle w:val="a3"/>
        <w:ind w:right="562" w:firstLine="760"/>
      </w:pPr>
      <w:r>
        <w:t>Проводить простейшие</w:t>
      </w:r>
      <w:r>
        <w:rPr>
          <w:spacing w:val="-5"/>
        </w:rPr>
        <w:t xml:space="preserve"> </w:t>
      </w:r>
      <w:r>
        <w:t>исследования уравнений</w:t>
      </w:r>
      <w:r>
        <w:rPr>
          <w:spacing w:val="-3"/>
        </w:rPr>
        <w:t xml:space="preserve"> </w:t>
      </w:r>
      <w:r>
        <w:t>и систем уравнений,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14:paraId="0DD286BD" w14:textId="77777777" w:rsidR="000640A9" w:rsidRDefault="00B37D2D">
      <w:pPr>
        <w:pStyle w:val="a3"/>
        <w:ind w:right="566"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087BACE" w14:textId="77777777" w:rsidR="000640A9" w:rsidRDefault="00B37D2D">
      <w:pPr>
        <w:pStyle w:val="a3"/>
        <w:ind w:right="564" w:firstLine="760"/>
        <w:jc w:val="left"/>
      </w:pPr>
      <w:r>
        <w:t>Решать системы линейных неравенств, системы неравенств, включающие квадратное</w:t>
      </w:r>
      <w:r>
        <w:rPr>
          <w:spacing w:val="38"/>
        </w:rPr>
        <w:t xml:space="preserve"> </w:t>
      </w:r>
      <w:r>
        <w:t>неравенство,</w:t>
      </w:r>
      <w:r>
        <w:rPr>
          <w:spacing w:val="38"/>
        </w:rPr>
        <w:t xml:space="preserve"> </w:t>
      </w:r>
      <w:r>
        <w:t>изображать</w:t>
      </w:r>
      <w:r>
        <w:rPr>
          <w:spacing w:val="40"/>
        </w:rPr>
        <w:t xml:space="preserve"> </w:t>
      </w:r>
      <w:r>
        <w:t>решение</w:t>
      </w:r>
      <w:r>
        <w:rPr>
          <w:spacing w:val="35"/>
        </w:rPr>
        <w:t xml:space="preserve"> </w:t>
      </w:r>
      <w:r>
        <w:t>системы</w:t>
      </w:r>
      <w:r>
        <w:rPr>
          <w:spacing w:val="38"/>
        </w:rPr>
        <w:t xml:space="preserve"> </w:t>
      </w:r>
      <w:r>
        <w:t>неравенств</w:t>
      </w:r>
      <w:r>
        <w:rPr>
          <w:spacing w:val="39"/>
        </w:rPr>
        <w:t xml:space="preserve"> </w:t>
      </w:r>
      <w:r>
        <w:t>на</w:t>
      </w:r>
      <w:r>
        <w:rPr>
          <w:spacing w:val="38"/>
        </w:rPr>
        <w:t xml:space="preserve"> </w:t>
      </w:r>
      <w:r>
        <w:t>числовой</w:t>
      </w:r>
      <w:r>
        <w:rPr>
          <w:spacing w:val="39"/>
        </w:rPr>
        <w:t xml:space="preserve"> </w:t>
      </w:r>
      <w:r>
        <w:t>прямой, записывать решение с помощью символов.</w:t>
      </w:r>
    </w:p>
    <w:p w14:paraId="521648E0" w14:textId="77777777" w:rsidR="000640A9" w:rsidRDefault="00B37D2D">
      <w:pPr>
        <w:pStyle w:val="a3"/>
        <w:spacing w:before="1"/>
        <w:ind w:left="1329" w:right="2458"/>
        <w:jc w:val="left"/>
      </w:pPr>
      <w:r>
        <w:t>Использовать</w:t>
      </w:r>
      <w:r>
        <w:rPr>
          <w:spacing w:val="-7"/>
        </w:rPr>
        <w:t xml:space="preserve"> </w:t>
      </w:r>
      <w:r>
        <w:t>неравенства</w:t>
      </w:r>
      <w:r>
        <w:rPr>
          <w:spacing w:val="-8"/>
        </w:rPr>
        <w:t xml:space="preserve"> </w:t>
      </w:r>
      <w:r>
        <w:t>при</w:t>
      </w:r>
      <w:r>
        <w:rPr>
          <w:spacing w:val="-8"/>
        </w:rPr>
        <w:t xml:space="preserve"> </w:t>
      </w:r>
      <w:r>
        <w:t>решении</w:t>
      </w:r>
      <w:r>
        <w:rPr>
          <w:spacing w:val="-8"/>
        </w:rPr>
        <w:t xml:space="preserve"> </w:t>
      </w:r>
      <w:r>
        <w:t>различных</w:t>
      </w:r>
      <w:r>
        <w:rPr>
          <w:spacing w:val="-7"/>
        </w:rPr>
        <w:t xml:space="preserve"> </w:t>
      </w:r>
      <w:r>
        <w:t xml:space="preserve">задач. </w:t>
      </w:r>
      <w:r>
        <w:rPr>
          <w:spacing w:val="-2"/>
        </w:rPr>
        <w:t>Функции.</w:t>
      </w:r>
    </w:p>
    <w:p w14:paraId="3BF6A3A0" w14:textId="77777777" w:rsidR="000640A9" w:rsidRDefault="00B37D2D">
      <w:pPr>
        <w:pStyle w:val="a3"/>
        <w:ind w:right="563" w:firstLine="760"/>
        <w:jc w:val="left"/>
      </w:pPr>
      <w:r>
        <w:t>Распознавать функции изученных видов. Показывать схематически расположение на координатной плоскости графиков функций вида:</w:t>
      </w:r>
    </w:p>
    <w:p w14:paraId="7FEFFA54" w14:textId="77777777" w:rsidR="000640A9" w:rsidRDefault="00B37D2D">
      <w:pPr>
        <w:pStyle w:val="a3"/>
        <w:spacing w:before="1"/>
        <w:jc w:val="left"/>
        <w:rPr>
          <w:i/>
          <w:position w:val="2"/>
        </w:rPr>
      </w:pPr>
      <w:r>
        <w:rPr>
          <w:position w:val="2"/>
        </w:rPr>
        <w:t>у</w:t>
      </w:r>
      <w:r>
        <w:rPr>
          <w:spacing w:val="-3"/>
          <w:position w:val="2"/>
        </w:rPr>
        <w:t xml:space="preserve"> </w:t>
      </w:r>
      <w:r>
        <w:rPr>
          <w:position w:val="2"/>
        </w:rPr>
        <w:t>=</w:t>
      </w:r>
      <w:r>
        <w:rPr>
          <w:spacing w:val="-1"/>
          <w:position w:val="2"/>
        </w:rPr>
        <w:t xml:space="preserve"> </w:t>
      </w:r>
      <w:r>
        <w:rPr>
          <w:position w:val="2"/>
        </w:rPr>
        <w:t>Ях,</w:t>
      </w:r>
      <w:r>
        <w:rPr>
          <w:spacing w:val="3"/>
          <w:position w:val="2"/>
        </w:rPr>
        <w:t xml:space="preserve"> </w:t>
      </w:r>
      <w:r>
        <w:rPr>
          <w:position w:val="2"/>
        </w:rPr>
        <w:t>у</w:t>
      </w:r>
      <w:r>
        <w:rPr>
          <w:spacing w:val="-3"/>
          <w:position w:val="2"/>
        </w:rPr>
        <w:t xml:space="preserve"> </w:t>
      </w:r>
      <w:r>
        <w:rPr>
          <w:position w:val="2"/>
        </w:rPr>
        <w:t>= Ях</w:t>
      </w:r>
      <w:r>
        <w:rPr>
          <w:spacing w:val="2"/>
          <w:position w:val="2"/>
        </w:rPr>
        <w:t xml:space="preserve"> </w:t>
      </w:r>
      <w:r>
        <w:rPr>
          <w:position w:val="2"/>
        </w:rPr>
        <w:t>+ Ъ,</w:t>
      </w:r>
      <w:r>
        <w:rPr>
          <w:spacing w:val="2"/>
          <w:position w:val="2"/>
        </w:rPr>
        <w:t xml:space="preserve"> </w:t>
      </w:r>
      <w:r>
        <w:rPr>
          <w:position w:val="2"/>
        </w:rPr>
        <w:t>у</w:t>
      </w:r>
      <w:r>
        <w:rPr>
          <w:spacing w:val="-5"/>
          <w:position w:val="2"/>
        </w:rPr>
        <w:t xml:space="preserve"> </w:t>
      </w:r>
      <w:r>
        <w:rPr>
          <w:position w:val="2"/>
        </w:rPr>
        <w:t>=у</w:t>
      </w:r>
      <w:r>
        <w:rPr>
          <w:spacing w:val="-3"/>
          <w:position w:val="2"/>
        </w:rPr>
        <w:t xml:space="preserve"> </w:t>
      </w:r>
      <w:r>
        <w:rPr>
          <w:position w:val="2"/>
        </w:rPr>
        <w:t>= ах</w:t>
      </w:r>
      <w:r>
        <w:rPr>
          <w:position w:val="2"/>
          <w:vertAlign w:val="superscript"/>
        </w:rPr>
        <w:t>2</w:t>
      </w:r>
      <w:r>
        <w:rPr>
          <w:spacing w:val="1"/>
          <w:position w:val="2"/>
        </w:rPr>
        <w:t xml:space="preserve"> </w:t>
      </w:r>
      <w:r>
        <w:rPr>
          <w:position w:val="2"/>
        </w:rPr>
        <w:t xml:space="preserve">+ </w:t>
      </w:r>
      <w:proofErr w:type="spellStart"/>
      <w:r>
        <w:rPr>
          <w:position w:val="2"/>
        </w:rPr>
        <w:t>Ьх</w:t>
      </w:r>
      <w:proofErr w:type="spellEnd"/>
      <w:r>
        <w:rPr>
          <w:spacing w:val="2"/>
          <w:position w:val="2"/>
        </w:rPr>
        <w:t xml:space="preserve"> </w:t>
      </w:r>
      <w:r>
        <w:rPr>
          <w:position w:val="2"/>
        </w:rPr>
        <w:t>+ с,</w:t>
      </w:r>
      <w:r>
        <w:rPr>
          <w:spacing w:val="2"/>
          <w:position w:val="2"/>
        </w:rPr>
        <w:t xml:space="preserve"> </w:t>
      </w:r>
      <w:r>
        <w:rPr>
          <w:position w:val="2"/>
        </w:rPr>
        <w:t>у</w:t>
      </w:r>
      <w:r>
        <w:rPr>
          <w:spacing w:val="-4"/>
          <w:position w:val="2"/>
        </w:rPr>
        <w:t xml:space="preserve"> </w:t>
      </w:r>
      <w:r>
        <w:rPr>
          <w:position w:val="2"/>
        </w:rPr>
        <w:t>=</w:t>
      </w:r>
      <w:r>
        <w:rPr>
          <w:spacing w:val="-1"/>
          <w:position w:val="2"/>
        </w:rPr>
        <w:t xml:space="preserve"> </w:t>
      </w:r>
      <w:r>
        <w:rPr>
          <w:position w:val="2"/>
        </w:rPr>
        <w:t>х</w:t>
      </w:r>
      <w:r>
        <w:rPr>
          <w:position w:val="2"/>
          <w:vertAlign w:val="superscript"/>
        </w:rPr>
        <w:t>2</w:t>
      </w:r>
      <w:r>
        <w:rPr>
          <w:sz w:val="16"/>
        </w:rPr>
        <w:t>у</w:t>
      </w:r>
      <w:r>
        <w:rPr>
          <w:spacing w:val="-3"/>
          <w:sz w:val="16"/>
        </w:rPr>
        <w:t xml:space="preserve"> </w:t>
      </w:r>
      <w:r>
        <w:rPr>
          <w:b/>
          <w:position w:val="1"/>
          <w:sz w:val="16"/>
        </w:rPr>
        <w:t>=</w:t>
      </w:r>
      <w:r>
        <w:rPr>
          <w:b/>
          <w:spacing w:val="23"/>
          <w:position w:val="1"/>
          <w:sz w:val="16"/>
        </w:rPr>
        <w:t xml:space="preserve"> </w:t>
      </w:r>
      <w:r>
        <w:rPr>
          <w:b/>
          <w:position w:val="2"/>
        </w:rPr>
        <w:t>^</w:t>
      </w:r>
      <w:r>
        <w:rPr>
          <w:b/>
          <w:spacing w:val="-1"/>
          <w:position w:val="2"/>
        </w:rPr>
        <w:t xml:space="preserve"> </w:t>
      </w:r>
      <w:r>
        <w:rPr>
          <w:sz w:val="16"/>
        </w:rPr>
        <w:t>у</w:t>
      </w:r>
      <w:r>
        <w:rPr>
          <w:spacing w:val="-2"/>
          <w:sz w:val="16"/>
        </w:rPr>
        <w:t xml:space="preserve"> </w:t>
      </w:r>
      <w:r>
        <w:rPr>
          <w:sz w:val="16"/>
        </w:rPr>
        <w:t>=</w:t>
      </w:r>
      <w:r>
        <w:rPr>
          <w:spacing w:val="20"/>
          <w:sz w:val="16"/>
        </w:rPr>
        <w:t xml:space="preserve"> </w:t>
      </w:r>
      <w:r>
        <w:rPr>
          <w:spacing w:val="-5"/>
          <w:position w:val="2"/>
        </w:rPr>
        <w:t>^</w:t>
      </w:r>
      <w:r>
        <w:rPr>
          <w:i/>
          <w:spacing w:val="-5"/>
          <w:position w:val="2"/>
        </w:rPr>
        <w:t>9</w:t>
      </w:r>
    </w:p>
    <w:p w14:paraId="3463541D" w14:textId="77777777" w:rsidR="000640A9" w:rsidRDefault="00B37D2D">
      <w:pPr>
        <w:pStyle w:val="a3"/>
        <w:spacing w:before="101"/>
        <w:jc w:val="left"/>
      </w:pPr>
      <w:r>
        <w:t>в</w:t>
      </w:r>
      <w:r>
        <w:rPr>
          <w:spacing w:val="-5"/>
        </w:rPr>
        <w:t xml:space="preserve"> </w:t>
      </w:r>
      <w:r>
        <w:t>зависимости</w:t>
      </w:r>
      <w:r>
        <w:rPr>
          <w:spacing w:val="-2"/>
        </w:rPr>
        <w:t xml:space="preserve"> </w:t>
      </w:r>
      <w:r>
        <w:t>от</w:t>
      </w:r>
      <w:r>
        <w:rPr>
          <w:spacing w:val="-4"/>
        </w:rPr>
        <w:t xml:space="preserve"> </w:t>
      </w:r>
      <w:r>
        <w:t>значений</w:t>
      </w:r>
      <w:r>
        <w:rPr>
          <w:spacing w:val="-5"/>
        </w:rPr>
        <w:t xml:space="preserve"> </w:t>
      </w:r>
      <w:r>
        <w:t>коэффициентов,</w:t>
      </w:r>
      <w:r>
        <w:rPr>
          <w:spacing w:val="-4"/>
        </w:rPr>
        <w:t xml:space="preserve"> </w:t>
      </w:r>
      <w:r>
        <w:t>описывать</w:t>
      </w:r>
      <w:r>
        <w:rPr>
          <w:spacing w:val="-2"/>
        </w:rPr>
        <w:t xml:space="preserve"> </w:t>
      </w:r>
      <w:r>
        <w:t>свойства</w:t>
      </w:r>
      <w:r>
        <w:rPr>
          <w:spacing w:val="-4"/>
        </w:rPr>
        <w:t xml:space="preserve"> </w:t>
      </w:r>
      <w:r>
        <w:rPr>
          <w:spacing w:val="-2"/>
        </w:rPr>
        <w:t>функций.</w:t>
      </w:r>
    </w:p>
    <w:p w14:paraId="619EB014" w14:textId="77777777" w:rsidR="000640A9" w:rsidRDefault="00B37D2D">
      <w:pPr>
        <w:pStyle w:val="a3"/>
        <w:ind w:firstLine="760"/>
        <w:jc w:val="left"/>
      </w:pPr>
      <w:r>
        <w:t>Строить</w:t>
      </w:r>
      <w:r>
        <w:rPr>
          <w:spacing w:val="33"/>
        </w:rPr>
        <w:t xml:space="preserve"> </w:t>
      </w:r>
      <w:r>
        <w:t>и</w:t>
      </w:r>
      <w:r>
        <w:rPr>
          <w:spacing w:val="31"/>
        </w:rPr>
        <w:t xml:space="preserve"> </w:t>
      </w:r>
      <w:r>
        <w:t>изображать</w:t>
      </w:r>
      <w:r>
        <w:rPr>
          <w:spacing w:val="32"/>
        </w:rPr>
        <w:t xml:space="preserve"> </w:t>
      </w:r>
      <w:r>
        <w:t>схематически</w:t>
      </w:r>
      <w:r>
        <w:rPr>
          <w:spacing w:val="33"/>
        </w:rPr>
        <w:t xml:space="preserve"> </w:t>
      </w:r>
      <w:r>
        <w:t>графики</w:t>
      </w:r>
      <w:r>
        <w:rPr>
          <w:spacing w:val="36"/>
        </w:rPr>
        <w:t xml:space="preserve"> </w:t>
      </w:r>
      <w:r>
        <w:t>квадратичных</w:t>
      </w:r>
      <w:r>
        <w:rPr>
          <w:spacing w:val="33"/>
        </w:rPr>
        <w:t xml:space="preserve"> </w:t>
      </w:r>
      <w:r>
        <w:t>функций,</w:t>
      </w:r>
      <w:r>
        <w:rPr>
          <w:spacing w:val="33"/>
        </w:rPr>
        <w:t xml:space="preserve"> </w:t>
      </w:r>
      <w:r>
        <w:t>описывать свойства квадратичных функций по их графикам.</w:t>
      </w:r>
    </w:p>
    <w:p w14:paraId="1FD5DD6A" w14:textId="77777777" w:rsidR="000640A9" w:rsidRDefault="00B37D2D">
      <w:pPr>
        <w:pStyle w:val="a3"/>
        <w:tabs>
          <w:tab w:val="left" w:pos="2957"/>
          <w:tab w:val="left" w:pos="4691"/>
          <w:tab w:val="left" w:pos="5919"/>
          <w:tab w:val="left" w:pos="6434"/>
          <w:tab w:val="left" w:pos="7655"/>
          <w:tab w:val="left" w:pos="9003"/>
        </w:tabs>
        <w:ind w:right="568" w:firstLine="760"/>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14:paraId="6A9BDF6E" w14:textId="77777777" w:rsidR="000640A9" w:rsidRDefault="00B37D2D">
      <w:pPr>
        <w:pStyle w:val="a3"/>
        <w:spacing w:before="1"/>
        <w:ind w:left="1329"/>
        <w:jc w:val="left"/>
      </w:pPr>
      <w:r>
        <w:t>Числовые</w:t>
      </w:r>
      <w:r>
        <w:rPr>
          <w:spacing w:val="-6"/>
        </w:rPr>
        <w:t xml:space="preserve"> </w:t>
      </w:r>
      <w:r>
        <w:t>последовательности</w:t>
      </w:r>
      <w:r>
        <w:rPr>
          <w:spacing w:val="-3"/>
        </w:rPr>
        <w:t xml:space="preserve"> </w:t>
      </w:r>
      <w:r>
        <w:t>и</w:t>
      </w:r>
      <w:r>
        <w:rPr>
          <w:spacing w:val="-2"/>
        </w:rPr>
        <w:t xml:space="preserve"> прогрессии.</w:t>
      </w:r>
    </w:p>
    <w:p w14:paraId="78D77A71" w14:textId="77777777" w:rsidR="000640A9" w:rsidRDefault="00B37D2D">
      <w:pPr>
        <w:pStyle w:val="a3"/>
        <w:ind w:firstLine="760"/>
        <w:jc w:val="left"/>
      </w:pPr>
      <w:r>
        <w:t xml:space="preserve">Распознавать арифметическую и геометрическую прогрессии при разных способах </w:t>
      </w:r>
      <w:r>
        <w:rPr>
          <w:spacing w:val="-2"/>
        </w:rPr>
        <w:t>задания.</w:t>
      </w:r>
    </w:p>
    <w:p w14:paraId="7D812813" w14:textId="77777777" w:rsidR="000640A9" w:rsidRDefault="00B37D2D">
      <w:pPr>
        <w:pStyle w:val="a3"/>
        <w:ind w:firstLine="760"/>
        <w:jc w:val="left"/>
      </w:pPr>
      <w:r>
        <w:t>Выполнять</w:t>
      </w:r>
      <w:r>
        <w:rPr>
          <w:spacing w:val="40"/>
        </w:rPr>
        <w:t xml:space="preserve"> </w:t>
      </w:r>
      <w:r>
        <w:t>вычисления</w:t>
      </w:r>
      <w:r>
        <w:rPr>
          <w:spacing w:val="40"/>
        </w:rPr>
        <w:t xml:space="preserve"> </w:t>
      </w:r>
      <w:r>
        <w:t>с</w:t>
      </w:r>
      <w:r>
        <w:rPr>
          <w:spacing w:val="39"/>
        </w:rPr>
        <w:t xml:space="preserve"> </w:t>
      </w:r>
      <w:r>
        <w:t>использованием</w:t>
      </w:r>
      <w:r>
        <w:rPr>
          <w:spacing w:val="39"/>
        </w:rPr>
        <w:t xml:space="preserve"> </w:t>
      </w:r>
      <w:r>
        <w:t>формул</w:t>
      </w:r>
      <w:r>
        <w:rPr>
          <w:spacing w:val="40"/>
        </w:rPr>
        <w:t xml:space="preserve"> </w:t>
      </w:r>
      <w:r>
        <w:t>n-го</w:t>
      </w:r>
      <w:r>
        <w:rPr>
          <w:spacing w:val="40"/>
        </w:rPr>
        <w:t xml:space="preserve"> </w:t>
      </w:r>
      <w:r>
        <w:t>члена</w:t>
      </w:r>
      <w:r>
        <w:rPr>
          <w:spacing w:val="39"/>
        </w:rPr>
        <w:t xml:space="preserve"> </w:t>
      </w:r>
      <w:r>
        <w:t>арифметической</w:t>
      </w:r>
      <w:r>
        <w:rPr>
          <w:spacing w:val="38"/>
        </w:rPr>
        <w:t xml:space="preserve"> </w:t>
      </w:r>
      <w:r>
        <w:t>и геометрической прогрессий, суммы первых п членов.</w:t>
      </w:r>
    </w:p>
    <w:p w14:paraId="5EEB57D0" w14:textId="77777777" w:rsidR="000640A9" w:rsidRDefault="00B37D2D">
      <w:pPr>
        <w:pStyle w:val="a3"/>
        <w:ind w:left="1329"/>
        <w:jc w:val="left"/>
      </w:pPr>
      <w:r>
        <w:t>Изображать</w:t>
      </w:r>
      <w:r>
        <w:rPr>
          <w:spacing w:val="-6"/>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14:paraId="0594AA98" w14:textId="77777777" w:rsidR="000640A9" w:rsidRDefault="00B37D2D">
      <w:pPr>
        <w:pStyle w:val="a3"/>
        <w:ind w:right="563" w:firstLine="760"/>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3614F81" w14:textId="77777777" w:rsidR="000640A9" w:rsidRDefault="000640A9">
      <w:pPr>
        <w:pStyle w:val="a3"/>
        <w:ind w:left="0"/>
        <w:jc w:val="left"/>
      </w:pPr>
    </w:p>
    <w:p w14:paraId="3733C9E0" w14:textId="77777777" w:rsidR="000640A9" w:rsidRDefault="00B37D2D">
      <w:pPr>
        <w:ind w:left="569" w:right="561" w:firstLine="760"/>
        <w:jc w:val="both"/>
        <w:rPr>
          <w:sz w:val="24"/>
        </w:rPr>
      </w:pPr>
      <w:r>
        <w:rPr>
          <w:b/>
          <w:sz w:val="24"/>
        </w:rPr>
        <w:t xml:space="preserve">Рабочая программа учебного курса «Геометрия» в 7-9 классах </w:t>
      </w:r>
      <w:r>
        <w:rPr>
          <w:sz w:val="24"/>
        </w:rPr>
        <w:t>(далее соответственно - программа учебного курса «Геометрия», учебный курс).</w:t>
      </w:r>
    </w:p>
    <w:p w14:paraId="58D47130" w14:textId="77777777" w:rsidR="000640A9" w:rsidRDefault="00B37D2D">
      <w:pPr>
        <w:pStyle w:val="a3"/>
        <w:ind w:left="1329"/>
      </w:pPr>
      <w:r>
        <w:t>Пояснительная</w:t>
      </w:r>
      <w:r>
        <w:rPr>
          <w:spacing w:val="-6"/>
        </w:rPr>
        <w:t xml:space="preserve"> </w:t>
      </w:r>
      <w:r>
        <w:rPr>
          <w:spacing w:val="-2"/>
        </w:rPr>
        <w:t>записка.</w:t>
      </w:r>
    </w:p>
    <w:p w14:paraId="69071DF8" w14:textId="77777777" w:rsidR="000640A9" w:rsidRDefault="00B37D2D">
      <w:pPr>
        <w:pStyle w:val="a3"/>
        <w:ind w:right="566" w:firstLine="760"/>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14:paraId="5115A3A3" w14:textId="77777777" w:rsidR="000640A9" w:rsidRDefault="00B37D2D">
      <w:pPr>
        <w:pStyle w:val="a3"/>
        <w:spacing w:line="274" w:lineRule="exact"/>
        <w:ind w:left="1329"/>
      </w:pPr>
      <w:r>
        <w:t>Целью</w:t>
      </w:r>
      <w:r>
        <w:rPr>
          <w:spacing w:val="65"/>
          <w:w w:val="150"/>
        </w:rPr>
        <w:t xml:space="preserve"> </w:t>
      </w:r>
      <w:r>
        <w:t>изучения</w:t>
      </w:r>
      <w:r>
        <w:rPr>
          <w:spacing w:val="65"/>
          <w:w w:val="150"/>
        </w:rPr>
        <w:t xml:space="preserve"> </w:t>
      </w:r>
      <w:r>
        <w:t>геометрии</w:t>
      </w:r>
      <w:r>
        <w:rPr>
          <w:spacing w:val="66"/>
          <w:w w:val="150"/>
        </w:rPr>
        <w:t xml:space="preserve"> </w:t>
      </w:r>
      <w:r>
        <w:t>является</w:t>
      </w:r>
      <w:r>
        <w:rPr>
          <w:spacing w:val="64"/>
          <w:w w:val="150"/>
        </w:rPr>
        <w:t xml:space="preserve"> </w:t>
      </w:r>
      <w:r>
        <w:t>использование</w:t>
      </w:r>
      <w:r>
        <w:rPr>
          <w:spacing w:val="65"/>
          <w:w w:val="150"/>
        </w:rPr>
        <w:t xml:space="preserve"> </w:t>
      </w:r>
      <w:r>
        <w:t>её</w:t>
      </w:r>
      <w:r>
        <w:rPr>
          <w:spacing w:val="64"/>
          <w:w w:val="150"/>
        </w:rPr>
        <w:t xml:space="preserve"> </w:t>
      </w:r>
      <w:r>
        <w:t>как</w:t>
      </w:r>
      <w:r>
        <w:rPr>
          <w:spacing w:val="65"/>
          <w:w w:val="150"/>
        </w:rPr>
        <w:t xml:space="preserve"> </w:t>
      </w:r>
      <w:r>
        <w:t>инструмента</w:t>
      </w:r>
      <w:r>
        <w:rPr>
          <w:spacing w:val="65"/>
          <w:w w:val="150"/>
        </w:rPr>
        <w:t xml:space="preserve"> </w:t>
      </w:r>
      <w:r>
        <w:rPr>
          <w:spacing w:val="-5"/>
        </w:rPr>
        <w:t>при</w:t>
      </w:r>
    </w:p>
    <w:p w14:paraId="4633774F" w14:textId="77777777" w:rsidR="000640A9" w:rsidRDefault="000640A9">
      <w:pPr>
        <w:pStyle w:val="a3"/>
        <w:spacing w:line="274" w:lineRule="exact"/>
        <w:sectPr w:rsidR="000640A9">
          <w:pgSz w:w="11910" w:h="16840"/>
          <w:pgMar w:top="1040" w:right="283" w:bottom="1200" w:left="1133" w:header="0" w:footer="993" w:gutter="0"/>
          <w:cols w:space="720"/>
        </w:sectPr>
      </w:pPr>
    </w:p>
    <w:p w14:paraId="3F74FC66" w14:textId="77777777" w:rsidR="000640A9" w:rsidRDefault="00B37D2D">
      <w:pPr>
        <w:pStyle w:val="a3"/>
        <w:spacing w:before="66"/>
        <w:ind w:right="562"/>
      </w:pPr>
      <w:r>
        <w:lastRenderedPageBreak/>
        <w:t>решении как математических, так и практических задач, встречающихся в реальной</w:t>
      </w:r>
      <w:r>
        <w:rPr>
          <w:spacing w:val="40"/>
        </w:rPr>
        <w:t xml:space="preserve"> </w:t>
      </w:r>
      <w:r>
        <w:t>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0603A1B6" w14:textId="77777777" w:rsidR="000640A9" w:rsidRDefault="00B37D2D">
      <w:pPr>
        <w:pStyle w:val="a3"/>
        <w:spacing w:before="1"/>
        <w:ind w:right="563"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1"/>
        </w:rPr>
        <w:t xml:space="preserve"> </w:t>
      </w:r>
      <w:r>
        <w:t>применение</w:t>
      </w:r>
      <w:r>
        <w:rPr>
          <w:spacing w:val="-3"/>
        </w:rPr>
        <w:t xml:space="preserve"> </w:t>
      </w:r>
      <w:r>
        <w:t>полученных умений</w:t>
      </w:r>
      <w:r>
        <w:rPr>
          <w:spacing w:val="-1"/>
        </w:rPr>
        <w:t xml:space="preserve"> </w:t>
      </w:r>
      <w:r>
        <w:t>в</w:t>
      </w:r>
      <w:r>
        <w:rPr>
          <w:spacing w:val="-5"/>
        </w:rPr>
        <w:t xml:space="preserve"> </w:t>
      </w:r>
      <w:r>
        <w:t>физике</w:t>
      </w:r>
      <w:r>
        <w:rPr>
          <w:spacing w:val="-3"/>
        </w:rPr>
        <w:t xml:space="preserve"> </w:t>
      </w:r>
      <w:r>
        <w:t>и</w:t>
      </w:r>
      <w:r>
        <w:rPr>
          <w:spacing w:val="-4"/>
        </w:rPr>
        <w:t xml:space="preserve"> </w:t>
      </w:r>
      <w:r>
        <w:t>технике.</w:t>
      </w:r>
      <w:r>
        <w:rPr>
          <w:spacing w:val="-2"/>
        </w:rPr>
        <w:t xml:space="preserve"> </w:t>
      </w:r>
      <w:r>
        <w:t>Эти</w:t>
      </w:r>
      <w:r>
        <w:rPr>
          <w:spacing w:val="-1"/>
        </w:rPr>
        <w:t xml:space="preserve"> </w:t>
      </w:r>
      <w:r>
        <w:t>связи</w:t>
      </w:r>
      <w:r>
        <w:rPr>
          <w:spacing w:val="-4"/>
        </w:rPr>
        <w:t xml:space="preserve"> </w:t>
      </w:r>
      <w:r>
        <w:t>наиболее ярко видны в темах «Векторы», «Тригонометрические соотношения», «Метод координат» и «Теорема Пифагора».</w:t>
      </w:r>
    </w:p>
    <w:p w14:paraId="545F6FA0" w14:textId="77777777" w:rsidR="000640A9" w:rsidRDefault="00B37D2D">
      <w:pPr>
        <w:pStyle w:val="a3"/>
        <w:ind w:left="1329"/>
      </w:pPr>
      <w:r>
        <w:t>Учебный</w:t>
      </w:r>
      <w:r>
        <w:rPr>
          <w:spacing w:val="24"/>
        </w:rPr>
        <w:t xml:space="preserve"> </w:t>
      </w:r>
      <w:r>
        <w:t>курс</w:t>
      </w:r>
      <w:r>
        <w:rPr>
          <w:spacing w:val="32"/>
        </w:rPr>
        <w:t xml:space="preserve"> </w:t>
      </w:r>
      <w:r>
        <w:t>«Геометрия»</w:t>
      </w:r>
      <w:r>
        <w:rPr>
          <w:spacing w:val="19"/>
        </w:rPr>
        <w:t xml:space="preserve"> </w:t>
      </w:r>
      <w:r>
        <w:t>включает</w:t>
      </w:r>
      <w:r>
        <w:rPr>
          <w:spacing w:val="27"/>
        </w:rPr>
        <w:t xml:space="preserve"> </w:t>
      </w:r>
      <w:r>
        <w:t>следующие</w:t>
      </w:r>
      <w:r>
        <w:rPr>
          <w:spacing w:val="25"/>
        </w:rPr>
        <w:t xml:space="preserve"> </w:t>
      </w:r>
      <w:r>
        <w:t>основные</w:t>
      </w:r>
      <w:r>
        <w:rPr>
          <w:spacing w:val="25"/>
        </w:rPr>
        <w:t xml:space="preserve"> </w:t>
      </w:r>
      <w:r>
        <w:t>разделы</w:t>
      </w:r>
      <w:r>
        <w:rPr>
          <w:spacing w:val="26"/>
        </w:rPr>
        <w:t xml:space="preserve"> </w:t>
      </w:r>
      <w:r>
        <w:rPr>
          <w:spacing w:val="-2"/>
        </w:rPr>
        <w:t>содержания:</w:t>
      </w:r>
    </w:p>
    <w:p w14:paraId="6C4A22EA" w14:textId="77777777" w:rsidR="000640A9" w:rsidRDefault="00B37D2D">
      <w:pPr>
        <w:pStyle w:val="a3"/>
      </w:pPr>
      <w:r>
        <w:t>«</w:t>
      </w:r>
      <w:proofErr w:type="gramStart"/>
      <w:r>
        <w:t>Геометрические</w:t>
      </w:r>
      <w:r>
        <w:rPr>
          <w:spacing w:val="37"/>
        </w:rPr>
        <w:t xml:space="preserve">  </w:t>
      </w:r>
      <w:r>
        <w:t>фигуры</w:t>
      </w:r>
      <w:proofErr w:type="gramEnd"/>
      <w:r>
        <w:rPr>
          <w:spacing w:val="40"/>
        </w:rPr>
        <w:t xml:space="preserve">  </w:t>
      </w:r>
      <w:r>
        <w:t>и</w:t>
      </w:r>
      <w:r>
        <w:rPr>
          <w:spacing w:val="41"/>
        </w:rPr>
        <w:t xml:space="preserve">  </w:t>
      </w:r>
      <w:r>
        <w:t>их</w:t>
      </w:r>
      <w:r>
        <w:rPr>
          <w:spacing w:val="40"/>
        </w:rPr>
        <w:t xml:space="preserve">  </w:t>
      </w:r>
      <w:r>
        <w:t>свойства»,</w:t>
      </w:r>
      <w:r>
        <w:rPr>
          <w:spacing w:val="43"/>
        </w:rPr>
        <w:t xml:space="preserve">  </w:t>
      </w:r>
      <w:r>
        <w:t>«Измерение</w:t>
      </w:r>
      <w:r>
        <w:rPr>
          <w:spacing w:val="39"/>
        </w:rPr>
        <w:t xml:space="preserve">  </w:t>
      </w:r>
      <w:r>
        <w:t>геометрических</w:t>
      </w:r>
      <w:r>
        <w:rPr>
          <w:spacing w:val="41"/>
        </w:rPr>
        <w:t xml:space="preserve">  </w:t>
      </w:r>
      <w:r>
        <w:rPr>
          <w:spacing w:val="-2"/>
        </w:rPr>
        <w:t>величин»,</w:t>
      </w:r>
    </w:p>
    <w:p w14:paraId="732A6A62" w14:textId="77777777" w:rsidR="000640A9" w:rsidRDefault="00B37D2D">
      <w:pPr>
        <w:pStyle w:val="a3"/>
      </w:pPr>
      <w:r>
        <w:t>«</w:t>
      </w:r>
      <w:proofErr w:type="gramStart"/>
      <w:r>
        <w:t>Декартовы</w:t>
      </w:r>
      <w:r>
        <w:rPr>
          <w:spacing w:val="57"/>
          <w:w w:val="150"/>
        </w:rPr>
        <w:t xml:space="preserve">  </w:t>
      </w:r>
      <w:r>
        <w:t>координаты</w:t>
      </w:r>
      <w:proofErr w:type="gramEnd"/>
      <w:r>
        <w:rPr>
          <w:spacing w:val="61"/>
          <w:w w:val="150"/>
        </w:rPr>
        <w:t xml:space="preserve">  </w:t>
      </w:r>
      <w:r>
        <w:t>на</w:t>
      </w:r>
      <w:r>
        <w:rPr>
          <w:spacing w:val="60"/>
          <w:w w:val="150"/>
        </w:rPr>
        <w:t xml:space="preserve">  </w:t>
      </w:r>
      <w:r>
        <w:t>плоскости»,</w:t>
      </w:r>
      <w:r>
        <w:rPr>
          <w:spacing w:val="63"/>
          <w:w w:val="150"/>
        </w:rPr>
        <w:t xml:space="preserve">  </w:t>
      </w:r>
      <w:r>
        <w:t>«Векторы»,</w:t>
      </w:r>
      <w:r>
        <w:rPr>
          <w:spacing w:val="64"/>
          <w:w w:val="150"/>
        </w:rPr>
        <w:t xml:space="preserve">  </w:t>
      </w:r>
      <w:r>
        <w:t>«Движения</w:t>
      </w:r>
      <w:r>
        <w:rPr>
          <w:spacing w:val="60"/>
          <w:w w:val="150"/>
        </w:rPr>
        <w:t xml:space="preserve">  </w:t>
      </w:r>
      <w:r>
        <w:rPr>
          <w:spacing w:val="-2"/>
        </w:rPr>
        <w:t>плоскости»,</w:t>
      </w:r>
    </w:p>
    <w:p w14:paraId="3D4029B6" w14:textId="77777777" w:rsidR="000640A9" w:rsidRDefault="00B37D2D">
      <w:pPr>
        <w:pStyle w:val="a3"/>
      </w:pPr>
      <w:r>
        <w:t>«Преобразования</w:t>
      </w:r>
      <w:r>
        <w:rPr>
          <w:spacing w:val="-6"/>
        </w:rPr>
        <w:t xml:space="preserve"> </w:t>
      </w:r>
      <w:r>
        <w:rPr>
          <w:spacing w:val="-2"/>
        </w:rPr>
        <w:t>подобия».</w:t>
      </w:r>
    </w:p>
    <w:p w14:paraId="618D0B8C" w14:textId="77777777" w:rsidR="000640A9" w:rsidRDefault="00B37D2D">
      <w:pPr>
        <w:pStyle w:val="a3"/>
        <w:ind w:right="561" w:firstLine="760"/>
      </w:pPr>
      <w:r>
        <w:t>Общее</w:t>
      </w:r>
      <w:r>
        <w:rPr>
          <w:spacing w:val="-4"/>
        </w:rPr>
        <w:t xml:space="preserve"> </w:t>
      </w:r>
      <w:r>
        <w:t>число</w:t>
      </w:r>
      <w:r>
        <w:rPr>
          <w:spacing w:val="-1"/>
        </w:rPr>
        <w:t xml:space="preserve"> </w:t>
      </w:r>
      <w:r>
        <w:t>часов,</w:t>
      </w:r>
      <w:r>
        <w:rPr>
          <w:spacing w:val="-4"/>
        </w:rPr>
        <w:t xml:space="preserve"> </w:t>
      </w:r>
      <w:r>
        <w:t>рекомендованных</w:t>
      </w:r>
      <w:r>
        <w:rPr>
          <w:spacing w:val="-2"/>
        </w:rPr>
        <w:t xml:space="preserve"> </w:t>
      </w:r>
      <w:r>
        <w:t>для</w:t>
      </w:r>
      <w:r>
        <w:rPr>
          <w:spacing w:val="-3"/>
        </w:rPr>
        <w:t xml:space="preserve"> </w:t>
      </w:r>
      <w:r>
        <w:t>изучения</w:t>
      </w:r>
      <w:r>
        <w:rPr>
          <w:spacing w:val="-1"/>
        </w:rPr>
        <w:t xml:space="preserve"> </w:t>
      </w:r>
      <w:r>
        <w:t>учебного</w:t>
      </w:r>
      <w:r>
        <w:rPr>
          <w:spacing w:val="-3"/>
        </w:rPr>
        <w:t xml:space="preserve"> </w:t>
      </w:r>
      <w:r>
        <w:t>курса «Геометрия», - 204</w:t>
      </w:r>
      <w:r>
        <w:rPr>
          <w:spacing w:val="3"/>
        </w:rPr>
        <w:t xml:space="preserve"> </w:t>
      </w:r>
      <w:r>
        <w:t>часа:</w:t>
      </w:r>
      <w:r>
        <w:rPr>
          <w:spacing w:val="7"/>
        </w:rPr>
        <w:t xml:space="preserve"> </w:t>
      </w:r>
      <w:r>
        <w:t>в</w:t>
      </w:r>
      <w:r>
        <w:rPr>
          <w:spacing w:val="8"/>
        </w:rPr>
        <w:t xml:space="preserve"> </w:t>
      </w:r>
      <w:r>
        <w:t>7</w:t>
      </w:r>
      <w:r>
        <w:rPr>
          <w:spacing w:val="5"/>
        </w:rPr>
        <w:t xml:space="preserve"> </w:t>
      </w:r>
      <w:r>
        <w:t>классе</w:t>
      </w:r>
      <w:r>
        <w:rPr>
          <w:spacing w:val="10"/>
        </w:rPr>
        <w:t xml:space="preserve"> </w:t>
      </w:r>
      <w:r>
        <w:t>-</w:t>
      </w:r>
      <w:r>
        <w:rPr>
          <w:spacing w:val="7"/>
        </w:rPr>
        <w:t xml:space="preserve"> </w:t>
      </w:r>
      <w:r>
        <w:t>68</w:t>
      </w:r>
      <w:r>
        <w:rPr>
          <w:spacing w:val="5"/>
        </w:rPr>
        <w:t xml:space="preserve"> </w:t>
      </w:r>
      <w:r>
        <w:t>часов</w:t>
      </w:r>
      <w:r>
        <w:rPr>
          <w:spacing w:val="6"/>
        </w:rPr>
        <w:t xml:space="preserve"> </w:t>
      </w:r>
      <w:r>
        <w:t>(2</w:t>
      </w:r>
      <w:r>
        <w:rPr>
          <w:spacing w:val="8"/>
        </w:rPr>
        <w:t xml:space="preserve"> </w:t>
      </w:r>
      <w:r>
        <w:t>часа</w:t>
      </w:r>
      <w:r>
        <w:rPr>
          <w:spacing w:val="7"/>
        </w:rPr>
        <w:t xml:space="preserve"> </w:t>
      </w:r>
      <w:r>
        <w:t>в</w:t>
      </w:r>
      <w:r>
        <w:rPr>
          <w:spacing w:val="6"/>
        </w:rPr>
        <w:t xml:space="preserve"> </w:t>
      </w:r>
      <w:r>
        <w:t>неделю),</w:t>
      </w:r>
      <w:r>
        <w:rPr>
          <w:spacing w:val="6"/>
        </w:rPr>
        <w:t xml:space="preserve"> </w:t>
      </w:r>
      <w:r>
        <w:t>в</w:t>
      </w:r>
      <w:r>
        <w:rPr>
          <w:spacing w:val="5"/>
        </w:rPr>
        <w:t xml:space="preserve"> </w:t>
      </w:r>
      <w:r>
        <w:t>8</w:t>
      </w:r>
      <w:r>
        <w:rPr>
          <w:spacing w:val="6"/>
        </w:rPr>
        <w:t xml:space="preserve"> </w:t>
      </w:r>
      <w:r>
        <w:t>классе</w:t>
      </w:r>
      <w:r>
        <w:rPr>
          <w:spacing w:val="13"/>
        </w:rPr>
        <w:t xml:space="preserve"> </w:t>
      </w:r>
      <w:r>
        <w:t>-</w:t>
      </w:r>
      <w:r>
        <w:rPr>
          <w:spacing w:val="5"/>
        </w:rPr>
        <w:t xml:space="preserve"> </w:t>
      </w:r>
      <w:r>
        <w:t>68</w:t>
      </w:r>
      <w:r>
        <w:rPr>
          <w:spacing w:val="9"/>
        </w:rPr>
        <w:t xml:space="preserve"> </w:t>
      </w:r>
      <w:r>
        <w:t>часов</w:t>
      </w:r>
      <w:r>
        <w:rPr>
          <w:spacing w:val="6"/>
        </w:rPr>
        <w:t xml:space="preserve"> </w:t>
      </w:r>
      <w:r>
        <w:t>(2</w:t>
      </w:r>
      <w:r>
        <w:rPr>
          <w:spacing w:val="7"/>
        </w:rPr>
        <w:t xml:space="preserve"> </w:t>
      </w:r>
      <w:r>
        <w:t>часа</w:t>
      </w:r>
      <w:r>
        <w:rPr>
          <w:spacing w:val="6"/>
        </w:rPr>
        <w:t xml:space="preserve"> </w:t>
      </w:r>
      <w:r>
        <w:t>в</w:t>
      </w:r>
      <w:r>
        <w:rPr>
          <w:spacing w:val="8"/>
        </w:rPr>
        <w:t xml:space="preserve"> </w:t>
      </w:r>
      <w:r>
        <w:t>неделю),</w:t>
      </w:r>
      <w:r>
        <w:rPr>
          <w:spacing w:val="6"/>
        </w:rPr>
        <w:t xml:space="preserve"> </w:t>
      </w:r>
      <w:r>
        <w:rPr>
          <w:spacing w:val="-10"/>
        </w:rPr>
        <w:t>в</w:t>
      </w:r>
    </w:p>
    <w:p w14:paraId="7B00F14B" w14:textId="77777777" w:rsidR="000640A9" w:rsidRDefault="00B37D2D">
      <w:pPr>
        <w:pStyle w:val="a3"/>
      </w:pPr>
      <w:r>
        <w:t>9</w:t>
      </w:r>
      <w:r>
        <w:rPr>
          <w:spacing w:val="-1"/>
        </w:rPr>
        <w:t xml:space="preserve"> </w:t>
      </w:r>
      <w:r>
        <w:t>классе</w:t>
      </w:r>
      <w:r>
        <w:rPr>
          <w:spacing w:val="-2"/>
        </w:rPr>
        <w:t xml:space="preserve"> </w:t>
      </w:r>
      <w:r>
        <w:t>-</w:t>
      </w:r>
      <w:r>
        <w:rPr>
          <w:spacing w:val="-2"/>
        </w:rPr>
        <w:t xml:space="preserve"> </w:t>
      </w:r>
      <w:r>
        <w:t>68</w:t>
      </w:r>
      <w:r>
        <w:rPr>
          <w:spacing w:val="1"/>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14:paraId="6E35B89D"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1DF84E4E" w14:textId="77777777" w:rsidR="000640A9" w:rsidRDefault="00B37D2D">
      <w:pPr>
        <w:pStyle w:val="a3"/>
        <w:ind w:right="567"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9E0D622" w14:textId="77777777" w:rsidR="000640A9" w:rsidRDefault="00B37D2D">
      <w:pPr>
        <w:pStyle w:val="a3"/>
        <w:ind w:right="567" w:firstLine="760"/>
      </w:pPr>
      <w:r>
        <w:t>Симметричные фигуры. Основные свойства осевой симметрии. Примеры симметрии в окружающем мире.</w:t>
      </w:r>
    </w:p>
    <w:p w14:paraId="2183C15A" w14:textId="77777777" w:rsidR="000640A9" w:rsidRDefault="00B37D2D">
      <w:pPr>
        <w:pStyle w:val="a3"/>
        <w:ind w:right="570" w:firstLine="760"/>
      </w:pPr>
      <w:r>
        <w:t>Основные построения с помощью циркуля и линейки. Треугольник. Высота, медиана, биссектриса, их свойства.</w:t>
      </w:r>
    </w:p>
    <w:p w14:paraId="569D5BDB" w14:textId="77777777" w:rsidR="000640A9" w:rsidRDefault="00B37D2D">
      <w:pPr>
        <w:pStyle w:val="a3"/>
        <w:spacing w:before="1"/>
        <w:ind w:left="1329"/>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14:paraId="6DD9C94E" w14:textId="77777777" w:rsidR="000640A9" w:rsidRDefault="00B37D2D">
      <w:pPr>
        <w:pStyle w:val="a3"/>
        <w:spacing w:before="26"/>
        <w:ind w:right="561" w:firstLine="760"/>
      </w:pPr>
      <w:r>
        <w:t xml:space="preserve">Свойства и признаки равнобедренного треугольника. Признаки равенства </w:t>
      </w:r>
      <w:r>
        <w:rPr>
          <w:spacing w:val="-2"/>
        </w:rPr>
        <w:t>треугольников.</w:t>
      </w:r>
    </w:p>
    <w:p w14:paraId="570CB2FD" w14:textId="77777777" w:rsidR="000640A9" w:rsidRDefault="00B37D2D">
      <w:pPr>
        <w:pStyle w:val="a3"/>
        <w:ind w:right="568" w:firstLine="760"/>
      </w:pPr>
      <w:r>
        <w:t>Свойства и признаки параллельных прямых. Сумма углов треугольника. Внешние углы треугольника.</w:t>
      </w:r>
    </w:p>
    <w:p w14:paraId="1D3B8547" w14:textId="77777777" w:rsidR="000640A9" w:rsidRDefault="00B37D2D">
      <w:pPr>
        <w:pStyle w:val="a3"/>
        <w:ind w:right="560"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F74C7D1" w14:textId="77777777" w:rsidR="000640A9" w:rsidRDefault="00B37D2D">
      <w:pPr>
        <w:pStyle w:val="a3"/>
        <w:ind w:right="565" w:firstLine="760"/>
      </w:pPr>
      <w:r>
        <w:t>Неравенства в геометрии: неравенство треугольника, неравенство о длине</w:t>
      </w:r>
      <w:r>
        <w:rPr>
          <w:spacing w:val="40"/>
        </w:rPr>
        <w:t xml:space="preserve"> </w:t>
      </w:r>
      <w:r>
        <w:t xml:space="preserve">ломаной, теорема о большем угле и большей стороне треугольника. Перпендикуляр и </w:t>
      </w:r>
      <w:r>
        <w:rPr>
          <w:spacing w:val="-2"/>
        </w:rPr>
        <w:t>наклонная.</w:t>
      </w:r>
    </w:p>
    <w:p w14:paraId="0E225A4C" w14:textId="77777777" w:rsidR="000640A9" w:rsidRDefault="00B37D2D">
      <w:pPr>
        <w:pStyle w:val="a3"/>
        <w:spacing w:before="1"/>
        <w:ind w:right="565" w:firstLine="760"/>
      </w:pPr>
      <w:r>
        <w:t>Геометрическое место точек. Биссектриса угла и серединный перпендикуляр к отрезку как геометрические места точек.</w:t>
      </w:r>
    </w:p>
    <w:p w14:paraId="56EEC005" w14:textId="77777777" w:rsidR="000640A9" w:rsidRDefault="00B37D2D">
      <w:pPr>
        <w:pStyle w:val="a3"/>
        <w:ind w:right="566"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0495251"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37E7A061" w14:textId="77777777" w:rsidR="000640A9" w:rsidRDefault="00B37D2D">
      <w:pPr>
        <w:pStyle w:val="a3"/>
        <w:ind w:right="567"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C00707F" w14:textId="77777777" w:rsidR="000640A9" w:rsidRDefault="00B37D2D">
      <w:pPr>
        <w:pStyle w:val="a3"/>
        <w:ind w:firstLine="760"/>
        <w:jc w:val="left"/>
      </w:pPr>
      <w:r>
        <w:t>Метод</w:t>
      </w:r>
      <w:r>
        <w:rPr>
          <w:spacing w:val="34"/>
        </w:rPr>
        <w:t xml:space="preserve"> </w:t>
      </w:r>
      <w:r>
        <w:t>удвоения</w:t>
      </w:r>
      <w:r>
        <w:rPr>
          <w:spacing w:val="32"/>
        </w:rPr>
        <w:t xml:space="preserve"> </w:t>
      </w:r>
      <w:r>
        <w:t>медианы.</w:t>
      </w:r>
      <w:r>
        <w:rPr>
          <w:spacing w:val="32"/>
        </w:rPr>
        <w:t xml:space="preserve"> </w:t>
      </w:r>
      <w:r>
        <w:t>Центральная</w:t>
      </w:r>
      <w:r>
        <w:rPr>
          <w:spacing w:val="32"/>
        </w:rPr>
        <w:t xml:space="preserve"> </w:t>
      </w:r>
      <w:r>
        <w:t>симметрия.</w:t>
      </w:r>
      <w:r>
        <w:rPr>
          <w:spacing w:val="32"/>
        </w:rPr>
        <w:t xml:space="preserve"> </w:t>
      </w:r>
      <w:r>
        <w:t>Теорема</w:t>
      </w:r>
      <w:r>
        <w:rPr>
          <w:spacing w:val="31"/>
        </w:rPr>
        <w:t xml:space="preserve"> </w:t>
      </w:r>
      <w:r>
        <w:t>Фалеса</w:t>
      </w:r>
      <w:r>
        <w:rPr>
          <w:spacing w:val="33"/>
        </w:rPr>
        <w:t xml:space="preserve"> </w:t>
      </w:r>
      <w:r>
        <w:t>и</w:t>
      </w:r>
      <w:r>
        <w:rPr>
          <w:spacing w:val="32"/>
        </w:rPr>
        <w:t xml:space="preserve"> </w:t>
      </w:r>
      <w:r>
        <w:t>теорема</w:t>
      </w:r>
      <w:r>
        <w:rPr>
          <w:spacing w:val="31"/>
        </w:rPr>
        <w:t xml:space="preserve"> </w:t>
      </w:r>
      <w:r>
        <w:t>о пропорциональных отрезках.</w:t>
      </w:r>
    </w:p>
    <w:p w14:paraId="47E88803" w14:textId="77777777" w:rsidR="000640A9" w:rsidRDefault="00B37D2D">
      <w:pPr>
        <w:pStyle w:val="a3"/>
        <w:ind w:left="1329"/>
        <w:jc w:val="left"/>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14:paraId="3EB6A6B1" w14:textId="77777777" w:rsidR="000640A9" w:rsidRDefault="00B37D2D">
      <w:pPr>
        <w:pStyle w:val="a3"/>
        <w:ind w:left="1329"/>
        <w:jc w:val="left"/>
      </w:pPr>
      <w:r>
        <w:t>Подобие</w:t>
      </w:r>
      <w:r>
        <w:rPr>
          <w:spacing w:val="3"/>
        </w:rPr>
        <w:t xml:space="preserve"> </w:t>
      </w:r>
      <w:r>
        <w:t>треугольников,</w:t>
      </w:r>
      <w:r>
        <w:rPr>
          <w:spacing w:val="6"/>
        </w:rPr>
        <w:t xml:space="preserve"> </w:t>
      </w:r>
      <w:r>
        <w:t>коэффициент</w:t>
      </w:r>
      <w:r>
        <w:rPr>
          <w:spacing w:val="7"/>
        </w:rPr>
        <w:t xml:space="preserve"> </w:t>
      </w:r>
      <w:r>
        <w:t>подобия.</w:t>
      </w:r>
      <w:r>
        <w:rPr>
          <w:spacing w:val="6"/>
        </w:rPr>
        <w:t xml:space="preserve"> </w:t>
      </w:r>
      <w:r>
        <w:t>Признаки</w:t>
      </w:r>
      <w:r>
        <w:rPr>
          <w:spacing w:val="5"/>
        </w:rPr>
        <w:t xml:space="preserve"> </w:t>
      </w:r>
      <w:r>
        <w:t>подобия</w:t>
      </w:r>
      <w:r>
        <w:rPr>
          <w:spacing w:val="7"/>
        </w:rPr>
        <w:t xml:space="preserve"> </w:t>
      </w:r>
      <w:r>
        <w:rPr>
          <w:spacing w:val="-2"/>
        </w:rPr>
        <w:t>треугольников.</w:t>
      </w:r>
    </w:p>
    <w:p w14:paraId="0025B8B5" w14:textId="77777777" w:rsidR="000640A9" w:rsidRDefault="00B37D2D">
      <w:pPr>
        <w:pStyle w:val="a3"/>
        <w:jc w:val="left"/>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14:paraId="422BBA84" w14:textId="77777777" w:rsidR="000640A9" w:rsidRDefault="000640A9">
      <w:pPr>
        <w:pStyle w:val="a3"/>
        <w:jc w:val="left"/>
        <w:sectPr w:rsidR="000640A9">
          <w:pgSz w:w="11910" w:h="16840"/>
          <w:pgMar w:top="1040" w:right="283" w:bottom="1200" w:left="1133" w:header="0" w:footer="993" w:gutter="0"/>
          <w:cols w:space="720"/>
        </w:sectPr>
      </w:pPr>
    </w:p>
    <w:p w14:paraId="229F2DBA" w14:textId="77777777" w:rsidR="000640A9" w:rsidRDefault="00B37D2D">
      <w:pPr>
        <w:pStyle w:val="a3"/>
        <w:spacing w:before="66"/>
        <w:ind w:right="569" w:firstLine="760"/>
        <w:jc w:val="left"/>
      </w:pPr>
      <w: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FA9FD47" w14:textId="77777777" w:rsidR="000640A9" w:rsidRDefault="00B37D2D">
      <w:pPr>
        <w:pStyle w:val="a3"/>
        <w:ind w:left="1329"/>
        <w:jc w:val="left"/>
      </w:pPr>
      <w:r>
        <w:t>Вычисление</w:t>
      </w:r>
      <w:r>
        <w:rPr>
          <w:spacing w:val="-8"/>
        </w:rPr>
        <w:t xml:space="preserve"> </w:t>
      </w:r>
      <w:r>
        <w:t>площадей</w:t>
      </w:r>
      <w:r>
        <w:rPr>
          <w:spacing w:val="-4"/>
        </w:rPr>
        <w:t xml:space="preserve"> </w:t>
      </w:r>
      <w:r>
        <w:t>треугольников</w:t>
      </w:r>
      <w:r>
        <w:rPr>
          <w:spacing w:val="-5"/>
        </w:rPr>
        <w:t xml:space="preserve"> </w:t>
      </w:r>
      <w:r>
        <w:t>и</w:t>
      </w:r>
      <w:r>
        <w:rPr>
          <w:spacing w:val="-4"/>
        </w:rPr>
        <w:t xml:space="preserve"> </w:t>
      </w:r>
      <w:r>
        <w:t>многоугольников</w:t>
      </w:r>
      <w:r>
        <w:rPr>
          <w:spacing w:val="-1"/>
        </w:rPr>
        <w:t xml:space="preserve"> </w:t>
      </w:r>
      <w:r>
        <w:t>на</w:t>
      </w:r>
      <w:r>
        <w:rPr>
          <w:spacing w:val="-5"/>
        </w:rPr>
        <w:t xml:space="preserve"> </w:t>
      </w:r>
      <w:r>
        <w:t>клетчатой</w:t>
      </w:r>
      <w:r>
        <w:rPr>
          <w:spacing w:val="-4"/>
        </w:rPr>
        <w:t xml:space="preserve"> </w:t>
      </w:r>
      <w:r>
        <w:rPr>
          <w:spacing w:val="-2"/>
        </w:rPr>
        <w:t>бумаге.</w:t>
      </w:r>
    </w:p>
    <w:p w14:paraId="47667C49" w14:textId="77777777" w:rsidR="000640A9" w:rsidRDefault="00B37D2D">
      <w:pPr>
        <w:pStyle w:val="a3"/>
        <w:spacing w:before="1"/>
        <w:ind w:right="1650" w:firstLine="760"/>
        <w:jc w:val="left"/>
      </w:pPr>
      <w:r>
        <w:t>Теорема</w:t>
      </w:r>
      <w:r>
        <w:rPr>
          <w:spacing w:val="-7"/>
        </w:rPr>
        <w:t xml:space="preserve"> </w:t>
      </w:r>
      <w:r>
        <w:t>Пифагора.</w:t>
      </w:r>
      <w:r>
        <w:rPr>
          <w:spacing w:val="-6"/>
        </w:rPr>
        <w:t xml:space="preserve"> </w:t>
      </w:r>
      <w:r>
        <w:t>Применение</w:t>
      </w:r>
      <w:r>
        <w:rPr>
          <w:spacing w:val="-7"/>
        </w:rPr>
        <w:t xml:space="preserve"> </w:t>
      </w:r>
      <w:r>
        <w:t>теоремы</w:t>
      </w:r>
      <w:r>
        <w:rPr>
          <w:spacing w:val="-6"/>
        </w:rPr>
        <w:t xml:space="preserve"> </w:t>
      </w:r>
      <w:r>
        <w:t>Пифагора</w:t>
      </w:r>
      <w:r>
        <w:rPr>
          <w:spacing w:val="-7"/>
        </w:rPr>
        <w:t xml:space="preserve"> </w:t>
      </w:r>
      <w:r>
        <w:t>при</w:t>
      </w:r>
      <w:r>
        <w:rPr>
          <w:spacing w:val="-6"/>
        </w:rPr>
        <w:t xml:space="preserve"> </w:t>
      </w:r>
      <w:r>
        <w:t>решении практических задач.</w:t>
      </w:r>
    </w:p>
    <w:p w14:paraId="41BAE126" w14:textId="77777777" w:rsidR="000640A9" w:rsidRDefault="00B37D2D">
      <w:pPr>
        <w:pStyle w:val="a3"/>
        <w:spacing w:before="24"/>
        <w:ind w:right="569" w:firstLine="760"/>
        <w:jc w:val="left"/>
      </w:pPr>
      <w:r>
        <w:t>Синус,</w:t>
      </w:r>
      <w:r>
        <w:rPr>
          <w:spacing w:val="40"/>
        </w:rPr>
        <w:t xml:space="preserve"> </w:t>
      </w:r>
      <w:r>
        <w:t>косинус,</w:t>
      </w:r>
      <w:r>
        <w:rPr>
          <w:spacing w:val="40"/>
        </w:rPr>
        <w:t xml:space="preserve"> </w:t>
      </w:r>
      <w:r>
        <w:t>тангенс</w:t>
      </w:r>
      <w:r>
        <w:rPr>
          <w:spacing w:val="40"/>
        </w:rPr>
        <w:t xml:space="preserve"> </w:t>
      </w:r>
      <w:r>
        <w:t>острого</w:t>
      </w:r>
      <w:r>
        <w:rPr>
          <w:spacing w:val="40"/>
        </w:rPr>
        <w:t xml:space="preserve"> </w:t>
      </w:r>
      <w:r>
        <w:t>угла</w:t>
      </w:r>
      <w:r>
        <w:rPr>
          <w:spacing w:val="40"/>
        </w:rPr>
        <w:t xml:space="preserve"> </w:t>
      </w:r>
      <w:r>
        <w:t>прямоугольного</w:t>
      </w:r>
      <w:r>
        <w:rPr>
          <w:spacing w:val="40"/>
        </w:rPr>
        <w:t xml:space="preserve"> </w:t>
      </w:r>
      <w:r>
        <w:t>треугольника.</w:t>
      </w:r>
      <w:r>
        <w:rPr>
          <w:spacing w:val="40"/>
        </w:rPr>
        <w:t xml:space="preserve"> </w:t>
      </w:r>
      <w:r>
        <w:t>Основное тригонометрическое тождество. Тригонометрические функции углов в 30°, 45° и 60°.</w:t>
      </w:r>
    </w:p>
    <w:p w14:paraId="395C4679" w14:textId="77777777" w:rsidR="000640A9" w:rsidRDefault="00B37D2D">
      <w:pPr>
        <w:pStyle w:val="a3"/>
        <w:ind w:right="568" w:firstLine="760"/>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14:paraId="2408575E" w14:textId="77777777" w:rsidR="000640A9" w:rsidRDefault="00B37D2D">
      <w:pPr>
        <w:pStyle w:val="2"/>
        <w:spacing w:before="4"/>
        <w:ind w:left="1329"/>
      </w:pPr>
      <w:r>
        <w:t>Содержание</w:t>
      </w:r>
      <w:r>
        <w:rPr>
          <w:spacing w:val="-4"/>
        </w:rPr>
        <w:t xml:space="preserve"> </w:t>
      </w:r>
      <w:r>
        <w:t>обучения</w:t>
      </w:r>
      <w:r>
        <w:rPr>
          <w:spacing w:val="-2"/>
        </w:rPr>
        <w:t xml:space="preserve"> </w:t>
      </w:r>
      <w:r>
        <w:t>в</w:t>
      </w:r>
      <w:r>
        <w:rPr>
          <w:spacing w:val="-3"/>
        </w:rPr>
        <w:t xml:space="preserve"> </w:t>
      </w:r>
      <w:r>
        <w:t>9</w:t>
      </w:r>
      <w:r>
        <w:rPr>
          <w:spacing w:val="-1"/>
        </w:rPr>
        <w:t xml:space="preserve"> </w:t>
      </w:r>
      <w:r>
        <w:rPr>
          <w:spacing w:val="-2"/>
        </w:rPr>
        <w:t>классе.</w:t>
      </w:r>
    </w:p>
    <w:p w14:paraId="6F0C6898" w14:textId="77777777" w:rsidR="000640A9" w:rsidRDefault="00B37D2D">
      <w:pPr>
        <w:pStyle w:val="a3"/>
        <w:ind w:right="569" w:firstLine="760"/>
      </w:pPr>
      <w:r>
        <w:t>Синус, косинус, тангенс углов от 0 до 180°. Основное тригонометрическое тождество. Формулы приведения.</w:t>
      </w:r>
    </w:p>
    <w:p w14:paraId="4A1578F1" w14:textId="77777777" w:rsidR="000640A9" w:rsidRDefault="00B37D2D">
      <w:pPr>
        <w:pStyle w:val="a3"/>
        <w:ind w:right="566"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4CD9AC8" w14:textId="77777777" w:rsidR="000640A9" w:rsidRDefault="00B37D2D">
      <w:pPr>
        <w:pStyle w:val="a3"/>
        <w:ind w:left="1329"/>
      </w:pPr>
      <w:r>
        <w:t>Преобразование</w:t>
      </w:r>
      <w:r>
        <w:rPr>
          <w:spacing w:val="-8"/>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14:paraId="4EB7AD58" w14:textId="77777777" w:rsidR="000640A9" w:rsidRDefault="00B37D2D">
      <w:pPr>
        <w:pStyle w:val="a3"/>
        <w:ind w:right="567" w:firstLine="760"/>
      </w:pPr>
      <w:r>
        <w:t>Теорема о произведении отрезков хорд, теоремы о произведении отрезков</w:t>
      </w:r>
      <w:r>
        <w:rPr>
          <w:spacing w:val="40"/>
        </w:rPr>
        <w:t xml:space="preserve"> </w:t>
      </w:r>
      <w:r>
        <w:t>секущих, теорема о квадрате касательной.</w:t>
      </w:r>
    </w:p>
    <w:p w14:paraId="7781D5C4" w14:textId="77777777" w:rsidR="000640A9" w:rsidRDefault="00B37D2D">
      <w:pPr>
        <w:pStyle w:val="a3"/>
        <w:ind w:right="565" w:firstLine="760"/>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AF2C760" w14:textId="77777777" w:rsidR="000640A9" w:rsidRDefault="00B37D2D">
      <w:pPr>
        <w:pStyle w:val="a3"/>
        <w:ind w:right="563"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5ED77B6D" w14:textId="77777777" w:rsidR="000640A9" w:rsidRDefault="00B37D2D">
      <w:pPr>
        <w:pStyle w:val="a3"/>
        <w:ind w:right="568"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BA6DE5E" w14:textId="77777777" w:rsidR="000640A9" w:rsidRDefault="00B37D2D">
      <w:pPr>
        <w:pStyle w:val="a3"/>
        <w:ind w:right="568" w:firstLine="760"/>
      </w:pPr>
      <w:r>
        <w:t>Движения плоскости и внутренние симметрии фигур (элементарные представления). Параллельный перенос. Поворот.</w:t>
      </w:r>
    </w:p>
    <w:p w14:paraId="1BAD607E" w14:textId="77777777" w:rsidR="000640A9" w:rsidRDefault="000640A9">
      <w:pPr>
        <w:pStyle w:val="a3"/>
        <w:spacing w:before="4"/>
        <w:ind w:left="0"/>
        <w:jc w:val="left"/>
      </w:pPr>
    </w:p>
    <w:p w14:paraId="655B78EB" w14:textId="77777777" w:rsidR="000640A9" w:rsidRDefault="00B37D2D">
      <w:pPr>
        <w:pStyle w:val="2"/>
        <w:spacing w:before="0" w:line="240" w:lineRule="auto"/>
        <w:ind w:left="1329"/>
      </w:pPr>
      <w:r>
        <w:t>Предметные</w:t>
      </w:r>
      <w:r>
        <w:rPr>
          <w:spacing w:val="-9"/>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учебного</w:t>
      </w:r>
      <w:r>
        <w:rPr>
          <w:spacing w:val="-4"/>
        </w:rPr>
        <w:t xml:space="preserve"> </w:t>
      </w:r>
      <w:r>
        <w:t>курса</w:t>
      </w:r>
      <w:r>
        <w:rPr>
          <w:spacing w:val="-4"/>
        </w:rPr>
        <w:t xml:space="preserve"> </w:t>
      </w:r>
      <w:r>
        <w:rPr>
          <w:spacing w:val="-2"/>
        </w:rPr>
        <w:t>«Геометрия».</w:t>
      </w:r>
    </w:p>
    <w:p w14:paraId="013AC397" w14:textId="77777777" w:rsidR="000640A9" w:rsidRDefault="00B37D2D">
      <w:pPr>
        <w:ind w:left="569" w:right="560" w:firstLine="760"/>
        <w:jc w:val="both"/>
        <w:rPr>
          <w:b/>
          <w:sz w:val="24"/>
        </w:rPr>
      </w:pPr>
      <w:r>
        <w:rPr>
          <w:b/>
          <w:sz w:val="24"/>
        </w:rPr>
        <w:t>Предметные результаты освоения программы учебного курса к концу обучения в 7 классе.</w:t>
      </w:r>
    </w:p>
    <w:p w14:paraId="466E20C4" w14:textId="77777777" w:rsidR="000640A9" w:rsidRDefault="00B37D2D">
      <w:pPr>
        <w:pStyle w:val="a3"/>
        <w:ind w:right="568"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9EBDFCA" w14:textId="77777777" w:rsidR="000640A9" w:rsidRDefault="00B37D2D">
      <w:pPr>
        <w:pStyle w:val="a3"/>
        <w:ind w:right="566" w:firstLine="760"/>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14:paraId="38F50C7E" w14:textId="77777777" w:rsidR="000640A9" w:rsidRDefault="00B37D2D">
      <w:pPr>
        <w:pStyle w:val="a3"/>
        <w:ind w:left="1329"/>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14:paraId="2BED1BE3" w14:textId="77777777" w:rsidR="000640A9" w:rsidRDefault="00B37D2D">
      <w:pPr>
        <w:pStyle w:val="a3"/>
        <w:ind w:right="564"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14:paraId="42538C56" w14:textId="77777777" w:rsidR="000640A9" w:rsidRDefault="00B37D2D">
      <w:pPr>
        <w:pStyle w:val="a3"/>
        <w:ind w:left="1329"/>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14:paraId="1A3B93EA" w14:textId="77777777" w:rsidR="000640A9" w:rsidRDefault="00B37D2D">
      <w:pPr>
        <w:pStyle w:val="a3"/>
        <w:ind w:right="565"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AA63539" w14:textId="77777777" w:rsidR="000640A9" w:rsidRDefault="00B37D2D">
      <w:pPr>
        <w:pStyle w:val="a3"/>
        <w:ind w:right="568"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554B4E8" w14:textId="77777777" w:rsidR="000640A9" w:rsidRDefault="00B37D2D">
      <w:pPr>
        <w:pStyle w:val="a3"/>
        <w:ind w:left="1329"/>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14:paraId="2DAD0305" w14:textId="77777777" w:rsidR="000640A9" w:rsidRDefault="00B37D2D">
      <w:pPr>
        <w:pStyle w:val="a3"/>
        <w:ind w:left="1329"/>
      </w:pPr>
      <w:r>
        <w:t>Проводить</w:t>
      </w:r>
      <w:r>
        <w:rPr>
          <w:spacing w:val="59"/>
          <w:w w:val="150"/>
        </w:rPr>
        <w:t xml:space="preserve"> </w:t>
      </w:r>
      <w:r>
        <w:t>вычисления</w:t>
      </w:r>
      <w:r>
        <w:rPr>
          <w:spacing w:val="58"/>
          <w:w w:val="150"/>
        </w:rPr>
        <w:t xml:space="preserve"> </w:t>
      </w:r>
      <w:r>
        <w:t>и</w:t>
      </w:r>
      <w:r>
        <w:rPr>
          <w:spacing w:val="56"/>
          <w:w w:val="150"/>
        </w:rPr>
        <w:t xml:space="preserve"> </w:t>
      </w:r>
      <w:r>
        <w:t>находить</w:t>
      </w:r>
      <w:r>
        <w:rPr>
          <w:spacing w:val="59"/>
          <w:w w:val="150"/>
        </w:rPr>
        <w:t xml:space="preserve"> </w:t>
      </w:r>
      <w:r>
        <w:t>числовые</w:t>
      </w:r>
      <w:r>
        <w:rPr>
          <w:spacing w:val="57"/>
          <w:w w:val="150"/>
        </w:rPr>
        <w:t xml:space="preserve"> </w:t>
      </w:r>
      <w:r>
        <w:t>и</w:t>
      </w:r>
      <w:r>
        <w:rPr>
          <w:spacing w:val="59"/>
          <w:w w:val="150"/>
        </w:rPr>
        <w:t xml:space="preserve"> </w:t>
      </w:r>
      <w:r>
        <w:t>буквенные</w:t>
      </w:r>
      <w:r>
        <w:rPr>
          <w:spacing w:val="56"/>
          <w:w w:val="150"/>
        </w:rPr>
        <w:t xml:space="preserve"> </w:t>
      </w:r>
      <w:r>
        <w:t>значения</w:t>
      </w:r>
      <w:r>
        <w:rPr>
          <w:spacing w:val="60"/>
          <w:w w:val="150"/>
        </w:rPr>
        <w:t xml:space="preserve"> </w:t>
      </w:r>
      <w:r>
        <w:t>углов</w:t>
      </w:r>
      <w:r>
        <w:rPr>
          <w:spacing w:val="59"/>
          <w:w w:val="150"/>
        </w:rPr>
        <w:t xml:space="preserve"> </w:t>
      </w:r>
      <w:r>
        <w:rPr>
          <w:spacing w:val="-10"/>
        </w:rPr>
        <w:t>в</w:t>
      </w:r>
    </w:p>
    <w:p w14:paraId="6159AF61" w14:textId="77777777" w:rsidR="000640A9" w:rsidRDefault="000640A9">
      <w:pPr>
        <w:pStyle w:val="a3"/>
        <w:sectPr w:rsidR="000640A9">
          <w:pgSz w:w="11910" w:h="16840"/>
          <w:pgMar w:top="1040" w:right="283" w:bottom="1200" w:left="1133" w:header="0" w:footer="993" w:gutter="0"/>
          <w:cols w:space="720"/>
        </w:sectPr>
      </w:pPr>
    </w:p>
    <w:p w14:paraId="48AA10E7" w14:textId="77777777" w:rsidR="000640A9" w:rsidRDefault="00B37D2D">
      <w:pPr>
        <w:pStyle w:val="a3"/>
        <w:spacing w:before="66"/>
        <w:ind w:right="569"/>
      </w:pPr>
      <w: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F5740A4" w14:textId="77777777" w:rsidR="000640A9" w:rsidRDefault="00B37D2D">
      <w:pPr>
        <w:pStyle w:val="a3"/>
        <w:spacing w:before="1"/>
        <w:ind w:right="562"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1579B70" w14:textId="77777777" w:rsidR="000640A9" w:rsidRDefault="00B37D2D">
      <w:pPr>
        <w:pStyle w:val="a3"/>
        <w:ind w:right="563"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8F2D294" w14:textId="77777777" w:rsidR="000640A9" w:rsidRDefault="00B37D2D">
      <w:pPr>
        <w:pStyle w:val="a3"/>
        <w:ind w:right="562"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6856F20" w14:textId="77777777" w:rsidR="000640A9" w:rsidRDefault="00B37D2D">
      <w:pPr>
        <w:pStyle w:val="a3"/>
        <w:ind w:right="570" w:firstLine="73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8050608" w14:textId="77777777" w:rsidR="000640A9" w:rsidRDefault="00B37D2D">
      <w:pPr>
        <w:pStyle w:val="a3"/>
        <w:ind w:right="571" w:firstLine="739"/>
      </w:pPr>
      <w:r>
        <w:t>Пользоваться простейшими геометрическими неравенствами, понимать их практический смысл.</w:t>
      </w:r>
    </w:p>
    <w:p w14:paraId="43C5077F" w14:textId="77777777" w:rsidR="000640A9" w:rsidRDefault="00B37D2D">
      <w:pPr>
        <w:pStyle w:val="a3"/>
        <w:ind w:left="1308"/>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5"/>
        </w:rPr>
        <w:t xml:space="preserve"> </w:t>
      </w:r>
      <w:r>
        <w:t>помощью</w:t>
      </w:r>
      <w:r>
        <w:rPr>
          <w:spacing w:val="-4"/>
        </w:rPr>
        <w:t xml:space="preserve"> </w:t>
      </w:r>
      <w:r>
        <w:t>циркуля</w:t>
      </w:r>
      <w:r>
        <w:rPr>
          <w:spacing w:val="-2"/>
        </w:rPr>
        <w:t xml:space="preserve"> </w:t>
      </w:r>
      <w:r>
        <w:t>и</w:t>
      </w:r>
      <w:r>
        <w:rPr>
          <w:spacing w:val="-3"/>
        </w:rPr>
        <w:t xml:space="preserve"> </w:t>
      </w:r>
      <w:r>
        <w:rPr>
          <w:spacing w:val="-2"/>
        </w:rPr>
        <w:t>линейки.</w:t>
      </w:r>
    </w:p>
    <w:p w14:paraId="78BD5B84" w14:textId="77777777" w:rsidR="000640A9" w:rsidRDefault="00B37D2D">
      <w:pPr>
        <w:pStyle w:val="2"/>
        <w:spacing w:line="240" w:lineRule="auto"/>
        <w:ind w:right="567" w:firstLine="739"/>
      </w:pPr>
      <w:r>
        <w:t>Предметные результаты освоения программы учебного курса к концу обучения в 8 классе.</w:t>
      </w:r>
    </w:p>
    <w:p w14:paraId="136CC2A1" w14:textId="77777777" w:rsidR="000640A9" w:rsidRDefault="00B37D2D">
      <w:pPr>
        <w:pStyle w:val="a3"/>
        <w:ind w:right="570" w:firstLine="739"/>
      </w:pPr>
      <w:r>
        <w:t>Распознавать основные виды четырёхугольников, их элементы, пользоваться их свойствами при решении геометрических задач.</w:t>
      </w:r>
    </w:p>
    <w:p w14:paraId="4E734EB6" w14:textId="77777777" w:rsidR="000640A9" w:rsidRDefault="00B37D2D">
      <w:pPr>
        <w:pStyle w:val="a3"/>
        <w:ind w:right="570" w:firstLine="739"/>
      </w:pPr>
      <w:r>
        <w:t>Применять свойства точки пересечения медиан треугольника (центра масс) в решении задач.</w:t>
      </w:r>
    </w:p>
    <w:p w14:paraId="389F8D1C" w14:textId="77777777" w:rsidR="000640A9" w:rsidRDefault="00B37D2D">
      <w:pPr>
        <w:pStyle w:val="a3"/>
        <w:ind w:right="562" w:firstLine="73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5BF541B6" w14:textId="77777777" w:rsidR="000640A9" w:rsidRDefault="00B37D2D">
      <w:pPr>
        <w:pStyle w:val="a3"/>
        <w:ind w:left="1308"/>
      </w:pPr>
      <w:r>
        <w:t>Применять</w:t>
      </w:r>
      <w:r>
        <w:rPr>
          <w:spacing w:val="-7"/>
        </w:rPr>
        <w:t xml:space="preserve"> </w:t>
      </w:r>
      <w:r>
        <w:t>признаки</w:t>
      </w:r>
      <w:r>
        <w:rPr>
          <w:spacing w:val="-7"/>
        </w:rPr>
        <w:t xml:space="preserve"> </w:t>
      </w:r>
      <w:r>
        <w:t>подобия</w:t>
      </w:r>
      <w:r>
        <w:rPr>
          <w:spacing w:val="-5"/>
        </w:rPr>
        <w:t xml:space="preserve"> </w:t>
      </w:r>
      <w:r>
        <w:t>треугольников</w:t>
      </w:r>
      <w:r>
        <w:rPr>
          <w:spacing w:val="-7"/>
        </w:rPr>
        <w:t xml:space="preserve"> </w:t>
      </w:r>
      <w:r>
        <w:t>в</w:t>
      </w:r>
      <w:r>
        <w:rPr>
          <w:spacing w:val="-6"/>
        </w:rPr>
        <w:t xml:space="preserve"> </w:t>
      </w:r>
      <w:r>
        <w:t>решении</w:t>
      </w:r>
      <w:r>
        <w:rPr>
          <w:spacing w:val="-5"/>
        </w:rPr>
        <w:t xml:space="preserve"> </w:t>
      </w:r>
      <w:r>
        <w:t>геометрических</w:t>
      </w:r>
      <w:r>
        <w:rPr>
          <w:spacing w:val="-6"/>
        </w:rPr>
        <w:t xml:space="preserve"> </w:t>
      </w:r>
      <w:r>
        <w:rPr>
          <w:spacing w:val="-2"/>
        </w:rPr>
        <w:t>задач.</w:t>
      </w:r>
    </w:p>
    <w:p w14:paraId="6AE6DB73" w14:textId="77777777" w:rsidR="000640A9" w:rsidRDefault="00B37D2D">
      <w:pPr>
        <w:pStyle w:val="a3"/>
        <w:ind w:right="568" w:firstLine="73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57DC00B" w14:textId="77777777" w:rsidR="000640A9" w:rsidRDefault="00B37D2D">
      <w:pPr>
        <w:pStyle w:val="a3"/>
        <w:ind w:right="563" w:firstLine="73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43D23D0" w14:textId="77777777" w:rsidR="000640A9" w:rsidRDefault="00B37D2D">
      <w:pPr>
        <w:pStyle w:val="a3"/>
        <w:ind w:right="569" w:firstLine="73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893B6C9" w14:textId="77777777" w:rsidR="000640A9" w:rsidRDefault="00B37D2D">
      <w:pPr>
        <w:pStyle w:val="a3"/>
        <w:ind w:right="570" w:firstLine="73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5D7F6CA" w14:textId="77777777" w:rsidR="000640A9" w:rsidRDefault="00B37D2D">
      <w:pPr>
        <w:pStyle w:val="a3"/>
        <w:ind w:right="561" w:firstLine="739"/>
      </w:pPr>
      <w:r>
        <w:t>Владеть понятием описанного четырёхугольника, применять свойства описанного четырёхугольника при решении задач.</w:t>
      </w:r>
    </w:p>
    <w:p w14:paraId="09237EF3" w14:textId="77777777" w:rsidR="000640A9" w:rsidRDefault="00B37D2D">
      <w:pPr>
        <w:pStyle w:val="a3"/>
        <w:ind w:right="565"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1C9E268" w14:textId="77777777" w:rsidR="000640A9" w:rsidRDefault="00B37D2D">
      <w:pPr>
        <w:pStyle w:val="2"/>
        <w:spacing w:before="2" w:line="240" w:lineRule="auto"/>
        <w:ind w:right="567" w:firstLine="760"/>
      </w:pPr>
      <w:r>
        <w:t>Предметные результаты освоения программы учебного курса к концу обучения в 9 классе.</w:t>
      </w:r>
    </w:p>
    <w:p w14:paraId="28FF771D" w14:textId="77777777" w:rsidR="000640A9" w:rsidRDefault="00B37D2D">
      <w:pPr>
        <w:pStyle w:val="a3"/>
        <w:ind w:right="569" w:firstLine="76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w:t>
      </w:r>
      <w:r>
        <w:rPr>
          <w:spacing w:val="-2"/>
        </w:rPr>
        <w:t>значений.</w:t>
      </w:r>
    </w:p>
    <w:p w14:paraId="6B896A60" w14:textId="77777777" w:rsidR="000640A9" w:rsidRDefault="00B37D2D">
      <w:pPr>
        <w:pStyle w:val="a3"/>
        <w:ind w:right="568"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1C2D2B9" w14:textId="77777777" w:rsidR="000640A9" w:rsidRDefault="00B37D2D">
      <w:pPr>
        <w:pStyle w:val="a3"/>
        <w:ind w:right="564" w:firstLine="760"/>
      </w:pPr>
      <w:r>
        <w:t>Использовать теоремы синусов и косинусов для нахождения различных элементов треугольника</w:t>
      </w:r>
      <w:r>
        <w:rPr>
          <w:spacing w:val="40"/>
        </w:rPr>
        <w:t xml:space="preserve"> </w:t>
      </w:r>
      <w:r>
        <w:t>(«решение</w:t>
      </w:r>
      <w:r>
        <w:rPr>
          <w:spacing w:val="40"/>
        </w:rPr>
        <w:t xml:space="preserve"> </w:t>
      </w:r>
      <w:r>
        <w:t>треугольников»),</w:t>
      </w:r>
      <w:r>
        <w:rPr>
          <w:spacing w:val="40"/>
        </w:rPr>
        <w:t xml:space="preserve"> </w:t>
      </w:r>
      <w:r>
        <w:t>применять</w:t>
      </w:r>
      <w:r>
        <w:rPr>
          <w:spacing w:val="40"/>
        </w:rPr>
        <w:t xml:space="preserve"> </w:t>
      </w:r>
      <w:r>
        <w:t>их</w:t>
      </w:r>
      <w:r>
        <w:rPr>
          <w:spacing w:val="40"/>
        </w:rPr>
        <w:t xml:space="preserve"> </w:t>
      </w:r>
      <w:r>
        <w:t>при</w:t>
      </w:r>
      <w:r>
        <w:rPr>
          <w:spacing w:val="40"/>
        </w:rPr>
        <w:t xml:space="preserve"> </w:t>
      </w:r>
      <w:r>
        <w:t>решении</w:t>
      </w:r>
      <w:r>
        <w:rPr>
          <w:spacing w:val="40"/>
        </w:rPr>
        <w:t xml:space="preserve"> </w:t>
      </w:r>
      <w:r>
        <w:t>геометрических</w:t>
      </w:r>
    </w:p>
    <w:p w14:paraId="7A1AC1C5" w14:textId="77777777" w:rsidR="000640A9" w:rsidRDefault="000640A9">
      <w:pPr>
        <w:pStyle w:val="a3"/>
        <w:sectPr w:rsidR="000640A9">
          <w:pgSz w:w="11910" w:h="16840"/>
          <w:pgMar w:top="1040" w:right="283" w:bottom="1200" w:left="1133" w:header="0" w:footer="993" w:gutter="0"/>
          <w:cols w:space="720"/>
        </w:sectPr>
      </w:pPr>
    </w:p>
    <w:p w14:paraId="6F88961A" w14:textId="77777777" w:rsidR="000640A9" w:rsidRDefault="00B37D2D">
      <w:pPr>
        <w:pStyle w:val="a3"/>
        <w:spacing w:before="66"/>
        <w:jc w:val="left"/>
      </w:pPr>
      <w:r>
        <w:rPr>
          <w:spacing w:val="-2"/>
        </w:rPr>
        <w:lastRenderedPageBreak/>
        <w:t>задач.</w:t>
      </w:r>
    </w:p>
    <w:p w14:paraId="65F3673E" w14:textId="77777777" w:rsidR="000640A9" w:rsidRDefault="00B37D2D">
      <w:pPr>
        <w:pStyle w:val="a3"/>
        <w:tabs>
          <w:tab w:val="left" w:pos="2421"/>
          <w:tab w:val="left" w:pos="3797"/>
          <w:tab w:val="left" w:pos="5688"/>
          <w:tab w:val="left" w:pos="6863"/>
          <w:tab w:val="left" w:pos="8871"/>
        </w:tabs>
        <w:ind w:left="1329"/>
        <w:jc w:val="left"/>
      </w:pPr>
      <w:r>
        <w:rPr>
          <w:spacing w:val="-2"/>
        </w:rPr>
        <w:t>Владеть</w:t>
      </w:r>
      <w:r>
        <w:tab/>
      </w:r>
      <w:r>
        <w:rPr>
          <w:spacing w:val="-2"/>
        </w:rPr>
        <w:t>понятиями</w:t>
      </w:r>
      <w:r>
        <w:tab/>
      </w:r>
      <w:r>
        <w:rPr>
          <w:spacing w:val="-2"/>
        </w:rPr>
        <w:t>преобразования</w:t>
      </w:r>
      <w:r>
        <w:tab/>
      </w:r>
      <w:r>
        <w:rPr>
          <w:spacing w:val="-2"/>
        </w:rPr>
        <w:t>подобия,</w:t>
      </w:r>
      <w:r>
        <w:tab/>
      </w:r>
      <w:r>
        <w:rPr>
          <w:spacing w:val="-2"/>
        </w:rPr>
        <w:t>соответственных</w:t>
      </w:r>
      <w:r>
        <w:tab/>
      </w:r>
      <w:r>
        <w:rPr>
          <w:spacing w:val="-2"/>
        </w:rPr>
        <w:t>элементов</w:t>
      </w:r>
    </w:p>
    <w:p w14:paraId="45CCA2D8" w14:textId="77777777" w:rsidR="000640A9" w:rsidRDefault="00B37D2D">
      <w:pPr>
        <w:pStyle w:val="a3"/>
        <w:ind w:right="565"/>
      </w:pPr>
      <w:r>
        <w:t xml:space="preserve">подобных фигур. Пользоваться свойствами подобия произвольных фигур, уметь вычислять </w:t>
      </w:r>
      <w:proofErr w:type="spellStart"/>
      <w:r>
        <w:t>длицы</w:t>
      </w:r>
      <w:proofErr w:type="spellEnd"/>
      <w: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69012D5" w14:textId="77777777" w:rsidR="000640A9" w:rsidRDefault="00B37D2D">
      <w:pPr>
        <w:pStyle w:val="a3"/>
        <w:spacing w:before="1"/>
        <w:ind w:right="567" w:firstLine="760"/>
      </w:pPr>
      <w:r>
        <w:t>Пользоваться теоремами о произведении отрезков хорд, о произведении отрезков секущих, о квадрате касательной.</w:t>
      </w:r>
    </w:p>
    <w:p w14:paraId="702F5177" w14:textId="77777777" w:rsidR="000640A9" w:rsidRDefault="00B37D2D">
      <w:pPr>
        <w:pStyle w:val="a3"/>
        <w:ind w:right="568"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2552522" w14:textId="77777777" w:rsidR="000640A9" w:rsidRDefault="00B37D2D">
      <w:pPr>
        <w:pStyle w:val="a3"/>
        <w:ind w:right="565" w:firstLine="760"/>
      </w:pPr>
      <w:r>
        <w:t>Пользоваться методом координат на плоскости, применять его в решении геометрических и практических задач.</w:t>
      </w:r>
    </w:p>
    <w:p w14:paraId="777E808F" w14:textId="77777777" w:rsidR="000640A9" w:rsidRDefault="00B37D2D">
      <w:pPr>
        <w:pStyle w:val="a3"/>
        <w:ind w:right="570"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B16EDC7" w14:textId="77777777" w:rsidR="000640A9" w:rsidRDefault="00B37D2D">
      <w:pPr>
        <w:pStyle w:val="a3"/>
        <w:ind w:right="568" w:firstLine="760"/>
      </w:pPr>
      <w:r>
        <w:t>Находить оси (или центры) симметрии фигур, применять движения плоскости в простейших случаях.</w:t>
      </w:r>
    </w:p>
    <w:p w14:paraId="49ACC0A3" w14:textId="77777777" w:rsidR="000640A9" w:rsidRDefault="00B37D2D">
      <w:pPr>
        <w:pStyle w:val="a3"/>
        <w:ind w:right="562"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36702C9" w14:textId="77777777" w:rsidR="000640A9" w:rsidRDefault="000640A9">
      <w:pPr>
        <w:pStyle w:val="a3"/>
        <w:spacing w:before="7"/>
        <w:ind w:left="0"/>
        <w:jc w:val="left"/>
      </w:pPr>
    </w:p>
    <w:p w14:paraId="21E29D22" w14:textId="77777777" w:rsidR="000640A9" w:rsidRDefault="00B37D2D">
      <w:pPr>
        <w:spacing w:before="1" w:line="237" w:lineRule="auto"/>
        <w:ind w:left="569" w:right="560" w:firstLine="760"/>
        <w:jc w:val="both"/>
        <w:rPr>
          <w:sz w:val="24"/>
        </w:rPr>
      </w:pPr>
      <w:r>
        <w:rPr>
          <w:b/>
          <w:sz w:val="24"/>
        </w:rPr>
        <w:t xml:space="preserve">Рабочая программа учебного курса «Вероятность и статистика» в 7-9 классах </w:t>
      </w:r>
      <w:r>
        <w:rPr>
          <w:sz w:val="24"/>
        </w:rPr>
        <w:t xml:space="preserve">(далее соответственно - программа учебного курса «Вероятность и статистика», учебный </w:t>
      </w:r>
      <w:r>
        <w:rPr>
          <w:spacing w:val="-2"/>
          <w:sz w:val="24"/>
        </w:rPr>
        <w:t>курс).</w:t>
      </w:r>
    </w:p>
    <w:p w14:paraId="0DB2D91A" w14:textId="77777777" w:rsidR="000640A9" w:rsidRDefault="00B37D2D">
      <w:pPr>
        <w:pStyle w:val="a3"/>
        <w:spacing w:before="1"/>
        <w:ind w:left="1329"/>
      </w:pPr>
      <w:r>
        <w:t>Пояснительная</w:t>
      </w:r>
      <w:r>
        <w:rPr>
          <w:spacing w:val="-6"/>
        </w:rPr>
        <w:t xml:space="preserve"> </w:t>
      </w:r>
      <w:r>
        <w:rPr>
          <w:spacing w:val="-2"/>
        </w:rPr>
        <w:t>записка.</w:t>
      </w:r>
    </w:p>
    <w:p w14:paraId="213F7351" w14:textId="77777777" w:rsidR="000640A9" w:rsidRDefault="00B37D2D">
      <w:pPr>
        <w:pStyle w:val="a3"/>
        <w:ind w:right="568"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37BF19" w14:textId="77777777" w:rsidR="000640A9" w:rsidRDefault="00B37D2D">
      <w:pPr>
        <w:pStyle w:val="a3"/>
        <w:ind w:right="567"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7AADF4C" w14:textId="77777777" w:rsidR="000640A9" w:rsidRDefault="00B37D2D">
      <w:pPr>
        <w:pStyle w:val="a3"/>
        <w:spacing w:before="1"/>
        <w:ind w:right="561" w:firstLine="76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w:t>
      </w:r>
      <w:r>
        <w:rPr>
          <w:spacing w:val="40"/>
        </w:rPr>
        <w:t xml:space="preserve"> </w:t>
      </w:r>
      <w:r>
        <w:t>реальных процессов и зависимостей, производить простейшие вероятностные расчёты.</w:t>
      </w:r>
    </w:p>
    <w:p w14:paraId="21454FD0" w14:textId="77777777" w:rsidR="000640A9" w:rsidRDefault="00B37D2D">
      <w:pPr>
        <w:pStyle w:val="a3"/>
        <w:ind w:right="564"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7B1392EF" w14:textId="77777777" w:rsidR="000640A9" w:rsidRDefault="00B37D2D">
      <w:pPr>
        <w:pStyle w:val="a3"/>
        <w:spacing w:before="1"/>
        <w:ind w:left="1329"/>
      </w:pPr>
      <w:r>
        <w:t>В</w:t>
      </w:r>
      <w:r>
        <w:rPr>
          <w:spacing w:val="71"/>
          <w:w w:val="150"/>
        </w:rPr>
        <w:t xml:space="preserve"> </w:t>
      </w:r>
      <w:r>
        <w:t>соответствии</w:t>
      </w:r>
      <w:r>
        <w:rPr>
          <w:spacing w:val="76"/>
          <w:w w:val="150"/>
        </w:rPr>
        <w:t xml:space="preserve"> </w:t>
      </w:r>
      <w:r>
        <w:t>с</w:t>
      </w:r>
      <w:r>
        <w:rPr>
          <w:spacing w:val="73"/>
          <w:w w:val="150"/>
        </w:rPr>
        <w:t xml:space="preserve"> </w:t>
      </w:r>
      <w:r>
        <w:t>данными</w:t>
      </w:r>
      <w:r>
        <w:rPr>
          <w:spacing w:val="74"/>
          <w:w w:val="150"/>
        </w:rPr>
        <w:t xml:space="preserve"> </w:t>
      </w:r>
      <w:r>
        <w:t>целями</w:t>
      </w:r>
      <w:r>
        <w:rPr>
          <w:spacing w:val="75"/>
          <w:w w:val="150"/>
        </w:rPr>
        <w:t xml:space="preserve"> </w:t>
      </w:r>
      <w:r>
        <w:t>в</w:t>
      </w:r>
      <w:r>
        <w:rPr>
          <w:spacing w:val="75"/>
          <w:w w:val="150"/>
        </w:rPr>
        <w:t xml:space="preserve"> </w:t>
      </w:r>
      <w:r>
        <w:t>структуре</w:t>
      </w:r>
      <w:r>
        <w:rPr>
          <w:spacing w:val="73"/>
          <w:w w:val="150"/>
        </w:rPr>
        <w:t xml:space="preserve"> </w:t>
      </w:r>
      <w:r>
        <w:t>программы</w:t>
      </w:r>
      <w:r>
        <w:rPr>
          <w:spacing w:val="77"/>
          <w:w w:val="150"/>
        </w:rPr>
        <w:t xml:space="preserve"> </w:t>
      </w:r>
      <w:r>
        <w:t>учебного</w:t>
      </w:r>
      <w:r>
        <w:rPr>
          <w:spacing w:val="75"/>
          <w:w w:val="150"/>
        </w:rPr>
        <w:t xml:space="preserve"> </w:t>
      </w:r>
      <w:r>
        <w:rPr>
          <w:spacing w:val="-2"/>
        </w:rPr>
        <w:t>курса</w:t>
      </w:r>
    </w:p>
    <w:p w14:paraId="38F8D9C1" w14:textId="77777777" w:rsidR="000640A9" w:rsidRDefault="00B37D2D">
      <w:pPr>
        <w:pStyle w:val="a3"/>
      </w:pPr>
      <w:r>
        <w:t>«</w:t>
      </w:r>
      <w:proofErr w:type="gramStart"/>
      <w:r>
        <w:t>Вероятность</w:t>
      </w:r>
      <w:r>
        <w:rPr>
          <w:spacing w:val="30"/>
        </w:rPr>
        <w:t xml:space="preserve">  </w:t>
      </w:r>
      <w:r>
        <w:t>и</w:t>
      </w:r>
      <w:proofErr w:type="gramEnd"/>
      <w:r>
        <w:rPr>
          <w:spacing w:val="32"/>
        </w:rPr>
        <w:t xml:space="preserve">  </w:t>
      </w:r>
      <w:r>
        <w:t>статистика»</w:t>
      </w:r>
      <w:r>
        <w:rPr>
          <w:spacing w:val="28"/>
        </w:rPr>
        <w:t xml:space="preserve">  </w:t>
      </w:r>
      <w:r>
        <w:t>основного</w:t>
      </w:r>
      <w:r>
        <w:rPr>
          <w:spacing w:val="32"/>
        </w:rPr>
        <w:t xml:space="preserve">  </w:t>
      </w:r>
      <w:r>
        <w:t>общего</w:t>
      </w:r>
      <w:r>
        <w:rPr>
          <w:spacing w:val="31"/>
        </w:rPr>
        <w:t xml:space="preserve">  </w:t>
      </w:r>
      <w:r>
        <w:t>образования</w:t>
      </w:r>
      <w:r>
        <w:rPr>
          <w:spacing w:val="32"/>
        </w:rPr>
        <w:t xml:space="preserve">  </w:t>
      </w:r>
      <w:r>
        <w:t>выделены</w:t>
      </w:r>
      <w:r>
        <w:rPr>
          <w:spacing w:val="32"/>
        </w:rPr>
        <w:t xml:space="preserve">  </w:t>
      </w:r>
      <w:r>
        <w:rPr>
          <w:spacing w:val="-2"/>
        </w:rPr>
        <w:t>следующие</w:t>
      </w:r>
    </w:p>
    <w:p w14:paraId="3DC68F90" w14:textId="77777777" w:rsidR="000640A9" w:rsidRDefault="000640A9">
      <w:pPr>
        <w:pStyle w:val="a3"/>
        <w:sectPr w:rsidR="000640A9">
          <w:pgSz w:w="11910" w:h="16840"/>
          <w:pgMar w:top="1040" w:right="283" w:bottom="1200" w:left="1133" w:header="0" w:footer="993" w:gutter="0"/>
          <w:cols w:space="720"/>
        </w:sectPr>
      </w:pPr>
    </w:p>
    <w:p w14:paraId="057E67F9" w14:textId="77777777" w:rsidR="000640A9" w:rsidRDefault="00B37D2D">
      <w:pPr>
        <w:pStyle w:val="a3"/>
        <w:spacing w:before="66"/>
      </w:pPr>
      <w:r>
        <w:lastRenderedPageBreak/>
        <w:t>содержательно-методические</w:t>
      </w:r>
      <w:r>
        <w:rPr>
          <w:spacing w:val="-6"/>
        </w:rPr>
        <w:t xml:space="preserve"> </w:t>
      </w:r>
      <w:r>
        <w:t>линии: «Представление</w:t>
      </w:r>
      <w:r>
        <w:rPr>
          <w:spacing w:val="-3"/>
        </w:rPr>
        <w:t xml:space="preserve"> </w:t>
      </w:r>
      <w:r>
        <w:t>данных</w:t>
      </w:r>
      <w:r>
        <w:rPr>
          <w:spacing w:val="-1"/>
        </w:rPr>
        <w:t xml:space="preserve"> </w:t>
      </w:r>
      <w:r>
        <w:t>и</w:t>
      </w:r>
      <w:r>
        <w:rPr>
          <w:spacing w:val="-1"/>
        </w:rPr>
        <w:t xml:space="preserve"> </w:t>
      </w:r>
      <w:r>
        <w:t>описательная</w:t>
      </w:r>
      <w:r>
        <w:rPr>
          <w:spacing w:val="-2"/>
        </w:rPr>
        <w:t xml:space="preserve"> статистика»,</w:t>
      </w:r>
    </w:p>
    <w:p w14:paraId="5D677B12" w14:textId="77777777" w:rsidR="000640A9" w:rsidRDefault="00B37D2D">
      <w:pPr>
        <w:pStyle w:val="a3"/>
      </w:pPr>
      <w:r>
        <w:t>«Вероятность»,</w:t>
      </w:r>
      <w:r>
        <w:rPr>
          <w:spacing w:val="-2"/>
        </w:rPr>
        <w:t xml:space="preserve"> </w:t>
      </w:r>
      <w:r>
        <w:t>«Элементы</w:t>
      </w:r>
      <w:r>
        <w:rPr>
          <w:spacing w:val="-6"/>
        </w:rPr>
        <w:t xml:space="preserve"> </w:t>
      </w:r>
      <w:r>
        <w:t>комбинаторики»,</w:t>
      </w:r>
      <w:r>
        <w:rPr>
          <w:spacing w:val="-1"/>
        </w:rPr>
        <w:t xml:space="preserve"> </w:t>
      </w:r>
      <w:r>
        <w:t>«Введение</w:t>
      </w:r>
      <w:r>
        <w:rPr>
          <w:spacing w:val="-7"/>
        </w:rPr>
        <w:t xml:space="preserve"> </w:t>
      </w:r>
      <w:r>
        <w:t>в</w:t>
      </w:r>
      <w:r>
        <w:rPr>
          <w:spacing w:val="-6"/>
        </w:rPr>
        <w:t xml:space="preserve"> </w:t>
      </w:r>
      <w:r>
        <w:t>теорию</w:t>
      </w:r>
      <w:r>
        <w:rPr>
          <w:spacing w:val="-5"/>
        </w:rPr>
        <w:t xml:space="preserve"> </w:t>
      </w:r>
      <w:r>
        <w:rPr>
          <w:spacing w:val="-2"/>
        </w:rPr>
        <w:t>графов».</w:t>
      </w:r>
    </w:p>
    <w:p w14:paraId="65E9438B" w14:textId="77777777" w:rsidR="000640A9" w:rsidRDefault="00B37D2D">
      <w:pPr>
        <w:pStyle w:val="a3"/>
        <w:ind w:right="568"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4"/>
        </w:rPr>
        <w:t xml:space="preserve"> </w:t>
      </w:r>
      <w:r>
        <w:t>и</w:t>
      </w:r>
      <w:r>
        <w:rPr>
          <w:spacing w:val="-3"/>
        </w:rPr>
        <w:t xml:space="preserve"> </w:t>
      </w:r>
      <w:r>
        <w:t>анализа</w:t>
      </w:r>
      <w:r>
        <w:rPr>
          <w:spacing w:val="-5"/>
        </w:rPr>
        <w:t xml:space="preserve"> </w:t>
      </w:r>
      <w:r>
        <w:t>данных</w:t>
      </w:r>
      <w:r>
        <w:rPr>
          <w:spacing w:val="-2"/>
        </w:rPr>
        <w:t xml:space="preserve"> </w:t>
      </w:r>
      <w:r>
        <w:t>с</w:t>
      </w:r>
      <w:r>
        <w:rPr>
          <w:spacing w:val="-5"/>
        </w:rPr>
        <w:t xml:space="preserve"> </w:t>
      </w:r>
      <w:r>
        <w:t>использованием</w:t>
      </w:r>
      <w:r>
        <w:rPr>
          <w:spacing w:val="-5"/>
        </w:rPr>
        <w:t xml:space="preserve"> </w:t>
      </w:r>
      <w:r>
        <w:t>статистических</w:t>
      </w:r>
      <w:r>
        <w:rPr>
          <w:spacing w:val="-4"/>
        </w:rPr>
        <w:t xml:space="preserve"> </w:t>
      </w:r>
      <w:r>
        <w:t>характеристик</w:t>
      </w:r>
      <w:r>
        <w:rPr>
          <w:spacing w:val="-6"/>
        </w:rPr>
        <w:t xml:space="preserve"> </w:t>
      </w:r>
      <w: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w:t>
      </w:r>
      <w:r>
        <w:rPr>
          <w:spacing w:val="-4"/>
        </w:rPr>
        <w:t xml:space="preserve"> </w:t>
      </w:r>
      <w:r>
        <w:t>факторами,</w:t>
      </w:r>
      <w:r>
        <w:rPr>
          <w:spacing w:val="-4"/>
        </w:rPr>
        <w:t xml:space="preserve"> </w:t>
      </w:r>
      <w:r>
        <w:t>вызывающими</w:t>
      </w:r>
      <w:r>
        <w:rPr>
          <w:spacing w:val="-4"/>
        </w:rPr>
        <w:t xml:space="preserve"> </w:t>
      </w:r>
      <w:r>
        <w:t>изменчивость,</w:t>
      </w:r>
      <w:r>
        <w:rPr>
          <w:spacing w:val="-7"/>
        </w:rPr>
        <w:t xml:space="preserve"> </w:t>
      </w:r>
      <w:r>
        <w:t>и</w:t>
      </w:r>
      <w:r>
        <w:rPr>
          <w:spacing w:val="-4"/>
        </w:rPr>
        <w:t xml:space="preserve"> </w:t>
      </w:r>
      <w:r>
        <w:t>оценивать</w:t>
      </w:r>
      <w:r>
        <w:rPr>
          <w:spacing w:val="-4"/>
        </w:rPr>
        <w:t xml:space="preserve"> </w:t>
      </w:r>
      <w:r>
        <w:t>их</w:t>
      </w:r>
      <w:r>
        <w:rPr>
          <w:spacing w:val="-2"/>
        </w:rPr>
        <w:t xml:space="preserve"> </w:t>
      </w:r>
      <w:r>
        <w:t>влияние</w:t>
      </w:r>
      <w:r>
        <w:rPr>
          <w:spacing w:val="-8"/>
        </w:rPr>
        <w:t xml:space="preserve"> </w:t>
      </w:r>
      <w:r>
        <w:t>на</w:t>
      </w:r>
      <w:r>
        <w:rPr>
          <w:spacing w:val="-5"/>
        </w:rPr>
        <w:t xml:space="preserve"> </w:t>
      </w:r>
      <w:r>
        <w:t>рассматриваемые величины и процессы.</w:t>
      </w:r>
    </w:p>
    <w:p w14:paraId="40D11BD0" w14:textId="77777777" w:rsidR="000640A9" w:rsidRDefault="00B37D2D">
      <w:pPr>
        <w:pStyle w:val="a3"/>
        <w:spacing w:before="1"/>
        <w:ind w:right="566"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124DF1E" w14:textId="77777777" w:rsidR="000640A9" w:rsidRDefault="00B37D2D">
      <w:pPr>
        <w:pStyle w:val="a3"/>
        <w:ind w:right="560"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14:paraId="6E905298" w14:textId="77777777" w:rsidR="000640A9" w:rsidRDefault="00B37D2D">
      <w:pPr>
        <w:pStyle w:val="a3"/>
        <w:spacing w:before="1"/>
        <w:ind w:right="568" w:firstLine="760"/>
      </w:pPr>
      <w:r>
        <w:t>В</w:t>
      </w:r>
      <w:r>
        <w:rPr>
          <w:spacing w:val="-3"/>
        </w:rPr>
        <w:t xml:space="preserve"> </w:t>
      </w:r>
      <w:r>
        <w:t>рамках учебного</w:t>
      </w:r>
      <w:r>
        <w:rPr>
          <w:spacing w:val="-1"/>
        </w:rPr>
        <w:t xml:space="preserve"> </w:t>
      </w:r>
      <w:r>
        <w:t>курса</w:t>
      </w:r>
      <w:r>
        <w:rPr>
          <w:spacing w:val="-2"/>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2"/>
        </w:rPr>
        <w:t xml:space="preserve"> </w:t>
      </w:r>
      <w: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14:paraId="31BD831C" w14:textId="77777777" w:rsidR="000640A9" w:rsidRDefault="00B37D2D">
      <w:pPr>
        <w:pStyle w:val="a3"/>
        <w:ind w:right="569" w:firstLine="760"/>
      </w:pPr>
      <w:r>
        <w:t>В 7-9 классах изучается учебный курс «Вероятность и статистика», в который входят</w:t>
      </w:r>
      <w:r>
        <w:rPr>
          <w:spacing w:val="40"/>
        </w:rPr>
        <w:t xml:space="preserve"> </w:t>
      </w:r>
      <w:r>
        <w:t>разделы:</w:t>
      </w:r>
      <w:r>
        <w:rPr>
          <w:spacing w:val="73"/>
        </w:rPr>
        <w:t xml:space="preserve"> </w:t>
      </w:r>
      <w:r>
        <w:t>«Представление</w:t>
      </w:r>
      <w:r>
        <w:rPr>
          <w:spacing w:val="40"/>
        </w:rPr>
        <w:t xml:space="preserve"> </w:t>
      </w:r>
      <w:r>
        <w:t>данных</w:t>
      </w:r>
      <w:r>
        <w:rPr>
          <w:spacing w:val="69"/>
        </w:rPr>
        <w:t xml:space="preserve"> </w:t>
      </w:r>
      <w:r>
        <w:t>и</w:t>
      </w:r>
      <w:r>
        <w:rPr>
          <w:spacing w:val="69"/>
        </w:rPr>
        <w:t xml:space="preserve"> </w:t>
      </w:r>
      <w:r>
        <w:t>описательная</w:t>
      </w:r>
      <w:r>
        <w:rPr>
          <w:spacing w:val="40"/>
        </w:rPr>
        <w:t xml:space="preserve"> </w:t>
      </w:r>
      <w:r>
        <w:t>статистика»,</w:t>
      </w:r>
      <w:r>
        <w:rPr>
          <w:spacing w:val="72"/>
        </w:rPr>
        <w:t xml:space="preserve"> </w:t>
      </w:r>
      <w:r>
        <w:t>«Вероятность»,</w:t>
      </w:r>
    </w:p>
    <w:p w14:paraId="4E5BA69B" w14:textId="77777777" w:rsidR="000640A9" w:rsidRDefault="00B37D2D">
      <w:pPr>
        <w:pStyle w:val="a3"/>
      </w:pPr>
      <w:r>
        <w:t>«Элементы</w:t>
      </w:r>
      <w:r>
        <w:rPr>
          <w:spacing w:val="-6"/>
        </w:rPr>
        <w:t xml:space="preserve"> </w:t>
      </w:r>
      <w:r>
        <w:t>комбинаторики»,</w:t>
      </w:r>
      <w:r>
        <w:rPr>
          <w:spacing w:val="-1"/>
        </w:rPr>
        <w:t xml:space="preserve"> </w:t>
      </w:r>
      <w:r>
        <w:t>«Введение</w:t>
      </w:r>
      <w:r>
        <w:rPr>
          <w:spacing w:val="-5"/>
        </w:rPr>
        <w:t xml:space="preserve"> </w:t>
      </w:r>
      <w:r>
        <w:t>в</w:t>
      </w:r>
      <w:r>
        <w:rPr>
          <w:spacing w:val="-5"/>
        </w:rPr>
        <w:t xml:space="preserve"> </w:t>
      </w:r>
      <w:r>
        <w:t>теорию</w:t>
      </w:r>
      <w:r>
        <w:rPr>
          <w:spacing w:val="-3"/>
        </w:rPr>
        <w:t xml:space="preserve"> </w:t>
      </w:r>
      <w:r>
        <w:rPr>
          <w:spacing w:val="-2"/>
        </w:rPr>
        <w:t>графов».</w:t>
      </w:r>
    </w:p>
    <w:p w14:paraId="2D13758E" w14:textId="77777777" w:rsidR="000640A9" w:rsidRDefault="00B37D2D">
      <w:pPr>
        <w:pStyle w:val="a3"/>
        <w:ind w:right="564"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E919BFB"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1319CC65" w14:textId="77777777" w:rsidR="000640A9" w:rsidRDefault="00B37D2D">
      <w:pPr>
        <w:pStyle w:val="a3"/>
        <w:ind w:right="561"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FC2FADB" w14:textId="77777777" w:rsidR="000640A9" w:rsidRDefault="00B37D2D">
      <w:pPr>
        <w:pStyle w:val="a3"/>
        <w:ind w:right="562" w:firstLine="760"/>
      </w:pPr>
      <w:r>
        <w:t>Описательная статистика: среднее арифметическое, медиана, размах, наибольшее</w:t>
      </w:r>
      <w:r>
        <w:rPr>
          <w:spacing w:val="80"/>
        </w:rPr>
        <w:t xml:space="preserve"> </w:t>
      </w:r>
      <w:r>
        <w:t>и наименьшее значения набора числовых данных. Примеры случайной изменчивости.</w:t>
      </w:r>
    </w:p>
    <w:p w14:paraId="561E9E4A" w14:textId="77777777" w:rsidR="000640A9" w:rsidRDefault="00B37D2D">
      <w:pPr>
        <w:pStyle w:val="a3"/>
        <w:ind w:right="563"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FAB6AF3" w14:textId="77777777" w:rsidR="000640A9" w:rsidRDefault="00B37D2D">
      <w:pPr>
        <w:pStyle w:val="a3"/>
        <w:ind w:right="563" w:firstLine="760"/>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14:paraId="1E32E5F7" w14:textId="77777777" w:rsidR="000640A9" w:rsidRDefault="00B37D2D">
      <w:pPr>
        <w:pStyle w:val="2"/>
        <w:spacing w:before="3"/>
        <w:ind w:left="1329"/>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21ACE79C" w14:textId="77777777" w:rsidR="000640A9" w:rsidRDefault="00B37D2D">
      <w:pPr>
        <w:pStyle w:val="a3"/>
        <w:spacing w:line="274" w:lineRule="exact"/>
        <w:ind w:left="1329"/>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14:paraId="013E0BF7" w14:textId="77777777" w:rsidR="000640A9" w:rsidRDefault="00B37D2D">
      <w:pPr>
        <w:pStyle w:val="a3"/>
        <w:ind w:right="560"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445DB05D" w14:textId="77777777" w:rsidR="000640A9" w:rsidRDefault="00B37D2D">
      <w:pPr>
        <w:pStyle w:val="a3"/>
        <w:spacing w:before="3"/>
      </w:pPr>
      <w:r>
        <w:t>при</w:t>
      </w:r>
      <w:r>
        <w:rPr>
          <w:spacing w:val="-3"/>
        </w:rPr>
        <w:t xml:space="preserve"> </w:t>
      </w:r>
      <w:r>
        <w:t>решении</w:t>
      </w:r>
      <w:r>
        <w:rPr>
          <w:spacing w:val="-2"/>
        </w:rPr>
        <w:t xml:space="preserve"> задач.</w:t>
      </w:r>
    </w:p>
    <w:p w14:paraId="5943AB03" w14:textId="77777777" w:rsidR="000640A9" w:rsidRDefault="00B37D2D">
      <w:pPr>
        <w:pStyle w:val="a3"/>
        <w:spacing w:before="7"/>
        <w:ind w:left="1329"/>
      </w:pPr>
      <w:r>
        <w:t>Измерение</w:t>
      </w:r>
      <w:r>
        <w:rPr>
          <w:spacing w:val="39"/>
        </w:rPr>
        <w:t xml:space="preserve"> </w:t>
      </w:r>
      <w:r>
        <w:t>рассеивания</w:t>
      </w:r>
      <w:r>
        <w:rPr>
          <w:spacing w:val="41"/>
        </w:rPr>
        <w:t xml:space="preserve"> </w:t>
      </w:r>
      <w:r>
        <w:t>данных.</w:t>
      </w:r>
      <w:r>
        <w:rPr>
          <w:spacing w:val="42"/>
        </w:rPr>
        <w:t xml:space="preserve"> </w:t>
      </w:r>
      <w:r>
        <w:t>Дисперсия</w:t>
      </w:r>
      <w:r>
        <w:rPr>
          <w:spacing w:val="40"/>
        </w:rPr>
        <w:t xml:space="preserve"> </w:t>
      </w:r>
      <w:r>
        <w:t>и</w:t>
      </w:r>
      <w:r>
        <w:rPr>
          <w:spacing w:val="42"/>
        </w:rPr>
        <w:t xml:space="preserve"> </w:t>
      </w:r>
      <w:r>
        <w:t>стандартное</w:t>
      </w:r>
      <w:r>
        <w:rPr>
          <w:spacing w:val="42"/>
        </w:rPr>
        <w:t xml:space="preserve"> </w:t>
      </w:r>
      <w:r>
        <w:t>отклонение</w:t>
      </w:r>
      <w:r>
        <w:rPr>
          <w:spacing w:val="41"/>
        </w:rPr>
        <w:t xml:space="preserve"> </w:t>
      </w:r>
      <w:r>
        <w:rPr>
          <w:spacing w:val="-2"/>
        </w:rPr>
        <w:t>числовых</w:t>
      </w:r>
    </w:p>
    <w:p w14:paraId="1404857B" w14:textId="77777777" w:rsidR="000640A9" w:rsidRDefault="000640A9">
      <w:pPr>
        <w:pStyle w:val="a3"/>
        <w:sectPr w:rsidR="000640A9">
          <w:pgSz w:w="11910" w:h="16840"/>
          <w:pgMar w:top="1040" w:right="283" w:bottom="1200" w:left="1133" w:header="0" w:footer="993" w:gutter="0"/>
          <w:cols w:space="720"/>
        </w:sectPr>
      </w:pPr>
    </w:p>
    <w:p w14:paraId="0C818F09" w14:textId="77777777" w:rsidR="000640A9" w:rsidRDefault="00B37D2D">
      <w:pPr>
        <w:pStyle w:val="a3"/>
        <w:spacing w:before="66"/>
      </w:pPr>
      <w:r>
        <w:lastRenderedPageBreak/>
        <w:t>наборов.</w:t>
      </w:r>
      <w:r>
        <w:rPr>
          <w:spacing w:val="-1"/>
        </w:rPr>
        <w:t xml:space="preserve"> </w:t>
      </w:r>
      <w:r>
        <w:t>Диаграмма</w:t>
      </w:r>
      <w:r>
        <w:rPr>
          <w:spacing w:val="-2"/>
        </w:rPr>
        <w:t xml:space="preserve"> рассеивания.</w:t>
      </w:r>
    </w:p>
    <w:p w14:paraId="61590D75" w14:textId="77777777" w:rsidR="000640A9" w:rsidRDefault="00B37D2D">
      <w:pPr>
        <w:pStyle w:val="a3"/>
        <w:ind w:right="568"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0661C65" w14:textId="77777777" w:rsidR="000640A9" w:rsidRDefault="00B37D2D">
      <w:pPr>
        <w:pStyle w:val="a3"/>
        <w:spacing w:before="1"/>
        <w:ind w:right="566"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85C0ED4" w14:textId="77777777" w:rsidR="000640A9" w:rsidRDefault="00B37D2D">
      <w:pPr>
        <w:pStyle w:val="a3"/>
        <w:ind w:right="565"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w:t>
      </w:r>
      <w:r>
        <w:rPr>
          <w:spacing w:val="40"/>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EB1C76F"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653CE728" w14:textId="77777777" w:rsidR="000640A9" w:rsidRDefault="00B37D2D">
      <w:pPr>
        <w:pStyle w:val="a3"/>
        <w:spacing w:line="274" w:lineRule="exact"/>
        <w:ind w:left="1329"/>
      </w:pPr>
      <w:r>
        <w:t>Представление</w:t>
      </w:r>
      <w:r>
        <w:rPr>
          <w:spacing w:val="-2"/>
        </w:rPr>
        <w:t xml:space="preserve"> </w:t>
      </w:r>
      <w:r>
        <w:t>данных</w:t>
      </w:r>
      <w:r>
        <w:rPr>
          <w:spacing w:val="2"/>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rPr>
          <w:spacing w:val="-2"/>
        </w:rPr>
        <w:t>данных.</w:t>
      </w:r>
    </w:p>
    <w:p w14:paraId="6C7CD0B5" w14:textId="77777777" w:rsidR="000640A9" w:rsidRDefault="00B37D2D">
      <w:pPr>
        <w:pStyle w:val="a3"/>
      </w:pPr>
      <w:r>
        <w:t>Чтение</w:t>
      </w:r>
      <w:r>
        <w:rPr>
          <w:spacing w:val="-6"/>
        </w:rPr>
        <w:t xml:space="preserve"> </w:t>
      </w:r>
      <w:r>
        <w:t>и</w:t>
      </w:r>
      <w:r>
        <w:rPr>
          <w:spacing w:val="-3"/>
        </w:rPr>
        <w:t xml:space="preserve"> </w:t>
      </w:r>
      <w:r>
        <w:t>построение</w:t>
      </w:r>
      <w:r>
        <w:rPr>
          <w:spacing w:val="-4"/>
        </w:rPr>
        <w:t xml:space="preserve"> </w:t>
      </w:r>
      <w:r>
        <w:t>таблиц,</w:t>
      </w:r>
      <w:r>
        <w:rPr>
          <w:spacing w:val="-3"/>
        </w:rPr>
        <w:t xml:space="preserve"> </w:t>
      </w:r>
      <w:r>
        <w:t>диаграмм,</w:t>
      </w:r>
      <w:r>
        <w:rPr>
          <w:spacing w:val="-3"/>
        </w:rPr>
        <w:t xml:space="preserve"> </w:t>
      </w:r>
      <w:r>
        <w:t>графиков</w:t>
      </w:r>
      <w:r>
        <w:rPr>
          <w:spacing w:val="-4"/>
        </w:rPr>
        <w:t xml:space="preserve"> </w:t>
      </w:r>
      <w:r>
        <w:t>по</w:t>
      </w:r>
      <w:r>
        <w:rPr>
          <w:spacing w:val="-3"/>
        </w:rPr>
        <w:t xml:space="preserve"> </w:t>
      </w:r>
      <w:r>
        <w:t>реальным</w:t>
      </w:r>
      <w:r>
        <w:rPr>
          <w:spacing w:val="-4"/>
        </w:rPr>
        <w:t xml:space="preserve"> </w:t>
      </w:r>
      <w:r>
        <w:rPr>
          <w:spacing w:val="-2"/>
        </w:rPr>
        <w:t>данным.</w:t>
      </w:r>
    </w:p>
    <w:p w14:paraId="0B5F8E2B" w14:textId="77777777" w:rsidR="000640A9" w:rsidRDefault="00B37D2D">
      <w:pPr>
        <w:pStyle w:val="a3"/>
        <w:ind w:left="1329"/>
      </w:pPr>
      <w:r>
        <w:t>Перестановки</w:t>
      </w:r>
      <w:r>
        <w:rPr>
          <w:spacing w:val="30"/>
        </w:rPr>
        <w:t xml:space="preserve"> </w:t>
      </w:r>
      <w:r>
        <w:t>и</w:t>
      </w:r>
      <w:r>
        <w:rPr>
          <w:spacing w:val="33"/>
        </w:rPr>
        <w:t xml:space="preserve"> </w:t>
      </w:r>
      <w:r>
        <w:t>факториал.</w:t>
      </w:r>
      <w:r>
        <w:rPr>
          <w:spacing w:val="32"/>
        </w:rPr>
        <w:t xml:space="preserve"> </w:t>
      </w:r>
      <w:r>
        <w:t>Сочетания</w:t>
      </w:r>
      <w:r>
        <w:rPr>
          <w:spacing w:val="29"/>
        </w:rPr>
        <w:t xml:space="preserve"> </w:t>
      </w:r>
      <w:r>
        <w:t>и</w:t>
      </w:r>
      <w:r>
        <w:rPr>
          <w:spacing w:val="32"/>
        </w:rPr>
        <w:t xml:space="preserve"> </w:t>
      </w:r>
      <w:r>
        <w:t>число</w:t>
      </w:r>
      <w:r>
        <w:rPr>
          <w:spacing w:val="32"/>
        </w:rPr>
        <w:t xml:space="preserve"> </w:t>
      </w:r>
      <w:r>
        <w:t>сочетаний.</w:t>
      </w:r>
      <w:r>
        <w:rPr>
          <w:spacing w:val="31"/>
        </w:rPr>
        <w:t xml:space="preserve"> </w:t>
      </w:r>
      <w:r>
        <w:t>Треугольник</w:t>
      </w:r>
      <w:r>
        <w:rPr>
          <w:spacing w:val="40"/>
        </w:rPr>
        <w:t xml:space="preserve"> </w:t>
      </w:r>
      <w:r>
        <w:rPr>
          <w:spacing w:val="-2"/>
        </w:rPr>
        <w:t>Паскаля.</w:t>
      </w:r>
    </w:p>
    <w:p w14:paraId="6BDDB600" w14:textId="77777777" w:rsidR="000640A9" w:rsidRDefault="00B37D2D">
      <w:pPr>
        <w:pStyle w:val="a3"/>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14:paraId="339C088D" w14:textId="77777777" w:rsidR="000640A9" w:rsidRDefault="00B37D2D">
      <w:pPr>
        <w:pStyle w:val="a3"/>
        <w:ind w:right="570" w:firstLine="760"/>
      </w:pPr>
      <w:r>
        <w:t>Геометрическая вероятность. Случайный выбор точки из фигуры на плоскости, из отрезка и из дуги окружности.</w:t>
      </w:r>
    </w:p>
    <w:p w14:paraId="0400C817" w14:textId="77777777" w:rsidR="000640A9" w:rsidRDefault="00B37D2D">
      <w:pPr>
        <w:pStyle w:val="a3"/>
        <w:ind w:right="568"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14:paraId="2D08DD0B" w14:textId="77777777" w:rsidR="000640A9" w:rsidRDefault="00B37D2D">
      <w:pPr>
        <w:pStyle w:val="a3"/>
        <w:ind w:right="564"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814BBCC" w14:textId="77777777" w:rsidR="000640A9" w:rsidRDefault="00B37D2D">
      <w:pPr>
        <w:pStyle w:val="a3"/>
        <w:spacing w:before="1"/>
        <w:ind w:left="1329"/>
      </w:pPr>
      <w:r>
        <w:t>Понятие</w:t>
      </w:r>
      <w:r>
        <w:rPr>
          <w:spacing w:val="52"/>
        </w:rPr>
        <w:t xml:space="preserve"> </w:t>
      </w:r>
      <w:r>
        <w:t>о</w:t>
      </w:r>
      <w:r>
        <w:rPr>
          <w:spacing w:val="54"/>
        </w:rPr>
        <w:t xml:space="preserve"> </w:t>
      </w:r>
      <w:r>
        <w:t>законе</w:t>
      </w:r>
      <w:r>
        <w:rPr>
          <w:spacing w:val="55"/>
        </w:rPr>
        <w:t xml:space="preserve"> </w:t>
      </w:r>
      <w:r>
        <w:t>больших</w:t>
      </w:r>
      <w:r>
        <w:rPr>
          <w:spacing w:val="58"/>
        </w:rPr>
        <w:t xml:space="preserve"> </w:t>
      </w:r>
      <w:r>
        <w:t>чисел.</w:t>
      </w:r>
      <w:r>
        <w:rPr>
          <w:spacing w:val="56"/>
        </w:rPr>
        <w:t xml:space="preserve"> </w:t>
      </w:r>
      <w:r>
        <w:t>Измерение</w:t>
      </w:r>
      <w:r>
        <w:rPr>
          <w:spacing w:val="55"/>
        </w:rPr>
        <w:t xml:space="preserve"> </w:t>
      </w:r>
      <w:r>
        <w:t>вероятностей</w:t>
      </w:r>
      <w:r>
        <w:rPr>
          <w:spacing w:val="57"/>
        </w:rPr>
        <w:t xml:space="preserve"> </w:t>
      </w:r>
      <w:r>
        <w:t>с</w:t>
      </w:r>
      <w:r>
        <w:rPr>
          <w:spacing w:val="55"/>
        </w:rPr>
        <w:t xml:space="preserve"> </w:t>
      </w:r>
      <w:r>
        <w:t>помощью</w:t>
      </w:r>
      <w:r>
        <w:rPr>
          <w:spacing w:val="57"/>
        </w:rPr>
        <w:t xml:space="preserve"> </w:t>
      </w:r>
      <w:r>
        <w:rPr>
          <w:spacing w:val="-2"/>
        </w:rPr>
        <w:t>частот.</w:t>
      </w:r>
    </w:p>
    <w:p w14:paraId="5E7561EA" w14:textId="77777777" w:rsidR="000640A9" w:rsidRDefault="00B37D2D">
      <w:pPr>
        <w:pStyle w:val="a3"/>
      </w:pPr>
      <w:r>
        <w:t>Роль</w:t>
      </w:r>
      <w:r>
        <w:rPr>
          <w:spacing w:val="-5"/>
        </w:rPr>
        <w:t xml:space="preserve"> </w:t>
      </w:r>
      <w:r>
        <w:t>и</w:t>
      </w:r>
      <w:r>
        <w:rPr>
          <w:spacing w:val="-4"/>
        </w:rPr>
        <w:t xml:space="preserve"> </w:t>
      </w:r>
      <w:r>
        <w:t>значение</w:t>
      </w:r>
      <w:r>
        <w:rPr>
          <w:spacing w:val="-3"/>
        </w:rPr>
        <w:t xml:space="preserve"> </w:t>
      </w:r>
      <w:r>
        <w:t>закона</w:t>
      </w:r>
      <w:r>
        <w:rPr>
          <w:spacing w:val="-4"/>
        </w:rPr>
        <w:t xml:space="preserve"> </w:t>
      </w:r>
      <w:r>
        <w:t>больших чисел</w:t>
      </w:r>
      <w:r>
        <w:rPr>
          <w:spacing w:val="-3"/>
        </w:rPr>
        <w:t xml:space="preserve"> </w:t>
      </w:r>
      <w:r>
        <w:t>в</w:t>
      </w:r>
      <w:r>
        <w:rPr>
          <w:spacing w:val="-3"/>
        </w:rPr>
        <w:t xml:space="preserve"> </w:t>
      </w:r>
      <w:r>
        <w:t>природе</w:t>
      </w:r>
      <w:r>
        <w:rPr>
          <w:spacing w:val="-3"/>
        </w:rPr>
        <w:t xml:space="preserve"> </w:t>
      </w:r>
      <w:r>
        <w:t>и</w:t>
      </w:r>
      <w:r>
        <w:rPr>
          <w:spacing w:val="-2"/>
        </w:rPr>
        <w:t xml:space="preserve"> обществе.</w:t>
      </w:r>
    </w:p>
    <w:p w14:paraId="583A41EC" w14:textId="77777777" w:rsidR="000640A9" w:rsidRDefault="000640A9">
      <w:pPr>
        <w:pStyle w:val="a3"/>
        <w:spacing w:before="5"/>
        <w:ind w:left="0"/>
        <w:jc w:val="left"/>
      </w:pPr>
    </w:p>
    <w:p w14:paraId="4DFFD47F" w14:textId="77777777" w:rsidR="000640A9" w:rsidRDefault="00B37D2D">
      <w:pPr>
        <w:pStyle w:val="2"/>
        <w:spacing w:before="0" w:line="240" w:lineRule="auto"/>
        <w:ind w:right="562" w:firstLine="760"/>
      </w:pPr>
      <w:r>
        <w:t xml:space="preserve">Предметные результаты освоения программы учебного курса «Вероятность и </w:t>
      </w:r>
      <w:r>
        <w:rPr>
          <w:spacing w:val="-2"/>
        </w:rPr>
        <w:t>статистика».</w:t>
      </w:r>
    </w:p>
    <w:p w14:paraId="6A87FD34" w14:textId="77777777" w:rsidR="000640A9" w:rsidRDefault="00B37D2D">
      <w:pPr>
        <w:ind w:left="569" w:right="567" w:firstLine="760"/>
        <w:jc w:val="both"/>
        <w:rPr>
          <w:b/>
          <w:sz w:val="24"/>
        </w:rPr>
      </w:pPr>
      <w:r>
        <w:rPr>
          <w:b/>
          <w:sz w:val="24"/>
        </w:rPr>
        <w:t>Предметные результаты освоения программы учебного курса к концу обучения в 7 классе.</w:t>
      </w:r>
    </w:p>
    <w:p w14:paraId="7E099166" w14:textId="77777777" w:rsidR="000640A9" w:rsidRDefault="00B37D2D">
      <w:pPr>
        <w:pStyle w:val="a3"/>
        <w:ind w:right="568"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01BEA45" w14:textId="77777777" w:rsidR="000640A9" w:rsidRDefault="00B37D2D">
      <w:pPr>
        <w:pStyle w:val="a3"/>
        <w:ind w:right="569" w:firstLine="760"/>
      </w:pPr>
      <w:r>
        <w:t>Описывать и интерпретировать реальные числовые данные, представленные в таблицах, на диаграммах, графиках.</w:t>
      </w:r>
    </w:p>
    <w:p w14:paraId="59F7286A" w14:textId="77777777" w:rsidR="000640A9" w:rsidRDefault="00B37D2D">
      <w:pPr>
        <w:pStyle w:val="a3"/>
        <w:ind w:right="566"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79D6520E" w14:textId="77777777" w:rsidR="000640A9" w:rsidRDefault="00B37D2D">
      <w:pPr>
        <w:pStyle w:val="a3"/>
        <w:ind w:right="571" w:firstLine="760"/>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14:paraId="2E16E457" w14:textId="77777777" w:rsidR="000640A9" w:rsidRDefault="00B37D2D">
      <w:pPr>
        <w:pStyle w:val="2"/>
        <w:spacing w:before="1" w:line="240" w:lineRule="auto"/>
        <w:ind w:right="567" w:firstLine="760"/>
      </w:pPr>
      <w:r>
        <w:t>Предметные результаты освоения программы учебного курса к концу обучения в 8 классе.</w:t>
      </w:r>
    </w:p>
    <w:p w14:paraId="3F429DD2" w14:textId="77777777" w:rsidR="000640A9" w:rsidRDefault="00B37D2D">
      <w:pPr>
        <w:pStyle w:val="a3"/>
        <w:ind w:right="567"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9AD4E50" w14:textId="77777777" w:rsidR="000640A9" w:rsidRDefault="00B37D2D">
      <w:pPr>
        <w:pStyle w:val="a3"/>
        <w:ind w:right="563" w:firstLine="760"/>
        <w:jc w:val="left"/>
      </w:pPr>
      <w:r>
        <w:t>Описывать</w:t>
      </w:r>
      <w:r>
        <w:rPr>
          <w:spacing w:val="36"/>
        </w:rPr>
        <w:t xml:space="preserve"> </w:t>
      </w:r>
      <w:r>
        <w:t>данные</w:t>
      </w:r>
      <w:r>
        <w:rPr>
          <w:spacing w:val="34"/>
        </w:rPr>
        <w:t xml:space="preserve"> </w:t>
      </w:r>
      <w:r>
        <w:t>с</w:t>
      </w:r>
      <w:r>
        <w:rPr>
          <w:spacing w:val="34"/>
        </w:rPr>
        <w:t xml:space="preserve"> </w:t>
      </w:r>
      <w:r>
        <w:t>помощью</w:t>
      </w:r>
      <w:r>
        <w:rPr>
          <w:spacing w:val="36"/>
        </w:rPr>
        <w:t xml:space="preserve"> </w:t>
      </w:r>
      <w:r>
        <w:t>статистических</w:t>
      </w:r>
      <w:r>
        <w:rPr>
          <w:spacing w:val="37"/>
        </w:rPr>
        <w:t xml:space="preserve"> </w:t>
      </w:r>
      <w:r>
        <w:t>показателей:</w:t>
      </w:r>
      <w:r>
        <w:rPr>
          <w:spacing w:val="36"/>
        </w:rPr>
        <w:t xml:space="preserve"> </w:t>
      </w:r>
      <w:r>
        <w:t>средних</w:t>
      </w:r>
      <w:r>
        <w:rPr>
          <w:spacing w:val="37"/>
        </w:rPr>
        <w:t xml:space="preserve"> </w:t>
      </w:r>
      <w:r>
        <w:t>значений</w:t>
      </w:r>
      <w:r>
        <w:rPr>
          <w:spacing w:val="36"/>
        </w:rPr>
        <w:t xml:space="preserve"> </w:t>
      </w:r>
      <w:r>
        <w:t>и мер рассеивания (размах, дисперсия и стандартное отклонение).</w:t>
      </w:r>
    </w:p>
    <w:p w14:paraId="08A248C7" w14:textId="77777777" w:rsidR="000640A9" w:rsidRDefault="00B37D2D">
      <w:pPr>
        <w:pStyle w:val="a3"/>
        <w:ind w:right="569" w:firstLine="760"/>
        <w:jc w:val="left"/>
      </w:pPr>
      <w:r>
        <w:t>Находить</w:t>
      </w:r>
      <w:r>
        <w:rPr>
          <w:spacing w:val="80"/>
        </w:rPr>
        <w:t xml:space="preserve"> </w:t>
      </w:r>
      <w:r>
        <w:t>частоты</w:t>
      </w:r>
      <w:r>
        <w:rPr>
          <w:spacing w:val="80"/>
        </w:rPr>
        <w:t xml:space="preserve"> </w:t>
      </w:r>
      <w:r>
        <w:t>числовых</w:t>
      </w:r>
      <w:r>
        <w:rPr>
          <w:spacing w:val="80"/>
        </w:rPr>
        <w:t xml:space="preserve"> </w:t>
      </w:r>
      <w:r>
        <w:t>значений</w:t>
      </w:r>
      <w:r>
        <w:rPr>
          <w:spacing w:val="80"/>
        </w:rPr>
        <w:t xml:space="preserve"> </w:t>
      </w:r>
      <w:r>
        <w:t>и</w:t>
      </w:r>
      <w:r>
        <w:rPr>
          <w:spacing w:val="80"/>
        </w:rPr>
        <w:t xml:space="preserve"> </w:t>
      </w:r>
      <w:r>
        <w:t>частоты</w:t>
      </w:r>
      <w:r>
        <w:rPr>
          <w:spacing w:val="80"/>
        </w:rPr>
        <w:t xml:space="preserve"> </w:t>
      </w:r>
      <w:r>
        <w:t>событий,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 результатам измерений и наблюдений.</w:t>
      </w:r>
    </w:p>
    <w:p w14:paraId="54CEBB8E" w14:textId="77777777" w:rsidR="000640A9" w:rsidRDefault="00B37D2D">
      <w:pPr>
        <w:pStyle w:val="a3"/>
        <w:tabs>
          <w:tab w:val="left" w:pos="2564"/>
          <w:tab w:val="left" w:pos="4075"/>
          <w:tab w:val="left" w:pos="5435"/>
          <w:tab w:val="left" w:pos="6557"/>
          <w:tab w:val="left" w:pos="6919"/>
          <w:tab w:val="left" w:pos="7970"/>
          <w:tab w:val="left" w:pos="8656"/>
        </w:tabs>
        <w:ind w:left="1329"/>
        <w:jc w:val="left"/>
      </w:pPr>
      <w:r>
        <w:rPr>
          <w:spacing w:val="-2"/>
        </w:rPr>
        <w:t>Находить</w:t>
      </w:r>
      <w:r>
        <w:tab/>
      </w:r>
      <w:r>
        <w:rPr>
          <w:spacing w:val="-2"/>
        </w:rPr>
        <w:t>вероятности</w:t>
      </w:r>
      <w:r>
        <w:tab/>
      </w:r>
      <w:r>
        <w:rPr>
          <w:spacing w:val="-2"/>
        </w:rPr>
        <w:t>случайных</w:t>
      </w:r>
      <w:r>
        <w:tab/>
      </w:r>
      <w:r>
        <w:rPr>
          <w:spacing w:val="-2"/>
        </w:rPr>
        <w:t>событий</w:t>
      </w:r>
      <w:r>
        <w:tab/>
      </w:r>
      <w:r>
        <w:rPr>
          <w:spacing w:val="-10"/>
        </w:rPr>
        <w:t>в</w:t>
      </w:r>
      <w:r>
        <w:tab/>
      </w:r>
      <w:r>
        <w:rPr>
          <w:spacing w:val="-2"/>
        </w:rPr>
        <w:t>опытах,</w:t>
      </w:r>
      <w:r>
        <w:tab/>
      </w:r>
      <w:r>
        <w:rPr>
          <w:spacing w:val="-4"/>
        </w:rPr>
        <w:t>зная</w:t>
      </w:r>
      <w:r>
        <w:tab/>
      </w:r>
      <w:r>
        <w:rPr>
          <w:spacing w:val="-2"/>
        </w:rPr>
        <w:t>вероятности</w:t>
      </w:r>
    </w:p>
    <w:p w14:paraId="19FE1872" w14:textId="77777777" w:rsidR="000640A9" w:rsidRDefault="000640A9">
      <w:pPr>
        <w:pStyle w:val="a3"/>
        <w:jc w:val="left"/>
        <w:sectPr w:rsidR="000640A9">
          <w:pgSz w:w="11910" w:h="16840"/>
          <w:pgMar w:top="1040" w:right="283" w:bottom="1200" w:left="1133" w:header="0" w:footer="993" w:gutter="0"/>
          <w:cols w:space="720"/>
        </w:sectPr>
      </w:pPr>
    </w:p>
    <w:p w14:paraId="43FC896F" w14:textId="77777777" w:rsidR="000640A9" w:rsidRDefault="00B37D2D">
      <w:pPr>
        <w:pStyle w:val="a3"/>
        <w:spacing w:before="66"/>
        <w:ind w:right="566"/>
      </w:pPr>
      <w:r>
        <w:lastRenderedPageBreak/>
        <w:t xml:space="preserve">элементарных событий, в том числе в опытах с равновозможными элементарными </w:t>
      </w:r>
      <w:r>
        <w:rPr>
          <w:spacing w:val="-2"/>
        </w:rPr>
        <w:t>событиями.</w:t>
      </w:r>
    </w:p>
    <w:p w14:paraId="4A312DC2" w14:textId="77777777" w:rsidR="000640A9" w:rsidRDefault="00B37D2D">
      <w:pPr>
        <w:pStyle w:val="a3"/>
        <w:ind w:right="569" w:firstLine="760"/>
      </w:pPr>
      <w:r>
        <w:t>Использовать графические модели: дерево случайного эксперимента, диаграммы Эйлера, числовая прямая.</w:t>
      </w:r>
    </w:p>
    <w:p w14:paraId="5BB53B6C" w14:textId="77777777" w:rsidR="000640A9" w:rsidRDefault="00B37D2D">
      <w:pPr>
        <w:pStyle w:val="a3"/>
        <w:spacing w:before="1"/>
        <w:ind w:right="563"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2B5972B" w14:textId="77777777" w:rsidR="000640A9" w:rsidRDefault="00B37D2D">
      <w:pPr>
        <w:pStyle w:val="a3"/>
        <w:ind w:right="569"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1B752CE8" w14:textId="77777777" w:rsidR="000640A9" w:rsidRDefault="00B37D2D">
      <w:pPr>
        <w:pStyle w:val="a3"/>
      </w:pPr>
      <w:r>
        <w:t>учебных</w:t>
      </w:r>
      <w:r>
        <w:rPr>
          <w:spacing w:val="-2"/>
        </w:rPr>
        <w:t xml:space="preserve"> </w:t>
      </w:r>
      <w:r>
        <w:t>предметов</w:t>
      </w:r>
      <w:r>
        <w:rPr>
          <w:spacing w:val="-4"/>
        </w:rPr>
        <w:t xml:space="preserve"> </w:t>
      </w:r>
      <w:r>
        <w:t>и</w:t>
      </w:r>
      <w:r>
        <w:rPr>
          <w:spacing w:val="-1"/>
        </w:rPr>
        <w:t xml:space="preserve"> </w:t>
      </w:r>
      <w:r>
        <w:rPr>
          <w:spacing w:val="-2"/>
        </w:rPr>
        <w:t>курсов.</w:t>
      </w:r>
    </w:p>
    <w:p w14:paraId="7948836A" w14:textId="77777777" w:rsidR="000640A9" w:rsidRDefault="00B37D2D">
      <w:pPr>
        <w:pStyle w:val="2"/>
        <w:spacing w:before="4" w:line="240" w:lineRule="auto"/>
        <w:ind w:right="563" w:firstLine="760"/>
      </w:pPr>
      <w:r>
        <w:t>Предметные результаты освоения программы учебного курса к концу обучения в 9 классе.</w:t>
      </w:r>
    </w:p>
    <w:p w14:paraId="6DE6701E" w14:textId="77777777" w:rsidR="000640A9" w:rsidRDefault="00B37D2D">
      <w:pPr>
        <w:pStyle w:val="a3"/>
        <w:ind w:right="569"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C681D6B" w14:textId="77777777" w:rsidR="000640A9" w:rsidRDefault="00B37D2D">
      <w:pPr>
        <w:pStyle w:val="a3"/>
        <w:ind w:right="562" w:firstLine="760"/>
      </w:pPr>
      <w:r>
        <w:t>Решать задачи организованным перебором вариантов, а также с использованием комбинаторных правил и методов.</w:t>
      </w:r>
    </w:p>
    <w:p w14:paraId="013D68B8" w14:textId="77777777" w:rsidR="000640A9" w:rsidRDefault="00B37D2D">
      <w:pPr>
        <w:pStyle w:val="a3"/>
        <w:ind w:right="567" w:firstLine="760"/>
      </w:pPr>
      <w:r>
        <w:t>Использовать описательные характеристики для массивов числовых данных, в том числе средние значения и меры рассеивания.</w:t>
      </w:r>
    </w:p>
    <w:p w14:paraId="2BE6FBF7" w14:textId="77777777" w:rsidR="000640A9" w:rsidRDefault="00B37D2D">
      <w:pPr>
        <w:pStyle w:val="a3"/>
        <w:ind w:right="569" w:firstLine="760"/>
      </w:pPr>
      <w:r>
        <w:t>Находить частоты значений и частоты события, в том числе пользуясь результатами проведённых измерений и наблюдений.</w:t>
      </w:r>
    </w:p>
    <w:p w14:paraId="575CF125" w14:textId="77777777" w:rsidR="000640A9" w:rsidRDefault="00B37D2D">
      <w:pPr>
        <w:pStyle w:val="a3"/>
        <w:ind w:right="570"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39C098C" w14:textId="77777777" w:rsidR="000640A9" w:rsidRDefault="00B37D2D">
      <w:pPr>
        <w:pStyle w:val="a3"/>
        <w:ind w:left="1329"/>
      </w:pPr>
      <w:r>
        <w:t>Иметь</w:t>
      </w:r>
      <w:r>
        <w:rPr>
          <w:spacing w:val="-4"/>
        </w:rPr>
        <w:t xml:space="preserve"> </w:t>
      </w:r>
      <w:r>
        <w:t>представление</w:t>
      </w:r>
      <w:r>
        <w:rPr>
          <w:spacing w:val="-3"/>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14:paraId="34270DA3" w14:textId="77777777" w:rsidR="000640A9" w:rsidRDefault="00B37D2D">
      <w:pPr>
        <w:pStyle w:val="a3"/>
        <w:ind w:right="568"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942EE85" w14:textId="77777777" w:rsidR="000640A9" w:rsidRDefault="000640A9">
      <w:pPr>
        <w:pStyle w:val="a3"/>
        <w:sectPr w:rsidR="000640A9">
          <w:pgSz w:w="11910" w:h="16840"/>
          <w:pgMar w:top="1040" w:right="283" w:bottom="1200" w:left="1133" w:header="0" w:footer="993" w:gutter="0"/>
          <w:cols w:space="720"/>
        </w:sectPr>
      </w:pPr>
    </w:p>
    <w:p w14:paraId="77C54904" w14:textId="77777777" w:rsidR="000640A9" w:rsidRDefault="00B37D2D">
      <w:pPr>
        <w:pStyle w:val="2"/>
        <w:numPr>
          <w:ilvl w:val="2"/>
          <w:numId w:val="46"/>
        </w:numPr>
        <w:tabs>
          <w:tab w:val="left" w:pos="1168"/>
        </w:tabs>
        <w:spacing w:before="71"/>
        <w:ind w:left="1168" w:hanging="599"/>
        <w:jc w:val="both"/>
      </w:pPr>
      <w:r>
        <w:lastRenderedPageBreak/>
        <w:t>Рабочая</w:t>
      </w:r>
      <w:r>
        <w:rPr>
          <w:spacing w:val="-4"/>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1"/>
        </w:rPr>
        <w:t xml:space="preserve"> </w:t>
      </w:r>
      <w:r>
        <w:t>«Информатика»</w:t>
      </w:r>
      <w:r>
        <w:rPr>
          <w:spacing w:val="-6"/>
        </w:rPr>
        <w:t xml:space="preserve"> </w:t>
      </w:r>
      <w:r>
        <w:t>(базовый</w:t>
      </w:r>
      <w:r>
        <w:rPr>
          <w:spacing w:val="-3"/>
        </w:rPr>
        <w:t xml:space="preserve"> </w:t>
      </w:r>
      <w:r>
        <w:rPr>
          <w:spacing w:val="-2"/>
        </w:rPr>
        <w:t>уровень).</w:t>
      </w:r>
    </w:p>
    <w:p w14:paraId="668F2373" w14:textId="77777777" w:rsidR="000640A9" w:rsidRDefault="00B37D2D">
      <w:pPr>
        <w:pStyle w:val="a3"/>
        <w:ind w:right="561" w:firstLine="851"/>
      </w:pPr>
      <w:r>
        <w:t>Рабочая программа по учебному предмету «Информатика» (базовый уровень) (предметная</w:t>
      </w:r>
      <w:r>
        <w:rPr>
          <w:spacing w:val="-1"/>
        </w:rPr>
        <w:t xml:space="preserve"> </w:t>
      </w:r>
      <w:r>
        <w:t>область «Математика</w:t>
      </w:r>
      <w:r>
        <w:rPr>
          <w:spacing w:val="-2"/>
        </w:rPr>
        <w:t xml:space="preserve"> </w:t>
      </w:r>
      <w:r>
        <w:t>и информатика») (далее</w:t>
      </w:r>
      <w:r>
        <w:rPr>
          <w:spacing w:val="-2"/>
        </w:rPr>
        <w:t xml:space="preserve"> </w:t>
      </w:r>
      <w:r>
        <w:t>соответственно -</w:t>
      </w:r>
      <w:r>
        <w:rPr>
          <w:spacing w:val="-1"/>
        </w:rPr>
        <w:t xml:space="preserve"> </w:t>
      </w:r>
      <w:r>
        <w:t>программа</w:t>
      </w:r>
      <w:r>
        <w:rPr>
          <w:spacing w:val="-2"/>
        </w:rPr>
        <w:t xml:space="preserve"> </w:t>
      </w:r>
      <w:r>
        <w:t>по информатике, информатика) включает пояснительную записку, содержание обучения, планируемые результаты освоения программы по информатике.</w:t>
      </w:r>
    </w:p>
    <w:p w14:paraId="1C4FDC81" w14:textId="77777777" w:rsidR="000640A9" w:rsidRDefault="00B37D2D">
      <w:pPr>
        <w:pStyle w:val="a3"/>
        <w:ind w:left="1348"/>
      </w:pPr>
      <w:r>
        <w:t>Пояснительная</w:t>
      </w:r>
      <w:r>
        <w:rPr>
          <w:spacing w:val="-6"/>
        </w:rPr>
        <w:t xml:space="preserve"> </w:t>
      </w:r>
      <w:r>
        <w:rPr>
          <w:spacing w:val="-2"/>
        </w:rPr>
        <w:t>записка.</w:t>
      </w:r>
    </w:p>
    <w:p w14:paraId="3ECAFFA7" w14:textId="77777777" w:rsidR="000640A9" w:rsidRDefault="00B37D2D">
      <w:pPr>
        <w:pStyle w:val="a3"/>
        <w:ind w:right="568" w:firstLine="707"/>
      </w:pPr>
      <w:r>
        <w:t>Программа по информатике на уровне основного общего образования составлена</w:t>
      </w:r>
      <w:r>
        <w:rPr>
          <w:spacing w:val="40"/>
        </w:rPr>
        <w:t xml:space="preserve"> </w:t>
      </w:r>
      <w: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CBE8BC1" w14:textId="77777777" w:rsidR="000640A9" w:rsidRDefault="00B37D2D">
      <w:pPr>
        <w:pStyle w:val="a3"/>
        <w:ind w:right="567" w:firstLine="707"/>
      </w:pPr>
      <w:r>
        <w:t>Программа по информатике даёт представление о целях, общей стратегии</w:t>
      </w:r>
      <w:r>
        <w:rPr>
          <w:spacing w:val="40"/>
        </w:rPr>
        <w:t xml:space="preserve"> </w:t>
      </w:r>
      <w: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050415AD" w14:textId="77777777" w:rsidR="000640A9" w:rsidRDefault="00B37D2D">
      <w:pPr>
        <w:pStyle w:val="a3"/>
        <w:ind w:right="562" w:firstLine="77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8C047EC" w14:textId="77777777" w:rsidR="000640A9" w:rsidRDefault="00B37D2D">
      <w:pPr>
        <w:pStyle w:val="a3"/>
        <w:ind w:right="568" w:firstLine="779"/>
      </w:pPr>
      <w:r>
        <w:t>Программа по информатике является основой для составления авторских учебных программ, тематического планирования курса учителем.</w:t>
      </w:r>
    </w:p>
    <w:p w14:paraId="5393D371" w14:textId="77777777" w:rsidR="000640A9" w:rsidRDefault="00B37D2D">
      <w:pPr>
        <w:pStyle w:val="a3"/>
        <w:ind w:left="1348" w:right="567" w:hanging="780"/>
      </w:pPr>
      <w:r>
        <w:t>Целями изучения информатики на уровне основного общего образования являются: формирование</w:t>
      </w:r>
      <w:r>
        <w:rPr>
          <w:spacing w:val="48"/>
          <w:w w:val="150"/>
        </w:rPr>
        <w:t xml:space="preserve"> </w:t>
      </w:r>
      <w:r>
        <w:t>основ</w:t>
      </w:r>
      <w:r>
        <w:rPr>
          <w:spacing w:val="50"/>
          <w:w w:val="150"/>
        </w:rPr>
        <w:t xml:space="preserve"> </w:t>
      </w:r>
      <w:r>
        <w:t>мировоззрения,</w:t>
      </w:r>
      <w:r>
        <w:rPr>
          <w:spacing w:val="52"/>
          <w:w w:val="150"/>
        </w:rPr>
        <w:t xml:space="preserve"> </w:t>
      </w:r>
      <w:r>
        <w:t>соответствующего</w:t>
      </w:r>
      <w:r>
        <w:rPr>
          <w:spacing w:val="51"/>
          <w:w w:val="150"/>
        </w:rPr>
        <w:t xml:space="preserve"> </w:t>
      </w:r>
      <w:r>
        <w:t>современному</w:t>
      </w:r>
      <w:r>
        <w:rPr>
          <w:spacing w:val="80"/>
        </w:rPr>
        <w:t xml:space="preserve"> </w:t>
      </w:r>
      <w:r>
        <w:rPr>
          <w:spacing w:val="-2"/>
        </w:rPr>
        <w:t>уровню</w:t>
      </w:r>
    </w:p>
    <w:p w14:paraId="6923846B" w14:textId="77777777" w:rsidR="000640A9" w:rsidRDefault="00B37D2D">
      <w:pPr>
        <w:pStyle w:val="a3"/>
        <w:ind w:right="563"/>
      </w:pPr>
      <w:r>
        <w:t>развития науки информатики, достижениям научно-технического прогресса и общественной</w:t>
      </w:r>
      <w:r>
        <w:rPr>
          <w:spacing w:val="-1"/>
        </w:rPr>
        <w:t xml:space="preserve"> </w:t>
      </w:r>
      <w:r>
        <w:t>практики,</w:t>
      </w:r>
      <w:r>
        <w:rPr>
          <w:spacing w:val="-2"/>
        </w:rPr>
        <w:t xml:space="preserve"> </w:t>
      </w:r>
      <w:r>
        <w:t>за</w:t>
      </w:r>
      <w:r>
        <w:rPr>
          <w:spacing w:val="-3"/>
        </w:rPr>
        <w:t xml:space="preserve"> </w:t>
      </w:r>
      <w:r>
        <w:t>счёт</w:t>
      </w:r>
      <w:r>
        <w:rPr>
          <w:spacing w:val="-2"/>
        </w:rPr>
        <w:t xml:space="preserve"> </w:t>
      </w:r>
      <w:r>
        <w:t>развития</w:t>
      </w:r>
      <w:r>
        <w:rPr>
          <w:spacing w:val="-2"/>
        </w:rPr>
        <w:t xml:space="preserve"> </w:t>
      </w:r>
      <w:r>
        <w:t>представлений</w:t>
      </w:r>
      <w:r>
        <w:rPr>
          <w:spacing w:val="-1"/>
        </w:rPr>
        <w:t xml:space="preserve"> </w:t>
      </w:r>
      <w:r>
        <w:t>об</w:t>
      </w:r>
      <w:r>
        <w:rPr>
          <w:spacing w:val="-4"/>
        </w:rPr>
        <w:t xml:space="preserve"> </w:t>
      </w:r>
      <w:r>
        <w:t>информации</w:t>
      </w:r>
      <w:r>
        <w:rPr>
          <w:spacing w:val="-4"/>
        </w:rPr>
        <w:t xml:space="preserve"> </w:t>
      </w:r>
      <w:r>
        <w:t>как</w:t>
      </w:r>
      <w:r>
        <w:rPr>
          <w:spacing w:val="-2"/>
        </w:rPr>
        <w:t xml:space="preserve"> </w:t>
      </w:r>
      <w:r>
        <w:t>о</w:t>
      </w:r>
      <w:r>
        <w:rPr>
          <w:spacing w:val="-2"/>
        </w:rPr>
        <w:t xml:space="preserve"> </w:t>
      </w:r>
      <w:r>
        <w:t>важнейшем стратегическом ресурсе развития личности, государства, общества, понимания роли информационных</w:t>
      </w:r>
      <w:r>
        <w:rPr>
          <w:spacing w:val="-3"/>
        </w:rPr>
        <w:t xml:space="preserve"> </w:t>
      </w:r>
      <w:r>
        <w:t>процессов,</w:t>
      </w:r>
      <w:r>
        <w:rPr>
          <w:spacing w:val="-2"/>
        </w:rPr>
        <w:t xml:space="preserve"> </w:t>
      </w:r>
      <w:r>
        <w:t>информационных</w:t>
      </w:r>
      <w:r>
        <w:rPr>
          <w:spacing w:val="-2"/>
        </w:rPr>
        <w:t xml:space="preserve"> </w:t>
      </w:r>
      <w:r>
        <w:t>ресурсов</w:t>
      </w:r>
      <w:r>
        <w:rPr>
          <w:spacing w:val="-4"/>
        </w:rPr>
        <w:t xml:space="preserve"> </w:t>
      </w:r>
      <w:r>
        <w:t>и</w:t>
      </w:r>
      <w:r>
        <w:rPr>
          <w:spacing w:val="-2"/>
        </w:rPr>
        <w:t xml:space="preserve"> </w:t>
      </w:r>
      <w:r>
        <w:t>информационных</w:t>
      </w:r>
      <w:r>
        <w:rPr>
          <w:spacing w:val="-2"/>
        </w:rPr>
        <w:t xml:space="preserve"> </w:t>
      </w:r>
      <w:r>
        <w:t>технологий</w:t>
      </w:r>
      <w:r>
        <w:rPr>
          <w:spacing w:val="-2"/>
        </w:rPr>
        <w:t xml:space="preserve"> </w:t>
      </w:r>
      <w:r>
        <w:t>в условиях цифровой трансформации многих сфер жизни современного общества;</w:t>
      </w:r>
    </w:p>
    <w:p w14:paraId="129BEC11" w14:textId="77777777" w:rsidR="000640A9" w:rsidRDefault="00B37D2D">
      <w:pPr>
        <w:pStyle w:val="a3"/>
        <w:ind w:right="561" w:firstLine="760"/>
      </w:pPr>
      <w:r>
        <w:t>обеспечение</w:t>
      </w:r>
      <w:r>
        <w:rPr>
          <w:spacing w:val="-1"/>
        </w:rPr>
        <w:t xml:space="preserve"> </w:t>
      </w:r>
      <w:r>
        <w:t>условий,</w:t>
      </w:r>
      <w:r>
        <w:rPr>
          <w:spacing w:val="-3"/>
        </w:rPr>
        <w:t xml:space="preserve"> </w:t>
      </w:r>
      <w:r>
        <w:t>способствующих</w:t>
      </w:r>
      <w:r>
        <w:rPr>
          <w:spacing w:val="-1"/>
        </w:rPr>
        <w:t xml:space="preserve"> </w:t>
      </w:r>
      <w:r>
        <w:t>развитию</w:t>
      </w:r>
      <w:r>
        <w:rPr>
          <w:spacing w:val="-2"/>
        </w:rPr>
        <w:t xml:space="preserve"> </w:t>
      </w:r>
      <w:r>
        <w:t>алгоритмического</w:t>
      </w:r>
      <w:r>
        <w:rPr>
          <w:spacing w:val="-3"/>
        </w:rPr>
        <w:t xml:space="preserve"> </w:t>
      </w:r>
      <w:r>
        <w:t>мышления</w:t>
      </w:r>
      <w:r>
        <w:rPr>
          <w:spacing w:val="-3"/>
        </w:rPr>
        <w:t xml:space="preserve"> </w:t>
      </w:r>
      <w:r>
        <w:t>как необходимого</w:t>
      </w:r>
      <w:r>
        <w:rPr>
          <w:spacing w:val="-3"/>
        </w:rPr>
        <w:t xml:space="preserve"> </w:t>
      </w:r>
      <w:r>
        <w:t>условия</w:t>
      </w:r>
      <w:r>
        <w:rPr>
          <w:spacing w:val="-3"/>
        </w:rPr>
        <w:t xml:space="preserve"> </w:t>
      </w:r>
      <w:r>
        <w:t>профессиональной</w:t>
      </w:r>
      <w:r>
        <w:rPr>
          <w:spacing w:val="-5"/>
        </w:rPr>
        <w:t xml:space="preserve"> </w:t>
      </w:r>
      <w:r>
        <w:t>деятельности</w:t>
      </w:r>
      <w:r>
        <w:rPr>
          <w:spacing w:val="-4"/>
        </w:rPr>
        <w:t xml:space="preserve"> </w:t>
      </w:r>
      <w:proofErr w:type="spellStart"/>
      <w:r>
        <w:t>всовременном</w:t>
      </w:r>
      <w:proofErr w:type="spellEnd"/>
      <w:r>
        <w:rPr>
          <w:spacing w:val="80"/>
        </w:rPr>
        <w:t xml:space="preserve"> </w:t>
      </w:r>
      <w:r>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02BC10EF" w14:textId="77777777" w:rsidR="000640A9" w:rsidRDefault="00B37D2D">
      <w:pPr>
        <w:pStyle w:val="a3"/>
        <w:ind w:right="561"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3E2629E" w14:textId="77777777" w:rsidR="000640A9" w:rsidRDefault="00B37D2D">
      <w:pPr>
        <w:pStyle w:val="a3"/>
        <w:ind w:right="565"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w:t>
      </w:r>
      <w:r>
        <w:rPr>
          <w:spacing w:val="-3"/>
        </w:rPr>
        <w:t xml:space="preserve"> </w:t>
      </w:r>
      <w:proofErr w:type="spellStart"/>
      <w:r>
        <w:t>вобласти</w:t>
      </w:r>
      <w:proofErr w:type="spellEnd"/>
      <w:r>
        <w:t xml:space="preserve"> информационных технологий и созидательной деятельности с применением средств информационных технологий.</w:t>
      </w:r>
    </w:p>
    <w:p w14:paraId="1EEDE6F3" w14:textId="77777777" w:rsidR="000640A9" w:rsidRDefault="00B37D2D">
      <w:pPr>
        <w:pStyle w:val="a3"/>
        <w:ind w:left="1329"/>
      </w:pPr>
      <w:r>
        <w:t>Информатика</w:t>
      </w:r>
      <w:r>
        <w:rPr>
          <w:spacing w:val="-3"/>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14:paraId="27C1AE71" w14:textId="77777777" w:rsidR="000640A9" w:rsidRDefault="00B37D2D">
      <w:pPr>
        <w:pStyle w:val="a3"/>
        <w:ind w:right="570" w:firstLine="76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14:paraId="4C4DFC28" w14:textId="77777777" w:rsidR="000640A9" w:rsidRDefault="00B37D2D">
      <w:pPr>
        <w:pStyle w:val="a3"/>
        <w:ind w:right="560" w:firstLine="760"/>
      </w:pPr>
      <w:r>
        <w:t>основные области применения информатики, прежде всего информационные технологии, управление и социальную сферу;</w:t>
      </w:r>
    </w:p>
    <w:p w14:paraId="66CF5738" w14:textId="77777777" w:rsidR="000640A9" w:rsidRDefault="00B37D2D">
      <w:pPr>
        <w:pStyle w:val="a3"/>
        <w:ind w:left="1329"/>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14:paraId="3B51E8D8" w14:textId="77777777" w:rsidR="000640A9" w:rsidRDefault="00B37D2D">
      <w:pPr>
        <w:pStyle w:val="a3"/>
        <w:ind w:right="562" w:firstLine="707"/>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w:t>
      </w:r>
      <w:r>
        <w:rPr>
          <w:spacing w:val="34"/>
        </w:rPr>
        <w:t xml:space="preserve"> </w:t>
      </w:r>
      <w:r>
        <w:t>технологических</w:t>
      </w:r>
      <w:r>
        <w:rPr>
          <w:spacing w:val="37"/>
        </w:rPr>
        <w:t xml:space="preserve"> </w:t>
      </w:r>
      <w:r>
        <w:t>достижений</w:t>
      </w:r>
      <w:r>
        <w:rPr>
          <w:spacing w:val="36"/>
        </w:rPr>
        <w:t xml:space="preserve"> </w:t>
      </w:r>
      <w:r>
        <w:t>современной</w:t>
      </w:r>
      <w:r>
        <w:rPr>
          <w:spacing w:val="36"/>
        </w:rPr>
        <w:t xml:space="preserve"> </w:t>
      </w:r>
      <w:r>
        <w:t>цивилизации.</w:t>
      </w:r>
      <w:r>
        <w:rPr>
          <w:spacing w:val="33"/>
        </w:rPr>
        <w:t xml:space="preserve"> </w:t>
      </w:r>
      <w:r>
        <w:t>Многие</w:t>
      </w:r>
      <w:r>
        <w:rPr>
          <w:spacing w:val="34"/>
        </w:rPr>
        <w:t xml:space="preserve"> </w:t>
      </w:r>
      <w:r>
        <w:t>предметные</w:t>
      </w:r>
    </w:p>
    <w:p w14:paraId="505E76B7" w14:textId="77777777" w:rsidR="000640A9" w:rsidRDefault="000640A9">
      <w:pPr>
        <w:pStyle w:val="a3"/>
        <w:sectPr w:rsidR="000640A9">
          <w:pgSz w:w="11910" w:h="16840"/>
          <w:pgMar w:top="1040" w:right="283" w:bottom="1200" w:left="1133" w:header="0" w:footer="993" w:gutter="0"/>
          <w:cols w:space="720"/>
        </w:sectPr>
      </w:pPr>
    </w:p>
    <w:p w14:paraId="52FD38ED" w14:textId="77777777" w:rsidR="000640A9" w:rsidRDefault="00B37D2D">
      <w:pPr>
        <w:pStyle w:val="a3"/>
        <w:spacing w:before="66"/>
        <w:ind w:right="566"/>
      </w:pPr>
      <w:r>
        <w:lastRenderedPageBreak/>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577DABE5" w14:textId="77777777" w:rsidR="000640A9" w:rsidRDefault="00B37D2D">
      <w:pPr>
        <w:pStyle w:val="a3"/>
        <w:spacing w:before="1"/>
        <w:ind w:right="558" w:firstLine="707"/>
      </w:pPr>
      <w:r>
        <w:t xml:space="preserve">Основные задачи учебного предмета «Информатика» - сформировать у </w:t>
      </w:r>
      <w:r>
        <w:rPr>
          <w:spacing w:val="-2"/>
        </w:rPr>
        <w:t>обучающихся:</w:t>
      </w:r>
    </w:p>
    <w:p w14:paraId="0B385B31" w14:textId="77777777" w:rsidR="000640A9" w:rsidRDefault="00B37D2D">
      <w:pPr>
        <w:pStyle w:val="a3"/>
        <w:ind w:right="567"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C0F28F7" w14:textId="77777777" w:rsidR="000640A9" w:rsidRDefault="00B37D2D">
      <w:pPr>
        <w:pStyle w:val="a3"/>
        <w:ind w:right="568"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CA34E1E" w14:textId="77777777" w:rsidR="000640A9" w:rsidRDefault="00B37D2D">
      <w:pPr>
        <w:pStyle w:val="a3"/>
        <w:ind w:right="569" w:firstLine="760"/>
      </w:pPr>
      <w:r>
        <w:t>базовые знания об информационном моделировании, в том числе о математическом моделировании;</w:t>
      </w:r>
    </w:p>
    <w:p w14:paraId="5FF8AC30" w14:textId="77777777" w:rsidR="000640A9" w:rsidRDefault="00B37D2D">
      <w:pPr>
        <w:pStyle w:val="a3"/>
        <w:ind w:right="570"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1F29EBA" w14:textId="77777777" w:rsidR="000640A9" w:rsidRDefault="00B37D2D">
      <w:pPr>
        <w:pStyle w:val="a3"/>
        <w:ind w:right="570" w:firstLine="760"/>
      </w:pPr>
      <w:r>
        <w:t>умения и навыки составления простых программ по построенному алгоритму на одном из языков программирования высокого уровня;</w:t>
      </w:r>
    </w:p>
    <w:p w14:paraId="33C037FD" w14:textId="77777777" w:rsidR="000640A9" w:rsidRDefault="00B37D2D">
      <w:pPr>
        <w:pStyle w:val="a3"/>
        <w:ind w:right="569"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030A665" w14:textId="77777777" w:rsidR="000640A9" w:rsidRDefault="00B37D2D">
      <w:pPr>
        <w:pStyle w:val="a3"/>
        <w:spacing w:before="1"/>
        <w:ind w:right="569"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56C6775" w14:textId="77777777" w:rsidR="000640A9" w:rsidRDefault="00B37D2D">
      <w:pPr>
        <w:pStyle w:val="a3"/>
        <w:ind w:right="568" w:firstLine="851"/>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AC9A33B" w14:textId="77777777" w:rsidR="000640A9" w:rsidRDefault="00B37D2D">
      <w:pPr>
        <w:pStyle w:val="a3"/>
        <w:ind w:left="1348" w:right="5329" w:hanging="2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14:paraId="24880353" w14:textId="77777777" w:rsidR="000640A9" w:rsidRDefault="00B37D2D">
      <w:pPr>
        <w:pStyle w:val="a3"/>
        <w:ind w:right="565" w:firstLine="707"/>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10F4486B" w14:textId="77777777" w:rsidR="000640A9" w:rsidRDefault="00B37D2D">
      <w:pPr>
        <w:pStyle w:val="a3"/>
        <w:spacing w:before="1"/>
        <w:ind w:right="568" w:firstLine="707"/>
      </w:pPr>
      <w: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14:paraId="068AEC5E" w14:textId="77777777" w:rsidR="000640A9" w:rsidRDefault="00B37D2D">
      <w:pPr>
        <w:pStyle w:val="2"/>
        <w:ind w:left="1277"/>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1A9A8E2B" w14:textId="77777777" w:rsidR="000640A9" w:rsidRDefault="00B37D2D">
      <w:pPr>
        <w:pStyle w:val="a3"/>
        <w:spacing w:line="274" w:lineRule="exact"/>
      </w:pPr>
      <w:r>
        <w:t>Цифровая</w:t>
      </w:r>
      <w:r>
        <w:rPr>
          <w:spacing w:val="-2"/>
        </w:rPr>
        <w:t xml:space="preserve"> грамотность.</w:t>
      </w:r>
    </w:p>
    <w:p w14:paraId="364CCE0E" w14:textId="77777777" w:rsidR="000640A9" w:rsidRDefault="00B37D2D">
      <w:pPr>
        <w:pStyle w:val="a3"/>
      </w:pPr>
      <w:r>
        <w:t>Компьютер</w:t>
      </w:r>
      <w:r>
        <w:rPr>
          <w:spacing w:val="-6"/>
        </w:rPr>
        <w:t xml:space="preserve"> </w:t>
      </w:r>
      <w:r>
        <w:t>-</w:t>
      </w:r>
      <w:r>
        <w:rPr>
          <w:spacing w:val="-2"/>
        </w:rPr>
        <w:t xml:space="preserve"> </w:t>
      </w:r>
      <w:r>
        <w:t>универсальное</w:t>
      </w:r>
      <w:r>
        <w:rPr>
          <w:spacing w:val="-2"/>
        </w:rPr>
        <w:t xml:space="preserve"> </w:t>
      </w:r>
      <w:r>
        <w:t>устройство</w:t>
      </w:r>
      <w:r>
        <w:rPr>
          <w:spacing w:val="-3"/>
        </w:rPr>
        <w:t xml:space="preserve"> </w:t>
      </w:r>
      <w:r>
        <w:t>обработки</w:t>
      </w:r>
      <w:r>
        <w:rPr>
          <w:spacing w:val="-3"/>
        </w:rPr>
        <w:t xml:space="preserve"> </w:t>
      </w:r>
      <w:r>
        <w:rPr>
          <w:spacing w:val="-2"/>
        </w:rPr>
        <w:t>данных.</w:t>
      </w:r>
    </w:p>
    <w:p w14:paraId="3B89BF09" w14:textId="77777777" w:rsidR="000640A9" w:rsidRDefault="00B37D2D">
      <w:pPr>
        <w:pStyle w:val="a3"/>
        <w:ind w:right="562" w:firstLine="779"/>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E728ED8" w14:textId="77777777" w:rsidR="000640A9" w:rsidRDefault="00B37D2D">
      <w:pPr>
        <w:pStyle w:val="a3"/>
        <w:ind w:right="567" w:firstLine="779"/>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2"/>
        </w:rPr>
        <w:t xml:space="preserve"> </w:t>
      </w:r>
      <w:r>
        <w:t>ввода</w:t>
      </w:r>
      <w:r>
        <w:rPr>
          <w:spacing w:val="-2"/>
        </w:rPr>
        <w:t xml:space="preserve"> </w:t>
      </w:r>
      <w:r>
        <w:t>и вывода.</w:t>
      </w:r>
      <w:r>
        <w:rPr>
          <w:spacing w:val="-1"/>
        </w:rPr>
        <w:t xml:space="preserve"> </w:t>
      </w:r>
      <w:r>
        <w:t>Сенсорный ввод,</w:t>
      </w:r>
      <w:r>
        <w:rPr>
          <w:spacing w:val="-1"/>
        </w:rPr>
        <w:t xml:space="preserve"> </w:t>
      </w:r>
      <w:r>
        <w:t>датчики мобильных устройств, средства биометрической аутентификации.</w:t>
      </w:r>
    </w:p>
    <w:p w14:paraId="7BDEAE63" w14:textId="77777777" w:rsidR="000640A9" w:rsidRDefault="00B37D2D">
      <w:pPr>
        <w:pStyle w:val="a3"/>
        <w:ind w:right="569" w:firstLine="779"/>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8D4F577" w14:textId="77777777" w:rsidR="000640A9" w:rsidRDefault="000640A9">
      <w:pPr>
        <w:pStyle w:val="a3"/>
        <w:sectPr w:rsidR="000640A9">
          <w:pgSz w:w="11910" w:h="16840"/>
          <w:pgMar w:top="1040" w:right="283" w:bottom="1200" w:left="1133" w:header="0" w:footer="993" w:gutter="0"/>
          <w:cols w:space="720"/>
        </w:sectPr>
      </w:pPr>
    </w:p>
    <w:p w14:paraId="0CD9A67B" w14:textId="77777777" w:rsidR="000640A9" w:rsidRDefault="00B37D2D">
      <w:pPr>
        <w:pStyle w:val="a3"/>
        <w:spacing w:before="66"/>
        <w:ind w:left="1348"/>
      </w:pPr>
      <w:r>
        <w:lastRenderedPageBreak/>
        <w:t>Параллельные</w:t>
      </w:r>
      <w:r>
        <w:rPr>
          <w:spacing w:val="-9"/>
        </w:rPr>
        <w:t xml:space="preserve"> </w:t>
      </w:r>
      <w:r>
        <w:rPr>
          <w:spacing w:val="-2"/>
        </w:rPr>
        <w:t>вычисления.</w:t>
      </w:r>
    </w:p>
    <w:p w14:paraId="14D484C4" w14:textId="77777777" w:rsidR="000640A9" w:rsidRDefault="00B37D2D">
      <w:pPr>
        <w:pStyle w:val="a3"/>
        <w:ind w:right="565" w:firstLine="77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7F62301" w14:textId="77777777" w:rsidR="000640A9" w:rsidRDefault="00B37D2D">
      <w:pPr>
        <w:pStyle w:val="a3"/>
        <w:spacing w:before="1"/>
        <w:ind w:left="1348"/>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14:paraId="78A9A1FF" w14:textId="77777777" w:rsidR="000640A9" w:rsidRDefault="00B37D2D">
      <w:pPr>
        <w:pStyle w:val="a3"/>
      </w:pPr>
      <w:r>
        <w:t>Программы</w:t>
      </w:r>
      <w:r>
        <w:rPr>
          <w:spacing w:val="-2"/>
        </w:rPr>
        <w:t xml:space="preserve"> </w:t>
      </w:r>
      <w:r>
        <w:t>и</w:t>
      </w:r>
      <w:r>
        <w:rPr>
          <w:spacing w:val="-2"/>
        </w:rPr>
        <w:t xml:space="preserve"> данные.</w:t>
      </w:r>
    </w:p>
    <w:p w14:paraId="1EB89C2A" w14:textId="77777777" w:rsidR="000640A9" w:rsidRDefault="00B37D2D">
      <w:pPr>
        <w:pStyle w:val="a3"/>
        <w:ind w:right="564" w:firstLine="779"/>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B4BB9B9" w14:textId="77777777" w:rsidR="000640A9" w:rsidRDefault="00B37D2D">
      <w:pPr>
        <w:pStyle w:val="a3"/>
        <w:ind w:right="561" w:firstLine="779"/>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4"/>
        </w:rPr>
        <w:t xml:space="preserve"> </w:t>
      </w:r>
      <w:r>
        <w:t>копирование,</w:t>
      </w:r>
      <w:r>
        <w:rPr>
          <w:spacing w:val="-4"/>
        </w:rPr>
        <w:t xml:space="preserve"> </w:t>
      </w:r>
      <w:r>
        <w:t>перемещение,</w:t>
      </w:r>
      <w:r>
        <w:rPr>
          <w:spacing w:val="-4"/>
        </w:rPr>
        <w:t xml:space="preserve"> </w:t>
      </w:r>
      <w:r>
        <w:t>переименование</w:t>
      </w:r>
      <w:r>
        <w:rPr>
          <w:spacing w:val="-5"/>
        </w:rPr>
        <w:t xml:space="preserve"> </w:t>
      </w:r>
      <w:r>
        <w:t>и удаление файлов и папок (каталогов). Типы файлов. Свойства файлов. Характерные 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1320A61B" w14:textId="77777777" w:rsidR="000640A9" w:rsidRDefault="00B37D2D">
      <w:pPr>
        <w:pStyle w:val="a3"/>
        <w:ind w:right="567" w:firstLine="760"/>
      </w:pPr>
      <w:r>
        <w:t>Компьютерные вирусы и другие вредоносные программы. Программы для защиты от вирусов.</w:t>
      </w:r>
    </w:p>
    <w:p w14:paraId="6691209D" w14:textId="77777777" w:rsidR="000640A9" w:rsidRDefault="00B37D2D">
      <w:pPr>
        <w:pStyle w:val="a3"/>
        <w:spacing w:before="1"/>
      </w:pPr>
      <w:r>
        <w:t>Компьютерные</w:t>
      </w:r>
      <w:r>
        <w:rPr>
          <w:spacing w:val="-6"/>
        </w:rPr>
        <w:t xml:space="preserve"> </w:t>
      </w:r>
      <w:r>
        <w:rPr>
          <w:spacing w:val="-4"/>
        </w:rPr>
        <w:t>сети.</w:t>
      </w:r>
    </w:p>
    <w:p w14:paraId="689D19D3" w14:textId="77777777" w:rsidR="000640A9" w:rsidRDefault="00B37D2D">
      <w:pPr>
        <w:pStyle w:val="a3"/>
        <w:ind w:right="561" w:firstLine="760"/>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w:t>
      </w:r>
      <w:r>
        <w:rPr>
          <w:spacing w:val="-2"/>
        </w:rPr>
        <w:t>Интернета.</w:t>
      </w:r>
    </w:p>
    <w:p w14:paraId="6DF497FB" w14:textId="77777777" w:rsidR="000640A9" w:rsidRDefault="00B37D2D">
      <w:pPr>
        <w:pStyle w:val="a3"/>
        <w:ind w:left="1329"/>
      </w:pPr>
      <w:r>
        <w:t>Современные</w:t>
      </w:r>
      <w:r>
        <w:rPr>
          <w:spacing w:val="-6"/>
        </w:rPr>
        <w:t xml:space="preserve"> </w:t>
      </w:r>
      <w:r>
        <w:t>сервисы</w:t>
      </w:r>
      <w:r>
        <w:rPr>
          <w:spacing w:val="-3"/>
        </w:rPr>
        <w:t xml:space="preserve"> </w:t>
      </w:r>
      <w:r>
        <w:t>интернет-</w:t>
      </w:r>
      <w:r>
        <w:rPr>
          <w:spacing w:val="-2"/>
        </w:rPr>
        <w:t>коммуникаций.</w:t>
      </w:r>
    </w:p>
    <w:p w14:paraId="5B775A57" w14:textId="77777777" w:rsidR="000640A9" w:rsidRDefault="00B37D2D">
      <w:pPr>
        <w:pStyle w:val="a3"/>
        <w:ind w:right="568" w:firstLine="760"/>
      </w:pPr>
      <w:r>
        <w:t>Сетевой этикет, базовые нормы информационной этики и права при работе в Интернете. Стратегии безопасного поведения в Интернете.</w:t>
      </w:r>
    </w:p>
    <w:p w14:paraId="0CD193A6" w14:textId="77777777" w:rsidR="000640A9" w:rsidRDefault="00B37D2D">
      <w:pPr>
        <w:pStyle w:val="a3"/>
      </w:pPr>
      <w:r>
        <w:t>Теоретические</w:t>
      </w:r>
      <w:r>
        <w:rPr>
          <w:spacing w:val="-7"/>
        </w:rPr>
        <w:t xml:space="preserve"> </w:t>
      </w:r>
      <w:r>
        <w:t>основы</w:t>
      </w:r>
      <w:r>
        <w:rPr>
          <w:spacing w:val="-2"/>
        </w:rPr>
        <w:t xml:space="preserve"> информатики.</w:t>
      </w:r>
    </w:p>
    <w:p w14:paraId="5F1A0B30" w14:textId="77777777" w:rsidR="000640A9" w:rsidRDefault="00B37D2D">
      <w:pPr>
        <w:pStyle w:val="a3"/>
        <w:ind w:left="1329"/>
      </w:pPr>
      <w:r>
        <w:t>Информация</w:t>
      </w:r>
      <w:r>
        <w:rPr>
          <w:spacing w:val="-4"/>
        </w:rPr>
        <w:t xml:space="preserve"> </w:t>
      </w:r>
      <w:r>
        <w:t>и</w:t>
      </w:r>
      <w:r>
        <w:rPr>
          <w:spacing w:val="-5"/>
        </w:rPr>
        <w:t xml:space="preserve"> </w:t>
      </w:r>
      <w:r>
        <w:t>информационные</w:t>
      </w:r>
      <w:r>
        <w:rPr>
          <w:spacing w:val="-5"/>
        </w:rPr>
        <w:t xml:space="preserve"> </w:t>
      </w:r>
      <w:r>
        <w:rPr>
          <w:spacing w:val="-2"/>
        </w:rPr>
        <w:t>процессы.</w:t>
      </w:r>
    </w:p>
    <w:p w14:paraId="052C2002" w14:textId="77777777" w:rsidR="000640A9" w:rsidRDefault="00B37D2D">
      <w:pPr>
        <w:pStyle w:val="a3"/>
        <w:ind w:left="1329"/>
      </w:pPr>
      <w:r>
        <w:t>Информация</w:t>
      </w:r>
      <w:r>
        <w:rPr>
          <w:spacing w:val="-5"/>
        </w:rPr>
        <w:t xml:space="preserve"> </w:t>
      </w:r>
      <w:r>
        <w:t>-</w:t>
      </w:r>
      <w:r>
        <w:rPr>
          <w:spacing w:val="-4"/>
        </w:rPr>
        <w:t xml:space="preserve"> </w:t>
      </w:r>
      <w:r>
        <w:t>одно</w:t>
      </w:r>
      <w:r>
        <w:rPr>
          <w:spacing w:val="-3"/>
        </w:rPr>
        <w:t xml:space="preserve"> </w:t>
      </w:r>
      <w:r>
        <w:t>из</w:t>
      </w:r>
      <w:r>
        <w:rPr>
          <w:spacing w:val="-5"/>
        </w:rPr>
        <w:t xml:space="preserve"> </w:t>
      </w:r>
      <w:r>
        <w:t>основных</w:t>
      </w:r>
      <w:r>
        <w:rPr>
          <w:spacing w:val="-4"/>
        </w:rPr>
        <w:t xml:space="preserve"> </w:t>
      </w:r>
      <w:r>
        <w:t>понятий</w:t>
      </w:r>
      <w:r>
        <w:rPr>
          <w:spacing w:val="-3"/>
        </w:rPr>
        <w:t xml:space="preserve"> </w:t>
      </w:r>
      <w:r>
        <w:t>современной</w:t>
      </w:r>
      <w:r>
        <w:rPr>
          <w:spacing w:val="-2"/>
        </w:rPr>
        <w:t xml:space="preserve"> науки.</w:t>
      </w:r>
    </w:p>
    <w:p w14:paraId="08D4B1F7" w14:textId="77777777" w:rsidR="000640A9" w:rsidRDefault="00B37D2D">
      <w:pPr>
        <w:pStyle w:val="a3"/>
        <w:ind w:right="561" w:firstLine="760"/>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2BBFDE9" w14:textId="77777777" w:rsidR="000640A9" w:rsidRDefault="00B37D2D">
      <w:pPr>
        <w:pStyle w:val="a3"/>
        <w:ind w:right="570" w:firstLine="760"/>
      </w:pPr>
      <w:r>
        <w:t>Дискретность данных. Возможность описания непрерывных объектов и процессов с помощью дискретных данных.</w:t>
      </w:r>
    </w:p>
    <w:p w14:paraId="6108C1CA" w14:textId="77777777" w:rsidR="000640A9" w:rsidRDefault="00B37D2D">
      <w:pPr>
        <w:pStyle w:val="a3"/>
        <w:ind w:right="564" w:firstLine="760"/>
      </w:pPr>
      <w:r>
        <w:t>Информационные процессы - процессы, связанные с хранением, преобразованием и передачей данных.</w:t>
      </w:r>
    </w:p>
    <w:p w14:paraId="27FF3CAC" w14:textId="77777777" w:rsidR="000640A9" w:rsidRDefault="00B37D2D">
      <w:pPr>
        <w:pStyle w:val="a3"/>
        <w:spacing w:before="1"/>
        <w:ind w:left="1329"/>
      </w:pPr>
      <w:r>
        <w:t>Представление</w:t>
      </w:r>
      <w:r>
        <w:rPr>
          <w:spacing w:val="-8"/>
        </w:rPr>
        <w:t xml:space="preserve"> </w:t>
      </w:r>
      <w:r>
        <w:rPr>
          <w:spacing w:val="-2"/>
        </w:rPr>
        <w:t>информации</w:t>
      </w:r>
    </w:p>
    <w:p w14:paraId="05C7679B" w14:textId="77777777" w:rsidR="000640A9" w:rsidRDefault="00B37D2D">
      <w:pPr>
        <w:pStyle w:val="a3"/>
        <w:ind w:right="567"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DDE65F9" w14:textId="77777777" w:rsidR="000640A9" w:rsidRDefault="00B37D2D">
      <w:pPr>
        <w:pStyle w:val="a3"/>
        <w:ind w:right="571" w:firstLine="760"/>
      </w:pPr>
      <w:r>
        <w:t>Кодирование символов одного алфавита с помощью кодовых слов в другом алфавите, кодовая таблица, декодирование.</w:t>
      </w:r>
    </w:p>
    <w:p w14:paraId="67FAD1EE" w14:textId="77777777" w:rsidR="000640A9" w:rsidRDefault="00B37D2D">
      <w:pPr>
        <w:pStyle w:val="a3"/>
        <w:ind w:right="567" w:firstLine="760"/>
      </w:pPr>
      <w:r>
        <w:t xml:space="preserve">Двоичный код. Представление данных в компьютере как текстов в двоичном </w:t>
      </w:r>
      <w:r>
        <w:rPr>
          <w:spacing w:val="-2"/>
        </w:rPr>
        <w:t>алфавите.</w:t>
      </w:r>
    </w:p>
    <w:p w14:paraId="1C547473" w14:textId="77777777" w:rsidR="000640A9" w:rsidRDefault="00B37D2D">
      <w:pPr>
        <w:pStyle w:val="a3"/>
        <w:ind w:right="565"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F042336" w14:textId="77777777" w:rsidR="000640A9" w:rsidRDefault="00B37D2D">
      <w:pPr>
        <w:pStyle w:val="a3"/>
        <w:spacing w:before="1"/>
        <w:ind w:left="1329"/>
      </w:pPr>
      <w:r>
        <w:t>Скорость</w:t>
      </w:r>
      <w:r>
        <w:rPr>
          <w:spacing w:val="-5"/>
        </w:rPr>
        <w:t xml:space="preserve"> </w:t>
      </w:r>
      <w:r>
        <w:t>передачи</w:t>
      </w:r>
      <w:r>
        <w:rPr>
          <w:spacing w:val="-4"/>
        </w:rPr>
        <w:t xml:space="preserve"> </w:t>
      </w:r>
      <w:r>
        <w:t>данных.</w:t>
      </w:r>
      <w:r>
        <w:rPr>
          <w:spacing w:val="-3"/>
        </w:rPr>
        <w:t xml:space="preserve"> </w:t>
      </w:r>
      <w:r>
        <w:t>Единицы</w:t>
      </w:r>
      <w:r>
        <w:rPr>
          <w:spacing w:val="-4"/>
        </w:rPr>
        <w:t xml:space="preserve"> </w:t>
      </w:r>
      <w:r>
        <w:t>скорости</w:t>
      </w:r>
      <w:r>
        <w:rPr>
          <w:spacing w:val="-3"/>
        </w:rPr>
        <w:t xml:space="preserve"> </w:t>
      </w:r>
      <w:r>
        <w:t>передачи</w:t>
      </w:r>
      <w:r>
        <w:rPr>
          <w:spacing w:val="-3"/>
        </w:rPr>
        <w:t xml:space="preserve"> </w:t>
      </w:r>
      <w:r>
        <w:rPr>
          <w:spacing w:val="-2"/>
        </w:rPr>
        <w:t>данных.</w:t>
      </w:r>
    </w:p>
    <w:p w14:paraId="0CC7BABE" w14:textId="77777777" w:rsidR="000640A9" w:rsidRDefault="00B37D2D">
      <w:pPr>
        <w:pStyle w:val="a3"/>
        <w:ind w:left="1329"/>
      </w:pPr>
      <w:r>
        <w:t>Кодирование</w:t>
      </w:r>
      <w:r>
        <w:rPr>
          <w:spacing w:val="34"/>
        </w:rPr>
        <w:t xml:space="preserve"> </w:t>
      </w:r>
      <w:r>
        <w:t>текстов.</w:t>
      </w:r>
      <w:r>
        <w:rPr>
          <w:spacing w:val="37"/>
        </w:rPr>
        <w:t xml:space="preserve"> </w:t>
      </w:r>
      <w:r>
        <w:t>Равномерный</w:t>
      </w:r>
      <w:r>
        <w:rPr>
          <w:spacing w:val="40"/>
        </w:rPr>
        <w:t xml:space="preserve"> </w:t>
      </w:r>
      <w:r>
        <w:t>код.</w:t>
      </w:r>
      <w:r>
        <w:rPr>
          <w:spacing w:val="37"/>
        </w:rPr>
        <w:t xml:space="preserve"> </w:t>
      </w:r>
      <w:r>
        <w:t>Неравномерный</w:t>
      </w:r>
      <w:r>
        <w:rPr>
          <w:spacing w:val="40"/>
        </w:rPr>
        <w:t xml:space="preserve"> </w:t>
      </w:r>
      <w:r>
        <w:t>код.</w:t>
      </w:r>
      <w:r>
        <w:rPr>
          <w:spacing w:val="38"/>
        </w:rPr>
        <w:t xml:space="preserve"> </w:t>
      </w:r>
      <w:r>
        <w:t>Кодировка</w:t>
      </w:r>
      <w:r>
        <w:rPr>
          <w:spacing w:val="46"/>
        </w:rPr>
        <w:t xml:space="preserve"> </w:t>
      </w:r>
      <w:r>
        <w:rPr>
          <w:spacing w:val="-2"/>
        </w:rPr>
        <w:t>ASCII.</w:t>
      </w:r>
    </w:p>
    <w:p w14:paraId="6553C2B1" w14:textId="77777777" w:rsidR="000640A9" w:rsidRDefault="000640A9">
      <w:pPr>
        <w:pStyle w:val="a3"/>
        <w:sectPr w:rsidR="000640A9">
          <w:pgSz w:w="11910" w:h="16840"/>
          <w:pgMar w:top="1040" w:right="283" w:bottom="1200" w:left="1133" w:header="0" w:footer="993" w:gutter="0"/>
          <w:cols w:space="720"/>
        </w:sectPr>
      </w:pPr>
    </w:p>
    <w:p w14:paraId="5960FEEE" w14:textId="77777777" w:rsidR="000640A9" w:rsidRDefault="00B37D2D">
      <w:pPr>
        <w:pStyle w:val="a3"/>
        <w:spacing w:before="66"/>
        <w:ind w:right="569"/>
        <w:jc w:val="left"/>
      </w:pPr>
      <w:r>
        <w:lastRenderedPageBreak/>
        <w:t>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7920C93F" w14:textId="77777777" w:rsidR="000640A9" w:rsidRDefault="00B37D2D">
      <w:pPr>
        <w:pStyle w:val="a3"/>
        <w:ind w:left="1329"/>
        <w:jc w:val="left"/>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14:paraId="79D57F74" w14:textId="77777777" w:rsidR="000640A9" w:rsidRDefault="00B37D2D">
      <w:pPr>
        <w:pStyle w:val="a3"/>
        <w:spacing w:before="1"/>
        <w:ind w:right="569" w:firstLine="760"/>
        <w:jc w:val="left"/>
      </w:pPr>
      <w:r>
        <w:t>Общее</w:t>
      </w:r>
      <w:r>
        <w:rPr>
          <w:spacing w:val="80"/>
        </w:rPr>
        <w:t xml:space="preserve"> </w:t>
      </w:r>
      <w:r>
        <w:t>представление</w:t>
      </w:r>
      <w:r>
        <w:rPr>
          <w:spacing w:val="80"/>
        </w:rPr>
        <w:t xml:space="preserve"> </w:t>
      </w:r>
      <w:r>
        <w:t>о</w:t>
      </w:r>
      <w:r>
        <w:rPr>
          <w:spacing w:val="80"/>
        </w:rPr>
        <w:t xml:space="preserve"> </w:t>
      </w:r>
      <w:r>
        <w:t>цифровом</w:t>
      </w:r>
      <w:r>
        <w:rPr>
          <w:spacing w:val="80"/>
        </w:rPr>
        <w:t xml:space="preserve"> </w:t>
      </w:r>
      <w:r>
        <w:t>представлении</w:t>
      </w:r>
      <w:r>
        <w:rPr>
          <w:spacing w:val="80"/>
        </w:rPr>
        <w:t xml:space="preserve"> </w:t>
      </w:r>
      <w:r>
        <w:t>аудиовизуальных</w:t>
      </w:r>
      <w:r>
        <w:rPr>
          <w:spacing w:val="80"/>
        </w:rPr>
        <w:t xml:space="preserve"> </w:t>
      </w:r>
      <w:r>
        <w:t>и</w:t>
      </w:r>
      <w:r>
        <w:rPr>
          <w:spacing w:val="80"/>
        </w:rPr>
        <w:t xml:space="preserve"> </w:t>
      </w:r>
      <w:r>
        <w:t>других непрерывных данных.</w:t>
      </w:r>
    </w:p>
    <w:p w14:paraId="0E8771DD" w14:textId="77777777" w:rsidR="000640A9" w:rsidRDefault="00B37D2D">
      <w:pPr>
        <w:pStyle w:val="a3"/>
        <w:ind w:left="1329"/>
        <w:jc w:val="left"/>
      </w:pPr>
      <w:proofErr w:type="gramStart"/>
      <w:r>
        <w:t>Кодирование</w:t>
      </w:r>
      <w:r>
        <w:rPr>
          <w:spacing w:val="24"/>
        </w:rPr>
        <w:t xml:space="preserve">  </w:t>
      </w:r>
      <w:r>
        <w:t>цвета</w:t>
      </w:r>
      <w:proofErr w:type="gramEnd"/>
      <w:r>
        <w:t>.</w:t>
      </w:r>
      <w:r>
        <w:rPr>
          <w:spacing w:val="26"/>
        </w:rPr>
        <w:t xml:space="preserve">  </w:t>
      </w:r>
      <w:proofErr w:type="gramStart"/>
      <w:r>
        <w:t>Цветовые</w:t>
      </w:r>
      <w:r>
        <w:rPr>
          <w:spacing w:val="26"/>
        </w:rPr>
        <w:t xml:space="preserve">  </w:t>
      </w:r>
      <w:r>
        <w:t>модели</w:t>
      </w:r>
      <w:proofErr w:type="gramEnd"/>
      <w:r>
        <w:t>.</w:t>
      </w:r>
      <w:r>
        <w:rPr>
          <w:spacing w:val="27"/>
        </w:rPr>
        <w:t xml:space="preserve">  </w:t>
      </w:r>
      <w:proofErr w:type="gramStart"/>
      <w:r>
        <w:t>Модель</w:t>
      </w:r>
      <w:r>
        <w:rPr>
          <w:spacing w:val="29"/>
        </w:rPr>
        <w:t xml:space="preserve">  </w:t>
      </w:r>
      <w:r>
        <w:t>RGB</w:t>
      </w:r>
      <w:proofErr w:type="gramEnd"/>
      <w:r>
        <w:t>.</w:t>
      </w:r>
      <w:r>
        <w:rPr>
          <w:spacing w:val="26"/>
        </w:rPr>
        <w:t xml:space="preserve">  </w:t>
      </w:r>
      <w:proofErr w:type="gramStart"/>
      <w:r>
        <w:t>Глубина</w:t>
      </w:r>
      <w:r>
        <w:rPr>
          <w:spacing w:val="27"/>
        </w:rPr>
        <w:t xml:space="preserve">  </w:t>
      </w:r>
      <w:r>
        <w:rPr>
          <w:spacing w:val="-2"/>
        </w:rPr>
        <w:t>кодирования</w:t>
      </w:r>
      <w:proofErr w:type="gramEnd"/>
      <w:r>
        <w:rPr>
          <w:spacing w:val="-2"/>
        </w:rPr>
        <w:t>.</w:t>
      </w:r>
    </w:p>
    <w:p w14:paraId="7D27F456" w14:textId="77777777" w:rsidR="000640A9" w:rsidRDefault="00B37D2D">
      <w:pPr>
        <w:pStyle w:val="a3"/>
        <w:jc w:val="left"/>
      </w:pPr>
      <w:r>
        <w:rPr>
          <w:spacing w:val="-2"/>
        </w:rPr>
        <w:t>Палитра.</w:t>
      </w:r>
    </w:p>
    <w:p w14:paraId="00D58B45" w14:textId="77777777" w:rsidR="000640A9" w:rsidRDefault="00B37D2D">
      <w:pPr>
        <w:pStyle w:val="a3"/>
        <w:tabs>
          <w:tab w:val="left" w:pos="2661"/>
          <w:tab w:val="left" w:pos="3092"/>
          <w:tab w:val="left" w:pos="4431"/>
          <w:tab w:val="left" w:pos="6233"/>
          <w:tab w:val="left" w:pos="7945"/>
          <w:tab w:val="left" w:pos="9164"/>
        </w:tabs>
        <w:ind w:right="562" w:firstLine="760"/>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14:paraId="1B4C8BA5" w14:textId="77777777" w:rsidR="000640A9" w:rsidRDefault="00B37D2D">
      <w:pPr>
        <w:pStyle w:val="a3"/>
        <w:ind w:left="1329"/>
        <w:jc w:val="left"/>
      </w:pPr>
      <w:r>
        <w:t>Кодирование</w:t>
      </w:r>
      <w:r>
        <w:rPr>
          <w:spacing w:val="-7"/>
        </w:rPr>
        <w:t xml:space="preserve"> </w:t>
      </w:r>
      <w:r>
        <w:t>звука.</w:t>
      </w:r>
      <w:r>
        <w:rPr>
          <w:spacing w:val="-4"/>
        </w:rPr>
        <w:t xml:space="preserve"> </w:t>
      </w:r>
      <w:r>
        <w:t>Разрядность</w:t>
      </w:r>
      <w:r>
        <w:rPr>
          <w:spacing w:val="-3"/>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14:paraId="6295E78C" w14:textId="77777777" w:rsidR="000640A9" w:rsidRDefault="00B37D2D">
      <w:pPr>
        <w:pStyle w:val="a3"/>
        <w:ind w:right="569" w:firstLine="760"/>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 звуковых файлов.</w:t>
      </w:r>
    </w:p>
    <w:p w14:paraId="2BE0CA74" w14:textId="77777777" w:rsidR="000640A9" w:rsidRDefault="00B37D2D">
      <w:pPr>
        <w:pStyle w:val="a3"/>
        <w:ind w:left="1329" w:right="5032"/>
        <w:jc w:val="left"/>
      </w:pPr>
      <w:r>
        <w:t>Информационные</w:t>
      </w:r>
      <w:r>
        <w:rPr>
          <w:spacing w:val="-15"/>
        </w:rPr>
        <w:t xml:space="preserve"> </w:t>
      </w:r>
      <w:r>
        <w:t>технологии. Текстовые документы.</w:t>
      </w:r>
    </w:p>
    <w:p w14:paraId="69C3852D" w14:textId="77777777" w:rsidR="000640A9" w:rsidRDefault="00B37D2D">
      <w:pPr>
        <w:pStyle w:val="a3"/>
        <w:ind w:right="567" w:firstLine="760"/>
      </w:pPr>
      <w:r>
        <w:t xml:space="preserve">Текстовые документы и их структурные элементы (страница, абзац, строка, слово, </w:t>
      </w:r>
      <w:r>
        <w:rPr>
          <w:spacing w:val="-2"/>
        </w:rPr>
        <w:t>символ).</w:t>
      </w:r>
    </w:p>
    <w:p w14:paraId="0CD902AA" w14:textId="77777777" w:rsidR="000640A9" w:rsidRDefault="00B37D2D">
      <w:pPr>
        <w:pStyle w:val="a3"/>
        <w:ind w:right="565"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Pr>
          <w:spacing w:val="8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C47FC23" w14:textId="77777777" w:rsidR="000640A9" w:rsidRDefault="00B37D2D">
      <w:pPr>
        <w:pStyle w:val="a3"/>
        <w:spacing w:before="1"/>
        <w:ind w:right="569" w:firstLine="760"/>
      </w:pPr>
      <w:r>
        <w:t>Структурирование информации с помощью списков и таблиц. Многоуровневые списки. Добавление таблиц в текстовые документы.</w:t>
      </w:r>
    </w:p>
    <w:p w14:paraId="70A0B662" w14:textId="77777777" w:rsidR="000640A9" w:rsidRDefault="00B37D2D">
      <w:pPr>
        <w:pStyle w:val="a3"/>
        <w:ind w:right="566"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081CE8D" w14:textId="77777777" w:rsidR="000640A9" w:rsidRDefault="00B37D2D">
      <w:pPr>
        <w:pStyle w:val="a3"/>
        <w:ind w:right="568"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6EDDE849" w14:textId="77777777" w:rsidR="000640A9" w:rsidRDefault="00B37D2D">
      <w:pPr>
        <w:pStyle w:val="a3"/>
        <w:ind w:left="1329"/>
      </w:pPr>
      <w:r>
        <w:t>Компьютерная</w:t>
      </w:r>
      <w:r>
        <w:rPr>
          <w:spacing w:val="-5"/>
        </w:rPr>
        <w:t xml:space="preserve"> </w:t>
      </w:r>
      <w:r>
        <w:rPr>
          <w:spacing w:val="-2"/>
        </w:rPr>
        <w:t>графика.</w:t>
      </w:r>
    </w:p>
    <w:p w14:paraId="52253C64" w14:textId="77777777" w:rsidR="000640A9" w:rsidRDefault="00B37D2D">
      <w:pPr>
        <w:pStyle w:val="a3"/>
        <w:ind w:right="565" w:firstLine="760"/>
      </w:pPr>
      <w:r>
        <w:t>Знакомство с графическими редакторами. Растровые рисунки. Использование графических примитивов.</w:t>
      </w:r>
    </w:p>
    <w:p w14:paraId="798ABC8A" w14:textId="77777777" w:rsidR="000640A9" w:rsidRDefault="00B37D2D">
      <w:pPr>
        <w:pStyle w:val="a3"/>
        <w:ind w:right="569"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A6FEFC5" w14:textId="77777777" w:rsidR="000640A9" w:rsidRDefault="00B37D2D">
      <w:pPr>
        <w:pStyle w:val="a3"/>
        <w:ind w:right="569"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34E394D" w14:textId="77777777" w:rsidR="000640A9" w:rsidRDefault="00B37D2D">
      <w:pPr>
        <w:pStyle w:val="a3"/>
        <w:spacing w:before="1"/>
        <w:ind w:left="1329"/>
      </w:pPr>
      <w:r>
        <w:t>Мультимедийные</w:t>
      </w:r>
      <w:r>
        <w:rPr>
          <w:spacing w:val="-8"/>
        </w:rPr>
        <w:t xml:space="preserve"> </w:t>
      </w:r>
      <w:r>
        <w:rPr>
          <w:spacing w:val="-2"/>
        </w:rPr>
        <w:t>презентации.</w:t>
      </w:r>
    </w:p>
    <w:p w14:paraId="3AF9058E" w14:textId="77777777" w:rsidR="000640A9" w:rsidRDefault="00B37D2D">
      <w:pPr>
        <w:pStyle w:val="a3"/>
        <w:ind w:right="569" w:firstLine="760"/>
      </w:pPr>
      <w:r>
        <w:t>Подготовка мультимедийных презентаций. Слайд. Добавление на слайд текста и изображений. Работа с несколькими слайдами.</w:t>
      </w:r>
    </w:p>
    <w:p w14:paraId="7E56F678" w14:textId="77777777" w:rsidR="000640A9" w:rsidRDefault="00B37D2D">
      <w:pPr>
        <w:pStyle w:val="a3"/>
        <w:ind w:left="1329"/>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14:paraId="693A4A49" w14:textId="77777777" w:rsidR="000640A9" w:rsidRDefault="00B37D2D">
      <w:pPr>
        <w:spacing w:before="7" w:line="237" w:lineRule="auto"/>
        <w:ind w:left="1288" w:right="5032" w:firstLine="40"/>
        <w:rPr>
          <w:sz w:val="24"/>
        </w:rPr>
      </w:pPr>
      <w:r>
        <w:rPr>
          <w:b/>
          <w:sz w:val="24"/>
        </w:rPr>
        <w:t xml:space="preserve">Содержание обучения в 8 классе. </w:t>
      </w:r>
      <w:r>
        <w:rPr>
          <w:sz w:val="24"/>
        </w:rPr>
        <w:t>Теоретические основы информатики. Системы счисления.</w:t>
      </w:r>
    </w:p>
    <w:p w14:paraId="7C40B38C" w14:textId="77777777" w:rsidR="000640A9" w:rsidRDefault="00B37D2D">
      <w:pPr>
        <w:pStyle w:val="a3"/>
        <w:spacing w:before="1"/>
        <w:ind w:right="567"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59350AAD" w14:textId="77777777" w:rsidR="000640A9" w:rsidRDefault="00B37D2D">
      <w:pPr>
        <w:pStyle w:val="a3"/>
        <w:spacing w:before="1"/>
        <w:ind w:left="1329"/>
      </w:pPr>
      <w:r>
        <w:t>Римская</w:t>
      </w:r>
      <w:r>
        <w:rPr>
          <w:spacing w:val="-4"/>
        </w:rPr>
        <w:t xml:space="preserve"> </w:t>
      </w:r>
      <w:r>
        <w:t>система</w:t>
      </w:r>
      <w:r>
        <w:rPr>
          <w:spacing w:val="-3"/>
        </w:rPr>
        <w:t xml:space="preserve"> </w:t>
      </w:r>
      <w:r>
        <w:rPr>
          <w:spacing w:val="-2"/>
        </w:rPr>
        <w:t>счисления.</w:t>
      </w:r>
    </w:p>
    <w:p w14:paraId="62E782C3" w14:textId="77777777" w:rsidR="000640A9" w:rsidRDefault="00B37D2D">
      <w:pPr>
        <w:pStyle w:val="a3"/>
        <w:ind w:right="564"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w:t>
      </w:r>
      <w:r>
        <w:rPr>
          <w:spacing w:val="-1"/>
        </w:rPr>
        <w:t xml:space="preserve"> </w:t>
      </w:r>
      <w:r>
        <w:t>в</w:t>
      </w:r>
      <w:r>
        <w:rPr>
          <w:spacing w:val="-1"/>
        </w:rPr>
        <w:t xml:space="preserve"> </w:t>
      </w:r>
      <w:r>
        <w:t>двоичную и десятичную системы</w:t>
      </w:r>
      <w:r>
        <w:rPr>
          <w:spacing w:val="-1"/>
        </w:rPr>
        <w:t xml:space="preserve"> </w:t>
      </w:r>
      <w:r>
        <w:t>и обратно.</w:t>
      </w:r>
      <w:r>
        <w:rPr>
          <w:spacing w:val="-1"/>
        </w:rPr>
        <w:t xml:space="preserve"> </w:t>
      </w:r>
      <w:r>
        <w:t>Шестнадцатеричная</w:t>
      </w:r>
    </w:p>
    <w:p w14:paraId="66904C9A" w14:textId="77777777" w:rsidR="000640A9" w:rsidRDefault="000640A9">
      <w:pPr>
        <w:pStyle w:val="a3"/>
        <w:sectPr w:rsidR="000640A9">
          <w:pgSz w:w="11910" w:h="16840"/>
          <w:pgMar w:top="1040" w:right="283" w:bottom="1200" w:left="1133" w:header="0" w:footer="993" w:gutter="0"/>
          <w:cols w:space="720"/>
        </w:sectPr>
      </w:pPr>
    </w:p>
    <w:p w14:paraId="48D7A103" w14:textId="77777777" w:rsidR="000640A9" w:rsidRDefault="00B37D2D">
      <w:pPr>
        <w:pStyle w:val="a3"/>
        <w:spacing w:before="66"/>
        <w:ind w:right="563"/>
      </w:pPr>
      <w:r>
        <w:lastRenderedPageBreak/>
        <w:t>система счисления. Перевод чисел из шестнадцатеричной системы в двоичную, восьмеричную и десятичную системы и обратно.</w:t>
      </w:r>
    </w:p>
    <w:p w14:paraId="1348CD9A" w14:textId="77777777" w:rsidR="000640A9" w:rsidRDefault="00B37D2D">
      <w:pPr>
        <w:pStyle w:val="a3"/>
        <w:ind w:left="1329" w:right="3121"/>
      </w:pPr>
      <w:r>
        <w:t>Арифметические</w:t>
      </w:r>
      <w:r>
        <w:rPr>
          <w:spacing w:val="-9"/>
        </w:rPr>
        <w:t xml:space="preserve"> </w:t>
      </w:r>
      <w:r>
        <w:t>операции</w:t>
      </w:r>
      <w:r>
        <w:rPr>
          <w:spacing w:val="-8"/>
        </w:rPr>
        <w:t xml:space="preserve"> </w:t>
      </w:r>
      <w:r>
        <w:t>в</w:t>
      </w:r>
      <w:r>
        <w:rPr>
          <w:spacing w:val="-9"/>
        </w:rPr>
        <w:t xml:space="preserve"> </w:t>
      </w:r>
      <w:r>
        <w:t>двоичной</w:t>
      </w:r>
      <w:r>
        <w:rPr>
          <w:spacing w:val="-8"/>
        </w:rPr>
        <w:t xml:space="preserve"> </w:t>
      </w:r>
      <w:r>
        <w:t>системе</w:t>
      </w:r>
      <w:r>
        <w:rPr>
          <w:spacing w:val="-9"/>
        </w:rPr>
        <w:t xml:space="preserve"> </w:t>
      </w:r>
      <w:r>
        <w:t>счисления. Элементы математической логики.</w:t>
      </w:r>
    </w:p>
    <w:p w14:paraId="6B045ACB" w14:textId="77777777" w:rsidR="000640A9" w:rsidRDefault="00B37D2D">
      <w:pPr>
        <w:pStyle w:val="a3"/>
        <w:spacing w:before="1"/>
        <w:ind w:right="566"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4"/>
        </w:rPr>
        <w:t xml:space="preserve"> </w:t>
      </w:r>
      <w:r>
        <w:t>логических</w:t>
      </w:r>
      <w:r>
        <w:rPr>
          <w:spacing w:val="-4"/>
        </w:rPr>
        <w:t xml:space="preserve"> </w:t>
      </w:r>
      <w:r>
        <w:t>операций.</w:t>
      </w:r>
      <w:r>
        <w:rPr>
          <w:spacing w:val="-4"/>
        </w:rPr>
        <w:t xml:space="preserve"> </w:t>
      </w:r>
      <w:r>
        <w:t>Определение</w:t>
      </w:r>
      <w:r>
        <w:rPr>
          <w:spacing w:val="-5"/>
        </w:rPr>
        <w:t xml:space="preserve"> </w:t>
      </w:r>
      <w:r>
        <w:t>истинности</w:t>
      </w:r>
      <w:r>
        <w:rPr>
          <w:spacing w:val="-5"/>
        </w:rPr>
        <w:t xml:space="preserve"> </w:t>
      </w:r>
      <w:r>
        <w:t>составного</w:t>
      </w:r>
      <w:r>
        <w:rPr>
          <w:spacing w:val="-4"/>
        </w:rPr>
        <w:t xml:space="preserve"> </w:t>
      </w:r>
      <w:r>
        <w:t>высказывания,</w:t>
      </w:r>
      <w:r>
        <w:rPr>
          <w:spacing w:val="-4"/>
        </w:rPr>
        <w:t xml:space="preserve"> </w:t>
      </w:r>
      <w:r>
        <w:t>если известны значения</w:t>
      </w:r>
      <w:r>
        <w:rPr>
          <w:spacing w:val="-1"/>
        </w:rPr>
        <w:t xml:space="preserve"> </w:t>
      </w:r>
      <w:r>
        <w:t>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211C1363" w14:textId="77777777" w:rsidR="000640A9" w:rsidRDefault="00B37D2D">
      <w:pPr>
        <w:pStyle w:val="a3"/>
        <w:ind w:left="1329" w:right="1666"/>
      </w:pPr>
      <w:r>
        <w:t>Логические</w:t>
      </w:r>
      <w:r>
        <w:rPr>
          <w:spacing w:val="-7"/>
        </w:rPr>
        <w:t xml:space="preserve"> </w:t>
      </w:r>
      <w:r>
        <w:t>элементы.</w:t>
      </w:r>
      <w:r>
        <w:rPr>
          <w:spacing w:val="-6"/>
        </w:rPr>
        <w:t xml:space="preserve"> </w:t>
      </w:r>
      <w:r>
        <w:t>Знакомство</w:t>
      </w:r>
      <w:r>
        <w:rPr>
          <w:spacing w:val="-6"/>
        </w:rPr>
        <w:t xml:space="preserve"> </w:t>
      </w:r>
      <w:r>
        <w:t>с</w:t>
      </w:r>
      <w:r>
        <w:rPr>
          <w:spacing w:val="-7"/>
        </w:rPr>
        <w:t xml:space="preserve"> </w:t>
      </w:r>
      <w:r>
        <w:t>логическими</w:t>
      </w:r>
      <w:r>
        <w:rPr>
          <w:spacing w:val="-6"/>
        </w:rPr>
        <w:t xml:space="preserve"> </w:t>
      </w:r>
      <w:r>
        <w:t>основами</w:t>
      </w:r>
      <w:r>
        <w:rPr>
          <w:spacing w:val="-6"/>
        </w:rPr>
        <w:t xml:space="preserve"> </w:t>
      </w:r>
      <w:r>
        <w:t>компьютера. Алгоритмы и программирование.</w:t>
      </w:r>
    </w:p>
    <w:p w14:paraId="4D207755" w14:textId="77777777" w:rsidR="000640A9" w:rsidRDefault="00B37D2D">
      <w:pPr>
        <w:pStyle w:val="a3"/>
        <w:ind w:left="1329"/>
      </w:pPr>
      <w:r>
        <w:t>Исполнители</w:t>
      </w:r>
      <w:r>
        <w:rPr>
          <w:spacing w:val="-7"/>
        </w:rPr>
        <w:t xml:space="preserve"> </w:t>
      </w:r>
      <w:r>
        <w:t>и</w:t>
      </w:r>
      <w:r>
        <w:rPr>
          <w:spacing w:val="-5"/>
        </w:rPr>
        <w:t xml:space="preserve"> </w:t>
      </w:r>
      <w:r>
        <w:t>алгоритмы.</w:t>
      </w:r>
      <w:r>
        <w:rPr>
          <w:spacing w:val="-6"/>
        </w:rPr>
        <w:t xml:space="preserve"> </w:t>
      </w:r>
      <w:r>
        <w:t>Алгоритмические</w:t>
      </w:r>
      <w:r>
        <w:rPr>
          <w:spacing w:val="-5"/>
        </w:rPr>
        <w:t xml:space="preserve"> </w:t>
      </w:r>
      <w:r>
        <w:rPr>
          <w:spacing w:val="-2"/>
        </w:rPr>
        <w:t>конструкции.</w:t>
      </w:r>
    </w:p>
    <w:p w14:paraId="718EE4D2" w14:textId="77777777" w:rsidR="000640A9" w:rsidRDefault="00B37D2D">
      <w:pPr>
        <w:pStyle w:val="a3"/>
        <w:ind w:right="567" w:firstLine="760"/>
      </w:pPr>
      <w:r>
        <w:t xml:space="preserve">Понятие алгоритма. Исполнители алгоритмов. Алгоритм как план управления </w:t>
      </w:r>
      <w:r>
        <w:rPr>
          <w:spacing w:val="-2"/>
        </w:rPr>
        <w:t>исполнителем.</w:t>
      </w:r>
    </w:p>
    <w:p w14:paraId="11ED508A" w14:textId="77777777" w:rsidR="000640A9" w:rsidRDefault="00B37D2D">
      <w:pPr>
        <w:pStyle w:val="a3"/>
        <w:ind w:right="560" w:firstLine="760"/>
      </w:pPr>
      <w:r>
        <w:t xml:space="preserve">Свойства алгоритма. Способы записи алгоритма (словесный, в виде блок-схемы, </w:t>
      </w:r>
      <w:r>
        <w:rPr>
          <w:spacing w:val="-2"/>
        </w:rPr>
        <w:t>программа).</w:t>
      </w:r>
    </w:p>
    <w:p w14:paraId="58378889" w14:textId="77777777" w:rsidR="000640A9" w:rsidRDefault="00B37D2D">
      <w:pPr>
        <w:pStyle w:val="a3"/>
        <w:ind w:right="563"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7DD7C5" w14:textId="77777777" w:rsidR="000640A9" w:rsidRDefault="00B37D2D">
      <w:pPr>
        <w:pStyle w:val="a3"/>
        <w:spacing w:before="1"/>
        <w:ind w:right="565" w:firstLine="760"/>
      </w:pPr>
      <w:r>
        <w:t>Конструкция «ветвление»: полная и неполная формы. Выполнение и</w:t>
      </w:r>
      <w:r>
        <w:rPr>
          <w:spacing w:val="40"/>
        </w:rPr>
        <w:t xml:space="preserve"> </w:t>
      </w:r>
      <w:r>
        <w:t xml:space="preserve">невыполнение условия (истинность и ложность высказывания). Простые и составные </w:t>
      </w:r>
      <w:r>
        <w:rPr>
          <w:spacing w:val="-2"/>
        </w:rPr>
        <w:t>условия.</w:t>
      </w:r>
    </w:p>
    <w:p w14:paraId="27CB7EE7" w14:textId="77777777" w:rsidR="000640A9" w:rsidRDefault="00B37D2D">
      <w:pPr>
        <w:pStyle w:val="a3"/>
        <w:ind w:right="573" w:firstLine="739"/>
      </w:pPr>
      <w:r>
        <w:t>Конструкция «повторения»: циклы с заданным числом повторений, с условием выполнения, с переменной цикла.</w:t>
      </w:r>
    </w:p>
    <w:p w14:paraId="44D031B2" w14:textId="77777777" w:rsidR="000640A9" w:rsidRDefault="00B37D2D">
      <w:pPr>
        <w:pStyle w:val="a3"/>
        <w:ind w:right="564" w:firstLine="739"/>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20F41F9" w14:textId="77777777" w:rsidR="000640A9" w:rsidRDefault="00B37D2D">
      <w:pPr>
        <w:pStyle w:val="a3"/>
        <w:ind w:left="1308"/>
      </w:pPr>
      <w:r>
        <w:t xml:space="preserve">Язык </w:t>
      </w:r>
      <w:r>
        <w:rPr>
          <w:spacing w:val="-2"/>
        </w:rPr>
        <w:t>программирования.</w:t>
      </w:r>
    </w:p>
    <w:p w14:paraId="1E62ABCD" w14:textId="77777777" w:rsidR="000640A9" w:rsidRDefault="00B37D2D">
      <w:pPr>
        <w:pStyle w:val="a3"/>
        <w:ind w:right="562" w:firstLine="739"/>
      </w:pPr>
      <w:r>
        <w:t>Язык программирования (Python, C++, Паскаль, Java, С#, Школьный Алгоритмический Язык).</w:t>
      </w:r>
    </w:p>
    <w:p w14:paraId="4A658FBF" w14:textId="77777777" w:rsidR="000640A9" w:rsidRDefault="00B37D2D">
      <w:pPr>
        <w:pStyle w:val="a3"/>
        <w:ind w:left="1308"/>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40"/>
        </w:rPr>
        <w:t xml:space="preserve"> </w:t>
      </w:r>
      <w:r>
        <w:t>присваивания.</w:t>
      </w:r>
      <w:r>
        <w:rPr>
          <w:spacing w:val="40"/>
        </w:rPr>
        <w:t xml:space="preserve"> </w:t>
      </w:r>
      <w:r>
        <w:t>Арифметические</w:t>
      </w:r>
      <w:r>
        <w:rPr>
          <w:spacing w:val="40"/>
        </w:rPr>
        <w:t xml:space="preserve"> </w:t>
      </w:r>
      <w:r>
        <w:t>выражения</w:t>
      </w:r>
      <w:r>
        <w:rPr>
          <w:spacing w:val="40"/>
        </w:rPr>
        <w:t xml:space="preserve"> </w:t>
      </w:r>
      <w:r>
        <w:t>и</w:t>
      </w:r>
      <w:r>
        <w:rPr>
          <w:spacing w:val="40"/>
        </w:rPr>
        <w:t xml:space="preserve"> </w:t>
      </w:r>
      <w:r>
        <w:t>порядок</w:t>
      </w:r>
      <w:r>
        <w:rPr>
          <w:spacing w:val="40"/>
        </w:rPr>
        <w:t xml:space="preserve"> </w:t>
      </w:r>
      <w:r>
        <w:t>их</w:t>
      </w:r>
      <w:r>
        <w:rPr>
          <w:spacing w:val="40"/>
        </w:rPr>
        <w:t xml:space="preserve"> </w:t>
      </w:r>
      <w:r>
        <w:t>вычисления.</w:t>
      </w:r>
    </w:p>
    <w:p w14:paraId="35486CAD" w14:textId="77777777" w:rsidR="000640A9" w:rsidRDefault="00B37D2D">
      <w:pPr>
        <w:pStyle w:val="a3"/>
        <w:spacing w:before="1"/>
        <w:jc w:val="left"/>
      </w:pPr>
      <w:r>
        <w:t>Операции</w:t>
      </w:r>
      <w:r>
        <w:rPr>
          <w:spacing w:val="-2"/>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1"/>
        </w:rPr>
        <w:t xml:space="preserve"> </w:t>
      </w:r>
      <w:r>
        <w:t>от</w:t>
      </w:r>
      <w:r>
        <w:rPr>
          <w:spacing w:val="-2"/>
        </w:rPr>
        <w:t xml:space="preserve"> деления.</w:t>
      </w:r>
    </w:p>
    <w:p w14:paraId="367DFDF8" w14:textId="77777777" w:rsidR="000640A9" w:rsidRDefault="00B37D2D">
      <w:pPr>
        <w:pStyle w:val="a3"/>
        <w:ind w:right="567" w:firstLine="739"/>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A84D3C2" w14:textId="77777777" w:rsidR="000640A9" w:rsidRDefault="00B37D2D">
      <w:pPr>
        <w:pStyle w:val="a3"/>
        <w:ind w:right="566" w:firstLine="739"/>
      </w:pPr>
      <w:r>
        <w:t>Диалоговая отладка программ: пошаговое выполнение, просмотр значений величин, отладочный вывод, выбор точки останова.</w:t>
      </w:r>
    </w:p>
    <w:p w14:paraId="74BC89F2" w14:textId="77777777" w:rsidR="000640A9" w:rsidRDefault="00B37D2D">
      <w:pPr>
        <w:pStyle w:val="a3"/>
        <w:ind w:right="568" w:firstLine="73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0050C45" w14:textId="77777777" w:rsidR="000640A9" w:rsidRDefault="00B37D2D">
      <w:pPr>
        <w:pStyle w:val="a3"/>
        <w:ind w:right="563" w:firstLine="739"/>
      </w:pPr>
      <w:r>
        <w:t>Цикл с переменной. Алгоритмы проверки делимости одного целого числа на другое, проверки натурального числа на простоту.</w:t>
      </w:r>
    </w:p>
    <w:p w14:paraId="5CB45036" w14:textId="77777777" w:rsidR="000640A9" w:rsidRDefault="00B37D2D">
      <w:pPr>
        <w:pStyle w:val="a3"/>
        <w:spacing w:before="1"/>
        <w:ind w:left="1308"/>
      </w:pPr>
      <w:r>
        <w:t>Обработка</w:t>
      </w:r>
      <w:r>
        <w:rPr>
          <w:spacing w:val="-7"/>
        </w:rPr>
        <w:t xml:space="preserve"> </w:t>
      </w:r>
      <w:r>
        <w:t>символьных</w:t>
      </w:r>
      <w:r>
        <w:rPr>
          <w:spacing w:val="-3"/>
        </w:rPr>
        <w:t xml:space="preserve"> </w:t>
      </w:r>
      <w:r>
        <w:t>данных.</w:t>
      </w:r>
      <w:r>
        <w:rPr>
          <w:spacing w:val="-7"/>
        </w:rPr>
        <w:t xml:space="preserve"> </w:t>
      </w:r>
      <w:r>
        <w:t>Символьные</w:t>
      </w:r>
      <w:r>
        <w:rPr>
          <w:spacing w:val="-5"/>
        </w:rPr>
        <w:t xml:space="preserve"> </w:t>
      </w:r>
      <w:r>
        <w:t>(строковые)</w:t>
      </w:r>
      <w:r>
        <w:rPr>
          <w:spacing w:val="-3"/>
        </w:rPr>
        <w:t xml:space="preserve"> </w:t>
      </w:r>
      <w:r>
        <w:rPr>
          <w:spacing w:val="-2"/>
        </w:rPr>
        <w:t>переменные.</w:t>
      </w:r>
    </w:p>
    <w:p w14:paraId="0C761AB6" w14:textId="77777777" w:rsidR="000640A9" w:rsidRDefault="00B37D2D">
      <w:pPr>
        <w:pStyle w:val="a3"/>
        <w:ind w:right="568"/>
      </w:pPr>
      <w:r>
        <w:t>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14:paraId="29EB7975" w14:textId="77777777" w:rsidR="000640A9" w:rsidRDefault="00B37D2D">
      <w:pPr>
        <w:pStyle w:val="a3"/>
        <w:ind w:left="1348"/>
      </w:pPr>
      <w:r>
        <w:t>Анализ</w:t>
      </w:r>
      <w:r>
        <w:rPr>
          <w:spacing w:val="-1"/>
        </w:rPr>
        <w:t xml:space="preserve"> </w:t>
      </w:r>
      <w:r>
        <w:rPr>
          <w:spacing w:val="-2"/>
        </w:rPr>
        <w:t>алгоритмов.</w:t>
      </w:r>
    </w:p>
    <w:p w14:paraId="499F3FF7" w14:textId="77777777" w:rsidR="000640A9" w:rsidRDefault="000640A9">
      <w:pPr>
        <w:pStyle w:val="a3"/>
        <w:sectPr w:rsidR="000640A9">
          <w:pgSz w:w="11910" w:h="16840"/>
          <w:pgMar w:top="1040" w:right="283" w:bottom="1200" w:left="1133" w:header="0" w:footer="993" w:gutter="0"/>
          <w:cols w:space="720"/>
        </w:sectPr>
      </w:pPr>
    </w:p>
    <w:p w14:paraId="7D65C4FD" w14:textId="77777777" w:rsidR="000640A9" w:rsidRDefault="00B37D2D">
      <w:pPr>
        <w:pStyle w:val="a3"/>
        <w:spacing w:before="66"/>
        <w:ind w:right="564" w:firstLine="779"/>
      </w:pPr>
      <w:r>
        <w:lastRenderedPageBreak/>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44430B15" w14:textId="77777777" w:rsidR="000640A9" w:rsidRDefault="00B37D2D">
      <w:pPr>
        <w:pStyle w:val="2"/>
        <w:ind w:left="1348"/>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5B0CF121" w14:textId="77777777" w:rsidR="000640A9" w:rsidRDefault="00B37D2D">
      <w:pPr>
        <w:pStyle w:val="a3"/>
        <w:spacing w:line="274" w:lineRule="exact"/>
        <w:ind w:left="1348"/>
      </w:pPr>
      <w:r>
        <w:t>Цифровая</w:t>
      </w:r>
      <w:r>
        <w:rPr>
          <w:spacing w:val="-2"/>
        </w:rPr>
        <w:t xml:space="preserve"> грамотность.</w:t>
      </w:r>
    </w:p>
    <w:p w14:paraId="1A8B6A4A" w14:textId="77777777" w:rsidR="000640A9" w:rsidRDefault="00B37D2D">
      <w:pPr>
        <w:pStyle w:val="a3"/>
        <w:ind w:left="1348"/>
      </w:pPr>
      <w:r>
        <w:t>Глобальная</w:t>
      </w:r>
      <w:r>
        <w:rPr>
          <w:spacing w:val="-6"/>
        </w:rPr>
        <w:t xml:space="preserve"> </w:t>
      </w:r>
      <w:r>
        <w:t>сеть</w:t>
      </w:r>
      <w:r>
        <w:rPr>
          <w:spacing w:val="-2"/>
        </w:rPr>
        <w:t xml:space="preserve"> </w:t>
      </w:r>
      <w:r>
        <w:t>Интернет</w:t>
      </w:r>
      <w:r>
        <w:rPr>
          <w:spacing w:val="-4"/>
        </w:rPr>
        <w:t xml:space="preserve"> </w:t>
      </w:r>
      <w:r>
        <w:t>и</w:t>
      </w:r>
      <w:r>
        <w:rPr>
          <w:spacing w:val="-1"/>
        </w:rPr>
        <w:t xml:space="preserve"> </w:t>
      </w:r>
      <w:r>
        <w:t>стратегии</w:t>
      </w:r>
      <w:r>
        <w:rPr>
          <w:spacing w:val="-2"/>
        </w:rPr>
        <w:t xml:space="preserve"> </w:t>
      </w:r>
      <w:r>
        <w:t>безопасного</w:t>
      </w:r>
      <w:r>
        <w:rPr>
          <w:spacing w:val="-4"/>
        </w:rPr>
        <w:t xml:space="preserve"> </w:t>
      </w:r>
      <w:r>
        <w:t>поведения</w:t>
      </w:r>
      <w:r>
        <w:rPr>
          <w:spacing w:val="-3"/>
        </w:rPr>
        <w:t xml:space="preserve"> </w:t>
      </w:r>
      <w:r>
        <w:t>в</w:t>
      </w:r>
      <w:r>
        <w:rPr>
          <w:spacing w:val="-4"/>
        </w:rPr>
        <w:t xml:space="preserve"> ней.</w:t>
      </w:r>
    </w:p>
    <w:p w14:paraId="7179508D" w14:textId="77777777" w:rsidR="000640A9" w:rsidRDefault="00B37D2D">
      <w:pPr>
        <w:pStyle w:val="a3"/>
        <w:ind w:right="564" w:firstLine="779"/>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6142FDA" w14:textId="77777777" w:rsidR="000640A9" w:rsidRDefault="00B37D2D">
      <w:pPr>
        <w:pStyle w:val="a3"/>
        <w:ind w:right="566" w:firstLine="779"/>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F7C9722" w14:textId="77777777" w:rsidR="000640A9" w:rsidRDefault="00B37D2D">
      <w:pPr>
        <w:pStyle w:val="a3"/>
        <w:spacing w:before="1"/>
        <w:ind w:left="1348"/>
      </w:pPr>
      <w:r>
        <w:t>Работа</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14:paraId="49BEE47E" w14:textId="77777777" w:rsidR="000640A9" w:rsidRDefault="00B37D2D">
      <w:pPr>
        <w:pStyle w:val="a3"/>
        <w:ind w:right="565" w:firstLine="779"/>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w:t>
      </w:r>
      <w:r>
        <w:rPr>
          <w:spacing w:val="-1"/>
        </w:rPr>
        <w:t xml:space="preserve"> </w:t>
      </w:r>
      <w:r>
        <w:t xml:space="preserve">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spacing w:val="-2"/>
        </w:rPr>
        <w:t>программ.</w:t>
      </w:r>
    </w:p>
    <w:p w14:paraId="3B509A41" w14:textId="77777777" w:rsidR="000640A9" w:rsidRDefault="00B37D2D">
      <w:pPr>
        <w:pStyle w:val="a3"/>
        <w:ind w:left="1348" w:right="5301"/>
      </w:pPr>
      <w:r>
        <w:t>Теоретические</w:t>
      </w:r>
      <w:r>
        <w:rPr>
          <w:spacing w:val="-15"/>
        </w:rPr>
        <w:t xml:space="preserve"> </w:t>
      </w:r>
      <w:r>
        <w:t>основы</w:t>
      </w:r>
      <w:r>
        <w:rPr>
          <w:spacing w:val="-15"/>
        </w:rPr>
        <w:t xml:space="preserve"> </w:t>
      </w:r>
      <w:r>
        <w:t>информатики. Моделирование как метод познания.</w:t>
      </w:r>
    </w:p>
    <w:p w14:paraId="1E3A7958" w14:textId="77777777" w:rsidR="000640A9" w:rsidRDefault="00B37D2D">
      <w:pPr>
        <w:pStyle w:val="a3"/>
        <w:ind w:right="561" w:firstLine="779"/>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444DF49E" w14:textId="77777777" w:rsidR="000640A9" w:rsidRDefault="00B37D2D">
      <w:pPr>
        <w:pStyle w:val="a3"/>
        <w:spacing w:before="1"/>
        <w:ind w:left="1329"/>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14:paraId="7DAE2E75" w14:textId="77777777" w:rsidR="000640A9" w:rsidRDefault="00B37D2D">
      <w:pPr>
        <w:pStyle w:val="a3"/>
        <w:ind w:left="1329"/>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14:paraId="1E392F46" w14:textId="77777777" w:rsidR="000640A9" w:rsidRDefault="00B37D2D">
      <w:pPr>
        <w:pStyle w:val="a3"/>
        <w:ind w:right="569" w:firstLine="760"/>
      </w:pPr>
      <w:r>
        <w:t>Граф. Вершина, ребро, путь. Ориентированные и неориентированные графы.</w:t>
      </w:r>
      <w:r>
        <w:rPr>
          <w:spacing w:val="40"/>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14:paraId="12D75225" w14:textId="77777777" w:rsidR="000640A9" w:rsidRDefault="00B37D2D">
      <w:pPr>
        <w:pStyle w:val="a3"/>
        <w:ind w:left="1329"/>
      </w:pPr>
      <w:r>
        <w:t>Дерево.</w:t>
      </w:r>
      <w:r>
        <w:rPr>
          <w:spacing w:val="73"/>
          <w:w w:val="150"/>
        </w:rPr>
        <w:t xml:space="preserve"> </w:t>
      </w:r>
      <w:r>
        <w:t>Корень,</w:t>
      </w:r>
      <w:r>
        <w:rPr>
          <w:spacing w:val="75"/>
          <w:w w:val="150"/>
        </w:rPr>
        <w:t xml:space="preserve"> </w:t>
      </w:r>
      <w:r>
        <w:t>вершина</w:t>
      </w:r>
      <w:r>
        <w:rPr>
          <w:spacing w:val="74"/>
          <w:w w:val="150"/>
        </w:rPr>
        <w:t xml:space="preserve"> </w:t>
      </w:r>
      <w:r>
        <w:t>(узел),</w:t>
      </w:r>
      <w:r>
        <w:rPr>
          <w:spacing w:val="75"/>
          <w:w w:val="150"/>
        </w:rPr>
        <w:t xml:space="preserve"> </w:t>
      </w:r>
      <w:r>
        <w:t>лист,</w:t>
      </w:r>
      <w:r>
        <w:rPr>
          <w:spacing w:val="76"/>
          <w:w w:val="150"/>
        </w:rPr>
        <w:t xml:space="preserve"> </w:t>
      </w:r>
      <w:r>
        <w:t>ребро</w:t>
      </w:r>
      <w:r>
        <w:rPr>
          <w:spacing w:val="76"/>
          <w:w w:val="150"/>
        </w:rPr>
        <w:t xml:space="preserve"> </w:t>
      </w:r>
      <w:r>
        <w:t>(дуга)</w:t>
      </w:r>
      <w:r>
        <w:rPr>
          <w:spacing w:val="75"/>
          <w:w w:val="150"/>
        </w:rPr>
        <w:t xml:space="preserve"> </w:t>
      </w:r>
      <w:r>
        <w:t>дерева.</w:t>
      </w:r>
      <w:r>
        <w:rPr>
          <w:spacing w:val="75"/>
          <w:w w:val="150"/>
        </w:rPr>
        <w:t xml:space="preserve"> </w:t>
      </w:r>
      <w:r>
        <w:t>Высота</w:t>
      </w:r>
      <w:r>
        <w:rPr>
          <w:spacing w:val="76"/>
          <w:w w:val="150"/>
        </w:rPr>
        <w:t xml:space="preserve"> </w:t>
      </w:r>
      <w:r>
        <w:rPr>
          <w:spacing w:val="-2"/>
        </w:rPr>
        <w:t>дерева.</w:t>
      </w:r>
    </w:p>
    <w:p w14:paraId="69771461" w14:textId="77777777" w:rsidR="000640A9" w:rsidRDefault="00B37D2D">
      <w:pPr>
        <w:pStyle w:val="a3"/>
        <w:spacing w:before="1"/>
      </w:pPr>
      <w:r>
        <w:t>Поддерево.</w:t>
      </w:r>
      <w:r>
        <w:rPr>
          <w:spacing w:val="-5"/>
        </w:rPr>
        <w:t xml:space="preserve"> </w:t>
      </w:r>
      <w:r>
        <w:t>Примеры</w:t>
      </w:r>
      <w:r>
        <w:rPr>
          <w:spacing w:val="-3"/>
        </w:rPr>
        <w:t xml:space="preserve"> </w:t>
      </w:r>
      <w:r>
        <w:t>использования</w:t>
      </w:r>
      <w:r>
        <w:rPr>
          <w:spacing w:val="-5"/>
        </w:rPr>
        <w:t xml:space="preserve"> </w:t>
      </w:r>
      <w:r>
        <w:t>деревьев.</w:t>
      </w:r>
      <w:r>
        <w:rPr>
          <w:spacing w:val="-1"/>
        </w:rPr>
        <w:t xml:space="preserve"> </w:t>
      </w:r>
      <w:r>
        <w:t>Перебор</w:t>
      </w:r>
      <w:r>
        <w:rPr>
          <w:spacing w:val="-3"/>
        </w:rPr>
        <w:t xml:space="preserve"> </w:t>
      </w:r>
      <w:r>
        <w:t>вариантов</w:t>
      </w:r>
      <w:r>
        <w:rPr>
          <w:spacing w:val="-3"/>
        </w:rPr>
        <w:t xml:space="preserve"> </w:t>
      </w:r>
      <w:r>
        <w:t>с</w:t>
      </w:r>
      <w:r>
        <w:rPr>
          <w:spacing w:val="-4"/>
        </w:rPr>
        <w:t xml:space="preserve"> </w:t>
      </w:r>
      <w:r>
        <w:t>помощью</w:t>
      </w:r>
      <w:r>
        <w:rPr>
          <w:spacing w:val="-2"/>
        </w:rPr>
        <w:t xml:space="preserve"> дерева.</w:t>
      </w:r>
    </w:p>
    <w:p w14:paraId="1855BD42" w14:textId="77777777" w:rsidR="000640A9" w:rsidRDefault="00B37D2D">
      <w:pPr>
        <w:pStyle w:val="a3"/>
        <w:ind w:right="569"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C4A55A9" w14:textId="77777777" w:rsidR="000640A9" w:rsidRDefault="00B37D2D">
      <w:pPr>
        <w:pStyle w:val="a3"/>
        <w:ind w:right="563"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AC4EF37" w14:textId="77777777" w:rsidR="000640A9" w:rsidRDefault="00B37D2D">
      <w:pPr>
        <w:pStyle w:val="a3"/>
        <w:ind w:left="1329" w:right="5476"/>
      </w:pPr>
      <w:r>
        <w:t>Алгоритмы и программирование. Разработка</w:t>
      </w:r>
      <w:r>
        <w:rPr>
          <w:spacing w:val="-4"/>
        </w:rPr>
        <w:t xml:space="preserve"> </w:t>
      </w:r>
      <w:r>
        <w:t>алгоритмов</w:t>
      </w:r>
      <w:r>
        <w:rPr>
          <w:spacing w:val="-4"/>
        </w:rPr>
        <w:t xml:space="preserve"> </w:t>
      </w:r>
      <w:r>
        <w:t>и</w:t>
      </w:r>
      <w:r>
        <w:rPr>
          <w:spacing w:val="-1"/>
        </w:rPr>
        <w:t xml:space="preserve"> </w:t>
      </w:r>
      <w:r>
        <w:rPr>
          <w:spacing w:val="-2"/>
        </w:rPr>
        <w:t>программ.</w:t>
      </w:r>
    </w:p>
    <w:p w14:paraId="3019DB03" w14:textId="77777777" w:rsidR="000640A9" w:rsidRDefault="00B37D2D">
      <w:pPr>
        <w:pStyle w:val="a3"/>
        <w:ind w:right="568" w:firstLine="76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14:paraId="6AF3C73F" w14:textId="77777777" w:rsidR="000640A9" w:rsidRDefault="00B37D2D">
      <w:pPr>
        <w:pStyle w:val="a3"/>
        <w:ind w:right="562" w:firstLine="76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w:t>
      </w:r>
      <w:r>
        <w:rPr>
          <w:spacing w:val="78"/>
        </w:rPr>
        <w:t xml:space="preserve"> </w:t>
      </w:r>
      <w:r>
        <w:t>одном</w:t>
      </w:r>
      <w:r>
        <w:rPr>
          <w:spacing w:val="79"/>
        </w:rPr>
        <w:t xml:space="preserve"> </w:t>
      </w:r>
      <w:r>
        <w:t>из</w:t>
      </w:r>
      <w:r>
        <w:rPr>
          <w:spacing w:val="50"/>
          <w:w w:val="150"/>
        </w:rPr>
        <w:t xml:space="preserve"> </w:t>
      </w:r>
      <w:r>
        <w:t>языков</w:t>
      </w:r>
      <w:r>
        <w:rPr>
          <w:spacing w:val="50"/>
          <w:w w:val="150"/>
        </w:rPr>
        <w:t xml:space="preserve"> </w:t>
      </w:r>
      <w:r>
        <w:t>программирования</w:t>
      </w:r>
      <w:r>
        <w:rPr>
          <w:spacing w:val="54"/>
          <w:w w:val="150"/>
        </w:rPr>
        <w:t xml:space="preserve"> </w:t>
      </w:r>
      <w:r>
        <w:t>(Python,</w:t>
      </w:r>
      <w:r>
        <w:rPr>
          <w:spacing w:val="79"/>
        </w:rPr>
        <w:t xml:space="preserve"> </w:t>
      </w:r>
      <w:r>
        <w:t>C++,</w:t>
      </w:r>
      <w:r>
        <w:rPr>
          <w:spacing w:val="50"/>
          <w:w w:val="150"/>
        </w:rPr>
        <w:t xml:space="preserve"> </w:t>
      </w:r>
      <w:r>
        <w:t>Паскаль,</w:t>
      </w:r>
      <w:r>
        <w:rPr>
          <w:spacing w:val="50"/>
          <w:w w:val="150"/>
        </w:rPr>
        <w:t xml:space="preserve"> </w:t>
      </w:r>
      <w:r>
        <w:t>Java,</w:t>
      </w:r>
      <w:r>
        <w:rPr>
          <w:spacing w:val="50"/>
          <w:w w:val="150"/>
        </w:rPr>
        <w:t xml:space="preserve"> </w:t>
      </w:r>
      <w:r>
        <w:t>С#,</w:t>
      </w:r>
      <w:r>
        <w:rPr>
          <w:spacing w:val="80"/>
        </w:rPr>
        <w:t xml:space="preserve"> </w:t>
      </w:r>
      <w:r>
        <w:rPr>
          <w:spacing w:val="-2"/>
        </w:rPr>
        <w:t>Школьный</w:t>
      </w:r>
    </w:p>
    <w:p w14:paraId="252FAED4" w14:textId="77777777" w:rsidR="000640A9" w:rsidRDefault="000640A9">
      <w:pPr>
        <w:pStyle w:val="a3"/>
        <w:sectPr w:rsidR="000640A9">
          <w:pgSz w:w="11910" w:h="16840"/>
          <w:pgMar w:top="1040" w:right="283" w:bottom="1200" w:left="1133" w:header="0" w:footer="993" w:gutter="0"/>
          <w:cols w:space="720"/>
        </w:sectPr>
      </w:pPr>
    </w:p>
    <w:p w14:paraId="3152C712" w14:textId="77777777" w:rsidR="000640A9" w:rsidRDefault="00B37D2D">
      <w:pPr>
        <w:pStyle w:val="a3"/>
        <w:spacing w:before="66"/>
        <w:ind w:right="559"/>
      </w:pPr>
      <w:r>
        <w:lastRenderedPageBreak/>
        <w:t>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FABBF07" w14:textId="77777777" w:rsidR="000640A9" w:rsidRDefault="00B37D2D">
      <w:pPr>
        <w:pStyle w:val="a3"/>
        <w:spacing w:before="1"/>
        <w:ind w:right="568"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CC3FF2" w14:textId="77777777" w:rsidR="000640A9" w:rsidRDefault="00B37D2D">
      <w:pPr>
        <w:pStyle w:val="a3"/>
        <w:ind w:left="1329"/>
        <w:jc w:val="left"/>
      </w:pPr>
      <w:r>
        <w:rPr>
          <w:spacing w:val="-2"/>
        </w:rPr>
        <w:t>Управление.</w:t>
      </w:r>
    </w:p>
    <w:p w14:paraId="58BDD691" w14:textId="77777777" w:rsidR="000640A9" w:rsidRDefault="00B37D2D">
      <w:pPr>
        <w:pStyle w:val="a3"/>
        <w:ind w:right="565" w:firstLine="760"/>
      </w:pPr>
      <w:r>
        <w:t>Управление. Сигнал. Обратная связь. Получение сигналов от цифровых датчиков (касания,</w:t>
      </w:r>
      <w:r>
        <w:rPr>
          <w:spacing w:val="-1"/>
        </w:rPr>
        <w:t xml:space="preserve"> </w:t>
      </w:r>
      <w:r>
        <w:t>расстояния,</w:t>
      </w:r>
      <w:r>
        <w:rPr>
          <w:spacing w:val="-1"/>
        </w:rPr>
        <w:t xml:space="preserve"> </w:t>
      </w:r>
      <w:r>
        <w:t>света,</w:t>
      </w:r>
      <w:r>
        <w:rPr>
          <w:spacing w:val="-2"/>
        </w:rPr>
        <w:t xml:space="preserve"> </w:t>
      </w:r>
      <w:r>
        <w:t>звука</w:t>
      </w:r>
      <w:r>
        <w:rPr>
          <w:spacing w:val="-2"/>
        </w:rPr>
        <w:t xml:space="preserve"> </w:t>
      </w:r>
      <w:r>
        <w:t>и другого). Примеры</w:t>
      </w:r>
      <w:r>
        <w:rPr>
          <w:spacing w:val="-2"/>
        </w:rPr>
        <w:t xml:space="preserve"> </w:t>
      </w:r>
      <w:r>
        <w:t>использования</w:t>
      </w:r>
      <w:r>
        <w:rPr>
          <w:spacing w:val="-1"/>
        </w:rPr>
        <w:t xml:space="preserve"> </w:t>
      </w:r>
      <w:r>
        <w:t>принципа</w:t>
      </w:r>
      <w:r>
        <w:rPr>
          <w:spacing w:val="-2"/>
        </w:rPr>
        <w:t xml:space="preserve"> </w:t>
      </w:r>
      <w:r>
        <w:t>обратной связи в системах управления техническими устройствами с помощью датчиков, в том числе в робототехнике.</w:t>
      </w:r>
    </w:p>
    <w:p w14:paraId="05DD6699" w14:textId="77777777" w:rsidR="000640A9" w:rsidRDefault="00B37D2D">
      <w:pPr>
        <w:pStyle w:val="a3"/>
        <w:ind w:right="566" w:firstLine="76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14:paraId="19B5C0F8" w14:textId="77777777" w:rsidR="000640A9" w:rsidRDefault="00B37D2D">
      <w:pPr>
        <w:pStyle w:val="a3"/>
        <w:ind w:left="1329" w:right="6004"/>
      </w:pPr>
      <w:r>
        <w:t>Информационные</w:t>
      </w:r>
      <w:r>
        <w:rPr>
          <w:spacing w:val="-15"/>
        </w:rPr>
        <w:t xml:space="preserve"> </w:t>
      </w:r>
      <w:r>
        <w:t>технологии. Электронные таблицы.</w:t>
      </w:r>
    </w:p>
    <w:p w14:paraId="6CB8A536" w14:textId="77777777" w:rsidR="000640A9" w:rsidRDefault="00B37D2D">
      <w:pPr>
        <w:pStyle w:val="a3"/>
        <w:ind w:right="567"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Pr>
          <w:spacing w:val="40"/>
        </w:rPr>
        <w:t xml:space="preserve"> </w:t>
      </w:r>
      <w:r>
        <w:t>диаграмма). Выбор типа диаграммы.</w:t>
      </w:r>
    </w:p>
    <w:p w14:paraId="02A6EE86" w14:textId="77777777" w:rsidR="000640A9" w:rsidRDefault="00B37D2D">
      <w:pPr>
        <w:pStyle w:val="a3"/>
        <w:spacing w:before="1"/>
        <w:ind w:right="568" w:firstLine="760"/>
      </w:pPr>
      <w:r>
        <w:t>Преобразование формул при копировании. Относительная, абсолютная и смешанная адресация.</w:t>
      </w:r>
    </w:p>
    <w:p w14:paraId="59193F5A" w14:textId="77777777" w:rsidR="000640A9" w:rsidRDefault="00B37D2D">
      <w:pPr>
        <w:pStyle w:val="a3"/>
        <w:ind w:right="560" w:firstLine="760"/>
      </w:pPr>
      <w:r>
        <w:t>Условные вычисления в электронных таблицах. Суммирование и подсчёт</w:t>
      </w:r>
      <w:r>
        <w:rPr>
          <w:spacing w:val="40"/>
        </w:rPr>
        <w:t xml:space="preserve"> </w:t>
      </w:r>
      <w:r>
        <w:t>значений, отвечающих заданному условию. Обработка больших наборов данных. Численное моделирование в электронных таблицах.</w:t>
      </w:r>
    </w:p>
    <w:p w14:paraId="38A05423" w14:textId="77777777" w:rsidR="000640A9" w:rsidRDefault="00B37D2D">
      <w:pPr>
        <w:pStyle w:val="a3"/>
        <w:ind w:left="1329"/>
      </w:pPr>
      <w:r>
        <w:t>Информационные</w:t>
      </w:r>
      <w:r>
        <w:rPr>
          <w:spacing w:val="-6"/>
        </w:rPr>
        <w:t xml:space="preserve"> </w:t>
      </w:r>
      <w:r>
        <w:t>технологии</w:t>
      </w:r>
      <w:r>
        <w:rPr>
          <w:spacing w:val="-4"/>
        </w:rPr>
        <w:t xml:space="preserve"> </w:t>
      </w:r>
      <w:r>
        <w:t>в</w:t>
      </w:r>
      <w:r>
        <w:rPr>
          <w:spacing w:val="-5"/>
        </w:rPr>
        <w:t xml:space="preserve"> </w:t>
      </w:r>
      <w:r>
        <w:t>современном</w:t>
      </w:r>
      <w:r>
        <w:rPr>
          <w:spacing w:val="-5"/>
        </w:rPr>
        <w:t xml:space="preserve"> </w:t>
      </w:r>
      <w:r>
        <w:rPr>
          <w:spacing w:val="-2"/>
        </w:rPr>
        <w:t>обществе.</w:t>
      </w:r>
    </w:p>
    <w:p w14:paraId="79C89788" w14:textId="77777777" w:rsidR="000640A9" w:rsidRDefault="00B37D2D">
      <w:pPr>
        <w:pStyle w:val="a3"/>
        <w:ind w:left="1329"/>
      </w:pPr>
      <w:r>
        <w:t>Роль</w:t>
      </w:r>
      <w:r>
        <w:rPr>
          <w:spacing w:val="25"/>
        </w:rPr>
        <w:t xml:space="preserve"> </w:t>
      </w:r>
      <w:r>
        <w:t>информационных</w:t>
      </w:r>
      <w:r>
        <w:rPr>
          <w:spacing w:val="26"/>
        </w:rPr>
        <w:t xml:space="preserve"> </w:t>
      </w:r>
      <w:r>
        <w:t>технологий</w:t>
      </w:r>
      <w:r>
        <w:rPr>
          <w:spacing w:val="28"/>
        </w:rPr>
        <w:t xml:space="preserve"> </w:t>
      </w:r>
      <w:r>
        <w:t>в</w:t>
      </w:r>
      <w:r>
        <w:rPr>
          <w:spacing w:val="26"/>
        </w:rPr>
        <w:t xml:space="preserve"> </w:t>
      </w:r>
      <w:r>
        <w:t>развитии</w:t>
      </w:r>
      <w:r>
        <w:rPr>
          <w:spacing w:val="27"/>
        </w:rPr>
        <w:t xml:space="preserve"> </w:t>
      </w:r>
      <w:r>
        <w:t>экономики</w:t>
      </w:r>
      <w:r>
        <w:rPr>
          <w:spacing w:val="28"/>
        </w:rPr>
        <w:t xml:space="preserve"> </w:t>
      </w:r>
      <w:r>
        <w:t>мира,</w:t>
      </w:r>
      <w:r>
        <w:rPr>
          <w:spacing w:val="26"/>
        </w:rPr>
        <w:t xml:space="preserve"> </w:t>
      </w:r>
      <w:r>
        <w:t>страны,</w:t>
      </w:r>
      <w:r>
        <w:rPr>
          <w:spacing w:val="27"/>
        </w:rPr>
        <w:t xml:space="preserve"> </w:t>
      </w:r>
      <w:r>
        <w:rPr>
          <w:spacing w:val="-2"/>
        </w:rPr>
        <w:t>региона.</w:t>
      </w:r>
    </w:p>
    <w:p w14:paraId="1F6A2DED" w14:textId="77777777" w:rsidR="000640A9" w:rsidRDefault="00B37D2D">
      <w:pPr>
        <w:pStyle w:val="a3"/>
      </w:pPr>
      <w:r>
        <w:t>Открытые</w:t>
      </w:r>
      <w:r>
        <w:rPr>
          <w:spacing w:val="-5"/>
        </w:rPr>
        <w:t xml:space="preserve"> </w:t>
      </w:r>
      <w:r>
        <w:t>образовательные</w:t>
      </w:r>
      <w:r>
        <w:rPr>
          <w:spacing w:val="-4"/>
        </w:rPr>
        <w:t xml:space="preserve"> </w:t>
      </w:r>
      <w:r>
        <w:rPr>
          <w:spacing w:val="-2"/>
        </w:rPr>
        <w:t>ресурсы.</w:t>
      </w:r>
    </w:p>
    <w:p w14:paraId="477097C4" w14:textId="77777777" w:rsidR="000640A9" w:rsidRDefault="00B37D2D">
      <w:pPr>
        <w:pStyle w:val="a3"/>
        <w:ind w:right="559" w:firstLine="760"/>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57B1CA9" w14:textId="77777777" w:rsidR="000640A9" w:rsidRDefault="000640A9">
      <w:pPr>
        <w:pStyle w:val="a3"/>
        <w:spacing w:before="5"/>
        <w:ind w:left="0"/>
        <w:jc w:val="left"/>
      </w:pPr>
    </w:p>
    <w:p w14:paraId="1F074CCC" w14:textId="77777777" w:rsidR="000640A9" w:rsidRDefault="00B37D2D">
      <w:pPr>
        <w:pStyle w:val="2"/>
        <w:spacing w:before="1" w:line="240" w:lineRule="auto"/>
        <w:ind w:right="567" w:firstLine="851"/>
      </w:pPr>
      <w:r>
        <w:t>Планируемые результаты освоения информатики на уровне основного общего образования.</w:t>
      </w:r>
    </w:p>
    <w:p w14:paraId="7619F9EF" w14:textId="77777777" w:rsidR="000640A9" w:rsidRDefault="00B37D2D">
      <w:pPr>
        <w:pStyle w:val="a3"/>
        <w:ind w:right="566" w:firstLine="851"/>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D963F22" w14:textId="77777777" w:rsidR="000640A9" w:rsidRDefault="00B37D2D">
      <w:pPr>
        <w:pStyle w:val="a3"/>
        <w:ind w:right="565" w:firstLine="851"/>
      </w:pPr>
      <w:r>
        <w:rPr>
          <w:b/>
        </w:rPr>
        <w:t xml:space="preserve">Личностные результаты </w:t>
      </w:r>
      <w:r>
        <w:t>имеют направленность на решение задач воспитания, развития и социализации обучающихся средствами учебного предмета.</w:t>
      </w:r>
    </w:p>
    <w:p w14:paraId="6800D830" w14:textId="77777777" w:rsidR="000640A9" w:rsidRDefault="00B37D2D">
      <w:pPr>
        <w:pStyle w:val="a3"/>
        <w:ind w:right="562" w:firstLine="779"/>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372854E" w14:textId="77777777" w:rsidR="000640A9" w:rsidRDefault="00B37D2D">
      <w:pPr>
        <w:pStyle w:val="a4"/>
        <w:numPr>
          <w:ilvl w:val="3"/>
          <w:numId w:val="46"/>
        </w:numPr>
        <w:tabs>
          <w:tab w:val="left" w:pos="1690"/>
        </w:tabs>
        <w:ind w:left="1690" w:hanging="342"/>
        <w:jc w:val="both"/>
        <w:rPr>
          <w:sz w:val="24"/>
        </w:rPr>
      </w:pPr>
      <w:r>
        <w:rPr>
          <w:sz w:val="24"/>
        </w:rPr>
        <w:t>патриотического</w:t>
      </w:r>
      <w:r>
        <w:rPr>
          <w:spacing w:val="-7"/>
          <w:sz w:val="24"/>
        </w:rPr>
        <w:t xml:space="preserve"> </w:t>
      </w:r>
      <w:r>
        <w:rPr>
          <w:spacing w:val="-2"/>
          <w:sz w:val="24"/>
        </w:rPr>
        <w:t>воспитания:</w:t>
      </w:r>
    </w:p>
    <w:p w14:paraId="5B70A8F9" w14:textId="77777777" w:rsidR="000640A9" w:rsidRDefault="00B37D2D">
      <w:pPr>
        <w:pStyle w:val="a3"/>
        <w:ind w:right="566" w:firstLine="779"/>
      </w:pPr>
      <w:r>
        <w:t>ценностное</w:t>
      </w:r>
      <w:r>
        <w:rPr>
          <w:spacing w:val="-1"/>
        </w:rPr>
        <w:t xml:space="preserve"> </w:t>
      </w:r>
      <w:r>
        <w:t>отношение</w:t>
      </w:r>
      <w:r>
        <w:rPr>
          <w:spacing w:val="-3"/>
        </w:rPr>
        <w:t xml:space="preserve"> </w:t>
      </w:r>
      <w:r>
        <w:t>к отечественному</w:t>
      </w:r>
      <w:r>
        <w:rPr>
          <w:spacing w:val="-5"/>
        </w:rPr>
        <w:t xml:space="preserve"> </w:t>
      </w:r>
      <w:r>
        <w:t>культурному, историческому</w:t>
      </w:r>
      <w:r>
        <w:rPr>
          <w:spacing w:val="-2"/>
        </w:rPr>
        <w:t xml:space="preserve"> </w:t>
      </w:r>
      <w:r>
        <w:t>и</w:t>
      </w:r>
      <w:r>
        <w:rPr>
          <w:spacing w:val="-1"/>
        </w:rPr>
        <w:t xml:space="preserve"> </w:t>
      </w:r>
      <w:r>
        <w:t>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C0F35AC" w14:textId="77777777" w:rsidR="000640A9" w:rsidRDefault="00B37D2D">
      <w:pPr>
        <w:pStyle w:val="a4"/>
        <w:numPr>
          <w:ilvl w:val="3"/>
          <w:numId w:val="46"/>
        </w:numPr>
        <w:tabs>
          <w:tab w:val="left" w:pos="1714"/>
        </w:tabs>
        <w:ind w:left="1714" w:hanging="366"/>
        <w:jc w:val="both"/>
        <w:rPr>
          <w:sz w:val="24"/>
        </w:rPr>
      </w:pPr>
      <w:r>
        <w:rPr>
          <w:sz w:val="24"/>
        </w:rPr>
        <w:t>духовно-нравственного</w:t>
      </w:r>
      <w:r>
        <w:rPr>
          <w:spacing w:val="-10"/>
          <w:sz w:val="24"/>
        </w:rPr>
        <w:t xml:space="preserve"> </w:t>
      </w:r>
      <w:r>
        <w:rPr>
          <w:spacing w:val="-2"/>
          <w:sz w:val="24"/>
        </w:rPr>
        <w:t>воспитания:</w:t>
      </w:r>
    </w:p>
    <w:p w14:paraId="3E8AB976" w14:textId="77777777" w:rsidR="000640A9" w:rsidRDefault="000640A9">
      <w:pPr>
        <w:pStyle w:val="a4"/>
        <w:rPr>
          <w:sz w:val="24"/>
        </w:rPr>
        <w:sectPr w:rsidR="000640A9">
          <w:pgSz w:w="11910" w:h="16840"/>
          <w:pgMar w:top="1040" w:right="283" w:bottom="1200" w:left="1133" w:header="0" w:footer="993" w:gutter="0"/>
          <w:cols w:space="720"/>
        </w:sectPr>
      </w:pPr>
    </w:p>
    <w:p w14:paraId="6AF9C3A0" w14:textId="77777777" w:rsidR="000640A9" w:rsidRDefault="00B37D2D">
      <w:pPr>
        <w:pStyle w:val="a3"/>
        <w:spacing w:before="66"/>
        <w:ind w:right="569" w:firstLine="779"/>
      </w:pPr>
      <w: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0AD2B036" w14:textId="77777777" w:rsidR="000640A9" w:rsidRDefault="00B37D2D">
      <w:pPr>
        <w:pStyle w:val="a4"/>
        <w:numPr>
          <w:ilvl w:val="3"/>
          <w:numId w:val="46"/>
        </w:numPr>
        <w:tabs>
          <w:tab w:val="left" w:pos="1714"/>
        </w:tabs>
        <w:spacing w:before="1"/>
        <w:ind w:left="1714" w:hanging="366"/>
        <w:jc w:val="both"/>
        <w:rPr>
          <w:sz w:val="24"/>
        </w:rPr>
      </w:pPr>
      <w:r>
        <w:rPr>
          <w:sz w:val="24"/>
        </w:rPr>
        <w:t>гражданского</w:t>
      </w:r>
      <w:r>
        <w:rPr>
          <w:spacing w:val="-3"/>
          <w:sz w:val="24"/>
        </w:rPr>
        <w:t xml:space="preserve"> </w:t>
      </w:r>
      <w:r>
        <w:rPr>
          <w:spacing w:val="-2"/>
          <w:sz w:val="24"/>
        </w:rPr>
        <w:t>воспитания:</w:t>
      </w:r>
    </w:p>
    <w:p w14:paraId="4FBECE6C" w14:textId="77777777" w:rsidR="000640A9" w:rsidRDefault="00B37D2D">
      <w:pPr>
        <w:pStyle w:val="a3"/>
        <w:ind w:right="563" w:firstLine="779"/>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601F806" w14:textId="77777777" w:rsidR="000640A9" w:rsidRDefault="00B37D2D">
      <w:pPr>
        <w:pStyle w:val="a4"/>
        <w:numPr>
          <w:ilvl w:val="3"/>
          <w:numId w:val="46"/>
        </w:numPr>
        <w:tabs>
          <w:tab w:val="left" w:pos="1688"/>
        </w:tabs>
        <w:ind w:left="1688" w:hanging="359"/>
        <w:jc w:val="both"/>
        <w:rPr>
          <w:sz w:val="24"/>
        </w:rPr>
      </w:pPr>
      <w:r>
        <w:rPr>
          <w:sz w:val="24"/>
        </w:rPr>
        <w:t>ценностей</w:t>
      </w:r>
      <w:r>
        <w:rPr>
          <w:spacing w:val="-7"/>
          <w:sz w:val="24"/>
        </w:rPr>
        <w:t xml:space="preserve"> </w:t>
      </w:r>
      <w:r>
        <w:rPr>
          <w:sz w:val="24"/>
        </w:rPr>
        <w:t>научного</w:t>
      </w:r>
      <w:r>
        <w:rPr>
          <w:spacing w:val="-4"/>
          <w:sz w:val="24"/>
        </w:rPr>
        <w:t xml:space="preserve"> </w:t>
      </w:r>
      <w:r>
        <w:rPr>
          <w:spacing w:val="-2"/>
          <w:sz w:val="24"/>
        </w:rPr>
        <w:t>познания:</w:t>
      </w:r>
    </w:p>
    <w:p w14:paraId="7494E281" w14:textId="77777777" w:rsidR="000640A9" w:rsidRDefault="00B37D2D">
      <w:pPr>
        <w:pStyle w:val="a3"/>
        <w:ind w:right="566"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3"/>
        </w:rPr>
        <w:t xml:space="preserve"> </w:t>
      </w:r>
      <w:r>
        <w:t>уровню</w:t>
      </w:r>
      <w:r>
        <w:rPr>
          <w:spacing w:val="-3"/>
        </w:rPr>
        <w:t xml:space="preserve"> </w:t>
      </w:r>
      <w:r>
        <w:t>развития</w:t>
      </w:r>
      <w:r>
        <w:rPr>
          <w:spacing w:val="-5"/>
        </w:rPr>
        <w:t xml:space="preserve"> </w:t>
      </w:r>
      <w:r>
        <w:t>науки</w:t>
      </w:r>
      <w:r>
        <w:rPr>
          <w:spacing w:val="-2"/>
        </w:rPr>
        <w:t xml:space="preserve"> </w:t>
      </w:r>
      <w:r>
        <w:t>и</w:t>
      </w:r>
      <w:r>
        <w:rPr>
          <w:spacing w:val="-2"/>
        </w:rPr>
        <w:t xml:space="preserve"> </w:t>
      </w:r>
      <w:r>
        <w:t>общественной</w:t>
      </w:r>
      <w:r>
        <w:rPr>
          <w:spacing w:val="-2"/>
        </w:rPr>
        <w:t xml:space="preserve"> </w:t>
      </w:r>
      <w:r>
        <w:t>практики</w:t>
      </w:r>
      <w:r>
        <w:rPr>
          <w:spacing w:val="-2"/>
        </w:rPr>
        <w:t xml:space="preserve"> </w:t>
      </w:r>
      <w:r>
        <w:t>и</w:t>
      </w:r>
      <w:r>
        <w:rPr>
          <w:spacing w:val="-2"/>
        </w:rPr>
        <w:t xml:space="preserve"> </w:t>
      </w:r>
      <w:r>
        <w:t>составляющих</w:t>
      </w:r>
      <w:r>
        <w:rPr>
          <w:spacing w:val="-1"/>
        </w:rPr>
        <w:t xml:space="preserve"> </w:t>
      </w:r>
      <w:r>
        <w:t>базовую основу для понимания сущности научной картины мира;</w:t>
      </w:r>
    </w:p>
    <w:p w14:paraId="0EC27763" w14:textId="77777777" w:rsidR="000640A9" w:rsidRDefault="00B37D2D">
      <w:pPr>
        <w:pStyle w:val="a3"/>
        <w:tabs>
          <w:tab w:val="left" w:pos="9438"/>
        </w:tabs>
        <w:ind w:right="568" w:firstLine="760"/>
        <w:jc w:val="right"/>
      </w:pPr>
      <w:r>
        <w:t>интерес</w:t>
      </w:r>
      <w:r>
        <w:rPr>
          <w:spacing w:val="30"/>
        </w:rPr>
        <w:t xml:space="preserve"> </w:t>
      </w:r>
      <w:r>
        <w:t>к</w:t>
      </w:r>
      <w:r>
        <w:rPr>
          <w:spacing w:val="32"/>
        </w:rPr>
        <w:t xml:space="preserve"> </w:t>
      </w:r>
      <w:r>
        <w:t>обучению</w:t>
      </w:r>
      <w:r>
        <w:rPr>
          <w:spacing w:val="32"/>
        </w:rPr>
        <w:t xml:space="preserve"> </w:t>
      </w:r>
      <w:r>
        <w:t>и</w:t>
      </w:r>
      <w:r>
        <w:rPr>
          <w:spacing w:val="32"/>
        </w:rPr>
        <w:t xml:space="preserve"> </w:t>
      </w:r>
      <w:r>
        <w:t>познанию,</w:t>
      </w:r>
      <w:r>
        <w:rPr>
          <w:spacing w:val="31"/>
        </w:rPr>
        <w:t xml:space="preserve"> </w:t>
      </w:r>
      <w:r>
        <w:t>любознательность,</w:t>
      </w:r>
      <w:r>
        <w:rPr>
          <w:spacing w:val="31"/>
        </w:rPr>
        <w:t xml:space="preserve"> </w:t>
      </w:r>
      <w:r>
        <w:t>готовность</w:t>
      </w:r>
      <w:r>
        <w:rPr>
          <w:spacing w:val="33"/>
        </w:rPr>
        <w:t xml:space="preserve"> </w:t>
      </w:r>
      <w:r>
        <w:t>и</w:t>
      </w:r>
      <w:r>
        <w:rPr>
          <w:spacing w:val="30"/>
        </w:rPr>
        <w:t xml:space="preserve"> </w:t>
      </w:r>
      <w:r>
        <w:t>способность к самообразованию,</w:t>
      </w:r>
      <w:r>
        <w:rPr>
          <w:spacing w:val="-1"/>
        </w:rPr>
        <w:t xml:space="preserve"> </w:t>
      </w:r>
      <w:r>
        <w:t>осознанному</w:t>
      </w:r>
      <w:r>
        <w:rPr>
          <w:spacing w:val="-9"/>
        </w:rPr>
        <w:t xml:space="preserve"> </w:t>
      </w:r>
      <w:r>
        <w:t>выбору</w:t>
      </w:r>
      <w:r>
        <w:rPr>
          <w:spacing w:val="-6"/>
        </w:rPr>
        <w:t xml:space="preserve"> </w:t>
      </w:r>
      <w:r>
        <w:t>направленности и уровня</w:t>
      </w:r>
      <w:r>
        <w:rPr>
          <w:spacing w:val="-1"/>
        </w:rPr>
        <w:t xml:space="preserve"> </w:t>
      </w:r>
      <w:r>
        <w:t>обучения</w:t>
      </w:r>
      <w:r>
        <w:rPr>
          <w:spacing w:val="-1"/>
        </w:rPr>
        <w:t xml:space="preserve"> </w:t>
      </w:r>
      <w:r>
        <w:t>в</w:t>
      </w:r>
      <w:r>
        <w:rPr>
          <w:spacing w:val="-2"/>
        </w:rPr>
        <w:t xml:space="preserve"> </w:t>
      </w:r>
      <w:r>
        <w:t>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 xml:space="preserve">на </w:t>
      </w:r>
      <w:proofErr w:type="gramStart"/>
      <w:r>
        <w:t>осмысление</w:t>
      </w:r>
      <w:r>
        <w:rPr>
          <w:spacing w:val="35"/>
        </w:rPr>
        <w:t xml:space="preserve">  </w:t>
      </w:r>
      <w:r>
        <w:t>опыта</w:t>
      </w:r>
      <w:proofErr w:type="gramEnd"/>
      <w:r>
        <w:t>,</w:t>
      </w:r>
      <w:r>
        <w:rPr>
          <w:spacing w:val="38"/>
        </w:rPr>
        <w:t xml:space="preserve">  </w:t>
      </w:r>
      <w:r>
        <w:t>наблюдений,</w:t>
      </w:r>
      <w:r>
        <w:rPr>
          <w:spacing w:val="36"/>
        </w:rPr>
        <w:t xml:space="preserve">  </w:t>
      </w:r>
      <w:r>
        <w:t>поступков</w:t>
      </w:r>
      <w:r>
        <w:rPr>
          <w:spacing w:val="38"/>
        </w:rPr>
        <w:t xml:space="preserve">  </w:t>
      </w:r>
      <w:r>
        <w:t>и</w:t>
      </w:r>
      <w:r>
        <w:rPr>
          <w:spacing w:val="38"/>
        </w:rPr>
        <w:t xml:space="preserve">  </w:t>
      </w:r>
      <w:r>
        <w:t>стремление</w:t>
      </w:r>
      <w:r>
        <w:rPr>
          <w:spacing w:val="38"/>
        </w:rPr>
        <w:t xml:space="preserve">  </w:t>
      </w:r>
      <w:r>
        <w:rPr>
          <w:spacing w:val="-2"/>
        </w:rPr>
        <w:t>совершенствовать</w:t>
      </w:r>
      <w:r>
        <w:tab/>
      </w:r>
      <w:r>
        <w:rPr>
          <w:spacing w:val="-4"/>
        </w:rPr>
        <w:t>пути</w:t>
      </w:r>
    </w:p>
    <w:p w14:paraId="556AC2A4" w14:textId="77777777" w:rsidR="000640A9" w:rsidRDefault="00B37D2D">
      <w:pPr>
        <w:pStyle w:val="a3"/>
        <w:spacing w:before="1"/>
      </w:pPr>
      <w:r>
        <w:t>достижения</w:t>
      </w:r>
      <w:r>
        <w:rPr>
          <w:spacing w:val="-8"/>
        </w:rPr>
        <w:t xml:space="preserve"> </w:t>
      </w:r>
      <w:r>
        <w:t>индивидуального</w:t>
      </w:r>
      <w:r>
        <w:rPr>
          <w:spacing w:val="-4"/>
        </w:rPr>
        <w:t xml:space="preserve"> </w:t>
      </w:r>
      <w:r>
        <w:t>и</w:t>
      </w:r>
      <w:r>
        <w:rPr>
          <w:spacing w:val="-7"/>
        </w:rPr>
        <w:t xml:space="preserve"> </w:t>
      </w:r>
      <w:r>
        <w:t>коллективного</w:t>
      </w:r>
      <w:r>
        <w:rPr>
          <w:spacing w:val="-5"/>
        </w:rPr>
        <w:t xml:space="preserve"> </w:t>
      </w:r>
      <w:r>
        <w:rPr>
          <w:spacing w:val="-2"/>
        </w:rPr>
        <w:t>благополучия;</w:t>
      </w:r>
    </w:p>
    <w:p w14:paraId="7BB9F7D3" w14:textId="77777777" w:rsidR="000640A9" w:rsidRDefault="00B37D2D">
      <w:pPr>
        <w:pStyle w:val="a3"/>
        <w:ind w:right="566" w:firstLine="760"/>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14:paraId="28654939" w14:textId="77777777" w:rsidR="000640A9" w:rsidRDefault="00B37D2D">
      <w:pPr>
        <w:pStyle w:val="a4"/>
        <w:numPr>
          <w:ilvl w:val="3"/>
          <w:numId w:val="46"/>
        </w:numPr>
        <w:tabs>
          <w:tab w:val="left" w:pos="1688"/>
        </w:tabs>
        <w:ind w:left="1688" w:hanging="359"/>
        <w:jc w:val="both"/>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14:paraId="50B6D504" w14:textId="77777777" w:rsidR="000640A9" w:rsidRDefault="00B37D2D">
      <w:pPr>
        <w:pStyle w:val="a3"/>
        <w:ind w:right="563" w:firstLine="760"/>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14:paraId="1116D4F8" w14:textId="77777777" w:rsidR="000640A9" w:rsidRDefault="00B37D2D">
      <w:pPr>
        <w:pStyle w:val="a4"/>
        <w:numPr>
          <w:ilvl w:val="3"/>
          <w:numId w:val="46"/>
        </w:numPr>
        <w:tabs>
          <w:tab w:val="left" w:pos="1688"/>
        </w:tabs>
        <w:ind w:left="1688" w:hanging="359"/>
        <w:jc w:val="both"/>
        <w:rPr>
          <w:sz w:val="24"/>
        </w:rPr>
      </w:pPr>
      <w:r>
        <w:rPr>
          <w:sz w:val="24"/>
        </w:rPr>
        <w:t>трудового</w:t>
      </w:r>
      <w:r>
        <w:rPr>
          <w:spacing w:val="-3"/>
          <w:sz w:val="24"/>
        </w:rPr>
        <w:t xml:space="preserve"> </w:t>
      </w:r>
      <w:r>
        <w:rPr>
          <w:spacing w:val="-2"/>
          <w:sz w:val="24"/>
        </w:rPr>
        <w:t>воспитания:</w:t>
      </w:r>
    </w:p>
    <w:p w14:paraId="33F4F1C1" w14:textId="77777777" w:rsidR="000640A9" w:rsidRDefault="00B37D2D">
      <w:pPr>
        <w:pStyle w:val="a3"/>
        <w:ind w:right="563" w:firstLine="760"/>
      </w:pPr>
      <w:r>
        <w:t>интерес</w:t>
      </w:r>
      <w:r>
        <w:rPr>
          <w:spacing w:val="-3"/>
        </w:rPr>
        <w:t xml:space="preserve"> </w:t>
      </w:r>
      <w:r>
        <w:t>к</w:t>
      </w:r>
      <w:r>
        <w:rPr>
          <w:spacing w:val="-2"/>
        </w:rPr>
        <w:t xml:space="preserve"> </w:t>
      </w:r>
      <w:r>
        <w:t>практическому</w:t>
      </w:r>
      <w:r>
        <w:rPr>
          <w:spacing w:val="-7"/>
        </w:rPr>
        <w:t xml:space="preserve"> </w:t>
      </w:r>
      <w:r>
        <w:t>изучению</w:t>
      </w:r>
      <w:r>
        <w:rPr>
          <w:spacing w:val="-2"/>
        </w:rPr>
        <w:t xml:space="preserve"> </w:t>
      </w:r>
      <w:r>
        <w:t>профессий</w:t>
      </w:r>
      <w:r>
        <w:rPr>
          <w:spacing w:val="-1"/>
        </w:rPr>
        <w:t xml:space="preserve"> </w:t>
      </w:r>
      <w:r>
        <w:t>и</w:t>
      </w:r>
      <w:r>
        <w:rPr>
          <w:spacing w:val="-1"/>
        </w:rPr>
        <w:t xml:space="preserve"> </w:t>
      </w:r>
      <w:r>
        <w:t>труда</w:t>
      </w:r>
      <w:r>
        <w:rPr>
          <w:spacing w:val="-3"/>
        </w:rPr>
        <w:t xml:space="preserve"> </w:t>
      </w:r>
      <w:r>
        <w:t>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56EB53C7" w14:textId="77777777" w:rsidR="000640A9" w:rsidRDefault="00B37D2D">
      <w:pPr>
        <w:pStyle w:val="a3"/>
        <w:spacing w:before="1"/>
      </w:pPr>
      <w:r>
        <w:t>информатики</w:t>
      </w:r>
      <w:r>
        <w:rPr>
          <w:spacing w:val="-6"/>
        </w:rPr>
        <w:t xml:space="preserve"> </w:t>
      </w:r>
      <w:r>
        <w:t>и</w:t>
      </w:r>
      <w:r>
        <w:rPr>
          <w:spacing w:val="-4"/>
        </w:rPr>
        <w:t xml:space="preserve"> </w:t>
      </w:r>
      <w:r>
        <w:t>научно-технического</w:t>
      </w:r>
      <w:r>
        <w:rPr>
          <w:spacing w:val="-4"/>
        </w:rPr>
        <w:t xml:space="preserve"> </w:t>
      </w:r>
      <w:r>
        <w:rPr>
          <w:spacing w:val="-2"/>
        </w:rPr>
        <w:t>прогресса;</w:t>
      </w:r>
    </w:p>
    <w:p w14:paraId="1CF9CAE4" w14:textId="77777777" w:rsidR="000640A9" w:rsidRDefault="00B37D2D">
      <w:pPr>
        <w:pStyle w:val="a3"/>
        <w:spacing w:before="22"/>
        <w:ind w:right="569" w:firstLine="760"/>
        <w:jc w:val="left"/>
      </w:pPr>
      <w:r>
        <w:t>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и жизненных планов с учётом личных и общественных интересов и потребностей;</w:t>
      </w:r>
    </w:p>
    <w:p w14:paraId="35E95F40" w14:textId="77777777" w:rsidR="000640A9" w:rsidRDefault="00B37D2D">
      <w:pPr>
        <w:pStyle w:val="a4"/>
        <w:numPr>
          <w:ilvl w:val="3"/>
          <w:numId w:val="46"/>
        </w:numPr>
        <w:tabs>
          <w:tab w:val="left" w:pos="1712"/>
        </w:tabs>
        <w:ind w:left="1712" w:hanging="383"/>
        <w:rPr>
          <w:sz w:val="24"/>
        </w:rPr>
      </w:pPr>
      <w:r>
        <w:rPr>
          <w:sz w:val="24"/>
        </w:rPr>
        <w:t>экологического</w:t>
      </w:r>
      <w:r>
        <w:rPr>
          <w:spacing w:val="-5"/>
          <w:sz w:val="24"/>
        </w:rPr>
        <w:t xml:space="preserve"> </w:t>
      </w:r>
      <w:r>
        <w:rPr>
          <w:spacing w:val="-2"/>
          <w:sz w:val="24"/>
        </w:rPr>
        <w:t>воспитания:</w:t>
      </w:r>
    </w:p>
    <w:p w14:paraId="54F7EC98" w14:textId="77777777" w:rsidR="000640A9" w:rsidRDefault="00B37D2D">
      <w:pPr>
        <w:pStyle w:val="a3"/>
        <w:ind w:right="569" w:firstLine="760"/>
        <w:jc w:val="left"/>
      </w:pPr>
      <w:r>
        <w:t>осознание</w:t>
      </w:r>
      <w:r>
        <w:rPr>
          <w:spacing w:val="33"/>
        </w:rPr>
        <w:t xml:space="preserve"> </w:t>
      </w:r>
      <w:r>
        <w:t>глобального</w:t>
      </w:r>
      <w:r>
        <w:rPr>
          <w:spacing w:val="31"/>
        </w:rPr>
        <w:t xml:space="preserve"> </w:t>
      </w:r>
      <w:r>
        <w:t>характера</w:t>
      </w:r>
      <w:r>
        <w:rPr>
          <w:spacing w:val="33"/>
        </w:rPr>
        <w:t xml:space="preserve"> </w:t>
      </w:r>
      <w:r>
        <w:t>экологических</w:t>
      </w:r>
      <w:r>
        <w:rPr>
          <w:spacing w:val="36"/>
        </w:rPr>
        <w:t xml:space="preserve"> </w:t>
      </w:r>
      <w:r>
        <w:t>проблем</w:t>
      </w:r>
      <w:r>
        <w:rPr>
          <w:spacing w:val="33"/>
        </w:rPr>
        <w:t xml:space="preserve"> </w:t>
      </w:r>
      <w:r>
        <w:t>и</w:t>
      </w:r>
      <w:r>
        <w:rPr>
          <w:spacing w:val="35"/>
        </w:rPr>
        <w:t xml:space="preserve"> </w:t>
      </w:r>
      <w:r>
        <w:t>путей</w:t>
      </w:r>
      <w:r>
        <w:rPr>
          <w:spacing w:val="34"/>
        </w:rPr>
        <w:t xml:space="preserve"> </w:t>
      </w:r>
      <w:r>
        <w:t>их</w:t>
      </w:r>
      <w:r>
        <w:rPr>
          <w:spacing w:val="36"/>
        </w:rPr>
        <w:t xml:space="preserve"> </w:t>
      </w:r>
      <w:r>
        <w:t>решения,</w:t>
      </w:r>
      <w:r>
        <w:rPr>
          <w:spacing w:val="34"/>
        </w:rPr>
        <w:t xml:space="preserve"> </w:t>
      </w:r>
      <w:r>
        <w:t>в том числе с учётом возможностей информационных и коммуникационных технологий;</w:t>
      </w:r>
    </w:p>
    <w:p w14:paraId="463C74F6" w14:textId="77777777" w:rsidR="000640A9" w:rsidRDefault="00B37D2D">
      <w:pPr>
        <w:pStyle w:val="a4"/>
        <w:numPr>
          <w:ilvl w:val="3"/>
          <w:numId w:val="46"/>
        </w:numPr>
        <w:tabs>
          <w:tab w:val="left" w:pos="1807"/>
        </w:tabs>
        <w:ind w:left="1807" w:hanging="478"/>
        <w:rPr>
          <w:sz w:val="24"/>
        </w:rPr>
      </w:pPr>
      <w:r>
        <w:rPr>
          <w:sz w:val="24"/>
        </w:rPr>
        <w:t>адаптации</w:t>
      </w:r>
      <w:r>
        <w:rPr>
          <w:spacing w:val="-2"/>
          <w:sz w:val="24"/>
        </w:rPr>
        <w:t xml:space="preserve"> </w:t>
      </w:r>
      <w:r>
        <w:rPr>
          <w:sz w:val="24"/>
        </w:rPr>
        <w:t>обучающегося к 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1"/>
          <w:sz w:val="24"/>
        </w:rPr>
        <w:t xml:space="preserve"> </w:t>
      </w:r>
      <w:r>
        <w:rPr>
          <w:sz w:val="24"/>
        </w:rPr>
        <w:t>и</w:t>
      </w:r>
      <w:r>
        <w:rPr>
          <w:spacing w:val="-1"/>
          <w:sz w:val="24"/>
        </w:rPr>
        <w:t xml:space="preserve"> </w:t>
      </w:r>
      <w:r>
        <w:rPr>
          <w:spacing w:val="-2"/>
          <w:sz w:val="24"/>
        </w:rPr>
        <w:t>природной</w:t>
      </w:r>
    </w:p>
    <w:p w14:paraId="185FD0DE" w14:textId="77777777" w:rsidR="000640A9" w:rsidRDefault="00B37D2D">
      <w:pPr>
        <w:pStyle w:val="a3"/>
        <w:jc w:val="left"/>
      </w:pPr>
      <w:r>
        <w:rPr>
          <w:spacing w:val="-2"/>
        </w:rPr>
        <w:t>среды:</w:t>
      </w:r>
    </w:p>
    <w:p w14:paraId="2EDCA3C6" w14:textId="77777777" w:rsidR="000640A9" w:rsidRDefault="00B37D2D">
      <w:pPr>
        <w:pStyle w:val="a3"/>
        <w:tabs>
          <w:tab w:val="left" w:pos="2464"/>
          <w:tab w:val="left" w:pos="4250"/>
          <w:tab w:val="left" w:pos="5744"/>
          <w:tab w:val="left" w:pos="6629"/>
          <w:tab w:val="left" w:pos="7836"/>
          <w:tab w:val="left" w:pos="9270"/>
        </w:tabs>
        <w:ind w:left="1329"/>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6183B593" w14:textId="77777777" w:rsidR="000640A9" w:rsidRDefault="00B37D2D">
      <w:pPr>
        <w:pStyle w:val="a3"/>
        <w:ind w:right="567"/>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4D9AFA8" w14:textId="77777777" w:rsidR="000640A9" w:rsidRDefault="00B37D2D">
      <w:pPr>
        <w:pStyle w:val="a3"/>
        <w:ind w:right="561" w:firstLine="851"/>
      </w:pPr>
      <w:r>
        <w:rPr>
          <w:b/>
        </w:rPr>
        <w:t xml:space="preserve">Метапредметные результаты </w:t>
      </w:r>
      <w:r>
        <w:t>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E347F0B" w14:textId="77777777" w:rsidR="000640A9" w:rsidRDefault="000640A9">
      <w:pPr>
        <w:pStyle w:val="a3"/>
        <w:sectPr w:rsidR="000640A9">
          <w:pgSz w:w="11910" w:h="16840"/>
          <w:pgMar w:top="1040" w:right="283" w:bottom="1200" w:left="1133" w:header="0" w:footer="993" w:gutter="0"/>
          <w:cols w:space="720"/>
        </w:sectPr>
      </w:pPr>
    </w:p>
    <w:p w14:paraId="3EFABFFC" w14:textId="77777777" w:rsidR="000640A9" w:rsidRDefault="00B37D2D">
      <w:pPr>
        <w:pStyle w:val="a3"/>
        <w:spacing w:before="66"/>
        <w:ind w:left="1329"/>
      </w:pPr>
      <w:r>
        <w:lastRenderedPageBreak/>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14:paraId="34A3EB1B" w14:textId="77777777" w:rsidR="000640A9" w:rsidRDefault="00B37D2D">
      <w:pPr>
        <w:pStyle w:val="a4"/>
        <w:numPr>
          <w:ilvl w:val="0"/>
          <w:numId w:val="45"/>
        </w:numPr>
        <w:tabs>
          <w:tab w:val="left" w:pos="1692"/>
        </w:tabs>
        <w:ind w:left="1692" w:hanging="363"/>
        <w:jc w:val="both"/>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0F7F4C5E" w14:textId="77777777" w:rsidR="000640A9" w:rsidRDefault="00B37D2D">
      <w:pPr>
        <w:pStyle w:val="a3"/>
        <w:ind w:right="567"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1"/>
        </w:rPr>
        <w:t xml:space="preserve"> </w:t>
      </w:r>
      <w:r>
        <w:t>причинно-следственные</w:t>
      </w:r>
      <w:r>
        <w:rPr>
          <w:spacing w:val="-3"/>
        </w:rPr>
        <w:t xml:space="preserve"> </w:t>
      </w:r>
      <w:r>
        <w:t>связи,</w:t>
      </w:r>
      <w:r>
        <w:rPr>
          <w:spacing w:val="-4"/>
        </w:rPr>
        <w:t xml:space="preserve"> </w:t>
      </w:r>
      <w:r>
        <w:t>строить</w:t>
      </w:r>
      <w:r>
        <w:rPr>
          <w:spacing w:val="-1"/>
        </w:rPr>
        <w:t xml:space="preserve"> </w:t>
      </w:r>
      <w:r>
        <w:t>логические</w:t>
      </w:r>
      <w:r>
        <w:rPr>
          <w:spacing w:val="-3"/>
        </w:rPr>
        <w:t xml:space="preserve"> </w:t>
      </w:r>
      <w:r>
        <w:t>рассуждения,</w:t>
      </w:r>
      <w:r>
        <w:rPr>
          <w:spacing w:val="-2"/>
        </w:rPr>
        <w:t xml:space="preserve"> </w:t>
      </w:r>
      <w:r>
        <w:t>проводить умозаключения (индуктивные, дедуктивные и по аналогии) и выводы;</w:t>
      </w:r>
    </w:p>
    <w:p w14:paraId="21A178A8" w14:textId="77777777" w:rsidR="000640A9" w:rsidRDefault="00B37D2D">
      <w:pPr>
        <w:pStyle w:val="a3"/>
        <w:spacing w:before="1"/>
        <w:ind w:right="571" w:firstLine="760"/>
      </w:pPr>
      <w:r>
        <w:t>умение создавать, применять и преобразовывать знаки и символы, модели и схемы для решения учебных и познавательных задач;</w:t>
      </w:r>
    </w:p>
    <w:p w14:paraId="4A9E9BF3" w14:textId="77777777" w:rsidR="000640A9" w:rsidRDefault="00B37D2D">
      <w:pPr>
        <w:pStyle w:val="a3"/>
        <w:ind w:right="567"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14:paraId="41D187BA" w14:textId="77777777" w:rsidR="000640A9" w:rsidRDefault="00B37D2D">
      <w:pPr>
        <w:pStyle w:val="a4"/>
        <w:numPr>
          <w:ilvl w:val="0"/>
          <w:numId w:val="45"/>
        </w:numPr>
        <w:tabs>
          <w:tab w:val="left" w:pos="1721"/>
        </w:tabs>
        <w:ind w:left="1721" w:hanging="392"/>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1E50CB3B" w14:textId="77777777" w:rsidR="000640A9" w:rsidRDefault="00B37D2D">
      <w:pPr>
        <w:pStyle w:val="a3"/>
        <w:ind w:right="561"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C91560D" w14:textId="77777777" w:rsidR="000640A9" w:rsidRDefault="00B37D2D">
      <w:pPr>
        <w:pStyle w:val="a3"/>
        <w:ind w:right="570" w:firstLine="760"/>
      </w:pPr>
      <w:r>
        <w:t xml:space="preserve">оценивать на применимость и достоверность информацию, полученную в ходе </w:t>
      </w:r>
      <w:r>
        <w:rPr>
          <w:spacing w:val="-2"/>
        </w:rPr>
        <w:t>исследования;</w:t>
      </w:r>
    </w:p>
    <w:p w14:paraId="0E9EEC5E" w14:textId="77777777" w:rsidR="000640A9" w:rsidRDefault="00B37D2D">
      <w:pPr>
        <w:pStyle w:val="a3"/>
        <w:ind w:right="563"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1DE9C1B" w14:textId="77777777" w:rsidR="000640A9" w:rsidRDefault="00B37D2D">
      <w:pPr>
        <w:pStyle w:val="a4"/>
        <w:numPr>
          <w:ilvl w:val="0"/>
          <w:numId w:val="45"/>
        </w:numPr>
        <w:tabs>
          <w:tab w:val="left" w:pos="1736"/>
        </w:tabs>
        <w:ind w:left="1736" w:hanging="407"/>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54177600" w14:textId="77777777" w:rsidR="000640A9" w:rsidRDefault="00B37D2D">
      <w:pPr>
        <w:pStyle w:val="a3"/>
        <w:spacing w:before="1"/>
        <w:ind w:left="1329"/>
      </w:pPr>
      <w:r>
        <w:t>выявлять</w:t>
      </w:r>
      <w:r>
        <w:rPr>
          <w:spacing w:val="14"/>
        </w:rPr>
        <w:t xml:space="preserve"> </w:t>
      </w:r>
      <w:r>
        <w:t>дефицит</w:t>
      </w:r>
      <w:r>
        <w:rPr>
          <w:spacing w:val="14"/>
        </w:rPr>
        <w:t xml:space="preserve"> </w:t>
      </w:r>
      <w:r>
        <w:t>информации,</w:t>
      </w:r>
      <w:r>
        <w:rPr>
          <w:spacing w:val="14"/>
        </w:rPr>
        <w:t xml:space="preserve"> </w:t>
      </w:r>
      <w:r>
        <w:t>данных,</w:t>
      </w:r>
      <w:r>
        <w:rPr>
          <w:spacing w:val="13"/>
        </w:rPr>
        <w:t xml:space="preserve"> </w:t>
      </w:r>
      <w:r>
        <w:t>необходимых</w:t>
      </w:r>
      <w:r>
        <w:rPr>
          <w:spacing w:val="14"/>
        </w:rPr>
        <w:t xml:space="preserve"> </w:t>
      </w:r>
      <w:r>
        <w:t>для</w:t>
      </w:r>
      <w:r>
        <w:rPr>
          <w:spacing w:val="16"/>
        </w:rPr>
        <w:t xml:space="preserve"> </w:t>
      </w:r>
      <w:r>
        <w:t>решения</w:t>
      </w:r>
      <w:r>
        <w:rPr>
          <w:spacing w:val="11"/>
        </w:rPr>
        <w:t xml:space="preserve"> </w:t>
      </w:r>
      <w:r>
        <w:rPr>
          <w:spacing w:val="-2"/>
        </w:rPr>
        <w:t>поставленной</w:t>
      </w:r>
    </w:p>
    <w:p w14:paraId="2316AEB4" w14:textId="77777777" w:rsidR="000640A9" w:rsidRDefault="00B37D2D">
      <w:pPr>
        <w:pStyle w:val="a3"/>
        <w:jc w:val="left"/>
      </w:pPr>
      <w:r>
        <w:rPr>
          <w:spacing w:val="-2"/>
        </w:rPr>
        <w:t>задачи;</w:t>
      </w:r>
    </w:p>
    <w:p w14:paraId="3838EB8F" w14:textId="77777777" w:rsidR="000640A9" w:rsidRDefault="00B37D2D">
      <w:pPr>
        <w:pStyle w:val="a3"/>
        <w:ind w:left="1329"/>
        <w:jc w:val="left"/>
      </w:pPr>
      <w:r>
        <w:t>применять</w:t>
      </w:r>
      <w:r>
        <w:rPr>
          <w:spacing w:val="59"/>
          <w:w w:val="150"/>
        </w:rPr>
        <w:t xml:space="preserve"> </w:t>
      </w:r>
      <w:r>
        <w:t>различные</w:t>
      </w:r>
      <w:r>
        <w:rPr>
          <w:spacing w:val="57"/>
          <w:w w:val="150"/>
        </w:rPr>
        <w:t xml:space="preserve"> </w:t>
      </w:r>
      <w:r>
        <w:t>методы,</w:t>
      </w:r>
      <w:r>
        <w:rPr>
          <w:spacing w:val="57"/>
          <w:w w:val="150"/>
        </w:rPr>
        <w:t xml:space="preserve"> </w:t>
      </w:r>
      <w:r>
        <w:t>инструменты</w:t>
      </w:r>
      <w:r>
        <w:rPr>
          <w:spacing w:val="58"/>
          <w:w w:val="150"/>
        </w:rPr>
        <w:t xml:space="preserve"> </w:t>
      </w:r>
      <w:r>
        <w:t>и</w:t>
      </w:r>
      <w:r>
        <w:rPr>
          <w:spacing w:val="58"/>
          <w:w w:val="150"/>
        </w:rPr>
        <w:t xml:space="preserve"> </w:t>
      </w:r>
      <w:r>
        <w:t>запросы</w:t>
      </w:r>
      <w:r>
        <w:rPr>
          <w:spacing w:val="58"/>
          <w:w w:val="150"/>
        </w:rPr>
        <w:t xml:space="preserve"> </w:t>
      </w:r>
      <w:r>
        <w:t>при</w:t>
      </w:r>
      <w:r>
        <w:rPr>
          <w:spacing w:val="58"/>
          <w:w w:val="150"/>
        </w:rPr>
        <w:t xml:space="preserve"> </w:t>
      </w:r>
      <w:r>
        <w:t>поиске</w:t>
      </w:r>
      <w:r>
        <w:rPr>
          <w:spacing w:val="58"/>
          <w:w w:val="150"/>
        </w:rPr>
        <w:t xml:space="preserve"> </w:t>
      </w:r>
      <w:r>
        <w:t>и</w:t>
      </w:r>
      <w:r>
        <w:rPr>
          <w:spacing w:val="59"/>
          <w:w w:val="150"/>
        </w:rPr>
        <w:t xml:space="preserve"> </w:t>
      </w:r>
      <w:r>
        <w:rPr>
          <w:spacing w:val="-2"/>
        </w:rPr>
        <w:t>отборе</w:t>
      </w:r>
    </w:p>
    <w:p w14:paraId="7AB1A151" w14:textId="77777777" w:rsidR="000640A9" w:rsidRDefault="00B37D2D">
      <w:pPr>
        <w:pStyle w:val="a3"/>
        <w:ind w:right="570"/>
      </w:pPr>
      <w:r>
        <w:t>информации или данных из источников с учётом предложенной учебной задачи и заданных критериев;</w:t>
      </w:r>
    </w:p>
    <w:p w14:paraId="0B868E80" w14:textId="77777777" w:rsidR="000640A9" w:rsidRDefault="00B37D2D">
      <w:pPr>
        <w:pStyle w:val="a3"/>
        <w:ind w:right="567" w:firstLine="760"/>
      </w:pPr>
      <w:r>
        <w:t>выбирать, анализировать, систематизировать и интерпретировать информацию различных видов и форм представления;</w:t>
      </w:r>
    </w:p>
    <w:p w14:paraId="44157188" w14:textId="77777777" w:rsidR="000640A9" w:rsidRDefault="00B37D2D">
      <w:pPr>
        <w:pStyle w:val="a3"/>
        <w:ind w:right="568"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5B14E9E" w14:textId="77777777" w:rsidR="000640A9" w:rsidRDefault="00B37D2D">
      <w:pPr>
        <w:pStyle w:val="a3"/>
        <w:ind w:right="569" w:firstLine="760"/>
      </w:pPr>
      <w:r>
        <w:t>оценивать надёжность информации по критериям, предложенным учителем или сформулированным самостоятельно;</w:t>
      </w:r>
    </w:p>
    <w:p w14:paraId="7E21BF90" w14:textId="77777777" w:rsidR="000640A9" w:rsidRDefault="00B37D2D">
      <w:pPr>
        <w:pStyle w:val="a3"/>
        <w:ind w:left="1329"/>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6FBEF20B" w14:textId="77777777" w:rsidR="000640A9" w:rsidRDefault="00B37D2D">
      <w:pPr>
        <w:pStyle w:val="a3"/>
        <w:ind w:left="1329"/>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14:paraId="0B587E38" w14:textId="77777777" w:rsidR="000640A9" w:rsidRDefault="00B37D2D">
      <w:pPr>
        <w:pStyle w:val="a4"/>
        <w:numPr>
          <w:ilvl w:val="0"/>
          <w:numId w:val="44"/>
        </w:numPr>
        <w:tabs>
          <w:tab w:val="left" w:pos="1712"/>
        </w:tabs>
        <w:ind w:left="1712" w:hanging="383"/>
        <w:jc w:val="both"/>
        <w:rPr>
          <w:sz w:val="24"/>
        </w:rPr>
      </w:pPr>
      <w:r>
        <w:rPr>
          <w:spacing w:val="-2"/>
          <w:sz w:val="24"/>
        </w:rPr>
        <w:t>общение:</w:t>
      </w:r>
    </w:p>
    <w:p w14:paraId="5CEEE550" w14:textId="77777777" w:rsidR="000640A9" w:rsidRDefault="00B37D2D">
      <w:pPr>
        <w:pStyle w:val="a3"/>
        <w:ind w:right="570" w:firstLine="760"/>
      </w:pPr>
      <w:r>
        <w:t>сопоставлять свои суждения с суждениями других участников диалога, обнаруживать различие и сходство позиций;</w:t>
      </w:r>
    </w:p>
    <w:p w14:paraId="53E00607" w14:textId="77777777" w:rsidR="000640A9" w:rsidRDefault="00B37D2D">
      <w:pPr>
        <w:pStyle w:val="a3"/>
        <w:spacing w:before="1"/>
        <w:ind w:right="566" w:firstLine="760"/>
      </w:pPr>
      <w:r>
        <w:t>публично представлять результаты выполненного опыта (эксперимента, исследования, проекта);</w:t>
      </w:r>
    </w:p>
    <w:p w14:paraId="54541DD2" w14:textId="77777777" w:rsidR="000640A9" w:rsidRDefault="00B37D2D">
      <w:pPr>
        <w:pStyle w:val="a3"/>
        <w:ind w:right="568" w:firstLine="760"/>
      </w:pPr>
      <w:r>
        <w:t>самостоятельно выбирать формат выступления с учётом задач презентации и особенностей</w:t>
      </w:r>
      <w:r>
        <w:rPr>
          <w:spacing w:val="-2"/>
        </w:rPr>
        <w:t xml:space="preserve"> </w:t>
      </w:r>
      <w:r>
        <w:t>аудитории</w:t>
      </w:r>
      <w:r>
        <w:rPr>
          <w:spacing w:val="-1"/>
        </w:rPr>
        <w:t xml:space="preserve"> </w:t>
      </w:r>
      <w:r>
        <w:t>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ним</w:t>
      </w:r>
      <w:r>
        <w:rPr>
          <w:spacing w:val="-3"/>
        </w:rPr>
        <w:t xml:space="preserve"> </w:t>
      </w:r>
      <w:r>
        <w:t>составлять устные</w:t>
      </w:r>
      <w:r>
        <w:rPr>
          <w:spacing w:val="-4"/>
        </w:rPr>
        <w:t xml:space="preserve"> </w:t>
      </w:r>
      <w:r>
        <w:t>и</w:t>
      </w:r>
      <w:r>
        <w:rPr>
          <w:spacing w:val="-1"/>
        </w:rPr>
        <w:t xml:space="preserve"> </w:t>
      </w:r>
      <w:r>
        <w:t>письменные</w:t>
      </w:r>
      <w:r>
        <w:rPr>
          <w:spacing w:val="-4"/>
        </w:rPr>
        <w:t xml:space="preserve"> </w:t>
      </w:r>
      <w:r>
        <w:t>тексты</w:t>
      </w:r>
      <w:r>
        <w:rPr>
          <w:spacing w:val="-2"/>
        </w:rPr>
        <w:t xml:space="preserve"> </w:t>
      </w:r>
      <w:r>
        <w:t>с использованием иллюстративных материалов.</w:t>
      </w:r>
    </w:p>
    <w:p w14:paraId="3A08F4FB" w14:textId="77777777" w:rsidR="000640A9" w:rsidRDefault="00B37D2D">
      <w:pPr>
        <w:pStyle w:val="a4"/>
        <w:numPr>
          <w:ilvl w:val="0"/>
          <w:numId w:val="44"/>
        </w:numPr>
        <w:tabs>
          <w:tab w:val="left" w:pos="1719"/>
        </w:tabs>
        <w:ind w:left="1719" w:hanging="390"/>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14:paraId="04AB060C" w14:textId="77777777" w:rsidR="000640A9" w:rsidRDefault="00B37D2D">
      <w:pPr>
        <w:pStyle w:val="a3"/>
        <w:ind w:right="572"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013AB10" w14:textId="77777777" w:rsidR="000640A9" w:rsidRDefault="00B37D2D">
      <w:pPr>
        <w:pStyle w:val="a3"/>
        <w:ind w:right="567"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D966132" w14:textId="77777777" w:rsidR="000640A9" w:rsidRDefault="00B37D2D">
      <w:pPr>
        <w:pStyle w:val="a3"/>
        <w:spacing w:before="1"/>
        <w:ind w:right="566"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Pr>
          <w:spacing w:val="80"/>
        </w:rPr>
        <w:t xml:space="preserve"> </w:t>
      </w:r>
      <w:r>
        <w:t>с другими членами команды;</w:t>
      </w:r>
    </w:p>
    <w:p w14:paraId="0D1BB9F2" w14:textId="77777777" w:rsidR="000640A9" w:rsidRDefault="00B37D2D">
      <w:pPr>
        <w:pStyle w:val="a3"/>
        <w:ind w:left="1329"/>
      </w:pPr>
      <w:proofErr w:type="gramStart"/>
      <w:r>
        <w:t>оценивать</w:t>
      </w:r>
      <w:r>
        <w:rPr>
          <w:spacing w:val="36"/>
        </w:rPr>
        <w:t xml:space="preserve">  </w:t>
      </w:r>
      <w:r>
        <w:t>качество</w:t>
      </w:r>
      <w:proofErr w:type="gramEnd"/>
      <w:r>
        <w:rPr>
          <w:spacing w:val="38"/>
        </w:rPr>
        <w:t xml:space="preserve">  </w:t>
      </w:r>
      <w:r>
        <w:t>своего</w:t>
      </w:r>
      <w:r>
        <w:rPr>
          <w:spacing w:val="38"/>
        </w:rPr>
        <w:t xml:space="preserve">  </w:t>
      </w:r>
      <w:r>
        <w:t>вклада</w:t>
      </w:r>
      <w:r>
        <w:rPr>
          <w:spacing w:val="37"/>
        </w:rPr>
        <w:t xml:space="preserve">  </w:t>
      </w:r>
      <w:r>
        <w:t>в</w:t>
      </w:r>
      <w:r>
        <w:rPr>
          <w:spacing w:val="38"/>
        </w:rPr>
        <w:t xml:space="preserve">  </w:t>
      </w:r>
      <w:r>
        <w:t>общий</w:t>
      </w:r>
      <w:r>
        <w:rPr>
          <w:spacing w:val="38"/>
        </w:rPr>
        <w:t xml:space="preserve">  </w:t>
      </w:r>
      <w:r>
        <w:t>информационный</w:t>
      </w:r>
      <w:r>
        <w:rPr>
          <w:spacing w:val="37"/>
        </w:rPr>
        <w:t xml:space="preserve">  </w:t>
      </w:r>
      <w:r>
        <w:t>продукт</w:t>
      </w:r>
      <w:r>
        <w:rPr>
          <w:spacing w:val="38"/>
        </w:rPr>
        <w:t xml:space="preserve">  </w:t>
      </w:r>
      <w:r>
        <w:rPr>
          <w:spacing w:val="-5"/>
        </w:rPr>
        <w:t>по</w:t>
      </w:r>
    </w:p>
    <w:p w14:paraId="7BB93946" w14:textId="77777777" w:rsidR="000640A9" w:rsidRDefault="000640A9">
      <w:pPr>
        <w:pStyle w:val="a3"/>
        <w:sectPr w:rsidR="000640A9">
          <w:pgSz w:w="11910" w:h="16840"/>
          <w:pgMar w:top="1040" w:right="283" w:bottom="1200" w:left="1133" w:header="0" w:footer="993" w:gutter="0"/>
          <w:cols w:space="720"/>
        </w:sectPr>
      </w:pPr>
    </w:p>
    <w:p w14:paraId="0BD733C2" w14:textId="77777777" w:rsidR="000640A9" w:rsidRDefault="00B37D2D">
      <w:pPr>
        <w:pStyle w:val="a3"/>
        <w:spacing w:before="66"/>
      </w:pPr>
      <w:r>
        <w:lastRenderedPageBreak/>
        <w:t>критериям,</w:t>
      </w:r>
      <w:r>
        <w:rPr>
          <w:spacing w:val="-8"/>
        </w:rPr>
        <w:t xml:space="preserve"> </w:t>
      </w:r>
      <w:r>
        <w:t>самостоятельно</w:t>
      </w:r>
      <w:r>
        <w:rPr>
          <w:spacing w:val="-6"/>
        </w:rPr>
        <w:t xml:space="preserve"> </w:t>
      </w:r>
      <w:r>
        <w:t>сформулированным</w:t>
      </w:r>
      <w:r>
        <w:rPr>
          <w:spacing w:val="-5"/>
        </w:rPr>
        <w:t xml:space="preserve"> </w:t>
      </w:r>
      <w:r>
        <w:t>участниками</w:t>
      </w:r>
      <w:r>
        <w:rPr>
          <w:spacing w:val="-5"/>
        </w:rPr>
        <w:t xml:space="preserve"> </w:t>
      </w:r>
      <w:r>
        <w:rPr>
          <w:spacing w:val="-2"/>
        </w:rPr>
        <w:t>взаимодействия;</w:t>
      </w:r>
    </w:p>
    <w:p w14:paraId="59E960BB" w14:textId="77777777" w:rsidR="000640A9" w:rsidRDefault="00B37D2D">
      <w:pPr>
        <w:pStyle w:val="a3"/>
        <w:ind w:right="567"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930DC2B" w14:textId="77777777" w:rsidR="000640A9" w:rsidRDefault="00B37D2D">
      <w:pPr>
        <w:pStyle w:val="a3"/>
        <w:spacing w:before="1"/>
      </w:pPr>
      <w:r>
        <w:t>Овладение</w:t>
      </w:r>
      <w:r>
        <w:rPr>
          <w:spacing w:val="-7"/>
        </w:rPr>
        <w:t xml:space="preserve"> </w:t>
      </w:r>
      <w:r>
        <w:t>универсальными</w:t>
      </w:r>
      <w:r>
        <w:rPr>
          <w:spacing w:val="-2"/>
        </w:rPr>
        <w:t xml:space="preserve"> </w:t>
      </w:r>
      <w:r>
        <w:t>учебными</w:t>
      </w:r>
      <w:r>
        <w:rPr>
          <w:spacing w:val="-5"/>
        </w:rPr>
        <w:t xml:space="preserve"> </w:t>
      </w:r>
      <w:r>
        <w:t>регулятивными</w:t>
      </w:r>
      <w:r>
        <w:rPr>
          <w:spacing w:val="-5"/>
        </w:rPr>
        <w:t xml:space="preserve"> </w:t>
      </w:r>
      <w:r>
        <w:rPr>
          <w:spacing w:val="-2"/>
        </w:rPr>
        <w:t>действиями:</w:t>
      </w:r>
    </w:p>
    <w:p w14:paraId="127B4F97" w14:textId="77777777" w:rsidR="000640A9" w:rsidRDefault="00B37D2D">
      <w:pPr>
        <w:pStyle w:val="a4"/>
        <w:numPr>
          <w:ilvl w:val="0"/>
          <w:numId w:val="43"/>
        </w:numPr>
        <w:tabs>
          <w:tab w:val="left" w:pos="1588"/>
        </w:tabs>
        <w:ind w:left="1588" w:hanging="259"/>
        <w:jc w:val="both"/>
        <w:rPr>
          <w:sz w:val="24"/>
        </w:rPr>
      </w:pPr>
      <w:r>
        <w:rPr>
          <w:spacing w:val="-2"/>
          <w:sz w:val="24"/>
        </w:rPr>
        <w:t>самоорганизация:</w:t>
      </w:r>
    </w:p>
    <w:p w14:paraId="1FA911E6" w14:textId="77777777" w:rsidR="000640A9" w:rsidRDefault="00B37D2D">
      <w:pPr>
        <w:pStyle w:val="a3"/>
        <w:ind w:right="569" w:firstLine="760"/>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34206751" w14:textId="77777777" w:rsidR="000640A9" w:rsidRDefault="00B37D2D">
      <w:pPr>
        <w:pStyle w:val="a3"/>
        <w:ind w:right="566"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A286232" w14:textId="77777777" w:rsidR="000640A9" w:rsidRDefault="00B37D2D">
      <w:pPr>
        <w:pStyle w:val="a3"/>
        <w:ind w:right="567" w:firstLine="76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5A4BF4D9" w14:textId="77777777" w:rsidR="000640A9" w:rsidRDefault="00B37D2D">
      <w:pPr>
        <w:pStyle w:val="a3"/>
        <w:ind w:right="562" w:firstLine="760"/>
      </w:pPr>
      <w:r>
        <w:t>проводить</w:t>
      </w:r>
      <w:r>
        <w:rPr>
          <w:spacing w:val="-3"/>
        </w:rPr>
        <w:t xml:space="preserve"> </w:t>
      </w:r>
      <w:r>
        <w:t>выбор</w:t>
      </w:r>
      <w:r>
        <w:rPr>
          <w:spacing w:val="-3"/>
        </w:rPr>
        <w:t xml:space="preserve"> </w:t>
      </w:r>
      <w:r>
        <w:t>в</w:t>
      </w:r>
      <w:r>
        <w:rPr>
          <w:spacing w:val="-1"/>
        </w:rPr>
        <w:t xml:space="preserve"> </w:t>
      </w:r>
      <w:r>
        <w:t>условиях</w:t>
      </w:r>
      <w:r>
        <w:rPr>
          <w:spacing w:val="-3"/>
        </w:rPr>
        <w:t xml:space="preserve"> </w:t>
      </w:r>
      <w:r>
        <w:t>противоречивой</w:t>
      </w:r>
      <w:r>
        <w:rPr>
          <w:spacing w:val="-5"/>
        </w:rPr>
        <w:t xml:space="preserve"> </w:t>
      </w:r>
      <w:r>
        <w:t>информации</w:t>
      </w:r>
      <w:r>
        <w:rPr>
          <w:spacing w:val="-2"/>
        </w:rPr>
        <w:t xml:space="preserve"> </w:t>
      </w:r>
      <w:r>
        <w:t>и</w:t>
      </w:r>
      <w:r>
        <w:rPr>
          <w:spacing w:val="-2"/>
        </w:rPr>
        <w:t xml:space="preserve"> </w:t>
      </w:r>
      <w:r>
        <w:t>брать ответственность за решение.</w:t>
      </w:r>
    </w:p>
    <w:p w14:paraId="2EFD1D1F" w14:textId="77777777" w:rsidR="000640A9" w:rsidRDefault="00B37D2D">
      <w:pPr>
        <w:pStyle w:val="a4"/>
        <w:numPr>
          <w:ilvl w:val="0"/>
          <w:numId w:val="43"/>
        </w:numPr>
        <w:tabs>
          <w:tab w:val="left" w:pos="1729"/>
        </w:tabs>
        <w:ind w:left="1729" w:hanging="421"/>
        <w:jc w:val="both"/>
        <w:rPr>
          <w:sz w:val="24"/>
        </w:rPr>
      </w:pPr>
      <w:r>
        <w:rPr>
          <w:sz w:val="24"/>
        </w:rPr>
        <w:t>самоконтроль</w:t>
      </w:r>
      <w:r>
        <w:rPr>
          <w:spacing w:val="-4"/>
          <w:sz w:val="24"/>
        </w:rPr>
        <w:t xml:space="preserve"> </w:t>
      </w:r>
      <w:r>
        <w:rPr>
          <w:spacing w:val="-2"/>
          <w:sz w:val="24"/>
        </w:rPr>
        <w:t>(рефлексия):</w:t>
      </w:r>
    </w:p>
    <w:p w14:paraId="3F530481" w14:textId="77777777" w:rsidR="000640A9" w:rsidRDefault="00B37D2D">
      <w:pPr>
        <w:pStyle w:val="a3"/>
        <w:ind w:left="1308" w:right="2640"/>
      </w:pPr>
      <w:r>
        <w:t>владеть</w:t>
      </w:r>
      <w:r>
        <w:rPr>
          <w:spacing w:val="-6"/>
        </w:rPr>
        <w:t xml:space="preserve"> </w:t>
      </w:r>
      <w:r>
        <w:t>способами</w:t>
      </w:r>
      <w:r>
        <w:rPr>
          <w:spacing w:val="-6"/>
        </w:rPr>
        <w:t xml:space="preserve"> </w:t>
      </w:r>
      <w:r>
        <w:t>самоконтроля,</w:t>
      </w:r>
      <w:r>
        <w:rPr>
          <w:spacing w:val="-6"/>
        </w:rPr>
        <w:t xml:space="preserve"> </w:t>
      </w:r>
      <w:proofErr w:type="spellStart"/>
      <w:r>
        <w:t>самомотивации</w:t>
      </w:r>
      <w:proofErr w:type="spellEnd"/>
      <w:r>
        <w:rPr>
          <w:spacing w:val="-8"/>
        </w:rPr>
        <w:t xml:space="preserve"> </w:t>
      </w:r>
      <w:r>
        <w:t>и</w:t>
      </w:r>
      <w:r>
        <w:rPr>
          <w:spacing w:val="-6"/>
        </w:rPr>
        <w:t xml:space="preserve"> </w:t>
      </w:r>
      <w:r>
        <w:t>рефлексии; давать оценку ситуации и предлагать план её изменения;</w:t>
      </w:r>
    </w:p>
    <w:p w14:paraId="6EE0A552" w14:textId="77777777" w:rsidR="000640A9" w:rsidRDefault="00B37D2D">
      <w:pPr>
        <w:pStyle w:val="a3"/>
        <w:spacing w:before="1"/>
        <w:ind w:right="569" w:firstLine="73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B334089" w14:textId="77777777" w:rsidR="000640A9" w:rsidRDefault="00B37D2D">
      <w:pPr>
        <w:pStyle w:val="a3"/>
        <w:ind w:right="564" w:firstLine="739"/>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83FAA73" w14:textId="77777777" w:rsidR="000640A9" w:rsidRDefault="00B37D2D">
      <w:pPr>
        <w:pStyle w:val="a3"/>
        <w:ind w:right="567" w:firstLine="739"/>
      </w:pPr>
      <w:r>
        <w:t>вносить коррективы в деятельность на основе новых обстоятельств, изменившихся ситуаций, установленных ошибок, возникших трудностей;</w:t>
      </w:r>
    </w:p>
    <w:p w14:paraId="7D7AE014" w14:textId="77777777" w:rsidR="000640A9" w:rsidRDefault="00B37D2D">
      <w:pPr>
        <w:pStyle w:val="a3"/>
        <w:ind w:left="1308"/>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6DF36B74" w14:textId="77777777" w:rsidR="000640A9" w:rsidRDefault="00B37D2D">
      <w:pPr>
        <w:pStyle w:val="a4"/>
        <w:numPr>
          <w:ilvl w:val="0"/>
          <w:numId w:val="43"/>
        </w:numPr>
        <w:tabs>
          <w:tab w:val="left" w:pos="1729"/>
        </w:tabs>
        <w:ind w:left="1729" w:hanging="421"/>
        <w:jc w:val="both"/>
        <w:rPr>
          <w:sz w:val="24"/>
        </w:rPr>
      </w:pPr>
      <w:r>
        <w:rPr>
          <w:sz w:val="24"/>
        </w:rPr>
        <w:t>эмоциональный</w:t>
      </w:r>
      <w:r>
        <w:rPr>
          <w:spacing w:val="-11"/>
          <w:sz w:val="24"/>
        </w:rPr>
        <w:t xml:space="preserve"> </w:t>
      </w:r>
      <w:r>
        <w:rPr>
          <w:spacing w:val="-2"/>
          <w:sz w:val="24"/>
        </w:rPr>
        <w:t>интеллект:</w:t>
      </w:r>
    </w:p>
    <w:p w14:paraId="2E6E3BA6" w14:textId="77777777" w:rsidR="000640A9" w:rsidRDefault="00B37D2D">
      <w:pPr>
        <w:pStyle w:val="a3"/>
        <w:ind w:left="1308"/>
      </w:pPr>
      <w:r>
        <w:t>ставить</w:t>
      </w:r>
      <w:r>
        <w:rPr>
          <w:spacing w:val="-4"/>
        </w:rPr>
        <w:t xml:space="preserve"> </w:t>
      </w:r>
      <w:r>
        <w:t>себя</w:t>
      </w:r>
      <w:r>
        <w:rPr>
          <w:spacing w:val="-2"/>
        </w:rPr>
        <w:t xml:space="preserve"> </w:t>
      </w:r>
      <w:r>
        <w:t>на</w:t>
      </w:r>
      <w:r>
        <w:rPr>
          <w:spacing w:val="-4"/>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1"/>
        </w:rPr>
        <w:t xml:space="preserve"> </w:t>
      </w:r>
      <w:r>
        <w:t>мотивы</w:t>
      </w:r>
      <w:r>
        <w:rPr>
          <w:spacing w:val="-4"/>
        </w:rPr>
        <w:t xml:space="preserve"> </w:t>
      </w:r>
      <w:r>
        <w:t>и</w:t>
      </w:r>
      <w:r>
        <w:rPr>
          <w:spacing w:val="-2"/>
        </w:rPr>
        <w:t xml:space="preserve"> </w:t>
      </w:r>
      <w:r>
        <w:t>намерения</w:t>
      </w:r>
      <w:r>
        <w:rPr>
          <w:spacing w:val="-2"/>
        </w:rPr>
        <w:t xml:space="preserve"> другого.</w:t>
      </w:r>
    </w:p>
    <w:p w14:paraId="55F3288B" w14:textId="77777777" w:rsidR="000640A9" w:rsidRDefault="00B37D2D">
      <w:pPr>
        <w:pStyle w:val="a4"/>
        <w:numPr>
          <w:ilvl w:val="0"/>
          <w:numId w:val="43"/>
        </w:numPr>
        <w:tabs>
          <w:tab w:val="left" w:pos="1729"/>
        </w:tabs>
        <w:ind w:left="1729" w:hanging="421"/>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pacing w:val="-2"/>
          <w:sz w:val="24"/>
        </w:rPr>
        <w:t>других:</w:t>
      </w:r>
    </w:p>
    <w:p w14:paraId="6C674325" w14:textId="77777777" w:rsidR="000640A9" w:rsidRDefault="00B37D2D">
      <w:pPr>
        <w:pStyle w:val="a3"/>
        <w:ind w:right="560" w:firstLine="739"/>
      </w:pPr>
      <w:r>
        <w:t>осознавать невозможность контролировать всё вокруг даже в условиях открытого доступа к любым объёмам информации.</w:t>
      </w:r>
    </w:p>
    <w:p w14:paraId="5087DCCC" w14:textId="77777777" w:rsidR="000640A9" w:rsidRDefault="000640A9">
      <w:pPr>
        <w:pStyle w:val="a3"/>
        <w:spacing w:before="5"/>
        <w:ind w:left="0"/>
        <w:jc w:val="left"/>
      </w:pPr>
    </w:p>
    <w:p w14:paraId="072E6FC8" w14:textId="77777777" w:rsidR="000640A9" w:rsidRDefault="00B37D2D">
      <w:pPr>
        <w:pStyle w:val="2"/>
        <w:spacing w:before="0" w:line="240" w:lineRule="auto"/>
        <w:ind w:right="567" w:firstLine="851"/>
      </w:pPr>
      <w:r>
        <w:t>Предметные результаты освоения программы по информатике на уровне основного общего образования.</w:t>
      </w:r>
    </w:p>
    <w:p w14:paraId="1B82EDD3" w14:textId="77777777" w:rsidR="000640A9" w:rsidRDefault="00B37D2D">
      <w:pPr>
        <w:pStyle w:val="a3"/>
        <w:ind w:left="1308" w:right="568"/>
      </w:pPr>
      <w:r>
        <w:rPr>
          <w:b/>
        </w:rPr>
        <w:t xml:space="preserve">К концу обучения в 7 классе </w:t>
      </w:r>
      <w:r>
        <w:t>у обучающегося будут сформированы умения: пояснять</w:t>
      </w:r>
      <w:r>
        <w:rPr>
          <w:spacing w:val="-4"/>
        </w:rPr>
        <w:t xml:space="preserve"> </w:t>
      </w:r>
      <w:r>
        <w:t>на</w:t>
      </w:r>
      <w:r>
        <w:rPr>
          <w:spacing w:val="-4"/>
        </w:rPr>
        <w:t xml:space="preserve"> </w:t>
      </w:r>
      <w:r>
        <w:t>примерах</w:t>
      </w:r>
      <w:r>
        <w:rPr>
          <w:spacing w:val="-1"/>
        </w:rPr>
        <w:t xml:space="preserve"> </w:t>
      </w:r>
      <w:r>
        <w:t>смысл</w:t>
      </w:r>
      <w:r>
        <w:rPr>
          <w:spacing w:val="-3"/>
        </w:rPr>
        <w:t xml:space="preserve"> </w:t>
      </w:r>
      <w:r>
        <w:t>понятий «информация», «информационный</w:t>
      </w:r>
      <w:r>
        <w:rPr>
          <w:spacing w:val="-2"/>
        </w:rPr>
        <w:t xml:space="preserve"> </w:t>
      </w:r>
      <w:r>
        <w:t>процесс»,</w:t>
      </w:r>
    </w:p>
    <w:p w14:paraId="08EA8AE7" w14:textId="77777777" w:rsidR="000640A9" w:rsidRDefault="00B37D2D">
      <w:pPr>
        <w:pStyle w:val="a3"/>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14:paraId="28DF6BD4" w14:textId="77777777" w:rsidR="000640A9" w:rsidRDefault="00B37D2D">
      <w:pPr>
        <w:pStyle w:val="a3"/>
        <w:ind w:right="568" w:firstLine="739"/>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E38686D" w14:textId="77777777" w:rsidR="000640A9" w:rsidRDefault="00B37D2D">
      <w:pPr>
        <w:pStyle w:val="a3"/>
        <w:ind w:right="570" w:firstLine="739"/>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50AF137" w14:textId="77777777" w:rsidR="000640A9" w:rsidRDefault="00B37D2D">
      <w:pPr>
        <w:pStyle w:val="a3"/>
        <w:ind w:right="569" w:firstLine="760"/>
      </w:pPr>
      <w:r>
        <w:t xml:space="preserve">оценивать и сравнивать размеры текстовых, графических, звуковых файлов и </w:t>
      </w:r>
      <w:r>
        <w:rPr>
          <w:spacing w:val="-2"/>
        </w:rPr>
        <w:t>видеофайлов;</w:t>
      </w:r>
    </w:p>
    <w:p w14:paraId="3FD4C018" w14:textId="77777777" w:rsidR="000640A9" w:rsidRDefault="00B37D2D">
      <w:pPr>
        <w:pStyle w:val="a3"/>
        <w:ind w:right="567" w:firstLine="760"/>
      </w:pPr>
      <w:r>
        <w:t>приводить примеры современных устройств хранения и передачи информации, сравнивать их количественные характеристики;</w:t>
      </w:r>
    </w:p>
    <w:p w14:paraId="5FDA2EF6" w14:textId="77777777" w:rsidR="000640A9" w:rsidRDefault="00B37D2D">
      <w:pPr>
        <w:pStyle w:val="a3"/>
        <w:ind w:right="568" w:firstLine="760"/>
      </w:pPr>
      <w:r>
        <w:t>выделять основные этапы в истории и понимать тенденции развития компьютеров и программного обеспечения;</w:t>
      </w:r>
    </w:p>
    <w:p w14:paraId="50486FD4" w14:textId="77777777" w:rsidR="000640A9" w:rsidRDefault="00B37D2D">
      <w:pPr>
        <w:pStyle w:val="a3"/>
        <w:ind w:right="562" w:firstLine="760"/>
      </w:pPr>
      <w:r>
        <w:t>получать и использовать информацию о характеристиках персонального компьютера и</w:t>
      </w:r>
      <w:r>
        <w:rPr>
          <w:spacing w:val="26"/>
        </w:rPr>
        <w:t xml:space="preserve"> </w:t>
      </w:r>
      <w:r>
        <w:t>его</w:t>
      </w:r>
      <w:r>
        <w:rPr>
          <w:spacing w:val="27"/>
        </w:rPr>
        <w:t xml:space="preserve"> </w:t>
      </w:r>
      <w:r>
        <w:t>основных</w:t>
      </w:r>
      <w:r>
        <w:rPr>
          <w:spacing w:val="27"/>
        </w:rPr>
        <w:t xml:space="preserve"> </w:t>
      </w:r>
      <w:r>
        <w:t>элементах</w:t>
      </w:r>
      <w:r>
        <w:rPr>
          <w:spacing w:val="27"/>
        </w:rPr>
        <w:t xml:space="preserve"> </w:t>
      </w:r>
      <w:r>
        <w:t>(процессор,</w:t>
      </w:r>
      <w:r>
        <w:rPr>
          <w:spacing w:val="25"/>
        </w:rPr>
        <w:t xml:space="preserve"> </w:t>
      </w:r>
      <w:r>
        <w:t>оперативная</w:t>
      </w:r>
      <w:r>
        <w:rPr>
          <w:spacing w:val="25"/>
        </w:rPr>
        <w:t xml:space="preserve"> </w:t>
      </w:r>
      <w:r>
        <w:t>память,</w:t>
      </w:r>
      <w:r>
        <w:rPr>
          <w:spacing w:val="25"/>
        </w:rPr>
        <w:t xml:space="preserve"> </w:t>
      </w:r>
      <w:r>
        <w:t>долговременная</w:t>
      </w:r>
    </w:p>
    <w:p w14:paraId="05F6F767" w14:textId="77777777" w:rsidR="000640A9" w:rsidRDefault="000640A9">
      <w:pPr>
        <w:pStyle w:val="a3"/>
        <w:sectPr w:rsidR="000640A9">
          <w:pgSz w:w="11910" w:h="16840"/>
          <w:pgMar w:top="1040" w:right="283" w:bottom="1200" w:left="1133" w:header="0" w:footer="993" w:gutter="0"/>
          <w:cols w:space="720"/>
        </w:sectPr>
      </w:pPr>
    </w:p>
    <w:p w14:paraId="6E7DE6A8" w14:textId="77777777" w:rsidR="000640A9" w:rsidRDefault="00B37D2D">
      <w:pPr>
        <w:pStyle w:val="a3"/>
        <w:spacing w:before="66"/>
      </w:pPr>
      <w:r>
        <w:lastRenderedPageBreak/>
        <w:t>память,</w:t>
      </w:r>
      <w:r>
        <w:rPr>
          <w:spacing w:val="-5"/>
        </w:rPr>
        <w:t xml:space="preserve"> </w:t>
      </w:r>
      <w:r>
        <w:t>устройства</w:t>
      </w:r>
      <w:r>
        <w:rPr>
          <w:spacing w:val="-6"/>
        </w:rPr>
        <w:t xml:space="preserve"> </w:t>
      </w:r>
      <w:r>
        <w:t>ввода-</w:t>
      </w:r>
      <w:r>
        <w:rPr>
          <w:spacing w:val="-2"/>
        </w:rPr>
        <w:t>вывода);</w:t>
      </w:r>
    </w:p>
    <w:p w14:paraId="6F06BCBB" w14:textId="77777777" w:rsidR="000640A9" w:rsidRDefault="00B37D2D">
      <w:pPr>
        <w:pStyle w:val="a3"/>
        <w:ind w:left="1329" w:right="564"/>
      </w:pPr>
      <w:r>
        <w:t xml:space="preserve">соотносить характеристики компьютера с задачами, решаемыми с его помощью; </w:t>
      </w:r>
      <w:proofErr w:type="gramStart"/>
      <w:r>
        <w:t>ориентироваться</w:t>
      </w:r>
      <w:r>
        <w:rPr>
          <w:spacing w:val="27"/>
        </w:rPr>
        <w:t xml:space="preserve">  </w:t>
      </w:r>
      <w:r>
        <w:t>в</w:t>
      </w:r>
      <w:proofErr w:type="gramEnd"/>
      <w:r>
        <w:rPr>
          <w:spacing w:val="30"/>
        </w:rPr>
        <w:t xml:space="preserve">  </w:t>
      </w:r>
      <w:r>
        <w:t>иерархической</w:t>
      </w:r>
      <w:r>
        <w:rPr>
          <w:spacing w:val="30"/>
        </w:rPr>
        <w:t xml:space="preserve">  </w:t>
      </w:r>
      <w:r>
        <w:t>структуре</w:t>
      </w:r>
      <w:r>
        <w:rPr>
          <w:spacing w:val="32"/>
        </w:rPr>
        <w:t xml:space="preserve">  </w:t>
      </w:r>
      <w:r>
        <w:t>файловой</w:t>
      </w:r>
      <w:r>
        <w:rPr>
          <w:spacing w:val="30"/>
        </w:rPr>
        <w:t xml:space="preserve">  </w:t>
      </w:r>
      <w:r>
        <w:t>системы</w:t>
      </w:r>
      <w:r>
        <w:rPr>
          <w:spacing w:val="31"/>
        </w:rPr>
        <w:t xml:space="preserve">  </w:t>
      </w:r>
      <w:r>
        <w:rPr>
          <w:spacing w:val="-2"/>
        </w:rPr>
        <w:t>(записывать</w:t>
      </w:r>
    </w:p>
    <w:p w14:paraId="70833BF4" w14:textId="77777777" w:rsidR="000640A9" w:rsidRDefault="00B37D2D">
      <w:pPr>
        <w:pStyle w:val="a3"/>
        <w:spacing w:before="1"/>
        <w:ind w:right="570"/>
      </w:pPr>
      <w:r>
        <w:t>полное имя файла (каталога), путь к файлу (каталогу) по имеющемуся описанию</w:t>
      </w:r>
      <w:r>
        <w:rPr>
          <w:spacing w:val="40"/>
        </w:rPr>
        <w:t xml:space="preserve"> </w:t>
      </w:r>
      <w:r>
        <w:t>файловой структуры некоторого информационного носителя);</w:t>
      </w:r>
    </w:p>
    <w:p w14:paraId="75A000BD" w14:textId="77777777" w:rsidR="000640A9" w:rsidRDefault="00B37D2D">
      <w:pPr>
        <w:pStyle w:val="a3"/>
        <w:ind w:right="567" w:firstLine="760"/>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rPr>
        <w:t>программу;</w:t>
      </w:r>
    </w:p>
    <w:p w14:paraId="164951AB" w14:textId="77777777" w:rsidR="000640A9" w:rsidRDefault="00B37D2D">
      <w:pPr>
        <w:pStyle w:val="a3"/>
        <w:ind w:right="569" w:firstLine="760"/>
      </w:pPr>
      <w:r>
        <w:t>представлять результаты своей деятельности в виде структурированных иллюстрированных документов, мультимедийных презентаций;</w:t>
      </w:r>
    </w:p>
    <w:p w14:paraId="15CEBC1B" w14:textId="77777777" w:rsidR="000640A9" w:rsidRDefault="00B37D2D">
      <w:pPr>
        <w:pStyle w:val="a3"/>
        <w:ind w:right="563" w:firstLine="76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 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37130704" w14:textId="77777777" w:rsidR="000640A9" w:rsidRDefault="00B37D2D">
      <w:pPr>
        <w:pStyle w:val="a3"/>
        <w:ind w:right="572"/>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000E88F" w14:textId="77777777" w:rsidR="000640A9" w:rsidRDefault="00B37D2D">
      <w:pPr>
        <w:pStyle w:val="a3"/>
        <w:spacing w:before="1"/>
        <w:ind w:right="569" w:firstLine="760"/>
      </w:pPr>
      <w:r>
        <w:t>применять</w:t>
      </w:r>
      <w:r>
        <w:rPr>
          <w:spacing w:val="-2"/>
        </w:rPr>
        <w:t xml:space="preserve"> </w:t>
      </w:r>
      <w:r>
        <w:t>методы</w:t>
      </w:r>
      <w:r>
        <w:rPr>
          <w:spacing w:val="-4"/>
        </w:rPr>
        <w:t xml:space="preserve"> </w:t>
      </w:r>
      <w:r>
        <w:t>профилактики</w:t>
      </w:r>
      <w:r>
        <w:rPr>
          <w:spacing w:val="-4"/>
        </w:rPr>
        <w:t xml:space="preserve"> </w:t>
      </w:r>
      <w:r>
        <w:t>негативного</w:t>
      </w:r>
      <w:r>
        <w:rPr>
          <w:spacing w:val="-5"/>
        </w:rPr>
        <w:t xml:space="preserve"> </w:t>
      </w:r>
      <w:r>
        <w:t>влияния</w:t>
      </w:r>
      <w:r>
        <w:rPr>
          <w:spacing w:val="-3"/>
        </w:rPr>
        <w:t xml:space="preserve"> </w:t>
      </w:r>
      <w:r>
        <w:t>средств</w:t>
      </w:r>
      <w:r>
        <w:rPr>
          <w:spacing w:val="-3"/>
        </w:rPr>
        <w:t xml:space="preserve"> </w:t>
      </w:r>
      <w:r>
        <w:t>информационных</w:t>
      </w:r>
      <w:r>
        <w:rPr>
          <w:spacing w:val="-3"/>
        </w:rPr>
        <w:t xml:space="preserve"> </w:t>
      </w:r>
      <w:r>
        <w:t>и коммуникационных технологий на здоровье пользователя.</w:t>
      </w:r>
    </w:p>
    <w:p w14:paraId="6DE6BA6C" w14:textId="77777777" w:rsidR="000640A9" w:rsidRDefault="00B37D2D">
      <w:pPr>
        <w:pStyle w:val="a3"/>
        <w:ind w:left="1329" w:right="570"/>
      </w:pPr>
      <w:r>
        <w:rPr>
          <w:b/>
        </w:rPr>
        <w:t xml:space="preserve">К концу обучения в 8 классе </w:t>
      </w:r>
      <w:r>
        <w:t xml:space="preserve">у обучающегося будут сформированы умения: </w:t>
      </w:r>
      <w:proofErr w:type="gramStart"/>
      <w:r>
        <w:t>пояснять</w:t>
      </w:r>
      <w:r>
        <w:rPr>
          <w:spacing w:val="38"/>
        </w:rPr>
        <w:t xml:space="preserve">  </w:t>
      </w:r>
      <w:r>
        <w:t>на</w:t>
      </w:r>
      <w:proofErr w:type="gramEnd"/>
      <w:r>
        <w:rPr>
          <w:spacing w:val="39"/>
        </w:rPr>
        <w:t xml:space="preserve">  </w:t>
      </w:r>
      <w:r>
        <w:t>примерах</w:t>
      </w:r>
      <w:r>
        <w:rPr>
          <w:spacing w:val="40"/>
        </w:rPr>
        <w:t xml:space="preserve">  </w:t>
      </w:r>
      <w:r>
        <w:t>различия</w:t>
      </w:r>
      <w:r>
        <w:rPr>
          <w:spacing w:val="39"/>
        </w:rPr>
        <w:t xml:space="preserve">  </w:t>
      </w:r>
      <w:r>
        <w:t>между</w:t>
      </w:r>
      <w:r>
        <w:rPr>
          <w:spacing w:val="36"/>
        </w:rPr>
        <w:t xml:space="preserve">  </w:t>
      </w:r>
      <w:r>
        <w:t>позиционными</w:t>
      </w:r>
      <w:r>
        <w:rPr>
          <w:spacing w:val="38"/>
        </w:rPr>
        <w:t xml:space="preserve">  </w:t>
      </w:r>
      <w:r>
        <w:t>и</w:t>
      </w:r>
      <w:r>
        <w:rPr>
          <w:spacing w:val="40"/>
        </w:rPr>
        <w:t xml:space="preserve">  </w:t>
      </w:r>
      <w:r>
        <w:rPr>
          <w:spacing w:val="-2"/>
        </w:rPr>
        <w:t>непозиционными</w:t>
      </w:r>
    </w:p>
    <w:p w14:paraId="478AA078" w14:textId="77777777" w:rsidR="000640A9" w:rsidRDefault="00B37D2D">
      <w:pPr>
        <w:pStyle w:val="a3"/>
      </w:pPr>
      <w:r>
        <w:t>системами</w:t>
      </w:r>
      <w:r>
        <w:rPr>
          <w:spacing w:val="-5"/>
        </w:rPr>
        <w:t xml:space="preserve"> </w:t>
      </w:r>
      <w:r>
        <w:rPr>
          <w:spacing w:val="-2"/>
        </w:rPr>
        <w:t>счисления;</w:t>
      </w:r>
    </w:p>
    <w:p w14:paraId="2C3AF057" w14:textId="77777777" w:rsidR="000640A9" w:rsidRDefault="00B37D2D">
      <w:pPr>
        <w:pStyle w:val="a3"/>
        <w:ind w:right="562" w:firstLine="760"/>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14:paraId="6C22FDCA" w14:textId="77777777" w:rsidR="000640A9" w:rsidRDefault="00B37D2D">
      <w:pPr>
        <w:pStyle w:val="a3"/>
        <w:ind w:right="570" w:firstLine="760"/>
      </w:pPr>
      <w:r>
        <w:t xml:space="preserve">раскрывать смысл понятий «высказывание», «логическая операция», «логическое </w:t>
      </w:r>
      <w:r>
        <w:rPr>
          <w:spacing w:val="-2"/>
        </w:rPr>
        <w:t>выражение»;</w:t>
      </w:r>
    </w:p>
    <w:p w14:paraId="156F1377" w14:textId="77777777" w:rsidR="000640A9" w:rsidRDefault="00B37D2D">
      <w:pPr>
        <w:pStyle w:val="a3"/>
        <w:ind w:right="568" w:firstLine="76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14:paraId="614A710E" w14:textId="77777777" w:rsidR="000640A9" w:rsidRDefault="00B37D2D">
      <w:pPr>
        <w:pStyle w:val="a3"/>
        <w:ind w:right="571"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FE00218" w14:textId="77777777" w:rsidR="000640A9" w:rsidRDefault="00B37D2D">
      <w:pPr>
        <w:pStyle w:val="a3"/>
        <w:spacing w:before="1"/>
        <w:ind w:right="561" w:firstLine="760"/>
      </w:pPr>
      <w:r>
        <w:t xml:space="preserve">описывать алгоритм решения задачи различными способами, в том числе в виде </w:t>
      </w:r>
      <w:r>
        <w:rPr>
          <w:spacing w:val="-2"/>
        </w:rPr>
        <w:t>блок-схемы;</w:t>
      </w:r>
    </w:p>
    <w:p w14:paraId="4FBD5505" w14:textId="77777777" w:rsidR="000640A9" w:rsidRDefault="00B37D2D">
      <w:pPr>
        <w:pStyle w:val="a3"/>
        <w:ind w:right="569" w:firstLine="760"/>
      </w:pPr>
      <w:r>
        <w:t>составлять, выполнять вручную и на компьютере несложные алгоритмы с использованием</w:t>
      </w:r>
      <w:r>
        <w:rPr>
          <w:spacing w:val="-2"/>
        </w:rPr>
        <w:t xml:space="preserve"> </w:t>
      </w:r>
      <w:r>
        <w:t>ветвлений</w:t>
      </w:r>
      <w:r>
        <w:rPr>
          <w:spacing w:val="-2"/>
        </w:rPr>
        <w:t xml:space="preserve"> </w:t>
      </w:r>
      <w:r>
        <w:t>и</w:t>
      </w:r>
      <w:r>
        <w:rPr>
          <w:spacing w:val="-2"/>
        </w:rPr>
        <w:t xml:space="preserve"> </w:t>
      </w:r>
      <w:r>
        <w:t>циклов</w:t>
      </w:r>
      <w:r>
        <w:rPr>
          <w:spacing w:val="-1"/>
        </w:rPr>
        <w:t xml:space="preserve"> </w:t>
      </w:r>
      <w:r>
        <w:t>для управления</w:t>
      </w:r>
      <w:r>
        <w:rPr>
          <w:spacing w:val="-1"/>
        </w:rPr>
        <w:t xml:space="preserve"> </w:t>
      </w:r>
      <w:r>
        <w:t>исполнителями,</w:t>
      </w:r>
      <w:r>
        <w:rPr>
          <w:spacing w:val="-3"/>
        </w:rPr>
        <w:t xml:space="preserve"> </w:t>
      </w:r>
      <w:r>
        <w:t>такими,</w:t>
      </w:r>
      <w:r>
        <w:rPr>
          <w:spacing w:val="-3"/>
        </w:rPr>
        <w:t xml:space="preserve"> </w:t>
      </w:r>
      <w:r>
        <w:t>как «Робот»,</w:t>
      </w:r>
    </w:p>
    <w:p w14:paraId="2D7375DD" w14:textId="77777777" w:rsidR="000640A9" w:rsidRDefault="00B37D2D">
      <w:pPr>
        <w:pStyle w:val="a3"/>
      </w:pPr>
      <w:r>
        <w:t>«Черепашка»,</w:t>
      </w:r>
      <w:r>
        <w:rPr>
          <w:spacing w:val="-3"/>
        </w:rPr>
        <w:t xml:space="preserve"> </w:t>
      </w:r>
      <w:r>
        <w:rPr>
          <w:spacing w:val="-2"/>
        </w:rPr>
        <w:t>«Чертёжник»;</w:t>
      </w:r>
    </w:p>
    <w:p w14:paraId="417D58FB" w14:textId="77777777" w:rsidR="000640A9" w:rsidRDefault="00B37D2D">
      <w:pPr>
        <w:pStyle w:val="a3"/>
        <w:ind w:right="567"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0CB69C8" w14:textId="77777777" w:rsidR="000640A9" w:rsidRDefault="00B37D2D">
      <w:pPr>
        <w:pStyle w:val="a3"/>
        <w:ind w:right="561" w:firstLine="760"/>
      </w:pPr>
      <w:r>
        <w:t>использовать при разработке программ логические значения, операции и выражения с ними;</w:t>
      </w:r>
    </w:p>
    <w:p w14:paraId="16A5D3E8" w14:textId="77777777" w:rsidR="000640A9" w:rsidRDefault="00B37D2D">
      <w:pPr>
        <w:pStyle w:val="a3"/>
        <w:ind w:right="566" w:firstLine="760"/>
      </w:pPr>
      <w:r>
        <w:t>анализировать предложенные алгоритмы, в том числе определять, какие результаты возможны при заданном множестве исходных значений;</w:t>
      </w:r>
    </w:p>
    <w:p w14:paraId="72BF323D" w14:textId="77777777" w:rsidR="000640A9" w:rsidRDefault="00B37D2D">
      <w:pPr>
        <w:pStyle w:val="a3"/>
        <w:ind w:right="560" w:firstLine="760"/>
      </w:pPr>
      <w:r>
        <w:t>создавать</w:t>
      </w:r>
      <w:r>
        <w:rPr>
          <w:spacing w:val="-1"/>
        </w:rPr>
        <w:t xml:space="preserve"> </w:t>
      </w:r>
      <w:r>
        <w:t>и</w:t>
      </w:r>
      <w:r>
        <w:rPr>
          <w:spacing w:val="-1"/>
        </w:rPr>
        <w:t xml:space="preserve"> </w:t>
      </w:r>
      <w:r>
        <w:t>отлаживать</w:t>
      </w:r>
      <w:r>
        <w:rPr>
          <w:spacing w:val="-3"/>
        </w:rPr>
        <w:t xml:space="preserve"> </w:t>
      </w:r>
      <w:r>
        <w:t>программы</w:t>
      </w:r>
      <w:r>
        <w:rPr>
          <w:spacing w:val="-3"/>
        </w:rPr>
        <w:t xml:space="preserve"> </w:t>
      </w:r>
      <w:r>
        <w:t>на</w:t>
      </w:r>
      <w:r>
        <w:rPr>
          <w:spacing w:val="-3"/>
        </w:rPr>
        <w:t xml:space="preserve"> </w:t>
      </w:r>
      <w:r>
        <w:t>одном</w:t>
      </w:r>
      <w:r>
        <w:rPr>
          <w:spacing w:val="-3"/>
        </w:rPr>
        <w:t xml:space="preserve"> </w:t>
      </w:r>
      <w:r>
        <w:t>из</w:t>
      </w:r>
      <w:r>
        <w:rPr>
          <w:spacing w:val="-1"/>
        </w:rPr>
        <w:t xml:space="preserve"> </w:t>
      </w:r>
      <w:r>
        <w:t>языков</w:t>
      </w:r>
      <w:r>
        <w:rPr>
          <w:spacing w:val="-5"/>
        </w:rPr>
        <w:t xml:space="preserve"> </w:t>
      </w:r>
      <w:r>
        <w:t>программирования</w:t>
      </w:r>
      <w:r>
        <w:rPr>
          <w:spacing w:val="-2"/>
        </w:rPr>
        <w:t xml:space="preserve"> </w:t>
      </w:r>
      <w:r>
        <w:t>(Python, C++, Паскаль, Java, С#, Школьный Алгоритмический Язык), реализующие несложные алгоритмы обработки числовых данных с использованием циклов и ветвлений, в том</w:t>
      </w:r>
      <w:r>
        <w:rPr>
          <w:spacing w:val="40"/>
        </w:rPr>
        <w:t xml:space="preserve"> </w:t>
      </w:r>
      <w:r>
        <w:t>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BF73407" w14:textId="77777777" w:rsidR="000640A9" w:rsidRDefault="000640A9">
      <w:pPr>
        <w:pStyle w:val="a3"/>
        <w:sectPr w:rsidR="000640A9">
          <w:pgSz w:w="11910" w:h="16840"/>
          <w:pgMar w:top="1040" w:right="283" w:bottom="1200" w:left="1133" w:header="0" w:footer="993" w:gutter="0"/>
          <w:cols w:space="720"/>
        </w:sectPr>
      </w:pPr>
    </w:p>
    <w:p w14:paraId="4593B4F4" w14:textId="77777777" w:rsidR="000640A9" w:rsidRDefault="00B37D2D">
      <w:pPr>
        <w:pStyle w:val="a3"/>
        <w:spacing w:before="66"/>
        <w:ind w:left="1329" w:right="568"/>
      </w:pPr>
      <w:r>
        <w:rPr>
          <w:b/>
        </w:rPr>
        <w:lastRenderedPageBreak/>
        <w:t xml:space="preserve">К концу обучения в 9 классе </w:t>
      </w:r>
      <w:r>
        <w:t>у обучающегося будут сформированы умения: разбивать</w:t>
      </w:r>
      <w:r>
        <w:rPr>
          <w:spacing w:val="25"/>
        </w:rPr>
        <w:t xml:space="preserve"> </w:t>
      </w:r>
      <w:r>
        <w:t>задачи</w:t>
      </w:r>
      <w:r>
        <w:rPr>
          <w:spacing w:val="26"/>
        </w:rPr>
        <w:t xml:space="preserve"> </w:t>
      </w:r>
      <w:r>
        <w:t>на</w:t>
      </w:r>
      <w:r>
        <w:rPr>
          <w:spacing w:val="24"/>
        </w:rPr>
        <w:t xml:space="preserve"> </w:t>
      </w:r>
      <w:r>
        <w:t>подзадачи,</w:t>
      </w:r>
      <w:r>
        <w:rPr>
          <w:spacing w:val="25"/>
        </w:rPr>
        <w:t xml:space="preserve"> </w:t>
      </w:r>
      <w:r>
        <w:t>составлять,</w:t>
      </w:r>
      <w:r>
        <w:rPr>
          <w:spacing w:val="24"/>
        </w:rPr>
        <w:t xml:space="preserve"> </w:t>
      </w:r>
      <w:r>
        <w:t>выполнять</w:t>
      </w:r>
      <w:r>
        <w:rPr>
          <w:spacing w:val="26"/>
        </w:rPr>
        <w:t xml:space="preserve"> </w:t>
      </w:r>
      <w:r>
        <w:t>вручную</w:t>
      </w:r>
      <w:r>
        <w:rPr>
          <w:spacing w:val="26"/>
        </w:rPr>
        <w:t xml:space="preserve"> </w:t>
      </w:r>
      <w:r>
        <w:t>и</w:t>
      </w:r>
      <w:r>
        <w:rPr>
          <w:spacing w:val="26"/>
        </w:rPr>
        <w:t xml:space="preserve"> </w:t>
      </w:r>
      <w:r>
        <w:t>на</w:t>
      </w:r>
      <w:r>
        <w:rPr>
          <w:spacing w:val="24"/>
        </w:rPr>
        <w:t xml:space="preserve"> </w:t>
      </w:r>
      <w:r>
        <w:rPr>
          <w:spacing w:val="-2"/>
        </w:rPr>
        <w:t>компьютере</w:t>
      </w:r>
    </w:p>
    <w:p w14:paraId="4E91C843" w14:textId="77777777" w:rsidR="000640A9" w:rsidRDefault="00B37D2D">
      <w:pPr>
        <w:pStyle w:val="a3"/>
        <w:ind w:right="565"/>
      </w:pPr>
      <w:r>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9BC8117" w14:textId="77777777" w:rsidR="000640A9" w:rsidRDefault="00B37D2D">
      <w:pPr>
        <w:pStyle w:val="a3"/>
        <w:spacing w:before="1"/>
        <w:ind w:right="564"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w:t>
      </w:r>
      <w:r>
        <w:rPr>
          <w:spacing w:val="-2"/>
        </w:rPr>
        <w:t>Язык);</w:t>
      </w:r>
    </w:p>
    <w:p w14:paraId="5FB12585" w14:textId="77777777" w:rsidR="000640A9" w:rsidRDefault="00B37D2D">
      <w:pPr>
        <w:pStyle w:val="a3"/>
        <w:ind w:right="567" w:firstLine="760"/>
      </w:pPr>
      <w:r>
        <w:t>раскрывать</w:t>
      </w:r>
      <w:r>
        <w:rPr>
          <w:spacing w:val="-2"/>
        </w:rPr>
        <w:t xml:space="preserve"> </w:t>
      </w:r>
      <w:r>
        <w:t>смысл</w:t>
      </w:r>
      <w:r>
        <w:rPr>
          <w:spacing w:val="-3"/>
        </w:rPr>
        <w:t xml:space="preserve"> </w:t>
      </w:r>
      <w:r>
        <w:t>понятий</w:t>
      </w:r>
      <w:r>
        <w:rPr>
          <w:spacing w:val="-2"/>
        </w:rPr>
        <w:t xml:space="preserve"> </w:t>
      </w:r>
      <w:r>
        <w:t>«модель», «моделирование»,</w:t>
      </w:r>
      <w:r>
        <w:rPr>
          <w:spacing w:val="-3"/>
        </w:rPr>
        <w:t xml:space="preserve"> </w:t>
      </w:r>
      <w:r>
        <w:t>определять</w:t>
      </w:r>
      <w:r>
        <w:rPr>
          <w:spacing w:val="-2"/>
        </w:rPr>
        <w:t xml:space="preserve"> </w:t>
      </w:r>
      <w:r>
        <w:t>виды</w:t>
      </w:r>
      <w:r>
        <w:rPr>
          <w:spacing w:val="-3"/>
        </w:rPr>
        <w:t xml:space="preserve"> </w:t>
      </w:r>
      <w:r>
        <w:t>моделей, оценивать соответствие модели моделируемому объекту и целям моделирования;</w:t>
      </w:r>
    </w:p>
    <w:p w14:paraId="29F95B2D" w14:textId="77777777" w:rsidR="000640A9" w:rsidRDefault="00B37D2D">
      <w:pPr>
        <w:pStyle w:val="a3"/>
        <w:ind w:right="568" w:firstLine="760"/>
      </w:pPr>
      <w:r>
        <w:t>использовать графы и деревья для моделирования систем сетевой и иерархической структуры, находить кратчайший путь в графе;</w:t>
      </w:r>
    </w:p>
    <w:p w14:paraId="5E2B8A7D" w14:textId="77777777" w:rsidR="000640A9" w:rsidRDefault="00B37D2D">
      <w:pPr>
        <w:pStyle w:val="a3"/>
        <w:ind w:right="562"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76CBFA4" w14:textId="77777777" w:rsidR="000640A9" w:rsidRDefault="00B37D2D">
      <w:pPr>
        <w:pStyle w:val="a3"/>
        <w:ind w:right="562"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3200D570" w14:textId="77777777" w:rsidR="000640A9" w:rsidRDefault="00B37D2D">
      <w:pPr>
        <w:pStyle w:val="a3"/>
        <w:ind w:right="569" w:firstLine="76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14:paraId="650901E0" w14:textId="77777777" w:rsidR="000640A9" w:rsidRDefault="00B37D2D">
      <w:pPr>
        <w:pStyle w:val="a3"/>
        <w:spacing w:before="1"/>
        <w:ind w:right="568" w:firstLine="760"/>
      </w:pPr>
      <w:r>
        <w:t>использовать электронные таблицы для численного моделирования в простых задачах из разных предметных областей;</w:t>
      </w:r>
    </w:p>
    <w:p w14:paraId="2599E690" w14:textId="77777777" w:rsidR="000640A9" w:rsidRDefault="00B37D2D">
      <w:pPr>
        <w:pStyle w:val="a3"/>
        <w:ind w:right="560" w:firstLine="76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C2EE347" w14:textId="77777777" w:rsidR="000640A9" w:rsidRDefault="00B37D2D">
      <w:pPr>
        <w:pStyle w:val="a3"/>
        <w:ind w:right="567" w:firstLine="760"/>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14:paraId="4DD1E0C7" w14:textId="77777777" w:rsidR="000640A9" w:rsidRDefault="00B37D2D">
      <w:pPr>
        <w:pStyle w:val="a3"/>
        <w:ind w:right="566"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7A8FECC" w14:textId="77777777" w:rsidR="000640A9" w:rsidRDefault="00B37D2D">
      <w:pPr>
        <w:pStyle w:val="a3"/>
        <w:spacing w:before="1"/>
        <w:ind w:right="563" w:firstLine="760"/>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14:paraId="79439D0A" w14:textId="77777777" w:rsidR="000640A9" w:rsidRDefault="000640A9">
      <w:pPr>
        <w:pStyle w:val="a3"/>
        <w:sectPr w:rsidR="000640A9">
          <w:pgSz w:w="11910" w:h="16840"/>
          <w:pgMar w:top="1040" w:right="283" w:bottom="1200" w:left="1133" w:header="0" w:footer="993" w:gutter="0"/>
          <w:cols w:space="720"/>
        </w:sectPr>
      </w:pPr>
    </w:p>
    <w:p w14:paraId="31EC8D08" w14:textId="77777777" w:rsidR="000640A9" w:rsidRDefault="00B37D2D">
      <w:pPr>
        <w:pStyle w:val="2"/>
        <w:numPr>
          <w:ilvl w:val="2"/>
          <w:numId w:val="46"/>
        </w:numPr>
        <w:tabs>
          <w:tab w:val="left" w:pos="2018"/>
        </w:tabs>
        <w:spacing w:before="71"/>
        <w:ind w:left="2018"/>
        <w:jc w:val="both"/>
      </w:pPr>
      <w:r>
        <w:lastRenderedPageBreak/>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«История».</w:t>
      </w:r>
    </w:p>
    <w:p w14:paraId="5AEB443F" w14:textId="77777777" w:rsidR="000640A9" w:rsidRDefault="00B37D2D">
      <w:pPr>
        <w:pStyle w:val="a3"/>
        <w:spacing w:line="274" w:lineRule="exact"/>
        <w:ind w:left="1421"/>
      </w:pPr>
      <w:proofErr w:type="gramStart"/>
      <w:r>
        <w:t>Рабочая</w:t>
      </w:r>
      <w:r>
        <w:rPr>
          <w:spacing w:val="26"/>
        </w:rPr>
        <w:t xml:space="preserve">  </w:t>
      </w:r>
      <w:r>
        <w:t>программа</w:t>
      </w:r>
      <w:proofErr w:type="gramEnd"/>
      <w:r>
        <w:rPr>
          <w:spacing w:val="26"/>
        </w:rPr>
        <w:t xml:space="preserve">  </w:t>
      </w:r>
      <w:r>
        <w:t>по</w:t>
      </w:r>
      <w:r>
        <w:rPr>
          <w:spacing w:val="27"/>
        </w:rPr>
        <w:t xml:space="preserve">  </w:t>
      </w:r>
      <w:r>
        <w:t>учебному</w:t>
      </w:r>
      <w:r>
        <w:rPr>
          <w:spacing w:val="79"/>
          <w:w w:val="150"/>
        </w:rPr>
        <w:t xml:space="preserve"> </w:t>
      </w:r>
      <w:r>
        <w:t>предмету</w:t>
      </w:r>
      <w:r>
        <w:rPr>
          <w:spacing w:val="27"/>
        </w:rPr>
        <w:t xml:space="preserve">  </w:t>
      </w:r>
      <w:r>
        <w:t>«История»</w:t>
      </w:r>
      <w:r>
        <w:rPr>
          <w:spacing w:val="76"/>
          <w:w w:val="150"/>
        </w:rPr>
        <w:t xml:space="preserve"> </w:t>
      </w:r>
      <w:r>
        <w:t>(предметная</w:t>
      </w:r>
      <w:r>
        <w:rPr>
          <w:spacing w:val="26"/>
        </w:rPr>
        <w:t xml:space="preserve">  </w:t>
      </w:r>
      <w:r>
        <w:rPr>
          <w:spacing w:val="-2"/>
        </w:rPr>
        <w:t>область</w:t>
      </w:r>
    </w:p>
    <w:p w14:paraId="0EA604A6" w14:textId="77777777" w:rsidR="000640A9" w:rsidRDefault="00B37D2D">
      <w:pPr>
        <w:pStyle w:val="a3"/>
        <w:ind w:right="563"/>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20D0D07" w14:textId="77777777" w:rsidR="000640A9" w:rsidRDefault="00B37D2D">
      <w:pPr>
        <w:pStyle w:val="a3"/>
        <w:ind w:left="1329"/>
      </w:pPr>
      <w:r>
        <w:t>Пояснительная</w:t>
      </w:r>
      <w:r>
        <w:rPr>
          <w:spacing w:val="-6"/>
        </w:rPr>
        <w:t xml:space="preserve"> </w:t>
      </w:r>
      <w:r>
        <w:rPr>
          <w:spacing w:val="-2"/>
        </w:rPr>
        <w:t>записка.</w:t>
      </w:r>
    </w:p>
    <w:p w14:paraId="19B98C47" w14:textId="77777777" w:rsidR="000640A9" w:rsidRDefault="00B37D2D">
      <w:pPr>
        <w:pStyle w:val="a3"/>
        <w:ind w:right="563" w:firstLine="707"/>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E47453F" w14:textId="77777777" w:rsidR="000640A9" w:rsidRDefault="00B37D2D">
      <w:pPr>
        <w:pStyle w:val="a3"/>
        <w:ind w:right="563" w:firstLine="851"/>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p>
    <w:p w14:paraId="0F3890B4" w14:textId="77777777" w:rsidR="000640A9" w:rsidRDefault="00B37D2D">
      <w:pPr>
        <w:pStyle w:val="a3"/>
        <w:ind w:right="568"/>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81404F6" w14:textId="77777777" w:rsidR="000640A9" w:rsidRDefault="00B37D2D">
      <w:pPr>
        <w:pStyle w:val="a3"/>
        <w:spacing w:before="1"/>
        <w:ind w:right="564" w:firstLine="851"/>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w:t>
      </w:r>
      <w:r>
        <w:rPr>
          <w:spacing w:val="40"/>
        </w:rPr>
        <w:t xml:space="preserve"> </w:t>
      </w:r>
      <w:r>
        <w:t>в целом. История дает возможность познания и понимания человека и общества в связи прошлого, настоящего и будущего.</w:t>
      </w:r>
    </w:p>
    <w:p w14:paraId="030F145B" w14:textId="77777777" w:rsidR="000640A9" w:rsidRDefault="00B37D2D">
      <w:pPr>
        <w:pStyle w:val="a3"/>
        <w:ind w:right="563" w:firstLine="851"/>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48CA95E" w14:textId="77777777" w:rsidR="000640A9" w:rsidRDefault="00B37D2D">
      <w:pPr>
        <w:pStyle w:val="a3"/>
        <w:spacing w:before="1"/>
        <w:ind w:left="1329"/>
      </w:pPr>
      <w:r>
        <w:t>Задачами</w:t>
      </w:r>
      <w:r>
        <w:rPr>
          <w:spacing w:val="-3"/>
        </w:rPr>
        <w:t xml:space="preserve"> </w:t>
      </w:r>
      <w:r>
        <w:t>изучения</w:t>
      </w:r>
      <w:r>
        <w:rPr>
          <w:spacing w:val="-4"/>
        </w:rPr>
        <w:t xml:space="preserve"> </w:t>
      </w:r>
      <w:r>
        <w:t>истории</w:t>
      </w:r>
      <w:r>
        <w:rPr>
          <w:spacing w:val="-3"/>
        </w:rPr>
        <w:t xml:space="preserve"> </w:t>
      </w:r>
      <w:r>
        <w:rPr>
          <w:spacing w:val="-2"/>
        </w:rPr>
        <w:t>являются:</w:t>
      </w:r>
    </w:p>
    <w:p w14:paraId="534A71D6" w14:textId="77777777" w:rsidR="000640A9" w:rsidRDefault="00B37D2D">
      <w:pPr>
        <w:pStyle w:val="a3"/>
        <w:ind w:right="568"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9FE04DE" w14:textId="77777777" w:rsidR="000640A9" w:rsidRDefault="00B37D2D">
      <w:pPr>
        <w:pStyle w:val="a3"/>
        <w:ind w:right="570"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10DA897" w14:textId="77777777" w:rsidR="000640A9" w:rsidRDefault="00B37D2D">
      <w:pPr>
        <w:pStyle w:val="a3"/>
        <w:ind w:right="561"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40990EF" w14:textId="77777777" w:rsidR="000640A9" w:rsidRDefault="00B37D2D">
      <w:pPr>
        <w:pStyle w:val="a3"/>
        <w:ind w:right="565" w:firstLine="76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4E09DFC3" w14:textId="77777777" w:rsidR="000640A9" w:rsidRDefault="00B37D2D">
      <w:pPr>
        <w:pStyle w:val="a3"/>
        <w:ind w:right="569" w:firstLine="760"/>
      </w:pPr>
      <w:r>
        <w:t>формирование у обучающихся умений применять исторические знания в учебной</w:t>
      </w:r>
      <w:r>
        <w:rPr>
          <w:spacing w:val="40"/>
        </w:rPr>
        <w:t xml:space="preserve"> </w:t>
      </w:r>
      <w:r>
        <w:t>и внешкольной деятельности, в современном поликультурном, полиэтничном и многоконфессиональном обществе.</w:t>
      </w:r>
    </w:p>
    <w:p w14:paraId="6BDA2BDB" w14:textId="77777777" w:rsidR="000640A9" w:rsidRDefault="00B37D2D">
      <w:pPr>
        <w:pStyle w:val="a3"/>
        <w:spacing w:before="1"/>
        <w:ind w:right="563" w:firstLine="760"/>
      </w:pPr>
      <w:r>
        <w:t>Общее число часов, рекомендованных для изучения истории, - 476, в 5 - 8 классах по 3 часа в неделю при 34 учебных неделях, в 9 классе - по 2 часа в неделю</w:t>
      </w:r>
    </w:p>
    <w:p w14:paraId="2BD15F9B" w14:textId="77777777" w:rsidR="000640A9" w:rsidRDefault="00B37D2D">
      <w:pPr>
        <w:pStyle w:val="a3"/>
        <w:ind w:right="569" w:firstLine="851"/>
      </w:pPr>
      <w:r>
        <w:t>Последовательность изучения тем в рамках программы по истории в пределах одного класса может варьироваться.</w:t>
      </w:r>
    </w:p>
    <w:p w14:paraId="1A4D7848" w14:textId="77777777" w:rsidR="000640A9" w:rsidRDefault="00B37D2D">
      <w:pPr>
        <w:pStyle w:val="a3"/>
      </w:pPr>
      <w:r>
        <w:t>Таблица</w:t>
      </w:r>
      <w:r>
        <w:rPr>
          <w:spacing w:val="-4"/>
        </w:rPr>
        <w:t xml:space="preserve"> </w:t>
      </w:r>
      <w:r>
        <w:rPr>
          <w:spacing w:val="-10"/>
        </w:rPr>
        <w:t>1</w:t>
      </w:r>
    </w:p>
    <w:p w14:paraId="290C13C3" w14:textId="77777777" w:rsidR="000640A9" w:rsidRDefault="000640A9">
      <w:pPr>
        <w:pStyle w:val="a3"/>
        <w:sectPr w:rsidR="000640A9">
          <w:pgSz w:w="11910" w:h="16840"/>
          <w:pgMar w:top="1040" w:right="283" w:bottom="1200" w:left="1133" w:header="0" w:footer="993" w:gutter="0"/>
          <w:cols w:space="720"/>
        </w:sectPr>
      </w:pPr>
    </w:p>
    <w:p w14:paraId="4F5EDCC2" w14:textId="77777777" w:rsidR="000640A9" w:rsidRDefault="00B37D2D">
      <w:pPr>
        <w:pStyle w:val="a3"/>
        <w:spacing w:before="66"/>
        <w:jc w:val="left"/>
      </w:pPr>
      <w:r>
        <w:lastRenderedPageBreak/>
        <w:t>Структура</w:t>
      </w:r>
      <w:r>
        <w:rPr>
          <w:spacing w:val="-7"/>
        </w:rPr>
        <w:t xml:space="preserve"> </w:t>
      </w:r>
      <w:r>
        <w:t>и</w:t>
      </w:r>
      <w:r>
        <w:rPr>
          <w:spacing w:val="-4"/>
        </w:rPr>
        <w:t xml:space="preserve"> </w:t>
      </w:r>
      <w:r>
        <w:t>последовательность</w:t>
      </w:r>
      <w:r>
        <w:rPr>
          <w:spacing w:val="-4"/>
        </w:rPr>
        <w:t xml:space="preserve"> </w:t>
      </w:r>
      <w:r>
        <w:t>изучения</w:t>
      </w:r>
      <w:r>
        <w:rPr>
          <w:spacing w:val="-4"/>
        </w:rPr>
        <w:t xml:space="preserve"> </w:t>
      </w:r>
      <w:r>
        <w:t>курсов</w:t>
      </w:r>
      <w:r>
        <w:rPr>
          <w:spacing w:val="-1"/>
        </w:rPr>
        <w:t xml:space="preserve"> </w:t>
      </w:r>
      <w:r>
        <w:t>в</w:t>
      </w:r>
      <w:r>
        <w:rPr>
          <w:spacing w:val="-4"/>
        </w:rPr>
        <w:t xml:space="preserve"> </w:t>
      </w:r>
      <w:r>
        <w:t>рамках учебного</w:t>
      </w:r>
      <w:r>
        <w:rPr>
          <w:spacing w:val="-2"/>
        </w:rPr>
        <w:t xml:space="preserve"> </w:t>
      </w:r>
      <w:r>
        <w:t>предмета</w:t>
      </w:r>
      <w:r>
        <w:rPr>
          <w:spacing w:val="1"/>
        </w:rPr>
        <w:t xml:space="preserve"> </w:t>
      </w:r>
      <w:r>
        <w:rPr>
          <w:spacing w:val="-2"/>
        </w:rPr>
        <w:t>«История».</w:t>
      </w:r>
    </w:p>
    <w:p w14:paraId="0547CBCE" w14:textId="77777777" w:rsidR="000640A9" w:rsidRDefault="000640A9">
      <w:pPr>
        <w:pStyle w:val="a3"/>
        <w:spacing w:before="54" w:after="1"/>
        <w:ind w:left="0"/>
        <w:jc w:val="left"/>
        <w:rPr>
          <w:sz w:val="20"/>
        </w:rPr>
      </w:pPr>
    </w:p>
    <w:tbl>
      <w:tblPr>
        <w:tblStyle w:val="TableNormal"/>
        <w:tblW w:w="0" w:type="auto"/>
        <w:tblInd w:w="5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6947"/>
        <w:gridCol w:w="1884"/>
      </w:tblGrid>
      <w:tr w:rsidR="000640A9" w14:paraId="61130E9E" w14:textId="77777777">
        <w:trPr>
          <w:trHeight w:val="1029"/>
        </w:trPr>
        <w:tc>
          <w:tcPr>
            <w:tcW w:w="845" w:type="dxa"/>
          </w:tcPr>
          <w:p w14:paraId="2E6262B2" w14:textId="77777777" w:rsidR="000640A9" w:rsidRDefault="00B37D2D">
            <w:pPr>
              <w:pStyle w:val="TableParagraph"/>
              <w:spacing w:before="236"/>
              <w:ind w:left="12"/>
              <w:jc w:val="center"/>
              <w:rPr>
                <w:b/>
                <w:sz w:val="24"/>
              </w:rPr>
            </w:pPr>
            <w:r>
              <w:rPr>
                <w:b/>
                <w:spacing w:val="-2"/>
                <w:sz w:val="24"/>
              </w:rPr>
              <w:t>Класс</w:t>
            </w:r>
          </w:p>
        </w:tc>
        <w:tc>
          <w:tcPr>
            <w:tcW w:w="6947" w:type="dxa"/>
          </w:tcPr>
          <w:p w14:paraId="0F711DBC" w14:textId="77777777" w:rsidR="000640A9" w:rsidRDefault="000640A9">
            <w:pPr>
              <w:pStyle w:val="TableParagraph"/>
              <w:spacing w:before="109"/>
              <w:rPr>
                <w:sz w:val="24"/>
              </w:rPr>
            </w:pPr>
          </w:p>
          <w:p w14:paraId="018E6B53" w14:textId="77777777" w:rsidR="000640A9" w:rsidRDefault="00B37D2D">
            <w:pPr>
              <w:pStyle w:val="TableParagraph"/>
              <w:ind w:left="9"/>
              <w:jc w:val="center"/>
              <w:rPr>
                <w:b/>
                <w:sz w:val="24"/>
              </w:rPr>
            </w:pPr>
            <w:r>
              <w:rPr>
                <w:b/>
                <w:sz w:val="24"/>
              </w:rPr>
              <w:t>Курсы</w:t>
            </w:r>
            <w:r>
              <w:rPr>
                <w:b/>
                <w:spacing w:val="-3"/>
                <w:sz w:val="24"/>
              </w:rPr>
              <w:t xml:space="preserve"> </w:t>
            </w:r>
            <w:r>
              <w:rPr>
                <w:b/>
                <w:sz w:val="24"/>
              </w:rPr>
              <w:t>в</w:t>
            </w:r>
            <w:r>
              <w:rPr>
                <w:b/>
                <w:spacing w:val="-3"/>
                <w:sz w:val="24"/>
              </w:rPr>
              <w:t xml:space="preserve"> </w:t>
            </w:r>
            <w:r>
              <w:rPr>
                <w:b/>
                <w:sz w:val="24"/>
              </w:rPr>
              <w:t>рамках</w:t>
            </w:r>
            <w:r>
              <w:rPr>
                <w:b/>
                <w:spacing w:val="-2"/>
                <w:sz w:val="24"/>
              </w:rPr>
              <w:t xml:space="preserve"> </w:t>
            </w:r>
            <w:r>
              <w:rPr>
                <w:b/>
                <w:sz w:val="24"/>
              </w:rPr>
              <w:t>учебного</w:t>
            </w:r>
            <w:r>
              <w:rPr>
                <w:b/>
                <w:spacing w:val="-3"/>
                <w:sz w:val="24"/>
              </w:rPr>
              <w:t xml:space="preserve"> </w:t>
            </w:r>
            <w:r>
              <w:rPr>
                <w:b/>
                <w:sz w:val="24"/>
              </w:rPr>
              <w:t>предмета</w:t>
            </w:r>
            <w:r>
              <w:rPr>
                <w:b/>
                <w:spacing w:val="-2"/>
                <w:sz w:val="24"/>
              </w:rPr>
              <w:t xml:space="preserve"> "История"</w:t>
            </w:r>
          </w:p>
        </w:tc>
        <w:tc>
          <w:tcPr>
            <w:tcW w:w="1884" w:type="dxa"/>
          </w:tcPr>
          <w:p w14:paraId="4FB80134" w14:textId="77777777" w:rsidR="000640A9" w:rsidRDefault="00B37D2D">
            <w:pPr>
              <w:pStyle w:val="TableParagraph"/>
              <w:spacing w:before="92" w:line="254" w:lineRule="auto"/>
              <w:ind w:left="141" w:right="130" w:firstLine="2"/>
              <w:jc w:val="center"/>
              <w:rPr>
                <w:b/>
                <w:sz w:val="24"/>
              </w:rPr>
            </w:pPr>
            <w:r>
              <w:rPr>
                <w:b/>
                <w:spacing w:val="-2"/>
                <w:sz w:val="24"/>
              </w:rPr>
              <w:t xml:space="preserve">Примерное количество </w:t>
            </w:r>
            <w:r>
              <w:rPr>
                <w:b/>
                <w:sz w:val="24"/>
              </w:rPr>
              <w:t>учебных</w:t>
            </w:r>
            <w:r>
              <w:rPr>
                <w:b/>
                <w:spacing w:val="-15"/>
                <w:sz w:val="24"/>
              </w:rPr>
              <w:t xml:space="preserve"> </w:t>
            </w:r>
            <w:r>
              <w:rPr>
                <w:b/>
                <w:sz w:val="24"/>
              </w:rPr>
              <w:t>часов</w:t>
            </w:r>
          </w:p>
        </w:tc>
      </w:tr>
      <w:tr w:rsidR="000640A9" w14:paraId="101797DC" w14:textId="77777777">
        <w:trPr>
          <w:trHeight w:val="443"/>
        </w:trPr>
        <w:tc>
          <w:tcPr>
            <w:tcW w:w="845" w:type="dxa"/>
          </w:tcPr>
          <w:p w14:paraId="3324A9D4" w14:textId="77777777" w:rsidR="000640A9" w:rsidRDefault="00B37D2D">
            <w:pPr>
              <w:pStyle w:val="TableParagraph"/>
              <w:spacing w:before="92"/>
              <w:ind w:left="12" w:right="3"/>
              <w:jc w:val="center"/>
              <w:rPr>
                <w:b/>
                <w:sz w:val="24"/>
              </w:rPr>
            </w:pPr>
            <w:r>
              <w:rPr>
                <w:b/>
                <w:spacing w:val="-10"/>
                <w:sz w:val="24"/>
              </w:rPr>
              <w:t>5</w:t>
            </w:r>
          </w:p>
        </w:tc>
        <w:tc>
          <w:tcPr>
            <w:tcW w:w="6947" w:type="dxa"/>
          </w:tcPr>
          <w:p w14:paraId="2093E91C" w14:textId="77777777" w:rsidR="000640A9" w:rsidRDefault="00B37D2D">
            <w:pPr>
              <w:pStyle w:val="TableParagraph"/>
              <w:spacing w:before="87"/>
              <w:ind w:left="73"/>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1884" w:type="dxa"/>
          </w:tcPr>
          <w:p w14:paraId="65628866" w14:textId="77777777" w:rsidR="000640A9" w:rsidRDefault="00B37D2D">
            <w:pPr>
              <w:pStyle w:val="TableParagraph"/>
              <w:spacing w:before="92"/>
              <w:ind w:left="11"/>
              <w:jc w:val="center"/>
              <w:rPr>
                <w:b/>
                <w:sz w:val="24"/>
              </w:rPr>
            </w:pPr>
            <w:r>
              <w:rPr>
                <w:b/>
                <w:spacing w:val="-5"/>
                <w:sz w:val="24"/>
              </w:rPr>
              <w:t>68</w:t>
            </w:r>
          </w:p>
        </w:tc>
      </w:tr>
      <w:tr w:rsidR="000640A9" w14:paraId="7E46214E" w14:textId="77777777">
        <w:trPr>
          <w:trHeight w:val="443"/>
        </w:trPr>
        <w:tc>
          <w:tcPr>
            <w:tcW w:w="845" w:type="dxa"/>
          </w:tcPr>
          <w:p w14:paraId="74298E7D" w14:textId="77777777" w:rsidR="000640A9" w:rsidRDefault="000640A9">
            <w:pPr>
              <w:pStyle w:val="TableParagraph"/>
              <w:rPr>
                <w:sz w:val="24"/>
              </w:rPr>
            </w:pPr>
          </w:p>
        </w:tc>
        <w:tc>
          <w:tcPr>
            <w:tcW w:w="6947" w:type="dxa"/>
          </w:tcPr>
          <w:p w14:paraId="794C3AC2" w14:textId="77777777" w:rsidR="000640A9" w:rsidRDefault="00B37D2D">
            <w:pPr>
              <w:pStyle w:val="TableParagraph"/>
              <w:spacing w:before="87"/>
              <w:ind w:left="73"/>
              <w:rPr>
                <w:sz w:val="24"/>
              </w:rPr>
            </w:pPr>
            <w:r>
              <w:rPr>
                <w:sz w:val="24"/>
              </w:rPr>
              <w:t>История</w:t>
            </w:r>
            <w:r>
              <w:rPr>
                <w:spacing w:val="-3"/>
                <w:sz w:val="24"/>
              </w:rPr>
              <w:t xml:space="preserve"> </w:t>
            </w:r>
            <w:r>
              <w:rPr>
                <w:sz w:val="24"/>
              </w:rPr>
              <w:t>нашего</w:t>
            </w:r>
            <w:r>
              <w:rPr>
                <w:spacing w:val="-3"/>
                <w:sz w:val="24"/>
              </w:rPr>
              <w:t xml:space="preserve"> </w:t>
            </w:r>
            <w:r>
              <w:rPr>
                <w:spacing w:val="-4"/>
                <w:sz w:val="24"/>
              </w:rPr>
              <w:t>края</w:t>
            </w:r>
          </w:p>
        </w:tc>
        <w:tc>
          <w:tcPr>
            <w:tcW w:w="1884" w:type="dxa"/>
          </w:tcPr>
          <w:p w14:paraId="7C770D4C" w14:textId="77777777" w:rsidR="000640A9" w:rsidRDefault="00B37D2D">
            <w:pPr>
              <w:pStyle w:val="TableParagraph"/>
              <w:spacing w:before="92"/>
              <w:ind w:left="11"/>
              <w:jc w:val="center"/>
              <w:rPr>
                <w:b/>
                <w:sz w:val="24"/>
              </w:rPr>
            </w:pPr>
            <w:r>
              <w:rPr>
                <w:b/>
                <w:spacing w:val="-5"/>
                <w:sz w:val="24"/>
              </w:rPr>
              <w:t>34</w:t>
            </w:r>
          </w:p>
        </w:tc>
      </w:tr>
      <w:tr w:rsidR="000640A9" w14:paraId="6E6EB8BE" w14:textId="77777777">
        <w:trPr>
          <w:trHeight w:val="443"/>
        </w:trPr>
        <w:tc>
          <w:tcPr>
            <w:tcW w:w="845" w:type="dxa"/>
          </w:tcPr>
          <w:p w14:paraId="6378A18C" w14:textId="77777777" w:rsidR="000640A9" w:rsidRDefault="00B37D2D">
            <w:pPr>
              <w:pStyle w:val="TableParagraph"/>
              <w:spacing w:before="92"/>
              <w:ind w:left="12" w:right="3"/>
              <w:jc w:val="center"/>
              <w:rPr>
                <w:b/>
                <w:sz w:val="24"/>
              </w:rPr>
            </w:pPr>
            <w:r>
              <w:rPr>
                <w:b/>
                <w:spacing w:val="-10"/>
                <w:sz w:val="24"/>
              </w:rPr>
              <w:t>6</w:t>
            </w:r>
          </w:p>
        </w:tc>
        <w:tc>
          <w:tcPr>
            <w:tcW w:w="6947" w:type="dxa"/>
          </w:tcPr>
          <w:p w14:paraId="25DA6D93" w14:textId="77777777" w:rsidR="000640A9" w:rsidRDefault="00B37D2D">
            <w:pPr>
              <w:pStyle w:val="TableParagraph"/>
              <w:spacing w:before="87"/>
              <w:ind w:left="73"/>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3"/>
                <w:sz w:val="24"/>
              </w:rPr>
              <w:t xml:space="preserve"> </w:t>
            </w:r>
            <w:r>
              <w:rPr>
                <w:sz w:val="24"/>
              </w:rPr>
              <w:t>Средних веков</w:t>
            </w:r>
            <w:r>
              <w:rPr>
                <w:spacing w:val="-3"/>
                <w:sz w:val="24"/>
              </w:rPr>
              <w:t xml:space="preserve"> </w:t>
            </w:r>
            <w:r>
              <w:rPr>
                <w:sz w:val="24"/>
              </w:rPr>
              <w:t>(V</w:t>
            </w:r>
            <w:r>
              <w:rPr>
                <w:spacing w:val="-2"/>
                <w:sz w:val="24"/>
              </w:rPr>
              <w:t xml:space="preserve"> </w:t>
            </w:r>
            <w:r>
              <w:rPr>
                <w:sz w:val="24"/>
              </w:rPr>
              <w:t>-</w:t>
            </w:r>
            <w:r>
              <w:rPr>
                <w:spacing w:val="-3"/>
                <w:sz w:val="24"/>
              </w:rPr>
              <w:t xml:space="preserve"> </w:t>
            </w:r>
            <w:r>
              <w:rPr>
                <w:sz w:val="24"/>
              </w:rPr>
              <w:t>конец</w:t>
            </w:r>
            <w:r>
              <w:rPr>
                <w:spacing w:val="-2"/>
                <w:sz w:val="24"/>
              </w:rPr>
              <w:t xml:space="preserve"> </w:t>
            </w:r>
            <w:r>
              <w:rPr>
                <w:sz w:val="24"/>
              </w:rPr>
              <w:t>XV</w:t>
            </w:r>
            <w:r>
              <w:rPr>
                <w:spacing w:val="-3"/>
                <w:sz w:val="24"/>
              </w:rPr>
              <w:t xml:space="preserve"> </w:t>
            </w:r>
            <w:r>
              <w:rPr>
                <w:spacing w:val="-5"/>
                <w:sz w:val="24"/>
              </w:rPr>
              <w:t>в.)</w:t>
            </w:r>
          </w:p>
        </w:tc>
        <w:tc>
          <w:tcPr>
            <w:tcW w:w="1884" w:type="dxa"/>
          </w:tcPr>
          <w:p w14:paraId="47AA6197" w14:textId="77777777" w:rsidR="000640A9" w:rsidRDefault="00B37D2D">
            <w:pPr>
              <w:pStyle w:val="TableParagraph"/>
              <w:spacing w:before="92"/>
              <w:ind w:left="11"/>
              <w:jc w:val="center"/>
              <w:rPr>
                <w:b/>
                <w:sz w:val="24"/>
              </w:rPr>
            </w:pPr>
            <w:r>
              <w:rPr>
                <w:b/>
                <w:spacing w:val="-5"/>
                <w:sz w:val="24"/>
              </w:rPr>
              <w:t>28</w:t>
            </w:r>
          </w:p>
        </w:tc>
      </w:tr>
      <w:tr w:rsidR="000640A9" w14:paraId="30ACAC2F" w14:textId="77777777">
        <w:trPr>
          <w:trHeight w:val="443"/>
        </w:trPr>
        <w:tc>
          <w:tcPr>
            <w:tcW w:w="845" w:type="dxa"/>
          </w:tcPr>
          <w:p w14:paraId="28B23787" w14:textId="77777777" w:rsidR="000640A9" w:rsidRDefault="000640A9">
            <w:pPr>
              <w:pStyle w:val="TableParagraph"/>
              <w:rPr>
                <w:sz w:val="24"/>
              </w:rPr>
            </w:pPr>
          </w:p>
        </w:tc>
        <w:tc>
          <w:tcPr>
            <w:tcW w:w="6947" w:type="dxa"/>
          </w:tcPr>
          <w:p w14:paraId="5808FC1A" w14:textId="77777777" w:rsidR="000640A9" w:rsidRDefault="00B37D2D">
            <w:pPr>
              <w:pStyle w:val="TableParagraph"/>
              <w:spacing w:before="85"/>
              <w:ind w:left="73"/>
              <w:rPr>
                <w:sz w:val="24"/>
              </w:rPr>
            </w:pPr>
            <w:r>
              <w:rPr>
                <w:sz w:val="24"/>
              </w:rPr>
              <w:t>История</w:t>
            </w:r>
            <w:r>
              <w:rPr>
                <w:spacing w:val="-2"/>
                <w:sz w:val="24"/>
              </w:rPr>
              <w:t xml:space="preserve"> </w:t>
            </w:r>
            <w:r>
              <w:rPr>
                <w:sz w:val="24"/>
              </w:rPr>
              <w:t>России</w:t>
            </w:r>
            <w:r>
              <w:rPr>
                <w:spacing w:val="-2"/>
                <w:sz w:val="24"/>
              </w:rPr>
              <w:t xml:space="preserve"> </w:t>
            </w:r>
            <w:r>
              <w:rPr>
                <w:sz w:val="24"/>
              </w:rPr>
              <w:t>(IX -</w:t>
            </w:r>
            <w:r>
              <w:rPr>
                <w:spacing w:val="-3"/>
                <w:sz w:val="24"/>
              </w:rPr>
              <w:t xml:space="preserve"> </w:t>
            </w:r>
            <w:r>
              <w:rPr>
                <w:sz w:val="24"/>
              </w:rPr>
              <w:t>начало</w:t>
            </w:r>
            <w:r>
              <w:rPr>
                <w:spacing w:val="-1"/>
                <w:sz w:val="24"/>
              </w:rPr>
              <w:t xml:space="preserve"> </w:t>
            </w:r>
            <w:r>
              <w:rPr>
                <w:sz w:val="24"/>
              </w:rPr>
              <w:t>XVI</w:t>
            </w:r>
            <w:r>
              <w:rPr>
                <w:spacing w:val="-5"/>
                <w:sz w:val="24"/>
              </w:rPr>
              <w:t xml:space="preserve"> </w:t>
            </w:r>
            <w:r>
              <w:rPr>
                <w:spacing w:val="-4"/>
                <w:sz w:val="24"/>
              </w:rPr>
              <w:t>вв.)</w:t>
            </w:r>
          </w:p>
        </w:tc>
        <w:tc>
          <w:tcPr>
            <w:tcW w:w="1884" w:type="dxa"/>
          </w:tcPr>
          <w:p w14:paraId="6BBC44EA" w14:textId="77777777" w:rsidR="000640A9" w:rsidRDefault="00B37D2D">
            <w:pPr>
              <w:pStyle w:val="TableParagraph"/>
              <w:spacing w:before="90"/>
              <w:ind w:left="11"/>
              <w:jc w:val="center"/>
              <w:rPr>
                <w:b/>
                <w:sz w:val="24"/>
              </w:rPr>
            </w:pPr>
            <w:r>
              <w:rPr>
                <w:b/>
                <w:spacing w:val="-5"/>
                <w:sz w:val="24"/>
              </w:rPr>
              <w:t>57</w:t>
            </w:r>
          </w:p>
        </w:tc>
      </w:tr>
      <w:tr w:rsidR="000640A9" w14:paraId="0FED5CD2" w14:textId="77777777">
        <w:trPr>
          <w:trHeight w:val="443"/>
        </w:trPr>
        <w:tc>
          <w:tcPr>
            <w:tcW w:w="845" w:type="dxa"/>
          </w:tcPr>
          <w:p w14:paraId="6B56658E" w14:textId="77777777" w:rsidR="000640A9" w:rsidRDefault="000640A9">
            <w:pPr>
              <w:pStyle w:val="TableParagraph"/>
              <w:rPr>
                <w:sz w:val="24"/>
              </w:rPr>
            </w:pPr>
          </w:p>
        </w:tc>
        <w:tc>
          <w:tcPr>
            <w:tcW w:w="6947" w:type="dxa"/>
          </w:tcPr>
          <w:p w14:paraId="6C82FAA9" w14:textId="77777777" w:rsidR="000640A9" w:rsidRDefault="00B37D2D">
            <w:pPr>
              <w:pStyle w:val="TableParagraph"/>
              <w:spacing w:before="86"/>
              <w:ind w:left="73"/>
              <w:rPr>
                <w:sz w:val="24"/>
              </w:rPr>
            </w:pPr>
            <w:r>
              <w:rPr>
                <w:sz w:val="24"/>
              </w:rPr>
              <w:t>История</w:t>
            </w:r>
            <w:r>
              <w:rPr>
                <w:spacing w:val="-3"/>
                <w:sz w:val="24"/>
              </w:rPr>
              <w:t xml:space="preserve"> </w:t>
            </w:r>
            <w:r>
              <w:rPr>
                <w:sz w:val="24"/>
              </w:rPr>
              <w:t>нашего</w:t>
            </w:r>
            <w:r>
              <w:rPr>
                <w:spacing w:val="-3"/>
                <w:sz w:val="24"/>
              </w:rPr>
              <w:t xml:space="preserve"> </w:t>
            </w:r>
            <w:r>
              <w:rPr>
                <w:spacing w:val="-4"/>
                <w:sz w:val="24"/>
              </w:rPr>
              <w:t>края</w:t>
            </w:r>
          </w:p>
        </w:tc>
        <w:tc>
          <w:tcPr>
            <w:tcW w:w="1884" w:type="dxa"/>
          </w:tcPr>
          <w:p w14:paraId="77D70BD2" w14:textId="77777777" w:rsidR="000640A9" w:rsidRDefault="00B37D2D">
            <w:pPr>
              <w:pStyle w:val="TableParagraph"/>
              <w:spacing w:before="90"/>
              <w:ind w:left="11"/>
              <w:jc w:val="center"/>
              <w:rPr>
                <w:b/>
                <w:sz w:val="24"/>
              </w:rPr>
            </w:pPr>
            <w:r>
              <w:rPr>
                <w:b/>
                <w:spacing w:val="-5"/>
                <w:sz w:val="24"/>
              </w:rPr>
              <w:t>17</w:t>
            </w:r>
          </w:p>
        </w:tc>
      </w:tr>
      <w:tr w:rsidR="000640A9" w14:paraId="76A75F7A" w14:textId="77777777">
        <w:trPr>
          <w:trHeight w:val="441"/>
        </w:trPr>
        <w:tc>
          <w:tcPr>
            <w:tcW w:w="845" w:type="dxa"/>
          </w:tcPr>
          <w:p w14:paraId="200E9C90" w14:textId="77777777" w:rsidR="000640A9" w:rsidRDefault="00B37D2D">
            <w:pPr>
              <w:pStyle w:val="TableParagraph"/>
              <w:spacing w:before="90"/>
              <w:ind w:left="12" w:right="3"/>
              <w:jc w:val="center"/>
              <w:rPr>
                <w:b/>
                <w:sz w:val="24"/>
              </w:rPr>
            </w:pPr>
            <w:r>
              <w:rPr>
                <w:b/>
                <w:spacing w:val="-10"/>
                <w:sz w:val="24"/>
              </w:rPr>
              <w:t>7</w:t>
            </w:r>
          </w:p>
        </w:tc>
        <w:tc>
          <w:tcPr>
            <w:tcW w:w="6947" w:type="dxa"/>
          </w:tcPr>
          <w:p w14:paraId="6B990399" w14:textId="77777777" w:rsidR="000640A9" w:rsidRDefault="00B37D2D">
            <w:pPr>
              <w:pStyle w:val="TableParagraph"/>
              <w:spacing w:before="85"/>
              <w:ind w:left="73"/>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2"/>
                <w:sz w:val="24"/>
              </w:rPr>
              <w:t xml:space="preserve"> </w:t>
            </w:r>
            <w:r>
              <w:rPr>
                <w:sz w:val="24"/>
              </w:rPr>
              <w:t>Конец</w:t>
            </w:r>
            <w:r>
              <w:rPr>
                <w:spacing w:val="-2"/>
                <w:sz w:val="24"/>
              </w:rPr>
              <w:t xml:space="preserve"> </w:t>
            </w:r>
            <w:r>
              <w:rPr>
                <w:sz w:val="24"/>
              </w:rPr>
              <w:t>XV -</w:t>
            </w:r>
            <w:r>
              <w:rPr>
                <w:spacing w:val="-4"/>
                <w:sz w:val="24"/>
              </w:rPr>
              <w:t xml:space="preserve"> </w:t>
            </w:r>
            <w:r>
              <w:rPr>
                <w:sz w:val="24"/>
              </w:rPr>
              <w:t>XVII</w:t>
            </w:r>
            <w:r>
              <w:rPr>
                <w:spacing w:val="-5"/>
                <w:sz w:val="24"/>
              </w:rPr>
              <w:t xml:space="preserve"> вв.</w:t>
            </w:r>
          </w:p>
        </w:tc>
        <w:tc>
          <w:tcPr>
            <w:tcW w:w="1884" w:type="dxa"/>
          </w:tcPr>
          <w:p w14:paraId="682BE2C4" w14:textId="77777777" w:rsidR="000640A9" w:rsidRDefault="00B37D2D">
            <w:pPr>
              <w:pStyle w:val="TableParagraph"/>
              <w:spacing w:before="90"/>
              <w:ind w:left="11"/>
              <w:jc w:val="center"/>
              <w:rPr>
                <w:b/>
                <w:sz w:val="24"/>
              </w:rPr>
            </w:pPr>
            <w:r>
              <w:rPr>
                <w:b/>
                <w:spacing w:val="-5"/>
                <w:sz w:val="24"/>
              </w:rPr>
              <w:t>28</w:t>
            </w:r>
          </w:p>
        </w:tc>
      </w:tr>
      <w:tr w:rsidR="000640A9" w14:paraId="0C842EEF" w14:textId="77777777">
        <w:trPr>
          <w:trHeight w:val="443"/>
        </w:trPr>
        <w:tc>
          <w:tcPr>
            <w:tcW w:w="845" w:type="dxa"/>
          </w:tcPr>
          <w:p w14:paraId="0E06C934" w14:textId="77777777" w:rsidR="000640A9" w:rsidRDefault="000640A9">
            <w:pPr>
              <w:pStyle w:val="TableParagraph"/>
              <w:rPr>
                <w:sz w:val="24"/>
              </w:rPr>
            </w:pPr>
          </w:p>
        </w:tc>
        <w:tc>
          <w:tcPr>
            <w:tcW w:w="6947" w:type="dxa"/>
          </w:tcPr>
          <w:p w14:paraId="3561895D" w14:textId="77777777" w:rsidR="000640A9" w:rsidRDefault="00B37D2D">
            <w:pPr>
              <w:pStyle w:val="TableParagraph"/>
              <w:spacing w:before="87"/>
              <w:ind w:left="73"/>
              <w:rPr>
                <w:sz w:val="24"/>
              </w:rPr>
            </w:pPr>
            <w:r>
              <w:rPr>
                <w:sz w:val="24"/>
              </w:rPr>
              <w:t>История</w:t>
            </w:r>
            <w:r>
              <w:rPr>
                <w:spacing w:val="-2"/>
                <w:sz w:val="24"/>
              </w:rPr>
              <w:t xml:space="preserve"> </w:t>
            </w:r>
            <w:r>
              <w:rPr>
                <w:sz w:val="24"/>
              </w:rPr>
              <w:t>России</w:t>
            </w:r>
            <w:r>
              <w:rPr>
                <w:spacing w:val="-1"/>
                <w:sz w:val="24"/>
              </w:rPr>
              <w:t xml:space="preserve"> </w:t>
            </w:r>
            <w:r>
              <w:rPr>
                <w:sz w:val="24"/>
              </w:rPr>
              <w:t>XVI</w:t>
            </w:r>
            <w:r>
              <w:rPr>
                <w:spacing w:val="-5"/>
                <w:sz w:val="24"/>
              </w:rPr>
              <w:t xml:space="preserve"> </w:t>
            </w:r>
            <w:r>
              <w:rPr>
                <w:sz w:val="24"/>
              </w:rPr>
              <w:t>- XVII</w:t>
            </w:r>
            <w:r>
              <w:rPr>
                <w:spacing w:val="-5"/>
                <w:sz w:val="24"/>
              </w:rPr>
              <w:t xml:space="preserve"> вв.</w:t>
            </w:r>
          </w:p>
        </w:tc>
        <w:tc>
          <w:tcPr>
            <w:tcW w:w="1884" w:type="dxa"/>
          </w:tcPr>
          <w:p w14:paraId="79DF7479" w14:textId="77777777" w:rsidR="000640A9" w:rsidRDefault="00B37D2D">
            <w:pPr>
              <w:pStyle w:val="TableParagraph"/>
              <w:spacing w:before="92"/>
              <w:ind w:left="11"/>
              <w:jc w:val="center"/>
              <w:rPr>
                <w:b/>
                <w:sz w:val="24"/>
              </w:rPr>
            </w:pPr>
            <w:r>
              <w:rPr>
                <w:b/>
                <w:spacing w:val="-5"/>
                <w:sz w:val="24"/>
              </w:rPr>
              <w:t>57</w:t>
            </w:r>
          </w:p>
        </w:tc>
      </w:tr>
      <w:tr w:rsidR="000640A9" w14:paraId="3EB3990F" w14:textId="77777777">
        <w:trPr>
          <w:trHeight w:val="443"/>
        </w:trPr>
        <w:tc>
          <w:tcPr>
            <w:tcW w:w="845" w:type="dxa"/>
          </w:tcPr>
          <w:p w14:paraId="46094CBB" w14:textId="77777777" w:rsidR="000640A9" w:rsidRDefault="000640A9">
            <w:pPr>
              <w:pStyle w:val="TableParagraph"/>
              <w:rPr>
                <w:sz w:val="24"/>
              </w:rPr>
            </w:pPr>
          </w:p>
        </w:tc>
        <w:tc>
          <w:tcPr>
            <w:tcW w:w="6947" w:type="dxa"/>
          </w:tcPr>
          <w:p w14:paraId="6DD18DD4" w14:textId="77777777" w:rsidR="000640A9" w:rsidRDefault="00B37D2D">
            <w:pPr>
              <w:pStyle w:val="TableParagraph"/>
              <w:spacing w:before="87"/>
              <w:ind w:left="73"/>
              <w:rPr>
                <w:sz w:val="24"/>
              </w:rPr>
            </w:pPr>
            <w:r>
              <w:rPr>
                <w:sz w:val="24"/>
              </w:rPr>
              <w:t>История</w:t>
            </w:r>
            <w:r>
              <w:rPr>
                <w:spacing w:val="-3"/>
                <w:sz w:val="24"/>
              </w:rPr>
              <w:t xml:space="preserve"> </w:t>
            </w:r>
            <w:r>
              <w:rPr>
                <w:sz w:val="24"/>
              </w:rPr>
              <w:t>нашего</w:t>
            </w:r>
            <w:r>
              <w:rPr>
                <w:spacing w:val="-3"/>
                <w:sz w:val="24"/>
              </w:rPr>
              <w:t xml:space="preserve"> </w:t>
            </w:r>
            <w:r>
              <w:rPr>
                <w:spacing w:val="-4"/>
                <w:sz w:val="24"/>
              </w:rPr>
              <w:t>края</w:t>
            </w:r>
          </w:p>
        </w:tc>
        <w:tc>
          <w:tcPr>
            <w:tcW w:w="1884" w:type="dxa"/>
          </w:tcPr>
          <w:p w14:paraId="1B3AED70" w14:textId="77777777" w:rsidR="000640A9" w:rsidRDefault="00B37D2D">
            <w:pPr>
              <w:pStyle w:val="TableParagraph"/>
              <w:spacing w:before="92"/>
              <w:ind w:left="11"/>
              <w:jc w:val="center"/>
              <w:rPr>
                <w:b/>
                <w:sz w:val="24"/>
              </w:rPr>
            </w:pPr>
            <w:r>
              <w:rPr>
                <w:b/>
                <w:spacing w:val="-5"/>
                <w:sz w:val="24"/>
              </w:rPr>
              <w:t>17</w:t>
            </w:r>
          </w:p>
        </w:tc>
      </w:tr>
      <w:tr w:rsidR="000640A9" w14:paraId="14E0BB2D" w14:textId="77777777">
        <w:trPr>
          <w:trHeight w:val="736"/>
        </w:trPr>
        <w:tc>
          <w:tcPr>
            <w:tcW w:w="845" w:type="dxa"/>
          </w:tcPr>
          <w:p w14:paraId="0B03B735" w14:textId="77777777" w:rsidR="000640A9" w:rsidRDefault="00B37D2D">
            <w:pPr>
              <w:pStyle w:val="TableParagraph"/>
              <w:spacing w:before="239"/>
              <w:ind w:left="12" w:right="3"/>
              <w:jc w:val="center"/>
              <w:rPr>
                <w:b/>
                <w:sz w:val="24"/>
              </w:rPr>
            </w:pPr>
            <w:r>
              <w:rPr>
                <w:b/>
                <w:spacing w:val="-10"/>
                <w:sz w:val="24"/>
              </w:rPr>
              <w:t>8</w:t>
            </w:r>
          </w:p>
        </w:tc>
        <w:tc>
          <w:tcPr>
            <w:tcW w:w="6947" w:type="dxa"/>
          </w:tcPr>
          <w:p w14:paraId="28982F2B" w14:textId="77777777" w:rsidR="000640A9" w:rsidRDefault="00B37D2D">
            <w:pPr>
              <w:pStyle w:val="TableParagraph"/>
              <w:spacing w:before="87" w:line="254" w:lineRule="auto"/>
              <w:ind w:left="73"/>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5"/>
                <w:sz w:val="24"/>
              </w:rPr>
              <w:t xml:space="preserve"> </w:t>
            </w:r>
            <w:r>
              <w:rPr>
                <w:sz w:val="24"/>
              </w:rPr>
              <w:t>нового</w:t>
            </w:r>
            <w:r>
              <w:rPr>
                <w:spacing w:val="-5"/>
                <w:sz w:val="24"/>
              </w:rPr>
              <w:t xml:space="preserve"> </w:t>
            </w:r>
            <w:r>
              <w:rPr>
                <w:sz w:val="24"/>
              </w:rPr>
              <w:t>времени.</w:t>
            </w:r>
            <w:r>
              <w:rPr>
                <w:spacing w:val="-5"/>
                <w:sz w:val="24"/>
              </w:rPr>
              <w:t xml:space="preserve"> </w:t>
            </w:r>
            <w:r>
              <w:rPr>
                <w:sz w:val="24"/>
              </w:rPr>
              <w:t>XVIII</w:t>
            </w:r>
            <w:r>
              <w:rPr>
                <w:spacing w:val="-6"/>
                <w:sz w:val="24"/>
              </w:rPr>
              <w:t xml:space="preserve"> </w:t>
            </w:r>
            <w:r>
              <w:rPr>
                <w:sz w:val="24"/>
              </w:rPr>
              <w:t>-</w:t>
            </w:r>
            <w:r>
              <w:rPr>
                <w:spacing w:val="-6"/>
                <w:sz w:val="24"/>
              </w:rPr>
              <w:t xml:space="preserve"> </w:t>
            </w:r>
            <w:r>
              <w:rPr>
                <w:sz w:val="24"/>
              </w:rPr>
              <w:t>начало</w:t>
            </w:r>
            <w:r>
              <w:rPr>
                <w:spacing w:val="-5"/>
                <w:sz w:val="24"/>
              </w:rPr>
              <w:t xml:space="preserve"> </w:t>
            </w:r>
            <w:r>
              <w:rPr>
                <w:sz w:val="24"/>
              </w:rPr>
              <w:t xml:space="preserve">XIX </w:t>
            </w:r>
            <w:r>
              <w:rPr>
                <w:spacing w:val="-4"/>
                <w:sz w:val="24"/>
              </w:rPr>
              <w:t>вв.</w:t>
            </w:r>
          </w:p>
        </w:tc>
        <w:tc>
          <w:tcPr>
            <w:tcW w:w="1884" w:type="dxa"/>
          </w:tcPr>
          <w:p w14:paraId="71563FF6" w14:textId="77777777" w:rsidR="000640A9" w:rsidRDefault="00B37D2D">
            <w:pPr>
              <w:pStyle w:val="TableParagraph"/>
              <w:spacing w:before="239"/>
              <w:ind w:left="11"/>
              <w:jc w:val="center"/>
              <w:rPr>
                <w:b/>
                <w:sz w:val="24"/>
              </w:rPr>
            </w:pPr>
            <w:r>
              <w:rPr>
                <w:b/>
                <w:spacing w:val="-5"/>
                <w:sz w:val="24"/>
              </w:rPr>
              <w:t>34</w:t>
            </w:r>
          </w:p>
        </w:tc>
      </w:tr>
      <w:tr w:rsidR="000640A9" w14:paraId="4A9C0187" w14:textId="77777777">
        <w:trPr>
          <w:trHeight w:val="443"/>
        </w:trPr>
        <w:tc>
          <w:tcPr>
            <w:tcW w:w="845" w:type="dxa"/>
          </w:tcPr>
          <w:p w14:paraId="0C797C1A" w14:textId="77777777" w:rsidR="000640A9" w:rsidRDefault="000640A9">
            <w:pPr>
              <w:pStyle w:val="TableParagraph"/>
              <w:rPr>
                <w:sz w:val="24"/>
              </w:rPr>
            </w:pPr>
          </w:p>
        </w:tc>
        <w:tc>
          <w:tcPr>
            <w:tcW w:w="6947" w:type="dxa"/>
          </w:tcPr>
          <w:p w14:paraId="2B9AA140" w14:textId="77777777" w:rsidR="000640A9" w:rsidRDefault="00B37D2D">
            <w:pPr>
              <w:pStyle w:val="TableParagraph"/>
              <w:spacing w:before="87"/>
              <w:ind w:left="73"/>
              <w:rPr>
                <w:sz w:val="24"/>
              </w:rPr>
            </w:pPr>
            <w:r>
              <w:rPr>
                <w:sz w:val="24"/>
              </w:rPr>
              <w:t>История</w:t>
            </w:r>
            <w:r>
              <w:rPr>
                <w:spacing w:val="-3"/>
                <w:sz w:val="24"/>
              </w:rPr>
              <w:t xml:space="preserve"> </w:t>
            </w:r>
            <w:r>
              <w:rPr>
                <w:sz w:val="24"/>
              </w:rPr>
              <w:t>России</w:t>
            </w:r>
            <w:r>
              <w:rPr>
                <w:spacing w:val="-3"/>
                <w:sz w:val="24"/>
              </w:rPr>
              <w:t xml:space="preserve"> </w:t>
            </w:r>
            <w:r>
              <w:rPr>
                <w:sz w:val="24"/>
              </w:rPr>
              <w:t>XVIII</w:t>
            </w:r>
            <w:r>
              <w:rPr>
                <w:spacing w:val="-2"/>
                <w:sz w:val="24"/>
              </w:rPr>
              <w:t xml:space="preserve"> </w:t>
            </w:r>
            <w:r>
              <w:rPr>
                <w:sz w:val="24"/>
              </w:rPr>
              <w:t>-</w:t>
            </w:r>
            <w:r>
              <w:rPr>
                <w:spacing w:val="-2"/>
                <w:sz w:val="24"/>
              </w:rPr>
              <w:t xml:space="preserve"> </w:t>
            </w:r>
            <w:r>
              <w:rPr>
                <w:sz w:val="24"/>
              </w:rPr>
              <w:t>начало</w:t>
            </w:r>
            <w:r>
              <w:rPr>
                <w:spacing w:val="-3"/>
                <w:sz w:val="24"/>
              </w:rPr>
              <w:t xml:space="preserve"> </w:t>
            </w:r>
            <w:r>
              <w:rPr>
                <w:sz w:val="24"/>
              </w:rPr>
              <w:t>XIX</w:t>
            </w:r>
            <w:r>
              <w:rPr>
                <w:spacing w:val="-3"/>
                <w:sz w:val="24"/>
              </w:rPr>
              <w:t xml:space="preserve"> </w:t>
            </w:r>
            <w:r>
              <w:rPr>
                <w:spacing w:val="-5"/>
                <w:sz w:val="24"/>
              </w:rPr>
              <w:t>вв.</w:t>
            </w:r>
          </w:p>
        </w:tc>
        <w:tc>
          <w:tcPr>
            <w:tcW w:w="1884" w:type="dxa"/>
          </w:tcPr>
          <w:p w14:paraId="6628E9BE" w14:textId="77777777" w:rsidR="000640A9" w:rsidRDefault="00B37D2D">
            <w:pPr>
              <w:pStyle w:val="TableParagraph"/>
              <w:spacing w:before="92"/>
              <w:ind w:left="11"/>
              <w:jc w:val="center"/>
              <w:rPr>
                <w:b/>
                <w:sz w:val="24"/>
              </w:rPr>
            </w:pPr>
            <w:r>
              <w:rPr>
                <w:b/>
                <w:spacing w:val="-5"/>
                <w:sz w:val="24"/>
              </w:rPr>
              <w:t>68</w:t>
            </w:r>
          </w:p>
        </w:tc>
      </w:tr>
      <w:tr w:rsidR="000640A9" w14:paraId="43901BB9" w14:textId="77777777">
        <w:trPr>
          <w:trHeight w:val="443"/>
        </w:trPr>
        <w:tc>
          <w:tcPr>
            <w:tcW w:w="845" w:type="dxa"/>
          </w:tcPr>
          <w:p w14:paraId="5DF37A46" w14:textId="77777777" w:rsidR="000640A9" w:rsidRDefault="00B37D2D">
            <w:pPr>
              <w:pStyle w:val="TableParagraph"/>
              <w:spacing w:before="90"/>
              <w:ind w:left="12" w:right="3"/>
              <w:jc w:val="center"/>
              <w:rPr>
                <w:b/>
                <w:sz w:val="24"/>
              </w:rPr>
            </w:pPr>
            <w:r>
              <w:rPr>
                <w:b/>
                <w:spacing w:val="-10"/>
                <w:sz w:val="24"/>
              </w:rPr>
              <w:t>9</w:t>
            </w:r>
          </w:p>
        </w:tc>
        <w:tc>
          <w:tcPr>
            <w:tcW w:w="6947" w:type="dxa"/>
          </w:tcPr>
          <w:p w14:paraId="60A6AE4A" w14:textId="77777777" w:rsidR="000640A9" w:rsidRDefault="00B37D2D">
            <w:pPr>
              <w:pStyle w:val="TableParagraph"/>
              <w:spacing w:before="85"/>
              <w:ind w:left="73"/>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2"/>
                <w:sz w:val="24"/>
              </w:rPr>
              <w:t xml:space="preserve"> </w:t>
            </w:r>
            <w:r>
              <w:rPr>
                <w:sz w:val="24"/>
              </w:rPr>
              <w:t>-</w:t>
            </w:r>
            <w:r>
              <w:rPr>
                <w:spacing w:val="-4"/>
                <w:sz w:val="24"/>
              </w:rPr>
              <w:t xml:space="preserve"> </w:t>
            </w:r>
            <w:r>
              <w:rPr>
                <w:sz w:val="24"/>
              </w:rPr>
              <w:t>начало XX</w:t>
            </w:r>
            <w:r>
              <w:rPr>
                <w:spacing w:val="-3"/>
                <w:sz w:val="24"/>
              </w:rPr>
              <w:t xml:space="preserve"> </w:t>
            </w:r>
            <w:r>
              <w:rPr>
                <w:spacing w:val="-5"/>
                <w:sz w:val="24"/>
              </w:rPr>
              <w:t>вв.</w:t>
            </w:r>
          </w:p>
        </w:tc>
        <w:tc>
          <w:tcPr>
            <w:tcW w:w="1884" w:type="dxa"/>
          </w:tcPr>
          <w:p w14:paraId="75792512" w14:textId="77777777" w:rsidR="000640A9" w:rsidRDefault="00B37D2D">
            <w:pPr>
              <w:pStyle w:val="TableParagraph"/>
              <w:spacing w:before="90"/>
              <w:ind w:left="11"/>
              <w:jc w:val="center"/>
              <w:rPr>
                <w:b/>
                <w:sz w:val="24"/>
              </w:rPr>
            </w:pPr>
            <w:r>
              <w:rPr>
                <w:b/>
                <w:spacing w:val="-5"/>
                <w:sz w:val="24"/>
              </w:rPr>
              <w:t>23</w:t>
            </w:r>
          </w:p>
        </w:tc>
      </w:tr>
      <w:tr w:rsidR="000640A9" w14:paraId="28E8EA56" w14:textId="77777777">
        <w:trPr>
          <w:trHeight w:val="443"/>
        </w:trPr>
        <w:tc>
          <w:tcPr>
            <w:tcW w:w="845" w:type="dxa"/>
          </w:tcPr>
          <w:p w14:paraId="0A846F89" w14:textId="77777777" w:rsidR="000640A9" w:rsidRDefault="000640A9">
            <w:pPr>
              <w:pStyle w:val="TableParagraph"/>
              <w:rPr>
                <w:sz w:val="24"/>
              </w:rPr>
            </w:pPr>
          </w:p>
        </w:tc>
        <w:tc>
          <w:tcPr>
            <w:tcW w:w="6947" w:type="dxa"/>
          </w:tcPr>
          <w:p w14:paraId="15B7A0C1" w14:textId="77777777" w:rsidR="000640A9" w:rsidRDefault="00B37D2D">
            <w:pPr>
              <w:pStyle w:val="TableParagraph"/>
              <w:spacing w:before="85"/>
              <w:ind w:left="73"/>
              <w:rPr>
                <w:sz w:val="24"/>
              </w:rPr>
            </w:pPr>
            <w:r>
              <w:rPr>
                <w:sz w:val="24"/>
              </w:rPr>
              <w:t>История</w:t>
            </w:r>
            <w:r>
              <w:rPr>
                <w:spacing w:val="-4"/>
                <w:sz w:val="24"/>
              </w:rPr>
              <w:t xml:space="preserve"> </w:t>
            </w:r>
            <w:r>
              <w:rPr>
                <w:sz w:val="24"/>
              </w:rPr>
              <w:t>России.</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w:t>
            </w:r>
            <w:r>
              <w:rPr>
                <w:spacing w:val="-2"/>
                <w:sz w:val="24"/>
              </w:rPr>
              <w:t xml:space="preserve"> </w:t>
            </w:r>
            <w:r>
              <w:rPr>
                <w:sz w:val="24"/>
              </w:rPr>
              <w:t>в.</w:t>
            </w:r>
            <w:r>
              <w:rPr>
                <w:spacing w:val="-2"/>
                <w:sz w:val="24"/>
              </w:rPr>
              <w:t xml:space="preserve"> </w:t>
            </w:r>
            <w:r>
              <w:rPr>
                <w:sz w:val="24"/>
              </w:rPr>
              <w:t>(1825</w:t>
            </w:r>
            <w:r>
              <w:rPr>
                <w:spacing w:val="1"/>
                <w:sz w:val="24"/>
              </w:rPr>
              <w:t xml:space="preserve"> </w:t>
            </w:r>
            <w:r>
              <w:rPr>
                <w:sz w:val="24"/>
              </w:rPr>
              <w:t>-</w:t>
            </w:r>
            <w:r>
              <w:rPr>
                <w:spacing w:val="-2"/>
                <w:sz w:val="24"/>
              </w:rPr>
              <w:t xml:space="preserve"> </w:t>
            </w:r>
            <w:r>
              <w:rPr>
                <w:sz w:val="24"/>
              </w:rPr>
              <w:t>1913</w:t>
            </w:r>
            <w:r>
              <w:rPr>
                <w:spacing w:val="-1"/>
                <w:sz w:val="24"/>
              </w:rPr>
              <w:t xml:space="preserve"> </w:t>
            </w:r>
            <w:r>
              <w:rPr>
                <w:spacing w:val="-4"/>
                <w:sz w:val="24"/>
              </w:rPr>
              <w:t>гг.)</w:t>
            </w:r>
          </w:p>
        </w:tc>
        <w:tc>
          <w:tcPr>
            <w:tcW w:w="1884" w:type="dxa"/>
          </w:tcPr>
          <w:p w14:paraId="409ED89E" w14:textId="77777777" w:rsidR="000640A9" w:rsidRDefault="00B37D2D">
            <w:pPr>
              <w:pStyle w:val="TableParagraph"/>
              <w:spacing w:before="90"/>
              <w:ind w:left="11"/>
              <w:jc w:val="center"/>
              <w:rPr>
                <w:b/>
                <w:sz w:val="24"/>
              </w:rPr>
            </w:pPr>
            <w:r>
              <w:rPr>
                <w:b/>
                <w:spacing w:val="-5"/>
                <w:sz w:val="24"/>
              </w:rPr>
              <w:t>45</w:t>
            </w:r>
          </w:p>
        </w:tc>
      </w:tr>
    </w:tbl>
    <w:p w14:paraId="0A729CEB" w14:textId="77777777" w:rsidR="000640A9" w:rsidRDefault="000640A9">
      <w:pPr>
        <w:pStyle w:val="a3"/>
        <w:ind w:left="0"/>
        <w:jc w:val="left"/>
      </w:pPr>
    </w:p>
    <w:p w14:paraId="69FA9545" w14:textId="77777777" w:rsidR="000640A9" w:rsidRDefault="000640A9">
      <w:pPr>
        <w:pStyle w:val="a3"/>
        <w:spacing w:before="8"/>
        <w:ind w:left="0"/>
        <w:jc w:val="left"/>
      </w:pPr>
    </w:p>
    <w:p w14:paraId="4D3D7738" w14:textId="77777777" w:rsidR="000640A9" w:rsidRDefault="00B37D2D">
      <w:pPr>
        <w:pStyle w:val="2"/>
        <w:spacing w:before="0" w:line="237" w:lineRule="auto"/>
        <w:ind w:left="1329" w:right="6318" w:hanging="761"/>
      </w:pPr>
      <w:r>
        <w:t>Содержание</w:t>
      </w:r>
      <w:r>
        <w:rPr>
          <w:spacing w:val="-10"/>
        </w:rPr>
        <w:t xml:space="preserve"> </w:t>
      </w:r>
      <w:r>
        <w:t>обучения</w:t>
      </w:r>
      <w:r>
        <w:rPr>
          <w:spacing w:val="-9"/>
        </w:rPr>
        <w:t xml:space="preserve"> </w:t>
      </w:r>
      <w:r>
        <w:t>в</w:t>
      </w:r>
      <w:r>
        <w:rPr>
          <w:spacing w:val="-9"/>
        </w:rPr>
        <w:t xml:space="preserve"> </w:t>
      </w:r>
      <w:r>
        <w:t>5</w:t>
      </w:r>
      <w:r>
        <w:rPr>
          <w:spacing w:val="-8"/>
        </w:rPr>
        <w:t xml:space="preserve"> </w:t>
      </w:r>
      <w:r>
        <w:t>классе. История Древнего мира.</w:t>
      </w:r>
    </w:p>
    <w:p w14:paraId="4A13828C" w14:textId="77777777" w:rsidR="000640A9" w:rsidRDefault="00B37D2D">
      <w:pPr>
        <w:pStyle w:val="a3"/>
        <w:ind w:right="568"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69842194" w14:textId="77777777" w:rsidR="000640A9" w:rsidRDefault="00B37D2D">
      <w:pPr>
        <w:pStyle w:val="a3"/>
        <w:ind w:left="1329"/>
        <w:jc w:val="left"/>
      </w:pPr>
      <w:r>
        <w:rPr>
          <w:spacing w:val="-2"/>
        </w:rPr>
        <w:t>Первобытность.</w:t>
      </w:r>
    </w:p>
    <w:p w14:paraId="0D091A1D" w14:textId="77777777" w:rsidR="000640A9" w:rsidRDefault="00B37D2D">
      <w:pPr>
        <w:pStyle w:val="a3"/>
        <w:ind w:right="567"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13B7ADD" w14:textId="77777777" w:rsidR="000640A9" w:rsidRDefault="00B37D2D">
      <w:pPr>
        <w:pStyle w:val="a3"/>
        <w:ind w:right="562"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1E55031" w14:textId="77777777" w:rsidR="000640A9" w:rsidRDefault="00B37D2D">
      <w:pPr>
        <w:pStyle w:val="a3"/>
        <w:ind w:right="561" w:firstLine="760"/>
      </w:pPr>
      <w:r>
        <w:t>Заселение территории нашей страны человеком. Петроглифы Беломорья и Онежского озера (тема, рекомендуемая для обзорного изучения).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w:t>
      </w:r>
      <w:r>
        <w:rPr>
          <w:spacing w:val="40"/>
        </w:rPr>
        <w:t xml:space="preserve"> </w:t>
      </w:r>
      <w:r>
        <w:t>и раннем железном веке. Аркаим - памятник археологии (тема, рекомендуемая для обзорного изучения). Степь и ее роль в распространении культурных взаимовлияний. Появление первого в мире колесного транспорта.</w:t>
      </w:r>
    </w:p>
    <w:p w14:paraId="654254D2" w14:textId="77777777" w:rsidR="000640A9" w:rsidRDefault="00B37D2D">
      <w:pPr>
        <w:pStyle w:val="a3"/>
        <w:ind w:left="1329" w:right="1755"/>
      </w:pPr>
      <w:r>
        <w:t>Разложение</w:t>
      </w:r>
      <w:r>
        <w:rPr>
          <w:spacing w:val="-8"/>
        </w:rPr>
        <w:t xml:space="preserve"> </w:t>
      </w:r>
      <w:r>
        <w:t>первобытнообщинных</w:t>
      </w:r>
      <w:r>
        <w:rPr>
          <w:spacing w:val="-6"/>
        </w:rPr>
        <w:t xml:space="preserve"> </w:t>
      </w:r>
      <w:r>
        <w:t>отношений.</w:t>
      </w:r>
      <w:r>
        <w:rPr>
          <w:spacing w:val="-7"/>
        </w:rPr>
        <w:t xml:space="preserve"> </w:t>
      </w:r>
      <w:r>
        <w:t>На</w:t>
      </w:r>
      <w:r>
        <w:rPr>
          <w:spacing w:val="-9"/>
        </w:rPr>
        <w:t xml:space="preserve"> </w:t>
      </w:r>
      <w:r>
        <w:t>пороге</w:t>
      </w:r>
      <w:r>
        <w:rPr>
          <w:spacing w:val="-8"/>
        </w:rPr>
        <w:t xml:space="preserve"> </w:t>
      </w:r>
      <w:r>
        <w:t>цивилизации. Древний мир.</w:t>
      </w:r>
    </w:p>
    <w:p w14:paraId="3CBCE125" w14:textId="77777777" w:rsidR="000640A9" w:rsidRDefault="000640A9">
      <w:pPr>
        <w:pStyle w:val="a3"/>
        <w:sectPr w:rsidR="000640A9">
          <w:pgSz w:w="11910" w:h="16840"/>
          <w:pgMar w:top="1040" w:right="283" w:bottom="1200" w:left="1133" w:header="0" w:footer="993" w:gutter="0"/>
          <w:cols w:space="720"/>
        </w:sectPr>
      </w:pPr>
    </w:p>
    <w:p w14:paraId="35160EA6" w14:textId="77777777" w:rsidR="000640A9" w:rsidRDefault="00B37D2D">
      <w:pPr>
        <w:pStyle w:val="a3"/>
        <w:spacing w:before="66"/>
        <w:ind w:left="1329" w:right="569"/>
        <w:jc w:val="left"/>
      </w:pPr>
      <w:r>
        <w:lastRenderedPageBreak/>
        <w:t>Понятие</w:t>
      </w:r>
      <w:r>
        <w:rPr>
          <w:spacing w:val="-5"/>
        </w:rPr>
        <w:t xml:space="preserve"> </w:t>
      </w:r>
      <w:r>
        <w:t>и</w:t>
      </w:r>
      <w:r>
        <w:rPr>
          <w:spacing w:val="-6"/>
        </w:rPr>
        <w:t xml:space="preserve"> </w:t>
      </w:r>
      <w:r>
        <w:t>хронологические</w:t>
      </w:r>
      <w:r>
        <w:rPr>
          <w:spacing w:val="-5"/>
        </w:rPr>
        <w:t xml:space="preserve"> </w:t>
      </w:r>
      <w:r>
        <w:t>рамки</w:t>
      </w:r>
      <w:r>
        <w:rPr>
          <w:spacing w:val="-4"/>
        </w:rPr>
        <w:t xml:space="preserve"> </w:t>
      </w:r>
      <w:r>
        <w:t>истории</w:t>
      </w:r>
      <w:r>
        <w:rPr>
          <w:spacing w:val="-5"/>
        </w:rPr>
        <w:t xml:space="preserve"> </w:t>
      </w:r>
      <w:r>
        <w:t>Древнего</w:t>
      </w:r>
      <w:r>
        <w:rPr>
          <w:spacing w:val="-4"/>
        </w:rPr>
        <w:t xml:space="preserve"> </w:t>
      </w:r>
      <w:r>
        <w:t>мира.</w:t>
      </w:r>
      <w:r>
        <w:rPr>
          <w:spacing w:val="-4"/>
        </w:rPr>
        <w:t xml:space="preserve"> </w:t>
      </w:r>
      <w:r>
        <w:t>Карта</w:t>
      </w:r>
      <w:r>
        <w:rPr>
          <w:spacing w:val="-4"/>
        </w:rPr>
        <w:t xml:space="preserve"> </w:t>
      </w:r>
      <w:r>
        <w:t>Древнего мира. Древний Восток.</w:t>
      </w:r>
    </w:p>
    <w:p w14:paraId="2A3CD7B7" w14:textId="77777777" w:rsidR="000640A9" w:rsidRDefault="00B37D2D">
      <w:pPr>
        <w:pStyle w:val="a3"/>
        <w:ind w:left="1277" w:right="2458" w:firstLine="52"/>
        <w:jc w:val="left"/>
      </w:pPr>
      <w:r>
        <w:t>Понятие</w:t>
      </w:r>
      <w:r>
        <w:rPr>
          <w:spacing w:val="-7"/>
        </w:rPr>
        <w:t xml:space="preserve"> </w:t>
      </w:r>
      <w:r>
        <w:t>«Древний</w:t>
      </w:r>
      <w:r>
        <w:rPr>
          <w:spacing w:val="-8"/>
        </w:rPr>
        <w:t xml:space="preserve"> </w:t>
      </w:r>
      <w:r>
        <w:t>Восток».</w:t>
      </w:r>
      <w:r>
        <w:rPr>
          <w:spacing w:val="-8"/>
        </w:rPr>
        <w:t xml:space="preserve"> </w:t>
      </w:r>
      <w:r>
        <w:t>Карта</w:t>
      </w:r>
      <w:r>
        <w:rPr>
          <w:spacing w:val="-8"/>
        </w:rPr>
        <w:t xml:space="preserve"> </w:t>
      </w:r>
      <w:r>
        <w:t>древневосточного</w:t>
      </w:r>
      <w:r>
        <w:rPr>
          <w:spacing w:val="-8"/>
        </w:rPr>
        <w:t xml:space="preserve"> </w:t>
      </w:r>
      <w:r>
        <w:t>мира. Древний Египет.</w:t>
      </w:r>
    </w:p>
    <w:p w14:paraId="7B2C400C" w14:textId="77777777" w:rsidR="000640A9" w:rsidRDefault="00B37D2D">
      <w:pPr>
        <w:pStyle w:val="a3"/>
        <w:spacing w:before="1"/>
        <w:ind w:right="564" w:firstLine="707"/>
      </w:pPr>
      <w:r>
        <w:t>Природа Египта (тема, рекомендуемая для обзорного изучения).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BA211E1" w14:textId="77777777" w:rsidR="000640A9" w:rsidRDefault="00B37D2D">
      <w:pPr>
        <w:pStyle w:val="a3"/>
        <w:ind w:right="567" w:firstLine="707"/>
      </w:pPr>
      <w:r>
        <w:t>Отношения Египта с соседними народами (тема, рекомендуемая для обзорного изучения). Египетское войско (тема, рекомендуемая для обзорного изучения). Завоевательные походы фараонов; Тутмос III. Могущество Египта при Рамсесе II (тема, рекомендуемая для обзорного изучения).</w:t>
      </w:r>
    </w:p>
    <w:p w14:paraId="4394D8F4" w14:textId="77777777" w:rsidR="000640A9" w:rsidRDefault="00B37D2D">
      <w:pPr>
        <w:pStyle w:val="a3"/>
        <w:ind w:right="565" w:firstLine="707"/>
      </w:pPr>
      <w:r>
        <w:t>Религиозные верования египтян. Боги Древнего Египта. Храмы и жрецы.</w:t>
      </w:r>
      <w:r>
        <w:rPr>
          <w:spacing w:val="40"/>
        </w:rPr>
        <w:t xml:space="preserve"> </w:t>
      </w:r>
      <w:r>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(тема, рекомендуемая для обзорного изучения). Искусство Древнего Египта (архитектура, рельефы, фрески).</w:t>
      </w:r>
    </w:p>
    <w:p w14:paraId="4053D7FD" w14:textId="77777777" w:rsidR="000640A9" w:rsidRDefault="00B37D2D">
      <w:pPr>
        <w:pStyle w:val="a3"/>
        <w:ind w:left="1277"/>
      </w:pPr>
      <w:r>
        <w:t>Древние</w:t>
      </w:r>
      <w:r>
        <w:rPr>
          <w:spacing w:val="-7"/>
        </w:rPr>
        <w:t xml:space="preserve"> </w:t>
      </w:r>
      <w:r>
        <w:t>цивилизации</w:t>
      </w:r>
      <w:r>
        <w:rPr>
          <w:spacing w:val="-6"/>
        </w:rPr>
        <w:t xml:space="preserve"> </w:t>
      </w:r>
      <w:r>
        <w:rPr>
          <w:spacing w:val="-2"/>
        </w:rPr>
        <w:t>Месопотамии.</w:t>
      </w:r>
    </w:p>
    <w:p w14:paraId="6B91EC75" w14:textId="77777777" w:rsidR="000640A9" w:rsidRDefault="00B37D2D">
      <w:pPr>
        <w:pStyle w:val="a3"/>
        <w:ind w:right="567" w:firstLine="73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82945C1" w14:textId="77777777" w:rsidR="000640A9" w:rsidRDefault="00B37D2D">
      <w:pPr>
        <w:pStyle w:val="a3"/>
        <w:spacing w:before="1"/>
        <w:ind w:left="1308"/>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14:paraId="4265E3B1" w14:textId="77777777" w:rsidR="000640A9" w:rsidRDefault="00B37D2D">
      <w:pPr>
        <w:pStyle w:val="a3"/>
        <w:ind w:right="569" w:firstLine="739"/>
      </w:pPr>
      <w:r>
        <w:t>Ассирия. Завоевания ассирийцев. Создание сильной державы. Культурные сокровища Ниневии. Гибель империи.</w:t>
      </w:r>
    </w:p>
    <w:p w14:paraId="59DCCA53" w14:textId="77777777" w:rsidR="000640A9" w:rsidRDefault="00B37D2D">
      <w:pPr>
        <w:pStyle w:val="a3"/>
        <w:ind w:left="1308" w:right="884"/>
      </w:pPr>
      <w:r>
        <w:t>Усиление</w:t>
      </w:r>
      <w:r>
        <w:rPr>
          <w:spacing w:val="-7"/>
        </w:rPr>
        <w:t xml:space="preserve"> </w:t>
      </w:r>
      <w:proofErr w:type="spellStart"/>
      <w:r>
        <w:t>Нововавилонского</w:t>
      </w:r>
      <w:proofErr w:type="spellEnd"/>
      <w:r>
        <w:rPr>
          <w:spacing w:val="-6"/>
        </w:rPr>
        <w:t xml:space="preserve"> </w:t>
      </w:r>
      <w:r>
        <w:t>царства.</w:t>
      </w:r>
      <w:r>
        <w:rPr>
          <w:spacing w:val="-6"/>
        </w:rPr>
        <w:t xml:space="preserve"> </w:t>
      </w:r>
      <w:r>
        <w:t>Легендарные</w:t>
      </w:r>
      <w:r>
        <w:rPr>
          <w:spacing w:val="-8"/>
        </w:rPr>
        <w:t xml:space="preserve"> </w:t>
      </w:r>
      <w:r>
        <w:t>памятники</w:t>
      </w:r>
      <w:r>
        <w:rPr>
          <w:spacing w:val="-6"/>
        </w:rPr>
        <w:t xml:space="preserve"> </w:t>
      </w:r>
      <w:r>
        <w:t>города</w:t>
      </w:r>
      <w:r>
        <w:rPr>
          <w:spacing w:val="-10"/>
        </w:rPr>
        <w:t xml:space="preserve"> </w:t>
      </w:r>
      <w:r>
        <w:t>Вавилона. Восточное Средиземноморье в древности.</w:t>
      </w:r>
    </w:p>
    <w:p w14:paraId="064AC7DE" w14:textId="77777777" w:rsidR="000640A9" w:rsidRDefault="00B37D2D">
      <w:pPr>
        <w:pStyle w:val="a3"/>
        <w:ind w:right="564" w:firstLine="739"/>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DE250D5" w14:textId="77777777" w:rsidR="000640A9" w:rsidRDefault="00B37D2D">
      <w:pPr>
        <w:pStyle w:val="a3"/>
        <w:ind w:left="1308"/>
      </w:pPr>
      <w:r>
        <w:t>Персидская</w:t>
      </w:r>
      <w:r>
        <w:rPr>
          <w:spacing w:val="-5"/>
        </w:rPr>
        <w:t xml:space="preserve"> </w:t>
      </w:r>
      <w:r>
        <w:rPr>
          <w:spacing w:val="-2"/>
        </w:rPr>
        <w:t>держава.</w:t>
      </w:r>
    </w:p>
    <w:p w14:paraId="6E43FCA1" w14:textId="77777777" w:rsidR="000640A9" w:rsidRDefault="00B37D2D">
      <w:pPr>
        <w:pStyle w:val="a3"/>
        <w:ind w:right="56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413F9311" w14:textId="77777777" w:rsidR="000640A9" w:rsidRDefault="00B37D2D">
      <w:pPr>
        <w:pStyle w:val="a3"/>
        <w:ind w:left="1277"/>
      </w:pPr>
      <w:r>
        <w:t>Древняя</w:t>
      </w:r>
      <w:r>
        <w:rPr>
          <w:spacing w:val="-3"/>
        </w:rPr>
        <w:t xml:space="preserve"> </w:t>
      </w:r>
      <w:r>
        <w:rPr>
          <w:spacing w:val="-2"/>
        </w:rPr>
        <w:t>Индия.</w:t>
      </w:r>
    </w:p>
    <w:p w14:paraId="3EF9C047" w14:textId="77777777" w:rsidR="000640A9" w:rsidRDefault="00B37D2D">
      <w:pPr>
        <w:pStyle w:val="a3"/>
        <w:ind w:right="561" w:firstLine="707"/>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(тема, рекомендуемая для обзорного изучения). Держава </w:t>
      </w:r>
      <w:proofErr w:type="spellStart"/>
      <w:r>
        <w:t>Маурьев</w:t>
      </w:r>
      <w:proofErr w:type="spellEnd"/>
      <w:r>
        <w:t xml:space="preserve">. Государство </w:t>
      </w:r>
      <w:proofErr w:type="spellStart"/>
      <w:r>
        <w:t>Гуптов</w:t>
      </w:r>
      <w:proofErr w:type="spellEnd"/>
      <w:r>
        <w:t xml:space="preserve"> (тема, рекомендуемая для обзорного изучения). Общественное устройство, варны. Религиозные верования древних индийцев. Легенды и сказания (тема, рекомендуемая для обзорного изучения). Возникновение и распространение буддизма. Культурное наследие Древней Индии (эпос и литература, художественная культура, научное познание) (тема, рекомендуемая для обзорного </w:t>
      </w:r>
      <w:r>
        <w:rPr>
          <w:spacing w:val="-2"/>
        </w:rPr>
        <w:t>изучения).</w:t>
      </w:r>
    </w:p>
    <w:p w14:paraId="0E523A1D" w14:textId="77777777" w:rsidR="000640A9" w:rsidRDefault="00B37D2D">
      <w:pPr>
        <w:pStyle w:val="a3"/>
        <w:spacing w:before="1"/>
        <w:ind w:left="1277"/>
      </w:pPr>
      <w:r>
        <w:t>Древний</w:t>
      </w:r>
      <w:r>
        <w:rPr>
          <w:spacing w:val="-5"/>
        </w:rPr>
        <w:t xml:space="preserve"> </w:t>
      </w:r>
      <w:r>
        <w:rPr>
          <w:spacing w:val="-2"/>
        </w:rPr>
        <w:t>Китай.</w:t>
      </w:r>
    </w:p>
    <w:p w14:paraId="038C279B" w14:textId="77777777" w:rsidR="000640A9" w:rsidRDefault="00B37D2D">
      <w:pPr>
        <w:pStyle w:val="a3"/>
        <w:ind w:right="559" w:firstLine="70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(тема, рекомендуемая для обзорного изучения). Развитие ремесел и торговли. Великий шелковый путь. Религиозно- философские учения. Религиозные сооружения. Конфуций. Научные знания и</w:t>
      </w:r>
      <w:r>
        <w:rPr>
          <w:spacing w:val="40"/>
        </w:rPr>
        <w:t xml:space="preserve"> </w:t>
      </w:r>
      <w:r>
        <w:t>изобретения древних китайцев.</w:t>
      </w:r>
    </w:p>
    <w:p w14:paraId="32D81A36" w14:textId="77777777" w:rsidR="000640A9" w:rsidRDefault="00B37D2D">
      <w:pPr>
        <w:pStyle w:val="a3"/>
        <w:spacing w:before="1"/>
        <w:ind w:left="1277"/>
      </w:pPr>
      <w:r>
        <w:t>Древняя</w:t>
      </w:r>
      <w:r>
        <w:rPr>
          <w:spacing w:val="-3"/>
        </w:rPr>
        <w:t xml:space="preserve"> </w:t>
      </w:r>
      <w:r>
        <w:t>Греция.</w:t>
      </w:r>
      <w:r>
        <w:rPr>
          <w:spacing w:val="-3"/>
        </w:rPr>
        <w:t xml:space="preserve"> </w:t>
      </w:r>
      <w:r>
        <w:rPr>
          <w:spacing w:val="-2"/>
        </w:rPr>
        <w:t>Эллинизм.</w:t>
      </w:r>
    </w:p>
    <w:p w14:paraId="2772463C" w14:textId="77777777" w:rsidR="000640A9" w:rsidRDefault="000640A9">
      <w:pPr>
        <w:pStyle w:val="a3"/>
        <w:sectPr w:rsidR="000640A9">
          <w:pgSz w:w="11910" w:h="16840"/>
          <w:pgMar w:top="1040" w:right="283" w:bottom="1200" w:left="1133" w:header="0" w:footer="993" w:gutter="0"/>
          <w:cols w:space="720"/>
        </w:sectPr>
      </w:pPr>
    </w:p>
    <w:p w14:paraId="65FD439C" w14:textId="77777777" w:rsidR="000640A9" w:rsidRDefault="00B37D2D">
      <w:pPr>
        <w:pStyle w:val="a3"/>
        <w:spacing w:before="66"/>
        <w:ind w:left="1277"/>
      </w:pPr>
      <w:r>
        <w:lastRenderedPageBreak/>
        <w:t>Древнейшая</w:t>
      </w:r>
      <w:r>
        <w:rPr>
          <w:spacing w:val="-5"/>
        </w:rPr>
        <w:t xml:space="preserve"> </w:t>
      </w:r>
      <w:r>
        <w:rPr>
          <w:spacing w:val="-2"/>
        </w:rPr>
        <w:t>Греция.</w:t>
      </w:r>
    </w:p>
    <w:p w14:paraId="4017B361" w14:textId="77777777" w:rsidR="000640A9" w:rsidRDefault="00B37D2D">
      <w:pPr>
        <w:pStyle w:val="a3"/>
        <w:ind w:right="566" w:firstLine="707"/>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 Троянская война. Вторжение дорийских племен. Поэмы Гомера "Илиада", "Одиссея".</w:t>
      </w:r>
    </w:p>
    <w:p w14:paraId="684965CE" w14:textId="77777777" w:rsidR="000640A9" w:rsidRDefault="00B37D2D">
      <w:pPr>
        <w:pStyle w:val="a3"/>
        <w:spacing w:before="1"/>
        <w:ind w:left="1277"/>
      </w:pPr>
      <w:r>
        <w:t>Греческие</w:t>
      </w:r>
      <w:r>
        <w:rPr>
          <w:spacing w:val="-5"/>
        </w:rPr>
        <w:t xml:space="preserve"> </w:t>
      </w:r>
      <w:r>
        <w:rPr>
          <w:spacing w:val="-2"/>
        </w:rPr>
        <w:t>полисы.</w:t>
      </w:r>
    </w:p>
    <w:p w14:paraId="62D37A4F" w14:textId="77777777" w:rsidR="000640A9" w:rsidRDefault="00B37D2D">
      <w:pPr>
        <w:pStyle w:val="a3"/>
        <w:ind w:right="565" w:firstLine="707"/>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660806CF" w14:textId="77777777" w:rsidR="000640A9" w:rsidRDefault="00B37D2D">
      <w:pPr>
        <w:pStyle w:val="a3"/>
        <w:ind w:right="559" w:firstLine="707"/>
      </w:pPr>
      <w:r>
        <w:t xml:space="preserve">Афины: утверждение демократии. Законы Солона (тема, рекомендуемая для обзорного изучения). Реформы </w:t>
      </w:r>
      <w:proofErr w:type="spellStart"/>
      <w:r>
        <w:t>Клисфена</w:t>
      </w:r>
      <w:proofErr w:type="spellEnd"/>
      <w:r>
        <w:t xml:space="preserve">, их значение. Спарта: основные группы населения, политическое устройство. Организация военного дела. Спартанское </w:t>
      </w:r>
      <w:r>
        <w:rPr>
          <w:spacing w:val="-2"/>
        </w:rPr>
        <w:t>воспитание.</w:t>
      </w:r>
    </w:p>
    <w:p w14:paraId="5CFA126E" w14:textId="77777777" w:rsidR="000640A9" w:rsidRDefault="00B37D2D">
      <w:pPr>
        <w:pStyle w:val="a3"/>
        <w:ind w:right="568" w:firstLine="707"/>
      </w:pPr>
      <w: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t>Фемистокл</w:t>
      </w:r>
      <w:proofErr w:type="spellEnd"/>
      <w:r>
        <w:t xml:space="preserve">. Битва при Фермопилах (тема, рекомендуемая для обзорного изучения).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xml:space="preserve"> (тема, рекомендуемая</w:t>
      </w:r>
      <w:r>
        <w:rPr>
          <w:spacing w:val="40"/>
        </w:rPr>
        <w:t xml:space="preserve"> </w:t>
      </w:r>
      <w:r>
        <w:t>для обзорного изучения). Итоги греко-персидских войн.</w:t>
      </w:r>
    </w:p>
    <w:p w14:paraId="00A200FF" w14:textId="77777777" w:rsidR="000640A9" w:rsidRDefault="00B37D2D">
      <w:pPr>
        <w:pStyle w:val="a3"/>
        <w:spacing w:before="1"/>
        <w:ind w:right="564" w:firstLine="707"/>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14:paraId="620CF3DA" w14:textId="77777777" w:rsidR="000640A9" w:rsidRDefault="00B37D2D">
      <w:pPr>
        <w:pStyle w:val="a3"/>
        <w:ind w:left="1277"/>
      </w:pPr>
      <w:r>
        <w:t>Культура</w:t>
      </w:r>
      <w:r>
        <w:rPr>
          <w:spacing w:val="-5"/>
        </w:rPr>
        <w:t xml:space="preserve"> </w:t>
      </w:r>
      <w:r>
        <w:t>Древней</w:t>
      </w:r>
      <w:r>
        <w:rPr>
          <w:spacing w:val="-5"/>
        </w:rPr>
        <w:t xml:space="preserve"> </w:t>
      </w:r>
      <w:r>
        <w:rPr>
          <w:spacing w:val="-2"/>
        </w:rPr>
        <w:t>Греции.</w:t>
      </w:r>
    </w:p>
    <w:p w14:paraId="25F3DB66" w14:textId="77777777" w:rsidR="000640A9" w:rsidRDefault="00B37D2D">
      <w:pPr>
        <w:pStyle w:val="a3"/>
        <w:ind w:right="566" w:firstLine="707"/>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(тема, рекомендуемая для обзорного изучения). Досуг (театр, спортивные состязания) (тема, рекомендуемая для обзорного изучения). Общегреческие игры в Олимпии.</w:t>
      </w:r>
    </w:p>
    <w:p w14:paraId="173497E5" w14:textId="77777777" w:rsidR="000640A9" w:rsidRDefault="00B37D2D">
      <w:pPr>
        <w:pStyle w:val="a3"/>
        <w:ind w:left="1277"/>
      </w:pPr>
      <w:r>
        <w:t>Македонские</w:t>
      </w:r>
      <w:r>
        <w:rPr>
          <w:spacing w:val="-6"/>
        </w:rPr>
        <w:t xml:space="preserve"> </w:t>
      </w:r>
      <w:r>
        <w:t>завоевания.</w:t>
      </w:r>
      <w:r>
        <w:rPr>
          <w:spacing w:val="-4"/>
        </w:rPr>
        <w:t xml:space="preserve"> </w:t>
      </w:r>
      <w:r>
        <w:rPr>
          <w:spacing w:val="-2"/>
        </w:rPr>
        <w:t>Эллинизм.</w:t>
      </w:r>
    </w:p>
    <w:p w14:paraId="57B3FCBD" w14:textId="77777777" w:rsidR="000640A9" w:rsidRDefault="00B37D2D">
      <w:pPr>
        <w:pStyle w:val="a3"/>
        <w:ind w:right="566" w:firstLine="707"/>
      </w:pPr>
      <w:r>
        <w:t>Возвышение Македонии. Политика Филиппа II (тема, рекомендуемая для</w:t>
      </w:r>
      <w:r>
        <w:rPr>
          <w:spacing w:val="40"/>
        </w:rPr>
        <w:t xml:space="preserve"> </w:t>
      </w:r>
      <w:r>
        <w:t>обзорного изучения). Главенство Македонии над греческими полисами (тема, рекомендуемая для обзорного изучения). Коринфский союз. Александр Македонский и</w:t>
      </w:r>
      <w:r>
        <w:rPr>
          <w:spacing w:val="40"/>
        </w:rPr>
        <w:t xml:space="preserve"> </w:t>
      </w:r>
      <w:r>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EF3C29E" w14:textId="77777777" w:rsidR="000640A9" w:rsidRDefault="00B37D2D">
      <w:pPr>
        <w:pStyle w:val="a3"/>
        <w:spacing w:before="1"/>
        <w:ind w:left="1421"/>
      </w:pPr>
      <w:r>
        <w:t>Древний</w:t>
      </w:r>
      <w:r>
        <w:rPr>
          <w:spacing w:val="-3"/>
        </w:rPr>
        <w:t xml:space="preserve"> </w:t>
      </w:r>
      <w:r>
        <w:rPr>
          <w:spacing w:val="-4"/>
        </w:rPr>
        <w:t>Рим.</w:t>
      </w:r>
    </w:p>
    <w:p w14:paraId="587DE6B6" w14:textId="77777777" w:rsidR="000640A9" w:rsidRDefault="00B37D2D">
      <w:pPr>
        <w:pStyle w:val="a3"/>
        <w:ind w:left="1277"/>
      </w:pPr>
      <w:r>
        <w:t>Возникновение</w:t>
      </w:r>
      <w:r>
        <w:rPr>
          <w:spacing w:val="-7"/>
        </w:rPr>
        <w:t xml:space="preserve"> </w:t>
      </w:r>
      <w:r>
        <w:t>Римского</w:t>
      </w:r>
      <w:r>
        <w:rPr>
          <w:spacing w:val="-5"/>
        </w:rPr>
        <w:t xml:space="preserve"> </w:t>
      </w:r>
      <w:r>
        <w:rPr>
          <w:spacing w:val="-2"/>
        </w:rPr>
        <w:t>государства.</w:t>
      </w:r>
    </w:p>
    <w:p w14:paraId="7108C09C" w14:textId="77777777" w:rsidR="000640A9" w:rsidRDefault="00B37D2D">
      <w:pPr>
        <w:pStyle w:val="a3"/>
        <w:ind w:right="562" w:firstLine="707"/>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7D22178" w14:textId="77777777" w:rsidR="000640A9" w:rsidRDefault="00B37D2D">
      <w:pPr>
        <w:pStyle w:val="a3"/>
        <w:ind w:left="1277"/>
      </w:pPr>
      <w:r>
        <w:t>Римские</w:t>
      </w:r>
      <w:r>
        <w:rPr>
          <w:spacing w:val="-4"/>
        </w:rPr>
        <w:t xml:space="preserve"> </w:t>
      </w:r>
      <w:r>
        <w:t>завоевания</w:t>
      </w:r>
      <w:r>
        <w:rPr>
          <w:spacing w:val="-2"/>
        </w:rPr>
        <w:t xml:space="preserve"> </w:t>
      </w:r>
      <w:r>
        <w:t>в</w:t>
      </w:r>
      <w:r>
        <w:rPr>
          <w:spacing w:val="-3"/>
        </w:rPr>
        <w:t xml:space="preserve"> </w:t>
      </w:r>
      <w:r>
        <w:rPr>
          <w:spacing w:val="-2"/>
        </w:rPr>
        <w:t>Средиземноморье.</w:t>
      </w:r>
    </w:p>
    <w:p w14:paraId="535B0216" w14:textId="77777777" w:rsidR="000640A9" w:rsidRDefault="00B37D2D">
      <w:pPr>
        <w:pStyle w:val="a3"/>
        <w:ind w:left="1277"/>
      </w:pPr>
      <w:r>
        <w:t>Войны</w:t>
      </w:r>
      <w:r>
        <w:rPr>
          <w:spacing w:val="33"/>
        </w:rPr>
        <w:t xml:space="preserve"> </w:t>
      </w:r>
      <w:r>
        <w:t>Рима</w:t>
      </w:r>
      <w:r>
        <w:rPr>
          <w:spacing w:val="36"/>
        </w:rPr>
        <w:t xml:space="preserve"> </w:t>
      </w:r>
      <w:r>
        <w:t>с</w:t>
      </w:r>
      <w:r>
        <w:rPr>
          <w:spacing w:val="38"/>
        </w:rPr>
        <w:t xml:space="preserve"> </w:t>
      </w:r>
      <w:r>
        <w:t>Карфагеном.</w:t>
      </w:r>
      <w:r>
        <w:rPr>
          <w:spacing w:val="37"/>
        </w:rPr>
        <w:t xml:space="preserve"> </w:t>
      </w:r>
      <w:r>
        <w:t>Ганнибал;</w:t>
      </w:r>
      <w:r>
        <w:rPr>
          <w:spacing w:val="37"/>
        </w:rPr>
        <w:t xml:space="preserve"> </w:t>
      </w:r>
      <w:r>
        <w:t>битва</w:t>
      </w:r>
      <w:r>
        <w:rPr>
          <w:spacing w:val="36"/>
        </w:rPr>
        <w:t xml:space="preserve"> </w:t>
      </w:r>
      <w:r>
        <w:t>при</w:t>
      </w:r>
      <w:r>
        <w:rPr>
          <w:spacing w:val="38"/>
        </w:rPr>
        <w:t xml:space="preserve"> </w:t>
      </w:r>
      <w:r>
        <w:t>Каннах.</w:t>
      </w:r>
      <w:r>
        <w:rPr>
          <w:spacing w:val="37"/>
        </w:rPr>
        <w:t xml:space="preserve"> </w:t>
      </w:r>
      <w:r>
        <w:t>Поражение</w:t>
      </w:r>
      <w:r>
        <w:rPr>
          <w:spacing w:val="36"/>
        </w:rPr>
        <w:t xml:space="preserve"> </w:t>
      </w:r>
      <w:r>
        <w:rPr>
          <w:spacing w:val="-2"/>
        </w:rPr>
        <w:t>Карфагена.</w:t>
      </w:r>
    </w:p>
    <w:p w14:paraId="656BEBD1" w14:textId="77777777" w:rsidR="000640A9" w:rsidRDefault="00B37D2D">
      <w:pPr>
        <w:pStyle w:val="a3"/>
      </w:pPr>
      <w:r>
        <w:t>Установление</w:t>
      </w:r>
      <w:r>
        <w:rPr>
          <w:spacing w:val="-6"/>
        </w:rPr>
        <w:t xml:space="preserve"> </w:t>
      </w:r>
      <w:r>
        <w:t>господства</w:t>
      </w:r>
      <w:r>
        <w:rPr>
          <w:spacing w:val="-4"/>
        </w:rPr>
        <w:t xml:space="preserve"> </w:t>
      </w:r>
      <w:r>
        <w:t>Рима</w:t>
      </w:r>
      <w:r>
        <w:rPr>
          <w:spacing w:val="-4"/>
        </w:rPr>
        <w:t xml:space="preserve"> </w:t>
      </w:r>
      <w:r>
        <w:t>в</w:t>
      </w:r>
      <w:r>
        <w:rPr>
          <w:spacing w:val="-4"/>
        </w:rPr>
        <w:t xml:space="preserve"> </w:t>
      </w:r>
      <w:r>
        <w:t>Средиземноморье.</w:t>
      </w:r>
      <w:r>
        <w:rPr>
          <w:spacing w:val="-3"/>
        </w:rPr>
        <w:t xml:space="preserve"> </w:t>
      </w:r>
      <w:r>
        <w:t>Римские</w:t>
      </w:r>
      <w:r>
        <w:rPr>
          <w:spacing w:val="-4"/>
        </w:rPr>
        <w:t xml:space="preserve"> </w:t>
      </w:r>
      <w:r>
        <w:rPr>
          <w:spacing w:val="-2"/>
        </w:rPr>
        <w:t>провинции.</w:t>
      </w:r>
    </w:p>
    <w:p w14:paraId="7842AB5B" w14:textId="77777777" w:rsidR="000640A9" w:rsidRDefault="00B37D2D">
      <w:pPr>
        <w:pStyle w:val="a3"/>
        <w:ind w:left="1277"/>
      </w:pPr>
      <w:r>
        <w:t>Поздняя</w:t>
      </w:r>
      <w:r>
        <w:rPr>
          <w:spacing w:val="-4"/>
        </w:rPr>
        <w:t xml:space="preserve"> </w:t>
      </w:r>
      <w:r>
        <w:t>Римская</w:t>
      </w:r>
      <w:r>
        <w:rPr>
          <w:spacing w:val="-3"/>
        </w:rPr>
        <w:t xml:space="preserve"> </w:t>
      </w:r>
      <w:r>
        <w:t>республика.</w:t>
      </w:r>
      <w:r>
        <w:rPr>
          <w:spacing w:val="-3"/>
        </w:rPr>
        <w:t xml:space="preserve"> </w:t>
      </w:r>
      <w:r>
        <w:t>Гражданские</w:t>
      </w:r>
      <w:r>
        <w:rPr>
          <w:spacing w:val="-3"/>
        </w:rPr>
        <w:t xml:space="preserve"> </w:t>
      </w:r>
      <w:r>
        <w:rPr>
          <w:spacing w:val="-2"/>
        </w:rPr>
        <w:t>войны.</w:t>
      </w:r>
    </w:p>
    <w:p w14:paraId="30B4BA9F" w14:textId="77777777" w:rsidR="000640A9" w:rsidRDefault="00B37D2D">
      <w:pPr>
        <w:pStyle w:val="a3"/>
        <w:ind w:right="562" w:firstLine="707"/>
      </w:pPr>
      <w:r>
        <w:t xml:space="preserve">Подъем сельского хозяйства. Латифундии (тема, рекомендуемая для обзорного изучения). Рабство. Борьба за аграрную реформу (тема, рекомендуемая для обзорного изучения). Деятельность братьев </w:t>
      </w:r>
      <w:proofErr w:type="spellStart"/>
      <w:r>
        <w:t>Гракхов</w:t>
      </w:r>
      <w:proofErr w:type="spellEnd"/>
      <w:r>
        <w:t>: проекты реформ, мероприятия, итоги. Гражданская война и установление диктатуры Суллы. Восстание Спартака. Участие</w:t>
      </w:r>
      <w:r>
        <w:rPr>
          <w:spacing w:val="40"/>
        </w:rPr>
        <w:t xml:space="preserve"> </w:t>
      </w:r>
      <w:r>
        <w:t>армии в гражданских войнах. Первый триумвират (тема, рекомендуемая для обзорного изучения).</w:t>
      </w:r>
      <w:r>
        <w:rPr>
          <w:spacing w:val="63"/>
        </w:rPr>
        <w:t xml:space="preserve"> </w:t>
      </w:r>
      <w:r>
        <w:t>Гай</w:t>
      </w:r>
      <w:r>
        <w:rPr>
          <w:spacing w:val="64"/>
        </w:rPr>
        <w:t xml:space="preserve"> </w:t>
      </w:r>
      <w:r>
        <w:t>Юлий</w:t>
      </w:r>
      <w:r>
        <w:rPr>
          <w:spacing w:val="60"/>
        </w:rPr>
        <w:t xml:space="preserve"> </w:t>
      </w:r>
      <w:r>
        <w:t>Цезарь:</w:t>
      </w:r>
      <w:r>
        <w:rPr>
          <w:spacing w:val="64"/>
        </w:rPr>
        <w:t xml:space="preserve"> </w:t>
      </w:r>
      <w:r>
        <w:t>путь</w:t>
      </w:r>
      <w:r>
        <w:rPr>
          <w:spacing w:val="65"/>
        </w:rPr>
        <w:t xml:space="preserve"> </w:t>
      </w:r>
      <w:r>
        <w:t>к</w:t>
      </w:r>
      <w:r>
        <w:rPr>
          <w:spacing w:val="64"/>
        </w:rPr>
        <w:t xml:space="preserve"> </w:t>
      </w:r>
      <w:r>
        <w:t>власти,</w:t>
      </w:r>
      <w:r>
        <w:rPr>
          <w:spacing w:val="63"/>
        </w:rPr>
        <w:t xml:space="preserve"> </w:t>
      </w:r>
      <w:r>
        <w:t>диктатура.</w:t>
      </w:r>
      <w:r>
        <w:rPr>
          <w:spacing w:val="63"/>
        </w:rPr>
        <w:t xml:space="preserve"> </w:t>
      </w:r>
      <w:r>
        <w:t>Борьба</w:t>
      </w:r>
      <w:r>
        <w:rPr>
          <w:spacing w:val="63"/>
        </w:rPr>
        <w:t xml:space="preserve"> </w:t>
      </w:r>
      <w:r>
        <w:t>между</w:t>
      </w:r>
      <w:r>
        <w:rPr>
          <w:spacing w:val="40"/>
        </w:rPr>
        <w:t xml:space="preserve"> </w:t>
      </w:r>
      <w:r>
        <w:t>наследниками</w:t>
      </w:r>
    </w:p>
    <w:p w14:paraId="20682348" w14:textId="77777777" w:rsidR="000640A9" w:rsidRDefault="000640A9">
      <w:pPr>
        <w:pStyle w:val="a3"/>
        <w:sectPr w:rsidR="000640A9">
          <w:pgSz w:w="11910" w:h="16840"/>
          <w:pgMar w:top="1040" w:right="283" w:bottom="1200" w:left="1133" w:header="0" w:footer="993" w:gutter="0"/>
          <w:cols w:space="720"/>
        </w:sectPr>
      </w:pPr>
    </w:p>
    <w:p w14:paraId="561E3980" w14:textId="77777777" w:rsidR="000640A9" w:rsidRDefault="00B37D2D">
      <w:pPr>
        <w:pStyle w:val="a3"/>
        <w:spacing w:before="66"/>
      </w:pPr>
      <w:r>
        <w:lastRenderedPageBreak/>
        <w:t>Цезаря</w:t>
      </w:r>
      <w:r>
        <w:rPr>
          <w:spacing w:val="-5"/>
        </w:rPr>
        <w:t xml:space="preserve"> </w:t>
      </w:r>
      <w:r>
        <w:t>(тема,</w:t>
      </w:r>
      <w:r>
        <w:rPr>
          <w:spacing w:val="-2"/>
        </w:rPr>
        <w:t xml:space="preserve"> </w:t>
      </w:r>
      <w:r>
        <w:t>рекомендуемая</w:t>
      </w:r>
      <w:r>
        <w:rPr>
          <w:spacing w:val="-3"/>
        </w:rPr>
        <w:t xml:space="preserve"> </w:t>
      </w:r>
      <w:r>
        <w:t>для</w:t>
      </w:r>
      <w:r>
        <w:rPr>
          <w:spacing w:val="-2"/>
        </w:rPr>
        <w:t xml:space="preserve"> </w:t>
      </w:r>
      <w:r>
        <w:t>обзорного</w:t>
      </w:r>
      <w:r>
        <w:rPr>
          <w:spacing w:val="-3"/>
        </w:rPr>
        <w:t xml:space="preserve"> </w:t>
      </w:r>
      <w:r>
        <w:t>изучения).</w:t>
      </w:r>
      <w:r>
        <w:rPr>
          <w:spacing w:val="-3"/>
        </w:rPr>
        <w:t xml:space="preserve"> </w:t>
      </w:r>
      <w:r>
        <w:t>Победа</w:t>
      </w:r>
      <w:r>
        <w:rPr>
          <w:spacing w:val="-3"/>
        </w:rPr>
        <w:t xml:space="preserve"> </w:t>
      </w:r>
      <w:r>
        <w:rPr>
          <w:spacing w:val="-2"/>
        </w:rPr>
        <w:t>Октавиана.</w:t>
      </w:r>
    </w:p>
    <w:p w14:paraId="6090D41E" w14:textId="77777777" w:rsidR="000640A9" w:rsidRDefault="00B37D2D">
      <w:pPr>
        <w:pStyle w:val="a3"/>
        <w:ind w:left="1421"/>
      </w:pPr>
      <w:r>
        <w:t>Расцвет</w:t>
      </w:r>
      <w:r>
        <w:rPr>
          <w:spacing w:val="-5"/>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14:paraId="2F265CF7" w14:textId="77777777" w:rsidR="000640A9" w:rsidRDefault="00B37D2D">
      <w:pPr>
        <w:pStyle w:val="a3"/>
        <w:ind w:right="562" w:firstLine="851"/>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(тема, рекомендуемая для обзорного изучения).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6DC92FF1" w14:textId="77777777" w:rsidR="000640A9" w:rsidRDefault="00B37D2D">
      <w:pPr>
        <w:pStyle w:val="a3"/>
        <w:spacing w:before="1"/>
        <w:ind w:right="567" w:firstLine="851"/>
      </w:pPr>
      <w:r>
        <w:t>Начало Великого переселения народов. Рим и варвары. Падение Западной Римской империи.</w:t>
      </w:r>
    </w:p>
    <w:p w14:paraId="5A4123F0" w14:textId="77777777" w:rsidR="000640A9" w:rsidRDefault="00B37D2D">
      <w:pPr>
        <w:pStyle w:val="a3"/>
        <w:ind w:left="1277"/>
        <w:jc w:val="left"/>
      </w:pPr>
      <w:r>
        <w:t>Культура</w:t>
      </w:r>
      <w:r>
        <w:rPr>
          <w:spacing w:val="-5"/>
        </w:rPr>
        <w:t xml:space="preserve"> </w:t>
      </w:r>
      <w:r>
        <w:t>Древнего</w:t>
      </w:r>
      <w:r>
        <w:rPr>
          <w:spacing w:val="-5"/>
        </w:rPr>
        <w:t xml:space="preserve"> </w:t>
      </w:r>
      <w:r>
        <w:rPr>
          <w:spacing w:val="-2"/>
        </w:rPr>
        <w:t>Рима.</w:t>
      </w:r>
    </w:p>
    <w:p w14:paraId="100CA3E7" w14:textId="77777777" w:rsidR="000640A9" w:rsidRDefault="00B37D2D">
      <w:pPr>
        <w:pStyle w:val="a3"/>
        <w:ind w:right="563" w:firstLine="707"/>
        <w:jc w:val="left"/>
      </w:pPr>
      <w:r>
        <w:t>Римская</w:t>
      </w:r>
      <w:r>
        <w:rPr>
          <w:spacing w:val="-2"/>
        </w:rPr>
        <w:t xml:space="preserve"> </w:t>
      </w:r>
      <w:r>
        <w:t>литература,</w:t>
      </w:r>
      <w:r>
        <w:rPr>
          <w:spacing w:val="-2"/>
        </w:rPr>
        <w:t xml:space="preserve"> </w:t>
      </w:r>
      <w:r>
        <w:t>Золотой</w:t>
      </w:r>
      <w:r>
        <w:rPr>
          <w:spacing w:val="-1"/>
        </w:rPr>
        <w:t xml:space="preserve"> </w:t>
      </w:r>
      <w:r>
        <w:t>век</w:t>
      </w:r>
      <w:r>
        <w:rPr>
          <w:spacing w:val="-2"/>
        </w:rPr>
        <w:t xml:space="preserve"> </w:t>
      </w:r>
      <w:r>
        <w:t>поэзии. Ораторское</w:t>
      </w:r>
      <w:r>
        <w:rPr>
          <w:spacing w:val="-3"/>
        </w:rPr>
        <w:t xml:space="preserve"> </w:t>
      </w:r>
      <w:r>
        <w:t>искусство.</w:t>
      </w:r>
      <w:r>
        <w:rPr>
          <w:spacing w:val="-2"/>
        </w:rPr>
        <w:t xml:space="preserve"> </w:t>
      </w:r>
      <w:r>
        <w:t>Цицерон.</w:t>
      </w:r>
      <w:r>
        <w:rPr>
          <w:spacing w:val="-2"/>
        </w:rPr>
        <w:t xml:space="preserve"> </w:t>
      </w:r>
      <w:r>
        <w:t>Развитие наук. Римские историки. Искусство Древнего Рима: архитектура, скульптура. Пантеон.</w:t>
      </w:r>
    </w:p>
    <w:p w14:paraId="4FF8961B" w14:textId="77777777" w:rsidR="000640A9" w:rsidRDefault="00B37D2D">
      <w:pPr>
        <w:pStyle w:val="a3"/>
        <w:ind w:left="1277"/>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14:paraId="0EA364B3" w14:textId="77777777" w:rsidR="000640A9" w:rsidRDefault="00B37D2D">
      <w:pPr>
        <w:pStyle w:val="2"/>
        <w:jc w:val="left"/>
      </w:pPr>
      <w:r>
        <w:t>История</w:t>
      </w:r>
      <w:r>
        <w:rPr>
          <w:spacing w:val="-6"/>
        </w:rPr>
        <w:t xml:space="preserve"> </w:t>
      </w:r>
      <w:r>
        <w:t>нашего</w:t>
      </w:r>
      <w:r>
        <w:rPr>
          <w:spacing w:val="-3"/>
        </w:rPr>
        <w:t xml:space="preserve"> </w:t>
      </w:r>
      <w:r>
        <w:rPr>
          <w:spacing w:val="-4"/>
        </w:rPr>
        <w:t>края</w:t>
      </w:r>
    </w:p>
    <w:p w14:paraId="2D5AE72B" w14:textId="77777777" w:rsidR="000640A9" w:rsidRDefault="00B37D2D">
      <w:pPr>
        <w:pStyle w:val="a3"/>
        <w:spacing w:line="274" w:lineRule="exact"/>
        <w:ind w:left="1277"/>
      </w:pPr>
      <w:r>
        <w:t>Россия</w:t>
      </w:r>
      <w:r>
        <w:rPr>
          <w:spacing w:val="-4"/>
        </w:rPr>
        <w:t xml:space="preserve"> </w:t>
      </w:r>
      <w:r>
        <w:t>-</w:t>
      </w:r>
      <w:r>
        <w:rPr>
          <w:spacing w:val="-2"/>
        </w:rPr>
        <w:t xml:space="preserve"> </w:t>
      </w:r>
      <w:r>
        <w:t>наш</w:t>
      </w:r>
      <w:r>
        <w:rPr>
          <w:spacing w:val="-1"/>
        </w:rPr>
        <w:t xml:space="preserve"> </w:t>
      </w:r>
      <w:r>
        <w:t>общий</w:t>
      </w:r>
      <w:r>
        <w:rPr>
          <w:spacing w:val="-1"/>
        </w:rPr>
        <w:t xml:space="preserve"> </w:t>
      </w:r>
      <w:r>
        <w:rPr>
          <w:spacing w:val="-4"/>
        </w:rPr>
        <w:t>дом.</w:t>
      </w:r>
    </w:p>
    <w:p w14:paraId="136322AF" w14:textId="77777777" w:rsidR="000640A9" w:rsidRDefault="00B37D2D">
      <w:pPr>
        <w:pStyle w:val="a3"/>
        <w:ind w:left="1277"/>
      </w:pPr>
      <w:r>
        <w:t>Зачем</w:t>
      </w:r>
      <w:r>
        <w:rPr>
          <w:spacing w:val="-5"/>
        </w:rPr>
        <w:t xml:space="preserve"> </w:t>
      </w:r>
      <w:r>
        <w:t>изучать</w:t>
      </w:r>
      <w:r>
        <w:rPr>
          <w:spacing w:val="-1"/>
        </w:rPr>
        <w:t xml:space="preserve"> </w:t>
      </w:r>
      <w:r>
        <w:t>курс "История</w:t>
      </w:r>
      <w:r>
        <w:rPr>
          <w:spacing w:val="-2"/>
        </w:rPr>
        <w:t xml:space="preserve"> </w:t>
      </w:r>
      <w:r>
        <w:t>нашего</w:t>
      </w:r>
      <w:r>
        <w:rPr>
          <w:spacing w:val="-1"/>
        </w:rPr>
        <w:t xml:space="preserve"> </w:t>
      </w:r>
      <w:r>
        <w:rPr>
          <w:spacing w:val="-2"/>
        </w:rPr>
        <w:t>края".</w:t>
      </w:r>
    </w:p>
    <w:p w14:paraId="5D3640AE" w14:textId="77777777" w:rsidR="000640A9" w:rsidRDefault="00B37D2D">
      <w:pPr>
        <w:pStyle w:val="a3"/>
        <w:ind w:right="566" w:firstLine="70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w:t>
      </w:r>
      <w:r>
        <w:rPr>
          <w:spacing w:val="-2"/>
        </w:rPr>
        <w:t xml:space="preserve"> </w:t>
      </w:r>
      <w:r>
        <w:t>семьи</w:t>
      </w:r>
      <w:r>
        <w:rPr>
          <w:spacing w:val="-1"/>
        </w:rPr>
        <w:t xml:space="preserve"> </w:t>
      </w:r>
      <w:r>
        <w:t>-</w:t>
      </w:r>
      <w:r>
        <w:rPr>
          <w:spacing w:val="-3"/>
        </w:rPr>
        <w:t xml:space="preserve"> </w:t>
      </w:r>
      <w:r>
        <w:t>часть</w:t>
      </w:r>
      <w:r>
        <w:rPr>
          <w:spacing w:val="-2"/>
        </w:rPr>
        <w:t xml:space="preserve"> </w:t>
      </w:r>
      <w:r>
        <w:t>истории</w:t>
      </w:r>
      <w:r>
        <w:rPr>
          <w:spacing w:val="-4"/>
        </w:rPr>
        <w:t xml:space="preserve"> </w:t>
      </w:r>
      <w:r>
        <w:t>народа,</w:t>
      </w:r>
      <w:r>
        <w:rPr>
          <w:spacing w:val="-2"/>
        </w:rPr>
        <w:t xml:space="preserve"> </w:t>
      </w:r>
      <w:r>
        <w:t>государства,</w:t>
      </w:r>
      <w:r>
        <w:rPr>
          <w:spacing w:val="-2"/>
        </w:rPr>
        <w:t xml:space="preserve"> </w:t>
      </w:r>
      <w:r>
        <w:t>человечества.</w:t>
      </w:r>
      <w:r>
        <w:rPr>
          <w:spacing w:val="-1"/>
        </w:rPr>
        <w:t xml:space="preserve"> </w:t>
      </w:r>
      <w:r>
        <w:t>Важность</w:t>
      </w:r>
      <w:r>
        <w:rPr>
          <w:spacing w:val="-2"/>
        </w:rPr>
        <w:t xml:space="preserve"> </w:t>
      </w:r>
      <w:r>
        <w:t>исторической памяти, недопустимость ее фальсификации. Преемственность поколений.</w:t>
      </w:r>
    </w:p>
    <w:p w14:paraId="055C3A64" w14:textId="77777777" w:rsidR="000640A9" w:rsidRDefault="00B37D2D">
      <w:pPr>
        <w:pStyle w:val="a3"/>
        <w:ind w:left="1277"/>
      </w:pPr>
      <w:r>
        <w:t>Наш</w:t>
      </w:r>
      <w:r>
        <w:rPr>
          <w:spacing w:val="-1"/>
        </w:rPr>
        <w:t xml:space="preserve"> </w:t>
      </w:r>
      <w:r>
        <w:t>дом</w:t>
      </w:r>
      <w:r>
        <w:rPr>
          <w:spacing w:val="-2"/>
        </w:rPr>
        <w:t xml:space="preserve"> </w:t>
      </w:r>
      <w:r>
        <w:t>-</w:t>
      </w:r>
      <w:r>
        <w:rPr>
          <w:spacing w:val="-1"/>
        </w:rPr>
        <w:t xml:space="preserve"> </w:t>
      </w:r>
      <w:r>
        <w:rPr>
          <w:spacing w:val="-2"/>
        </w:rPr>
        <w:t>Россия.</w:t>
      </w:r>
    </w:p>
    <w:p w14:paraId="3E38C660" w14:textId="77777777" w:rsidR="000640A9" w:rsidRDefault="00B37D2D">
      <w:pPr>
        <w:pStyle w:val="a3"/>
        <w:ind w:right="561" w:firstLine="707"/>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w:t>
      </w:r>
      <w:r>
        <w:rPr>
          <w:spacing w:val="40"/>
        </w:rPr>
        <w:t xml:space="preserve"> </w:t>
      </w:r>
      <w:r>
        <w:t>Русский мир. Общая история, сходство культурных традиций, единые духовно- нравственные ценности народов России.</w:t>
      </w:r>
    </w:p>
    <w:p w14:paraId="231F259F" w14:textId="77777777" w:rsidR="000640A9" w:rsidRDefault="00B37D2D">
      <w:pPr>
        <w:pStyle w:val="a3"/>
        <w:spacing w:before="1"/>
        <w:ind w:left="1277"/>
      </w:pPr>
      <w:r>
        <w:t>Язык и</w:t>
      </w:r>
      <w:r>
        <w:rPr>
          <w:spacing w:val="-1"/>
        </w:rPr>
        <w:t xml:space="preserve"> </w:t>
      </w:r>
      <w:r>
        <w:rPr>
          <w:spacing w:val="-2"/>
        </w:rPr>
        <w:t>история.</w:t>
      </w:r>
    </w:p>
    <w:p w14:paraId="7CF308F1" w14:textId="77777777" w:rsidR="000640A9" w:rsidRDefault="00B37D2D">
      <w:pPr>
        <w:pStyle w:val="a3"/>
        <w:ind w:right="571" w:firstLine="707"/>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2AB10FF" w14:textId="77777777" w:rsidR="000640A9" w:rsidRDefault="00B37D2D">
      <w:pPr>
        <w:pStyle w:val="a3"/>
        <w:ind w:right="558" w:firstLine="707"/>
      </w:pPr>
      <w: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t>культурообразующий</w:t>
      </w:r>
      <w:proofErr w:type="spellEnd"/>
      <w:r>
        <w:t xml:space="preserve"> проект и язык межнационального общения. Важность общего языка для всех народов России. Возможности, которые дает русский язык.</w:t>
      </w:r>
    </w:p>
    <w:p w14:paraId="47B7BB76" w14:textId="77777777" w:rsidR="000640A9" w:rsidRDefault="00B37D2D">
      <w:pPr>
        <w:pStyle w:val="a3"/>
        <w:spacing w:before="1"/>
        <w:ind w:left="1277"/>
      </w:pPr>
      <w:r>
        <w:t>Истоки</w:t>
      </w:r>
      <w:r>
        <w:rPr>
          <w:spacing w:val="-3"/>
        </w:rPr>
        <w:t xml:space="preserve"> </w:t>
      </w:r>
      <w:r>
        <w:t>родной</w:t>
      </w:r>
      <w:r>
        <w:rPr>
          <w:spacing w:val="-3"/>
        </w:rPr>
        <w:t xml:space="preserve"> </w:t>
      </w:r>
      <w:r>
        <w:rPr>
          <w:spacing w:val="-2"/>
        </w:rPr>
        <w:t>культуры.</w:t>
      </w:r>
    </w:p>
    <w:p w14:paraId="6E9F79E0" w14:textId="77777777" w:rsidR="000640A9" w:rsidRDefault="00B37D2D">
      <w:pPr>
        <w:pStyle w:val="a3"/>
        <w:ind w:left="1277"/>
      </w:pPr>
      <w:r>
        <w:t>Что</w:t>
      </w:r>
      <w:r>
        <w:rPr>
          <w:spacing w:val="55"/>
          <w:w w:val="150"/>
        </w:rPr>
        <w:t xml:space="preserve"> </w:t>
      </w:r>
      <w:r>
        <w:t>такое</w:t>
      </w:r>
      <w:r>
        <w:rPr>
          <w:spacing w:val="57"/>
          <w:w w:val="150"/>
        </w:rPr>
        <w:t xml:space="preserve"> </w:t>
      </w:r>
      <w:r>
        <w:t>культура.</w:t>
      </w:r>
      <w:r>
        <w:rPr>
          <w:spacing w:val="59"/>
          <w:w w:val="150"/>
        </w:rPr>
        <w:t xml:space="preserve"> </w:t>
      </w:r>
      <w:r>
        <w:t>Культура</w:t>
      </w:r>
      <w:r>
        <w:rPr>
          <w:spacing w:val="57"/>
          <w:w w:val="150"/>
        </w:rPr>
        <w:t xml:space="preserve"> </w:t>
      </w:r>
      <w:r>
        <w:t>и</w:t>
      </w:r>
      <w:r>
        <w:rPr>
          <w:spacing w:val="58"/>
          <w:w w:val="150"/>
        </w:rPr>
        <w:t xml:space="preserve"> </w:t>
      </w:r>
      <w:r>
        <w:t>природа.</w:t>
      </w:r>
      <w:r>
        <w:rPr>
          <w:spacing w:val="55"/>
          <w:w w:val="150"/>
        </w:rPr>
        <w:t xml:space="preserve"> </w:t>
      </w:r>
      <w:r>
        <w:t>Роль</w:t>
      </w:r>
      <w:r>
        <w:rPr>
          <w:spacing w:val="57"/>
          <w:w w:val="150"/>
        </w:rPr>
        <w:t xml:space="preserve"> </w:t>
      </w:r>
      <w:r>
        <w:t>культуры</w:t>
      </w:r>
      <w:r>
        <w:rPr>
          <w:spacing w:val="57"/>
          <w:w w:val="150"/>
        </w:rPr>
        <w:t xml:space="preserve"> </w:t>
      </w:r>
      <w:r>
        <w:t>в</w:t>
      </w:r>
      <w:r>
        <w:rPr>
          <w:spacing w:val="57"/>
          <w:w w:val="150"/>
        </w:rPr>
        <w:t xml:space="preserve"> </w:t>
      </w:r>
      <w:r>
        <w:t>жизни</w:t>
      </w:r>
      <w:r>
        <w:rPr>
          <w:spacing w:val="58"/>
          <w:w w:val="150"/>
        </w:rPr>
        <w:t xml:space="preserve"> </w:t>
      </w:r>
      <w:r>
        <w:rPr>
          <w:spacing w:val="-2"/>
        </w:rPr>
        <w:t>общества.</w:t>
      </w:r>
    </w:p>
    <w:p w14:paraId="771388AC" w14:textId="77777777" w:rsidR="000640A9" w:rsidRDefault="00B37D2D">
      <w:pPr>
        <w:pStyle w:val="a3"/>
      </w:pPr>
      <w:r>
        <w:t>Многообразие</w:t>
      </w:r>
      <w:r>
        <w:rPr>
          <w:spacing w:val="-7"/>
        </w:rPr>
        <w:t xml:space="preserve"> </w:t>
      </w:r>
      <w:r>
        <w:t>культур</w:t>
      </w:r>
      <w:r>
        <w:rPr>
          <w:spacing w:val="-2"/>
        </w:rPr>
        <w:t xml:space="preserve"> </w:t>
      </w:r>
      <w:r>
        <w:t>и</w:t>
      </w:r>
      <w:r>
        <w:rPr>
          <w:spacing w:val="-3"/>
        </w:rPr>
        <w:t xml:space="preserve"> </w:t>
      </w:r>
      <w:r>
        <w:t>его</w:t>
      </w:r>
      <w:r>
        <w:rPr>
          <w:spacing w:val="-4"/>
        </w:rPr>
        <w:t xml:space="preserve"> </w:t>
      </w:r>
      <w:r>
        <w:t>причины.</w:t>
      </w:r>
      <w:r>
        <w:rPr>
          <w:spacing w:val="-4"/>
        </w:rPr>
        <w:t xml:space="preserve"> </w:t>
      </w:r>
      <w:r>
        <w:t>Единство</w:t>
      </w:r>
      <w:r>
        <w:rPr>
          <w:spacing w:val="-3"/>
        </w:rPr>
        <w:t xml:space="preserve"> </w:t>
      </w:r>
      <w:r>
        <w:t>культурного</w:t>
      </w:r>
      <w:r>
        <w:rPr>
          <w:spacing w:val="-4"/>
        </w:rPr>
        <w:t xml:space="preserve"> </w:t>
      </w:r>
      <w:r>
        <w:t>пространства</w:t>
      </w:r>
      <w:r>
        <w:rPr>
          <w:spacing w:val="-4"/>
        </w:rPr>
        <w:t xml:space="preserve"> </w:t>
      </w:r>
      <w:r>
        <w:rPr>
          <w:spacing w:val="-2"/>
        </w:rPr>
        <w:t>России.</w:t>
      </w:r>
    </w:p>
    <w:p w14:paraId="436F29E4" w14:textId="77777777" w:rsidR="000640A9" w:rsidRDefault="00B37D2D">
      <w:pPr>
        <w:pStyle w:val="a3"/>
        <w:ind w:left="1277"/>
      </w:pPr>
      <w:r>
        <w:t>Материальная</w:t>
      </w:r>
      <w:r>
        <w:rPr>
          <w:spacing w:val="-7"/>
        </w:rPr>
        <w:t xml:space="preserve"> </w:t>
      </w:r>
      <w:r>
        <w:rPr>
          <w:spacing w:val="-2"/>
        </w:rPr>
        <w:t>культура.</w:t>
      </w:r>
    </w:p>
    <w:p w14:paraId="1AA6EFF7" w14:textId="77777777" w:rsidR="000640A9" w:rsidRDefault="00B37D2D">
      <w:pPr>
        <w:pStyle w:val="a3"/>
        <w:ind w:right="562" w:firstLine="707"/>
      </w:pPr>
      <w: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w:t>
      </w:r>
      <w:r>
        <w:rPr>
          <w:spacing w:val="-1"/>
        </w:rPr>
        <w:t xml:space="preserve"> </w:t>
      </w:r>
      <w:r>
        <w:t>Исторические</w:t>
      </w:r>
      <w:r>
        <w:rPr>
          <w:spacing w:val="-1"/>
        </w:rPr>
        <w:t xml:space="preserve"> </w:t>
      </w:r>
      <w:r>
        <w:t>здания</w:t>
      </w:r>
      <w:r>
        <w:rPr>
          <w:spacing w:val="-2"/>
        </w:rPr>
        <w:t xml:space="preserve"> </w:t>
      </w:r>
      <w:r>
        <w:t>как свидетели истории (тема,</w:t>
      </w:r>
      <w:r>
        <w:rPr>
          <w:spacing w:val="-1"/>
        </w:rPr>
        <w:t xml:space="preserve"> </w:t>
      </w:r>
      <w:r>
        <w:t>рекомендуемая</w:t>
      </w:r>
      <w:r>
        <w:rPr>
          <w:spacing w:val="-1"/>
        </w:rPr>
        <w:t xml:space="preserve"> </w:t>
      </w:r>
      <w:r>
        <w:t>для обзорного изучения). Архитектура и духовно-нравственные ценности народов России.</w:t>
      </w:r>
    </w:p>
    <w:p w14:paraId="11508BEF" w14:textId="77777777" w:rsidR="000640A9" w:rsidRDefault="00B37D2D">
      <w:pPr>
        <w:pStyle w:val="a3"/>
        <w:ind w:left="1277"/>
      </w:pPr>
      <w:r>
        <w:t>Духовная</w:t>
      </w:r>
      <w:r>
        <w:rPr>
          <w:spacing w:val="-6"/>
        </w:rPr>
        <w:t xml:space="preserve"> </w:t>
      </w:r>
      <w:r>
        <w:t>культура</w:t>
      </w:r>
      <w:r>
        <w:rPr>
          <w:spacing w:val="-4"/>
        </w:rPr>
        <w:t xml:space="preserve"> </w:t>
      </w:r>
      <w:r>
        <w:t>и</w:t>
      </w:r>
      <w:r>
        <w:rPr>
          <w:spacing w:val="-3"/>
        </w:rPr>
        <w:t xml:space="preserve"> </w:t>
      </w:r>
      <w:r>
        <w:t>духовно-нравственные</w:t>
      </w:r>
      <w:r>
        <w:rPr>
          <w:spacing w:val="-5"/>
        </w:rPr>
        <w:t xml:space="preserve"> </w:t>
      </w:r>
      <w:r>
        <w:rPr>
          <w:spacing w:val="-2"/>
        </w:rPr>
        <w:t>ценности.</w:t>
      </w:r>
    </w:p>
    <w:p w14:paraId="5A1501F3" w14:textId="77777777" w:rsidR="000640A9" w:rsidRDefault="00B37D2D">
      <w:pPr>
        <w:pStyle w:val="a3"/>
        <w:ind w:right="569" w:firstLine="707"/>
      </w:pPr>
      <w:r>
        <w:t>Духовно-нравственная культура. Искусство, наука, духовность. Мораль, нравственность, ценности. Художественное осмысление мира (тема, рекомендуемая для обзорного</w:t>
      </w:r>
      <w:r>
        <w:rPr>
          <w:spacing w:val="48"/>
          <w:w w:val="150"/>
        </w:rPr>
        <w:t xml:space="preserve"> </w:t>
      </w:r>
      <w:r>
        <w:t>изучения).</w:t>
      </w:r>
      <w:r>
        <w:rPr>
          <w:spacing w:val="50"/>
          <w:w w:val="150"/>
        </w:rPr>
        <w:t xml:space="preserve"> </w:t>
      </w:r>
      <w:r>
        <w:t>Символ</w:t>
      </w:r>
      <w:r>
        <w:rPr>
          <w:spacing w:val="51"/>
          <w:w w:val="150"/>
        </w:rPr>
        <w:t xml:space="preserve"> </w:t>
      </w:r>
      <w:r>
        <w:t>и</w:t>
      </w:r>
      <w:r>
        <w:rPr>
          <w:spacing w:val="51"/>
          <w:w w:val="150"/>
        </w:rPr>
        <w:t xml:space="preserve"> </w:t>
      </w:r>
      <w:r>
        <w:t>знак.</w:t>
      </w:r>
      <w:r>
        <w:rPr>
          <w:spacing w:val="50"/>
          <w:w w:val="150"/>
        </w:rPr>
        <w:t xml:space="preserve"> </w:t>
      </w:r>
      <w:r>
        <w:t>Духовная</w:t>
      </w:r>
      <w:r>
        <w:rPr>
          <w:spacing w:val="51"/>
          <w:w w:val="150"/>
        </w:rPr>
        <w:t xml:space="preserve"> </w:t>
      </w:r>
      <w:r>
        <w:t>культура</w:t>
      </w:r>
      <w:r>
        <w:rPr>
          <w:spacing w:val="52"/>
          <w:w w:val="150"/>
        </w:rPr>
        <w:t xml:space="preserve"> </w:t>
      </w:r>
      <w:r>
        <w:t>как</w:t>
      </w:r>
      <w:r>
        <w:rPr>
          <w:spacing w:val="51"/>
          <w:w w:val="150"/>
        </w:rPr>
        <w:t xml:space="preserve"> </w:t>
      </w:r>
      <w:r>
        <w:t>реализация</w:t>
      </w:r>
      <w:r>
        <w:rPr>
          <w:spacing w:val="79"/>
        </w:rPr>
        <w:t xml:space="preserve"> </w:t>
      </w:r>
      <w:r>
        <w:rPr>
          <w:spacing w:val="-2"/>
        </w:rPr>
        <w:t>ценностей.</w:t>
      </w:r>
    </w:p>
    <w:p w14:paraId="72F8B4F8" w14:textId="77777777" w:rsidR="000640A9" w:rsidRDefault="000640A9">
      <w:pPr>
        <w:pStyle w:val="a3"/>
        <w:sectPr w:rsidR="000640A9">
          <w:pgSz w:w="11910" w:h="16840"/>
          <w:pgMar w:top="1040" w:right="283" w:bottom="1200" w:left="1133" w:header="0" w:footer="993" w:gutter="0"/>
          <w:cols w:space="720"/>
        </w:sectPr>
      </w:pPr>
    </w:p>
    <w:p w14:paraId="4A438B4C" w14:textId="77777777" w:rsidR="000640A9" w:rsidRDefault="00B37D2D">
      <w:pPr>
        <w:pStyle w:val="a3"/>
        <w:spacing w:before="66"/>
        <w:ind w:right="566"/>
      </w:pPr>
      <w:r>
        <w:lastRenderedPageBreak/>
        <w:t>Духовно-нравственные ценности российского народа. Жизнь, достоинство, права и свободы человека, патриотизм, гражданственность, служение Отечеству и</w:t>
      </w:r>
      <w:r>
        <w:rPr>
          <w:spacing w:val="40"/>
        </w:rPr>
        <w:t xml:space="preserve"> </w:t>
      </w:r>
      <w:r>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1C43D088" w14:textId="77777777" w:rsidR="000640A9" w:rsidRDefault="00B37D2D">
      <w:pPr>
        <w:pStyle w:val="a3"/>
        <w:spacing w:before="1"/>
        <w:ind w:left="1277"/>
      </w:pPr>
      <w:r>
        <w:t>Культура</w:t>
      </w:r>
      <w:r>
        <w:rPr>
          <w:spacing w:val="-5"/>
        </w:rPr>
        <w:t xml:space="preserve"> </w:t>
      </w:r>
      <w:r>
        <w:t>и</w:t>
      </w:r>
      <w:r>
        <w:rPr>
          <w:spacing w:val="-3"/>
        </w:rPr>
        <w:t xml:space="preserve"> </w:t>
      </w:r>
      <w:r>
        <w:rPr>
          <w:spacing w:val="-2"/>
        </w:rPr>
        <w:t>религия.</w:t>
      </w:r>
    </w:p>
    <w:p w14:paraId="70A3B6CA" w14:textId="77777777" w:rsidR="000640A9" w:rsidRDefault="00B37D2D">
      <w:pPr>
        <w:pStyle w:val="a3"/>
        <w:ind w:left="1277"/>
      </w:pPr>
      <w:r>
        <w:t>Религия</w:t>
      </w:r>
      <w:r>
        <w:rPr>
          <w:spacing w:val="50"/>
        </w:rPr>
        <w:t xml:space="preserve"> </w:t>
      </w:r>
      <w:r>
        <w:t>и</w:t>
      </w:r>
      <w:r>
        <w:rPr>
          <w:spacing w:val="56"/>
        </w:rPr>
        <w:t xml:space="preserve"> </w:t>
      </w:r>
      <w:r>
        <w:t>культура.</w:t>
      </w:r>
      <w:r>
        <w:rPr>
          <w:spacing w:val="55"/>
        </w:rPr>
        <w:t xml:space="preserve"> </w:t>
      </w:r>
      <w:r>
        <w:t>Что</w:t>
      </w:r>
      <w:r>
        <w:rPr>
          <w:spacing w:val="56"/>
        </w:rPr>
        <w:t xml:space="preserve"> </w:t>
      </w:r>
      <w:r>
        <w:t>такое</w:t>
      </w:r>
      <w:r>
        <w:rPr>
          <w:spacing w:val="55"/>
        </w:rPr>
        <w:t xml:space="preserve"> </w:t>
      </w:r>
      <w:r>
        <w:t>религия,</w:t>
      </w:r>
      <w:r>
        <w:rPr>
          <w:spacing w:val="52"/>
        </w:rPr>
        <w:t xml:space="preserve"> </w:t>
      </w:r>
      <w:r>
        <w:t>ее</w:t>
      </w:r>
      <w:r>
        <w:rPr>
          <w:spacing w:val="54"/>
        </w:rPr>
        <w:t xml:space="preserve"> </w:t>
      </w:r>
      <w:r>
        <w:t>роль</w:t>
      </w:r>
      <w:r>
        <w:rPr>
          <w:spacing w:val="56"/>
        </w:rPr>
        <w:t xml:space="preserve"> </w:t>
      </w:r>
      <w:r>
        <w:t>в</w:t>
      </w:r>
      <w:r>
        <w:rPr>
          <w:spacing w:val="54"/>
        </w:rPr>
        <w:t xml:space="preserve"> </w:t>
      </w:r>
      <w:r>
        <w:t>жизни</w:t>
      </w:r>
      <w:r>
        <w:rPr>
          <w:spacing w:val="56"/>
        </w:rPr>
        <w:t xml:space="preserve"> </w:t>
      </w:r>
      <w:r>
        <w:t>общества</w:t>
      </w:r>
      <w:r>
        <w:rPr>
          <w:spacing w:val="54"/>
        </w:rPr>
        <w:t xml:space="preserve"> </w:t>
      </w:r>
      <w:r>
        <w:t>и</w:t>
      </w:r>
      <w:r>
        <w:rPr>
          <w:spacing w:val="57"/>
        </w:rPr>
        <w:t xml:space="preserve"> </w:t>
      </w:r>
      <w:r>
        <w:rPr>
          <w:spacing w:val="-2"/>
        </w:rPr>
        <w:t>человека.</w:t>
      </w:r>
    </w:p>
    <w:p w14:paraId="53A844DD" w14:textId="77777777" w:rsidR="000640A9" w:rsidRDefault="00B37D2D">
      <w:pPr>
        <w:pStyle w:val="a3"/>
      </w:pPr>
      <w:r>
        <w:t>Государствообразующие</w:t>
      </w:r>
      <w:r>
        <w:rPr>
          <w:spacing w:val="-5"/>
        </w:rPr>
        <w:t xml:space="preserve"> </w:t>
      </w:r>
      <w:r>
        <w:t>религии</w:t>
      </w:r>
      <w:r>
        <w:rPr>
          <w:spacing w:val="-3"/>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4"/>
        </w:rPr>
        <w:t xml:space="preserve"> </w:t>
      </w:r>
      <w:r>
        <w:t>религиях</w:t>
      </w:r>
      <w:r>
        <w:rPr>
          <w:spacing w:val="-4"/>
        </w:rPr>
        <w:t xml:space="preserve"> </w:t>
      </w:r>
      <w:r>
        <w:rPr>
          <w:spacing w:val="-2"/>
        </w:rPr>
        <w:t>России.</w:t>
      </w:r>
    </w:p>
    <w:p w14:paraId="7966B842" w14:textId="77777777" w:rsidR="000640A9" w:rsidRDefault="00B37D2D">
      <w:pPr>
        <w:pStyle w:val="a3"/>
        <w:ind w:left="1277" w:right="567"/>
      </w:pPr>
      <w:r>
        <w:t>Многообразие и традиции культурных укладов народов Российской Федерации. Ценность</w:t>
      </w:r>
      <w:r>
        <w:rPr>
          <w:spacing w:val="60"/>
          <w:w w:val="150"/>
        </w:rPr>
        <w:t xml:space="preserve"> </w:t>
      </w:r>
      <w:r>
        <w:t>многообразия</w:t>
      </w:r>
      <w:r>
        <w:rPr>
          <w:spacing w:val="62"/>
          <w:w w:val="150"/>
        </w:rPr>
        <w:t xml:space="preserve"> </w:t>
      </w:r>
      <w:r>
        <w:t>культурных</w:t>
      </w:r>
      <w:r>
        <w:rPr>
          <w:spacing w:val="64"/>
          <w:w w:val="150"/>
        </w:rPr>
        <w:t xml:space="preserve"> </w:t>
      </w:r>
      <w:r>
        <w:t>укладов</w:t>
      </w:r>
      <w:r>
        <w:rPr>
          <w:spacing w:val="61"/>
          <w:w w:val="150"/>
        </w:rPr>
        <w:t xml:space="preserve"> </w:t>
      </w:r>
      <w:r>
        <w:t>и</w:t>
      </w:r>
      <w:r>
        <w:rPr>
          <w:spacing w:val="61"/>
          <w:w w:val="150"/>
        </w:rPr>
        <w:t xml:space="preserve"> </w:t>
      </w:r>
      <w:r>
        <w:t>традиций</w:t>
      </w:r>
      <w:r>
        <w:rPr>
          <w:spacing w:val="59"/>
          <w:w w:val="150"/>
        </w:rPr>
        <w:t xml:space="preserve"> </w:t>
      </w:r>
      <w:r>
        <w:t>народов</w:t>
      </w:r>
      <w:r>
        <w:rPr>
          <w:spacing w:val="61"/>
          <w:w w:val="150"/>
        </w:rPr>
        <w:t xml:space="preserve"> </w:t>
      </w:r>
      <w:r>
        <w:rPr>
          <w:spacing w:val="-2"/>
        </w:rPr>
        <w:t>Российской</w:t>
      </w:r>
    </w:p>
    <w:p w14:paraId="74B7C458" w14:textId="77777777" w:rsidR="000640A9" w:rsidRDefault="00B37D2D">
      <w:pPr>
        <w:pStyle w:val="a3"/>
        <w:ind w:right="566"/>
      </w:pPr>
      <w:r>
        <w:t>Федерации, народов нашего края. Вклад представителей нашего края в формирование цивилизационного наследия России.</w:t>
      </w:r>
    </w:p>
    <w:p w14:paraId="48F45449" w14:textId="77777777" w:rsidR="000640A9" w:rsidRDefault="00B37D2D">
      <w:pPr>
        <w:pStyle w:val="a3"/>
        <w:ind w:left="1277"/>
      </w:pPr>
      <w:r>
        <w:t>Родина</w:t>
      </w:r>
      <w:r>
        <w:rPr>
          <w:spacing w:val="-6"/>
        </w:rPr>
        <w:t xml:space="preserve"> </w:t>
      </w:r>
      <w:r>
        <w:t>начинается</w:t>
      </w:r>
      <w:r>
        <w:rPr>
          <w:spacing w:val="-2"/>
        </w:rPr>
        <w:t xml:space="preserve"> </w:t>
      </w:r>
      <w:r>
        <w:t>с</w:t>
      </w:r>
      <w:r>
        <w:rPr>
          <w:spacing w:val="-3"/>
        </w:rPr>
        <w:t xml:space="preserve"> </w:t>
      </w:r>
      <w:r>
        <w:rPr>
          <w:spacing w:val="-2"/>
        </w:rPr>
        <w:t>семьи.</w:t>
      </w:r>
    </w:p>
    <w:p w14:paraId="60525926" w14:textId="77777777" w:rsidR="000640A9" w:rsidRDefault="00B37D2D">
      <w:pPr>
        <w:pStyle w:val="a3"/>
        <w:ind w:left="1277"/>
      </w:pPr>
      <w:r>
        <w:t>Семья</w:t>
      </w:r>
      <w:r>
        <w:rPr>
          <w:spacing w:val="58"/>
        </w:rPr>
        <w:t xml:space="preserve"> </w:t>
      </w:r>
      <w:r>
        <w:t>-</w:t>
      </w:r>
      <w:r>
        <w:rPr>
          <w:spacing w:val="59"/>
        </w:rPr>
        <w:t xml:space="preserve"> </w:t>
      </w:r>
      <w:r>
        <w:t>базовый</w:t>
      </w:r>
      <w:r>
        <w:rPr>
          <w:spacing w:val="61"/>
        </w:rPr>
        <w:t xml:space="preserve"> </w:t>
      </w:r>
      <w:r>
        <w:t>элемент</w:t>
      </w:r>
      <w:r>
        <w:rPr>
          <w:spacing w:val="60"/>
        </w:rPr>
        <w:t xml:space="preserve"> </w:t>
      </w:r>
      <w:r>
        <w:t>общества.</w:t>
      </w:r>
      <w:r>
        <w:rPr>
          <w:spacing w:val="60"/>
        </w:rPr>
        <w:t xml:space="preserve"> </w:t>
      </w:r>
      <w:r>
        <w:t>Семейные</w:t>
      </w:r>
      <w:r>
        <w:rPr>
          <w:spacing w:val="58"/>
        </w:rPr>
        <w:t xml:space="preserve"> </w:t>
      </w:r>
      <w:r>
        <w:t>ценности,</w:t>
      </w:r>
      <w:r>
        <w:rPr>
          <w:spacing w:val="60"/>
        </w:rPr>
        <w:t xml:space="preserve"> </w:t>
      </w:r>
      <w:r>
        <w:t>традиции</w:t>
      </w:r>
      <w:r>
        <w:rPr>
          <w:spacing w:val="61"/>
        </w:rPr>
        <w:t xml:space="preserve"> </w:t>
      </w:r>
      <w:r>
        <w:t>и</w:t>
      </w:r>
      <w:r>
        <w:rPr>
          <w:spacing w:val="67"/>
        </w:rPr>
        <w:t xml:space="preserve"> </w:t>
      </w:r>
      <w:r>
        <w:rPr>
          <w:spacing w:val="-2"/>
        </w:rPr>
        <w:t>культура.</w:t>
      </w:r>
    </w:p>
    <w:p w14:paraId="5232DE78" w14:textId="77777777" w:rsidR="000640A9" w:rsidRDefault="00B37D2D">
      <w:pPr>
        <w:pStyle w:val="a3"/>
      </w:pPr>
      <w:r>
        <w:t>Помощь</w:t>
      </w:r>
      <w:r>
        <w:rPr>
          <w:spacing w:val="-6"/>
        </w:rPr>
        <w:t xml:space="preserve"> </w:t>
      </w:r>
      <w:r>
        <w:t>сиротам</w:t>
      </w:r>
      <w:r>
        <w:rPr>
          <w:spacing w:val="-4"/>
        </w:rPr>
        <w:t xml:space="preserve"> </w:t>
      </w:r>
      <w:r>
        <w:t>как</w:t>
      </w:r>
      <w:r>
        <w:rPr>
          <w:spacing w:val="-4"/>
        </w:rPr>
        <w:t xml:space="preserve"> </w:t>
      </w:r>
      <w:r>
        <w:t>духовно-нравственный</w:t>
      </w:r>
      <w:r>
        <w:rPr>
          <w:spacing w:val="-3"/>
        </w:rPr>
        <w:t xml:space="preserve"> </w:t>
      </w:r>
      <w:r>
        <w:t>долг</w:t>
      </w:r>
      <w:r>
        <w:rPr>
          <w:spacing w:val="-4"/>
        </w:rPr>
        <w:t xml:space="preserve"> </w:t>
      </w:r>
      <w:r>
        <w:rPr>
          <w:spacing w:val="-2"/>
        </w:rPr>
        <w:t>человека.</w:t>
      </w:r>
    </w:p>
    <w:p w14:paraId="048D8F5E" w14:textId="77777777" w:rsidR="000640A9" w:rsidRDefault="00B37D2D">
      <w:pPr>
        <w:pStyle w:val="a3"/>
        <w:ind w:right="568" w:firstLine="707"/>
      </w:pPr>
      <w:r>
        <w:t>История семьи как часть истории народа, государства, человечества. Как связаны Родина и семья? Что такое Родина и Отечество?</w:t>
      </w:r>
    </w:p>
    <w:p w14:paraId="45C1C098" w14:textId="77777777" w:rsidR="000640A9" w:rsidRDefault="00B37D2D">
      <w:pPr>
        <w:pStyle w:val="a3"/>
        <w:ind w:right="565" w:firstLine="707"/>
      </w:pPr>
      <w:r>
        <w:t xml:space="preserve">Семейные традиции народов России и народов нашего края (тема, рекомендуемая для обзорного изучения). Межнациональные семьи. Семейное воспитание как трансляция </w:t>
      </w:r>
      <w:r>
        <w:rPr>
          <w:spacing w:val="-2"/>
        </w:rPr>
        <w:t>ценностей.</w:t>
      </w:r>
    </w:p>
    <w:p w14:paraId="350670F2" w14:textId="77777777" w:rsidR="000640A9" w:rsidRDefault="000640A9">
      <w:pPr>
        <w:pStyle w:val="a3"/>
        <w:ind w:left="0"/>
        <w:jc w:val="left"/>
      </w:pPr>
    </w:p>
    <w:p w14:paraId="5327B2B4" w14:textId="77777777" w:rsidR="000640A9" w:rsidRDefault="00B37D2D">
      <w:pPr>
        <w:pStyle w:val="a3"/>
        <w:spacing w:before="1"/>
        <w:ind w:right="560" w:firstLine="707"/>
      </w:pPr>
      <w:r>
        <w:t>Россия - единая страна. Русский мир. Общая история, сходство культурных традиций, единые духовно-нравственные ценности народов России и народов нашего</w:t>
      </w:r>
      <w:r>
        <w:rPr>
          <w:spacing w:val="40"/>
        </w:rPr>
        <w:t xml:space="preserve"> </w:t>
      </w:r>
      <w:r>
        <w:rPr>
          <w:spacing w:val="-4"/>
        </w:rPr>
        <w:t>края.</w:t>
      </w:r>
    </w:p>
    <w:p w14:paraId="34FF8579" w14:textId="77777777" w:rsidR="000640A9" w:rsidRDefault="00B37D2D">
      <w:pPr>
        <w:pStyle w:val="a3"/>
        <w:ind w:right="569" w:firstLine="707"/>
        <w:jc w:val="left"/>
      </w:pPr>
      <w:r>
        <w:t>История нашего края в древности (до образования российского государства или до вхождения края в его состав).</w:t>
      </w:r>
    </w:p>
    <w:p w14:paraId="49B043E1" w14:textId="77777777" w:rsidR="000640A9" w:rsidRDefault="00B37D2D">
      <w:pPr>
        <w:pStyle w:val="2"/>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0A28EF2D" w14:textId="77777777" w:rsidR="000640A9" w:rsidRDefault="00B37D2D">
      <w:pPr>
        <w:pStyle w:val="a3"/>
        <w:ind w:left="1348" w:right="2458"/>
        <w:jc w:val="left"/>
      </w:pPr>
      <w:r>
        <w:t>Всеобщая</w:t>
      </w:r>
      <w:r>
        <w:rPr>
          <w:spacing w:val="-4"/>
        </w:rPr>
        <w:t xml:space="preserve"> </w:t>
      </w:r>
      <w:r>
        <w:t>история.</w:t>
      </w:r>
      <w:r>
        <w:rPr>
          <w:spacing w:val="-4"/>
        </w:rPr>
        <w:t xml:space="preserve"> </w:t>
      </w:r>
      <w:r>
        <w:t>История</w:t>
      </w:r>
      <w:r>
        <w:rPr>
          <w:spacing w:val="-4"/>
        </w:rPr>
        <w:t xml:space="preserve"> </w:t>
      </w:r>
      <w:r>
        <w:t>Средних</w:t>
      </w:r>
      <w:r>
        <w:rPr>
          <w:spacing w:val="-2"/>
        </w:rPr>
        <w:t xml:space="preserve"> </w:t>
      </w:r>
      <w:r>
        <w:t>веков.</w:t>
      </w:r>
      <w:r>
        <w:rPr>
          <w:spacing w:val="-4"/>
        </w:rPr>
        <w:t xml:space="preserve"> </w:t>
      </w:r>
      <w:r>
        <w:t>V</w:t>
      </w:r>
      <w:r>
        <w:rPr>
          <w:spacing w:val="-5"/>
        </w:rPr>
        <w:t xml:space="preserve"> </w:t>
      </w:r>
      <w:r>
        <w:t>-</w:t>
      </w:r>
      <w:r>
        <w:rPr>
          <w:spacing w:val="-5"/>
        </w:rPr>
        <w:t xml:space="preserve"> </w:t>
      </w:r>
      <w:r>
        <w:t>конец</w:t>
      </w:r>
      <w:r>
        <w:rPr>
          <w:spacing w:val="-4"/>
        </w:rPr>
        <w:t xml:space="preserve"> </w:t>
      </w:r>
      <w:r>
        <w:t>XV</w:t>
      </w:r>
      <w:r>
        <w:rPr>
          <w:spacing w:val="-5"/>
        </w:rPr>
        <w:t xml:space="preserve"> </w:t>
      </w:r>
      <w:r>
        <w:t xml:space="preserve">вв. </w:t>
      </w:r>
      <w:r>
        <w:rPr>
          <w:spacing w:val="-2"/>
        </w:rPr>
        <w:t>Введение.</w:t>
      </w:r>
    </w:p>
    <w:p w14:paraId="5F6C3C0E" w14:textId="77777777" w:rsidR="000640A9" w:rsidRDefault="00B37D2D">
      <w:pPr>
        <w:pStyle w:val="a3"/>
        <w:ind w:left="1348" w:right="563"/>
        <w:jc w:val="left"/>
      </w:pPr>
      <w:r>
        <w:t>Средние</w:t>
      </w:r>
      <w:r>
        <w:rPr>
          <w:spacing w:val="-6"/>
        </w:rPr>
        <w:t xml:space="preserve"> </w:t>
      </w:r>
      <w:r>
        <w:t>века:</w:t>
      </w:r>
      <w:r>
        <w:rPr>
          <w:spacing w:val="-5"/>
        </w:rPr>
        <w:t xml:space="preserve"> </w:t>
      </w:r>
      <w:r>
        <w:t>понятие,</w:t>
      </w:r>
      <w:r>
        <w:rPr>
          <w:spacing w:val="-8"/>
        </w:rPr>
        <w:t xml:space="preserve"> </w:t>
      </w:r>
      <w:r>
        <w:t>хронологические</w:t>
      </w:r>
      <w:r>
        <w:rPr>
          <w:spacing w:val="-6"/>
        </w:rPr>
        <w:t xml:space="preserve"> </w:t>
      </w:r>
      <w:r>
        <w:t>рамки</w:t>
      </w:r>
      <w:r>
        <w:rPr>
          <w:spacing w:val="-7"/>
        </w:rPr>
        <w:t xml:space="preserve"> </w:t>
      </w:r>
      <w:r>
        <w:t>и</w:t>
      </w:r>
      <w:r>
        <w:rPr>
          <w:spacing w:val="-5"/>
        </w:rPr>
        <w:t xml:space="preserve"> </w:t>
      </w:r>
      <w:r>
        <w:t>периодизация</w:t>
      </w:r>
      <w:r>
        <w:rPr>
          <w:spacing w:val="-5"/>
        </w:rPr>
        <w:t xml:space="preserve"> </w:t>
      </w:r>
      <w:r>
        <w:t>Средневековья. Народы Европы в раннее Средневековье.</w:t>
      </w:r>
    </w:p>
    <w:p w14:paraId="5648D374" w14:textId="77777777" w:rsidR="000640A9" w:rsidRDefault="00B37D2D">
      <w:pPr>
        <w:pStyle w:val="a3"/>
        <w:ind w:right="567" w:firstLine="779"/>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(тема, рекомендуемая для обзорного изучения). Принятие франками христианства.</w:t>
      </w:r>
    </w:p>
    <w:p w14:paraId="42E4F856" w14:textId="77777777" w:rsidR="000640A9" w:rsidRDefault="00B37D2D">
      <w:pPr>
        <w:pStyle w:val="a3"/>
        <w:ind w:right="562" w:firstLine="779"/>
      </w:pPr>
      <w:r>
        <w:t>Франкское</w:t>
      </w:r>
      <w:r>
        <w:rPr>
          <w:spacing w:val="-2"/>
        </w:rPr>
        <w:t xml:space="preserve"> </w:t>
      </w:r>
      <w:r>
        <w:t>государство в</w:t>
      </w:r>
      <w:r>
        <w:rPr>
          <w:spacing w:val="-2"/>
        </w:rPr>
        <w:t xml:space="preserve"> </w:t>
      </w:r>
      <w:r>
        <w:t>VIII - IX вв. Усиление</w:t>
      </w:r>
      <w:r>
        <w:rPr>
          <w:spacing w:val="-2"/>
        </w:rPr>
        <w:t xml:space="preserve"> </w:t>
      </w:r>
      <w:r>
        <w:t>власти майордомов.</w:t>
      </w:r>
      <w:r>
        <w:rPr>
          <w:spacing w:val="-1"/>
        </w:rPr>
        <w:t xml:space="preserve"> </w:t>
      </w:r>
      <w:r>
        <w:t>Карл</w:t>
      </w:r>
      <w:r>
        <w:rPr>
          <w:spacing w:val="-1"/>
        </w:rPr>
        <w:t xml:space="preserve"> </w:t>
      </w:r>
      <w:proofErr w:type="spellStart"/>
      <w:r>
        <w:t>Мартелл</w:t>
      </w:r>
      <w:proofErr w:type="spellEnd"/>
      <w:r>
        <w:t xml:space="preserve"> и его военная реформа. Завоевания Карла Великого. Управление империей.</w:t>
      </w:r>
      <w:r>
        <w:rPr>
          <w:spacing w:val="80"/>
        </w:rPr>
        <w:t xml:space="preserve"> </w:t>
      </w:r>
      <w:r>
        <w:t>"Каролингское возрождение". Верденский раздел, его причины и значение (тема, рекомендуемая для обзорного изучения).</w:t>
      </w:r>
    </w:p>
    <w:p w14:paraId="6517C3FF" w14:textId="77777777" w:rsidR="000640A9" w:rsidRDefault="00B37D2D">
      <w:pPr>
        <w:pStyle w:val="a3"/>
        <w:ind w:right="566" w:firstLine="779"/>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5BC6F5C9" w14:textId="77777777" w:rsidR="000640A9" w:rsidRDefault="00B37D2D">
      <w:pPr>
        <w:pStyle w:val="a3"/>
        <w:ind w:left="1348"/>
      </w:pPr>
      <w:r>
        <w:t>Византийская</w:t>
      </w:r>
      <w:r>
        <w:rPr>
          <w:spacing w:val="-3"/>
        </w:rPr>
        <w:t xml:space="preserve"> </w:t>
      </w:r>
      <w:r>
        <w:t>империя</w:t>
      </w:r>
      <w:r>
        <w:rPr>
          <w:spacing w:val="-4"/>
        </w:rPr>
        <w:t xml:space="preserve"> </w:t>
      </w:r>
      <w:r>
        <w:t>в</w:t>
      </w:r>
      <w:r>
        <w:rPr>
          <w:spacing w:val="-2"/>
        </w:rPr>
        <w:t xml:space="preserve"> </w:t>
      </w:r>
      <w:r>
        <w:t>VI</w:t>
      </w:r>
      <w:r>
        <w:rPr>
          <w:spacing w:val="-2"/>
        </w:rPr>
        <w:t xml:space="preserve"> </w:t>
      </w:r>
      <w:r>
        <w:t>-</w:t>
      </w:r>
      <w:r>
        <w:rPr>
          <w:spacing w:val="-2"/>
        </w:rPr>
        <w:t xml:space="preserve"> </w:t>
      </w:r>
      <w:r>
        <w:t>XI</w:t>
      </w:r>
      <w:r>
        <w:rPr>
          <w:spacing w:val="-4"/>
        </w:rPr>
        <w:t xml:space="preserve"> </w:t>
      </w:r>
      <w:r>
        <w:rPr>
          <w:spacing w:val="-5"/>
        </w:rPr>
        <w:t>вв.</w:t>
      </w:r>
    </w:p>
    <w:p w14:paraId="7AD00C4A" w14:textId="77777777" w:rsidR="000640A9" w:rsidRDefault="00B37D2D">
      <w:pPr>
        <w:pStyle w:val="a3"/>
        <w:ind w:right="564" w:firstLine="779"/>
      </w:pPr>
      <w:r>
        <w:t>Территория, население империи ромеев. Византийские императоры; Юстиниан. Кодификация законов (тема, рекомендуемая для обзорного изучения). Внешняя политика Византии. Византия и славяне. Власть императора и церковь (тема, рекомендуемая для обзорного изучения). Церковные соборы. Культура Византии (тема, рекомендуемая для обзорного изучения). Образование и книжное дело. Художественная культура (архитектура,</w:t>
      </w:r>
      <w:r>
        <w:rPr>
          <w:spacing w:val="-3"/>
        </w:rPr>
        <w:t xml:space="preserve"> </w:t>
      </w:r>
      <w:r>
        <w:t>мозаика,</w:t>
      </w:r>
      <w:r>
        <w:rPr>
          <w:spacing w:val="-3"/>
        </w:rPr>
        <w:t xml:space="preserve"> </w:t>
      </w:r>
      <w:r>
        <w:t>фреска,</w:t>
      </w:r>
      <w:r>
        <w:rPr>
          <w:spacing w:val="-5"/>
        </w:rPr>
        <w:t xml:space="preserve"> </w:t>
      </w:r>
      <w:r>
        <w:t>иконопись)</w:t>
      </w:r>
      <w:r>
        <w:rPr>
          <w:spacing w:val="-5"/>
        </w:rPr>
        <w:t xml:space="preserve"> </w:t>
      </w:r>
      <w:r>
        <w:t>(тема,</w:t>
      </w:r>
      <w:r>
        <w:rPr>
          <w:spacing w:val="-5"/>
        </w:rPr>
        <w:t xml:space="preserve"> </w:t>
      </w:r>
      <w:r>
        <w:t>рекомендуемая</w:t>
      </w:r>
      <w:r>
        <w:rPr>
          <w:spacing w:val="-3"/>
        </w:rPr>
        <w:t xml:space="preserve"> </w:t>
      </w:r>
      <w:r>
        <w:t>для</w:t>
      </w:r>
      <w:r>
        <w:rPr>
          <w:spacing w:val="-3"/>
        </w:rPr>
        <w:t xml:space="preserve"> </w:t>
      </w:r>
      <w:r>
        <w:t>обзорного</w:t>
      </w:r>
      <w:r>
        <w:rPr>
          <w:spacing w:val="-5"/>
        </w:rPr>
        <w:t xml:space="preserve"> </w:t>
      </w:r>
      <w:r>
        <w:t>изучения). Влияние Византии на Русь.</w:t>
      </w:r>
    </w:p>
    <w:p w14:paraId="1A745EC8" w14:textId="77777777" w:rsidR="000640A9" w:rsidRDefault="00B37D2D">
      <w:pPr>
        <w:pStyle w:val="a3"/>
        <w:ind w:left="1348"/>
      </w:pPr>
      <w:r>
        <w:t>Арабы</w:t>
      </w:r>
      <w:r>
        <w:rPr>
          <w:spacing w:val="-1"/>
        </w:rPr>
        <w:t xml:space="preserve"> </w:t>
      </w:r>
      <w:r>
        <w:t>в</w:t>
      </w:r>
      <w:r>
        <w:rPr>
          <w:spacing w:val="-1"/>
        </w:rPr>
        <w:t xml:space="preserve"> </w:t>
      </w:r>
      <w:r>
        <w:t>VI</w:t>
      </w:r>
      <w:r>
        <w:rPr>
          <w:spacing w:val="-1"/>
        </w:rPr>
        <w:t xml:space="preserve"> </w:t>
      </w:r>
      <w:r>
        <w:t>-</w:t>
      </w:r>
      <w:r>
        <w:rPr>
          <w:spacing w:val="-1"/>
        </w:rPr>
        <w:t xml:space="preserve"> </w:t>
      </w:r>
      <w:r>
        <w:t>XI</w:t>
      </w:r>
      <w:r>
        <w:rPr>
          <w:spacing w:val="-4"/>
        </w:rPr>
        <w:t xml:space="preserve"> </w:t>
      </w:r>
      <w:r>
        <w:rPr>
          <w:spacing w:val="-5"/>
        </w:rPr>
        <w:t>вв.</w:t>
      </w:r>
    </w:p>
    <w:p w14:paraId="7D64E7B5" w14:textId="77777777" w:rsidR="000640A9" w:rsidRDefault="000640A9">
      <w:pPr>
        <w:pStyle w:val="a3"/>
        <w:sectPr w:rsidR="000640A9">
          <w:pgSz w:w="11910" w:h="16840"/>
          <w:pgMar w:top="1040" w:right="283" w:bottom="1200" w:left="1133" w:header="0" w:footer="993" w:gutter="0"/>
          <w:cols w:space="720"/>
        </w:sectPr>
      </w:pPr>
    </w:p>
    <w:p w14:paraId="231A0EC8" w14:textId="77777777" w:rsidR="000640A9" w:rsidRDefault="00B37D2D">
      <w:pPr>
        <w:pStyle w:val="a3"/>
        <w:spacing w:before="66"/>
        <w:ind w:right="564" w:firstLine="779"/>
      </w:pPr>
      <w: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(тема, рекомендуемая для обзорного изучения). Архитектура (тема, рекомендуемая для обзорного изучения).</w:t>
      </w:r>
    </w:p>
    <w:p w14:paraId="39B5C43B" w14:textId="77777777" w:rsidR="000640A9" w:rsidRDefault="00B37D2D">
      <w:pPr>
        <w:pStyle w:val="a3"/>
        <w:spacing w:before="1"/>
        <w:ind w:left="1348"/>
      </w:pPr>
      <w:r>
        <w:t>Средневековое</w:t>
      </w:r>
      <w:r>
        <w:rPr>
          <w:spacing w:val="-8"/>
        </w:rPr>
        <w:t xml:space="preserve"> </w:t>
      </w:r>
      <w:r>
        <w:t>европейское</w:t>
      </w:r>
      <w:r>
        <w:rPr>
          <w:spacing w:val="-4"/>
        </w:rPr>
        <w:t xml:space="preserve"> </w:t>
      </w:r>
      <w:r>
        <w:rPr>
          <w:spacing w:val="-2"/>
        </w:rPr>
        <w:t>общество.</w:t>
      </w:r>
    </w:p>
    <w:p w14:paraId="0D35E068" w14:textId="77777777" w:rsidR="000640A9" w:rsidRDefault="00B37D2D">
      <w:pPr>
        <w:pStyle w:val="a3"/>
        <w:ind w:right="562" w:firstLine="779"/>
      </w:pPr>
      <w:r>
        <w:t>Аграрное</w:t>
      </w:r>
      <w:r>
        <w:rPr>
          <w:spacing w:val="-2"/>
        </w:rPr>
        <w:t xml:space="preserve"> </w:t>
      </w:r>
      <w:r>
        <w:t>производство.</w:t>
      </w:r>
      <w:r>
        <w:rPr>
          <w:spacing w:val="-1"/>
        </w:rPr>
        <w:t xml:space="preserve"> </w:t>
      </w:r>
      <w:r>
        <w:t>Натуральное</w:t>
      </w:r>
      <w:r>
        <w:rPr>
          <w:spacing w:val="-2"/>
        </w:rPr>
        <w:t xml:space="preserve"> </w:t>
      </w:r>
      <w:r>
        <w:t>хозяйство.</w:t>
      </w:r>
      <w:r>
        <w:rPr>
          <w:spacing w:val="-1"/>
        </w:rPr>
        <w:t xml:space="preserve"> </w:t>
      </w:r>
      <w:r>
        <w:t>Феодальное</w:t>
      </w:r>
      <w:r>
        <w:rPr>
          <w:spacing w:val="-2"/>
        </w:rPr>
        <w:t xml:space="preserve"> </w:t>
      </w:r>
      <w:r>
        <w:t>землевладение.</w:t>
      </w:r>
      <w:r>
        <w:rPr>
          <w:spacing w:val="-1"/>
        </w:rPr>
        <w:t xml:space="preserve"> </w:t>
      </w:r>
      <w:r>
        <w:t>Знать и рыцарство: социальный статус, образ жизни. Замок сеньора. Куртуазная культура (тема, рекомендуемая для обзорного изучения). Крестьянство: зависимость от сеньора, повинности, условия жизни. Крестьянская община.</w:t>
      </w:r>
    </w:p>
    <w:p w14:paraId="66EEA881" w14:textId="77777777" w:rsidR="000640A9" w:rsidRDefault="00B37D2D">
      <w:pPr>
        <w:pStyle w:val="a3"/>
        <w:ind w:right="560" w:firstLine="779"/>
      </w:pPr>
      <w:r>
        <w:t>Города как центры ремесла, торговли, культуры. Население городов. Цехи и гильдии (тема, рекомендуемая для обзорного изучения). Городское управление (тема, рекомендуемая для обзорного изучения). Борьба городов за самоуправление (тема, рекомендуемая для обзорного изучения). Средневековые города-республики. Развитие торговли. Ярмарки. Торговые пути в Средиземноморье и на Балтике. Ганза (тема, рекомендуемая для обзорного изучения). Облик средневековых городов. Образ жизни и быт горожан.</w:t>
      </w:r>
    </w:p>
    <w:p w14:paraId="6CC35BF0" w14:textId="77777777" w:rsidR="000640A9" w:rsidRDefault="00B37D2D">
      <w:pPr>
        <w:pStyle w:val="a3"/>
        <w:ind w:right="564" w:firstLine="779"/>
      </w:pPr>
      <w:r>
        <w:t xml:space="preserve">Церковь и духовенство. Разделение христианства на католицизм и православие. Борьба пап за независимость церкви от светской власти (тема, рекомендуемая для обзорного изучения). Крестовые походы: цели, участники, итоги. Духовно-рыцарские ордены. Ереси: причины возникновения и распространения (тема, рекомендуемая для обзорного изучения). Преследование еретиков (тема, рекомендуемая для обзорного </w:t>
      </w:r>
      <w:r>
        <w:rPr>
          <w:spacing w:val="-2"/>
        </w:rPr>
        <w:t>изучения).</w:t>
      </w:r>
    </w:p>
    <w:p w14:paraId="1DAB08CA" w14:textId="77777777" w:rsidR="000640A9" w:rsidRDefault="00B37D2D">
      <w:pPr>
        <w:pStyle w:val="a3"/>
        <w:spacing w:before="1"/>
        <w:ind w:left="1348"/>
      </w:pPr>
      <w:r>
        <w:t>Государства</w:t>
      </w:r>
      <w:r>
        <w:rPr>
          <w:spacing w:val="-2"/>
        </w:rPr>
        <w:t xml:space="preserve"> </w:t>
      </w:r>
      <w:r>
        <w:t>Европы</w:t>
      </w:r>
      <w:r>
        <w:rPr>
          <w:spacing w:val="-1"/>
        </w:rPr>
        <w:t xml:space="preserve"> </w:t>
      </w:r>
      <w:r>
        <w:t>в</w:t>
      </w:r>
      <w:r>
        <w:rPr>
          <w:spacing w:val="-2"/>
        </w:rPr>
        <w:t xml:space="preserve"> </w:t>
      </w:r>
      <w:r>
        <w:t>XII</w:t>
      </w:r>
      <w:r>
        <w:rPr>
          <w:spacing w:val="-3"/>
        </w:rPr>
        <w:t xml:space="preserve"> </w:t>
      </w:r>
      <w:r>
        <w:t>-</w:t>
      </w:r>
      <w:r>
        <w:rPr>
          <w:spacing w:val="-2"/>
        </w:rPr>
        <w:t xml:space="preserve"> </w:t>
      </w:r>
      <w:r>
        <w:t>XV</w:t>
      </w:r>
      <w:r>
        <w:rPr>
          <w:spacing w:val="-1"/>
        </w:rPr>
        <w:t xml:space="preserve"> </w:t>
      </w:r>
      <w:r>
        <w:rPr>
          <w:spacing w:val="-5"/>
        </w:rPr>
        <w:t>вв.</w:t>
      </w:r>
    </w:p>
    <w:p w14:paraId="457CF7F0" w14:textId="77777777" w:rsidR="000640A9" w:rsidRDefault="00B37D2D">
      <w:pPr>
        <w:pStyle w:val="a3"/>
        <w:ind w:right="560" w:firstLine="779"/>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w:t>
      </w:r>
      <w:r>
        <w:rPr>
          <w:spacing w:val="-4"/>
        </w:rPr>
        <w:t xml:space="preserve"> </w:t>
      </w:r>
      <w:r>
        <w:t>на</w:t>
      </w:r>
      <w:r>
        <w:rPr>
          <w:spacing w:val="-2"/>
        </w:rPr>
        <w:t xml:space="preserve"> </w:t>
      </w:r>
      <w:r>
        <w:t>Пиренейском</w:t>
      </w:r>
      <w:r>
        <w:rPr>
          <w:spacing w:val="-4"/>
        </w:rPr>
        <w:t xml:space="preserve"> </w:t>
      </w:r>
      <w:r>
        <w:t>полуострове.</w:t>
      </w:r>
      <w:r>
        <w:rPr>
          <w:spacing w:val="-3"/>
        </w:rPr>
        <w:t xml:space="preserve"> </w:t>
      </w:r>
      <w:r>
        <w:t>Итальянские</w:t>
      </w:r>
      <w:r>
        <w:rPr>
          <w:spacing w:val="-4"/>
        </w:rPr>
        <w:t xml:space="preserve"> </w:t>
      </w:r>
      <w:r>
        <w:t>государства</w:t>
      </w:r>
      <w:r>
        <w:rPr>
          <w:spacing w:val="-2"/>
        </w:rPr>
        <w:t xml:space="preserve"> </w:t>
      </w:r>
      <w:r>
        <w:t>в</w:t>
      </w:r>
      <w:r>
        <w:rPr>
          <w:spacing w:val="-2"/>
        </w:rPr>
        <w:t xml:space="preserve"> </w:t>
      </w:r>
      <w:r>
        <w:t>XII</w:t>
      </w:r>
      <w:r>
        <w:rPr>
          <w:spacing w:val="-1"/>
        </w:rPr>
        <w:t xml:space="preserve"> </w:t>
      </w:r>
      <w:r>
        <w:t>-</w:t>
      </w:r>
      <w:r>
        <w:rPr>
          <w:spacing w:val="-2"/>
        </w:rPr>
        <w:t xml:space="preserve"> </w:t>
      </w:r>
      <w:r>
        <w:t>XV</w:t>
      </w:r>
      <w:r>
        <w:rPr>
          <w:spacing w:val="-4"/>
        </w:rPr>
        <w:t xml:space="preserve"> </w:t>
      </w:r>
      <w:r>
        <w:t>вв.</w:t>
      </w:r>
      <w:r>
        <w:rPr>
          <w:spacing w:val="-3"/>
        </w:rPr>
        <w:t xml:space="preserve"> </w:t>
      </w:r>
      <w:r>
        <w:t xml:space="preserve">Развитие экономики в европейских странах в период зрелого Средневековья (тема, рекомендуемая для обзорного изучения). Обострение социальных противоречий в XIV в. (Жакерия, восстание </w:t>
      </w:r>
      <w:proofErr w:type="spellStart"/>
      <w:r>
        <w:t>Уота</w:t>
      </w:r>
      <w:proofErr w:type="spellEnd"/>
      <w:r>
        <w:t xml:space="preserve"> </w:t>
      </w:r>
      <w:proofErr w:type="spellStart"/>
      <w:r>
        <w:t>Тайлера</w:t>
      </w:r>
      <w:proofErr w:type="spellEnd"/>
      <w:r>
        <w:t>). Гуситское движение в Чехии.</w:t>
      </w:r>
    </w:p>
    <w:p w14:paraId="664081C2" w14:textId="77777777" w:rsidR="000640A9" w:rsidRDefault="00B37D2D">
      <w:pPr>
        <w:pStyle w:val="a3"/>
        <w:ind w:right="561" w:firstLine="779"/>
      </w:pPr>
      <w:r>
        <w:t>Византийская империя и славянские государства в XII - XV вв. Экспансия турок- османов. Османские завоевания на Балканах. Падение Константинополя.</w:t>
      </w:r>
    </w:p>
    <w:p w14:paraId="53BEEBEE" w14:textId="77777777" w:rsidR="000640A9" w:rsidRDefault="00B37D2D">
      <w:pPr>
        <w:pStyle w:val="a3"/>
        <w:ind w:left="1348"/>
      </w:pPr>
      <w:r>
        <w:t>Культура</w:t>
      </w:r>
      <w:r>
        <w:rPr>
          <w:spacing w:val="-6"/>
        </w:rPr>
        <w:t xml:space="preserve"> </w:t>
      </w:r>
      <w:r>
        <w:t>средневековой</w:t>
      </w:r>
      <w:r>
        <w:rPr>
          <w:spacing w:val="-6"/>
        </w:rPr>
        <w:t xml:space="preserve"> </w:t>
      </w:r>
      <w:r>
        <w:rPr>
          <w:spacing w:val="-2"/>
        </w:rPr>
        <w:t>Европы.</w:t>
      </w:r>
    </w:p>
    <w:p w14:paraId="5E6DFE59" w14:textId="77777777" w:rsidR="000640A9" w:rsidRDefault="00B37D2D">
      <w:pPr>
        <w:pStyle w:val="a3"/>
        <w:spacing w:before="1"/>
        <w:ind w:right="561" w:firstLine="779"/>
      </w:pPr>
      <w:r>
        <w:t>Представления средневекового человека о мире. Место религии в жизни человека</w:t>
      </w:r>
      <w:r>
        <w:rPr>
          <w:spacing w:val="40"/>
        </w:rPr>
        <w:t xml:space="preserve"> </w:t>
      </w:r>
      <w:r>
        <w:t>и общества (тема, рекомендуемая для обзорного изучения).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(тема, рекомендуемая для обзорного изучения). Изобретение книгопечатания в Европе; И. Гутенберг.</w:t>
      </w:r>
    </w:p>
    <w:p w14:paraId="3CC383F5" w14:textId="77777777" w:rsidR="000640A9" w:rsidRDefault="00B37D2D">
      <w:pPr>
        <w:pStyle w:val="a3"/>
        <w:ind w:left="1348"/>
      </w:pPr>
      <w:r>
        <w:t>Страны</w:t>
      </w:r>
      <w:r>
        <w:rPr>
          <w:spacing w:val="-2"/>
        </w:rPr>
        <w:t xml:space="preserve"> </w:t>
      </w:r>
      <w:r>
        <w:t>Востока</w:t>
      </w:r>
      <w:r>
        <w:rPr>
          <w:spacing w:val="-2"/>
        </w:rPr>
        <w:t xml:space="preserve"> </w:t>
      </w:r>
      <w:r>
        <w:t>в</w:t>
      </w:r>
      <w:r>
        <w:rPr>
          <w:spacing w:val="-2"/>
        </w:rPr>
        <w:t xml:space="preserve"> </w:t>
      </w:r>
      <w:r>
        <w:t>Средние</w:t>
      </w:r>
      <w:r>
        <w:rPr>
          <w:spacing w:val="-2"/>
        </w:rPr>
        <w:t xml:space="preserve"> </w:t>
      </w:r>
      <w:r>
        <w:rPr>
          <w:spacing w:val="-4"/>
        </w:rPr>
        <w:t>века.</w:t>
      </w:r>
    </w:p>
    <w:p w14:paraId="33AA2FDD" w14:textId="77777777" w:rsidR="000640A9" w:rsidRDefault="00B37D2D">
      <w:pPr>
        <w:pStyle w:val="a3"/>
        <w:ind w:right="564" w:firstLine="779"/>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(тема, рекомендуемая для обзорного </w:t>
      </w:r>
      <w:r>
        <w:rPr>
          <w:spacing w:val="-2"/>
        </w:rPr>
        <w:t>изучения).</w:t>
      </w:r>
    </w:p>
    <w:p w14:paraId="22FAED4E" w14:textId="77777777" w:rsidR="000640A9" w:rsidRDefault="000640A9">
      <w:pPr>
        <w:pStyle w:val="a3"/>
        <w:sectPr w:rsidR="000640A9">
          <w:pgSz w:w="11910" w:h="16840"/>
          <w:pgMar w:top="1040" w:right="283" w:bottom="1200" w:left="1133" w:header="0" w:footer="993" w:gutter="0"/>
          <w:cols w:space="720"/>
        </w:sectPr>
      </w:pPr>
    </w:p>
    <w:p w14:paraId="0F6E8FC6" w14:textId="77777777" w:rsidR="000640A9" w:rsidRDefault="00B37D2D">
      <w:pPr>
        <w:pStyle w:val="a3"/>
        <w:spacing w:before="66"/>
        <w:ind w:firstLine="779"/>
        <w:jc w:val="left"/>
      </w:pPr>
      <w:r>
        <w:lastRenderedPageBreak/>
        <w:t xml:space="preserve">Культура народов Востока. Литература. Архитектура. Традиционные искусства и </w:t>
      </w:r>
      <w:r>
        <w:rPr>
          <w:spacing w:val="-2"/>
        </w:rPr>
        <w:t>ремесла.</w:t>
      </w:r>
    </w:p>
    <w:p w14:paraId="1F8E4884" w14:textId="77777777" w:rsidR="000640A9" w:rsidRDefault="00B37D2D">
      <w:pPr>
        <w:pStyle w:val="a3"/>
        <w:ind w:left="1348"/>
        <w:jc w:val="left"/>
      </w:pPr>
      <w:r>
        <w:t>Государства</w:t>
      </w:r>
      <w:r>
        <w:rPr>
          <w:spacing w:val="-6"/>
        </w:rPr>
        <w:t xml:space="preserve"> </w:t>
      </w:r>
      <w:r>
        <w:t>доколумбовой</w:t>
      </w:r>
      <w:r>
        <w:rPr>
          <w:spacing w:val="-3"/>
        </w:rPr>
        <w:t xml:space="preserve"> </w:t>
      </w:r>
      <w:r>
        <w:t>Америки</w:t>
      </w:r>
      <w:r>
        <w:rPr>
          <w:spacing w:val="-2"/>
        </w:rPr>
        <w:t xml:space="preserve"> </w:t>
      </w:r>
      <w:r>
        <w:t>в</w:t>
      </w:r>
      <w:r>
        <w:rPr>
          <w:spacing w:val="-4"/>
        </w:rPr>
        <w:t xml:space="preserve"> </w:t>
      </w:r>
      <w:r>
        <w:t>Средние</w:t>
      </w:r>
      <w:r>
        <w:rPr>
          <w:spacing w:val="-6"/>
        </w:rPr>
        <w:t xml:space="preserve"> </w:t>
      </w:r>
      <w:r>
        <w:rPr>
          <w:spacing w:val="-2"/>
        </w:rPr>
        <w:t>века.</w:t>
      </w:r>
    </w:p>
    <w:p w14:paraId="3080C286" w14:textId="77777777" w:rsidR="000640A9" w:rsidRDefault="00B37D2D">
      <w:pPr>
        <w:pStyle w:val="a3"/>
        <w:tabs>
          <w:tab w:val="left" w:pos="2954"/>
          <w:tab w:val="left" w:pos="3733"/>
          <w:tab w:val="left" w:pos="4755"/>
          <w:tab w:val="left" w:pos="5109"/>
          <w:tab w:val="left" w:pos="6009"/>
          <w:tab w:val="left" w:pos="7743"/>
          <w:tab w:val="left" w:pos="8607"/>
        </w:tabs>
        <w:spacing w:before="1"/>
        <w:ind w:right="567" w:firstLine="779"/>
        <w:jc w:val="left"/>
      </w:pPr>
      <w:r>
        <w:rPr>
          <w:spacing w:val="-2"/>
        </w:rPr>
        <w:t>Цивилизации</w:t>
      </w:r>
      <w:r>
        <w:tab/>
      </w:r>
      <w:r>
        <w:rPr>
          <w:spacing w:val="-2"/>
        </w:rPr>
        <w:t>майя,</w:t>
      </w:r>
      <w:r>
        <w:tab/>
      </w:r>
      <w:r>
        <w:rPr>
          <w:spacing w:val="-2"/>
        </w:rPr>
        <w:t>ацтеков</w:t>
      </w:r>
      <w:r>
        <w:tab/>
      </w:r>
      <w:r>
        <w:rPr>
          <w:spacing w:val="-10"/>
        </w:rPr>
        <w:t>и</w:t>
      </w:r>
      <w:r>
        <w:tab/>
      </w:r>
      <w:r>
        <w:rPr>
          <w:spacing w:val="-2"/>
        </w:rPr>
        <w:t>инков:</w:t>
      </w:r>
      <w:r>
        <w:tab/>
      </w:r>
      <w:r>
        <w:rPr>
          <w:spacing w:val="-2"/>
        </w:rPr>
        <w:t>общественный</w:t>
      </w:r>
      <w:r>
        <w:tab/>
      </w:r>
      <w:r>
        <w:rPr>
          <w:spacing w:val="-2"/>
        </w:rPr>
        <w:t>строй,</w:t>
      </w:r>
      <w:r>
        <w:tab/>
      </w:r>
      <w:r>
        <w:rPr>
          <w:spacing w:val="-2"/>
        </w:rPr>
        <w:t xml:space="preserve">религиозные </w:t>
      </w:r>
      <w:r>
        <w:t>верования, культура. Появление европейских завоевателей.</w:t>
      </w:r>
    </w:p>
    <w:p w14:paraId="56B36EF6" w14:textId="77777777" w:rsidR="000640A9" w:rsidRDefault="00B37D2D">
      <w:pPr>
        <w:pStyle w:val="a3"/>
        <w:ind w:left="1348" w:right="3113"/>
        <w:jc w:val="left"/>
      </w:pPr>
      <w:r>
        <w:t>Государства и народы Африки в Средние века. Историческое</w:t>
      </w:r>
      <w:r>
        <w:rPr>
          <w:spacing w:val="-8"/>
        </w:rPr>
        <w:t xml:space="preserve"> </w:t>
      </w:r>
      <w:r>
        <w:t>и</w:t>
      </w:r>
      <w:r>
        <w:rPr>
          <w:spacing w:val="-7"/>
        </w:rPr>
        <w:t xml:space="preserve"> </w:t>
      </w:r>
      <w:r>
        <w:t>культурное</w:t>
      </w:r>
      <w:r>
        <w:rPr>
          <w:spacing w:val="-8"/>
        </w:rPr>
        <w:t xml:space="preserve"> </w:t>
      </w:r>
      <w:r>
        <w:t>наследие</w:t>
      </w:r>
      <w:r>
        <w:rPr>
          <w:spacing w:val="-8"/>
        </w:rPr>
        <w:t xml:space="preserve"> </w:t>
      </w:r>
      <w:r>
        <w:t>Средних</w:t>
      </w:r>
      <w:r>
        <w:rPr>
          <w:spacing w:val="-7"/>
        </w:rPr>
        <w:t xml:space="preserve"> </w:t>
      </w:r>
      <w:r>
        <w:t>веков. История России с IX до начала XVI вв.</w:t>
      </w:r>
    </w:p>
    <w:p w14:paraId="3CB4BCDE" w14:textId="77777777" w:rsidR="000640A9" w:rsidRDefault="00B37D2D">
      <w:pPr>
        <w:pStyle w:val="a3"/>
        <w:ind w:left="1348"/>
        <w:jc w:val="left"/>
      </w:pPr>
      <w:r>
        <w:rPr>
          <w:spacing w:val="-2"/>
        </w:rPr>
        <w:t>Введение.</w:t>
      </w:r>
    </w:p>
    <w:p w14:paraId="7CBE60E5" w14:textId="77777777" w:rsidR="000640A9" w:rsidRDefault="00B37D2D">
      <w:pPr>
        <w:pStyle w:val="a3"/>
        <w:ind w:right="570" w:firstLine="779"/>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н.э.</w:t>
      </w:r>
    </w:p>
    <w:p w14:paraId="2E981FA3" w14:textId="77777777" w:rsidR="000640A9" w:rsidRDefault="00B37D2D">
      <w:pPr>
        <w:pStyle w:val="a3"/>
        <w:ind w:right="564" w:firstLine="779"/>
      </w:pPr>
      <w:r>
        <w:t>Народы и государства на территории нашей страны в древности. Восточная</w:t>
      </w:r>
      <w:r>
        <w:rPr>
          <w:spacing w:val="40"/>
        </w:rPr>
        <w:t xml:space="preserve"> </w:t>
      </w:r>
      <w:r>
        <w:t>Европа в середине I тыс. н.э.</w:t>
      </w:r>
    </w:p>
    <w:p w14:paraId="1D02802A" w14:textId="77777777" w:rsidR="000640A9" w:rsidRDefault="00B37D2D">
      <w:pPr>
        <w:pStyle w:val="a3"/>
        <w:ind w:right="560" w:firstLine="779"/>
      </w:pPr>
      <w:r>
        <w:t>Великое переселение народов. Миграция готов (тема, рекомендуемая для обзорного изучения). Нашествие гуннов (тема, рекомендуемая для обзорного изучения).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(тема, рекомендуемая для обзорного изучения).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3FB9DD5" w14:textId="77777777" w:rsidR="000640A9" w:rsidRDefault="00B37D2D">
      <w:pPr>
        <w:pStyle w:val="a3"/>
        <w:spacing w:before="1"/>
        <w:ind w:right="568" w:firstLine="779"/>
      </w:pPr>
      <w:r>
        <w:t>Страны и народы Восточной Европы, Сибири и Дальнего Востока, Тюркский каганат (тема, рекомендуемая для обзорного изучения), Хазарский каганат (тема, рекомендуемая для обзорного изучения), Волжская Булгария (тема, рекомендуемая для обзорного изучения).</w:t>
      </w:r>
    </w:p>
    <w:p w14:paraId="66E2AE4C" w14:textId="77777777" w:rsidR="000640A9" w:rsidRDefault="00B37D2D">
      <w:pPr>
        <w:pStyle w:val="a3"/>
        <w:ind w:left="1348"/>
        <w:jc w:val="left"/>
      </w:pPr>
      <w:r>
        <w:t>Русь</w:t>
      </w:r>
      <w:r>
        <w:rPr>
          <w:spacing w:val="-2"/>
        </w:rPr>
        <w:t xml:space="preserve"> </w:t>
      </w:r>
      <w:r>
        <w:t>в IX</w:t>
      </w:r>
      <w:r>
        <w:rPr>
          <w:spacing w:val="1"/>
        </w:rPr>
        <w:t xml:space="preserve"> </w:t>
      </w:r>
      <w:r>
        <w:t>-</w:t>
      </w:r>
      <w:r>
        <w:rPr>
          <w:spacing w:val="-2"/>
        </w:rPr>
        <w:t xml:space="preserve"> </w:t>
      </w:r>
      <w:r>
        <w:t>начале</w:t>
      </w:r>
      <w:r>
        <w:rPr>
          <w:spacing w:val="-2"/>
        </w:rPr>
        <w:t xml:space="preserve"> </w:t>
      </w:r>
      <w:r>
        <w:t>XII</w:t>
      </w:r>
      <w:r>
        <w:rPr>
          <w:spacing w:val="-3"/>
        </w:rPr>
        <w:t xml:space="preserve"> </w:t>
      </w:r>
      <w:r>
        <w:rPr>
          <w:spacing w:val="-5"/>
        </w:rPr>
        <w:t>в.</w:t>
      </w:r>
    </w:p>
    <w:p w14:paraId="2145831C" w14:textId="77777777" w:rsidR="000640A9" w:rsidRDefault="00B37D2D">
      <w:pPr>
        <w:pStyle w:val="a3"/>
        <w:ind w:right="565" w:firstLine="779"/>
      </w:pPr>
      <w:r>
        <w:t>Образование государства Русь. Исторические условия складывания русской государственности: природно-климатический</w:t>
      </w:r>
      <w:r>
        <w:rPr>
          <w:spacing w:val="-2"/>
        </w:rPr>
        <w:t xml:space="preserve"> </w:t>
      </w:r>
      <w:r>
        <w:t>фактор</w:t>
      </w:r>
      <w:r>
        <w:rPr>
          <w:spacing w:val="-1"/>
        </w:rPr>
        <w:t xml:space="preserve"> </w:t>
      </w:r>
      <w:r>
        <w:t>и</w:t>
      </w:r>
      <w:r>
        <w:rPr>
          <w:spacing w:val="-2"/>
        </w:rPr>
        <w:t xml:space="preserve"> </w:t>
      </w:r>
      <w:r>
        <w:t>политические</w:t>
      </w:r>
      <w:r>
        <w:rPr>
          <w:spacing w:val="-2"/>
        </w:rPr>
        <w:t xml:space="preserve"> </w:t>
      </w:r>
      <w:r>
        <w:t>процессы</w:t>
      </w:r>
      <w:r>
        <w:rPr>
          <w:spacing w:val="-1"/>
        </w:rPr>
        <w:t xml:space="preserve"> </w:t>
      </w:r>
      <w:r>
        <w:t>в</w:t>
      </w:r>
      <w:r>
        <w:rPr>
          <w:spacing w:val="-1"/>
        </w:rPr>
        <w:t xml:space="preserve"> </w:t>
      </w:r>
      <w:r>
        <w:t>Европе</w:t>
      </w:r>
      <w:r>
        <w:rPr>
          <w:spacing w:val="-2"/>
        </w:rPr>
        <w:t xml:space="preserve"> </w:t>
      </w:r>
      <w:r>
        <w:t>в конце I тыс. н.э. Формирование новой политической и этнической карты континента</w:t>
      </w:r>
      <w:r>
        <w:rPr>
          <w:spacing w:val="40"/>
        </w:rPr>
        <w:t xml:space="preserve"> </w:t>
      </w:r>
      <w:r>
        <w:t>(тема, рекомендуемая для обзорного изучения).</w:t>
      </w:r>
    </w:p>
    <w:p w14:paraId="02C3996D" w14:textId="77777777" w:rsidR="000640A9" w:rsidRDefault="00B37D2D">
      <w:pPr>
        <w:pStyle w:val="a3"/>
        <w:ind w:right="560" w:firstLine="779"/>
      </w:pPr>
      <w:r>
        <w:t>Первые известия о Руси. Образование государства. Формирование территории государства Русь. Дань и полюдье (тема, рекомендуемая для обзорного изучения).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(тема, рекомендуемая для обзорного изучения). Волжский торговый путь (тема, рекомендуемая для обзорного изучения).</w:t>
      </w:r>
    </w:p>
    <w:p w14:paraId="24E18C51" w14:textId="77777777" w:rsidR="000640A9" w:rsidRDefault="00B37D2D">
      <w:pPr>
        <w:pStyle w:val="a3"/>
        <w:spacing w:before="1"/>
        <w:ind w:left="1348"/>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14:paraId="7BD0CF39" w14:textId="77777777" w:rsidR="000640A9" w:rsidRDefault="00B37D2D">
      <w:pPr>
        <w:pStyle w:val="a3"/>
        <w:ind w:right="566" w:firstLine="779"/>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4AABFB6" w14:textId="77777777" w:rsidR="000640A9" w:rsidRDefault="00B37D2D">
      <w:pPr>
        <w:pStyle w:val="a3"/>
        <w:ind w:left="1348"/>
      </w:pPr>
      <w:r>
        <w:t>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14:paraId="75896249" w14:textId="77777777" w:rsidR="000640A9" w:rsidRDefault="00B37D2D">
      <w:pPr>
        <w:pStyle w:val="a3"/>
        <w:ind w:right="570" w:firstLine="779"/>
      </w:pPr>
      <w:r>
        <w:t>Категории рядового и зависимого населения. Древнерусское право: Русская Правда, церковные уставы (тема, рекомендуемая для обзорного изучения).</w:t>
      </w:r>
    </w:p>
    <w:p w14:paraId="328C7B10" w14:textId="77777777" w:rsidR="000640A9" w:rsidRDefault="00B37D2D">
      <w:pPr>
        <w:pStyle w:val="a3"/>
        <w:ind w:right="561" w:firstLine="779"/>
      </w:pPr>
      <w:r>
        <w:t>Русь в социально-политическом контексте Евразии. Внешняя политика и международные связи: отношения Руси с Византией; Херсонес; культурные контакты</w:t>
      </w:r>
      <w:r>
        <w:rPr>
          <w:spacing w:val="40"/>
        </w:rPr>
        <w:t xml:space="preserve"> </w:t>
      </w:r>
      <w:r>
        <w:t>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5259E80F" w14:textId="77777777" w:rsidR="000640A9" w:rsidRDefault="00B37D2D">
      <w:pPr>
        <w:pStyle w:val="a3"/>
        <w:spacing w:before="1"/>
        <w:ind w:left="1348"/>
      </w:pPr>
      <w:proofErr w:type="gramStart"/>
      <w:r>
        <w:t>Культурное</w:t>
      </w:r>
      <w:r>
        <w:rPr>
          <w:spacing w:val="38"/>
        </w:rPr>
        <w:t xml:space="preserve">  </w:t>
      </w:r>
      <w:r>
        <w:t>пространство</w:t>
      </w:r>
      <w:proofErr w:type="gramEnd"/>
      <w:r>
        <w:t>.</w:t>
      </w:r>
      <w:r>
        <w:rPr>
          <w:spacing w:val="38"/>
        </w:rPr>
        <w:t xml:space="preserve">  </w:t>
      </w:r>
      <w:proofErr w:type="gramStart"/>
      <w:r>
        <w:t>Русь</w:t>
      </w:r>
      <w:r>
        <w:rPr>
          <w:spacing w:val="39"/>
        </w:rPr>
        <w:t xml:space="preserve">  </w:t>
      </w:r>
      <w:r>
        <w:t>в</w:t>
      </w:r>
      <w:proofErr w:type="gramEnd"/>
      <w:r>
        <w:rPr>
          <w:spacing w:val="38"/>
        </w:rPr>
        <w:t xml:space="preserve">  </w:t>
      </w:r>
      <w:r>
        <w:t>общеевропейском</w:t>
      </w:r>
      <w:r>
        <w:rPr>
          <w:spacing w:val="38"/>
        </w:rPr>
        <w:t xml:space="preserve">  </w:t>
      </w:r>
      <w:r>
        <w:t>культурном</w:t>
      </w:r>
      <w:r>
        <w:rPr>
          <w:spacing w:val="38"/>
        </w:rPr>
        <w:t xml:space="preserve">  </w:t>
      </w:r>
      <w:r>
        <w:rPr>
          <w:spacing w:val="-2"/>
        </w:rPr>
        <w:t>контексте.</w:t>
      </w:r>
    </w:p>
    <w:p w14:paraId="5E2859B8" w14:textId="77777777" w:rsidR="000640A9" w:rsidRDefault="000640A9">
      <w:pPr>
        <w:pStyle w:val="a3"/>
        <w:sectPr w:rsidR="000640A9">
          <w:pgSz w:w="11910" w:h="16840"/>
          <w:pgMar w:top="1040" w:right="283" w:bottom="1200" w:left="1133" w:header="0" w:footer="993" w:gutter="0"/>
          <w:cols w:space="720"/>
        </w:sectPr>
      </w:pPr>
    </w:p>
    <w:p w14:paraId="4D06D29E" w14:textId="77777777" w:rsidR="000640A9" w:rsidRDefault="00B37D2D">
      <w:pPr>
        <w:pStyle w:val="a3"/>
        <w:spacing w:before="66"/>
        <w:ind w:right="564"/>
      </w:pPr>
      <w:r>
        <w:lastRenderedPageBreak/>
        <w:t>Картина мира средневекового человека. Повседневная жизнь, сельский и городской быт. Положение женщины (тема, рекомендуемая для обзорного изучения). Дети и их воспитание (тема, рекомендуемая для обзорного изучения). Календарь и хронология.</w:t>
      </w:r>
    </w:p>
    <w:p w14:paraId="19CACB05" w14:textId="77777777" w:rsidR="000640A9" w:rsidRDefault="00B37D2D">
      <w:pPr>
        <w:pStyle w:val="a3"/>
        <w:spacing w:before="1"/>
        <w:ind w:right="557" w:firstLine="779"/>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w:t>
      </w:r>
    </w:p>
    <w:p w14:paraId="13DB4D92" w14:textId="77777777" w:rsidR="000640A9" w:rsidRDefault="00B37D2D">
      <w:pPr>
        <w:pStyle w:val="a3"/>
        <w:ind w:right="567" w:firstLine="779"/>
      </w:pPr>
      <w:r>
        <w:t>"Новгородская псалтирь" (тема, рекомендуемая для обзорного изучения). "Остромирово Евангелие" (тема, рекомендуемая для обзорного изучения). Появление древнерусской литературы. "Слово о Законе и Благодати" (тема, рекомендуемая для обзорного изучения). Произведения летописного жанра. "Повесть временных лет".</w:t>
      </w:r>
      <w:r>
        <w:rPr>
          <w:spacing w:val="40"/>
        </w:rPr>
        <w:t xml:space="preserve"> </w:t>
      </w:r>
      <w:r>
        <w:t>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(тема, рекомендуемая для обзорного изучения). Материальная культура. Ремесло. Военное дело и оружие.</w:t>
      </w:r>
    </w:p>
    <w:p w14:paraId="5F3B89D7" w14:textId="77777777" w:rsidR="000640A9" w:rsidRDefault="00B37D2D">
      <w:pPr>
        <w:pStyle w:val="a3"/>
        <w:ind w:left="1348"/>
      </w:pPr>
      <w:r>
        <w:t>Русь</w:t>
      </w:r>
      <w:r>
        <w:rPr>
          <w:spacing w:val="-3"/>
        </w:rPr>
        <w:t xml:space="preserve"> </w:t>
      </w:r>
      <w:r>
        <w:t>в</w:t>
      </w:r>
      <w:r>
        <w:rPr>
          <w:spacing w:val="-1"/>
        </w:rPr>
        <w:t xml:space="preserve"> </w:t>
      </w:r>
      <w:r>
        <w:t>середине</w:t>
      </w:r>
      <w:r>
        <w:rPr>
          <w:spacing w:val="-2"/>
        </w:rPr>
        <w:t xml:space="preserve"> </w:t>
      </w:r>
      <w:r>
        <w:t>XII</w:t>
      </w:r>
      <w:r>
        <w:rPr>
          <w:spacing w:val="-2"/>
        </w:rPr>
        <w:t xml:space="preserve"> </w:t>
      </w:r>
      <w:r>
        <w:t>-</w:t>
      </w:r>
      <w:r>
        <w:rPr>
          <w:spacing w:val="-2"/>
        </w:rPr>
        <w:t xml:space="preserve"> </w:t>
      </w:r>
      <w:r>
        <w:t>начале</w:t>
      </w:r>
      <w:r>
        <w:rPr>
          <w:spacing w:val="-1"/>
        </w:rPr>
        <w:t xml:space="preserve"> </w:t>
      </w:r>
      <w:r>
        <w:t>XIII</w:t>
      </w:r>
      <w:r>
        <w:rPr>
          <w:spacing w:val="-4"/>
        </w:rPr>
        <w:t xml:space="preserve"> </w:t>
      </w:r>
      <w:r>
        <w:rPr>
          <w:spacing w:val="-5"/>
        </w:rPr>
        <w:t>в.</w:t>
      </w:r>
    </w:p>
    <w:p w14:paraId="0A23F8F7" w14:textId="77777777" w:rsidR="000640A9" w:rsidRDefault="00B37D2D">
      <w:pPr>
        <w:pStyle w:val="a3"/>
        <w:ind w:right="561" w:firstLine="77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2112D8E0" w14:textId="77777777" w:rsidR="000640A9" w:rsidRDefault="00B37D2D">
      <w:pPr>
        <w:pStyle w:val="a3"/>
        <w:spacing w:before="1"/>
        <w:ind w:right="562" w:firstLine="779"/>
      </w:pPr>
      <w:r>
        <w:t>Летописание и памятники литературы: Киево-Печерский патерик, "Моление Даниила Заточника", "Слово о полку Игореве" (тема, рекомендуемая для обзорного изучения). Белокаменные храмы Северо-Восточной Руси: Успенский и Дмитровский соборы во Владимире, церковь Покрова</w:t>
      </w:r>
      <w:r>
        <w:rPr>
          <w:spacing w:val="-1"/>
        </w:rPr>
        <w:t xml:space="preserve"> </w:t>
      </w:r>
      <w:r>
        <w:t>на</w:t>
      </w:r>
      <w:r>
        <w:rPr>
          <w:spacing w:val="-1"/>
        </w:rPr>
        <w:t xml:space="preserve"> </w:t>
      </w:r>
      <w:r>
        <w:t>Нерли, Георгиевский собор Юрьева-Польского (тема, рекомендуемая для обзорного изучения).</w:t>
      </w:r>
    </w:p>
    <w:p w14:paraId="6B16C53E" w14:textId="77777777" w:rsidR="000640A9" w:rsidRDefault="00B37D2D">
      <w:pPr>
        <w:pStyle w:val="a3"/>
        <w:ind w:left="1348"/>
      </w:pPr>
      <w:r>
        <w:t>Русские</w:t>
      </w:r>
      <w:r>
        <w:rPr>
          <w:spacing w:val="-3"/>
        </w:rPr>
        <w:t xml:space="preserve"> </w:t>
      </w:r>
      <w:r>
        <w:t>земли</w:t>
      </w:r>
      <w:r>
        <w:rPr>
          <w:spacing w:val="-1"/>
        </w:rPr>
        <w:t xml:space="preserve"> </w:t>
      </w:r>
      <w:r>
        <w:t>и</w:t>
      </w:r>
      <w:r>
        <w:rPr>
          <w:spacing w:val="-2"/>
        </w:rPr>
        <w:t xml:space="preserve"> </w:t>
      </w:r>
      <w:r>
        <w:t>их соседи</w:t>
      </w:r>
      <w:r>
        <w:rPr>
          <w:spacing w:val="-1"/>
        </w:rPr>
        <w:t xml:space="preserve"> </w:t>
      </w:r>
      <w:r>
        <w:t>в</w:t>
      </w:r>
      <w:r>
        <w:rPr>
          <w:spacing w:val="-3"/>
        </w:rPr>
        <w:t xml:space="preserve"> </w:t>
      </w:r>
      <w:r>
        <w:t>середине</w:t>
      </w:r>
      <w:r>
        <w:rPr>
          <w:spacing w:val="-3"/>
        </w:rPr>
        <w:t xml:space="preserve"> </w:t>
      </w:r>
      <w:r>
        <w:t>XIII</w:t>
      </w:r>
      <w:r>
        <w:rPr>
          <w:spacing w:val="1"/>
        </w:rPr>
        <w:t xml:space="preserve"> </w:t>
      </w:r>
      <w:r>
        <w:t>-</w:t>
      </w:r>
      <w:r>
        <w:rPr>
          <w:spacing w:val="-3"/>
        </w:rPr>
        <w:t xml:space="preserve"> </w:t>
      </w:r>
      <w:r>
        <w:t>XIV</w:t>
      </w:r>
      <w:r>
        <w:rPr>
          <w:spacing w:val="-3"/>
        </w:rPr>
        <w:t xml:space="preserve"> </w:t>
      </w:r>
      <w:r>
        <w:rPr>
          <w:spacing w:val="-5"/>
        </w:rPr>
        <w:t>в.</w:t>
      </w:r>
    </w:p>
    <w:p w14:paraId="6399BA61" w14:textId="77777777" w:rsidR="000640A9" w:rsidRDefault="00B37D2D">
      <w:pPr>
        <w:pStyle w:val="a3"/>
        <w:ind w:right="564" w:firstLine="77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w:t>
      </w:r>
      <w:r>
        <w:rPr>
          <w:spacing w:val="40"/>
        </w:rPr>
        <w:t xml:space="preserve"> </w:t>
      </w:r>
      <w:r>
        <w:t>ордынских ханов (так называемое "ордынское иго").</w:t>
      </w:r>
    </w:p>
    <w:p w14:paraId="1B9019F2" w14:textId="77777777" w:rsidR="000640A9" w:rsidRDefault="00B37D2D">
      <w:pPr>
        <w:pStyle w:val="a3"/>
        <w:ind w:right="563" w:firstLine="779"/>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02401250" w14:textId="77777777" w:rsidR="000640A9" w:rsidRDefault="00B37D2D">
      <w:pPr>
        <w:pStyle w:val="a3"/>
        <w:spacing w:before="1"/>
        <w:ind w:right="566" w:firstLine="779"/>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F0B3FC8" w14:textId="77777777" w:rsidR="000640A9" w:rsidRDefault="00B37D2D">
      <w:pPr>
        <w:pStyle w:val="a3"/>
        <w:ind w:right="565" w:firstLine="779"/>
      </w:pPr>
      <w:r>
        <w:t xml:space="preserve">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14:paraId="1D9AC8C2" w14:textId="77777777" w:rsidR="000640A9" w:rsidRDefault="00B37D2D">
      <w:pPr>
        <w:pStyle w:val="a3"/>
        <w:ind w:right="561" w:firstLine="779"/>
      </w:pPr>
      <w:r>
        <w:t>Распад Золотой Орды. Казанское ханство. Сибирское ханство. Астраханское ханство. Ногайская Орда. Крымское ханство. Касимовское ханство (тема, рекомендуемая для обзорного изучения). Народы Северного Кавказа. Итальянские фактории Причерноморья (</w:t>
      </w:r>
      <w:proofErr w:type="spellStart"/>
      <w:r>
        <w:t>Каффа</w:t>
      </w:r>
      <w:proofErr w:type="spellEnd"/>
      <w:r>
        <w:t xml:space="preserve">, </w:t>
      </w:r>
      <w:proofErr w:type="spellStart"/>
      <w:r>
        <w:t>Тана</w:t>
      </w:r>
      <w:proofErr w:type="spellEnd"/>
      <w:r>
        <w:t xml:space="preserve">, </w:t>
      </w:r>
      <w:proofErr w:type="spellStart"/>
      <w:r>
        <w:t>Солдайя</w:t>
      </w:r>
      <w:proofErr w:type="spellEnd"/>
      <w:r>
        <w:t xml:space="preserve"> и другие) и их роль в системе торговых и политических связей Руси с Западом и Востоком (тема, рекомендуемая для обзорного </w:t>
      </w:r>
      <w:r>
        <w:rPr>
          <w:spacing w:val="-2"/>
        </w:rPr>
        <w:t>изучения).</w:t>
      </w:r>
    </w:p>
    <w:p w14:paraId="561470A6" w14:textId="77777777" w:rsidR="000640A9" w:rsidRDefault="00B37D2D">
      <w:pPr>
        <w:pStyle w:val="a3"/>
        <w:spacing w:before="1"/>
        <w:ind w:left="1348"/>
      </w:pPr>
      <w:r>
        <w:t>Культурное</w:t>
      </w:r>
      <w:r>
        <w:rPr>
          <w:spacing w:val="8"/>
        </w:rPr>
        <w:t xml:space="preserve"> </w:t>
      </w:r>
      <w:r>
        <w:t>пространство.</w:t>
      </w:r>
      <w:r>
        <w:rPr>
          <w:spacing w:val="10"/>
        </w:rPr>
        <w:t xml:space="preserve"> </w:t>
      </w:r>
      <w:r>
        <w:t>Изменения</w:t>
      </w:r>
      <w:r>
        <w:rPr>
          <w:spacing w:val="12"/>
        </w:rPr>
        <w:t xml:space="preserve"> </w:t>
      </w:r>
      <w:r>
        <w:t>в</w:t>
      </w:r>
      <w:r>
        <w:rPr>
          <w:spacing w:val="10"/>
        </w:rPr>
        <w:t xml:space="preserve"> </w:t>
      </w:r>
      <w:r>
        <w:t>представлениях</w:t>
      </w:r>
      <w:r>
        <w:rPr>
          <w:spacing w:val="13"/>
        </w:rPr>
        <w:t xml:space="preserve"> </w:t>
      </w:r>
      <w:r>
        <w:t>о</w:t>
      </w:r>
      <w:r>
        <w:rPr>
          <w:spacing w:val="11"/>
        </w:rPr>
        <w:t xml:space="preserve"> </w:t>
      </w:r>
      <w:r>
        <w:t>картине</w:t>
      </w:r>
      <w:r>
        <w:rPr>
          <w:spacing w:val="11"/>
        </w:rPr>
        <w:t xml:space="preserve"> </w:t>
      </w:r>
      <w:r>
        <w:t>мира</w:t>
      </w:r>
      <w:r>
        <w:rPr>
          <w:spacing w:val="10"/>
        </w:rPr>
        <w:t xml:space="preserve"> </w:t>
      </w:r>
      <w:r>
        <w:t>в</w:t>
      </w:r>
      <w:r>
        <w:rPr>
          <w:spacing w:val="11"/>
        </w:rPr>
        <w:t xml:space="preserve"> </w:t>
      </w:r>
      <w:r>
        <w:rPr>
          <w:spacing w:val="-2"/>
        </w:rPr>
        <w:t>Евразии</w:t>
      </w:r>
    </w:p>
    <w:p w14:paraId="693276A8" w14:textId="77777777" w:rsidR="000640A9" w:rsidRDefault="000640A9">
      <w:pPr>
        <w:pStyle w:val="a3"/>
        <w:sectPr w:rsidR="000640A9">
          <w:pgSz w:w="11910" w:h="16840"/>
          <w:pgMar w:top="1040" w:right="283" w:bottom="1200" w:left="1133" w:header="0" w:footer="993" w:gutter="0"/>
          <w:cols w:space="720"/>
        </w:sectPr>
      </w:pPr>
    </w:p>
    <w:p w14:paraId="4FFEE984" w14:textId="77777777" w:rsidR="000640A9" w:rsidRDefault="00B37D2D">
      <w:pPr>
        <w:pStyle w:val="a3"/>
        <w:spacing w:before="66"/>
        <w:ind w:right="560"/>
      </w:pPr>
      <w:r>
        <w:lastRenderedPageBreak/>
        <w:t>в связи с завершением монгольских завоеваний (тема, рекомендуемая для обзорного изучения).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(тема, рекомендуемая для обзорного изучения). Архитектура. Каменные соборы Кремля. Изобразительное искусство. Феофан Грек. Андрей Рублев.</w:t>
      </w:r>
    </w:p>
    <w:p w14:paraId="015148AB" w14:textId="77777777" w:rsidR="000640A9" w:rsidRDefault="00B37D2D">
      <w:pPr>
        <w:pStyle w:val="a3"/>
        <w:spacing w:before="1"/>
        <w:ind w:left="1348"/>
      </w:pPr>
      <w:r>
        <w:t>Формирование</w:t>
      </w:r>
      <w:r>
        <w:rPr>
          <w:spacing w:val="-6"/>
        </w:rPr>
        <w:t xml:space="preserve"> </w:t>
      </w:r>
      <w:r>
        <w:t>централизованного</w:t>
      </w:r>
      <w:r>
        <w:rPr>
          <w:spacing w:val="-5"/>
        </w:rPr>
        <w:t xml:space="preserve"> </w:t>
      </w:r>
      <w:r>
        <w:t>Русского</w:t>
      </w:r>
      <w:r>
        <w:rPr>
          <w:spacing w:val="-2"/>
        </w:rPr>
        <w:t xml:space="preserve"> </w:t>
      </w:r>
      <w:r>
        <w:t>государства</w:t>
      </w:r>
      <w:r>
        <w:rPr>
          <w:spacing w:val="-2"/>
        </w:rPr>
        <w:t xml:space="preserve"> </w:t>
      </w:r>
      <w:r>
        <w:t>в</w:t>
      </w:r>
      <w:r>
        <w:rPr>
          <w:spacing w:val="-3"/>
        </w:rPr>
        <w:t xml:space="preserve"> </w:t>
      </w:r>
      <w:r>
        <w:t>XV</w:t>
      </w:r>
      <w:r>
        <w:rPr>
          <w:spacing w:val="-3"/>
        </w:rPr>
        <w:t xml:space="preserve"> </w:t>
      </w:r>
      <w:r>
        <w:rPr>
          <w:spacing w:val="-5"/>
        </w:rPr>
        <w:t>в.</w:t>
      </w:r>
    </w:p>
    <w:p w14:paraId="265D8830" w14:textId="77777777" w:rsidR="000640A9" w:rsidRDefault="00B37D2D">
      <w:pPr>
        <w:pStyle w:val="a3"/>
        <w:ind w:right="559" w:firstLine="779"/>
      </w:pPr>
      <w:r>
        <w:t>Объединение русских земель вокруг Москвы. Междоусобная война в Московском княжестве второй четверти XV в. Василий Темный (тема, рекомендуемая для обзорного изучения). Новгород и Псков в XV в.: политический строй, отношения с Москвой, Ливонским орденом, Ганзой, Великим княжеством Литовским (тема, рекомендуемая для обзорного изучения).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D3E5887" w14:textId="77777777" w:rsidR="000640A9" w:rsidRDefault="00B37D2D">
      <w:pPr>
        <w:pStyle w:val="a3"/>
        <w:ind w:right="561" w:firstLine="779"/>
      </w:pPr>
      <w: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(тема, рекомендуемая для обзорного изучения). Ереси (тема, рекомендуемая для обзорного изучения). </w:t>
      </w:r>
      <w:proofErr w:type="spellStart"/>
      <w:r>
        <w:t>Геннадиевская</w:t>
      </w:r>
      <w:proofErr w:type="spellEnd"/>
      <w:r>
        <w:t xml:space="preserve"> Библия (тема, рекомендуемая для обзорного изучения).</w:t>
      </w:r>
      <w:r>
        <w:rPr>
          <w:spacing w:val="40"/>
        </w:rPr>
        <w:t xml:space="preserve"> </w:t>
      </w:r>
      <w:r>
        <w:t>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 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 (тема, рекомендуемая для обзорного изучения).</w:t>
      </w:r>
    </w:p>
    <w:p w14:paraId="0BD71624" w14:textId="77777777" w:rsidR="000640A9" w:rsidRDefault="00B37D2D">
      <w:pPr>
        <w:pStyle w:val="a3"/>
        <w:spacing w:before="1"/>
        <w:ind w:right="567" w:firstLine="779"/>
      </w:pPr>
      <w:r>
        <w:t>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w:t>
      </w:r>
      <w:r>
        <w:rPr>
          <w:spacing w:val="-2"/>
        </w:rPr>
        <w:t xml:space="preserve"> </w:t>
      </w:r>
      <w:r>
        <w:t>в.: война с Великим княжеством Литовским, отношения с Крымским и Казанским ханствами, посольства в европейские государства.</w:t>
      </w:r>
    </w:p>
    <w:p w14:paraId="55790BEA" w14:textId="77777777" w:rsidR="000640A9" w:rsidRDefault="00B37D2D">
      <w:pPr>
        <w:pStyle w:val="a3"/>
        <w:ind w:right="562" w:firstLine="779"/>
      </w:pPr>
      <w:r>
        <w:t>Органы государственной власти. Приказная система: формирование первых приказных учреждений. Боярская дума, ее роль в управлении государством. "Малая</w:t>
      </w:r>
      <w:r>
        <w:rPr>
          <w:spacing w:val="80"/>
        </w:rPr>
        <w:t xml:space="preserve"> </w:t>
      </w:r>
      <w:r>
        <w:t>дума". Местничество. Местное управление: наместники и волостели, система кормлений. Государство и церковь.</w:t>
      </w:r>
    </w:p>
    <w:p w14:paraId="1FCAE9A0" w14:textId="77777777" w:rsidR="000640A9" w:rsidRDefault="00B37D2D">
      <w:pPr>
        <w:pStyle w:val="a3"/>
        <w:spacing w:before="1"/>
        <w:ind w:left="1348"/>
      </w:pPr>
      <w:r>
        <w:t>История</w:t>
      </w:r>
      <w:r>
        <w:rPr>
          <w:spacing w:val="-3"/>
        </w:rPr>
        <w:t xml:space="preserve"> </w:t>
      </w:r>
      <w:r>
        <w:t>нашего</w:t>
      </w:r>
      <w:r>
        <w:rPr>
          <w:spacing w:val="-3"/>
        </w:rPr>
        <w:t xml:space="preserve"> </w:t>
      </w:r>
      <w:r>
        <w:rPr>
          <w:spacing w:val="-2"/>
        </w:rPr>
        <w:t>края.</w:t>
      </w:r>
    </w:p>
    <w:p w14:paraId="46715BE4" w14:textId="77777777" w:rsidR="000640A9" w:rsidRDefault="00B37D2D">
      <w:pPr>
        <w:pStyle w:val="a3"/>
        <w:ind w:left="1348"/>
      </w:pPr>
      <w:r>
        <w:t>История</w:t>
      </w:r>
      <w:r>
        <w:rPr>
          <w:spacing w:val="14"/>
        </w:rPr>
        <w:t xml:space="preserve"> </w:t>
      </w:r>
      <w:r>
        <w:t>нашего</w:t>
      </w:r>
      <w:r>
        <w:rPr>
          <w:spacing w:val="17"/>
        </w:rPr>
        <w:t xml:space="preserve"> </w:t>
      </w:r>
      <w:r>
        <w:t>края</w:t>
      </w:r>
      <w:r>
        <w:rPr>
          <w:spacing w:val="16"/>
        </w:rPr>
        <w:t xml:space="preserve"> </w:t>
      </w:r>
      <w:r>
        <w:t>в</w:t>
      </w:r>
      <w:r>
        <w:rPr>
          <w:spacing w:val="19"/>
        </w:rPr>
        <w:t xml:space="preserve"> </w:t>
      </w:r>
      <w:r>
        <w:t>истории</w:t>
      </w:r>
      <w:r>
        <w:rPr>
          <w:spacing w:val="17"/>
        </w:rPr>
        <w:t xml:space="preserve"> </w:t>
      </w:r>
      <w:r>
        <w:t>России</w:t>
      </w:r>
      <w:r>
        <w:rPr>
          <w:spacing w:val="18"/>
        </w:rPr>
        <w:t xml:space="preserve"> </w:t>
      </w:r>
      <w:r>
        <w:t>в</w:t>
      </w:r>
      <w:r>
        <w:rPr>
          <w:spacing w:val="16"/>
        </w:rPr>
        <w:t xml:space="preserve"> </w:t>
      </w:r>
      <w:r>
        <w:t>Средние</w:t>
      </w:r>
      <w:r>
        <w:rPr>
          <w:spacing w:val="17"/>
        </w:rPr>
        <w:t xml:space="preserve"> </w:t>
      </w:r>
      <w:r>
        <w:t>века</w:t>
      </w:r>
      <w:r>
        <w:rPr>
          <w:spacing w:val="16"/>
        </w:rPr>
        <w:t xml:space="preserve"> </w:t>
      </w:r>
      <w:r>
        <w:t>и</w:t>
      </w:r>
      <w:r>
        <w:rPr>
          <w:spacing w:val="18"/>
        </w:rPr>
        <w:t xml:space="preserve"> </w:t>
      </w:r>
      <w:r>
        <w:t>Новое</w:t>
      </w:r>
      <w:r>
        <w:rPr>
          <w:spacing w:val="18"/>
        </w:rPr>
        <w:t xml:space="preserve"> </w:t>
      </w:r>
      <w:r>
        <w:t>время</w:t>
      </w:r>
      <w:r>
        <w:rPr>
          <w:spacing w:val="17"/>
        </w:rPr>
        <w:t xml:space="preserve"> </w:t>
      </w:r>
      <w:r>
        <w:t>(до</w:t>
      </w:r>
      <w:r>
        <w:rPr>
          <w:spacing w:val="17"/>
        </w:rPr>
        <w:t xml:space="preserve"> </w:t>
      </w:r>
      <w:r>
        <w:rPr>
          <w:spacing w:val="-2"/>
        </w:rPr>
        <w:t>начала</w:t>
      </w:r>
    </w:p>
    <w:p w14:paraId="05DF1F96" w14:textId="77777777" w:rsidR="000640A9" w:rsidRDefault="00B37D2D">
      <w:pPr>
        <w:pStyle w:val="a3"/>
        <w:jc w:val="left"/>
      </w:pPr>
      <w:r>
        <w:t>XX</w:t>
      </w:r>
      <w:r>
        <w:rPr>
          <w:spacing w:val="-2"/>
        </w:rPr>
        <w:t xml:space="preserve"> </w:t>
      </w:r>
      <w:r>
        <w:rPr>
          <w:spacing w:val="-4"/>
        </w:rPr>
        <w:t>в.).</w:t>
      </w:r>
    </w:p>
    <w:p w14:paraId="5BCB643B" w14:textId="77777777" w:rsidR="000640A9" w:rsidRDefault="00B37D2D">
      <w:pPr>
        <w:pStyle w:val="a3"/>
        <w:ind w:left="1348"/>
        <w:jc w:val="left"/>
      </w:pPr>
      <w:r>
        <w:t>Вхождение</w:t>
      </w:r>
      <w:r>
        <w:rPr>
          <w:spacing w:val="18"/>
        </w:rPr>
        <w:t xml:space="preserve"> </w:t>
      </w:r>
      <w:r>
        <w:t>края</w:t>
      </w:r>
      <w:r>
        <w:rPr>
          <w:spacing w:val="21"/>
        </w:rPr>
        <w:t xml:space="preserve"> </w:t>
      </w:r>
      <w:r>
        <w:t>в</w:t>
      </w:r>
      <w:r>
        <w:rPr>
          <w:spacing w:val="21"/>
        </w:rPr>
        <w:t xml:space="preserve"> </w:t>
      </w:r>
      <w:r>
        <w:t>состав</w:t>
      </w:r>
      <w:r>
        <w:rPr>
          <w:spacing w:val="21"/>
        </w:rPr>
        <w:t xml:space="preserve"> </w:t>
      </w:r>
      <w:r>
        <w:t>российского</w:t>
      </w:r>
      <w:r>
        <w:rPr>
          <w:spacing w:val="20"/>
        </w:rPr>
        <w:t xml:space="preserve"> </w:t>
      </w:r>
      <w:r>
        <w:t>государства.</w:t>
      </w:r>
      <w:r>
        <w:rPr>
          <w:spacing w:val="21"/>
        </w:rPr>
        <w:t xml:space="preserve"> </w:t>
      </w:r>
      <w:r>
        <w:t>Формирование</w:t>
      </w:r>
      <w:r>
        <w:rPr>
          <w:spacing w:val="21"/>
        </w:rPr>
        <w:t xml:space="preserve"> </w:t>
      </w:r>
      <w:r>
        <w:rPr>
          <w:spacing w:val="-2"/>
        </w:rPr>
        <w:t>политического</w:t>
      </w:r>
    </w:p>
    <w:p w14:paraId="24D101C1" w14:textId="77777777" w:rsidR="000640A9" w:rsidRDefault="00B37D2D">
      <w:pPr>
        <w:pStyle w:val="a3"/>
        <w:ind w:right="568"/>
      </w:pPr>
      <w:r>
        <w:t>и</w:t>
      </w:r>
      <w:r>
        <w:rPr>
          <w:spacing w:val="-1"/>
        </w:rPr>
        <w:t xml:space="preserve"> </w:t>
      </w:r>
      <w:r>
        <w:t>экономического</w:t>
      </w:r>
      <w:r>
        <w:rPr>
          <w:spacing w:val="-2"/>
        </w:rPr>
        <w:t xml:space="preserve"> </w:t>
      </w:r>
      <w:r>
        <w:t>единства.</w:t>
      </w:r>
      <w:r>
        <w:rPr>
          <w:spacing w:val="-2"/>
        </w:rPr>
        <w:t xml:space="preserve"> </w:t>
      </w:r>
      <w:r>
        <w:t>Наш</w:t>
      </w:r>
      <w:r>
        <w:rPr>
          <w:spacing w:val="-2"/>
        </w:rPr>
        <w:t xml:space="preserve"> </w:t>
      </w:r>
      <w:r>
        <w:t>край</w:t>
      </w:r>
      <w:r>
        <w:rPr>
          <w:spacing w:val="-1"/>
        </w:rPr>
        <w:t xml:space="preserve"> </w:t>
      </w:r>
      <w:r>
        <w:t>в</w:t>
      </w:r>
      <w:r>
        <w:rPr>
          <w:spacing w:val="-1"/>
        </w:rPr>
        <w:t xml:space="preserve"> </w:t>
      </w:r>
      <w:r>
        <w:t>основных</w:t>
      </w:r>
      <w:r>
        <w:rPr>
          <w:spacing w:val="-1"/>
        </w:rPr>
        <w:t xml:space="preserve"> </w:t>
      </w:r>
      <w:r>
        <w:t>вехах истории</w:t>
      </w:r>
      <w:r>
        <w:rPr>
          <w:spacing w:val="-2"/>
        </w:rPr>
        <w:t xml:space="preserve"> </w:t>
      </w:r>
      <w:r>
        <w:t>Российского</w:t>
      </w:r>
      <w:r>
        <w:rPr>
          <w:spacing w:val="-2"/>
        </w:rPr>
        <w:t xml:space="preserve"> </w:t>
      </w:r>
      <w:r>
        <w:t>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14:paraId="013D062F" w14:textId="77777777" w:rsidR="000640A9" w:rsidRDefault="00B37D2D">
      <w:pPr>
        <w:pStyle w:val="a3"/>
        <w:ind w:right="563" w:firstLine="779"/>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(тема, рекомендуемая для обзорного изучения). Отражение истории края в музейных экспозициях (практическое занятие).</w:t>
      </w:r>
    </w:p>
    <w:p w14:paraId="1D22EDFA" w14:textId="77777777" w:rsidR="000640A9" w:rsidRDefault="00B37D2D">
      <w:pPr>
        <w:pStyle w:val="2"/>
        <w:spacing w:line="240" w:lineRule="auto"/>
        <w:ind w:left="1348"/>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14:paraId="60104C70" w14:textId="77777777" w:rsidR="000640A9" w:rsidRDefault="00B37D2D">
      <w:pPr>
        <w:ind w:left="1348"/>
        <w:jc w:val="both"/>
        <w:rPr>
          <w:b/>
          <w:sz w:val="24"/>
        </w:rPr>
      </w:pP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2"/>
          <w:sz w:val="24"/>
        </w:rPr>
        <w:t xml:space="preserve"> </w:t>
      </w:r>
      <w:r>
        <w:rPr>
          <w:b/>
          <w:sz w:val="24"/>
        </w:rPr>
        <w:t>Нового</w:t>
      </w:r>
      <w:r>
        <w:rPr>
          <w:b/>
          <w:spacing w:val="-3"/>
          <w:sz w:val="24"/>
        </w:rPr>
        <w:t xml:space="preserve"> </w:t>
      </w:r>
      <w:r>
        <w:rPr>
          <w:b/>
          <w:sz w:val="24"/>
        </w:rPr>
        <w:t>времени.</w:t>
      </w:r>
      <w:r>
        <w:rPr>
          <w:b/>
          <w:spacing w:val="-3"/>
          <w:sz w:val="24"/>
        </w:rPr>
        <w:t xml:space="preserve"> </w:t>
      </w:r>
      <w:r>
        <w:rPr>
          <w:b/>
          <w:sz w:val="24"/>
        </w:rPr>
        <w:t>Конец</w:t>
      </w:r>
      <w:r>
        <w:rPr>
          <w:b/>
          <w:spacing w:val="-2"/>
          <w:sz w:val="24"/>
        </w:rPr>
        <w:t xml:space="preserve"> </w:t>
      </w:r>
      <w:r>
        <w:rPr>
          <w:b/>
          <w:sz w:val="24"/>
        </w:rPr>
        <w:t>XV -</w:t>
      </w:r>
      <w:r>
        <w:rPr>
          <w:b/>
          <w:spacing w:val="-4"/>
          <w:sz w:val="24"/>
        </w:rPr>
        <w:t xml:space="preserve"> </w:t>
      </w:r>
      <w:r>
        <w:rPr>
          <w:b/>
          <w:sz w:val="24"/>
        </w:rPr>
        <w:t>XVII</w:t>
      </w:r>
      <w:r>
        <w:rPr>
          <w:b/>
          <w:spacing w:val="-3"/>
          <w:sz w:val="24"/>
        </w:rPr>
        <w:t xml:space="preserve"> </w:t>
      </w:r>
      <w:r>
        <w:rPr>
          <w:b/>
          <w:spacing w:val="-5"/>
          <w:sz w:val="24"/>
        </w:rPr>
        <w:t>в.</w:t>
      </w:r>
    </w:p>
    <w:p w14:paraId="6C514801" w14:textId="77777777" w:rsidR="000640A9" w:rsidRDefault="000640A9">
      <w:pPr>
        <w:jc w:val="both"/>
        <w:rPr>
          <w:b/>
          <w:sz w:val="24"/>
        </w:rPr>
        <w:sectPr w:rsidR="000640A9">
          <w:pgSz w:w="11910" w:h="16840"/>
          <w:pgMar w:top="1040" w:right="283" w:bottom="1200" w:left="1133" w:header="0" w:footer="993" w:gutter="0"/>
          <w:cols w:space="720"/>
        </w:sectPr>
      </w:pPr>
    </w:p>
    <w:p w14:paraId="05443252" w14:textId="77777777" w:rsidR="000640A9" w:rsidRDefault="00B37D2D">
      <w:pPr>
        <w:pStyle w:val="a3"/>
        <w:spacing w:before="66"/>
        <w:ind w:left="1348"/>
        <w:jc w:val="left"/>
      </w:pPr>
      <w:r>
        <w:rPr>
          <w:spacing w:val="-2"/>
        </w:rPr>
        <w:lastRenderedPageBreak/>
        <w:t>Введение.</w:t>
      </w:r>
    </w:p>
    <w:p w14:paraId="244B3341" w14:textId="77777777" w:rsidR="000640A9" w:rsidRDefault="00B37D2D">
      <w:pPr>
        <w:pStyle w:val="a3"/>
        <w:ind w:right="569" w:firstLine="779"/>
        <w:jc w:val="left"/>
      </w:pPr>
      <w:r>
        <w:t xml:space="preserve">Понятие «Новое время». Хронологические рамки и периодизация истории Нового </w:t>
      </w:r>
      <w:r>
        <w:rPr>
          <w:spacing w:val="-2"/>
        </w:rPr>
        <w:t>времени.</w:t>
      </w:r>
    </w:p>
    <w:p w14:paraId="73FA18AE" w14:textId="77777777" w:rsidR="000640A9" w:rsidRDefault="00B37D2D">
      <w:pPr>
        <w:pStyle w:val="a3"/>
        <w:spacing w:before="1"/>
        <w:ind w:left="1348"/>
        <w:jc w:val="left"/>
      </w:pPr>
      <w:r>
        <w:t>Великие</w:t>
      </w:r>
      <w:r>
        <w:rPr>
          <w:spacing w:val="-5"/>
        </w:rPr>
        <w:t xml:space="preserve"> </w:t>
      </w:r>
      <w:r>
        <w:t>географические</w:t>
      </w:r>
      <w:r>
        <w:rPr>
          <w:spacing w:val="-5"/>
        </w:rPr>
        <w:t xml:space="preserve"> </w:t>
      </w:r>
      <w:r>
        <w:rPr>
          <w:spacing w:val="-2"/>
        </w:rPr>
        <w:t>открытия.</w:t>
      </w:r>
    </w:p>
    <w:p w14:paraId="5C91C3C5" w14:textId="77777777" w:rsidR="000640A9" w:rsidRDefault="00B37D2D">
      <w:pPr>
        <w:pStyle w:val="a3"/>
        <w:ind w:right="566" w:firstLine="779"/>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w:t>
      </w:r>
      <w:r>
        <w:rPr>
          <w:spacing w:val="40"/>
        </w:rPr>
        <w:t xml:space="preserve"> </w:t>
      </w:r>
      <w:r>
        <w:t xml:space="preserve">Открытие </w:t>
      </w:r>
      <w:proofErr w:type="spellStart"/>
      <w:r>
        <w:t>Васко</w:t>
      </w:r>
      <w:proofErr w:type="spellEnd"/>
      <w:r>
        <w:t xml:space="preserve"> да </w:t>
      </w:r>
      <w:proofErr w:type="spellStart"/>
      <w:r>
        <w:t>Гамой</w:t>
      </w:r>
      <w:proofErr w:type="spellEnd"/>
      <w: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proofErr w:type="spellStart"/>
      <w:r>
        <w:t>XVIв</w:t>
      </w:r>
      <w:proofErr w:type="spellEnd"/>
      <w:r>
        <w:t>.</w:t>
      </w:r>
    </w:p>
    <w:p w14:paraId="5F104072" w14:textId="77777777" w:rsidR="000640A9" w:rsidRDefault="00B37D2D">
      <w:pPr>
        <w:pStyle w:val="a3"/>
        <w:ind w:left="1348"/>
      </w:pPr>
      <w:r>
        <w:t>Изменения</w:t>
      </w:r>
      <w:r>
        <w:rPr>
          <w:spacing w:val="-3"/>
        </w:rPr>
        <w:t xml:space="preserve"> </w:t>
      </w:r>
      <w:r>
        <w:t>в</w:t>
      </w:r>
      <w:r>
        <w:rPr>
          <w:spacing w:val="-4"/>
        </w:rPr>
        <w:t xml:space="preserve"> </w:t>
      </w:r>
      <w:r>
        <w:t>европейском</w:t>
      </w:r>
      <w:r>
        <w:rPr>
          <w:spacing w:val="-3"/>
        </w:rPr>
        <w:t xml:space="preserve"> </w:t>
      </w:r>
      <w:r>
        <w:t>обществе</w:t>
      </w:r>
      <w:r>
        <w:rPr>
          <w:spacing w:val="-4"/>
        </w:rPr>
        <w:t xml:space="preserve"> </w:t>
      </w:r>
      <w:r>
        <w:t>в</w:t>
      </w:r>
      <w:r>
        <w:rPr>
          <w:spacing w:val="1"/>
        </w:rPr>
        <w:t xml:space="preserve"> </w:t>
      </w:r>
      <w:r>
        <w:t>XVI-</w:t>
      </w:r>
      <w:proofErr w:type="spellStart"/>
      <w:r>
        <w:rPr>
          <w:spacing w:val="-2"/>
        </w:rPr>
        <w:t>XVIIвв</w:t>
      </w:r>
      <w:proofErr w:type="spellEnd"/>
      <w:r>
        <w:rPr>
          <w:spacing w:val="-2"/>
        </w:rPr>
        <w:t>.</w:t>
      </w:r>
    </w:p>
    <w:p w14:paraId="0D853420" w14:textId="77777777" w:rsidR="000640A9" w:rsidRDefault="00B37D2D">
      <w:pPr>
        <w:pStyle w:val="a3"/>
        <w:ind w:right="564" w:firstLine="77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w:t>
      </w:r>
      <w:r>
        <w:rPr>
          <w:spacing w:val="-1"/>
        </w:rPr>
        <w:t xml:space="preserve"> </w:t>
      </w:r>
      <w:r>
        <w:t>новых социальных групп. Повседневная жизнь обитателей городов</w:t>
      </w:r>
      <w:r>
        <w:rPr>
          <w:spacing w:val="-3"/>
        </w:rPr>
        <w:t xml:space="preserve"> </w:t>
      </w:r>
      <w:r>
        <w:t xml:space="preserve">и </w:t>
      </w:r>
      <w:r>
        <w:rPr>
          <w:spacing w:val="-2"/>
        </w:rPr>
        <w:t>деревень.</w:t>
      </w:r>
    </w:p>
    <w:p w14:paraId="4A2D79E1" w14:textId="77777777" w:rsidR="000640A9" w:rsidRDefault="00B37D2D">
      <w:pPr>
        <w:pStyle w:val="a3"/>
        <w:ind w:left="1329"/>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14:paraId="4DA986CD" w14:textId="77777777" w:rsidR="000640A9" w:rsidRDefault="00B37D2D">
      <w:pPr>
        <w:pStyle w:val="a3"/>
        <w:ind w:right="568"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14:paraId="7BA54D0C" w14:textId="77777777" w:rsidR="000640A9" w:rsidRDefault="00B37D2D">
      <w:pPr>
        <w:pStyle w:val="a3"/>
        <w:spacing w:before="1"/>
        <w:ind w:left="1329"/>
      </w:pPr>
      <w:r>
        <w:t>Государства</w:t>
      </w:r>
      <w:r>
        <w:rPr>
          <w:spacing w:val="-4"/>
        </w:rPr>
        <w:t xml:space="preserve"> </w:t>
      </w:r>
      <w:r>
        <w:t>Европы</w:t>
      </w:r>
      <w:r>
        <w:rPr>
          <w:spacing w:val="-3"/>
        </w:rPr>
        <w:t xml:space="preserve"> </w:t>
      </w:r>
      <w:r>
        <w:t>в</w:t>
      </w:r>
      <w:r>
        <w:rPr>
          <w:spacing w:val="-3"/>
        </w:rPr>
        <w:t xml:space="preserve"> </w:t>
      </w:r>
      <w:r>
        <w:t>XVI-</w:t>
      </w:r>
      <w:proofErr w:type="spellStart"/>
      <w:r>
        <w:rPr>
          <w:spacing w:val="-2"/>
        </w:rPr>
        <w:t>XVIIвв</w:t>
      </w:r>
      <w:proofErr w:type="spellEnd"/>
      <w:r>
        <w:rPr>
          <w:spacing w:val="-2"/>
        </w:rPr>
        <w:t>.</w:t>
      </w:r>
    </w:p>
    <w:p w14:paraId="0F89B8C1" w14:textId="77777777" w:rsidR="000640A9" w:rsidRDefault="00B37D2D">
      <w:pPr>
        <w:pStyle w:val="a3"/>
        <w:ind w:left="1329"/>
      </w:pPr>
      <w:proofErr w:type="gramStart"/>
      <w:r>
        <w:t>Абсолютизм</w:t>
      </w:r>
      <w:r>
        <w:rPr>
          <w:spacing w:val="33"/>
        </w:rPr>
        <w:t xml:space="preserve">  </w:t>
      </w:r>
      <w:r>
        <w:t>и</w:t>
      </w:r>
      <w:proofErr w:type="gramEnd"/>
      <w:r>
        <w:rPr>
          <w:spacing w:val="36"/>
        </w:rPr>
        <w:t xml:space="preserve">  </w:t>
      </w:r>
      <w:r>
        <w:t>сословное</w:t>
      </w:r>
      <w:r>
        <w:rPr>
          <w:spacing w:val="35"/>
        </w:rPr>
        <w:t xml:space="preserve">  </w:t>
      </w:r>
      <w:r>
        <w:t>представительство.</w:t>
      </w:r>
      <w:r>
        <w:rPr>
          <w:spacing w:val="35"/>
        </w:rPr>
        <w:t xml:space="preserve">  </w:t>
      </w:r>
      <w:proofErr w:type="gramStart"/>
      <w:r>
        <w:t>Преодоление</w:t>
      </w:r>
      <w:r>
        <w:rPr>
          <w:spacing w:val="36"/>
        </w:rPr>
        <w:t xml:space="preserve">  </w:t>
      </w:r>
      <w:r>
        <w:rPr>
          <w:spacing w:val="-2"/>
        </w:rPr>
        <w:t>раздробленности</w:t>
      </w:r>
      <w:proofErr w:type="gramEnd"/>
      <w:r>
        <w:rPr>
          <w:spacing w:val="-2"/>
        </w:rPr>
        <w:t>.</w:t>
      </w:r>
    </w:p>
    <w:p w14:paraId="31816D1A" w14:textId="77777777" w:rsidR="000640A9" w:rsidRDefault="00B37D2D">
      <w:pPr>
        <w:pStyle w:val="a3"/>
      </w:pPr>
      <w:r>
        <w:t>Борьба</w:t>
      </w:r>
      <w:r>
        <w:rPr>
          <w:spacing w:val="-8"/>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4"/>
        </w:rPr>
        <w:t xml:space="preserve"> </w:t>
      </w:r>
      <w:r>
        <w:t>колониальных</w:t>
      </w:r>
      <w:r>
        <w:rPr>
          <w:spacing w:val="-3"/>
        </w:rPr>
        <w:t xml:space="preserve"> </w:t>
      </w:r>
      <w:r>
        <w:rPr>
          <w:spacing w:val="-2"/>
        </w:rPr>
        <w:t>империй.</w:t>
      </w:r>
    </w:p>
    <w:p w14:paraId="4D433FA2" w14:textId="77777777" w:rsidR="000640A9" w:rsidRDefault="00B37D2D">
      <w:pPr>
        <w:pStyle w:val="a3"/>
        <w:ind w:right="564" w:firstLine="760"/>
      </w:pPr>
      <w:r>
        <w:t>Испания под властью потомков католических королей. Внутренняя и внешняя политика</w:t>
      </w:r>
      <w:r>
        <w:rPr>
          <w:spacing w:val="-5"/>
        </w:rPr>
        <w:t xml:space="preserve"> </w:t>
      </w:r>
      <w:r>
        <w:t>испанских</w:t>
      </w:r>
      <w:r>
        <w:rPr>
          <w:spacing w:val="-3"/>
        </w:rPr>
        <w:t xml:space="preserve"> </w:t>
      </w:r>
      <w:r>
        <w:t>Габсбургов. Национально-освободительное</w:t>
      </w:r>
      <w:r>
        <w:rPr>
          <w:spacing w:val="-5"/>
        </w:rPr>
        <w:t xml:space="preserve"> </w:t>
      </w:r>
      <w:r>
        <w:t>движение</w:t>
      </w:r>
      <w:r>
        <w:rPr>
          <w:spacing w:val="-5"/>
        </w:rPr>
        <w:t xml:space="preserve"> </w:t>
      </w:r>
      <w:r>
        <w:t>в</w:t>
      </w:r>
      <w:r>
        <w:rPr>
          <w:spacing w:val="-5"/>
        </w:rPr>
        <w:t xml:space="preserve"> </w:t>
      </w:r>
      <w:r>
        <w:t>Нидерландах: цели, участники, формы борьбы. Итоги и значение Нидерландской революции.</w:t>
      </w:r>
    </w:p>
    <w:p w14:paraId="27ED04BE" w14:textId="77777777" w:rsidR="000640A9" w:rsidRDefault="00B37D2D">
      <w:pPr>
        <w:pStyle w:val="a3"/>
        <w:ind w:right="562" w:firstLine="760"/>
        <w:jc w:val="right"/>
      </w:pPr>
      <w:r>
        <w:t>Франция:</w:t>
      </w:r>
      <w:r>
        <w:rPr>
          <w:spacing w:val="38"/>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управления страной.</w:t>
      </w:r>
      <w:r>
        <w:rPr>
          <w:spacing w:val="34"/>
        </w:rPr>
        <w:t xml:space="preserve"> </w:t>
      </w:r>
      <w:r>
        <w:t>Католики</w:t>
      </w:r>
      <w:r>
        <w:rPr>
          <w:spacing w:val="32"/>
        </w:rPr>
        <w:t xml:space="preserve"> </w:t>
      </w:r>
      <w:r>
        <w:t>и</w:t>
      </w:r>
      <w:r>
        <w:rPr>
          <w:spacing w:val="35"/>
        </w:rPr>
        <w:t xml:space="preserve"> </w:t>
      </w:r>
      <w:r>
        <w:t>гугеноты.</w:t>
      </w:r>
      <w:r>
        <w:rPr>
          <w:spacing w:val="34"/>
        </w:rPr>
        <w:t xml:space="preserve"> </w:t>
      </w:r>
      <w:r>
        <w:t>Религиозные</w:t>
      </w:r>
      <w:r>
        <w:rPr>
          <w:spacing w:val="32"/>
        </w:rPr>
        <w:t xml:space="preserve"> </w:t>
      </w:r>
      <w:r>
        <w:t>войны.</w:t>
      </w:r>
      <w:r>
        <w:rPr>
          <w:spacing w:val="33"/>
        </w:rPr>
        <w:t xml:space="preserve"> </w:t>
      </w:r>
      <w:r>
        <w:t>Генрих</w:t>
      </w:r>
      <w:r>
        <w:rPr>
          <w:spacing w:val="40"/>
        </w:rPr>
        <w:t xml:space="preserve"> </w:t>
      </w:r>
      <w:r>
        <w:t>IV.</w:t>
      </w:r>
      <w:r>
        <w:rPr>
          <w:spacing w:val="33"/>
        </w:rPr>
        <w:t xml:space="preserve"> </w:t>
      </w:r>
      <w:r>
        <w:t>Нантский</w:t>
      </w:r>
      <w:r>
        <w:rPr>
          <w:spacing w:val="34"/>
        </w:rPr>
        <w:t xml:space="preserve"> </w:t>
      </w:r>
      <w:r>
        <w:t>эдикт</w:t>
      </w:r>
      <w:r>
        <w:rPr>
          <w:spacing w:val="34"/>
        </w:rPr>
        <w:t xml:space="preserve"> </w:t>
      </w:r>
      <w:r>
        <w:t>1598</w:t>
      </w:r>
      <w:r>
        <w:rPr>
          <w:spacing w:val="31"/>
        </w:rPr>
        <w:t xml:space="preserve"> </w:t>
      </w:r>
      <w:r>
        <w:t>г. Людовик</w:t>
      </w:r>
      <w:r>
        <w:rPr>
          <w:spacing w:val="-2"/>
        </w:rPr>
        <w:t xml:space="preserve"> </w:t>
      </w:r>
      <w:r>
        <w:t>XIII</w:t>
      </w:r>
      <w:r>
        <w:rPr>
          <w:spacing w:val="-6"/>
        </w:rPr>
        <w:t xml:space="preserve"> </w:t>
      </w:r>
      <w:r>
        <w:t>и</w:t>
      </w:r>
      <w:r>
        <w:rPr>
          <w:spacing w:val="-2"/>
        </w:rPr>
        <w:t xml:space="preserve"> </w:t>
      </w:r>
      <w:r>
        <w:t>кардинал</w:t>
      </w:r>
      <w:r>
        <w:rPr>
          <w:spacing w:val="-2"/>
        </w:rPr>
        <w:t xml:space="preserve"> </w:t>
      </w:r>
      <w:r>
        <w:t>Ришелье.</w:t>
      </w:r>
      <w:r>
        <w:rPr>
          <w:spacing w:val="-2"/>
        </w:rPr>
        <w:t xml:space="preserve"> </w:t>
      </w:r>
      <w:r>
        <w:t>Фронда.</w:t>
      </w:r>
      <w:r>
        <w:rPr>
          <w:spacing w:val="-2"/>
        </w:rPr>
        <w:t xml:space="preserve"> </w:t>
      </w:r>
      <w:r>
        <w:t>Французский</w:t>
      </w:r>
      <w:r>
        <w:rPr>
          <w:spacing w:val="-2"/>
        </w:rPr>
        <w:t xml:space="preserve"> </w:t>
      </w:r>
      <w:r>
        <w:t>абсолютизм</w:t>
      </w:r>
      <w:r>
        <w:rPr>
          <w:spacing w:val="-3"/>
        </w:rPr>
        <w:t xml:space="preserve"> </w:t>
      </w:r>
      <w:r>
        <w:t>при</w:t>
      </w:r>
      <w:r>
        <w:rPr>
          <w:spacing w:val="-2"/>
        </w:rPr>
        <w:t xml:space="preserve"> </w:t>
      </w:r>
      <w:r>
        <w:t>Людовике</w:t>
      </w:r>
      <w:r>
        <w:rPr>
          <w:spacing w:val="-3"/>
        </w:rPr>
        <w:t xml:space="preserve"> </w:t>
      </w:r>
      <w:r>
        <w:t>XIV. Англия. Развитие капиталистического предпринимательства в городах и деревнях.</w:t>
      </w:r>
    </w:p>
    <w:p w14:paraId="4ADBAD29" w14:textId="77777777" w:rsidR="000640A9" w:rsidRDefault="00B37D2D">
      <w:pPr>
        <w:pStyle w:val="a3"/>
        <w:ind w:right="560"/>
      </w:pPr>
      <w:r>
        <w:t>Огораживания. Укрепление королевской власти при Тюдорах. Генрих VIII и королевская реформация. «Золотой век» Елизаветы I.</w:t>
      </w:r>
    </w:p>
    <w:p w14:paraId="688EEA50" w14:textId="77777777" w:rsidR="000640A9" w:rsidRDefault="00B37D2D">
      <w:pPr>
        <w:pStyle w:val="a3"/>
        <w:ind w:right="565" w:firstLine="760"/>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4DBFF8E5" w14:textId="77777777" w:rsidR="000640A9" w:rsidRDefault="00B37D2D">
      <w:pPr>
        <w:pStyle w:val="a3"/>
        <w:spacing w:before="1"/>
        <w:ind w:right="563"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8BC505E" w14:textId="77777777" w:rsidR="000640A9" w:rsidRDefault="00B37D2D">
      <w:pPr>
        <w:pStyle w:val="a3"/>
        <w:ind w:left="1329"/>
      </w:pPr>
      <w:r>
        <w:t>Международные</w:t>
      </w:r>
      <w:r>
        <w:rPr>
          <w:spacing w:val="-6"/>
        </w:rPr>
        <w:t xml:space="preserve"> </w:t>
      </w:r>
      <w:r>
        <w:t>отношения</w:t>
      </w:r>
      <w:r>
        <w:rPr>
          <w:spacing w:val="-4"/>
        </w:rPr>
        <w:t xml:space="preserve"> </w:t>
      </w:r>
      <w:r>
        <w:t>в</w:t>
      </w:r>
      <w:r>
        <w:rPr>
          <w:spacing w:val="-3"/>
        </w:rPr>
        <w:t xml:space="preserve"> </w:t>
      </w:r>
      <w:r>
        <w:t>XVI-</w:t>
      </w:r>
      <w:proofErr w:type="spellStart"/>
      <w:r>
        <w:rPr>
          <w:spacing w:val="-2"/>
        </w:rPr>
        <w:t>XVIIвв</w:t>
      </w:r>
      <w:proofErr w:type="spellEnd"/>
      <w:r>
        <w:rPr>
          <w:spacing w:val="-2"/>
        </w:rPr>
        <w:t>.</w:t>
      </w:r>
    </w:p>
    <w:p w14:paraId="4B64048F" w14:textId="77777777" w:rsidR="000640A9" w:rsidRDefault="00B37D2D">
      <w:pPr>
        <w:pStyle w:val="a3"/>
        <w:ind w:right="568"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70FB6B1" w14:textId="77777777" w:rsidR="000640A9" w:rsidRDefault="00B37D2D">
      <w:pPr>
        <w:pStyle w:val="a3"/>
        <w:ind w:left="1329"/>
      </w:pPr>
      <w:r>
        <w:t>Европейская</w:t>
      </w:r>
      <w:r>
        <w:rPr>
          <w:spacing w:val="-3"/>
        </w:rPr>
        <w:t xml:space="preserve"> </w:t>
      </w:r>
      <w:r>
        <w:t>культура</w:t>
      </w:r>
      <w:r>
        <w:rPr>
          <w:spacing w:val="-3"/>
        </w:rPr>
        <w:t xml:space="preserve"> </w:t>
      </w:r>
      <w:r>
        <w:t>в</w:t>
      </w:r>
      <w:r>
        <w:rPr>
          <w:spacing w:val="-2"/>
        </w:rPr>
        <w:t xml:space="preserve"> </w:t>
      </w:r>
      <w:r>
        <w:t>раннее</w:t>
      </w:r>
      <w:r>
        <w:rPr>
          <w:spacing w:val="-4"/>
        </w:rPr>
        <w:t xml:space="preserve"> </w:t>
      </w:r>
      <w:r>
        <w:t>Новое</w:t>
      </w:r>
      <w:r>
        <w:rPr>
          <w:spacing w:val="-3"/>
        </w:rPr>
        <w:t xml:space="preserve"> </w:t>
      </w:r>
      <w:r>
        <w:rPr>
          <w:spacing w:val="-2"/>
        </w:rPr>
        <w:t>время.</w:t>
      </w:r>
    </w:p>
    <w:p w14:paraId="10E08EDA" w14:textId="77777777" w:rsidR="000640A9" w:rsidRDefault="00B37D2D">
      <w:pPr>
        <w:pStyle w:val="a3"/>
        <w:ind w:right="566"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Pr>
          <w:spacing w:val="80"/>
          <w:w w:val="150"/>
        </w:rPr>
        <w:t xml:space="preserve"> </w:t>
      </w:r>
      <w:r>
        <w:t>мира.</w:t>
      </w:r>
      <w:r>
        <w:rPr>
          <w:spacing w:val="80"/>
          <w:w w:val="150"/>
        </w:rPr>
        <w:t xml:space="preserve"> </w:t>
      </w:r>
      <w:r>
        <w:t>Выдающиеся</w:t>
      </w:r>
      <w:r>
        <w:rPr>
          <w:spacing w:val="80"/>
          <w:w w:val="150"/>
        </w:rPr>
        <w:t xml:space="preserve"> </w:t>
      </w:r>
      <w:r>
        <w:t>учёные</w:t>
      </w:r>
      <w:r>
        <w:rPr>
          <w:spacing w:val="80"/>
          <w:w w:val="150"/>
        </w:rPr>
        <w:t xml:space="preserve"> </w:t>
      </w:r>
      <w:r>
        <w:t>и</w:t>
      </w:r>
      <w:r>
        <w:rPr>
          <w:spacing w:val="80"/>
          <w:w w:val="150"/>
        </w:rPr>
        <w:t xml:space="preserve"> </w:t>
      </w:r>
      <w:r>
        <w:t>их</w:t>
      </w:r>
      <w:r>
        <w:rPr>
          <w:spacing w:val="80"/>
          <w:w w:val="150"/>
        </w:rPr>
        <w:t xml:space="preserve"> </w:t>
      </w:r>
      <w:r>
        <w:t>открытия</w:t>
      </w:r>
      <w:r>
        <w:rPr>
          <w:spacing w:val="80"/>
          <w:w w:val="150"/>
        </w:rPr>
        <w:t xml:space="preserve"> </w:t>
      </w:r>
      <w:r>
        <w:t>(Н.</w:t>
      </w:r>
      <w:r>
        <w:rPr>
          <w:spacing w:val="80"/>
          <w:w w:val="150"/>
        </w:rPr>
        <w:t xml:space="preserve"> </w:t>
      </w:r>
      <w:r>
        <w:t>Коперник,</w:t>
      </w:r>
      <w:r>
        <w:rPr>
          <w:spacing w:val="80"/>
          <w:w w:val="150"/>
        </w:rPr>
        <w:t xml:space="preserve"> </w:t>
      </w:r>
      <w:r>
        <w:t>И.</w:t>
      </w:r>
      <w:r>
        <w:rPr>
          <w:spacing w:val="80"/>
          <w:w w:val="150"/>
        </w:rPr>
        <w:t xml:space="preserve"> </w:t>
      </w:r>
      <w:r>
        <w:t>Ньютон).</w:t>
      </w:r>
    </w:p>
    <w:p w14:paraId="11D4FFEA" w14:textId="77777777" w:rsidR="000640A9" w:rsidRDefault="000640A9">
      <w:pPr>
        <w:pStyle w:val="a3"/>
        <w:sectPr w:rsidR="000640A9">
          <w:pgSz w:w="11910" w:h="16840"/>
          <w:pgMar w:top="1040" w:right="283" w:bottom="1200" w:left="1133" w:header="0" w:footer="993" w:gutter="0"/>
          <w:cols w:space="720"/>
        </w:sectPr>
      </w:pPr>
    </w:p>
    <w:p w14:paraId="336A68C2" w14:textId="77777777" w:rsidR="000640A9" w:rsidRDefault="00B37D2D">
      <w:pPr>
        <w:pStyle w:val="a3"/>
        <w:spacing w:before="66"/>
        <w:jc w:val="left"/>
      </w:pPr>
      <w:r>
        <w:lastRenderedPageBreak/>
        <w:t>Утверждение</w:t>
      </w:r>
      <w:r>
        <w:rPr>
          <w:spacing w:val="-4"/>
        </w:rPr>
        <w:t xml:space="preserve"> </w:t>
      </w:r>
      <w:r>
        <w:rPr>
          <w:spacing w:val="-2"/>
        </w:rPr>
        <w:t>рационализма.</w:t>
      </w:r>
    </w:p>
    <w:p w14:paraId="1441AF86" w14:textId="77777777" w:rsidR="000640A9" w:rsidRDefault="00B37D2D">
      <w:pPr>
        <w:pStyle w:val="a3"/>
        <w:ind w:left="1329"/>
      </w:pPr>
      <w:r>
        <w:t>Страны</w:t>
      </w:r>
      <w:r>
        <w:rPr>
          <w:spacing w:val="-2"/>
        </w:rPr>
        <w:t xml:space="preserve"> </w:t>
      </w:r>
      <w:r>
        <w:t>Востока</w:t>
      </w:r>
      <w:r>
        <w:rPr>
          <w:spacing w:val="-2"/>
        </w:rPr>
        <w:t xml:space="preserve"> </w:t>
      </w:r>
      <w:r>
        <w:t>в</w:t>
      </w:r>
      <w:r>
        <w:rPr>
          <w:spacing w:val="-1"/>
        </w:rPr>
        <w:t xml:space="preserve"> </w:t>
      </w:r>
      <w:r>
        <w:t>XVI-</w:t>
      </w:r>
      <w:proofErr w:type="spellStart"/>
      <w:r>
        <w:rPr>
          <w:spacing w:val="-2"/>
        </w:rPr>
        <w:t>XVIIвв</w:t>
      </w:r>
      <w:proofErr w:type="spellEnd"/>
      <w:r>
        <w:rPr>
          <w:spacing w:val="-2"/>
        </w:rPr>
        <w:t>.</w:t>
      </w:r>
    </w:p>
    <w:p w14:paraId="36F76160" w14:textId="77777777" w:rsidR="000640A9" w:rsidRDefault="00B37D2D">
      <w:pPr>
        <w:pStyle w:val="a3"/>
        <w:ind w:right="562"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1"/>
        </w:rPr>
        <w:t xml:space="preserve"> </w:t>
      </w:r>
      <w:r>
        <w:t>при Великих 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2"/>
        </w:rPr>
        <w:t xml:space="preserve"> </w:t>
      </w:r>
      <w:r>
        <w:t>Ост-Индские</w:t>
      </w:r>
      <w:r>
        <w:rPr>
          <w:spacing w:val="-2"/>
        </w:rPr>
        <w:t xml:space="preserve"> </w:t>
      </w:r>
      <w:r>
        <w:t>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w:t>
      </w:r>
      <w:proofErr w:type="spellStart"/>
      <w:r>
        <w:t>XVIIвв</w:t>
      </w:r>
      <w:proofErr w:type="spellEnd"/>
      <w:r>
        <w:t>.</w:t>
      </w:r>
    </w:p>
    <w:p w14:paraId="4B5F7478" w14:textId="77777777" w:rsidR="000640A9" w:rsidRDefault="00B37D2D">
      <w:pPr>
        <w:pStyle w:val="a3"/>
        <w:spacing w:before="1"/>
        <w:ind w:left="1329" w:right="2670"/>
      </w:pPr>
      <w:r>
        <w:t>Историческое</w:t>
      </w:r>
      <w:r>
        <w:rPr>
          <w:spacing w:val="-7"/>
        </w:rPr>
        <w:t xml:space="preserve"> </w:t>
      </w:r>
      <w:r>
        <w:t>и</w:t>
      </w:r>
      <w:r>
        <w:rPr>
          <w:spacing w:val="-6"/>
        </w:rPr>
        <w:t xml:space="preserve"> </w:t>
      </w:r>
      <w:r>
        <w:t>культурное</w:t>
      </w:r>
      <w:r>
        <w:rPr>
          <w:spacing w:val="-7"/>
        </w:rPr>
        <w:t xml:space="preserve"> </w:t>
      </w:r>
      <w:r>
        <w:t>наследие</w:t>
      </w:r>
      <w:r>
        <w:rPr>
          <w:spacing w:val="-7"/>
        </w:rPr>
        <w:t xml:space="preserve"> </w:t>
      </w:r>
      <w:r>
        <w:t>Раннего</w:t>
      </w:r>
      <w:r>
        <w:rPr>
          <w:spacing w:val="-6"/>
        </w:rPr>
        <w:t xml:space="preserve"> </w:t>
      </w:r>
      <w:r>
        <w:t>Нового</w:t>
      </w:r>
      <w:r>
        <w:rPr>
          <w:spacing w:val="-6"/>
        </w:rPr>
        <w:t xml:space="preserve"> </w:t>
      </w:r>
      <w:r>
        <w:t>времени. История России. Россия в XVI-</w:t>
      </w:r>
      <w:proofErr w:type="spellStart"/>
      <w:r>
        <w:t>XVIIвв</w:t>
      </w:r>
      <w:proofErr w:type="spellEnd"/>
      <w:r>
        <w:t>.</w:t>
      </w:r>
    </w:p>
    <w:p w14:paraId="2803FC35" w14:textId="77777777" w:rsidR="000640A9" w:rsidRDefault="00B37D2D">
      <w:pPr>
        <w:pStyle w:val="a3"/>
        <w:ind w:left="1329"/>
      </w:pPr>
      <w:r>
        <w:t>Россия</w:t>
      </w:r>
      <w:r>
        <w:rPr>
          <w:spacing w:val="-1"/>
        </w:rPr>
        <w:t xml:space="preserve"> </w:t>
      </w:r>
      <w:r>
        <w:t>в</w:t>
      </w:r>
      <w:r>
        <w:rPr>
          <w:spacing w:val="-2"/>
        </w:rPr>
        <w:t xml:space="preserve"> </w:t>
      </w:r>
      <w:r>
        <w:t>XVI</w:t>
      </w:r>
      <w:r>
        <w:rPr>
          <w:spacing w:val="-4"/>
        </w:rPr>
        <w:t xml:space="preserve"> </w:t>
      </w:r>
      <w:r>
        <w:rPr>
          <w:spacing w:val="-5"/>
        </w:rPr>
        <w:t>в.</w:t>
      </w:r>
    </w:p>
    <w:p w14:paraId="3BEF4436" w14:textId="77777777" w:rsidR="000640A9" w:rsidRDefault="00B37D2D">
      <w:pPr>
        <w:pStyle w:val="a3"/>
        <w:ind w:right="567" w:firstLine="760"/>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518A5FB" w14:textId="77777777" w:rsidR="000640A9" w:rsidRDefault="00B37D2D">
      <w:pPr>
        <w:pStyle w:val="a3"/>
        <w:ind w:right="567" w:firstLine="760"/>
      </w:pPr>
      <w:r>
        <w:t>Период боярского правления. Соперничество боярских кланов. Московское восстание 1547 г.</w:t>
      </w:r>
    </w:p>
    <w:p w14:paraId="7DA46A44" w14:textId="77777777" w:rsidR="000640A9" w:rsidRDefault="00B37D2D">
      <w:pPr>
        <w:pStyle w:val="a3"/>
        <w:ind w:right="560" w:firstLine="760"/>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278DBBF9" w14:textId="77777777" w:rsidR="000640A9" w:rsidRDefault="00B37D2D">
      <w:pPr>
        <w:pStyle w:val="a3"/>
        <w:spacing w:before="1"/>
        <w:ind w:right="568" w:firstLine="760"/>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371104F" w14:textId="77777777" w:rsidR="000640A9" w:rsidRDefault="00B37D2D">
      <w:pPr>
        <w:pStyle w:val="a3"/>
        <w:ind w:right="561" w:firstLine="760"/>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 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238B59CD" w14:textId="77777777" w:rsidR="000640A9" w:rsidRDefault="00B37D2D">
      <w:pPr>
        <w:pStyle w:val="a3"/>
        <w:ind w:right="562" w:firstLine="760"/>
      </w:pPr>
      <w:r>
        <w:t>Многонациональный состав населения Российского государства. Финно-угорские народы (тема, рекомендуемая для обзорного изучения). Народы Поволжья после присоединения к России. Служилые татары (тема, рекомендуемая для обзорного изучения). Сосуществование религий в Российском государстве (тема, рекомендуемая для обзорного изучения). Русская православная церковь. Мусульманское духовенство.</w:t>
      </w:r>
    </w:p>
    <w:p w14:paraId="3400E2AB" w14:textId="77777777" w:rsidR="000640A9" w:rsidRDefault="00B37D2D">
      <w:pPr>
        <w:pStyle w:val="a3"/>
        <w:spacing w:before="1"/>
        <w:ind w:right="569" w:firstLine="760"/>
      </w:pPr>
      <w:r>
        <w:t xml:space="preserve">Опричнина, причины и характер. Поход Ивана IV на Новгород. Последствия </w:t>
      </w:r>
      <w:r>
        <w:rPr>
          <w:spacing w:val="-2"/>
        </w:rPr>
        <w:t>опричнины.</w:t>
      </w:r>
    </w:p>
    <w:p w14:paraId="210481C1" w14:textId="77777777" w:rsidR="000640A9" w:rsidRDefault="00B37D2D">
      <w:pPr>
        <w:pStyle w:val="a3"/>
        <w:ind w:left="1329"/>
      </w:pPr>
      <w:r>
        <w:t>Значение</w:t>
      </w:r>
      <w:r>
        <w:rPr>
          <w:spacing w:val="-6"/>
        </w:rPr>
        <w:t xml:space="preserve"> </w:t>
      </w:r>
      <w:r>
        <w:t>правления</w:t>
      </w:r>
      <w:r>
        <w:rPr>
          <w:spacing w:val="-2"/>
        </w:rPr>
        <w:t xml:space="preserve"> </w:t>
      </w:r>
      <w:r>
        <w:t>Ивана</w:t>
      </w:r>
      <w:r>
        <w:rPr>
          <w:spacing w:val="-4"/>
        </w:rPr>
        <w:t xml:space="preserve"> </w:t>
      </w:r>
      <w:r>
        <w:t>Грозного.</w:t>
      </w:r>
      <w:r>
        <w:rPr>
          <w:spacing w:val="-2"/>
        </w:rPr>
        <w:t xml:space="preserve"> </w:t>
      </w:r>
      <w:r>
        <w:t>Исторический</w:t>
      </w:r>
      <w:r>
        <w:rPr>
          <w:spacing w:val="-3"/>
        </w:rPr>
        <w:t xml:space="preserve"> </w:t>
      </w:r>
      <w:r>
        <w:t>портрет</w:t>
      </w:r>
      <w:r>
        <w:rPr>
          <w:spacing w:val="-2"/>
        </w:rPr>
        <w:t xml:space="preserve"> </w:t>
      </w:r>
      <w:r>
        <w:t>царя</w:t>
      </w:r>
      <w:r>
        <w:rPr>
          <w:spacing w:val="-2"/>
        </w:rPr>
        <w:t xml:space="preserve"> </w:t>
      </w:r>
      <w:r>
        <w:t>на</w:t>
      </w:r>
      <w:r>
        <w:rPr>
          <w:spacing w:val="-4"/>
        </w:rPr>
        <w:t xml:space="preserve"> </w:t>
      </w:r>
      <w:r>
        <w:t>фоне</w:t>
      </w:r>
      <w:r>
        <w:rPr>
          <w:spacing w:val="2"/>
        </w:rPr>
        <w:t xml:space="preserve"> </w:t>
      </w:r>
      <w:r>
        <w:rPr>
          <w:spacing w:val="-2"/>
        </w:rPr>
        <w:t>эпохи.</w:t>
      </w:r>
    </w:p>
    <w:p w14:paraId="44F29577" w14:textId="77777777" w:rsidR="000640A9" w:rsidRDefault="00B37D2D">
      <w:pPr>
        <w:pStyle w:val="a3"/>
        <w:ind w:right="566" w:firstLine="760"/>
      </w:pPr>
      <w: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rPr>
          <w:spacing w:val="80"/>
        </w:rPr>
        <w:t xml:space="preserve"> </w:t>
      </w:r>
      <w:r>
        <w:t>мирный договор со Швецией: восстановление позиций России в Прибалтике (тема, рекомендуемая для обзорного изучения).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95CD398" w14:textId="77777777" w:rsidR="000640A9" w:rsidRDefault="00B37D2D">
      <w:pPr>
        <w:pStyle w:val="a3"/>
        <w:spacing w:before="1"/>
        <w:ind w:left="1329"/>
      </w:pPr>
      <w:r>
        <w:t>Смута</w:t>
      </w:r>
      <w:r>
        <w:rPr>
          <w:spacing w:val="-5"/>
        </w:rPr>
        <w:t xml:space="preserve"> </w:t>
      </w:r>
      <w:r>
        <w:t>в</w:t>
      </w:r>
      <w:r>
        <w:rPr>
          <w:spacing w:val="-2"/>
        </w:rPr>
        <w:t xml:space="preserve"> России.</w:t>
      </w:r>
    </w:p>
    <w:p w14:paraId="692E2E21" w14:textId="77777777" w:rsidR="000640A9" w:rsidRDefault="00B37D2D">
      <w:pPr>
        <w:pStyle w:val="a3"/>
        <w:ind w:right="565" w:firstLine="760"/>
      </w:pPr>
      <w:r>
        <w:t>Смутное время начала XVII в. Дискуссия о его причинах и сущности (тема, рекомендуемая для обзорного изучения). Нарастание экономического, социального и политического кризисов, пресечение династии московской ветви Рюриковичей.</w:t>
      </w:r>
    </w:p>
    <w:p w14:paraId="2BACA5DF" w14:textId="77777777" w:rsidR="000640A9" w:rsidRDefault="000640A9">
      <w:pPr>
        <w:pStyle w:val="a3"/>
        <w:sectPr w:rsidR="000640A9">
          <w:pgSz w:w="11910" w:h="16840"/>
          <w:pgMar w:top="1040" w:right="283" w:bottom="1200" w:left="1133" w:header="0" w:footer="993" w:gutter="0"/>
          <w:cols w:space="720"/>
        </w:sectPr>
      </w:pPr>
    </w:p>
    <w:p w14:paraId="1964157C" w14:textId="77777777" w:rsidR="000640A9" w:rsidRDefault="00B37D2D">
      <w:pPr>
        <w:pStyle w:val="a3"/>
        <w:spacing w:before="66"/>
        <w:ind w:right="562" w:firstLine="760"/>
      </w:pPr>
      <w:r>
        <w:lastRenderedPageBreak/>
        <w:t>Земский собор 1598 г. и избрание на царство Бориса Годунова. Политика Бориса Годунова в отношении боярства и других сословий. Голод 1601 - 1603 гг.</w:t>
      </w:r>
    </w:p>
    <w:p w14:paraId="2F98F5BD" w14:textId="77777777" w:rsidR="000640A9" w:rsidRDefault="00B37D2D">
      <w:pPr>
        <w:pStyle w:val="a3"/>
        <w:ind w:right="567" w:firstLine="760"/>
      </w:pPr>
      <w:r>
        <w:t>Самозванцы и самозванство. Личность Лжедмитрия I и его политика. Восстание 1606 г. и убийство самозванца.</w:t>
      </w:r>
    </w:p>
    <w:p w14:paraId="1A181646" w14:textId="77777777" w:rsidR="000640A9" w:rsidRDefault="00B37D2D">
      <w:pPr>
        <w:pStyle w:val="a3"/>
        <w:spacing w:before="1"/>
        <w:ind w:right="563" w:firstLine="760"/>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(тема, рекомендуемая для обзорного изучения). М.В. Скопин-Шуйский. Открытое вступление Речи Посполитой в войну против России. Оборона Смоленска.</w:t>
      </w:r>
    </w:p>
    <w:p w14:paraId="291B4144" w14:textId="77777777" w:rsidR="000640A9" w:rsidRDefault="00B37D2D">
      <w:pPr>
        <w:pStyle w:val="a3"/>
        <w:ind w:right="560" w:firstLine="760"/>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15A38C45" w14:textId="77777777" w:rsidR="000640A9" w:rsidRDefault="00B37D2D">
      <w:pPr>
        <w:pStyle w:val="a3"/>
        <w:ind w:right="560" w:firstLine="760"/>
      </w:pPr>
      <w:r>
        <w:t>Подъем национально-освободительного движения. Патриарх Гермоген. Московское восстание 1611 г. и сожжение города оккупантами (тема, рекомендуемая для обзорного изучения).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3E49003E" w14:textId="77777777" w:rsidR="000640A9" w:rsidRDefault="00B37D2D">
      <w:pPr>
        <w:pStyle w:val="a3"/>
        <w:ind w:right="563" w:firstLine="760"/>
      </w:pPr>
      <w:r>
        <w:t xml:space="preserve">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(тема, рекомендуемая для обзорного изучения). </w:t>
      </w:r>
      <w:proofErr w:type="spellStart"/>
      <w:r>
        <w:t>Столбовский</w:t>
      </w:r>
      <w:proofErr w:type="spellEnd"/>
      <w:r>
        <w:t xml:space="preserve"> мир со Швецией: утрата выхода к Балтийскому морю. Продолжение войны с Речью Посполитой. Поход королевича Владислава на Москву (тема, рекомендуемая для обзорного изучения). Заключение </w:t>
      </w:r>
      <w:proofErr w:type="spellStart"/>
      <w:r>
        <w:t>Деулинского</w:t>
      </w:r>
      <w:proofErr w:type="spellEnd"/>
      <w:r>
        <w:t xml:space="preserve"> перемирия с Речью Посполитой. Окончание смуты. Итоги и последствия Смутного времени.</w:t>
      </w:r>
    </w:p>
    <w:p w14:paraId="119B27D0" w14:textId="77777777" w:rsidR="000640A9" w:rsidRDefault="00B37D2D">
      <w:pPr>
        <w:pStyle w:val="a3"/>
        <w:spacing w:before="1"/>
        <w:ind w:left="1348"/>
        <w:jc w:val="left"/>
      </w:pPr>
      <w:r>
        <w:t>Россия</w:t>
      </w:r>
      <w:r>
        <w:rPr>
          <w:spacing w:val="-1"/>
        </w:rPr>
        <w:t xml:space="preserve"> </w:t>
      </w:r>
      <w:r>
        <w:t>в</w:t>
      </w:r>
      <w:r>
        <w:rPr>
          <w:spacing w:val="-2"/>
        </w:rPr>
        <w:t xml:space="preserve"> </w:t>
      </w:r>
      <w:r>
        <w:t>XVII</w:t>
      </w:r>
      <w:r>
        <w:rPr>
          <w:spacing w:val="-4"/>
        </w:rPr>
        <w:t xml:space="preserve"> </w:t>
      </w:r>
      <w:r>
        <w:rPr>
          <w:spacing w:val="-5"/>
        </w:rPr>
        <w:t>в.</w:t>
      </w:r>
    </w:p>
    <w:p w14:paraId="08530F83" w14:textId="77777777" w:rsidR="000640A9" w:rsidRDefault="00B37D2D">
      <w:pPr>
        <w:pStyle w:val="a3"/>
        <w:ind w:right="563" w:firstLine="779"/>
      </w:pPr>
      <w: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(тема, рекомендуемая для обзорного изучения). Земские соборы (тема, рекомендуемая для обзорного изучения). Роль патриарха Филарета в управлении государством (тема, рекомендуемая для обзорного изучения).</w:t>
      </w:r>
    </w:p>
    <w:p w14:paraId="7586C9DC" w14:textId="77777777" w:rsidR="000640A9" w:rsidRDefault="00B37D2D">
      <w:pPr>
        <w:pStyle w:val="a3"/>
        <w:ind w:right="562" w:firstLine="779"/>
      </w:pPr>
      <w:r>
        <w:t>Царь</w:t>
      </w:r>
      <w:r>
        <w:rPr>
          <w:spacing w:val="-3"/>
        </w:rPr>
        <w:t xml:space="preserve"> </w:t>
      </w:r>
      <w:r>
        <w:t>Алексей</w:t>
      </w:r>
      <w:r>
        <w:rPr>
          <w:spacing w:val="-2"/>
        </w:rPr>
        <w:t xml:space="preserve"> </w:t>
      </w:r>
      <w:r>
        <w:t>Михайлович.</w:t>
      </w:r>
      <w:r>
        <w:rPr>
          <w:spacing w:val="-3"/>
        </w:rPr>
        <w:t xml:space="preserve"> </w:t>
      </w:r>
      <w:r>
        <w:t>Укрепление</w:t>
      </w:r>
      <w:r>
        <w:rPr>
          <w:spacing w:val="-4"/>
        </w:rPr>
        <w:t xml:space="preserve"> </w:t>
      </w:r>
      <w:r>
        <w:t>самодержавия.</w:t>
      </w:r>
      <w:r>
        <w:rPr>
          <w:spacing w:val="-3"/>
        </w:rPr>
        <w:t xml:space="preserve"> </w:t>
      </w:r>
      <w:r>
        <w:t>Ослабление</w:t>
      </w:r>
      <w:r>
        <w:rPr>
          <w:spacing w:val="-4"/>
        </w:rPr>
        <w:t xml:space="preserve"> </w:t>
      </w:r>
      <w:r>
        <w:t>роли</w:t>
      </w:r>
      <w:r>
        <w:rPr>
          <w:spacing w:val="-2"/>
        </w:rPr>
        <w:t xml:space="preserve"> </w:t>
      </w:r>
      <w:r>
        <w:t>Боярской думы в управлении государством. Развитие приказного строя. Усиление воеводской</w:t>
      </w:r>
      <w:r>
        <w:rPr>
          <w:spacing w:val="40"/>
        </w:rPr>
        <w:t xml:space="preserve"> </w:t>
      </w:r>
      <w:r>
        <w:t>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(тема, рекомендуемая для обзорного изучения).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EFB02BE" w14:textId="77777777" w:rsidR="000640A9" w:rsidRDefault="00B37D2D">
      <w:pPr>
        <w:pStyle w:val="a3"/>
        <w:spacing w:before="1"/>
        <w:ind w:right="567" w:firstLine="779"/>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w:t>
      </w:r>
      <w:r>
        <w:rPr>
          <w:spacing w:val="-2"/>
        </w:rPr>
        <w:t>Западом.</w:t>
      </w:r>
    </w:p>
    <w:p w14:paraId="0EA51CC0" w14:textId="77777777" w:rsidR="000640A9" w:rsidRDefault="00B37D2D">
      <w:pPr>
        <w:pStyle w:val="a3"/>
        <w:ind w:right="564" w:firstLine="779"/>
      </w:pPr>
      <w:r>
        <w:t>Социальная структура российского общества. Государев двор, служилый город, духовенство,</w:t>
      </w:r>
      <w:r>
        <w:rPr>
          <w:spacing w:val="-4"/>
        </w:rPr>
        <w:t xml:space="preserve"> </w:t>
      </w:r>
      <w:r>
        <w:t>торговые</w:t>
      </w:r>
      <w:r>
        <w:rPr>
          <w:spacing w:val="-4"/>
        </w:rPr>
        <w:t xml:space="preserve"> </w:t>
      </w:r>
      <w:r>
        <w:t>люди,</w:t>
      </w:r>
      <w:r>
        <w:rPr>
          <w:spacing w:val="-4"/>
        </w:rPr>
        <w:t xml:space="preserve"> </w:t>
      </w:r>
      <w:r>
        <w:t>посадское</w:t>
      </w:r>
      <w:r>
        <w:rPr>
          <w:spacing w:val="-5"/>
        </w:rPr>
        <w:t xml:space="preserve"> </w:t>
      </w:r>
      <w:r>
        <w:t>население,</w:t>
      </w:r>
      <w:r>
        <w:rPr>
          <w:spacing w:val="-4"/>
        </w:rPr>
        <w:t xml:space="preserve"> </w:t>
      </w:r>
      <w:r>
        <w:t>стрельцы,</w:t>
      </w:r>
      <w:r>
        <w:rPr>
          <w:spacing w:val="-4"/>
        </w:rPr>
        <w:t xml:space="preserve"> </w:t>
      </w:r>
      <w:r>
        <w:t>служилые</w:t>
      </w:r>
      <w:r>
        <w:rPr>
          <w:spacing w:val="-6"/>
        </w:rPr>
        <w:t xml:space="preserve"> </w:t>
      </w:r>
      <w:r>
        <w:t>иноземцы,</w:t>
      </w:r>
      <w:r>
        <w:rPr>
          <w:spacing w:val="-4"/>
        </w:rPr>
        <w:t xml:space="preserve"> </w:t>
      </w:r>
      <w:r>
        <w:t>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w:t>
      </w:r>
      <w:r>
        <w:rPr>
          <w:spacing w:val="-3"/>
        </w:rPr>
        <w:t xml:space="preserve"> </w:t>
      </w:r>
      <w:r>
        <w:t>и территория</w:t>
      </w:r>
      <w:r>
        <w:rPr>
          <w:spacing w:val="-1"/>
        </w:rPr>
        <w:t xml:space="preserve"> </w:t>
      </w:r>
      <w:r>
        <w:t>его</w:t>
      </w:r>
      <w:r>
        <w:rPr>
          <w:spacing w:val="-3"/>
        </w:rPr>
        <w:t xml:space="preserve"> </w:t>
      </w:r>
      <w:r>
        <w:t>распространения.</w:t>
      </w:r>
      <w:r>
        <w:rPr>
          <w:spacing w:val="-1"/>
        </w:rPr>
        <w:t xml:space="preserve"> </w:t>
      </w:r>
      <w:r>
        <w:t>Денежная</w:t>
      </w:r>
      <w:r>
        <w:rPr>
          <w:spacing w:val="-1"/>
        </w:rPr>
        <w:t xml:space="preserve"> </w:t>
      </w:r>
      <w:r>
        <w:t>реформа</w:t>
      </w:r>
      <w:r>
        <w:rPr>
          <w:spacing w:val="-2"/>
        </w:rPr>
        <w:t xml:space="preserve"> </w:t>
      </w:r>
      <w:r>
        <w:t>1654</w:t>
      </w:r>
      <w:r>
        <w:rPr>
          <w:spacing w:val="-1"/>
        </w:rPr>
        <w:t xml:space="preserve"> </w:t>
      </w:r>
      <w:r>
        <w:t>г.</w:t>
      </w:r>
      <w:r>
        <w:rPr>
          <w:spacing w:val="-1"/>
        </w:rPr>
        <w:t xml:space="preserve"> </w:t>
      </w:r>
      <w:r>
        <w:t>Медный</w:t>
      </w:r>
      <w:r>
        <w:rPr>
          <w:spacing w:val="-1"/>
        </w:rPr>
        <w:t xml:space="preserve"> </w:t>
      </w:r>
      <w:r>
        <w:t>бунт.</w:t>
      </w:r>
      <w:r>
        <w:rPr>
          <w:spacing w:val="-1"/>
        </w:rPr>
        <w:t xml:space="preserve"> </w:t>
      </w:r>
      <w:r>
        <w:t>Побеги крестьян на Дон и в Сибирь. Восстание Степана Разина.</w:t>
      </w:r>
    </w:p>
    <w:p w14:paraId="6F4CB08A" w14:textId="77777777" w:rsidR="000640A9" w:rsidRDefault="00B37D2D">
      <w:pPr>
        <w:pStyle w:val="a3"/>
        <w:spacing w:before="1"/>
        <w:ind w:right="568" w:firstLine="779"/>
      </w:pPr>
      <w:r>
        <w:t xml:space="preserve">Внешняя политика России в XVII в. Дипломатические контакты со странами Европы и Азии после Смуты. Смоленская война. </w:t>
      </w:r>
      <w:proofErr w:type="spellStart"/>
      <w:r>
        <w:t>Поляновский</w:t>
      </w:r>
      <w:proofErr w:type="spellEnd"/>
      <w:r>
        <w:t xml:space="preserve"> мир. Связи России с </w:t>
      </w:r>
      <w:proofErr w:type="gramStart"/>
      <w:r>
        <w:t>православным</w:t>
      </w:r>
      <w:r>
        <w:rPr>
          <w:spacing w:val="69"/>
        </w:rPr>
        <w:t xml:space="preserve">  </w:t>
      </w:r>
      <w:r>
        <w:t>населением</w:t>
      </w:r>
      <w:proofErr w:type="gramEnd"/>
      <w:r>
        <w:rPr>
          <w:spacing w:val="69"/>
        </w:rPr>
        <w:t xml:space="preserve">  </w:t>
      </w:r>
      <w:r>
        <w:t>Речи</w:t>
      </w:r>
      <w:r>
        <w:rPr>
          <w:spacing w:val="70"/>
        </w:rPr>
        <w:t xml:space="preserve">  </w:t>
      </w:r>
      <w:r>
        <w:t>Посполитой:</w:t>
      </w:r>
      <w:r>
        <w:rPr>
          <w:spacing w:val="70"/>
        </w:rPr>
        <w:t xml:space="preserve">  </w:t>
      </w:r>
      <w:r>
        <w:t>противодействие</w:t>
      </w:r>
      <w:r>
        <w:rPr>
          <w:spacing w:val="69"/>
        </w:rPr>
        <w:t xml:space="preserve">  </w:t>
      </w:r>
      <w:r>
        <w:rPr>
          <w:spacing w:val="-2"/>
        </w:rPr>
        <w:t>распространению</w:t>
      </w:r>
    </w:p>
    <w:p w14:paraId="6C1D8036" w14:textId="77777777" w:rsidR="000640A9" w:rsidRDefault="000640A9">
      <w:pPr>
        <w:pStyle w:val="a3"/>
        <w:sectPr w:rsidR="000640A9">
          <w:pgSz w:w="11910" w:h="16840"/>
          <w:pgMar w:top="1040" w:right="283" w:bottom="1200" w:left="1133" w:header="0" w:footer="993" w:gutter="0"/>
          <w:cols w:space="720"/>
        </w:sectPr>
      </w:pPr>
    </w:p>
    <w:p w14:paraId="42CC8EFA" w14:textId="77777777" w:rsidR="000640A9" w:rsidRDefault="00B37D2D">
      <w:pPr>
        <w:pStyle w:val="a3"/>
        <w:spacing w:before="66"/>
        <w:ind w:right="561"/>
      </w:pPr>
      <w:r>
        <w:lastRenderedPageBreak/>
        <w:t>католичества</w:t>
      </w:r>
      <w:r>
        <w:rPr>
          <w:spacing w:val="-1"/>
        </w:rPr>
        <w:t xml:space="preserve"> </w:t>
      </w:r>
      <w:r>
        <w:t>и унии, контакты с</w:t>
      </w:r>
      <w:r>
        <w:rPr>
          <w:spacing w:val="-1"/>
        </w:rPr>
        <w:t xml:space="preserve"> </w:t>
      </w:r>
      <w:r>
        <w:t>Запорожской</w:t>
      </w:r>
      <w:r>
        <w:rPr>
          <w:spacing w:val="-1"/>
        </w:rPr>
        <w:t xml:space="preserve"> </w:t>
      </w:r>
      <w:r>
        <w:t>Сечью (тема, рекомендуемая для обзорного изучения).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w:t>
      </w:r>
      <w:r>
        <w:rPr>
          <w:spacing w:val="40"/>
        </w:rPr>
        <w:t xml:space="preserve"> </w:t>
      </w:r>
      <w:r>
        <w:t xml:space="preserve">гг. </w:t>
      </w:r>
      <w:proofErr w:type="spellStart"/>
      <w:r>
        <w:t>Андрусовское</w:t>
      </w:r>
      <w:proofErr w:type="spellEnd"/>
      <w:r>
        <w:t xml:space="preserve"> перемирие (тема, рекомендуемая для обзорного изучения). Русско- шведская война 1656 - 1658 гг. и ее результаты. Укрепление южных рубежей России.</w:t>
      </w:r>
    </w:p>
    <w:p w14:paraId="3C95F44C" w14:textId="77777777" w:rsidR="000640A9" w:rsidRDefault="00B37D2D">
      <w:pPr>
        <w:pStyle w:val="a3"/>
        <w:spacing w:before="1"/>
        <w:ind w:right="561" w:firstLine="779"/>
      </w:pPr>
      <w:r>
        <w:t>Белгородская засечная черта. Конфликты с Османской империей (тема, рекомендуемая для обзорного изучения). "Азовское осадное сидение" донских казаков (тема, рекомендуемая для обзорного изучения).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в Даурию (тема, рекомендуемая для обзорного изучения).</w:t>
      </w:r>
    </w:p>
    <w:p w14:paraId="5FC9DB87" w14:textId="77777777" w:rsidR="000640A9" w:rsidRDefault="00B37D2D">
      <w:pPr>
        <w:pStyle w:val="a3"/>
        <w:ind w:right="566" w:firstLine="779"/>
      </w:pPr>
      <w:r>
        <w:t>Освоение новых территорий. Народы России в XVII в. Эпоха Великих географических открытий и русские географические открытия. Плавание Семена</w:t>
      </w:r>
      <w:r>
        <w:rPr>
          <w:spacing w:val="40"/>
        </w:rPr>
        <w:t xml:space="preserve"> </w:t>
      </w:r>
      <w:r>
        <w:t>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(тема, рекомендуемая для обзорного изучения). Ясачное налогообложение (тема, рекомендуемая для обзорного изучения). Переселение русских на новые земли. Миссионерство и христианизация (тема, рекомендуемая для обзорного изучения). Межэтнические отношения (тема, рекомендуемая для обзорного изучения).</w:t>
      </w:r>
      <w:r>
        <w:rPr>
          <w:spacing w:val="40"/>
        </w:rPr>
        <w:t xml:space="preserve"> </w:t>
      </w:r>
      <w:r>
        <w:t>Формирование многонациональной элиты.</w:t>
      </w:r>
    </w:p>
    <w:p w14:paraId="5DF7B4AA" w14:textId="77777777" w:rsidR="000640A9" w:rsidRDefault="00B37D2D">
      <w:pPr>
        <w:pStyle w:val="a3"/>
        <w:spacing w:before="1"/>
        <w:ind w:left="1348"/>
      </w:pPr>
      <w:r>
        <w:t>Культурное</w:t>
      </w:r>
      <w:r>
        <w:rPr>
          <w:spacing w:val="-4"/>
        </w:rPr>
        <w:t xml:space="preserve"> </w:t>
      </w:r>
      <w:r>
        <w:t>пространство</w:t>
      </w:r>
      <w:r>
        <w:rPr>
          <w:spacing w:val="-3"/>
        </w:rPr>
        <w:t xml:space="preserve"> </w:t>
      </w:r>
      <w:r>
        <w:t>XVI</w:t>
      </w:r>
      <w:r>
        <w:rPr>
          <w:spacing w:val="-3"/>
        </w:rPr>
        <w:t xml:space="preserve"> </w:t>
      </w:r>
      <w:r>
        <w:t>-</w:t>
      </w:r>
      <w:r>
        <w:rPr>
          <w:spacing w:val="-2"/>
        </w:rPr>
        <w:t xml:space="preserve"> </w:t>
      </w:r>
      <w:r>
        <w:t>XVII</w:t>
      </w:r>
      <w:r>
        <w:rPr>
          <w:spacing w:val="-4"/>
        </w:rPr>
        <w:t xml:space="preserve"> </w:t>
      </w:r>
      <w:r>
        <w:rPr>
          <w:spacing w:val="-5"/>
        </w:rPr>
        <w:t>вв.</w:t>
      </w:r>
    </w:p>
    <w:p w14:paraId="02DAC9CF" w14:textId="77777777" w:rsidR="000640A9" w:rsidRDefault="00B37D2D">
      <w:pPr>
        <w:pStyle w:val="a3"/>
        <w:ind w:right="566" w:firstLine="779"/>
      </w:pPr>
      <w:r>
        <w:t xml:space="preserve">Изменения в картине мира человека в XVI - XVII вв. и повседневная жизнь (тема, рекомендуемая для обзорного изучения). Жилище и предметы быта. Семья и семейные отношения. Религия и суеверия. Европейское и восточное влияние на русскую культуру и </w:t>
      </w:r>
      <w:r>
        <w:rPr>
          <w:spacing w:val="-4"/>
        </w:rPr>
        <w:t>быт.</w:t>
      </w:r>
    </w:p>
    <w:p w14:paraId="1E7CBAD4" w14:textId="77777777" w:rsidR="000640A9" w:rsidRDefault="00B37D2D">
      <w:pPr>
        <w:pStyle w:val="a3"/>
        <w:ind w:right="561" w:firstLine="779"/>
      </w:pPr>
      <w:r>
        <w:t xml:space="preserve">Архитектура. Собор Покрова на Рву, Барма Постник (тема, рекомендуемая для обзорного изучения). Монастырские ансамбли (Кирилло-Белозерский, Соловецкий, Ново- Иерусалимский). Храмы в стиле Московского барокко (тема, рекомендуемая для обзорного изучения). Крепости (Китай-город, Смоленский, Астраханский, Ростовский кремли) (тема, рекомендуемая для обзорного изучения). Федор Конь. Приказ каменных дел (тема, рекомендуемая для обзорного изучения). Деревянное зодчество. Изобразительное искусство. Симон Ушаков. Ярославская школа иконописи (тема, рекомендуемая для обзорного изучения). </w:t>
      </w:r>
      <w:proofErr w:type="spellStart"/>
      <w:r>
        <w:t>Парсунная</w:t>
      </w:r>
      <w:proofErr w:type="spellEnd"/>
      <w:r>
        <w:t xml:space="preserve"> живопись (тема, рекомендуемая для обзорного изучения).</w:t>
      </w:r>
    </w:p>
    <w:p w14:paraId="32182C70" w14:textId="77777777" w:rsidR="000640A9" w:rsidRDefault="00B37D2D">
      <w:pPr>
        <w:pStyle w:val="a3"/>
        <w:ind w:right="566" w:firstLine="760"/>
      </w:pPr>
      <w:r>
        <w:t>Летописание и начало книгопечатания. Лицевой свод. Домострой. Переписка Ивана Грозного с князем Андреем Курбским (тема, рекомендуемая для обзорного изучения). Публицистика Смутного времени (тема, рекомендуемая для обзорного изучения). Усиление светского начала в российской культуре. Симеон Полоцкий. Немецкая слобода как проводник европейского культурного влияния (тема, рекомендуемая для обзорного изучения). Посадская сатира XVII в. (тема, рекомендуемая для обзорного изучения).</w:t>
      </w:r>
    </w:p>
    <w:p w14:paraId="646D91DD" w14:textId="77777777" w:rsidR="000640A9" w:rsidRDefault="00B37D2D">
      <w:pPr>
        <w:pStyle w:val="a3"/>
        <w:spacing w:before="1"/>
        <w:ind w:right="564" w:firstLine="760"/>
      </w:pPr>
      <w:r>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 (тема, рекомендуемая для обзорного изучения).</w:t>
      </w:r>
    </w:p>
    <w:p w14:paraId="5A81A892" w14:textId="77777777" w:rsidR="000640A9" w:rsidRDefault="00B37D2D">
      <w:pPr>
        <w:pStyle w:val="2"/>
        <w:ind w:left="1329"/>
      </w:pPr>
      <w:r>
        <w:t>История</w:t>
      </w:r>
      <w:r>
        <w:rPr>
          <w:spacing w:val="-6"/>
        </w:rPr>
        <w:t xml:space="preserve"> </w:t>
      </w:r>
      <w:r>
        <w:t>нашего</w:t>
      </w:r>
      <w:r>
        <w:rPr>
          <w:spacing w:val="-3"/>
        </w:rPr>
        <w:t xml:space="preserve"> </w:t>
      </w:r>
      <w:r>
        <w:rPr>
          <w:spacing w:val="-2"/>
        </w:rPr>
        <w:t>края.</w:t>
      </w:r>
    </w:p>
    <w:p w14:paraId="3B2CC859" w14:textId="77777777" w:rsidR="000640A9" w:rsidRDefault="00B37D2D">
      <w:pPr>
        <w:pStyle w:val="a3"/>
        <w:ind w:right="564" w:firstLine="760"/>
      </w:pPr>
      <w:r>
        <w:t>История нашего края в Новейшее время (начало XX в. - настоящее время). Наш край в годы Первой мировой и Гражданской войн.</w:t>
      </w:r>
    </w:p>
    <w:p w14:paraId="400ED9F8" w14:textId="77777777" w:rsidR="000640A9" w:rsidRDefault="00B37D2D">
      <w:pPr>
        <w:pStyle w:val="a3"/>
        <w:ind w:right="569" w:firstLine="760"/>
        <w:jc w:val="left"/>
      </w:pPr>
      <w:r>
        <w:t>Установление советской власти. Наш край в годы первых пятилеток. Наш край в</w:t>
      </w:r>
      <w:r>
        <w:rPr>
          <w:spacing w:val="40"/>
        </w:rPr>
        <w:t xml:space="preserve"> </w:t>
      </w:r>
      <w:r>
        <w:t>годы Великой Отечественной войны. Послевоенное восстановление и развитие.</w:t>
      </w:r>
    </w:p>
    <w:p w14:paraId="14CCDE8E" w14:textId="77777777" w:rsidR="000640A9" w:rsidRDefault="00B37D2D">
      <w:pPr>
        <w:pStyle w:val="a3"/>
        <w:ind w:left="1329"/>
        <w:jc w:val="left"/>
      </w:pPr>
      <w:r>
        <w:t>Наш</w:t>
      </w:r>
      <w:r>
        <w:rPr>
          <w:spacing w:val="-4"/>
        </w:rPr>
        <w:t xml:space="preserve"> </w:t>
      </w:r>
      <w:r>
        <w:t>край</w:t>
      </w:r>
      <w:r>
        <w:rPr>
          <w:spacing w:val="-2"/>
        </w:rPr>
        <w:t xml:space="preserve"> </w:t>
      </w:r>
      <w:r>
        <w:t>в</w:t>
      </w:r>
      <w:r>
        <w:rPr>
          <w:spacing w:val="-2"/>
        </w:rPr>
        <w:t xml:space="preserve"> </w:t>
      </w:r>
      <w:r>
        <w:t>1960</w:t>
      </w:r>
      <w:r>
        <w:rPr>
          <w:spacing w:val="-2"/>
        </w:rPr>
        <w:t xml:space="preserve"> </w:t>
      </w:r>
      <w:r>
        <w:t>-</w:t>
      </w:r>
      <w:r>
        <w:rPr>
          <w:spacing w:val="-2"/>
        </w:rPr>
        <w:t xml:space="preserve"> </w:t>
      </w:r>
      <w:r>
        <w:t>70-е</w:t>
      </w:r>
      <w:r>
        <w:rPr>
          <w:spacing w:val="-1"/>
        </w:rPr>
        <w:t xml:space="preserve"> </w:t>
      </w:r>
      <w:r>
        <w:t>годы.</w:t>
      </w:r>
      <w:r>
        <w:rPr>
          <w:spacing w:val="-2"/>
        </w:rPr>
        <w:t xml:space="preserve"> </w:t>
      </w:r>
      <w:r>
        <w:t>Экономическое</w:t>
      </w:r>
      <w:r>
        <w:rPr>
          <w:spacing w:val="-2"/>
        </w:rPr>
        <w:t xml:space="preserve"> </w:t>
      </w:r>
      <w:r>
        <w:t>и</w:t>
      </w:r>
      <w:r>
        <w:rPr>
          <w:spacing w:val="-2"/>
        </w:rPr>
        <w:t xml:space="preserve"> </w:t>
      </w:r>
      <w:r>
        <w:t>культурное</w:t>
      </w:r>
      <w:r>
        <w:rPr>
          <w:spacing w:val="-2"/>
        </w:rPr>
        <w:t xml:space="preserve"> развитие.</w:t>
      </w:r>
    </w:p>
    <w:p w14:paraId="1282B0CD" w14:textId="77777777" w:rsidR="000640A9" w:rsidRDefault="00B37D2D">
      <w:pPr>
        <w:pStyle w:val="a3"/>
        <w:ind w:left="1329"/>
        <w:jc w:val="left"/>
      </w:pPr>
      <w:r>
        <w:t>Наш</w:t>
      </w:r>
      <w:r>
        <w:rPr>
          <w:spacing w:val="53"/>
          <w:w w:val="150"/>
        </w:rPr>
        <w:t xml:space="preserve"> </w:t>
      </w:r>
      <w:r>
        <w:t>край</w:t>
      </w:r>
      <w:r>
        <w:rPr>
          <w:spacing w:val="55"/>
          <w:w w:val="150"/>
        </w:rPr>
        <w:t xml:space="preserve"> </w:t>
      </w:r>
      <w:r>
        <w:t>в</w:t>
      </w:r>
      <w:r>
        <w:rPr>
          <w:spacing w:val="53"/>
          <w:w w:val="150"/>
        </w:rPr>
        <w:t xml:space="preserve"> </w:t>
      </w:r>
      <w:r>
        <w:t>1980-е</w:t>
      </w:r>
      <w:r>
        <w:rPr>
          <w:spacing w:val="53"/>
          <w:w w:val="150"/>
        </w:rPr>
        <w:t xml:space="preserve"> </w:t>
      </w:r>
      <w:r>
        <w:t>годы.</w:t>
      </w:r>
      <w:r>
        <w:rPr>
          <w:spacing w:val="52"/>
          <w:w w:val="150"/>
        </w:rPr>
        <w:t xml:space="preserve"> </w:t>
      </w:r>
      <w:r>
        <w:t>Кризисные</w:t>
      </w:r>
      <w:r>
        <w:rPr>
          <w:spacing w:val="52"/>
          <w:w w:val="150"/>
        </w:rPr>
        <w:t xml:space="preserve"> </w:t>
      </w:r>
      <w:r>
        <w:t>проявления,</w:t>
      </w:r>
      <w:r>
        <w:rPr>
          <w:spacing w:val="54"/>
          <w:w w:val="150"/>
        </w:rPr>
        <w:t xml:space="preserve"> </w:t>
      </w:r>
      <w:r>
        <w:t>влияние</w:t>
      </w:r>
      <w:r>
        <w:rPr>
          <w:spacing w:val="53"/>
          <w:w w:val="150"/>
        </w:rPr>
        <w:t xml:space="preserve"> </w:t>
      </w:r>
      <w:r>
        <w:t>распада</w:t>
      </w:r>
      <w:r>
        <w:rPr>
          <w:spacing w:val="53"/>
          <w:w w:val="150"/>
        </w:rPr>
        <w:t xml:space="preserve"> </w:t>
      </w:r>
      <w:r>
        <w:t>СССР</w:t>
      </w:r>
      <w:r>
        <w:rPr>
          <w:spacing w:val="52"/>
          <w:w w:val="150"/>
        </w:rPr>
        <w:t xml:space="preserve"> </w:t>
      </w:r>
      <w:r>
        <w:rPr>
          <w:spacing w:val="-5"/>
        </w:rPr>
        <w:t>на</w:t>
      </w:r>
    </w:p>
    <w:p w14:paraId="3AC55954" w14:textId="77777777" w:rsidR="000640A9" w:rsidRDefault="000640A9">
      <w:pPr>
        <w:pStyle w:val="a3"/>
        <w:jc w:val="left"/>
        <w:sectPr w:rsidR="000640A9">
          <w:pgSz w:w="11910" w:h="16840"/>
          <w:pgMar w:top="1040" w:right="283" w:bottom="1200" w:left="1133" w:header="0" w:footer="993" w:gutter="0"/>
          <w:cols w:space="720"/>
        </w:sectPr>
      </w:pPr>
    </w:p>
    <w:p w14:paraId="4000AF7A" w14:textId="77777777" w:rsidR="000640A9" w:rsidRDefault="00B37D2D">
      <w:pPr>
        <w:pStyle w:val="a3"/>
        <w:spacing w:before="66"/>
        <w:jc w:val="left"/>
      </w:pPr>
      <w:r>
        <w:lastRenderedPageBreak/>
        <w:t>развитие</w:t>
      </w:r>
      <w:r>
        <w:rPr>
          <w:spacing w:val="-3"/>
        </w:rPr>
        <w:t xml:space="preserve"> </w:t>
      </w:r>
      <w:r>
        <w:t>региона.</w:t>
      </w:r>
      <w:r>
        <w:rPr>
          <w:spacing w:val="-1"/>
        </w:rPr>
        <w:t xml:space="preserve"> </w:t>
      </w:r>
      <w:r>
        <w:t>Наш</w:t>
      </w:r>
      <w:r>
        <w:rPr>
          <w:spacing w:val="-2"/>
        </w:rPr>
        <w:t xml:space="preserve"> </w:t>
      </w:r>
      <w:r>
        <w:t>край</w:t>
      </w:r>
      <w:r>
        <w:rPr>
          <w:spacing w:val="-1"/>
        </w:rPr>
        <w:t xml:space="preserve"> </w:t>
      </w:r>
      <w:r>
        <w:t>в</w:t>
      </w:r>
      <w:r>
        <w:rPr>
          <w:spacing w:val="-2"/>
        </w:rPr>
        <w:t xml:space="preserve"> </w:t>
      </w:r>
      <w:r>
        <w:t>1990-е</w:t>
      </w:r>
      <w:r>
        <w:rPr>
          <w:spacing w:val="-2"/>
        </w:rPr>
        <w:t xml:space="preserve"> годы.</w:t>
      </w:r>
    </w:p>
    <w:p w14:paraId="7558AB7E" w14:textId="77777777" w:rsidR="000640A9" w:rsidRDefault="00B37D2D">
      <w:pPr>
        <w:pStyle w:val="a3"/>
        <w:ind w:left="1329"/>
        <w:jc w:val="left"/>
      </w:pPr>
      <w:r>
        <w:t>XXI</w:t>
      </w:r>
      <w:r>
        <w:rPr>
          <w:spacing w:val="20"/>
        </w:rPr>
        <w:t xml:space="preserve"> </w:t>
      </w:r>
      <w:r>
        <w:t>век.</w:t>
      </w:r>
      <w:r>
        <w:rPr>
          <w:spacing w:val="26"/>
        </w:rPr>
        <w:t xml:space="preserve"> </w:t>
      </w:r>
      <w:r>
        <w:t>Система</w:t>
      </w:r>
      <w:r>
        <w:rPr>
          <w:spacing w:val="24"/>
        </w:rPr>
        <w:t xml:space="preserve"> </w:t>
      </w:r>
      <w:r>
        <w:t>государственного</w:t>
      </w:r>
      <w:r>
        <w:rPr>
          <w:spacing w:val="28"/>
        </w:rPr>
        <w:t xml:space="preserve"> </w:t>
      </w:r>
      <w:r>
        <w:t>управления</w:t>
      </w:r>
      <w:r>
        <w:rPr>
          <w:spacing w:val="25"/>
        </w:rPr>
        <w:t xml:space="preserve"> </w:t>
      </w:r>
      <w:r>
        <w:t>краем.</w:t>
      </w:r>
      <w:r>
        <w:rPr>
          <w:spacing w:val="26"/>
        </w:rPr>
        <w:t xml:space="preserve"> </w:t>
      </w:r>
      <w:r>
        <w:t>Наши</w:t>
      </w:r>
      <w:r>
        <w:rPr>
          <w:spacing w:val="26"/>
        </w:rPr>
        <w:t xml:space="preserve"> </w:t>
      </w:r>
      <w:r>
        <w:t>известные</w:t>
      </w:r>
      <w:r>
        <w:rPr>
          <w:spacing w:val="25"/>
        </w:rPr>
        <w:t xml:space="preserve"> </w:t>
      </w:r>
      <w:r>
        <w:rPr>
          <w:spacing w:val="-2"/>
        </w:rPr>
        <w:t>земляки.</w:t>
      </w:r>
    </w:p>
    <w:p w14:paraId="65B7E83F" w14:textId="77777777" w:rsidR="000640A9" w:rsidRDefault="00B37D2D">
      <w:pPr>
        <w:pStyle w:val="a3"/>
        <w:ind w:left="1329" w:right="5886" w:hanging="761"/>
        <w:jc w:val="left"/>
      </w:pPr>
      <w:r>
        <w:t>История</w:t>
      </w:r>
      <w:r>
        <w:rPr>
          <w:spacing w:val="-7"/>
        </w:rPr>
        <w:t xml:space="preserve"> </w:t>
      </w:r>
      <w:r>
        <w:t>нашего</w:t>
      </w:r>
      <w:r>
        <w:rPr>
          <w:spacing w:val="-7"/>
        </w:rPr>
        <w:t xml:space="preserve"> </w:t>
      </w:r>
      <w:r>
        <w:t>края</w:t>
      </w:r>
      <w:r>
        <w:rPr>
          <w:spacing w:val="-7"/>
        </w:rPr>
        <w:t xml:space="preserve"> </w:t>
      </w:r>
      <w:r>
        <w:t>в</w:t>
      </w:r>
      <w:r>
        <w:rPr>
          <w:spacing w:val="-8"/>
        </w:rPr>
        <w:t xml:space="preserve"> </w:t>
      </w:r>
      <w:r>
        <w:t>наши</w:t>
      </w:r>
      <w:r>
        <w:rPr>
          <w:spacing w:val="-7"/>
        </w:rPr>
        <w:t xml:space="preserve"> </w:t>
      </w:r>
      <w:r>
        <w:t>дни. Подвиг:</w:t>
      </w:r>
      <w:r>
        <w:rPr>
          <w:spacing w:val="-5"/>
        </w:rPr>
        <w:t xml:space="preserve"> </w:t>
      </w:r>
      <w:r>
        <w:t>как</w:t>
      </w:r>
      <w:r>
        <w:rPr>
          <w:spacing w:val="-3"/>
        </w:rPr>
        <w:t xml:space="preserve"> </w:t>
      </w:r>
      <w:r>
        <w:t>узнать</w:t>
      </w:r>
      <w:r>
        <w:rPr>
          <w:spacing w:val="-3"/>
        </w:rPr>
        <w:t xml:space="preserve"> </w:t>
      </w:r>
      <w:r>
        <w:rPr>
          <w:spacing w:val="-2"/>
        </w:rPr>
        <w:t>героя?</w:t>
      </w:r>
    </w:p>
    <w:p w14:paraId="5B55B33E" w14:textId="77777777" w:rsidR="000640A9" w:rsidRDefault="00B37D2D">
      <w:pPr>
        <w:pStyle w:val="a3"/>
        <w:spacing w:before="1"/>
        <w:ind w:right="569" w:firstLine="760"/>
        <w:jc w:val="left"/>
      </w:pPr>
      <w:r>
        <w:t>Что</w:t>
      </w:r>
      <w:r>
        <w:rPr>
          <w:spacing w:val="32"/>
        </w:rPr>
        <w:t xml:space="preserve"> </w:t>
      </w:r>
      <w:r>
        <w:t>такое</w:t>
      </w:r>
      <w:r>
        <w:rPr>
          <w:spacing w:val="32"/>
        </w:rPr>
        <w:t xml:space="preserve"> </w:t>
      </w:r>
      <w:r>
        <w:t>подвиг.</w:t>
      </w:r>
      <w:r>
        <w:rPr>
          <w:spacing w:val="32"/>
        </w:rPr>
        <w:t xml:space="preserve"> </w:t>
      </w:r>
      <w:r>
        <w:t>Героизм</w:t>
      </w:r>
      <w:r>
        <w:rPr>
          <w:spacing w:val="32"/>
        </w:rPr>
        <w:t xml:space="preserve"> </w:t>
      </w:r>
      <w:r>
        <w:t>как</w:t>
      </w:r>
      <w:r>
        <w:rPr>
          <w:spacing w:val="33"/>
        </w:rPr>
        <w:t xml:space="preserve"> </w:t>
      </w:r>
      <w:r>
        <w:t>самопожертвование.</w:t>
      </w:r>
      <w:r>
        <w:rPr>
          <w:spacing w:val="32"/>
        </w:rPr>
        <w:t xml:space="preserve"> </w:t>
      </w:r>
      <w:r>
        <w:t>Героизм</w:t>
      </w:r>
      <w:r>
        <w:rPr>
          <w:spacing w:val="32"/>
        </w:rPr>
        <w:t xml:space="preserve"> </w:t>
      </w:r>
      <w:r>
        <w:t>на</w:t>
      </w:r>
      <w:r>
        <w:rPr>
          <w:spacing w:val="31"/>
        </w:rPr>
        <w:t xml:space="preserve"> </w:t>
      </w:r>
      <w:r>
        <w:t>войне.</w:t>
      </w:r>
      <w:r>
        <w:rPr>
          <w:spacing w:val="32"/>
        </w:rPr>
        <w:t xml:space="preserve"> </w:t>
      </w:r>
      <w:r>
        <w:t>Подвиг</w:t>
      </w:r>
      <w:r>
        <w:rPr>
          <w:spacing w:val="32"/>
        </w:rPr>
        <w:t xml:space="preserve"> </w:t>
      </w:r>
      <w:r>
        <w:t>в мирное время. Милосердие, взаимопомощь. Герои специальной военной операции.</w:t>
      </w:r>
    </w:p>
    <w:p w14:paraId="01CA431E" w14:textId="77777777" w:rsidR="000640A9" w:rsidRDefault="00B37D2D">
      <w:pPr>
        <w:pStyle w:val="a3"/>
        <w:ind w:left="1329"/>
        <w:jc w:val="left"/>
      </w:pPr>
      <w:r>
        <w:rPr>
          <w:spacing w:val="-2"/>
        </w:rPr>
        <w:t>Гражданин.</w:t>
      </w:r>
    </w:p>
    <w:p w14:paraId="477D9776" w14:textId="77777777" w:rsidR="000640A9" w:rsidRDefault="00B37D2D">
      <w:pPr>
        <w:pStyle w:val="a3"/>
        <w:ind w:left="1329"/>
        <w:jc w:val="left"/>
      </w:pPr>
      <w:proofErr w:type="gramStart"/>
      <w:r>
        <w:t>Родина</w:t>
      </w:r>
      <w:r>
        <w:rPr>
          <w:spacing w:val="24"/>
        </w:rPr>
        <w:t xml:space="preserve">  </w:t>
      </w:r>
      <w:r>
        <w:t>и</w:t>
      </w:r>
      <w:proofErr w:type="gramEnd"/>
      <w:r>
        <w:rPr>
          <w:spacing w:val="28"/>
        </w:rPr>
        <w:t xml:space="preserve">  </w:t>
      </w:r>
      <w:r>
        <w:t>гражданство,</w:t>
      </w:r>
      <w:r>
        <w:rPr>
          <w:spacing w:val="27"/>
        </w:rPr>
        <w:t xml:space="preserve">  </w:t>
      </w:r>
      <w:r>
        <w:t>их</w:t>
      </w:r>
      <w:r>
        <w:rPr>
          <w:spacing w:val="29"/>
        </w:rPr>
        <w:t xml:space="preserve">  </w:t>
      </w:r>
      <w:r>
        <w:t>взаимосвязь.</w:t>
      </w:r>
      <w:r>
        <w:rPr>
          <w:spacing w:val="27"/>
        </w:rPr>
        <w:t xml:space="preserve">  </w:t>
      </w:r>
      <w:proofErr w:type="gramStart"/>
      <w:r>
        <w:t>Что</w:t>
      </w:r>
      <w:r>
        <w:rPr>
          <w:spacing w:val="28"/>
        </w:rPr>
        <w:t xml:space="preserve">  </w:t>
      </w:r>
      <w:r>
        <w:t>делает</w:t>
      </w:r>
      <w:proofErr w:type="gramEnd"/>
      <w:r>
        <w:rPr>
          <w:spacing w:val="28"/>
        </w:rPr>
        <w:t xml:space="preserve">  </w:t>
      </w:r>
      <w:r>
        <w:t>человека</w:t>
      </w:r>
      <w:r>
        <w:rPr>
          <w:spacing w:val="27"/>
        </w:rPr>
        <w:t xml:space="preserve">  </w:t>
      </w:r>
      <w:r>
        <w:rPr>
          <w:spacing w:val="-2"/>
        </w:rPr>
        <w:t>гражданином.</w:t>
      </w:r>
    </w:p>
    <w:p w14:paraId="3828613D" w14:textId="77777777" w:rsidR="000640A9" w:rsidRDefault="00B37D2D">
      <w:pPr>
        <w:pStyle w:val="a3"/>
        <w:jc w:val="left"/>
      </w:pPr>
      <w:r>
        <w:t>Нравственные</w:t>
      </w:r>
      <w:r>
        <w:rPr>
          <w:spacing w:val="-6"/>
        </w:rPr>
        <w:t xml:space="preserve"> </w:t>
      </w:r>
      <w:r>
        <w:t>качества</w:t>
      </w:r>
      <w:r>
        <w:rPr>
          <w:spacing w:val="-2"/>
        </w:rPr>
        <w:t xml:space="preserve"> гражданина.</w:t>
      </w:r>
    </w:p>
    <w:p w14:paraId="002723B3" w14:textId="77777777" w:rsidR="000640A9" w:rsidRDefault="00B37D2D">
      <w:pPr>
        <w:pStyle w:val="a3"/>
        <w:ind w:left="1329"/>
        <w:jc w:val="left"/>
      </w:pPr>
      <w:r>
        <w:t>Патриотизм.</w:t>
      </w:r>
      <w:r>
        <w:rPr>
          <w:spacing w:val="-5"/>
        </w:rPr>
        <w:t xml:space="preserve"> </w:t>
      </w:r>
      <w:r>
        <w:t>Толерантность.</w:t>
      </w:r>
      <w:r>
        <w:rPr>
          <w:spacing w:val="-3"/>
        </w:rPr>
        <w:t xml:space="preserve"> </w:t>
      </w:r>
      <w:r>
        <w:t>Уважение</w:t>
      </w:r>
      <w:r>
        <w:rPr>
          <w:spacing w:val="-3"/>
        </w:rPr>
        <w:t xml:space="preserve"> </w:t>
      </w:r>
      <w:r>
        <w:t>к</w:t>
      </w:r>
      <w:r>
        <w:rPr>
          <w:spacing w:val="-3"/>
        </w:rPr>
        <w:t xml:space="preserve"> </w:t>
      </w:r>
      <w:r>
        <w:t>другим</w:t>
      </w:r>
      <w:r>
        <w:rPr>
          <w:spacing w:val="-4"/>
        </w:rPr>
        <w:t xml:space="preserve"> </w:t>
      </w:r>
      <w:r>
        <w:t>народам</w:t>
      </w:r>
      <w:r>
        <w:rPr>
          <w:spacing w:val="-3"/>
        </w:rPr>
        <w:t xml:space="preserve"> </w:t>
      </w:r>
      <w:r>
        <w:t>и</w:t>
      </w:r>
      <w:r>
        <w:rPr>
          <w:spacing w:val="-3"/>
        </w:rPr>
        <w:t xml:space="preserve"> </w:t>
      </w:r>
      <w:r>
        <w:t>их</w:t>
      </w:r>
      <w:r>
        <w:rPr>
          <w:spacing w:val="-3"/>
        </w:rPr>
        <w:t xml:space="preserve"> </w:t>
      </w:r>
      <w:r>
        <w:rPr>
          <w:spacing w:val="-2"/>
        </w:rPr>
        <w:t>истории.</w:t>
      </w:r>
    </w:p>
    <w:p w14:paraId="789148E4" w14:textId="77777777" w:rsidR="000640A9" w:rsidRDefault="00B37D2D">
      <w:pPr>
        <w:pStyle w:val="a3"/>
        <w:ind w:firstLine="760"/>
        <w:jc w:val="left"/>
      </w:pPr>
      <w:r>
        <w:t>Роль</w:t>
      </w:r>
      <w:r>
        <w:rPr>
          <w:spacing w:val="80"/>
        </w:rPr>
        <w:t xml:space="preserve"> </w:t>
      </w:r>
      <w:r>
        <w:t>знания</w:t>
      </w:r>
      <w:r>
        <w:rPr>
          <w:spacing w:val="80"/>
        </w:rPr>
        <w:t xml:space="preserve"> </w:t>
      </w:r>
      <w:r>
        <w:t>в</w:t>
      </w:r>
      <w:r>
        <w:rPr>
          <w:spacing w:val="80"/>
        </w:rPr>
        <w:t xml:space="preserve"> </w:t>
      </w:r>
      <w:r>
        <w:t>защите</w:t>
      </w:r>
      <w:r>
        <w:rPr>
          <w:spacing w:val="80"/>
        </w:rPr>
        <w:t xml:space="preserve"> </w:t>
      </w:r>
      <w:r>
        <w:t>Родины.</w:t>
      </w:r>
      <w:r>
        <w:rPr>
          <w:spacing w:val="80"/>
        </w:rPr>
        <w:t xml:space="preserve"> </w:t>
      </w:r>
      <w:r>
        <w:t>Долг</w:t>
      </w:r>
      <w:r>
        <w:rPr>
          <w:spacing w:val="80"/>
        </w:rPr>
        <w:t xml:space="preserve"> </w:t>
      </w:r>
      <w:r>
        <w:t>гражданина</w:t>
      </w:r>
      <w:r>
        <w:rPr>
          <w:spacing w:val="80"/>
        </w:rPr>
        <w:t xml:space="preserve"> </w:t>
      </w:r>
      <w:r>
        <w:t>перед</w:t>
      </w:r>
      <w:r>
        <w:rPr>
          <w:spacing w:val="80"/>
        </w:rPr>
        <w:t xml:space="preserve"> </w:t>
      </w:r>
      <w:r>
        <w:t>обществом.</w:t>
      </w:r>
      <w:r>
        <w:rPr>
          <w:spacing w:val="80"/>
        </w:rPr>
        <w:t xml:space="preserve"> </w:t>
      </w:r>
      <w:r>
        <w:t>Военные подвиги. Честь. Доблесть.</w:t>
      </w:r>
    </w:p>
    <w:p w14:paraId="78A63BE0" w14:textId="77777777" w:rsidR="000640A9" w:rsidRDefault="00B37D2D">
      <w:pPr>
        <w:pStyle w:val="a3"/>
        <w:ind w:left="1329"/>
        <w:jc w:val="left"/>
      </w:pPr>
      <w:r>
        <w:t>Государство.</w:t>
      </w:r>
      <w:r>
        <w:rPr>
          <w:spacing w:val="-1"/>
        </w:rPr>
        <w:t xml:space="preserve"> </w:t>
      </w:r>
      <w:r>
        <w:t>Россия</w:t>
      </w:r>
      <w:r>
        <w:rPr>
          <w:spacing w:val="-1"/>
        </w:rPr>
        <w:t xml:space="preserve"> </w:t>
      </w:r>
      <w:r>
        <w:t>-</w:t>
      </w:r>
      <w:r>
        <w:rPr>
          <w:spacing w:val="-2"/>
        </w:rPr>
        <w:t xml:space="preserve"> </w:t>
      </w:r>
      <w:r>
        <w:t>наша</w:t>
      </w:r>
      <w:r>
        <w:rPr>
          <w:spacing w:val="-1"/>
        </w:rPr>
        <w:t xml:space="preserve"> </w:t>
      </w:r>
      <w:r>
        <w:rPr>
          <w:spacing w:val="-2"/>
        </w:rPr>
        <w:t>Родина.</w:t>
      </w:r>
    </w:p>
    <w:p w14:paraId="1C5401EE" w14:textId="77777777" w:rsidR="000640A9" w:rsidRDefault="00B37D2D">
      <w:pPr>
        <w:pStyle w:val="a3"/>
        <w:ind w:right="563" w:firstLine="76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DDABD2F" w14:textId="77777777" w:rsidR="000640A9" w:rsidRDefault="00B37D2D">
      <w:pPr>
        <w:pStyle w:val="a3"/>
        <w:ind w:left="1329"/>
      </w:pPr>
      <w:r>
        <w:t>Гражданская</w:t>
      </w:r>
      <w:r>
        <w:rPr>
          <w:spacing w:val="-5"/>
        </w:rPr>
        <w:t xml:space="preserve"> </w:t>
      </w:r>
      <w:r>
        <w:t>идентичность</w:t>
      </w:r>
      <w:r>
        <w:rPr>
          <w:spacing w:val="-3"/>
        </w:rPr>
        <w:t xml:space="preserve"> </w:t>
      </w:r>
      <w:r>
        <w:t>(практическое</w:t>
      </w:r>
      <w:r>
        <w:rPr>
          <w:spacing w:val="-5"/>
        </w:rPr>
        <w:t xml:space="preserve"> </w:t>
      </w:r>
      <w:r>
        <w:rPr>
          <w:spacing w:val="-2"/>
        </w:rPr>
        <w:t>занятие).</w:t>
      </w:r>
    </w:p>
    <w:p w14:paraId="2B9896FB" w14:textId="77777777" w:rsidR="000640A9" w:rsidRDefault="00B37D2D">
      <w:pPr>
        <w:pStyle w:val="a3"/>
        <w:ind w:left="1329"/>
      </w:pPr>
      <w:r>
        <w:t>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14:paraId="17E4EC09" w14:textId="77777777" w:rsidR="000640A9" w:rsidRDefault="00B37D2D">
      <w:pPr>
        <w:pStyle w:val="a3"/>
        <w:ind w:right="563" w:firstLine="760"/>
      </w:pPr>
      <w:r>
        <w:t>Моя школа и мой класс (практическое занятие). Портрет школы или класса через добрые дела.</w:t>
      </w:r>
    </w:p>
    <w:p w14:paraId="443FC85F" w14:textId="77777777" w:rsidR="000640A9" w:rsidRDefault="00B37D2D">
      <w:pPr>
        <w:pStyle w:val="2"/>
        <w:spacing w:line="240" w:lineRule="auto"/>
        <w:ind w:left="1329"/>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5DF6B9B4" w14:textId="77777777" w:rsidR="000640A9" w:rsidRDefault="00B37D2D">
      <w:pPr>
        <w:spacing w:line="274" w:lineRule="exact"/>
        <w:ind w:left="1329"/>
        <w:rPr>
          <w:b/>
          <w:sz w:val="24"/>
        </w:rPr>
      </w:pPr>
      <w:r>
        <w:rPr>
          <w:b/>
          <w:sz w:val="24"/>
        </w:rPr>
        <w:t>Всеобщая</w:t>
      </w:r>
      <w:r>
        <w:rPr>
          <w:b/>
          <w:spacing w:val="-5"/>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w:t>
      </w:r>
      <w:r>
        <w:rPr>
          <w:b/>
          <w:spacing w:val="-2"/>
          <w:sz w:val="24"/>
        </w:rPr>
        <w:t xml:space="preserve"> </w:t>
      </w:r>
      <w:r>
        <w:rPr>
          <w:b/>
          <w:sz w:val="24"/>
        </w:rPr>
        <w:t>XVIII</w:t>
      </w:r>
      <w:r>
        <w:rPr>
          <w:b/>
          <w:spacing w:val="1"/>
          <w:sz w:val="24"/>
        </w:rPr>
        <w:t xml:space="preserve"> </w:t>
      </w:r>
      <w:r>
        <w:rPr>
          <w:b/>
          <w:sz w:val="24"/>
        </w:rPr>
        <w:t>-</w:t>
      </w:r>
      <w:r>
        <w:rPr>
          <w:b/>
          <w:spacing w:val="-4"/>
          <w:sz w:val="24"/>
        </w:rPr>
        <w:t xml:space="preserve"> </w:t>
      </w:r>
      <w:r>
        <w:rPr>
          <w:b/>
          <w:sz w:val="24"/>
        </w:rPr>
        <w:t>начало</w:t>
      </w:r>
      <w:r>
        <w:rPr>
          <w:b/>
          <w:spacing w:val="-3"/>
          <w:sz w:val="24"/>
        </w:rPr>
        <w:t xml:space="preserve"> </w:t>
      </w:r>
      <w:r>
        <w:rPr>
          <w:b/>
          <w:sz w:val="24"/>
        </w:rPr>
        <w:t>XIX</w:t>
      </w:r>
      <w:r>
        <w:rPr>
          <w:b/>
          <w:spacing w:val="-1"/>
          <w:sz w:val="24"/>
        </w:rPr>
        <w:t xml:space="preserve"> </w:t>
      </w:r>
      <w:r>
        <w:rPr>
          <w:b/>
          <w:spacing w:val="-5"/>
          <w:sz w:val="24"/>
        </w:rPr>
        <w:t>в.</w:t>
      </w:r>
    </w:p>
    <w:p w14:paraId="5D3F1C62" w14:textId="77777777" w:rsidR="000640A9" w:rsidRDefault="00B37D2D">
      <w:pPr>
        <w:pStyle w:val="a3"/>
        <w:spacing w:line="274" w:lineRule="exact"/>
        <w:ind w:left="1329"/>
        <w:jc w:val="left"/>
      </w:pPr>
      <w:r>
        <w:rPr>
          <w:spacing w:val="-2"/>
        </w:rPr>
        <w:t>Введение.</w:t>
      </w:r>
    </w:p>
    <w:p w14:paraId="5930CE51" w14:textId="77777777" w:rsidR="000640A9" w:rsidRDefault="00B37D2D">
      <w:pPr>
        <w:pStyle w:val="a3"/>
        <w:ind w:left="1329"/>
      </w:pPr>
      <w:r>
        <w:t>Век</w:t>
      </w:r>
      <w:r>
        <w:rPr>
          <w:spacing w:val="-3"/>
        </w:rPr>
        <w:t xml:space="preserve"> </w:t>
      </w:r>
      <w:r>
        <w:rPr>
          <w:spacing w:val="-2"/>
        </w:rPr>
        <w:t>Просвещения.</w:t>
      </w:r>
    </w:p>
    <w:p w14:paraId="4067D6C9" w14:textId="77777777" w:rsidR="000640A9" w:rsidRDefault="00B37D2D">
      <w:pPr>
        <w:pStyle w:val="a3"/>
        <w:ind w:right="561"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(тема, рекомендуемая для обзорного изучения). Культ Разума (тема, рекомендуемая для обзорного изучения). Франция - центр Просвещения. Философские и политические идеи Ф. Вольтера, Ш. Монтескье, Ж. Руссо (тема, рекомендуемая для обзорного изучения). "Энциклопедия" (Д. Дидро, Ж. Д'Аламбер)</w:t>
      </w:r>
      <w:r>
        <w:rPr>
          <w:spacing w:val="80"/>
        </w:rPr>
        <w:t xml:space="preserve"> </w:t>
      </w:r>
      <w:r>
        <w:t>(тема, рекомендуемая для обзорного изучения).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AA7C34B" w14:textId="77777777" w:rsidR="000640A9" w:rsidRDefault="00B37D2D">
      <w:pPr>
        <w:pStyle w:val="a3"/>
        <w:spacing w:before="1"/>
        <w:ind w:left="1329"/>
      </w:pPr>
      <w:r>
        <w:t>Государства</w:t>
      </w:r>
      <w:r>
        <w:rPr>
          <w:spacing w:val="-3"/>
        </w:rPr>
        <w:t xml:space="preserve"> </w:t>
      </w:r>
      <w:r>
        <w:t>Европы</w:t>
      </w:r>
      <w:r>
        <w:rPr>
          <w:spacing w:val="-3"/>
        </w:rPr>
        <w:t xml:space="preserve"> </w:t>
      </w:r>
      <w:r>
        <w:t>в</w:t>
      </w:r>
      <w:r>
        <w:rPr>
          <w:spacing w:val="-2"/>
        </w:rPr>
        <w:t xml:space="preserve"> </w:t>
      </w:r>
      <w:r>
        <w:t>XVIII</w:t>
      </w:r>
      <w:r>
        <w:rPr>
          <w:spacing w:val="-3"/>
        </w:rPr>
        <w:t xml:space="preserve"> </w:t>
      </w:r>
      <w:r>
        <w:rPr>
          <w:spacing w:val="-5"/>
        </w:rPr>
        <w:t>в.</w:t>
      </w:r>
    </w:p>
    <w:p w14:paraId="40FC1220" w14:textId="77777777" w:rsidR="000640A9" w:rsidRDefault="00B37D2D">
      <w:pPr>
        <w:pStyle w:val="a3"/>
        <w:ind w:right="566" w:firstLine="760"/>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1503576" w14:textId="77777777" w:rsidR="000640A9" w:rsidRDefault="00B37D2D">
      <w:pPr>
        <w:pStyle w:val="a3"/>
        <w:spacing w:before="1"/>
        <w:ind w:right="562" w:firstLine="760"/>
      </w:pPr>
      <w:r>
        <w:t xml:space="preserve">Великобритания в XVIII в. Королевская власть и парламент. Тори и виги (тема, рекомендуемая для обзорного изучения).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(тема, рекомендуемая для обзорного изучения). Движения протеста (тема, рекомендуемая для обзорного изучения). </w:t>
      </w:r>
      <w:proofErr w:type="spellStart"/>
      <w:r>
        <w:t>Луддизм</w:t>
      </w:r>
      <w:proofErr w:type="spellEnd"/>
      <w:r>
        <w:t xml:space="preserve"> (тема, рекомендуемая для обзорного изучения).</w:t>
      </w:r>
    </w:p>
    <w:p w14:paraId="1D1FAF8F" w14:textId="77777777" w:rsidR="000640A9" w:rsidRDefault="00B37D2D">
      <w:pPr>
        <w:pStyle w:val="a3"/>
        <w:ind w:right="568" w:firstLine="760"/>
      </w:pPr>
      <w:r>
        <w:t>Франция. Абсолютная монархия: политика сохранения старого порядка. Попытки проведения реформ. Королевская власть и сословия.</w:t>
      </w:r>
    </w:p>
    <w:p w14:paraId="639EC38F" w14:textId="77777777" w:rsidR="000640A9" w:rsidRDefault="00B37D2D">
      <w:pPr>
        <w:pStyle w:val="a3"/>
        <w:ind w:right="566" w:firstLine="760"/>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(тема, рекомендуемая для обзорного изучения). Итальянские государства: политическая</w:t>
      </w:r>
      <w:r>
        <w:rPr>
          <w:spacing w:val="71"/>
        </w:rPr>
        <w:t xml:space="preserve"> </w:t>
      </w:r>
      <w:r>
        <w:t>раздробленность.</w:t>
      </w:r>
      <w:r>
        <w:rPr>
          <w:spacing w:val="71"/>
        </w:rPr>
        <w:t xml:space="preserve"> </w:t>
      </w:r>
      <w:r>
        <w:t>Усиление</w:t>
      </w:r>
      <w:r>
        <w:rPr>
          <w:spacing w:val="70"/>
        </w:rPr>
        <w:t xml:space="preserve"> </w:t>
      </w:r>
      <w:r>
        <w:t>власти</w:t>
      </w:r>
      <w:r>
        <w:rPr>
          <w:spacing w:val="73"/>
        </w:rPr>
        <w:t xml:space="preserve"> </w:t>
      </w:r>
      <w:r>
        <w:t>Габсбургов</w:t>
      </w:r>
      <w:r>
        <w:rPr>
          <w:spacing w:val="71"/>
        </w:rPr>
        <w:t xml:space="preserve"> </w:t>
      </w:r>
      <w:r>
        <w:t>над</w:t>
      </w:r>
      <w:r>
        <w:rPr>
          <w:spacing w:val="74"/>
        </w:rPr>
        <w:t xml:space="preserve"> </w:t>
      </w:r>
      <w:r>
        <w:t>частью</w:t>
      </w:r>
      <w:r>
        <w:rPr>
          <w:spacing w:val="72"/>
        </w:rPr>
        <w:t xml:space="preserve"> </w:t>
      </w:r>
      <w:r>
        <w:t>итальянских</w:t>
      </w:r>
    </w:p>
    <w:p w14:paraId="5CC13125" w14:textId="77777777" w:rsidR="000640A9" w:rsidRDefault="000640A9">
      <w:pPr>
        <w:pStyle w:val="a3"/>
        <w:sectPr w:rsidR="000640A9">
          <w:pgSz w:w="11910" w:h="16840"/>
          <w:pgMar w:top="1040" w:right="283" w:bottom="1200" w:left="1133" w:header="0" w:footer="993" w:gutter="0"/>
          <w:cols w:space="720"/>
        </w:sectPr>
      </w:pPr>
    </w:p>
    <w:p w14:paraId="7A873D5E" w14:textId="77777777" w:rsidR="000640A9" w:rsidRDefault="00B37D2D">
      <w:pPr>
        <w:pStyle w:val="a3"/>
        <w:spacing w:before="66"/>
      </w:pPr>
      <w:r>
        <w:lastRenderedPageBreak/>
        <w:t>земель</w:t>
      </w:r>
      <w:r>
        <w:rPr>
          <w:spacing w:val="-3"/>
        </w:rPr>
        <w:t xml:space="preserve"> </w:t>
      </w:r>
      <w:r>
        <w:t>(тема,</w:t>
      </w:r>
      <w:r>
        <w:rPr>
          <w:spacing w:val="-3"/>
        </w:rPr>
        <w:t xml:space="preserve"> </w:t>
      </w:r>
      <w:r>
        <w:t>рекомендуемая</w:t>
      </w:r>
      <w:r>
        <w:rPr>
          <w:spacing w:val="-2"/>
        </w:rPr>
        <w:t xml:space="preserve"> </w:t>
      </w:r>
      <w:r>
        <w:t>для</w:t>
      </w:r>
      <w:r>
        <w:rPr>
          <w:spacing w:val="-3"/>
        </w:rPr>
        <w:t xml:space="preserve"> </w:t>
      </w:r>
      <w:r>
        <w:t>обзорного</w:t>
      </w:r>
      <w:r>
        <w:rPr>
          <w:spacing w:val="-2"/>
        </w:rPr>
        <w:t xml:space="preserve"> изучения).</w:t>
      </w:r>
    </w:p>
    <w:p w14:paraId="314A32B0" w14:textId="77777777" w:rsidR="000640A9" w:rsidRDefault="00B37D2D">
      <w:pPr>
        <w:pStyle w:val="a3"/>
        <w:ind w:right="566" w:firstLine="760"/>
      </w:pPr>
      <w:r>
        <w:t>Государства Пиренейского полуострова. Испания: проблемы внутреннего</w:t>
      </w:r>
      <w:r>
        <w:rPr>
          <w:spacing w:val="40"/>
        </w:rPr>
        <w:t xml:space="preserve"> </w:t>
      </w:r>
      <w:r>
        <w:t>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(тема, рекомендуемая для обзорного изучения).</w:t>
      </w:r>
    </w:p>
    <w:p w14:paraId="06876760" w14:textId="77777777" w:rsidR="000640A9" w:rsidRDefault="00B37D2D">
      <w:pPr>
        <w:pStyle w:val="a3"/>
        <w:spacing w:before="1"/>
        <w:ind w:left="1329"/>
      </w:pPr>
      <w:r>
        <w:t>Британские</w:t>
      </w:r>
      <w:r>
        <w:rPr>
          <w:spacing w:val="-6"/>
        </w:rPr>
        <w:t xml:space="preserve"> </w:t>
      </w:r>
      <w:r>
        <w:t>колонии</w:t>
      </w:r>
      <w:r>
        <w:rPr>
          <w:spacing w:val="-4"/>
        </w:rPr>
        <w:t xml:space="preserve"> </w:t>
      </w:r>
      <w:r>
        <w:t>в</w:t>
      </w:r>
      <w:r>
        <w:rPr>
          <w:spacing w:val="-5"/>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4"/>
        </w:rPr>
        <w:t xml:space="preserve"> </w:t>
      </w:r>
      <w:r>
        <w:rPr>
          <w:spacing w:val="-2"/>
        </w:rPr>
        <w:t>независимость.</w:t>
      </w:r>
    </w:p>
    <w:p w14:paraId="139594C3" w14:textId="77777777" w:rsidR="000640A9" w:rsidRDefault="00B37D2D">
      <w:pPr>
        <w:pStyle w:val="a3"/>
        <w:ind w:right="563" w:firstLine="760"/>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(тема, рекомендуемая для обзорного изучения). "Бостонское чаепитие" (тема, рекомендуемая для обзорного изучения). Первый Континентальный конгресс (1774 г.) и начало Войны за независимость. Первые сражения войны (тема, рекомендуемая для обзорного изучения).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6C78A9DF" w14:textId="77777777" w:rsidR="000640A9" w:rsidRDefault="00B37D2D">
      <w:pPr>
        <w:pStyle w:val="a3"/>
        <w:ind w:left="1329"/>
      </w:pPr>
      <w:r>
        <w:t>Французская</w:t>
      </w:r>
      <w:r>
        <w:rPr>
          <w:spacing w:val="-4"/>
        </w:rPr>
        <w:t xml:space="preserve"> </w:t>
      </w:r>
      <w:r>
        <w:t>революция</w:t>
      </w:r>
      <w:r>
        <w:rPr>
          <w:spacing w:val="-4"/>
        </w:rPr>
        <w:t xml:space="preserve"> </w:t>
      </w:r>
      <w:r>
        <w:t>конца</w:t>
      </w:r>
      <w:r>
        <w:rPr>
          <w:spacing w:val="-5"/>
        </w:rPr>
        <w:t xml:space="preserve"> </w:t>
      </w:r>
      <w:r>
        <w:t>XVIII</w:t>
      </w:r>
      <w:r>
        <w:rPr>
          <w:spacing w:val="-5"/>
        </w:rPr>
        <w:t xml:space="preserve"> в.</w:t>
      </w:r>
    </w:p>
    <w:p w14:paraId="6C19B038" w14:textId="77777777" w:rsidR="000640A9" w:rsidRDefault="00B37D2D">
      <w:pPr>
        <w:pStyle w:val="a3"/>
        <w:ind w:right="562" w:firstLine="760"/>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(тема, рекомендуемая для обзорного изучения). Упразднение монархии и провозглашение республики. </w:t>
      </w:r>
      <w:proofErr w:type="spellStart"/>
      <w:r>
        <w:t>Вареннский</w:t>
      </w:r>
      <w:proofErr w:type="spellEnd"/>
      <w:r>
        <w:t xml:space="preserve"> кризис (тема, рекомендуемая для обзорного изучения). Начало войн против европейских монархов. Казнь короля. Вандея (тема, рекомендуемая для обзорного изучения).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(тема, рекомендуемая для</w:t>
      </w:r>
      <w:r>
        <w:rPr>
          <w:spacing w:val="80"/>
        </w:rPr>
        <w:t xml:space="preserve"> </w:t>
      </w:r>
      <w:r>
        <w:t>обзорного изучения). Наполеон Бонапарт. Государственный переворот 18 - 19 брюмера (ноябрь 1799 г.). Установление режима консульства. Итоги и значение революции.</w:t>
      </w:r>
    </w:p>
    <w:p w14:paraId="308A36E0" w14:textId="77777777" w:rsidR="000640A9" w:rsidRDefault="00B37D2D">
      <w:pPr>
        <w:pStyle w:val="a3"/>
        <w:spacing w:before="1"/>
        <w:ind w:right="559" w:firstLine="760"/>
      </w:pPr>
      <w:r>
        <w:t>Международные</w:t>
      </w:r>
      <w:r>
        <w:rPr>
          <w:spacing w:val="-1"/>
        </w:rPr>
        <w:t xml:space="preserve"> </w:t>
      </w:r>
      <w:r>
        <w:t>отношения</w:t>
      </w:r>
      <w:r>
        <w:rPr>
          <w:spacing w:val="-1"/>
        </w:rPr>
        <w:t xml:space="preserve"> </w:t>
      </w:r>
      <w:r>
        <w:t>накануне и в</w:t>
      </w:r>
      <w:r>
        <w:rPr>
          <w:spacing w:val="-2"/>
        </w:rPr>
        <w:t xml:space="preserve"> </w:t>
      </w:r>
      <w:r>
        <w:t>период</w:t>
      </w:r>
      <w:r>
        <w:rPr>
          <w:spacing w:val="-1"/>
        </w:rPr>
        <w:t xml:space="preserve"> </w:t>
      </w:r>
      <w:r>
        <w:t>Французской революции XVIII</w:t>
      </w:r>
      <w:r>
        <w:rPr>
          <w:spacing w:val="-2"/>
        </w:rPr>
        <w:t xml:space="preserve"> </w:t>
      </w:r>
      <w:r>
        <w:t>в. Разделы Речи Посполитой.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416803D2" w14:textId="77777777" w:rsidR="000640A9" w:rsidRDefault="00B37D2D">
      <w:pPr>
        <w:pStyle w:val="a3"/>
        <w:spacing w:before="1"/>
        <w:ind w:left="1329"/>
      </w:pPr>
      <w:r>
        <w:t>Европа</w:t>
      </w:r>
      <w:r>
        <w:rPr>
          <w:spacing w:val="-3"/>
        </w:rPr>
        <w:t xml:space="preserve"> </w:t>
      </w:r>
      <w:r>
        <w:t>в</w:t>
      </w:r>
      <w:r>
        <w:rPr>
          <w:spacing w:val="-3"/>
        </w:rPr>
        <w:t xml:space="preserve"> </w:t>
      </w:r>
      <w:r>
        <w:t>начале</w:t>
      </w:r>
      <w:r>
        <w:rPr>
          <w:spacing w:val="-1"/>
        </w:rPr>
        <w:t xml:space="preserve"> </w:t>
      </w:r>
      <w:r>
        <w:t>XIX</w:t>
      </w:r>
      <w:r>
        <w:rPr>
          <w:spacing w:val="-2"/>
        </w:rPr>
        <w:t xml:space="preserve"> </w:t>
      </w:r>
      <w:r>
        <w:rPr>
          <w:spacing w:val="-5"/>
        </w:rPr>
        <w:t>в.</w:t>
      </w:r>
    </w:p>
    <w:p w14:paraId="4E675DF7" w14:textId="77777777" w:rsidR="000640A9" w:rsidRDefault="00B37D2D">
      <w:pPr>
        <w:pStyle w:val="a3"/>
        <w:ind w:right="562" w:firstLine="760"/>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w:t>
      </w:r>
      <w:r>
        <w:rPr>
          <w:spacing w:val="-2"/>
        </w:rPr>
        <w:t xml:space="preserve"> </w:t>
      </w:r>
      <w:r>
        <w:t>конгресс:</w:t>
      </w:r>
      <w:r>
        <w:rPr>
          <w:spacing w:val="-3"/>
        </w:rPr>
        <w:t xml:space="preserve"> </w:t>
      </w:r>
      <w:r>
        <w:t>цели,</w:t>
      </w:r>
      <w:r>
        <w:rPr>
          <w:spacing w:val="-3"/>
        </w:rPr>
        <w:t xml:space="preserve"> </w:t>
      </w:r>
      <w:r>
        <w:t>главные</w:t>
      </w:r>
      <w:r>
        <w:rPr>
          <w:spacing w:val="-2"/>
        </w:rPr>
        <w:t xml:space="preserve"> </w:t>
      </w:r>
      <w:r>
        <w:t>участники,</w:t>
      </w:r>
      <w:r>
        <w:rPr>
          <w:spacing w:val="-3"/>
        </w:rPr>
        <w:t xml:space="preserve"> </w:t>
      </w:r>
      <w:r>
        <w:t>решения</w:t>
      </w:r>
      <w:r>
        <w:rPr>
          <w:spacing w:val="-3"/>
        </w:rPr>
        <w:t xml:space="preserve"> </w:t>
      </w:r>
      <w:r>
        <w:t>(тема,</w:t>
      </w:r>
      <w:r>
        <w:rPr>
          <w:spacing w:val="-3"/>
        </w:rPr>
        <w:t xml:space="preserve"> </w:t>
      </w:r>
      <w:r>
        <w:t>рекомендуемая</w:t>
      </w:r>
      <w:r>
        <w:rPr>
          <w:spacing w:val="-3"/>
        </w:rPr>
        <w:t xml:space="preserve"> </w:t>
      </w:r>
      <w:r>
        <w:t>для</w:t>
      </w:r>
      <w:r>
        <w:rPr>
          <w:spacing w:val="-3"/>
        </w:rPr>
        <w:t xml:space="preserve"> </w:t>
      </w:r>
      <w:r>
        <w:t>обзорного изучения). Создание Священного союза.</w:t>
      </w:r>
    </w:p>
    <w:p w14:paraId="6E8C9BED" w14:textId="77777777" w:rsidR="000640A9" w:rsidRDefault="00B37D2D">
      <w:pPr>
        <w:pStyle w:val="a3"/>
        <w:ind w:left="1329"/>
      </w:pPr>
      <w:r>
        <w:t>Европейская</w:t>
      </w:r>
      <w:r>
        <w:rPr>
          <w:spacing w:val="-3"/>
        </w:rPr>
        <w:t xml:space="preserve"> </w:t>
      </w:r>
      <w:r>
        <w:t>культура</w:t>
      </w:r>
      <w:r>
        <w:rPr>
          <w:spacing w:val="-3"/>
        </w:rPr>
        <w:t xml:space="preserve"> </w:t>
      </w:r>
      <w:r>
        <w:t>в</w:t>
      </w:r>
      <w:r>
        <w:rPr>
          <w:spacing w:val="-2"/>
        </w:rPr>
        <w:t xml:space="preserve"> </w:t>
      </w:r>
      <w:r>
        <w:t>XVIII</w:t>
      </w:r>
      <w:r>
        <w:rPr>
          <w:spacing w:val="-3"/>
        </w:rPr>
        <w:t xml:space="preserve"> </w:t>
      </w:r>
      <w:r>
        <w:rPr>
          <w:spacing w:val="-5"/>
        </w:rPr>
        <w:t>в.</w:t>
      </w:r>
    </w:p>
    <w:p w14:paraId="2346D314" w14:textId="77777777" w:rsidR="000640A9" w:rsidRDefault="00B37D2D">
      <w:pPr>
        <w:pStyle w:val="a3"/>
        <w:ind w:right="568"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3"/>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2"/>
        </w:rPr>
        <w:t xml:space="preserve"> </w:t>
      </w:r>
      <w:r>
        <w:t>Театр: жанры, популярные авторы, произведения. Сословный характер культуры. Повседневная жизнь обитателей городов и деревень.</w:t>
      </w:r>
    </w:p>
    <w:p w14:paraId="6F1C6308" w14:textId="77777777" w:rsidR="000640A9" w:rsidRDefault="00B37D2D">
      <w:pPr>
        <w:pStyle w:val="a3"/>
        <w:spacing w:before="1"/>
        <w:ind w:left="1329"/>
      </w:pPr>
      <w:r>
        <w:t>Страны</w:t>
      </w:r>
      <w:r>
        <w:rPr>
          <w:spacing w:val="-2"/>
        </w:rPr>
        <w:t xml:space="preserve"> </w:t>
      </w:r>
      <w:r>
        <w:t>Востока</w:t>
      </w:r>
      <w:r>
        <w:rPr>
          <w:spacing w:val="-3"/>
        </w:rPr>
        <w:t xml:space="preserve"> </w:t>
      </w:r>
      <w:r>
        <w:t>в</w:t>
      </w:r>
      <w:r>
        <w:rPr>
          <w:spacing w:val="-3"/>
        </w:rPr>
        <w:t xml:space="preserve"> </w:t>
      </w:r>
      <w:r>
        <w:t>XVIII -</w:t>
      </w:r>
      <w:r>
        <w:rPr>
          <w:spacing w:val="-3"/>
        </w:rPr>
        <w:t xml:space="preserve"> </w:t>
      </w:r>
      <w:r>
        <w:t>начале</w:t>
      </w:r>
      <w:r>
        <w:rPr>
          <w:spacing w:val="-1"/>
        </w:rPr>
        <w:t xml:space="preserve"> </w:t>
      </w:r>
      <w:r>
        <w:t>XIX</w:t>
      </w:r>
      <w:r>
        <w:rPr>
          <w:spacing w:val="-2"/>
        </w:rPr>
        <w:t xml:space="preserve"> </w:t>
      </w:r>
      <w:r>
        <w:rPr>
          <w:spacing w:val="-5"/>
        </w:rPr>
        <w:t>в.</w:t>
      </w:r>
    </w:p>
    <w:p w14:paraId="2F100FA9" w14:textId="77777777" w:rsidR="000640A9" w:rsidRDefault="00B37D2D">
      <w:pPr>
        <w:pStyle w:val="a3"/>
        <w:ind w:left="1329"/>
        <w:jc w:val="left"/>
      </w:pPr>
      <w:r>
        <w:t>Османская</w:t>
      </w:r>
      <w:r>
        <w:rPr>
          <w:spacing w:val="62"/>
        </w:rPr>
        <w:t xml:space="preserve"> </w:t>
      </w:r>
      <w:r>
        <w:t>империя:</w:t>
      </w:r>
      <w:r>
        <w:rPr>
          <w:spacing w:val="64"/>
        </w:rPr>
        <w:t xml:space="preserve"> </w:t>
      </w:r>
      <w:r>
        <w:t>от</w:t>
      </w:r>
      <w:r>
        <w:rPr>
          <w:spacing w:val="64"/>
        </w:rPr>
        <w:t xml:space="preserve"> </w:t>
      </w:r>
      <w:r>
        <w:t>могущества</w:t>
      </w:r>
      <w:r>
        <w:rPr>
          <w:spacing w:val="63"/>
        </w:rPr>
        <w:t xml:space="preserve"> </w:t>
      </w:r>
      <w:r>
        <w:t>к</w:t>
      </w:r>
      <w:r>
        <w:rPr>
          <w:spacing w:val="69"/>
        </w:rPr>
        <w:t xml:space="preserve"> </w:t>
      </w:r>
      <w:r>
        <w:t>упадку.</w:t>
      </w:r>
      <w:r>
        <w:rPr>
          <w:spacing w:val="66"/>
        </w:rPr>
        <w:t xml:space="preserve"> </w:t>
      </w:r>
      <w:r>
        <w:t>Положение</w:t>
      </w:r>
      <w:r>
        <w:rPr>
          <w:spacing w:val="63"/>
        </w:rPr>
        <w:t xml:space="preserve"> </w:t>
      </w:r>
      <w:r>
        <w:t>населения.</w:t>
      </w:r>
      <w:r>
        <w:rPr>
          <w:spacing w:val="63"/>
        </w:rPr>
        <w:t xml:space="preserve"> </w:t>
      </w:r>
      <w:r>
        <w:rPr>
          <w:spacing w:val="-2"/>
        </w:rPr>
        <w:t>Попытки</w:t>
      </w:r>
    </w:p>
    <w:p w14:paraId="163593A6" w14:textId="77777777" w:rsidR="000640A9" w:rsidRDefault="000640A9">
      <w:pPr>
        <w:pStyle w:val="a3"/>
        <w:jc w:val="left"/>
        <w:sectPr w:rsidR="000640A9">
          <w:pgSz w:w="11910" w:h="16840"/>
          <w:pgMar w:top="1040" w:right="283" w:bottom="1200" w:left="1133" w:header="0" w:footer="993" w:gutter="0"/>
          <w:cols w:space="720"/>
        </w:sectPr>
      </w:pPr>
    </w:p>
    <w:p w14:paraId="206E0533" w14:textId="77777777" w:rsidR="000640A9" w:rsidRDefault="00B37D2D">
      <w:pPr>
        <w:pStyle w:val="a3"/>
        <w:spacing w:before="66"/>
        <w:ind w:right="563"/>
      </w:pPr>
      <w:r>
        <w:lastRenderedPageBreak/>
        <w:t>проведения реформ; Селим III (тема, рекомендуемая для обзорного изучения).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(тема, рекомендуемая для обзорного изучения). Положение сословий. Культура стран Востока в XVIII в.</w:t>
      </w:r>
    </w:p>
    <w:p w14:paraId="37CA2A5A" w14:textId="77777777" w:rsidR="000640A9" w:rsidRDefault="00B37D2D">
      <w:pPr>
        <w:pStyle w:val="a3"/>
        <w:spacing w:before="1"/>
        <w:ind w:left="1329"/>
      </w:pPr>
      <w:r>
        <w:t>Культура</w:t>
      </w:r>
      <w:r>
        <w:rPr>
          <w:spacing w:val="-2"/>
        </w:rPr>
        <w:t xml:space="preserve"> </w:t>
      </w:r>
      <w:r>
        <w:t>стран</w:t>
      </w:r>
      <w:r>
        <w:rPr>
          <w:spacing w:val="-3"/>
        </w:rPr>
        <w:t xml:space="preserve"> </w:t>
      </w:r>
      <w:r>
        <w:t>Востока</w:t>
      </w:r>
      <w:r>
        <w:rPr>
          <w:spacing w:val="-3"/>
        </w:rPr>
        <w:t xml:space="preserve"> </w:t>
      </w:r>
      <w:r>
        <w:t>в</w:t>
      </w:r>
      <w:r>
        <w:rPr>
          <w:spacing w:val="-4"/>
        </w:rPr>
        <w:t xml:space="preserve"> </w:t>
      </w:r>
      <w:r>
        <w:t>XVIII</w:t>
      </w:r>
      <w:r>
        <w:rPr>
          <w:spacing w:val="-3"/>
        </w:rPr>
        <w:t xml:space="preserve"> </w:t>
      </w:r>
      <w:r>
        <w:rPr>
          <w:spacing w:val="-5"/>
        </w:rPr>
        <w:t>в.</w:t>
      </w:r>
    </w:p>
    <w:p w14:paraId="61C79AB5" w14:textId="77777777" w:rsidR="000640A9" w:rsidRDefault="00B37D2D">
      <w:pPr>
        <w:pStyle w:val="a3"/>
        <w:ind w:right="564" w:firstLine="760"/>
      </w:pPr>
      <w:r>
        <w:t>Страны и народы Африки в XVIII - начале XIX в. Культура народов Африки в XVIII в.</w:t>
      </w:r>
    </w:p>
    <w:p w14:paraId="4186EDB1" w14:textId="77777777" w:rsidR="000640A9" w:rsidRDefault="00B37D2D">
      <w:pPr>
        <w:pStyle w:val="a3"/>
        <w:ind w:left="1329"/>
      </w:pPr>
      <w:r>
        <w:t>Страны</w:t>
      </w:r>
      <w:r>
        <w:rPr>
          <w:spacing w:val="-3"/>
        </w:rPr>
        <w:t xml:space="preserve"> </w:t>
      </w:r>
      <w:r>
        <w:t>Латинской</w:t>
      </w:r>
      <w:r>
        <w:rPr>
          <w:spacing w:val="-3"/>
        </w:rPr>
        <w:t xml:space="preserve"> </w:t>
      </w:r>
      <w:r>
        <w:t>Америки</w:t>
      </w:r>
      <w:r>
        <w:rPr>
          <w:spacing w:val="-3"/>
        </w:rPr>
        <w:t xml:space="preserve"> </w:t>
      </w:r>
      <w:r>
        <w:t>в</w:t>
      </w:r>
      <w:r>
        <w:rPr>
          <w:spacing w:val="-3"/>
        </w:rPr>
        <w:t xml:space="preserve"> </w:t>
      </w:r>
      <w:r>
        <w:t>XVIII</w:t>
      </w:r>
      <w:r>
        <w:rPr>
          <w:spacing w:val="-2"/>
        </w:rPr>
        <w:t xml:space="preserve"> </w:t>
      </w:r>
      <w:r>
        <w:t>-</w:t>
      </w:r>
      <w:r>
        <w:rPr>
          <w:spacing w:val="-4"/>
        </w:rPr>
        <w:t xml:space="preserve"> </w:t>
      </w:r>
      <w:r>
        <w:t>начале</w:t>
      </w:r>
      <w:r>
        <w:rPr>
          <w:spacing w:val="-2"/>
        </w:rPr>
        <w:t xml:space="preserve"> </w:t>
      </w:r>
      <w:r>
        <w:t>XIX</w:t>
      </w:r>
      <w:r>
        <w:rPr>
          <w:spacing w:val="-1"/>
        </w:rPr>
        <w:t xml:space="preserve"> </w:t>
      </w:r>
      <w:r>
        <w:rPr>
          <w:spacing w:val="-5"/>
        </w:rPr>
        <w:t>в.</w:t>
      </w:r>
    </w:p>
    <w:p w14:paraId="70597444" w14:textId="77777777" w:rsidR="000640A9" w:rsidRDefault="00B37D2D">
      <w:pPr>
        <w:pStyle w:val="a3"/>
        <w:ind w:right="564" w:firstLine="760"/>
      </w:pPr>
      <w:r>
        <w:t xml:space="preserve">Политика метрополий в латиноамериканских владениях. Колониальное общество. Освободительная борьба: задачи, участники, формы выступлений (тема, рекомендуемая для обзорного изучения). Ф.Д. </w:t>
      </w:r>
      <w:proofErr w:type="spellStart"/>
      <w:r>
        <w:t>Туссен-Лувертюр</w:t>
      </w:r>
      <w:proofErr w:type="spellEnd"/>
      <w:r>
        <w:t>, С. Боливар (тема, рекомендуемая для обзорного изучения). Провозглашение независимых государств.</w:t>
      </w:r>
    </w:p>
    <w:p w14:paraId="32CE5428" w14:textId="77777777" w:rsidR="000640A9" w:rsidRDefault="00B37D2D">
      <w:pPr>
        <w:pStyle w:val="a3"/>
        <w:ind w:left="1329"/>
      </w:pPr>
      <w:r>
        <w:t>Обобщение.</w:t>
      </w:r>
      <w:r>
        <w:rPr>
          <w:spacing w:val="-3"/>
        </w:rPr>
        <w:t xml:space="preserve"> </w:t>
      </w:r>
      <w:r>
        <w:t>Историческое</w:t>
      </w:r>
      <w:r>
        <w:rPr>
          <w:spacing w:val="-3"/>
        </w:rPr>
        <w:t xml:space="preserve"> </w:t>
      </w:r>
      <w:r>
        <w:t>и</w:t>
      </w:r>
      <w:r>
        <w:rPr>
          <w:spacing w:val="-3"/>
        </w:rPr>
        <w:t xml:space="preserve"> </w:t>
      </w:r>
      <w:r>
        <w:t>культурное</w:t>
      </w:r>
      <w:r>
        <w:rPr>
          <w:spacing w:val="-3"/>
        </w:rPr>
        <w:t xml:space="preserve"> </w:t>
      </w:r>
      <w:r>
        <w:t>наследие</w:t>
      </w:r>
      <w:r>
        <w:rPr>
          <w:spacing w:val="-4"/>
        </w:rPr>
        <w:t xml:space="preserve"> </w:t>
      </w:r>
      <w:r>
        <w:t>XVIII</w:t>
      </w:r>
      <w:r>
        <w:rPr>
          <w:spacing w:val="-1"/>
        </w:rPr>
        <w:t xml:space="preserve"> </w:t>
      </w:r>
      <w:r>
        <w:t>-</w:t>
      </w:r>
      <w:r>
        <w:rPr>
          <w:spacing w:val="-4"/>
        </w:rPr>
        <w:t xml:space="preserve"> </w:t>
      </w:r>
      <w:r>
        <w:t>начала</w:t>
      </w:r>
      <w:r>
        <w:rPr>
          <w:spacing w:val="-1"/>
        </w:rPr>
        <w:t xml:space="preserve"> </w:t>
      </w:r>
      <w:r>
        <w:t>XIX</w:t>
      </w:r>
      <w:r>
        <w:rPr>
          <w:spacing w:val="-1"/>
        </w:rPr>
        <w:t xml:space="preserve"> </w:t>
      </w:r>
      <w:r>
        <w:rPr>
          <w:spacing w:val="-5"/>
        </w:rPr>
        <w:t>вв.</w:t>
      </w:r>
    </w:p>
    <w:p w14:paraId="307F5B53" w14:textId="77777777" w:rsidR="000640A9" w:rsidRDefault="00B37D2D">
      <w:pPr>
        <w:pStyle w:val="2"/>
        <w:ind w:left="1329"/>
        <w:jc w:val="left"/>
      </w:pPr>
      <w:r>
        <w:t>История</w:t>
      </w:r>
      <w:r>
        <w:rPr>
          <w:spacing w:val="-5"/>
        </w:rPr>
        <w:t xml:space="preserve"> </w:t>
      </w:r>
      <w:r>
        <w:t>России.</w:t>
      </w:r>
      <w:r>
        <w:rPr>
          <w:spacing w:val="-2"/>
        </w:rPr>
        <w:t xml:space="preserve"> </w:t>
      </w:r>
      <w:r>
        <w:t>Россия</w:t>
      </w:r>
      <w:r>
        <w:rPr>
          <w:spacing w:val="-2"/>
        </w:rPr>
        <w:t xml:space="preserve"> </w:t>
      </w:r>
      <w:r>
        <w:t>в конце</w:t>
      </w:r>
      <w:r>
        <w:rPr>
          <w:spacing w:val="-4"/>
        </w:rPr>
        <w:t xml:space="preserve"> </w:t>
      </w:r>
      <w:r>
        <w:t>XVII</w:t>
      </w:r>
      <w:r>
        <w:rPr>
          <w:spacing w:val="-1"/>
        </w:rPr>
        <w:t xml:space="preserve"> </w:t>
      </w:r>
      <w:r>
        <w:t>-</w:t>
      </w:r>
      <w:r>
        <w:rPr>
          <w:spacing w:val="-3"/>
        </w:rPr>
        <w:t xml:space="preserve"> </w:t>
      </w:r>
      <w:r>
        <w:t>первой</w:t>
      </w:r>
      <w:r>
        <w:rPr>
          <w:spacing w:val="-2"/>
        </w:rPr>
        <w:t xml:space="preserve"> </w:t>
      </w:r>
      <w:r>
        <w:t>четверти</w:t>
      </w:r>
      <w:r>
        <w:rPr>
          <w:spacing w:val="-2"/>
        </w:rPr>
        <w:t xml:space="preserve"> </w:t>
      </w:r>
      <w:r>
        <w:t>XIX</w:t>
      </w:r>
      <w:r>
        <w:rPr>
          <w:spacing w:val="-3"/>
        </w:rPr>
        <w:t xml:space="preserve"> </w:t>
      </w:r>
      <w:r>
        <w:rPr>
          <w:spacing w:val="-5"/>
        </w:rPr>
        <w:t>в.</w:t>
      </w:r>
    </w:p>
    <w:p w14:paraId="20DF3BFF" w14:textId="77777777" w:rsidR="000640A9" w:rsidRDefault="00B37D2D">
      <w:pPr>
        <w:pStyle w:val="a3"/>
        <w:spacing w:line="274" w:lineRule="exact"/>
        <w:ind w:left="1329"/>
        <w:jc w:val="left"/>
      </w:pPr>
      <w:r>
        <w:rPr>
          <w:spacing w:val="-2"/>
        </w:rPr>
        <w:t>Введение.</w:t>
      </w:r>
    </w:p>
    <w:p w14:paraId="2F0D6BFF" w14:textId="77777777" w:rsidR="000640A9" w:rsidRDefault="00B37D2D">
      <w:pPr>
        <w:pStyle w:val="a3"/>
        <w:ind w:left="1329"/>
      </w:pPr>
      <w:r>
        <w:t>Россия</w:t>
      </w:r>
      <w:r>
        <w:rPr>
          <w:spacing w:val="-1"/>
        </w:rPr>
        <w:t xml:space="preserve"> </w:t>
      </w:r>
      <w:r>
        <w:t>в</w:t>
      </w:r>
      <w:r>
        <w:rPr>
          <w:spacing w:val="-2"/>
        </w:rPr>
        <w:t xml:space="preserve"> </w:t>
      </w:r>
      <w:r>
        <w:t>эпоху</w:t>
      </w:r>
      <w:r>
        <w:rPr>
          <w:spacing w:val="-8"/>
        </w:rPr>
        <w:t xml:space="preserve"> </w:t>
      </w:r>
      <w:r>
        <w:t>преобразований</w:t>
      </w:r>
      <w:r>
        <w:rPr>
          <w:spacing w:val="-1"/>
        </w:rPr>
        <w:t xml:space="preserve"> </w:t>
      </w:r>
      <w:r>
        <w:t>Петра</w:t>
      </w:r>
      <w:r>
        <w:rPr>
          <w:spacing w:val="1"/>
        </w:rPr>
        <w:t xml:space="preserve"> </w:t>
      </w:r>
      <w:r>
        <w:rPr>
          <w:spacing w:val="-5"/>
        </w:rPr>
        <w:t>I.</w:t>
      </w:r>
    </w:p>
    <w:p w14:paraId="30F4DE9E" w14:textId="77777777" w:rsidR="000640A9" w:rsidRDefault="00B37D2D">
      <w:pPr>
        <w:pStyle w:val="a3"/>
        <w:ind w:right="566" w:firstLine="760"/>
      </w:pPr>
      <w:r>
        <w:t xml:space="preserve">Начало царствования Петра I. Борьба Милославских и Нарышкиных. Стрелецкий бунт мая 1682 г., Хованщина (тема, рекомендуемая для обзорного изучения). Регентство Софьи. В.В. Голицын. Переворот в пользу Петра 1689 г. </w:t>
      </w:r>
      <w:proofErr w:type="spellStart"/>
      <w:r>
        <w:t>Двоецарствие</w:t>
      </w:r>
      <w:proofErr w:type="spellEnd"/>
      <w:r>
        <w:t xml:space="preserve"> Петра I и Ивана V. Причины и предпосылки преобразований. Модернизация как жизненно важная национальная задача. Сподвижники Петра I.</w:t>
      </w:r>
    </w:p>
    <w:p w14:paraId="3D0D2A17" w14:textId="77777777" w:rsidR="000640A9" w:rsidRDefault="00B37D2D">
      <w:pPr>
        <w:pStyle w:val="a3"/>
        <w:ind w:right="564" w:firstLine="760"/>
      </w:pPr>
      <w:r>
        <w:t>Экономическая политика. Строительство казенных мануфактур (тема, рекомендуемая для обзорного изучения). Оружейные заводы и корабельные верфи (тема, рекомендуемая для обзорного изучения). Создание базы металлургической индустрии на Урале (тема, рекомендуемая для обзорного изучения).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(тема, рекомендуемая для обзорного изучения). Таможенный тариф 1724 г. (тема, рекомендуемая для обзорного изучения).</w:t>
      </w:r>
      <w:r>
        <w:rPr>
          <w:spacing w:val="40"/>
        </w:rPr>
        <w:t xml:space="preserve"> </w:t>
      </w:r>
      <w:r>
        <w:t>Рост налогов (тема, рекомендуемая для обзорного изучения). Введение подушной подати. Первая ревизия податного населения.</w:t>
      </w:r>
    </w:p>
    <w:p w14:paraId="3D149444" w14:textId="77777777" w:rsidR="000640A9" w:rsidRDefault="00B37D2D">
      <w:pPr>
        <w:pStyle w:val="a3"/>
        <w:spacing w:before="1"/>
        <w:ind w:right="564" w:firstLine="760"/>
      </w:pPr>
      <w:r>
        <w:t>Социальная политика. Начало консолидации дворянского сословия, повышение</w:t>
      </w:r>
      <w:r>
        <w:rPr>
          <w:spacing w:val="40"/>
        </w:rPr>
        <w:t xml:space="preserve"> </w:t>
      </w:r>
      <w:r>
        <w:t>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w:t>
      </w:r>
      <w:r>
        <w:rPr>
          <w:spacing w:val="-3"/>
        </w:rPr>
        <w:t xml:space="preserve"> </w:t>
      </w:r>
      <w:r>
        <w:t>дворцовых,</w:t>
      </w:r>
      <w:r>
        <w:rPr>
          <w:spacing w:val="-2"/>
        </w:rPr>
        <w:t xml:space="preserve"> </w:t>
      </w:r>
      <w:r>
        <w:t>частновладельческих,</w:t>
      </w:r>
      <w:r>
        <w:rPr>
          <w:spacing w:val="-2"/>
        </w:rPr>
        <w:t xml:space="preserve"> </w:t>
      </w:r>
      <w:r>
        <w:t>монастырских крестьян.</w:t>
      </w:r>
      <w:r>
        <w:rPr>
          <w:spacing w:val="-2"/>
        </w:rPr>
        <w:t xml:space="preserve"> </w:t>
      </w:r>
      <w:r>
        <w:t>Социальные последствия введения подушной подати - расширение границ крепостного права. Гонения на старообрядцев (тема, рекомендуемая для обзорного изучения).</w:t>
      </w:r>
    </w:p>
    <w:p w14:paraId="5988BB5C" w14:textId="77777777" w:rsidR="000640A9" w:rsidRDefault="00B37D2D">
      <w:pPr>
        <w:pStyle w:val="a3"/>
        <w:spacing w:before="1"/>
        <w:ind w:right="563" w:firstLine="760"/>
      </w:pPr>
      <w:r>
        <w:t xml:space="preserve">Необходимость модернизации системы управления государством. Реформы центральной государственной власти: замена Боярской думы </w:t>
      </w:r>
      <w:proofErr w:type="spellStart"/>
      <w:r>
        <w:t>Консилией</w:t>
      </w:r>
      <w:proofErr w:type="spellEnd"/>
      <w:r>
        <w:t xml:space="preserve">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6D889D46" w14:textId="77777777" w:rsidR="000640A9" w:rsidRDefault="00B37D2D">
      <w:pPr>
        <w:pStyle w:val="a3"/>
        <w:ind w:right="568" w:firstLine="760"/>
      </w:pPr>
      <w:r>
        <w:t>Церковная реформа: упразднение патриаршества, учреждение Синода (Духовной коллегии). Положение инославных конфессий.</w:t>
      </w:r>
    </w:p>
    <w:p w14:paraId="2D067301" w14:textId="77777777" w:rsidR="000640A9" w:rsidRDefault="00B37D2D">
      <w:pPr>
        <w:pStyle w:val="a3"/>
        <w:ind w:right="567" w:firstLine="760"/>
      </w:pPr>
      <w:r>
        <w:t>Завершение формирования регулярной армии и военного флота. Рекрутские наборы. Роль гвардии.</w:t>
      </w:r>
    </w:p>
    <w:p w14:paraId="6B76A87B" w14:textId="77777777" w:rsidR="000640A9" w:rsidRDefault="00B37D2D">
      <w:pPr>
        <w:pStyle w:val="a3"/>
        <w:ind w:right="566" w:firstLine="760"/>
      </w:pPr>
      <w:r>
        <w:t>Реформы</w:t>
      </w:r>
      <w:r>
        <w:rPr>
          <w:spacing w:val="-4"/>
        </w:rPr>
        <w:t xml:space="preserve"> </w:t>
      </w:r>
      <w:r>
        <w:t>местного управления:</w:t>
      </w:r>
      <w:r>
        <w:rPr>
          <w:spacing w:val="-3"/>
        </w:rPr>
        <w:t xml:space="preserve"> </w:t>
      </w:r>
      <w:r>
        <w:t>городская</w:t>
      </w:r>
      <w:r>
        <w:rPr>
          <w:spacing w:val="-4"/>
        </w:rPr>
        <w:t xml:space="preserve"> </w:t>
      </w:r>
      <w:r>
        <w:t>реформа</w:t>
      </w:r>
      <w:r>
        <w:rPr>
          <w:spacing w:val="-4"/>
        </w:rPr>
        <w:t xml:space="preserve"> </w:t>
      </w:r>
      <w:r>
        <w:t>(Ратуша</w:t>
      </w:r>
      <w:r>
        <w:rPr>
          <w:spacing w:val="-4"/>
        </w:rPr>
        <w:t xml:space="preserve"> </w:t>
      </w:r>
      <w:r>
        <w:t>в</w:t>
      </w:r>
      <w:r>
        <w:rPr>
          <w:spacing w:val="-2"/>
        </w:rPr>
        <w:t xml:space="preserve"> </w:t>
      </w:r>
      <w:r>
        <w:t>Москве,</w:t>
      </w:r>
      <w:r>
        <w:rPr>
          <w:spacing w:val="-3"/>
        </w:rPr>
        <w:t xml:space="preserve"> </w:t>
      </w:r>
      <w:r>
        <w:t>бурмистры), губернская реформа. Особенности управление национальными областями России (Башкирия, Калмыкское ханство, Остзейские провинции и другие) (тема, рекомендуемая</w:t>
      </w:r>
    </w:p>
    <w:p w14:paraId="422A5C96" w14:textId="77777777" w:rsidR="000640A9" w:rsidRDefault="000640A9">
      <w:pPr>
        <w:pStyle w:val="a3"/>
        <w:sectPr w:rsidR="000640A9">
          <w:pgSz w:w="11910" w:h="16840"/>
          <w:pgMar w:top="1040" w:right="283" w:bottom="1200" w:left="1133" w:header="0" w:footer="993" w:gutter="0"/>
          <w:cols w:space="720"/>
        </w:sectPr>
      </w:pPr>
    </w:p>
    <w:p w14:paraId="6E2EC187" w14:textId="77777777" w:rsidR="000640A9" w:rsidRDefault="00B37D2D">
      <w:pPr>
        <w:pStyle w:val="a3"/>
        <w:spacing w:before="66"/>
      </w:pPr>
      <w:r>
        <w:lastRenderedPageBreak/>
        <w:t>для</w:t>
      </w:r>
      <w:r>
        <w:rPr>
          <w:spacing w:val="-2"/>
        </w:rPr>
        <w:t xml:space="preserve"> </w:t>
      </w:r>
      <w:r>
        <w:t>обзорного</w:t>
      </w:r>
      <w:r>
        <w:rPr>
          <w:spacing w:val="-3"/>
        </w:rPr>
        <w:t xml:space="preserve"> </w:t>
      </w:r>
      <w:r>
        <w:rPr>
          <w:spacing w:val="-2"/>
        </w:rPr>
        <w:t>изучения).</w:t>
      </w:r>
    </w:p>
    <w:p w14:paraId="12C34C7C" w14:textId="77777777" w:rsidR="000640A9" w:rsidRDefault="00B37D2D">
      <w:pPr>
        <w:pStyle w:val="a3"/>
        <w:ind w:left="1329"/>
      </w:pPr>
      <w:r>
        <w:t>Санкт-Петербург</w:t>
      </w:r>
      <w:r>
        <w:rPr>
          <w:spacing w:val="-4"/>
        </w:rPr>
        <w:t xml:space="preserve"> </w:t>
      </w:r>
      <w:r>
        <w:t>-</w:t>
      </w:r>
      <w:r>
        <w:rPr>
          <w:spacing w:val="-3"/>
        </w:rPr>
        <w:t xml:space="preserve"> </w:t>
      </w:r>
      <w:r>
        <w:t>новая</w:t>
      </w:r>
      <w:r>
        <w:rPr>
          <w:spacing w:val="-2"/>
        </w:rPr>
        <w:t xml:space="preserve"> </w:t>
      </w:r>
      <w:r>
        <w:t>столица.</w:t>
      </w:r>
      <w:r>
        <w:rPr>
          <w:spacing w:val="-2"/>
        </w:rPr>
        <w:t xml:space="preserve"> </w:t>
      </w:r>
      <w:r>
        <w:t>Объявление</w:t>
      </w:r>
      <w:r>
        <w:rPr>
          <w:spacing w:val="-6"/>
        </w:rPr>
        <w:t xml:space="preserve"> </w:t>
      </w:r>
      <w:r>
        <w:t>России</w:t>
      </w:r>
      <w:r>
        <w:rPr>
          <w:spacing w:val="-1"/>
        </w:rPr>
        <w:t xml:space="preserve"> </w:t>
      </w:r>
      <w:r>
        <w:rPr>
          <w:spacing w:val="-2"/>
        </w:rPr>
        <w:t>Империей.</w:t>
      </w:r>
    </w:p>
    <w:p w14:paraId="6959EF03" w14:textId="77777777" w:rsidR="000640A9" w:rsidRDefault="00B37D2D">
      <w:pPr>
        <w:pStyle w:val="a3"/>
        <w:ind w:left="1329"/>
      </w:pPr>
      <w:proofErr w:type="gramStart"/>
      <w:r>
        <w:t>Итоги</w:t>
      </w:r>
      <w:r>
        <w:rPr>
          <w:spacing w:val="51"/>
        </w:rPr>
        <w:t xml:space="preserve">  </w:t>
      </w:r>
      <w:r>
        <w:t>преобразований</w:t>
      </w:r>
      <w:proofErr w:type="gramEnd"/>
      <w:r>
        <w:rPr>
          <w:spacing w:val="53"/>
        </w:rPr>
        <w:t xml:space="preserve">  </w:t>
      </w:r>
      <w:r>
        <w:t>Петра</w:t>
      </w:r>
      <w:r>
        <w:rPr>
          <w:spacing w:val="53"/>
        </w:rPr>
        <w:t xml:space="preserve">  </w:t>
      </w:r>
      <w:r>
        <w:t>I.</w:t>
      </w:r>
      <w:r>
        <w:rPr>
          <w:spacing w:val="53"/>
        </w:rPr>
        <w:t xml:space="preserve">  </w:t>
      </w:r>
      <w:proofErr w:type="gramStart"/>
      <w:r>
        <w:t>Становление</w:t>
      </w:r>
      <w:r>
        <w:rPr>
          <w:spacing w:val="52"/>
        </w:rPr>
        <w:t xml:space="preserve">  </w:t>
      </w:r>
      <w:r>
        <w:t>бюрократического</w:t>
      </w:r>
      <w:proofErr w:type="gramEnd"/>
      <w:r>
        <w:rPr>
          <w:spacing w:val="53"/>
        </w:rPr>
        <w:t xml:space="preserve">  </w:t>
      </w:r>
      <w:r>
        <w:rPr>
          <w:spacing w:val="-2"/>
        </w:rPr>
        <w:t>аппарата.</w:t>
      </w:r>
    </w:p>
    <w:p w14:paraId="3A33283F" w14:textId="77777777" w:rsidR="000640A9" w:rsidRDefault="00B37D2D">
      <w:pPr>
        <w:pStyle w:val="a3"/>
        <w:spacing w:before="1"/>
      </w:pPr>
      <w:r>
        <w:t>Усиление</w:t>
      </w:r>
      <w:r>
        <w:rPr>
          <w:spacing w:val="-5"/>
        </w:rPr>
        <w:t xml:space="preserve"> </w:t>
      </w:r>
      <w:r>
        <w:t>российского</w:t>
      </w:r>
      <w:r>
        <w:rPr>
          <w:spacing w:val="-5"/>
        </w:rPr>
        <w:t xml:space="preserve"> </w:t>
      </w:r>
      <w:r>
        <w:rPr>
          <w:spacing w:val="-2"/>
        </w:rPr>
        <w:t>абсолютизма.</w:t>
      </w:r>
    </w:p>
    <w:p w14:paraId="579BD0C7" w14:textId="77777777" w:rsidR="000640A9" w:rsidRDefault="00B37D2D">
      <w:pPr>
        <w:pStyle w:val="a3"/>
        <w:ind w:right="560" w:firstLine="760"/>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(тема, рекомендуемая для обзорного изучения).</w:t>
      </w:r>
    </w:p>
    <w:p w14:paraId="0FA53E9C" w14:textId="77777777" w:rsidR="000640A9" w:rsidRDefault="00B37D2D">
      <w:pPr>
        <w:pStyle w:val="a3"/>
        <w:ind w:right="566" w:firstLine="760"/>
      </w:pPr>
      <w:r>
        <w:t>Внешняя политика царствования Петра I. Внешняя политика России времен регентства</w:t>
      </w:r>
      <w:r>
        <w:rPr>
          <w:spacing w:val="-1"/>
        </w:rPr>
        <w:t xml:space="preserve"> </w:t>
      </w:r>
      <w:r>
        <w:t>Софьи, Вечный мир</w:t>
      </w:r>
      <w:r>
        <w:rPr>
          <w:spacing w:val="-1"/>
        </w:rPr>
        <w:t xml:space="preserve"> </w:t>
      </w:r>
      <w:r>
        <w:t>с</w:t>
      </w:r>
      <w:r>
        <w:rPr>
          <w:spacing w:val="-1"/>
        </w:rPr>
        <w:t xml:space="preserve"> </w:t>
      </w:r>
      <w:r>
        <w:t>Речью Посполитой,</w:t>
      </w:r>
      <w:r>
        <w:rPr>
          <w:spacing w:val="-1"/>
        </w:rPr>
        <w:t xml:space="preserve"> </w:t>
      </w:r>
      <w:r>
        <w:t>Крымские</w:t>
      </w:r>
      <w:r>
        <w:rPr>
          <w:spacing w:val="-1"/>
        </w:rPr>
        <w:t xml:space="preserve"> </w:t>
      </w:r>
      <w:r>
        <w:t>походы. Азовские</w:t>
      </w:r>
      <w:r>
        <w:rPr>
          <w:spacing w:val="-1"/>
        </w:rPr>
        <w:t xml:space="preserve"> </w:t>
      </w:r>
      <w:r>
        <w:t>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(тема, рекомендуемая для обзорного изучения). Сражения у мыса Гангут и острова Гренгам (тема, рекомендуемая для обзорного изучения). Ништадтский мир и его последствия. Закрепление России на берегах Балтики. Каспийский поход Петра I.</w:t>
      </w:r>
    </w:p>
    <w:p w14:paraId="515F91C1" w14:textId="77777777" w:rsidR="000640A9" w:rsidRDefault="00B37D2D">
      <w:pPr>
        <w:pStyle w:val="a3"/>
        <w:ind w:right="562" w:firstLine="760"/>
      </w:pPr>
      <w: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5A6783F6" w14:textId="77777777" w:rsidR="000640A9" w:rsidRDefault="00B37D2D">
      <w:pPr>
        <w:pStyle w:val="a3"/>
        <w:spacing w:before="1"/>
        <w:ind w:right="561" w:firstLine="760"/>
      </w:pPr>
      <w:r>
        <w:t>Повседневная жизнь и быт правящей элиты и основной массы населения (тема, рекомендуемая для обзорного изучения). Перемены в образе жизни российского дворянства (тема, рекомендуемая для обзорного изучения). "Юности честное зерцало" (тема, рекомендуемая для обзорного изучения). Новые формы общения в дворянской</w:t>
      </w:r>
      <w:r>
        <w:rPr>
          <w:spacing w:val="40"/>
        </w:rPr>
        <w:t xml:space="preserve"> </w:t>
      </w:r>
      <w:r>
        <w:t>среде (тема, рекомендуемая для обзорного изучения). Ассамблеи, балы, светские государственные праздники (тема, рекомендуемая для обзорного изучения). Европейский стиль в одежде, развлечениях, питании (тема, рекомендуемая для обзорного изучения). Изменения в положении женщин.</w:t>
      </w:r>
    </w:p>
    <w:p w14:paraId="503E4EF4" w14:textId="77777777" w:rsidR="000640A9" w:rsidRDefault="00B37D2D">
      <w:pPr>
        <w:pStyle w:val="a3"/>
        <w:ind w:right="569" w:firstLine="760"/>
      </w:pPr>
      <w:r>
        <w:t>Итоги, последствия и значение петровских преобразований. Образ Петра I в русской культуре.</w:t>
      </w:r>
    </w:p>
    <w:p w14:paraId="0167D7A3" w14:textId="77777777" w:rsidR="000640A9" w:rsidRDefault="00B37D2D">
      <w:pPr>
        <w:pStyle w:val="a3"/>
        <w:ind w:left="1329"/>
      </w:pPr>
      <w:r>
        <w:t>Россия</w:t>
      </w:r>
      <w:r>
        <w:rPr>
          <w:spacing w:val="-3"/>
        </w:rPr>
        <w:t xml:space="preserve"> </w:t>
      </w:r>
      <w:r>
        <w:t>после</w:t>
      </w:r>
      <w:r>
        <w:rPr>
          <w:spacing w:val="-3"/>
        </w:rPr>
        <w:t xml:space="preserve"> </w:t>
      </w:r>
      <w:r>
        <w:t>Петра</w:t>
      </w:r>
      <w:r>
        <w:rPr>
          <w:spacing w:val="-2"/>
        </w:rPr>
        <w:t xml:space="preserve"> </w:t>
      </w:r>
      <w:r>
        <w:t>I.</w:t>
      </w:r>
      <w:r>
        <w:rPr>
          <w:spacing w:val="-2"/>
        </w:rPr>
        <w:t xml:space="preserve"> </w:t>
      </w:r>
      <w:r>
        <w:t>Дворцовые</w:t>
      </w:r>
      <w:r>
        <w:rPr>
          <w:spacing w:val="-3"/>
        </w:rPr>
        <w:t xml:space="preserve"> </w:t>
      </w:r>
      <w:r>
        <w:rPr>
          <w:spacing w:val="-2"/>
        </w:rPr>
        <w:t>перевороты.</w:t>
      </w:r>
    </w:p>
    <w:p w14:paraId="07C83866" w14:textId="77777777" w:rsidR="000640A9" w:rsidRDefault="00B37D2D">
      <w:pPr>
        <w:pStyle w:val="a3"/>
        <w:ind w:right="564" w:firstLine="760"/>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27284CAA" w14:textId="77777777" w:rsidR="000640A9" w:rsidRDefault="00B37D2D">
      <w:pPr>
        <w:pStyle w:val="a3"/>
        <w:spacing w:before="1"/>
        <w:ind w:right="565" w:firstLine="760"/>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(тема, рекомендуемая для обзорного изучения).</w:t>
      </w:r>
    </w:p>
    <w:p w14:paraId="5011F028" w14:textId="77777777" w:rsidR="000640A9" w:rsidRDefault="00B37D2D">
      <w:pPr>
        <w:pStyle w:val="a3"/>
        <w:ind w:right="563" w:firstLine="760"/>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 (тема, рекомендуемая для обзорного изучения).</w:t>
      </w:r>
    </w:p>
    <w:p w14:paraId="5B372148" w14:textId="77777777" w:rsidR="000640A9" w:rsidRDefault="00B37D2D">
      <w:pPr>
        <w:pStyle w:val="a3"/>
        <w:spacing w:before="1"/>
        <w:ind w:left="1329"/>
      </w:pPr>
      <w:r>
        <w:t>Правительственная</w:t>
      </w:r>
      <w:r>
        <w:rPr>
          <w:spacing w:val="33"/>
        </w:rPr>
        <w:t xml:space="preserve"> </w:t>
      </w:r>
      <w:r>
        <w:t>политика</w:t>
      </w:r>
      <w:r>
        <w:rPr>
          <w:spacing w:val="35"/>
        </w:rPr>
        <w:t xml:space="preserve"> </w:t>
      </w:r>
      <w:r>
        <w:t>в</w:t>
      </w:r>
      <w:r>
        <w:rPr>
          <w:spacing w:val="34"/>
        </w:rPr>
        <w:t xml:space="preserve"> </w:t>
      </w:r>
      <w:r>
        <w:t>области</w:t>
      </w:r>
      <w:r>
        <w:rPr>
          <w:spacing w:val="37"/>
        </w:rPr>
        <w:t xml:space="preserve"> </w:t>
      </w:r>
      <w:r>
        <w:t>развития</w:t>
      </w:r>
      <w:r>
        <w:rPr>
          <w:spacing w:val="35"/>
        </w:rPr>
        <w:t xml:space="preserve"> </w:t>
      </w:r>
      <w:r>
        <w:t>культуры:</w:t>
      </w:r>
      <w:r>
        <w:rPr>
          <w:spacing w:val="36"/>
        </w:rPr>
        <w:t xml:space="preserve"> </w:t>
      </w:r>
      <w:r>
        <w:t>основание</w:t>
      </w:r>
      <w:r>
        <w:rPr>
          <w:spacing w:val="35"/>
        </w:rPr>
        <w:t xml:space="preserve"> </w:t>
      </w:r>
      <w:r>
        <w:rPr>
          <w:spacing w:val="-2"/>
        </w:rPr>
        <w:t>Академии</w:t>
      </w:r>
    </w:p>
    <w:p w14:paraId="6D04BB25" w14:textId="77777777" w:rsidR="000640A9" w:rsidRDefault="000640A9">
      <w:pPr>
        <w:pStyle w:val="a3"/>
        <w:sectPr w:rsidR="000640A9">
          <w:pgSz w:w="11910" w:h="16840"/>
          <w:pgMar w:top="1040" w:right="283" w:bottom="1200" w:left="1133" w:header="0" w:footer="993" w:gutter="0"/>
          <w:cols w:space="720"/>
        </w:sectPr>
      </w:pPr>
    </w:p>
    <w:p w14:paraId="698C5B2C" w14:textId="77777777" w:rsidR="000640A9" w:rsidRDefault="00B37D2D">
      <w:pPr>
        <w:pStyle w:val="a3"/>
        <w:spacing w:before="66"/>
        <w:ind w:right="571"/>
      </w:pPr>
      <w:r>
        <w:lastRenderedPageBreak/>
        <w:t>наук, научные экспедиции, открытие Московского университета и Академии художеств. М.В. Ломоносов. И.И. Шувалов.</w:t>
      </w:r>
    </w:p>
    <w:p w14:paraId="48929401" w14:textId="77777777" w:rsidR="000640A9" w:rsidRDefault="00B37D2D">
      <w:pPr>
        <w:pStyle w:val="a3"/>
        <w:ind w:right="568" w:firstLine="760"/>
      </w:pPr>
      <w:r>
        <w:t>Внешняя политика в эпоху дворцовых переворотов. Укрепление положения Российской империи в системе международных отношений. Война с Османской</w:t>
      </w:r>
      <w:r>
        <w:rPr>
          <w:spacing w:val="40"/>
        </w:rPr>
        <w:t xml:space="preserve"> </w:t>
      </w:r>
      <w:r>
        <w:t>империей. Русско-Шведская война. Участие России в Семилетней войне. Присоединение</w:t>
      </w:r>
      <w:r>
        <w:rPr>
          <w:spacing w:val="40"/>
        </w:rPr>
        <w:t xml:space="preserve"> </w:t>
      </w:r>
      <w:r>
        <w:t xml:space="preserve">к России Младшего и Среднего казахских жузов (тема, рекомендуемая для обзорного </w:t>
      </w:r>
      <w:r>
        <w:rPr>
          <w:spacing w:val="-2"/>
        </w:rPr>
        <w:t>изучения).</w:t>
      </w:r>
    </w:p>
    <w:p w14:paraId="3A44CF38" w14:textId="77777777" w:rsidR="000640A9" w:rsidRDefault="00B37D2D">
      <w:pPr>
        <w:pStyle w:val="a3"/>
        <w:spacing w:before="1"/>
        <w:ind w:left="1329"/>
      </w:pPr>
      <w:r>
        <w:t>Россия</w:t>
      </w:r>
      <w:r>
        <w:rPr>
          <w:spacing w:val="-2"/>
        </w:rPr>
        <w:t xml:space="preserve"> </w:t>
      </w:r>
      <w:r>
        <w:t>в</w:t>
      </w:r>
      <w:r>
        <w:rPr>
          <w:spacing w:val="-2"/>
        </w:rPr>
        <w:t xml:space="preserve"> </w:t>
      </w:r>
      <w:r>
        <w:t>1760</w:t>
      </w:r>
      <w:r>
        <w:rPr>
          <w:spacing w:val="-1"/>
        </w:rPr>
        <w:t xml:space="preserve"> </w:t>
      </w:r>
      <w:r>
        <w:t>-</w:t>
      </w:r>
      <w:r>
        <w:rPr>
          <w:spacing w:val="-2"/>
        </w:rPr>
        <w:t xml:space="preserve"> </w:t>
      </w:r>
      <w:r>
        <w:t>1790-х</w:t>
      </w:r>
      <w:r>
        <w:rPr>
          <w:spacing w:val="1"/>
        </w:rPr>
        <w:t xml:space="preserve"> </w:t>
      </w:r>
      <w:r>
        <w:t>гг.</w:t>
      </w:r>
      <w:r>
        <w:rPr>
          <w:spacing w:val="-2"/>
        </w:rPr>
        <w:t xml:space="preserve"> </w:t>
      </w:r>
      <w:r>
        <w:t>Правление</w:t>
      </w:r>
      <w:r>
        <w:rPr>
          <w:spacing w:val="-2"/>
        </w:rPr>
        <w:t xml:space="preserve"> </w:t>
      </w:r>
      <w:r>
        <w:t>Екатерины II</w:t>
      </w:r>
      <w:r>
        <w:rPr>
          <w:spacing w:val="-5"/>
        </w:rPr>
        <w:t xml:space="preserve"> </w:t>
      </w:r>
      <w:r>
        <w:t>и</w:t>
      </w:r>
      <w:r>
        <w:rPr>
          <w:spacing w:val="-1"/>
        </w:rPr>
        <w:t xml:space="preserve"> </w:t>
      </w:r>
      <w:r>
        <w:t>Павла</w:t>
      </w:r>
      <w:r>
        <w:rPr>
          <w:spacing w:val="2"/>
        </w:rPr>
        <w:t xml:space="preserve"> </w:t>
      </w:r>
      <w:r>
        <w:rPr>
          <w:spacing w:val="-5"/>
        </w:rPr>
        <w:t>I.</w:t>
      </w:r>
    </w:p>
    <w:p w14:paraId="7CCE5D8C" w14:textId="77777777" w:rsidR="000640A9" w:rsidRDefault="00B37D2D">
      <w:pPr>
        <w:pStyle w:val="a3"/>
        <w:ind w:right="562" w:firstLine="760"/>
      </w:pPr>
      <w:r>
        <w:t>Личность супруги Петра III Екатерины Алексеевны (тема, рекомендуемая для обзорного изучения). Идеи Просвещения и Просвещенного абсолютизма в Европе и в России в середине XVIII в. (тема, рекомендуемая для обзорного изучения). Переворот в пользу Екатерины II.</w:t>
      </w:r>
    </w:p>
    <w:p w14:paraId="13E7CBA2" w14:textId="77777777" w:rsidR="000640A9" w:rsidRDefault="00B37D2D">
      <w:pPr>
        <w:pStyle w:val="a3"/>
        <w:ind w:right="560" w:firstLine="760"/>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 (тема, рекомендуемая для обзорного изучения).</w:t>
      </w:r>
    </w:p>
    <w:p w14:paraId="3E7BBE6C" w14:textId="77777777" w:rsidR="000640A9" w:rsidRDefault="00B37D2D">
      <w:pPr>
        <w:pStyle w:val="a3"/>
        <w:ind w:right="566" w:firstLine="760"/>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(тема, рекомендуемая для обзорного изучения). Усиление крепостного права, массовая раздача поместий дворянам (тема, рекомендуемая для обзорного изучения).</w:t>
      </w:r>
    </w:p>
    <w:p w14:paraId="2C451465" w14:textId="77777777" w:rsidR="000640A9" w:rsidRDefault="00B37D2D">
      <w:pPr>
        <w:pStyle w:val="a3"/>
        <w:spacing w:before="1"/>
        <w:ind w:right="562" w:firstLine="760"/>
      </w:pPr>
      <w:r>
        <w:t>Положение</w:t>
      </w:r>
      <w:r>
        <w:rPr>
          <w:spacing w:val="-1"/>
        </w:rPr>
        <w:t xml:space="preserve"> </w:t>
      </w:r>
      <w:r>
        <w:t>разных</w:t>
      </w:r>
      <w:r>
        <w:rPr>
          <w:spacing w:val="-1"/>
        </w:rPr>
        <w:t xml:space="preserve"> </w:t>
      </w:r>
      <w:r>
        <w:t xml:space="preserve">категорий российского крестьянства, дворовых людей и других низших слоев населения России и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w:t>
      </w:r>
      <w:proofErr w:type="spellStart"/>
      <w:r>
        <w:t>Антидворянский</w:t>
      </w:r>
      <w:proofErr w:type="spellEnd"/>
      <w:r>
        <w:t xml:space="preserve"> и антикрепостнический характер движения (тема, рекомендуемая для обзорного изучения). Роль казачества, народов Урала и Поволжья в восстании. Итоги и значение восстания, и его влияние на внутреннюю политику и развитие общественной </w:t>
      </w:r>
      <w:r>
        <w:rPr>
          <w:spacing w:val="-2"/>
        </w:rPr>
        <w:t>мысли.</w:t>
      </w:r>
    </w:p>
    <w:p w14:paraId="712C3464" w14:textId="77777777" w:rsidR="000640A9" w:rsidRDefault="00B37D2D">
      <w:pPr>
        <w:pStyle w:val="a3"/>
        <w:ind w:right="564" w:firstLine="760"/>
      </w:pPr>
      <w:r>
        <w:t xml:space="preserve">Утверждение крепостного права в Малороссии. Губернская реформа. Увеличение числа уездных городов (тема, рекомендуемая для обзорного изучения). Создание дворянских обществ в губерниях и уездах (тема, рекомендуемая для обзорного изучения).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w:t>
      </w:r>
      <w:proofErr w:type="spellStart"/>
      <w:r>
        <w:t>полупривилегированное</w:t>
      </w:r>
      <w:proofErr w:type="spellEnd"/>
      <w:r>
        <w:t xml:space="preserve"> служилое сословие (тема, рекомендуемая для обзорного изучения).</w:t>
      </w:r>
    </w:p>
    <w:p w14:paraId="47E2C807" w14:textId="77777777" w:rsidR="000640A9" w:rsidRDefault="00B37D2D">
      <w:pPr>
        <w:pStyle w:val="a3"/>
        <w:spacing w:before="1"/>
        <w:ind w:right="563" w:firstLine="760"/>
      </w:pPr>
      <w:r>
        <w:t>Национальная политика и народы России в XVIII в. Унификация управления на окраинах империи. Войска Запорожского и формирование Кубанского казачества. Приглашение иностранцев и расселение колонистов в Новороссии, Поволжье, других регионах (тема, рекомендуемая для обзорного изучения). Укрепление веротерпимости по отношению к не православным и нехристианским конфессиям (тема, рекомендуемая для обзорного изучения). Политика по отношению к исламу (тема, рекомендуемая для обзорного изучения). Башкирские восстания (тема, рекомендуемая для обзорного изучения). Формирование черты оседлости.</w:t>
      </w:r>
    </w:p>
    <w:p w14:paraId="62209D5E" w14:textId="77777777" w:rsidR="000640A9" w:rsidRDefault="00B37D2D">
      <w:pPr>
        <w:pStyle w:val="a3"/>
        <w:ind w:right="563" w:firstLine="760"/>
      </w:pPr>
      <w:r>
        <w:t>Экономическое развитие России во второй половине XVIII в. Роль</w:t>
      </w:r>
      <w:r>
        <w:rPr>
          <w:spacing w:val="40"/>
        </w:rPr>
        <w:t xml:space="preserve"> </w:t>
      </w:r>
      <w:r>
        <w:t>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w:t>
      </w:r>
      <w:r>
        <w:rPr>
          <w:spacing w:val="51"/>
          <w:w w:val="150"/>
        </w:rPr>
        <w:t xml:space="preserve">  </w:t>
      </w:r>
      <w:proofErr w:type="gramStart"/>
      <w:r>
        <w:t>Рост</w:t>
      </w:r>
      <w:r>
        <w:rPr>
          <w:spacing w:val="54"/>
          <w:w w:val="150"/>
        </w:rPr>
        <w:t xml:space="preserve">  </w:t>
      </w:r>
      <w:r>
        <w:t>текстильной</w:t>
      </w:r>
      <w:proofErr w:type="gramEnd"/>
      <w:r>
        <w:rPr>
          <w:spacing w:val="53"/>
          <w:w w:val="150"/>
        </w:rPr>
        <w:t xml:space="preserve">  </w:t>
      </w:r>
      <w:r>
        <w:t>промышленности:</w:t>
      </w:r>
      <w:r>
        <w:rPr>
          <w:spacing w:val="54"/>
          <w:w w:val="150"/>
        </w:rPr>
        <w:t xml:space="preserve">  </w:t>
      </w:r>
      <w:r>
        <w:t>распространение</w:t>
      </w:r>
      <w:r>
        <w:rPr>
          <w:spacing w:val="53"/>
          <w:w w:val="150"/>
        </w:rPr>
        <w:t xml:space="preserve">  </w:t>
      </w:r>
      <w:r>
        <w:rPr>
          <w:spacing w:val="-2"/>
        </w:rPr>
        <w:t>производства</w:t>
      </w:r>
    </w:p>
    <w:p w14:paraId="1841FD69" w14:textId="77777777" w:rsidR="000640A9" w:rsidRDefault="000640A9">
      <w:pPr>
        <w:pStyle w:val="a3"/>
        <w:sectPr w:rsidR="000640A9">
          <w:pgSz w:w="11910" w:h="16840"/>
          <w:pgMar w:top="1040" w:right="283" w:bottom="1200" w:left="1133" w:header="0" w:footer="993" w:gutter="0"/>
          <w:cols w:space="720"/>
        </w:sectPr>
      </w:pPr>
    </w:p>
    <w:p w14:paraId="36A36BF4" w14:textId="77777777" w:rsidR="000640A9" w:rsidRDefault="00B37D2D">
      <w:pPr>
        <w:pStyle w:val="a3"/>
        <w:spacing w:before="66"/>
        <w:ind w:right="563"/>
      </w:pPr>
      <w:r>
        <w:lastRenderedPageBreak/>
        <w:t xml:space="preserve">хлопчатобумажных тканей (тема, рекомендуемая для обзорного изучения).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xml:space="preserve">, Прохоровы и другие (тема, рекомендуемая для обзорного изучения). Внутренняя и внешняя торговля. Торговые пути внутри страны. Воднотранспортные системы: Вышневолоцкая, Тихвинская, Мариинская и другие (тема, рекомендуемая для обзорного изучения). Ярмарки и их роль во внутренней торговле. Макарьевская, Ирбитская, Свенская, Коренная ярмарки (тема, рекомендуемая для обзорного изучения). Партнеры России во внешней торговле в Европе и в мире. Обеспечение активного внешнеторгового </w:t>
      </w:r>
      <w:r>
        <w:rPr>
          <w:spacing w:val="-2"/>
        </w:rPr>
        <w:t>баланса.</w:t>
      </w:r>
    </w:p>
    <w:p w14:paraId="36713C12" w14:textId="77777777" w:rsidR="000640A9" w:rsidRDefault="00B37D2D">
      <w:pPr>
        <w:pStyle w:val="a3"/>
        <w:spacing w:before="1"/>
        <w:ind w:right="563" w:firstLine="760"/>
      </w:pPr>
      <w:r>
        <w:t xml:space="preserve">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(тема, рекомендуемая для обзорного изучения). Основание Пятигорска, Севастополя, Одессы, Херсона (тема, рекомендуемая для обзорного изучения). Г.А. Потемкин. Путешествие Екатерины II на юг в 1787 г. (тема, рекомендуемая для обзорного </w:t>
      </w:r>
      <w:r>
        <w:rPr>
          <w:spacing w:val="-2"/>
        </w:rPr>
        <w:t>изучения).</w:t>
      </w:r>
    </w:p>
    <w:p w14:paraId="311A3C82" w14:textId="77777777" w:rsidR="000640A9" w:rsidRDefault="00B37D2D">
      <w:pPr>
        <w:pStyle w:val="a3"/>
        <w:ind w:right="560" w:firstLine="760"/>
      </w:pPr>
      <w:r>
        <w:t>Политика России в отношении Речи Посполитой до начала 1770-х гг.: стремление</w:t>
      </w:r>
      <w:r>
        <w:rPr>
          <w:spacing w:val="40"/>
        </w:rPr>
        <w:t xml:space="preserve"> </w:t>
      </w:r>
      <w:r>
        <w:t>к усилению российского влияния в условиях сохранения польского государства. Разделы Речи Посполитой: роль Пруссии, империи Габсбургов и России (тема, рекомендуемая для обзорного изучения). Восстание под предводительством Т. Костюшко (тема, рекомендуемая для обзорного изучения).</w:t>
      </w:r>
    </w:p>
    <w:p w14:paraId="56900305" w14:textId="77777777" w:rsidR="000640A9" w:rsidRDefault="00B37D2D">
      <w:pPr>
        <w:pStyle w:val="a3"/>
        <w:spacing w:before="1"/>
        <w:ind w:right="566" w:firstLine="760"/>
      </w:pPr>
      <w:r>
        <w:t>Россия при Павле I. Личность Павла I и ее влияние на политику</w:t>
      </w:r>
      <w:r>
        <w:rPr>
          <w:spacing w:val="-3"/>
        </w:rPr>
        <w:t xml:space="preserve"> </w:t>
      </w:r>
      <w:r>
        <w:t>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(тема, рекомендуемая для обзорного изучения). Разрыв союза с Англией и Австрией, соглашение с Наполеоном.</w:t>
      </w:r>
    </w:p>
    <w:p w14:paraId="6DD0AEB4" w14:textId="77777777" w:rsidR="000640A9" w:rsidRDefault="00B37D2D">
      <w:pPr>
        <w:pStyle w:val="a3"/>
        <w:ind w:left="1329"/>
      </w:pPr>
      <w:r>
        <w:t>Причины</w:t>
      </w:r>
      <w:r>
        <w:rPr>
          <w:spacing w:val="-2"/>
        </w:rPr>
        <w:t xml:space="preserve"> </w:t>
      </w:r>
      <w:r>
        <w:t>дворцового</w:t>
      </w:r>
      <w:r>
        <w:rPr>
          <w:spacing w:val="-1"/>
        </w:rPr>
        <w:t xml:space="preserve"> </w:t>
      </w:r>
      <w:r>
        <w:t>переворота</w:t>
      </w:r>
      <w:r>
        <w:rPr>
          <w:spacing w:val="-1"/>
        </w:rPr>
        <w:t xml:space="preserve"> </w:t>
      </w:r>
      <w:r>
        <w:t>11</w:t>
      </w:r>
      <w:r>
        <w:rPr>
          <w:spacing w:val="-1"/>
        </w:rPr>
        <w:t xml:space="preserve"> </w:t>
      </w:r>
      <w:r>
        <w:t>марта</w:t>
      </w:r>
      <w:r>
        <w:rPr>
          <w:spacing w:val="-1"/>
        </w:rPr>
        <w:t xml:space="preserve"> </w:t>
      </w:r>
      <w:r>
        <w:t>1801</w:t>
      </w:r>
      <w:r>
        <w:rPr>
          <w:spacing w:val="-1"/>
        </w:rPr>
        <w:t xml:space="preserve"> </w:t>
      </w:r>
      <w:r>
        <w:rPr>
          <w:spacing w:val="-5"/>
        </w:rPr>
        <w:t>г.</w:t>
      </w:r>
    </w:p>
    <w:p w14:paraId="79CB3210" w14:textId="77777777" w:rsidR="000640A9" w:rsidRDefault="00B37D2D">
      <w:pPr>
        <w:pStyle w:val="a3"/>
        <w:ind w:left="1329"/>
      </w:pPr>
      <w:r>
        <w:t>Культурное</w:t>
      </w:r>
      <w:r>
        <w:rPr>
          <w:spacing w:val="-6"/>
        </w:rPr>
        <w:t xml:space="preserve"> </w:t>
      </w:r>
      <w:r>
        <w:t>пространство</w:t>
      </w:r>
      <w:r>
        <w:rPr>
          <w:spacing w:val="-5"/>
        </w:rPr>
        <w:t xml:space="preserve"> </w:t>
      </w:r>
      <w:r>
        <w:t>Российской</w:t>
      </w:r>
      <w:r>
        <w:rPr>
          <w:spacing w:val="-4"/>
        </w:rPr>
        <w:t xml:space="preserve"> </w:t>
      </w:r>
      <w:r>
        <w:t>империи</w:t>
      </w:r>
      <w:r>
        <w:rPr>
          <w:spacing w:val="-7"/>
        </w:rPr>
        <w:t xml:space="preserve"> </w:t>
      </w:r>
      <w:r>
        <w:t>во</w:t>
      </w:r>
      <w:r>
        <w:rPr>
          <w:spacing w:val="-4"/>
        </w:rPr>
        <w:t xml:space="preserve"> </w:t>
      </w:r>
      <w:r>
        <w:t>второй</w:t>
      </w:r>
      <w:r>
        <w:rPr>
          <w:spacing w:val="-4"/>
        </w:rPr>
        <w:t xml:space="preserve"> </w:t>
      </w:r>
      <w:r>
        <w:t>половине</w:t>
      </w:r>
      <w:r>
        <w:rPr>
          <w:spacing w:val="-5"/>
        </w:rPr>
        <w:t xml:space="preserve"> </w:t>
      </w:r>
      <w:r>
        <w:t>XVIII</w:t>
      </w:r>
      <w:r>
        <w:rPr>
          <w:spacing w:val="-8"/>
        </w:rPr>
        <w:t xml:space="preserve"> </w:t>
      </w:r>
      <w:r>
        <w:rPr>
          <w:spacing w:val="-5"/>
        </w:rPr>
        <w:t>в.</w:t>
      </w:r>
    </w:p>
    <w:p w14:paraId="034C87A0" w14:textId="77777777" w:rsidR="000640A9" w:rsidRDefault="00B37D2D">
      <w:pPr>
        <w:pStyle w:val="a3"/>
        <w:ind w:right="564"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(тема, рекомендуемая для обзорного изучения). Усиление внимания к жизни и культуре русского народа и историческому прошлому России.</w:t>
      </w:r>
    </w:p>
    <w:p w14:paraId="29FBC9B0" w14:textId="77777777" w:rsidR="000640A9" w:rsidRDefault="00B37D2D">
      <w:pPr>
        <w:pStyle w:val="a3"/>
        <w:spacing w:before="1"/>
        <w:ind w:right="564" w:firstLine="760"/>
      </w:pPr>
      <w:r>
        <w:t>Культура и быт российских сословий. Дворянство: жизнь и быт дворянской усадьбы. Духовенство. Купечество. Крестьянство.</w:t>
      </w:r>
    </w:p>
    <w:p w14:paraId="3B752022" w14:textId="77777777" w:rsidR="000640A9" w:rsidRDefault="00B37D2D">
      <w:pPr>
        <w:pStyle w:val="a3"/>
        <w:ind w:left="1329"/>
      </w:pPr>
      <w:r>
        <w:t>Российская</w:t>
      </w:r>
      <w:r>
        <w:rPr>
          <w:spacing w:val="12"/>
        </w:rPr>
        <w:t xml:space="preserve"> </w:t>
      </w:r>
      <w:r>
        <w:t>наука</w:t>
      </w:r>
      <w:r>
        <w:rPr>
          <w:spacing w:val="11"/>
        </w:rPr>
        <w:t xml:space="preserve"> </w:t>
      </w:r>
      <w:r>
        <w:t>в</w:t>
      </w:r>
      <w:r>
        <w:rPr>
          <w:spacing w:val="11"/>
        </w:rPr>
        <w:t xml:space="preserve"> </w:t>
      </w:r>
      <w:r>
        <w:t>XVIII</w:t>
      </w:r>
      <w:r>
        <w:rPr>
          <w:spacing w:val="11"/>
        </w:rPr>
        <w:t xml:space="preserve"> </w:t>
      </w:r>
      <w:r>
        <w:t>в.</w:t>
      </w:r>
      <w:r>
        <w:rPr>
          <w:spacing w:val="12"/>
        </w:rPr>
        <w:t xml:space="preserve"> </w:t>
      </w:r>
      <w:r>
        <w:t>Академия</w:t>
      </w:r>
      <w:r>
        <w:rPr>
          <w:spacing w:val="12"/>
        </w:rPr>
        <w:t xml:space="preserve"> </w:t>
      </w:r>
      <w:r>
        <w:t>наук</w:t>
      </w:r>
      <w:r>
        <w:rPr>
          <w:spacing w:val="12"/>
        </w:rPr>
        <w:t xml:space="preserve"> </w:t>
      </w:r>
      <w:r>
        <w:t>в</w:t>
      </w:r>
      <w:r>
        <w:rPr>
          <w:spacing w:val="14"/>
        </w:rPr>
        <w:t xml:space="preserve"> </w:t>
      </w:r>
      <w:r>
        <w:t>Санкт-Петербурге.</w:t>
      </w:r>
      <w:r>
        <w:rPr>
          <w:spacing w:val="12"/>
        </w:rPr>
        <w:t xml:space="preserve"> </w:t>
      </w:r>
      <w:r>
        <w:t>Изучение</w:t>
      </w:r>
      <w:r>
        <w:rPr>
          <w:spacing w:val="12"/>
        </w:rPr>
        <w:t xml:space="preserve"> </w:t>
      </w:r>
      <w:r>
        <w:rPr>
          <w:spacing w:val="-2"/>
        </w:rPr>
        <w:t>страны</w:t>
      </w:r>
    </w:p>
    <w:p w14:paraId="175E95DD" w14:textId="77777777" w:rsidR="000640A9" w:rsidRDefault="00B37D2D">
      <w:pPr>
        <w:pStyle w:val="a3"/>
        <w:ind w:right="563"/>
      </w:pPr>
      <w:r>
        <w:t>- главная задача российской науки. Географические экспедиции. Вторая Камчатская экспедиция. Освоение Аляски и Северо-Западного побережья Америки (тема, рекомендуемая для обзорного изучения). Российско-американская компания (тема, рекомендуемая для обзорного изучения). Исследования в области отечественной истории. Изучение российской словесности и развитие русского литературного языка. Российская академия</w:t>
      </w:r>
      <w:r>
        <w:rPr>
          <w:spacing w:val="-1"/>
        </w:rPr>
        <w:t xml:space="preserve"> </w:t>
      </w:r>
      <w:r>
        <w:t>наук. Е.Р.</w:t>
      </w:r>
      <w:r>
        <w:rPr>
          <w:spacing w:val="-1"/>
        </w:rPr>
        <w:t xml:space="preserve"> </w:t>
      </w:r>
      <w:r>
        <w:t>Дашкова.</w:t>
      </w:r>
      <w:r>
        <w:rPr>
          <w:spacing w:val="-1"/>
        </w:rPr>
        <w:t xml:space="preserve"> </w:t>
      </w:r>
      <w:r>
        <w:t>М.В. Ломоносов</w:t>
      </w:r>
      <w:r>
        <w:rPr>
          <w:spacing w:val="-2"/>
        </w:rPr>
        <w:t xml:space="preserve"> </w:t>
      </w:r>
      <w:r>
        <w:t>и его</w:t>
      </w:r>
      <w:r>
        <w:rPr>
          <w:spacing w:val="-1"/>
        </w:rPr>
        <w:t xml:space="preserve"> </w:t>
      </w:r>
      <w:r>
        <w:t>роль в становлении российской науки и образования.</w:t>
      </w:r>
    </w:p>
    <w:p w14:paraId="22A80D23" w14:textId="77777777" w:rsidR="000640A9" w:rsidRDefault="00B37D2D">
      <w:pPr>
        <w:pStyle w:val="a3"/>
        <w:spacing w:before="1"/>
        <w:ind w:right="563" w:firstLine="760"/>
      </w:pPr>
      <w:r>
        <w:t>Образование в России в XVIII в. Основные педагогические идеи. Основание воспитательных</w:t>
      </w:r>
      <w:r>
        <w:rPr>
          <w:spacing w:val="-1"/>
        </w:rPr>
        <w:t xml:space="preserve"> </w:t>
      </w:r>
      <w:r>
        <w:t>домов</w:t>
      </w:r>
      <w:r>
        <w:rPr>
          <w:spacing w:val="-4"/>
        </w:rPr>
        <w:t xml:space="preserve"> </w:t>
      </w:r>
      <w:r>
        <w:t>в</w:t>
      </w:r>
      <w:r>
        <w:rPr>
          <w:spacing w:val="-4"/>
        </w:rPr>
        <w:t xml:space="preserve"> </w:t>
      </w:r>
      <w:r>
        <w:t>г.</w:t>
      </w:r>
      <w:r>
        <w:rPr>
          <w:spacing w:val="-3"/>
        </w:rPr>
        <w:t xml:space="preserve"> </w:t>
      </w:r>
      <w:r>
        <w:t>Санкт-Петербурге и</w:t>
      </w:r>
      <w:r>
        <w:rPr>
          <w:spacing w:val="-3"/>
        </w:rPr>
        <w:t xml:space="preserve"> </w:t>
      </w:r>
      <w:r>
        <w:t>г.</w:t>
      </w:r>
      <w:r>
        <w:rPr>
          <w:spacing w:val="-3"/>
        </w:rPr>
        <w:t xml:space="preserve"> </w:t>
      </w:r>
      <w:r>
        <w:t>Москве,</w:t>
      </w:r>
      <w:r>
        <w:rPr>
          <w:spacing w:val="-1"/>
        </w:rPr>
        <w:t xml:space="preserve"> </w:t>
      </w:r>
      <w:r>
        <w:t>Института</w:t>
      </w:r>
      <w:r>
        <w:rPr>
          <w:spacing w:val="-2"/>
        </w:rPr>
        <w:t xml:space="preserve"> </w:t>
      </w:r>
      <w:r>
        <w:t>благородных</w:t>
      </w:r>
      <w:r>
        <w:rPr>
          <w:spacing w:val="-2"/>
        </w:rPr>
        <w:t xml:space="preserve"> </w:t>
      </w:r>
      <w:r>
        <w:t>девиц</w:t>
      </w:r>
      <w:r>
        <w:rPr>
          <w:spacing w:val="-3"/>
        </w:rPr>
        <w:t xml:space="preserve"> </w:t>
      </w:r>
      <w:r>
        <w:t>в</w:t>
      </w:r>
    </w:p>
    <w:p w14:paraId="240CC6FE" w14:textId="77777777" w:rsidR="000640A9" w:rsidRDefault="000640A9">
      <w:pPr>
        <w:pStyle w:val="a3"/>
        <w:sectPr w:rsidR="000640A9">
          <w:pgSz w:w="11910" w:h="16840"/>
          <w:pgMar w:top="1040" w:right="283" w:bottom="1200" w:left="1133" w:header="0" w:footer="993" w:gutter="0"/>
          <w:cols w:space="720"/>
        </w:sectPr>
      </w:pPr>
    </w:p>
    <w:p w14:paraId="193AB87F" w14:textId="77777777" w:rsidR="000640A9" w:rsidRDefault="00B37D2D">
      <w:pPr>
        <w:pStyle w:val="a3"/>
        <w:spacing w:before="66"/>
        <w:ind w:right="564"/>
      </w:pPr>
      <w:r>
        <w:lastRenderedPageBreak/>
        <w:t xml:space="preserve">Смольном монастыре (тема, рекомендуемая для обзорного изучения). Сословные учебные заведения для юношества из дворянства (тема, рекомендуемая для обзорного изучения). Московский университет - первый российский университет. М.В. Ломоносов, И.И. </w:t>
      </w:r>
      <w:r>
        <w:rPr>
          <w:spacing w:val="-2"/>
        </w:rPr>
        <w:t>Шувалов.</w:t>
      </w:r>
    </w:p>
    <w:p w14:paraId="7CC498C7" w14:textId="77777777" w:rsidR="000640A9" w:rsidRDefault="00B37D2D">
      <w:pPr>
        <w:pStyle w:val="a3"/>
        <w:spacing w:before="1"/>
        <w:ind w:right="566" w:firstLine="760"/>
      </w:pPr>
      <w:r>
        <w:t>Идеи Просвещения в российской общественной мысли, публицистике и литературе. Российская общественная мысль, публицистика, литература (тема, рекомендуемая для обзорного изучения). Влияние идей Просвещения (тема, рекомендуемая для обзорного изучения). Литература народов России в XVIII в. Первые журналы (тема, рекомендуемая для обзорного изучения). Общественные идеи в произведениях А.П. Сумарокова, Г.Р. Державина, Д.И. Фонвизина. Н.И. Новикова, материалы о положении крепостных крестьян в его журналах (тема, рекомендуемая для обзорного изучения). А.Н. Радищев и его "Путешествие из Петербурга в Москву" (тема, рекомендуемая для обзорного изучения).</w:t>
      </w:r>
    </w:p>
    <w:p w14:paraId="1D2616C9" w14:textId="77777777" w:rsidR="000640A9" w:rsidRDefault="00B37D2D">
      <w:pPr>
        <w:pStyle w:val="a3"/>
        <w:ind w:right="557" w:firstLine="760"/>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(тема, рекомендуемая для обзорного изучения). Переход к классицизму, создание архитектурных ансамблей в стиле классицизма в обеих столицах. В.И. Баженов, М.Ф. Казаков, Ф.Ф. Растрелли, И.Е. Старов и другие (тема, рекомендуемая для обзорного </w:t>
      </w:r>
      <w:r>
        <w:rPr>
          <w:spacing w:val="-2"/>
        </w:rPr>
        <w:t>изучения).</w:t>
      </w:r>
    </w:p>
    <w:p w14:paraId="5944E6AC" w14:textId="77777777" w:rsidR="000640A9" w:rsidRDefault="00B37D2D">
      <w:pPr>
        <w:pStyle w:val="a3"/>
        <w:spacing w:before="1"/>
        <w:ind w:right="560" w:firstLine="760"/>
      </w:pPr>
      <w:r>
        <w:t>Изобразительное</w:t>
      </w:r>
      <w:r>
        <w:rPr>
          <w:spacing w:val="-2"/>
        </w:rPr>
        <w:t xml:space="preserve"> </w:t>
      </w:r>
      <w:r>
        <w:t>искусство</w:t>
      </w:r>
      <w:r>
        <w:rPr>
          <w:spacing w:val="-1"/>
        </w:rPr>
        <w:t xml:space="preserve"> </w:t>
      </w:r>
      <w:r>
        <w:t>в</w:t>
      </w:r>
      <w:r>
        <w:rPr>
          <w:spacing w:val="-2"/>
        </w:rPr>
        <w:t xml:space="preserve"> </w:t>
      </w:r>
      <w:r>
        <w:t>России в</w:t>
      </w:r>
      <w:r>
        <w:rPr>
          <w:spacing w:val="-2"/>
        </w:rPr>
        <w:t xml:space="preserve"> </w:t>
      </w:r>
      <w:r>
        <w:t>середине -</w:t>
      </w:r>
      <w:r>
        <w:rPr>
          <w:spacing w:val="-2"/>
        </w:rPr>
        <w:t xml:space="preserve"> </w:t>
      </w:r>
      <w:r>
        <w:t>конце</w:t>
      </w:r>
      <w:r>
        <w:rPr>
          <w:spacing w:val="-2"/>
        </w:rPr>
        <w:t xml:space="preserve"> </w:t>
      </w:r>
      <w:r>
        <w:t>XVIII</w:t>
      </w:r>
      <w:r>
        <w:rPr>
          <w:spacing w:val="-5"/>
        </w:rPr>
        <w:t xml:space="preserve"> </w:t>
      </w:r>
      <w:r>
        <w:t>в.</w:t>
      </w:r>
      <w:r>
        <w:rPr>
          <w:spacing w:val="-2"/>
        </w:rPr>
        <w:t xml:space="preserve"> </w:t>
      </w:r>
      <w:r>
        <w:t>Скульпторы -</w:t>
      </w:r>
      <w:r>
        <w:rPr>
          <w:spacing w:val="-2"/>
        </w:rPr>
        <w:t xml:space="preserve"> </w:t>
      </w:r>
      <w:r>
        <w:t>Б.К. Растрелли, Ф.И. Шубин, М.И. Козловский, Э.М. Фальконе (тема, рекомендуемая для обзорного изучения). Выдающиеся мастера живописи (тема, рекомендуемая для</w:t>
      </w:r>
      <w:r>
        <w:rPr>
          <w:spacing w:val="80"/>
        </w:rPr>
        <w:t xml:space="preserve"> </w:t>
      </w:r>
      <w:r>
        <w:t>обзорного изучения). А.П. Антропов И.П. Аргунов, В.Л. Боровиковский, И.Я. Вишняков, Д.Г. Левицкий, А.М. Матвеев, Ф.С. Рокотов и другие (тема, рекомендуемая для обзорного изучения). Академия художеств в городе Санкт-Петербурге. Расцвет жанра парадного портрета в середине XVIII</w:t>
      </w:r>
      <w:r>
        <w:rPr>
          <w:spacing w:val="-1"/>
        </w:rPr>
        <w:t xml:space="preserve"> </w:t>
      </w:r>
      <w:r>
        <w:t>в. Новые веяния в изобразительном искусстве в конце столетия (тема, рекомендуемая для обзорного изучения).</w:t>
      </w:r>
    </w:p>
    <w:p w14:paraId="43524387" w14:textId="77777777" w:rsidR="000640A9" w:rsidRDefault="00B37D2D">
      <w:pPr>
        <w:pStyle w:val="a3"/>
        <w:ind w:left="1329"/>
      </w:pPr>
      <w:r>
        <w:t>Александровская</w:t>
      </w:r>
      <w:r>
        <w:rPr>
          <w:spacing w:val="-4"/>
        </w:rPr>
        <w:t xml:space="preserve"> </w:t>
      </w:r>
      <w:r>
        <w:t>эпоха</w:t>
      </w:r>
      <w:r>
        <w:rPr>
          <w:spacing w:val="-2"/>
        </w:rPr>
        <w:t xml:space="preserve"> </w:t>
      </w:r>
      <w:r>
        <w:t>(1801 -</w:t>
      </w:r>
      <w:r>
        <w:rPr>
          <w:spacing w:val="-2"/>
        </w:rPr>
        <w:t xml:space="preserve"> </w:t>
      </w:r>
      <w:r>
        <w:t>1825</w:t>
      </w:r>
      <w:r>
        <w:rPr>
          <w:spacing w:val="-1"/>
        </w:rPr>
        <w:t xml:space="preserve"> </w:t>
      </w:r>
      <w:r>
        <w:rPr>
          <w:spacing w:val="-2"/>
        </w:rPr>
        <w:t>гг.).</w:t>
      </w:r>
    </w:p>
    <w:p w14:paraId="45F5733A" w14:textId="77777777" w:rsidR="000640A9" w:rsidRDefault="00B37D2D">
      <w:pPr>
        <w:pStyle w:val="a3"/>
        <w:ind w:right="561" w:firstLine="760"/>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(тема, рекомендуемая для обзорного изучения).</w:t>
      </w:r>
    </w:p>
    <w:p w14:paraId="74524219" w14:textId="77777777" w:rsidR="000640A9" w:rsidRDefault="00B37D2D">
      <w:pPr>
        <w:pStyle w:val="a3"/>
        <w:spacing w:before="1"/>
        <w:ind w:right="559" w:firstLine="760"/>
      </w:pPr>
      <w:r>
        <w:t>Внешняя</w:t>
      </w:r>
      <w:r>
        <w:rPr>
          <w:spacing w:val="-2"/>
        </w:rPr>
        <w:t xml:space="preserve"> </w:t>
      </w:r>
      <w:r>
        <w:t>политика</w:t>
      </w:r>
      <w:r>
        <w:rPr>
          <w:spacing w:val="-3"/>
        </w:rPr>
        <w:t xml:space="preserve"> </w:t>
      </w:r>
      <w:r>
        <w:t>России.</w:t>
      </w:r>
      <w:r>
        <w:rPr>
          <w:spacing w:val="-2"/>
        </w:rPr>
        <w:t xml:space="preserve"> </w:t>
      </w:r>
      <w:r>
        <w:t>Восточное</w:t>
      </w:r>
      <w:r>
        <w:rPr>
          <w:spacing w:val="-3"/>
        </w:rPr>
        <w:t xml:space="preserve"> </w:t>
      </w:r>
      <w:r>
        <w:t>направление</w:t>
      </w:r>
      <w:r>
        <w:rPr>
          <w:spacing w:val="-3"/>
        </w:rPr>
        <w:t xml:space="preserve"> </w:t>
      </w:r>
      <w:r>
        <w:t>российской</w:t>
      </w:r>
      <w:r>
        <w:rPr>
          <w:spacing w:val="-1"/>
        </w:rPr>
        <w:t xml:space="preserve"> </w:t>
      </w:r>
      <w:r>
        <w:t>внешней</w:t>
      </w:r>
      <w:r>
        <w:rPr>
          <w:spacing w:val="-1"/>
        </w:rPr>
        <w:t xml:space="preserve"> </w:t>
      </w:r>
      <w:r>
        <w:t>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w:t>
      </w:r>
      <w:r>
        <w:rPr>
          <w:spacing w:val="-3"/>
        </w:rPr>
        <w:t xml:space="preserve"> </w:t>
      </w:r>
      <w:r>
        <w:t>мир:</w:t>
      </w:r>
      <w:r>
        <w:rPr>
          <w:spacing w:val="-3"/>
        </w:rPr>
        <w:t xml:space="preserve"> </w:t>
      </w:r>
      <w:r>
        <w:t>присоединение</w:t>
      </w:r>
      <w:r>
        <w:rPr>
          <w:spacing w:val="-4"/>
        </w:rPr>
        <w:t xml:space="preserve"> </w:t>
      </w:r>
      <w:r>
        <w:t>Бессарабии</w:t>
      </w:r>
      <w:r>
        <w:rPr>
          <w:spacing w:val="-3"/>
        </w:rPr>
        <w:t xml:space="preserve"> </w:t>
      </w:r>
      <w:r>
        <w:t>к</w:t>
      </w:r>
      <w:r>
        <w:rPr>
          <w:spacing w:val="-3"/>
        </w:rPr>
        <w:t xml:space="preserve"> </w:t>
      </w:r>
      <w:r>
        <w:t>России.</w:t>
      </w:r>
      <w:r>
        <w:rPr>
          <w:spacing w:val="-3"/>
        </w:rPr>
        <w:t xml:space="preserve"> </w:t>
      </w:r>
      <w:r>
        <w:t>Война</w:t>
      </w:r>
      <w:r>
        <w:rPr>
          <w:spacing w:val="-4"/>
        </w:rPr>
        <w:t xml:space="preserve"> </w:t>
      </w:r>
      <w:r>
        <w:t>с</w:t>
      </w:r>
      <w:r>
        <w:rPr>
          <w:spacing w:val="-4"/>
        </w:rPr>
        <w:t xml:space="preserve"> </w:t>
      </w:r>
      <w:r>
        <w:t>Персией</w:t>
      </w:r>
      <w:r>
        <w:rPr>
          <w:spacing w:val="-3"/>
        </w:rPr>
        <w:t xml:space="preserve"> </w:t>
      </w:r>
      <w:r>
        <w:t>(1804</w:t>
      </w:r>
      <w:r>
        <w:rPr>
          <w:spacing w:val="-2"/>
        </w:rPr>
        <w:t xml:space="preserve"> </w:t>
      </w:r>
      <w:r>
        <w:t>-</w:t>
      </w:r>
      <w:r>
        <w:rPr>
          <w:spacing w:val="-4"/>
        </w:rPr>
        <w:t xml:space="preserve"> </w:t>
      </w:r>
      <w:r>
        <w:t>1813</w:t>
      </w:r>
      <w:r>
        <w:rPr>
          <w:spacing w:val="-3"/>
        </w:rPr>
        <w:t xml:space="preserve"> </w:t>
      </w:r>
      <w:r>
        <w:t xml:space="preserve">гг.). </w:t>
      </w:r>
      <w:proofErr w:type="spellStart"/>
      <w:r>
        <w:t>Гюлистанский</w:t>
      </w:r>
      <w:proofErr w:type="spellEnd"/>
      <w:r>
        <w:t xml:space="preserve"> мир (тема, рекомендуемая для обзорного изучения). Европейское направление внешней политики России (тема, рекомендуемая для обзорного изучения). Участие России в 3 и 4 </w:t>
      </w:r>
      <w:proofErr w:type="spellStart"/>
      <w:r>
        <w:t>антинаполеоновских</w:t>
      </w:r>
      <w:proofErr w:type="spellEnd"/>
      <w:r>
        <w:t xml:space="preserve"> коалициях (тема, рекомендуемая для обзорного изучения).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w:t>
      </w:r>
      <w:r>
        <w:rPr>
          <w:spacing w:val="-3"/>
        </w:rPr>
        <w:t xml:space="preserve"> </w:t>
      </w:r>
      <w:r>
        <w:t>Великого</w:t>
      </w:r>
      <w:r>
        <w:rPr>
          <w:spacing w:val="-2"/>
        </w:rPr>
        <w:t xml:space="preserve"> </w:t>
      </w:r>
      <w:r>
        <w:t>княжества</w:t>
      </w:r>
      <w:r>
        <w:rPr>
          <w:spacing w:val="-3"/>
        </w:rPr>
        <w:t xml:space="preserve"> </w:t>
      </w:r>
      <w:r>
        <w:t>Финляндского</w:t>
      </w:r>
      <w:r>
        <w:rPr>
          <w:spacing w:val="-2"/>
        </w:rPr>
        <w:t xml:space="preserve"> </w:t>
      </w:r>
      <w:r>
        <w:t>и</w:t>
      </w:r>
      <w:r>
        <w:rPr>
          <w:spacing w:val="-1"/>
        </w:rPr>
        <w:t xml:space="preserve"> </w:t>
      </w:r>
      <w:r>
        <w:t>Царства</w:t>
      </w:r>
      <w:r>
        <w:rPr>
          <w:spacing w:val="-3"/>
        </w:rPr>
        <w:t xml:space="preserve"> </w:t>
      </w:r>
      <w:r>
        <w:t>Польского</w:t>
      </w:r>
      <w:r>
        <w:rPr>
          <w:spacing w:val="-4"/>
        </w:rPr>
        <w:t xml:space="preserve"> </w:t>
      </w:r>
      <w:r>
        <w:t>в</w:t>
      </w:r>
      <w:r>
        <w:rPr>
          <w:spacing w:val="-3"/>
        </w:rPr>
        <w:t xml:space="preserve"> </w:t>
      </w:r>
      <w:r>
        <w:t>составе</w:t>
      </w:r>
      <w:r>
        <w:rPr>
          <w:spacing w:val="-3"/>
        </w:rPr>
        <w:t xml:space="preserve"> </w:t>
      </w:r>
      <w:r>
        <w:t>Российской империи. Священный союз. Позиция России в отношении греческого восстания 1821 г. (тема, рекомендуемая для обзорного изучения).</w:t>
      </w:r>
    </w:p>
    <w:p w14:paraId="12BEA49B" w14:textId="77777777" w:rsidR="000640A9" w:rsidRDefault="000640A9">
      <w:pPr>
        <w:pStyle w:val="a3"/>
        <w:sectPr w:rsidR="000640A9">
          <w:pgSz w:w="11910" w:h="16840"/>
          <w:pgMar w:top="1040" w:right="283" w:bottom="1200" w:left="1133" w:header="0" w:footer="993" w:gutter="0"/>
          <w:cols w:space="720"/>
        </w:sectPr>
      </w:pPr>
    </w:p>
    <w:p w14:paraId="36BD9AF6" w14:textId="77777777" w:rsidR="000640A9" w:rsidRDefault="00B37D2D">
      <w:pPr>
        <w:pStyle w:val="a3"/>
        <w:spacing w:before="66"/>
        <w:ind w:right="561" w:firstLine="760"/>
      </w:pPr>
      <w:r>
        <w:lastRenderedPageBreak/>
        <w:t>Консервативные тенденции во внутренней политике Александра I. Общественно- политическая</w:t>
      </w:r>
      <w:r>
        <w:rPr>
          <w:spacing w:val="-2"/>
        </w:rPr>
        <w:t xml:space="preserve"> </w:t>
      </w:r>
      <w:r>
        <w:t>мысль</w:t>
      </w:r>
      <w:r>
        <w:rPr>
          <w:spacing w:val="-1"/>
        </w:rPr>
        <w:t xml:space="preserve"> </w:t>
      </w:r>
      <w:r>
        <w:t>Александровской</w:t>
      </w:r>
      <w:r>
        <w:rPr>
          <w:spacing w:val="-1"/>
        </w:rPr>
        <w:t xml:space="preserve"> </w:t>
      </w:r>
      <w:r>
        <w:t>эпохи.</w:t>
      </w:r>
      <w:r>
        <w:rPr>
          <w:spacing w:val="-4"/>
        </w:rPr>
        <w:t xml:space="preserve"> </w:t>
      </w:r>
      <w:r>
        <w:t>Идеи</w:t>
      </w:r>
      <w:r>
        <w:rPr>
          <w:spacing w:val="-1"/>
        </w:rPr>
        <w:t xml:space="preserve"> </w:t>
      </w:r>
      <w:r>
        <w:t>Н.М.</w:t>
      </w:r>
      <w:r>
        <w:rPr>
          <w:spacing w:val="-3"/>
        </w:rPr>
        <w:t xml:space="preserve"> </w:t>
      </w:r>
      <w:r>
        <w:t>Карамзина</w:t>
      </w:r>
      <w:r>
        <w:rPr>
          <w:spacing w:val="-3"/>
        </w:rPr>
        <w:t xml:space="preserve"> </w:t>
      </w:r>
      <w:r>
        <w:t>(записка</w:t>
      </w:r>
      <w:r>
        <w:rPr>
          <w:spacing w:val="-3"/>
        </w:rPr>
        <w:t xml:space="preserve"> </w:t>
      </w:r>
      <w:r>
        <w:t>"О</w:t>
      </w:r>
      <w:r>
        <w:rPr>
          <w:spacing w:val="-3"/>
        </w:rPr>
        <w:t xml:space="preserve"> </w:t>
      </w:r>
      <w:r>
        <w:t>древней</w:t>
      </w:r>
      <w:r>
        <w:rPr>
          <w:spacing w:val="-6"/>
        </w:rPr>
        <w:t xml:space="preserve"> </w:t>
      </w:r>
      <w:r>
        <w:t>и новой России в ее политическом и гражданском отношениях") (тема, рекомендуемая для обзорного изучения). Государственная уставная грамота Российской империи Н.Н. Новосильцева (тема, рекомендуемая для обзорного изучения). Дворянская оппозиция самодержавию после завершения Наполеоновских войн в Европе (тема, рекомендуемая для обзорного изучения).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(тема, рекомендуемая для обзорного изучения). Восстание декабристов 14 декабря 1825 года.</w:t>
      </w:r>
    </w:p>
    <w:p w14:paraId="22EEA23D"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37D2D3F4" w14:textId="77777777" w:rsidR="000640A9" w:rsidRDefault="00B37D2D">
      <w:pPr>
        <w:pStyle w:val="a3"/>
        <w:ind w:left="1329" w:right="2473"/>
      </w:pPr>
      <w:r>
        <w:t>Всеобщая</w:t>
      </w:r>
      <w:r>
        <w:rPr>
          <w:spacing w:val="-4"/>
        </w:rPr>
        <w:t xml:space="preserve"> </w:t>
      </w:r>
      <w:r>
        <w:t>история.</w:t>
      </w:r>
      <w:r>
        <w:rPr>
          <w:spacing w:val="-4"/>
        </w:rPr>
        <w:t xml:space="preserve"> </w:t>
      </w:r>
      <w:r>
        <w:t>История</w:t>
      </w:r>
      <w:r>
        <w:rPr>
          <w:spacing w:val="-4"/>
        </w:rPr>
        <w:t xml:space="preserve"> </w:t>
      </w:r>
      <w:r>
        <w:t>Нового</w:t>
      </w:r>
      <w:r>
        <w:rPr>
          <w:spacing w:val="-4"/>
        </w:rPr>
        <w:t xml:space="preserve"> </w:t>
      </w:r>
      <w:r>
        <w:t>времени.</w:t>
      </w:r>
      <w:r>
        <w:rPr>
          <w:spacing w:val="-4"/>
        </w:rPr>
        <w:t xml:space="preserve"> </w:t>
      </w:r>
      <w:r>
        <w:t>XIX</w:t>
      </w:r>
      <w:r>
        <w:rPr>
          <w:spacing w:val="-3"/>
        </w:rPr>
        <w:t xml:space="preserve"> </w:t>
      </w:r>
      <w:r>
        <w:t>-</w:t>
      </w:r>
      <w:r>
        <w:rPr>
          <w:spacing w:val="-5"/>
        </w:rPr>
        <w:t xml:space="preserve"> </w:t>
      </w:r>
      <w:r>
        <w:t>начало</w:t>
      </w:r>
      <w:r>
        <w:rPr>
          <w:spacing w:val="-4"/>
        </w:rPr>
        <w:t xml:space="preserve"> </w:t>
      </w:r>
      <w:r>
        <w:t>XX</w:t>
      </w:r>
      <w:r>
        <w:rPr>
          <w:spacing w:val="-5"/>
        </w:rPr>
        <w:t xml:space="preserve"> </w:t>
      </w:r>
      <w:r>
        <w:t xml:space="preserve">в. </w:t>
      </w:r>
      <w:r>
        <w:rPr>
          <w:spacing w:val="-2"/>
        </w:rPr>
        <w:t>Введение.</w:t>
      </w:r>
    </w:p>
    <w:p w14:paraId="2E1A10A8" w14:textId="77777777" w:rsidR="000640A9" w:rsidRDefault="00B37D2D">
      <w:pPr>
        <w:pStyle w:val="a3"/>
        <w:ind w:right="568" w:firstLine="779"/>
      </w:pPr>
      <w:r>
        <w:t>Развитие индустриального общества в первой половине XIX в.: экономика, социальные отношения, политические процессы.</w:t>
      </w:r>
    </w:p>
    <w:p w14:paraId="38FDCEC7" w14:textId="77777777" w:rsidR="000640A9" w:rsidRDefault="00B37D2D">
      <w:pPr>
        <w:pStyle w:val="a3"/>
        <w:ind w:left="1348"/>
      </w:pPr>
      <w:r>
        <w:t>Промышленный</w:t>
      </w:r>
      <w:r>
        <w:rPr>
          <w:spacing w:val="-5"/>
        </w:rPr>
        <w:t xml:space="preserve"> </w:t>
      </w:r>
      <w:r>
        <w:rPr>
          <w:spacing w:val="-2"/>
        </w:rPr>
        <w:t>переворот.</w:t>
      </w:r>
    </w:p>
    <w:p w14:paraId="7BF288A6" w14:textId="77777777" w:rsidR="000640A9" w:rsidRDefault="00B37D2D">
      <w:pPr>
        <w:pStyle w:val="a3"/>
        <w:ind w:right="563" w:firstLine="779"/>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w:t>
      </w:r>
      <w:r>
        <w:rPr>
          <w:spacing w:val="-1"/>
        </w:rPr>
        <w:t xml:space="preserve"> </w:t>
      </w:r>
      <w:r>
        <w:t>и быта фабричных рабочих (тема, рекомендуемая для обзорного</w:t>
      </w:r>
      <w:r>
        <w:rPr>
          <w:spacing w:val="-2"/>
        </w:rPr>
        <w:t xml:space="preserve"> </w:t>
      </w:r>
      <w:r>
        <w:t>изучения). Движения протеста (тема, рекомендуемая для обзорного изучения). Распространение социалистических идей; социалисты-утописты. Выступления рабочих. Оформление консервативных, либеральных, радикальных политических партий и течений (тема, рекомендуемая для обзорного изучения). Социальные и национальные движения в</w:t>
      </w:r>
      <w:r>
        <w:rPr>
          <w:spacing w:val="80"/>
        </w:rPr>
        <w:t xml:space="preserve"> </w:t>
      </w:r>
      <w:r>
        <w:t>странах Европы.</w:t>
      </w:r>
    </w:p>
    <w:p w14:paraId="227138C6" w14:textId="77777777" w:rsidR="000640A9" w:rsidRDefault="00B37D2D">
      <w:pPr>
        <w:pStyle w:val="a3"/>
        <w:ind w:left="1348"/>
      </w:pPr>
      <w:r>
        <w:t>Европейская</w:t>
      </w:r>
      <w:r>
        <w:rPr>
          <w:spacing w:val="-3"/>
        </w:rPr>
        <w:t xml:space="preserve"> </w:t>
      </w:r>
      <w:r>
        <w:t>наука</w:t>
      </w:r>
      <w:r>
        <w:rPr>
          <w:spacing w:val="-3"/>
        </w:rPr>
        <w:t xml:space="preserve"> </w:t>
      </w:r>
      <w:r>
        <w:t>и</w:t>
      </w:r>
      <w:r>
        <w:rPr>
          <w:spacing w:val="-3"/>
        </w:rPr>
        <w:t xml:space="preserve"> </w:t>
      </w:r>
      <w:r>
        <w:t>культура</w:t>
      </w:r>
      <w:r>
        <w:rPr>
          <w:spacing w:val="-3"/>
        </w:rPr>
        <w:t xml:space="preserve"> </w:t>
      </w:r>
      <w:r>
        <w:t>в</w:t>
      </w:r>
      <w:r>
        <w:rPr>
          <w:spacing w:val="-4"/>
        </w:rPr>
        <w:t xml:space="preserve"> </w:t>
      </w:r>
      <w:r>
        <w:t>начале</w:t>
      </w:r>
      <w:r>
        <w:rPr>
          <w:spacing w:val="-3"/>
        </w:rPr>
        <w:t xml:space="preserve"> </w:t>
      </w:r>
      <w:r>
        <w:t>XIX</w:t>
      </w:r>
      <w:r>
        <w:rPr>
          <w:spacing w:val="-1"/>
        </w:rPr>
        <w:t xml:space="preserve"> </w:t>
      </w:r>
      <w:r>
        <w:rPr>
          <w:spacing w:val="-5"/>
        </w:rPr>
        <w:t>в.</w:t>
      </w:r>
    </w:p>
    <w:p w14:paraId="6C9BD021" w14:textId="77777777" w:rsidR="000640A9" w:rsidRDefault="00B37D2D">
      <w:pPr>
        <w:pStyle w:val="a3"/>
        <w:ind w:left="1348"/>
      </w:pPr>
      <w:r>
        <w:t>Политическое</w:t>
      </w:r>
      <w:r>
        <w:rPr>
          <w:spacing w:val="-6"/>
        </w:rPr>
        <w:t xml:space="preserve"> </w:t>
      </w:r>
      <w:r>
        <w:t>развитие</w:t>
      </w:r>
      <w:r>
        <w:rPr>
          <w:spacing w:val="-7"/>
        </w:rPr>
        <w:t xml:space="preserve"> </w:t>
      </w:r>
      <w:r>
        <w:t>европейских</w:t>
      </w:r>
      <w:r>
        <w:rPr>
          <w:spacing w:val="-1"/>
        </w:rPr>
        <w:t xml:space="preserve"> </w:t>
      </w:r>
      <w:r>
        <w:t>стран</w:t>
      </w:r>
      <w:r>
        <w:rPr>
          <w:spacing w:val="-2"/>
        </w:rPr>
        <w:t xml:space="preserve"> </w:t>
      </w:r>
      <w:r>
        <w:t>в</w:t>
      </w:r>
      <w:r>
        <w:rPr>
          <w:spacing w:val="-4"/>
        </w:rPr>
        <w:t xml:space="preserve"> </w:t>
      </w:r>
      <w:r>
        <w:t>1815</w:t>
      </w:r>
      <w:r>
        <w:rPr>
          <w:spacing w:val="1"/>
        </w:rPr>
        <w:t xml:space="preserve"> </w:t>
      </w:r>
      <w:r>
        <w:t>-</w:t>
      </w:r>
      <w:r>
        <w:rPr>
          <w:spacing w:val="-4"/>
        </w:rPr>
        <w:t xml:space="preserve"> </w:t>
      </w:r>
      <w:r>
        <w:t>1840-е</w:t>
      </w:r>
      <w:r>
        <w:rPr>
          <w:spacing w:val="-3"/>
        </w:rPr>
        <w:t xml:space="preserve"> </w:t>
      </w:r>
      <w:r>
        <w:rPr>
          <w:spacing w:val="-5"/>
        </w:rPr>
        <w:t>гг.</w:t>
      </w:r>
    </w:p>
    <w:p w14:paraId="308C77C7" w14:textId="77777777" w:rsidR="000640A9" w:rsidRDefault="00B37D2D">
      <w:pPr>
        <w:pStyle w:val="a3"/>
        <w:ind w:right="566" w:firstLine="77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(тема, рекомендуемая для обзорного изучения). Освобождение Греции. Европейские революции 1830 г. и 1848 - 1849 гг. Возникновение и распространение марксизма.</w:t>
      </w:r>
    </w:p>
    <w:p w14:paraId="17DBD574" w14:textId="77777777" w:rsidR="000640A9" w:rsidRDefault="00B37D2D">
      <w:pPr>
        <w:pStyle w:val="a3"/>
        <w:ind w:left="1348" w:right="571"/>
      </w:pPr>
      <w:r>
        <w:t>Страны Европы и Северной Америки в середине XIX - начале XX в. Великобритания</w:t>
      </w:r>
      <w:r>
        <w:rPr>
          <w:spacing w:val="23"/>
        </w:rPr>
        <w:t xml:space="preserve"> </w:t>
      </w:r>
      <w:r>
        <w:t>в</w:t>
      </w:r>
      <w:r>
        <w:rPr>
          <w:spacing w:val="25"/>
        </w:rPr>
        <w:t xml:space="preserve"> </w:t>
      </w:r>
      <w:r>
        <w:t>Викторианскую</w:t>
      </w:r>
      <w:r>
        <w:rPr>
          <w:spacing w:val="26"/>
        </w:rPr>
        <w:t xml:space="preserve"> </w:t>
      </w:r>
      <w:r>
        <w:t>эпоху.</w:t>
      </w:r>
      <w:r>
        <w:rPr>
          <w:spacing w:val="28"/>
        </w:rPr>
        <w:t xml:space="preserve"> </w:t>
      </w:r>
      <w:r>
        <w:t>"Мастерская</w:t>
      </w:r>
      <w:r>
        <w:rPr>
          <w:spacing w:val="28"/>
        </w:rPr>
        <w:t xml:space="preserve"> </w:t>
      </w:r>
      <w:r>
        <w:t>мира".</w:t>
      </w:r>
      <w:r>
        <w:rPr>
          <w:spacing w:val="25"/>
        </w:rPr>
        <w:t xml:space="preserve"> </w:t>
      </w:r>
      <w:r>
        <w:t>Рабочее</w:t>
      </w:r>
      <w:r>
        <w:rPr>
          <w:spacing w:val="26"/>
        </w:rPr>
        <w:t xml:space="preserve"> </w:t>
      </w:r>
      <w:r>
        <w:rPr>
          <w:spacing w:val="-2"/>
        </w:rPr>
        <w:t>движение.</w:t>
      </w:r>
    </w:p>
    <w:p w14:paraId="6798738B" w14:textId="77777777" w:rsidR="000640A9" w:rsidRDefault="00B37D2D">
      <w:pPr>
        <w:pStyle w:val="a3"/>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14:paraId="5E95825F" w14:textId="77777777" w:rsidR="000640A9" w:rsidRDefault="00B37D2D">
      <w:pPr>
        <w:pStyle w:val="a3"/>
        <w:ind w:right="559" w:firstLine="779"/>
      </w:pPr>
      <w:r>
        <w:t>Франция. Империя Наполеона III: внутренняя и внешняя политика. Активизация колониальной экспансии (тема, рекомендуемая для обзорного изучения). Франко- германская война 1870 - 1871 гг. (тема, рекомендуемая для обзорного изучения). Парижская коммуна. Третья республика (тема, рекомендуемая для обзорного изучения).</w:t>
      </w:r>
    </w:p>
    <w:p w14:paraId="28B75F6A" w14:textId="77777777" w:rsidR="000640A9" w:rsidRDefault="00B37D2D">
      <w:pPr>
        <w:pStyle w:val="a3"/>
        <w:ind w:right="567" w:firstLine="779"/>
      </w:pPr>
      <w:r>
        <w:t>Италия. Подъем борьбы за независимость итальянских земель. К. Кавур, Д. Гарибальди (тема, рекомендуемая для обзорного изучения). Образование единого государства. Король Виктор Эммануил II.</w:t>
      </w:r>
    </w:p>
    <w:p w14:paraId="1DD42460" w14:textId="77777777" w:rsidR="000640A9" w:rsidRDefault="00B37D2D">
      <w:pPr>
        <w:pStyle w:val="a3"/>
        <w:ind w:right="565" w:firstLine="779"/>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(тема, рекомендуемая для обзорного изучения).</w:t>
      </w:r>
    </w:p>
    <w:p w14:paraId="6E84398F" w14:textId="77777777" w:rsidR="000640A9" w:rsidRDefault="00B37D2D">
      <w:pPr>
        <w:pStyle w:val="a3"/>
        <w:ind w:left="1348"/>
      </w:pPr>
      <w:r>
        <w:t>Страны</w:t>
      </w:r>
      <w:r>
        <w:rPr>
          <w:spacing w:val="13"/>
        </w:rPr>
        <w:t xml:space="preserve"> </w:t>
      </w:r>
      <w:r>
        <w:t>Центральной</w:t>
      </w:r>
      <w:r>
        <w:rPr>
          <w:spacing w:val="14"/>
        </w:rPr>
        <w:t xml:space="preserve"> </w:t>
      </w:r>
      <w:r>
        <w:t>и</w:t>
      </w:r>
      <w:r>
        <w:rPr>
          <w:spacing w:val="13"/>
        </w:rPr>
        <w:t xml:space="preserve"> </w:t>
      </w:r>
      <w:r>
        <w:t>Юго-Восточной</w:t>
      </w:r>
      <w:r>
        <w:rPr>
          <w:spacing w:val="14"/>
        </w:rPr>
        <w:t xml:space="preserve"> </w:t>
      </w:r>
      <w:r>
        <w:t>Европы</w:t>
      </w:r>
      <w:r>
        <w:rPr>
          <w:spacing w:val="14"/>
        </w:rPr>
        <w:t xml:space="preserve"> </w:t>
      </w:r>
      <w:r>
        <w:t>во</w:t>
      </w:r>
      <w:r>
        <w:rPr>
          <w:spacing w:val="13"/>
        </w:rPr>
        <w:t xml:space="preserve"> </w:t>
      </w:r>
      <w:r>
        <w:t>второй</w:t>
      </w:r>
      <w:r>
        <w:rPr>
          <w:spacing w:val="14"/>
        </w:rPr>
        <w:t xml:space="preserve"> </w:t>
      </w:r>
      <w:r>
        <w:t>половине</w:t>
      </w:r>
      <w:r>
        <w:rPr>
          <w:spacing w:val="13"/>
        </w:rPr>
        <w:t xml:space="preserve"> </w:t>
      </w:r>
      <w:r>
        <w:t>XIX</w:t>
      </w:r>
      <w:r>
        <w:rPr>
          <w:spacing w:val="18"/>
        </w:rPr>
        <w:t xml:space="preserve"> </w:t>
      </w:r>
      <w:r>
        <w:t>-</w:t>
      </w:r>
      <w:r>
        <w:rPr>
          <w:spacing w:val="16"/>
        </w:rPr>
        <w:t xml:space="preserve"> </w:t>
      </w:r>
      <w:r>
        <w:rPr>
          <w:spacing w:val="-2"/>
        </w:rPr>
        <w:t>начале</w:t>
      </w:r>
    </w:p>
    <w:p w14:paraId="61A1161D" w14:textId="77777777" w:rsidR="000640A9" w:rsidRDefault="00B37D2D">
      <w:pPr>
        <w:pStyle w:val="a3"/>
        <w:ind w:right="564"/>
      </w:pPr>
      <w:r>
        <w:t>XX в. Габсбургская империя: экономическое и политическое развитие, положение народов, национальные движения (тема, рекомендуемая для обзорного изучения).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14:paraId="7BDA376A" w14:textId="77777777" w:rsidR="000640A9" w:rsidRDefault="00B37D2D">
      <w:pPr>
        <w:pStyle w:val="a3"/>
        <w:spacing w:before="1"/>
        <w:ind w:right="568" w:firstLine="779"/>
      </w:pPr>
      <w:r>
        <w:t xml:space="preserve">Соединенные Штаты Америки. Север и Юг: экономика, социальные отношения, </w:t>
      </w:r>
      <w:proofErr w:type="gramStart"/>
      <w:r>
        <w:t>политическая</w:t>
      </w:r>
      <w:r>
        <w:rPr>
          <w:spacing w:val="35"/>
        </w:rPr>
        <w:t xml:space="preserve">  </w:t>
      </w:r>
      <w:r>
        <w:t>жизнь</w:t>
      </w:r>
      <w:proofErr w:type="gramEnd"/>
      <w:r>
        <w:t>.</w:t>
      </w:r>
      <w:r>
        <w:rPr>
          <w:spacing w:val="36"/>
        </w:rPr>
        <w:t xml:space="preserve">  </w:t>
      </w:r>
      <w:proofErr w:type="gramStart"/>
      <w:r>
        <w:t>Проблема</w:t>
      </w:r>
      <w:r>
        <w:rPr>
          <w:spacing w:val="38"/>
        </w:rPr>
        <w:t xml:space="preserve">  </w:t>
      </w:r>
      <w:r>
        <w:t>рабства</w:t>
      </w:r>
      <w:proofErr w:type="gramEnd"/>
      <w:r>
        <w:t>;</w:t>
      </w:r>
      <w:r>
        <w:rPr>
          <w:spacing w:val="37"/>
        </w:rPr>
        <w:t xml:space="preserve">  </w:t>
      </w:r>
      <w:r>
        <w:t>аболиционизм</w:t>
      </w:r>
      <w:r>
        <w:rPr>
          <w:spacing w:val="37"/>
        </w:rPr>
        <w:t xml:space="preserve">  </w:t>
      </w:r>
      <w:r>
        <w:t>(тема,</w:t>
      </w:r>
      <w:r>
        <w:rPr>
          <w:spacing w:val="37"/>
        </w:rPr>
        <w:t xml:space="preserve">  </w:t>
      </w:r>
      <w:r>
        <w:t>рекомендуемая</w:t>
      </w:r>
      <w:r>
        <w:rPr>
          <w:spacing w:val="39"/>
        </w:rPr>
        <w:t xml:space="preserve">  </w:t>
      </w:r>
      <w:r>
        <w:rPr>
          <w:spacing w:val="-5"/>
        </w:rPr>
        <w:t>для</w:t>
      </w:r>
    </w:p>
    <w:p w14:paraId="7D8CD863" w14:textId="77777777" w:rsidR="000640A9" w:rsidRDefault="000640A9">
      <w:pPr>
        <w:pStyle w:val="a3"/>
        <w:sectPr w:rsidR="000640A9">
          <w:pgSz w:w="11910" w:h="16840"/>
          <w:pgMar w:top="1040" w:right="283" w:bottom="1200" w:left="1133" w:header="0" w:footer="993" w:gutter="0"/>
          <w:cols w:space="720"/>
        </w:sectPr>
      </w:pPr>
    </w:p>
    <w:p w14:paraId="1F5649F9" w14:textId="77777777" w:rsidR="000640A9" w:rsidRDefault="00B37D2D">
      <w:pPr>
        <w:pStyle w:val="a3"/>
        <w:spacing w:before="66"/>
        <w:ind w:right="569"/>
        <w:jc w:val="left"/>
      </w:pPr>
      <w:r>
        <w:lastRenderedPageBreak/>
        <w:t>обзорного изучения). Гражданская война (1861 - 1865 гг.): причины, участники, итоги. А. Линкольн. Восстановление Юга. Промышленный рост в конце XIX в.</w:t>
      </w:r>
    </w:p>
    <w:p w14:paraId="4C60A09C" w14:textId="77777777" w:rsidR="000640A9" w:rsidRDefault="00B37D2D">
      <w:pPr>
        <w:pStyle w:val="a3"/>
        <w:ind w:right="564" w:firstLine="779"/>
      </w:pPr>
      <w:r>
        <w:t>Экономическое и социально-политическое развитие стран Европы и США в конце XIX - начале XX в.</w:t>
      </w:r>
    </w:p>
    <w:p w14:paraId="31FE61A1" w14:textId="77777777" w:rsidR="000640A9" w:rsidRDefault="00B37D2D">
      <w:pPr>
        <w:pStyle w:val="a3"/>
        <w:spacing w:before="1"/>
        <w:ind w:right="562" w:firstLine="779"/>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(тема, рекомендуемая для обзорного изучения). Развитие транспорта и средств связи (тема, рекомендуемая для обзорного изучения). Миграция из Старого в Новый Свет. Положение основных социальных групп (тема, рекомендуемая для обзорного изучения). Рабочее движение и профсоюзы. Образование социалистических партий.</w:t>
      </w:r>
    </w:p>
    <w:p w14:paraId="06F438FB" w14:textId="77777777" w:rsidR="000640A9" w:rsidRDefault="00B37D2D">
      <w:pPr>
        <w:pStyle w:val="a3"/>
        <w:ind w:left="1348"/>
      </w:pPr>
      <w:r>
        <w:t>Страны</w:t>
      </w:r>
      <w:r>
        <w:rPr>
          <w:spacing w:val="-3"/>
        </w:rPr>
        <w:t xml:space="preserve"> </w:t>
      </w:r>
      <w:r>
        <w:t>Латинской</w:t>
      </w:r>
      <w:r>
        <w:rPr>
          <w:spacing w:val="-2"/>
        </w:rPr>
        <w:t xml:space="preserve"> </w:t>
      </w:r>
      <w:r>
        <w:t>Америки</w:t>
      </w:r>
      <w:r>
        <w:rPr>
          <w:spacing w:val="-3"/>
        </w:rPr>
        <w:t xml:space="preserve"> </w:t>
      </w:r>
      <w:r>
        <w:t>в</w:t>
      </w:r>
      <w:r>
        <w:rPr>
          <w:spacing w:val="-5"/>
        </w:rPr>
        <w:t xml:space="preserve"> </w:t>
      </w:r>
      <w:r>
        <w:t>первой</w:t>
      </w:r>
      <w:r>
        <w:rPr>
          <w:spacing w:val="-3"/>
        </w:rPr>
        <w:t xml:space="preserve"> </w:t>
      </w:r>
      <w:r>
        <w:t>трети</w:t>
      </w:r>
      <w:r>
        <w:rPr>
          <w:spacing w:val="-1"/>
        </w:rPr>
        <w:t xml:space="preserve"> </w:t>
      </w:r>
      <w:r>
        <w:t>XIX</w:t>
      </w:r>
      <w:r>
        <w:rPr>
          <w:spacing w:val="-4"/>
        </w:rPr>
        <w:t xml:space="preserve"> </w:t>
      </w:r>
      <w:r>
        <w:t>в.</w:t>
      </w:r>
      <w:r>
        <w:rPr>
          <w:spacing w:val="1"/>
        </w:rPr>
        <w:t xml:space="preserve"> </w:t>
      </w:r>
      <w:r>
        <w:t>-</w:t>
      </w:r>
      <w:r>
        <w:rPr>
          <w:spacing w:val="-4"/>
        </w:rPr>
        <w:t xml:space="preserve"> </w:t>
      </w:r>
      <w:r>
        <w:t>начале</w:t>
      </w:r>
      <w:r>
        <w:rPr>
          <w:spacing w:val="-3"/>
        </w:rPr>
        <w:t xml:space="preserve"> </w:t>
      </w:r>
      <w:r>
        <w:t>XX</w:t>
      </w:r>
      <w:r>
        <w:rPr>
          <w:spacing w:val="-3"/>
        </w:rPr>
        <w:t xml:space="preserve"> </w:t>
      </w:r>
      <w:r>
        <w:rPr>
          <w:spacing w:val="-5"/>
        </w:rPr>
        <w:t>в.</w:t>
      </w:r>
    </w:p>
    <w:p w14:paraId="623AA057" w14:textId="77777777" w:rsidR="000640A9" w:rsidRDefault="00B37D2D">
      <w:pPr>
        <w:pStyle w:val="a3"/>
        <w:ind w:right="569" w:firstLine="779"/>
      </w:pPr>
      <w:r>
        <w:t>Влияние США на страны Латинской Америки. Традиционные отношения; латифундизм (тема, рекомендуемая для обзорного изучения). Проблемы модернизации. Мексиканская революция 1910 - 1917 гг.: участники, итоги, значение.</w:t>
      </w:r>
    </w:p>
    <w:p w14:paraId="7E261B6B" w14:textId="77777777" w:rsidR="000640A9" w:rsidRDefault="00B37D2D">
      <w:pPr>
        <w:pStyle w:val="a3"/>
        <w:ind w:left="1348"/>
      </w:pPr>
      <w:r>
        <w:t>Страны</w:t>
      </w:r>
      <w:r>
        <w:rPr>
          <w:spacing w:val="-5"/>
        </w:rPr>
        <w:t xml:space="preserve"> </w:t>
      </w:r>
      <w:r>
        <w:t>Азии</w:t>
      </w:r>
      <w:r>
        <w:rPr>
          <w:spacing w:val="-2"/>
        </w:rPr>
        <w:t xml:space="preserve"> </w:t>
      </w:r>
      <w:r>
        <w:t>во</w:t>
      </w:r>
      <w:r>
        <w:rPr>
          <w:spacing w:val="-3"/>
        </w:rPr>
        <w:t xml:space="preserve"> </w:t>
      </w:r>
      <w:r>
        <w:t>второй</w:t>
      </w:r>
      <w:r>
        <w:rPr>
          <w:spacing w:val="-3"/>
        </w:rPr>
        <w:t xml:space="preserve"> </w:t>
      </w:r>
      <w:r>
        <w:t>четверти</w:t>
      </w:r>
      <w:r>
        <w:rPr>
          <w:spacing w:val="-2"/>
        </w:rPr>
        <w:t xml:space="preserve"> </w:t>
      </w:r>
      <w:r>
        <w:t>XIX</w:t>
      </w:r>
      <w:r>
        <w:rPr>
          <w:spacing w:val="-1"/>
        </w:rPr>
        <w:t xml:space="preserve"> </w:t>
      </w:r>
      <w:r>
        <w:t>-</w:t>
      </w:r>
      <w:r>
        <w:rPr>
          <w:spacing w:val="-4"/>
        </w:rPr>
        <w:t xml:space="preserve"> </w:t>
      </w:r>
      <w:r>
        <w:t>начале XX</w:t>
      </w:r>
      <w:r>
        <w:rPr>
          <w:spacing w:val="-3"/>
        </w:rPr>
        <w:t xml:space="preserve"> </w:t>
      </w:r>
      <w:r>
        <w:rPr>
          <w:spacing w:val="-5"/>
        </w:rPr>
        <w:t>в.</w:t>
      </w:r>
    </w:p>
    <w:p w14:paraId="16F6D4B4" w14:textId="77777777" w:rsidR="000640A9" w:rsidRDefault="00B37D2D">
      <w:pPr>
        <w:pStyle w:val="a3"/>
        <w:ind w:right="567" w:firstLine="779"/>
      </w:pPr>
      <w:r>
        <w:t xml:space="preserve">Османская империя. Политика </w:t>
      </w:r>
      <w:proofErr w:type="spellStart"/>
      <w:r>
        <w:t>Танзимата</w:t>
      </w:r>
      <w:proofErr w:type="spellEnd"/>
      <w:r>
        <w:t xml:space="preserve"> (тема, рекомендуемая для обзорного изучения). Принятие конституции. Младотурецкая революция 1908 - 1909 гг.</w:t>
      </w:r>
    </w:p>
    <w:p w14:paraId="164AC88C" w14:textId="77777777" w:rsidR="000640A9" w:rsidRDefault="00B37D2D">
      <w:pPr>
        <w:pStyle w:val="a3"/>
        <w:ind w:right="559" w:firstLine="779"/>
      </w:pPr>
      <w:r>
        <w:t>Иран во второй половине XIX - начале XX в. Революция 1905 - 1911 гг. в Иране (тема, рекомендуемая для обзорного изучения).</w:t>
      </w:r>
    </w:p>
    <w:p w14:paraId="4DFC5D74" w14:textId="77777777" w:rsidR="000640A9" w:rsidRDefault="00B37D2D">
      <w:pPr>
        <w:pStyle w:val="a3"/>
        <w:spacing w:before="1"/>
        <w:ind w:right="567" w:firstLine="779"/>
      </w:pPr>
      <w:r>
        <w:t>Индия в первой половине XIX века. Колониальный режим. Индийское национальное</w:t>
      </w:r>
      <w:r>
        <w:rPr>
          <w:spacing w:val="-1"/>
        </w:rPr>
        <w:t xml:space="preserve"> </w:t>
      </w:r>
      <w:r>
        <w:t>движение</w:t>
      </w:r>
      <w:r>
        <w:rPr>
          <w:spacing w:val="-1"/>
        </w:rPr>
        <w:t xml:space="preserve"> </w:t>
      </w:r>
      <w:r>
        <w:t>(тема, рекомендуемая для обзорного</w:t>
      </w:r>
      <w:r>
        <w:rPr>
          <w:spacing w:val="-2"/>
        </w:rPr>
        <w:t xml:space="preserve"> </w:t>
      </w:r>
      <w:r>
        <w:t>изучения).</w:t>
      </w:r>
      <w:r>
        <w:rPr>
          <w:spacing w:val="-1"/>
        </w:rPr>
        <w:t xml:space="preserve"> </w:t>
      </w:r>
      <w:r>
        <w:t>Восстание</w:t>
      </w:r>
      <w:r>
        <w:rPr>
          <w:spacing w:val="-1"/>
        </w:rPr>
        <w:t xml:space="preserve"> </w:t>
      </w:r>
      <w:r>
        <w:t xml:space="preserve">сипаев (1857 - 1859 гг.) (тема, рекомендуемая для обзорного изучения).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М.К. Ганди (тема, рекомендуемая для обзорного изучения).</w:t>
      </w:r>
    </w:p>
    <w:p w14:paraId="659A06A0" w14:textId="77777777" w:rsidR="000640A9" w:rsidRDefault="00B37D2D">
      <w:pPr>
        <w:pStyle w:val="a3"/>
        <w:ind w:right="560" w:firstLine="779"/>
      </w:pPr>
      <w:r>
        <w:t>Китай. Империя Цин. "Опиумные войны" (тема, рекомендуемая для обзорного изучения). Восстание тайпинов (тема, рекомендуемая для обзорного изучения). "Открытие" Китая. Политика "самоусиления". Восстание "ихэтуаней" (тема, рекомендуемая для обзорного изучения). Революция 1911 - 1913 гг. Сунь Ятсен (тема, рекомендуемая для обзорного изучения).</w:t>
      </w:r>
    </w:p>
    <w:p w14:paraId="60FD2002" w14:textId="77777777" w:rsidR="000640A9" w:rsidRDefault="00B37D2D">
      <w:pPr>
        <w:pStyle w:val="a3"/>
        <w:ind w:right="568" w:firstLine="779"/>
      </w:pPr>
      <w:r>
        <w:t>Япония. "Открытие" Японии. Реставрация Мэйдзи (тема, рекомендуемая для обзорного изучения). Введение конституции (тема, рекомендуемая для обзорного изучения). Модернизация в экономике и социальных отношениях (тема, рекомендуемая для обзорного изучения). Переход к политике завоеваний.</w:t>
      </w:r>
    </w:p>
    <w:p w14:paraId="69C1DE8A" w14:textId="77777777" w:rsidR="000640A9" w:rsidRDefault="00B37D2D">
      <w:pPr>
        <w:pStyle w:val="a3"/>
        <w:ind w:left="1348"/>
      </w:pPr>
      <w:r>
        <w:t>Страны</w:t>
      </w:r>
      <w:r>
        <w:rPr>
          <w:spacing w:val="-5"/>
        </w:rPr>
        <w:t xml:space="preserve"> </w:t>
      </w:r>
      <w:r>
        <w:t>и</w:t>
      </w:r>
      <w:r>
        <w:rPr>
          <w:spacing w:val="-2"/>
        </w:rPr>
        <w:t xml:space="preserve"> </w:t>
      </w:r>
      <w:r>
        <w:t>народы</w:t>
      </w:r>
      <w:r>
        <w:rPr>
          <w:spacing w:val="-2"/>
        </w:rPr>
        <w:t xml:space="preserve"> </w:t>
      </w:r>
      <w:r>
        <w:t>Африки</w:t>
      </w:r>
      <w:r>
        <w:rPr>
          <w:spacing w:val="-3"/>
        </w:rPr>
        <w:t xml:space="preserve"> </w:t>
      </w:r>
      <w:r>
        <w:t>во</w:t>
      </w:r>
      <w:r>
        <w:rPr>
          <w:spacing w:val="-2"/>
        </w:rPr>
        <w:t xml:space="preserve"> </w:t>
      </w:r>
      <w:r>
        <w:t>второй</w:t>
      </w:r>
      <w:r>
        <w:rPr>
          <w:spacing w:val="-3"/>
        </w:rPr>
        <w:t xml:space="preserve"> </w:t>
      </w:r>
      <w:r>
        <w:t>половине</w:t>
      </w:r>
      <w:r>
        <w:rPr>
          <w:spacing w:val="-3"/>
        </w:rPr>
        <w:t xml:space="preserve"> </w:t>
      </w:r>
      <w:r>
        <w:t>XIX -</w:t>
      </w:r>
      <w:r>
        <w:rPr>
          <w:spacing w:val="-3"/>
        </w:rPr>
        <w:t xml:space="preserve"> </w:t>
      </w:r>
      <w:r>
        <w:t>начале</w:t>
      </w:r>
      <w:r>
        <w:rPr>
          <w:spacing w:val="-3"/>
        </w:rPr>
        <w:t xml:space="preserve"> </w:t>
      </w:r>
      <w:r>
        <w:t>XX</w:t>
      </w:r>
      <w:r>
        <w:rPr>
          <w:spacing w:val="-1"/>
        </w:rPr>
        <w:t xml:space="preserve"> </w:t>
      </w:r>
      <w:r>
        <w:rPr>
          <w:spacing w:val="-5"/>
        </w:rPr>
        <w:t>в.</w:t>
      </w:r>
    </w:p>
    <w:p w14:paraId="4D8350F6" w14:textId="77777777" w:rsidR="000640A9" w:rsidRDefault="00B37D2D">
      <w:pPr>
        <w:pStyle w:val="a3"/>
        <w:spacing w:before="1"/>
        <w:ind w:right="562" w:firstLine="779"/>
      </w:pPr>
      <w:r>
        <w:t>Завершение колониального раздела мира. Колониальные порядки и традиционные общественные отношения в странах Африки (тема, рекомендуемая для обзорного изучения). Выступления против колонизаторов. Англо-бурская война (тема, рекомендуемая для обзорного изучения).</w:t>
      </w:r>
    </w:p>
    <w:p w14:paraId="41C5DEBC" w14:textId="77777777" w:rsidR="000640A9" w:rsidRDefault="00B37D2D">
      <w:pPr>
        <w:pStyle w:val="a3"/>
        <w:ind w:left="1348"/>
      </w:pPr>
      <w:r>
        <w:t>Развитие</w:t>
      </w:r>
      <w:r>
        <w:rPr>
          <w:spacing w:val="-3"/>
        </w:rPr>
        <w:t xml:space="preserve"> </w:t>
      </w:r>
      <w:r>
        <w:t>культуры</w:t>
      </w:r>
      <w:r>
        <w:rPr>
          <w:spacing w:val="-2"/>
        </w:rPr>
        <w:t xml:space="preserve"> </w:t>
      </w:r>
      <w:r>
        <w:t>в</w:t>
      </w:r>
      <w:r>
        <w:rPr>
          <w:spacing w:val="-2"/>
        </w:rPr>
        <w:t xml:space="preserve"> </w:t>
      </w:r>
      <w:r>
        <w:t>XIX</w:t>
      </w:r>
      <w:r>
        <w:rPr>
          <w:spacing w:val="-1"/>
        </w:rPr>
        <w:t xml:space="preserve"> </w:t>
      </w:r>
      <w:r>
        <w:t>-</w:t>
      </w:r>
      <w:r>
        <w:rPr>
          <w:spacing w:val="-2"/>
        </w:rPr>
        <w:t xml:space="preserve"> </w:t>
      </w:r>
      <w:r>
        <w:t>начале</w:t>
      </w:r>
      <w:r>
        <w:rPr>
          <w:spacing w:val="-1"/>
        </w:rPr>
        <w:t xml:space="preserve"> </w:t>
      </w:r>
      <w:r>
        <w:t>XX</w:t>
      </w:r>
      <w:r>
        <w:rPr>
          <w:spacing w:val="-2"/>
        </w:rPr>
        <w:t xml:space="preserve"> </w:t>
      </w:r>
      <w:r>
        <w:rPr>
          <w:spacing w:val="-5"/>
        </w:rPr>
        <w:t>в.</w:t>
      </w:r>
    </w:p>
    <w:p w14:paraId="5EFEA551" w14:textId="77777777" w:rsidR="000640A9" w:rsidRDefault="00B37D2D">
      <w:pPr>
        <w:pStyle w:val="a3"/>
        <w:ind w:right="562" w:firstLine="779"/>
      </w:pPr>
      <w: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w:t>
      </w:r>
      <w:r>
        <w:rPr>
          <w:spacing w:val="-2"/>
        </w:rPr>
        <w:t>социологии.</w:t>
      </w:r>
    </w:p>
    <w:p w14:paraId="6A18F827" w14:textId="77777777" w:rsidR="000640A9" w:rsidRDefault="00B37D2D">
      <w:pPr>
        <w:pStyle w:val="a3"/>
        <w:ind w:right="564" w:firstLine="779"/>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(тема, рекомендуемая для обзорного изучения). Импрессионизм (тема, рекомендуемая для обзорного изучения). Модернизм (тема, рекомендуемая для обзорного изучения). Смена стилей в архитектуре (тема, рекомендуемая для обзорного изучения). Музыкальное и театральное искусство. Рождение кинематографа. Деятели культуры: жизнь и творчество (тема, рекомендуемая для обзорного изучения).</w:t>
      </w:r>
    </w:p>
    <w:p w14:paraId="5AF4E74D" w14:textId="77777777" w:rsidR="000640A9" w:rsidRDefault="000640A9">
      <w:pPr>
        <w:pStyle w:val="a3"/>
        <w:sectPr w:rsidR="000640A9">
          <w:pgSz w:w="11910" w:h="16840"/>
          <w:pgMar w:top="1040" w:right="283" w:bottom="1200" w:left="1133" w:header="0" w:footer="993" w:gutter="0"/>
          <w:cols w:space="720"/>
        </w:sectPr>
      </w:pPr>
    </w:p>
    <w:p w14:paraId="005A6DD6" w14:textId="77777777" w:rsidR="000640A9" w:rsidRDefault="00B37D2D">
      <w:pPr>
        <w:pStyle w:val="a3"/>
        <w:spacing w:before="66"/>
        <w:ind w:left="1348"/>
      </w:pPr>
      <w:r>
        <w:lastRenderedPageBreak/>
        <w:t>Международные</w:t>
      </w:r>
      <w:r>
        <w:rPr>
          <w:spacing w:val="-5"/>
        </w:rPr>
        <w:t xml:space="preserve"> </w:t>
      </w:r>
      <w:r>
        <w:t>отношения</w:t>
      </w:r>
      <w:r>
        <w:rPr>
          <w:spacing w:val="-2"/>
        </w:rPr>
        <w:t xml:space="preserve"> </w:t>
      </w:r>
      <w:r>
        <w:t>в</w:t>
      </w:r>
      <w:r>
        <w:rPr>
          <w:spacing w:val="-3"/>
        </w:rPr>
        <w:t xml:space="preserve"> </w:t>
      </w:r>
      <w:r>
        <w:t>середине</w:t>
      </w:r>
      <w:r>
        <w:rPr>
          <w:spacing w:val="-3"/>
        </w:rPr>
        <w:t xml:space="preserve"> </w:t>
      </w:r>
      <w:r>
        <w:t>XIX -</w:t>
      </w:r>
      <w:r>
        <w:rPr>
          <w:spacing w:val="-3"/>
        </w:rPr>
        <w:t xml:space="preserve"> </w:t>
      </w:r>
      <w:r>
        <w:t>начале</w:t>
      </w:r>
      <w:r>
        <w:rPr>
          <w:spacing w:val="-1"/>
        </w:rPr>
        <w:t xml:space="preserve"> </w:t>
      </w:r>
      <w:r>
        <w:t>XX</w:t>
      </w:r>
      <w:r>
        <w:rPr>
          <w:spacing w:val="-3"/>
        </w:rPr>
        <w:t xml:space="preserve"> </w:t>
      </w:r>
      <w:r>
        <w:rPr>
          <w:spacing w:val="-5"/>
        </w:rPr>
        <w:t>в.</w:t>
      </w:r>
    </w:p>
    <w:p w14:paraId="28345DB2" w14:textId="77777777" w:rsidR="000640A9" w:rsidRDefault="00B37D2D">
      <w:pPr>
        <w:pStyle w:val="a3"/>
        <w:ind w:right="564" w:firstLine="779"/>
      </w:pPr>
      <w:r>
        <w:t>Венская система международных отношений. Внешнеполитические интересы великих держав и политика союзов в Европе.</w:t>
      </w:r>
      <w:r>
        <w:rPr>
          <w:spacing w:val="-1"/>
        </w:rPr>
        <w:t xml:space="preserve"> </w:t>
      </w:r>
      <w:r>
        <w:t>Восточный вопрос. Колониальные захваты</w:t>
      </w:r>
      <w:r>
        <w:rPr>
          <w:spacing w:val="-1"/>
        </w:rPr>
        <w:t xml:space="preserve"> </w:t>
      </w:r>
      <w:r>
        <w:t>и колониальные империи.</w:t>
      </w:r>
    </w:p>
    <w:p w14:paraId="7BFB3CEB" w14:textId="77777777" w:rsidR="000640A9" w:rsidRDefault="00B37D2D">
      <w:pPr>
        <w:pStyle w:val="a3"/>
        <w:spacing w:before="1"/>
        <w:ind w:right="562" w:firstLine="779"/>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(тема, рекомендуемая для обзорного изучения). Балканские войны (тема, рекомендуемая для обзорного изучения).</w:t>
      </w:r>
    </w:p>
    <w:p w14:paraId="705D07FE" w14:textId="77777777" w:rsidR="000640A9" w:rsidRDefault="00B37D2D">
      <w:pPr>
        <w:pStyle w:val="a3"/>
        <w:ind w:left="1348" w:right="1146"/>
        <w:jc w:val="left"/>
      </w:pPr>
      <w:r>
        <w:t>Обобщение. Историческое и культурное наследие XIX - начала XX в. История</w:t>
      </w:r>
      <w:r>
        <w:rPr>
          <w:spacing w:val="-4"/>
        </w:rPr>
        <w:t xml:space="preserve"> </w:t>
      </w:r>
      <w:r>
        <w:t>России.</w:t>
      </w:r>
      <w:r>
        <w:rPr>
          <w:spacing w:val="-4"/>
        </w:rPr>
        <w:t xml:space="preserve"> </w:t>
      </w:r>
      <w:r>
        <w:t>Российская</w:t>
      </w:r>
      <w:r>
        <w:rPr>
          <w:spacing w:val="-4"/>
        </w:rPr>
        <w:t xml:space="preserve"> </w:t>
      </w:r>
      <w:r>
        <w:t>империя</w:t>
      </w:r>
      <w:r>
        <w:rPr>
          <w:spacing w:val="-4"/>
        </w:rPr>
        <w:t xml:space="preserve"> </w:t>
      </w:r>
      <w:r>
        <w:t>во</w:t>
      </w:r>
      <w:r>
        <w:rPr>
          <w:spacing w:val="-4"/>
        </w:rPr>
        <w:t xml:space="preserve"> </w:t>
      </w:r>
      <w:r>
        <w:t>второй</w:t>
      </w:r>
      <w:r>
        <w:rPr>
          <w:spacing w:val="-4"/>
        </w:rPr>
        <w:t xml:space="preserve"> </w:t>
      </w:r>
      <w:r>
        <w:t>четверти</w:t>
      </w:r>
      <w:r>
        <w:rPr>
          <w:spacing w:val="-3"/>
        </w:rPr>
        <w:t xml:space="preserve"> </w:t>
      </w:r>
      <w:r>
        <w:t>XIX -</w:t>
      </w:r>
      <w:r>
        <w:rPr>
          <w:spacing w:val="-5"/>
        </w:rPr>
        <w:t xml:space="preserve"> </w:t>
      </w:r>
      <w:r>
        <w:t>начале</w:t>
      </w:r>
      <w:r>
        <w:rPr>
          <w:spacing w:val="-5"/>
        </w:rPr>
        <w:t xml:space="preserve"> </w:t>
      </w:r>
      <w:r>
        <w:t>XX</w:t>
      </w:r>
      <w:r>
        <w:rPr>
          <w:spacing w:val="-5"/>
        </w:rPr>
        <w:t xml:space="preserve"> </w:t>
      </w:r>
      <w:r>
        <w:t xml:space="preserve">в. </w:t>
      </w:r>
      <w:r>
        <w:rPr>
          <w:spacing w:val="-2"/>
        </w:rPr>
        <w:t>Введение.</w:t>
      </w:r>
    </w:p>
    <w:p w14:paraId="3C088898" w14:textId="77777777" w:rsidR="000640A9" w:rsidRDefault="00B37D2D">
      <w:pPr>
        <w:pStyle w:val="a3"/>
        <w:ind w:left="1348"/>
        <w:jc w:val="left"/>
      </w:pPr>
      <w:r>
        <w:t>Внутренняя</w:t>
      </w:r>
      <w:r>
        <w:rPr>
          <w:spacing w:val="-4"/>
        </w:rPr>
        <w:t xml:space="preserve"> </w:t>
      </w:r>
      <w:r>
        <w:t>политика</w:t>
      </w:r>
      <w:r>
        <w:rPr>
          <w:spacing w:val="-3"/>
        </w:rPr>
        <w:t xml:space="preserve"> </w:t>
      </w:r>
      <w:r>
        <w:t>Николая</w:t>
      </w:r>
      <w:r>
        <w:rPr>
          <w:spacing w:val="-1"/>
        </w:rPr>
        <w:t xml:space="preserve"> </w:t>
      </w:r>
      <w:r>
        <w:rPr>
          <w:spacing w:val="-5"/>
        </w:rPr>
        <w:t>I.</w:t>
      </w:r>
    </w:p>
    <w:p w14:paraId="2E6D09A9" w14:textId="77777777" w:rsidR="000640A9" w:rsidRDefault="00B37D2D">
      <w:pPr>
        <w:pStyle w:val="a3"/>
        <w:ind w:right="560" w:firstLine="77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(тема, рекомендуемая для обзорного изучения). Формирование профессиональной бюрократии (тема, рекомендуемая для обзорного изучения).</w:t>
      </w:r>
    </w:p>
    <w:p w14:paraId="28185517" w14:textId="77777777" w:rsidR="000640A9" w:rsidRDefault="00B37D2D">
      <w:pPr>
        <w:pStyle w:val="a3"/>
        <w:spacing w:before="1"/>
        <w:ind w:left="1348"/>
      </w:pPr>
      <w:r>
        <w:t>Начало</w:t>
      </w:r>
      <w:r>
        <w:rPr>
          <w:spacing w:val="-4"/>
        </w:rPr>
        <w:t xml:space="preserve"> </w:t>
      </w:r>
      <w:r>
        <w:t>промышленного</w:t>
      </w:r>
      <w:r>
        <w:rPr>
          <w:spacing w:val="-1"/>
        </w:rPr>
        <w:t xml:space="preserve"> </w:t>
      </w:r>
      <w:r>
        <w:t>переворота</w:t>
      </w:r>
      <w:r>
        <w:rPr>
          <w:spacing w:val="-1"/>
        </w:rPr>
        <w:t xml:space="preserve"> </w:t>
      </w:r>
      <w:r>
        <w:t>и</w:t>
      </w:r>
      <w:r>
        <w:rPr>
          <w:spacing w:val="-3"/>
        </w:rPr>
        <w:t xml:space="preserve"> </w:t>
      </w:r>
      <w:r>
        <w:t>его</w:t>
      </w:r>
      <w:r>
        <w:rPr>
          <w:spacing w:val="-1"/>
        </w:rPr>
        <w:t xml:space="preserve"> </w:t>
      </w:r>
      <w:r>
        <w:t>особенности</w:t>
      </w:r>
      <w:r>
        <w:rPr>
          <w:spacing w:val="3"/>
        </w:rPr>
        <w:t xml:space="preserve"> </w:t>
      </w:r>
      <w:r>
        <w:t>в</w:t>
      </w:r>
      <w:r>
        <w:rPr>
          <w:spacing w:val="-2"/>
        </w:rPr>
        <w:t xml:space="preserve"> России.</w:t>
      </w:r>
    </w:p>
    <w:p w14:paraId="48850BC7" w14:textId="77777777" w:rsidR="000640A9" w:rsidRDefault="00B37D2D">
      <w:pPr>
        <w:pStyle w:val="a3"/>
        <w:ind w:right="564" w:firstLine="779"/>
      </w:pPr>
      <w:r>
        <w:t>Внешняя политика. Восточный вопрос: русско-иранская (1826 - 1828 гг.) и русско- турецкая</w:t>
      </w:r>
      <w:r>
        <w:rPr>
          <w:spacing w:val="-3"/>
        </w:rPr>
        <w:t xml:space="preserve"> </w:t>
      </w:r>
      <w:r>
        <w:t>войны</w:t>
      </w:r>
      <w:r>
        <w:rPr>
          <w:spacing w:val="-3"/>
        </w:rPr>
        <w:t xml:space="preserve"> </w:t>
      </w:r>
      <w:r>
        <w:t>(1827</w:t>
      </w:r>
      <w:r>
        <w:rPr>
          <w:spacing w:val="-2"/>
        </w:rPr>
        <w:t xml:space="preserve"> </w:t>
      </w:r>
      <w:r>
        <w:t>-</w:t>
      </w:r>
      <w:r>
        <w:rPr>
          <w:spacing w:val="-2"/>
        </w:rPr>
        <w:t xml:space="preserve"> </w:t>
      </w:r>
      <w:r>
        <w:t>1828</w:t>
      </w:r>
      <w:r>
        <w:rPr>
          <w:spacing w:val="-3"/>
        </w:rPr>
        <w:t xml:space="preserve"> </w:t>
      </w:r>
      <w:r>
        <w:t>гг.).</w:t>
      </w:r>
      <w:r>
        <w:rPr>
          <w:spacing w:val="-3"/>
        </w:rPr>
        <w:t xml:space="preserve"> </w:t>
      </w:r>
      <w:r>
        <w:t>Польское</w:t>
      </w:r>
      <w:r>
        <w:rPr>
          <w:spacing w:val="-4"/>
        </w:rPr>
        <w:t xml:space="preserve"> </w:t>
      </w:r>
      <w:r>
        <w:t>восстание</w:t>
      </w:r>
      <w:r>
        <w:rPr>
          <w:spacing w:val="-4"/>
        </w:rPr>
        <w:t xml:space="preserve"> </w:t>
      </w:r>
      <w:r>
        <w:t>(1830</w:t>
      </w:r>
      <w:r>
        <w:rPr>
          <w:spacing w:val="-2"/>
        </w:rPr>
        <w:t xml:space="preserve"> </w:t>
      </w:r>
      <w:r>
        <w:t>-</w:t>
      </w:r>
      <w:r>
        <w:rPr>
          <w:spacing w:val="-4"/>
        </w:rPr>
        <w:t xml:space="preserve"> </w:t>
      </w:r>
      <w:r>
        <w:t>1831</w:t>
      </w:r>
      <w:r>
        <w:rPr>
          <w:spacing w:val="-3"/>
        </w:rPr>
        <w:t xml:space="preserve"> </w:t>
      </w:r>
      <w:r>
        <w:t>гг.).</w:t>
      </w:r>
      <w:r>
        <w:rPr>
          <w:spacing w:val="-2"/>
        </w:rPr>
        <w:t xml:space="preserve"> </w:t>
      </w:r>
      <w:r>
        <w:t>"Священный</w:t>
      </w:r>
      <w:r>
        <w:rPr>
          <w:spacing w:val="-3"/>
        </w:rPr>
        <w:t xml:space="preserve"> </w:t>
      </w:r>
      <w:r>
        <w:t xml:space="preserve">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w:t>
      </w:r>
      <w:r>
        <w:rPr>
          <w:spacing w:val="-2"/>
        </w:rPr>
        <w:t>1856г.</w:t>
      </w:r>
    </w:p>
    <w:p w14:paraId="3321A284" w14:textId="77777777" w:rsidR="000640A9" w:rsidRDefault="00B37D2D">
      <w:pPr>
        <w:pStyle w:val="a3"/>
        <w:ind w:right="566" w:firstLine="779"/>
      </w:pPr>
      <w:r>
        <w:t>Сословная структура российского общества. Крепостное хозяйство (тема, рекомендуемая для обзорного изучения). Промышленный переворот и его особенности в России (тема, рекомендуемая для обзорного изучения). Начало железнодорожного строительства. Москва и Петербург. Города как административные, торговые и промышленные центры (тема, рекомендуемая для обзорного изучения).</w:t>
      </w:r>
    </w:p>
    <w:p w14:paraId="2C6477E6" w14:textId="77777777" w:rsidR="000640A9" w:rsidRDefault="00B37D2D">
      <w:pPr>
        <w:pStyle w:val="a3"/>
        <w:ind w:right="563" w:firstLine="779"/>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(тема, рекомендуемая для обзорного изучения). Деятельность графа С.С. Уварова (тема, рекомендуемая для обзорного изучения). Славянофилы и западники, зарождение социалистической мысли (тема, рекомендуемая для обзорного изучения). Формирование теории русского социализма. А.И. Герцен. Россия и Европа</w:t>
      </w:r>
      <w:r>
        <w:rPr>
          <w:spacing w:val="-1"/>
        </w:rPr>
        <w:t xml:space="preserve"> </w:t>
      </w:r>
      <w:r>
        <w:t>как</w:t>
      </w:r>
      <w:r>
        <w:rPr>
          <w:spacing w:val="-2"/>
        </w:rPr>
        <w:t xml:space="preserve"> </w:t>
      </w:r>
      <w:r>
        <w:t>центральный пункт общественных дебатов.</w:t>
      </w:r>
    </w:p>
    <w:p w14:paraId="25587325" w14:textId="77777777" w:rsidR="000640A9" w:rsidRDefault="00B37D2D">
      <w:pPr>
        <w:pStyle w:val="a3"/>
        <w:spacing w:before="1"/>
        <w:ind w:left="1348"/>
      </w:pPr>
      <w:r>
        <w:t>Культурное</w:t>
      </w:r>
      <w:r>
        <w:rPr>
          <w:spacing w:val="-5"/>
        </w:rPr>
        <w:t xml:space="preserve"> </w:t>
      </w:r>
      <w:r>
        <w:t>пространство</w:t>
      </w:r>
      <w:r>
        <w:rPr>
          <w:spacing w:val="-4"/>
        </w:rPr>
        <w:t xml:space="preserve"> </w:t>
      </w:r>
      <w:r>
        <w:t>империи</w:t>
      </w:r>
      <w:r>
        <w:rPr>
          <w:spacing w:val="-4"/>
        </w:rPr>
        <w:t xml:space="preserve"> </w:t>
      </w:r>
      <w:r>
        <w:t>в</w:t>
      </w:r>
      <w:r>
        <w:rPr>
          <w:spacing w:val="-4"/>
        </w:rPr>
        <w:t xml:space="preserve"> </w:t>
      </w:r>
      <w:r>
        <w:t>первой</w:t>
      </w:r>
      <w:r>
        <w:rPr>
          <w:spacing w:val="-6"/>
        </w:rPr>
        <w:t xml:space="preserve"> </w:t>
      </w:r>
      <w:r>
        <w:t>половине</w:t>
      </w:r>
      <w:r>
        <w:rPr>
          <w:spacing w:val="-5"/>
        </w:rPr>
        <w:t xml:space="preserve"> </w:t>
      </w:r>
      <w:r>
        <w:t>XIX</w:t>
      </w:r>
      <w:r>
        <w:rPr>
          <w:spacing w:val="-2"/>
        </w:rPr>
        <w:t xml:space="preserve"> </w:t>
      </w:r>
      <w:r>
        <w:rPr>
          <w:spacing w:val="-5"/>
        </w:rPr>
        <w:t>в.</w:t>
      </w:r>
    </w:p>
    <w:p w14:paraId="4D461BF2" w14:textId="77777777" w:rsidR="000640A9" w:rsidRDefault="00B37D2D">
      <w:pPr>
        <w:pStyle w:val="a3"/>
        <w:ind w:right="561" w:firstLine="779"/>
      </w:pPr>
      <w: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(тема, рекомендуемая для обзорного изучения). Культура повседневности: жизнь в городе и в усадьбе (тема, рекомендуемая для обзорного изучения).</w:t>
      </w:r>
    </w:p>
    <w:p w14:paraId="15AAF406" w14:textId="77777777" w:rsidR="000640A9" w:rsidRDefault="00B37D2D">
      <w:pPr>
        <w:pStyle w:val="a3"/>
        <w:spacing w:before="1"/>
        <w:ind w:left="1348"/>
      </w:pPr>
      <w:r>
        <w:t>Народы</w:t>
      </w:r>
      <w:r>
        <w:rPr>
          <w:spacing w:val="-4"/>
        </w:rPr>
        <w:t xml:space="preserve"> </w:t>
      </w:r>
      <w:r>
        <w:t>России</w:t>
      </w:r>
      <w:r>
        <w:rPr>
          <w:spacing w:val="-3"/>
        </w:rPr>
        <w:t xml:space="preserve"> </w:t>
      </w:r>
      <w:r>
        <w:t>в</w:t>
      </w:r>
      <w:r>
        <w:rPr>
          <w:spacing w:val="-4"/>
        </w:rPr>
        <w:t xml:space="preserve"> </w:t>
      </w:r>
      <w:r>
        <w:t>первой</w:t>
      </w:r>
      <w:r>
        <w:rPr>
          <w:spacing w:val="-3"/>
        </w:rPr>
        <w:t xml:space="preserve"> </w:t>
      </w:r>
      <w:r>
        <w:t>половине</w:t>
      </w:r>
      <w:r>
        <w:rPr>
          <w:spacing w:val="-4"/>
        </w:rPr>
        <w:t xml:space="preserve"> </w:t>
      </w:r>
      <w:r>
        <w:t>XIX</w:t>
      </w:r>
      <w:r>
        <w:rPr>
          <w:spacing w:val="-2"/>
        </w:rPr>
        <w:t xml:space="preserve"> </w:t>
      </w:r>
      <w:r>
        <w:rPr>
          <w:spacing w:val="-5"/>
        </w:rPr>
        <w:t>в.</w:t>
      </w:r>
    </w:p>
    <w:p w14:paraId="5A604D3D" w14:textId="77777777" w:rsidR="000640A9" w:rsidRDefault="00B37D2D">
      <w:pPr>
        <w:pStyle w:val="a3"/>
        <w:ind w:right="568" w:firstLine="779"/>
      </w:pPr>
      <w:r>
        <w:t xml:space="preserve">Многообразие культур и религий Российской империи. Православная церковь и </w:t>
      </w:r>
      <w:proofErr w:type="gramStart"/>
      <w:r>
        <w:t>основные</w:t>
      </w:r>
      <w:r>
        <w:rPr>
          <w:spacing w:val="65"/>
        </w:rPr>
        <w:t xml:space="preserve">  </w:t>
      </w:r>
      <w:r>
        <w:t>конфессии</w:t>
      </w:r>
      <w:proofErr w:type="gramEnd"/>
      <w:r>
        <w:rPr>
          <w:spacing w:val="67"/>
        </w:rPr>
        <w:t xml:space="preserve">  </w:t>
      </w:r>
      <w:r>
        <w:t>(католичество,</w:t>
      </w:r>
      <w:r>
        <w:rPr>
          <w:spacing w:val="66"/>
        </w:rPr>
        <w:t xml:space="preserve">  </w:t>
      </w:r>
      <w:r>
        <w:t>протестантство,</w:t>
      </w:r>
      <w:r>
        <w:rPr>
          <w:spacing w:val="66"/>
        </w:rPr>
        <w:t xml:space="preserve">  </w:t>
      </w:r>
      <w:r>
        <w:t>ислам,</w:t>
      </w:r>
      <w:r>
        <w:rPr>
          <w:spacing w:val="67"/>
        </w:rPr>
        <w:t xml:space="preserve">  </w:t>
      </w:r>
      <w:r>
        <w:t>иудаизм,</w:t>
      </w:r>
      <w:r>
        <w:rPr>
          <w:spacing w:val="66"/>
        </w:rPr>
        <w:t xml:space="preserve">  </w:t>
      </w:r>
      <w:r>
        <w:rPr>
          <w:spacing w:val="-2"/>
        </w:rPr>
        <w:t>буддизм).</w:t>
      </w:r>
    </w:p>
    <w:p w14:paraId="3B800CCE" w14:textId="77777777" w:rsidR="000640A9" w:rsidRDefault="000640A9">
      <w:pPr>
        <w:pStyle w:val="a3"/>
        <w:sectPr w:rsidR="000640A9">
          <w:pgSz w:w="11910" w:h="16840"/>
          <w:pgMar w:top="1040" w:right="283" w:bottom="1200" w:left="1133" w:header="0" w:footer="993" w:gutter="0"/>
          <w:cols w:space="720"/>
        </w:sectPr>
      </w:pPr>
    </w:p>
    <w:p w14:paraId="3A78070A" w14:textId="77777777" w:rsidR="000640A9" w:rsidRDefault="00B37D2D">
      <w:pPr>
        <w:pStyle w:val="a3"/>
        <w:spacing w:before="66"/>
        <w:ind w:right="565"/>
      </w:pPr>
      <w:r>
        <w:lastRenderedPageBreak/>
        <w:t>Конфликты и сотрудничество между народами (тема, рекомендуемая для обзорного изучения). Особенности административного управления на окраинах империи (тема, рекомендуемая для обзорного изучения). Царство Польское и ликвидация его автономии (тема, рекомендуемая для обзорного изучения). Кавказская война. Движение Шамиля.</w:t>
      </w:r>
    </w:p>
    <w:p w14:paraId="29B2DA0F" w14:textId="77777777" w:rsidR="000640A9" w:rsidRDefault="00B37D2D">
      <w:pPr>
        <w:pStyle w:val="a3"/>
        <w:spacing w:before="1"/>
        <w:ind w:right="557" w:firstLine="779"/>
      </w:pPr>
      <w:r>
        <w:t>Социальная и правовая модернизация страны при Александре II. Великие</w:t>
      </w:r>
      <w:r>
        <w:rPr>
          <w:spacing w:val="80"/>
        </w:rPr>
        <w:t xml:space="preserve"> </w:t>
      </w:r>
      <w:r>
        <w:t xml:space="preserve">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(тема, рекомендуемая для обзорного изучения). Конституционный вопрос (тема, рекомендуемая для обзорного изучения). Социально- экономическое развитие страны в пореформенный период (тема, рекомендуемая для обзорного изучения).</w:t>
      </w:r>
    </w:p>
    <w:p w14:paraId="4D64399B" w14:textId="77777777" w:rsidR="000640A9" w:rsidRDefault="00B37D2D">
      <w:pPr>
        <w:pStyle w:val="a3"/>
        <w:ind w:right="564" w:firstLine="779"/>
      </w:pPr>
      <w:r>
        <w:t>Многовекторность внешней политики империи. Присоединение Средней Азии. Россия и Балканы. Русско-турецкая война 1877 - 1878 гг. Россия на Дальнем Востоке (тема, рекомендуемая для обзорного изучения).</w:t>
      </w:r>
    </w:p>
    <w:p w14:paraId="1902C614" w14:textId="77777777" w:rsidR="000640A9" w:rsidRDefault="00B37D2D">
      <w:pPr>
        <w:pStyle w:val="a3"/>
        <w:ind w:left="1348"/>
      </w:pPr>
      <w:r>
        <w:t>Россия</w:t>
      </w:r>
      <w:r>
        <w:rPr>
          <w:spacing w:val="-1"/>
        </w:rPr>
        <w:t xml:space="preserve"> </w:t>
      </w:r>
      <w:r>
        <w:t>в</w:t>
      </w:r>
      <w:r>
        <w:rPr>
          <w:spacing w:val="-2"/>
        </w:rPr>
        <w:t xml:space="preserve"> </w:t>
      </w:r>
      <w:r>
        <w:t>1880 -</w:t>
      </w:r>
      <w:r>
        <w:rPr>
          <w:spacing w:val="-2"/>
        </w:rPr>
        <w:t xml:space="preserve"> </w:t>
      </w:r>
      <w:r>
        <w:t>1890-х</w:t>
      </w:r>
      <w:r>
        <w:rPr>
          <w:spacing w:val="2"/>
        </w:rPr>
        <w:t xml:space="preserve"> </w:t>
      </w:r>
      <w:r>
        <w:rPr>
          <w:spacing w:val="-5"/>
        </w:rPr>
        <w:t>гг.</w:t>
      </w:r>
    </w:p>
    <w:p w14:paraId="1A75ADC8" w14:textId="77777777" w:rsidR="000640A9" w:rsidRDefault="00B37D2D">
      <w:pPr>
        <w:pStyle w:val="a3"/>
        <w:ind w:right="562" w:firstLine="779"/>
      </w:pPr>
      <w:r>
        <w:t>"Народное самодержавие" Александра III. Идеология самобытного развития России. Реформы и контрреформы. Политика консервативной стабилизации (тема, рекомендуемая</w:t>
      </w:r>
      <w:r>
        <w:rPr>
          <w:spacing w:val="-1"/>
        </w:rPr>
        <w:t xml:space="preserve"> </w:t>
      </w:r>
      <w:r>
        <w:t>для</w:t>
      </w:r>
      <w:r>
        <w:rPr>
          <w:spacing w:val="-1"/>
        </w:rPr>
        <w:t xml:space="preserve"> </w:t>
      </w:r>
      <w:r>
        <w:t>обзорного</w:t>
      </w:r>
      <w:r>
        <w:rPr>
          <w:spacing w:val="-1"/>
        </w:rPr>
        <w:t xml:space="preserve"> </w:t>
      </w:r>
      <w:r>
        <w:t>изучения).</w:t>
      </w:r>
      <w:r>
        <w:rPr>
          <w:spacing w:val="-2"/>
        </w:rPr>
        <w:t xml:space="preserve"> </w:t>
      </w:r>
      <w:r>
        <w:t>Местное</w:t>
      </w:r>
      <w:r>
        <w:rPr>
          <w:spacing w:val="-2"/>
        </w:rPr>
        <w:t xml:space="preserve"> </w:t>
      </w:r>
      <w:r>
        <w:t>самоуправление</w:t>
      </w:r>
      <w:r>
        <w:rPr>
          <w:spacing w:val="-2"/>
        </w:rPr>
        <w:t xml:space="preserve"> </w:t>
      </w:r>
      <w:r>
        <w:t>и</w:t>
      </w:r>
      <w:r>
        <w:rPr>
          <w:spacing w:val="-1"/>
        </w:rPr>
        <w:t xml:space="preserve"> </w:t>
      </w:r>
      <w:r>
        <w:t>самодержавие.</w:t>
      </w:r>
      <w:r>
        <w:rPr>
          <w:spacing w:val="-1"/>
        </w:rPr>
        <w:t xml:space="preserve"> </w:t>
      </w:r>
      <w:r>
        <w:t>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2F989432" w14:textId="77777777" w:rsidR="000640A9" w:rsidRDefault="00B37D2D">
      <w:pPr>
        <w:pStyle w:val="a3"/>
        <w:spacing w:before="1"/>
        <w:ind w:right="568" w:firstLine="779"/>
      </w:pPr>
      <w:r>
        <w:t>Основные сферы и направления внешнеполитических интересов. Упрочение статуса великой державы. Освоение государственной территории.</w:t>
      </w:r>
    </w:p>
    <w:p w14:paraId="0B7A0108" w14:textId="77777777" w:rsidR="000640A9" w:rsidRDefault="00B37D2D">
      <w:pPr>
        <w:pStyle w:val="a3"/>
        <w:ind w:right="568" w:firstLine="779"/>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(тема, рекомендуемая для обзорного изучения). Взаимозависимость помещичьего и крестьянского хозяйств (тема, рекомендуемая для обзорного изучения). Помещичье "оскудение" (тема, рекомендуемая для обзорного изучения). Социальные типы крестьян и помещиков (тема, рекомендуемая для обзорного изучения). Дворяне-предприниматели.</w:t>
      </w:r>
    </w:p>
    <w:p w14:paraId="62865297" w14:textId="77777777" w:rsidR="000640A9" w:rsidRDefault="00B37D2D">
      <w:pPr>
        <w:pStyle w:val="a3"/>
        <w:ind w:right="567" w:firstLine="779"/>
      </w:pPr>
      <w:r>
        <w:t>Индустриализация и урбанизация. Железные дороги и их роль в экономической и социальной модернизации. Миграция сельского населения в города (тема, рекомендуемая для обзорного изучения). Рабочий вопрос и его особенности в России (тема, рекомендуемая для обзорного изучения).</w:t>
      </w:r>
    </w:p>
    <w:p w14:paraId="561B5E05" w14:textId="77777777" w:rsidR="000640A9" w:rsidRDefault="00B37D2D">
      <w:pPr>
        <w:pStyle w:val="a3"/>
        <w:ind w:left="1348"/>
      </w:pPr>
      <w:r>
        <w:t>Культурное</w:t>
      </w:r>
      <w:r>
        <w:rPr>
          <w:spacing w:val="-6"/>
        </w:rPr>
        <w:t xml:space="preserve"> </w:t>
      </w:r>
      <w:r>
        <w:t>пространство</w:t>
      </w:r>
      <w:r>
        <w:rPr>
          <w:spacing w:val="-4"/>
        </w:rPr>
        <w:t xml:space="preserve"> </w:t>
      </w:r>
      <w:r>
        <w:t>империи</w:t>
      </w:r>
      <w:r>
        <w:rPr>
          <w:spacing w:val="-4"/>
        </w:rPr>
        <w:t xml:space="preserve"> </w:t>
      </w:r>
      <w:r>
        <w:t>во</w:t>
      </w:r>
      <w:r>
        <w:rPr>
          <w:spacing w:val="-5"/>
        </w:rPr>
        <w:t xml:space="preserve"> </w:t>
      </w:r>
      <w:r>
        <w:t>второй</w:t>
      </w:r>
      <w:r>
        <w:rPr>
          <w:spacing w:val="-5"/>
        </w:rPr>
        <w:t xml:space="preserve"> </w:t>
      </w:r>
      <w:r>
        <w:t>половине</w:t>
      </w:r>
      <w:r>
        <w:rPr>
          <w:spacing w:val="-5"/>
        </w:rPr>
        <w:t xml:space="preserve"> </w:t>
      </w:r>
      <w:r>
        <w:t>XIX</w:t>
      </w:r>
      <w:r>
        <w:rPr>
          <w:spacing w:val="-3"/>
        </w:rPr>
        <w:t xml:space="preserve"> </w:t>
      </w:r>
      <w:r>
        <w:rPr>
          <w:spacing w:val="-5"/>
        </w:rPr>
        <w:t>в.</w:t>
      </w:r>
    </w:p>
    <w:p w14:paraId="72F2C69F" w14:textId="77777777" w:rsidR="000640A9" w:rsidRDefault="00B37D2D">
      <w:pPr>
        <w:pStyle w:val="a3"/>
        <w:ind w:right="559" w:firstLine="779"/>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Pr>
          <w:spacing w:val="40"/>
        </w:rPr>
        <w:t xml:space="preserve"> </w:t>
      </w:r>
      <w:r>
        <w:t>Роль печатного слова в формировании общественного мнения (тема, рекомендуемая для обзорного изучения).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 Щедрин, Ф.И. Тютчев, А.Н. Островский, А.П. Чехов и другие. Живопись. Музыка. Театр. Архитектура и градостроительство.</w:t>
      </w:r>
    </w:p>
    <w:p w14:paraId="66BAB5AC" w14:textId="77777777" w:rsidR="000640A9" w:rsidRDefault="00B37D2D">
      <w:pPr>
        <w:pStyle w:val="a3"/>
        <w:spacing w:before="1"/>
        <w:ind w:left="1348" w:right="568"/>
      </w:pPr>
      <w:r>
        <w:t>Основные регионы и народы Российской империи и их роль в жизни страны. Национальная политика самодержавия. Национальные движения народов России.</w:t>
      </w:r>
    </w:p>
    <w:p w14:paraId="23D887B0" w14:textId="77777777" w:rsidR="000640A9" w:rsidRDefault="00B37D2D">
      <w:pPr>
        <w:pStyle w:val="a3"/>
        <w:ind w:right="560"/>
      </w:pPr>
      <w:r>
        <w:t>Взаимодействие национальных культур и народов. Укрепление автономии Финляндии (тема, рекомендуемая для обзорного изучения). Польское восстание 1863 г. (тема, рекомендуемая для обзорного изучения).</w:t>
      </w:r>
      <w:r>
        <w:rPr>
          <w:spacing w:val="-1"/>
        </w:rPr>
        <w:t xml:space="preserve"> </w:t>
      </w:r>
      <w:r>
        <w:t>Прибалтика</w:t>
      </w:r>
      <w:r>
        <w:rPr>
          <w:spacing w:val="-1"/>
        </w:rPr>
        <w:t xml:space="preserve"> </w:t>
      </w:r>
      <w:r>
        <w:t xml:space="preserve">(тема, рекомендуемая для обзорного изучения). Еврейский вопрос (тема, рекомендуемая для обзорного изучения). Поволжье (тема, рекомендуемая для обзорного изучения). Северный Кавказ и Закавказье (тема, </w:t>
      </w:r>
      <w:proofErr w:type="gramStart"/>
      <w:r>
        <w:t>рекомендуемая</w:t>
      </w:r>
      <w:r>
        <w:rPr>
          <w:spacing w:val="57"/>
        </w:rPr>
        <w:t xml:space="preserve">  </w:t>
      </w:r>
      <w:r>
        <w:t>для</w:t>
      </w:r>
      <w:proofErr w:type="gramEnd"/>
      <w:r>
        <w:rPr>
          <w:spacing w:val="58"/>
        </w:rPr>
        <w:t xml:space="preserve">  </w:t>
      </w:r>
      <w:r>
        <w:t>обзорного</w:t>
      </w:r>
      <w:r>
        <w:rPr>
          <w:spacing w:val="56"/>
        </w:rPr>
        <w:t xml:space="preserve">  </w:t>
      </w:r>
      <w:r>
        <w:t>изучения).</w:t>
      </w:r>
      <w:r>
        <w:rPr>
          <w:spacing w:val="56"/>
        </w:rPr>
        <w:t xml:space="preserve">  </w:t>
      </w:r>
      <w:proofErr w:type="gramStart"/>
      <w:r>
        <w:t>Завершение</w:t>
      </w:r>
      <w:r>
        <w:rPr>
          <w:spacing w:val="57"/>
        </w:rPr>
        <w:t xml:space="preserve">  </w:t>
      </w:r>
      <w:r>
        <w:t>Кавказской</w:t>
      </w:r>
      <w:proofErr w:type="gramEnd"/>
      <w:r>
        <w:rPr>
          <w:spacing w:val="57"/>
        </w:rPr>
        <w:t xml:space="preserve">  </w:t>
      </w:r>
      <w:r>
        <w:t>войны</w:t>
      </w:r>
      <w:r>
        <w:rPr>
          <w:spacing w:val="57"/>
        </w:rPr>
        <w:t xml:space="preserve">  </w:t>
      </w:r>
      <w:r>
        <w:rPr>
          <w:spacing w:val="-2"/>
        </w:rPr>
        <w:t>(тема,</w:t>
      </w:r>
    </w:p>
    <w:p w14:paraId="44DA3C9C" w14:textId="77777777" w:rsidR="000640A9" w:rsidRDefault="000640A9">
      <w:pPr>
        <w:pStyle w:val="a3"/>
        <w:sectPr w:rsidR="000640A9">
          <w:pgSz w:w="11910" w:h="16840"/>
          <w:pgMar w:top="1040" w:right="283" w:bottom="1200" w:left="1133" w:header="0" w:footer="993" w:gutter="0"/>
          <w:cols w:space="720"/>
        </w:sectPr>
      </w:pPr>
    </w:p>
    <w:p w14:paraId="03540611" w14:textId="77777777" w:rsidR="000640A9" w:rsidRDefault="00B37D2D">
      <w:pPr>
        <w:pStyle w:val="a3"/>
        <w:spacing w:before="66"/>
        <w:ind w:right="571"/>
      </w:pPr>
      <w:r>
        <w:lastRenderedPageBreak/>
        <w:t>рекомендуемая для обзорного изучения). Север, Сибирь, Дальний Восток (тема, рекомендуемая для обзорного изучения). Средняя Азия (тема, рекомендуемая для обзорного изучения).</w:t>
      </w:r>
    </w:p>
    <w:p w14:paraId="4979620A" w14:textId="77777777" w:rsidR="000640A9" w:rsidRDefault="00B37D2D">
      <w:pPr>
        <w:pStyle w:val="a3"/>
        <w:spacing w:before="1"/>
        <w:ind w:left="1348"/>
      </w:pPr>
      <w:r>
        <w:t>Общественная</w:t>
      </w:r>
      <w:r>
        <w:rPr>
          <w:spacing w:val="-4"/>
        </w:rPr>
        <w:t xml:space="preserve"> </w:t>
      </w:r>
      <w:r>
        <w:t>жизнь</w:t>
      </w:r>
      <w:r>
        <w:rPr>
          <w:spacing w:val="-1"/>
        </w:rPr>
        <w:t xml:space="preserve"> </w:t>
      </w:r>
      <w:r>
        <w:t>в</w:t>
      </w:r>
      <w:r>
        <w:rPr>
          <w:spacing w:val="-4"/>
        </w:rPr>
        <w:t xml:space="preserve"> </w:t>
      </w:r>
      <w:r>
        <w:t>1860 -</w:t>
      </w:r>
      <w:r>
        <w:rPr>
          <w:spacing w:val="-2"/>
        </w:rPr>
        <w:t xml:space="preserve"> </w:t>
      </w:r>
      <w:r>
        <w:t>1890-х</w:t>
      </w:r>
      <w:r>
        <w:rPr>
          <w:spacing w:val="1"/>
        </w:rPr>
        <w:t xml:space="preserve"> </w:t>
      </w:r>
      <w:r>
        <w:rPr>
          <w:spacing w:val="-5"/>
        </w:rPr>
        <w:t>гг.</w:t>
      </w:r>
    </w:p>
    <w:p w14:paraId="50B2E563" w14:textId="77777777" w:rsidR="000640A9" w:rsidRDefault="00B37D2D">
      <w:pPr>
        <w:pStyle w:val="a3"/>
        <w:ind w:right="565" w:firstLine="779"/>
      </w:pPr>
      <w:r>
        <w:t>Рост общественной самодеятельности. Расширение публичной сферы (общественное самоуправление, печать, образование, суд) (тема, рекомендуемая для обзорного изучения). Феномен интеллигенции (тема, рекомендуемая для обзорного изучения). Общественные организации (тема, рекомендуемая для обзорного изучения). Благотворительность (тема, рекомендуемая для обзорного изучения). Студенческое движение (тема, рекомендуемая для обзорного изучения). Рабочее движение (тема, рекомендуемая для обзорного изучения). Женское движение (тема, рекомендуемая для обзорного изучения).</w:t>
      </w:r>
    </w:p>
    <w:p w14:paraId="7A16E9F1" w14:textId="77777777" w:rsidR="000640A9" w:rsidRDefault="00B37D2D">
      <w:pPr>
        <w:pStyle w:val="a3"/>
        <w:ind w:right="562" w:firstLine="779"/>
      </w:pPr>
      <w:r>
        <w:t>Идейные течения и общественное движение. Влияние позитивизма, дарвинизма, марксизма</w:t>
      </w:r>
      <w:r>
        <w:rPr>
          <w:spacing w:val="-2"/>
        </w:rPr>
        <w:t xml:space="preserve"> </w:t>
      </w:r>
      <w:r>
        <w:t>и других направлений европейской</w:t>
      </w:r>
      <w:r>
        <w:rPr>
          <w:spacing w:val="-2"/>
        </w:rPr>
        <w:t xml:space="preserve"> </w:t>
      </w:r>
      <w:r>
        <w:t>общественной мысли (тема,</w:t>
      </w:r>
      <w:r>
        <w:rPr>
          <w:spacing w:val="-1"/>
        </w:rPr>
        <w:t xml:space="preserve"> </w:t>
      </w:r>
      <w:r>
        <w:t xml:space="preserve">рекомендуемая для обзорного изучения). Консервативная мысль (тема, рекомендуемая для обзорного изучения). Национализм. Либерализм и его особенности в России. Русский социализм. Русский анархизм. Н.Я. Данилевский, К.Н. Леонтьев, М.Н. Катков, К.П. Победоносцев, М.А. Бакунин (тема, рекомендуемая для обзорного изучения).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(тема, рекомендуемая для обзорного изучения). Распространение марксизма и формирование </w:t>
      </w:r>
      <w:r>
        <w:rPr>
          <w:spacing w:val="-2"/>
        </w:rPr>
        <w:t>социал-демократии.</w:t>
      </w:r>
    </w:p>
    <w:p w14:paraId="5C19C0BB" w14:textId="77777777" w:rsidR="000640A9" w:rsidRDefault="00B37D2D">
      <w:pPr>
        <w:pStyle w:val="a3"/>
        <w:spacing w:before="1"/>
        <w:ind w:left="1348"/>
      </w:pPr>
      <w:r>
        <w:t>Россия</w:t>
      </w:r>
      <w:r>
        <w:rPr>
          <w:spacing w:val="-1"/>
        </w:rPr>
        <w:t xml:space="preserve"> </w:t>
      </w:r>
      <w:r>
        <w:t>на</w:t>
      </w:r>
      <w:r>
        <w:rPr>
          <w:spacing w:val="-2"/>
        </w:rPr>
        <w:t xml:space="preserve"> </w:t>
      </w:r>
      <w:r>
        <w:t>пороге</w:t>
      </w:r>
      <w:r>
        <w:rPr>
          <w:spacing w:val="-2"/>
        </w:rPr>
        <w:t xml:space="preserve"> </w:t>
      </w:r>
      <w:r>
        <w:t>XX</w:t>
      </w:r>
      <w:r>
        <w:rPr>
          <w:spacing w:val="-1"/>
        </w:rPr>
        <w:t xml:space="preserve"> </w:t>
      </w:r>
      <w:r>
        <w:rPr>
          <w:spacing w:val="-5"/>
        </w:rPr>
        <w:t>в.</w:t>
      </w:r>
    </w:p>
    <w:p w14:paraId="63039B46" w14:textId="77777777" w:rsidR="000640A9" w:rsidRDefault="00B37D2D">
      <w:pPr>
        <w:pStyle w:val="a3"/>
        <w:ind w:right="561" w:firstLine="779"/>
      </w:pPr>
      <w:r>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(тема, рекомендуемая для обзорного изучения).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C68C85D" w14:textId="77777777" w:rsidR="000640A9" w:rsidRDefault="00B37D2D">
      <w:pPr>
        <w:pStyle w:val="a3"/>
        <w:ind w:left="1348"/>
      </w:pPr>
      <w:r>
        <w:t>Центр</w:t>
      </w:r>
      <w:r>
        <w:rPr>
          <w:spacing w:val="-6"/>
        </w:rPr>
        <w:t xml:space="preserve"> </w:t>
      </w:r>
      <w:r>
        <w:t>и</w:t>
      </w:r>
      <w:r>
        <w:rPr>
          <w:spacing w:val="-4"/>
        </w:rPr>
        <w:t xml:space="preserve"> </w:t>
      </w:r>
      <w:r>
        <w:t>регионы.</w:t>
      </w:r>
      <w:r>
        <w:rPr>
          <w:spacing w:val="-4"/>
        </w:rPr>
        <w:t xml:space="preserve"> </w:t>
      </w:r>
      <w:r>
        <w:t>Корректировка</w:t>
      </w:r>
      <w:r>
        <w:rPr>
          <w:spacing w:val="-4"/>
        </w:rPr>
        <w:t xml:space="preserve"> </w:t>
      </w:r>
      <w:r>
        <w:t>национальной</w:t>
      </w:r>
      <w:r>
        <w:rPr>
          <w:spacing w:val="-3"/>
        </w:rPr>
        <w:t xml:space="preserve"> </w:t>
      </w:r>
      <w:r>
        <w:rPr>
          <w:spacing w:val="-2"/>
        </w:rPr>
        <w:t>политики.</w:t>
      </w:r>
    </w:p>
    <w:p w14:paraId="7ADB5BE4" w14:textId="77777777" w:rsidR="000640A9" w:rsidRDefault="00B37D2D">
      <w:pPr>
        <w:pStyle w:val="a3"/>
        <w:ind w:left="1348"/>
      </w:pPr>
      <w:r>
        <w:t>Россия</w:t>
      </w:r>
      <w:r>
        <w:rPr>
          <w:spacing w:val="65"/>
        </w:rPr>
        <w:t xml:space="preserve"> </w:t>
      </w:r>
      <w:r>
        <w:t>в</w:t>
      </w:r>
      <w:r>
        <w:rPr>
          <w:spacing w:val="67"/>
        </w:rPr>
        <w:t xml:space="preserve"> </w:t>
      </w:r>
      <w:r>
        <w:t>системе</w:t>
      </w:r>
      <w:r>
        <w:rPr>
          <w:spacing w:val="67"/>
        </w:rPr>
        <w:t xml:space="preserve"> </w:t>
      </w:r>
      <w:r>
        <w:t>международных</w:t>
      </w:r>
      <w:r>
        <w:rPr>
          <w:spacing w:val="69"/>
        </w:rPr>
        <w:t xml:space="preserve"> </w:t>
      </w:r>
      <w:r>
        <w:t>отношений.</w:t>
      </w:r>
      <w:r>
        <w:rPr>
          <w:spacing w:val="68"/>
        </w:rPr>
        <w:t xml:space="preserve"> </w:t>
      </w:r>
      <w:r>
        <w:t>Политика</w:t>
      </w:r>
      <w:r>
        <w:rPr>
          <w:spacing w:val="65"/>
        </w:rPr>
        <w:t xml:space="preserve"> </w:t>
      </w:r>
      <w:r>
        <w:t>на</w:t>
      </w:r>
      <w:r>
        <w:rPr>
          <w:spacing w:val="66"/>
        </w:rPr>
        <w:t xml:space="preserve"> </w:t>
      </w:r>
      <w:r>
        <w:t>Дальнем</w:t>
      </w:r>
      <w:r>
        <w:rPr>
          <w:spacing w:val="68"/>
        </w:rPr>
        <w:t xml:space="preserve"> </w:t>
      </w:r>
      <w:r>
        <w:rPr>
          <w:spacing w:val="-2"/>
        </w:rPr>
        <w:t>Востоке.</w:t>
      </w:r>
    </w:p>
    <w:p w14:paraId="4C613E4D" w14:textId="77777777" w:rsidR="000640A9" w:rsidRDefault="00B37D2D">
      <w:pPr>
        <w:pStyle w:val="a3"/>
      </w:pPr>
      <w:r>
        <w:t>Русско-японская</w:t>
      </w:r>
      <w:r>
        <w:rPr>
          <w:spacing w:val="-5"/>
        </w:rPr>
        <w:t xml:space="preserve"> </w:t>
      </w:r>
      <w:r>
        <w:t>война</w:t>
      </w:r>
      <w:r>
        <w:rPr>
          <w:spacing w:val="-3"/>
        </w:rPr>
        <w:t xml:space="preserve"> </w:t>
      </w:r>
      <w:r>
        <w:t>1904</w:t>
      </w:r>
      <w:r>
        <w:rPr>
          <w:spacing w:val="-2"/>
        </w:rPr>
        <w:t xml:space="preserve"> </w:t>
      </w:r>
      <w:r>
        <w:t>-</w:t>
      </w:r>
      <w:r>
        <w:rPr>
          <w:spacing w:val="-3"/>
        </w:rPr>
        <w:t xml:space="preserve"> </w:t>
      </w:r>
      <w:r>
        <w:t>1905</w:t>
      </w:r>
      <w:r>
        <w:rPr>
          <w:spacing w:val="-3"/>
        </w:rPr>
        <w:t xml:space="preserve"> </w:t>
      </w:r>
      <w:r>
        <w:t>гг.</w:t>
      </w:r>
      <w:r>
        <w:rPr>
          <w:spacing w:val="-2"/>
        </w:rPr>
        <w:t xml:space="preserve"> </w:t>
      </w:r>
      <w:r>
        <w:t>Оборона</w:t>
      </w:r>
      <w:r>
        <w:rPr>
          <w:spacing w:val="-4"/>
        </w:rPr>
        <w:t xml:space="preserve"> </w:t>
      </w:r>
      <w:r>
        <w:t>Порт-Артура.</w:t>
      </w:r>
      <w:r>
        <w:rPr>
          <w:spacing w:val="-2"/>
        </w:rPr>
        <w:t xml:space="preserve"> </w:t>
      </w:r>
      <w:proofErr w:type="spellStart"/>
      <w:r>
        <w:t>Цусимское</w:t>
      </w:r>
      <w:proofErr w:type="spellEnd"/>
      <w:r>
        <w:rPr>
          <w:spacing w:val="-3"/>
        </w:rPr>
        <w:t xml:space="preserve"> </w:t>
      </w:r>
      <w:r>
        <w:rPr>
          <w:spacing w:val="-2"/>
        </w:rPr>
        <w:t>сражение.</w:t>
      </w:r>
    </w:p>
    <w:p w14:paraId="499FEF35" w14:textId="77777777" w:rsidR="000640A9" w:rsidRDefault="00B37D2D">
      <w:pPr>
        <w:pStyle w:val="a3"/>
        <w:spacing w:before="1"/>
        <w:ind w:left="1348" w:right="567"/>
      </w:pPr>
      <w:r>
        <w:t>Первая российская революция 1905 - 1907 гг. Начало парламентаризма в России. Предпосылки</w:t>
      </w:r>
      <w:r>
        <w:rPr>
          <w:spacing w:val="67"/>
          <w:w w:val="150"/>
        </w:rPr>
        <w:t xml:space="preserve"> </w:t>
      </w:r>
      <w:r>
        <w:t>Первой</w:t>
      </w:r>
      <w:r>
        <w:rPr>
          <w:spacing w:val="67"/>
          <w:w w:val="150"/>
        </w:rPr>
        <w:t xml:space="preserve"> </w:t>
      </w:r>
      <w:r>
        <w:t>российской</w:t>
      </w:r>
      <w:r>
        <w:rPr>
          <w:spacing w:val="67"/>
          <w:w w:val="150"/>
        </w:rPr>
        <w:t xml:space="preserve"> </w:t>
      </w:r>
      <w:r>
        <w:t>революции.</w:t>
      </w:r>
      <w:r>
        <w:rPr>
          <w:spacing w:val="67"/>
          <w:w w:val="150"/>
        </w:rPr>
        <w:t xml:space="preserve"> </w:t>
      </w:r>
      <w:r>
        <w:t>Формы</w:t>
      </w:r>
      <w:r>
        <w:rPr>
          <w:spacing w:val="65"/>
          <w:w w:val="150"/>
        </w:rPr>
        <w:t xml:space="preserve"> </w:t>
      </w:r>
      <w:r>
        <w:t>социальных</w:t>
      </w:r>
      <w:r>
        <w:rPr>
          <w:spacing w:val="69"/>
          <w:w w:val="150"/>
        </w:rPr>
        <w:t xml:space="preserve"> </w:t>
      </w:r>
      <w:r>
        <w:rPr>
          <w:spacing w:val="-2"/>
        </w:rPr>
        <w:t>протестов.</w:t>
      </w:r>
    </w:p>
    <w:p w14:paraId="17A898ED" w14:textId="77777777" w:rsidR="000640A9" w:rsidRDefault="00B37D2D">
      <w:pPr>
        <w:pStyle w:val="a3"/>
      </w:pPr>
      <w:r>
        <w:t>Политический</w:t>
      </w:r>
      <w:r>
        <w:rPr>
          <w:spacing w:val="-8"/>
        </w:rPr>
        <w:t xml:space="preserve"> </w:t>
      </w:r>
      <w:r>
        <w:rPr>
          <w:spacing w:val="-2"/>
        </w:rPr>
        <w:t>терроризм.</w:t>
      </w:r>
    </w:p>
    <w:p w14:paraId="39FF7951" w14:textId="77777777" w:rsidR="000640A9" w:rsidRDefault="00B37D2D">
      <w:pPr>
        <w:pStyle w:val="a3"/>
        <w:ind w:right="561" w:firstLine="779"/>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(тема, рекомендуемая для обзорного</w:t>
      </w:r>
      <w:r>
        <w:rPr>
          <w:spacing w:val="-1"/>
        </w:rPr>
        <w:t xml:space="preserve"> </w:t>
      </w:r>
      <w:r>
        <w:t>изучения). Советы</w:t>
      </w:r>
      <w:r>
        <w:rPr>
          <w:spacing w:val="-1"/>
        </w:rPr>
        <w:t xml:space="preserve"> </w:t>
      </w:r>
      <w:r>
        <w:t>и профсоюзы (тема, рекомендуемая для обзорного изучения). Декабрьское 1905 г. вооруженное восстание в Москве. Особенности революционных выступлений в 1906 - 1907 гг. (тема, рекомендуемая для обзорного изучения).</w:t>
      </w:r>
    </w:p>
    <w:p w14:paraId="18DDDB44" w14:textId="77777777" w:rsidR="000640A9" w:rsidRDefault="00B37D2D">
      <w:pPr>
        <w:pStyle w:val="a3"/>
        <w:ind w:right="560" w:firstLine="779"/>
      </w:pPr>
      <w:r>
        <w:t>Избирательный закон 11 декабря 1905 г. Избирательная кампания в I Государственную думу. Основные государственные законы 23 апреля 1906 г. (тема, рекомендуемая</w:t>
      </w:r>
      <w:r>
        <w:rPr>
          <w:spacing w:val="-1"/>
        </w:rPr>
        <w:t xml:space="preserve"> </w:t>
      </w:r>
      <w:r>
        <w:t>для</w:t>
      </w:r>
      <w:r>
        <w:rPr>
          <w:spacing w:val="-1"/>
        </w:rPr>
        <w:t xml:space="preserve"> </w:t>
      </w:r>
      <w:r>
        <w:t>обзорного</w:t>
      </w:r>
      <w:r>
        <w:rPr>
          <w:spacing w:val="-1"/>
        </w:rPr>
        <w:t xml:space="preserve"> </w:t>
      </w:r>
      <w:r>
        <w:t>изучения).</w:t>
      </w:r>
      <w:r>
        <w:rPr>
          <w:spacing w:val="-2"/>
        </w:rPr>
        <w:t xml:space="preserve"> </w:t>
      </w:r>
      <w:r>
        <w:t>Деятельность I</w:t>
      </w:r>
      <w:r>
        <w:rPr>
          <w:spacing w:val="-7"/>
        </w:rPr>
        <w:t xml:space="preserve"> </w:t>
      </w:r>
      <w:r>
        <w:t>и II</w:t>
      </w:r>
      <w:r>
        <w:rPr>
          <w:spacing w:val="-5"/>
        </w:rPr>
        <w:t xml:space="preserve"> </w:t>
      </w:r>
      <w:r>
        <w:t>Государственной думы (тема, рекомендуемая для обзорного изучения).</w:t>
      </w:r>
    </w:p>
    <w:p w14:paraId="12317415" w14:textId="77777777" w:rsidR="000640A9" w:rsidRDefault="00B37D2D">
      <w:pPr>
        <w:pStyle w:val="a3"/>
        <w:spacing w:before="1"/>
        <w:ind w:right="564" w:firstLine="779"/>
      </w:pPr>
      <w:r>
        <w:t>Общество и власть после революции. Уроки революции: политическая стабилизация</w:t>
      </w:r>
      <w:r>
        <w:rPr>
          <w:spacing w:val="80"/>
        </w:rPr>
        <w:t xml:space="preserve"> </w:t>
      </w:r>
      <w:r>
        <w:t>и</w:t>
      </w:r>
      <w:r>
        <w:rPr>
          <w:spacing w:val="80"/>
        </w:rPr>
        <w:t xml:space="preserve"> </w:t>
      </w:r>
      <w:r>
        <w:t>социальные</w:t>
      </w:r>
      <w:r>
        <w:rPr>
          <w:spacing w:val="80"/>
        </w:rPr>
        <w:t xml:space="preserve"> </w:t>
      </w:r>
      <w:r>
        <w:t>преобразования.</w:t>
      </w:r>
      <w:r>
        <w:rPr>
          <w:spacing w:val="80"/>
        </w:rPr>
        <w:t xml:space="preserve"> </w:t>
      </w:r>
      <w:r>
        <w:t>П.А.</w:t>
      </w:r>
      <w:r>
        <w:rPr>
          <w:spacing w:val="80"/>
        </w:rPr>
        <w:t xml:space="preserve"> </w:t>
      </w:r>
      <w:r>
        <w:t>Столыпин:</w:t>
      </w:r>
      <w:r>
        <w:rPr>
          <w:spacing w:val="80"/>
        </w:rPr>
        <w:t xml:space="preserve"> </w:t>
      </w:r>
      <w:r>
        <w:t>программа</w:t>
      </w:r>
      <w:r>
        <w:rPr>
          <w:spacing w:val="80"/>
        </w:rPr>
        <w:t xml:space="preserve"> </w:t>
      </w:r>
      <w:r>
        <w:t>системных</w:t>
      </w:r>
    </w:p>
    <w:p w14:paraId="0E3EFBD6" w14:textId="77777777" w:rsidR="000640A9" w:rsidRDefault="000640A9">
      <w:pPr>
        <w:pStyle w:val="a3"/>
        <w:sectPr w:rsidR="000640A9">
          <w:pgSz w:w="11910" w:h="16840"/>
          <w:pgMar w:top="1040" w:right="283" w:bottom="1200" w:left="1133" w:header="0" w:footer="993" w:gutter="0"/>
          <w:cols w:space="720"/>
        </w:sectPr>
      </w:pPr>
    </w:p>
    <w:p w14:paraId="214FE8AE" w14:textId="77777777" w:rsidR="000640A9" w:rsidRDefault="00B37D2D">
      <w:pPr>
        <w:pStyle w:val="a3"/>
        <w:spacing w:before="66"/>
        <w:ind w:right="561"/>
      </w:pPr>
      <w:r>
        <w:lastRenderedPageBreak/>
        <w:t>реформ, масштаб и результаты. Нарастание социальных противоречий. III и IV Государственная дума (тема, рекомендуемая для обзорного изучения). Идейно- политический спектр (тема, рекомендуемая для обзорного изучения).</w:t>
      </w:r>
    </w:p>
    <w:p w14:paraId="119E2DEF" w14:textId="77777777" w:rsidR="000640A9" w:rsidRDefault="00B37D2D">
      <w:pPr>
        <w:pStyle w:val="a3"/>
        <w:tabs>
          <w:tab w:val="left" w:pos="2041"/>
          <w:tab w:val="left" w:pos="2585"/>
          <w:tab w:val="left" w:pos="3978"/>
          <w:tab w:val="left" w:pos="5218"/>
          <w:tab w:val="left" w:pos="6098"/>
          <w:tab w:val="left" w:pos="7127"/>
          <w:tab w:val="left" w:pos="7449"/>
        </w:tabs>
        <w:spacing w:before="1"/>
        <w:ind w:right="569" w:firstLine="779"/>
        <w:jc w:val="right"/>
      </w:pPr>
      <w:r>
        <w:t>Обострение</w:t>
      </w:r>
      <w:r>
        <w:rPr>
          <w:spacing w:val="-4"/>
        </w:rPr>
        <w:t xml:space="preserve"> </w:t>
      </w:r>
      <w:r>
        <w:t>международной</w:t>
      </w:r>
      <w:r>
        <w:rPr>
          <w:spacing w:val="-3"/>
        </w:rPr>
        <w:t xml:space="preserve"> </w:t>
      </w:r>
      <w:r>
        <w:t>обстановки.</w:t>
      </w:r>
      <w:r>
        <w:rPr>
          <w:spacing w:val="-3"/>
        </w:rPr>
        <w:t xml:space="preserve"> </w:t>
      </w:r>
      <w:r>
        <w:t>Блоковая</w:t>
      </w:r>
      <w:r>
        <w:rPr>
          <w:spacing w:val="-3"/>
        </w:rPr>
        <w:t xml:space="preserve"> </w:t>
      </w:r>
      <w:r>
        <w:t>система</w:t>
      </w:r>
      <w:r>
        <w:rPr>
          <w:spacing w:val="-4"/>
        </w:rPr>
        <w:t xml:space="preserve"> </w:t>
      </w:r>
      <w:r>
        <w:t>и</w:t>
      </w:r>
      <w:r>
        <w:rPr>
          <w:spacing w:val="-1"/>
        </w:rPr>
        <w:t xml:space="preserve"> </w:t>
      </w:r>
      <w:r>
        <w:t>участие</w:t>
      </w:r>
      <w:r>
        <w:rPr>
          <w:spacing w:val="-2"/>
        </w:rPr>
        <w:t xml:space="preserve"> </w:t>
      </w:r>
      <w:r>
        <w:t>в</w:t>
      </w:r>
      <w:r>
        <w:rPr>
          <w:spacing w:val="-4"/>
        </w:rPr>
        <w:t xml:space="preserve"> </w:t>
      </w:r>
      <w:r>
        <w:t>ней</w:t>
      </w:r>
      <w:r>
        <w:rPr>
          <w:spacing w:val="-3"/>
        </w:rPr>
        <w:t xml:space="preserve"> </w:t>
      </w:r>
      <w:r>
        <w:t xml:space="preserve">России. </w:t>
      </w:r>
      <w:r>
        <w:rPr>
          <w:spacing w:val="-2"/>
        </w:rPr>
        <w:t>Серебряный</w:t>
      </w:r>
      <w:r>
        <w:tab/>
      </w:r>
      <w:r>
        <w:rPr>
          <w:spacing w:val="-4"/>
        </w:rPr>
        <w:t>век</w:t>
      </w:r>
      <w:r>
        <w:tab/>
      </w:r>
      <w:r>
        <w:rPr>
          <w:spacing w:val="-2"/>
        </w:rPr>
        <w:t>российской</w:t>
      </w:r>
      <w:r>
        <w:tab/>
      </w:r>
      <w:r>
        <w:rPr>
          <w:spacing w:val="-2"/>
        </w:rPr>
        <w:t>культуры.</w:t>
      </w:r>
      <w:r>
        <w:tab/>
      </w:r>
      <w:r>
        <w:rPr>
          <w:spacing w:val="-2"/>
        </w:rPr>
        <w:t>Новые</w:t>
      </w:r>
      <w:r>
        <w:tab/>
      </w:r>
      <w:r>
        <w:rPr>
          <w:spacing w:val="-2"/>
        </w:rPr>
        <w:t>явления</w:t>
      </w:r>
      <w:r>
        <w:tab/>
      </w:r>
      <w:r>
        <w:rPr>
          <w:spacing w:val="-10"/>
        </w:rPr>
        <w:t>в</w:t>
      </w:r>
      <w:r>
        <w:tab/>
      </w:r>
      <w:r>
        <w:rPr>
          <w:spacing w:val="-2"/>
        </w:rPr>
        <w:t xml:space="preserve">художественной </w:t>
      </w:r>
      <w:r>
        <w:t>литературе</w:t>
      </w:r>
      <w:r>
        <w:rPr>
          <w:spacing w:val="16"/>
        </w:rPr>
        <w:t xml:space="preserve"> </w:t>
      </w:r>
      <w:r>
        <w:t>и</w:t>
      </w:r>
      <w:r>
        <w:rPr>
          <w:spacing w:val="20"/>
        </w:rPr>
        <w:t xml:space="preserve"> </w:t>
      </w:r>
      <w:r>
        <w:t>искусстве.</w:t>
      </w:r>
      <w:r>
        <w:rPr>
          <w:spacing w:val="19"/>
        </w:rPr>
        <w:t xml:space="preserve"> </w:t>
      </w:r>
      <w:r>
        <w:t>Мировоззренческие</w:t>
      </w:r>
      <w:r>
        <w:rPr>
          <w:spacing w:val="18"/>
        </w:rPr>
        <w:t xml:space="preserve"> </w:t>
      </w:r>
      <w:r>
        <w:t>ценности</w:t>
      </w:r>
      <w:r>
        <w:rPr>
          <w:spacing w:val="20"/>
        </w:rPr>
        <w:t xml:space="preserve"> </w:t>
      </w:r>
      <w:r>
        <w:t>и</w:t>
      </w:r>
      <w:r>
        <w:rPr>
          <w:spacing w:val="20"/>
        </w:rPr>
        <w:t xml:space="preserve"> </w:t>
      </w:r>
      <w:r>
        <w:t>стиль</w:t>
      </w:r>
      <w:r>
        <w:rPr>
          <w:spacing w:val="20"/>
        </w:rPr>
        <w:t xml:space="preserve"> </w:t>
      </w:r>
      <w:r>
        <w:t>жизни.</w:t>
      </w:r>
      <w:r>
        <w:rPr>
          <w:spacing w:val="19"/>
        </w:rPr>
        <w:t xml:space="preserve"> </w:t>
      </w:r>
      <w:r>
        <w:t>Литература</w:t>
      </w:r>
      <w:r>
        <w:rPr>
          <w:spacing w:val="19"/>
        </w:rPr>
        <w:t xml:space="preserve"> </w:t>
      </w:r>
      <w:r>
        <w:rPr>
          <w:spacing w:val="-2"/>
        </w:rPr>
        <w:t>начала</w:t>
      </w:r>
    </w:p>
    <w:p w14:paraId="7C54F1AD" w14:textId="77777777" w:rsidR="000640A9" w:rsidRDefault="00B37D2D">
      <w:pPr>
        <w:pStyle w:val="a3"/>
      </w:pPr>
      <w:r>
        <w:t>XX</w:t>
      </w:r>
      <w:r>
        <w:rPr>
          <w:spacing w:val="-2"/>
        </w:rPr>
        <w:t xml:space="preserve"> </w:t>
      </w:r>
      <w:r>
        <w:t xml:space="preserve">в. </w:t>
      </w:r>
      <w:r>
        <w:rPr>
          <w:spacing w:val="-2"/>
        </w:rPr>
        <w:t>Живопись.</w:t>
      </w:r>
    </w:p>
    <w:p w14:paraId="61C88177" w14:textId="77777777" w:rsidR="000640A9" w:rsidRDefault="00B37D2D">
      <w:pPr>
        <w:pStyle w:val="a3"/>
        <w:ind w:right="567" w:firstLine="779"/>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(темы, рекомендуемые для обзорного изучения).</w:t>
      </w:r>
    </w:p>
    <w:p w14:paraId="641BA9BD" w14:textId="77777777" w:rsidR="000640A9" w:rsidRDefault="00B37D2D">
      <w:pPr>
        <w:pStyle w:val="a3"/>
        <w:ind w:right="567" w:firstLine="779"/>
      </w:pPr>
      <w:r>
        <w:t>Развитие народного просвещения. Открытия российских ученых. Достижения в науке и технике (тема, рекомендуемая для обзорного изучения). Развитие русской философской школы (тема, рекомендуемая для обзорного изучения).</w:t>
      </w:r>
    </w:p>
    <w:p w14:paraId="144BAD00" w14:textId="77777777" w:rsidR="000640A9" w:rsidRDefault="00B37D2D">
      <w:pPr>
        <w:pStyle w:val="2"/>
        <w:spacing w:line="240" w:lineRule="auto"/>
        <w:ind w:right="564" w:firstLine="779"/>
      </w:pPr>
      <w:r>
        <w:t>Планируемые результаты освоения программы по истории на уровне основного общего образования.</w:t>
      </w:r>
    </w:p>
    <w:p w14:paraId="36389DB6" w14:textId="77777777" w:rsidR="000640A9" w:rsidRDefault="00B37D2D">
      <w:pPr>
        <w:spacing w:line="271" w:lineRule="exact"/>
        <w:ind w:left="1348"/>
        <w:jc w:val="both"/>
        <w:rPr>
          <w:sz w:val="24"/>
        </w:rPr>
      </w:pPr>
      <w:r>
        <w:rPr>
          <w:sz w:val="24"/>
        </w:rPr>
        <w:t>К</w:t>
      </w:r>
      <w:r>
        <w:rPr>
          <w:spacing w:val="-7"/>
          <w:sz w:val="24"/>
        </w:rPr>
        <w:t xml:space="preserve"> </w:t>
      </w:r>
      <w:r>
        <w:rPr>
          <w:sz w:val="24"/>
        </w:rPr>
        <w:t>важнейшим</w:t>
      </w:r>
      <w:r>
        <w:rPr>
          <w:spacing w:val="-4"/>
          <w:sz w:val="24"/>
        </w:rPr>
        <w:t xml:space="preserve"> </w:t>
      </w:r>
      <w:r>
        <w:rPr>
          <w:b/>
          <w:sz w:val="24"/>
        </w:rPr>
        <w:t>личностным</w:t>
      </w:r>
      <w:r>
        <w:rPr>
          <w:b/>
          <w:spacing w:val="-5"/>
          <w:sz w:val="24"/>
        </w:rPr>
        <w:t xml:space="preserve"> </w:t>
      </w:r>
      <w:r>
        <w:rPr>
          <w:b/>
          <w:sz w:val="24"/>
        </w:rPr>
        <w:t>результатам</w:t>
      </w:r>
      <w:r>
        <w:rPr>
          <w:b/>
          <w:spacing w:val="-3"/>
          <w:sz w:val="24"/>
        </w:rPr>
        <w:t xml:space="preserve"> </w:t>
      </w:r>
      <w:r>
        <w:rPr>
          <w:sz w:val="24"/>
        </w:rPr>
        <w:t>изучения</w:t>
      </w:r>
      <w:r>
        <w:rPr>
          <w:spacing w:val="-4"/>
          <w:sz w:val="24"/>
        </w:rPr>
        <w:t xml:space="preserve"> </w:t>
      </w:r>
      <w:r>
        <w:rPr>
          <w:sz w:val="24"/>
        </w:rPr>
        <w:t>истории</w:t>
      </w:r>
      <w:r>
        <w:rPr>
          <w:spacing w:val="-5"/>
          <w:sz w:val="24"/>
        </w:rPr>
        <w:t xml:space="preserve"> </w:t>
      </w:r>
      <w:r>
        <w:rPr>
          <w:spacing w:val="-2"/>
          <w:sz w:val="24"/>
        </w:rPr>
        <w:t>относятся:</w:t>
      </w:r>
    </w:p>
    <w:p w14:paraId="35071840" w14:textId="77777777" w:rsidR="000640A9" w:rsidRDefault="00B37D2D">
      <w:pPr>
        <w:pStyle w:val="a3"/>
        <w:ind w:right="560" w:firstLine="779"/>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1"/>
        </w:rPr>
        <w:t xml:space="preserve"> </w:t>
      </w:r>
      <w:r>
        <w:t xml:space="preserve">наследию и памятникам, традициям разных народов, проживающих в родной </w:t>
      </w:r>
      <w:r>
        <w:rPr>
          <w:spacing w:val="-2"/>
        </w:rPr>
        <w:t>стране;</w:t>
      </w:r>
    </w:p>
    <w:p w14:paraId="6C3A0D83" w14:textId="77777777" w:rsidR="000640A9" w:rsidRDefault="00B37D2D">
      <w:pPr>
        <w:pStyle w:val="a3"/>
        <w:ind w:right="567" w:firstLine="779"/>
      </w:pPr>
      <w:r>
        <w:t>в</w:t>
      </w:r>
      <w:r>
        <w:rPr>
          <w:spacing w:val="-5"/>
        </w:rPr>
        <w:t xml:space="preserve"> </w:t>
      </w:r>
      <w:r>
        <w:t>сфере</w:t>
      </w:r>
      <w:r>
        <w:rPr>
          <w:spacing w:val="-5"/>
        </w:rPr>
        <w:t xml:space="preserve"> </w:t>
      </w:r>
      <w:r>
        <w:t>гражданского</w:t>
      </w:r>
      <w:r>
        <w:rPr>
          <w:spacing w:val="-4"/>
        </w:rPr>
        <w:t xml:space="preserve"> </w:t>
      </w:r>
      <w:r>
        <w:t>воспитания:</w:t>
      </w:r>
      <w:r>
        <w:rPr>
          <w:spacing w:val="-4"/>
        </w:rPr>
        <w:t xml:space="preserve"> </w:t>
      </w:r>
      <w:r>
        <w:t>осмысление</w:t>
      </w:r>
      <w:r>
        <w:rPr>
          <w:spacing w:val="-3"/>
        </w:rPr>
        <w:t xml:space="preserve"> </w:t>
      </w:r>
      <w:r>
        <w:t>исторической</w:t>
      </w:r>
      <w:r>
        <w:rPr>
          <w:spacing w:val="-4"/>
        </w:rPr>
        <w:t xml:space="preserve"> </w:t>
      </w:r>
      <w:r>
        <w:t>традиции</w:t>
      </w:r>
      <w:r>
        <w:rPr>
          <w:spacing w:val="-4"/>
        </w:rPr>
        <w:t xml:space="preserve"> </w:t>
      </w:r>
      <w:r>
        <w:t>и</w:t>
      </w:r>
      <w:r>
        <w:rPr>
          <w:spacing w:val="-4"/>
        </w:rPr>
        <w:t xml:space="preserve"> </w:t>
      </w:r>
      <w:r>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w:t>
      </w:r>
      <w:r>
        <w:rPr>
          <w:spacing w:val="40"/>
        </w:rPr>
        <w:t xml:space="preserve"> </w:t>
      </w:r>
      <w: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25589F" w14:textId="77777777" w:rsidR="000640A9" w:rsidRDefault="00B37D2D">
      <w:pPr>
        <w:pStyle w:val="a3"/>
        <w:spacing w:before="1"/>
        <w:ind w:right="560" w:firstLine="779"/>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5C59351" w14:textId="77777777" w:rsidR="000640A9" w:rsidRDefault="00B37D2D">
      <w:pPr>
        <w:pStyle w:val="a3"/>
        <w:spacing w:before="1"/>
        <w:ind w:right="562" w:firstLine="779"/>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rPr>
        <w:t xml:space="preserve"> </w:t>
      </w:r>
      <w:r>
        <w:t>с позиций историзма; формирование и сохранение интереса к истории как важной составляющей современного общественного сознания;</w:t>
      </w:r>
    </w:p>
    <w:p w14:paraId="17B1762D" w14:textId="77777777" w:rsidR="000640A9" w:rsidRDefault="00B37D2D">
      <w:pPr>
        <w:pStyle w:val="a3"/>
        <w:ind w:right="565" w:firstLine="779"/>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E0F5778" w14:textId="77777777" w:rsidR="000640A9" w:rsidRDefault="00B37D2D">
      <w:pPr>
        <w:pStyle w:val="a3"/>
        <w:ind w:right="564" w:firstLine="779"/>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D9B5621" w14:textId="77777777" w:rsidR="000640A9" w:rsidRDefault="00B37D2D">
      <w:pPr>
        <w:pStyle w:val="a3"/>
        <w:ind w:right="568" w:firstLine="779"/>
      </w:pPr>
      <w:r>
        <w:t xml:space="preserve">в сфере трудового воспитания: понимание на основе знания истории значения </w:t>
      </w:r>
      <w:proofErr w:type="gramStart"/>
      <w:r>
        <w:t>трудовой</w:t>
      </w:r>
      <w:r>
        <w:rPr>
          <w:spacing w:val="61"/>
        </w:rPr>
        <w:t xml:space="preserve">  </w:t>
      </w:r>
      <w:r>
        <w:t>деятельности</w:t>
      </w:r>
      <w:proofErr w:type="gramEnd"/>
      <w:r>
        <w:rPr>
          <w:spacing w:val="64"/>
        </w:rPr>
        <w:t xml:space="preserve">  </w:t>
      </w:r>
      <w:r>
        <w:t>людей</w:t>
      </w:r>
      <w:r>
        <w:rPr>
          <w:spacing w:val="64"/>
        </w:rPr>
        <w:t xml:space="preserve">  </w:t>
      </w:r>
      <w:r>
        <w:t>как</w:t>
      </w:r>
      <w:r>
        <w:rPr>
          <w:spacing w:val="63"/>
        </w:rPr>
        <w:t xml:space="preserve">  </w:t>
      </w:r>
      <w:r>
        <w:t>источника</w:t>
      </w:r>
      <w:r>
        <w:rPr>
          <w:spacing w:val="63"/>
        </w:rPr>
        <w:t xml:space="preserve">  </w:t>
      </w:r>
      <w:r>
        <w:t>развития</w:t>
      </w:r>
      <w:r>
        <w:rPr>
          <w:spacing w:val="63"/>
        </w:rPr>
        <w:t xml:space="preserve">  </w:t>
      </w:r>
      <w:r>
        <w:t>человека</w:t>
      </w:r>
      <w:r>
        <w:rPr>
          <w:spacing w:val="63"/>
        </w:rPr>
        <w:t xml:space="preserve">  </w:t>
      </w:r>
      <w:r>
        <w:t>и</w:t>
      </w:r>
      <w:r>
        <w:rPr>
          <w:spacing w:val="64"/>
        </w:rPr>
        <w:t xml:space="preserve">  </w:t>
      </w:r>
      <w:r>
        <w:rPr>
          <w:spacing w:val="-2"/>
        </w:rPr>
        <w:t>общества;</w:t>
      </w:r>
    </w:p>
    <w:p w14:paraId="4B443164" w14:textId="77777777" w:rsidR="000640A9" w:rsidRDefault="000640A9">
      <w:pPr>
        <w:pStyle w:val="a3"/>
        <w:sectPr w:rsidR="000640A9">
          <w:pgSz w:w="11910" w:h="16840"/>
          <w:pgMar w:top="1040" w:right="283" w:bottom="1200" w:left="1133" w:header="0" w:footer="993" w:gutter="0"/>
          <w:cols w:space="720"/>
        </w:sectPr>
      </w:pPr>
    </w:p>
    <w:p w14:paraId="1227977B" w14:textId="77777777" w:rsidR="000640A9" w:rsidRDefault="00B37D2D">
      <w:pPr>
        <w:pStyle w:val="a3"/>
        <w:spacing w:before="66"/>
        <w:ind w:right="561"/>
      </w:pPr>
      <w:r>
        <w:lastRenderedPageBreak/>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3EB0E79" w14:textId="77777777" w:rsidR="000640A9" w:rsidRDefault="00B37D2D">
      <w:pPr>
        <w:pStyle w:val="a3"/>
        <w:spacing w:before="1"/>
        <w:ind w:right="561" w:firstLine="779"/>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Pr>
          <w:spacing w:val="-5"/>
        </w:rPr>
        <w:t xml:space="preserve"> </w:t>
      </w:r>
      <w:r>
        <w:t>неприятие</w:t>
      </w:r>
      <w:r>
        <w:rPr>
          <w:spacing w:val="-5"/>
        </w:rPr>
        <w:t xml:space="preserve"> </w:t>
      </w:r>
      <w:r>
        <w:t>действий,</w:t>
      </w:r>
      <w:r>
        <w:rPr>
          <w:spacing w:val="-4"/>
        </w:rPr>
        <w:t xml:space="preserve"> </w:t>
      </w:r>
      <w:r>
        <w:t>приносящих</w:t>
      </w:r>
      <w:r>
        <w:rPr>
          <w:spacing w:val="-2"/>
        </w:rPr>
        <w:t xml:space="preserve"> </w:t>
      </w:r>
      <w:r>
        <w:t>вред</w:t>
      </w:r>
      <w:r>
        <w:rPr>
          <w:spacing w:val="-4"/>
        </w:rPr>
        <w:t xml:space="preserve"> </w:t>
      </w:r>
      <w:r>
        <w:t>окружающей</w:t>
      </w:r>
      <w:r>
        <w:rPr>
          <w:spacing w:val="-4"/>
        </w:rPr>
        <w:t xml:space="preserve"> </w:t>
      </w:r>
      <w:r>
        <w:t>среде;</w:t>
      </w:r>
      <w:r>
        <w:rPr>
          <w:spacing w:val="-2"/>
        </w:rPr>
        <w:t xml:space="preserve"> </w:t>
      </w:r>
      <w:r>
        <w:t>готовность</w:t>
      </w:r>
      <w:r>
        <w:rPr>
          <w:spacing w:val="-3"/>
        </w:rPr>
        <w:t xml:space="preserve"> </w:t>
      </w:r>
      <w:r>
        <w:t>к</w:t>
      </w:r>
      <w:r>
        <w:rPr>
          <w:spacing w:val="-2"/>
        </w:rPr>
        <w:t xml:space="preserve"> </w:t>
      </w:r>
      <w:r>
        <w:t>участию в практической деятельности экологической направленности;</w:t>
      </w:r>
    </w:p>
    <w:p w14:paraId="3B96E1B1" w14:textId="77777777" w:rsidR="000640A9" w:rsidRDefault="00B37D2D">
      <w:pPr>
        <w:pStyle w:val="a3"/>
        <w:ind w:right="562" w:firstLine="779"/>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proofErr w:type="spellStart"/>
      <w:proofErr w:type="gramStart"/>
      <w:r>
        <w:t>вызовы.Наш</w:t>
      </w:r>
      <w:proofErr w:type="spellEnd"/>
      <w:proofErr w:type="gramEnd"/>
      <w:r>
        <w:t xml:space="preserve"> край в XIX - начале XX </w:t>
      </w:r>
      <w:r>
        <w:rPr>
          <w:spacing w:val="-6"/>
        </w:rPr>
        <w:t>в.</w:t>
      </w:r>
    </w:p>
    <w:p w14:paraId="265D23CF" w14:textId="77777777" w:rsidR="000640A9" w:rsidRDefault="00B37D2D">
      <w:pPr>
        <w:pStyle w:val="a3"/>
        <w:ind w:right="560" w:firstLine="760"/>
      </w:pPr>
      <w:r>
        <w:t xml:space="preserve">В результате изучения истории на уровне основного общего образования у обучающегося будут сформированы познавательные </w:t>
      </w:r>
      <w:r>
        <w:rPr>
          <w:b/>
        </w:rPr>
        <w:t>универсальные учебные действия</w:t>
      </w:r>
      <w:r>
        <w:t xml:space="preserve">, коммуникативными универсальными учебными действиями, регулятивными универсальными учебными </w:t>
      </w:r>
      <w:proofErr w:type="spellStart"/>
      <w:r>
        <w:t>действими</w:t>
      </w:r>
      <w:proofErr w:type="spellEnd"/>
      <w:r>
        <w:t>, совместной деятельностью.</w:t>
      </w:r>
    </w:p>
    <w:p w14:paraId="5E33943D" w14:textId="77777777" w:rsidR="000640A9" w:rsidRDefault="00B37D2D">
      <w:pPr>
        <w:pStyle w:val="a3"/>
        <w:ind w:left="1329"/>
        <w:jc w:val="left"/>
      </w:pPr>
      <w:r>
        <w:t>Овладение базовыми логическими действиями как частью познавательных УУД: называть характерные, существенные признаки исторических событий и явлений; раскрывать смысл, значение важнейших исторических понятий с опорой на схему,</w:t>
      </w:r>
    </w:p>
    <w:p w14:paraId="7BCAD268" w14:textId="77777777" w:rsidR="000640A9" w:rsidRDefault="00B37D2D">
      <w:pPr>
        <w:pStyle w:val="a3"/>
        <w:spacing w:before="1"/>
        <w:jc w:val="left"/>
      </w:pPr>
      <w:r>
        <w:t>ключевые</w:t>
      </w:r>
      <w:r>
        <w:rPr>
          <w:spacing w:val="-5"/>
        </w:rPr>
        <w:t xml:space="preserve"> </w:t>
      </w:r>
      <w:r>
        <w:rPr>
          <w:spacing w:val="-2"/>
        </w:rPr>
        <w:t>слова;</w:t>
      </w:r>
    </w:p>
    <w:p w14:paraId="2EF6CF5A" w14:textId="77777777" w:rsidR="000640A9" w:rsidRDefault="00B37D2D">
      <w:pPr>
        <w:pStyle w:val="a3"/>
        <w:ind w:firstLine="760"/>
        <w:jc w:val="left"/>
      </w:pPr>
      <w:r>
        <w:t>сравнивать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исторические</w:t>
      </w:r>
      <w:r>
        <w:rPr>
          <w:spacing w:val="40"/>
        </w:rPr>
        <w:t xml:space="preserve"> </w:t>
      </w:r>
      <w:r>
        <w:t>события</w:t>
      </w:r>
      <w:r>
        <w:rPr>
          <w:spacing w:val="40"/>
        </w:rPr>
        <w:t xml:space="preserve"> </w:t>
      </w:r>
      <w:r>
        <w:t>и</w:t>
      </w:r>
      <w:r>
        <w:rPr>
          <w:spacing w:val="40"/>
        </w:rPr>
        <w:t xml:space="preserve"> </w:t>
      </w:r>
      <w:r>
        <w:t>явления,</w:t>
      </w:r>
      <w:r>
        <w:rPr>
          <w:spacing w:val="40"/>
        </w:rPr>
        <w:t xml:space="preserve"> </w:t>
      </w:r>
      <w:r>
        <w:t>определять в них общее и различия;</w:t>
      </w:r>
    </w:p>
    <w:p w14:paraId="4D7D7501" w14:textId="77777777" w:rsidR="000640A9" w:rsidRDefault="00B37D2D">
      <w:pPr>
        <w:pStyle w:val="a3"/>
        <w:ind w:left="1329"/>
        <w:jc w:val="left"/>
      </w:pPr>
      <w:r>
        <w:t>устанавливать</w:t>
      </w:r>
      <w:r>
        <w:rPr>
          <w:spacing w:val="-4"/>
        </w:rPr>
        <w:t xml:space="preserve"> </w:t>
      </w:r>
      <w:r>
        <w:t>причинно-следственные</w:t>
      </w:r>
      <w:r>
        <w:rPr>
          <w:spacing w:val="-9"/>
        </w:rPr>
        <w:t xml:space="preserve"> </w:t>
      </w:r>
      <w:r>
        <w:t>связи</w:t>
      </w:r>
      <w:r>
        <w:rPr>
          <w:spacing w:val="-7"/>
        </w:rPr>
        <w:t xml:space="preserve"> </w:t>
      </w:r>
      <w:r>
        <w:t>при</w:t>
      </w:r>
      <w:r>
        <w:rPr>
          <w:spacing w:val="-7"/>
        </w:rPr>
        <w:t xml:space="preserve"> </w:t>
      </w:r>
      <w:r>
        <w:t>изучении</w:t>
      </w:r>
      <w:r>
        <w:rPr>
          <w:spacing w:val="-7"/>
        </w:rPr>
        <w:t xml:space="preserve"> </w:t>
      </w:r>
      <w:r>
        <w:t>исторических</w:t>
      </w:r>
      <w:r>
        <w:rPr>
          <w:spacing w:val="-5"/>
        </w:rPr>
        <w:t xml:space="preserve"> </w:t>
      </w:r>
      <w:r>
        <w:t>событий; владеть смысловым чтением;</w:t>
      </w:r>
    </w:p>
    <w:p w14:paraId="60FE81E0" w14:textId="77777777" w:rsidR="000640A9" w:rsidRDefault="00B37D2D">
      <w:pPr>
        <w:pStyle w:val="a3"/>
        <w:ind w:firstLine="760"/>
        <w:jc w:val="left"/>
      </w:pPr>
      <w:r>
        <w:t>с</w:t>
      </w:r>
      <w:r>
        <w:rPr>
          <w:spacing w:val="80"/>
        </w:rPr>
        <w:t xml:space="preserve"> </w:t>
      </w:r>
      <w:r>
        <w:t>помощью</w:t>
      </w:r>
      <w:r>
        <w:rPr>
          <w:spacing w:val="80"/>
        </w:rPr>
        <w:t xml:space="preserve"> </w:t>
      </w:r>
      <w:r>
        <w:t>педагогического</w:t>
      </w:r>
      <w:r>
        <w:rPr>
          <w:spacing w:val="80"/>
        </w:rPr>
        <w:t xml:space="preserve"> </w:t>
      </w:r>
      <w:r>
        <w:t>работника</w:t>
      </w:r>
      <w:r>
        <w:rPr>
          <w:spacing w:val="80"/>
        </w:rPr>
        <w:t xml:space="preserve"> </w:t>
      </w:r>
      <w:r>
        <w:t>или</w:t>
      </w:r>
      <w:r>
        <w:rPr>
          <w:spacing w:val="80"/>
        </w:rPr>
        <w:t xml:space="preserve"> </w:t>
      </w:r>
      <w:r>
        <w:t>самостоятельно</w:t>
      </w:r>
      <w:r>
        <w:rPr>
          <w:spacing w:val="80"/>
        </w:rPr>
        <w:t xml:space="preserve"> </w:t>
      </w:r>
      <w:r>
        <w:t>формулировать</w:t>
      </w:r>
      <w:r>
        <w:rPr>
          <w:spacing w:val="80"/>
        </w:rPr>
        <w:t xml:space="preserve"> </w:t>
      </w:r>
      <w:r>
        <w:t>обобщения и выводы.</w:t>
      </w:r>
    </w:p>
    <w:p w14:paraId="1EC95867" w14:textId="77777777" w:rsidR="000640A9" w:rsidRDefault="00B37D2D">
      <w:pPr>
        <w:pStyle w:val="a3"/>
        <w:ind w:left="1329"/>
        <w:jc w:val="left"/>
      </w:pPr>
      <w:r>
        <w:t>Овладение</w:t>
      </w:r>
      <w:r>
        <w:rPr>
          <w:spacing w:val="11"/>
        </w:rPr>
        <w:t xml:space="preserve"> </w:t>
      </w:r>
      <w:r>
        <w:t>базовыми</w:t>
      </w:r>
      <w:r>
        <w:rPr>
          <w:spacing w:val="15"/>
        </w:rPr>
        <w:t xml:space="preserve"> </w:t>
      </w:r>
      <w:r>
        <w:t>исследовательскими</w:t>
      </w:r>
      <w:r>
        <w:rPr>
          <w:spacing w:val="14"/>
        </w:rPr>
        <w:t xml:space="preserve"> </w:t>
      </w:r>
      <w:r>
        <w:t>действиями</w:t>
      </w:r>
      <w:r>
        <w:rPr>
          <w:spacing w:val="15"/>
        </w:rPr>
        <w:t xml:space="preserve"> </w:t>
      </w:r>
      <w:r>
        <w:t>как</w:t>
      </w:r>
      <w:r>
        <w:rPr>
          <w:spacing w:val="14"/>
        </w:rPr>
        <w:t xml:space="preserve"> </w:t>
      </w:r>
      <w:r>
        <w:t>частью</w:t>
      </w:r>
      <w:r>
        <w:rPr>
          <w:spacing w:val="15"/>
        </w:rPr>
        <w:t xml:space="preserve"> </w:t>
      </w:r>
      <w:r>
        <w:rPr>
          <w:spacing w:val="-2"/>
        </w:rPr>
        <w:t>познавательных</w:t>
      </w:r>
    </w:p>
    <w:p w14:paraId="2D511BB8" w14:textId="77777777" w:rsidR="000640A9" w:rsidRDefault="00B37D2D">
      <w:pPr>
        <w:pStyle w:val="a3"/>
        <w:jc w:val="left"/>
      </w:pPr>
      <w:r>
        <w:rPr>
          <w:spacing w:val="-4"/>
        </w:rPr>
        <w:t>УУД:</w:t>
      </w:r>
    </w:p>
    <w:p w14:paraId="1BA13371" w14:textId="77777777" w:rsidR="000640A9" w:rsidRDefault="00B37D2D">
      <w:pPr>
        <w:pStyle w:val="a3"/>
        <w:ind w:left="1329" w:right="569"/>
        <w:jc w:val="left"/>
      </w:pPr>
      <w:r>
        <w:t>определять с опорой на алгоритм учебных действий познавательную задачу; соотносить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единичные</w:t>
      </w:r>
      <w:r>
        <w:rPr>
          <w:spacing w:val="40"/>
        </w:rPr>
        <w:t xml:space="preserve"> </w:t>
      </w:r>
      <w:r>
        <w:t>исторические</w:t>
      </w:r>
      <w:r>
        <w:rPr>
          <w:spacing w:val="40"/>
        </w:rPr>
        <w:t xml:space="preserve"> </w:t>
      </w:r>
      <w:r>
        <w:t>факты</w:t>
      </w:r>
      <w:r>
        <w:rPr>
          <w:spacing w:val="40"/>
        </w:rPr>
        <w:t xml:space="preserve"> </w:t>
      </w:r>
      <w:r>
        <w:t>и</w:t>
      </w:r>
    </w:p>
    <w:p w14:paraId="123F487A" w14:textId="77777777" w:rsidR="000640A9" w:rsidRDefault="00B37D2D">
      <w:pPr>
        <w:pStyle w:val="a3"/>
        <w:jc w:val="left"/>
      </w:pPr>
      <w:r>
        <w:t>общие</w:t>
      </w:r>
      <w:r>
        <w:rPr>
          <w:spacing w:val="-3"/>
        </w:rPr>
        <w:t xml:space="preserve"> </w:t>
      </w:r>
      <w:r>
        <w:rPr>
          <w:spacing w:val="-2"/>
        </w:rPr>
        <w:t>явления;</w:t>
      </w:r>
    </w:p>
    <w:p w14:paraId="20CC1C4E" w14:textId="77777777" w:rsidR="000640A9" w:rsidRDefault="00B37D2D">
      <w:pPr>
        <w:pStyle w:val="a3"/>
        <w:ind w:left="1329" w:right="563"/>
        <w:jc w:val="left"/>
      </w:pPr>
      <w:r>
        <w:t>использовать</w:t>
      </w:r>
      <w:r>
        <w:rPr>
          <w:spacing w:val="-6"/>
        </w:rPr>
        <w:t xml:space="preserve"> </w:t>
      </w:r>
      <w:r>
        <w:t>вопросы</w:t>
      </w:r>
      <w:r>
        <w:rPr>
          <w:spacing w:val="-7"/>
        </w:rPr>
        <w:t xml:space="preserve"> </w:t>
      </w:r>
      <w:r>
        <w:t>как</w:t>
      </w:r>
      <w:r>
        <w:rPr>
          <w:spacing w:val="-7"/>
        </w:rPr>
        <w:t xml:space="preserve"> </w:t>
      </w:r>
      <w:r>
        <w:t>исследовательский</w:t>
      </w:r>
      <w:r>
        <w:rPr>
          <w:spacing w:val="-9"/>
        </w:rPr>
        <w:t xml:space="preserve"> </w:t>
      </w:r>
      <w:r>
        <w:t>инструмент</w:t>
      </w:r>
      <w:r>
        <w:rPr>
          <w:spacing w:val="-7"/>
        </w:rPr>
        <w:t xml:space="preserve"> </w:t>
      </w:r>
      <w:r>
        <w:t>познания; аргументировать свое мнение;</w:t>
      </w:r>
    </w:p>
    <w:p w14:paraId="5166A7B7" w14:textId="77777777" w:rsidR="000640A9" w:rsidRDefault="00B37D2D">
      <w:pPr>
        <w:pStyle w:val="a3"/>
        <w:ind w:left="1329"/>
        <w:jc w:val="left"/>
      </w:pPr>
      <w:r>
        <w:t>использовать</w:t>
      </w:r>
      <w:r>
        <w:rPr>
          <w:spacing w:val="-3"/>
        </w:rPr>
        <w:t xml:space="preserve"> </w:t>
      </w:r>
      <w:r>
        <w:t>алгоритм</w:t>
      </w:r>
      <w:r>
        <w:rPr>
          <w:spacing w:val="-6"/>
        </w:rPr>
        <w:t xml:space="preserve"> </w:t>
      </w:r>
      <w:r>
        <w:t>действий</w:t>
      </w:r>
      <w:r>
        <w:rPr>
          <w:spacing w:val="-3"/>
        </w:rPr>
        <w:t xml:space="preserve"> </w:t>
      </w:r>
      <w:r>
        <w:t>для</w:t>
      </w:r>
      <w:r>
        <w:rPr>
          <w:spacing w:val="-4"/>
        </w:rPr>
        <w:t xml:space="preserve"> </w:t>
      </w:r>
      <w:r>
        <w:t>решения</w:t>
      </w:r>
      <w:r>
        <w:rPr>
          <w:spacing w:val="-6"/>
        </w:rPr>
        <w:t xml:space="preserve"> </w:t>
      </w:r>
      <w:r>
        <w:t>учебных</w:t>
      </w:r>
      <w:r>
        <w:rPr>
          <w:spacing w:val="-2"/>
        </w:rPr>
        <w:t xml:space="preserve"> задач;</w:t>
      </w:r>
    </w:p>
    <w:p w14:paraId="6A3CE6FA" w14:textId="77777777" w:rsidR="000640A9" w:rsidRDefault="00B37D2D">
      <w:pPr>
        <w:pStyle w:val="a3"/>
        <w:spacing w:before="1"/>
        <w:ind w:left="1329" w:right="569"/>
        <w:jc w:val="left"/>
      </w:pPr>
      <w:r>
        <w:t>Овладение</w:t>
      </w:r>
      <w:r>
        <w:rPr>
          <w:spacing w:val="-4"/>
        </w:rPr>
        <w:t xml:space="preserve"> </w:t>
      </w:r>
      <w:r>
        <w:t>умением</w:t>
      </w:r>
      <w:r>
        <w:rPr>
          <w:spacing w:val="-6"/>
        </w:rPr>
        <w:t xml:space="preserve"> </w:t>
      </w:r>
      <w:r>
        <w:t>работать</w:t>
      </w:r>
      <w:r>
        <w:rPr>
          <w:spacing w:val="-4"/>
        </w:rPr>
        <w:t xml:space="preserve"> </w:t>
      </w:r>
      <w:r>
        <w:t>с</w:t>
      </w:r>
      <w:r>
        <w:rPr>
          <w:spacing w:val="-6"/>
        </w:rPr>
        <w:t xml:space="preserve"> </w:t>
      </w:r>
      <w:r>
        <w:t>информацией</w:t>
      </w:r>
      <w:r>
        <w:rPr>
          <w:spacing w:val="-7"/>
        </w:rPr>
        <w:t xml:space="preserve"> </w:t>
      </w:r>
      <w:r>
        <w:t>как</w:t>
      </w:r>
      <w:r>
        <w:rPr>
          <w:spacing w:val="-5"/>
        </w:rPr>
        <w:t xml:space="preserve"> </w:t>
      </w:r>
      <w:r>
        <w:t>частью</w:t>
      </w:r>
      <w:r>
        <w:rPr>
          <w:spacing w:val="-5"/>
        </w:rPr>
        <w:t xml:space="preserve"> </w:t>
      </w:r>
      <w:r>
        <w:t>познавательных</w:t>
      </w:r>
      <w:r>
        <w:rPr>
          <w:spacing w:val="-4"/>
        </w:rPr>
        <w:t xml:space="preserve"> </w:t>
      </w:r>
      <w:r>
        <w:t>УУД: пользоваться словарями и другими поисковыми системами;</w:t>
      </w:r>
    </w:p>
    <w:p w14:paraId="3D75FA4F" w14:textId="77777777" w:rsidR="000640A9" w:rsidRDefault="00B37D2D">
      <w:pPr>
        <w:pStyle w:val="a3"/>
        <w:ind w:firstLine="760"/>
        <w:jc w:val="left"/>
      </w:pPr>
      <w:r>
        <w:t>запоминать</w:t>
      </w:r>
      <w:r>
        <w:rPr>
          <w:spacing w:val="80"/>
        </w:rPr>
        <w:t xml:space="preserve"> </w:t>
      </w:r>
      <w:r>
        <w:t>и</w:t>
      </w:r>
      <w:r>
        <w:rPr>
          <w:spacing w:val="80"/>
        </w:rPr>
        <w:t xml:space="preserve"> </w:t>
      </w:r>
      <w:r>
        <w:t>систематизировать</w:t>
      </w:r>
      <w:r>
        <w:rPr>
          <w:spacing w:val="80"/>
        </w:rPr>
        <w:t xml:space="preserve"> </w:t>
      </w:r>
      <w:r>
        <w:t>информацию</w:t>
      </w:r>
      <w:r>
        <w:rPr>
          <w:spacing w:val="80"/>
        </w:rPr>
        <w:t xml:space="preserve"> </w:t>
      </w:r>
      <w:r>
        <w:t>по</w:t>
      </w:r>
      <w:r>
        <w:rPr>
          <w:spacing w:val="80"/>
        </w:rPr>
        <w:t xml:space="preserve"> </w:t>
      </w:r>
      <w:r>
        <w:t>критериям,</w:t>
      </w:r>
      <w:r>
        <w:rPr>
          <w:spacing w:val="80"/>
        </w:rPr>
        <w:t xml:space="preserve"> </w:t>
      </w:r>
      <w:r>
        <w:t>предложенным педагогическим работником или сформулированным самостоятельно.</w:t>
      </w:r>
    </w:p>
    <w:p w14:paraId="72107B58" w14:textId="77777777" w:rsidR="000640A9" w:rsidRDefault="00B37D2D">
      <w:pPr>
        <w:pStyle w:val="a3"/>
        <w:ind w:left="1329" w:right="1650"/>
        <w:jc w:val="left"/>
      </w:pPr>
      <w:r>
        <w:t>Овладение</w:t>
      </w:r>
      <w:r>
        <w:rPr>
          <w:spacing w:val="-5"/>
        </w:rPr>
        <w:t xml:space="preserve"> </w:t>
      </w:r>
      <w:r>
        <w:t>умением</w:t>
      </w:r>
      <w:r>
        <w:rPr>
          <w:spacing w:val="-7"/>
        </w:rPr>
        <w:t xml:space="preserve"> </w:t>
      </w:r>
      <w:r>
        <w:t>общения</w:t>
      </w:r>
      <w:r>
        <w:rPr>
          <w:spacing w:val="-6"/>
        </w:rPr>
        <w:t xml:space="preserve"> </w:t>
      </w:r>
      <w:r>
        <w:t>как</w:t>
      </w:r>
      <w:r>
        <w:rPr>
          <w:spacing w:val="-6"/>
        </w:rPr>
        <w:t xml:space="preserve"> </w:t>
      </w:r>
      <w:r>
        <w:t>частью</w:t>
      </w:r>
      <w:r>
        <w:rPr>
          <w:spacing w:val="-6"/>
        </w:rPr>
        <w:t xml:space="preserve"> </w:t>
      </w:r>
      <w:r>
        <w:t>коммуникативных</w:t>
      </w:r>
      <w:r>
        <w:rPr>
          <w:spacing w:val="-5"/>
        </w:rPr>
        <w:t xml:space="preserve"> </w:t>
      </w:r>
      <w:r>
        <w:t>УУД: использовать информационно-коммуникационные технологии;</w:t>
      </w:r>
    </w:p>
    <w:p w14:paraId="7D58C637" w14:textId="77777777" w:rsidR="000640A9" w:rsidRDefault="00B37D2D">
      <w:pPr>
        <w:pStyle w:val="a3"/>
        <w:ind w:right="567" w:firstLine="760"/>
      </w:pPr>
      <w:r>
        <w:t>воспринимать и с помощью педагогического работника, а затем самостоятельно, формулировать суждения об исторических событиях;</w:t>
      </w:r>
    </w:p>
    <w:p w14:paraId="51B937DF" w14:textId="77777777" w:rsidR="000640A9" w:rsidRDefault="00B37D2D">
      <w:pPr>
        <w:pStyle w:val="a3"/>
        <w:ind w:right="569" w:firstLine="760"/>
      </w:pPr>
      <w:r>
        <w:t>самостоятельно или с помощью педагогического работника составлять устные и письменные тексты с использованием иллюстративных материалов для выступления</w:t>
      </w:r>
      <w:r>
        <w:rPr>
          <w:spacing w:val="40"/>
        </w:rPr>
        <w:t xml:space="preserve"> </w:t>
      </w:r>
      <w:r>
        <w:t>перед аудиторией.</w:t>
      </w:r>
    </w:p>
    <w:p w14:paraId="49A144A5" w14:textId="77777777" w:rsidR="000640A9" w:rsidRDefault="00B37D2D">
      <w:pPr>
        <w:pStyle w:val="a3"/>
        <w:ind w:left="1329"/>
      </w:pPr>
      <w:r>
        <w:t>Овладение</w:t>
      </w:r>
      <w:r>
        <w:rPr>
          <w:spacing w:val="-4"/>
        </w:rPr>
        <w:t xml:space="preserve"> </w:t>
      </w:r>
      <w:r>
        <w:t>умением</w:t>
      </w:r>
      <w:r>
        <w:rPr>
          <w:spacing w:val="-6"/>
        </w:rPr>
        <w:t xml:space="preserve"> </w:t>
      </w:r>
      <w:r>
        <w:t>совместной</w:t>
      </w:r>
      <w:r>
        <w:rPr>
          <w:spacing w:val="-4"/>
        </w:rPr>
        <w:t xml:space="preserve"> </w:t>
      </w:r>
      <w:r>
        <w:rPr>
          <w:spacing w:val="-2"/>
        </w:rPr>
        <w:t>деятельности:</w:t>
      </w:r>
    </w:p>
    <w:p w14:paraId="4AD35797" w14:textId="77777777" w:rsidR="000640A9" w:rsidRDefault="00B37D2D">
      <w:pPr>
        <w:pStyle w:val="a3"/>
        <w:spacing w:before="1"/>
        <w:ind w:right="571" w:firstLine="760"/>
      </w:pPr>
      <w:r>
        <w:t>организовывать учебное</w:t>
      </w:r>
      <w:r>
        <w:rPr>
          <w:spacing w:val="-2"/>
        </w:rPr>
        <w:t xml:space="preserve"> </w:t>
      </w:r>
      <w:r>
        <w:t>сотрудничество</w:t>
      </w:r>
      <w:r>
        <w:rPr>
          <w:spacing w:val="-1"/>
        </w:rPr>
        <w:t xml:space="preserve"> </w:t>
      </w:r>
      <w:r>
        <w:t>и совместную деятельность</w:t>
      </w:r>
      <w:r>
        <w:rPr>
          <w:spacing w:val="-2"/>
        </w:rPr>
        <w:t xml:space="preserve"> </w:t>
      </w:r>
      <w:r>
        <w:t>с</w:t>
      </w:r>
      <w:r>
        <w:rPr>
          <w:spacing w:val="-2"/>
        </w:rPr>
        <w:t xml:space="preserve"> </w:t>
      </w:r>
      <w:r>
        <w:t>педагогом</w:t>
      </w:r>
      <w:r>
        <w:rPr>
          <w:spacing w:val="-2"/>
        </w:rPr>
        <w:t xml:space="preserve"> </w:t>
      </w:r>
      <w:r>
        <w:t xml:space="preserve">и </w:t>
      </w:r>
      <w:r>
        <w:rPr>
          <w:spacing w:val="-2"/>
        </w:rPr>
        <w:t>одноклассниками;</w:t>
      </w:r>
    </w:p>
    <w:p w14:paraId="28D41A0B" w14:textId="77777777" w:rsidR="000640A9" w:rsidRDefault="00B37D2D">
      <w:pPr>
        <w:pStyle w:val="a3"/>
        <w:ind w:right="567" w:firstLine="760"/>
      </w:pPr>
      <w:r>
        <w:t>осознавать значение совместной работы как эффективного средства достижения поставленных целей;</w:t>
      </w:r>
    </w:p>
    <w:p w14:paraId="6BF7D7D5" w14:textId="77777777" w:rsidR="000640A9" w:rsidRDefault="000640A9">
      <w:pPr>
        <w:pStyle w:val="a3"/>
        <w:sectPr w:rsidR="000640A9">
          <w:pgSz w:w="11910" w:h="16840"/>
          <w:pgMar w:top="1040" w:right="283" w:bottom="1200" w:left="1133" w:header="0" w:footer="993" w:gutter="0"/>
          <w:cols w:space="720"/>
        </w:sectPr>
      </w:pPr>
    </w:p>
    <w:p w14:paraId="1E1FFD4B" w14:textId="77777777" w:rsidR="000640A9" w:rsidRDefault="00B37D2D">
      <w:pPr>
        <w:pStyle w:val="a3"/>
        <w:spacing w:before="66"/>
        <w:ind w:left="1329" w:right="866"/>
      </w:pPr>
      <w:r>
        <w:lastRenderedPageBreak/>
        <w:t>работать</w:t>
      </w:r>
      <w:r>
        <w:rPr>
          <w:spacing w:val="-3"/>
        </w:rPr>
        <w:t xml:space="preserve"> </w:t>
      </w:r>
      <w:r>
        <w:t>в</w:t>
      </w:r>
      <w:r>
        <w:rPr>
          <w:spacing w:val="-4"/>
        </w:rPr>
        <w:t xml:space="preserve"> </w:t>
      </w:r>
      <w:r>
        <w:t>группе</w:t>
      </w:r>
      <w:r>
        <w:rPr>
          <w:spacing w:val="-4"/>
        </w:rPr>
        <w:t xml:space="preserve"> </w:t>
      </w:r>
      <w:r>
        <w:t>и</w:t>
      </w:r>
      <w:r>
        <w:rPr>
          <w:spacing w:val="-4"/>
        </w:rPr>
        <w:t xml:space="preserve"> </w:t>
      </w:r>
      <w:r>
        <w:t>координировать</w:t>
      </w:r>
      <w:r>
        <w:rPr>
          <w:spacing w:val="-3"/>
        </w:rPr>
        <w:t xml:space="preserve"> </w:t>
      </w:r>
      <w:r>
        <w:t>свои</w:t>
      </w:r>
      <w:r>
        <w:rPr>
          <w:spacing w:val="-4"/>
        </w:rPr>
        <w:t xml:space="preserve"> </w:t>
      </w:r>
      <w:r>
        <w:t>действия</w:t>
      </w:r>
      <w:r>
        <w:rPr>
          <w:spacing w:val="-4"/>
        </w:rPr>
        <w:t xml:space="preserve"> </w:t>
      </w:r>
      <w:r>
        <w:t>с</w:t>
      </w:r>
      <w:r>
        <w:rPr>
          <w:spacing w:val="-4"/>
        </w:rPr>
        <w:t xml:space="preserve"> </w:t>
      </w:r>
      <w:r>
        <w:t>другими</w:t>
      </w:r>
      <w:r>
        <w:rPr>
          <w:spacing w:val="-4"/>
        </w:rPr>
        <w:t xml:space="preserve"> </w:t>
      </w:r>
      <w:r>
        <w:t>членами</w:t>
      </w:r>
      <w:r>
        <w:rPr>
          <w:spacing w:val="-4"/>
        </w:rPr>
        <w:t xml:space="preserve"> </w:t>
      </w:r>
      <w:r>
        <w:t>команды. Овладение умениями в части регулятивных УУД:</w:t>
      </w:r>
    </w:p>
    <w:p w14:paraId="4C44E3E9" w14:textId="77777777" w:rsidR="000640A9" w:rsidRDefault="00B37D2D">
      <w:pPr>
        <w:pStyle w:val="a3"/>
        <w:ind w:right="571" w:firstLine="760"/>
      </w:pPr>
      <w:r>
        <w:t>понимать цели своего обучения, ставить и формулировать для себя новые задачи в учебе и познавательной деятельности;</w:t>
      </w:r>
    </w:p>
    <w:p w14:paraId="09E84E4B" w14:textId="77777777" w:rsidR="000640A9" w:rsidRDefault="00B37D2D">
      <w:pPr>
        <w:pStyle w:val="a3"/>
        <w:spacing w:before="1"/>
        <w:ind w:right="570" w:firstLine="760"/>
      </w:pPr>
      <w:r>
        <w:t xml:space="preserve">осознанно выбирать наиболее эффективные способы решения учебных задач по </w:t>
      </w:r>
      <w:r>
        <w:rPr>
          <w:spacing w:val="-2"/>
        </w:rPr>
        <w:t>предмету;</w:t>
      </w:r>
    </w:p>
    <w:p w14:paraId="30105542" w14:textId="77777777" w:rsidR="000640A9" w:rsidRDefault="00B37D2D">
      <w:pPr>
        <w:pStyle w:val="a3"/>
        <w:ind w:right="569" w:firstLine="760"/>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DA39FC9" w14:textId="77777777" w:rsidR="000640A9" w:rsidRDefault="00B37D2D">
      <w:pPr>
        <w:pStyle w:val="a3"/>
        <w:ind w:right="568" w:firstLine="760"/>
      </w:pPr>
      <w:r>
        <w:t xml:space="preserve">Овладение умениями в сфере эмоционального интеллекта, понимания себя и </w:t>
      </w:r>
      <w:r>
        <w:rPr>
          <w:spacing w:val="-2"/>
        </w:rPr>
        <w:t>других:</w:t>
      </w:r>
    </w:p>
    <w:p w14:paraId="0935E7EC" w14:textId="77777777" w:rsidR="000640A9" w:rsidRDefault="00B37D2D">
      <w:pPr>
        <w:pStyle w:val="a3"/>
        <w:ind w:right="567" w:firstLine="760"/>
      </w:pPr>
      <w:r>
        <w:t xml:space="preserve">выявлять на примерах исторических ситуаций роль эмоций в отношениях между </w:t>
      </w:r>
      <w:r>
        <w:rPr>
          <w:spacing w:val="-2"/>
        </w:rPr>
        <w:t>людьми;</w:t>
      </w:r>
    </w:p>
    <w:p w14:paraId="740EEC9F" w14:textId="77777777" w:rsidR="000640A9" w:rsidRDefault="00B37D2D">
      <w:pPr>
        <w:pStyle w:val="a3"/>
        <w:ind w:right="569" w:firstLine="760"/>
      </w:pPr>
      <w:r>
        <w:t>ставить себя на место другого человека, понимать мотивы действий другого (в исторических ситуациях и окружающей действительности);</w:t>
      </w:r>
    </w:p>
    <w:p w14:paraId="7B98902F" w14:textId="77777777" w:rsidR="000640A9" w:rsidRDefault="00B37D2D">
      <w:pPr>
        <w:pStyle w:val="a3"/>
        <w:ind w:left="1329"/>
      </w:pPr>
      <w:r>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14:paraId="26E0682B" w14:textId="77777777" w:rsidR="000640A9" w:rsidRDefault="00B37D2D">
      <w:pPr>
        <w:pStyle w:val="a3"/>
        <w:ind w:left="1329"/>
      </w:pPr>
      <w:r>
        <w:t>уметь</w:t>
      </w:r>
      <w:r>
        <w:rPr>
          <w:spacing w:val="-3"/>
        </w:rPr>
        <w:t xml:space="preserve"> </w:t>
      </w:r>
      <w:r>
        <w:t>признавать свое</w:t>
      </w:r>
      <w:r>
        <w:rPr>
          <w:spacing w:val="-3"/>
        </w:rPr>
        <w:t xml:space="preserve"> </w:t>
      </w:r>
      <w:r>
        <w:t>право</w:t>
      </w:r>
      <w:r>
        <w:rPr>
          <w:spacing w:val="-2"/>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1"/>
        </w:rPr>
        <w:t xml:space="preserve"> </w:t>
      </w:r>
      <w:r>
        <w:rPr>
          <w:spacing w:val="-2"/>
        </w:rPr>
        <w:t>другого.</w:t>
      </w:r>
    </w:p>
    <w:p w14:paraId="0A08EE4D" w14:textId="77777777" w:rsidR="000640A9" w:rsidRDefault="00B37D2D">
      <w:pPr>
        <w:pStyle w:val="a3"/>
        <w:ind w:right="565" w:firstLine="760"/>
      </w:pPr>
      <w:r>
        <w:rPr>
          <w:b/>
        </w:rPr>
        <w:t xml:space="preserve">Предметные результаты </w:t>
      </w:r>
      <w:r>
        <w:t>освоения программы по истории на уровне основного общего образования должны обеспечивать:</w:t>
      </w:r>
    </w:p>
    <w:p w14:paraId="13AAA7B0" w14:textId="77777777" w:rsidR="000640A9" w:rsidRDefault="00B37D2D">
      <w:pPr>
        <w:pStyle w:val="a3"/>
        <w:spacing w:before="1"/>
        <w:ind w:right="568"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 используя "ленту времени";</w:t>
      </w:r>
    </w:p>
    <w:p w14:paraId="14EFC8C2" w14:textId="77777777" w:rsidR="000640A9" w:rsidRDefault="00B37D2D">
      <w:pPr>
        <w:pStyle w:val="a3"/>
        <w:ind w:right="572" w:firstLine="760"/>
      </w:pPr>
      <w:r>
        <w:t>умение выявлять особенности развития культуры, быта и нравов народов в различные исторические эпохи;</w:t>
      </w:r>
    </w:p>
    <w:p w14:paraId="4DF56855" w14:textId="77777777" w:rsidR="000640A9" w:rsidRDefault="00B37D2D">
      <w:pPr>
        <w:pStyle w:val="a3"/>
        <w:ind w:left="1329" w:right="567"/>
      </w:pPr>
      <w:r>
        <w:t>использовать исторические понятия для решения учебных и практических задач; умение</w:t>
      </w:r>
      <w:r>
        <w:rPr>
          <w:spacing w:val="73"/>
          <w:w w:val="150"/>
        </w:rPr>
        <w:t xml:space="preserve"> </w:t>
      </w:r>
      <w:r>
        <w:t>рассказывать</w:t>
      </w:r>
      <w:r>
        <w:rPr>
          <w:spacing w:val="76"/>
          <w:w w:val="150"/>
        </w:rPr>
        <w:t xml:space="preserve"> </w:t>
      </w:r>
      <w:r>
        <w:t>на</w:t>
      </w:r>
      <w:r>
        <w:rPr>
          <w:spacing w:val="73"/>
          <w:w w:val="150"/>
        </w:rPr>
        <w:t xml:space="preserve"> </w:t>
      </w:r>
      <w:r>
        <w:t>основе</w:t>
      </w:r>
      <w:r>
        <w:rPr>
          <w:spacing w:val="74"/>
          <w:w w:val="150"/>
        </w:rPr>
        <w:t xml:space="preserve"> </w:t>
      </w:r>
      <w:r>
        <w:t>плана,</w:t>
      </w:r>
      <w:r>
        <w:rPr>
          <w:spacing w:val="74"/>
          <w:w w:val="150"/>
        </w:rPr>
        <w:t xml:space="preserve"> </w:t>
      </w:r>
      <w:r>
        <w:t>составленного</w:t>
      </w:r>
      <w:r>
        <w:rPr>
          <w:spacing w:val="74"/>
          <w:w w:val="150"/>
        </w:rPr>
        <w:t xml:space="preserve"> </w:t>
      </w:r>
      <w:r>
        <w:t>самостоятельно</w:t>
      </w:r>
      <w:r>
        <w:rPr>
          <w:spacing w:val="74"/>
          <w:w w:val="150"/>
        </w:rPr>
        <w:t xml:space="preserve"> </w:t>
      </w:r>
      <w:r>
        <w:t>или</w:t>
      </w:r>
      <w:r>
        <w:rPr>
          <w:spacing w:val="74"/>
          <w:w w:val="150"/>
        </w:rPr>
        <w:t xml:space="preserve"> </w:t>
      </w:r>
      <w:r>
        <w:rPr>
          <w:spacing w:val="-10"/>
        </w:rPr>
        <w:t>с</w:t>
      </w:r>
    </w:p>
    <w:p w14:paraId="5AB06503" w14:textId="77777777" w:rsidR="000640A9" w:rsidRDefault="00B37D2D">
      <w:pPr>
        <w:pStyle w:val="a3"/>
        <w:ind w:right="569"/>
      </w:pPr>
      <w:r>
        <w:t>помощью педагогического работника,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C1FFFA7" w14:textId="77777777" w:rsidR="000640A9" w:rsidRDefault="00B37D2D">
      <w:pPr>
        <w:pStyle w:val="a3"/>
        <w:ind w:right="570" w:firstLine="760"/>
      </w:pPr>
      <w:r>
        <w:t>умение выявлять существенные черты и характерные признаки исторических событий, явлений, процессов, используя алгоритм учебных действий;</w:t>
      </w:r>
    </w:p>
    <w:p w14:paraId="329F8229" w14:textId="77777777" w:rsidR="000640A9" w:rsidRDefault="00B37D2D">
      <w:pPr>
        <w:pStyle w:val="a3"/>
        <w:ind w:right="559" w:firstLine="760"/>
      </w:pPr>
      <w:r>
        <w:t>умение устанавливать под руководством педагогического работника причинно- следственные, пространственные, временные связи исторических событий, явлений, процессов изучаемого периода;</w:t>
      </w:r>
    </w:p>
    <w:p w14:paraId="2C51263A" w14:textId="77777777" w:rsidR="000640A9" w:rsidRDefault="00B37D2D">
      <w:pPr>
        <w:pStyle w:val="a3"/>
        <w:spacing w:before="1"/>
        <w:ind w:right="569" w:firstLine="760"/>
      </w:pPr>
      <w:r>
        <w:t>умение</w:t>
      </w:r>
      <w:r>
        <w:rPr>
          <w:spacing w:val="-2"/>
        </w:rPr>
        <w:t xml:space="preserve"> </w:t>
      </w:r>
      <w:r>
        <w:t>сравнивать</w:t>
      </w:r>
      <w:r>
        <w:rPr>
          <w:spacing w:val="-2"/>
        </w:rPr>
        <w:t xml:space="preserve"> </w:t>
      </w:r>
      <w:r>
        <w:t>с</w:t>
      </w:r>
      <w:r>
        <w:rPr>
          <w:spacing w:val="-4"/>
        </w:rPr>
        <w:t xml:space="preserve"> </w:t>
      </w:r>
      <w:r>
        <w:t>опорой</w:t>
      </w:r>
      <w:r>
        <w:rPr>
          <w:spacing w:val="-2"/>
        </w:rPr>
        <w:t xml:space="preserve"> </w:t>
      </w:r>
      <w:r>
        <w:t>на</w:t>
      </w:r>
      <w:r>
        <w:rPr>
          <w:spacing w:val="-4"/>
        </w:rPr>
        <w:t xml:space="preserve"> </w:t>
      </w:r>
      <w:r>
        <w:t>алгоритм</w:t>
      </w:r>
      <w:r>
        <w:rPr>
          <w:spacing w:val="-1"/>
        </w:rPr>
        <w:t xml:space="preserve"> </w:t>
      </w:r>
      <w:r>
        <w:t>учебных</w:t>
      </w:r>
      <w:r>
        <w:rPr>
          <w:spacing w:val="-2"/>
        </w:rPr>
        <w:t xml:space="preserve"> </w:t>
      </w:r>
      <w:r>
        <w:t>действий</w:t>
      </w:r>
      <w:r>
        <w:rPr>
          <w:spacing w:val="-2"/>
        </w:rPr>
        <w:t xml:space="preserve"> </w:t>
      </w:r>
      <w:r>
        <w:t>исторические</w:t>
      </w:r>
      <w:r>
        <w:rPr>
          <w:spacing w:val="-4"/>
        </w:rPr>
        <w:t xml:space="preserve"> </w:t>
      </w:r>
      <w:r>
        <w:t>события, явления, процессы в различные исторические эпохи;</w:t>
      </w:r>
    </w:p>
    <w:p w14:paraId="403455EA" w14:textId="77777777" w:rsidR="000640A9" w:rsidRDefault="00B37D2D">
      <w:pPr>
        <w:pStyle w:val="a3"/>
        <w:ind w:right="566"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32D0B97E" w14:textId="77777777" w:rsidR="000640A9" w:rsidRDefault="00B37D2D">
      <w:pPr>
        <w:pStyle w:val="a3"/>
        <w:ind w:right="560" w:firstLine="760"/>
      </w:pPr>
      <w:r>
        <w:t>умение различать основные типы исторических источников: письменные, вещественные, аудиовизуальные;</w:t>
      </w:r>
    </w:p>
    <w:p w14:paraId="0C68D531" w14:textId="77777777" w:rsidR="000640A9" w:rsidRDefault="00B37D2D">
      <w:pPr>
        <w:pStyle w:val="a3"/>
        <w:ind w:right="562"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CC7780B" w14:textId="77777777" w:rsidR="000640A9" w:rsidRDefault="00B37D2D">
      <w:pPr>
        <w:pStyle w:val="a3"/>
        <w:spacing w:before="1"/>
        <w:ind w:left="1329"/>
      </w:pPr>
      <w:r>
        <w:t>умение</w:t>
      </w:r>
      <w:r>
        <w:rPr>
          <w:spacing w:val="35"/>
        </w:rPr>
        <w:t xml:space="preserve"> </w:t>
      </w:r>
      <w:r>
        <w:t>читать</w:t>
      </w:r>
      <w:r>
        <w:rPr>
          <w:spacing w:val="36"/>
        </w:rPr>
        <w:t xml:space="preserve"> </w:t>
      </w:r>
      <w:r>
        <w:t>и</w:t>
      </w:r>
      <w:r>
        <w:rPr>
          <w:spacing w:val="36"/>
        </w:rPr>
        <w:t xml:space="preserve"> </w:t>
      </w:r>
      <w:r>
        <w:t>анализировать</w:t>
      </w:r>
      <w:r>
        <w:rPr>
          <w:spacing w:val="35"/>
        </w:rPr>
        <w:t xml:space="preserve"> </w:t>
      </w:r>
      <w:r>
        <w:t>историческую</w:t>
      </w:r>
      <w:r>
        <w:rPr>
          <w:spacing w:val="38"/>
        </w:rPr>
        <w:t xml:space="preserve"> </w:t>
      </w:r>
      <w:r>
        <w:t>карту</w:t>
      </w:r>
      <w:r>
        <w:rPr>
          <w:spacing w:val="32"/>
        </w:rPr>
        <w:t xml:space="preserve"> </w:t>
      </w:r>
      <w:r>
        <w:t>(схему);</w:t>
      </w:r>
      <w:r>
        <w:rPr>
          <w:spacing w:val="34"/>
        </w:rPr>
        <w:t xml:space="preserve"> </w:t>
      </w:r>
      <w:r>
        <w:t>характеризовать</w:t>
      </w:r>
      <w:r>
        <w:rPr>
          <w:spacing w:val="36"/>
        </w:rPr>
        <w:t xml:space="preserve"> </w:t>
      </w:r>
      <w:r>
        <w:rPr>
          <w:spacing w:val="-5"/>
        </w:rPr>
        <w:t>на</w:t>
      </w:r>
    </w:p>
    <w:p w14:paraId="7B54FD28" w14:textId="77777777" w:rsidR="000640A9" w:rsidRDefault="000640A9">
      <w:pPr>
        <w:pStyle w:val="a3"/>
        <w:sectPr w:rsidR="000640A9">
          <w:pgSz w:w="11910" w:h="16840"/>
          <w:pgMar w:top="1040" w:right="283" w:bottom="1200" w:left="1133" w:header="0" w:footer="993" w:gutter="0"/>
          <w:cols w:space="720"/>
        </w:sectPr>
      </w:pPr>
    </w:p>
    <w:p w14:paraId="0680EC75" w14:textId="77777777" w:rsidR="000640A9" w:rsidRDefault="00B37D2D">
      <w:pPr>
        <w:pStyle w:val="a3"/>
        <w:spacing w:before="66"/>
        <w:ind w:right="568"/>
      </w:pPr>
      <w:r>
        <w:lastRenderedPageBreak/>
        <w:t>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AFC00F9" w14:textId="77777777" w:rsidR="000640A9" w:rsidRDefault="00B37D2D">
      <w:pPr>
        <w:pStyle w:val="a3"/>
        <w:spacing w:before="1"/>
        <w:ind w:right="563" w:firstLine="760"/>
      </w:pPr>
      <w:r>
        <w:t>умение анализировать текстовые, визуальные источники исторической информации, представлять под руководством педагогического работника историческую информацию в виде таблиц, схем, диаграмм;</w:t>
      </w:r>
    </w:p>
    <w:p w14:paraId="50BE1A56" w14:textId="77777777" w:rsidR="000640A9" w:rsidRDefault="00B37D2D">
      <w:pPr>
        <w:pStyle w:val="a3"/>
        <w:ind w:right="563" w:firstLine="760"/>
      </w:pPr>
      <w: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достоверность информации;</w:t>
      </w:r>
    </w:p>
    <w:p w14:paraId="280532D4" w14:textId="77777777" w:rsidR="000640A9" w:rsidRDefault="00B37D2D">
      <w:pPr>
        <w:pStyle w:val="a3"/>
        <w:ind w:right="565"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A7BC3D5" w14:textId="77777777" w:rsidR="000640A9" w:rsidRDefault="00B37D2D">
      <w:pPr>
        <w:pStyle w:val="a3"/>
        <w:ind w:right="566" w:firstLine="760"/>
      </w:pPr>
      <w:r>
        <w:t>Положения ФГОС ООО структурированы в программе по истории в виде планируемых результатов, относящихся к ключевым компонентам познавательной деятельности обучающихся с ЗПР при изучении истории, от работы с хронологией и историческими фактами до применения знаний в общении, социальной практике.</w:t>
      </w:r>
    </w:p>
    <w:p w14:paraId="2914B3E6" w14:textId="77777777" w:rsidR="000640A9" w:rsidRDefault="00B37D2D">
      <w:pPr>
        <w:pStyle w:val="a3"/>
        <w:ind w:left="1329" w:right="568"/>
      </w:pPr>
      <w:r>
        <w:t>Предметные результаты изучения учебного предмета "История" включают: целостные</w:t>
      </w:r>
      <w:r>
        <w:rPr>
          <w:spacing w:val="28"/>
        </w:rPr>
        <w:t xml:space="preserve"> </w:t>
      </w:r>
      <w:r>
        <w:t>представления</w:t>
      </w:r>
      <w:r>
        <w:rPr>
          <w:spacing w:val="31"/>
        </w:rPr>
        <w:t xml:space="preserve"> </w:t>
      </w:r>
      <w:r>
        <w:t>об</w:t>
      </w:r>
      <w:r>
        <w:rPr>
          <w:spacing w:val="29"/>
        </w:rPr>
        <w:t xml:space="preserve"> </w:t>
      </w:r>
      <w:r>
        <w:t>историческом</w:t>
      </w:r>
      <w:r>
        <w:rPr>
          <w:spacing w:val="32"/>
        </w:rPr>
        <w:t xml:space="preserve"> </w:t>
      </w:r>
      <w:r>
        <w:t>пути</w:t>
      </w:r>
      <w:r>
        <w:rPr>
          <w:spacing w:val="33"/>
        </w:rPr>
        <w:t xml:space="preserve"> </w:t>
      </w:r>
      <w:r>
        <w:t>человечества,</w:t>
      </w:r>
      <w:r>
        <w:rPr>
          <w:spacing w:val="31"/>
        </w:rPr>
        <w:t xml:space="preserve"> </w:t>
      </w:r>
      <w:r>
        <w:t>разных</w:t>
      </w:r>
      <w:r>
        <w:rPr>
          <w:spacing w:val="31"/>
        </w:rPr>
        <w:t xml:space="preserve"> </w:t>
      </w:r>
      <w:r>
        <w:t>народов</w:t>
      </w:r>
      <w:r>
        <w:rPr>
          <w:spacing w:val="30"/>
        </w:rPr>
        <w:t xml:space="preserve"> </w:t>
      </w:r>
      <w:r>
        <w:rPr>
          <w:spacing w:val="-10"/>
        </w:rPr>
        <w:t>и</w:t>
      </w:r>
    </w:p>
    <w:p w14:paraId="1A463927" w14:textId="77777777" w:rsidR="000640A9" w:rsidRDefault="00B37D2D">
      <w:pPr>
        <w:pStyle w:val="a3"/>
        <w:spacing w:before="1"/>
        <w:ind w:right="569"/>
      </w:pPr>
      <w:r>
        <w:t xml:space="preserve">государств; о преемственности исторических эпох; о месте и роли России в мировой </w:t>
      </w:r>
      <w:r>
        <w:rPr>
          <w:spacing w:val="-2"/>
        </w:rPr>
        <w:t>истории;</w:t>
      </w:r>
    </w:p>
    <w:p w14:paraId="130B424C" w14:textId="77777777" w:rsidR="000640A9" w:rsidRDefault="00B37D2D">
      <w:pPr>
        <w:pStyle w:val="a3"/>
        <w:ind w:right="569" w:firstLine="760"/>
      </w:pPr>
      <w:r>
        <w:t>базовые знания об основных этапах и ключевых событиях отечественной и всемирной истории;</w:t>
      </w:r>
    </w:p>
    <w:p w14:paraId="31FB08C5" w14:textId="77777777" w:rsidR="000640A9" w:rsidRDefault="00B37D2D">
      <w:pPr>
        <w:pStyle w:val="a3"/>
        <w:ind w:right="568"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68C3906" w14:textId="77777777" w:rsidR="000640A9" w:rsidRDefault="00B37D2D">
      <w:pPr>
        <w:pStyle w:val="a3"/>
        <w:ind w:right="557"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4C744B49" w14:textId="77777777" w:rsidR="000640A9" w:rsidRDefault="00B37D2D">
      <w:pPr>
        <w:pStyle w:val="a3"/>
        <w:ind w:right="561" w:firstLine="760"/>
      </w:pPr>
      <w:r>
        <w:t>умение</w:t>
      </w:r>
      <w:r>
        <w:rPr>
          <w:spacing w:val="-2"/>
        </w:rPr>
        <w:t xml:space="preserve"> </w:t>
      </w:r>
      <w:r>
        <w:t>работать</w:t>
      </w:r>
      <w:r>
        <w:rPr>
          <w:spacing w:val="-1"/>
        </w:rPr>
        <w:t xml:space="preserve"> </w:t>
      </w:r>
      <w:r>
        <w:t>историческими</w:t>
      </w:r>
      <w:r>
        <w:rPr>
          <w:spacing w:val="-1"/>
        </w:rPr>
        <w:t xml:space="preserve"> </w:t>
      </w:r>
      <w:r>
        <w:t>(аутентичными)</w:t>
      </w:r>
      <w:r>
        <w:rPr>
          <w:spacing w:val="-2"/>
        </w:rPr>
        <w:t xml:space="preserve"> </w:t>
      </w:r>
      <w:r>
        <w:t>письменными,</w:t>
      </w:r>
      <w:r>
        <w:rPr>
          <w:spacing w:val="-2"/>
        </w:rPr>
        <w:t xml:space="preserve"> </w:t>
      </w:r>
      <w:r>
        <w:t>изобразительными и вещественными источниками с помощью педагогического работника - извлекать, анализировать,</w:t>
      </w:r>
      <w:r>
        <w:rPr>
          <w:spacing w:val="-3"/>
        </w:rPr>
        <w:t xml:space="preserve"> </w:t>
      </w:r>
      <w:r>
        <w:t>систематизировать</w:t>
      </w:r>
      <w:r>
        <w:rPr>
          <w:spacing w:val="-2"/>
        </w:rPr>
        <w:t xml:space="preserve"> </w:t>
      </w:r>
      <w:r>
        <w:t>и</w:t>
      </w:r>
      <w:r>
        <w:rPr>
          <w:spacing w:val="-2"/>
        </w:rPr>
        <w:t xml:space="preserve"> </w:t>
      </w:r>
      <w:r>
        <w:t>интерпретировать</w:t>
      </w:r>
      <w:r>
        <w:rPr>
          <w:spacing w:val="-2"/>
        </w:rPr>
        <w:t xml:space="preserve"> </w:t>
      </w:r>
      <w:r>
        <w:t>содержащуюся</w:t>
      </w:r>
      <w:r>
        <w:rPr>
          <w:spacing w:val="-1"/>
        </w:rPr>
        <w:t xml:space="preserve"> </w:t>
      </w:r>
      <w:r>
        <w:t>в</w:t>
      </w:r>
      <w:r>
        <w:rPr>
          <w:spacing w:val="-4"/>
        </w:rPr>
        <w:t xml:space="preserve"> </w:t>
      </w:r>
      <w:r>
        <w:t>них</w:t>
      </w:r>
      <w:r>
        <w:rPr>
          <w:spacing w:val="-1"/>
        </w:rPr>
        <w:t xml:space="preserve"> </w:t>
      </w:r>
      <w:r>
        <w:t>информацию, определять информационную ценность и значимость источника;</w:t>
      </w:r>
    </w:p>
    <w:p w14:paraId="2478FA86" w14:textId="77777777" w:rsidR="000640A9" w:rsidRDefault="00B37D2D">
      <w:pPr>
        <w:pStyle w:val="a3"/>
        <w:spacing w:before="1"/>
        <w:ind w:right="569" w:firstLine="760"/>
      </w:pPr>
      <w:r>
        <w:t xml:space="preserve">способность представлять по заранее составленному плану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w:t>
      </w:r>
      <w:r>
        <w:rPr>
          <w:spacing w:val="-2"/>
        </w:rPr>
        <w:t>понятий;</w:t>
      </w:r>
    </w:p>
    <w:p w14:paraId="502FB9B3" w14:textId="77777777" w:rsidR="000640A9" w:rsidRDefault="00B37D2D">
      <w:pPr>
        <w:pStyle w:val="a3"/>
        <w:ind w:right="570" w:firstLine="760"/>
      </w:pPr>
      <w:r>
        <w:t>владение приемами оценки значения исторических событий и деятельности исторических личностей в отечественной и всемирной истории;</w:t>
      </w:r>
    </w:p>
    <w:p w14:paraId="51F3EBC2" w14:textId="77777777" w:rsidR="000640A9" w:rsidRDefault="00B37D2D">
      <w:pPr>
        <w:pStyle w:val="a3"/>
        <w:ind w:right="566" w:firstLine="760"/>
      </w:pPr>
      <w:r>
        <w:t>способность</w:t>
      </w:r>
      <w:r>
        <w:rPr>
          <w:spacing w:val="-1"/>
        </w:rPr>
        <w:t xml:space="preserve"> </w:t>
      </w:r>
      <w:r>
        <w:t>применять</w:t>
      </w:r>
      <w:r>
        <w:rPr>
          <w:spacing w:val="-3"/>
        </w:rPr>
        <w:t xml:space="preserve"> </w:t>
      </w:r>
      <w:r>
        <w:t>исторические</w:t>
      </w:r>
      <w:r>
        <w:rPr>
          <w:spacing w:val="-3"/>
        </w:rPr>
        <w:t xml:space="preserve"> </w:t>
      </w:r>
      <w:r>
        <w:t>знания</w:t>
      </w:r>
      <w:r>
        <w:rPr>
          <w:spacing w:val="-4"/>
        </w:rPr>
        <w:t xml:space="preserve"> </w:t>
      </w:r>
      <w:r>
        <w:t>как</w:t>
      </w:r>
      <w:r>
        <w:rPr>
          <w:spacing w:val="-2"/>
        </w:rPr>
        <w:t xml:space="preserve"> </w:t>
      </w:r>
      <w:r>
        <w:t>основу</w:t>
      </w:r>
      <w:r>
        <w:rPr>
          <w:spacing w:val="-7"/>
        </w:rPr>
        <w:t xml:space="preserve"> </w:t>
      </w:r>
      <w:r>
        <w:t>диалога</w:t>
      </w:r>
      <w:r>
        <w:rPr>
          <w:spacing w:val="-3"/>
        </w:rPr>
        <w:t xml:space="preserve"> </w:t>
      </w:r>
      <w:r>
        <w:t>в</w:t>
      </w:r>
      <w:r>
        <w:rPr>
          <w:spacing w:val="-3"/>
        </w:rPr>
        <w:t xml:space="preserve"> </w:t>
      </w:r>
      <w:r>
        <w:t>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5A84241" w14:textId="77777777" w:rsidR="000640A9" w:rsidRDefault="00B37D2D">
      <w:pPr>
        <w:pStyle w:val="a3"/>
        <w:ind w:right="569" w:firstLine="760"/>
      </w:pPr>
      <w:r>
        <w:t>осознание необходимости сохранения исторических и культурных памятников своей страны и мира.</w:t>
      </w:r>
    </w:p>
    <w:p w14:paraId="730263BE" w14:textId="77777777" w:rsidR="000640A9" w:rsidRDefault="00B37D2D">
      <w:pPr>
        <w:pStyle w:val="a3"/>
        <w:ind w:right="564"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w:t>
      </w:r>
      <w:r>
        <w:rPr>
          <w:spacing w:val="40"/>
        </w:rPr>
        <w:t xml:space="preserve"> </w:t>
      </w:r>
      <w:r>
        <w:t>метапредметные компоненты.</w:t>
      </w:r>
    </w:p>
    <w:p w14:paraId="3DB96FB4" w14:textId="77777777" w:rsidR="000640A9" w:rsidRDefault="00B37D2D">
      <w:pPr>
        <w:pStyle w:val="a3"/>
        <w:spacing w:before="1"/>
        <w:ind w:right="568"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w:t>
      </w:r>
    </w:p>
    <w:p w14:paraId="0DFF13A7" w14:textId="77777777" w:rsidR="000640A9" w:rsidRDefault="000640A9">
      <w:pPr>
        <w:pStyle w:val="a3"/>
        <w:sectPr w:rsidR="000640A9">
          <w:pgSz w:w="11910" w:h="16840"/>
          <w:pgMar w:top="1040" w:right="283" w:bottom="1200" w:left="1133" w:header="0" w:footer="993" w:gutter="0"/>
          <w:cols w:space="720"/>
        </w:sectPr>
      </w:pPr>
    </w:p>
    <w:p w14:paraId="0DA1972F" w14:textId="77777777" w:rsidR="000640A9" w:rsidRDefault="00B37D2D">
      <w:pPr>
        <w:pStyle w:val="a3"/>
        <w:spacing w:before="66"/>
        <w:jc w:val="left"/>
      </w:pPr>
      <w:r>
        <w:rPr>
          <w:spacing w:val="-2"/>
        </w:rPr>
        <w:lastRenderedPageBreak/>
        <w:t>группах:</w:t>
      </w:r>
    </w:p>
    <w:p w14:paraId="0B318B51" w14:textId="77777777" w:rsidR="000640A9" w:rsidRDefault="00B37D2D">
      <w:pPr>
        <w:pStyle w:val="a3"/>
        <w:ind w:right="565"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06BA6078" w14:textId="77777777" w:rsidR="000640A9" w:rsidRDefault="00B37D2D">
      <w:pPr>
        <w:pStyle w:val="a3"/>
        <w:spacing w:before="1"/>
        <w:ind w:right="570" w:firstLine="760"/>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с опорой на алгоритм учебных </w:t>
      </w:r>
      <w:r>
        <w:rPr>
          <w:spacing w:val="-2"/>
        </w:rPr>
        <w:t>действий;</w:t>
      </w:r>
    </w:p>
    <w:p w14:paraId="37139E5B" w14:textId="77777777" w:rsidR="000640A9" w:rsidRDefault="00B37D2D">
      <w:pPr>
        <w:pStyle w:val="a3"/>
        <w:ind w:right="567"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с</w:t>
      </w:r>
      <w:r>
        <w:rPr>
          <w:spacing w:val="40"/>
        </w:rPr>
        <w:t xml:space="preserve"> </w:t>
      </w:r>
      <w:r>
        <w:t>опорой на источник знаний;</w:t>
      </w:r>
    </w:p>
    <w:p w14:paraId="06AEDCD5" w14:textId="77777777" w:rsidR="000640A9" w:rsidRDefault="00B37D2D">
      <w:pPr>
        <w:pStyle w:val="a3"/>
        <w:ind w:right="569"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w:t>
      </w:r>
      <w:r>
        <w:rPr>
          <w:spacing w:val="-3"/>
        </w:rPr>
        <w:t xml:space="preserve"> </w:t>
      </w:r>
      <w:r>
        <w:t>выявлять</w:t>
      </w:r>
      <w:r>
        <w:rPr>
          <w:spacing w:val="-1"/>
        </w:rPr>
        <w:t xml:space="preserve"> </w:t>
      </w:r>
      <w:r>
        <w:t>их сходство</w:t>
      </w:r>
      <w:r>
        <w:rPr>
          <w:spacing w:val="-2"/>
        </w:rPr>
        <w:t xml:space="preserve"> </w:t>
      </w:r>
      <w:r>
        <w:t>и различия,</w:t>
      </w:r>
      <w:r>
        <w:rPr>
          <w:spacing w:val="-5"/>
        </w:rPr>
        <w:t xml:space="preserve"> </w:t>
      </w:r>
      <w:r>
        <w:t>высказывать суждение</w:t>
      </w:r>
      <w:r>
        <w:rPr>
          <w:spacing w:val="-1"/>
        </w:rPr>
        <w:t xml:space="preserve"> </w:t>
      </w:r>
      <w:r>
        <w:t>об информационной (художественной) ценности источника;</w:t>
      </w:r>
    </w:p>
    <w:p w14:paraId="7D5A8DB3" w14:textId="77777777" w:rsidR="000640A9" w:rsidRDefault="00B37D2D">
      <w:pPr>
        <w:pStyle w:val="a3"/>
        <w:ind w:right="568"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1"/>
        </w:rPr>
        <w:t xml:space="preserve"> </w:t>
      </w:r>
      <w:r>
        <w:t>основе</w:t>
      </w:r>
      <w:r>
        <w:rPr>
          <w:spacing w:val="-1"/>
        </w:rPr>
        <w:t xml:space="preserve"> </w:t>
      </w:r>
      <w:r>
        <w:t>текста и</w:t>
      </w:r>
      <w:r>
        <w:rPr>
          <w:spacing w:val="-1"/>
        </w:rPr>
        <w:t xml:space="preserve"> </w:t>
      </w:r>
      <w:r>
        <w:t>иллюстраций учебника, дополнительной литературы, макетов и другое, используя предварительно составленный план и (или) ключевые слова;</w:t>
      </w:r>
    </w:p>
    <w:p w14:paraId="15FB0052" w14:textId="77777777" w:rsidR="000640A9" w:rsidRDefault="00B37D2D">
      <w:pPr>
        <w:pStyle w:val="a3"/>
        <w:spacing w:before="1"/>
        <w:ind w:right="566" w:firstLine="76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947F9AB" w14:textId="77777777" w:rsidR="000640A9" w:rsidRDefault="00B37D2D">
      <w:pPr>
        <w:pStyle w:val="a3"/>
        <w:ind w:right="566" w:firstLine="760"/>
      </w:pPr>
      <w:r>
        <w:t>работа с версиями, оценками: приводить оценки исторических событий и личностей,</w:t>
      </w:r>
      <w:r>
        <w:rPr>
          <w:spacing w:val="-2"/>
        </w:rPr>
        <w:t xml:space="preserve"> </w:t>
      </w:r>
      <w:r>
        <w:t>изложенные</w:t>
      </w:r>
      <w:r>
        <w:rPr>
          <w:spacing w:val="-5"/>
        </w:rPr>
        <w:t xml:space="preserve"> </w:t>
      </w:r>
      <w:r>
        <w:t>в учебной</w:t>
      </w:r>
      <w:r>
        <w:rPr>
          <w:spacing w:val="-1"/>
        </w:rPr>
        <w:t xml:space="preserve"> </w:t>
      </w:r>
      <w:r>
        <w:t>литературе, объяснять,</w:t>
      </w:r>
      <w:r>
        <w:rPr>
          <w:spacing w:val="-3"/>
        </w:rPr>
        <w:t xml:space="preserve"> </w:t>
      </w:r>
      <w:r>
        <w:t>какие</w:t>
      </w:r>
      <w:r>
        <w:rPr>
          <w:spacing w:val="-2"/>
        </w:rPr>
        <w:t xml:space="preserve"> </w:t>
      </w:r>
      <w:r>
        <w:t>факты,</w:t>
      </w:r>
      <w:r>
        <w:rPr>
          <w:spacing w:val="-2"/>
        </w:rPr>
        <w:t xml:space="preserve"> </w:t>
      </w:r>
      <w:r>
        <w:t>аргументы</w:t>
      </w:r>
      <w:r>
        <w:rPr>
          <w:spacing w:val="-2"/>
        </w:rPr>
        <w:t xml:space="preserve"> </w:t>
      </w:r>
      <w:r>
        <w:t>лежат</w:t>
      </w:r>
      <w:r>
        <w:rPr>
          <w:spacing w:val="-2"/>
        </w:rPr>
        <w:t xml:space="preserve"> </w:t>
      </w:r>
      <w:r>
        <w:t>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с использованием ключевых слов);</w:t>
      </w:r>
    </w:p>
    <w:p w14:paraId="3941F195" w14:textId="77777777" w:rsidR="000640A9" w:rsidRDefault="00B37D2D">
      <w:pPr>
        <w:pStyle w:val="a3"/>
        <w:spacing w:before="1"/>
        <w:ind w:right="568" w:firstLine="760"/>
      </w:pPr>
      <w:r>
        <w:t>применение</w:t>
      </w:r>
      <w:r>
        <w:rPr>
          <w:spacing w:val="-5"/>
        </w:rPr>
        <w:t xml:space="preserve"> </w:t>
      </w:r>
      <w:r>
        <w:t>исторических</w:t>
      </w:r>
      <w:r>
        <w:rPr>
          <w:spacing w:val="-5"/>
        </w:rPr>
        <w:t xml:space="preserve"> </w:t>
      </w:r>
      <w:r>
        <w:t>знаний</w:t>
      </w:r>
      <w:r>
        <w:rPr>
          <w:spacing w:val="-6"/>
        </w:rPr>
        <w:t xml:space="preserve"> </w:t>
      </w:r>
      <w:r>
        <w:t>и</w:t>
      </w:r>
      <w:r>
        <w:rPr>
          <w:spacing w:val="-1"/>
        </w:rPr>
        <w:t xml:space="preserve"> </w:t>
      </w:r>
      <w:r>
        <w:t>умений:</w:t>
      </w:r>
      <w:r>
        <w:rPr>
          <w:spacing w:val="-4"/>
        </w:rPr>
        <w:t xml:space="preserve"> </w:t>
      </w:r>
      <w:r>
        <w:t>опираться</w:t>
      </w:r>
      <w:r>
        <w:rPr>
          <w:spacing w:val="-4"/>
        </w:rPr>
        <w:t xml:space="preserve"> </w:t>
      </w:r>
      <w:r>
        <w:t>на</w:t>
      </w:r>
      <w:r>
        <w:rPr>
          <w:spacing w:val="-5"/>
        </w:rPr>
        <w:t xml:space="preserve"> </w:t>
      </w:r>
      <w:r>
        <w:t>исторические</w:t>
      </w:r>
      <w:r>
        <w:rPr>
          <w:spacing w:val="-5"/>
        </w:rPr>
        <w:t xml:space="preserve"> </w:t>
      </w:r>
      <w:r>
        <w:t>знания</w:t>
      </w:r>
      <w:r>
        <w:rPr>
          <w:spacing w:val="-4"/>
        </w:rPr>
        <w:t xml:space="preserve"> </w:t>
      </w:r>
      <w:r>
        <w:t>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31DDC084" w14:textId="77777777" w:rsidR="000640A9" w:rsidRDefault="00B37D2D">
      <w:pPr>
        <w:pStyle w:val="a3"/>
        <w:ind w:right="561" w:firstLine="779"/>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14:paraId="232F4433" w14:textId="77777777" w:rsidR="000640A9" w:rsidRDefault="00B37D2D">
      <w:pPr>
        <w:pStyle w:val="a3"/>
        <w:ind w:right="564" w:firstLine="779"/>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7580D80" w14:textId="77777777" w:rsidR="000640A9" w:rsidRDefault="00B37D2D">
      <w:pPr>
        <w:pStyle w:val="2"/>
        <w:ind w:left="1348"/>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5</w:t>
      </w:r>
      <w:r>
        <w:rPr>
          <w:spacing w:val="-2"/>
        </w:rPr>
        <w:t xml:space="preserve"> классе.</w:t>
      </w:r>
    </w:p>
    <w:p w14:paraId="380AD173" w14:textId="77777777" w:rsidR="000640A9" w:rsidRDefault="00B37D2D">
      <w:pPr>
        <w:pStyle w:val="a3"/>
        <w:spacing w:line="274" w:lineRule="exact"/>
        <w:ind w:left="1308"/>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14:paraId="1211FC7A" w14:textId="77777777" w:rsidR="000640A9" w:rsidRDefault="000640A9">
      <w:pPr>
        <w:pStyle w:val="a3"/>
        <w:spacing w:line="274" w:lineRule="exact"/>
        <w:sectPr w:rsidR="000640A9">
          <w:pgSz w:w="11910" w:h="16840"/>
          <w:pgMar w:top="1040" w:right="283" w:bottom="1200" w:left="1133" w:header="0" w:footer="993" w:gutter="0"/>
          <w:cols w:space="720"/>
        </w:sectPr>
      </w:pPr>
    </w:p>
    <w:p w14:paraId="570F83AD" w14:textId="77777777" w:rsidR="000640A9" w:rsidRDefault="00B37D2D">
      <w:pPr>
        <w:pStyle w:val="a3"/>
        <w:spacing w:before="66"/>
        <w:ind w:right="569" w:firstLine="739"/>
        <w:jc w:val="left"/>
      </w:pPr>
      <w:r>
        <w:lastRenderedPageBreak/>
        <w:t>объяснять смысл основных хронологических понятий (век, тысячелетие, до нашей эры, наша эра);</w:t>
      </w:r>
    </w:p>
    <w:p w14:paraId="093B55E6" w14:textId="77777777" w:rsidR="000640A9" w:rsidRDefault="00B37D2D">
      <w:pPr>
        <w:pStyle w:val="a3"/>
        <w:ind w:right="569" w:firstLine="739"/>
        <w:jc w:val="left"/>
      </w:pPr>
      <w:r>
        <w:t>называть даты важнейших событий истории Древнего мира, по дате устанавливать принадлежность события к веку, тысячелетию;</w:t>
      </w:r>
    </w:p>
    <w:p w14:paraId="445B080F" w14:textId="77777777" w:rsidR="000640A9" w:rsidRDefault="00B37D2D">
      <w:pPr>
        <w:pStyle w:val="a3"/>
        <w:spacing w:before="1"/>
        <w:ind w:firstLine="739"/>
        <w:jc w:val="left"/>
      </w:pPr>
      <w:r>
        <w:t>определять</w:t>
      </w:r>
      <w:r>
        <w:rPr>
          <w:spacing w:val="80"/>
        </w:rPr>
        <w:t xml:space="preserve"> </w:t>
      </w:r>
      <w:r>
        <w:t>длительность</w:t>
      </w:r>
      <w:r>
        <w:rPr>
          <w:spacing w:val="80"/>
        </w:rPr>
        <w:t xml:space="preserve"> </w:t>
      </w:r>
      <w:r>
        <w:t>и</w:t>
      </w:r>
      <w:r>
        <w:rPr>
          <w:spacing w:val="80"/>
        </w:rPr>
        <w:t xml:space="preserve"> </w:t>
      </w:r>
      <w:r>
        <w:t>последовательность</w:t>
      </w:r>
      <w:r>
        <w:rPr>
          <w:spacing w:val="80"/>
        </w:rPr>
        <w:t xml:space="preserve"> </w:t>
      </w:r>
      <w:r>
        <w:t>событий,</w:t>
      </w:r>
      <w:r>
        <w:rPr>
          <w:spacing w:val="80"/>
        </w:rPr>
        <w:t xml:space="preserve"> </w:t>
      </w:r>
      <w:r>
        <w:t>периодов</w:t>
      </w:r>
      <w:r>
        <w:rPr>
          <w:spacing w:val="80"/>
        </w:rPr>
        <w:t xml:space="preserve"> </w:t>
      </w:r>
      <w:r>
        <w:t>истории</w:t>
      </w:r>
      <w:r>
        <w:rPr>
          <w:spacing w:val="80"/>
        </w:rPr>
        <w:t xml:space="preserve"> </w:t>
      </w:r>
      <w:r>
        <w:t>Древнего мира, вести счёт лет до нашей эры и нашей эры.</w:t>
      </w:r>
    </w:p>
    <w:p w14:paraId="7351076E" w14:textId="77777777" w:rsidR="000640A9" w:rsidRDefault="00B37D2D">
      <w:pPr>
        <w:pStyle w:val="a3"/>
        <w:ind w:left="1308"/>
        <w:jc w:val="left"/>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14:paraId="0696FAF4" w14:textId="77777777" w:rsidR="000640A9" w:rsidRDefault="00B37D2D">
      <w:pPr>
        <w:pStyle w:val="a3"/>
        <w:ind w:right="569" w:firstLine="739"/>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 событий истории Древнего мира;</w:t>
      </w:r>
    </w:p>
    <w:p w14:paraId="69261D02" w14:textId="77777777" w:rsidR="000640A9" w:rsidRDefault="00B37D2D">
      <w:pPr>
        <w:pStyle w:val="a3"/>
        <w:ind w:left="1308" w:right="2458"/>
        <w:jc w:val="left"/>
      </w:pPr>
      <w:r>
        <w:t>группировать,</w:t>
      </w:r>
      <w:r>
        <w:rPr>
          <w:spacing w:val="-7"/>
        </w:rPr>
        <w:t xml:space="preserve"> </w:t>
      </w:r>
      <w:r>
        <w:t>систематизировать</w:t>
      </w:r>
      <w:r>
        <w:rPr>
          <w:spacing w:val="-7"/>
        </w:rPr>
        <w:t xml:space="preserve"> </w:t>
      </w:r>
      <w:r>
        <w:t>факты</w:t>
      </w:r>
      <w:r>
        <w:rPr>
          <w:spacing w:val="-7"/>
        </w:rPr>
        <w:t xml:space="preserve"> </w:t>
      </w:r>
      <w:r>
        <w:t>по</w:t>
      </w:r>
      <w:r>
        <w:rPr>
          <w:spacing w:val="-10"/>
        </w:rPr>
        <w:t xml:space="preserve"> </w:t>
      </w:r>
      <w:r>
        <w:t>заданному</w:t>
      </w:r>
      <w:r>
        <w:rPr>
          <w:spacing w:val="-12"/>
        </w:rPr>
        <w:t xml:space="preserve"> </w:t>
      </w:r>
      <w:r>
        <w:t>признаку. Работа с исторической картой:</w:t>
      </w:r>
    </w:p>
    <w:p w14:paraId="7633C2AB" w14:textId="77777777" w:rsidR="000640A9" w:rsidRDefault="00B37D2D">
      <w:pPr>
        <w:pStyle w:val="a3"/>
        <w:ind w:right="570" w:firstLine="739"/>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40"/>
        </w:rPr>
        <w:t xml:space="preserve"> </w:t>
      </w:r>
      <w:r>
        <w:t>территории древнейших цивилизаций и государств, места важнейших исторических событий), используя легенду карты;</w:t>
      </w:r>
    </w:p>
    <w:p w14:paraId="3AC01E5F" w14:textId="77777777" w:rsidR="000640A9" w:rsidRDefault="00B37D2D">
      <w:pPr>
        <w:pStyle w:val="a3"/>
        <w:ind w:right="562" w:firstLine="739"/>
      </w:pPr>
      <w:r>
        <w:t>устанавливать</w:t>
      </w:r>
      <w:r>
        <w:rPr>
          <w:spacing w:val="-3"/>
        </w:rPr>
        <w:t xml:space="preserve"> </w:t>
      </w:r>
      <w:r>
        <w:t>на</w:t>
      </w:r>
      <w:r>
        <w:rPr>
          <w:spacing w:val="-5"/>
        </w:rPr>
        <w:t xml:space="preserve"> </w:t>
      </w:r>
      <w:r>
        <w:t>основе</w:t>
      </w:r>
      <w:r>
        <w:rPr>
          <w:spacing w:val="-5"/>
        </w:rPr>
        <w:t xml:space="preserve"> </w:t>
      </w:r>
      <w:r>
        <w:t>картографических</w:t>
      </w:r>
      <w:r>
        <w:rPr>
          <w:spacing w:val="-2"/>
        </w:rPr>
        <w:t xml:space="preserve"> </w:t>
      </w:r>
      <w:r>
        <w:t>сведений</w:t>
      </w:r>
      <w:r>
        <w:rPr>
          <w:spacing w:val="-4"/>
        </w:rPr>
        <w:t xml:space="preserve"> </w:t>
      </w:r>
      <w:r>
        <w:t>связь</w:t>
      </w:r>
      <w:r>
        <w:rPr>
          <w:spacing w:val="-4"/>
        </w:rPr>
        <w:t xml:space="preserve"> </w:t>
      </w:r>
      <w:r>
        <w:t>между</w:t>
      </w:r>
      <w:r>
        <w:rPr>
          <w:spacing w:val="-5"/>
        </w:rPr>
        <w:t xml:space="preserve"> </w:t>
      </w:r>
      <w:r>
        <w:t>условиями</w:t>
      </w:r>
      <w:r>
        <w:rPr>
          <w:spacing w:val="-4"/>
        </w:rPr>
        <w:t xml:space="preserve"> </w:t>
      </w:r>
      <w:r>
        <w:t>среды обитания людей и их занятиями.</w:t>
      </w:r>
    </w:p>
    <w:p w14:paraId="7759ECEA" w14:textId="77777777" w:rsidR="000640A9" w:rsidRDefault="00B37D2D">
      <w:pPr>
        <w:pStyle w:val="a3"/>
        <w:ind w:left="1308"/>
      </w:pPr>
      <w:r>
        <w:t>Работа</w:t>
      </w:r>
      <w:r>
        <w:rPr>
          <w:spacing w:val="-4"/>
        </w:rPr>
        <w:t xml:space="preserve"> </w:t>
      </w:r>
      <w:r>
        <w:t>с</w:t>
      </w:r>
      <w:r>
        <w:rPr>
          <w:spacing w:val="-4"/>
        </w:rPr>
        <w:t xml:space="preserve"> </w:t>
      </w:r>
      <w:r>
        <w:t>историческими</w:t>
      </w:r>
      <w:r>
        <w:rPr>
          <w:spacing w:val="-2"/>
        </w:rPr>
        <w:t xml:space="preserve"> источниками:</w:t>
      </w:r>
    </w:p>
    <w:p w14:paraId="4FE2B502" w14:textId="77777777" w:rsidR="000640A9" w:rsidRDefault="00B37D2D">
      <w:pPr>
        <w:pStyle w:val="a3"/>
        <w:ind w:right="568" w:firstLine="739"/>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746EC10" w14:textId="77777777" w:rsidR="000640A9" w:rsidRDefault="00B37D2D">
      <w:pPr>
        <w:pStyle w:val="a3"/>
        <w:spacing w:before="1"/>
        <w:ind w:right="562" w:firstLine="739"/>
      </w:pPr>
      <w:r>
        <w:t>различать памятники культуры изучаемой эпохи и источники, созданные в последующие эпохи, приводить примеры;</w:t>
      </w:r>
    </w:p>
    <w:p w14:paraId="06DAEF98" w14:textId="77777777" w:rsidR="000640A9" w:rsidRDefault="00B37D2D">
      <w:pPr>
        <w:pStyle w:val="a3"/>
        <w:ind w:right="568" w:firstLine="739"/>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8263C2A" w14:textId="77777777" w:rsidR="000640A9" w:rsidRDefault="00B37D2D">
      <w:pPr>
        <w:pStyle w:val="a3"/>
        <w:tabs>
          <w:tab w:val="left" w:pos="3344"/>
          <w:tab w:val="left" w:pos="4908"/>
        </w:tabs>
        <w:ind w:left="1308" w:right="3824"/>
        <w:jc w:val="left"/>
      </w:pPr>
      <w:r>
        <w:rPr>
          <w:spacing w:val="-2"/>
        </w:rPr>
        <w:t>Историческое</w:t>
      </w:r>
      <w:r>
        <w:tab/>
      </w:r>
      <w:r>
        <w:rPr>
          <w:spacing w:val="-2"/>
        </w:rPr>
        <w:t>описание</w:t>
      </w:r>
      <w:r>
        <w:tab/>
      </w:r>
      <w:r>
        <w:rPr>
          <w:spacing w:val="-2"/>
        </w:rPr>
        <w:t xml:space="preserve">(реконструкция): </w:t>
      </w:r>
      <w:r>
        <w:t>характеризовать</w:t>
      </w:r>
      <w:r>
        <w:rPr>
          <w:spacing w:val="-2"/>
        </w:rPr>
        <w:t xml:space="preserve"> </w:t>
      </w:r>
      <w:r>
        <w:t>условия</w:t>
      </w:r>
      <w:r>
        <w:rPr>
          <w:spacing w:val="-4"/>
        </w:rPr>
        <w:t xml:space="preserve"> </w:t>
      </w:r>
      <w:r>
        <w:t>жизни</w:t>
      </w:r>
      <w:r>
        <w:rPr>
          <w:spacing w:val="-5"/>
        </w:rPr>
        <w:t xml:space="preserve"> </w:t>
      </w:r>
      <w:r>
        <w:t>людей</w:t>
      </w:r>
      <w:r>
        <w:rPr>
          <w:spacing w:val="-4"/>
        </w:rPr>
        <w:t xml:space="preserve"> </w:t>
      </w:r>
      <w:r>
        <w:t>в</w:t>
      </w:r>
      <w:r>
        <w:rPr>
          <w:spacing w:val="-5"/>
        </w:rPr>
        <w:t xml:space="preserve"> </w:t>
      </w:r>
      <w:r>
        <w:rPr>
          <w:spacing w:val="-2"/>
        </w:rPr>
        <w:t>древности;</w:t>
      </w:r>
    </w:p>
    <w:p w14:paraId="0DDED59A" w14:textId="77777777" w:rsidR="000640A9" w:rsidRDefault="00B37D2D">
      <w:pPr>
        <w:pStyle w:val="a3"/>
        <w:ind w:left="1329" w:right="563" w:hanging="22"/>
        <w:jc w:val="left"/>
      </w:pPr>
      <w:r>
        <w:t>рассказывать о значительных событиях древней истории, их участниках; рассказывать</w:t>
      </w:r>
      <w:r>
        <w:rPr>
          <w:spacing w:val="24"/>
        </w:rPr>
        <w:t xml:space="preserve"> </w:t>
      </w:r>
      <w:r>
        <w:t>об исторических</w:t>
      </w:r>
      <w:r>
        <w:rPr>
          <w:spacing w:val="25"/>
        </w:rPr>
        <w:t xml:space="preserve"> </w:t>
      </w:r>
      <w:r>
        <w:t>личностях</w:t>
      </w:r>
      <w:r>
        <w:rPr>
          <w:spacing w:val="25"/>
        </w:rPr>
        <w:t xml:space="preserve"> </w:t>
      </w:r>
      <w:r>
        <w:t>Древнего мира (ключевых</w:t>
      </w:r>
      <w:r>
        <w:rPr>
          <w:spacing w:val="31"/>
        </w:rPr>
        <w:t xml:space="preserve"> </w:t>
      </w:r>
      <w:r>
        <w:t>моментах</w:t>
      </w:r>
      <w:r>
        <w:rPr>
          <w:spacing w:val="25"/>
        </w:rPr>
        <w:t xml:space="preserve"> </w:t>
      </w:r>
      <w:r>
        <w:t>их</w:t>
      </w:r>
    </w:p>
    <w:p w14:paraId="38B52D38" w14:textId="77777777" w:rsidR="000640A9" w:rsidRDefault="00B37D2D">
      <w:pPr>
        <w:pStyle w:val="a3"/>
        <w:jc w:val="left"/>
      </w:pPr>
      <w:r>
        <w:t>биографии,</w:t>
      </w:r>
      <w:r>
        <w:rPr>
          <w:spacing w:val="-3"/>
        </w:rPr>
        <w:t xml:space="preserve"> </w:t>
      </w:r>
      <w:r>
        <w:t>роли</w:t>
      </w:r>
      <w:r>
        <w:rPr>
          <w:spacing w:val="-3"/>
        </w:rPr>
        <w:t xml:space="preserve"> </w:t>
      </w:r>
      <w:r>
        <w:t>в</w:t>
      </w:r>
      <w:r>
        <w:rPr>
          <w:spacing w:val="-4"/>
        </w:rPr>
        <w:t xml:space="preserve"> </w:t>
      </w:r>
      <w:r>
        <w:t xml:space="preserve">исторических </w:t>
      </w:r>
      <w:r>
        <w:rPr>
          <w:spacing w:val="-2"/>
        </w:rPr>
        <w:t>событиях);</w:t>
      </w:r>
    </w:p>
    <w:p w14:paraId="199480A2" w14:textId="77777777" w:rsidR="000640A9" w:rsidRDefault="00B37D2D">
      <w:pPr>
        <w:pStyle w:val="a3"/>
        <w:tabs>
          <w:tab w:val="left" w:pos="2236"/>
          <w:tab w:val="left" w:pos="3272"/>
          <w:tab w:val="left" w:pos="4469"/>
          <w:tab w:val="left" w:pos="5922"/>
          <w:tab w:val="left" w:pos="7133"/>
          <w:tab w:val="left" w:pos="7982"/>
          <w:tab w:val="left" w:pos="9790"/>
        </w:tabs>
        <w:ind w:right="569" w:firstLine="760"/>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14:paraId="71177EAC" w14:textId="77777777" w:rsidR="000640A9" w:rsidRDefault="00B37D2D">
      <w:pPr>
        <w:pStyle w:val="a3"/>
        <w:ind w:left="1329" w:right="569"/>
        <w:jc w:val="left"/>
      </w:pPr>
      <w:r>
        <w:t>Анализ,</w:t>
      </w:r>
      <w:r>
        <w:rPr>
          <w:spacing w:val="40"/>
        </w:rPr>
        <w:t xml:space="preserve"> </w:t>
      </w:r>
      <w:r>
        <w:t>объяснение</w:t>
      </w:r>
      <w:r>
        <w:rPr>
          <w:spacing w:val="40"/>
        </w:rPr>
        <w:t xml:space="preserve"> </w:t>
      </w:r>
      <w:r>
        <w:t>исторических</w:t>
      </w:r>
      <w:r>
        <w:rPr>
          <w:spacing w:val="40"/>
        </w:rPr>
        <w:t xml:space="preserve"> </w:t>
      </w:r>
      <w:r>
        <w:t>событий,</w:t>
      </w:r>
      <w:r>
        <w:rPr>
          <w:spacing w:val="40"/>
        </w:rPr>
        <w:t xml:space="preserve"> </w:t>
      </w:r>
      <w:r>
        <w:t>явлений:</w:t>
      </w:r>
      <w:r>
        <w:rPr>
          <w:spacing w:val="40"/>
        </w:rPr>
        <w:t xml:space="preserve"> </w:t>
      </w:r>
      <w:r>
        <w:t>раскрывать</w:t>
      </w:r>
      <w:r>
        <w:rPr>
          <w:spacing w:val="40"/>
        </w:rPr>
        <w:t xml:space="preserve"> </w:t>
      </w:r>
      <w:r>
        <w:t>существенные черты государственного устройства древних</w:t>
      </w:r>
    </w:p>
    <w:p w14:paraId="2D6372B0" w14:textId="77777777" w:rsidR="000640A9" w:rsidRDefault="00B37D2D">
      <w:pPr>
        <w:pStyle w:val="a3"/>
        <w:ind w:right="569"/>
        <w:jc w:val="left"/>
      </w:pPr>
      <w:r>
        <w:t>обществ,</w:t>
      </w:r>
      <w:r>
        <w:rPr>
          <w:spacing w:val="80"/>
        </w:rPr>
        <w:t xml:space="preserve"> </w:t>
      </w:r>
      <w:r>
        <w:t>положения</w:t>
      </w:r>
      <w:r>
        <w:rPr>
          <w:spacing w:val="80"/>
        </w:rPr>
        <w:t xml:space="preserve"> </w:t>
      </w:r>
      <w:r>
        <w:t>основных</w:t>
      </w:r>
      <w:r>
        <w:rPr>
          <w:spacing w:val="80"/>
        </w:rPr>
        <w:t xml:space="preserve"> </w:t>
      </w:r>
      <w:r>
        <w:t>групп</w:t>
      </w:r>
      <w:r>
        <w:rPr>
          <w:spacing w:val="80"/>
        </w:rPr>
        <w:t xml:space="preserve"> </w:t>
      </w:r>
      <w:r>
        <w:t>населения,</w:t>
      </w:r>
      <w:r>
        <w:rPr>
          <w:spacing w:val="80"/>
        </w:rPr>
        <w:t xml:space="preserve"> </w:t>
      </w:r>
      <w:r>
        <w:t>религиозных</w:t>
      </w:r>
      <w:r>
        <w:rPr>
          <w:spacing w:val="80"/>
        </w:rPr>
        <w:t xml:space="preserve"> </w:t>
      </w:r>
      <w:r>
        <w:t>верований</w:t>
      </w:r>
      <w:r>
        <w:rPr>
          <w:spacing w:val="80"/>
        </w:rPr>
        <w:t xml:space="preserve"> </w:t>
      </w:r>
      <w:r>
        <w:t>людей</w:t>
      </w:r>
      <w:r>
        <w:rPr>
          <w:spacing w:val="80"/>
        </w:rPr>
        <w:t xml:space="preserve"> </w:t>
      </w:r>
      <w:r>
        <w:t>в</w:t>
      </w:r>
      <w:r>
        <w:rPr>
          <w:spacing w:val="80"/>
          <w:w w:val="150"/>
        </w:rPr>
        <w:t xml:space="preserve"> </w:t>
      </w:r>
      <w:r>
        <w:rPr>
          <w:spacing w:val="-2"/>
        </w:rPr>
        <w:t>древности;</w:t>
      </w:r>
    </w:p>
    <w:p w14:paraId="5B339A7C" w14:textId="77777777" w:rsidR="000640A9" w:rsidRDefault="00B37D2D">
      <w:pPr>
        <w:pStyle w:val="a3"/>
        <w:spacing w:before="1"/>
        <w:ind w:left="1329" w:right="1625"/>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65BA6B00" w14:textId="77777777" w:rsidR="000640A9" w:rsidRDefault="00B37D2D">
      <w:pPr>
        <w:pStyle w:val="a3"/>
        <w:ind w:right="568" w:firstLine="760"/>
      </w:pPr>
      <w:r>
        <w:t>Рассмотрение исторических версий и оценок, определение своего отношения к наиболее значимым событиям и личностям прошлого:</w:t>
      </w:r>
    </w:p>
    <w:p w14:paraId="3BA7C4AE" w14:textId="77777777" w:rsidR="000640A9" w:rsidRDefault="00B37D2D">
      <w:pPr>
        <w:pStyle w:val="a3"/>
        <w:ind w:right="569" w:firstLine="760"/>
      </w:pPr>
      <w:r>
        <w:t>излагать оценки наиболее значительных событий и личностей древней истории, приводимые в учебной литературе;</w:t>
      </w:r>
    </w:p>
    <w:p w14:paraId="2E310D58" w14:textId="77777777" w:rsidR="000640A9" w:rsidRDefault="00B37D2D">
      <w:pPr>
        <w:pStyle w:val="a3"/>
        <w:ind w:right="569" w:firstLine="760"/>
      </w:pPr>
      <w:r>
        <w:t>высказывать на уровне эмоциональных оценок отношение к поступкам людей прошлого, к памятникам культуры.</w:t>
      </w:r>
    </w:p>
    <w:p w14:paraId="2AD9C369" w14:textId="77777777" w:rsidR="000640A9" w:rsidRDefault="00B37D2D">
      <w:pPr>
        <w:pStyle w:val="a3"/>
        <w:ind w:left="1329"/>
      </w:pPr>
      <w:r>
        <w:t>Применение</w:t>
      </w:r>
      <w:r>
        <w:rPr>
          <w:spacing w:val="-8"/>
        </w:rPr>
        <w:t xml:space="preserve"> </w:t>
      </w:r>
      <w:r>
        <w:t>исторических</w:t>
      </w:r>
      <w:r>
        <w:rPr>
          <w:spacing w:val="-4"/>
        </w:rPr>
        <w:t xml:space="preserve"> </w:t>
      </w:r>
      <w:r>
        <w:rPr>
          <w:spacing w:val="-2"/>
        </w:rPr>
        <w:t>знаний:</w:t>
      </w:r>
    </w:p>
    <w:p w14:paraId="7F2A4FD5" w14:textId="77777777" w:rsidR="000640A9" w:rsidRDefault="00B37D2D">
      <w:pPr>
        <w:pStyle w:val="a3"/>
        <w:ind w:right="569" w:firstLine="760"/>
      </w:pPr>
      <w:r>
        <w:t>раскрывать значение памятников древней истории и культуры, необходимость сохранения их в современном мире;</w:t>
      </w:r>
    </w:p>
    <w:p w14:paraId="1545A388" w14:textId="77777777" w:rsidR="000640A9" w:rsidRDefault="00B37D2D">
      <w:pPr>
        <w:pStyle w:val="a3"/>
        <w:spacing w:before="1"/>
        <w:ind w:right="566"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B9F4357" w14:textId="77777777" w:rsidR="000640A9" w:rsidRDefault="00B37D2D">
      <w:pPr>
        <w:pStyle w:val="2"/>
        <w:spacing w:before="4" w:line="240" w:lineRule="auto"/>
        <w:ind w:left="1329"/>
      </w:pPr>
      <w:r>
        <w:t>Предметные</w:t>
      </w:r>
      <w:r>
        <w:rPr>
          <w:spacing w:val="-8"/>
        </w:rPr>
        <w:t xml:space="preserve"> </w:t>
      </w:r>
      <w:r>
        <w:t>результаты</w:t>
      </w:r>
      <w:r>
        <w:rPr>
          <w:spacing w:val="-3"/>
        </w:rPr>
        <w:t xml:space="preserve"> </w:t>
      </w:r>
      <w:r>
        <w:t>по</w:t>
      </w:r>
      <w:r>
        <w:rPr>
          <w:spacing w:val="-4"/>
        </w:rPr>
        <w:t xml:space="preserve"> </w:t>
      </w:r>
      <w:r>
        <w:t>учебному</w:t>
      </w:r>
      <w:r>
        <w:rPr>
          <w:spacing w:val="-3"/>
        </w:rPr>
        <w:t xml:space="preserve"> </w:t>
      </w:r>
      <w:r>
        <w:t>курсу</w:t>
      </w:r>
      <w:r>
        <w:rPr>
          <w:spacing w:val="-7"/>
        </w:rPr>
        <w:t xml:space="preserve"> </w:t>
      </w:r>
      <w:r>
        <w:t>"История</w:t>
      </w:r>
      <w:r>
        <w:rPr>
          <w:spacing w:val="-3"/>
        </w:rPr>
        <w:t xml:space="preserve"> </w:t>
      </w:r>
      <w:r>
        <w:t>нашего</w:t>
      </w:r>
      <w:r>
        <w:rPr>
          <w:spacing w:val="-3"/>
        </w:rPr>
        <w:t xml:space="preserve"> </w:t>
      </w:r>
      <w:r>
        <w:rPr>
          <w:spacing w:val="-2"/>
        </w:rPr>
        <w:t>края":</w:t>
      </w:r>
    </w:p>
    <w:p w14:paraId="17E73D85" w14:textId="77777777" w:rsidR="000640A9" w:rsidRDefault="000640A9">
      <w:pPr>
        <w:pStyle w:val="2"/>
        <w:spacing w:line="240" w:lineRule="auto"/>
        <w:sectPr w:rsidR="000640A9">
          <w:pgSz w:w="11910" w:h="16840"/>
          <w:pgMar w:top="1040" w:right="283" w:bottom="1200" w:left="1133" w:header="0" w:footer="993" w:gutter="0"/>
          <w:cols w:space="720"/>
        </w:sectPr>
      </w:pPr>
    </w:p>
    <w:p w14:paraId="1D2FD3C9" w14:textId="77777777" w:rsidR="000640A9" w:rsidRDefault="00B37D2D">
      <w:pPr>
        <w:pStyle w:val="a3"/>
        <w:spacing w:before="66"/>
        <w:ind w:right="566" w:firstLine="760"/>
      </w:pPr>
      <w:r>
        <w:lastRenderedPageBreak/>
        <w:t xml:space="preserve">знать цель и предназначение курса "История нашего края", понимать важность единства истории страны, культуры и </w:t>
      </w:r>
      <w:proofErr w:type="spellStart"/>
      <w:r>
        <w:t>гражданствообразующих</w:t>
      </w:r>
      <w:proofErr w:type="spellEnd"/>
      <w:r>
        <w:t xml:space="preserve"> религий для</w:t>
      </w:r>
      <w:r>
        <w:rPr>
          <w:spacing w:val="40"/>
        </w:rPr>
        <w:t xml:space="preserve"> </w:t>
      </w:r>
      <w:r>
        <w:t>формирования личности гражданина России;</w:t>
      </w:r>
    </w:p>
    <w:p w14:paraId="4EDC8FE6" w14:textId="77777777" w:rsidR="000640A9" w:rsidRDefault="00B37D2D">
      <w:pPr>
        <w:pStyle w:val="a3"/>
        <w:spacing w:before="1"/>
        <w:ind w:right="558" w:firstLine="760"/>
      </w:pPr>
      <w:r>
        <w:t>иметь представление о содержании данного курса, в том числе о понятиях "мораль и нравственность", "семья", "традиционные ценности", угрозах духовно-нравственному единству страны, основных этапах истории края в контексте истории России;</w:t>
      </w:r>
    </w:p>
    <w:p w14:paraId="7E894823" w14:textId="77777777" w:rsidR="000640A9" w:rsidRDefault="00B37D2D">
      <w:pPr>
        <w:pStyle w:val="a3"/>
        <w:ind w:right="565" w:firstLine="760"/>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14:paraId="73A161E5" w14:textId="77777777" w:rsidR="000640A9" w:rsidRDefault="00B37D2D">
      <w:pPr>
        <w:pStyle w:val="a3"/>
        <w:ind w:right="568" w:firstLine="760"/>
      </w:pPr>
      <w:r>
        <w:t>знать о современном состоянии культурного и религиозного разнообразия народов Российской Федерации, причинах культурных различий;</w:t>
      </w:r>
    </w:p>
    <w:p w14:paraId="11357FB6" w14:textId="77777777" w:rsidR="000640A9" w:rsidRDefault="00B37D2D">
      <w:pPr>
        <w:pStyle w:val="a3"/>
        <w:ind w:right="566" w:firstLine="76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4C7123C9" w14:textId="77777777" w:rsidR="000640A9" w:rsidRDefault="00B37D2D">
      <w:pPr>
        <w:pStyle w:val="a3"/>
        <w:ind w:right="561" w:firstLine="760"/>
      </w:pPr>
      <w:r>
        <w:t>знать и уметь объяснить с помощью педагогического работника значение и роль общих элементов в культуре народов России для обоснования ее территориального, политического и экономического единства;</w:t>
      </w:r>
    </w:p>
    <w:p w14:paraId="2B76B87A" w14:textId="77777777" w:rsidR="000640A9" w:rsidRDefault="00B37D2D">
      <w:pPr>
        <w:pStyle w:val="a3"/>
        <w:ind w:right="569" w:firstLine="760"/>
      </w:pPr>
      <w:r>
        <w:t>понимать и доказывать с помощью педагогического работника важность и преимущества этого единства перед требованиями национального самоопределения отдельных этносов;</w:t>
      </w:r>
    </w:p>
    <w:p w14:paraId="048FEDBA" w14:textId="77777777" w:rsidR="000640A9" w:rsidRDefault="00B37D2D">
      <w:pPr>
        <w:pStyle w:val="a3"/>
        <w:spacing w:before="1"/>
        <w:ind w:right="566" w:firstLine="760"/>
      </w:pPr>
      <w:r>
        <w:t>знать и уметь объяснить с опорой на источник знаний отличия культурной географии от физической и политической географии;</w:t>
      </w:r>
    </w:p>
    <w:p w14:paraId="209F9E09" w14:textId="77777777" w:rsidR="000640A9" w:rsidRDefault="00B37D2D">
      <w:pPr>
        <w:pStyle w:val="a3"/>
        <w:ind w:left="1329"/>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14:paraId="267E9238" w14:textId="77777777" w:rsidR="000640A9" w:rsidRDefault="00B37D2D">
      <w:pPr>
        <w:pStyle w:val="a3"/>
        <w:ind w:right="572" w:firstLine="760"/>
      </w:pPr>
      <w:r>
        <w:t>описывать с опорой на источник информации отдельные области культурной</w:t>
      </w:r>
      <w:r>
        <w:rPr>
          <w:spacing w:val="40"/>
        </w:rPr>
        <w:t xml:space="preserve"> </w:t>
      </w:r>
      <w:r>
        <w:t>карты народов России в соответствии с их особенностями;</w:t>
      </w:r>
    </w:p>
    <w:p w14:paraId="60BC24BD" w14:textId="77777777" w:rsidR="000640A9" w:rsidRDefault="00B37D2D">
      <w:pPr>
        <w:pStyle w:val="a3"/>
        <w:ind w:right="573" w:firstLine="760"/>
      </w:pPr>
      <w:r>
        <w:t>уметь выделять с опорой на источник информации общие черты в культуре различных народов, обосновывать их значение и причины;</w:t>
      </w:r>
    </w:p>
    <w:p w14:paraId="2CDA61EB" w14:textId="77777777" w:rsidR="000640A9" w:rsidRDefault="00B37D2D">
      <w:pPr>
        <w:pStyle w:val="a3"/>
        <w:ind w:right="570" w:firstLine="760"/>
      </w:pPr>
      <w:r>
        <w:t>знать и понимать, что такое язык, каковы важность его изучения и влияние на миропонимание личности;</w:t>
      </w:r>
    </w:p>
    <w:p w14:paraId="50EB467E" w14:textId="77777777" w:rsidR="000640A9" w:rsidRDefault="00B37D2D">
      <w:pPr>
        <w:pStyle w:val="a3"/>
        <w:ind w:right="566" w:firstLine="760"/>
      </w:pPr>
      <w:r>
        <w:t>иметь базовые представления о происхождении и развитии русского языка, его взаимосвязи с языками других народов России;</w:t>
      </w:r>
    </w:p>
    <w:p w14:paraId="6CFC2C9B" w14:textId="77777777" w:rsidR="000640A9" w:rsidRDefault="00B37D2D">
      <w:pPr>
        <w:pStyle w:val="a3"/>
        <w:ind w:right="573" w:firstLine="760"/>
      </w:pPr>
      <w:r>
        <w:t xml:space="preserve">знать и уметь обосновать важность русского языка как </w:t>
      </w:r>
      <w:proofErr w:type="spellStart"/>
      <w:r>
        <w:t>культурообразующего</w:t>
      </w:r>
      <w:proofErr w:type="spellEnd"/>
      <w:r>
        <w:t xml:space="preserve"> языка народов России, важность его для существования государства и общества;</w:t>
      </w:r>
    </w:p>
    <w:p w14:paraId="21483889" w14:textId="77777777" w:rsidR="000640A9" w:rsidRDefault="00B37D2D">
      <w:pPr>
        <w:pStyle w:val="a3"/>
        <w:ind w:right="566"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с опорой на источник информации;</w:t>
      </w:r>
    </w:p>
    <w:p w14:paraId="6AADADEB" w14:textId="77777777" w:rsidR="000640A9" w:rsidRDefault="00B37D2D">
      <w:pPr>
        <w:pStyle w:val="a3"/>
        <w:spacing w:before="1"/>
        <w:ind w:right="563" w:firstLine="760"/>
      </w:pPr>
      <w:r>
        <w:t xml:space="preserve">иметь представление о нравственных категориях русского языка и их </w:t>
      </w:r>
      <w:r>
        <w:rPr>
          <w:spacing w:val="-2"/>
        </w:rPr>
        <w:t>происхождении;</w:t>
      </w:r>
    </w:p>
    <w:p w14:paraId="23F5FB85" w14:textId="77777777" w:rsidR="000640A9" w:rsidRDefault="00B37D2D">
      <w:pPr>
        <w:pStyle w:val="a3"/>
        <w:ind w:left="1329"/>
      </w:pPr>
      <w:r>
        <w:t>иметь</w:t>
      </w:r>
      <w:r>
        <w:rPr>
          <w:spacing w:val="-5"/>
        </w:rPr>
        <w:t xml:space="preserve"> </w:t>
      </w:r>
      <w:r>
        <w:t>сформированное</w:t>
      </w:r>
      <w:r>
        <w:rPr>
          <w:spacing w:val="-5"/>
        </w:rPr>
        <w:t xml:space="preserve"> </w:t>
      </w:r>
      <w:r>
        <w:t>представление</w:t>
      </w:r>
      <w:r>
        <w:rPr>
          <w:spacing w:val="-5"/>
        </w:rPr>
        <w:t xml:space="preserve"> </w:t>
      </w:r>
      <w:r>
        <w:t>о</w:t>
      </w:r>
      <w:r>
        <w:rPr>
          <w:spacing w:val="-4"/>
        </w:rPr>
        <w:t xml:space="preserve"> </w:t>
      </w:r>
      <w:r>
        <w:t>понятии</w:t>
      </w:r>
      <w:r>
        <w:rPr>
          <w:spacing w:val="-3"/>
        </w:rPr>
        <w:t xml:space="preserve"> </w:t>
      </w:r>
      <w:r>
        <w:rPr>
          <w:spacing w:val="-2"/>
        </w:rPr>
        <w:t>"культура";</w:t>
      </w:r>
    </w:p>
    <w:p w14:paraId="2EBEED6B" w14:textId="77777777" w:rsidR="000640A9" w:rsidRDefault="00B37D2D">
      <w:pPr>
        <w:pStyle w:val="a3"/>
        <w:ind w:right="571" w:firstLine="760"/>
      </w:pPr>
      <w:r>
        <w:t>уметь выделять с опорой на источник знаний общие черты в культуре различных народов, обосновывать их значение и причины;</w:t>
      </w:r>
    </w:p>
    <w:p w14:paraId="6DA6DC03" w14:textId="77777777" w:rsidR="000640A9" w:rsidRDefault="00B37D2D">
      <w:pPr>
        <w:pStyle w:val="a3"/>
        <w:ind w:right="563" w:firstLine="760"/>
      </w:pPr>
      <w:r>
        <w:t>иметь</w:t>
      </w:r>
      <w:r>
        <w:rPr>
          <w:spacing w:val="-2"/>
        </w:rPr>
        <w:t xml:space="preserve"> </w:t>
      </w:r>
      <w:r>
        <w:t>представление</w:t>
      </w:r>
      <w:r>
        <w:rPr>
          <w:spacing w:val="-4"/>
        </w:rPr>
        <w:t xml:space="preserve"> </w:t>
      </w:r>
      <w:r>
        <w:t>о</w:t>
      </w:r>
      <w:r>
        <w:rPr>
          <w:spacing w:val="-3"/>
        </w:rPr>
        <w:t xml:space="preserve"> </w:t>
      </w:r>
      <w:r>
        <w:t>значении</w:t>
      </w:r>
      <w:r>
        <w:rPr>
          <w:spacing w:val="-5"/>
        </w:rPr>
        <w:t xml:space="preserve"> </w:t>
      </w:r>
      <w:r>
        <w:t>терминов</w:t>
      </w:r>
      <w:r>
        <w:rPr>
          <w:spacing w:val="-4"/>
        </w:rPr>
        <w:t xml:space="preserve"> </w:t>
      </w:r>
      <w:r>
        <w:t>"взаимодействие</w:t>
      </w:r>
      <w:r>
        <w:rPr>
          <w:spacing w:val="-4"/>
        </w:rPr>
        <w:t xml:space="preserve"> </w:t>
      </w:r>
      <w:r>
        <w:t>культур",</w:t>
      </w:r>
      <w:r>
        <w:rPr>
          <w:spacing w:val="-1"/>
        </w:rPr>
        <w:t xml:space="preserve"> </w:t>
      </w:r>
      <w:r>
        <w:t xml:space="preserve">"культурный обмен" как формах распространения и обогащения духовно- нравственных идеалов </w:t>
      </w:r>
      <w:r>
        <w:rPr>
          <w:spacing w:val="-2"/>
        </w:rPr>
        <w:t>общества;</w:t>
      </w:r>
    </w:p>
    <w:p w14:paraId="35535D7F" w14:textId="77777777" w:rsidR="000640A9" w:rsidRDefault="00B37D2D">
      <w:pPr>
        <w:pStyle w:val="a3"/>
        <w:ind w:right="568" w:firstLine="760"/>
      </w:pPr>
      <w:r>
        <w:t>понимать и обосновывать с помощью педагогического работника важность сохранения культурного наследия;</w:t>
      </w:r>
    </w:p>
    <w:p w14:paraId="5A369518" w14:textId="77777777" w:rsidR="000640A9" w:rsidRDefault="00B37D2D">
      <w:pPr>
        <w:pStyle w:val="a3"/>
        <w:ind w:left="1329"/>
      </w:pPr>
      <w:r>
        <w:t>иметь</w:t>
      </w:r>
      <w:r>
        <w:rPr>
          <w:spacing w:val="-2"/>
        </w:rPr>
        <w:t xml:space="preserve"> </w:t>
      </w:r>
      <w:r>
        <w:t>представление</w:t>
      </w:r>
      <w:r>
        <w:rPr>
          <w:spacing w:val="-4"/>
        </w:rPr>
        <w:t xml:space="preserve"> </w:t>
      </w:r>
      <w:r>
        <w:t>об</w:t>
      </w:r>
      <w:r>
        <w:rPr>
          <w:spacing w:val="-3"/>
        </w:rPr>
        <w:t xml:space="preserve"> </w:t>
      </w:r>
      <w:r>
        <w:t>артефактах</w:t>
      </w:r>
      <w:r>
        <w:rPr>
          <w:spacing w:val="-1"/>
        </w:rPr>
        <w:t xml:space="preserve"> </w:t>
      </w:r>
      <w:r>
        <w:rPr>
          <w:spacing w:val="-2"/>
        </w:rPr>
        <w:t>культуры;</w:t>
      </w:r>
    </w:p>
    <w:p w14:paraId="7B02B041" w14:textId="77777777" w:rsidR="000640A9" w:rsidRDefault="00B37D2D">
      <w:pPr>
        <w:pStyle w:val="a3"/>
        <w:ind w:right="569" w:firstLine="760"/>
      </w:pPr>
      <w:r>
        <w:t>понимать и объяснять с помощью педагогического работника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1309517" w14:textId="77777777" w:rsidR="000640A9" w:rsidRDefault="00B37D2D">
      <w:pPr>
        <w:pStyle w:val="a3"/>
        <w:spacing w:before="1"/>
        <w:ind w:right="565" w:firstLine="760"/>
      </w:pPr>
      <w:r>
        <w:t>знать,</w:t>
      </w:r>
      <w:r>
        <w:rPr>
          <w:spacing w:val="-2"/>
        </w:rPr>
        <w:t xml:space="preserve"> </w:t>
      </w:r>
      <w:r>
        <w:t>что такое архитектура, уметь охарактеризовать с</w:t>
      </w:r>
      <w:r>
        <w:rPr>
          <w:spacing w:val="-1"/>
        </w:rPr>
        <w:t xml:space="preserve"> </w:t>
      </w:r>
      <w:r>
        <w:t>опорой</w:t>
      </w:r>
      <w:r>
        <w:rPr>
          <w:spacing w:val="-1"/>
        </w:rPr>
        <w:t xml:space="preserve"> </w:t>
      </w:r>
      <w:r>
        <w:t>на</w:t>
      </w:r>
      <w:r>
        <w:rPr>
          <w:spacing w:val="-3"/>
        </w:rPr>
        <w:t xml:space="preserve"> </w:t>
      </w:r>
      <w:r>
        <w:t>источник</w:t>
      </w:r>
      <w:r>
        <w:rPr>
          <w:spacing w:val="-2"/>
        </w:rPr>
        <w:t xml:space="preserve"> </w:t>
      </w:r>
      <w:r>
        <w:t>знаний основные</w:t>
      </w:r>
      <w:r>
        <w:rPr>
          <w:spacing w:val="64"/>
        </w:rPr>
        <w:t xml:space="preserve"> </w:t>
      </w:r>
      <w:r>
        <w:t>типы</w:t>
      </w:r>
      <w:r>
        <w:rPr>
          <w:spacing w:val="65"/>
        </w:rPr>
        <w:t xml:space="preserve"> </w:t>
      </w:r>
      <w:r>
        <w:t>памятников</w:t>
      </w:r>
      <w:r>
        <w:rPr>
          <w:spacing w:val="65"/>
        </w:rPr>
        <w:t xml:space="preserve"> </w:t>
      </w:r>
      <w:r>
        <w:t>архитектуры</w:t>
      </w:r>
      <w:r>
        <w:rPr>
          <w:spacing w:val="65"/>
        </w:rPr>
        <w:t xml:space="preserve"> </w:t>
      </w:r>
      <w:r>
        <w:t>и</w:t>
      </w:r>
      <w:r>
        <w:rPr>
          <w:spacing w:val="69"/>
        </w:rPr>
        <w:t xml:space="preserve"> </w:t>
      </w:r>
      <w:r>
        <w:t>проследить</w:t>
      </w:r>
      <w:r>
        <w:rPr>
          <w:spacing w:val="67"/>
        </w:rPr>
        <w:t xml:space="preserve"> </w:t>
      </w:r>
      <w:r>
        <w:t>связь</w:t>
      </w:r>
      <w:r>
        <w:rPr>
          <w:spacing w:val="67"/>
        </w:rPr>
        <w:t xml:space="preserve"> </w:t>
      </w:r>
      <w:r>
        <w:t>между</w:t>
      </w:r>
      <w:r>
        <w:rPr>
          <w:spacing w:val="61"/>
        </w:rPr>
        <w:t xml:space="preserve"> </w:t>
      </w:r>
      <w:r>
        <w:t>их</w:t>
      </w:r>
      <w:r>
        <w:rPr>
          <w:spacing w:val="68"/>
        </w:rPr>
        <w:t xml:space="preserve"> </w:t>
      </w:r>
      <w:r>
        <w:t>структурой</w:t>
      </w:r>
      <w:r>
        <w:rPr>
          <w:spacing w:val="67"/>
        </w:rPr>
        <w:t xml:space="preserve"> </w:t>
      </w:r>
      <w:r>
        <w:t>и</w:t>
      </w:r>
    </w:p>
    <w:p w14:paraId="2FD4675A" w14:textId="77777777" w:rsidR="000640A9" w:rsidRDefault="000640A9">
      <w:pPr>
        <w:pStyle w:val="a3"/>
        <w:sectPr w:rsidR="000640A9">
          <w:pgSz w:w="11910" w:h="16840"/>
          <w:pgMar w:top="1040" w:right="283" w:bottom="1200" w:left="1133" w:header="0" w:footer="993" w:gutter="0"/>
          <w:cols w:space="720"/>
        </w:sectPr>
      </w:pPr>
    </w:p>
    <w:p w14:paraId="028DB2ED" w14:textId="77777777" w:rsidR="000640A9" w:rsidRDefault="00B37D2D">
      <w:pPr>
        <w:pStyle w:val="a3"/>
        <w:spacing w:before="66"/>
        <w:jc w:val="left"/>
      </w:pPr>
      <w:r>
        <w:lastRenderedPageBreak/>
        <w:t>особенностями</w:t>
      </w:r>
      <w:r>
        <w:rPr>
          <w:spacing w:val="-7"/>
        </w:rPr>
        <w:t xml:space="preserve"> </w:t>
      </w:r>
      <w:r>
        <w:t>культуры</w:t>
      </w:r>
      <w:r>
        <w:rPr>
          <w:spacing w:val="-4"/>
        </w:rPr>
        <w:t xml:space="preserve"> </w:t>
      </w:r>
      <w:r>
        <w:t>и</w:t>
      </w:r>
      <w:r>
        <w:rPr>
          <w:spacing w:val="-5"/>
        </w:rPr>
        <w:t xml:space="preserve"> </w:t>
      </w:r>
      <w:r>
        <w:t>этапами</w:t>
      </w:r>
      <w:r>
        <w:rPr>
          <w:spacing w:val="-4"/>
        </w:rPr>
        <w:t xml:space="preserve"> </w:t>
      </w:r>
      <w:r>
        <w:t>исторического</w:t>
      </w:r>
      <w:r>
        <w:rPr>
          <w:spacing w:val="-4"/>
        </w:rPr>
        <w:t xml:space="preserve"> </w:t>
      </w:r>
      <w:r>
        <w:rPr>
          <w:spacing w:val="-2"/>
        </w:rPr>
        <w:t>развития;</w:t>
      </w:r>
    </w:p>
    <w:p w14:paraId="1115EFAA" w14:textId="77777777" w:rsidR="000640A9" w:rsidRDefault="00B37D2D">
      <w:pPr>
        <w:pStyle w:val="a3"/>
        <w:ind w:firstLine="760"/>
        <w:jc w:val="left"/>
      </w:pPr>
      <w:r>
        <w:t>уметь</w:t>
      </w:r>
      <w:r>
        <w:rPr>
          <w:spacing w:val="80"/>
        </w:rPr>
        <w:t xml:space="preserve"> </w:t>
      </w:r>
      <w:r>
        <w:t>объяснять</w:t>
      </w:r>
      <w:r>
        <w:rPr>
          <w:spacing w:val="80"/>
        </w:rPr>
        <w:t xml:space="preserve"> </w:t>
      </w:r>
      <w:r>
        <w:t>с</w:t>
      </w:r>
      <w:r>
        <w:rPr>
          <w:spacing w:val="80"/>
        </w:rPr>
        <w:t xml:space="preserve"> </w:t>
      </w:r>
      <w:r>
        <w:t>помощью</w:t>
      </w:r>
      <w:r>
        <w:rPr>
          <w:spacing w:val="80"/>
        </w:rPr>
        <w:t xml:space="preserve"> </w:t>
      </w:r>
      <w:r>
        <w:t>педагогического</w:t>
      </w:r>
      <w:r>
        <w:rPr>
          <w:spacing w:val="80"/>
        </w:rPr>
        <w:t xml:space="preserve"> </w:t>
      </w:r>
      <w:r>
        <w:t>работника</w:t>
      </w:r>
      <w:r>
        <w:rPr>
          <w:spacing w:val="80"/>
        </w:rPr>
        <w:t xml:space="preserve"> </w:t>
      </w:r>
      <w:r>
        <w:t>взаимосвязь</w:t>
      </w:r>
      <w:r>
        <w:rPr>
          <w:spacing w:val="80"/>
        </w:rPr>
        <w:t xml:space="preserve"> </w:t>
      </w:r>
      <w:r>
        <w:t>между особенностями архитектуры и духовно-нравственными ценностями народов России;</w:t>
      </w:r>
    </w:p>
    <w:p w14:paraId="1197FDC4" w14:textId="77777777" w:rsidR="000640A9" w:rsidRDefault="00B37D2D">
      <w:pPr>
        <w:pStyle w:val="a3"/>
        <w:spacing w:before="1"/>
        <w:ind w:firstLine="760"/>
        <w:jc w:val="left"/>
      </w:pPr>
      <w:r>
        <w:t>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w:t>
      </w:r>
      <w:r>
        <w:rPr>
          <w:spacing w:val="80"/>
          <w:w w:val="150"/>
        </w:rPr>
        <w:t xml:space="preserve"> </w:t>
      </w:r>
      <w:r>
        <w:t>ценности", "духовность" на доступном для обучающихся с ЗПР уровне осмысления;</w:t>
      </w:r>
    </w:p>
    <w:p w14:paraId="0EEF0ABE" w14:textId="77777777" w:rsidR="000640A9" w:rsidRDefault="00B37D2D">
      <w:pPr>
        <w:pStyle w:val="a3"/>
        <w:ind w:right="569" w:firstLine="760"/>
        <w:jc w:val="left"/>
      </w:pPr>
      <w:r>
        <w:t>иметь</w:t>
      </w:r>
      <w:r>
        <w:rPr>
          <w:spacing w:val="80"/>
        </w:rPr>
        <w:t xml:space="preserve"> </w:t>
      </w:r>
      <w:r>
        <w:t>представление</w:t>
      </w:r>
      <w:r>
        <w:rPr>
          <w:spacing w:val="80"/>
        </w:rPr>
        <w:t xml:space="preserve"> </w:t>
      </w:r>
      <w:r>
        <w:t>о</w:t>
      </w:r>
      <w:r>
        <w:rPr>
          <w:spacing w:val="80"/>
        </w:rPr>
        <w:t xml:space="preserve"> </w:t>
      </w:r>
      <w:r>
        <w:t>понятии</w:t>
      </w:r>
      <w:r>
        <w:rPr>
          <w:spacing w:val="80"/>
        </w:rPr>
        <w:t xml:space="preserve"> </w:t>
      </w:r>
      <w:r>
        <w:t>"религия",</w:t>
      </w:r>
      <w:r>
        <w:rPr>
          <w:spacing w:val="80"/>
        </w:rPr>
        <w:t xml:space="preserve"> </w:t>
      </w:r>
      <w:r>
        <w:t>уметь</w:t>
      </w:r>
      <w:r>
        <w:rPr>
          <w:spacing w:val="80"/>
        </w:rPr>
        <w:t xml:space="preserve"> </w:t>
      </w:r>
      <w:r>
        <w:t>пояснить</w:t>
      </w:r>
      <w:r>
        <w:rPr>
          <w:spacing w:val="80"/>
        </w:rPr>
        <w:t xml:space="preserve"> </w:t>
      </w:r>
      <w:r>
        <w:t>ее</w:t>
      </w:r>
      <w:r>
        <w:rPr>
          <w:spacing w:val="80"/>
        </w:rPr>
        <w:t xml:space="preserve"> </w:t>
      </w:r>
      <w:r>
        <w:t>роль</w:t>
      </w:r>
      <w:r>
        <w:rPr>
          <w:spacing w:val="80"/>
        </w:rPr>
        <w:t xml:space="preserve"> </w:t>
      </w:r>
      <w:r>
        <w:t>в</w:t>
      </w:r>
      <w:r>
        <w:rPr>
          <w:spacing w:val="80"/>
        </w:rPr>
        <w:t xml:space="preserve"> </w:t>
      </w:r>
      <w:r>
        <w:t>жизни общества и основные социально-культурные функции;</w:t>
      </w:r>
    </w:p>
    <w:p w14:paraId="037BD9E4" w14:textId="77777777" w:rsidR="000640A9" w:rsidRDefault="00B37D2D">
      <w:pPr>
        <w:pStyle w:val="a3"/>
        <w:ind w:left="1329"/>
        <w:jc w:val="left"/>
      </w:pPr>
      <w:r>
        <w:t>осознавать</w:t>
      </w:r>
      <w:r>
        <w:rPr>
          <w:spacing w:val="-4"/>
        </w:rPr>
        <w:t xml:space="preserve"> </w:t>
      </w:r>
      <w:r>
        <w:t>с</w:t>
      </w:r>
      <w:r>
        <w:rPr>
          <w:spacing w:val="-4"/>
        </w:rPr>
        <w:t xml:space="preserve"> </w:t>
      </w:r>
      <w:r>
        <w:t>помощью</w:t>
      </w:r>
      <w:r>
        <w:rPr>
          <w:spacing w:val="-5"/>
        </w:rPr>
        <w:t xml:space="preserve"> </w:t>
      </w:r>
      <w:r>
        <w:t>педагогического</w:t>
      </w:r>
      <w:r>
        <w:rPr>
          <w:spacing w:val="-3"/>
        </w:rPr>
        <w:t xml:space="preserve"> </w:t>
      </w:r>
      <w:r>
        <w:t>работника</w:t>
      </w:r>
      <w:r>
        <w:rPr>
          <w:spacing w:val="-3"/>
        </w:rPr>
        <w:t xml:space="preserve"> </w:t>
      </w:r>
      <w:r>
        <w:t>связь</w:t>
      </w:r>
      <w:r>
        <w:rPr>
          <w:spacing w:val="-3"/>
        </w:rPr>
        <w:t xml:space="preserve"> </w:t>
      </w:r>
      <w:r>
        <w:t>религии</w:t>
      </w:r>
      <w:r>
        <w:rPr>
          <w:spacing w:val="-5"/>
        </w:rPr>
        <w:t xml:space="preserve"> </w:t>
      </w:r>
      <w:r>
        <w:t>и</w:t>
      </w:r>
      <w:r>
        <w:rPr>
          <w:spacing w:val="-2"/>
        </w:rPr>
        <w:t xml:space="preserve"> морали;</w:t>
      </w:r>
    </w:p>
    <w:p w14:paraId="4162C284" w14:textId="77777777" w:rsidR="000640A9" w:rsidRDefault="00B37D2D">
      <w:pPr>
        <w:pStyle w:val="a3"/>
        <w:ind w:right="563" w:firstLine="760"/>
        <w:jc w:val="left"/>
      </w:pPr>
      <w:r>
        <w:t>иметь представление о роли и значении духовных ценностей в религиях народов</w:t>
      </w:r>
      <w:r>
        <w:rPr>
          <w:spacing w:val="40"/>
        </w:rPr>
        <w:t xml:space="preserve"> </w:t>
      </w:r>
      <w:r>
        <w:rPr>
          <w:spacing w:val="-2"/>
        </w:rPr>
        <w:t>России;</w:t>
      </w:r>
    </w:p>
    <w:p w14:paraId="04CD0EC2" w14:textId="77777777" w:rsidR="000640A9" w:rsidRDefault="00B37D2D">
      <w:pPr>
        <w:pStyle w:val="a3"/>
        <w:tabs>
          <w:tab w:val="left" w:pos="2413"/>
          <w:tab w:val="left" w:pos="4589"/>
          <w:tab w:val="left" w:pos="5191"/>
          <w:tab w:val="left" w:pos="6679"/>
          <w:tab w:val="left" w:pos="8871"/>
        </w:tabs>
        <w:ind w:right="562" w:firstLine="760"/>
        <w:jc w:val="left"/>
      </w:pPr>
      <w:r>
        <w:rPr>
          <w:spacing w:val="-2"/>
        </w:rPr>
        <w:t>уметь</w:t>
      </w:r>
      <w:r>
        <w:tab/>
      </w:r>
      <w:r>
        <w:rPr>
          <w:spacing w:val="-2"/>
        </w:rPr>
        <w:t>характеризовать</w:t>
      </w:r>
      <w:r>
        <w:tab/>
      </w:r>
      <w:r>
        <w:rPr>
          <w:spacing w:val="-10"/>
        </w:rPr>
        <w:t>с</w:t>
      </w:r>
      <w:r>
        <w:tab/>
      </w:r>
      <w:r>
        <w:rPr>
          <w:spacing w:val="-2"/>
        </w:rPr>
        <w:t>помощью</w:t>
      </w:r>
      <w:r>
        <w:tab/>
      </w:r>
      <w:r>
        <w:rPr>
          <w:spacing w:val="-2"/>
        </w:rPr>
        <w:t>педагогического</w:t>
      </w:r>
      <w:r>
        <w:tab/>
      </w:r>
      <w:r>
        <w:rPr>
          <w:spacing w:val="-2"/>
        </w:rPr>
        <w:t xml:space="preserve">работника </w:t>
      </w:r>
      <w:r>
        <w:t>государствообразующие конфессии России и их картины мира;</w:t>
      </w:r>
    </w:p>
    <w:p w14:paraId="49BBE2EC" w14:textId="77777777" w:rsidR="000640A9" w:rsidRDefault="00B37D2D">
      <w:pPr>
        <w:pStyle w:val="a3"/>
        <w:ind w:left="1329"/>
        <w:jc w:val="left"/>
      </w:pPr>
      <w:r>
        <w:t>понимать, что такое история семьи, каковы формы ее выражения и сохранения; обосновывать</w:t>
      </w:r>
      <w:r>
        <w:rPr>
          <w:spacing w:val="40"/>
        </w:rPr>
        <w:t xml:space="preserve"> </w:t>
      </w:r>
      <w:r>
        <w:t>и</w:t>
      </w:r>
      <w:r>
        <w:rPr>
          <w:spacing w:val="40"/>
        </w:rPr>
        <w:t xml:space="preserve"> </w:t>
      </w:r>
      <w:r>
        <w:t>доказывать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взаимосвязь</w:t>
      </w:r>
    </w:p>
    <w:p w14:paraId="47FD4549" w14:textId="77777777" w:rsidR="000640A9" w:rsidRDefault="00B37D2D">
      <w:pPr>
        <w:pStyle w:val="a3"/>
        <w:jc w:val="left"/>
      </w:pPr>
      <w:r>
        <w:t>истории</w:t>
      </w:r>
      <w:r>
        <w:rPr>
          <w:spacing w:val="-5"/>
        </w:rPr>
        <w:t xml:space="preserve"> </w:t>
      </w:r>
      <w:r>
        <w:t>семьи</w:t>
      </w:r>
      <w:r>
        <w:rPr>
          <w:spacing w:val="-5"/>
        </w:rPr>
        <w:t xml:space="preserve"> </w:t>
      </w:r>
      <w:r>
        <w:t>и</w:t>
      </w:r>
      <w:r>
        <w:rPr>
          <w:spacing w:val="-1"/>
        </w:rPr>
        <w:t xml:space="preserve"> </w:t>
      </w:r>
      <w:r>
        <w:t>истории</w:t>
      </w:r>
      <w:r>
        <w:rPr>
          <w:spacing w:val="-3"/>
        </w:rPr>
        <w:t xml:space="preserve"> </w:t>
      </w:r>
      <w:r>
        <w:t>народа,</w:t>
      </w:r>
      <w:r>
        <w:rPr>
          <w:spacing w:val="-3"/>
        </w:rPr>
        <w:t xml:space="preserve"> </w:t>
      </w:r>
      <w:r>
        <w:t xml:space="preserve">государства, </w:t>
      </w:r>
      <w:r>
        <w:rPr>
          <w:spacing w:val="-2"/>
        </w:rPr>
        <w:t>человечества;</w:t>
      </w:r>
    </w:p>
    <w:p w14:paraId="5A57DB48" w14:textId="77777777" w:rsidR="000640A9" w:rsidRDefault="00B37D2D">
      <w:pPr>
        <w:pStyle w:val="a3"/>
        <w:ind w:right="568" w:firstLine="760"/>
      </w:pPr>
      <w:r>
        <w:t>иметь представление о семейных традициях и обосновывать с опорой на алгоритм учебных действий их важность как ключевых элементов семейных отношений;</w:t>
      </w:r>
    </w:p>
    <w:p w14:paraId="77844A38" w14:textId="77777777" w:rsidR="000640A9" w:rsidRDefault="00B37D2D">
      <w:pPr>
        <w:pStyle w:val="a3"/>
        <w:ind w:right="562" w:firstLine="760"/>
      </w:pPr>
      <w:r>
        <w:t>уметь рассказывать с использованием плана о семейных традициях</w:t>
      </w:r>
      <w:r>
        <w:rPr>
          <w:spacing w:val="25"/>
        </w:rPr>
        <w:t xml:space="preserve"> </w:t>
      </w:r>
      <w:r>
        <w:t>своего народа</w:t>
      </w:r>
      <w:r>
        <w:rPr>
          <w:spacing w:val="40"/>
        </w:rPr>
        <w:t xml:space="preserve"> </w:t>
      </w:r>
      <w:r>
        <w:t>и народов России, собственной семьи;</w:t>
      </w:r>
    </w:p>
    <w:p w14:paraId="29204A38" w14:textId="77777777" w:rsidR="000640A9" w:rsidRDefault="00B37D2D">
      <w:pPr>
        <w:pStyle w:val="a3"/>
        <w:ind w:right="568" w:firstLine="760"/>
      </w:pPr>
      <w:r>
        <w:t>понимать роль семейных традиций в культуре общества, трансляции ценностей, духовно-нравственных идеалов;</w:t>
      </w:r>
    </w:p>
    <w:p w14:paraId="56CC1431" w14:textId="77777777" w:rsidR="000640A9" w:rsidRDefault="00B37D2D">
      <w:pPr>
        <w:pStyle w:val="a3"/>
        <w:spacing w:before="1"/>
        <w:ind w:right="574" w:firstLine="760"/>
      </w:pPr>
      <w:r>
        <w:t>знать и называть, используя источники информации, традиционные сказочные и фольклорные сюжеты о семье, семейных обязанностях;</w:t>
      </w:r>
    </w:p>
    <w:p w14:paraId="6E2F9170" w14:textId="77777777" w:rsidR="000640A9" w:rsidRDefault="00B37D2D">
      <w:pPr>
        <w:pStyle w:val="a3"/>
        <w:ind w:left="1329"/>
      </w:pPr>
      <w:r>
        <w:t>знать</w:t>
      </w:r>
      <w:r>
        <w:rPr>
          <w:spacing w:val="-5"/>
        </w:rPr>
        <w:t xml:space="preserve"> </w:t>
      </w:r>
      <w:r>
        <w:t>и</w:t>
      </w:r>
      <w:r>
        <w:rPr>
          <w:spacing w:val="-2"/>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1"/>
        </w:rPr>
        <w:t xml:space="preserve"> </w:t>
      </w:r>
      <w:r>
        <w:t>домашний</w:t>
      </w:r>
      <w:r>
        <w:rPr>
          <w:spacing w:val="-3"/>
        </w:rPr>
        <w:t xml:space="preserve"> </w:t>
      </w:r>
      <w:r>
        <w:rPr>
          <w:spacing w:val="-2"/>
        </w:rPr>
        <w:t>труд;</w:t>
      </w:r>
    </w:p>
    <w:p w14:paraId="31EB5645" w14:textId="77777777" w:rsidR="000640A9" w:rsidRDefault="00B37D2D">
      <w:pPr>
        <w:pStyle w:val="a3"/>
        <w:ind w:right="569" w:firstLine="760"/>
      </w:pPr>
      <w:r>
        <w:t>понимать и уметь объяснять с опорой на источник знаний специфику семьи как социального института, характеризовать роль домашнего труда и распределение экономических функций в семье;</w:t>
      </w:r>
    </w:p>
    <w:p w14:paraId="2C597427" w14:textId="77777777" w:rsidR="000640A9" w:rsidRDefault="00B37D2D">
      <w:pPr>
        <w:pStyle w:val="a3"/>
        <w:ind w:right="569" w:firstLine="760"/>
      </w:pPr>
      <w:r>
        <w:t>иметь представления о закономерностях развития семьи в культуре и истории народов России, уметь обосновывать с помощью педагогического работника данные закономерности на региональных материалах и примерах из жизни собственной семьи;</w:t>
      </w:r>
    </w:p>
    <w:p w14:paraId="7EC9C2E6" w14:textId="77777777" w:rsidR="000640A9" w:rsidRDefault="00B37D2D">
      <w:pPr>
        <w:pStyle w:val="a3"/>
        <w:ind w:right="564" w:firstLine="760"/>
      </w:pPr>
      <w:r>
        <w:t>обосновывать с использованием источника информации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D46DD61" w14:textId="77777777" w:rsidR="000640A9" w:rsidRDefault="00B37D2D">
      <w:pPr>
        <w:pStyle w:val="2"/>
        <w:ind w:left="1329"/>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6</w:t>
      </w:r>
      <w:r>
        <w:rPr>
          <w:spacing w:val="-2"/>
        </w:rPr>
        <w:t xml:space="preserve"> классе.</w:t>
      </w:r>
    </w:p>
    <w:p w14:paraId="42A79466" w14:textId="77777777" w:rsidR="000640A9" w:rsidRDefault="00B37D2D">
      <w:pPr>
        <w:pStyle w:val="a3"/>
        <w:spacing w:line="274" w:lineRule="exact"/>
        <w:ind w:left="1329"/>
      </w:pPr>
      <w:r>
        <w:t>Знание</w:t>
      </w:r>
      <w:r>
        <w:rPr>
          <w:spacing w:val="-7"/>
        </w:rPr>
        <w:t xml:space="preserve"> </w:t>
      </w:r>
      <w:r>
        <w:t>хронологии,</w:t>
      </w:r>
      <w:r>
        <w:rPr>
          <w:spacing w:val="-2"/>
        </w:rPr>
        <w:t xml:space="preserve"> </w:t>
      </w:r>
      <w:r>
        <w:t>работа</w:t>
      </w:r>
      <w:r>
        <w:rPr>
          <w:spacing w:val="-3"/>
        </w:rPr>
        <w:t xml:space="preserve"> </w:t>
      </w:r>
      <w:r>
        <w:t>с</w:t>
      </w:r>
      <w:r>
        <w:rPr>
          <w:spacing w:val="-4"/>
        </w:rPr>
        <w:t xml:space="preserve"> </w:t>
      </w:r>
      <w:r>
        <w:rPr>
          <w:spacing w:val="-2"/>
        </w:rPr>
        <w:t>хронологией:</w:t>
      </w:r>
    </w:p>
    <w:p w14:paraId="31F4F5CE" w14:textId="77777777" w:rsidR="000640A9" w:rsidRDefault="00B37D2D">
      <w:pPr>
        <w:pStyle w:val="a3"/>
        <w:ind w:right="568" w:firstLine="760"/>
      </w:pPr>
      <w:r>
        <w:t>называть</w:t>
      </w:r>
      <w:r>
        <w:rPr>
          <w:spacing w:val="-3"/>
        </w:rPr>
        <w:t xml:space="preserve"> </w:t>
      </w:r>
      <w:r>
        <w:t>даты</w:t>
      </w:r>
      <w:r>
        <w:rPr>
          <w:spacing w:val="-4"/>
        </w:rPr>
        <w:t xml:space="preserve"> </w:t>
      </w:r>
      <w:r>
        <w:t>важнейших</w:t>
      </w:r>
      <w:r>
        <w:rPr>
          <w:spacing w:val="-2"/>
        </w:rPr>
        <w:t xml:space="preserve"> </w:t>
      </w:r>
      <w:r>
        <w:t>событий</w:t>
      </w:r>
      <w:r>
        <w:rPr>
          <w:spacing w:val="-6"/>
        </w:rPr>
        <w:t xml:space="preserve"> </w:t>
      </w:r>
      <w:r>
        <w:t>Средневековья,</w:t>
      </w:r>
      <w:r>
        <w:rPr>
          <w:spacing w:val="-4"/>
        </w:rPr>
        <w:t xml:space="preserve"> </w:t>
      </w:r>
      <w:r>
        <w:t>определять</w:t>
      </w:r>
      <w:r>
        <w:rPr>
          <w:spacing w:val="-6"/>
        </w:rPr>
        <w:t xml:space="preserve"> </w:t>
      </w:r>
      <w:r>
        <w:t>их</w:t>
      </w:r>
      <w:r>
        <w:rPr>
          <w:spacing w:val="-2"/>
        </w:rPr>
        <w:t xml:space="preserve"> </w:t>
      </w:r>
      <w:r>
        <w:t>принадлежность к веку, историческому периоду;</w:t>
      </w:r>
    </w:p>
    <w:p w14:paraId="1D86B721" w14:textId="77777777" w:rsidR="000640A9" w:rsidRDefault="00B37D2D">
      <w:pPr>
        <w:pStyle w:val="a3"/>
        <w:spacing w:before="1"/>
        <w:ind w:right="568" w:firstLine="760"/>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Pr>
          <w:spacing w:val="-2"/>
        </w:rPr>
        <w:t>государства);</w:t>
      </w:r>
    </w:p>
    <w:p w14:paraId="542C37EA" w14:textId="77777777" w:rsidR="000640A9" w:rsidRDefault="00B37D2D">
      <w:pPr>
        <w:pStyle w:val="a3"/>
        <w:ind w:right="572" w:firstLine="739"/>
      </w:pPr>
      <w:r>
        <w:t xml:space="preserve">устанавливать длительность и синхронность событий истории Руси и всеобщей </w:t>
      </w:r>
      <w:r>
        <w:rPr>
          <w:spacing w:val="-2"/>
        </w:rPr>
        <w:t>истории.</w:t>
      </w:r>
    </w:p>
    <w:p w14:paraId="3F69FE6C" w14:textId="77777777" w:rsidR="000640A9" w:rsidRDefault="00B37D2D">
      <w:pPr>
        <w:pStyle w:val="a3"/>
        <w:ind w:left="1308"/>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14:paraId="60525D15" w14:textId="77777777" w:rsidR="000640A9" w:rsidRDefault="00B37D2D">
      <w:pPr>
        <w:pStyle w:val="a3"/>
        <w:ind w:right="569" w:firstLine="739"/>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52C9E564" w14:textId="77777777" w:rsidR="000640A9" w:rsidRDefault="00B37D2D">
      <w:pPr>
        <w:pStyle w:val="a3"/>
        <w:ind w:right="569" w:firstLine="739"/>
      </w:pPr>
      <w:r>
        <w:t>группировать, систематизировать факты по заданному признаку (составление систематических таблиц).</w:t>
      </w:r>
    </w:p>
    <w:p w14:paraId="26720359" w14:textId="77777777" w:rsidR="000640A9" w:rsidRDefault="00B37D2D">
      <w:pPr>
        <w:pStyle w:val="a3"/>
        <w:ind w:left="1308"/>
      </w:pPr>
      <w:r>
        <w:t>Работа</w:t>
      </w:r>
      <w:r>
        <w:rPr>
          <w:spacing w:val="-4"/>
        </w:rPr>
        <w:t xml:space="preserve"> </w:t>
      </w:r>
      <w:r>
        <w:t>с</w:t>
      </w:r>
      <w:r>
        <w:rPr>
          <w:spacing w:val="-4"/>
        </w:rPr>
        <w:t xml:space="preserve"> </w:t>
      </w:r>
      <w:r>
        <w:t>исторической</w:t>
      </w:r>
      <w:r>
        <w:rPr>
          <w:spacing w:val="-2"/>
        </w:rPr>
        <w:t xml:space="preserve"> картой:</w:t>
      </w:r>
    </w:p>
    <w:p w14:paraId="7EF734E3" w14:textId="77777777" w:rsidR="000640A9" w:rsidRDefault="00B37D2D">
      <w:pPr>
        <w:pStyle w:val="a3"/>
        <w:ind w:right="563" w:firstLine="739"/>
      </w:pPr>
      <w:r>
        <w:t>находить и показывать на карте исторические объекты, используя легенду карты; давать словесное описание их местоположения;</w:t>
      </w:r>
    </w:p>
    <w:p w14:paraId="6CB4D436" w14:textId="77777777" w:rsidR="000640A9" w:rsidRDefault="00B37D2D">
      <w:pPr>
        <w:pStyle w:val="a3"/>
        <w:ind w:right="572" w:firstLine="739"/>
      </w:pPr>
      <w:r>
        <w:t xml:space="preserve">извлекать из карты информацию о территории, экономических и культурных </w:t>
      </w:r>
      <w:proofErr w:type="gramStart"/>
      <w:r>
        <w:t>центрах</w:t>
      </w:r>
      <w:r>
        <w:rPr>
          <w:spacing w:val="28"/>
        </w:rPr>
        <w:t xml:space="preserve">  </w:t>
      </w:r>
      <w:r>
        <w:t>Руси</w:t>
      </w:r>
      <w:proofErr w:type="gramEnd"/>
      <w:r>
        <w:rPr>
          <w:spacing w:val="28"/>
        </w:rPr>
        <w:t xml:space="preserve">  </w:t>
      </w:r>
      <w:r>
        <w:t>и</w:t>
      </w:r>
      <w:r>
        <w:rPr>
          <w:spacing w:val="29"/>
        </w:rPr>
        <w:t xml:space="preserve">  </w:t>
      </w:r>
      <w:r>
        <w:t>других</w:t>
      </w:r>
      <w:r>
        <w:rPr>
          <w:spacing w:val="28"/>
        </w:rPr>
        <w:t xml:space="preserve">  </w:t>
      </w:r>
      <w:r>
        <w:t>государств</w:t>
      </w:r>
      <w:r>
        <w:rPr>
          <w:spacing w:val="28"/>
        </w:rPr>
        <w:t xml:space="preserve">  </w:t>
      </w:r>
      <w:r>
        <w:t>в</w:t>
      </w:r>
      <w:r>
        <w:rPr>
          <w:spacing w:val="28"/>
        </w:rPr>
        <w:t xml:space="preserve">  </w:t>
      </w:r>
      <w:r>
        <w:t>Средние</w:t>
      </w:r>
      <w:r>
        <w:rPr>
          <w:spacing w:val="28"/>
        </w:rPr>
        <w:t xml:space="preserve">  </w:t>
      </w:r>
      <w:r>
        <w:t>века,</w:t>
      </w:r>
      <w:r>
        <w:rPr>
          <w:spacing w:val="28"/>
        </w:rPr>
        <w:t xml:space="preserve">  </w:t>
      </w:r>
      <w:r>
        <w:t>о</w:t>
      </w:r>
      <w:r>
        <w:rPr>
          <w:spacing w:val="27"/>
        </w:rPr>
        <w:t xml:space="preserve">  </w:t>
      </w:r>
      <w:r>
        <w:t>направлениях</w:t>
      </w:r>
      <w:r>
        <w:rPr>
          <w:spacing w:val="29"/>
        </w:rPr>
        <w:t xml:space="preserve">  </w:t>
      </w:r>
      <w:r>
        <w:rPr>
          <w:spacing w:val="-2"/>
        </w:rPr>
        <w:t>крупнейших</w:t>
      </w:r>
    </w:p>
    <w:p w14:paraId="703DFD3F" w14:textId="77777777" w:rsidR="000640A9" w:rsidRDefault="000640A9">
      <w:pPr>
        <w:pStyle w:val="a3"/>
        <w:sectPr w:rsidR="000640A9">
          <w:pgSz w:w="11910" w:h="16840"/>
          <w:pgMar w:top="1040" w:right="283" w:bottom="1200" w:left="1133" w:header="0" w:footer="993" w:gutter="0"/>
          <w:cols w:space="720"/>
        </w:sectPr>
      </w:pPr>
    </w:p>
    <w:p w14:paraId="15294DCE" w14:textId="77777777" w:rsidR="000640A9" w:rsidRDefault="00B37D2D">
      <w:pPr>
        <w:pStyle w:val="a3"/>
        <w:spacing w:before="66"/>
        <w:ind w:right="564"/>
      </w:pPr>
      <w:r>
        <w:lastRenderedPageBreak/>
        <w:t>передвижений людей - походов, завоеваний, колонизаций, о ключевых событиях средневековой истории.</w:t>
      </w:r>
    </w:p>
    <w:p w14:paraId="6C9A8B4F" w14:textId="77777777" w:rsidR="000640A9" w:rsidRDefault="00B37D2D">
      <w:pPr>
        <w:pStyle w:val="a3"/>
        <w:ind w:left="1308"/>
      </w:pPr>
      <w:r>
        <w:t>Работа</w:t>
      </w:r>
      <w:r>
        <w:rPr>
          <w:spacing w:val="-4"/>
        </w:rPr>
        <w:t xml:space="preserve"> </w:t>
      </w:r>
      <w:r>
        <w:t>с</w:t>
      </w:r>
      <w:r>
        <w:rPr>
          <w:spacing w:val="-4"/>
        </w:rPr>
        <w:t xml:space="preserve"> </w:t>
      </w:r>
      <w:r>
        <w:t>историческими</w:t>
      </w:r>
      <w:r>
        <w:rPr>
          <w:spacing w:val="-2"/>
        </w:rPr>
        <w:t xml:space="preserve"> источниками:</w:t>
      </w:r>
    </w:p>
    <w:p w14:paraId="7FDF4DBB" w14:textId="77777777" w:rsidR="000640A9" w:rsidRDefault="00B37D2D">
      <w:pPr>
        <w:pStyle w:val="a3"/>
        <w:spacing w:before="1"/>
        <w:ind w:right="568" w:firstLine="739"/>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14:paraId="34B5FED6" w14:textId="77777777" w:rsidR="000640A9" w:rsidRDefault="00B37D2D">
      <w:pPr>
        <w:pStyle w:val="a3"/>
        <w:ind w:left="1308"/>
      </w:pPr>
      <w:r>
        <w:t>характеризовать</w:t>
      </w:r>
      <w:r>
        <w:rPr>
          <w:spacing w:val="-4"/>
        </w:rPr>
        <w:t xml:space="preserve"> </w:t>
      </w:r>
      <w:r>
        <w:t>авторство,</w:t>
      </w:r>
      <w:r>
        <w:rPr>
          <w:spacing w:val="-2"/>
        </w:rPr>
        <w:t xml:space="preserve"> </w:t>
      </w:r>
      <w:r>
        <w:t>время,</w:t>
      </w:r>
      <w:r>
        <w:rPr>
          <w:spacing w:val="-3"/>
        </w:rPr>
        <w:t xml:space="preserve"> </w:t>
      </w:r>
      <w:r>
        <w:t>место</w:t>
      </w:r>
      <w:r>
        <w:rPr>
          <w:spacing w:val="-2"/>
        </w:rPr>
        <w:t xml:space="preserve"> </w:t>
      </w:r>
      <w:r>
        <w:t>создания</w:t>
      </w:r>
      <w:r>
        <w:rPr>
          <w:spacing w:val="-2"/>
        </w:rPr>
        <w:t xml:space="preserve"> источника;</w:t>
      </w:r>
    </w:p>
    <w:p w14:paraId="44FE33FB" w14:textId="77777777" w:rsidR="000640A9" w:rsidRDefault="00B37D2D">
      <w:pPr>
        <w:pStyle w:val="a3"/>
        <w:ind w:right="570" w:firstLine="739"/>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71CEEA9" w14:textId="77777777" w:rsidR="000640A9" w:rsidRDefault="00B37D2D">
      <w:pPr>
        <w:pStyle w:val="a3"/>
        <w:ind w:right="562" w:firstLine="739"/>
      </w:pPr>
      <w:r>
        <w:t xml:space="preserve">находить в визуальном источнике и вещественном памятнике ключевые символы, </w:t>
      </w:r>
      <w:r>
        <w:rPr>
          <w:spacing w:val="-2"/>
        </w:rPr>
        <w:t>образы;</w:t>
      </w:r>
    </w:p>
    <w:p w14:paraId="5BFCB85D" w14:textId="77777777" w:rsidR="000640A9" w:rsidRDefault="00B37D2D">
      <w:pPr>
        <w:pStyle w:val="a3"/>
        <w:ind w:right="567" w:firstLine="739"/>
      </w:pPr>
      <w:r>
        <w:t xml:space="preserve">характеризовать позицию автора письменного и визуального исторического </w:t>
      </w:r>
      <w:r>
        <w:rPr>
          <w:spacing w:val="-2"/>
        </w:rPr>
        <w:t>источника.</w:t>
      </w:r>
    </w:p>
    <w:p w14:paraId="0939A201" w14:textId="77777777" w:rsidR="000640A9" w:rsidRDefault="00B37D2D">
      <w:pPr>
        <w:pStyle w:val="a3"/>
        <w:ind w:left="1308"/>
      </w:pPr>
      <w:r>
        <w:t>Историческое</w:t>
      </w:r>
      <w:r>
        <w:rPr>
          <w:spacing w:val="-6"/>
        </w:rPr>
        <w:t xml:space="preserve"> </w:t>
      </w:r>
      <w:r>
        <w:t>описание</w:t>
      </w:r>
      <w:r>
        <w:rPr>
          <w:spacing w:val="-6"/>
        </w:rPr>
        <w:t xml:space="preserve"> </w:t>
      </w:r>
      <w:r>
        <w:rPr>
          <w:spacing w:val="-2"/>
        </w:rPr>
        <w:t>(реконструкция):</w:t>
      </w:r>
    </w:p>
    <w:p w14:paraId="0308A827" w14:textId="77777777" w:rsidR="000640A9" w:rsidRDefault="00B37D2D">
      <w:pPr>
        <w:pStyle w:val="a3"/>
        <w:ind w:right="564" w:firstLine="739"/>
      </w:pPr>
      <w:r>
        <w:t>рассказывать о ключевых событиях отечественной и всеобщей истории в эпоху Средневековья, их участниках;</w:t>
      </w:r>
    </w:p>
    <w:p w14:paraId="7E27A4F3" w14:textId="77777777" w:rsidR="000640A9" w:rsidRDefault="00B37D2D">
      <w:pPr>
        <w:pStyle w:val="a3"/>
        <w:ind w:right="566" w:firstLine="739"/>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1EFF4BE" w14:textId="77777777" w:rsidR="000640A9" w:rsidRDefault="00B37D2D">
      <w:pPr>
        <w:pStyle w:val="a3"/>
        <w:ind w:right="563" w:firstLine="739"/>
      </w:pPr>
      <w:r>
        <w:t>рассказывать об образе жизни различных групп населения в средневековых обществах на Руси и в других странах;</w:t>
      </w:r>
    </w:p>
    <w:p w14:paraId="7D8CEE2B" w14:textId="77777777" w:rsidR="000640A9" w:rsidRDefault="00B37D2D">
      <w:pPr>
        <w:pStyle w:val="a3"/>
        <w:spacing w:before="1"/>
        <w:ind w:right="573" w:firstLine="739"/>
      </w:pPr>
      <w:r>
        <w:t>представлять описание памятников материальной и художественной культуры изучаемой эпохи.</w:t>
      </w:r>
    </w:p>
    <w:p w14:paraId="2299DCF6" w14:textId="77777777" w:rsidR="000640A9" w:rsidRDefault="00B37D2D">
      <w:pPr>
        <w:pStyle w:val="a3"/>
        <w:ind w:left="1308"/>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14:paraId="03BE8E3B" w14:textId="77777777" w:rsidR="000640A9" w:rsidRDefault="00B37D2D">
      <w:pPr>
        <w:pStyle w:val="a3"/>
        <w:ind w:left="1308"/>
      </w:pPr>
      <w:r>
        <w:t>раскрывать</w:t>
      </w:r>
      <w:r>
        <w:rPr>
          <w:spacing w:val="-6"/>
        </w:rPr>
        <w:t xml:space="preserve"> </w:t>
      </w:r>
      <w:r>
        <w:t>существенные</w:t>
      </w:r>
      <w:r>
        <w:rPr>
          <w:spacing w:val="-5"/>
        </w:rPr>
        <w:t xml:space="preserve"> </w:t>
      </w:r>
      <w:r>
        <w:t>черты</w:t>
      </w:r>
      <w:r>
        <w:rPr>
          <w:spacing w:val="-4"/>
        </w:rPr>
        <w:t xml:space="preserve"> </w:t>
      </w:r>
      <w:r>
        <w:t>экономических</w:t>
      </w:r>
      <w:r>
        <w:rPr>
          <w:spacing w:val="-2"/>
        </w:rPr>
        <w:t xml:space="preserve"> </w:t>
      </w:r>
      <w:r>
        <w:t>и</w:t>
      </w:r>
      <w:r>
        <w:rPr>
          <w:spacing w:val="-4"/>
        </w:rPr>
        <w:t xml:space="preserve"> </w:t>
      </w:r>
      <w:r>
        <w:t>социальных</w:t>
      </w:r>
      <w:r>
        <w:rPr>
          <w:spacing w:val="-3"/>
        </w:rPr>
        <w:t xml:space="preserve"> </w:t>
      </w:r>
      <w:r>
        <w:rPr>
          <w:spacing w:val="-2"/>
        </w:rPr>
        <w:t>отношений</w:t>
      </w:r>
    </w:p>
    <w:p w14:paraId="40631E23" w14:textId="77777777" w:rsidR="000640A9" w:rsidRDefault="00B37D2D">
      <w:pPr>
        <w:pStyle w:val="a3"/>
        <w:ind w:right="568"/>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588011A" w14:textId="77777777" w:rsidR="000640A9" w:rsidRDefault="00B37D2D">
      <w:pPr>
        <w:pStyle w:val="a3"/>
        <w:ind w:right="570" w:firstLine="739"/>
      </w:pPr>
      <w:r>
        <w:t>объяснять смысл ключевых понятий, относящихся</w:t>
      </w:r>
      <w:r>
        <w:rPr>
          <w:spacing w:val="-1"/>
        </w:rPr>
        <w:t xml:space="preserve"> </w:t>
      </w:r>
      <w:r>
        <w:t>к данной эпохе отечественной и всеобщей истории, конкретизировать их на примерах исторических событий, ситуаций;</w:t>
      </w:r>
    </w:p>
    <w:p w14:paraId="3D9F1ADC" w14:textId="77777777" w:rsidR="000640A9" w:rsidRDefault="00B37D2D">
      <w:pPr>
        <w:pStyle w:val="a3"/>
        <w:ind w:right="565" w:firstLine="739"/>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BD650A7" w14:textId="77777777" w:rsidR="000640A9" w:rsidRDefault="00B37D2D">
      <w:pPr>
        <w:pStyle w:val="a3"/>
        <w:ind w:right="569" w:firstLine="739"/>
      </w:pPr>
      <w:r>
        <w:t>проводить синхронизацию и сопоставление однотипных событий и процессов 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(по</w:t>
      </w:r>
      <w:r>
        <w:rPr>
          <w:spacing w:val="-3"/>
        </w:rPr>
        <w:t xml:space="preserve"> </w:t>
      </w:r>
      <w:r>
        <w:t>предложенному</w:t>
      </w:r>
      <w:r>
        <w:rPr>
          <w:spacing w:val="-8"/>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4"/>
        </w:rPr>
        <w:t xml:space="preserve"> </w:t>
      </w:r>
      <w:r>
        <w:t xml:space="preserve">и </w:t>
      </w:r>
      <w:r>
        <w:rPr>
          <w:spacing w:val="-2"/>
        </w:rPr>
        <w:t>различия.</w:t>
      </w:r>
    </w:p>
    <w:p w14:paraId="07E0CB45" w14:textId="77777777" w:rsidR="000640A9" w:rsidRDefault="00B37D2D">
      <w:pPr>
        <w:pStyle w:val="a3"/>
        <w:spacing w:before="1"/>
        <w:ind w:right="568" w:firstLine="739"/>
      </w:pPr>
      <w:r>
        <w:t>Рассмотрение исторических версий и оценок, определение своего отношения к наиболее значимым событиям и личностям прошлого:</w:t>
      </w:r>
    </w:p>
    <w:p w14:paraId="55E2DD2C" w14:textId="77777777" w:rsidR="000640A9" w:rsidRDefault="00B37D2D">
      <w:pPr>
        <w:pStyle w:val="a3"/>
        <w:ind w:right="570" w:firstLine="739"/>
      </w:pPr>
      <w:r>
        <w:t>излагать оценки событий и личностей эпохи Средневековья, приводимые в</w:t>
      </w:r>
      <w:r>
        <w:rPr>
          <w:spacing w:val="40"/>
        </w:rPr>
        <w:t xml:space="preserve"> </w:t>
      </w:r>
      <w:r>
        <w:t>учебной и научно-популярной литературе, объяснять, на каких фактах они основаны;</w:t>
      </w:r>
    </w:p>
    <w:p w14:paraId="7B4BC948" w14:textId="77777777" w:rsidR="000640A9" w:rsidRDefault="00B37D2D">
      <w:pPr>
        <w:pStyle w:val="a3"/>
        <w:ind w:right="568" w:firstLine="739"/>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575C95E" w14:textId="77777777" w:rsidR="000640A9" w:rsidRDefault="00B37D2D">
      <w:pPr>
        <w:pStyle w:val="a3"/>
        <w:ind w:left="1308"/>
      </w:pPr>
      <w:r>
        <w:t>Применение</w:t>
      </w:r>
      <w:r>
        <w:rPr>
          <w:spacing w:val="-8"/>
        </w:rPr>
        <w:t xml:space="preserve"> </w:t>
      </w:r>
      <w:r>
        <w:t>исторических</w:t>
      </w:r>
      <w:r>
        <w:rPr>
          <w:spacing w:val="-4"/>
        </w:rPr>
        <w:t xml:space="preserve"> </w:t>
      </w:r>
      <w:r>
        <w:rPr>
          <w:spacing w:val="-2"/>
        </w:rPr>
        <w:t>знаний:</w:t>
      </w:r>
    </w:p>
    <w:p w14:paraId="32BAD884" w14:textId="77777777" w:rsidR="000640A9" w:rsidRDefault="00B37D2D">
      <w:pPr>
        <w:pStyle w:val="a3"/>
        <w:ind w:right="1650" w:firstLine="739"/>
        <w:jc w:val="left"/>
      </w:pPr>
      <w:r>
        <w:t>объяснять</w:t>
      </w:r>
      <w:r>
        <w:rPr>
          <w:spacing w:val="-5"/>
        </w:rPr>
        <w:t xml:space="preserve"> </w:t>
      </w:r>
      <w:r>
        <w:t>значение</w:t>
      </w:r>
      <w:r>
        <w:rPr>
          <w:spacing w:val="-5"/>
        </w:rPr>
        <w:t xml:space="preserve"> </w:t>
      </w:r>
      <w:r>
        <w:t>памятников</w:t>
      </w:r>
      <w:r>
        <w:rPr>
          <w:spacing w:val="-7"/>
        </w:rPr>
        <w:t xml:space="preserve"> </w:t>
      </w:r>
      <w:r>
        <w:t>истории</w:t>
      </w:r>
      <w:r>
        <w:rPr>
          <w:spacing w:val="-6"/>
        </w:rPr>
        <w:t xml:space="preserve"> </w:t>
      </w:r>
      <w:r>
        <w:t>и</w:t>
      </w:r>
      <w:r>
        <w:rPr>
          <w:spacing w:val="-4"/>
        </w:rPr>
        <w:t xml:space="preserve"> </w:t>
      </w:r>
      <w:r>
        <w:t>культуры</w:t>
      </w:r>
      <w:r>
        <w:rPr>
          <w:spacing w:val="-4"/>
        </w:rPr>
        <w:t xml:space="preserve"> </w:t>
      </w:r>
      <w:r>
        <w:t>Руси</w:t>
      </w:r>
      <w:r>
        <w:rPr>
          <w:spacing w:val="-4"/>
        </w:rPr>
        <w:t xml:space="preserve"> </w:t>
      </w:r>
      <w:r>
        <w:t>и</w:t>
      </w:r>
      <w:r>
        <w:rPr>
          <w:spacing w:val="-4"/>
        </w:rPr>
        <w:t xml:space="preserve"> </w:t>
      </w:r>
      <w:r>
        <w:t>других</w:t>
      </w:r>
      <w:r>
        <w:rPr>
          <w:spacing w:val="-3"/>
        </w:rPr>
        <w:t xml:space="preserve"> </w:t>
      </w:r>
      <w:r>
        <w:t>стран эпохи Средневековья, необходимость сохранения их в современном мире;</w:t>
      </w:r>
    </w:p>
    <w:p w14:paraId="451110BA" w14:textId="77777777" w:rsidR="000640A9" w:rsidRDefault="00B37D2D">
      <w:pPr>
        <w:pStyle w:val="a3"/>
        <w:ind w:right="569" w:firstLine="760"/>
        <w:jc w:val="left"/>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истории</w:t>
      </w:r>
      <w:r>
        <w:rPr>
          <w:spacing w:val="80"/>
          <w:w w:val="150"/>
        </w:rPr>
        <w:t xml:space="preserve"> </w:t>
      </w:r>
      <w:r>
        <w:t>Средних</w:t>
      </w:r>
      <w:r>
        <w:rPr>
          <w:spacing w:val="80"/>
          <w:w w:val="150"/>
        </w:rPr>
        <w:t xml:space="preserve"> </w:t>
      </w:r>
      <w:r>
        <w:t>веков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на региональном материале).</w:t>
      </w:r>
    </w:p>
    <w:p w14:paraId="3ABB8211" w14:textId="77777777" w:rsidR="000640A9" w:rsidRDefault="00B37D2D">
      <w:pPr>
        <w:pStyle w:val="2"/>
        <w:ind w:left="1329"/>
        <w:jc w:val="left"/>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7</w:t>
      </w:r>
      <w:r>
        <w:rPr>
          <w:spacing w:val="-2"/>
        </w:rPr>
        <w:t xml:space="preserve"> классе.</w:t>
      </w:r>
    </w:p>
    <w:p w14:paraId="46799F7E" w14:textId="77777777" w:rsidR="000640A9" w:rsidRDefault="00B37D2D">
      <w:pPr>
        <w:pStyle w:val="a3"/>
        <w:spacing w:line="274" w:lineRule="exact"/>
        <w:ind w:left="1329"/>
        <w:jc w:val="left"/>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14:paraId="42E86C08" w14:textId="77777777" w:rsidR="000640A9" w:rsidRDefault="00B37D2D">
      <w:pPr>
        <w:pStyle w:val="a3"/>
        <w:tabs>
          <w:tab w:val="left" w:pos="2468"/>
          <w:tab w:val="left" w:pos="3286"/>
          <w:tab w:val="left" w:pos="4994"/>
          <w:tab w:val="left" w:pos="5337"/>
          <w:tab w:val="left" w:pos="6536"/>
          <w:tab w:val="left" w:pos="7589"/>
          <w:tab w:val="left" w:pos="8544"/>
          <w:tab w:val="left" w:pos="9671"/>
        </w:tabs>
        <w:ind w:right="569" w:firstLine="760"/>
        <w:jc w:val="left"/>
      </w:pPr>
      <w:r>
        <w:rPr>
          <w:spacing w:val="-2"/>
        </w:rPr>
        <w:t>называть</w:t>
      </w:r>
      <w:r>
        <w:tab/>
      </w:r>
      <w:r>
        <w:rPr>
          <w:spacing w:val="-2"/>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tab/>
      </w:r>
      <w:r>
        <w:rPr>
          <w:spacing w:val="-6"/>
        </w:rPr>
        <w:t xml:space="preserve">их </w:t>
      </w:r>
      <w:r>
        <w:t>хронологические рамки;</w:t>
      </w:r>
    </w:p>
    <w:p w14:paraId="69853EC7" w14:textId="77777777" w:rsidR="000640A9" w:rsidRDefault="00B37D2D">
      <w:pPr>
        <w:pStyle w:val="a3"/>
        <w:ind w:left="1329"/>
        <w:jc w:val="left"/>
      </w:pPr>
      <w:r>
        <w:t>локализовать</w:t>
      </w:r>
      <w:r>
        <w:rPr>
          <w:spacing w:val="38"/>
        </w:rPr>
        <w:t xml:space="preserve"> </w:t>
      </w:r>
      <w:r>
        <w:t>во</w:t>
      </w:r>
      <w:r>
        <w:rPr>
          <w:spacing w:val="39"/>
        </w:rPr>
        <w:t xml:space="preserve"> </w:t>
      </w:r>
      <w:r>
        <w:t>времени</w:t>
      </w:r>
      <w:r>
        <w:rPr>
          <w:spacing w:val="39"/>
        </w:rPr>
        <w:t xml:space="preserve"> </w:t>
      </w:r>
      <w:r>
        <w:t>ключевые</w:t>
      </w:r>
      <w:r>
        <w:rPr>
          <w:spacing w:val="39"/>
        </w:rPr>
        <w:t xml:space="preserve"> </w:t>
      </w:r>
      <w:r>
        <w:t>события</w:t>
      </w:r>
      <w:r>
        <w:rPr>
          <w:spacing w:val="39"/>
        </w:rPr>
        <w:t xml:space="preserve"> </w:t>
      </w:r>
      <w:r>
        <w:t>отечественной</w:t>
      </w:r>
      <w:r>
        <w:rPr>
          <w:spacing w:val="40"/>
        </w:rPr>
        <w:t xml:space="preserve"> </w:t>
      </w:r>
      <w:r>
        <w:t>и</w:t>
      </w:r>
      <w:r>
        <w:rPr>
          <w:spacing w:val="40"/>
        </w:rPr>
        <w:t xml:space="preserve"> </w:t>
      </w:r>
      <w:r>
        <w:t>всеобщей</w:t>
      </w:r>
      <w:r>
        <w:rPr>
          <w:spacing w:val="40"/>
        </w:rPr>
        <w:t xml:space="preserve"> </w:t>
      </w:r>
      <w:r>
        <w:rPr>
          <w:spacing w:val="-2"/>
        </w:rPr>
        <w:t>истории</w:t>
      </w:r>
    </w:p>
    <w:p w14:paraId="37C64A42" w14:textId="77777777" w:rsidR="000640A9" w:rsidRDefault="000640A9">
      <w:pPr>
        <w:pStyle w:val="a3"/>
        <w:jc w:val="left"/>
        <w:sectPr w:rsidR="000640A9">
          <w:pgSz w:w="11910" w:h="16840"/>
          <w:pgMar w:top="1040" w:right="283" w:bottom="1200" w:left="1133" w:header="0" w:footer="993" w:gutter="0"/>
          <w:cols w:space="720"/>
        </w:sectPr>
      </w:pPr>
    </w:p>
    <w:p w14:paraId="4D1BAA61" w14:textId="77777777" w:rsidR="000640A9" w:rsidRDefault="00B37D2D">
      <w:pPr>
        <w:pStyle w:val="a3"/>
        <w:spacing w:before="66"/>
        <w:ind w:left="1329" w:hanging="761"/>
        <w:jc w:val="left"/>
      </w:pPr>
      <w:r>
        <w:lastRenderedPageBreak/>
        <w:t>XVI-</w:t>
      </w:r>
      <w:proofErr w:type="spellStart"/>
      <w:r>
        <w:t>XVIIвв</w:t>
      </w:r>
      <w:proofErr w:type="spellEnd"/>
      <w:r>
        <w:t>., определять их принадлежность к части века (половина, треть, четверть); устанавливать</w:t>
      </w:r>
      <w:r>
        <w:rPr>
          <w:spacing w:val="40"/>
        </w:rPr>
        <w:t xml:space="preserve"> </w:t>
      </w:r>
      <w:r>
        <w:t>синхронность</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w:t>
      </w:r>
    </w:p>
    <w:p w14:paraId="3964345D" w14:textId="77777777" w:rsidR="000640A9" w:rsidRDefault="00B37D2D">
      <w:pPr>
        <w:pStyle w:val="a3"/>
        <w:jc w:val="left"/>
      </w:pPr>
      <w:proofErr w:type="spellStart"/>
      <w:r>
        <w:rPr>
          <w:spacing w:val="-2"/>
        </w:rPr>
        <w:t>XVIIвв</w:t>
      </w:r>
      <w:proofErr w:type="spellEnd"/>
      <w:r>
        <w:rPr>
          <w:spacing w:val="-2"/>
        </w:rPr>
        <w:t>.</w:t>
      </w:r>
    </w:p>
    <w:p w14:paraId="5439A78E" w14:textId="77777777" w:rsidR="000640A9" w:rsidRDefault="00B37D2D">
      <w:pPr>
        <w:pStyle w:val="a3"/>
        <w:spacing w:before="1"/>
        <w:ind w:left="1329"/>
      </w:pPr>
      <w:r>
        <w:t>Знание</w:t>
      </w:r>
      <w:r>
        <w:rPr>
          <w:spacing w:val="-4"/>
        </w:rPr>
        <w:t xml:space="preserve"> </w:t>
      </w:r>
      <w:r>
        <w:t>исторических</w:t>
      </w:r>
      <w:r>
        <w:rPr>
          <w:spacing w:val="-1"/>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14:paraId="42DDCF46" w14:textId="77777777" w:rsidR="000640A9" w:rsidRDefault="00B37D2D">
      <w:pPr>
        <w:pStyle w:val="a3"/>
        <w:ind w:right="568" w:firstLine="760"/>
      </w:pPr>
      <w:r>
        <w:t>указывать (называть) место, обстоятельства, участников, результаты важнейших событий отечественной и всеобщей истории XVI-</w:t>
      </w:r>
      <w:proofErr w:type="spellStart"/>
      <w:r>
        <w:t>XVIIвв</w:t>
      </w:r>
      <w:proofErr w:type="spellEnd"/>
      <w:r>
        <w:t>.;</w:t>
      </w:r>
    </w:p>
    <w:p w14:paraId="52657E5B" w14:textId="77777777" w:rsidR="000640A9" w:rsidRDefault="00B37D2D">
      <w:pPr>
        <w:pStyle w:val="a3"/>
        <w:ind w:right="569"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AAD3F4E" w14:textId="77777777" w:rsidR="000640A9" w:rsidRDefault="00B37D2D">
      <w:pPr>
        <w:pStyle w:val="a3"/>
        <w:ind w:left="1329"/>
      </w:pPr>
      <w:r>
        <w:t>Работа</w:t>
      </w:r>
      <w:r>
        <w:rPr>
          <w:spacing w:val="-4"/>
        </w:rPr>
        <w:t xml:space="preserve"> </w:t>
      </w:r>
      <w:r>
        <w:t>с</w:t>
      </w:r>
      <w:r>
        <w:rPr>
          <w:spacing w:val="-4"/>
        </w:rPr>
        <w:t xml:space="preserve"> </w:t>
      </w:r>
      <w:r>
        <w:t>исторической</w:t>
      </w:r>
      <w:r>
        <w:rPr>
          <w:spacing w:val="-2"/>
        </w:rPr>
        <w:t xml:space="preserve"> картой:</w:t>
      </w:r>
    </w:p>
    <w:p w14:paraId="03624970" w14:textId="77777777" w:rsidR="000640A9" w:rsidRDefault="00B37D2D">
      <w:pPr>
        <w:pStyle w:val="a3"/>
        <w:ind w:right="569" w:firstLine="76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proofErr w:type="spellStart"/>
      <w:r>
        <w:t>XVIIвв</w:t>
      </w:r>
      <w:proofErr w:type="spellEnd"/>
      <w:r>
        <w:t>.;</w:t>
      </w:r>
    </w:p>
    <w:p w14:paraId="6CA806B5" w14:textId="77777777" w:rsidR="000640A9" w:rsidRDefault="00B37D2D">
      <w:pPr>
        <w:pStyle w:val="a3"/>
        <w:ind w:right="572" w:firstLine="760"/>
      </w:pPr>
      <w:r>
        <w:t>устанавливать на</w:t>
      </w:r>
      <w:r>
        <w:rPr>
          <w:spacing w:val="-2"/>
        </w:rPr>
        <w:t xml:space="preserve"> </w:t>
      </w:r>
      <w:r>
        <w:t>основе</w:t>
      </w:r>
      <w:r>
        <w:rPr>
          <w:spacing w:val="-2"/>
        </w:rPr>
        <w:t xml:space="preserve"> </w:t>
      </w:r>
      <w:r>
        <w:t>карты связи между</w:t>
      </w:r>
      <w:r>
        <w:rPr>
          <w:spacing w:val="-4"/>
        </w:rPr>
        <w:t xml:space="preserve"> </w:t>
      </w:r>
      <w:r>
        <w:t>географическим</w:t>
      </w:r>
      <w:r>
        <w:rPr>
          <w:spacing w:val="-2"/>
        </w:rPr>
        <w:t xml:space="preserve"> </w:t>
      </w:r>
      <w:r>
        <w:t>положением</w:t>
      </w:r>
      <w:r>
        <w:rPr>
          <w:spacing w:val="-2"/>
        </w:rPr>
        <w:t xml:space="preserve"> </w:t>
      </w:r>
      <w:r>
        <w:t>страны</w:t>
      </w:r>
      <w:r>
        <w:rPr>
          <w:spacing w:val="-2"/>
        </w:rPr>
        <w:t xml:space="preserve"> </w:t>
      </w:r>
      <w:r>
        <w:t>и особенностями ее экономического, социального и политического развития.</w:t>
      </w:r>
    </w:p>
    <w:p w14:paraId="0516305D" w14:textId="77777777" w:rsidR="000640A9" w:rsidRDefault="00B37D2D">
      <w:pPr>
        <w:pStyle w:val="a3"/>
        <w:ind w:left="1329"/>
      </w:pPr>
      <w:r>
        <w:t>Работа</w:t>
      </w:r>
      <w:r>
        <w:rPr>
          <w:spacing w:val="-4"/>
        </w:rPr>
        <w:t xml:space="preserve"> </w:t>
      </w:r>
      <w:r>
        <w:t>с</w:t>
      </w:r>
      <w:r>
        <w:rPr>
          <w:spacing w:val="-4"/>
        </w:rPr>
        <w:t xml:space="preserve"> </w:t>
      </w:r>
      <w:r>
        <w:t>историческими</w:t>
      </w:r>
      <w:r>
        <w:rPr>
          <w:spacing w:val="-2"/>
        </w:rPr>
        <w:t xml:space="preserve"> источниками:</w:t>
      </w:r>
    </w:p>
    <w:p w14:paraId="3F4A14C3" w14:textId="77777777" w:rsidR="000640A9" w:rsidRDefault="00B37D2D">
      <w:pPr>
        <w:pStyle w:val="a3"/>
        <w:ind w:right="569" w:firstLine="760"/>
      </w:pPr>
      <w:r>
        <w:t>различать виды письменных исторических источников (официальные, личные, литературные и другие);</w:t>
      </w:r>
    </w:p>
    <w:p w14:paraId="180B406E" w14:textId="77777777" w:rsidR="000640A9" w:rsidRDefault="00B37D2D">
      <w:pPr>
        <w:pStyle w:val="a3"/>
        <w:ind w:right="567" w:firstLine="760"/>
      </w:pPr>
      <w:r>
        <w:t>характеризовать обстоятельства и цель создания источника, раскрывать его информационную ценность;</w:t>
      </w:r>
    </w:p>
    <w:p w14:paraId="02B3694C" w14:textId="77777777" w:rsidR="000640A9" w:rsidRDefault="00B37D2D">
      <w:pPr>
        <w:pStyle w:val="a3"/>
        <w:ind w:right="566" w:firstLine="760"/>
      </w:pPr>
      <w:r>
        <w:t>проводить поиск информации в тексте письменного источника, визуальных и вещественных памятниках эпохи;</w:t>
      </w:r>
    </w:p>
    <w:p w14:paraId="37DB37F7" w14:textId="77777777" w:rsidR="000640A9" w:rsidRDefault="00B37D2D">
      <w:pPr>
        <w:pStyle w:val="a3"/>
        <w:spacing w:before="1"/>
        <w:ind w:right="570" w:firstLine="760"/>
      </w:pPr>
      <w:r>
        <w:t xml:space="preserve">сопоставлять и систематизировать информацию из нескольких однотипных </w:t>
      </w:r>
      <w:r>
        <w:rPr>
          <w:spacing w:val="-2"/>
        </w:rPr>
        <w:t>источников.</w:t>
      </w:r>
    </w:p>
    <w:p w14:paraId="6FFED0C7" w14:textId="77777777" w:rsidR="000640A9" w:rsidRDefault="00B37D2D">
      <w:pPr>
        <w:pStyle w:val="a3"/>
        <w:ind w:left="1329"/>
      </w:pPr>
      <w:r>
        <w:t>Историческое</w:t>
      </w:r>
      <w:r>
        <w:rPr>
          <w:spacing w:val="-6"/>
        </w:rPr>
        <w:t xml:space="preserve"> </w:t>
      </w:r>
      <w:r>
        <w:t>описание</w:t>
      </w:r>
      <w:r>
        <w:rPr>
          <w:spacing w:val="-6"/>
        </w:rPr>
        <w:t xml:space="preserve"> </w:t>
      </w:r>
      <w:r>
        <w:rPr>
          <w:spacing w:val="-2"/>
        </w:rPr>
        <w:t>(реконструкция):</w:t>
      </w:r>
    </w:p>
    <w:p w14:paraId="1D9C4F2B" w14:textId="77777777" w:rsidR="000640A9" w:rsidRDefault="00B37D2D">
      <w:pPr>
        <w:pStyle w:val="a3"/>
        <w:ind w:right="561" w:firstLine="760"/>
      </w:pPr>
      <w:r>
        <w:t xml:space="preserve">рассказывать о ключевых событиях отечественной и всеобщей истории XVI- </w:t>
      </w:r>
      <w:proofErr w:type="spellStart"/>
      <w:r>
        <w:t>XVIIвв</w:t>
      </w:r>
      <w:proofErr w:type="spellEnd"/>
      <w:r>
        <w:t>., их участниках;</w:t>
      </w:r>
    </w:p>
    <w:p w14:paraId="1095D541" w14:textId="77777777" w:rsidR="000640A9" w:rsidRDefault="00B37D2D">
      <w:pPr>
        <w:pStyle w:val="a3"/>
        <w:ind w:right="566" w:firstLine="760"/>
      </w:pPr>
      <w:r>
        <w:t>составлять краткую характеристику известных персоналий отечественной и всеобщей истории XVI-</w:t>
      </w:r>
      <w:proofErr w:type="spellStart"/>
      <w:r>
        <w:t>XVIIвв</w:t>
      </w:r>
      <w:proofErr w:type="spellEnd"/>
      <w:r>
        <w:t xml:space="preserve">. (ключевые факты биографии, личные качества, </w:t>
      </w:r>
      <w:r>
        <w:rPr>
          <w:spacing w:val="-2"/>
        </w:rPr>
        <w:t>деятельность);</w:t>
      </w:r>
    </w:p>
    <w:p w14:paraId="5F22CDAB" w14:textId="77777777" w:rsidR="000640A9" w:rsidRDefault="00B37D2D">
      <w:pPr>
        <w:pStyle w:val="a3"/>
        <w:ind w:right="563" w:firstLine="760"/>
      </w:pPr>
      <w:r>
        <w:t>рассказывать об образе жизни различных групп населения в России и других странах в раннее Новое время;</w:t>
      </w:r>
    </w:p>
    <w:p w14:paraId="5538F5A8" w14:textId="77777777" w:rsidR="000640A9" w:rsidRDefault="00B37D2D">
      <w:pPr>
        <w:pStyle w:val="a3"/>
        <w:ind w:right="568" w:firstLine="760"/>
      </w:pPr>
      <w:r>
        <w:t>представлять описание памятников материальной и художественной культуры изучаемой эпохи.</w:t>
      </w:r>
    </w:p>
    <w:p w14:paraId="05351463" w14:textId="77777777" w:rsidR="000640A9" w:rsidRDefault="00B37D2D">
      <w:pPr>
        <w:pStyle w:val="a3"/>
        <w:ind w:left="1329"/>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14:paraId="605BD216" w14:textId="77777777" w:rsidR="000640A9" w:rsidRDefault="00B37D2D">
      <w:pPr>
        <w:pStyle w:val="a3"/>
        <w:ind w:left="1329"/>
      </w:pPr>
      <w:r>
        <w:t>раскрывать</w:t>
      </w:r>
      <w:r>
        <w:rPr>
          <w:spacing w:val="-3"/>
        </w:rPr>
        <w:t xml:space="preserve"> </w:t>
      </w:r>
      <w:r>
        <w:t>существенные</w:t>
      </w:r>
      <w:r>
        <w:rPr>
          <w:spacing w:val="-5"/>
        </w:rPr>
        <w:t xml:space="preserve"> </w:t>
      </w:r>
      <w:r>
        <w:t>черты</w:t>
      </w:r>
      <w:r>
        <w:rPr>
          <w:spacing w:val="-4"/>
        </w:rPr>
        <w:t xml:space="preserve"> </w:t>
      </w:r>
      <w:r>
        <w:t>экономического,</w:t>
      </w:r>
      <w:r>
        <w:rPr>
          <w:spacing w:val="-3"/>
        </w:rPr>
        <w:t xml:space="preserve"> </w:t>
      </w:r>
      <w:r>
        <w:rPr>
          <w:spacing w:val="-2"/>
        </w:rPr>
        <w:t>социального</w:t>
      </w:r>
    </w:p>
    <w:p w14:paraId="3D9771B4" w14:textId="77777777" w:rsidR="000640A9" w:rsidRDefault="00B37D2D">
      <w:pPr>
        <w:pStyle w:val="a3"/>
        <w:ind w:right="561"/>
      </w:pPr>
      <w:r>
        <w:t>и политического развития России и других стран в XVI-</w:t>
      </w:r>
      <w:proofErr w:type="spellStart"/>
      <w:r>
        <w:t>XVIIвв</w:t>
      </w:r>
      <w:proofErr w:type="spellEnd"/>
      <w:r>
        <w:t>., европейской</w:t>
      </w:r>
      <w:r>
        <w:rPr>
          <w:spacing w:val="40"/>
        </w:rPr>
        <w:t xml:space="preserve"> </w:t>
      </w:r>
      <w:r>
        <w:t xml:space="preserve">реформации, новых веяний в духовной жизни общества, культуре, революций XVI- </w:t>
      </w:r>
      <w:proofErr w:type="spellStart"/>
      <w:r>
        <w:t>XVIIвв</w:t>
      </w:r>
      <w:proofErr w:type="spellEnd"/>
      <w:r>
        <w:t>. в европейских странах;</w:t>
      </w:r>
    </w:p>
    <w:p w14:paraId="75F1ECD1" w14:textId="77777777" w:rsidR="000640A9" w:rsidRDefault="00B37D2D">
      <w:pPr>
        <w:pStyle w:val="a3"/>
        <w:spacing w:before="1"/>
        <w:ind w:right="569" w:firstLine="760"/>
      </w:pPr>
      <w:r>
        <w:t>объяснять</w:t>
      </w:r>
      <w:r>
        <w:rPr>
          <w:spacing w:val="-2"/>
        </w:rPr>
        <w:t xml:space="preserve"> </w:t>
      </w:r>
      <w:r>
        <w:t>смысл</w:t>
      </w:r>
      <w:r>
        <w:rPr>
          <w:spacing w:val="-1"/>
        </w:rPr>
        <w:t xml:space="preserve"> </w:t>
      </w:r>
      <w:r>
        <w:t>ключевых понятий,</w:t>
      </w:r>
      <w:r>
        <w:rPr>
          <w:spacing w:val="-3"/>
        </w:rPr>
        <w:t xml:space="preserve"> </w:t>
      </w:r>
      <w:r>
        <w:t>относящихся</w:t>
      </w:r>
      <w:r>
        <w:rPr>
          <w:spacing w:val="-1"/>
        </w:rPr>
        <w:t xml:space="preserve"> </w:t>
      </w:r>
      <w:r>
        <w:t>к</w:t>
      </w:r>
      <w:r>
        <w:rPr>
          <w:spacing w:val="-2"/>
        </w:rPr>
        <w:t xml:space="preserve"> </w:t>
      </w:r>
      <w:r>
        <w:t>данной эпохе</w:t>
      </w:r>
      <w:r>
        <w:rPr>
          <w:spacing w:val="-2"/>
        </w:rPr>
        <w:t xml:space="preserve"> </w:t>
      </w:r>
      <w:r>
        <w:t>отечественной</w:t>
      </w:r>
      <w:r>
        <w:rPr>
          <w:spacing w:val="-2"/>
        </w:rPr>
        <w:t xml:space="preserve"> </w:t>
      </w:r>
      <w:r>
        <w:t>и всеобщей истории, конкретизировать их на примерах исторических событий, ситуаций;</w:t>
      </w:r>
    </w:p>
    <w:p w14:paraId="5D16F361" w14:textId="77777777" w:rsidR="000640A9" w:rsidRDefault="00B37D2D">
      <w:pPr>
        <w:pStyle w:val="a3"/>
        <w:ind w:right="565" w:firstLine="760"/>
      </w:pPr>
      <w:r>
        <w:t>объяснять причины и следствия важнейших событий отечественной и всеобщей истории XVI-</w:t>
      </w:r>
      <w:proofErr w:type="spellStart"/>
      <w:r>
        <w:t>XVIIвв</w:t>
      </w:r>
      <w:proofErr w:type="spellEnd"/>
      <w:r>
        <w:t>.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483A7FA" w14:textId="77777777" w:rsidR="000640A9" w:rsidRDefault="00B37D2D">
      <w:pPr>
        <w:pStyle w:val="a3"/>
        <w:ind w:right="569"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9D0168F" w14:textId="77777777" w:rsidR="000640A9" w:rsidRDefault="00B37D2D">
      <w:pPr>
        <w:pStyle w:val="a3"/>
        <w:ind w:right="568" w:firstLine="760"/>
      </w:pPr>
      <w:r>
        <w:t>Рассмотрение исторических версий и оценок, определение своего отношения к наиболее значимым событиям и личностям прошлого:</w:t>
      </w:r>
    </w:p>
    <w:p w14:paraId="1EFE45A4" w14:textId="77777777" w:rsidR="000640A9" w:rsidRDefault="00B37D2D">
      <w:pPr>
        <w:pStyle w:val="a3"/>
        <w:spacing w:before="1"/>
        <w:ind w:right="562" w:firstLine="760"/>
      </w:pPr>
      <w:r>
        <w:t>излагать альтернативные оценки событий и личностей отечественной и всеобщей истории XVI-</w:t>
      </w:r>
      <w:proofErr w:type="spellStart"/>
      <w:r>
        <w:t>XVIIвв</w:t>
      </w:r>
      <w:proofErr w:type="spellEnd"/>
      <w:r>
        <w:t>., представленные в учебной литературе; объяснять, на чем основываются отдельные мнения;</w:t>
      </w:r>
    </w:p>
    <w:p w14:paraId="1BC26851" w14:textId="77777777" w:rsidR="000640A9" w:rsidRDefault="000640A9">
      <w:pPr>
        <w:pStyle w:val="a3"/>
        <w:sectPr w:rsidR="000640A9">
          <w:pgSz w:w="11910" w:h="16840"/>
          <w:pgMar w:top="1040" w:right="283" w:bottom="1200" w:left="1133" w:header="0" w:footer="993" w:gutter="0"/>
          <w:cols w:space="720"/>
        </w:sectPr>
      </w:pPr>
    </w:p>
    <w:p w14:paraId="0C28A6B3" w14:textId="77777777" w:rsidR="000640A9" w:rsidRDefault="00B37D2D">
      <w:pPr>
        <w:pStyle w:val="a3"/>
        <w:spacing w:before="66"/>
        <w:ind w:right="564" w:firstLine="760"/>
      </w:pPr>
      <w:r>
        <w:lastRenderedPageBreak/>
        <w:t>выражать отношение к деятельности исторических личностей XVI-</w:t>
      </w:r>
      <w:proofErr w:type="spellStart"/>
      <w:r>
        <w:t>XVIIвв</w:t>
      </w:r>
      <w:proofErr w:type="spellEnd"/>
      <w:r>
        <w:t>. с учётом обстоятельств изучаемой эпохи и в современной шкале ценностей.</w:t>
      </w:r>
    </w:p>
    <w:p w14:paraId="0E8FC825" w14:textId="77777777" w:rsidR="000640A9" w:rsidRDefault="00B37D2D">
      <w:pPr>
        <w:pStyle w:val="a3"/>
        <w:ind w:left="1329"/>
      </w:pPr>
      <w:r>
        <w:t>Применение</w:t>
      </w:r>
      <w:r>
        <w:rPr>
          <w:spacing w:val="-8"/>
        </w:rPr>
        <w:t xml:space="preserve"> </w:t>
      </w:r>
      <w:r>
        <w:t>исторических</w:t>
      </w:r>
      <w:r>
        <w:rPr>
          <w:spacing w:val="-4"/>
        </w:rPr>
        <w:t xml:space="preserve"> </w:t>
      </w:r>
      <w:r>
        <w:rPr>
          <w:spacing w:val="-2"/>
        </w:rPr>
        <w:t>знаний:</w:t>
      </w:r>
    </w:p>
    <w:p w14:paraId="3CFDDFE0" w14:textId="77777777" w:rsidR="000640A9" w:rsidRDefault="00B37D2D">
      <w:pPr>
        <w:pStyle w:val="a3"/>
        <w:spacing w:before="1"/>
        <w:ind w:right="567"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2826332" w14:textId="77777777" w:rsidR="000640A9" w:rsidRDefault="00B37D2D">
      <w:pPr>
        <w:pStyle w:val="a3"/>
        <w:ind w:right="561" w:firstLine="760"/>
      </w:pPr>
      <w:r>
        <w:t xml:space="preserve">объяснять значение памятников истории и культуры России и других стран XVI- </w:t>
      </w:r>
      <w:proofErr w:type="spellStart"/>
      <w:r>
        <w:t>XVIIвв</w:t>
      </w:r>
      <w:proofErr w:type="spellEnd"/>
      <w:r>
        <w:t>. для времени, когда они появились, и для современного общества;</w:t>
      </w:r>
    </w:p>
    <w:p w14:paraId="0F2478AB" w14:textId="77777777" w:rsidR="000640A9" w:rsidRDefault="00B37D2D">
      <w:pPr>
        <w:pStyle w:val="a3"/>
        <w:ind w:right="564" w:firstLine="760"/>
      </w:pPr>
      <w:r>
        <w:t>выполнять учебные</w:t>
      </w:r>
      <w:r>
        <w:rPr>
          <w:spacing w:val="-1"/>
        </w:rPr>
        <w:t xml:space="preserve"> </w:t>
      </w:r>
      <w:r>
        <w:t>проекты по отечественной и всеобщей истории XVI-</w:t>
      </w:r>
      <w:proofErr w:type="spellStart"/>
      <w:r>
        <w:t>XVIIвв</w:t>
      </w:r>
      <w:proofErr w:type="spellEnd"/>
      <w:r>
        <w:t>. (в том числе на региональном материале).</w:t>
      </w:r>
    </w:p>
    <w:p w14:paraId="0535E335" w14:textId="77777777" w:rsidR="000640A9" w:rsidRDefault="00B37D2D">
      <w:pPr>
        <w:pStyle w:val="2"/>
        <w:spacing w:before="4"/>
        <w:ind w:left="1329"/>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8</w:t>
      </w:r>
      <w:r>
        <w:rPr>
          <w:spacing w:val="-2"/>
        </w:rPr>
        <w:t xml:space="preserve"> классе.</w:t>
      </w:r>
    </w:p>
    <w:p w14:paraId="7F5A2CBC" w14:textId="77777777" w:rsidR="000640A9" w:rsidRDefault="00B37D2D">
      <w:pPr>
        <w:pStyle w:val="a3"/>
        <w:spacing w:line="274" w:lineRule="exact"/>
        <w:ind w:left="1329"/>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14:paraId="41732940" w14:textId="77777777" w:rsidR="000640A9" w:rsidRDefault="00B37D2D">
      <w:pPr>
        <w:pStyle w:val="a3"/>
        <w:ind w:right="570" w:firstLine="760"/>
      </w:pPr>
      <w:r>
        <w:t>называть даты важнейших событий отечественной и всеобщей истории XVIII в.; определять их принадлежность к историческому периоду, этапу;</w:t>
      </w:r>
    </w:p>
    <w:p w14:paraId="7A0246F3" w14:textId="77777777" w:rsidR="000640A9" w:rsidRDefault="00B37D2D">
      <w:pPr>
        <w:pStyle w:val="a3"/>
        <w:spacing w:before="1"/>
        <w:ind w:left="1329" w:right="713"/>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w:t>
      </w:r>
      <w:r>
        <w:rPr>
          <w:spacing w:val="-5"/>
        </w:rPr>
        <w:t xml:space="preserve"> </w:t>
      </w:r>
      <w:r>
        <w:t>XVIII</w:t>
      </w:r>
      <w:r>
        <w:rPr>
          <w:spacing w:val="-7"/>
        </w:rPr>
        <w:t xml:space="preserve"> </w:t>
      </w:r>
      <w:r>
        <w:t>в. Знание исторических фактов, работа с фактами:</w:t>
      </w:r>
    </w:p>
    <w:p w14:paraId="4468DC27" w14:textId="77777777" w:rsidR="000640A9" w:rsidRDefault="00B37D2D">
      <w:pPr>
        <w:pStyle w:val="a3"/>
        <w:ind w:right="568" w:firstLine="760"/>
      </w:pPr>
      <w:r>
        <w:t>указывать (называть) место, обстоятельства, участников, результаты важнейших событий отечественной и всеобщей истории XVIII в.;</w:t>
      </w:r>
    </w:p>
    <w:p w14:paraId="05D29206" w14:textId="77777777" w:rsidR="000640A9" w:rsidRDefault="00B37D2D">
      <w:pPr>
        <w:pStyle w:val="a3"/>
        <w:tabs>
          <w:tab w:val="left" w:pos="6044"/>
        </w:tabs>
        <w:ind w:left="1329"/>
      </w:pPr>
      <w:r>
        <w:t>группировать,</w:t>
      </w:r>
      <w:r>
        <w:rPr>
          <w:spacing w:val="-5"/>
        </w:rPr>
        <w:t xml:space="preserve"> </w:t>
      </w:r>
      <w:r>
        <w:rPr>
          <w:spacing w:val="-2"/>
        </w:rPr>
        <w:t>систематизировать</w:t>
      </w:r>
      <w:r>
        <w:tab/>
        <w:t>факты</w:t>
      </w:r>
      <w:r>
        <w:rPr>
          <w:spacing w:val="-4"/>
        </w:rPr>
        <w:t xml:space="preserve"> </w:t>
      </w:r>
      <w:r>
        <w:t>по</w:t>
      </w:r>
      <w:r>
        <w:rPr>
          <w:spacing w:val="-1"/>
        </w:rPr>
        <w:t xml:space="preserve"> </w:t>
      </w:r>
      <w:r>
        <w:t>заданному</w:t>
      </w:r>
      <w:r>
        <w:rPr>
          <w:spacing w:val="-5"/>
        </w:rPr>
        <w:t xml:space="preserve"> </w:t>
      </w:r>
      <w:r>
        <w:rPr>
          <w:spacing w:val="-2"/>
        </w:rPr>
        <w:t>признаку</w:t>
      </w:r>
    </w:p>
    <w:p w14:paraId="7A389916" w14:textId="77777777" w:rsidR="000640A9" w:rsidRDefault="00B37D2D">
      <w:pPr>
        <w:pStyle w:val="a3"/>
        <w:ind w:right="564"/>
      </w:pPr>
      <w:r>
        <w:t>(по принадлежности к историческим процессам и другим), составлять систематические таблицы, схемы.</w:t>
      </w:r>
    </w:p>
    <w:p w14:paraId="6855E7F0" w14:textId="77777777" w:rsidR="000640A9" w:rsidRDefault="00B37D2D">
      <w:pPr>
        <w:pStyle w:val="a3"/>
        <w:ind w:left="1329"/>
      </w:pPr>
      <w:r>
        <w:t>Работа</w:t>
      </w:r>
      <w:r>
        <w:rPr>
          <w:spacing w:val="-4"/>
        </w:rPr>
        <w:t xml:space="preserve"> </w:t>
      </w:r>
      <w:r>
        <w:t>с</w:t>
      </w:r>
      <w:r>
        <w:rPr>
          <w:spacing w:val="-4"/>
        </w:rPr>
        <w:t xml:space="preserve"> </w:t>
      </w:r>
      <w:r>
        <w:t>исторической</w:t>
      </w:r>
      <w:r>
        <w:rPr>
          <w:spacing w:val="-2"/>
        </w:rPr>
        <w:t xml:space="preserve"> картой:</w:t>
      </w:r>
    </w:p>
    <w:p w14:paraId="42AFC146" w14:textId="77777777" w:rsidR="000640A9" w:rsidRDefault="00B37D2D">
      <w:pPr>
        <w:pStyle w:val="a3"/>
        <w:ind w:right="568"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B966129" w14:textId="77777777" w:rsidR="000640A9" w:rsidRDefault="00B37D2D">
      <w:pPr>
        <w:pStyle w:val="a3"/>
        <w:spacing w:before="1"/>
        <w:ind w:left="1329"/>
      </w:pPr>
      <w:r>
        <w:t>Работа</w:t>
      </w:r>
      <w:r>
        <w:rPr>
          <w:spacing w:val="-4"/>
        </w:rPr>
        <w:t xml:space="preserve"> </w:t>
      </w:r>
      <w:r>
        <w:t>с</w:t>
      </w:r>
      <w:r>
        <w:rPr>
          <w:spacing w:val="-4"/>
        </w:rPr>
        <w:t xml:space="preserve"> </w:t>
      </w:r>
      <w:r>
        <w:t>историческими</w:t>
      </w:r>
      <w:r>
        <w:rPr>
          <w:spacing w:val="-2"/>
        </w:rPr>
        <w:t xml:space="preserve"> источниками:</w:t>
      </w:r>
    </w:p>
    <w:p w14:paraId="031A4DB8" w14:textId="77777777" w:rsidR="000640A9" w:rsidRDefault="00B37D2D">
      <w:pPr>
        <w:pStyle w:val="a3"/>
        <w:ind w:right="568"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23244E02" w14:textId="77777777" w:rsidR="000640A9" w:rsidRDefault="00B37D2D">
      <w:pPr>
        <w:pStyle w:val="a3"/>
        <w:ind w:right="571" w:firstLine="760"/>
      </w:pPr>
      <w:r>
        <w:t xml:space="preserve">объяснять назначение исторического источника, раскрывать его информационную </w:t>
      </w:r>
      <w:r>
        <w:rPr>
          <w:spacing w:val="-2"/>
        </w:rPr>
        <w:t>ценность;</w:t>
      </w:r>
    </w:p>
    <w:p w14:paraId="42D1651E" w14:textId="77777777" w:rsidR="000640A9" w:rsidRDefault="00B37D2D">
      <w:pPr>
        <w:pStyle w:val="a3"/>
        <w:ind w:right="568"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7620F7D4" w14:textId="77777777" w:rsidR="000640A9" w:rsidRDefault="00B37D2D">
      <w:pPr>
        <w:pStyle w:val="a3"/>
        <w:ind w:left="1329"/>
      </w:pPr>
      <w:r>
        <w:t>Историческое</w:t>
      </w:r>
      <w:r>
        <w:rPr>
          <w:spacing w:val="-6"/>
        </w:rPr>
        <w:t xml:space="preserve"> </w:t>
      </w:r>
      <w:r>
        <w:t>описание</w:t>
      </w:r>
      <w:r>
        <w:rPr>
          <w:spacing w:val="-6"/>
        </w:rPr>
        <w:t xml:space="preserve"> </w:t>
      </w:r>
      <w:r>
        <w:rPr>
          <w:spacing w:val="-2"/>
        </w:rPr>
        <w:t>(реконструкция):</w:t>
      </w:r>
    </w:p>
    <w:p w14:paraId="69D0683D" w14:textId="77777777" w:rsidR="000640A9" w:rsidRDefault="00B37D2D">
      <w:pPr>
        <w:pStyle w:val="a3"/>
        <w:ind w:right="564" w:firstLine="760"/>
      </w:pPr>
      <w:r>
        <w:t>рассказывать о ключевых событиях отечественной и всеобщей истории XVIII в.,</w:t>
      </w:r>
      <w:r>
        <w:rPr>
          <w:spacing w:val="80"/>
        </w:rPr>
        <w:t xml:space="preserve"> </w:t>
      </w:r>
      <w:r>
        <w:t>их участниках;</w:t>
      </w:r>
    </w:p>
    <w:p w14:paraId="7B3BDF79" w14:textId="77777777" w:rsidR="000640A9" w:rsidRDefault="00B37D2D">
      <w:pPr>
        <w:pStyle w:val="a3"/>
        <w:spacing w:before="1"/>
        <w:ind w:right="568"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2F913B4" w14:textId="77777777" w:rsidR="000640A9" w:rsidRDefault="00B37D2D">
      <w:pPr>
        <w:pStyle w:val="a3"/>
        <w:ind w:right="569" w:firstLine="760"/>
      </w:pPr>
      <w:r>
        <w:t>составлять описание образа жизни различных групп населения в России и других странах в XVIII в.;</w:t>
      </w:r>
    </w:p>
    <w:p w14:paraId="6875A5D9" w14:textId="77777777" w:rsidR="000640A9" w:rsidRDefault="00B37D2D">
      <w:pPr>
        <w:pStyle w:val="a3"/>
        <w:ind w:firstLine="760"/>
        <w:jc w:val="left"/>
      </w:pPr>
      <w:r>
        <w:t>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40"/>
        </w:rPr>
        <w:t xml:space="preserve"> </w:t>
      </w:r>
      <w:r>
        <w:t>и</w:t>
      </w:r>
      <w:r>
        <w:rPr>
          <w:spacing w:val="40"/>
        </w:rPr>
        <w:t xml:space="preserve"> </w:t>
      </w:r>
      <w:r>
        <w:t>художественной</w:t>
      </w:r>
      <w:r>
        <w:rPr>
          <w:spacing w:val="40"/>
        </w:rPr>
        <w:t xml:space="preserve"> </w:t>
      </w:r>
      <w:r>
        <w:t>культуры изучаемой эпохи (в виде сообщения, аннотации).</w:t>
      </w:r>
    </w:p>
    <w:p w14:paraId="04685E49" w14:textId="77777777" w:rsidR="000640A9" w:rsidRDefault="00B37D2D">
      <w:pPr>
        <w:pStyle w:val="a3"/>
        <w:ind w:left="1329"/>
        <w:jc w:val="left"/>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14:paraId="32F5D1F0" w14:textId="77777777" w:rsidR="000640A9" w:rsidRDefault="00B37D2D">
      <w:pPr>
        <w:pStyle w:val="a3"/>
        <w:ind w:left="1329"/>
        <w:jc w:val="left"/>
      </w:pPr>
      <w:r>
        <w:t>раскрывать</w:t>
      </w:r>
      <w:r>
        <w:rPr>
          <w:spacing w:val="-5"/>
        </w:rPr>
        <w:t xml:space="preserve"> </w:t>
      </w:r>
      <w:r>
        <w:t>существенные</w:t>
      </w:r>
      <w:r>
        <w:rPr>
          <w:spacing w:val="-5"/>
        </w:rPr>
        <w:t xml:space="preserve"> </w:t>
      </w:r>
      <w:r>
        <w:t>черты</w:t>
      </w:r>
      <w:r>
        <w:rPr>
          <w:spacing w:val="-3"/>
        </w:rPr>
        <w:t xml:space="preserve"> </w:t>
      </w:r>
      <w:r>
        <w:t>экономического,</w:t>
      </w:r>
      <w:r>
        <w:rPr>
          <w:spacing w:val="-3"/>
        </w:rPr>
        <w:t xml:space="preserve"> </w:t>
      </w:r>
      <w:r>
        <w:rPr>
          <w:spacing w:val="-2"/>
        </w:rPr>
        <w:t>социального</w:t>
      </w:r>
    </w:p>
    <w:p w14:paraId="1B83BF9A" w14:textId="77777777" w:rsidR="000640A9" w:rsidRDefault="00B37D2D">
      <w:pPr>
        <w:pStyle w:val="a3"/>
        <w:ind w:right="564"/>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85A4180" w14:textId="77777777" w:rsidR="000640A9" w:rsidRDefault="00B37D2D">
      <w:pPr>
        <w:pStyle w:val="a3"/>
        <w:ind w:right="569" w:firstLine="760"/>
      </w:pPr>
      <w:r>
        <w:t>объяснять</w:t>
      </w:r>
      <w:r>
        <w:rPr>
          <w:spacing w:val="-2"/>
        </w:rPr>
        <w:t xml:space="preserve"> </w:t>
      </w:r>
      <w:r>
        <w:t>смысл</w:t>
      </w:r>
      <w:r>
        <w:rPr>
          <w:spacing w:val="-1"/>
        </w:rPr>
        <w:t xml:space="preserve"> </w:t>
      </w:r>
      <w:r>
        <w:t>ключевых понятий,</w:t>
      </w:r>
      <w:r>
        <w:rPr>
          <w:spacing w:val="-3"/>
        </w:rPr>
        <w:t xml:space="preserve"> </w:t>
      </w:r>
      <w:r>
        <w:t>относящихся</w:t>
      </w:r>
      <w:r>
        <w:rPr>
          <w:spacing w:val="-1"/>
        </w:rPr>
        <w:t xml:space="preserve"> </w:t>
      </w:r>
      <w:r>
        <w:t>к</w:t>
      </w:r>
      <w:r>
        <w:rPr>
          <w:spacing w:val="-2"/>
        </w:rPr>
        <w:t xml:space="preserve"> </w:t>
      </w:r>
      <w:r>
        <w:t>данной эпохе</w:t>
      </w:r>
      <w:r>
        <w:rPr>
          <w:spacing w:val="-2"/>
        </w:rPr>
        <w:t xml:space="preserve"> </w:t>
      </w:r>
      <w:r>
        <w:t>отечественной</w:t>
      </w:r>
      <w:r>
        <w:rPr>
          <w:spacing w:val="-2"/>
        </w:rPr>
        <w:t xml:space="preserve"> </w:t>
      </w:r>
      <w:r>
        <w:t>и всеобщей истории, конкретизировать их на примерах исторических событий, ситуаций;</w:t>
      </w:r>
    </w:p>
    <w:p w14:paraId="298F9B13" w14:textId="77777777" w:rsidR="000640A9" w:rsidRDefault="000640A9">
      <w:pPr>
        <w:pStyle w:val="a3"/>
        <w:sectPr w:rsidR="000640A9">
          <w:pgSz w:w="11910" w:h="16840"/>
          <w:pgMar w:top="1040" w:right="283" w:bottom="1200" w:left="1133" w:header="0" w:footer="993" w:gutter="0"/>
          <w:cols w:space="720"/>
        </w:sectPr>
      </w:pPr>
    </w:p>
    <w:p w14:paraId="053CFE00" w14:textId="77777777" w:rsidR="000640A9" w:rsidRDefault="00B37D2D">
      <w:pPr>
        <w:pStyle w:val="a3"/>
        <w:spacing w:before="66"/>
        <w:ind w:right="566" w:firstLine="760"/>
      </w:pPr>
      <w:r>
        <w:lastRenderedPageBreak/>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0FE8EE2A" w14:textId="77777777" w:rsidR="000640A9" w:rsidRDefault="00B37D2D">
      <w:pPr>
        <w:pStyle w:val="a3"/>
        <w:spacing w:before="1"/>
        <w:ind w:right="568"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76058284" w14:textId="77777777" w:rsidR="000640A9" w:rsidRDefault="00B37D2D">
      <w:pPr>
        <w:pStyle w:val="a3"/>
        <w:ind w:right="567" w:firstLine="760"/>
      </w:pPr>
      <w:r>
        <w:t>Рассмотрение исторических версий и оценок, определение своего отношения к наиболее значимым событиям и личностям прошлого:</w:t>
      </w:r>
    </w:p>
    <w:p w14:paraId="4C6D0A2C" w14:textId="77777777" w:rsidR="000640A9" w:rsidRDefault="00B37D2D">
      <w:pPr>
        <w:pStyle w:val="a3"/>
        <w:ind w:right="569"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w:t>
      </w:r>
      <w:r>
        <w:rPr>
          <w:spacing w:val="40"/>
        </w:rPr>
        <w:t xml:space="preserve"> </w:t>
      </w:r>
      <w:r>
        <w:t>приводимые аргументы, оценивать степень их убедительности);</w:t>
      </w:r>
    </w:p>
    <w:p w14:paraId="0E2C1C85" w14:textId="77777777" w:rsidR="000640A9" w:rsidRDefault="00B37D2D">
      <w:pPr>
        <w:pStyle w:val="a3"/>
        <w:ind w:right="570"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D4EC852" w14:textId="77777777" w:rsidR="000640A9" w:rsidRDefault="00B37D2D">
      <w:pPr>
        <w:pStyle w:val="a3"/>
        <w:ind w:left="1329"/>
      </w:pPr>
      <w:r>
        <w:t>Применение</w:t>
      </w:r>
      <w:r>
        <w:rPr>
          <w:spacing w:val="-8"/>
        </w:rPr>
        <w:t xml:space="preserve"> </w:t>
      </w:r>
      <w:r>
        <w:t>исторических</w:t>
      </w:r>
      <w:r>
        <w:rPr>
          <w:spacing w:val="-2"/>
        </w:rPr>
        <w:t xml:space="preserve"> знаний:</w:t>
      </w:r>
    </w:p>
    <w:p w14:paraId="6267DFDB" w14:textId="77777777" w:rsidR="000640A9" w:rsidRDefault="00B37D2D">
      <w:pPr>
        <w:pStyle w:val="a3"/>
        <w:ind w:right="571" w:firstLine="760"/>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4603CE3E" w14:textId="77777777" w:rsidR="000640A9" w:rsidRDefault="00B37D2D">
      <w:pPr>
        <w:pStyle w:val="a3"/>
      </w:pPr>
      <w:r>
        <w:t>в.</w:t>
      </w:r>
      <w:r>
        <w:rPr>
          <w:spacing w:val="-2"/>
        </w:rPr>
        <w:t xml:space="preserve"> </w:t>
      </w:r>
      <w:r>
        <w:t>(в</w:t>
      </w:r>
      <w:r>
        <w:rPr>
          <w:spacing w:val="-2"/>
        </w:rPr>
        <w:t xml:space="preserve"> </w:t>
      </w:r>
      <w:r>
        <w:t>том</w:t>
      </w:r>
      <w:r>
        <w:rPr>
          <w:spacing w:val="-2"/>
        </w:rPr>
        <w:t xml:space="preserve"> </w:t>
      </w:r>
      <w:r>
        <w:t>числе</w:t>
      </w:r>
      <w:r>
        <w:rPr>
          <w:spacing w:val="-2"/>
        </w:rPr>
        <w:t xml:space="preserve"> </w:t>
      </w:r>
      <w:r>
        <w:t>на</w:t>
      </w:r>
      <w:r>
        <w:rPr>
          <w:spacing w:val="-2"/>
        </w:rPr>
        <w:t xml:space="preserve"> </w:t>
      </w:r>
      <w:r>
        <w:t>региональном</w:t>
      </w:r>
      <w:r>
        <w:rPr>
          <w:spacing w:val="-2"/>
        </w:rPr>
        <w:t xml:space="preserve"> материале).</w:t>
      </w:r>
    </w:p>
    <w:p w14:paraId="1B0BF9C4" w14:textId="77777777" w:rsidR="000640A9" w:rsidRDefault="00B37D2D">
      <w:pPr>
        <w:pStyle w:val="2"/>
        <w:ind w:left="1329"/>
      </w:pPr>
      <w:r>
        <w:t>Предметные</w:t>
      </w:r>
      <w:r>
        <w:rPr>
          <w:spacing w:val="-7"/>
        </w:rPr>
        <w:t xml:space="preserve"> </w:t>
      </w:r>
      <w:r>
        <w:t>результаты</w:t>
      </w:r>
      <w:r>
        <w:rPr>
          <w:spacing w:val="-3"/>
        </w:rPr>
        <w:t xml:space="preserve"> </w:t>
      </w:r>
      <w:r>
        <w:t>изучения</w:t>
      </w:r>
      <w:r>
        <w:rPr>
          <w:spacing w:val="-2"/>
        </w:rPr>
        <w:t xml:space="preserve"> </w:t>
      </w:r>
      <w:r>
        <w:t>истории</w:t>
      </w:r>
      <w:r>
        <w:rPr>
          <w:spacing w:val="-5"/>
        </w:rPr>
        <w:t xml:space="preserve"> </w:t>
      </w:r>
      <w:r>
        <w:t>в</w:t>
      </w:r>
      <w:r>
        <w:rPr>
          <w:spacing w:val="-3"/>
        </w:rPr>
        <w:t xml:space="preserve"> </w:t>
      </w:r>
      <w:r>
        <w:t>9</w:t>
      </w:r>
      <w:r>
        <w:rPr>
          <w:spacing w:val="-2"/>
        </w:rPr>
        <w:t xml:space="preserve"> классе.</w:t>
      </w:r>
    </w:p>
    <w:p w14:paraId="3579947E" w14:textId="77777777" w:rsidR="000640A9" w:rsidRDefault="00B37D2D">
      <w:pPr>
        <w:pStyle w:val="a3"/>
        <w:spacing w:line="274" w:lineRule="exact"/>
        <w:ind w:left="1329"/>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14:paraId="144279C5" w14:textId="77777777" w:rsidR="000640A9" w:rsidRDefault="00B37D2D">
      <w:pPr>
        <w:pStyle w:val="a3"/>
        <w:ind w:right="563"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54645CB" w14:textId="77777777" w:rsidR="000640A9" w:rsidRDefault="00B37D2D">
      <w:pPr>
        <w:pStyle w:val="a3"/>
        <w:spacing w:before="1"/>
        <w:ind w:right="569" w:firstLine="760"/>
      </w:pPr>
      <w:r>
        <w:t>выявлять синхронность (асинхронность) исторических процессов отечественной и всеобщей истории XIX - начала XX в.;</w:t>
      </w:r>
    </w:p>
    <w:p w14:paraId="03F064AD" w14:textId="77777777" w:rsidR="000640A9" w:rsidRDefault="00B37D2D">
      <w:pPr>
        <w:pStyle w:val="a3"/>
        <w:ind w:left="1329"/>
      </w:pPr>
      <w:r>
        <w:t>определять</w:t>
      </w:r>
      <w:r>
        <w:rPr>
          <w:spacing w:val="-7"/>
        </w:rPr>
        <w:t xml:space="preserve"> </w:t>
      </w:r>
      <w:r>
        <w:t>последовательность</w:t>
      </w:r>
      <w:r>
        <w:rPr>
          <w:spacing w:val="-4"/>
        </w:rPr>
        <w:t xml:space="preserve"> </w:t>
      </w:r>
      <w:r>
        <w:t>событий</w:t>
      </w:r>
      <w:r>
        <w:rPr>
          <w:spacing w:val="-4"/>
        </w:rPr>
        <w:t xml:space="preserve"> </w:t>
      </w:r>
      <w:r>
        <w:t>отечественной</w:t>
      </w:r>
      <w:r>
        <w:rPr>
          <w:spacing w:val="-5"/>
        </w:rPr>
        <w:t xml:space="preserve"> </w:t>
      </w:r>
      <w:r>
        <w:t>и</w:t>
      </w:r>
      <w:r>
        <w:rPr>
          <w:spacing w:val="-4"/>
        </w:rPr>
        <w:t xml:space="preserve"> </w:t>
      </w:r>
      <w:r>
        <w:t>всеобщей</w:t>
      </w:r>
      <w:r>
        <w:rPr>
          <w:spacing w:val="-4"/>
        </w:rPr>
        <w:t xml:space="preserve"> </w:t>
      </w:r>
      <w:r>
        <w:rPr>
          <w:spacing w:val="-2"/>
        </w:rPr>
        <w:t>истории</w:t>
      </w:r>
    </w:p>
    <w:p w14:paraId="3852F1DA" w14:textId="77777777" w:rsidR="000640A9" w:rsidRDefault="00B37D2D">
      <w:pPr>
        <w:pStyle w:val="a3"/>
      </w:pPr>
      <w:r>
        <w:t>-</w:t>
      </w:r>
      <w:r>
        <w:rPr>
          <w:spacing w:val="-5"/>
        </w:rPr>
        <w:t xml:space="preserve"> </w:t>
      </w:r>
      <w:r>
        <w:t>начала</w:t>
      </w:r>
      <w:r>
        <w:rPr>
          <w:spacing w:val="-3"/>
        </w:rPr>
        <w:t xml:space="preserve"> </w:t>
      </w:r>
      <w:r>
        <w:t>XX</w:t>
      </w:r>
      <w:r>
        <w:rPr>
          <w:spacing w:val="-3"/>
        </w:rPr>
        <w:t xml:space="preserve"> </w:t>
      </w:r>
      <w:r>
        <w:t>в.</w:t>
      </w:r>
      <w:r>
        <w:rPr>
          <w:spacing w:val="-1"/>
        </w:rPr>
        <w:t xml:space="preserve"> </w:t>
      </w:r>
      <w:r>
        <w:t>на</w:t>
      </w:r>
      <w:r>
        <w:rPr>
          <w:spacing w:val="-3"/>
        </w:rPr>
        <w:t xml:space="preserve"> </w:t>
      </w:r>
      <w:r>
        <w:t>основе</w:t>
      </w:r>
      <w:r>
        <w:rPr>
          <w:spacing w:val="-3"/>
        </w:rPr>
        <w:t xml:space="preserve"> </w:t>
      </w:r>
      <w:r>
        <w:t>анализа</w:t>
      </w:r>
      <w:r>
        <w:rPr>
          <w:spacing w:val="-1"/>
        </w:rPr>
        <w:t xml:space="preserve"> </w:t>
      </w:r>
      <w:r>
        <w:t xml:space="preserve">причинно-следственных </w:t>
      </w:r>
      <w:r>
        <w:rPr>
          <w:spacing w:val="-2"/>
        </w:rPr>
        <w:t>связей.</w:t>
      </w:r>
    </w:p>
    <w:p w14:paraId="61150A17" w14:textId="77777777" w:rsidR="000640A9" w:rsidRDefault="00B37D2D">
      <w:pPr>
        <w:pStyle w:val="a3"/>
        <w:ind w:left="1329" w:right="567"/>
      </w:pPr>
      <w:r>
        <w:t>Знание исторических фактов, работа с фактами: характеризовать место, обстоятельства, участников, результаты важнейших</w:t>
      </w:r>
    </w:p>
    <w:p w14:paraId="7F3102A5" w14:textId="77777777" w:rsidR="000640A9" w:rsidRDefault="00B37D2D">
      <w:pPr>
        <w:pStyle w:val="a3"/>
      </w:pPr>
      <w:r>
        <w:t>событий</w:t>
      </w:r>
      <w:r>
        <w:rPr>
          <w:spacing w:val="-3"/>
        </w:rPr>
        <w:t xml:space="preserve"> </w:t>
      </w:r>
      <w:r>
        <w:t>отечественной</w:t>
      </w:r>
      <w:r>
        <w:rPr>
          <w:spacing w:val="-5"/>
        </w:rPr>
        <w:t xml:space="preserve"> </w:t>
      </w:r>
      <w:r>
        <w:t>и</w:t>
      </w:r>
      <w:r>
        <w:rPr>
          <w:spacing w:val="-2"/>
        </w:rPr>
        <w:t xml:space="preserve"> </w:t>
      </w:r>
      <w:r>
        <w:t>всеобщей</w:t>
      </w:r>
      <w:r>
        <w:rPr>
          <w:spacing w:val="-3"/>
        </w:rPr>
        <w:t xml:space="preserve"> </w:t>
      </w:r>
      <w:r>
        <w:t>истории</w:t>
      </w:r>
      <w:r>
        <w:rPr>
          <w:spacing w:val="-2"/>
        </w:rPr>
        <w:t xml:space="preserve"> </w:t>
      </w:r>
      <w:r>
        <w:t>XIX</w:t>
      </w:r>
      <w:r>
        <w:rPr>
          <w:spacing w:val="-1"/>
        </w:rPr>
        <w:t xml:space="preserve"> </w:t>
      </w:r>
      <w:r>
        <w:t>-</w:t>
      </w:r>
      <w:r>
        <w:rPr>
          <w:spacing w:val="-3"/>
        </w:rPr>
        <w:t xml:space="preserve"> </w:t>
      </w:r>
      <w:r>
        <w:t>начала</w:t>
      </w:r>
      <w:r>
        <w:rPr>
          <w:spacing w:val="-2"/>
        </w:rPr>
        <w:t xml:space="preserve"> </w:t>
      </w:r>
      <w:r>
        <w:t>XX</w:t>
      </w:r>
      <w:r>
        <w:rPr>
          <w:spacing w:val="-3"/>
        </w:rPr>
        <w:t xml:space="preserve"> </w:t>
      </w:r>
      <w:r>
        <w:rPr>
          <w:spacing w:val="-5"/>
        </w:rPr>
        <w:t>в.;</w:t>
      </w:r>
    </w:p>
    <w:p w14:paraId="163F8288" w14:textId="77777777" w:rsidR="000640A9" w:rsidRDefault="00B37D2D">
      <w:pPr>
        <w:pStyle w:val="a3"/>
        <w:ind w:right="557"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D7F685C" w14:textId="77777777" w:rsidR="000640A9" w:rsidRDefault="00B37D2D">
      <w:pPr>
        <w:pStyle w:val="a3"/>
        <w:ind w:left="1329"/>
      </w:pPr>
      <w:r>
        <w:t>Работа</w:t>
      </w:r>
      <w:r>
        <w:rPr>
          <w:spacing w:val="-4"/>
        </w:rPr>
        <w:t xml:space="preserve"> </w:t>
      </w:r>
      <w:r>
        <w:t>с</w:t>
      </w:r>
      <w:r>
        <w:rPr>
          <w:spacing w:val="-4"/>
        </w:rPr>
        <w:t xml:space="preserve"> </w:t>
      </w:r>
      <w:r>
        <w:t>исторической</w:t>
      </w:r>
      <w:r>
        <w:rPr>
          <w:spacing w:val="-2"/>
        </w:rPr>
        <w:t xml:space="preserve"> картой:</w:t>
      </w:r>
    </w:p>
    <w:p w14:paraId="3BD359CE" w14:textId="77777777" w:rsidR="000640A9" w:rsidRDefault="00B37D2D">
      <w:pPr>
        <w:pStyle w:val="a3"/>
        <w:spacing w:before="1"/>
        <w:ind w:right="568"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628F925" w14:textId="77777777" w:rsidR="000640A9" w:rsidRDefault="00B37D2D">
      <w:pPr>
        <w:pStyle w:val="a3"/>
        <w:ind w:right="566" w:firstLine="760"/>
      </w:pPr>
      <w:r>
        <w:t>определять на основе карты влияние географического фактора на развитие различных сфер жизни страны (группы стран).</w:t>
      </w:r>
    </w:p>
    <w:p w14:paraId="5CEADAF4" w14:textId="77777777" w:rsidR="000640A9" w:rsidRDefault="00B37D2D">
      <w:pPr>
        <w:pStyle w:val="a3"/>
        <w:ind w:left="1329"/>
      </w:pPr>
      <w:r>
        <w:t>Работа</w:t>
      </w:r>
      <w:r>
        <w:rPr>
          <w:spacing w:val="-3"/>
        </w:rPr>
        <w:t xml:space="preserve"> </w:t>
      </w:r>
      <w:r>
        <w:t>с</w:t>
      </w:r>
      <w:r>
        <w:rPr>
          <w:spacing w:val="-3"/>
        </w:rPr>
        <w:t xml:space="preserve"> </w:t>
      </w:r>
      <w:r>
        <w:t>историческими</w:t>
      </w:r>
      <w:r>
        <w:rPr>
          <w:spacing w:val="-2"/>
        </w:rPr>
        <w:t xml:space="preserve"> источниками:</w:t>
      </w:r>
    </w:p>
    <w:p w14:paraId="38DEACAA" w14:textId="77777777" w:rsidR="000640A9" w:rsidRDefault="00B37D2D">
      <w:pPr>
        <w:pStyle w:val="a3"/>
        <w:ind w:right="566" w:firstLine="760"/>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5192D06C" w14:textId="77777777" w:rsidR="000640A9" w:rsidRDefault="00B37D2D">
      <w:pPr>
        <w:pStyle w:val="a3"/>
        <w:ind w:right="564" w:firstLine="760"/>
      </w:pPr>
      <w:r>
        <w:t>извлекать, сопоставлять и систематизировать информацию о событиях отечественной и всеобщей истории XIX - начала XX в. из разных письменных,</w:t>
      </w:r>
      <w:r>
        <w:rPr>
          <w:spacing w:val="40"/>
        </w:rPr>
        <w:t xml:space="preserve"> </w:t>
      </w:r>
      <w:r>
        <w:t>визуальных и вещественных источников;</w:t>
      </w:r>
    </w:p>
    <w:p w14:paraId="085290D6" w14:textId="77777777" w:rsidR="000640A9" w:rsidRDefault="00B37D2D">
      <w:pPr>
        <w:pStyle w:val="a3"/>
        <w:ind w:right="569" w:firstLine="760"/>
      </w:pPr>
      <w:r>
        <w:t xml:space="preserve">различать в тексте письменных источников факты и интерпретации событий </w:t>
      </w:r>
      <w:r>
        <w:rPr>
          <w:spacing w:val="-2"/>
        </w:rPr>
        <w:t>прошлого.</w:t>
      </w:r>
    </w:p>
    <w:p w14:paraId="628B0DCC" w14:textId="77777777" w:rsidR="000640A9" w:rsidRDefault="000640A9">
      <w:pPr>
        <w:pStyle w:val="a3"/>
        <w:sectPr w:rsidR="000640A9">
          <w:pgSz w:w="11910" w:h="16840"/>
          <w:pgMar w:top="1040" w:right="283" w:bottom="1200" w:left="1133" w:header="0" w:footer="993" w:gutter="0"/>
          <w:cols w:space="720"/>
        </w:sectPr>
      </w:pPr>
    </w:p>
    <w:p w14:paraId="0B9D43D3" w14:textId="77777777" w:rsidR="000640A9" w:rsidRDefault="00B37D2D">
      <w:pPr>
        <w:pStyle w:val="a3"/>
        <w:spacing w:before="66"/>
        <w:ind w:left="1329"/>
      </w:pPr>
      <w:r>
        <w:lastRenderedPageBreak/>
        <w:t>Историческое</w:t>
      </w:r>
      <w:r>
        <w:rPr>
          <w:spacing w:val="-6"/>
        </w:rPr>
        <w:t xml:space="preserve"> </w:t>
      </w:r>
      <w:r>
        <w:t>описание</w:t>
      </w:r>
      <w:r>
        <w:rPr>
          <w:spacing w:val="-6"/>
        </w:rPr>
        <w:t xml:space="preserve"> </w:t>
      </w:r>
      <w:r>
        <w:rPr>
          <w:spacing w:val="-2"/>
        </w:rPr>
        <w:t>(реконструкция):</w:t>
      </w:r>
    </w:p>
    <w:p w14:paraId="2B3F9AAB" w14:textId="77777777" w:rsidR="000640A9" w:rsidRDefault="00B37D2D">
      <w:pPr>
        <w:pStyle w:val="a3"/>
        <w:ind w:right="568"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21D619F" w14:textId="77777777" w:rsidR="000640A9" w:rsidRDefault="00B37D2D">
      <w:pPr>
        <w:pStyle w:val="a3"/>
        <w:spacing w:before="1"/>
        <w:ind w:right="564" w:firstLine="760"/>
      </w:pPr>
      <w:r>
        <w:t>составлять развернутую характеристику</w:t>
      </w:r>
      <w:r>
        <w:rPr>
          <w:spacing w:val="-2"/>
        </w:rPr>
        <w:t xml:space="preserve"> </w:t>
      </w:r>
      <w:r>
        <w:t>исторических личностей XIX - начала XX в. с описанием и оценкой их деятельности (сообщение, презентация, эссе);</w:t>
      </w:r>
    </w:p>
    <w:p w14:paraId="7C36DFE2" w14:textId="77777777" w:rsidR="000640A9" w:rsidRDefault="00B37D2D">
      <w:pPr>
        <w:pStyle w:val="a3"/>
        <w:ind w:right="568"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6037DA1C" w14:textId="77777777" w:rsidR="000640A9" w:rsidRDefault="00B37D2D">
      <w:pPr>
        <w:pStyle w:val="a3"/>
        <w:ind w:right="562"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9B74B7F" w14:textId="77777777" w:rsidR="000640A9" w:rsidRDefault="00B37D2D">
      <w:pPr>
        <w:pStyle w:val="a3"/>
        <w:ind w:left="1329" w:right="569"/>
      </w:pPr>
      <w:r>
        <w:t>Анализ, объяснение исторических событий, явлений: раскрывать существенные черты экономического, социального</w:t>
      </w:r>
    </w:p>
    <w:p w14:paraId="67D8337B" w14:textId="77777777" w:rsidR="000640A9" w:rsidRDefault="00B37D2D">
      <w:pPr>
        <w:pStyle w:val="a3"/>
        <w:ind w:right="564"/>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C3BE88C" w14:textId="77777777" w:rsidR="000640A9" w:rsidRDefault="00B37D2D">
      <w:pPr>
        <w:pStyle w:val="a3"/>
        <w:ind w:right="567" w:firstLine="760"/>
      </w:pPr>
      <w:r>
        <w:t>объяснять</w:t>
      </w:r>
      <w:r>
        <w:rPr>
          <w:spacing w:val="-1"/>
        </w:rPr>
        <w:t xml:space="preserve"> </w:t>
      </w:r>
      <w:r>
        <w:t>смысл</w:t>
      </w:r>
      <w:r>
        <w:rPr>
          <w:spacing w:val="-1"/>
        </w:rPr>
        <w:t xml:space="preserve"> </w:t>
      </w:r>
      <w:r>
        <w:t>ключевых понятий,</w:t>
      </w:r>
      <w:r>
        <w:rPr>
          <w:spacing w:val="-2"/>
        </w:rPr>
        <w:t xml:space="preserve"> </w:t>
      </w:r>
      <w:r>
        <w:t>относящихся</w:t>
      </w:r>
      <w:r>
        <w:rPr>
          <w:spacing w:val="-1"/>
        </w:rPr>
        <w:t xml:space="preserve"> </w:t>
      </w:r>
      <w:r>
        <w:t>к</w:t>
      </w:r>
      <w:r>
        <w:rPr>
          <w:spacing w:val="-1"/>
        </w:rPr>
        <w:t xml:space="preserve"> </w:t>
      </w:r>
      <w:r>
        <w:t>данной эпохе</w:t>
      </w:r>
      <w:r>
        <w:rPr>
          <w:spacing w:val="-1"/>
        </w:rPr>
        <w:t xml:space="preserve"> </w:t>
      </w:r>
      <w:r>
        <w:t>отечественной</w:t>
      </w:r>
      <w:r>
        <w:rPr>
          <w:spacing w:val="-2"/>
        </w:rPr>
        <w:t xml:space="preserve"> </w:t>
      </w:r>
      <w:r>
        <w:t>и всеобщей истории; соотносить общие понятия и факты;</w:t>
      </w:r>
    </w:p>
    <w:p w14:paraId="51552E28" w14:textId="77777777" w:rsidR="000640A9" w:rsidRDefault="00B37D2D">
      <w:pPr>
        <w:pStyle w:val="a3"/>
        <w:spacing w:before="1"/>
        <w:ind w:right="562"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BD89291" w14:textId="77777777" w:rsidR="000640A9" w:rsidRDefault="00B37D2D">
      <w:pPr>
        <w:pStyle w:val="a3"/>
        <w:ind w:right="566"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E7B9CF1" w14:textId="77777777" w:rsidR="000640A9" w:rsidRDefault="00B37D2D">
      <w:pPr>
        <w:pStyle w:val="a3"/>
        <w:ind w:right="567" w:firstLine="760"/>
      </w:pPr>
      <w:r>
        <w:t>Рассмотрение исторических версий и оценок, определение своего отношения к наиболее значимым событиям и личностям прошлого:</w:t>
      </w:r>
    </w:p>
    <w:p w14:paraId="7740A256" w14:textId="77777777" w:rsidR="000640A9" w:rsidRDefault="00B37D2D">
      <w:pPr>
        <w:pStyle w:val="a3"/>
        <w:ind w:right="560"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5A0C6D0" w14:textId="77777777" w:rsidR="000640A9" w:rsidRDefault="00B37D2D">
      <w:pPr>
        <w:pStyle w:val="a3"/>
        <w:ind w:right="564" w:firstLine="760"/>
      </w:pPr>
      <w:r>
        <w:t>оценивать степень убедительности предложенных точек зрения, формулировать и аргументировать свое мнение;</w:t>
      </w:r>
    </w:p>
    <w:p w14:paraId="03F7DFED" w14:textId="77777777" w:rsidR="000640A9" w:rsidRDefault="00B37D2D">
      <w:pPr>
        <w:pStyle w:val="a3"/>
        <w:spacing w:before="1"/>
        <w:ind w:right="566"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75629B7" w14:textId="77777777" w:rsidR="000640A9" w:rsidRDefault="00B37D2D">
      <w:pPr>
        <w:pStyle w:val="a3"/>
        <w:ind w:left="1329"/>
      </w:pPr>
      <w:r>
        <w:t>Применение</w:t>
      </w:r>
      <w:r>
        <w:rPr>
          <w:spacing w:val="-8"/>
        </w:rPr>
        <w:t xml:space="preserve"> </w:t>
      </w:r>
      <w:r>
        <w:t>исторических</w:t>
      </w:r>
      <w:r>
        <w:rPr>
          <w:spacing w:val="-4"/>
        </w:rPr>
        <w:t xml:space="preserve"> </w:t>
      </w:r>
      <w:r>
        <w:rPr>
          <w:spacing w:val="-2"/>
        </w:rPr>
        <w:t>знаний:</w:t>
      </w:r>
    </w:p>
    <w:p w14:paraId="1F8B282D" w14:textId="77777777" w:rsidR="000640A9" w:rsidRDefault="00B37D2D">
      <w:pPr>
        <w:pStyle w:val="a3"/>
        <w:ind w:right="562"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3890FFE5" w14:textId="77777777" w:rsidR="000640A9" w:rsidRDefault="00B37D2D">
      <w:pPr>
        <w:pStyle w:val="a3"/>
        <w:ind w:right="559" w:firstLine="760"/>
      </w:pPr>
      <w:r>
        <w:t>выполнять учебные проекты по отечественной и всеобщей истории XIX - начала XX в. (в том числе на региональном материале);</w:t>
      </w:r>
    </w:p>
    <w:p w14:paraId="2DB5BADA" w14:textId="77777777" w:rsidR="000640A9" w:rsidRDefault="00B37D2D">
      <w:pPr>
        <w:pStyle w:val="a3"/>
        <w:ind w:right="565"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2FCDFBB0" w14:textId="77777777" w:rsidR="000640A9" w:rsidRDefault="000640A9">
      <w:pPr>
        <w:pStyle w:val="a3"/>
        <w:sectPr w:rsidR="000640A9">
          <w:pgSz w:w="11910" w:h="16840"/>
          <w:pgMar w:top="1040" w:right="283" w:bottom="1200" w:left="1133" w:header="0" w:footer="993" w:gutter="0"/>
          <w:cols w:space="720"/>
        </w:sectPr>
      </w:pPr>
    </w:p>
    <w:p w14:paraId="0C3D5526" w14:textId="77777777" w:rsidR="000640A9" w:rsidRDefault="00B37D2D">
      <w:pPr>
        <w:pStyle w:val="2"/>
        <w:numPr>
          <w:ilvl w:val="2"/>
          <w:numId w:val="46"/>
        </w:numPr>
        <w:tabs>
          <w:tab w:val="left" w:pos="2018"/>
        </w:tabs>
        <w:spacing w:before="71"/>
        <w:ind w:left="2018"/>
        <w:jc w:val="both"/>
      </w:pPr>
      <w:r>
        <w:lastRenderedPageBreak/>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«Обществознание».</w:t>
      </w:r>
    </w:p>
    <w:p w14:paraId="27F84DDA" w14:textId="77777777" w:rsidR="000640A9" w:rsidRDefault="00B37D2D">
      <w:pPr>
        <w:pStyle w:val="a3"/>
        <w:spacing w:line="274" w:lineRule="exact"/>
        <w:ind w:left="1277"/>
      </w:pPr>
      <w:r>
        <w:t>Рабочая</w:t>
      </w:r>
      <w:r>
        <w:rPr>
          <w:spacing w:val="9"/>
        </w:rPr>
        <w:t xml:space="preserve"> </w:t>
      </w:r>
      <w:r>
        <w:t>программа</w:t>
      </w:r>
      <w:r>
        <w:rPr>
          <w:spacing w:val="9"/>
        </w:rPr>
        <w:t xml:space="preserve"> </w:t>
      </w:r>
      <w:r>
        <w:t>по</w:t>
      </w:r>
      <w:r>
        <w:rPr>
          <w:spacing w:val="10"/>
        </w:rPr>
        <w:t xml:space="preserve"> </w:t>
      </w:r>
      <w:r>
        <w:t>учебному</w:t>
      </w:r>
      <w:r>
        <w:rPr>
          <w:spacing w:val="5"/>
        </w:rPr>
        <w:t xml:space="preserve"> </w:t>
      </w:r>
      <w:r>
        <w:t>предмету</w:t>
      </w:r>
      <w:r>
        <w:rPr>
          <w:spacing w:val="10"/>
        </w:rPr>
        <w:t xml:space="preserve"> </w:t>
      </w:r>
      <w:r>
        <w:t>«Обществознание»</w:t>
      </w:r>
      <w:r>
        <w:rPr>
          <w:spacing w:val="5"/>
        </w:rPr>
        <w:t xml:space="preserve"> </w:t>
      </w:r>
      <w:r>
        <w:t>(предметная</w:t>
      </w:r>
      <w:r>
        <w:rPr>
          <w:spacing w:val="10"/>
        </w:rPr>
        <w:t xml:space="preserve"> </w:t>
      </w:r>
      <w:r>
        <w:rPr>
          <w:spacing w:val="-2"/>
        </w:rPr>
        <w:t>область</w:t>
      </w:r>
    </w:p>
    <w:p w14:paraId="7BCF5CC3" w14:textId="77777777" w:rsidR="000640A9" w:rsidRDefault="00B37D2D">
      <w:pPr>
        <w:pStyle w:val="a3"/>
        <w:ind w:right="563"/>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D26AA5C" w14:textId="77777777" w:rsidR="000640A9" w:rsidRDefault="00B37D2D">
      <w:pPr>
        <w:pStyle w:val="a3"/>
        <w:ind w:left="1329"/>
      </w:pPr>
      <w:r>
        <w:t>Пояснительная</w:t>
      </w:r>
      <w:r>
        <w:rPr>
          <w:spacing w:val="-6"/>
        </w:rPr>
        <w:t xml:space="preserve"> </w:t>
      </w:r>
      <w:r>
        <w:rPr>
          <w:spacing w:val="-2"/>
        </w:rPr>
        <w:t>записка.</w:t>
      </w:r>
    </w:p>
    <w:p w14:paraId="2F627FA3" w14:textId="77777777" w:rsidR="000640A9" w:rsidRDefault="00B37D2D">
      <w:pPr>
        <w:pStyle w:val="a3"/>
        <w:ind w:right="563" w:firstLine="707"/>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w:t>
      </w:r>
      <w:r>
        <w:rPr>
          <w:spacing w:val="-4"/>
        </w:rPr>
        <w:t xml:space="preserve"> </w:t>
      </w:r>
      <w:r>
        <w:t>в</w:t>
      </w:r>
      <w:r>
        <w:rPr>
          <w:spacing w:val="-3"/>
        </w:rPr>
        <w:t xml:space="preserve"> </w:t>
      </w:r>
      <w:r>
        <w:t>соответствии</w:t>
      </w:r>
      <w:r>
        <w:rPr>
          <w:spacing w:val="-4"/>
        </w:rPr>
        <w:t xml:space="preserve"> </w:t>
      </w:r>
      <w:r>
        <w:t>с</w:t>
      </w:r>
      <w:r>
        <w:rPr>
          <w:spacing w:val="-3"/>
        </w:rPr>
        <w:t xml:space="preserve"> </w:t>
      </w:r>
      <w:r>
        <w:t>концепцией</w:t>
      </w:r>
      <w:r>
        <w:rPr>
          <w:spacing w:val="-4"/>
        </w:rPr>
        <w:t xml:space="preserve"> </w:t>
      </w:r>
      <w:r>
        <w:t>преподавания</w:t>
      </w:r>
      <w:r>
        <w:rPr>
          <w:spacing w:val="-2"/>
        </w:rPr>
        <w:t xml:space="preserve"> </w:t>
      </w:r>
      <w:r>
        <w:t>учебного</w:t>
      </w:r>
      <w:r>
        <w:rPr>
          <w:spacing w:val="-4"/>
        </w:rPr>
        <w:t xml:space="preserve"> </w:t>
      </w:r>
      <w:r>
        <w:t>предмета</w:t>
      </w:r>
      <w:r>
        <w:rPr>
          <w:spacing w:val="-3"/>
        </w:rPr>
        <w:t xml:space="preserve"> </w:t>
      </w:r>
      <w:r>
        <w:t>«Обществознание»,</w:t>
      </w:r>
      <w:r>
        <w:rPr>
          <w:spacing w:val="-4"/>
        </w:rPr>
        <w:t xml:space="preserve"> </w:t>
      </w:r>
      <w:r>
        <w:t>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70C75F7C" w14:textId="77777777" w:rsidR="000640A9" w:rsidRDefault="00B37D2D">
      <w:pPr>
        <w:pStyle w:val="a3"/>
        <w:ind w:right="565" w:firstLine="707"/>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BA71EFF" w14:textId="77777777" w:rsidR="000640A9" w:rsidRDefault="00B37D2D">
      <w:pPr>
        <w:pStyle w:val="a3"/>
        <w:spacing w:before="1"/>
        <w:ind w:right="561" w:firstLine="707"/>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55CD55C" w14:textId="77777777" w:rsidR="000640A9" w:rsidRDefault="00B37D2D">
      <w:pPr>
        <w:pStyle w:val="a3"/>
        <w:ind w:right="559" w:firstLine="707"/>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2"/>
        </w:rPr>
        <w:t xml:space="preserve"> </w:t>
      </w:r>
      <w:r>
        <w:t>умений</w:t>
      </w:r>
      <w:r>
        <w:rPr>
          <w:spacing w:val="-5"/>
        </w:rPr>
        <w:t xml:space="preserve"> </w:t>
      </w:r>
      <w:r>
        <w:t>извлекать</w:t>
      </w:r>
      <w:r>
        <w:rPr>
          <w:spacing w:val="-4"/>
        </w:rPr>
        <w:t xml:space="preserve"> </w:t>
      </w:r>
      <w:r>
        <w:t>необходимые</w:t>
      </w:r>
      <w:r>
        <w:rPr>
          <w:spacing w:val="-7"/>
        </w:rPr>
        <w:t xml:space="preserve"> </w:t>
      </w:r>
      <w:r>
        <w:t>сведения,</w:t>
      </w:r>
      <w:r>
        <w:rPr>
          <w:spacing w:val="-5"/>
        </w:rPr>
        <w:t xml:space="preserve"> </w:t>
      </w:r>
      <w:r>
        <w:t>осмысливать,</w:t>
      </w:r>
      <w:r>
        <w:rPr>
          <w:spacing w:val="-5"/>
        </w:rPr>
        <w:t xml:space="preserve"> </w:t>
      </w:r>
      <w:r>
        <w:t>преобразовывать и применять их.</w:t>
      </w:r>
    </w:p>
    <w:p w14:paraId="1571F128" w14:textId="77777777" w:rsidR="000640A9" w:rsidRDefault="00B37D2D">
      <w:pPr>
        <w:pStyle w:val="a3"/>
        <w:ind w:right="563" w:firstLine="760"/>
      </w:pPr>
      <w:r>
        <w:t>Изучение</w:t>
      </w:r>
      <w:r>
        <w:rPr>
          <w:spacing w:val="-5"/>
        </w:rPr>
        <w:t xml:space="preserve"> </w:t>
      </w:r>
      <w:r>
        <w:t>обществознания</w:t>
      </w:r>
      <w:r>
        <w:rPr>
          <w:spacing w:val="-5"/>
        </w:rPr>
        <w:t xml:space="preserve"> </w:t>
      </w:r>
      <w:r>
        <w:t>содействует</w:t>
      </w:r>
      <w:r>
        <w:rPr>
          <w:spacing w:val="-5"/>
        </w:rPr>
        <w:t xml:space="preserve"> </w:t>
      </w:r>
      <w:r>
        <w:t>вхождению</w:t>
      </w:r>
      <w:r>
        <w:rPr>
          <w:spacing w:val="-5"/>
        </w:rPr>
        <w:t xml:space="preserve"> </w:t>
      </w:r>
      <w:r>
        <w:t>обучающихся</w:t>
      </w:r>
      <w:r>
        <w:rPr>
          <w:spacing w:val="-5"/>
        </w:rPr>
        <w:t xml:space="preserve"> </w:t>
      </w:r>
      <w:r>
        <w:t>в</w:t>
      </w:r>
      <w:r>
        <w:rPr>
          <w:spacing w:val="-5"/>
        </w:rPr>
        <w:t xml:space="preserve"> </w:t>
      </w:r>
      <w:r>
        <w:t>мир культуры</w:t>
      </w:r>
      <w:r>
        <w:rPr>
          <w:spacing w:val="-5"/>
        </w:rPr>
        <w:t xml:space="preserve"> </w:t>
      </w:r>
      <w:r>
        <w:t>и общественных ценностей и в то же время открытию и утверждению собственного «Я», формированию</w:t>
      </w:r>
      <w:r>
        <w:rPr>
          <w:spacing w:val="-2"/>
        </w:rPr>
        <w:t xml:space="preserve"> </w:t>
      </w:r>
      <w:r>
        <w:t>способности</w:t>
      </w:r>
      <w:r>
        <w:rPr>
          <w:spacing w:val="-1"/>
        </w:rPr>
        <w:t xml:space="preserve"> </w:t>
      </w:r>
      <w:r>
        <w:t>к</w:t>
      </w:r>
      <w:r>
        <w:rPr>
          <w:spacing w:val="-2"/>
        </w:rPr>
        <w:t xml:space="preserve"> </w:t>
      </w:r>
      <w:r>
        <w:t>рефлексии,</w:t>
      </w:r>
      <w:r>
        <w:rPr>
          <w:spacing w:val="-2"/>
        </w:rPr>
        <w:t xml:space="preserve"> </w:t>
      </w:r>
      <w:r>
        <w:t>оценке</w:t>
      </w:r>
      <w:r>
        <w:rPr>
          <w:spacing w:val="-3"/>
        </w:rPr>
        <w:t xml:space="preserve"> </w:t>
      </w:r>
      <w:r>
        <w:t>своих возможностей</w:t>
      </w:r>
      <w:r>
        <w:rPr>
          <w:spacing w:val="-1"/>
        </w:rPr>
        <w:t xml:space="preserve"> </w:t>
      </w:r>
      <w:r>
        <w:t>и</w:t>
      </w:r>
      <w:r>
        <w:rPr>
          <w:spacing w:val="-1"/>
        </w:rPr>
        <w:t xml:space="preserve"> </w:t>
      </w:r>
      <w:r>
        <w:t>осознанию</w:t>
      </w:r>
      <w:r>
        <w:rPr>
          <w:spacing w:val="-2"/>
        </w:rPr>
        <w:t xml:space="preserve"> </w:t>
      </w:r>
      <w:r>
        <w:t>своего места в обществе.</w:t>
      </w:r>
    </w:p>
    <w:p w14:paraId="4F3D50FD" w14:textId="77777777" w:rsidR="000640A9" w:rsidRDefault="00B37D2D">
      <w:pPr>
        <w:pStyle w:val="a3"/>
        <w:spacing w:before="1"/>
        <w:ind w:right="562" w:firstLine="851"/>
      </w:pPr>
      <w:r>
        <w:t>Целями обществоведческого образования на уровне основного общего образования являются:</w:t>
      </w:r>
    </w:p>
    <w:p w14:paraId="7E58E25B" w14:textId="77777777" w:rsidR="000640A9" w:rsidRDefault="00B37D2D">
      <w:pPr>
        <w:pStyle w:val="a3"/>
        <w:ind w:right="566"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2F0C534" w14:textId="77777777" w:rsidR="000640A9" w:rsidRDefault="00B37D2D">
      <w:pPr>
        <w:pStyle w:val="a3"/>
        <w:ind w:right="563"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9CA3760" w14:textId="77777777" w:rsidR="000640A9" w:rsidRDefault="00B37D2D">
      <w:pPr>
        <w:pStyle w:val="a3"/>
        <w:ind w:right="559"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3DBB55C3" w14:textId="77777777" w:rsidR="000640A9" w:rsidRDefault="00B37D2D">
      <w:pPr>
        <w:pStyle w:val="a3"/>
        <w:ind w:right="565"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6D5E54B" w14:textId="77777777" w:rsidR="000640A9" w:rsidRDefault="00B37D2D">
      <w:pPr>
        <w:pStyle w:val="a3"/>
        <w:spacing w:before="1"/>
        <w:ind w:left="1329"/>
      </w:pPr>
      <w:proofErr w:type="gramStart"/>
      <w:r>
        <w:t>владение</w:t>
      </w:r>
      <w:r>
        <w:rPr>
          <w:spacing w:val="50"/>
          <w:w w:val="150"/>
        </w:rPr>
        <w:t xml:space="preserve">  </w:t>
      </w:r>
      <w:r>
        <w:t>умениями</w:t>
      </w:r>
      <w:proofErr w:type="gramEnd"/>
      <w:r>
        <w:rPr>
          <w:spacing w:val="51"/>
          <w:w w:val="150"/>
        </w:rPr>
        <w:t xml:space="preserve">  </w:t>
      </w:r>
      <w:r>
        <w:t>функционально</w:t>
      </w:r>
      <w:r>
        <w:rPr>
          <w:spacing w:val="50"/>
          <w:w w:val="150"/>
        </w:rPr>
        <w:t xml:space="preserve">  </w:t>
      </w:r>
      <w:r>
        <w:t>грамотного</w:t>
      </w:r>
      <w:r>
        <w:rPr>
          <w:spacing w:val="50"/>
          <w:w w:val="150"/>
        </w:rPr>
        <w:t xml:space="preserve">  </w:t>
      </w:r>
      <w:r>
        <w:t>человека</w:t>
      </w:r>
      <w:r>
        <w:rPr>
          <w:spacing w:val="52"/>
          <w:w w:val="150"/>
        </w:rPr>
        <w:t xml:space="preserve">  </w:t>
      </w:r>
      <w:r>
        <w:t>(получать</w:t>
      </w:r>
      <w:r>
        <w:rPr>
          <w:spacing w:val="50"/>
          <w:w w:val="150"/>
        </w:rPr>
        <w:t xml:space="preserve">  </w:t>
      </w:r>
      <w:r>
        <w:rPr>
          <w:spacing w:val="-5"/>
        </w:rPr>
        <w:t>из</w:t>
      </w:r>
    </w:p>
    <w:p w14:paraId="66CA44B6" w14:textId="77777777" w:rsidR="000640A9" w:rsidRDefault="000640A9">
      <w:pPr>
        <w:pStyle w:val="a3"/>
        <w:sectPr w:rsidR="000640A9">
          <w:pgSz w:w="11910" w:h="16840"/>
          <w:pgMar w:top="1040" w:right="283" w:bottom="1200" w:left="1133" w:header="0" w:footer="993" w:gutter="0"/>
          <w:cols w:space="720"/>
        </w:sectPr>
      </w:pPr>
    </w:p>
    <w:p w14:paraId="78BAEB7B" w14:textId="77777777" w:rsidR="000640A9" w:rsidRDefault="00B37D2D">
      <w:pPr>
        <w:pStyle w:val="a3"/>
        <w:spacing w:before="66"/>
        <w:ind w:right="563"/>
      </w:pPr>
      <w:r>
        <w:lastRenderedPageBreak/>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
        </w:rPr>
        <w:t xml:space="preserve"> </w:t>
      </w:r>
      <w:r>
        <w:t>коммуникативной,</w:t>
      </w:r>
      <w:r>
        <w:rPr>
          <w:spacing w:val="-6"/>
        </w:rPr>
        <w:t xml:space="preserve"> </w:t>
      </w:r>
      <w:r>
        <w:t>практической</w:t>
      </w:r>
      <w:r>
        <w:rPr>
          <w:spacing w:val="-3"/>
        </w:rPr>
        <w:t xml:space="preserve"> </w:t>
      </w:r>
      <w:r>
        <w:t>деятельности,</w:t>
      </w:r>
      <w:r>
        <w:rPr>
          <w:spacing w:val="-4"/>
        </w:rPr>
        <w:t xml:space="preserve"> </w:t>
      </w:r>
      <w:r>
        <w:t>необходимых</w:t>
      </w:r>
      <w:r>
        <w:rPr>
          <w:spacing w:val="-3"/>
        </w:rPr>
        <w:t xml:space="preserve"> </w:t>
      </w:r>
      <w:r>
        <w:t>для</w:t>
      </w:r>
      <w:r>
        <w:rPr>
          <w:spacing w:val="-2"/>
        </w:rPr>
        <w:t xml:space="preserve"> </w:t>
      </w:r>
      <w:r>
        <w:t>участия в жизни гражданского общества и государства);</w:t>
      </w:r>
    </w:p>
    <w:p w14:paraId="35E8C712" w14:textId="77777777" w:rsidR="000640A9" w:rsidRDefault="00B37D2D">
      <w:pPr>
        <w:pStyle w:val="a3"/>
        <w:spacing w:before="1"/>
        <w:ind w:right="562"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E29BAE8" w14:textId="77777777" w:rsidR="000640A9" w:rsidRDefault="00B37D2D">
      <w:pPr>
        <w:pStyle w:val="a3"/>
        <w:ind w:right="561" w:firstLine="76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1F4270D" w14:textId="77777777" w:rsidR="000640A9" w:rsidRDefault="00B37D2D">
      <w:pPr>
        <w:pStyle w:val="a3"/>
        <w:ind w:right="561" w:firstLine="707"/>
      </w:pPr>
      <w: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1 час в неделю при 34 учебных неделях.</w:t>
      </w:r>
    </w:p>
    <w:p w14:paraId="6E8B1694" w14:textId="77777777" w:rsidR="000640A9" w:rsidRDefault="00B37D2D">
      <w:pPr>
        <w:pStyle w:val="a3"/>
        <w:ind w:right="563" w:firstLine="707"/>
      </w:pPr>
      <w: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w:t>
      </w:r>
      <w:r>
        <w:rPr>
          <w:spacing w:val="-2"/>
        </w:rPr>
        <w:t xml:space="preserve"> </w:t>
      </w:r>
      <w:r>
        <w:t>и самостоятельно</w:t>
      </w:r>
      <w:r>
        <w:rPr>
          <w:spacing w:val="-3"/>
        </w:rPr>
        <w:t xml:space="preserve"> </w:t>
      </w:r>
      <w:r>
        <w:t>пополнять</w:t>
      </w:r>
      <w:r>
        <w:rPr>
          <w:spacing w:val="-2"/>
        </w:rPr>
        <w:t xml:space="preserve"> </w:t>
      </w:r>
      <w:r>
        <w:t>свои</w:t>
      </w:r>
      <w:r>
        <w:rPr>
          <w:spacing w:val="-1"/>
        </w:rPr>
        <w:t xml:space="preserve"> </w:t>
      </w:r>
      <w:r>
        <w:t>знания,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из</w:t>
      </w:r>
      <w:r>
        <w:rPr>
          <w:spacing w:val="-3"/>
        </w:rPr>
        <w:t xml:space="preserve"> </w:t>
      </w:r>
      <w:r>
        <w:t>источников</w:t>
      </w:r>
      <w:r>
        <w:rPr>
          <w:spacing w:val="-2"/>
        </w:rPr>
        <w:t xml:space="preserve"> </w:t>
      </w:r>
      <w:r>
        <w:t xml:space="preserve">внеурочной </w:t>
      </w:r>
      <w:r>
        <w:rPr>
          <w:spacing w:val="-2"/>
        </w:rPr>
        <w:t>информации.</w:t>
      </w:r>
    </w:p>
    <w:p w14:paraId="68EE2B71" w14:textId="77777777" w:rsidR="000640A9" w:rsidRDefault="00B37D2D">
      <w:pPr>
        <w:pStyle w:val="a3"/>
        <w:spacing w:before="1"/>
        <w:ind w:right="562" w:firstLine="707"/>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w:t>
      </w:r>
      <w:r>
        <w:rPr>
          <w:spacing w:val="40"/>
        </w:rPr>
        <w:t xml:space="preserve"> </w:t>
      </w:r>
      <w:r>
        <w:t>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14057BAD" w14:textId="77777777" w:rsidR="000640A9" w:rsidRDefault="00B37D2D">
      <w:pPr>
        <w:pStyle w:val="a3"/>
        <w:ind w:right="561" w:firstLine="707"/>
      </w:pPr>
      <w: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w:t>
      </w:r>
    </w:p>
    <w:p w14:paraId="3166455C" w14:textId="77777777" w:rsidR="000640A9" w:rsidRDefault="00B37D2D">
      <w:pPr>
        <w:pStyle w:val="2"/>
        <w:spacing w:before="6"/>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3B7FA606" w14:textId="77777777" w:rsidR="000640A9" w:rsidRDefault="00B37D2D">
      <w:pPr>
        <w:pStyle w:val="a3"/>
        <w:spacing w:line="274" w:lineRule="exact"/>
      </w:pPr>
      <w:r>
        <w:t>Человек</w:t>
      </w:r>
      <w:r>
        <w:rPr>
          <w:spacing w:val="-3"/>
        </w:rPr>
        <w:t xml:space="preserve"> </w:t>
      </w:r>
      <w:r>
        <w:t>и</w:t>
      </w:r>
      <w:r>
        <w:rPr>
          <w:spacing w:val="-3"/>
        </w:rPr>
        <w:t xml:space="preserve"> </w:t>
      </w:r>
      <w:r>
        <w:t>его</w:t>
      </w:r>
      <w:r>
        <w:rPr>
          <w:spacing w:val="-2"/>
        </w:rPr>
        <w:t xml:space="preserve"> </w:t>
      </w:r>
      <w:r>
        <w:t>социальное</w:t>
      </w:r>
      <w:r>
        <w:rPr>
          <w:spacing w:val="-3"/>
        </w:rPr>
        <w:t xml:space="preserve"> </w:t>
      </w:r>
      <w:r>
        <w:rPr>
          <w:spacing w:val="-2"/>
        </w:rPr>
        <w:t>окружение.</w:t>
      </w:r>
    </w:p>
    <w:p w14:paraId="2B111896" w14:textId="77777777" w:rsidR="000640A9" w:rsidRDefault="00B37D2D">
      <w:pPr>
        <w:pStyle w:val="a3"/>
        <w:ind w:right="566" w:firstLine="707"/>
      </w:pPr>
      <w:r>
        <w:t>Биологическое и социальное в человеке. Индивид, индивидуальность, личность (тема, рекомендуемая для обзорного изучения). Социализация личности. Агенты (институты) социализации. Групповые нормы и правила. Лидерство в группе. Отношения между поколениями.</w:t>
      </w:r>
    </w:p>
    <w:p w14:paraId="49E8F541" w14:textId="77777777" w:rsidR="000640A9" w:rsidRDefault="00B37D2D">
      <w:pPr>
        <w:pStyle w:val="a3"/>
        <w:ind w:right="563" w:firstLine="707"/>
      </w:pPr>
      <w:r>
        <w:t xml:space="preserve">Традиции и обычаи. Принципы и нормы морали. Влияние моральных норм на общество и человека (тема, рекомендуемая для обзорного изучения).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w:t>
      </w:r>
      <w:r>
        <w:rPr>
          <w:spacing w:val="-2"/>
        </w:rPr>
        <w:t>общества.</w:t>
      </w:r>
    </w:p>
    <w:p w14:paraId="09159263" w14:textId="77777777" w:rsidR="000640A9" w:rsidRDefault="00B37D2D">
      <w:pPr>
        <w:pStyle w:val="a3"/>
        <w:ind w:right="569" w:firstLine="707"/>
      </w:pPr>
      <w:r>
        <w:t>Роль семьи в жизни человека и общества. Семейный уклад. Семейные обычаи и традиции (тема, рекомендуемая для обзорного изучения). Роль семьи в социализации личности.</w:t>
      </w:r>
      <w:r>
        <w:rPr>
          <w:spacing w:val="29"/>
        </w:rPr>
        <w:t xml:space="preserve">  </w:t>
      </w:r>
      <w:proofErr w:type="gramStart"/>
      <w:r>
        <w:t>Функции</w:t>
      </w:r>
      <w:r>
        <w:rPr>
          <w:spacing w:val="30"/>
        </w:rPr>
        <w:t xml:space="preserve">  </w:t>
      </w:r>
      <w:r>
        <w:t>семьи</w:t>
      </w:r>
      <w:proofErr w:type="gramEnd"/>
      <w:r>
        <w:t>.</w:t>
      </w:r>
      <w:r>
        <w:rPr>
          <w:spacing w:val="29"/>
        </w:rPr>
        <w:t xml:space="preserve">  </w:t>
      </w:r>
      <w:proofErr w:type="gramStart"/>
      <w:r>
        <w:t>Общественные</w:t>
      </w:r>
      <w:r>
        <w:rPr>
          <w:spacing w:val="29"/>
        </w:rPr>
        <w:t xml:space="preserve">  </w:t>
      </w:r>
      <w:r>
        <w:t>и</w:t>
      </w:r>
      <w:proofErr w:type="gramEnd"/>
      <w:r>
        <w:rPr>
          <w:spacing w:val="30"/>
        </w:rPr>
        <w:t xml:space="preserve">  </w:t>
      </w:r>
      <w:r>
        <w:t>семейные</w:t>
      </w:r>
      <w:r>
        <w:rPr>
          <w:spacing w:val="28"/>
        </w:rPr>
        <w:t xml:space="preserve">  </w:t>
      </w:r>
      <w:r>
        <w:t>ценности.</w:t>
      </w:r>
      <w:r>
        <w:rPr>
          <w:spacing w:val="30"/>
        </w:rPr>
        <w:t xml:space="preserve">  </w:t>
      </w:r>
      <w:proofErr w:type="gramStart"/>
      <w:r>
        <w:t>Семейные</w:t>
      </w:r>
      <w:r>
        <w:rPr>
          <w:spacing w:val="28"/>
        </w:rPr>
        <w:t xml:space="preserve">  </w:t>
      </w:r>
      <w:r>
        <w:rPr>
          <w:spacing w:val="-2"/>
        </w:rPr>
        <w:t>роли</w:t>
      </w:r>
      <w:proofErr w:type="gramEnd"/>
      <w:r>
        <w:rPr>
          <w:spacing w:val="-2"/>
        </w:rPr>
        <w:t>.</w:t>
      </w:r>
    </w:p>
    <w:p w14:paraId="1B9D964A" w14:textId="77777777" w:rsidR="000640A9" w:rsidRDefault="000640A9">
      <w:pPr>
        <w:pStyle w:val="a3"/>
        <w:sectPr w:rsidR="000640A9">
          <w:pgSz w:w="11910" w:h="16840"/>
          <w:pgMar w:top="1040" w:right="283" w:bottom="1200" w:left="1133" w:header="0" w:footer="993" w:gutter="0"/>
          <w:cols w:space="720"/>
        </w:sectPr>
      </w:pPr>
    </w:p>
    <w:p w14:paraId="079B62D0" w14:textId="77777777" w:rsidR="000640A9" w:rsidRDefault="00B37D2D">
      <w:pPr>
        <w:pStyle w:val="a3"/>
        <w:spacing w:before="66"/>
      </w:pPr>
      <w:r>
        <w:lastRenderedPageBreak/>
        <w:t>Здоровый</w:t>
      </w:r>
      <w:r>
        <w:rPr>
          <w:spacing w:val="-2"/>
        </w:rPr>
        <w:t xml:space="preserve"> </w:t>
      </w:r>
      <w:r>
        <w:t>образ</w:t>
      </w:r>
      <w:r>
        <w:rPr>
          <w:spacing w:val="-1"/>
        </w:rPr>
        <w:t xml:space="preserve"> </w:t>
      </w:r>
      <w:r>
        <w:rPr>
          <w:spacing w:val="-2"/>
        </w:rPr>
        <w:t>жизни.</w:t>
      </w:r>
    </w:p>
    <w:p w14:paraId="6F2A7570" w14:textId="77777777" w:rsidR="000640A9" w:rsidRDefault="00B37D2D">
      <w:pPr>
        <w:pStyle w:val="a3"/>
        <w:ind w:right="560" w:firstLine="707"/>
      </w:pPr>
      <w:r>
        <w:t>Связь поколений: родословие семьи. Династии и их роль в истории России (тема, рекомендуемая для обзорного изучения).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(тема, рекомендуемая для обзорного изучения). Уполномоченный при Президенте Российской Федерации по правам ребенка. Государственная поддержка семьи. Многодетная семья.</w:t>
      </w:r>
    </w:p>
    <w:p w14:paraId="4AE84C83" w14:textId="77777777" w:rsidR="000640A9" w:rsidRDefault="00B37D2D">
      <w:pPr>
        <w:pStyle w:val="a3"/>
        <w:spacing w:before="1"/>
        <w:ind w:right="563" w:firstLine="707"/>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(тема, рекомендуемая для обзорного изучения). Коллектив и группа. Социальная активность: добровольчество и волонтерство. Молодежь - активный участник общественной жизни (тема, рекомендуемая для обзорного изучения). Гражданское общество. Информационное общество.</w:t>
      </w:r>
    </w:p>
    <w:p w14:paraId="4CCC1D1F" w14:textId="77777777" w:rsidR="000640A9" w:rsidRDefault="00B37D2D">
      <w:pPr>
        <w:pStyle w:val="a3"/>
        <w:ind w:right="561" w:firstLine="707"/>
      </w:pPr>
      <w: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(тема, рекомендуемая для обзорного изучения). Религии в Российской Федерации. Россия - светское государство.</w:t>
      </w:r>
    </w:p>
    <w:p w14:paraId="4D861ECE" w14:textId="77777777" w:rsidR="000640A9" w:rsidRDefault="00B37D2D">
      <w:pPr>
        <w:pStyle w:val="a3"/>
        <w:ind w:left="1277"/>
      </w:pPr>
      <w:r>
        <w:t>Гражданин</w:t>
      </w:r>
      <w:r>
        <w:rPr>
          <w:spacing w:val="-1"/>
        </w:rPr>
        <w:t xml:space="preserve"> </w:t>
      </w:r>
      <w:r>
        <w:t>и</w:t>
      </w:r>
      <w:r>
        <w:rPr>
          <w:spacing w:val="-1"/>
        </w:rPr>
        <w:t xml:space="preserve"> </w:t>
      </w:r>
      <w:r>
        <w:rPr>
          <w:spacing w:val="-2"/>
        </w:rPr>
        <w:t>государство.</w:t>
      </w:r>
    </w:p>
    <w:p w14:paraId="2D5897EF" w14:textId="77777777" w:rsidR="000640A9" w:rsidRDefault="00B37D2D">
      <w:pPr>
        <w:pStyle w:val="a3"/>
        <w:ind w:right="568" w:firstLine="707"/>
      </w:pPr>
      <w:r>
        <w:t>Признаки государства. Функции государства. Государство и страна. Формы правления.</w:t>
      </w:r>
      <w:r>
        <w:rPr>
          <w:spacing w:val="7"/>
        </w:rPr>
        <w:t xml:space="preserve"> </w:t>
      </w:r>
      <w:r>
        <w:t>Политические</w:t>
      </w:r>
      <w:r>
        <w:rPr>
          <w:spacing w:val="7"/>
        </w:rPr>
        <w:t xml:space="preserve"> </w:t>
      </w:r>
      <w:r>
        <w:t>режимы</w:t>
      </w:r>
      <w:r>
        <w:rPr>
          <w:spacing w:val="9"/>
        </w:rPr>
        <w:t xml:space="preserve"> </w:t>
      </w:r>
      <w:r>
        <w:t>(тема,</w:t>
      </w:r>
      <w:r>
        <w:rPr>
          <w:spacing w:val="10"/>
        </w:rPr>
        <w:t xml:space="preserve"> </w:t>
      </w:r>
      <w:r>
        <w:t>рекомендуемая</w:t>
      </w:r>
      <w:r>
        <w:rPr>
          <w:spacing w:val="10"/>
        </w:rPr>
        <w:t xml:space="preserve"> </w:t>
      </w:r>
      <w:r>
        <w:t>для</w:t>
      </w:r>
      <w:r>
        <w:rPr>
          <w:spacing w:val="8"/>
        </w:rPr>
        <w:t xml:space="preserve"> </w:t>
      </w:r>
      <w:r>
        <w:t>обзорного</w:t>
      </w:r>
      <w:r>
        <w:rPr>
          <w:spacing w:val="8"/>
        </w:rPr>
        <w:t xml:space="preserve"> </w:t>
      </w:r>
      <w:r>
        <w:t>изучения).</w:t>
      </w:r>
      <w:r>
        <w:rPr>
          <w:spacing w:val="8"/>
        </w:rPr>
        <w:t xml:space="preserve"> </w:t>
      </w:r>
      <w:r>
        <w:rPr>
          <w:spacing w:val="-2"/>
        </w:rPr>
        <w:t>Россия</w:t>
      </w:r>
    </w:p>
    <w:p w14:paraId="3AC97029" w14:textId="77777777" w:rsidR="000640A9" w:rsidRDefault="00B37D2D">
      <w:pPr>
        <w:pStyle w:val="a3"/>
        <w:spacing w:before="1"/>
        <w:ind w:right="561"/>
      </w:pPr>
      <w:r>
        <w:t>-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Государственный флаг, Государственный гимн Российской Федерации.</w:t>
      </w:r>
    </w:p>
    <w:p w14:paraId="5CE0A18B" w14:textId="77777777" w:rsidR="000640A9" w:rsidRDefault="00B37D2D">
      <w:pPr>
        <w:pStyle w:val="a3"/>
        <w:ind w:right="572" w:firstLine="707"/>
      </w:pPr>
      <w:r>
        <w:t>Гражданство Российской Федерации. Гражданин: права и обязанности. Атрибуты гражданства. Гражданственность и патриотизм. Гражданская позиция.</w:t>
      </w:r>
    </w:p>
    <w:p w14:paraId="30A24ABB" w14:textId="77777777" w:rsidR="000640A9" w:rsidRDefault="00B37D2D">
      <w:pPr>
        <w:pStyle w:val="a3"/>
        <w:ind w:right="559" w:firstLine="707"/>
      </w:pPr>
      <w:r>
        <w:t>Правовые основы государства. Источники права: закон, кодекс, нормативно- 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14:paraId="5D19BDBA" w14:textId="77777777" w:rsidR="000640A9" w:rsidRDefault="00B37D2D">
      <w:pPr>
        <w:pStyle w:val="a3"/>
        <w:ind w:right="566" w:firstLine="707"/>
      </w:pPr>
      <w:r>
        <w:t>Правоспособность</w:t>
      </w:r>
      <w:r>
        <w:rPr>
          <w:spacing w:val="-2"/>
        </w:rPr>
        <w:t xml:space="preserve"> </w:t>
      </w:r>
      <w:r>
        <w:t>и</w:t>
      </w:r>
      <w:r>
        <w:rPr>
          <w:spacing w:val="-2"/>
        </w:rPr>
        <w:t xml:space="preserve"> </w:t>
      </w:r>
      <w:r>
        <w:t>дееспособность.</w:t>
      </w:r>
      <w:r>
        <w:rPr>
          <w:spacing w:val="-3"/>
        </w:rPr>
        <w:t xml:space="preserve"> </w:t>
      </w:r>
      <w:r>
        <w:t>Права</w:t>
      </w:r>
      <w:r>
        <w:rPr>
          <w:spacing w:val="-4"/>
        </w:rPr>
        <w:t xml:space="preserve"> </w:t>
      </w:r>
      <w:r>
        <w:t>несовершеннолетних.</w:t>
      </w:r>
      <w:r>
        <w:rPr>
          <w:spacing w:val="-3"/>
        </w:rPr>
        <w:t xml:space="preserve"> </w:t>
      </w:r>
      <w:r>
        <w:t>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3F906196" w14:textId="77777777" w:rsidR="000640A9" w:rsidRDefault="00B37D2D">
      <w:pPr>
        <w:pStyle w:val="a3"/>
        <w:spacing w:before="1"/>
        <w:ind w:right="562" w:firstLine="707"/>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Федерации. Федеральное Собрание Российской Федерации: Совет Федерации и Государственная</w:t>
      </w:r>
      <w:r>
        <w:rPr>
          <w:spacing w:val="80"/>
        </w:rPr>
        <w:t xml:space="preserve"> </w:t>
      </w:r>
      <w:r>
        <w:t>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0FC893E" w14:textId="77777777" w:rsidR="000640A9" w:rsidRDefault="00B37D2D">
      <w:pPr>
        <w:pStyle w:val="a3"/>
        <w:ind w:left="1277"/>
      </w:pPr>
      <w:proofErr w:type="gramStart"/>
      <w:r>
        <w:t>Цифровое</w:t>
      </w:r>
      <w:r>
        <w:rPr>
          <w:spacing w:val="54"/>
        </w:rPr>
        <w:t xml:space="preserve">  </w:t>
      </w:r>
      <w:r>
        <w:t>государство</w:t>
      </w:r>
      <w:proofErr w:type="gramEnd"/>
      <w:r>
        <w:t>.</w:t>
      </w:r>
      <w:r>
        <w:rPr>
          <w:spacing w:val="56"/>
        </w:rPr>
        <w:t xml:space="preserve">  </w:t>
      </w:r>
      <w:proofErr w:type="gramStart"/>
      <w:r>
        <w:t>Электронное</w:t>
      </w:r>
      <w:r>
        <w:rPr>
          <w:spacing w:val="55"/>
        </w:rPr>
        <w:t xml:space="preserve">  </w:t>
      </w:r>
      <w:r>
        <w:t>правительство</w:t>
      </w:r>
      <w:proofErr w:type="gramEnd"/>
      <w:r>
        <w:t>.</w:t>
      </w:r>
      <w:r>
        <w:rPr>
          <w:spacing w:val="57"/>
        </w:rPr>
        <w:t xml:space="preserve">  </w:t>
      </w:r>
      <w:proofErr w:type="gramStart"/>
      <w:r>
        <w:t>Электронный</w:t>
      </w:r>
      <w:r>
        <w:rPr>
          <w:spacing w:val="57"/>
        </w:rPr>
        <w:t xml:space="preserve">  </w:t>
      </w:r>
      <w:r>
        <w:rPr>
          <w:spacing w:val="-2"/>
        </w:rPr>
        <w:t>бюджет</w:t>
      </w:r>
      <w:proofErr w:type="gramEnd"/>
      <w:r>
        <w:rPr>
          <w:spacing w:val="-2"/>
        </w:rPr>
        <w:t>.</w:t>
      </w:r>
    </w:p>
    <w:p w14:paraId="1329C985" w14:textId="77777777" w:rsidR="000640A9" w:rsidRDefault="00B37D2D">
      <w:pPr>
        <w:pStyle w:val="a3"/>
      </w:pPr>
      <w:r>
        <w:t>Государственные</w:t>
      </w:r>
      <w:r>
        <w:rPr>
          <w:spacing w:val="-2"/>
        </w:rPr>
        <w:t xml:space="preserve"> услуги.</w:t>
      </w:r>
    </w:p>
    <w:p w14:paraId="4524BD6C" w14:textId="77777777" w:rsidR="000640A9" w:rsidRDefault="00B37D2D">
      <w:pPr>
        <w:pStyle w:val="a3"/>
        <w:ind w:left="1277"/>
        <w:jc w:val="left"/>
      </w:pPr>
      <w:r>
        <w:rPr>
          <w:spacing w:val="-2"/>
        </w:rPr>
        <w:t>Экономика.</w:t>
      </w:r>
    </w:p>
    <w:p w14:paraId="2D83A45D" w14:textId="77777777" w:rsidR="000640A9" w:rsidRDefault="00B37D2D">
      <w:pPr>
        <w:pStyle w:val="a3"/>
        <w:ind w:right="561" w:firstLine="707"/>
      </w:pPr>
      <w:r>
        <w:t>Семья и домохозяйство. Экономические функции семьи. Семейное хозяйство</w:t>
      </w:r>
      <w:r>
        <w:rPr>
          <w:spacing w:val="80"/>
        </w:rPr>
        <w:t xml:space="preserve"> </w:t>
      </w:r>
      <w:r>
        <w:t>(тема, рекомендуемая для обзорного изучения).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w:t>
      </w:r>
    </w:p>
    <w:p w14:paraId="2E454C3E" w14:textId="77777777" w:rsidR="000640A9" w:rsidRDefault="000640A9">
      <w:pPr>
        <w:pStyle w:val="a3"/>
        <w:sectPr w:rsidR="000640A9">
          <w:pgSz w:w="11910" w:h="16840"/>
          <w:pgMar w:top="1040" w:right="283" w:bottom="1200" w:left="1133" w:header="0" w:footer="993" w:gutter="0"/>
          <w:cols w:space="720"/>
        </w:sectPr>
      </w:pPr>
    </w:p>
    <w:p w14:paraId="338AB2CD" w14:textId="77777777" w:rsidR="000640A9" w:rsidRDefault="00B37D2D">
      <w:pPr>
        <w:pStyle w:val="a3"/>
        <w:spacing w:before="66"/>
        <w:ind w:left="1277" w:right="4540"/>
      </w:pPr>
      <w:r>
        <w:lastRenderedPageBreak/>
        <w:t>Труд, профессия, карьера. Рынок труда. 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14:paraId="6AFA38DD" w14:textId="77777777" w:rsidR="000640A9" w:rsidRDefault="00B37D2D">
      <w:pPr>
        <w:pStyle w:val="a3"/>
        <w:ind w:right="566" w:firstLine="707"/>
      </w:pPr>
      <w: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14:paraId="1C6460B0" w14:textId="77777777" w:rsidR="000640A9" w:rsidRDefault="00B37D2D">
      <w:pPr>
        <w:pStyle w:val="a3"/>
        <w:spacing w:before="1"/>
        <w:ind w:right="566" w:firstLine="707"/>
      </w:pPr>
      <w:r>
        <w:t>Система образования в Российской Федерации. Право человека на образование. Образованность в</w:t>
      </w:r>
      <w:r>
        <w:rPr>
          <w:spacing w:val="-2"/>
        </w:rPr>
        <w:t xml:space="preserve"> </w:t>
      </w:r>
      <w:r>
        <w:t>XXI в.</w:t>
      </w:r>
      <w:r>
        <w:rPr>
          <w:spacing w:val="-2"/>
        </w:rPr>
        <w:t xml:space="preserve"> </w:t>
      </w:r>
      <w:r>
        <w:t>Права</w:t>
      </w:r>
      <w:r>
        <w:rPr>
          <w:spacing w:val="-3"/>
        </w:rPr>
        <w:t xml:space="preserve"> </w:t>
      </w:r>
      <w:r>
        <w:t>и обязанности обучающегося. Непрерывное</w:t>
      </w:r>
      <w:r>
        <w:rPr>
          <w:spacing w:val="-2"/>
        </w:rPr>
        <w:t xml:space="preserve"> </w:t>
      </w:r>
      <w:r>
        <w:t>образование</w:t>
      </w:r>
      <w:r>
        <w:rPr>
          <w:spacing w:val="-2"/>
        </w:rPr>
        <w:t xml:space="preserve"> </w:t>
      </w:r>
      <w:r>
        <w:t>и самообразование. Профессии настоящего и будущего. Онлайн образование.</w:t>
      </w:r>
    </w:p>
    <w:p w14:paraId="51DDF0B7" w14:textId="77777777" w:rsidR="000640A9" w:rsidRDefault="00B37D2D">
      <w:pPr>
        <w:pStyle w:val="a3"/>
        <w:ind w:right="562" w:firstLine="707"/>
      </w:pPr>
      <w:r>
        <w:t>Наука: фундаментальная и прикладная (тема, рекомендуемая для обзорного изучения). Роль науки в развитии общества (тема, рекомендуемая для обзорного изучения).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 (тема, рекомендуемая для обзорного изучения).</w:t>
      </w:r>
    </w:p>
    <w:p w14:paraId="4A687FD6" w14:textId="77777777" w:rsidR="000640A9" w:rsidRDefault="00B37D2D">
      <w:pPr>
        <w:pStyle w:val="a3"/>
        <w:ind w:right="567" w:firstLine="707"/>
      </w:pPr>
      <w:r>
        <w:t>Культура: духовные и материальные ценности. Культура и искусство (тема, рекомендуемая для обзорного изучения).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(тема, рекомендуемая для обзорного изучения). Пушкинская карта. Самореализация в творчестве и сфере культуры.</w:t>
      </w:r>
    </w:p>
    <w:p w14:paraId="25FD090A" w14:textId="77777777" w:rsidR="000640A9" w:rsidRDefault="00B37D2D">
      <w:pPr>
        <w:pStyle w:val="a3"/>
        <w:ind w:right="562" w:firstLine="707"/>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(тема, рекомендуемая для обзорного изучения). Информационные войны (тема, рекомендуемая для обзорного изучения). Как стать журналистом (тема, рекомендуемая для обзорного изучения). Блогерство (тема, рекомендуемая для обзорного изучения). Дата-журналистика (тема, рекомендуемая для обзорного изучения).</w:t>
      </w:r>
    </w:p>
    <w:p w14:paraId="7750855E" w14:textId="77777777" w:rsidR="000640A9" w:rsidRDefault="00B37D2D">
      <w:pPr>
        <w:pStyle w:val="a3"/>
        <w:spacing w:before="1"/>
        <w:ind w:left="1277"/>
      </w:pPr>
      <w:r>
        <w:t>Опасность</w:t>
      </w:r>
      <w:r>
        <w:rPr>
          <w:spacing w:val="-4"/>
        </w:rPr>
        <w:t xml:space="preserve"> </w:t>
      </w:r>
      <w:r>
        <w:t>наркомании</w:t>
      </w:r>
      <w:r>
        <w:rPr>
          <w:spacing w:val="-5"/>
        </w:rPr>
        <w:t xml:space="preserve"> </w:t>
      </w:r>
      <w:r>
        <w:t>и</w:t>
      </w:r>
      <w:r>
        <w:rPr>
          <w:spacing w:val="-3"/>
        </w:rPr>
        <w:t xml:space="preserve"> </w:t>
      </w:r>
      <w:r>
        <w:t>алкоголизма</w:t>
      </w:r>
      <w:r>
        <w:rPr>
          <w:spacing w:val="-4"/>
        </w:rPr>
        <w:t xml:space="preserve"> </w:t>
      </w:r>
      <w:r>
        <w:t>для</w:t>
      </w:r>
      <w:r>
        <w:rPr>
          <w:spacing w:val="-3"/>
        </w:rPr>
        <w:t xml:space="preserve"> </w:t>
      </w:r>
      <w:r>
        <w:t>человека</w:t>
      </w:r>
      <w:r>
        <w:rPr>
          <w:spacing w:val="-4"/>
        </w:rPr>
        <w:t xml:space="preserve"> </w:t>
      </w:r>
      <w:r>
        <w:t>и</w:t>
      </w:r>
      <w:r>
        <w:rPr>
          <w:spacing w:val="-2"/>
        </w:rPr>
        <w:t xml:space="preserve"> общества.</w:t>
      </w:r>
    </w:p>
    <w:p w14:paraId="671964F3" w14:textId="77777777" w:rsidR="000640A9" w:rsidRDefault="000640A9">
      <w:pPr>
        <w:pStyle w:val="a3"/>
        <w:spacing w:before="5"/>
        <w:ind w:left="0"/>
        <w:jc w:val="left"/>
      </w:pPr>
    </w:p>
    <w:p w14:paraId="5442BD94" w14:textId="77777777" w:rsidR="000640A9" w:rsidRDefault="00B37D2D">
      <w:pPr>
        <w:pStyle w:val="2"/>
        <w:spacing w:before="0"/>
      </w:pPr>
      <w:r>
        <w:t>Планируемые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rPr>
          <w:spacing w:val="-2"/>
        </w:rPr>
        <w:t>обществознанию.</w:t>
      </w:r>
    </w:p>
    <w:p w14:paraId="1F6FC7E9" w14:textId="77777777" w:rsidR="000640A9" w:rsidRDefault="00B37D2D">
      <w:pPr>
        <w:pStyle w:val="a3"/>
        <w:ind w:right="559" w:firstLine="707"/>
      </w:pPr>
      <w:r>
        <w:rPr>
          <w:b/>
        </w:rPr>
        <w:t xml:space="preserve">Личностные результаты </w:t>
      </w:r>
      <w: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w:t>
      </w:r>
      <w:r>
        <w:rPr>
          <w:spacing w:val="40"/>
        </w:rPr>
        <w:t xml:space="preserve"> </w:t>
      </w:r>
      <w: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E54F3C3" w14:textId="77777777" w:rsidR="000640A9" w:rsidRDefault="00B37D2D">
      <w:pPr>
        <w:pStyle w:val="a4"/>
        <w:numPr>
          <w:ilvl w:val="0"/>
          <w:numId w:val="42"/>
        </w:numPr>
        <w:tabs>
          <w:tab w:val="left" w:pos="1647"/>
        </w:tabs>
        <w:ind w:right="564" w:firstLine="76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C184992" w14:textId="77777777" w:rsidR="000640A9" w:rsidRDefault="00B37D2D">
      <w:pPr>
        <w:pStyle w:val="a4"/>
        <w:numPr>
          <w:ilvl w:val="0"/>
          <w:numId w:val="42"/>
        </w:numPr>
        <w:tabs>
          <w:tab w:val="left" w:pos="1642"/>
        </w:tabs>
        <w:spacing w:before="1" w:line="276" w:lineRule="auto"/>
        <w:ind w:right="564" w:firstLine="76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w:t>
      </w:r>
      <w:r>
        <w:rPr>
          <w:spacing w:val="27"/>
          <w:sz w:val="24"/>
        </w:rPr>
        <w:t xml:space="preserve"> </w:t>
      </w:r>
      <w:r>
        <w:rPr>
          <w:sz w:val="24"/>
        </w:rPr>
        <w:t>языка,</w:t>
      </w:r>
      <w:r>
        <w:rPr>
          <w:spacing w:val="27"/>
          <w:sz w:val="24"/>
        </w:rPr>
        <w:t xml:space="preserve"> </w:t>
      </w:r>
      <w:r>
        <w:rPr>
          <w:sz w:val="24"/>
        </w:rPr>
        <w:t>истории,</w:t>
      </w:r>
      <w:r>
        <w:rPr>
          <w:spacing w:val="28"/>
          <w:sz w:val="24"/>
        </w:rPr>
        <w:t xml:space="preserve"> </w:t>
      </w:r>
      <w:r>
        <w:rPr>
          <w:sz w:val="24"/>
        </w:rPr>
        <w:t>культуры</w:t>
      </w:r>
      <w:r>
        <w:rPr>
          <w:spacing w:val="27"/>
          <w:sz w:val="24"/>
        </w:rPr>
        <w:t xml:space="preserve"> </w:t>
      </w:r>
      <w:r>
        <w:rPr>
          <w:sz w:val="24"/>
        </w:rPr>
        <w:t>Российской</w:t>
      </w:r>
      <w:r>
        <w:rPr>
          <w:spacing w:val="28"/>
          <w:sz w:val="24"/>
        </w:rPr>
        <w:t xml:space="preserve"> </w:t>
      </w:r>
      <w:r>
        <w:rPr>
          <w:sz w:val="24"/>
        </w:rPr>
        <w:t>Федерации,</w:t>
      </w:r>
      <w:r>
        <w:rPr>
          <w:spacing w:val="27"/>
          <w:sz w:val="24"/>
        </w:rPr>
        <w:t xml:space="preserve"> </w:t>
      </w:r>
      <w:r>
        <w:rPr>
          <w:sz w:val="24"/>
        </w:rPr>
        <w:t>своего</w:t>
      </w:r>
      <w:r>
        <w:rPr>
          <w:spacing w:val="27"/>
          <w:sz w:val="24"/>
        </w:rPr>
        <w:t xml:space="preserve"> </w:t>
      </w:r>
      <w:r>
        <w:rPr>
          <w:sz w:val="24"/>
        </w:rPr>
        <w:t>края,</w:t>
      </w:r>
      <w:r>
        <w:rPr>
          <w:spacing w:val="27"/>
          <w:sz w:val="24"/>
        </w:rPr>
        <w:t xml:space="preserve"> </w:t>
      </w:r>
      <w:r>
        <w:rPr>
          <w:sz w:val="24"/>
        </w:rPr>
        <w:t>народов</w:t>
      </w:r>
      <w:r>
        <w:rPr>
          <w:spacing w:val="27"/>
          <w:sz w:val="24"/>
        </w:rPr>
        <w:t xml:space="preserve"> </w:t>
      </w:r>
      <w:r>
        <w:rPr>
          <w:sz w:val="24"/>
        </w:rPr>
        <w:t>России,</w:t>
      </w:r>
    </w:p>
    <w:p w14:paraId="0ACB35B1" w14:textId="77777777" w:rsidR="000640A9" w:rsidRDefault="000640A9">
      <w:pPr>
        <w:pStyle w:val="a4"/>
        <w:spacing w:line="276" w:lineRule="auto"/>
        <w:rPr>
          <w:sz w:val="24"/>
        </w:rPr>
        <w:sectPr w:rsidR="000640A9">
          <w:pgSz w:w="11910" w:h="16840"/>
          <w:pgMar w:top="1040" w:right="283" w:bottom="1200" w:left="1133" w:header="0" w:footer="993" w:gutter="0"/>
          <w:cols w:space="720"/>
        </w:sectPr>
      </w:pPr>
    </w:p>
    <w:p w14:paraId="30D77E00" w14:textId="77777777" w:rsidR="000640A9" w:rsidRDefault="00B37D2D">
      <w:pPr>
        <w:pStyle w:val="a3"/>
        <w:spacing w:before="68" w:line="276" w:lineRule="auto"/>
        <w:ind w:right="567"/>
      </w:pPr>
      <w: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6099067" w14:textId="77777777" w:rsidR="000640A9" w:rsidRDefault="00B37D2D">
      <w:pPr>
        <w:pStyle w:val="a4"/>
        <w:numPr>
          <w:ilvl w:val="0"/>
          <w:numId w:val="42"/>
        </w:numPr>
        <w:tabs>
          <w:tab w:val="left" w:pos="1983"/>
        </w:tabs>
        <w:spacing w:before="1" w:line="276" w:lineRule="auto"/>
        <w:ind w:right="567" w:firstLine="760"/>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w:t>
      </w:r>
      <w:r>
        <w:rPr>
          <w:spacing w:val="40"/>
          <w:sz w:val="24"/>
        </w:rPr>
        <w:t xml:space="preserve"> </w:t>
      </w:r>
      <w:r>
        <w:rPr>
          <w:sz w:val="24"/>
        </w:rPr>
        <w:t xml:space="preserve">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14:paraId="47F5A76B" w14:textId="77777777" w:rsidR="000640A9" w:rsidRDefault="00B37D2D">
      <w:pPr>
        <w:pStyle w:val="a4"/>
        <w:numPr>
          <w:ilvl w:val="0"/>
          <w:numId w:val="42"/>
        </w:numPr>
        <w:tabs>
          <w:tab w:val="left" w:pos="1638"/>
        </w:tabs>
        <w:spacing w:before="1" w:line="276" w:lineRule="auto"/>
        <w:ind w:right="568" w:firstLine="739"/>
        <w:jc w:val="both"/>
        <w:rPr>
          <w:sz w:val="24"/>
        </w:rPr>
      </w:pPr>
      <w:r>
        <w:rPr>
          <w:sz w:val="24"/>
        </w:rPr>
        <w:t>эстетического воспитания: восприимчивость к разным видам искусства, традициям</w:t>
      </w:r>
      <w:r>
        <w:rPr>
          <w:spacing w:val="-5"/>
          <w:sz w:val="24"/>
        </w:rPr>
        <w:t xml:space="preserve"> </w:t>
      </w:r>
      <w:r>
        <w:rPr>
          <w:sz w:val="24"/>
        </w:rPr>
        <w:t>и</w:t>
      </w:r>
      <w:r>
        <w:rPr>
          <w:spacing w:val="-4"/>
          <w:sz w:val="24"/>
        </w:rPr>
        <w:t xml:space="preserve"> </w:t>
      </w:r>
      <w:r>
        <w:rPr>
          <w:sz w:val="24"/>
        </w:rPr>
        <w:t>творчеству</w:t>
      </w:r>
      <w:r>
        <w:rPr>
          <w:spacing w:val="-7"/>
          <w:sz w:val="24"/>
        </w:rPr>
        <w:t xml:space="preserve"> </w:t>
      </w:r>
      <w:r>
        <w:rPr>
          <w:sz w:val="24"/>
        </w:rPr>
        <w:t>своего</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народов,</w:t>
      </w:r>
      <w:r>
        <w:rPr>
          <w:spacing w:val="-4"/>
          <w:sz w:val="24"/>
        </w:rPr>
        <w:t xml:space="preserve"> </w:t>
      </w:r>
      <w:r>
        <w:rPr>
          <w:sz w:val="24"/>
        </w:rPr>
        <w:t>понимание</w:t>
      </w:r>
      <w:r>
        <w:rPr>
          <w:spacing w:val="-5"/>
          <w:sz w:val="24"/>
        </w:rPr>
        <w:t xml:space="preserve"> </w:t>
      </w:r>
      <w:r>
        <w:rPr>
          <w:sz w:val="24"/>
        </w:rPr>
        <w:t>эмоционального</w:t>
      </w:r>
      <w:r>
        <w:rPr>
          <w:spacing w:val="-4"/>
          <w:sz w:val="24"/>
        </w:rPr>
        <w:t xml:space="preserve"> </w:t>
      </w:r>
      <w:r>
        <w:rPr>
          <w:sz w:val="24"/>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6249235" w14:textId="77777777" w:rsidR="000640A9" w:rsidRDefault="00B37D2D">
      <w:pPr>
        <w:pStyle w:val="a4"/>
        <w:numPr>
          <w:ilvl w:val="0"/>
          <w:numId w:val="42"/>
        </w:numPr>
        <w:tabs>
          <w:tab w:val="left" w:pos="1647"/>
        </w:tabs>
        <w:spacing w:line="276" w:lineRule="auto"/>
        <w:ind w:right="563" w:firstLine="739"/>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409C908" w14:textId="77777777" w:rsidR="000640A9" w:rsidRDefault="00B37D2D">
      <w:pPr>
        <w:pStyle w:val="a4"/>
        <w:numPr>
          <w:ilvl w:val="0"/>
          <w:numId w:val="42"/>
        </w:numPr>
        <w:tabs>
          <w:tab w:val="left" w:pos="1638"/>
        </w:tabs>
        <w:spacing w:before="2" w:line="276" w:lineRule="auto"/>
        <w:ind w:right="568" w:firstLine="739"/>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и самостоятельно выполнять такого рода деятельность, интерес</w:t>
      </w:r>
    </w:p>
    <w:p w14:paraId="76720036" w14:textId="77777777" w:rsidR="000640A9" w:rsidRDefault="00B37D2D">
      <w:pPr>
        <w:pStyle w:val="a3"/>
        <w:spacing w:line="276" w:lineRule="auto"/>
        <w:ind w:right="567"/>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7EFC53" w14:textId="77777777" w:rsidR="000640A9" w:rsidRDefault="00B37D2D">
      <w:pPr>
        <w:pStyle w:val="a4"/>
        <w:numPr>
          <w:ilvl w:val="0"/>
          <w:numId w:val="42"/>
        </w:numPr>
        <w:tabs>
          <w:tab w:val="left" w:pos="1643"/>
        </w:tabs>
        <w:spacing w:line="276" w:lineRule="auto"/>
        <w:ind w:right="562" w:firstLine="739"/>
        <w:jc w:val="both"/>
        <w:rPr>
          <w:sz w:val="24"/>
        </w:rPr>
      </w:pPr>
      <w:r>
        <w:rPr>
          <w:sz w:val="24"/>
        </w:rPr>
        <w:t>экологического</w:t>
      </w:r>
      <w:r>
        <w:rPr>
          <w:spacing w:val="-2"/>
          <w:sz w:val="24"/>
        </w:rPr>
        <w:t xml:space="preserve"> </w:t>
      </w:r>
      <w:r>
        <w:rPr>
          <w:sz w:val="24"/>
        </w:rPr>
        <w:t>воспитания:</w:t>
      </w:r>
      <w:r>
        <w:rPr>
          <w:spacing w:val="-2"/>
          <w:sz w:val="24"/>
        </w:rPr>
        <w:t xml:space="preserve"> </w:t>
      </w:r>
      <w:r>
        <w:rPr>
          <w:sz w:val="24"/>
        </w:rPr>
        <w:t>ориентация</w:t>
      </w:r>
      <w:r>
        <w:rPr>
          <w:spacing w:val="-4"/>
          <w:sz w:val="24"/>
        </w:rPr>
        <w:t xml:space="preserve"> </w:t>
      </w:r>
      <w:r>
        <w:rPr>
          <w:sz w:val="24"/>
        </w:rPr>
        <w:t>на</w:t>
      </w:r>
      <w:r>
        <w:rPr>
          <w:spacing w:val="-3"/>
          <w:sz w:val="24"/>
        </w:rPr>
        <w:t xml:space="preserve"> </w:t>
      </w:r>
      <w:r>
        <w:rPr>
          <w:sz w:val="24"/>
        </w:rPr>
        <w:t>применение</w:t>
      </w:r>
      <w:r>
        <w:rPr>
          <w:spacing w:val="-3"/>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социальных</w:t>
      </w:r>
      <w:r>
        <w:rPr>
          <w:spacing w:val="-5"/>
          <w:sz w:val="24"/>
        </w:rPr>
        <w:t xml:space="preserve"> </w:t>
      </w:r>
      <w:r>
        <w:rPr>
          <w:sz w:val="24"/>
        </w:rPr>
        <w:t>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8A2B46D" w14:textId="77777777" w:rsidR="000640A9" w:rsidRDefault="00B37D2D">
      <w:pPr>
        <w:pStyle w:val="a4"/>
        <w:numPr>
          <w:ilvl w:val="0"/>
          <w:numId w:val="42"/>
        </w:numPr>
        <w:tabs>
          <w:tab w:val="left" w:pos="1655"/>
        </w:tabs>
        <w:ind w:left="1655" w:hanging="347"/>
        <w:jc w:val="both"/>
        <w:rPr>
          <w:sz w:val="24"/>
        </w:rPr>
      </w:pPr>
      <w:r>
        <w:rPr>
          <w:sz w:val="24"/>
        </w:rPr>
        <w:t>ценности</w:t>
      </w:r>
      <w:r>
        <w:rPr>
          <w:spacing w:val="58"/>
          <w:w w:val="150"/>
          <w:sz w:val="24"/>
        </w:rPr>
        <w:t xml:space="preserve"> </w:t>
      </w:r>
      <w:r>
        <w:rPr>
          <w:sz w:val="24"/>
        </w:rPr>
        <w:t>научного</w:t>
      </w:r>
      <w:r>
        <w:rPr>
          <w:spacing w:val="61"/>
          <w:w w:val="150"/>
          <w:sz w:val="24"/>
        </w:rPr>
        <w:t xml:space="preserve"> </w:t>
      </w:r>
      <w:r>
        <w:rPr>
          <w:sz w:val="24"/>
        </w:rPr>
        <w:t>познания:</w:t>
      </w:r>
      <w:r>
        <w:rPr>
          <w:spacing w:val="62"/>
          <w:w w:val="150"/>
          <w:sz w:val="24"/>
        </w:rPr>
        <w:t xml:space="preserve"> </w:t>
      </w:r>
      <w:r>
        <w:rPr>
          <w:sz w:val="24"/>
        </w:rPr>
        <w:t>ориентация</w:t>
      </w:r>
      <w:r>
        <w:rPr>
          <w:spacing w:val="61"/>
          <w:w w:val="150"/>
          <w:sz w:val="24"/>
        </w:rPr>
        <w:t xml:space="preserve"> </w:t>
      </w:r>
      <w:r>
        <w:rPr>
          <w:sz w:val="24"/>
        </w:rPr>
        <w:t>в</w:t>
      </w:r>
      <w:r>
        <w:rPr>
          <w:spacing w:val="58"/>
          <w:w w:val="150"/>
          <w:sz w:val="24"/>
        </w:rPr>
        <w:t xml:space="preserve"> </w:t>
      </w:r>
      <w:r>
        <w:rPr>
          <w:sz w:val="24"/>
        </w:rPr>
        <w:t>деятельности</w:t>
      </w:r>
      <w:r>
        <w:rPr>
          <w:spacing w:val="61"/>
          <w:w w:val="150"/>
          <w:sz w:val="24"/>
        </w:rPr>
        <w:t xml:space="preserve"> </w:t>
      </w:r>
      <w:r>
        <w:rPr>
          <w:sz w:val="24"/>
        </w:rPr>
        <w:t>на</w:t>
      </w:r>
      <w:r>
        <w:rPr>
          <w:spacing w:val="60"/>
          <w:w w:val="150"/>
          <w:sz w:val="24"/>
        </w:rPr>
        <w:t xml:space="preserve"> </w:t>
      </w:r>
      <w:r>
        <w:rPr>
          <w:spacing w:val="-2"/>
          <w:sz w:val="24"/>
        </w:rPr>
        <w:t>современную</w:t>
      </w:r>
    </w:p>
    <w:p w14:paraId="54F07CE2" w14:textId="77777777" w:rsidR="000640A9" w:rsidRDefault="000640A9">
      <w:pPr>
        <w:pStyle w:val="a4"/>
        <w:rPr>
          <w:sz w:val="24"/>
        </w:rPr>
        <w:sectPr w:rsidR="000640A9">
          <w:pgSz w:w="11910" w:h="16840"/>
          <w:pgMar w:top="1040" w:right="283" w:bottom="1200" w:left="1133" w:header="0" w:footer="993" w:gutter="0"/>
          <w:cols w:space="720"/>
        </w:sectPr>
      </w:pPr>
    </w:p>
    <w:p w14:paraId="28F3C84A" w14:textId="77777777" w:rsidR="000640A9" w:rsidRDefault="00B37D2D">
      <w:pPr>
        <w:pStyle w:val="a3"/>
        <w:spacing w:before="68" w:line="276" w:lineRule="auto"/>
        <w:ind w:right="560"/>
      </w:pPr>
      <w:r>
        <w:lastRenderedPageBreak/>
        <w:t>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577EB9" w14:textId="77777777" w:rsidR="000640A9" w:rsidRDefault="00B37D2D">
      <w:pPr>
        <w:pStyle w:val="a3"/>
        <w:spacing w:before="2" w:line="276" w:lineRule="auto"/>
        <w:ind w:right="572" w:firstLine="707"/>
      </w:pPr>
      <w:r>
        <w:t>Личностные результаты, обеспечивающие адаптацию обучающегося к изменяющимся условиям социальной и природной среды:</w:t>
      </w:r>
    </w:p>
    <w:p w14:paraId="56A54FC1" w14:textId="77777777" w:rsidR="000640A9" w:rsidRDefault="00B37D2D">
      <w:pPr>
        <w:pStyle w:val="a3"/>
        <w:spacing w:line="276" w:lineRule="auto"/>
        <w:ind w:right="565" w:firstLine="73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F18312" w14:textId="77777777" w:rsidR="000640A9" w:rsidRDefault="00B37D2D">
      <w:pPr>
        <w:pStyle w:val="a3"/>
        <w:spacing w:before="2" w:line="276" w:lineRule="auto"/>
        <w:ind w:right="570" w:firstLine="739"/>
      </w:pPr>
      <w:r>
        <w:t>способность обучающихся во взаимодействии в условиях неопределенности, открытость опыту и знаниям других;</w:t>
      </w:r>
    </w:p>
    <w:p w14:paraId="323E08DB" w14:textId="77777777" w:rsidR="000640A9" w:rsidRDefault="00B37D2D">
      <w:pPr>
        <w:pStyle w:val="a3"/>
        <w:spacing w:line="276" w:lineRule="auto"/>
        <w:ind w:right="565" w:firstLine="739"/>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0E67FB2" w14:textId="77777777" w:rsidR="000640A9" w:rsidRDefault="00B37D2D">
      <w:pPr>
        <w:pStyle w:val="a3"/>
        <w:spacing w:line="276" w:lineRule="auto"/>
        <w:ind w:right="566"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5BD83BC" w14:textId="77777777" w:rsidR="000640A9" w:rsidRDefault="00B37D2D">
      <w:pPr>
        <w:pStyle w:val="a3"/>
        <w:spacing w:line="276" w:lineRule="auto"/>
        <w:ind w:right="567"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73CCB8" w14:textId="77777777" w:rsidR="000640A9" w:rsidRDefault="00B37D2D">
      <w:pPr>
        <w:pStyle w:val="a3"/>
        <w:spacing w:line="276" w:lineRule="auto"/>
        <w:ind w:right="563" w:firstLine="851"/>
      </w:pPr>
      <w:r>
        <w:t>В результате изучения обществознания на уровне основного общего образования</w:t>
      </w:r>
      <w:r>
        <w:rPr>
          <w:spacing w:val="40"/>
        </w:rPr>
        <w:t xml:space="preserve"> </w:t>
      </w:r>
      <w:r>
        <w:t xml:space="preserve">у обучающегося будут сформированы познавательные </w:t>
      </w:r>
      <w:r>
        <w:rPr>
          <w:b/>
        </w:rPr>
        <w:t>универсальные учебные действия</w:t>
      </w:r>
      <w:r>
        <w:t>, коммуникативные универсальные учебные действия, регулятивные универсальные учебные действия, совместная деятельность.</w:t>
      </w:r>
    </w:p>
    <w:p w14:paraId="2F81676A" w14:textId="77777777" w:rsidR="000640A9" w:rsidRDefault="00B37D2D">
      <w:pPr>
        <w:pStyle w:val="a3"/>
        <w:spacing w:line="276" w:lineRule="auto"/>
        <w:ind w:right="566" w:firstLine="851"/>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12692CAC" w14:textId="77777777" w:rsidR="000640A9" w:rsidRDefault="00B37D2D">
      <w:pPr>
        <w:pStyle w:val="a3"/>
        <w:spacing w:line="276" w:lineRule="auto"/>
        <w:ind w:right="569"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7E380D3" w14:textId="77777777" w:rsidR="000640A9" w:rsidRDefault="00B37D2D">
      <w:pPr>
        <w:pStyle w:val="a3"/>
        <w:spacing w:line="278" w:lineRule="auto"/>
        <w:ind w:right="567" w:firstLine="760"/>
      </w:pPr>
      <w:r>
        <w:t>с учётом предложенной задачи выявлять закономерности и противоречия в рассматриваемых фактах, данных и наблюдениях;</w:t>
      </w:r>
    </w:p>
    <w:p w14:paraId="1DD1FD4A" w14:textId="77777777" w:rsidR="000640A9" w:rsidRDefault="00B37D2D">
      <w:pPr>
        <w:pStyle w:val="a3"/>
        <w:spacing w:line="276" w:lineRule="auto"/>
        <w:ind w:right="568" w:firstLine="760"/>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1BEEC32C" w14:textId="77777777" w:rsidR="000640A9" w:rsidRDefault="00B37D2D">
      <w:pPr>
        <w:pStyle w:val="a3"/>
        <w:spacing w:line="276" w:lineRule="auto"/>
        <w:ind w:right="566"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1C226CF" w14:textId="77777777" w:rsidR="000640A9" w:rsidRDefault="00B37D2D">
      <w:pPr>
        <w:pStyle w:val="a3"/>
        <w:ind w:left="1329"/>
      </w:pPr>
      <w:r>
        <w:t>самостоятельно</w:t>
      </w:r>
      <w:r>
        <w:rPr>
          <w:spacing w:val="24"/>
        </w:rPr>
        <w:t xml:space="preserve"> </w:t>
      </w:r>
      <w:r>
        <w:t>выбирать</w:t>
      </w:r>
      <w:r>
        <w:rPr>
          <w:spacing w:val="28"/>
        </w:rPr>
        <w:t xml:space="preserve"> </w:t>
      </w:r>
      <w:r>
        <w:t>способ</w:t>
      </w:r>
      <w:r>
        <w:rPr>
          <w:spacing w:val="27"/>
        </w:rPr>
        <w:t xml:space="preserve"> </w:t>
      </w:r>
      <w:r>
        <w:t>решения</w:t>
      </w:r>
      <w:r>
        <w:rPr>
          <w:spacing w:val="28"/>
        </w:rPr>
        <w:t xml:space="preserve"> </w:t>
      </w:r>
      <w:r>
        <w:t>учебной</w:t>
      </w:r>
      <w:r>
        <w:rPr>
          <w:spacing w:val="28"/>
        </w:rPr>
        <w:t xml:space="preserve"> </w:t>
      </w:r>
      <w:r>
        <w:t>задачи</w:t>
      </w:r>
      <w:r>
        <w:rPr>
          <w:spacing w:val="27"/>
        </w:rPr>
        <w:t xml:space="preserve"> </w:t>
      </w:r>
      <w:r>
        <w:t>(сравнивать</w:t>
      </w:r>
      <w:r>
        <w:rPr>
          <w:spacing w:val="28"/>
        </w:rPr>
        <w:t xml:space="preserve"> </w:t>
      </w:r>
      <w:r>
        <w:rPr>
          <w:spacing w:val="-2"/>
        </w:rPr>
        <w:t>несколько</w:t>
      </w:r>
    </w:p>
    <w:p w14:paraId="0057930B" w14:textId="77777777" w:rsidR="000640A9" w:rsidRDefault="000640A9">
      <w:pPr>
        <w:pStyle w:val="a3"/>
        <w:sectPr w:rsidR="000640A9">
          <w:pgSz w:w="11910" w:h="16840"/>
          <w:pgMar w:top="1040" w:right="283" w:bottom="1200" w:left="1133" w:header="0" w:footer="993" w:gutter="0"/>
          <w:cols w:space="720"/>
        </w:sectPr>
      </w:pPr>
    </w:p>
    <w:p w14:paraId="3AB0B72E" w14:textId="77777777" w:rsidR="000640A9" w:rsidRDefault="00B37D2D">
      <w:pPr>
        <w:pStyle w:val="a3"/>
        <w:spacing w:before="68" w:line="278" w:lineRule="auto"/>
        <w:ind w:right="567"/>
      </w:pPr>
      <w:r>
        <w:lastRenderedPageBreak/>
        <w:t>вариантов решения, выбирать наиболее подходящий с учётом самостоятельно</w:t>
      </w:r>
      <w:r>
        <w:rPr>
          <w:spacing w:val="40"/>
        </w:rPr>
        <w:t xml:space="preserve"> </w:t>
      </w:r>
      <w:r>
        <w:t>выделенных критериев).</w:t>
      </w:r>
    </w:p>
    <w:p w14:paraId="287043AB" w14:textId="77777777" w:rsidR="000640A9" w:rsidRDefault="00B37D2D">
      <w:pPr>
        <w:pStyle w:val="a3"/>
        <w:spacing w:line="272" w:lineRule="exact"/>
        <w:ind w:left="1329"/>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75E0C4D2" w14:textId="77777777" w:rsidR="000640A9" w:rsidRDefault="00B37D2D">
      <w:pPr>
        <w:pStyle w:val="a3"/>
        <w:spacing w:before="41" w:line="276" w:lineRule="auto"/>
        <w:ind w:right="56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AEB93FD" w14:textId="77777777" w:rsidR="000640A9" w:rsidRDefault="00B37D2D">
      <w:pPr>
        <w:pStyle w:val="a3"/>
        <w:spacing w:before="2" w:line="276" w:lineRule="auto"/>
        <w:ind w:right="563" w:firstLine="76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A9939BC" w14:textId="77777777" w:rsidR="000640A9" w:rsidRDefault="00B37D2D">
      <w:pPr>
        <w:pStyle w:val="a3"/>
        <w:spacing w:line="278" w:lineRule="auto"/>
        <w:ind w:right="569" w:firstLine="760"/>
      </w:pPr>
      <w:r>
        <w:t>формулировать гипотезу об истинности собственных суждений и суждений</w:t>
      </w:r>
      <w:r>
        <w:rPr>
          <w:spacing w:val="40"/>
        </w:rPr>
        <w:t xml:space="preserve"> </w:t>
      </w:r>
      <w:r>
        <w:t>других, аргументировать свою позицию, мнение;</w:t>
      </w:r>
    </w:p>
    <w:p w14:paraId="7348BF8E" w14:textId="77777777" w:rsidR="000640A9" w:rsidRDefault="00B37D2D">
      <w:pPr>
        <w:pStyle w:val="a3"/>
        <w:spacing w:line="276" w:lineRule="auto"/>
        <w:ind w:right="563"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8E997C2" w14:textId="77777777" w:rsidR="000640A9" w:rsidRDefault="00B37D2D">
      <w:pPr>
        <w:pStyle w:val="a3"/>
        <w:spacing w:line="276" w:lineRule="auto"/>
        <w:ind w:right="565" w:firstLine="760"/>
      </w:pPr>
      <w:r>
        <w:t xml:space="preserve">оценивать на применимость и достоверность информацию, полученную в ходе </w:t>
      </w:r>
      <w:r>
        <w:rPr>
          <w:spacing w:val="-2"/>
        </w:rPr>
        <w:t>исследования;</w:t>
      </w:r>
    </w:p>
    <w:p w14:paraId="446FB9FA" w14:textId="77777777" w:rsidR="000640A9" w:rsidRDefault="00B37D2D">
      <w:pPr>
        <w:pStyle w:val="a3"/>
        <w:spacing w:line="276" w:lineRule="auto"/>
        <w:ind w:right="564" w:firstLine="760"/>
      </w:pPr>
      <w:r>
        <w:t>самостоятельно</w:t>
      </w:r>
      <w:r>
        <w:rPr>
          <w:spacing w:val="-5"/>
        </w:rPr>
        <w:t xml:space="preserve"> </w:t>
      </w:r>
      <w:r>
        <w:t>формулировать</w:t>
      </w:r>
      <w:r>
        <w:rPr>
          <w:spacing w:val="-4"/>
        </w:rPr>
        <w:t xml:space="preserve"> </w:t>
      </w:r>
      <w:r>
        <w:t>обобщения</w:t>
      </w:r>
      <w:r>
        <w:rPr>
          <w:spacing w:val="-8"/>
        </w:rPr>
        <w:t xml:space="preserve"> </w:t>
      </w:r>
      <w:r>
        <w:t>и</w:t>
      </w:r>
      <w:r>
        <w:rPr>
          <w:spacing w:val="-7"/>
        </w:rPr>
        <w:t xml:space="preserve"> </w:t>
      </w:r>
      <w:r>
        <w:t>выводы</w:t>
      </w:r>
      <w:r>
        <w:rPr>
          <w:spacing w:val="-5"/>
        </w:rPr>
        <w:t xml:space="preserve"> </w:t>
      </w:r>
      <w:r>
        <w:t>по</w:t>
      </w:r>
      <w:r>
        <w:rPr>
          <w:spacing w:val="-5"/>
        </w:rPr>
        <w:t xml:space="preserve"> </w:t>
      </w:r>
      <w:r>
        <w:t>результатам</w:t>
      </w:r>
      <w:r>
        <w:rPr>
          <w:spacing w:val="-4"/>
        </w:rPr>
        <w:t xml:space="preserve"> </w:t>
      </w:r>
      <w:r>
        <w:t>проведённого наблюдения, исследования, владеть инструментами оценки</w:t>
      </w:r>
    </w:p>
    <w:p w14:paraId="0D3E971F" w14:textId="77777777" w:rsidR="000640A9" w:rsidRDefault="00B37D2D">
      <w:pPr>
        <w:pStyle w:val="a3"/>
      </w:pPr>
      <w:r>
        <w:t>достоверности</w:t>
      </w:r>
      <w:r>
        <w:rPr>
          <w:spacing w:val="-4"/>
        </w:rPr>
        <w:t xml:space="preserve"> </w:t>
      </w:r>
      <w:r>
        <w:t>полученных</w:t>
      </w:r>
      <w:r>
        <w:rPr>
          <w:spacing w:val="-3"/>
        </w:rPr>
        <w:t xml:space="preserve"> </w:t>
      </w:r>
      <w:r>
        <w:t>выводов</w:t>
      </w:r>
      <w:r>
        <w:rPr>
          <w:spacing w:val="-5"/>
        </w:rPr>
        <w:t xml:space="preserve"> </w:t>
      </w:r>
      <w:r>
        <w:t>и</w:t>
      </w:r>
      <w:r>
        <w:rPr>
          <w:spacing w:val="-3"/>
        </w:rPr>
        <w:t xml:space="preserve"> </w:t>
      </w:r>
      <w:r>
        <w:rPr>
          <w:spacing w:val="-2"/>
        </w:rPr>
        <w:t>обобщений;</w:t>
      </w:r>
    </w:p>
    <w:p w14:paraId="353837EF" w14:textId="77777777" w:rsidR="000640A9" w:rsidRDefault="00B37D2D">
      <w:pPr>
        <w:pStyle w:val="a3"/>
        <w:spacing w:before="36" w:line="276" w:lineRule="auto"/>
        <w:ind w:right="566"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8C6A417" w14:textId="77777777" w:rsidR="000640A9" w:rsidRDefault="00B37D2D">
      <w:pPr>
        <w:pStyle w:val="a3"/>
        <w:spacing w:line="276" w:lineRule="auto"/>
        <w:ind w:right="564" w:firstLine="707"/>
      </w:pPr>
      <w:r>
        <w:t>У обучающегося будут сформированы умения работать с информацией как часть познавательных универсальных учебных действий:</w:t>
      </w:r>
    </w:p>
    <w:p w14:paraId="0791DF26" w14:textId="77777777" w:rsidR="000640A9" w:rsidRDefault="00B37D2D">
      <w:pPr>
        <w:pStyle w:val="a3"/>
        <w:spacing w:line="276" w:lineRule="auto"/>
        <w:ind w:right="568"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2A71A7" w14:textId="77777777" w:rsidR="000640A9" w:rsidRDefault="00B37D2D">
      <w:pPr>
        <w:pStyle w:val="a3"/>
        <w:spacing w:line="276" w:lineRule="auto"/>
        <w:ind w:right="565" w:firstLine="760"/>
      </w:pPr>
      <w:r>
        <w:t>выбирать, анализировать, систематизировать и интерпретировать информацию различных видов и форм представления;</w:t>
      </w:r>
    </w:p>
    <w:p w14:paraId="3156B3AA" w14:textId="77777777" w:rsidR="000640A9" w:rsidRDefault="00B37D2D">
      <w:pPr>
        <w:pStyle w:val="a3"/>
        <w:spacing w:line="276" w:lineRule="auto"/>
        <w:ind w:right="569" w:firstLine="760"/>
      </w:pPr>
      <w:r>
        <w:t>находить сходные аргументы (подтверждающие или опровергающие одну и ту же идею, версию) в различных информационных источниках;</w:t>
      </w:r>
    </w:p>
    <w:p w14:paraId="663749BD" w14:textId="77777777" w:rsidR="000640A9" w:rsidRDefault="00B37D2D">
      <w:pPr>
        <w:pStyle w:val="a3"/>
        <w:spacing w:line="276" w:lineRule="auto"/>
        <w:ind w:right="567" w:firstLine="760"/>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7214C55A" w14:textId="77777777" w:rsidR="000640A9" w:rsidRDefault="00B37D2D">
      <w:pPr>
        <w:pStyle w:val="a3"/>
        <w:spacing w:before="1" w:line="276" w:lineRule="auto"/>
        <w:ind w:right="568" w:firstLine="851"/>
      </w:pPr>
      <w:r>
        <w:t>У обучающегося будут сформированы умения общения как часть коммуникативных универсальных учебных действий:</w:t>
      </w:r>
    </w:p>
    <w:p w14:paraId="21E40AE7" w14:textId="77777777" w:rsidR="000640A9" w:rsidRDefault="00B37D2D">
      <w:pPr>
        <w:pStyle w:val="a3"/>
        <w:spacing w:line="276" w:lineRule="auto"/>
        <w:ind w:right="569" w:firstLine="760"/>
      </w:pPr>
      <w:r>
        <w:t>воспринимать и формулировать суждения, выражать эмоции в соответствии с целями и условиями общения;</w:t>
      </w:r>
    </w:p>
    <w:p w14:paraId="44830779" w14:textId="77777777" w:rsidR="000640A9" w:rsidRDefault="00B37D2D">
      <w:pPr>
        <w:pStyle w:val="a3"/>
        <w:spacing w:line="276" w:lineRule="auto"/>
        <w:ind w:right="562" w:firstLine="760"/>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1C298B4" w14:textId="77777777" w:rsidR="000640A9" w:rsidRDefault="00B37D2D">
      <w:pPr>
        <w:pStyle w:val="a3"/>
        <w:spacing w:line="278" w:lineRule="auto"/>
        <w:ind w:right="573" w:firstLine="760"/>
      </w:pPr>
      <w:r>
        <w:t>понимать намерения других, проявлять уважительное отношение к собеседнику и</w:t>
      </w:r>
      <w:r>
        <w:rPr>
          <w:spacing w:val="40"/>
        </w:rPr>
        <w:t xml:space="preserve"> </w:t>
      </w:r>
      <w:r>
        <w:t>в корректной форме формулировать свои возражения;</w:t>
      </w:r>
    </w:p>
    <w:p w14:paraId="516912DF" w14:textId="77777777" w:rsidR="000640A9" w:rsidRDefault="00B37D2D">
      <w:pPr>
        <w:pStyle w:val="a3"/>
        <w:spacing w:line="276" w:lineRule="auto"/>
        <w:ind w:right="566" w:firstLine="760"/>
      </w:pPr>
      <w:r>
        <w:t>в ходе диалога и (или) дискуссии задавать вопросы по существу обсуждаемой</w:t>
      </w:r>
      <w:r>
        <w:rPr>
          <w:spacing w:val="40"/>
        </w:rPr>
        <w:t xml:space="preserve"> </w:t>
      </w:r>
      <w:proofErr w:type="gramStart"/>
      <w:r>
        <w:t>темы</w:t>
      </w:r>
      <w:r>
        <w:rPr>
          <w:spacing w:val="67"/>
        </w:rPr>
        <w:t xml:space="preserve">  </w:t>
      </w:r>
      <w:r>
        <w:t>и</w:t>
      </w:r>
      <w:proofErr w:type="gramEnd"/>
      <w:r>
        <w:rPr>
          <w:spacing w:val="71"/>
        </w:rPr>
        <w:t xml:space="preserve">  </w:t>
      </w:r>
      <w:r>
        <w:t>высказывать</w:t>
      </w:r>
      <w:r>
        <w:rPr>
          <w:spacing w:val="70"/>
        </w:rPr>
        <w:t xml:space="preserve">  </w:t>
      </w:r>
      <w:r>
        <w:t>идеи,</w:t>
      </w:r>
      <w:r>
        <w:rPr>
          <w:spacing w:val="70"/>
        </w:rPr>
        <w:t xml:space="preserve">  </w:t>
      </w:r>
      <w:r>
        <w:t>нацеленные</w:t>
      </w:r>
      <w:r>
        <w:rPr>
          <w:spacing w:val="69"/>
        </w:rPr>
        <w:t xml:space="preserve">  </w:t>
      </w:r>
      <w:r>
        <w:t>на</w:t>
      </w:r>
      <w:r>
        <w:rPr>
          <w:spacing w:val="70"/>
        </w:rPr>
        <w:t xml:space="preserve">  </w:t>
      </w:r>
      <w:r>
        <w:t>решение</w:t>
      </w:r>
      <w:r>
        <w:rPr>
          <w:spacing w:val="69"/>
        </w:rPr>
        <w:t xml:space="preserve">  </w:t>
      </w:r>
      <w:r>
        <w:t>задачи</w:t>
      </w:r>
      <w:r>
        <w:rPr>
          <w:spacing w:val="71"/>
        </w:rPr>
        <w:t xml:space="preserve">  </w:t>
      </w:r>
      <w:r>
        <w:t>и</w:t>
      </w:r>
      <w:r>
        <w:rPr>
          <w:spacing w:val="71"/>
        </w:rPr>
        <w:t xml:space="preserve">  </w:t>
      </w:r>
      <w:r>
        <w:rPr>
          <w:spacing w:val="-2"/>
        </w:rPr>
        <w:t>поддержание</w:t>
      </w:r>
    </w:p>
    <w:p w14:paraId="4705DAFD" w14:textId="77777777" w:rsidR="000640A9" w:rsidRDefault="000640A9">
      <w:pPr>
        <w:pStyle w:val="a3"/>
        <w:spacing w:line="276" w:lineRule="auto"/>
        <w:sectPr w:rsidR="000640A9">
          <w:pgSz w:w="11910" w:h="16840"/>
          <w:pgMar w:top="1040" w:right="283" w:bottom="1200" w:left="1133" w:header="0" w:footer="993" w:gutter="0"/>
          <w:cols w:space="720"/>
        </w:sectPr>
      </w:pPr>
    </w:p>
    <w:p w14:paraId="46AEFDEB" w14:textId="77777777" w:rsidR="000640A9" w:rsidRDefault="00B37D2D">
      <w:pPr>
        <w:pStyle w:val="a3"/>
        <w:spacing w:before="68"/>
      </w:pPr>
      <w:r>
        <w:lastRenderedPageBreak/>
        <w:t>благожелательности</w:t>
      </w:r>
      <w:r>
        <w:rPr>
          <w:spacing w:val="-9"/>
        </w:rPr>
        <w:t xml:space="preserve"> </w:t>
      </w:r>
      <w:r>
        <w:rPr>
          <w:spacing w:val="-2"/>
        </w:rPr>
        <w:t>общения;</w:t>
      </w:r>
    </w:p>
    <w:p w14:paraId="424FEA53" w14:textId="77777777" w:rsidR="000640A9" w:rsidRDefault="00B37D2D">
      <w:pPr>
        <w:pStyle w:val="a3"/>
        <w:spacing w:before="44" w:line="276" w:lineRule="auto"/>
        <w:ind w:right="1827" w:firstLine="760"/>
      </w:pPr>
      <w:r>
        <w:t>сопоставлять</w:t>
      </w:r>
      <w:r>
        <w:rPr>
          <w:spacing w:val="-7"/>
        </w:rPr>
        <w:t xml:space="preserve"> </w:t>
      </w:r>
      <w:r>
        <w:t>свои</w:t>
      </w:r>
      <w:r>
        <w:rPr>
          <w:spacing w:val="-7"/>
        </w:rPr>
        <w:t xml:space="preserve"> </w:t>
      </w:r>
      <w:r>
        <w:t>суждения</w:t>
      </w:r>
      <w:r>
        <w:rPr>
          <w:spacing w:val="-7"/>
        </w:rPr>
        <w:t xml:space="preserve"> </w:t>
      </w:r>
      <w:r>
        <w:t>с</w:t>
      </w:r>
      <w:r>
        <w:rPr>
          <w:spacing w:val="-7"/>
        </w:rPr>
        <w:t xml:space="preserve"> </w:t>
      </w:r>
      <w:r>
        <w:t>суждениями</w:t>
      </w:r>
      <w:r>
        <w:rPr>
          <w:spacing w:val="-7"/>
        </w:rPr>
        <w:t xml:space="preserve"> </w:t>
      </w:r>
      <w:r>
        <w:t>других</w:t>
      </w:r>
      <w:r>
        <w:rPr>
          <w:spacing w:val="-3"/>
        </w:rPr>
        <w:t xml:space="preserve"> </w:t>
      </w:r>
      <w:r>
        <w:t>участников</w:t>
      </w:r>
      <w:r>
        <w:rPr>
          <w:spacing w:val="-7"/>
        </w:rPr>
        <w:t xml:space="preserve"> </w:t>
      </w:r>
      <w:r>
        <w:t>диалога, обнаруживать различие и сходство позиций;</w:t>
      </w:r>
    </w:p>
    <w:p w14:paraId="0EDD56B6" w14:textId="77777777" w:rsidR="000640A9" w:rsidRDefault="00B37D2D">
      <w:pPr>
        <w:pStyle w:val="a3"/>
        <w:spacing w:line="276" w:lineRule="auto"/>
        <w:ind w:right="564"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w:t>
      </w:r>
      <w:r>
        <w:rPr>
          <w:spacing w:val="40"/>
        </w:rPr>
        <w:t xml:space="preserve"> </w:t>
      </w:r>
      <w:r>
        <w:t>особенностей</w:t>
      </w:r>
      <w:r>
        <w:rPr>
          <w:spacing w:val="-2"/>
        </w:rPr>
        <w:t xml:space="preserve"> </w:t>
      </w:r>
      <w:r>
        <w:t>аудитории</w:t>
      </w:r>
      <w:r>
        <w:rPr>
          <w:spacing w:val="-1"/>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1"/>
        </w:rPr>
        <w:t xml:space="preserve"> </w:t>
      </w:r>
      <w:r>
        <w:t>письменные</w:t>
      </w:r>
      <w:r>
        <w:rPr>
          <w:spacing w:val="-3"/>
        </w:rPr>
        <w:t xml:space="preserve"> </w:t>
      </w:r>
      <w:r>
        <w:t>тексты</w:t>
      </w:r>
      <w:r>
        <w:rPr>
          <w:spacing w:val="-2"/>
        </w:rPr>
        <w:t xml:space="preserve"> </w:t>
      </w:r>
      <w:r>
        <w:t>с использованием иллюстративных материалов.</w:t>
      </w:r>
    </w:p>
    <w:p w14:paraId="5C542E73" w14:textId="77777777" w:rsidR="000640A9" w:rsidRDefault="00B37D2D">
      <w:pPr>
        <w:pStyle w:val="a3"/>
        <w:spacing w:line="276" w:lineRule="auto"/>
        <w:ind w:right="568" w:firstLine="851"/>
      </w:pPr>
      <w:r>
        <w:t>У обучающегося будут сформированы умения самоорганизации как части регулятивных универсальных учебных действий:</w:t>
      </w:r>
    </w:p>
    <w:p w14:paraId="2486E3AC" w14:textId="77777777" w:rsidR="000640A9" w:rsidRDefault="00B37D2D">
      <w:pPr>
        <w:pStyle w:val="a3"/>
        <w:spacing w:line="276" w:lineRule="auto"/>
        <w:ind w:right="567" w:firstLine="76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65D8F48E" w14:textId="77777777" w:rsidR="000640A9" w:rsidRDefault="00B37D2D">
      <w:pPr>
        <w:pStyle w:val="a3"/>
        <w:spacing w:line="276" w:lineRule="auto"/>
        <w:ind w:right="568"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2AD8D5" w14:textId="77777777" w:rsidR="000640A9" w:rsidRDefault="00B37D2D">
      <w:pPr>
        <w:pStyle w:val="a3"/>
        <w:spacing w:line="276" w:lineRule="auto"/>
        <w:ind w:right="566" w:firstLine="76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39CD36C6" w14:textId="77777777" w:rsidR="000640A9" w:rsidRDefault="00B37D2D">
      <w:pPr>
        <w:pStyle w:val="a3"/>
        <w:spacing w:before="1"/>
        <w:ind w:left="1329"/>
      </w:pPr>
      <w:r>
        <w:t>проводить</w:t>
      </w:r>
      <w:r>
        <w:rPr>
          <w:spacing w:val="-3"/>
        </w:rPr>
        <w:t xml:space="preserve"> </w:t>
      </w:r>
      <w:r>
        <w:t>выбор</w:t>
      </w:r>
      <w:r>
        <w:rPr>
          <w:spacing w:val="-2"/>
        </w:rPr>
        <w:t xml:space="preserve"> </w:t>
      </w:r>
      <w:r>
        <w:t>и</w:t>
      </w:r>
      <w:r>
        <w:rPr>
          <w:spacing w:val="-2"/>
        </w:rPr>
        <w:t xml:space="preserve"> </w:t>
      </w:r>
      <w:r>
        <w:t>брать</w:t>
      </w:r>
      <w:r>
        <w:rPr>
          <w:spacing w:val="-1"/>
        </w:rPr>
        <w:t xml:space="preserve"> </w:t>
      </w:r>
      <w:r>
        <w:t>ответственность</w:t>
      </w:r>
      <w:r>
        <w:rPr>
          <w:spacing w:val="-3"/>
        </w:rPr>
        <w:t xml:space="preserve"> </w:t>
      </w:r>
      <w:r>
        <w:t>за</w:t>
      </w:r>
      <w:r>
        <w:rPr>
          <w:spacing w:val="-3"/>
        </w:rPr>
        <w:t xml:space="preserve"> </w:t>
      </w:r>
      <w:r>
        <w:rPr>
          <w:spacing w:val="-2"/>
        </w:rPr>
        <w:t>решение.</w:t>
      </w:r>
    </w:p>
    <w:p w14:paraId="10BB2A24" w14:textId="77777777" w:rsidR="000640A9" w:rsidRDefault="00B37D2D">
      <w:pPr>
        <w:pStyle w:val="a3"/>
        <w:spacing w:before="40"/>
      </w:pPr>
      <w:r>
        <w:t>У</w:t>
      </w:r>
      <w:r>
        <w:rPr>
          <w:spacing w:val="-6"/>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rPr>
          <w:spacing w:val="-2"/>
        </w:rPr>
        <w:t>деятельности:</w:t>
      </w:r>
    </w:p>
    <w:p w14:paraId="774C633E" w14:textId="77777777" w:rsidR="000640A9" w:rsidRDefault="00B37D2D">
      <w:pPr>
        <w:pStyle w:val="a3"/>
        <w:spacing w:before="41" w:line="276" w:lineRule="auto"/>
        <w:ind w:right="572"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8883C41" w14:textId="77777777" w:rsidR="000640A9" w:rsidRDefault="00B37D2D">
      <w:pPr>
        <w:pStyle w:val="a3"/>
        <w:spacing w:before="1" w:line="276" w:lineRule="auto"/>
        <w:ind w:right="563"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7C77D6" w14:textId="77777777" w:rsidR="000640A9" w:rsidRDefault="00B37D2D">
      <w:pPr>
        <w:pStyle w:val="a3"/>
        <w:spacing w:before="1" w:line="276" w:lineRule="auto"/>
        <w:ind w:right="568" w:firstLine="760"/>
      </w:pPr>
      <w:r>
        <w:t>уметь обобщать мнения нескольких человек, проявлять готовность руководить, выполнять поручения, подчиняться;</w:t>
      </w:r>
    </w:p>
    <w:p w14:paraId="1B0E07A3" w14:textId="77777777" w:rsidR="000640A9" w:rsidRDefault="00B37D2D">
      <w:pPr>
        <w:pStyle w:val="a3"/>
        <w:spacing w:line="276" w:lineRule="auto"/>
        <w:ind w:right="568"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447C937" w14:textId="77777777" w:rsidR="000640A9" w:rsidRDefault="00B37D2D">
      <w:pPr>
        <w:pStyle w:val="a3"/>
        <w:spacing w:line="276" w:lineRule="auto"/>
        <w:ind w:right="567" w:firstLine="73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0FF0404" w14:textId="77777777" w:rsidR="000640A9" w:rsidRDefault="00B37D2D">
      <w:pPr>
        <w:pStyle w:val="a3"/>
        <w:spacing w:before="1" w:line="276" w:lineRule="auto"/>
        <w:ind w:right="563" w:firstLine="73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24A00C4" w14:textId="77777777" w:rsidR="000640A9" w:rsidRDefault="00B37D2D">
      <w:pPr>
        <w:pStyle w:val="a3"/>
        <w:spacing w:line="276" w:lineRule="auto"/>
        <w:ind w:right="562" w:firstLine="851"/>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4C0C4DF2" w14:textId="77777777" w:rsidR="000640A9" w:rsidRDefault="00B37D2D">
      <w:pPr>
        <w:pStyle w:val="a3"/>
        <w:spacing w:line="276" w:lineRule="auto"/>
        <w:ind w:right="565" w:firstLine="739"/>
      </w:pPr>
      <w:r>
        <w:t xml:space="preserve">владеть способами самоконтроля, </w:t>
      </w:r>
      <w:proofErr w:type="spellStart"/>
      <w:r>
        <w:t>самомотивации</w:t>
      </w:r>
      <w:proofErr w:type="spellEnd"/>
      <w: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F172897" w14:textId="77777777" w:rsidR="000640A9" w:rsidRDefault="00B37D2D">
      <w:pPr>
        <w:pStyle w:val="a3"/>
        <w:ind w:left="1308"/>
      </w:pPr>
      <w:r>
        <w:t>объяснять</w:t>
      </w:r>
      <w:r>
        <w:rPr>
          <w:spacing w:val="17"/>
        </w:rPr>
        <w:t xml:space="preserve"> </w:t>
      </w:r>
      <w:r>
        <w:t>причины</w:t>
      </w:r>
      <w:r>
        <w:rPr>
          <w:spacing w:val="20"/>
        </w:rPr>
        <w:t xml:space="preserve"> </w:t>
      </w:r>
      <w:r>
        <w:t>достижения</w:t>
      </w:r>
      <w:r>
        <w:rPr>
          <w:spacing w:val="20"/>
        </w:rPr>
        <w:t xml:space="preserve"> </w:t>
      </w:r>
      <w:r>
        <w:t>(недостижения)</w:t>
      </w:r>
      <w:r>
        <w:rPr>
          <w:spacing w:val="19"/>
        </w:rPr>
        <w:t xml:space="preserve"> </w:t>
      </w:r>
      <w:r>
        <w:t>результатов</w:t>
      </w:r>
      <w:r>
        <w:rPr>
          <w:spacing w:val="21"/>
        </w:rPr>
        <w:t xml:space="preserve"> </w:t>
      </w:r>
      <w:r>
        <w:t>деятельности,</w:t>
      </w:r>
      <w:r>
        <w:rPr>
          <w:spacing w:val="18"/>
        </w:rPr>
        <w:t xml:space="preserve"> </w:t>
      </w:r>
      <w:r>
        <w:rPr>
          <w:spacing w:val="-2"/>
        </w:rPr>
        <w:t>давать</w:t>
      </w:r>
    </w:p>
    <w:p w14:paraId="067CDD02" w14:textId="77777777" w:rsidR="000640A9" w:rsidRDefault="000640A9">
      <w:pPr>
        <w:pStyle w:val="a3"/>
        <w:sectPr w:rsidR="000640A9">
          <w:pgSz w:w="11910" w:h="16840"/>
          <w:pgMar w:top="1040" w:right="283" w:bottom="1200" w:left="1133" w:header="0" w:footer="993" w:gutter="0"/>
          <w:cols w:space="720"/>
        </w:sectPr>
      </w:pPr>
    </w:p>
    <w:p w14:paraId="7F375962" w14:textId="77777777" w:rsidR="000640A9" w:rsidRDefault="00B37D2D">
      <w:pPr>
        <w:pStyle w:val="a3"/>
        <w:spacing w:before="68" w:line="278" w:lineRule="auto"/>
        <w:ind w:left="1308" w:right="563" w:hanging="740"/>
        <w:jc w:val="left"/>
      </w:pPr>
      <w:r>
        <w:lastRenderedPageBreak/>
        <w:t>оценку приобретённому опыту, уметь находить позитивное в произошедшей ситуации; вносить</w:t>
      </w:r>
      <w:r>
        <w:rPr>
          <w:spacing w:val="4"/>
        </w:rPr>
        <w:t xml:space="preserve"> </w:t>
      </w:r>
      <w:r>
        <w:t>коррективы</w:t>
      </w:r>
      <w:r>
        <w:rPr>
          <w:spacing w:val="6"/>
        </w:rPr>
        <w:t xml:space="preserve"> </w:t>
      </w:r>
      <w:r>
        <w:t>в</w:t>
      </w:r>
      <w:r>
        <w:rPr>
          <w:spacing w:val="6"/>
        </w:rPr>
        <w:t xml:space="preserve"> </w:t>
      </w:r>
      <w:r>
        <w:t>деятельность</w:t>
      </w:r>
      <w:r>
        <w:rPr>
          <w:spacing w:val="5"/>
        </w:rPr>
        <w:t xml:space="preserve"> </w:t>
      </w:r>
      <w:r>
        <w:t>на</w:t>
      </w:r>
      <w:r>
        <w:rPr>
          <w:spacing w:val="6"/>
        </w:rPr>
        <w:t xml:space="preserve"> </w:t>
      </w:r>
      <w:r>
        <w:t>основе</w:t>
      </w:r>
      <w:r>
        <w:rPr>
          <w:spacing w:val="5"/>
        </w:rPr>
        <w:t xml:space="preserve"> </w:t>
      </w:r>
      <w:r>
        <w:t>новых</w:t>
      </w:r>
      <w:r>
        <w:rPr>
          <w:spacing w:val="7"/>
        </w:rPr>
        <w:t xml:space="preserve"> </w:t>
      </w:r>
      <w:r>
        <w:t>обстоятельств,</w:t>
      </w:r>
      <w:r>
        <w:rPr>
          <w:spacing w:val="5"/>
        </w:rPr>
        <w:t xml:space="preserve"> </w:t>
      </w:r>
      <w:r>
        <w:rPr>
          <w:spacing w:val="-2"/>
        </w:rPr>
        <w:t>изменившихся</w:t>
      </w:r>
    </w:p>
    <w:p w14:paraId="096D05A2" w14:textId="77777777" w:rsidR="000640A9" w:rsidRDefault="00B37D2D">
      <w:pPr>
        <w:pStyle w:val="a3"/>
        <w:spacing w:line="276" w:lineRule="auto"/>
        <w:ind w:right="569"/>
        <w:jc w:val="left"/>
      </w:pPr>
      <w:r>
        <w:t>ситуаций,</w:t>
      </w:r>
      <w:r>
        <w:rPr>
          <w:spacing w:val="80"/>
        </w:rPr>
        <w:t xml:space="preserve"> </w:t>
      </w:r>
      <w:r>
        <w:t>установленных</w:t>
      </w:r>
      <w:r>
        <w:rPr>
          <w:spacing w:val="80"/>
        </w:rPr>
        <w:t xml:space="preserve"> </w:t>
      </w:r>
      <w:r>
        <w:t>ошибок,</w:t>
      </w:r>
      <w:r>
        <w:rPr>
          <w:spacing w:val="80"/>
        </w:rPr>
        <w:t xml:space="preserve"> </w:t>
      </w:r>
      <w:r>
        <w:t>возникших</w:t>
      </w:r>
      <w:r>
        <w:rPr>
          <w:spacing w:val="80"/>
        </w:rPr>
        <w:t xml:space="preserve"> </w:t>
      </w:r>
      <w:r>
        <w:t>трудностей;</w:t>
      </w:r>
      <w:r>
        <w:rPr>
          <w:spacing w:val="80"/>
        </w:rPr>
        <w:t xml:space="preserve"> </w:t>
      </w:r>
      <w:r>
        <w:t>оценивать</w:t>
      </w:r>
      <w:r>
        <w:rPr>
          <w:spacing w:val="80"/>
        </w:rPr>
        <w:t xml:space="preserve"> </w:t>
      </w:r>
      <w:r>
        <w:t>соответствие</w:t>
      </w:r>
      <w:r>
        <w:rPr>
          <w:spacing w:val="80"/>
          <w:w w:val="150"/>
        </w:rPr>
        <w:t xml:space="preserve"> </w:t>
      </w:r>
      <w:r>
        <w:t>результата цели и условиям;</w:t>
      </w:r>
    </w:p>
    <w:p w14:paraId="367DC33C" w14:textId="77777777" w:rsidR="000640A9" w:rsidRDefault="00B37D2D">
      <w:pPr>
        <w:pStyle w:val="a3"/>
        <w:spacing w:line="278" w:lineRule="auto"/>
        <w:ind w:left="1308"/>
        <w:jc w:val="left"/>
      </w:pPr>
      <w:r>
        <w:t>различать,</w:t>
      </w:r>
      <w:r>
        <w:rPr>
          <w:spacing w:val="40"/>
        </w:rPr>
        <w:t xml:space="preserve"> </w:t>
      </w:r>
      <w:r>
        <w:t>называть</w:t>
      </w:r>
      <w:r>
        <w:rPr>
          <w:spacing w:val="40"/>
        </w:rPr>
        <w:t xml:space="preserve"> </w:t>
      </w:r>
      <w:r>
        <w:t>и</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эмоциями</w:t>
      </w:r>
      <w:r>
        <w:rPr>
          <w:spacing w:val="40"/>
        </w:rPr>
        <w:t xml:space="preserve"> </w:t>
      </w:r>
      <w:r>
        <w:t>других; выявлять и анализировать причины эмоций;</w:t>
      </w:r>
    </w:p>
    <w:p w14:paraId="11B7B528" w14:textId="77777777" w:rsidR="000640A9" w:rsidRDefault="00B37D2D">
      <w:pPr>
        <w:pStyle w:val="a3"/>
        <w:tabs>
          <w:tab w:val="left" w:pos="2848"/>
          <w:tab w:val="left" w:pos="3759"/>
          <w:tab w:val="left" w:pos="5105"/>
          <w:tab w:val="left" w:pos="6138"/>
          <w:tab w:val="left" w:pos="7400"/>
          <w:tab w:val="left" w:pos="8743"/>
          <w:tab w:val="left" w:pos="9066"/>
        </w:tabs>
        <w:spacing w:line="276" w:lineRule="auto"/>
        <w:ind w:left="1277" w:right="565" w:firstLine="31"/>
        <w:jc w:val="left"/>
      </w:pPr>
      <w:r>
        <w:t xml:space="preserve">ставить себя на место другого человека, понимать мотивы и намерения другого; </w:t>
      </w:r>
      <w:r>
        <w:rPr>
          <w:spacing w:val="-2"/>
        </w:rPr>
        <w:t>регулировать</w:t>
      </w:r>
      <w:r>
        <w:tab/>
      </w:r>
      <w:r>
        <w:rPr>
          <w:spacing w:val="-2"/>
        </w:rPr>
        <w:t>способ</w:t>
      </w:r>
      <w:r>
        <w:tab/>
      </w:r>
      <w:r>
        <w:rPr>
          <w:spacing w:val="-2"/>
        </w:rPr>
        <w:t>выражения</w:t>
      </w:r>
      <w:r>
        <w:tab/>
      </w:r>
      <w:r>
        <w:rPr>
          <w:spacing w:val="-2"/>
        </w:rPr>
        <w:t>эмоций;</w:t>
      </w:r>
      <w:r>
        <w:tab/>
      </w:r>
      <w:r>
        <w:rPr>
          <w:spacing w:val="-2"/>
        </w:rPr>
        <w:t>осознанно</w:t>
      </w:r>
      <w:r>
        <w:tab/>
      </w:r>
      <w:r>
        <w:rPr>
          <w:spacing w:val="-2"/>
        </w:rPr>
        <w:t>относиться</w:t>
      </w:r>
      <w:r>
        <w:tab/>
      </w:r>
      <w:r>
        <w:rPr>
          <w:spacing w:val="-10"/>
        </w:rPr>
        <w:t>к</w:t>
      </w:r>
      <w:r>
        <w:tab/>
      </w:r>
      <w:r>
        <w:rPr>
          <w:spacing w:val="-2"/>
        </w:rPr>
        <w:t>другому</w:t>
      </w:r>
    </w:p>
    <w:p w14:paraId="4FAD89A2" w14:textId="77777777" w:rsidR="000640A9" w:rsidRDefault="00B37D2D">
      <w:pPr>
        <w:pStyle w:val="a3"/>
        <w:spacing w:line="278" w:lineRule="auto"/>
        <w:jc w:val="left"/>
      </w:pPr>
      <w:r>
        <w:t>человеку,</w:t>
      </w:r>
      <w:r>
        <w:rPr>
          <w:spacing w:val="66"/>
        </w:rPr>
        <w:t xml:space="preserve"> </w:t>
      </w:r>
      <w:r>
        <w:t>его</w:t>
      </w:r>
      <w:r>
        <w:rPr>
          <w:spacing w:val="66"/>
        </w:rPr>
        <w:t xml:space="preserve"> </w:t>
      </w:r>
      <w:r>
        <w:t>мнению;</w:t>
      </w:r>
      <w:r>
        <w:rPr>
          <w:spacing w:val="40"/>
        </w:rPr>
        <w:t xml:space="preserve"> </w:t>
      </w:r>
      <w:r>
        <w:t>признавать</w:t>
      </w:r>
      <w:r>
        <w:rPr>
          <w:spacing w:val="67"/>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и</w:t>
      </w:r>
      <w:r>
        <w:rPr>
          <w:spacing w:val="67"/>
        </w:rPr>
        <w:t xml:space="preserve"> </w:t>
      </w:r>
      <w:r>
        <w:t>такое</w:t>
      </w:r>
      <w:r>
        <w:rPr>
          <w:spacing w:val="66"/>
        </w:rPr>
        <w:t xml:space="preserve"> </w:t>
      </w:r>
      <w:r>
        <w:t>же</w:t>
      </w:r>
      <w:r>
        <w:rPr>
          <w:spacing w:val="40"/>
        </w:rPr>
        <w:t xml:space="preserve"> </w:t>
      </w:r>
      <w:r>
        <w:t>право</w:t>
      </w:r>
      <w:r>
        <w:rPr>
          <w:spacing w:val="73"/>
        </w:rPr>
        <w:t xml:space="preserve"> </w:t>
      </w:r>
      <w:r>
        <w:t>другого; принимать себя и других, не осуждая; открытость себе и другим.</w:t>
      </w:r>
    </w:p>
    <w:p w14:paraId="4F85FE57" w14:textId="77777777" w:rsidR="000640A9" w:rsidRDefault="00B37D2D">
      <w:pPr>
        <w:pStyle w:val="a3"/>
        <w:spacing w:line="276" w:lineRule="auto"/>
        <w:ind w:right="564" w:firstLine="707"/>
      </w:pPr>
      <w:r>
        <w:t>Предметные результаты освоения программы по обществознанию на уровне основного общего образования должны обеспечивать:</w:t>
      </w:r>
    </w:p>
    <w:p w14:paraId="627B3E6C" w14:textId="77777777" w:rsidR="000640A9" w:rsidRDefault="00B37D2D">
      <w:pPr>
        <w:pStyle w:val="a4"/>
        <w:numPr>
          <w:ilvl w:val="0"/>
          <w:numId w:val="41"/>
        </w:numPr>
        <w:tabs>
          <w:tab w:val="left" w:pos="1652"/>
        </w:tabs>
        <w:spacing w:line="276" w:lineRule="auto"/>
        <w:ind w:right="561" w:firstLine="76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8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от</w:t>
      </w:r>
      <w:r>
        <w:rPr>
          <w:spacing w:val="-1"/>
          <w:sz w:val="24"/>
        </w:rPr>
        <w:t xml:space="preserve"> </w:t>
      </w:r>
      <w:r>
        <w:rPr>
          <w:sz w:val="24"/>
        </w:rPr>
        <w:t>терроризма</w:t>
      </w:r>
      <w:r>
        <w:rPr>
          <w:spacing w:val="-2"/>
          <w:sz w:val="24"/>
        </w:rPr>
        <w:t xml:space="preserve"> </w:t>
      </w:r>
      <w:r>
        <w:rPr>
          <w:sz w:val="24"/>
        </w:rPr>
        <w:t xml:space="preserve">и </w:t>
      </w:r>
      <w:r>
        <w:rPr>
          <w:spacing w:val="-2"/>
          <w:sz w:val="24"/>
        </w:rPr>
        <w:t>экстремизма;</w:t>
      </w:r>
    </w:p>
    <w:p w14:paraId="2D16A7E0" w14:textId="77777777" w:rsidR="000640A9" w:rsidRDefault="00B37D2D">
      <w:pPr>
        <w:pStyle w:val="a4"/>
        <w:numPr>
          <w:ilvl w:val="0"/>
          <w:numId w:val="41"/>
        </w:numPr>
        <w:tabs>
          <w:tab w:val="left" w:pos="1652"/>
        </w:tabs>
        <w:spacing w:line="276" w:lineRule="auto"/>
        <w:ind w:right="561" w:firstLine="760"/>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593312C4" w14:textId="77777777" w:rsidR="000640A9" w:rsidRDefault="00B37D2D">
      <w:pPr>
        <w:pStyle w:val="a4"/>
        <w:numPr>
          <w:ilvl w:val="0"/>
          <w:numId w:val="41"/>
        </w:numPr>
        <w:tabs>
          <w:tab w:val="left" w:pos="1654"/>
        </w:tabs>
        <w:spacing w:line="276" w:lineRule="auto"/>
        <w:ind w:right="557" w:firstLine="760"/>
        <w:jc w:val="both"/>
        <w:rPr>
          <w:sz w:val="24"/>
        </w:rPr>
      </w:pPr>
      <w:r>
        <w:rPr>
          <w:sz w:val="24"/>
        </w:rPr>
        <w:t>умение приводить примеры (в том числе моделировать ситуации) деятельности людей,</w:t>
      </w:r>
      <w:r>
        <w:rPr>
          <w:spacing w:val="-2"/>
          <w:sz w:val="24"/>
        </w:rPr>
        <w:t xml:space="preserve"> </w:t>
      </w:r>
      <w:r>
        <w:rPr>
          <w:sz w:val="24"/>
        </w:rPr>
        <w:t>социальных объектов,</w:t>
      </w:r>
      <w:r>
        <w:rPr>
          <w:spacing w:val="-2"/>
          <w:sz w:val="24"/>
        </w:rPr>
        <w:t xml:space="preserve"> </w:t>
      </w:r>
      <w:r>
        <w:rPr>
          <w:sz w:val="24"/>
        </w:rPr>
        <w:t>явлений,</w:t>
      </w:r>
      <w:r>
        <w:rPr>
          <w:spacing w:val="-4"/>
          <w:sz w:val="24"/>
        </w:rPr>
        <w:t xml:space="preserve"> </w:t>
      </w:r>
      <w:r>
        <w:rPr>
          <w:sz w:val="24"/>
        </w:rPr>
        <w:t>процессов</w:t>
      </w:r>
      <w:r>
        <w:rPr>
          <w:spacing w:val="-3"/>
          <w:sz w:val="24"/>
        </w:rPr>
        <w:t xml:space="preserve"> </w:t>
      </w:r>
      <w:r>
        <w:rPr>
          <w:sz w:val="24"/>
        </w:rPr>
        <w:t>определённого</w:t>
      </w:r>
      <w:r>
        <w:rPr>
          <w:spacing w:val="-2"/>
          <w:sz w:val="24"/>
        </w:rPr>
        <w:t xml:space="preserve"> </w:t>
      </w:r>
      <w:r>
        <w:rPr>
          <w:sz w:val="24"/>
        </w:rPr>
        <w:t>типа</w:t>
      </w:r>
      <w:r>
        <w:rPr>
          <w:spacing w:val="-3"/>
          <w:sz w:val="24"/>
        </w:rPr>
        <w:t xml:space="preserve"> </w:t>
      </w:r>
      <w:r>
        <w:rPr>
          <w:sz w:val="24"/>
        </w:rPr>
        <w:t>в</w:t>
      </w:r>
      <w:r>
        <w:rPr>
          <w:spacing w:val="-3"/>
          <w:sz w:val="24"/>
        </w:rPr>
        <w:t xml:space="preserve"> </w:t>
      </w:r>
      <w:r>
        <w:rPr>
          <w:sz w:val="24"/>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1763D39B" w14:textId="77777777" w:rsidR="000640A9" w:rsidRDefault="00B37D2D">
      <w:pPr>
        <w:pStyle w:val="a4"/>
        <w:numPr>
          <w:ilvl w:val="0"/>
          <w:numId w:val="41"/>
        </w:numPr>
        <w:tabs>
          <w:tab w:val="left" w:pos="1983"/>
        </w:tabs>
        <w:spacing w:line="276" w:lineRule="auto"/>
        <w:ind w:right="565" w:firstLine="76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BB99216" w14:textId="77777777" w:rsidR="000640A9" w:rsidRDefault="00B37D2D">
      <w:pPr>
        <w:pStyle w:val="a4"/>
        <w:numPr>
          <w:ilvl w:val="0"/>
          <w:numId w:val="41"/>
        </w:numPr>
        <w:tabs>
          <w:tab w:val="left" w:pos="1690"/>
        </w:tabs>
        <w:ind w:left="1690" w:hanging="361"/>
        <w:jc w:val="both"/>
        <w:rPr>
          <w:sz w:val="24"/>
        </w:rPr>
      </w:pPr>
      <w:r>
        <w:rPr>
          <w:sz w:val="24"/>
        </w:rPr>
        <w:t>умение</w:t>
      </w:r>
      <w:r>
        <w:rPr>
          <w:spacing w:val="54"/>
          <w:w w:val="150"/>
          <w:sz w:val="24"/>
        </w:rPr>
        <w:t xml:space="preserve"> </w:t>
      </w:r>
      <w:r>
        <w:rPr>
          <w:sz w:val="24"/>
        </w:rPr>
        <w:t>сравнивать</w:t>
      </w:r>
      <w:r>
        <w:rPr>
          <w:spacing w:val="55"/>
          <w:w w:val="150"/>
          <w:sz w:val="24"/>
        </w:rPr>
        <w:t xml:space="preserve"> </w:t>
      </w:r>
      <w:r>
        <w:rPr>
          <w:sz w:val="24"/>
        </w:rPr>
        <w:t>(в</w:t>
      </w:r>
      <w:r>
        <w:rPr>
          <w:spacing w:val="56"/>
          <w:w w:val="150"/>
          <w:sz w:val="24"/>
        </w:rPr>
        <w:t xml:space="preserve"> </w:t>
      </w:r>
      <w:r>
        <w:rPr>
          <w:sz w:val="24"/>
        </w:rPr>
        <w:t>том</w:t>
      </w:r>
      <w:r>
        <w:rPr>
          <w:spacing w:val="55"/>
          <w:w w:val="150"/>
          <w:sz w:val="24"/>
        </w:rPr>
        <w:t xml:space="preserve"> </w:t>
      </w:r>
      <w:r>
        <w:rPr>
          <w:sz w:val="24"/>
        </w:rPr>
        <w:t>числе</w:t>
      </w:r>
      <w:r>
        <w:rPr>
          <w:spacing w:val="58"/>
          <w:w w:val="150"/>
          <w:sz w:val="24"/>
        </w:rPr>
        <w:t xml:space="preserve"> </w:t>
      </w:r>
      <w:r>
        <w:rPr>
          <w:sz w:val="24"/>
        </w:rPr>
        <w:t>устанавливать</w:t>
      </w:r>
      <w:r>
        <w:rPr>
          <w:spacing w:val="55"/>
          <w:w w:val="150"/>
          <w:sz w:val="24"/>
        </w:rPr>
        <w:t xml:space="preserve"> </w:t>
      </w:r>
      <w:r>
        <w:rPr>
          <w:sz w:val="24"/>
        </w:rPr>
        <w:t>основания</w:t>
      </w:r>
      <w:r>
        <w:rPr>
          <w:spacing w:val="55"/>
          <w:w w:val="150"/>
          <w:sz w:val="24"/>
        </w:rPr>
        <w:t xml:space="preserve"> </w:t>
      </w:r>
      <w:r>
        <w:rPr>
          <w:sz w:val="24"/>
        </w:rPr>
        <w:t>для</w:t>
      </w:r>
      <w:r>
        <w:rPr>
          <w:spacing w:val="56"/>
          <w:w w:val="150"/>
          <w:sz w:val="24"/>
        </w:rPr>
        <w:t xml:space="preserve"> </w:t>
      </w:r>
      <w:r>
        <w:rPr>
          <w:spacing w:val="-2"/>
          <w:sz w:val="24"/>
        </w:rPr>
        <w:t>сравнения)</w:t>
      </w:r>
    </w:p>
    <w:p w14:paraId="49263959" w14:textId="77777777" w:rsidR="000640A9" w:rsidRDefault="000640A9">
      <w:pPr>
        <w:pStyle w:val="a4"/>
        <w:rPr>
          <w:sz w:val="24"/>
        </w:rPr>
        <w:sectPr w:rsidR="000640A9">
          <w:pgSz w:w="11910" w:h="16840"/>
          <w:pgMar w:top="1040" w:right="283" w:bottom="1200" w:left="1133" w:header="0" w:footer="993" w:gutter="0"/>
          <w:cols w:space="720"/>
        </w:sectPr>
      </w:pPr>
    </w:p>
    <w:p w14:paraId="5A72DFC6" w14:textId="77777777" w:rsidR="000640A9" w:rsidRDefault="00B37D2D">
      <w:pPr>
        <w:pStyle w:val="a3"/>
        <w:spacing w:before="68" w:line="278" w:lineRule="auto"/>
        <w:ind w:right="565"/>
      </w:pPr>
      <w:r>
        <w:lastRenderedPageBreak/>
        <w:t>деятельность людей, социальные объекты, явления, процессы в различных сферах общественной жизни, их элементы и основные функции;</w:t>
      </w:r>
    </w:p>
    <w:p w14:paraId="03FFA3F9" w14:textId="77777777" w:rsidR="000640A9" w:rsidRDefault="00B37D2D">
      <w:pPr>
        <w:pStyle w:val="a4"/>
        <w:numPr>
          <w:ilvl w:val="0"/>
          <w:numId w:val="41"/>
        </w:numPr>
        <w:tabs>
          <w:tab w:val="left" w:pos="1690"/>
        </w:tabs>
        <w:spacing w:line="276" w:lineRule="auto"/>
        <w:ind w:right="559" w:firstLine="760"/>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0142304C" w14:textId="77777777" w:rsidR="000640A9" w:rsidRDefault="00B37D2D">
      <w:pPr>
        <w:pStyle w:val="a4"/>
        <w:numPr>
          <w:ilvl w:val="0"/>
          <w:numId w:val="41"/>
        </w:numPr>
        <w:tabs>
          <w:tab w:val="left" w:pos="1690"/>
        </w:tabs>
        <w:spacing w:line="276" w:lineRule="auto"/>
        <w:ind w:right="563" w:firstLine="76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34386DC" w14:textId="77777777" w:rsidR="000640A9" w:rsidRDefault="00B37D2D">
      <w:pPr>
        <w:pStyle w:val="a4"/>
        <w:numPr>
          <w:ilvl w:val="0"/>
          <w:numId w:val="41"/>
        </w:numPr>
        <w:tabs>
          <w:tab w:val="left" w:pos="1690"/>
        </w:tabs>
        <w:spacing w:line="276" w:lineRule="auto"/>
        <w:ind w:right="566" w:firstLine="760"/>
        <w:jc w:val="both"/>
        <w:rPr>
          <w:sz w:val="24"/>
        </w:rPr>
      </w:pPr>
      <w:r>
        <w:rPr>
          <w:sz w:val="24"/>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4"/>
        </w:rPr>
        <w:t>действительности;</w:t>
      </w:r>
    </w:p>
    <w:p w14:paraId="3099890E" w14:textId="77777777" w:rsidR="000640A9" w:rsidRDefault="00B37D2D">
      <w:pPr>
        <w:pStyle w:val="a4"/>
        <w:numPr>
          <w:ilvl w:val="0"/>
          <w:numId w:val="41"/>
        </w:numPr>
        <w:tabs>
          <w:tab w:val="left" w:pos="1851"/>
        </w:tabs>
        <w:spacing w:line="276" w:lineRule="auto"/>
        <w:ind w:right="563" w:firstLine="760"/>
        <w:jc w:val="both"/>
        <w:rPr>
          <w:sz w:val="24"/>
        </w:rPr>
      </w:pPr>
      <w:r>
        <w:rPr>
          <w:sz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14:paraId="0D2BA8F1" w14:textId="77777777" w:rsidR="000640A9" w:rsidRDefault="00B37D2D">
      <w:pPr>
        <w:pStyle w:val="a4"/>
        <w:numPr>
          <w:ilvl w:val="0"/>
          <w:numId w:val="41"/>
        </w:numPr>
        <w:tabs>
          <w:tab w:val="left" w:pos="1983"/>
        </w:tabs>
        <w:spacing w:line="276" w:lineRule="auto"/>
        <w:ind w:right="566" w:firstLine="760"/>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EFCEAA2" w14:textId="77777777" w:rsidR="000640A9" w:rsidRDefault="00B37D2D">
      <w:pPr>
        <w:pStyle w:val="a4"/>
        <w:numPr>
          <w:ilvl w:val="0"/>
          <w:numId w:val="41"/>
        </w:numPr>
        <w:tabs>
          <w:tab w:val="left" w:pos="1815"/>
        </w:tabs>
        <w:spacing w:line="276" w:lineRule="auto"/>
        <w:ind w:right="568" w:firstLine="779"/>
        <w:jc w:val="both"/>
        <w:rPr>
          <w:sz w:val="24"/>
        </w:rPr>
      </w:pPr>
      <w:r>
        <w:rPr>
          <w:sz w:val="24"/>
        </w:rPr>
        <w:t>овладение приёмами поиска и извлечения социальной информации</w:t>
      </w:r>
      <w:r>
        <w:rPr>
          <w:spacing w:val="40"/>
          <w:sz w:val="24"/>
        </w:rPr>
        <w:t xml:space="preserve"> </w:t>
      </w:r>
      <w:r>
        <w:rPr>
          <w:sz w:val="24"/>
        </w:rPr>
        <w:t>(текстовой,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C234D3" w14:textId="77777777" w:rsidR="000640A9" w:rsidRDefault="00B37D2D">
      <w:pPr>
        <w:pStyle w:val="a4"/>
        <w:numPr>
          <w:ilvl w:val="0"/>
          <w:numId w:val="41"/>
        </w:numPr>
        <w:tabs>
          <w:tab w:val="left" w:pos="1815"/>
        </w:tabs>
        <w:spacing w:line="276" w:lineRule="auto"/>
        <w:ind w:right="562" w:firstLine="779"/>
        <w:jc w:val="both"/>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Pr>
          <w:sz w:val="24"/>
        </w:rPr>
        <w:t>экономикостатистическую</w:t>
      </w:r>
      <w:proofErr w:type="spellEnd"/>
      <w:r>
        <w:rPr>
          <w:sz w:val="24"/>
        </w:rP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07152AD" w14:textId="77777777" w:rsidR="000640A9" w:rsidRDefault="00B37D2D">
      <w:pPr>
        <w:pStyle w:val="a4"/>
        <w:numPr>
          <w:ilvl w:val="0"/>
          <w:numId w:val="41"/>
        </w:numPr>
        <w:tabs>
          <w:tab w:val="left" w:pos="1815"/>
        </w:tabs>
        <w:spacing w:line="276" w:lineRule="auto"/>
        <w:ind w:right="561" w:firstLine="779"/>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w:t>
      </w:r>
      <w:r>
        <w:rPr>
          <w:spacing w:val="78"/>
          <w:sz w:val="24"/>
        </w:rPr>
        <w:t xml:space="preserve"> </w:t>
      </w:r>
      <w:r>
        <w:rPr>
          <w:sz w:val="24"/>
        </w:rPr>
        <w:t>применения</w:t>
      </w:r>
      <w:r>
        <w:rPr>
          <w:spacing w:val="78"/>
          <w:sz w:val="24"/>
        </w:rPr>
        <w:t xml:space="preserve"> </w:t>
      </w:r>
      <w:r>
        <w:rPr>
          <w:sz w:val="24"/>
        </w:rPr>
        <w:t>недобросовестных</w:t>
      </w:r>
      <w:r>
        <w:rPr>
          <w:spacing w:val="80"/>
          <w:sz w:val="24"/>
        </w:rPr>
        <w:t xml:space="preserve"> </w:t>
      </w:r>
      <w:r>
        <w:rPr>
          <w:sz w:val="24"/>
        </w:rPr>
        <w:t>практик),</w:t>
      </w:r>
      <w:r>
        <w:rPr>
          <w:spacing w:val="78"/>
          <w:sz w:val="24"/>
        </w:rPr>
        <w:t xml:space="preserve"> </w:t>
      </w:r>
      <w:r>
        <w:rPr>
          <w:sz w:val="24"/>
        </w:rPr>
        <w:t>осознание</w:t>
      </w:r>
      <w:r>
        <w:rPr>
          <w:spacing w:val="78"/>
          <w:sz w:val="24"/>
        </w:rPr>
        <w:t xml:space="preserve"> </w:t>
      </w:r>
      <w:r>
        <w:rPr>
          <w:sz w:val="24"/>
        </w:rPr>
        <w:t>неприемлемости</w:t>
      </w:r>
      <w:r>
        <w:rPr>
          <w:spacing w:val="80"/>
          <w:sz w:val="24"/>
        </w:rPr>
        <w:t xml:space="preserve"> </w:t>
      </w:r>
      <w:r>
        <w:rPr>
          <w:sz w:val="24"/>
        </w:rPr>
        <w:t>всех</w:t>
      </w:r>
    </w:p>
    <w:p w14:paraId="767D9062" w14:textId="77777777" w:rsidR="000640A9" w:rsidRDefault="000640A9">
      <w:pPr>
        <w:pStyle w:val="a4"/>
        <w:spacing w:line="276" w:lineRule="auto"/>
        <w:rPr>
          <w:sz w:val="24"/>
        </w:rPr>
        <w:sectPr w:rsidR="000640A9">
          <w:pgSz w:w="11910" w:h="16840"/>
          <w:pgMar w:top="1040" w:right="283" w:bottom="1200" w:left="1133" w:header="0" w:footer="993" w:gutter="0"/>
          <w:cols w:space="720"/>
        </w:sectPr>
      </w:pPr>
    </w:p>
    <w:p w14:paraId="4A190220" w14:textId="77777777" w:rsidR="000640A9" w:rsidRDefault="00B37D2D">
      <w:pPr>
        <w:pStyle w:val="a3"/>
        <w:spacing w:before="68"/>
        <w:jc w:val="left"/>
      </w:pPr>
      <w:r>
        <w:lastRenderedPageBreak/>
        <w:t>форм</w:t>
      </w:r>
      <w:r>
        <w:rPr>
          <w:spacing w:val="-4"/>
        </w:rPr>
        <w:t xml:space="preserve"> </w:t>
      </w:r>
      <w:r>
        <w:t>антиобщественного</w:t>
      </w:r>
      <w:r>
        <w:rPr>
          <w:spacing w:val="-4"/>
        </w:rPr>
        <w:t xml:space="preserve"> </w:t>
      </w:r>
      <w:r>
        <w:rPr>
          <w:spacing w:val="-2"/>
        </w:rPr>
        <w:t>поведения;</w:t>
      </w:r>
    </w:p>
    <w:p w14:paraId="3C736FA6" w14:textId="77777777" w:rsidR="000640A9" w:rsidRDefault="00B37D2D">
      <w:pPr>
        <w:pStyle w:val="a4"/>
        <w:numPr>
          <w:ilvl w:val="0"/>
          <w:numId w:val="41"/>
        </w:numPr>
        <w:tabs>
          <w:tab w:val="left" w:pos="1817"/>
          <w:tab w:val="left" w:pos="1993"/>
          <w:tab w:val="left" w:pos="2773"/>
          <w:tab w:val="left" w:pos="4351"/>
          <w:tab w:val="left" w:pos="4670"/>
          <w:tab w:val="left" w:pos="6232"/>
          <w:tab w:val="left" w:pos="6543"/>
          <w:tab w:val="left" w:pos="7361"/>
          <w:tab w:val="left" w:pos="7697"/>
          <w:tab w:val="left" w:pos="8958"/>
        </w:tabs>
        <w:spacing w:before="44" w:line="276" w:lineRule="auto"/>
        <w:ind w:right="563" w:firstLine="779"/>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и</w:t>
      </w:r>
      <w:r>
        <w:rPr>
          <w:spacing w:val="-2"/>
          <w:sz w:val="24"/>
        </w:rPr>
        <w:t xml:space="preserve"> </w:t>
      </w:r>
      <w:r>
        <w:rPr>
          <w:sz w:val="24"/>
        </w:rPr>
        <w:t>защиты</w:t>
      </w:r>
      <w:r>
        <w:rPr>
          <w:spacing w:val="-2"/>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потребителя</w:t>
      </w:r>
      <w:r>
        <w:rPr>
          <w:spacing w:val="-3"/>
          <w:sz w:val="24"/>
        </w:rPr>
        <w:t xml:space="preserve"> </w:t>
      </w:r>
      <w:r>
        <w:rPr>
          <w:sz w:val="24"/>
        </w:rPr>
        <w:t>финансовых услуг)</w:t>
      </w:r>
      <w:r>
        <w:rPr>
          <w:spacing w:val="-3"/>
          <w:sz w:val="24"/>
        </w:rPr>
        <w:t xml:space="preserve"> </w:t>
      </w:r>
      <w:r>
        <w:rPr>
          <w:sz w:val="24"/>
        </w:rPr>
        <w:t>и</w:t>
      </w:r>
      <w:r>
        <w:rPr>
          <w:spacing w:val="-4"/>
          <w:sz w:val="24"/>
        </w:rPr>
        <w:t xml:space="preserve"> </w:t>
      </w:r>
      <w:r>
        <w:rPr>
          <w:sz w:val="24"/>
        </w:rPr>
        <w:t>осознанного выполнения</w:t>
      </w:r>
      <w:r>
        <w:rPr>
          <w:spacing w:val="36"/>
          <w:sz w:val="24"/>
        </w:rPr>
        <w:t xml:space="preserve"> </w:t>
      </w:r>
      <w:r>
        <w:rPr>
          <w:sz w:val="24"/>
        </w:rPr>
        <w:t>гражданских</w:t>
      </w:r>
      <w:r>
        <w:rPr>
          <w:spacing w:val="38"/>
          <w:sz w:val="24"/>
        </w:rPr>
        <w:t xml:space="preserve"> </w:t>
      </w:r>
      <w:r>
        <w:rPr>
          <w:sz w:val="24"/>
        </w:rPr>
        <w:t>обязанностей,</w:t>
      </w:r>
      <w:r>
        <w:rPr>
          <w:spacing w:val="36"/>
          <w:sz w:val="24"/>
        </w:rPr>
        <w:t xml:space="preserve"> </w:t>
      </w:r>
      <w:r>
        <w:rPr>
          <w:sz w:val="24"/>
        </w:rPr>
        <w:t>для</w:t>
      </w:r>
      <w:r>
        <w:rPr>
          <w:spacing w:val="37"/>
          <w:sz w:val="24"/>
        </w:rPr>
        <w:t xml:space="preserve"> </w:t>
      </w:r>
      <w:r>
        <w:rPr>
          <w:sz w:val="24"/>
        </w:rPr>
        <w:t>анализа</w:t>
      </w:r>
      <w:r>
        <w:rPr>
          <w:spacing w:val="35"/>
          <w:sz w:val="24"/>
        </w:rPr>
        <w:t xml:space="preserve"> </w:t>
      </w:r>
      <w:r>
        <w:rPr>
          <w:sz w:val="24"/>
        </w:rPr>
        <w:t>потребления</w:t>
      </w:r>
      <w:r>
        <w:rPr>
          <w:spacing w:val="36"/>
          <w:sz w:val="24"/>
        </w:rPr>
        <w:t xml:space="preserve"> </w:t>
      </w:r>
      <w:r>
        <w:rPr>
          <w:sz w:val="24"/>
        </w:rPr>
        <w:t>домашнего</w:t>
      </w:r>
      <w:r>
        <w:rPr>
          <w:spacing w:val="36"/>
          <w:sz w:val="24"/>
        </w:rPr>
        <w:t xml:space="preserve"> </w:t>
      </w:r>
      <w:r>
        <w:rPr>
          <w:sz w:val="24"/>
        </w:rPr>
        <w:t>хозяйства, составления</w:t>
      </w:r>
      <w:r>
        <w:rPr>
          <w:spacing w:val="38"/>
          <w:sz w:val="24"/>
        </w:rPr>
        <w:t xml:space="preserve"> </w:t>
      </w:r>
      <w:r>
        <w:rPr>
          <w:sz w:val="24"/>
        </w:rPr>
        <w:t>личного</w:t>
      </w:r>
      <w:r>
        <w:rPr>
          <w:spacing w:val="38"/>
          <w:sz w:val="24"/>
        </w:rPr>
        <w:t xml:space="preserve"> </w:t>
      </w:r>
      <w:r>
        <w:rPr>
          <w:sz w:val="24"/>
        </w:rPr>
        <w:t>финансового</w:t>
      </w:r>
      <w:r>
        <w:rPr>
          <w:spacing w:val="38"/>
          <w:sz w:val="24"/>
        </w:rPr>
        <w:t xml:space="preserve"> </w:t>
      </w:r>
      <w:r>
        <w:rPr>
          <w:sz w:val="24"/>
        </w:rPr>
        <w:t>плана,</w:t>
      </w:r>
      <w:r>
        <w:rPr>
          <w:spacing w:val="38"/>
          <w:sz w:val="24"/>
        </w:rPr>
        <w:t xml:space="preserve"> </w:t>
      </w:r>
      <w:r>
        <w:rPr>
          <w:sz w:val="24"/>
        </w:rPr>
        <w:t>для</w:t>
      </w:r>
      <w:r>
        <w:rPr>
          <w:spacing w:val="37"/>
          <w:sz w:val="24"/>
        </w:rPr>
        <w:t xml:space="preserve"> </w:t>
      </w:r>
      <w:r>
        <w:rPr>
          <w:sz w:val="24"/>
        </w:rPr>
        <w:t>выбора</w:t>
      </w:r>
      <w:r>
        <w:rPr>
          <w:spacing w:val="38"/>
          <w:sz w:val="24"/>
        </w:rPr>
        <w:t xml:space="preserve"> </w:t>
      </w:r>
      <w:r>
        <w:rPr>
          <w:sz w:val="24"/>
        </w:rPr>
        <w:t>профессии</w:t>
      </w:r>
      <w:r>
        <w:rPr>
          <w:spacing w:val="39"/>
          <w:sz w:val="24"/>
        </w:rPr>
        <w:t xml:space="preserve"> </w:t>
      </w:r>
      <w:r>
        <w:rPr>
          <w:sz w:val="24"/>
        </w:rPr>
        <w:t>и</w:t>
      </w:r>
      <w:r>
        <w:rPr>
          <w:spacing w:val="37"/>
          <w:sz w:val="24"/>
        </w:rPr>
        <w:t xml:space="preserve"> </w:t>
      </w:r>
      <w:r>
        <w:rPr>
          <w:sz w:val="24"/>
        </w:rPr>
        <w:t>оценки</w:t>
      </w:r>
      <w:r>
        <w:rPr>
          <w:spacing w:val="37"/>
          <w:sz w:val="24"/>
        </w:rPr>
        <w:t xml:space="preserve"> </w:t>
      </w:r>
      <w:r>
        <w:rPr>
          <w:sz w:val="24"/>
        </w:rPr>
        <w:t>собственных перспектив</w:t>
      </w:r>
      <w:r>
        <w:rPr>
          <w:spacing w:val="80"/>
          <w:sz w:val="24"/>
        </w:rPr>
        <w:t xml:space="preserve"> </w:t>
      </w:r>
      <w:r>
        <w:rPr>
          <w:sz w:val="24"/>
        </w:rPr>
        <w:t>в</w:t>
      </w:r>
      <w:r>
        <w:rPr>
          <w:spacing w:val="80"/>
          <w:sz w:val="24"/>
        </w:rPr>
        <w:t xml:space="preserve"> </w:t>
      </w:r>
      <w:r>
        <w:rPr>
          <w:sz w:val="24"/>
        </w:rPr>
        <w:t>профессиональной</w:t>
      </w:r>
      <w:r>
        <w:rPr>
          <w:spacing w:val="80"/>
          <w:sz w:val="24"/>
        </w:rPr>
        <w:t xml:space="preserve"> </w:t>
      </w:r>
      <w:r>
        <w:rPr>
          <w:sz w:val="24"/>
        </w:rPr>
        <w:t>сфере,</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опыта</w:t>
      </w:r>
      <w:r>
        <w:rPr>
          <w:spacing w:val="80"/>
          <w:sz w:val="24"/>
        </w:rPr>
        <w:t xml:space="preserve"> </w:t>
      </w:r>
      <w:r>
        <w:rPr>
          <w:sz w:val="24"/>
        </w:rPr>
        <w:t>публичного</w:t>
      </w:r>
      <w:r>
        <w:rPr>
          <w:spacing w:val="80"/>
          <w:sz w:val="24"/>
        </w:rPr>
        <w:t xml:space="preserve"> </w:t>
      </w:r>
      <w:r>
        <w:rPr>
          <w:sz w:val="24"/>
        </w:rPr>
        <w:t>представления</w:t>
      </w:r>
      <w:r>
        <w:rPr>
          <w:spacing w:val="80"/>
          <w:w w:val="150"/>
          <w:sz w:val="24"/>
        </w:rPr>
        <w:t xml:space="preserve"> </w:t>
      </w:r>
      <w:r>
        <w:rPr>
          <w:spacing w:val="-2"/>
          <w:sz w:val="24"/>
        </w:rPr>
        <w:t>результатов</w:t>
      </w:r>
      <w:r>
        <w:rPr>
          <w:sz w:val="24"/>
        </w:rPr>
        <w:tab/>
      </w:r>
      <w:r>
        <w:rPr>
          <w:sz w:val="24"/>
        </w:rPr>
        <w:tab/>
      </w:r>
      <w:r>
        <w:rPr>
          <w:spacing w:val="-4"/>
          <w:sz w:val="24"/>
        </w:rPr>
        <w:t>своей</w:t>
      </w:r>
      <w:r>
        <w:rPr>
          <w:sz w:val="24"/>
        </w:rPr>
        <w:tab/>
      </w:r>
      <w:r>
        <w:rPr>
          <w:spacing w:val="-2"/>
          <w:sz w:val="24"/>
        </w:rPr>
        <w:t>деятельности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темой</w:t>
      </w:r>
      <w:r>
        <w:rPr>
          <w:sz w:val="24"/>
        </w:rPr>
        <w:tab/>
      </w:r>
      <w:r>
        <w:rPr>
          <w:spacing w:val="-10"/>
          <w:sz w:val="24"/>
        </w:rPr>
        <w:t>и</w:t>
      </w:r>
      <w:r>
        <w:rPr>
          <w:sz w:val="24"/>
        </w:rPr>
        <w:tab/>
      </w:r>
      <w:r>
        <w:rPr>
          <w:spacing w:val="-2"/>
          <w:sz w:val="24"/>
        </w:rPr>
        <w:t>ситуацией</w:t>
      </w:r>
      <w:r>
        <w:rPr>
          <w:sz w:val="24"/>
        </w:rPr>
        <w:tab/>
      </w:r>
      <w:r>
        <w:rPr>
          <w:spacing w:val="-2"/>
          <w:sz w:val="24"/>
        </w:rPr>
        <w:t xml:space="preserve">общения, </w:t>
      </w:r>
      <w:r>
        <w:rPr>
          <w:sz w:val="24"/>
        </w:rPr>
        <w:t>особенностями аудитории и регламентом;</w:t>
      </w:r>
    </w:p>
    <w:p w14:paraId="338F0DF8" w14:textId="77777777" w:rsidR="000640A9" w:rsidRDefault="00B37D2D">
      <w:pPr>
        <w:pStyle w:val="a4"/>
        <w:numPr>
          <w:ilvl w:val="0"/>
          <w:numId w:val="41"/>
        </w:numPr>
        <w:tabs>
          <w:tab w:val="left" w:pos="1786"/>
        </w:tabs>
        <w:spacing w:line="276" w:lineRule="auto"/>
        <w:ind w:right="568" w:firstLine="76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217B4B2" w14:textId="77777777" w:rsidR="000640A9" w:rsidRDefault="00B37D2D">
      <w:pPr>
        <w:pStyle w:val="a4"/>
        <w:numPr>
          <w:ilvl w:val="0"/>
          <w:numId w:val="41"/>
        </w:numPr>
        <w:tabs>
          <w:tab w:val="left" w:pos="1786"/>
        </w:tabs>
        <w:spacing w:before="1" w:line="276" w:lineRule="auto"/>
        <w:ind w:right="560" w:firstLine="76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27BBCB9" w14:textId="77777777" w:rsidR="000640A9" w:rsidRDefault="00B37D2D">
      <w:pPr>
        <w:spacing w:line="276" w:lineRule="auto"/>
        <w:ind w:left="569" w:right="564" w:firstLine="851"/>
        <w:jc w:val="both"/>
        <w:rPr>
          <w:sz w:val="24"/>
        </w:rPr>
      </w:pPr>
      <w:r>
        <w:rPr>
          <w:b/>
          <w:sz w:val="24"/>
        </w:rPr>
        <w:t xml:space="preserve">К концу обучения в 9 классе </w:t>
      </w:r>
      <w:r>
        <w:rPr>
          <w:sz w:val="24"/>
        </w:rPr>
        <w:t>обучающийся получит следующие предметные результаты по обществознанию:</w:t>
      </w:r>
    </w:p>
    <w:p w14:paraId="5003D78D" w14:textId="77777777" w:rsidR="000640A9" w:rsidRDefault="00B37D2D">
      <w:pPr>
        <w:pStyle w:val="a3"/>
        <w:spacing w:line="276" w:lineRule="auto"/>
        <w:ind w:right="566" w:firstLine="760"/>
      </w:pPr>
      <w:r>
        <w:t>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w:t>
      </w:r>
      <w:r>
        <w:rPr>
          <w:spacing w:val="-4"/>
        </w:rPr>
        <w:t xml:space="preserve"> </w:t>
      </w:r>
      <w:r>
        <w:t>и</w:t>
      </w:r>
      <w:r>
        <w:rPr>
          <w:spacing w:val="-4"/>
        </w:rPr>
        <w:t xml:space="preserve"> </w:t>
      </w:r>
      <w:r>
        <w:t>членов</w:t>
      </w:r>
      <w:r>
        <w:rPr>
          <w:spacing w:val="-5"/>
        </w:rPr>
        <w:t xml:space="preserve"> </w:t>
      </w:r>
      <w:r>
        <w:t>его</w:t>
      </w:r>
      <w:r>
        <w:rPr>
          <w:spacing w:val="-2"/>
        </w:rPr>
        <w:t xml:space="preserve"> </w:t>
      </w:r>
      <w:r>
        <w:t>семьи</w:t>
      </w:r>
      <w:r>
        <w:rPr>
          <w:spacing w:val="-4"/>
        </w:rPr>
        <w:t xml:space="preserve"> </w:t>
      </w:r>
      <w:r>
        <w:t>общественные</w:t>
      </w:r>
      <w:r>
        <w:rPr>
          <w:spacing w:val="-6"/>
        </w:rPr>
        <w:t xml:space="preserve"> </w:t>
      </w:r>
      <w:r>
        <w:t>отношения,</w:t>
      </w:r>
      <w:r>
        <w:rPr>
          <w:spacing w:val="-4"/>
        </w:rPr>
        <w:t xml:space="preserve"> </w:t>
      </w:r>
      <w:r>
        <w:t>процессах</w:t>
      </w:r>
      <w:r>
        <w:rPr>
          <w:spacing w:val="-2"/>
        </w:rPr>
        <w:t xml:space="preserve"> </w:t>
      </w:r>
      <w:r>
        <w:t>и</w:t>
      </w:r>
      <w:r>
        <w:rPr>
          <w:spacing w:val="-4"/>
        </w:rPr>
        <w:t xml:space="preserve"> </w:t>
      </w:r>
      <w:r>
        <w:t>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w:t>
      </w:r>
      <w:r>
        <w:rPr>
          <w:spacing w:val="-4"/>
        </w:rPr>
        <w:t xml:space="preserve"> </w:t>
      </w:r>
      <w:r>
        <w:t>Федерации,</w:t>
      </w:r>
      <w:r>
        <w:rPr>
          <w:spacing w:val="-7"/>
        </w:rPr>
        <w:t xml:space="preserve"> </w:t>
      </w:r>
      <w:r>
        <w:t>правовом</w:t>
      </w:r>
      <w:r>
        <w:rPr>
          <w:spacing w:val="-5"/>
        </w:rPr>
        <w:t xml:space="preserve"> </w:t>
      </w:r>
      <w:r>
        <w:t>статусе</w:t>
      </w:r>
      <w:r>
        <w:rPr>
          <w:spacing w:val="-5"/>
        </w:rPr>
        <w:t xml:space="preserve"> </w:t>
      </w:r>
      <w:r>
        <w:t>гражданина</w:t>
      </w:r>
      <w:r>
        <w:rPr>
          <w:spacing w:val="-5"/>
        </w:rPr>
        <w:t xml:space="preserve"> </w:t>
      </w:r>
      <w:r>
        <w:t>Российской</w:t>
      </w:r>
      <w:r>
        <w:rPr>
          <w:spacing w:val="-4"/>
        </w:rPr>
        <w:t xml:space="preserve"> </w:t>
      </w:r>
      <w:r>
        <w:t>Федерации</w:t>
      </w:r>
      <w:r>
        <w:rPr>
          <w:spacing w:val="-4"/>
        </w:rPr>
        <w:t xml:space="preserve"> </w:t>
      </w:r>
      <w:r>
        <w:t>(в</w:t>
      </w:r>
      <w:r>
        <w:rPr>
          <w:spacing w:val="-6"/>
        </w:rPr>
        <w:t xml:space="preserve"> </w:t>
      </w:r>
      <w:r>
        <w:t>том</w:t>
      </w:r>
      <w:r>
        <w:rPr>
          <w:spacing w:val="-4"/>
        </w:rPr>
        <w:t xml:space="preserve"> </w:t>
      </w:r>
      <w:r>
        <w:t>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w:t>
      </w:r>
      <w:r>
        <w:rPr>
          <w:spacing w:val="40"/>
        </w:rPr>
        <w:t xml:space="preserve"> </w:t>
      </w:r>
      <w:r>
        <w:t>личности, общества и государства, в том числе защита от терроризма и экстремизма;</w:t>
      </w:r>
    </w:p>
    <w:p w14:paraId="3E712DF7" w14:textId="77777777" w:rsidR="000640A9" w:rsidRDefault="00B37D2D">
      <w:pPr>
        <w:pStyle w:val="a3"/>
        <w:spacing w:line="276" w:lineRule="auto"/>
        <w:ind w:right="560" w:firstLine="760"/>
      </w:pPr>
      <w:r>
        <w:t>характеризовать традиционные российские духовно-нравственные ценности (в</w:t>
      </w:r>
      <w:r>
        <w:rPr>
          <w:spacing w:val="-2"/>
        </w:rPr>
        <w:t xml:space="preserve"> </w:t>
      </w:r>
      <w:r>
        <w:t>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6FD2C3B" w14:textId="77777777" w:rsidR="000640A9" w:rsidRDefault="00B37D2D">
      <w:pPr>
        <w:pStyle w:val="a3"/>
        <w:spacing w:line="276" w:lineRule="auto"/>
        <w:ind w:right="568" w:firstLine="760"/>
      </w:pPr>
      <w:r>
        <w:t>приводить примеры с опорой на источник информации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0996A290" w14:textId="77777777" w:rsidR="000640A9" w:rsidRDefault="00B37D2D">
      <w:pPr>
        <w:pStyle w:val="a3"/>
        <w:spacing w:before="2" w:line="276" w:lineRule="auto"/>
        <w:ind w:right="568" w:firstLine="760"/>
      </w:pPr>
      <w:r>
        <w:t>классифицировать по разным признакам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2E71A98" w14:textId="77777777" w:rsidR="000640A9" w:rsidRDefault="000640A9">
      <w:pPr>
        <w:pStyle w:val="a3"/>
        <w:spacing w:line="276" w:lineRule="auto"/>
        <w:sectPr w:rsidR="000640A9">
          <w:pgSz w:w="11910" w:h="16840"/>
          <w:pgMar w:top="1040" w:right="283" w:bottom="1200" w:left="1133" w:header="0" w:footer="993" w:gutter="0"/>
          <w:cols w:space="720"/>
        </w:sectPr>
      </w:pPr>
    </w:p>
    <w:p w14:paraId="26F42079" w14:textId="77777777" w:rsidR="000640A9" w:rsidRDefault="00B37D2D">
      <w:pPr>
        <w:pStyle w:val="a3"/>
        <w:spacing w:before="68" w:line="276" w:lineRule="auto"/>
        <w:ind w:right="567" w:firstLine="760"/>
      </w:pPr>
      <w:r>
        <w:lastRenderedPageBreak/>
        <w:t>уметь сравнивать после предварительного анализа деятельность людей, социальные объекты, явления, процессы в различных сферах общественной жизни, их элементы и основные функции;</w:t>
      </w:r>
    </w:p>
    <w:p w14:paraId="7E8E811E" w14:textId="77777777" w:rsidR="000640A9" w:rsidRDefault="00B37D2D">
      <w:pPr>
        <w:pStyle w:val="a3"/>
        <w:spacing w:before="2" w:line="276" w:lineRule="auto"/>
        <w:ind w:right="562" w:firstLine="760"/>
      </w:pPr>
      <w:r>
        <w:t>устанавливать и объяснять с опорой на справочный материал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3BFC60D2" w14:textId="77777777" w:rsidR="000640A9" w:rsidRDefault="00B37D2D">
      <w:pPr>
        <w:pStyle w:val="a3"/>
        <w:ind w:right="564" w:firstLine="760"/>
      </w:pPr>
      <w:r>
        <w:t>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5C1B3B1E" w14:textId="77777777" w:rsidR="000640A9" w:rsidRDefault="00B37D2D">
      <w:pPr>
        <w:pStyle w:val="a3"/>
        <w:ind w:right="569" w:firstLine="760"/>
      </w:pPr>
      <w:r>
        <w:t>уметь с использованием обществоведческих знаний, фактов общественной жизни</w:t>
      </w:r>
      <w:r>
        <w:rPr>
          <w:spacing w:val="40"/>
        </w:rPr>
        <w:t xml:space="preserve"> </w:t>
      </w:r>
      <w:r>
        <w:t>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BB7DE25" w14:textId="77777777" w:rsidR="000640A9" w:rsidRDefault="00B37D2D">
      <w:pPr>
        <w:pStyle w:val="a3"/>
        <w:ind w:right="562" w:firstLine="760"/>
      </w:pPr>
      <w:r>
        <w:t>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7D1E8A9" w14:textId="77777777" w:rsidR="000640A9" w:rsidRDefault="00B37D2D">
      <w:pPr>
        <w:pStyle w:val="a3"/>
        <w:ind w:right="567" w:firstLine="760"/>
      </w:pPr>
      <w:r>
        <w:t>смысловым</w:t>
      </w:r>
      <w:r>
        <w:rPr>
          <w:spacing w:val="-2"/>
        </w:rPr>
        <w:t xml:space="preserve"> </w:t>
      </w:r>
      <w:r>
        <w:t>чтением</w:t>
      </w:r>
      <w:r>
        <w:rPr>
          <w:spacing w:val="-2"/>
        </w:rPr>
        <w:t xml:space="preserve"> </w:t>
      </w:r>
      <w:r>
        <w:t>текстов</w:t>
      </w:r>
      <w:r>
        <w:rPr>
          <w:spacing w:val="-1"/>
        </w:rPr>
        <w:t xml:space="preserve"> </w:t>
      </w:r>
      <w:r>
        <w:t>обществоведческой тематики,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извлечений из Конституции Российской Федерации и других нормативных правовых актов; уметь составлять самостоятельно или с помощью педагогического работника план, преобразовывать текстовую информацию в модели (таблицу, диаграмму, схему) и преобразовывать предложенные модели в текст;</w:t>
      </w:r>
    </w:p>
    <w:p w14:paraId="4AD79694" w14:textId="77777777" w:rsidR="000640A9" w:rsidRDefault="00B37D2D">
      <w:pPr>
        <w:pStyle w:val="a3"/>
        <w:ind w:right="568" w:firstLine="760"/>
      </w:pPr>
      <w: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w:t>
      </w:r>
      <w:r>
        <w:rPr>
          <w:spacing w:val="-2"/>
        </w:rPr>
        <w:t>Интернете;</w:t>
      </w:r>
    </w:p>
    <w:p w14:paraId="4BB876EB" w14:textId="77777777" w:rsidR="000640A9" w:rsidRDefault="00B37D2D">
      <w:pPr>
        <w:pStyle w:val="a3"/>
        <w:ind w:right="559" w:firstLine="760"/>
      </w:pPr>
      <w:r>
        <w:t>уметь после предварительного анализа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средств массовой информации,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с помощью педагогического работника выводы, подкрепляя их аргументами;</w:t>
      </w:r>
    </w:p>
    <w:p w14:paraId="7EB6F653" w14:textId="77777777" w:rsidR="000640A9" w:rsidRDefault="00B37D2D">
      <w:pPr>
        <w:pStyle w:val="a3"/>
        <w:ind w:right="564" w:firstLine="760"/>
      </w:pPr>
      <w:r>
        <w:t>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4C14D001" w14:textId="77777777" w:rsidR="000640A9" w:rsidRDefault="00B37D2D">
      <w:pPr>
        <w:pStyle w:val="a3"/>
        <w:ind w:right="565" w:firstLine="760"/>
      </w:pPr>
      <w: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57C87F6" w14:textId="77777777" w:rsidR="000640A9" w:rsidRDefault="00B37D2D">
      <w:pPr>
        <w:pStyle w:val="a3"/>
        <w:ind w:left="1329"/>
      </w:pPr>
      <w:r>
        <w:t>самостоятельно</w:t>
      </w:r>
      <w:r>
        <w:rPr>
          <w:spacing w:val="78"/>
          <w:w w:val="150"/>
        </w:rPr>
        <w:t xml:space="preserve"> </w:t>
      </w:r>
      <w:r>
        <w:t>заполнять</w:t>
      </w:r>
      <w:r>
        <w:rPr>
          <w:spacing w:val="78"/>
          <w:w w:val="150"/>
        </w:rPr>
        <w:t xml:space="preserve"> </w:t>
      </w:r>
      <w:r>
        <w:t>форму</w:t>
      </w:r>
      <w:r>
        <w:rPr>
          <w:spacing w:val="74"/>
          <w:w w:val="150"/>
        </w:rPr>
        <w:t xml:space="preserve"> </w:t>
      </w:r>
      <w:r>
        <w:t>документов</w:t>
      </w:r>
      <w:r>
        <w:rPr>
          <w:spacing w:val="79"/>
          <w:w w:val="150"/>
        </w:rPr>
        <w:t xml:space="preserve"> </w:t>
      </w:r>
      <w:r>
        <w:t>(в</w:t>
      </w:r>
      <w:r>
        <w:rPr>
          <w:spacing w:val="77"/>
          <w:w w:val="150"/>
        </w:rPr>
        <w:t xml:space="preserve"> </w:t>
      </w:r>
      <w:r>
        <w:t>том</w:t>
      </w:r>
      <w:r>
        <w:rPr>
          <w:spacing w:val="79"/>
          <w:w w:val="150"/>
        </w:rPr>
        <w:t xml:space="preserve"> </w:t>
      </w:r>
      <w:r>
        <w:t>числе</w:t>
      </w:r>
      <w:r>
        <w:rPr>
          <w:spacing w:val="78"/>
          <w:w w:val="150"/>
        </w:rPr>
        <w:t xml:space="preserve"> </w:t>
      </w:r>
      <w:r>
        <w:t>электронную)</w:t>
      </w:r>
      <w:r>
        <w:rPr>
          <w:spacing w:val="78"/>
          <w:w w:val="150"/>
        </w:rPr>
        <w:t xml:space="preserve"> </w:t>
      </w:r>
      <w:r>
        <w:rPr>
          <w:spacing w:val="-10"/>
        </w:rPr>
        <w:t>и</w:t>
      </w:r>
    </w:p>
    <w:p w14:paraId="2578BACA" w14:textId="77777777" w:rsidR="000640A9" w:rsidRDefault="000640A9">
      <w:pPr>
        <w:pStyle w:val="a3"/>
        <w:sectPr w:rsidR="000640A9">
          <w:pgSz w:w="11910" w:h="16840"/>
          <w:pgMar w:top="1040" w:right="283" w:bottom="1200" w:left="1133" w:header="0" w:footer="993" w:gutter="0"/>
          <w:cols w:space="720"/>
        </w:sectPr>
      </w:pPr>
    </w:p>
    <w:p w14:paraId="23A2A9BB" w14:textId="77777777" w:rsidR="000640A9" w:rsidRDefault="00B37D2D">
      <w:pPr>
        <w:pStyle w:val="a3"/>
        <w:spacing w:before="66"/>
        <w:ind w:right="569"/>
      </w:pPr>
      <w:r>
        <w:lastRenderedPageBreak/>
        <w:t xml:space="preserve">составлять простейшие документы (заявления, обращения, личного финансового плана, </w:t>
      </w:r>
      <w:r>
        <w:rPr>
          <w:spacing w:val="-2"/>
        </w:rPr>
        <w:t>резюме);</w:t>
      </w:r>
    </w:p>
    <w:p w14:paraId="32563650" w14:textId="77777777" w:rsidR="000640A9" w:rsidRDefault="00B37D2D">
      <w:pPr>
        <w:pStyle w:val="a3"/>
        <w:ind w:right="568" w:firstLine="760"/>
      </w:pPr>
      <w:r>
        <w:t>осуществлять совместную деятельность, включая взаимодействие с людьми</w:t>
      </w:r>
      <w:r>
        <w:rPr>
          <w:spacing w:val="40"/>
        </w:rPr>
        <w:t xml:space="preserve"> </w:t>
      </w:r>
      <w: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306E6A90" w14:textId="77777777" w:rsidR="000640A9" w:rsidRDefault="000640A9">
      <w:pPr>
        <w:pStyle w:val="a3"/>
        <w:sectPr w:rsidR="000640A9">
          <w:pgSz w:w="11910" w:h="16840"/>
          <w:pgMar w:top="1040" w:right="283" w:bottom="1200" w:left="1133" w:header="0" w:footer="993" w:gutter="0"/>
          <w:cols w:space="720"/>
        </w:sectPr>
      </w:pPr>
    </w:p>
    <w:p w14:paraId="16FAE571" w14:textId="77777777" w:rsidR="000640A9" w:rsidRDefault="00B37D2D">
      <w:pPr>
        <w:pStyle w:val="2"/>
        <w:numPr>
          <w:ilvl w:val="2"/>
          <w:numId w:val="46"/>
        </w:numPr>
        <w:tabs>
          <w:tab w:val="left" w:pos="2018"/>
        </w:tabs>
        <w:spacing w:before="71"/>
        <w:ind w:left="2018"/>
        <w:jc w:val="both"/>
      </w:pPr>
      <w:r>
        <w:lastRenderedPageBreak/>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«География».</w:t>
      </w:r>
    </w:p>
    <w:p w14:paraId="3240CC56" w14:textId="77777777" w:rsidR="000640A9" w:rsidRDefault="00B37D2D">
      <w:pPr>
        <w:pStyle w:val="a3"/>
        <w:spacing w:line="274" w:lineRule="exact"/>
        <w:ind w:left="1421"/>
      </w:pPr>
      <w:r>
        <w:t>Рабочая</w:t>
      </w:r>
      <w:r>
        <w:rPr>
          <w:spacing w:val="48"/>
          <w:w w:val="150"/>
        </w:rPr>
        <w:t xml:space="preserve"> </w:t>
      </w:r>
      <w:r>
        <w:t>программа</w:t>
      </w:r>
      <w:r>
        <w:rPr>
          <w:spacing w:val="50"/>
          <w:w w:val="150"/>
        </w:rPr>
        <w:t xml:space="preserve"> </w:t>
      </w:r>
      <w:r>
        <w:t>по</w:t>
      </w:r>
      <w:r>
        <w:rPr>
          <w:spacing w:val="54"/>
          <w:w w:val="150"/>
        </w:rPr>
        <w:t xml:space="preserve"> </w:t>
      </w:r>
      <w:r>
        <w:t>учебному</w:t>
      </w:r>
      <w:r>
        <w:rPr>
          <w:spacing w:val="76"/>
        </w:rPr>
        <w:t xml:space="preserve"> </w:t>
      </w:r>
      <w:r>
        <w:t>предмету</w:t>
      </w:r>
      <w:r>
        <w:rPr>
          <w:spacing w:val="54"/>
          <w:w w:val="150"/>
        </w:rPr>
        <w:t xml:space="preserve"> </w:t>
      </w:r>
      <w:r>
        <w:t>«География»</w:t>
      </w:r>
      <w:r>
        <w:rPr>
          <w:spacing w:val="76"/>
        </w:rPr>
        <w:t xml:space="preserve"> </w:t>
      </w:r>
      <w:r>
        <w:t>(предметная</w:t>
      </w:r>
      <w:r>
        <w:rPr>
          <w:spacing w:val="51"/>
          <w:w w:val="150"/>
        </w:rPr>
        <w:t xml:space="preserve"> </w:t>
      </w:r>
      <w:r>
        <w:rPr>
          <w:spacing w:val="-2"/>
        </w:rPr>
        <w:t>область</w:t>
      </w:r>
    </w:p>
    <w:p w14:paraId="7AEBC020" w14:textId="77777777" w:rsidR="000640A9" w:rsidRDefault="00B37D2D">
      <w:pPr>
        <w:pStyle w:val="a3"/>
        <w:ind w:right="562"/>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136975E" w14:textId="77777777" w:rsidR="000640A9" w:rsidRDefault="00B37D2D">
      <w:pPr>
        <w:pStyle w:val="a3"/>
        <w:ind w:left="1329"/>
      </w:pPr>
      <w:r>
        <w:t>Пояснительная</w:t>
      </w:r>
      <w:r>
        <w:rPr>
          <w:spacing w:val="-6"/>
        </w:rPr>
        <w:t xml:space="preserve"> </w:t>
      </w:r>
      <w:r>
        <w:rPr>
          <w:spacing w:val="-2"/>
        </w:rPr>
        <w:t>записка.</w:t>
      </w:r>
    </w:p>
    <w:p w14:paraId="6659C1D8" w14:textId="77777777" w:rsidR="000640A9" w:rsidRDefault="00B37D2D">
      <w:pPr>
        <w:pStyle w:val="a3"/>
        <w:ind w:right="562" w:firstLine="707"/>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C6E6D5D" w14:textId="77777777" w:rsidR="000640A9" w:rsidRDefault="00B37D2D">
      <w:pPr>
        <w:pStyle w:val="a3"/>
        <w:ind w:right="565" w:firstLine="851"/>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Pr>
          <w:spacing w:val="-2"/>
        </w:rPr>
        <w:t>программ.</w:t>
      </w:r>
    </w:p>
    <w:p w14:paraId="53663FDB" w14:textId="77777777" w:rsidR="000640A9" w:rsidRDefault="00B37D2D">
      <w:pPr>
        <w:pStyle w:val="a3"/>
        <w:spacing w:before="1"/>
        <w:ind w:right="559" w:firstLine="851"/>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w:t>
      </w:r>
      <w:r>
        <w:rPr>
          <w:spacing w:val="-3"/>
        </w:rPr>
        <w:t xml:space="preserve"> </w:t>
      </w:r>
      <w:r>
        <w:t>разделам</w:t>
      </w:r>
      <w:r>
        <w:rPr>
          <w:spacing w:val="-2"/>
        </w:rPr>
        <w:t xml:space="preserve"> </w:t>
      </w:r>
      <w:r>
        <w:t>курса</w:t>
      </w:r>
      <w:r>
        <w:rPr>
          <w:spacing w:val="-3"/>
        </w:rPr>
        <w:t xml:space="preserve"> </w:t>
      </w:r>
      <w:r>
        <w:t>и</w:t>
      </w:r>
      <w:r>
        <w:rPr>
          <w:spacing w:val="-2"/>
        </w:rPr>
        <w:t xml:space="preserve"> </w:t>
      </w:r>
      <w:r>
        <w:t>последовательность</w:t>
      </w:r>
      <w:r>
        <w:rPr>
          <w:spacing w:val="-3"/>
        </w:rPr>
        <w:t xml:space="preserve"> </w:t>
      </w:r>
      <w:r>
        <w:t>их</w:t>
      </w:r>
      <w:r>
        <w:rPr>
          <w:spacing w:val="-3"/>
        </w:rPr>
        <w:t xml:space="preserve"> </w:t>
      </w:r>
      <w:r>
        <w:t>изучения</w:t>
      </w:r>
      <w:r>
        <w:rPr>
          <w:spacing w:val="-3"/>
        </w:rPr>
        <w:t xml:space="preserve"> </w:t>
      </w:r>
      <w:r>
        <w:t>с</w:t>
      </w:r>
      <w:r>
        <w:rPr>
          <w:spacing w:val="-2"/>
        </w:rPr>
        <w:t xml:space="preserve"> </w:t>
      </w:r>
      <w:r>
        <w:t>учётом</w:t>
      </w:r>
      <w:r>
        <w:rPr>
          <w:spacing w:val="-3"/>
        </w:rPr>
        <w:t xml:space="preserve">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4ACA1CF" w14:textId="77777777" w:rsidR="000640A9" w:rsidRDefault="00B37D2D">
      <w:pPr>
        <w:pStyle w:val="a3"/>
        <w:ind w:right="559" w:firstLine="851"/>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3DC82F3B" w14:textId="77777777" w:rsidR="000640A9" w:rsidRDefault="00B37D2D">
      <w:pPr>
        <w:pStyle w:val="a3"/>
        <w:spacing w:before="1"/>
        <w:ind w:right="561" w:firstLine="851"/>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3C8CAA4" w14:textId="77777777" w:rsidR="000640A9" w:rsidRDefault="00B37D2D">
      <w:pPr>
        <w:pStyle w:val="a3"/>
        <w:ind w:left="1277"/>
      </w:pPr>
      <w:r>
        <w:t>Изучение</w:t>
      </w:r>
      <w:r>
        <w:rPr>
          <w:spacing w:val="22"/>
        </w:rPr>
        <w:t xml:space="preserve"> </w:t>
      </w:r>
      <w:r>
        <w:t>географии</w:t>
      </w:r>
      <w:r>
        <w:rPr>
          <w:spacing w:val="26"/>
        </w:rPr>
        <w:t xml:space="preserve"> </w:t>
      </w:r>
      <w:r>
        <w:t>в</w:t>
      </w:r>
      <w:r>
        <w:rPr>
          <w:spacing w:val="22"/>
        </w:rPr>
        <w:t xml:space="preserve"> </w:t>
      </w:r>
      <w:r>
        <w:t>общем</w:t>
      </w:r>
      <w:r>
        <w:rPr>
          <w:spacing w:val="25"/>
        </w:rPr>
        <w:t xml:space="preserve"> </w:t>
      </w:r>
      <w:r>
        <w:t>образовании</w:t>
      </w:r>
      <w:r>
        <w:rPr>
          <w:spacing w:val="24"/>
        </w:rPr>
        <w:t xml:space="preserve"> </w:t>
      </w:r>
      <w:r>
        <w:t>направлено</w:t>
      </w:r>
      <w:r>
        <w:rPr>
          <w:spacing w:val="25"/>
        </w:rPr>
        <w:t xml:space="preserve"> </w:t>
      </w:r>
      <w:r>
        <w:t>на</w:t>
      </w:r>
      <w:r>
        <w:rPr>
          <w:spacing w:val="24"/>
        </w:rPr>
        <w:t xml:space="preserve"> </w:t>
      </w:r>
      <w:r>
        <w:t>достижение</w:t>
      </w:r>
      <w:r>
        <w:rPr>
          <w:spacing w:val="25"/>
        </w:rPr>
        <w:t xml:space="preserve"> </w:t>
      </w:r>
      <w:r>
        <w:rPr>
          <w:spacing w:val="-2"/>
        </w:rPr>
        <w:t>следующих</w:t>
      </w:r>
    </w:p>
    <w:p w14:paraId="0912D81D" w14:textId="77777777" w:rsidR="000640A9" w:rsidRDefault="00B37D2D">
      <w:pPr>
        <w:pStyle w:val="a3"/>
        <w:jc w:val="left"/>
      </w:pPr>
      <w:r>
        <w:rPr>
          <w:spacing w:val="-2"/>
        </w:rPr>
        <w:t>целей:</w:t>
      </w:r>
    </w:p>
    <w:p w14:paraId="32F97E8B" w14:textId="77777777" w:rsidR="000640A9" w:rsidRDefault="00B37D2D">
      <w:pPr>
        <w:pStyle w:val="a3"/>
        <w:tabs>
          <w:tab w:val="left" w:pos="2725"/>
          <w:tab w:val="left" w:pos="3730"/>
          <w:tab w:val="left" w:pos="5308"/>
          <w:tab w:val="left" w:pos="6193"/>
          <w:tab w:val="left" w:pos="6533"/>
          <w:tab w:val="left" w:pos="7330"/>
          <w:tab w:val="left" w:pos="8284"/>
          <w:tab w:val="left" w:pos="9133"/>
        </w:tabs>
        <w:ind w:left="1329"/>
        <w:jc w:val="left"/>
      </w:pPr>
      <w:r>
        <w:rPr>
          <w:spacing w:val="-2"/>
        </w:rPr>
        <w:t>воспитание</w:t>
      </w:r>
      <w:r>
        <w:tab/>
      </w:r>
      <w:r>
        <w:rPr>
          <w:spacing w:val="-2"/>
        </w:rPr>
        <w:t>чувства</w:t>
      </w:r>
      <w:r>
        <w:tab/>
      </w:r>
      <w:r>
        <w:rPr>
          <w:spacing w:val="-2"/>
        </w:rPr>
        <w:t>патриотизма,</w:t>
      </w:r>
      <w:r>
        <w:tab/>
      </w:r>
      <w:r>
        <w:rPr>
          <w:spacing w:val="-4"/>
        </w:rPr>
        <w:t>любви</w:t>
      </w:r>
      <w:r>
        <w:tab/>
      </w:r>
      <w:r>
        <w:rPr>
          <w:spacing w:val="-10"/>
        </w:rPr>
        <w:t>к</w:t>
      </w:r>
      <w:r>
        <w:tab/>
      </w:r>
      <w:r>
        <w:rPr>
          <w:spacing w:val="-2"/>
        </w:rPr>
        <w:t>своей</w:t>
      </w:r>
      <w:r>
        <w:tab/>
      </w:r>
      <w:r>
        <w:rPr>
          <w:spacing w:val="-2"/>
        </w:rPr>
        <w:t>стране,</w:t>
      </w:r>
      <w:r>
        <w:tab/>
      </w:r>
      <w:r>
        <w:rPr>
          <w:spacing w:val="-2"/>
        </w:rPr>
        <w:t>малой</w:t>
      </w:r>
      <w:r>
        <w:tab/>
      </w:r>
      <w:r>
        <w:rPr>
          <w:spacing w:val="-2"/>
        </w:rPr>
        <w:t>родине,</w:t>
      </w:r>
    </w:p>
    <w:p w14:paraId="28786234" w14:textId="77777777" w:rsidR="000640A9" w:rsidRDefault="00B37D2D">
      <w:pPr>
        <w:pStyle w:val="a3"/>
        <w:ind w:right="567"/>
      </w:pPr>
      <w:r>
        <w:t>взаимопонимания с другими народами на основе формирования целостного географического образа России, ценностных ориентаций личности;</w:t>
      </w:r>
    </w:p>
    <w:p w14:paraId="2D5C3836" w14:textId="77777777" w:rsidR="000640A9" w:rsidRDefault="00B37D2D">
      <w:pPr>
        <w:pStyle w:val="a3"/>
        <w:ind w:right="563" w:firstLine="760"/>
      </w:pPr>
      <w:r>
        <w:t>развитие</w:t>
      </w:r>
      <w:r>
        <w:rPr>
          <w:spacing w:val="-6"/>
        </w:rPr>
        <w:t xml:space="preserve"> </w:t>
      </w:r>
      <w:r>
        <w:t>познавательных</w:t>
      </w:r>
      <w:r>
        <w:rPr>
          <w:spacing w:val="-4"/>
        </w:rPr>
        <w:t xml:space="preserve"> </w:t>
      </w:r>
      <w:r>
        <w:t>интересов,</w:t>
      </w:r>
      <w:r>
        <w:rPr>
          <w:spacing w:val="-5"/>
        </w:rPr>
        <w:t xml:space="preserve"> </w:t>
      </w:r>
      <w:r>
        <w:t>интеллектуальных</w:t>
      </w:r>
      <w:r>
        <w:rPr>
          <w:spacing w:val="-4"/>
        </w:rPr>
        <w:t xml:space="preserve"> </w:t>
      </w:r>
      <w:r>
        <w:t>и</w:t>
      </w:r>
      <w:r>
        <w:rPr>
          <w:spacing w:val="-5"/>
        </w:rPr>
        <w:t xml:space="preserve"> </w:t>
      </w:r>
      <w:r>
        <w:t>творческих</w:t>
      </w:r>
      <w:r>
        <w:rPr>
          <w:spacing w:val="-6"/>
        </w:rPr>
        <w:t xml:space="preserve"> </w:t>
      </w:r>
      <w:r>
        <w:t>способностей в процессе наблюдений за состоянием окружающей среды, решения географических</w:t>
      </w:r>
      <w:r>
        <w:rPr>
          <w:spacing w:val="40"/>
        </w:rPr>
        <w:t xml:space="preserve"> </w:t>
      </w:r>
      <w:r>
        <w:t>задач, проблем повседневной жизни с использованием географических знаний, самостоятельного приобретения новых знаний;</w:t>
      </w:r>
    </w:p>
    <w:p w14:paraId="45E548DB" w14:textId="77777777" w:rsidR="000640A9" w:rsidRDefault="00B37D2D">
      <w:pPr>
        <w:pStyle w:val="a3"/>
        <w:ind w:right="563" w:firstLine="760"/>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t>телекомуникационной</w:t>
      </w:r>
      <w:proofErr w:type="spellEnd"/>
      <w:r>
        <w:t xml:space="preserve"> сети «Интернет», для описания, характеристики, объяснения</w:t>
      </w:r>
      <w:r>
        <w:rPr>
          <w:spacing w:val="40"/>
        </w:rPr>
        <w:t xml:space="preserve"> </w:t>
      </w:r>
      <w:r>
        <w:t>и</w:t>
      </w:r>
      <w:r>
        <w:rPr>
          <w:spacing w:val="40"/>
        </w:rPr>
        <w:t xml:space="preserve"> </w:t>
      </w:r>
      <w:r>
        <w:t>оценки</w:t>
      </w:r>
      <w:r>
        <w:rPr>
          <w:spacing w:val="40"/>
        </w:rPr>
        <w:t xml:space="preserve"> </w:t>
      </w:r>
      <w:r>
        <w:t>разнообразных</w:t>
      </w:r>
      <w:r>
        <w:rPr>
          <w:spacing w:val="40"/>
        </w:rPr>
        <w:t xml:space="preserve"> </w:t>
      </w:r>
      <w:r>
        <w:t>географических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жизненных</w:t>
      </w:r>
    </w:p>
    <w:p w14:paraId="0828E037" w14:textId="77777777" w:rsidR="000640A9" w:rsidRDefault="000640A9">
      <w:pPr>
        <w:pStyle w:val="a3"/>
        <w:sectPr w:rsidR="000640A9">
          <w:pgSz w:w="11910" w:h="16840"/>
          <w:pgMar w:top="1040" w:right="283" w:bottom="1200" w:left="1133" w:header="0" w:footer="993" w:gutter="0"/>
          <w:cols w:space="720"/>
        </w:sectPr>
      </w:pPr>
    </w:p>
    <w:p w14:paraId="232E4B9D" w14:textId="77777777" w:rsidR="000640A9" w:rsidRDefault="00B37D2D">
      <w:pPr>
        <w:pStyle w:val="a3"/>
        <w:spacing w:before="66"/>
        <w:jc w:val="left"/>
      </w:pPr>
      <w:r>
        <w:rPr>
          <w:spacing w:val="-2"/>
        </w:rPr>
        <w:lastRenderedPageBreak/>
        <w:t>ситуаций;</w:t>
      </w:r>
    </w:p>
    <w:p w14:paraId="42179143" w14:textId="77777777" w:rsidR="000640A9" w:rsidRDefault="00B37D2D">
      <w:pPr>
        <w:pStyle w:val="a3"/>
        <w:ind w:right="563"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D2C9F45" w14:textId="77777777" w:rsidR="000640A9" w:rsidRDefault="00B37D2D">
      <w:pPr>
        <w:pStyle w:val="a3"/>
        <w:spacing w:before="1"/>
        <w:ind w:right="568"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3E6CB12" w14:textId="77777777" w:rsidR="000640A9" w:rsidRDefault="00B37D2D">
      <w:pPr>
        <w:pStyle w:val="a3"/>
        <w:ind w:right="565" w:firstLine="707"/>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809436F" w14:textId="77777777" w:rsidR="000640A9" w:rsidRDefault="00B37D2D">
      <w:pPr>
        <w:pStyle w:val="a3"/>
        <w:ind w:right="560" w:firstLine="707"/>
      </w:pPr>
      <w:r>
        <w:t>Общее число часов, рекомендованных для изучения географии - 272 часа: по одному часу в неделю в 5 и 6 классах и по 2 часа в 7, 8 и 9 классах.</w:t>
      </w:r>
    </w:p>
    <w:p w14:paraId="766CE79E" w14:textId="77777777" w:rsidR="000640A9" w:rsidRDefault="00B37D2D">
      <w:pPr>
        <w:pStyle w:val="2"/>
        <w:ind w:left="1329"/>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5</w:t>
      </w:r>
      <w:r>
        <w:rPr>
          <w:spacing w:val="-3"/>
        </w:rPr>
        <w:t xml:space="preserve"> </w:t>
      </w:r>
      <w:r>
        <w:rPr>
          <w:spacing w:val="-2"/>
        </w:rPr>
        <w:t>классе.</w:t>
      </w:r>
    </w:p>
    <w:p w14:paraId="4AFE80A0" w14:textId="77777777" w:rsidR="000640A9" w:rsidRDefault="00B37D2D">
      <w:pPr>
        <w:pStyle w:val="a3"/>
        <w:spacing w:line="274" w:lineRule="exact"/>
        <w:ind w:left="1329"/>
      </w:pPr>
      <w:r>
        <w:t>Географическое</w:t>
      </w:r>
      <w:r>
        <w:rPr>
          <w:spacing w:val="-5"/>
        </w:rPr>
        <w:t xml:space="preserve"> </w:t>
      </w:r>
      <w:r>
        <w:t>изучение</w:t>
      </w:r>
      <w:r>
        <w:rPr>
          <w:spacing w:val="-4"/>
        </w:rPr>
        <w:t xml:space="preserve"> </w:t>
      </w:r>
      <w:r>
        <w:rPr>
          <w:spacing w:val="-2"/>
        </w:rPr>
        <w:t>Земли.</w:t>
      </w:r>
    </w:p>
    <w:p w14:paraId="20994714" w14:textId="77777777" w:rsidR="000640A9" w:rsidRDefault="00B37D2D">
      <w:pPr>
        <w:pStyle w:val="a3"/>
        <w:ind w:left="1329"/>
      </w:pPr>
      <w:r>
        <w:t>Введение.</w:t>
      </w:r>
      <w:r>
        <w:rPr>
          <w:spacing w:val="-4"/>
        </w:rPr>
        <w:t xml:space="preserve"> </w:t>
      </w:r>
      <w:r>
        <w:t>География</w:t>
      </w:r>
      <w:r>
        <w:rPr>
          <w:spacing w:val="-2"/>
        </w:rPr>
        <w:t xml:space="preserve"> </w:t>
      </w:r>
      <w:r>
        <w:t>-</w:t>
      </w:r>
      <w:r>
        <w:rPr>
          <w:spacing w:val="-3"/>
        </w:rPr>
        <w:t xml:space="preserve"> </w:t>
      </w:r>
      <w:r>
        <w:t>наука</w:t>
      </w:r>
      <w:r>
        <w:rPr>
          <w:spacing w:val="-2"/>
        </w:rPr>
        <w:t xml:space="preserve"> </w:t>
      </w:r>
      <w:r>
        <w:t>о</w:t>
      </w:r>
      <w:r>
        <w:rPr>
          <w:spacing w:val="-2"/>
        </w:rPr>
        <w:t xml:space="preserve"> </w:t>
      </w:r>
      <w:r>
        <w:t>планете</w:t>
      </w:r>
      <w:r>
        <w:rPr>
          <w:spacing w:val="-2"/>
        </w:rPr>
        <w:t xml:space="preserve"> Земля.</w:t>
      </w:r>
    </w:p>
    <w:p w14:paraId="334892A6" w14:textId="77777777" w:rsidR="000640A9" w:rsidRDefault="00B37D2D">
      <w:pPr>
        <w:pStyle w:val="a3"/>
        <w:ind w:right="567"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22EAF9E" w14:textId="77777777" w:rsidR="000640A9" w:rsidRDefault="00B37D2D">
      <w:pPr>
        <w:pStyle w:val="a3"/>
        <w:ind w:right="569"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5413F48C" w14:textId="77777777" w:rsidR="000640A9" w:rsidRDefault="00B37D2D">
      <w:pPr>
        <w:pStyle w:val="a3"/>
        <w:ind w:left="1329"/>
      </w:pPr>
      <w:r>
        <w:t>История</w:t>
      </w:r>
      <w:r>
        <w:rPr>
          <w:spacing w:val="-5"/>
        </w:rPr>
        <w:t xml:space="preserve"> </w:t>
      </w:r>
      <w:r>
        <w:t>географических</w:t>
      </w:r>
      <w:r>
        <w:rPr>
          <w:spacing w:val="-2"/>
        </w:rPr>
        <w:t xml:space="preserve"> открытий.</w:t>
      </w:r>
    </w:p>
    <w:p w14:paraId="1C9988E3" w14:textId="77777777" w:rsidR="000640A9" w:rsidRDefault="00B37D2D">
      <w:pPr>
        <w:pStyle w:val="a3"/>
        <w:ind w:right="563" w:firstLine="760"/>
        <w:jc w:val="left"/>
      </w:pPr>
      <w:r>
        <w:t>Представления</w:t>
      </w:r>
      <w:r>
        <w:rPr>
          <w:spacing w:val="40"/>
        </w:rPr>
        <w:t xml:space="preserve"> </w:t>
      </w:r>
      <w:r>
        <w:t>о</w:t>
      </w:r>
      <w:r>
        <w:rPr>
          <w:spacing w:val="40"/>
        </w:rPr>
        <w:t xml:space="preserve"> </w:t>
      </w:r>
      <w:r>
        <w:t>мире</w:t>
      </w:r>
      <w:r>
        <w:rPr>
          <w:spacing w:val="40"/>
        </w:rPr>
        <w:t xml:space="preserve"> </w:t>
      </w:r>
      <w:r>
        <w:t>в</w:t>
      </w:r>
      <w:r>
        <w:rPr>
          <w:spacing w:val="40"/>
        </w:rPr>
        <w:t xml:space="preserve"> </w:t>
      </w:r>
      <w:r>
        <w:t>древности</w:t>
      </w:r>
      <w:r>
        <w:rPr>
          <w:spacing w:val="40"/>
        </w:rPr>
        <w:t xml:space="preserve"> </w:t>
      </w:r>
      <w:r>
        <w:t>(Древний</w:t>
      </w:r>
      <w:r>
        <w:rPr>
          <w:spacing w:val="40"/>
        </w:rPr>
        <w:t xml:space="preserve"> </w:t>
      </w:r>
      <w:r>
        <w:t>Китай,</w:t>
      </w:r>
      <w:r>
        <w:rPr>
          <w:spacing w:val="40"/>
        </w:rPr>
        <w:t xml:space="preserve"> </w:t>
      </w:r>
      <w:r>
        <w:t>Древний</w:t>
      </w:r>
      <w:r>
        <w:rPr>
          <w:spacing w:val="40"/>
        </w:rPr>
        <w:t xml:space="preserve"> </w:t>
      </w:r>
      <w:r>
        <w:t>Египет,</w:t>
      </w:r>
      <w:r>
        <w:rPr>
          <w:spacing w:val="40"/>
        </w:rPr>
        <w:t xml:space="preserve"> </w:t>
      </w:r>
      <w:r>
        <w:t>Древняя Греция,</w:t>
      </w:r>
      <w:r>
        <w:rPr>
          <w:spacing w:val="80"/>
        </w:rPr>
        <w:t xml:space="preserve"> </w:t>
      </w:r>
      <w:r>
        <w:t>Древний</w:t>
      </w:r>
      <w:r>
        <w:rPr>
          <w:spacing w:val="80"/>
        </w:rPr>
        <w:t xml:space="preserve"> </w:t>
      </w:r>
      <w:r>
        <w:t>Рим).</w:t>
      </w:r>
      <w:r>
        <w:rPr>
          <w:spacing w:val="80"/>
        </w:rPr>
        <w:t xml:space="preserve"> </w:t>
      </w:r>
      <w:r>
        <w:t>Путешествие</w:t>
      </w:r>
      <w:r>
        <w:rPr>
          <w:spacing w:val="80"/>
        </w:rPr>
        <w:t xml:space="preserve"> </w:t>
      </w:r>
      <w:proofErr w:type="spellStart"/>
      <w:r>
        <w:t>Пифея</w:t>
      </w:r>
      <w:proofErr w:type="spellEnd"/>
      <w:r>
        <w:t>.</w:t>
      </w:r>
      <w:r>
        <w:rPr>
          <w:spacing w:val="80"/>
        </w:rPr>
        <w:t xml:space="preserve"> </w:t>
      </w:r>
      <w:r>
        <w:t>Плавания</w:t>
      </w:r>
      <w:r>
        <w:rPr>
          <w:spacing w:val="80"/>
        </w:rPr>
        <w:t xml:space="preserve"> </w:t>
      </w:r>
      <w:r>
        <w:t>финикийцев</w:t>
      </w:r>
      <w:r>
        <w:rPr>
          <w:spacing w:val="80"/>
        </w:rPr>
        <w:t xml:space="preserve"> </w:t>
      </w:r>
      <w:r>
        <w:t>вокруг</w:t>
      </w:r>
      <w:r>
        <w:rPr>
          <w:spacing w:val="80"/>
        </w:rPr>
        <w:t xml:space="preserve"> </w:t>
      </w:r>
      <w:r>
        <w:t>Африки. Экспедиции Т. Хейердала как модель путешествий в древности. Появление географических карт.</w:t>
      </w:r>
    </w:p>
    <w:p w14:paraId="492537C4" w14:textId="77777777" w:rsidR="000640A9" w:rsidRDefault="00B37D2D">
      <w:pPr>
        <w:pStyle w:val="a3"/>
        <w:spacing w:before="1"/>
        <w:ind w:right="569" w:firstLine="760"/>
        <w:jc w:val="left"/>
      </w:pPr>
      <w:r>
        <w:t>География</w:t>
      </w:r>
      <w:r>
        <w:rPr>
          <w:spacing w:val="40"/>
        </w:rPr>
        <w:t xml:space="preserve"> </w:t>
      </w:r>
      <w:r>
        <w:t>в</w:t>
      </w:r>
      <w:r>
        <w:rPr>
          <w:spacing w:val="40"/>
        </w:rPr>
        <w:t xml:space="preserve"> </w:t>
      </w:r>
      <w:r>
        <w:t>эпоху</w:t>
      </w:r>
      <w:r>
        <w:rPr>
          <w:spacing w:val="40"/>
        </w:rPr>
        <w:t xml:space="preserve"> </w:t>
      </w:r>
      <w:r>
        <w:t>Средневековья:</w:t>
      </w:r>
      <w:r>
        <w:rPr>
          <w:spacing w:val="40"/>
        </w:rPr>
        <w:t xml:space="preserve"> </w:t>
      </w:r>
      <w:r>
        <w:t>путешествия</w:t>
      </w:r>
      <w:r>
        <w:rPr>
          <w:spacing w:val="40"/>
        </w:rPr>
        <w:t xml:space="preserve"> </w:t>
      </w:r>
      <w:r>
        <w:t>и</w:t>
      </w:r>
      <w:r>
        <w:rPr>
          <w:spacing w:val="40"/>
        </w:rPr>
        <w:t xml:space="preserve"> </w:t>
      </w:r>
      <w:r>
        <w:t>открытия</w:t>
      </w:r>
      <w:r>
        <w:rPr>
          <w:spacing w:val="40"/>
        </w:rPr>
        <w:t xml:space="preserve"> </w:t>
      </w:r>
      <w:r>
        <w:t>викингов,</w:t>
      </w:r>
      <w:r>
        <w:rPr>
          <w:spacing w:val="40"/>
        </w:rPr>
        <w:t xml:space="preserve"> </w:t>
      </w:r>
      <w:r>
        <w:t>древних арабов, русских землепроходцев. Путешествия М. Поло и А. Никитина.</w:t>
      </w:r>
    </w:p>
    <w:p w14:paraId="33D94919" w14:textId="77777777" w:rsidR="000640A9" w:rsidRDefault="00B37D2D">
      <w:pPr>
        <w:pStyle w:val="a3"/>
        <w:ind w:right="561"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w:t>
      </w:r>
      <w:r>
        <w:rPr>
          <w:spacing w:val="80"/>
        </w:rPr>
        <w:t xml:space="preserve"> </w:t>
      </w:r>
      <w:r>
        <w:t>Магеллана. Значение Великих географических открытий. Карта мира после эпохи</w:t>
      </w:r>
      <w:r>
        <w:rPr>
          <w:spacing w:val="40"/>
        </w:rPr>
        <w:t xml:space="preserve"> </w:t>
      </w:r>
      <w:r>
        <w:t>Великих географических открытий.</w:t>
      </w:r>
    </w:p>
    <w:p w14:paraId="31D61754" w14:textId="77777777" w:rsidR="000640A9" w:rsidRDefault="00B37D2D">
      <w:pPr>
        <w:pStyle w:val="a3"/>
        <w:ind w:right="562" w:firstLine="760"/>
      </w:pPr>
      <w:r>
        <w:t>Географические открытия XVII-</w:t>
      </w:r>
      <w:proofErr w:type="spellStart"/>
      <w:r>
        <w:t>XIXвв</w:t>
      </w:r>
      <w:proofErr w:type="spellEnd"/>
      <w:r>
        <w:t>.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7D49C3C9" w14:textId="77777777" w:rsidR="000640A9" w:rsidRDefault="00B37D2D">
      <w:pPr>
        <w:pStyle w:val="a3"/>
        <w:spacing w:before="1"/>
        <w:ind w:left="1329"/>
      </w:pPr>
      <w:r>
        <w:t>Географические</w:t>
      </w:r>
      <w:r>
        <w:rPr>
          <w:spacing w:val="42"/>
        </w:rPr>
        <w:t xml:space="preserve"> </w:t>
      </w:r>
      <w:r>
        <w:t>исследования</w:t>
      </w:r>
      <w:r>
        <w:rPr>
          <w:spacing w:val="44"/>
        </w:rPr>
        <w:t xml:space="preserve"> </w:t>
      </w:r>
      <w:r>
        <w:t>в</w:t>
      </w:r>
      <w:r>
        <w:rPr>
          <w:spacing w:val="43"/>
        </w:rPr>
        <w:t xml:space="preserve"> </w:t>
      </w:r>
      <w:r>
        <w:t>XX</w:t>
      </w:r>
      <w:r>
        <w:rPr>
          <w:spacing w:val="43"/>
        </w:rPr>
        <w:t xml:space="preserve"> </w:t>
      </w:r>
      <w:r>
        <w:t>в.</w:t>
      </w:r>
      <w:r>
        <w:rPr>
          <w:spacing w:val="43"/>
        </w:rPr>
        <w:t xml:space="preserve"> </w:t>
      </w:r>
      <w:r>
        <w:t>Исследование</w:t>
      </w:r>
      <w:r>
        <w:rPr>
          <w:spacing w:val="43"/>
        </w:rPr>
        <w:t xml:space="preserve"> </w:t>
      </w:r>
      <w:r>
        <w:t>полярных</w:t>
      </w:r>
      <w:r>
        <w:rPr>
          <w:spacing w:val="45"/>
        </w:rPr>
        <w:t xml:space="preserve"> </w:t>
      </w:r>
      <w:r>
        <w:t>областей</w:t>
      </w:r>
      <w:r>
        <w:rPr>
          <w:spacing w:val="45"/>
        </w:rPr>
        <w:t xml:space="preserve"> </w:t>
      </w:r>
      <w:r>
        <w:rPr>
          <w:spacing w:val="-2"/>
        </w:rPr>
        <w:t>Земли.</w:t>
      </w:r>
    </w:p>
    <w:p w14:paraId="11E8E0CC" w14:textId="77777777" w:rsidR="000640A9" w:rsidRDefault="00B37D2D">
      <w:pPr>
        <w:pStyle w:val="a3"/>
      </w:pPr>
      <w:r>
        <w:t>Изучение</w:t>
      </w:r>
      <w:r>
        <w:rPr>
          <w:spacing w:val="-4"/>
        </w:rPr>
        <w:t xml:space="preserve"> </w:t>
      </w:r>
      <w:r>
        <w:t>Мирового</w:t>
      </w:r>
      <w:r>
        <w:rPr>
          <w:spacing w:val="-3"/>
        </w:rPr>
        <w:t xml:space="preserve"> </w:t>
      </w:r>
      <w:r>
        <w:t>океана.</w:t>
      </w:r>
      <w:r>
        <w:rPr>
          <w:spacing w:val="-2"/>
        </w:rPr>
        <w:t xml:space="preserve"> </w:t>
      </w:r>
      <w:r>
        <w:t>Географические</w:t>
      </w:r>
      <w:r>
        <w:rPr>
          <w:spacing w:val="-4"/>
        </w:rPr>
        <w:t xml:space="preserve"> </w:t>
      </w:r>
      <w:r>
        <w:t>открытия</w:t>
      </w:r>
      <w:r>
        <w:rPr>
          <w:spacing w:val="-3"/>
        </w:rPr>
        <w:t xml:space="preserve"> </w:t>
      </w:r>
      <w:r>
        <w:t>Новейшего</w:t>
      </w:r>
      <w:r>
        <w:rPr>
          <w:spacing w:val="-2"/>
        </w:rPr>
        <w:t xml:space="preserve"> времени.</w:t>
      </w:r>
    </w:p>
    <w:p w14:paraId="2E049F71" w14:textId="77777777" w:rsidR="000640A9" w:rsidRDefault="00B37D2D">
      <w:pPr>
        <w:pStyle w:val="a3"/>
        <w:ind w:right="569" w:firstLine="760"/>
      </w:pPr>
      <w:r>
        <w:t>Практические работы: «Обозначение на контурной карте географических</w:t>
      </w:r>
      <w:r>
        <w:rPr>
          <w:spacing w:val="40"/>
        </w:rPr>
        <w:t xml:space="preserve"> </w:t>
      </w:r>
      <w:r>
        <w:t>объектов, открытых в разные периоды», «Сравнение карт Эратосфена, Птолемея и современных карт по предложенным учителем вопросам».</w:t>
      </w:r>
    </w:p>
    <w:p w14:paraId="026587C6" w14:textId="77777777" w:rsidR="000640A9" w:rsidRDefault="00B37D2D">
      <w:pPr>
        <w:pStyle w:val="a3"/>
        <w:ind w:left="1329" w:right="5574"/>
      </w:pPr>
      <w:r>
        <w:t>Изображения</w:t>
      </w:r>
      <w:r>
        <w:rPr>
          <w:spacing w:val="-15"/>
        </w:rPr>
        <w:t xml:space="preserve"> </w:t>
      </w:r>
      <w:r>
        <w:t>земной</w:t>
      </w:r>
      <w:r>
        <w:rPr>
          <w:spacing w:val="-15"/>
        </w:rPr>
        <w:t xml:space="preserve"> </w:t>
      </w:r>
      <w:r>
        <w:t>поверхности. Планы местности.</w:t>
      </w:r>
    </w:p>
    <w:p w14:paraId="0C16629E" w14:textId="77777777" w:rsidR="000640A9" w:rsidRDefault="00B37D2D">
      <w:pPr>
        <w:pStyle w:val="a3"/>
        <w:ind w:right="562"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5"/>
        </w:rPr>
        <w:t xml:space="preserve"> </w:t>
      </w:r>
      <w:r>
        <w:t>и</w:t>
      </w:r>
      <w:r>
        <w:rPr>
          <w:spacing w:val="-5"/>
        </w:rPr>
        <w:t xml:space="preserve"> </w:t>
      </w:r>
      <w:r>
        <w:t>маршрутная</w:t>
      </w:r>
      <w:r>
        <w:rPr>
          <w:spacing w:val="-3"/>
        </w:rPr>
        <w:t xml:space="preserve"> </w:t>
      </w:r>
      <w:r>
        <w:t>съёмка</w:t>
      </w:r>
      <w:r>
        <w:rPr>
          <w:spacing w:val="-6"/>
        </w:rPr>
        <w:t xml:space="preserve"> </w:t>
      </w:r>
      <w:r>
        <w:t>местности.</w:t>
      </w:r>
      <w:r>
        <w:rPr>
          <w:spacing w:val="-5"/>
        </w:rPr>
        <w:t xml:space="preserve"> </w:t>
      </w:r>
      <w:r>
        <w:t>Изображение</w:t>
      </w:r>
      <w:r>
        <w:rPr>
          <w:spacing w:val="-2"/>
        </w:rPr>
        <w:t xml:space="preserve"> </w:t>
      </w:r>
      <w:r>
        <w:t>на</w:t>
      </w:r>
      <w:r>
        <w:rPr>
          <w:spacing w:val="-6"/>
        </w:rPr>
        <w:t xml:space="preserve"> </w:t>
      </w:r>
      <w:r>
        <w:t>планах</w:t>
      </w:r>
      <w:r>
        <w:rPr>
          <w:spacing w:val="-3"/>
        </w:rPr>
        <w:t xml:space="preserve"> </w:t>
      </w:r>
      <w:r>
        <w:t>местности</w:t>
      </w:r>
      <w:r>
        <w:rPr>
          <w:spacing w:val="-4"/>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1D1F6E8" w14:textId="77777777" w:rsidR="000640A9" w:rsidRDefault="00B37D2D">
      <w:pPr>
        <w:pStyle w:val="a3"/>
        <w:ind w:left="1329"/>
      </w:pPr>
      <w:proofErr w:type="gramStart"/>
      <w:r>
        <w:t>Практические</w:t>
      </w:r>
      <w:r>
        <w:rPr>
          <w:spacing w:val="40"/>
        </w:rPr>
        <w:t xml:space="preserve">  </w:t>
      </w:r>
      <w:r>
        <w:t>работы</w:t>
      </w:r>
      <w:proofErr w:type="gramEnd"/>
      <w:r>
        <w:t>:</w:t>
      </w:r>
      <w:r>
        <w:rPr>
          <w:spacing w:val="43"/>
        </w:rPr>
        <w:t xml:space="preserve">  </w:t>
      </w:r>
      <w:r>
        <w:t>«Определение</w:t>
      </w:r>
      <w:r>
        <w:rPr>
          <w:spacing w:val="41"/>
        </w:rPr>
        <w:t xml:space="preserve">  </w:t>
      </w:r>
      <w:r>
        <w:t>направлений</w:t>
      </w:r>
      <w:r>
        <w:rPr>
          <w:spacing w:val="41"/>
        </w:rPr>
        <w:t xml:space="preserve">  </w:t>
      </w:r>
      <w:r>
        <w:t>и</w:t>
      </w:r>
      <w:r>
        <w:rPr>
          <w:spacing w:val="40"/>
        </w:rPr>
        <w:t xml:space="preserve">  </w:t>
      </w:r>
      <w:r>
        <w:t>расстояний</w:t>
      </w:r>
      <w:r>
        <w:rPr>
          <w:spacing w:val="42"/>
        </w:rPr>
        <w:t xml:space="preserve">  </w:t>
      </w:r>
      <w:r>
        <w:t>по</w:t>
      </w:r>
      <w:r>
        <w:rPr>
          <w:spacing w:val="39"/>
        </w:rPr>
        <w:t xml:space="preserve">  </w:t>
      </w:r>
      <w:r>
        <w:rPr>
          <w:spacing w:val="-2"/>
        </w:rPr>
        <w:t>плану</w:t>
      </w:r>
    </w:p>
    <w:p w14:paraId="7EF9F2E4" w14:textId="77777777" w:rsidR="000640A9" w:rsidRDefault="000640A9">
      <w:pPr>
        <w:pStyle w:val="a3"/>
        <w:sectPr w:rsidR="000640A9">
          <w:pgSz w:w="11910" w:h="16840"/>
          <w:pgMar w:top="1040" w:right="283" w:bottom="1200" w:left="1133" w:header="0" w:footer="993" w:gutter="0"/>
          <w:cols w:space="720"/>
        </w:sectPr>
      </w:pPr>
    </w:p>
    <w:p w14:paraId="55E816D4" w14:textId="77777777" w:rsidR="000640A9" w:rsidRDefault="00B37D2D">
      <w:pPr>
        <w:pStyle w:val="a3"/>
        <w:spacing w:before="66"/>
        <w:ind w:right="2843"/>
      </w:pPr>
      <w:r>
        <w:lastRenderedPageBreak/>
        <w:t>местности»,</w:t>
      </w:r>
      <w:r>
        <w:rPr>
          <w:spacing w:val="-3"/>
        </w:rPr>
        <w:t xml:space="preserve"> </w:t>
      </w:r>
      <w:r>
        <w:t>«Составление</w:t>
      </w:r>
      <w:r>
        <w:rPr>
          <w:spacing w:val="-7"/>
        </w:rPr>
        <w:t xml:space="preserve"> </w:t>
      </w:r>
      <w:r>
        <w:t>описания</w:t>
      </w:r>
      <w:r>
        <w:rPr>
          <w:spacing w:val="-6"/>
        </w:rPr>
        <w:t xml:space="preserve"> </w:t>
      </w:r>
      <w:r>
        <w:t>маршрута</w:t>
      </w:r>
      <w:r>
        <w:rPr>
          <w:spacing w:val="-5"/>
        </w:rPr>
        <w:t xml:space="preserve"> </w:t>
      </w:r>
      <w:r>
        <w:t>по</w:t>
      </w:r>
      <w:r>
        <w:rPr>
          <w:spacing w:val="-6"/>
        </w:rPr>
        <w:t xml:space="preserve"> </w:t>
      </w:r>
      <w:r>
        <w:t>плану</w:t>
      </w:r>
      <w:r>
        <w:rPr>
          <w:spacing w:val="-14"/>
        </w:rPr>
        <w:t xml:space="preserve"> </w:t>
      </w:r>
      <w:r>
        <w:t>местности». Географические карты.</w:t>
      </w:r>
    </w:p>
    <w:p w14:paraId="43C0A28D" w14:textId="77777777" w:rsidR="000640A9" w:rsidRDefault="00B37D2D">
      <w:pPr>
        <w:pStyle w:val="a3"/>
        <w:ind w:right="562"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r>
        <w:rPr>
          <w:spacing w:val="40"/>
        </w:rPr>
        <w:t xml:space="preserve"> </w:t>
      </w:r>
      <w:r>
        <w:t>глобусе и картах. Определение расстояний по глобусу.</w:t>
      </w:r>
    </w:p>
    <w:p w14:paraId="5028C567" w14:textId="77777777" w:rsidR="000640A9" w:rsidRDefault="00B37D2D">
      <w:pPr>
        <w:pStyle w:val="a3"/>
        <w:spacing w:before="1"/>
        <w:ind w:right="566"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729D383" w14:textId="77777777" w:rsidR="000640A9" w:rsidRDefault="00B37D2D">
      <w:pPr>
        <w:pStyle w:val="a3"/>
        <w:ind w:right="568"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2AA4334A" w14:textId="77777777" w:rsidR="000640A9" w:rsidRDefault="00B37D2D">
      <w:pPr>
        <w:pStyle w:val="a3"/>
        <w:ind w:left="1329"/>
      </w:pPr>
      <w:r>
        <w:t>Земля</w:t>
      </w:r>
      <w:r>
        <w:rPr>
          <w:spacing w:val="-2"/>
        </w:rPr>
        <w:t xml:space="preserve"> </w:t>
      </w:r>
      <w:r>
        <w:t>-</w:t>
      </w:r>
      <w:r>
        <w:rPr>
          <w:spacing w:val="-3"/>
        </w:rPr>
        <w:t xml:space="preserve"> </w:t>
      </w:r>
      <w:r>
        <w:t>планета</w:t>
      </w:r>
      <w:r>
        <w:rPr>
          <w:spacing w:val="-2"/>
        </w:rPr>
        <w:t xml:space="preserve"> </w:t>
      </w:r>
      <w:r>
        <w:t>Солнечной</w:t>
      </w:r>
      <w:r>
        <w:rPr>
          <w:spacing w:val="-2"/>
        </w:rPr>
        <w:t xml:space="preserve"> системы.</w:t>
      </w:r>
    </w:p>
    <w:p w14:paraId="78506A88" w14:textId="77777777" w:rsidR="000640A9" w:rsidRDefault="00B37D2D">
      <w:pPr>
        <w:pStyle w:val="a3"/>
        <w:ind w:right="570" w:firstLine="760"/>
      </w:pPr>
      <w:r>
        <w:t>Земля в Солнечной системе. Гипотезы возникновения Земли. Форма, размеры Земли, их географические следствия.</w:t>
      </w:r>
    </w:p>
    <w:p w14:paraId="4013DCA4" w14:textId="77777777" w:rsidR="000640A9" w:rsidRDefault="00B37D2D">
      <w:pPr>
        <w:pStyle w:val="a3"/>
        <w:spacing w:before="1"/>
        <w:ind w:right="567" w:firstLine="760"/>
      </w:pPr>
      <w:r>
        <w:t>Движения</w:t>
      </w:r>
      <w:r>
        <w:rPr>
          <w:spacing w:val="-2"/>
        </w:rPr>
        <w:t xml:space="preserve"> </w:t>
      </w:r>
      <w:r>
        <w:t>Земли.</w:t>
      </w:r>
      <w:r>
        <w:rPr>
          <w:spacing w:val="-2"/>
        </w:rPr>
        <w:t xml:space="preserve"> </w:t>
      </w:r>
      <w:r>
        <w:t>Земная</w:t>
      </w:r>
      <w:r>
        <w:rPr>
          <w:spacing w:val="-2"/>
        </w:rPr>
        <w:t xml:space="preserve"> </w:t>
      </w:r>
      <w:r>
        <w:t>ось</w:t>
      </w:r>
      <w:r>
        <w:rPr>
          <w:spacing w:val="-2"/>
        </w:rPr>
        <w:t xml:space="preserve"> </w:t>
      </w:r>
      <w:r>
        <w:t>и</w:t>
      </w:r>
      <w:r>
        <w:rPr>
          <w:spacing w:val="-1"/>
        </w:rPr>
        <w:t xml:space="preserve"> </w:t>
      </w:r>
      <w:r>
        <w:t>географические</w:t>
      </w:r>
      <w:r>
        <w:rPr>
          <w:spacing w:val="-3"/>
        </w:rPr>
        <w:t xml:space="preserve"> </w:t>
      </w:r>
      <w:r>
        <w:t>полюсы.</w:t>
      </w:r>
      <w:r>
        <w:rPr>
          <w:spacing w:val="-3"/>
        </w:rPr>
        <w:t xml:space="preserve"> </w:t>
      </w:r>
      <w:r>
        <w:t>Географические</w:t>
      </w:r>
      <w:r>
        <w:rPr>
          <w:spacing w:val="-3"/>
        </w:rPr>
        <w:t xml:space="preserve"> </w:t>
      </w:r>
      <w:r>
        <w:t>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5045585" w14:textId="77777777" w:rsidR="000640A9" w:rsidRDefault="00B37D2D">
      <w:pPr>
        <w:pStyle w:val="a3"/>
        <w:ind w:left="1329"/>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14:paraId="2251B645" w14:textId="77777777" w:rsidR="000640A9" w:rsidRDefault="00B37D2D">
      <w:pPr>
        <w:pStyle w:val="a3"/>
        <w:ind w:right="566" w:firstLine="760"/>
      </w:pPr>
      <w:r>
        <w:t>Практическая работа «Выявление закономерностей изменения</w:t>
      </w:r>
      <w:r>
        <w:rPr>
          <w:spacing w:val="-1"/>
        </w:rPr>
        <w:t xml:space="preserve"> </w:t>
      </w:r>
      <w:r>
        <w:t>продолжительности дня</w:t>
      </w:r>
      <w:r>
        <w:rPr>
          <w:spacing w:val="-3"/>
        </w:rPr>
        <w:t xml:space="preserve"> </w:t>
      </w:r>
      <w:r>
        <w:t>и</w:t>
      </w:r>
      <w:r>
        <w:rPr>
          <w:spacing w:val="-3"/>
        </w:rPr>
        <w:t xml:space="preserve"> </w:t>
      </w:r>
      <w:r>
        <w:t>высоты</w:t>
      </w:r>
      <w:r>
        <w:rPr>
          <w:spacing w:val="-3"/>
        </w:rPr>
        <w:t xml:space="preserve"> </w:t>
      </w:r>
      <w:r>
        <w:t>Солнца</w:t>
      </w:r>
      <w:r>
        <w:rPr>
          <w:spacing w:val="-4"/>
        </w:rPr>
        <w:t xml:space="preserve"> </w:t>
      </w:r>
      <w:r>
        <w:t>над</w:t>
      </w:r>
      <w:r>
        <w:rPr>
          <w:spacing w:val="-3"/>
        </w:rPr>
        <w:t xml:space="preserve"> </w:t>
      </w:r>
      <w:r>
        <w:t>горизонтом</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географической</w:t>
      </w:r>
      <w:r>
        <w:rPr>
          <w:spacing w:val="-3"/>
        </w:rPr>
        <w:t xml:space="preserve"> </w:t>
      </w:r>
      <w:r>
        <w:t>широты</w:t>
      </w:r>
      <w:r>
        <w:rPr>
          <w:spacing w:val="-3"/>
        </w:rPr>
        <w:t xml:space="preserve"> </w:t>
      </w:r>
      <w:r>
        <w:t>и</w:t>
      </w:r>
      <w:r>
        <w:rPr>
          <w:spacing w:val="-2"/>
        </w:rPr>
        <w:t xml:space="preserve"> </w:t>
      </w:r>
      <w:r>
        <w:t>времени года на территории России».</w:t>
      </w:r>
    </w:p>
    <w:p w14:paraId="33CA3E92" w14:textId="77777777" w:rsidR="000640A9" w:rsidRDefault="00B37D2D">
      <w:pPr>
        <w:pStyle w:val="a3"/>
        <w:ind w:left="1329"/>
      </w:pPr>
      <w:r>
        <w:t>Оболочки</w:t>
      </w:r>
      <w:r>
        <w:rPr>
          <w:spacing w:val="-3"/>
        </w:rPr>
        <w:t xml:space="preserve"> </w:t>
      </w:r>
      <w:r>
        <w:t>Земли.</w:t>
      </w:r>
      <w:r>
        <w:rPr>
          <w:spacing w:val="-2"/>
        </w:rPr>
        <w:t xml:space="preserve"> </w:t>
      </w:r>
      <w:r>
        <w:t>Литосфера</w:t>
      </w:r>
      <w:r>
        <w:rPr>
          <w:spacing w:val="-2"/>
        </w:rPr>
        <w:t xml:space="preserve"> </w:t>
      </w:r>
      <w:r>
        <w:t>-</w:t>
      </w:r>
      <w:r>
        <w:rPr>
          <w:spacing w:val="-2"/>
        </w:rPr>
        <w:t xml:space="preserve"> </w:t>
      </w:r>
      <w:r>
        <w:t>каменная</w:t>
      </w:r>
      <w:r>
        <w:rPr>
          <w:spacing w:val="-2"/>
        </w:rPr>
        <w:t xml:space="preserve"> </w:t>
      </w:r>
      <w:r>
        <w:t>оболочка</w:t>
      </w:r>
      <w:r>
        <w:rPr>
          <w:spacing w:val="-1"/>
        </w:rPr>
        <w:t xml:space="preserve"> </w:t>
      </w:r>
      <w:r>
        <w:rPr>
          <w:spacing w:val="-2"/>
        </w:rPr>
        <w:t>Земли.</w:t>
      </w:r>
    </w:p>
    <w:p w14:paraId="70CF4825" w14:textId="77777777" w:rsidR="000640A9" w:rsidRDefault="00B37D2D">
      <w:pPr>
        <w:pStyle w:val="a3"/>
        <w:ind w:right="561"/>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5B0F9CDD" w14:textId="77777777" w:rsidR="000640A9" w:rsidRDefault="00B37D2D">
      <w:pPr>
        <w:pStyle w:val="a3"/>
      </w:pPr>
      <w:r>
        <w:t>горные</w:t>
      </w:r>
      <w:r>
        <w:rPr>
          <w:spacing w:val="-5"/>
        </w:rPr>
        <w:t xml:space="preserve"> </w:t>
      </w:r>
      <w:r>
        <w:rPr>
          <w:spacing w:val="-2"/>
        </w:rPr>
        <w:t>породы.</w:t>
      </w:r>
    </w:p>
    <w:p w14:paraId="0101BA02" w14:textId="77777777" w:rsidR="000640A9" w:rsidRDefault="00B37D2D">
      <w:pPr>
        <w:pStyle w:val="a3"/>
        <w:ind w:right="568" w:firstLine="739"/>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Pr>
          <w:spacing w:val="-2"/>
        </w:rPr>
        <w:t xml:space="preserve"> </w:t>
      </w:r>
      <w:r>
        <w:t>внешних и внутренних 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2"/>
        </w:rPr>
        <w:t xml:space="preserve"> </w:t>
      </w:r>
      <w:r>
        <w:t>рельефа земной поверхности как результат действия внутренних и внешних сил.</w:t>
      </w:r>
    </w:p>
    <w:p w14:paraId="3A498B89" w14:textId="77777777" w:rsidR="000640A9" w:rsidRDefault="00B37D2D">
      <w:pPr>
        <w:pStyle w:val="a3"/>
        <w:spacing w:before="1"/>
        <w:ind w:right="563" w:firstLine="739"/>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27AD213" w14:textId="77777777" w:rsidR="000640A9" w:rsidRDefault="00B37D2D">
      <w:pPr>
        <w:pStyle w:val="a3"/>
        <w:ind w:right="567" w:firstLine="739"/>
      </w:pPr>
      <w:r>
        <w:t>Человек и литосфера. Условия жизни человека в горах и на равнинах.</w:t>
      </w:r>
      <w:r>
        <w:rPr>
          <w:spacing w:val="40"/>
        </w:rPr>
        <w:t xml:space="preserve"> </w:t>
      </w:r>
      <w:r>
        <w:t>Деятельность человека, преобразующая земную поверхность, и связанные с ней экологические проблемы.</w:t>
      </w:r>
    </w:p>
    <w:p w14:paraId="2CD9F6E6" w14:textId="77777777" w:rsidR="000640A9" w:rsidRDefault="00B37D2D">
      <w:pPr>
        <w:pStyle w:val="a3"/>
        <w:spacing w:before="1"/>
        <w:ind w:right="559" w:firstLine="739"/>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40E1A0C8" w14:textId="77777777" w:rsidR="000640A9" w:rsidRDefault="00B37D2D">
      <w:pPr>
        <w:pStyle w:val="a3"/>
        <w:ind w:left="1308"/>
      </w:pPr>
      <w:r>
        <w:t>Практическая</w:t>
      </w:r>
      <w:r>
        <w:rPr>
          <w:spacing w:val="59"/>
        </w:rPr>
        <w:t xml:space="preserve"> </w:t>
      </w:r>
      <w:r>
        <w:t>работа</w:t>
      </w:r>
      <w:r>
        <w:rPr>
          <w:spacing w:val="58"/>
        </w:rPr>
        <w:t xml:space="preserve"> </w:t>
      </w:r>
      <w:proofErr w:type="gramStart"/>
      <w:r>
        <w:t>«</w:t>
      </w:r>
      <w:r>
        <w:rPr>
          <w:spacing w:val="56"/>
        </w:rPr>
        <w:t xml:space="preserve"> </w:t>
      </w:r>
      <w:r>
        <w:t>Описание</w:t>
      </w:r>
      <w:proofErr w:type="gramEnd"/>
      <w:r>
        <w:rPr>
          <w:spacing w:val="58"/>
        </w:rPr>
        <w:t xml:space="preserve"> </w:t>
      </w:r>
      <w:r>
        <w:t>горной</w:t>
      </w:r>
      <w:r>
        <w:rPr>
          <w:spacing w:val="57"/>
        </w:rPr>
        <w:t xml:space="preserve"> </w:t>
      </w:r>
      <w:r>
        <w:t>системы</w:t>
      </w:r>
      <w:r>
        <w:rPr>
          <w:spacing w:val="58"/>
        </w:rPr>
        <w:t xml:space="preserve"> </w:t>
      </w:r>
      <w:r>
        <w:t>или</w:t>
      </w:r>
      <w:r>
        <w:rPr>
          <w:spacing w:val="60"/>
        </w:rPr>
        <w:t xml:space="preserve"> </w:t>
      </w:r>
      <w:r>
        <w:t>равнины</w:t>
      </w:r>
      <w:r>
        <w:rPr>
          <w:spacing w:val="58"/>
        </w:rPr>
        <w:t xml:space="preserve"> </w:t>
      </w:r>
      <w:r>
        <w:t>по</w:t>
      </w:r>
      <w:r>
        <w:rPr>
          <w:spacing w:val="60"/>
        </w:rPr>
        <w:t xml:space="preserve"> </w:t>
      </w:r>
      <w:r>
        <w:rPr>
          <w:spacing w:val="-2"/>
        </w:rPr>
        <w:t>физической</w:t>
      </w:r>
    </w:p>
    <w:p w14:paraId="2AE20095" w14:textId="77777777" w:rsidR="000640A9" w:rsidRDefault="00B37D2D">
      <w:pPr>
        <w:pStyle w:val="a3"/>
        <w:jc w:val="left"/>
      </w:pPr>
      <w:r>
        <w:rPr>
          <w:spacing w:val="-2"/>
        </w:rPr>
        <w:t>карте».</w:t>
      </w:r>
    </w:p>
    <w:p w14:paraId="3B3D2B7F" w14:textId="77777777" w:rsidR="000640A9" w:rsidRDefault="000640A9">
      <w:pPr>
        <w:pStyle w:val="a3"/>
        <w:jc w:val="left"/>
        <w:sectPr w:rsidR="000640A9">
          <w:pgSz w:w="11910" w:h="16840"/>
          <w:pgMar w:top="1040" w:right="283" w:bottom="1200" w:left="1133" w:header="0" w:footer="993" w:gutter="0"/>
          <w:cols w:space="720"/>
        </w:sectPr>
      </w:pPr>
    </w:p>
    <w:p w14:paraId="34BA7909" w14:textId="77777777" w:rsidR="000640A9" w:rsidRDefault="00B37D2D">
      <w:pPr>
        <w:pStyle w:val="a3"/>
        <w:spacing w:before="66"/>
        <w:ind w:left="1308"/>
        <w:jc w:val="left"/>
      </w:pPr>
      <w:r>
        <w:rPr>
          <w:spacing w:val="-2"/>
        </w:rPr>
        <w:lastRenderedPageBreak/>
        <w:t>Заключение.</w:t>
      </w:r>
    </w:p>
    <w:p w14:paraId="70C21633" w14:textId="77777777" w:rsidR="000640A9" w:rsidRDefault="00B37D2D">
      <w:pPr>
        <w:pStyle w:val="a3"/>
        <w:ind w:left="1308"/>
        <w:jc w:val="left"/>
      </w:pPr>
      <w:r>
        <w:t>Практикум</w:t>
      </w:r>
      <w:r>
        <w:rPr>
          <w:spacing w:val="-3"/>
        </w:rPr>
        <w:t xml:space="preserve"> </w:t>
      </w:r>
      <w:r>
        <w:t>«Сезонные</w:t>
      </w:r>
      <w:r>
        <w:rPr>
          <w:spacing w:val="-1"/>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14:paraId="60DA8AC0" w14:textId="77777777" w:rsidR="000640A9" w:rsidRDefault="00B37D2D">
      <w:pPr>
        <w:pStyle w:val="a3"/>
        <w:ind w:firstLine="739"/>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40"/>
        </w:rPr>
        <w:t xml:space="preserve"> </w:t>
      </w:r>
      <w:r>
        <w:t>горизонтом, температуры воздуха, поверхностных вод, растительного и животного мира.</w:t>
      </w:r>
    </w:p>
    <w:p w14:paraId="3B09DB11" w14:textId="77777777" w:rsidR="000640A9" w:rsidRDefault="00B37D2D">
      <w:pPr>
        <w:pStyle w:val="a3"/>
        <w:tabs>
          <w:tab w:val="left" w:pos="2948"/>
          <w:tab w:val="left" w:pos="3860"/>
          <w:tab w:val="left" w:pos="4951"/>
          <w:tab w:val="left" w:pos="6395"/>
          <w:tab w:val="left" w:pos="8296"/>
          <w:tab w:val="left" w:pos="9797"/>
        </w:tabs>
        <w:spacing w:before="1"/>
        <w:ind w:right="562" w:firstLine="739"/>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14:paraId="0425E38F" w14:textId="77777777" w:rsidR="000640A9" w:rsidRDefault="00B37D2D">
      <w:pPr>
        <w:pStyle w:val="2"/>
        <w:spacing w:before="4"/>
        <w:jc w:val="left"/>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6</w:t>
      </w:r>
      <w:r>
        <w:rPr>
          <w:spacing w:val="-3"/>
        </w:rPr>
        <w:t xml:space="preserve"> </w:t>
      </w:r>
      <w:r>
        <w:rPr>
          <w:spacing w:val="-2"/>
        </w:rPr>
        <w:t>классе.</w:t>
      </w:r>
    </w:p>
    <w:p w14:paraId="3C97AA42" w14:textId="77777777" w:rsidR="000640A9" w:rsidRDefault="00B37D2D">
      <w:pPr>
        <w:pStyle w:val="a3"/>
        <w:spacing w:line="274" w:lineRule="exact"/>
        <w:ind w:left="1308"/>
        <w:jc w:val="left"/>
      </w:pPr>
      <w:r>
        <w:t>Оболочки</w:t>
      </w:r>
      <w:r>
        <w:rPr>
          <w:spacing w:val="-1"/>
        </w:rPr>
        <w:t xml:space="preserve"> </w:t>
      </w:r>
      <w:r>
        <w:rPr>
          <w:spacing w:val="-2"/>
        </w:rPr>
        <w:t>Земли.</w:t>
      </w:r>
    </w:p>
    <w:p w14:paraId="216B807E" w14:textId="77777777" w:rsidR="000640A9" w:rsidRDefault="00B37D2D">
      <w:pPr>
        <w:pStyle w:val="a3"/>
        <w:jc w:val="left"/>
      </w:pPr>
      <w:r>
        <w:t>Гидросфера</w:t>
      </w:r>
      <w:r>
        <w:rPr>
          <w:spacing w:val="-4"/>
        </w:rPr>
        <w:t xml:space="preserve"> </w:t>
      </w:r>
      <w:r>
        <w:t>-</w:t>
      </w:r>
      <w:r>
        <w:rPr>
          <w:spacing w:val="-2"/>
        </w:rPr>
        <w:t xml:space="preserve"> </w:t>
      </w:r>
      <w:r>
        <w:t>водная</w:t>
      </w:r>
      <w:r>
        <w:rPr>
          <w:spacing w:val="-1"/>
        </w:rPr>
        <w:t xml:space="preserve"> </w:t>
      </w:r>
      <w:r>
        <w:t>оболочка</w:t>
      </w:r>
      <w:r>
        <w:rPr>
          <w:spacing w:val="-1"/>
        </w:rPr>
        <w:t xml:space="preserve"> </w:t>
      </w:r>
      <w:r>
        <w:rPr>
          <w:spacing w:val="-2"/>
        </w:rPr>
        <w:t>Земли.</w:t>
      </w:r>
    </w:p>
    <w:p w14:paraId="342D256F" w14:textId="77777777" w:rsidR="000640A9" w:rsidRDefault="00B37D2D">
      <w:pPr>
        <w:pStyle w:val="a3"/>
        <w:ind w:right="999" w:firstLine="739"/>
        <w:jc w:val="left"/>
      </w:pPr>
      <w:r>
        <w:t>Гидросфера</w:t>
      </w:r>
      <w:r>
        <w:rPr>
          <w:spacing w:val="-6"/>
        </w:rPr>
        <w:t xml:space="preserve"> </w:t>
      </w:r>
      <w:r>
        <w:t>и</w:t>
      </w:r>
      <w:r>
        <w:rPr>
          <w:spacing w:val="-4"/>
        </w:rPr>
        <w:t xml:space="preserve"> </w:t>
      </w:r>
      <w:r>
        <w:t>методы</w:t>
      </w:r>
      <w:r>
        <w:rPr>
          <w:spacing w:val="-4"/>
        </w:rPr>
        <w:t xml:space="preserve"> </w:t>
      </w:r>
      <w:r>
        <w:t>её</w:t>
      </w:r>
      <w:r>
        <w:rPr>
          <w:spacing w:val="-5"/>
        </w:rPr>
        <w:t xml:space="preserve"> </w:t>
      </w:r>
      <w:r>
        <w:t>изучения.</w:t>
      </w:r>
      <w:r>
        <w:rPr>
          <w:spacing w:val="-4"/>
        </w:rPr>
        <w:t xml:space="preserve"> </w:t>
      </w:r>
      <w:r>
        <w:t>Части</w:t>
      </w:r>
      <w:r>
        <w:rPr>
          <w:spacing w:val="-3"/>
        </w:rPr>
        <w:t xml:space="preserve"> </w:t>
      </w:r>
      <w:r>
        <w:t>гидросферы.</w:t>
      </w:r>
      <w:r>
        <w:rPr>
          <w:spacing w:val="-4"/>
        </w:rPr>
        <w:t xml:space="preserve"> </w:t>
      </w:r>
      <w:r>
        <w:t>Мировой</w:t>
      </w:r>
      <w:r>
        <w:rPr>
          <w:spacing w:val="-4"/>
        </w:rPr>
        <w:t xml:space="preserve"> </w:t>
      </w:r>
      <w:r>
        <w:t>круговорот воды. Значение гидросферы.</w:t>
      </w:r>
    </w:p>
    <w:p w14:paraId="4301EDFD" w14:textId="77777777" w:rsidR="000640A9" w:rsidRDefault="00B37D2D">
      <w:pPr>
        <w:pStyle w:val="a3"/>
        <w:ind w:right="561" w:firstLine="739"/>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C13D482" w14:textId="77777777" w:rsidR="000640A9" w:rsidRDefault="00B37D2D">
      <w:pPr>
        <w:pStyle w:val="a3"/>
        <w:spacing w:before="1"/>
        <w:ind w:left="1308"/>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14:paraId="5FCC51A5" w14:textId="77777777" w:rsidR="000640A9" w:rsidRDefault="00B37D2D">
      <w:pPr>
        <w:pStyle w:val="a3"/>
        <w:ind w:right="564" w:firstLine="739"/>
      </w:pPr>
      <w:r>
        <w:t>Реки: горные и равнинные. Речная система, бассейн, водораздел. Пороги и водопады. Питание и режим реки.</w:t>
      </w:r>
    </w:p>
    <w:p w14:paraId="3C651FA7" w14:textId="77777777" w:rsidR="000640A9" w:rsidRDefault="00B37D2D">
      <w:pPr>
        <w:pStyle w:val="a3"/>
        <w:ind w:right="568" w:firstLine="739"/>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14:paraId="0E7C150D" w14:textId="77777777" w:rsidR="000640A9" w:rsidRDefault="00B37D2D">
      <w:pPr>
        <w:pStyle w:val="a3"/>
        <w:ind w:right="567" w:firstLine="739"/>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9403CDC" w14:textId="77777777" w:rsidR="000640A9" w:rsidRDefault="00B37D2D">
      <w:pPr>
        <w:pStyle w:val="a3"/>
        <w:spacing w:before="1"/>
        <w:ind w:left="1308"/>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14:paraId="406B930C" w14:textId="77777777" w:rsidR="000640A9" w:rsidRDefault="00B37D2D">
      <w:pPr>
        <w:pStyle w:val="a3"/>
        <w:ind w:left="1308" w:right="2430"/>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14:paraId="79F50601" w14:textId="77777777" w:rsidR="000640A9" w:rsidRDefault="00B37D2D">
      <w:pPr>
        <w:pStyle w:val="a3"/>
        <w:ind w:right="569" w:firstLine="739"/>
      </w:pPr>
      <w:r>
        <w:t xml:space="preserve">Использование космических методов в исследовании влияния человека на </w:t>
      </w:r>
      <w:r>
        <w:rPr>
          <w:spacing w:val="-2"/>
        </w:rPr>
        <w:t>гидросферу.</w:t>
      </w:r>
    </w:p>
    <w:p w14:paraId="47F43B9D" w14:textId="77777777" w:rsidR="000640A9" w:rsidRDefault="00B37D2D">
      <w:pPr>
        <w:pStyle w:val="a3"/>
        <w:ind w:right="566" w:firstLine="739"/>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F9FDB8F" w14:textId="77777777" w:rsidR="000640A9" w:rsidRDefault="00B37D2D">
      <w:pPr>
        <w:pStyle w:val="a3"/>
        <w:ind w:left="1308"/>
      </w:pPr>
      <w:r>
        <w:t>Атмосфера</w:t>
      </w:r>
      <w:r>
        <w:rPr>
          <w:spacing w:val="-4"/>
        </w:rPr>
        <w:t xml:space="preserve"> </w:t>
      </w:r>
      <w:r>
        <w:t>-</w:t>
      </w:r>
      <w:r>
        <w:rPr>
          <w:spacing w:val="-1"/>
        </w:rPr>
        <w:t xml:space="preserve"> </w:t>
      </w:r>
      <w:r>
        <w:t>воздушная оболочка</w:t>
      </w:r>
      <w:r>
        <w:rPr>
          <w:spacing w:val="-1"/>
        </w:rPr>
        <w:t xml:space="preserve"> </w:t>
      </w:r>
      <w:r>
        <w:rPr>
          <w:spacing w:val="-2"/>
        </w:rPr>
        <w:t>Земли.</w:t>
      </w:r>
    </w:p>
    <w:p w14:paraId="32B701E0" w14:textId="77777777" w:rsidR="000640A9" w:rsidRDefault="00B37D2D">
      <w:pPr>
        <w:pStyle w:val="a3"/>
        <w:spacing w:before="1"/>
        <w:ind w:left="1308"/>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2"/>
        </w:rPr>
        <w:t xml:space="preserve"> </w:t>
      </w:r>
      <w:r>
        <w:t>состав,</w:t>
      </w:r>
      <w:r>
        <w:rPr>
          <w:spacing w:val="-3"/>
        </w:rPr>
        <w:t xml:space="preserve"> </w:t>
      </w:r>
      <w:r>
        <w:t>строение</w:t>
      </w:r>
      <w:r>
        <w:rPr>
          <w:spacing w:val="-4"/>
        </w:rPr>
        <w:t xml:space="preserve"> </w:t>
      </w:r>
      <w:r>
        <w:t>и</w:t>
      </w:r>
      <w:r>
        <w:rPr>
          <w:spacing w:val="-3"/>
        </w:rPr>
        <w:t xml:space="preserve"> </w:t>
      </w:r>
      <w:r>
        <w:t>значение</w:t>
      </w:r>
      <w:r>
        <w:rPr>
          <w:spacing w:val="2"/>
        </w:rPr>
        <w:t xml:space="preserve"> </w:t>
      </w:r>
      <w:r>
        <w:rPr>
          <w:spacing w:val="-2"/>
        </w:rPr>
        <w:t>атмосферы.</w:t>
      </w:r>
    </w:p>
    <w:p w14:paraId="31CFAAD8" w14:textId="77777777" w:rsidR="000640A9" w:rsidRDefault="00B37D2D">
      <w:pPr>
        <w:pStyle w:val="a3"/>
        <w:ind w:right="569" w:firstLine="739"/>
      </w:pPr>
      <w:r>
        <w:t>Температура воздуха. Суточный ход температуры воздуха и его графическое 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6D9EA5A" w14:textId="77777777" w:rsidR="000640A9" w:rsidRDefault="00B37D2D">
      <w:pPr>
        <w:pStyle w:val="a3"/>
        <w:ind w:left="1308"/>
      </w:pPr>
      <w:r>
        <w:t>Атмосферное</w:t>
      </w:r>
      <w:r>
        <w:rPr>
          <w:spacing w:val="20"/>
        </w:rPr>
        <w:t xml:space="preserve"> </w:t>
      </w:r>
      <w:r>
        <w:t>давление.</w:t>
      </w:r>
      <w:r>
        <w:rPr>
          <w:spacing w:val="23"/>
        </w:rPr>
        <w:t xml:space="preserve"> </w:t>
      </w:r>
      <w:r>
        <w:t>Ветер</w:t>
      </w:r>
      <w:r>
        <w:rPr>
          <w:spacing w:val="22"/>
        </w:rPr>
        <w:t xml:space="preserve"> </w:t>
      </w:r>
      <w:r>
        <w:t>и</w:t>
      </w:r>
      <w:r>
        <w:rPr>
          <w:spacing w:val="25"/>
        </w:rPr>
        <w:t xml:space="preserve"> </w:t>
      </w:r>
      <w:r>
        <w:t>причины</w:t>
      </w:r>
      <w:r>
        <w:rPr>
          <w:spacing w:val="22"/>
        </w:rPr>
        <w:t xml:space="preserve"> </w:t>
      </w:r>
      <w:r>
        <w:t>его</w:t>
      </w:r>
      <w:r>
        <w:rPr>
          <w:spacing w:val="20"/>
        </w:rPr>
        <w:t xml:space="preserve"> </w:t>
      </w:r>
      <w:r>
        <w:t>возникновения.</w:t>
      </w:r>
      <w:r>
        <w:rPr>
          <w:spacing w:val="21"/>
        </w:rPr>
        <w:t xml:space="preserve"> </w:t>
      </w:r>
      <w:r>
        <w:t>Роза</w:t>
      </w:r>
      <w:r>
        <w:rPr>
          <w:spacing w:val="22"/>
        </w:rPr>
        <w:t xml:space="preserve"> </w:t>
      </w:r>
      <w:r>
        <w:t>ветров.</w:t>
      </w:r>
      <w:r>
        <w:rPr>
          <w:spacing w:val="24"/>
        </w:rPr>
        <w:t xml:space="preserve"> </w:t>
      </w:r>
      <w:r>
        <w:rPr>
          <w:spacing w:val="-2"/>
        </w:rPr>
        <w:t>Бризы.</w:t>
      </w:r>
    </w:p>
    <w:p w14:paraId="710035EA" w14:textId="77777777" w:rsidR="000640A9" w:rsidRDefault="00B37D2D">
      <w:pPr>
        <w:pStyle w:val="a3"/>
        <w:jc w:val="left"/>
      </w:pPr>
      <w:r>
        <w:rPr>
          <w:spacing w:val="-2"/>
        </w:rPr>
        <w:t>Муссоны.</w:t>
      </w:r>
    </w:p>
    <w:p w14:paraId="30214D31" w14:textId="77777777" w:rsidR="000640A9" w:rsidRDefault="00B37D2D">
      <w:pPr>
        <w:pStyle w:val="a3"/>
        <w:ind w:left="1308"/>
        <w:jc w:val="left"/>
      </w:pPr>
      <w:r>
        <w:t>Вода</w:t>
      </w:r>
      <w:r>
        <w:rPr>
          <w:spacing w:val="34"/>
        </w:rPr>
        <w:t xml:space="preserve"> </w:t>
      </w:r>
      <w:r>
        <w:t>в</w:t>
      </w:r>
      <w:r>
        <w:rPr>
          <w:spacing w:val="35"/>
        </w:rPr>
        <w:t xml:space="preserve"> </w:t>
      </w:r>
      <w:r>
        <w:t>атмосфере.</w:t>
      </w:r>
      <w:r>
        <w:rPr>
          <w:spacing w:val="35"/>
        </w:rPr>
        <w:t xml:space="preserve"> </w:t>
      </w:r>
      <w:r>
        <w:t>Влажность</w:t>
      </w:r>
      <w:r>
        <w:rPr>
          <w:spacing w:val="37"/>
        </w:rPr>
        <w:t xml:space="preserve"> </w:t>
      </w:r>
      <w:r>
        <w:t>воздуха.</w:t>
      </w:r>
      <w:r>
        <w:rPr>
          <w:spacing w:val="36"/>
        </w:rPr>
        <w:t xml:space="preserve"> </w:t>
      </w:r>
      <w:r>
        <w:t>Образование</w:t>
      </w:r>
      <w:r>
        <w:rPr>
          <w:spacing w:val="34"/>
        </w:rPr>
        <w:t xml:space="preserve"> </w:t>
      </w:r>
      <w:r>
        <w:t>облаков.</w:t>
      </w:r>
      <w:r>
        <w:rPr>
          <w:spacing w:val="36"/>
        </w:rPr>
        <w:t xml:space="preserve"> </w:t>
      </w:r>
      <w:r>
        <w:t>Облака</w:t>
      </w:r>
      <w:r>
        <w:rPr>
          <w:spacing w:val="34"/>
        </w:rPr>
        <w:t xml:space="preserve"> </w:t>
      </w:r>
      <w:r>
        <w:t>и</w:t>
      </w:r>
      <w:r>
        <w:rPr>
          <w:spacing w:val="34"/>
        </w:rPr>
        <w:t xml:space="preserve"> </w:t>
      </w:r>
      <w:r>
        <w:t>их</w:t>
      </w:r>
      <w:r>
        <w:rPr>
          <w:spacing w:val="44"/>
        </w:rPr>
        <w:t xml:space="preserve"> </w:t>
      </w:r>
      <w:r>
        <w:rPr>
          <w:spacing w:val="-2"/>
        </w:rPr>
        <w:t>виды.</w:t>
      </w:r>
    </w:p>
    <w:p w14:paraId="089B1BF5" w14:textId="77777777" w:rsidR="000640A9" w:rsidRDefault="00B37D2D">
      <w:pPr>
        <w:pStyle w:val="a3"/>
        <w:jc w:val="left"/>
      </w:pPr>
      <w:r>
        <w:t>Туман.</w:t>
      </w:r>
      <w:r>
        <w:rPr>
          <w:spacing w:val="-6"/>
        </w:rPr>
        <w:t xml:space="preserve"> </w:t>
      </w: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14:paraId="418C4099" w14:textId="77777777" w:rsidR="000640A9" w:rsidRDefault="00B37D2D">
      <w:pPr>
        <w:pStyle w:val="a3"/>
        <w:ind w:right="561" w:firstLine="739"/>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C970912" w14:textId="77777777" w:rsidR="000640A9" w:rsidRDefault="00B37D2D">
      <w:pPr>
        <w:pStyle w:val="a3"/>
        <w:ind w:right="568" w:firstLine="739"/>
      </w:pPr>
      <w:r>
        <w:t>Человек</w:t>
      </w:r>
      <w:r>
        <w:rPr>
          <w:spacing w:val="-4"/>
        </w:rPr>
        <w:t xml:space="preserve"> </w:t>
      </w:r>
      <w:r>
        <w:t>и</w:t>
      </w:r>
      <w:r>
        <w:rPr>
          <w:spacing w:val="-4"/>
        </w:rPr>
        <w:t xml:space="preserve"> </w:t>
      </w:r>
      <w:r>
        <w:t>атмосфера.</w:t>
      </w:r>
      <w:r>
        <w:rPr>
          <w:spacing w:val="-2"/>
        </w:rPr>
        <w:t xml:space="preserve"> </w:t>
      </w:r>
      <w:r>
        <w:t>Взаимовлияние</w:t>
      </w:r>
      <w:r>
        <w:rPr>
          <w:spacing w:val="-5"/>
        </w:rPr>
        <w:t xml:space="preserve"> </w:t>
      </w:r>
      <w:r>
        <w:t>человека</w:t>
      </w:r>
      <w:r>
        <w:rPr>
          <w:spacing w:val="-3"/>
        </w:rPr>
        <w:t xml:space="preserve"> </w:t>
      </w:r>
      <w:r>
        <w:t>и</w:t>
      </w:r>
      <w:r>
        <w:rPr>
          <w:spacing w:val="-4"/>
        </w:rPr>
        <w:t xml:space="preserve"> </w:t>
      </w:r>
      <w:r>
        <w:t>атмосферы.</w:t>
      </w:r>
      <w:r>
        <w:rPr>
          <w:spacing w:val="-2"/>
        </w:rPr>
        <w:t xml:space="preserve"> </w:t>
      </w:r>
      <w:r>
        <w:t>Адаптация</w:t>
      </w:r>
      <w:r>
        <w:rPr>
          <w:spacing w:val="-4"/>
        </w:rPr>
        <w:t xml:space="preserve"> </w:t>
      </w:r>
      <w:r>
        <w:t>человека</w:t>
      </w:r>
      <w:r>
        <w:rPr>
          <w:spacing w:val="-5"/>
        </w:rPr>
        <w:t xml:space="preserve"> </w:t>
      </w:r>
      <w:r>
        <w:t>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w:t>
      </w:r>
    </w:p>
    <w:p w14:paraId="0943C911" w14:textId="77777777" w:rsidR="000640A9" w:rsidRDefault="000640A9">
      <w:pPr>
        <w:pStyle w:val="a3"/>
        <w:sectPr w:rsidR="000640A9">
          <w:pgSz w:w="11910" w:h="16840"/>
          <w:pgMar w:top="1040" w:right="283" w:bottom="1200" w:left="1133" w:header="0" w:footer="993" w:gutter="0"/>
          <w:cols w:space="720"/>
        </w:sectPr>
      </w:pPr>
    </w:p>
    <w:p w14:paraId="08853645" w14:textId="77777777" w:rsidR="000640A9" w:rsidRDefault="00B37D2D">
      <w:pPr>
        <w:pStyle w:val="a3"/>
        <w:spacing w:before="66"/>
        <w:ind w:right="568"/>
      </w:pPr>
      <w:r>
        <w:lastRenderedPageBreak/>
        <w:t>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97FA52B" w14:textId="77777777" w:rsidR="000640A9" w:rsidRDefault="00B37D2D">
      <w:pPr>
        <w:pStyle w:val="a3"/>
        <w:spacing w:before="1"/>
        <w:ind w:right="561" w:firstLine="73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0F053FD" w14:textId="77777777" w:rsidR="000640A9" w:rsidRDefault="00B37D2D">
      <w:pPr>
        <w:pStyle w:val="a3"/>
        <w:ind w:left="1308"/>
      </w:pPr>
      <w:r>
        <w:t>Биосфера</w:t>
      </w:r>
      <w:r>
        <w:rPr>
          <w:spacing w:val="-5"/>
        </w:rPr>
        <w:t xml:space="preserve"> </w:t>
      </w:r>
      <w:r>
        <w:t>-</w:t>
      </w:r>
      <w:r>
        <w:rPr>
          <w:spacing w:val="-2"/>
        </w:rPr>
        <w:t xml:space="preserve"> </w:t>
      </w:r>
      <w:r>
        <w:t>оболочка</w:t>
      </w:r>
      <w:r>
        <w:rPr>
          <w:spacing w:val="-1"/>
        </w:rPr>
        <w:t xml:space="preserve"> </w:t>
      </w:r>
      <w:r>
        <w:rPr>
          <w:spacing w:val="-2"/>
        </w:rPr>
        <w:t>жизни.</w:t>
      </w:r>
    </w:p>
    <w:p w14:paraId="0ED2E402" w14:textId="77777777" w:rsidR="000640A9" w:rsidRDefault="00B37D2D">
      <w:pPr>
        <w:pStyle w:val="a3"/>
        <w:ind w:right="561" w:firstLine="739"/>
      </w:pPr>
      <w:r>
        <w:t>Биосфера - оболочка жизни. Границы биосферы. Профессии биогеограф и геоэколог. Растительный и животный мир Земли. Разнообразие животного и</w:t>
      </w:r>
      <w:r>
        <w:rPr>
          <w:spacing w:val="40"/>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B81E510" w14:textId="77777777" w:rsidR="000640A9" w:rsidRDefault="00B37D2D">
      <w:pPr>
        <w:pStyle w:val="a3"/>
        <w:ind w:left="1308" w:right="2458"/>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14:paraId="513D6377" w14:textId="77777777" w:rsidR="000640A9" w:rsidRDefault="00B37D2D">
      <w:pPr>
        <w:pStyle w:val="a3"/>
        <w:ind w:left="1308"/>
        <w:jc w:val="left"/>
      </w:pPr>
      <w:r>
        <w:t>Практическая</w:t>
      </w:r>
      <w:r>
        <w:rPr>
          <w:spacing w:val="41"/>
        </w:rPr>
        <w:t xml:space="preserve"> </w:t>
      </w:r>
      <w:r>
        <w:t>работа</w:t>
      </w:r>
      <w:r>
        <w:rPr>
          <w:spacing w:val="47"/>
        </w:rPr>
        <w:t xml:space="preserve"> </w:t>
      </w:r>
      <w:r>
        <w:t>«Характеристика</w:t>
      </w:r>
      <w:r>
        <w:rPr>
          <w:spacing w:val="41"/>
        </w:rPr>
        <w:t xml:space="preserve"> </w:t>
      </w:r>
      <w:r>
        <w:t>растительности</w:t>
      </w:r>
      <w:r>
        <w:rPr>
          <w:spacing w:val="45"/>
        </w:rPr>
        <w:t xml:space="preserve"> </w:t>
      </w:r>
      <w:r>
        <w:t>участка</w:t>
      </w:r>
      <w:r>
        <w:rPr>
          <w:spacing w:val="43"/>
        </w:rPr>
        <w:t xml:space="preserve"> </w:t>
      </w:r>
      <w:r>
        <w:t>местности</w:t>
      </w:r>
      <w:r>
        <w:rPr>
          <w:spacing w:val="44"/>
        </w:rPr>
        <w:t xml:space="preserve"> </w:t>
      </w:r>
      <w:r>
        <w:rPr>
          <w:spacing w:val="-2"/>
        </w:rPr>
        <w:t>своего</w:t>
      </w:r>
    </w:p>
    <w:p w14:paraId="3B1D9F1A" w14:textId="77777777" w:rsidR="000640A9" w:rsidRDefault="000640A9">
      <w:pPr>
        <w:pStyle w:val="a3"/>
        <w:jc w:val="left"/>
        <w:sectPr w:rsidR="000640A9">
          <w:pgSz w:w="11910" w:h="16840"/>
          <w:pgMar w:top="1040" w:right="283" w:bottom="1200" w:left="1133" w:header="0" w:footer="993" w:gutter="0"/>
          <w:cols w:space="720"/>
        </w:sectPr>
      </w:pPr>
    </w:p>
    <w:p w14:paraId="7A6D7E3C" w14:textId="77777777" w:rsidR="000640A9" w:rsidRDefault="00B37D2D">
      <w:pPr>
        <w:pStyle w:val="a3"/>
        <w:jc w:val="left"/>
      </w:pPr>
      <w:r>
        <w:rPr>
          <w:spacing w:val="-4"/>
        </w:rPr>
        <w:lastRenderedPageBreak/>
        <w:t>края».</w:t>
      </w:r>
    </w:p>
    <w:p w14:paraId="5590C32D" w14:textId="77777777" w:rsidR="000640A9" w:rsidRDefault="00B37D2D">
      <w:pPr>
        <w:rPr>
          <w:sz w:val="24"/>
        </w:rPr>
      </w:pPr>
      <w:r>
        <w:br w:type="column"/>
      </w:r>
    </w:p>
    <w:p w14:paraId="2D9C6719" w14:textId="77777777" w:rsidR="000640A9" w:rsidRDefault="00B37D2D">
      <w:pPr>
        <w:pStyle w:val="a3"/>
        <w:ind w:left="89"/>
        <w:jc w:val="left"/>
      </w:pPr>
      <w:r>
        <w:rPr>
          <w:spacing w:val="-2"/>
        </w:rPr>
        <w:t>Заключение.</w:t>
      </w:r>
    </w:p>
    <w:p w14:paraId="642BE413" w14:textId="77777777" w:rsidR="000640A9" w:rsidRDefault="00B37D2D">
      <w:pPr>
        <w:pStyle w:val="a3"/>
        <w:ind w:left="89"/>
        <w:jc w:val="left"/>
      </w:pPr>
      <w:r>
        <w:t>Природно-территориальные</w:t>
      </w:r>
      <w:r>
        <w:rPr>
          <w:spacing w:val="-15"/>
        </w:rPr>
        <w:t xml:space="preserve"> </w:t>
      </w:r>
      <w:r>
        <w:rPr>
          <w:spacing w:val="-2"/>
        </w:rPr>
        <w:t>комплексы.</w:t>
      </w:r>
    </w:p>
    <w:p w14:paraId="02D99D60" w14:textId="77777777" w:rsidR="000640A9" w:rsidRDefault="00B37D2D">
      <w:pPr>
        <w:pStyle w:val="a3"/>
        <w:ind w:left="89"/>
        <w:jc w:val="left"/>
      </w:pPr>
      <w:proofErr w:type="gramStart"/>
      <w:r>
        <w:t>Взаимосвязь</w:t>
      </w:r>
      <w:r>
        <w:rPr>
          <w:spacing w:val="31"/>
        </w:rPr>
        <w:t xml:space="preserve">  </w:t>
      </w:r>
      <w:r>
        <w:t>оболочек</w:t>
      </w:r>
      <w:proofErr w:type="gramEnd"/>
      <w:r>
        <w:rPr>
          <w:spacing w:val="31"/>
        </w:rPr>
        <w:t xml:space="preserve">  </w:t>
      </w:r>
      <w:r>
        <w:t>Земли.</w:t>
      </w:r>
      <w:r>
        <w:rPr>
          <w:spacing w:val="31"/>
        </w:rPr>
        <w:t xml:space="preserve">  </w:t>
      </w:r>
      <w:proofErr w:type="gramStart"/>
      <w:r>
        <w:t>Понятие</w:t>
      </w:r>
      <w:r>
        <w:rPr>
          <w:spacing w:val="30"/>
        </w:rPr>
        <w:t xml:space="preserve">  </w:t>
      </w:r>
      <w:r>
        <w:t>о</w:t>
      </w:r>
      <w:proofErr w:type="gramEnd"/>
      <w:r>
        <w:rPr>
          <w:spacing w:val="30"/>
        </w:rPr>
        <w:t xml:space="preserve">  </w:t>
      </w:r>
      <w:r>
        <w:t>природном</w:t>
      </w:r>
      <w:r>
        <w:rPr>
          <w:spacing w:val="30"/>
        </w:rPr>
        <w:t xml:space="preserve">  </w:t>
      </w:r>
      <w:r>
        <w:t>комплексе.</w:t>
      </w:r>
      <w:r>
        <w:rPr>
          <w:spacing w:val="30"/>
        </w:rPr>
        <w:t xml:space="preserve">  </w:t>
      </w:r>
      <w:r>
        <w:rPr>
          <w:spacing w:val="-2"/>
        </w:rPr>
        <w:t>Природно-</w:t>
      </w:r>
    </w:p>
    <w:p w14:paraId="717711A3" w14:textId="77777777" w:rsidR="000640A9" w:rsidRDefault="000640A9">
      <w:pPr>
        <w:pStyle w:val="a3"/>
        <w:jc w:val="left"/>
        <w:sectPr w:rsidR="000640A9">
          <w:type w:val="continuous"/>
          <w:pgSz w:w="11910" w:h="16840"/>
          <w:pgMar w:top="1260" w:right="283" w:bottom="280" w:left="1133" w:header="0" w:footer="993" w:gutter="0"/>
          <w:cols w:num="2" w:space="720" w:equalWidth="0">
            <w:col w:w="1200" w:space="40"/>
            <w:col w:w="9254"/>
          </w:cols>
        </w:sectPr>
      </w:pPr>
    </w:p>
    <w:p w14:paraId="7FEC8908" w14:textId="77777777" w:rsidR="000640A9" w:rsidRDefault="00B37D2D">
      <w:pPr>
        <w:pStyle w:val="a3"/>
        <w:ind w:right="566"/>
      </w:pPr>
      <w:r>
        <w:lastRenderedPageBreak/>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052018D" w14:textId="77777777" w:rsidR="000640A9" w:rsidRDefault="00B37D2D">
      <w:pPr>
        <w:pStyle w:val="a3"/>
        <w:spacing w:before="1"/>
        <w:ind w:left="1329"/>
      </w:pPr>
      <w:r>
        <w:t>Природная</w:t>
      </w:r>
      <w:r>
        <w:rPr>
          <w:spacing w:val="63"/>
        </w:rPr>
        <w:t xml:space="preserve"> </w:t>
      </w:r>
      <w:r>
        <w:t>среда.</w:t>
      </w:r>
      <w:r>
        <w:rPr>
          <w:spacing w:val="64"/>
        </w:rPr>
        <w:t xml:space="preserve"> </w:t>
      </w:r>
      <w:r>
        <w:t>Охрана</w:t>
      </w:r>
      <w:r>
        <w:rPr>
          <w:spacing w:val="64"/>
        </w:rPr>
        <w:t xml:space="preserve"> </w:t>
      </w:r>
      <w:r>
        <w:t>природы.</w:t>
      </w:r>
      <w:r>
        <w:rPr>
          <w:spacing w:val="63"/>
        </w:rPr>
        <w:t xml:space="preserve"> </w:t>
      </w:r>
      <w:r>
        <w:t>Природные</w:t>
      </w:r>
      <w:r>
        <w:rPr>
          <w:spacing w:val="63"/>
        </w:rPr>
        <w:t xml:space="preserve"> </w:t>
      </w:r>
      <w:r>
        <w:t>особо</w:t>
      </w:r>
      <w:r>
        <w:rPr>
          <w:spacing w:val="65"/>
        </w:rPr>
        <w:t xml:space="preserve"> </w:t>
      </w:r>
      <w:r>
        <w:t>охраняемые</w:t>
      </w:r>
      <w:r>
        <w:rPr>
          <w:spacing w:val="63"/>
        </w:rPr>
        <w:t xml:space="preserve"> </w:t>
      </w:r>
      <w:r>
        <w:rPr>
          <w:spacing w:val="-2"/>
        </w:rPr>
        <w:t>территории.</w:t>
      </w:r>
    </w:p>
    <w:p w14:paraId="55124B9F" w14:textId="77777777" w:rsidR="000640A9" w:rsidRDefault="00B37D2D">
      <w:pPr>
        <w:pStyle w:val="a3"/>
      </w:pPr>
      <w:r>
        <w:t>Всемирное</w:t>
      </w:r>
      <w:r>
        <w:rPr>
          <w:spacing w:val="-5"/>
        </w:rPr>
        <w:t xml:space="preserve"> </w:t>
      </w:r>
      <w:r>
        <w:t>наследие</w:t>
      </w:r>
      <w:r>
        <w:rPr>
          <w:spacing w:val="-4"/>
        </w:rPr>
        <w:t xml:space="preserve"> </w:t>
      </w:r>
      <w:r>
        <w:rPr>
          <w:spacing w:val="-2"/>
        </w:rPr>
        <w:t>ЮНЕСКО.</w:t>
      </w:r>
    </w:p>
    <w:p w14:paraId="39EC04F4" w14:textId="77777777" w:rsidR="000640A9" w:rsidRDefault="00B37D2D">
      <w:pPr>
        <w:pStyle w:val="a3"/>
        <w:ind w:right="568" w:firstLine="760"/>
      </w:pPr>
      <w:r>
        <w:t>Практическая работа (выполняется на местности) «Характеристика локального природного комплекса по плану».</w:t>
      </w:r>
    </w:p>
    <w:p w14:paraId="2E86D796" w14:textId="77777777" w:rsidR="000640A9" w:rsidRDefault="00B37D2D">
      <w:pPr>
        <w:pStyle w:val="2"/>
        <w:ind w:left="1329"/>
      </w:pPr>
      <w:r>
        <w:t>Содержание</w:t>
      </w:r>
      <w:r>
        <w:rPr>
          <w:spacing w:val="-4"/>
        </w:rPr>
        <w:t xml:space="preserve"> </w:t>
      </w:r>
      <w:r>
        <w:t>обучения</w:t>
      </w:r>
      <w:r>
        <w:rPr>
          <w:spacing w:val="-3"/>
        </w:rPr>
        <w:t xml:space="preserve"> </w:t>
      </w:r>
      <w:r>
        <w:t>географии</w:t>
      </w:r>
      <w:r>
        <w:rPr>
          <w:spacing w:val="-3"/>
        </w:rPr>
        <w:t xml:space="preserve"> </w:t>
      </w:r>
      <w:r>
        <w:t>в</w:t>
      </w:r>
      <w:r>
        <w:rPr>
          <w:spacing w:val="-3"/>
        </w:rPr>
        <w:t xml:space="preserve"> </w:t>
      </w:r>
      <w:r>
        <w:t>7</w:t>
      </w:r>
      <w:r>
        <w:rPr>
          <w:spacing w:val="-2"/>
        </w:rPr>
        <w:t xml:space="preserve"> классе.</w:t>
      </w:r>
    </w:p>
    <w:p w14:paraId="06097242" w14:textId="77777777" w:rsidR="000640A9" w:rsidRDefault="00B37D2D">
      <w:pPr>
        <w:pStyle w:val="a3"/>
        <w:ind w:right="5625"/>
      </w:pPr>
      <w:r>
        <w:t>Главные</w:t>
      </w:r>
      <w:r>
        <w:rPr>
          <w:spacing w:val="-13"/>
        </w:rPr>
        <w:t xml:space="preserve"> </w:t>
      </w:r>
      <w:r>
        <w:t>закономерности</w:t>
      </w:r>
      <w:r>
        <w:rPr>
          <w:spacing w:val="-11"/>
        </w:rPr>
        <w:t xml:space="preserve"> </w:t>
      </w:r>
      <w:r>
        <w:t>природы</w:t>
      </w:r>
      <w:r>
        <w:rPr>
          <w:spacing w:val="-12"/>
        </w:rPr>
        <w:t xml:space="preserve"> </w:t>
      </w:r>
      <w:r>
        <w:t>Земли. Географическая оболочка.</w:t>
      </w:r>
    </w:p>
    <w:p w14:paraId="3370FC82" w14:textId="77777777" w:rsidR="000640A9" w:rsidRDefault="00B37D2D">
      <w:pPr>
        <w:pStyle w:val="a3"/>
        <w:ind w:right="564"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093D95A" w14:textId="77777777" w:rsidR="000640A9" w:rsidRDefault="00B37D2D">
      <w:pPr>
        <w:pStyle w:val="a3"/>
        <w:ind w:right="566" w:firstLine="760"/>
      </w:pPr>
      <w:r>
        <w:t>Практическая работа «Выявление проявления широтной зональности по картам природных зон».</w:t>
      </w:r>
    </w:p>
    <w:p w14:paraId="1306082C" w14:textId="77777777" w:rsidR="000640A9" w:rsidRDefault="00B37D2D">
      <w:pPr>
        <w:pStyle w:val="a3"/>
        <w:ind w:left="1329"/>
      </w:pPr>
      <w:r>
        <w:t>Литосфера</w:t>
      </w:r>
      <w:r>
        <w:rPr>
          <w:spacing w:val="-3"/>
        </w:rPr>
        <w:t xml:space="preserve"> </w:t>
      </w:r>
      <w:r>
        <w:t>и</w:t>
      </w:r>
      <w:r>
        <w:rPr>
          <w:spacing w:val="-1"/>
        </w:rPr>
        <w:t xml:space="preserve"> </w:t>
      </w:r>
      <w:r>
        <w:t>рельеф</w:t>
      </w:r>
      <w:r>
        <w:rPr>
          <w:spacing w:val="-1"/>
        </w:rPr>
        <w:t xml:space="preserve"> </w:t>
      </w:r>
      <w:r>
        <w:rPr>
          <w:spacing w:val="-2"/>
        </w:rPr>
        <w:t>Земли.</w:t>
      </w:r>
    </w:p>
    <w:p w14:paraId="6974357B" w14:textId="77777777" w:rsidR="000640A9" w:rsidRDefault="00B37D2D">
      <w:pPr>
        <w:pStyle w:val="a3"/>
        <w:ind w:right="561" w:firstLine="76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14:paraId="2A34A40D" w14:textId="77777777" w:rsidR="000640A9" w:rsidRDefault="00B37D2D">
      <w:pPr>
        <w:pStyle w:val="a3"/>
        <w:ind w:right="568" w:firstLine="760"/>
      </w:pPr>
      <w:r>
        <w:t xml:space="preserve">Практические работы: «Анализ физической карты и карты строения земной коры с </w:t>
      </w:r>
      <w:proofErr w:type="gramStart"/>
      <w:r>
        <w:t>целью</w:t>
      </w:r>
      <w:r>
        <w:rPr>
          <w:spacing w:val="76"/>
        </w:rPr>
        <w:t xml:space="preserve">  </w:t>
      </w:r>
      <w:r>
        <w:t>выявления</w:t>
      </w:r>
      <w:proofErr w:type="gramEnd"/>
      <w:r>
        <w:rPr>
          <w:spacing w:val="76"/>
        </w:rPr>
        <w:t xml:space="preserve">  </w:t>
      </w:r>
      <w:r>
        <w:t>закономерностей</w:t>
      </w:r>
      <w:r>
        <w:rPr>
          <w:spacing w:val="76"/>
        </w:rPr>
        <w:t xml:space="preserve">  </w:t>
      </w:r>
      <w:r>
        <w:t>распространения</w:t>
      </w:r>
      <w:r>
        <w:rPr>
          <w:spacing w:val="76"/>
        </w:rPr>
        <w:t xml:space="preserve">  </w:t>
      </w:r>
      <w:r>
        <w:t>крупных</w:t>
      </w:r>
      <w:r>
        <w:rPr>
          <w:spacing w:val="75"/>
        </w:rPr>
        <w:t xml:space="preserve">  </w:t>
      </w:r>
      <w:r>
        <w:t>форм</w:t>
      </w:r>
      <w:r>
        <w:rPr>
          <w:spacing w:val="75"/>
        </w:rPr>
        <w:t xml:space="preserve">  </w:t>
      </w:r>
      <w:r>
        <w:t>рельефа»,</w:t>
      </w:r>
    </w:p>
    <w:p w14:paraId="40863D92" w14:textId="77777777" w:rsidR="000640A9" w:rsidRDefault="00B37D2D">
      <w:pPr>
        <w:pStyle w:val="a3"/>
      </w:pPr>
      <w:r>
        <w:t>«Объяснение</w:t>
      </w:r>
      <w:r>
        <w:rPr>
          <w:spacing w:val="-5"/>
        </w:rPr>
        <w:t xml:space="preserve"> </w:t>
      </w:r>
      <w:r>
        <w:t>вулканических</w:t>
      </w:r>
      <w:r>
        <w:rPr>
          <w:spacing w:val="-5"/>
        </w:rPr>
        <w:t xml:space="preserve"> </w:t>
      </w:r>
      <w:r>
        <w:t>или</w:t>
      </w:r>
      <w:r>
        <w:rPr>
          <w:spacing w:val="-3"/>
        </w:rPr>
        <w:t xml:space="preserve"> </w:t>
      </w:r>
      <w:r>
        <w:t>сейсмических</w:t>
      </w:r>
      <w:r>
        <w:rPr>
          <w:spacing w:val="-2"/>
        </w:rPr>
        <w:t xml:space="preserve"> </w:t>
      </w:r>
      <w:r>
        <w:t>событий,</w:t>
      </w:r>
      <w:r>
        <w:rPr>
          <w:spacing w:val="-4"/>
        </w:rPr>
        <w:t xml:space="preserve"> </w:t>
      </w:r>
      <w:r>
        <w:t>о</w:t>
      </w:r>
      <w:r>
        <w:rPr>
          <w:spacing w:val="-4"/>
        </w:rPr>
        <w:t xml:space="preserve"> </w:t>
      </w:r>
      <w:r>
        <w:t>которых</w:t>
      </w:r>
      <w:r>
        <w:rPr>
          <w:spacing w:val="-2"/>
        </w:rPr>
        <w:t xml:space="preserve"> </w:t>
      </w:r>
      <w:r>
        <w:t>говорится</w:t>
      </w:r>
      <w:r>
        <w:rPr>
          <w:spacing w:val="-4"/>
        </w:rPr>
        <w:t xml:space="preserve"> </w:t>
      </w:r>
      <w:r>
        <w:t>в</w:t>
      </w:r>
      <w:r>
        <w:rPr>
          <w:spacing w:val="-4"/>
        </w:rPr>
        <w:t xml:space="preserve"> </w:t>
      </w:r>
      <w:r>
        <w:rPr>
          <w:spacing w:val="-2"/>
        </w:rPr>
        <w:t>тексте».</w:t>
      </w:r>
    </w:p>
    <w:p w14:paraId="78F4E260" w14:textId="77777777" w:rsidR="000640A9" w:rsidRDefault="00B37D2D">
      <w:pPr>
        <w:pStyle w:val="a3"/>
        <w:ind w:left="1329"/>
      </w:pPr>
      <w:r>
        <w:t>Атмосфера</w:t>
      </w:r>
      <w:r>
        <w:rPr>
          <w:spacing w:val="-4"/>
        </w:rPr>
        <w:t xml:space="preserve"> </w:t>
      </w:r>
      <w:r>
        <w:t>и</w:t>
      </w:r>
      <w:r>
        <w:rPr>
          <w:spacing w:val="-1"/>
        </w:rPr>
        <w:t xml:space="preserve"> </w:t>
      </w:r>
      <w:r>
        <w:t>климаты</w:t>
      </w:r>
      <w:r>
        <w:rPr>
          <w:spacing w:val="-1"/>
        </w:rPr>
        <w:t xml:space="preserve"> </w:t>
      </w:r>
      <w:r>
        <w:rPr>
          <w:spacing w:val="-2"/>
        </w:rPr>
        <w:t>Земли.</w:t>
      </w:r>
    </w:p>
    <w:p w14:paraId="659D82FF" w14:textId="77777777" w:rsidR="000640A9" w:rsidRDefault="00B37D2D">
      <w:pPr>
        <w:pStyle w:val="a3"/>
        <w:ind w:right="564" w:firstLine="760"/>
      </w:pPr>
      <w:r>
        <w:t>Закономерности распределения температуры воздуха. Закономерности 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2"/>
        </w:rPr>
        <w:t xml:space="preserve"> </w:t>
      </w:r>
      <w:r>
        <w:t>атмосферного</w:t>
      </w:r>
      <w:r>
        <w:rPr>
          <w:spacing w:val="-1"/>
        </w:rPr>
        <w:t xml:space="preserve"> </w:t>
      </w:r>
      <w:r>
        <w:t>давления</w:t>
      </w:r>
      <w:r>
        <w:rPr>
          <w:spacing w:val="-1"/>
        </w:rPr>
        <w:t xml:space="preserve"> </w:t>
      </w:r>
      <w:r>
        <w:t>на</w:t>
      </w:r>
      <w:r>
        <w:rPr>
          <w:spacing w:val="-2"/>
        </w:rPr>
        <w:t xml:space="preserve"> </w:t>
      </w:r>
      <w:r>
        <w:t>Земле.</w:t>
      </w:r>
      <w:r>
        <w:rPr>
          <w:spacing w:val="-1"/>
        </w:rPr>
        <w:t xml:space="preserve"> </w:t>
      </w:r>
      <w:r>
        <w:t>Воздушные массы, их типы. Преобладающие</w:t>
      </w:r>
      <w:r>
        <w:rPr>
          <w:spacing w:val="-1"/>
        </w:rPr>
        <w:t xml:space="preserve"> </w:t>
      </w:r>
      <w:r>
        <w:t>ветры - тропические</w:t>
      </w:r>
      <w:r>
        <w:rPr>
          <w:spacing w:val="-1"/>
        </w:rPr>
        <w:t xml:space="preserve"> </w:t>
      </w:r>
      <w:r>
        <w:t>(экваториальные)</w:t>
      </w:r>
      <w:r>
        <w:rPr>
          <w:spacing w:val="-1"/>
        </w:rPr>
        <w:t xml:space="preserve"> </w:t>
      </w:r>
      <w:r>
        <w:t>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w:t>
      </w:r>
      <w:r>
        <w:rPr>
          <w:spacing w:val="80"/>
        </w:rPr>
        <w:t xml:space="preserve"> </w:t>
      </w:r>
      <w:r>
        <w:t>Влияние</w:t>
      </w:r>
      <w:r>
        <w:rPr>
          <w:spacing w:val="80"/>
        </w:rPr>
        <w:t xml:space="preserve"> </w:t>
      </w:r>
      <w:r>
        <w:t>современной</w:t>
      </w:r>
      <w:r>
        <w:rPr>
          <w:spacing w:val="80"/>
        </w:rPr>
        <w:t xml:space="preserve"> </w:t>
      </w:r>
      <w:r>
        <w:t>хозяйственной</w:t>
      </w:r>
      <w:r>
        <w:rPr>
          <w:spacing w:val="80"/>
        </w:rPr>
        <w:t xml:space="preserve"> </w:t>
      </w:r>
      <w:r>
        <w:t>деятельности</w:t>
      </w:r>
      <w:r>
        <w:rPr>
          <w:spacing w:val="80"/>
        </w:rPr>
        <w:t xml:space="preserve"> </w:t>
      </w:r>
      <w:r>
        <w:t>людей</w:t>
      </w:r>
      <w:r>
        <w:rPr>
          <w:spacing w:val="80"/>
        </w:rPr>
        <w:t xml:space="preserve"> </w:t>
      </w:r>
      <w:r>
        <w:t>на</w:t>
      </w:r>
      <w:r>
        <w:rPr>
          <w:spacing w:val="80"/>
        </w:rPr>
        <w:t xml:space="preserve"> </w:t>
      </w:r>
      <w:r>
        <w:t>климат</w:t>
      </w:r>
      <w:r>
        <w:rPr>
          <w:spacing w:val="80"/>
        </w:rPr>
        <w:t xml:space="preserve"> </w:t>
      </w:r>
      <w:r>
        <w:t>Земли.</w:t>
      </w:r>
    </w:p>
    <w:p w14:paraId="66B74FDE" w14:textId="77777777" w:rsidR="000640A9" w:rsidRDefault="000640A9">
      <w:pPr>
        <w:pStyle w:val="a3"/>
        <w:sectPr w:rsidR="000640A9">
          <w:type w:val="continuous"/>
          <w:pgSz w:w="11910" w:h="16840"/>
          <w:pgMar w:top="1260" w:right="283" w:bottom="280" w:left="1133" w:header="0" w:footer="993" w:gutter="0"/>
          <w:cols w:space="720"/>
        </w:sectPr>
      </w:pPr>
    </w:p>
    <w:p w14:paraId="217FF2AF" w14:textId="77777777" w:rsidR="000640A9" w:rsidRDefault="00B37D2D">
      <w:pPr>
        <w:pStyle w:val="a3"/>
        <w:spacing w:before="66"/>
        <w:ind w:right="567"/>
      </w:pPr>
      <w:r>
        <w:lastRenderedPageBreak/>
        <w:t xml:space="preserve">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w:t>
      </w:r>
      <w:r>
        <w:rPr>
          <w:spacing w:val="-2"/>
        </w:rPr>
        <w:t>территории.</w:t>
      </w:r>
    </w:p>
    <w:p w14:paraId="448DE0CA" w14:textId="77777777" w:rsidR="000640A9" w:rsidRDefault="00B37D2D">
      <w:pPr>
        <w:pStyle w:val="a3"/>
        <w:spacing w:before="1"/>
        <w:ind w:right="569" w:firstLine="760"/>
      </w:pPr>
      <w:r>
        <w:t xml:space="preserve">Практическая работа «Описание климата территории по климатической карте и </w:t>
      </w:r>
      <w:proofErr w:type="spellStart"/>
      <w:r>
        <w:rPr>
          <w:spacing w:val="-2"/>
        </w:rPr>
        <w:t>климатограмме</w:t>
      </w:r>
      <w:proofErr w:type="spellEnd"/>
      <w:r>
        <w:rPr>
          <w:spacing w:val="-2"/>
        </w:rPr>
        <w:t>».</w:t>
      </w:r>
    </w:p>
    <w:p w14:paraId="11F58E96" w14:textId="77777777" w:rsidR="000640A9" w:rsidRDefault="00B37D2D">
      <w:pPr>
        <w:pStyle w:val="a3"/>
        <w:ind w:left="1329"/>
      </w:pPr>
      <w:r>
        <w:t>Мировой</w:t>
      </w:r>
      <w:r>
        <w:rPr>
          <w:spacing w:val="-3"/>
        </w:rPr>
        <w:t xml:space="preserve"> </w:t>
      </w:r>
      <w:r>
        <w:t>океан</w:t>
      </w:r>
      <w:r>
        <w:rPr>
          <w:spacing w:val="-1"/>
        </w:rPr>
        <w:t xml:space="preserve"> </w:t>
      </w:r>
      <w:r>
        <w:t>-</w:t>
      </w:r>
      <w:r>
        <w:rPr>
          <w:spacing w:val="-4"/>
        </w:rPr>
        <w:t xml:space="preserve"> </w:t>
      </w:r>
      <w:r>
        <w:t>основная</w:t>
      </w:r>
      <w:r>
        <w:rPr>
          <w:spacing w:val="-3"/>
        </w:rPr>
        <w:t xml:space="preserve"> </w:t>
      </w:r>
      <w:r>
        <w:t>часть</w:t>
      </w:r>
      <w:r>
        <w:rPr>
          <w:spacing w:val="-1"/>
        </w:rPr>
        <w:t xml:space="preserve"> </w:t>
      </w:r>
      <w:r>
        <w:rPr>
          <w:spacing w:val="-2"/>
        </w:rPr>
        <w:t>гидросферы.</w:t>
      </w:r>
    </w:p>
    <w:p w14:paraId="146BC4DF" w14:textId="77777777" w:rsidR="000640A9" w:rsidRDefault="00B37D2D">
      <w:pPr>
        <w:pStyle w:val="a3"/>
        <w:ind w:right="560" w:firstLine="76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w:t>
      </w:r>
      <w:proofErr w:type="gramStart"/>
      <w:r>
        <w:t>течений..</w:t>
      </w:r>
      <w:proofErr w:type="gramEnd"/>
      <w:r>
        <w:t xml:space="preserve">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w:t>
      </w:r>
      <w:r>
        <w:rPr>
          <w:spacing w:val="40"/>
        </w:rPr>
        <w:t xml:space="preserve"> </w:t>
      </w:r>
      <w:r>
        <w:t>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56C5138" w14:textId="77777777" w:rsidR="000640A9" w:rsidRDefault="00B37D2D">
      <w:pPr>
        <w:pStyle w:val="a3"/>
        <w:ind w:right="564"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27747948" w14:textId="77777777" w:rsidR="000640A9" w:rsidRDefault="00B37D2D">
      <w:pPr>
        <w:pStyle w:val="a3"/>
        <w:spacing w:before="1"/>
      </w:pPr>
      <w:r>
        <w:t>по</w:t>
      </w:r>
      <w:r>
        <w:rPr>
          <w:spacing w:val="-6"/>
        </w:rPr>
        <w:t xml:space="preserve"> </w:t>
      </w:r>
      <w:r>
        <w:t>плану</w:t>
      </w:r>
      <w:r>
        <w:rPr>
          <w:spacing w:val="-11"/>
        </w:rPr>
        <w:t xml:space="preserve"> </w:t>
      </w:r>
      <w:r>
        <w:t>с</w:t>
      </w:r>
      <w:r>
        <w:rPr>
          <w:spacing w:val="-4"/>
        </w:rPr>
        <w:t xml:space="preserve"> </w:t>
      </w:r>
      <w:r>
        <w:t>использованием</w:t>
      </w:r>
      <w:r>
        <w:rPr>
          <w:spacing w:val="-4"/>
        </w:rPr>
        <w:t xml:space="preserve"> </w:t>
      </w:r>
      <w:r>
        <w:t>нескольких</w:t>
      </w:r>
      <w:r>
        <w:rPr>
          <w:spacing w:val="-5"/>
        </w:rPr>
        <w:t xml:space="preserve"> </w:t>
      </w:r>
      <w:r>
        <w:t>источников</w:t>
      </w:r>
      <w:r>
        <w:rPr>
          <w:spacing w:val="-4"/>
        </w:rPr>
        <w:t xml:space="preserve"> </w:t>
      </w:r>
      <w:r>
        <w:t>географической</w:t>
      </w:r>
      <w:r>
        <w:rPr>
          <w:spacing w:val="-3"/>
        </w:rPr>
        <w:t xml:space="preserve"> </w:t>
      </w:r>
      <w:r>
        <w:rPr>
          <w:spacing w:val="-2"/>
        </w:rPr>
        <w:t>информации».</w:t>
      </w:r>
    </w:p>
    <w:p w14:paraId="3A5D91E1" w14:textId="77777777" w:rsidR="000640A9" w:rsidRDefault="00B37D2D">
      <w:pPr>
        <w:pStyle w:val="a3"/>
        <w:ind w:left="1329"/>
      </w:pPr>
      <w:r>
        <w:t>Человечество</w:t>
      </w:r>
      <w:r>
        <w:rPr>
          <w:spacing w:val="-2"/>
        </w:rPr>
        <w:t xml:space="preserve"> </w:t>
      </w:r>
      <w:r>
        <w:t>на</w:t>
      </w:r>
      <w:r>
        <w:rPr>
          <w:spacing w:val="-2"/>
        </w:rPr>
        <w:t xml:space="preserve"> Земле.</w:t>
      </w:r>
    </w:p>
    <w:p w14:paraId="32B22C98" w14:textId="77777777" w:rsidR="000640A9" w:rsidRDefault="00B37D2D">
      <w:pPr>
        <w:pStyle w:val="a3"/>
      </w:pPr>
      <w:r>
        <w:t>Численность</w:t>
      </w:r>
      <w:r>
        <w:rPr>
          <w:spacing w:val="-6"/>
        </w:rPr>
        <w:t xml:space="preserve"> </w:t>
      </w:r>
      <w:r>
        <w:rPr>
          <w:spacing w:val="-2"/>
        </w:rPr>
        <w:t>населения.</w:t>
      </w:r>
    </w:p>
    <w:p w14:paraId="7865A479" w14:textId="77777777" w:rsidR="000640A9" w:rsidRDefault="00B37D2D">
      <w:pPr>
        <w:pStyle w:val="a3"/>
        <w:ind w:right="569" w:firstLine="760"/>
      </w:pPr>
      <w:r>
        <w:t>Заселение</w:t>
      </w:r>
      <w:r>
        <w:rPr>
          <w:spacing w:val="-5"/>
        </w:rPr>
        <w:t xml:space="preserve"> </w:t>
      </w:r>
      <w:r>
        <w:t>Земли</w:t>
      </w:r>
      <w:r>
        <w:rPr>
          <w:spacing w:val="-3"/>
        </w:rPr>
        <w:t xml:space="preserve"> </w:t>
      </w:r>
      <w:r>
        <w:t>человеком.</w:t>
      </w:r>
      <w:r>
        <w:rPr>
          <w:spacing w:val="-4"/>
        </w:rPr>
        <w:t xml:space="preserve"> </w:t>
      </w:r>
      <w:r>
        <w:t>Современная</w:t>
      </w:r>
      <w:r>
        <w:rPr>
          <w:spacing w:val="-4"/>
        </w:rPr>
        <w:t xml:space="preserve"> </w:t>
      </w:r>
      <w:r>
        <w:t>численность</w:t>
      </w:r>
      <w:r>
        <w:rPr>
          <w:spacing w:val="-3"/>
        </w:rPr>
        <w:t xml:space="preserve"> </w:t>
      </w:r>
      <w:r>
        <w:t>населения</w:t>
      </w:r>
      <w:r>
        <w:rPr>
          <w:spacing w:val="-4"/>
        </w:rPr>
        <w:t xml:space="preserve"> </w:t>
      </w:r>
      <w:r>
        <w:t>мира.</w:t>
      </w:r>
      <w:r>
        <w:rPr>
          <w:spacing w:val="-4"/>
        </w:rPr>
        <w:t xml:space="preserve"> </w:t>
      </w:r>
      <w:r>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E63AD51" w14:textId="77777777" w:rsidR="000640A9" w:rsidRDefault="00B37D2D">
      <w:pPr>
        <w:pStyle w:val="a3"/>
        <w:ind w:right="568" w:firstLine="760"/>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00FCE3E8" w14:textId="77777777" w:rsidR="000640A9" w:rsidRDefault="00B37D2D">
      <w:pPr>
        <w:pStyle w:val="a3"/>
        <w:ind w:left="1329"/>
      </w:pPr>
      <w:r>
        <w:t>Страны</w:t>
      </w:r>
      <w:r>
        <w:rPr>
          <w:spacing w:val="-2"/>
        </w:rPr>
        <w:t xml:space="preserve"> </w:t>
      </w:r>
      <w:r>
        <w:t>и</w:t>
      </w:r>
      <w:r>
        <w:rPr>
          <w:spacing w:val="-1"/>
        </w:rPr>
        <w:t xml:space="preserve"> </w:t>
      </w:r>
      <w:r>
        <w:t>народы</w:t>
      </w:r>
      <w:r>
        <w:rPr>
          <w:spacing w:val="-1"/>
        </w:rPr>
        <w:t xml:space="preserve"> </w:t>
      </w:r>
      <w:r>
        <w:rPr>
          <w:spacing w:val="-4"/>
        </w:rPr>
        <w:t>мира.</w:t>
      </w:r>
    </w:p>
    <w:p w14:paraId="00BFE8EB" w14:textId="77777777" w:rsidR="000640A9" w:rsidRDefault="00B37D2D">
      <w:pPr>
        <w:pStyle w:val="a3"/>
        <w:ind w:right="562"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Pr>
          <w:spacing w:val="40"/>
        </w:rPr>
        <w:t xml:space="preserve"> </w:t>
      </w:r>
      <w:r>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14:paraId="5D57243C" w14:textId="77777777" w:rsidR="000640A9" w:rsidRDefault="00B37D2D">
      <w:pPr>
        <w:pStyle w:val="a3"/>
        <w:spacing w:before="1"/>
        <w:ind w:right="568" w:firstLine="760"/>
      </w:pPr>
      <w:r>
        <w:t xml:space="preserve">Практическая работа «Сравнение занятости населения двух стран по комплексным </w:t>
      </w:r>
      <w:r>
        <w:rPr>
          <w:spacing w:val="-2"/>
        </w:rPr>
        <w:t>картам».</w:t>
      </w:r>
    </w:p>
    <w:p w14:paraId="73160538" w14:textId="77777777" w:rsidR="000640A9" w:rsidRDefault="00B37D2D">
      <w:pPr>
        <w:pStyle w:val="a3"/>
        <w:ind w:left="1329" w:right="7095"/>
      </w:pPr>
      <w:r>
        <w:t>Материки</w:t>
      </w:r>
      <w:r>
        <w:rPr>
          <w:spacing w:val="-15"/>
        </w:rPr>
        <w:t xml:space="preserve"> </w:t>
      </w:r>
      <w:r>
        <w:t>и</w:t>
      </w:r>
      <w:r>
        <w:rPr>
          <w:spacing w:val="-15"/>
        </w:rPr>
        <w:t xml:space="preserve"> </w:t>
      </w:r>
      <w:r>
        <w:t>страны. Южные материки.</w:t>
      </w:r>
    </w:p>
    <w:p w14:paraId="2ED32AC2" w14:textId="77777777" w:rsidR="000640A9" w:rsidRDefault="00B37D2D">
      <w:pPr>
        <w:pStyle w:val="a3"/>
        <w:ind w:right="561" w:firstLine="76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w:t>
      </w:r>
      <w:proofErr w:type="spellStart"/>
      <w:r>
        <w:t>XXIвв</w:t>
      </w:r>
      <w:proofErr w:type="spellEnd"/>
      <w:r>
        <w:t>. Современные исследования в Антарктиде. Роль России в открытиях</w:t>
      </w:r>
    </w:p>
    <w:p w14:paraId="761C203A" w14:textId="77777777" w:rsidR="000640A9" w:rsidRDefault="000640A9">
      <w:pPr>
        <w:pStyle w:val="a3"/>
        <w:sectPr w:rsidR="000640A9">
          <w:pgSz w:w="11910" w:h="16840"/>
          <w:pgMar w:top="1040" w:right="283" w:bottom="1200" w:left="1133" w:header="0" w:footer="993" w:gutter="0"/>
          <w:cols w:space="720"/>
        </w:sectPr>
      </w:pPr>
    </w:p>
    <w:p w14:paraId="300D436A" w14:textId="77777777" w:rsidR="000640A9" w:rsidRDefault="00B37D2D">
      <w:pPr>
        <w:pStyle w:val="a3"/>
        <w:spacing w:before="66"/>
      </w:pPr>
      <w:r>
        <w:lastRenderedPageBreak/>
        <w:t>и</w:t>
      </w:r>
      <w:r>
        <w:rPr>
          <w:spacing w:val="-4"/>
        </w:rPr>
        <w:t xml:space="preserve"> </w:t>
      </w:r>
      <w:r>
        <w:t>исследованиях</w:t>
      </w:r>
      <w:r>
        <w:rPr>
          <w:spacing w:val="-2"/>
        </w:rPr>
        <w:t xml:space="preserve"> </w:t>
      </w:r>
      <w:r>
        <w:t>ледового</w:t>
      </w:r>
      <w:r>
        <w:rPr>
          <w:spacing w:val="-3"/>
        </w:rPr>
        <w:t xml:space="preserve"> </w:t>
      </w:r>
      <w:r>
        <w:rPr>
          <w:spacing w:val="-2"/>
        </w:rPr>
        <w:t>континента.</w:t>
      </w:r>
    </w:p>
    <w:p w14:paraId="07DFF42E" w14:textId="77777777" w:rsidR="000640A9" w:rsidRDefault="00B37D2D">
      <w:pPr>
        <w:pStyle w:val="a3"/>
        <w:ind w:right="567" w:firstLine="73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w:t>
      </w:r>
      <w:r>
        <w:rPr>
          <w:spacing w:val="-2"/>
        </w:rPr>
        <w:t xml:space="preserve"> </w:t>
      </w:r>
      <w:r>
        <w:t>в экваториальном</w:t>
      </w:r>
      <w:r>
        <w:rPr>
          <w:spacing w:val="-2"/>
        </w:rPr>
        <w:t xml:space="preserve"> </w:t>
      </w:r>
      <w:r>
        <w:t>климатическом</w:t>
      </w:r>
      <w:r>
        <w:rPr>
          <w:spacing w:val="-2"/>
        </w:rPr>
        <w:t xml:space="preserve"> </w:t>
      </w:r>
      <w:r>
        <w:t>поясе», «Сравнение</w:t>
      </w:r>
      <w:r>
        <w:rPr>
          <w:spacing w:val="-2"/>
        </w:rPr>
        <w:t xml:space="preserve"> </w:t>
      </w:r>
      <w:r>
        <w:t xml:space="preserve">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14:paraId="35A744CE" w14:textId="77777777" w:rsidR="000640A9" w:rsidRDefault="00B37D2D">
      <w:pPr>
        <w:pStyle w:val="a3"/>
        <w:spacing w:before="1"/>
        <w:ind w:left="1308"/>
      </w:pPr>
      <w:r>
        <w:t>Северные</w:t>
      </w:r>
      <w:r>
        <w:rPr>
          <w:spacing w:val="-8"/>
        </w:rPr>
        <w:t xml:space="preserve"> </w:t>
      </w:r>
      <w:r>
        <w:rPr>
          <w:spacing w:val="-2"/>
        </w:rPr>
        <w:t>материки.</w:t>
      </w:r>
    </w:p>
    <w:p w14:paraId="6D07603C" w14:textId="77777777" w:rsidR="000640A9" w:rsidRDefault="00B37D2D">
      <w:pPr>
        <w:pStyle w:val="a3"/>
        <w:ind w:right="566" w:firstLine="739"/>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80"/>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14:paraId="4F03CFFD" w14:textId="77777777" w:rsidR="000640A9" w:rsidRDefault="00B37D2D">
      <w:pPr>
        <w:pStyle w:val="a3"/>
        <w:ind w:right="567" w:firstLine="739"/>
      </w:pPr>
      <w:r>
        <w:t>Практические работы: «Объяснение распространения зон современного</w:t>
      </w:r>
      <w:r>
        <w:rPr>
          <w:spacing w:val="40"/>
        </w:rPr>
        <w:t xml:space="preserve"> </w:t>
      </w:r>
      <w:r>
        <w:t>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w:t>
      </w:r>
      <w:r>
        <w:rPr>
          <w:spacing w:val="-5"/>
        </w:rPr>
        <w:t xml:space="preserve"> </w:t>
      </w:r>
      <w:r>
        <w:t>умеренного</w:t>
      </w:r>
      <w:r>
        <w:rPr>
          <w:spacing w:val="-6"/>
        </w:rPr>
        <w:t xml:space="preserve"> </w:t>
      </w:r>
      <w:r>
        <w:t>климатического</w:t>
      </w:r>
      <w:r>
        <w:rPr>
          <w:spacing w:val="-6"/>
        </w:rPr>
        <w:t xml:space="preserve"> </w:t>
      </w:r>
      <w:r>
        <w:t>пояса», «Представление</w:t>
      </w:r>
      <w:r>
        <w:rPr>
          <w:spacing w:val="-7"/>
        </w:rPr>
        <w:t xml:space="preserve"> </w:t>
      </w:r>
      <w:r>
        <w:t>в</w:t>
      </w:r>
      <w:r>
        <w:rPr>
          <w:spacing w:val="-5"/>
        </w:rPr>
        <w:t xml:space="preserve"> </w:t>
      </w:r>
      <w:r>
        <w:t>виде</w:t>
      </w:r>
      <w:r>
        <w:rPr>
          <w:spacing w:val="-7"/>
        </w:rPr>
        <w:t xml:space="preserve"> </w:t>
      </w:r>
      <w:r>
        <w:t>таблицы</w:t>
      </w:r>
      <w:r>
        <w:rPr>
          <w:spacing w:val="-6"/>
        </w:rPr>
        <w:t xml:space="preserve"> </w:t>
      </w:r>
      <w:r>
        <w:t>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604EEFDB" w14:textId="77777777" w:rsidR="000640A9" w:rsidRDefault="00B37D2D">
      <w:pPr>
        <w:pStyle w:val="a3"/>
        <w:spacing w:before="1"/>
        <w:ind w:left="1308"/>
      </w:pPr>
      <w:r>
        <w:t>Взаимодействие</w:t>
      </w:r>
      <w:r>
        <w:rPr>
          <w:spacing w:val="-5"/>
        </w:rPr>
        <w:t xml:space="preserve"> </w:t>
      </w:r>
      <w:r>
        <w:t>природы</w:t>
      </w:r>
      <w:r>
        <w:rPr>
          <w:spacing w:val="-4"/>
        </w:rPr>
        <w:t xml:space="preserve"> </w:t>
      </w:r>
      <w:r>
        <w:t>и</w:t>
      </w:r>
      <w:r>
        <w:rPr>
          <w:spacing w:val="-3"/>
        </w:rPr>
        <w:t xml:space="preserve"> </w:t>
      </w:r>
      <w:r>
        <w:rPr>
          <w:spacing w:val="-2"/>
        </w:rPr>
        <w:t>общества.</w:t>
      </w:r>
    </w:p>
    <w:p w14:paraId="4F548152" w14:textId="77777777" w:rsidR="000640A9" w:rsidRDefault="00B37D2D">
      <w:pPr>
        <w:pStyle w:val="a3"/>
        <w:ind w:right="567" w:firstLine="739"/>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77F1FBAE" w14:textId="77777777" w:rsidR="000640A9" w:rsidRDefault="00B37D2D">
      <w:pPr>
        <w:pStyle w:val="a3"/>
        <w:ind w:firstLine="739"/>
        <w:jc w:val="left"/>
      </w:pPr>
      <w:r>
        <w:t>Глобальные проблемы человечества: экологическая, сырьевая, энергетическая, 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w:t>
      </w:r>
      <w:r>
        <w:rPr>
          <w:spacing w:val="76"/>
        </w:rPr>
        <w:t xml:space="preserve"> </w:t>
      </w:r>
      <w:r>
        <w:t>-</w:t>
      </w:r>
      <w:r>
        <w:rPr>
          <w:spacing w:val="40"/>
        </w:rPr>
        <w:t xml:space="preserve"> </w:t>
      </w:r>
      <w:r>
        <w:t>и</w:t>
      </w:r>
      <w:r>
        <w:rPr>
          <w:spacing w:val="40"/>
        </w:rPr>
        <w:t xml:space="preserve"> </w:t>
      </w:r>
      <w:r>
        <w:t>международные</w:t>
      </w:r>
      <w:r>
        <w:rPr>
          <w:spacing w:val="40"/>
        </w:rPr>
        <w:t xml:space="preserve"> </w:t>
      </w:r>
      <w:r>
        <w:t>усилия</w:t>
      </w:r>
      <w:r>
        <w:rPr>
          <w:spacing w:val="40"/>
        </w:rPr>
        <w:t xml:space="preserve"> </w:t>
      </w:r>
      <w:r>
        <w:t>по</w:t>
      </w:r>
      <w:r>
        <w:rPr>
          <w:spacing w:val="40"/>
        </w:rPr>
        <w:t xml:space="preserve"> </w:t>
      </w:r>
      <w:r>
        <w:t>их</w:t>
      </w:r>
      <w:r>
        <w:rPr>
          <w:spacing w:val="80"/>
        </w:rPr>
        <w:t xml:space="preserve"> </w:t>
      </w:r>
      <w:r>
        <w:t>преодолению.</w:t>
      </w:r>
      <w:r>
        <w:rPr>
          <w:spacing w:val="80"/>
        </w:rPr>
        <w:t xml:space="preserve"> </w:t>
      </w:r>
      <w:r>
        <w:t>Программа</w:t>
      </w:r>
      <w:r>
        <w:rPr>
          <w:spacing w:val="80"/>
        </w:rPr>
        <w:t xml:space="preserve"> </w:t>
      </w:r>
      <w:r>
        <w:t>ООН</w:t>
      </w:r>
      <w:r>
        <w:rPr>
          <w:spacing w:val="80"/>
        </w:rPr>
        <w:t xml:space="preserve"> </w:t>
      </w:r>
      <w:r>
        <w:t>и</w:t>
      </w:r>
      <w:r>
        <w:rPr>
          <w:spacing w:val="80"/>
        </w:rPr>
        <w:t xml:space="preserve"> </w:t>
      </w:r>
      <w:r>
        <w:t>цели</w:t>
      </w:r>
      <w:r>
        <w:rPr>
          <w:spacing w:val="80"/>
        </w:rPr>
        <w:t xml:space="preserve"> </w:t>
      </w:r>
      <w:r>
        <w:t>устойчивого</w:t>
      </w:r>
      <w:r>
        <w:rPr>
          <w:spacing w:val="80"/>
        </w:rPr>
        <w:t xml:space="preserve"> </w:t>
      </w:r>
      <w:r>
        <w:t>развития.</w:t>
      </w:r>
      <w:r>
        <w:rPr>
          <w:spacing w:val="80"/>
        </w:rPr>
        <w:t xml:space="preserve"> </w:t>
      </w:r>
      <w:r>
        <w:t>Всемирное</w:t>
      </w:r>
      <w:r>
        <w:rPr>
          <w:spacing w:val="80"/>
        </w:rPr>
        <w:t xml:space="preserve"> </w:t>
      </w:r>
      <w:r>
        <w:t>наследие ЮНЕСКО: природные и культурные объекты.</w:t>
      </w:r>
    </w:p>
    <w:p w14:paraId="19513AB3" w14:textId="77777777" w:rsidR="000640A9" w:rsidRDefault="00B37D2D">
      <w:pPr>
        <w:pStyle w:val="a3"/>
        <w:ind w:right="569" w:firstLine="760"/>
        <w:jc w:val="left"/>
      </w:pPr>
      <w:r>
        <w:t>Практическая</w:t>
      </w:r>
      <w:r>
        <w:rPr>
          <w:spacing w:val="80"/>
        </w:rPr>
        <w:t xml:space="preserve"> </w:t>
      </w:r>
      <w:r>
        <w:t>работа</w:t>
      </w:r>
      <w:r>
        <w:rPr>
          <w:spacing w:val="80"/>
        </w:rPr>
        <w:t xml:space="preserve"> </w:t>
      </w:r>
      <w:r>
        <w:t>«Характеристика</w:t>
      </w:r>
      <w:r>
        <w:rPr>
          <w:spacing w:val="80"/>
        </w:rPr>
        <w:t xml:space="preserve"> </w:t>
      </w:r>
      <w:r>
        <w:t>изменений</w:t>
      </w:r>
      <w:r>
        <w:rPr>
          <w:spacing w:val="80"/>
        </w:rPr>
        <w:t xml:space="preserve"> </w:t>
      </w:r>
      <w:r>
        <w:t>компонентов</w:t>
      </w:r>
      <w:r>
        <w:rPr>
          <w:spacing w:val="80"/>
        </w:rPr>
        <w:t xml:space="preserve"> </w:t>
      </w:r>
      <w:r>
        <w:t>природы</w:t>
      </w:r>
      <w:r>
        <w:rPr>
          <w:spacing w:val="80"/>
        </w:rPr>
        <w:t xml:space="preserve"> </w:t>
      </w:r>
      <w:r>
        <w:t>на</w:t>
      </w:r>
      <w:r>
        <w:rPr>
          <w:spacing w:val="80"/>
        </w:rPr>
        <w:t xml:space="preserve"> </w:t>
      </w:r>
      <w:r>
        <w:t>территории одной из стран мира в результате деятельности человека».</w:t>
      </w:r>
    </w:p>
    <w:p w14:paraId="5C459B80" w14:textId="77777777" w:rsidR="000640A9" w:rsidRDefault="00B37D2D">
      <w:pPr>
        <w:pStyle w:val="2"/>
        <w:ind w:left="1329"/>
        <w:jc w:val="left"/>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8</w:t>
      </w:r>
      <w:r>
        <w:rPr>
          <w:spacing w:val="-3"/>
        </w:rPr>
        <w:t xml:space="preserve"> </w:t>
      </w:r>
      <w:r>
        <w:rPr>
          <w:spacing w:val="-2"/>
        </w:rPr>
        <w:t>классе.</w:t>
      </w:r>
    </w:p>
    <w:p w14:paraId="756B595C" w14:textId="77777777" w:rsidR="000640A9" w:rsidRDefault="00B37D2D">
      <w:pPr>
        <w:pStyle w:val="a3"/>
        <w:spacing w:line="274" w:lineRule="exact"/>
        <w:ind w:left="1329"/>
        <w:jc w:val="left"/>
      </w:pPr>
      <w:r>
        <w:t>Географическое</w:t>
      </w:r>
      <w:r>
        <w:rPr>
          <w:spacing w:val="-6"/>
        </w:rPr>
        <w:t xml:space="preserve"> </w:t>
      </w:r>
      <w:r>
        <w:t>пространство</w:t>
      </w:r>
      <w:r>
        <w:rPr>
          <w:spacing w:val="-3"/>
        </w:rPr>
        <w:t xml:space="preserve"> </w:t>
      </w:r>
      <w:r>
        <w:rPr>
          <w:spacing w:val="-2"/>
        </w:rPr>
        <w:t>России.</w:t>
      </w:r>
    </w:p>
    <w:p w14:paraId="325012C9" w14:textId="77777777" w:rsidR="000640A9" w:rsidRDefault="00B37D2D">
      <w:pPr>
        <w:pStyle w:val="a3"/>
        <w:spacing w:before="1"/>
        <w:jc w:val="left"/>
      </w:pPr>
      <w:r>
        <w:t>История</w:t>
      </w:r>
      <w:r>
        <w:rPr>
          <w:spacing w:val="-4"/>
        </w:rPr>
        <w:t xml:space="preserve"> </w:t>
      </w:r>
      <w:r>
        <w:t>формирования</w:t>
      </w:r>
      <w:r>
        <w:rPr>
          <w:spacing w:val="-7"/>
        </w:rPr>
        <w:t xml:space="preserve"> </w:t>
      </w:r>
      <w:r>
        <w:t>и</w:t>
      </w:r>
      <w:r>
        <w:rPr>
          <w:spacing w:val="-4"/>
        </w:rPr>
        <w:t xml:space="preserve"> </w:t>
      </w:r>
      <w:r>
        <w:t>освоения</w:t>
      </w:r>
      <w:r>
        <w:rPr>
          <w:spacing w:val="-4"/>
        </w:rPr>
        <w:t xml:space="preserve"> </w:t>
      </w:r>
      <w:r>
        <w:t>территории</w:t>
      </w:r>
      <w:r>
        <w:rPr>
          <w:spacing w:val="-5"/>
        </w:rPr>
        <w:t xml:space="preserve"> </w:t>
      </w:r>
      <w:r>
        <w:rPr>
          <w:spacing w:val="-2"/>
        </w:rPr>
        <w:t>России.</w:t>
      </w:r>
    </w:p>
    <w:p w14:paraId="44ED864E" w14:textId="77777777" w:rsidR="000640A9" w:rsidRDefault="00B37D2D">
      <w:pPr>
        <w:pStyle w:val="a3"/>
        <w:ind w:right="563" w:firstLine="760"/>
      </w:pPr>
      <w:r>
        <w:t>История освоения и заселения территории современной России в XI-</w:t>
      </w:r>
      <w:proofErr w:type="spellStart"/>
      <w:r>
        <w:t>XVIвв</w:t>
      </w:r>
      <w:proofErr w:type="spellEnd"/>
      <w:r>
        <w:t>. Расширение территории России в XVI-</w:t>
      </w:r>
      <w:proofErr w:type="spellStart"/>
      <w:r>
        <w:t>XIXвв</w:t>
      </w:r>
      <w:proofErr w:type="spellEnd"/>
      <w:r>
        <w:t>. Русские первопроходцы. Изменения внешних границ России в XX в. Воссоединение Крыма с Россией.</w:t>
      </w:r>
    </w:p>
    <w:p w14:paraId="67463DA5" w14:textId="77777777" w:rsidR="000640A9" w:rsidRDefault="00B37D2D">
      <w:pPr>
        <w:pStyle w:val="a3"/>
        <w:ind w:right="569"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CB7BE95" w14:textId="77777777" w:rsidR="000640A9" w:rsidRDefault="00B37D2D">
      <w:pPr>
        <w:pStyle w:val="a3"/>
        <w:ind w:left="1329"/>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14:paraId="0017133A" w14:textId="77777777" w:rsidR="000640A9" w:rsidRDefault="00B37D2D">
      <w:pPr>
        <w:pStyle w:val="a3"/>
        <w:ind w:right="561"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0495B49" w14:textId="77777777" w:rsidR="000640A9" w:rsidRDefault="00B37D2D">
      <w:pPr>
        <w:pStyle w:val="a3"/>
        <w:ind w:left="1329"/>
      </w:pPr>
      <w:r>
        <w:t>Время</w:t>
      </w:r>
      <w:r>
        <w:rPr>
          <w:spacing w:val="-4"/>
        </w:rPr>
        <w:t xml:space="preserve"> </w:t>
      </w:r>
      <w:r>
        <w:t>на</w:t>
      </w:r>
      <w:r>
        <w:rPr>
          <w:spacing w:val="-4"/>
        </w:rPr>
        <w:t xml:space="preserve"> </w:t>
      </w:r>
      <w:r>
        <w:t>территории</w:t>
      </w:r>
      <w:r>
        <w:rPr>
          <w:spacing w:val="-3"/>
        </w:rPr>
        <w:t xml:space="preserve"> </w:t>
      </w:r>
      <w:r>
        <w:rPr>
          <w:spacing w:val="-2"/>
        </w:rPr>
        <w:t>России.</w:t>
      </w:r>
    </w:p>
    <w:p w14:paraId="693FB05F" w14:textId="77777777" w:rsidR="000640A9" w:rsidRDefault="00B37D2D">
      <w:pPr>
        <w:pStyle w:val="a3"/>
        <w:ind w:right="564" w:firstLine="760"/>
      </w:pPr>
      <w:r>
        <w:t>Россия на карте часовых поясов мира. Карта часовых зон России. Местное,</w:t>
      </w:r>
      <w:r>
        <w:rPr>
          <w:spacing w:val="40"/>
        </w:rPr>
        <w:t xml:space="preserve"> </w:t>
      </w:r>
      <w:r>
        <w:t>поясное и зональное время: роль в хозяйстве и жизни людей.</w:t>
      </w:r>
    </w:p>
    <w:p w14:paraId="4B5E247E" w14:textId="77777777" w:rsidR="000640A9" w:rsidRDefault="00B37D2D">
      <w:pPr>
        <w:pStyle w:val="a3"/>
        <w:ind w:left="1329"/>
      </w:pPr>
      <w:r>
        <w:t>Практическая</w:t>
      </w:r>
      <w:r>
        <w:rPr>
          <w:spacing w:val="73"/>
        </w:rPr>
        <w:t xml:space="preserve"> </w:t>
      </w:r>
      <w:r>
        <w:t>работа</w:t>
      </w:r>
      <w:r>
        <w:rPr>
          <w:spacing w:val="78"/>
        </w:rPr>
        <w:t xml:space="preserve"> </w:t>
      </w:r>
      <w:r>
        <w:t>«Определение</w:t>
      </w:r>
      <w:r>
        <w:rPr>
          <w:spacing w:val="75"/>
        </w:rPr>
        <w:t xml:space="preserve"> </w:t>
      </w:r>
      <w:r>
        <w:t>различия</w:t>
      </w:r>
      <w:r>
        <w:rPr>
          <w:spacing w:val="76"/>
        </w:rPr>
        <w:t xml:space="preserve"> </w:t>
      </w:r>
      <w:r>
        <w:t>во</w:t>
      </w:r>
      <w:r>
        <w:rPr>
          <w:spacing w:val="76"/>
        </w:rPr>
        <w:t xml:space="preserve"> </w:t>
      </w:r>
      <w:r>
        <w:t>времени</w:t>
      </w:r>
      <w:r>
        <w:rPr>
          <w:spacing w:val="76"/>
        </w:rPr>
        <w:t xml:space="preserve"> </w:t>
      </w:r>
      <w:r>
        <w:t>для</w:t>
      </w:r>
      <w:r>
        <w:rPr>
          <w:spacing w:val="77"/>
        </w:rPr>
        <w:t xml:space="preserve"> </w:t>
      </w:r>
      <w:r>
        <w:t>разных</w:t>
      </w:r>
      <w:r>
        <w:rPr>
          <w:spacing w:val="78"/>
        </w:rPr>
        <w:t xml:space="preserve"> </w:t>
      </w:r>
      <w:r>
        <w:rPr>
          <w:spacing w:val="-2"/>
        </w:rPr>
        <w:t>городов</w:t>
      </w:r>
    </w:p>
    <w:p w14:paraId="75AAC053" w14:textId="77777777" w:rsidR="000640A9" w:rsidRDefault="000640A9">
      <w:pPr>
        <w:pStyle w:val="a3"/>
        <w:sectPr w:rsidR="000640A9">
          <w:pgSz w:w="11910" w:h="16840"/>
          <w:pgMar w:top="1040" w:right="283" w:bottom="1200" w:left="1133" w:header="0" w:footer="993" w:gutter="0"/>
          <w:cols w:space="720"/>
        </w:sectPr>
      </w:pPr>
    </w:p>
    <w:p w14:paraId="32A12617" w14:textId="77777777" w:rsidR="000640A9" w:rsidRDefault="00B37D2D">
      <w:pPr>
        <w:pStyle w:val="a3"/>
        <w:spacing w:before="66"/>
      </w:pPr>
      <w:r>
        <w:lastRenderedPageBreak/>
        <w:t>России</w:t>
      </w:r>
      <w:r>
        <w:rPr>
          <w:spacing w:val="-2"/>
        </w:rPr>
        <w:t xml:space="preserve"> </w:t>
      </w:r>
      <w:r>
        <w:t>по</w:t>
      </w:r>
      <w:r>
        <w:rPr>
          <w:spacing w:val="-1"/>
        </w:rPr>
        <w:t xml:space="preserve"> </w:t>
      </w:r>
      <w:r>
        <w:t>карте</w:t>
      </w:r>
      <w:r>
        <w:rPr>
          <w:spacing w:val="-1"/>
        </w:rPr>
        <w:t xml:space="preserve"> </w:t>
      </w:r>
      <w:r>
        <w:t>часовых</w:t>
      </w:r>
      <w:r>
        <w:rPr>
          <w:spacing w:val="1"/>
        </w:rPr>
        <w:t xml:space="preserve"> </w:t>
      </w:r>
      <w:r>
        <w:rPr>
          <w:spacing w:val="-4"/>
        </w:rPr>
        <w:t>зон».</w:t>
      </w:r>
    </w:p>
    <w:p w14:paraId="6B3F1698" w14:textId="77777777" w:rsidR="000640A9" w:rsidRDefault="00B37D2D">
      <w:pPr>
        <w:pStyle w:val="a3"/>
        <w:ind w:right="4176"/>
      </w:pPr>
      <w:r>
        <w:t>Административно-территориальное</w:t>
      </w:r>
      <w:r>
        <w:rPr>
          <w:spacing w:val="-14"/>
        </w:rPr>
        <w:t xml:space="preserve"> </w:t>
      </w:r>
      <w:r>
        <w:t>устройство</w:t>
      </w:r>
      <w:r>
        <w:rPr>
          <w:spacing w:val="-15"/>
        </w:rPr>
        <w:t xml:space="preserve"> </w:t>
      </w:r>
      <w:r>
        <w:t>России. Районирование территории.</w:t>
      </w:r>
    </w:p>
    <w:p w14:paraId="6E52C80B" w14:textId="77777777" w:rsidR="000640A9" w:rsidRDefault="00B37D2D">
      <w:pPr>
        <w:pStyle w:val="a3"/>
        <w:spacing w:before="1"/>
        <w:ind w:right="560"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8D12D87" w14:textId="77777777" w:rsidR="000640A9" w:rsidRDefault="00B37D2D">
      <w:pPr>
        <w:pStyle w:val="a3"/>
        <w:ind w:right="569"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BCC84AA" w14:textId="77777777" w:rsidR="000640A9" w:rsidRDefault="00B37D2D">
      <w:pPr>
        <w:pStyle w:val="a3"/>
        <w:ind w:left="1329"/>
      </w:pPr>
      <w:r>
        <w:t>Природа</w:t>
      </w:r>
      <w:r>
        <w:rPr>
          <w:spacing w:val="-3"/>
        </w:rPr>
        <w:t xml:space="preserve"> </w:t>
      </w:r>
      <w:r>
        <w:rPr>
          <w:spacing w:val="-2"/>
        </w:rPr>
        <w:t>России.</w:t>
      </w:r>
    </w:p>
    <w:p w14:paraId="400A2189" w14:textId="77777777" w:rsidR="000640A9" w:rsidRDefault="00B37D2D">
      <w:pPr>
        <w:pStyle w:val="a3"/>
        <w:ind w:left="1329"/>
      </w:pPr>
      <w:r>
        <w:t>Природные</w:t>
      </w:r>
      <w:r>
        <w:rPr>
          <w:spacing w:val="-7"/>
        </w:rPr>
        <w:t xml:space="preserve"> </w:t>
      </w:r>
      <w:r>
        <w:t>условия</w:t>
      </w:r>
      <w:r>
        <w:rPr>
          <w:spacing w:val="-4"/>
        </w:rPr>
        <w:t xml:space="preserve"> </w:t>
      </w:r>
      <w:r>
        <w:t>и</w:t>
      </w:r>
      <w:r>
        <w:rPr>
          <w:spacing w:val="-4"/>
        </w:rPr>
        <w:t xml:space="preserve"> </w:t>
      </w:r>
      <w:r>
        <w:t>ресурсы</w:t>
      </w:r>
      <w:r>
        <w:rPr>
          <w:spacing w:val="-4"/>
        </w:rPr>
        <w:t xml:space="preserve"> </w:t>
      </w:r>
      <w:r>
        <w:rPr>
          <w:spacing w:val="-2"/>
        </w:rPr>
        <w:t>России.</w:t>
      </w:r>
    </w:p>
    <w:p w14:paraId="5FB54BF3" w14:textId="77777777" w:rsidR="000640A9" w:rsidRDefault="00B37D2D">
      <w:pPr>
        <w:pStyle w:val="a3"/>
        <w:ind w:right="564"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92F988C" w14:textId="77777777" w:rsidR="000640A9" w:rsidRDefault="00B37D2D">
      <w:pPr>
        <w:pStyle w:val="a3"/>
        <w:spacing w:before="1"/>
        <w:ind w:right="565" w:firstLine="760"/>
      </w:pPr>
      <w:r>
        <w:t>Практическая работа «Характеристика природно-ресурсного капитала своего края по картам и статистическим материалам».</w:t>
      </w:r>
    </w:p>
    <w:p w14:paraId="41FC0295" w14:textId="77777777" w:rsidR="000640A9" w:rsidRDefault="00B37D2D">
      <w:pPr>
        <w:pStyle w:val="a3"/>
        <w:ind w:left="1329"/>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14:paraId="7BFBF228" w14:textId="77777777" w:rsidR="000640A9" w:rsidRDefault="00B37D2D">
      <w:pPr>
        <w:pStyle w:val="a3"/>
        <w:tabs>
          <w:tab w:val="left" w:pos="2302"/>
          <w:tab w:val="left" w:pos="3616"/>
          <w:tab w:val="left" w:pos="4091"/>
          <w:tab w:val="left" w:pos="5513"/>
          <w:tab w:val="left" w:pos="6537"/>
          <w:tab w:val="left" w:pos="7989"/>
          <w:tab w:val="left" w:pos="8358"/>
          <w:tab w:val="left" w:pos="9303"/>
        </w:tabs>
        <w:ind w:right="564" w:firstLine="760"/>
        <w:jc w:val="left"/>
      </w:pPr>
      <w:r>
        <w:t xml:space="preserve">Основные этапы формирования земной коры на территории России. Основные </w:t>
      </w:r>
      <w:r>
        <w:rPr>
          <w:spacing w:val="-2"/>
        </w:rPr>
        <w:t>тектонические</w:t>
      </w:r>
      <w:r>
        <w:tab/>
      </w:r>
      <w:r>
        <w:rPr>
          <w:spacing w:val="-2"/>
        </w:rPr>
        <w:t>структуры</w:t>
      </w:r>
      <w:r>
        <w:tab/>
      </w:r>
      <w:r>
        <w:rPr>
          <w:spacing w:val="-6"/>
        </w:rPr>
        <w:t>на</w:t>
      </w:r>
      <w:r>
        <w:tab/>
      </w:r>
      <w:r>
        <w:rPr>
          <w:spacing w:val="-2"/>
        </w:rPr>
        <w:t>территории</w:t>
      </w:r>
      <w:r>
        <w:tab/>
      </w:r>
      <w:r>
        <w:rPr>
          <w:spacing w:val="-2"/>
        </w:rPr>
        <w:t>России.</w:t>
      </w:r>
      <w:r>
        <w:tab/>
      </w:r>
      <w:r>
        <w:rPr>
          <w:spacing w:val="-2"/>
        </w:rPr>
        <w:t>Платформы</w:t>
      </w:r>
      <w:r>
        <w:tab/>
      </w:r>
      <w:r>
        <w:rPr>
          <w:spacing w:val="-10"/>
        </w:rPr>
        <w:t>и</w:t>
      </w:r>
      <w:r>
        <w:tab/>
      </w:r>
      <w:r>
        <w:rPr>
          <w:spacing w:val="-2"/>
        </w:rPr>
        <w:t>плиты.</w:t>
      </w:r>
      <w:r>
        <w:tab/>
      </w:r>
      <w:r>
        <w:rPr>
          <w:spacing w:val="-2"/>
        </w:rPr>
        <w:t xml:space="preserve">Пояса </w:t>
      </w:r>
      <w:r>
        <w:t>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4"/>
        </w:rPr>
        <w:t xml:space="preserve"> </w:t>
      </w:r>
      <w:r>
        <w:t>тектоническим строением, рельефом и размещением основных групп полезных ископаемых по территории страны.</w:t>
      </w:r>
    </w:p>
    <w:p w14:paraId="0B85D52E" w14:textId="77777777" w:rsidR="000640A9" w:rsidRDefault="00B37D2D">
      <w:pPr>
        <w:pStyle w:val="a3"/>
        <w:ind w:right="566"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85007E0" w14:textId="77777777" w:rsidR="000640A9" w:rsidRDefault="00B37D2D">
      <w:pPr>
        <w:pStyle w:val="a3"/>
        <w:ind w:right="568"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14ADEC3" w14:textId="77777777" w:rsidR="000640A9" w:rsidRDefault="00B37D2D">
      <w:pPr>
        <w:pStyle w:val="a3"/>
        <w:spacing w:before="1"/>
        <w:ind w:left="1329"/>
      </w:pPr>
      <w:r>
        <w:t>Климат</w:t>
      </w:r>
      <w:r>
        <w:rPr>
          <w:spacing w:val="-4"/>
        </w:rPr>
        <w:t xml:space="preserve"> </w:t>
      </w:r>
      <w:r>
        <w:t>и</w:t>
      </w:r>
      <w:r>
        <w:rPr>
          <w:spacing w:val="-4"/>
        </w:rPr>
        <w:t xml:space="preserve"> </w:t>
      </w:r>
      <w:r>
        <w:t>климатические</w:t>
      </w:r>
      <w:r>
        <w:rPr>
          <w:spacing w:val="-4"/>
        </w:rPr>
        <w:t xml:space="preserve"> </w:t>
      </w:r>
      <w:r>
        <w:rPr>
          <w:spacing w:val="-2"/>
        </w:rPr>
        <w:t>ресурсы.</w:t>
      </w:r>
    </w:p>
    <w:p w14:paraId="5050B621" w14:textId="77777777" w:rsidR="000640A9" w:rsidRDefault="00B37D2D">
      <w:pPr>
        <w:pStyle w:val="a3"/>
        <w:ind w:right="566"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Pr>
          <w:spacing w:val="40"/>
        </w:rPr>
        <w:t xml:space="preserve"> </w:t>
      </w:r>
      <w:r>
        <w:t>России. Коэффициент увлажнения.</w:t>
      </w:r>
    </w:p>
    <w:p w14:paraId="43680148" w14:textId="77777777" w:rsidR="000640A9" w:rsidRDefault="00B37D2D">
      <w:pPr>
        <w:pStyle w:val="a3"/>
        <w:ind w:right="564"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w:t>
      </w:r>
      <w:r>
        <w:rPr>
          <w:spacing w:val="40"/>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14:paraId="0805F336" w14:textId="77777777" w:rsidR="000640A9" w:rsidRDefault="00B37D2D">
      <w:pPr>
        <w:pStyle w:val="a3"/>
        <w:spacing w:before="1"/>
        <w:ind w:right="568" w:firstLine="707"/>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w:t>
      </w:r>
    </w:p>
    <w:p w14:paraId="6750201A" w14:textId="77777777" w:rsidR="000640A9" w:rsidRDefault="000640A9">
      <w:pPr>
        <w:pStyle w:val="a3"/>
        <w:sectPr w:rsidR="000640A9">
          <w:pgSz w:w="11910" w:h="16840"/>
          <w:pgMar w:top="1040" w:right="283" w:bottom="1200" w:left="1133" w:header="0" w:footer="993" w:gutter="0"/>
          <w:cols w:space="720"/>
        </w:sectPr>
      </w:pPr>
    </w:p>
    <w:p w14:paraId="07EC7C36" w14:textId="77777777" w:rsidR="000640A9" w:rsidRDefault="00B37D2D">
      <w:pPr>
        <w:pStyle w:val="a3"/>
        <w:spacing w:before="66"/>
      </w:pPr>
      <w:r>
        <w:lastRenderedPageBreak/>
        <w:t>следствия.</w:t>
      </w:r>
      <w:r>
        <w:rPr>
          <w:spacing w:val="-4"/>
        </w:rPr>
        <w:t xml:space="preserve"> </w:t>
      </w:r>
      <w:r>
        <w:t>Особенности</w:t>
      </w:r>
      <w:r>
        <w:rPr>
          <w:spacing w:val="-2"/>
        </w:rPr>
        <w:t xml:space="preserve"> </w:t>
      </w:r>
      <w:r>
        <w:t>климата</w:t>
      </w:r>
      <w:r>
        <w:rPr>
          <w:spacing w:val="-3"/>
        </w:rPr>
        <w:t xml:space="preserve"> </w:t>
      </w:r>
      <w:r>
        <w:t>своего</w:t>
      </w:r>
      <w:r>
        <w:rPr>
          <w:spacing w:val="-3"/>
        </w:rPr>
        <w:t xml:space="preserve"> </w:t>
      </w:r>
      <w:r>
        <w:rPr>
          <w:spacing w:val="-4"/>
        </w:rPr>
        <w:t>края.</w:t>
      </w:r>
    </w:p>
    <w:p w14:paraId="1665D346" w14:textId="77777777" w:rsidR="000640A9" w:rsidRDefault="00B37D2D">
      <w:pPr>
        <w:pStyle w:val="a3"/>
        <w:ind w:right="570"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w:t>
      </w:r>
      <w:r>
        <w:rPr>
          <w:spacing w:val="40"/>
        </w:rPr>
        <w:t xml:space="preserve"> </w:t>
      </w:r>
      <w:r>
        <w:t xml:space="preserve">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w:t>
      </w:r>
      <w:r>
        <w:rPr>
          <w:spacing w:val="-2"/>
        </w:rPr>
        <w:t>населения».</w:t>
      </w:r>
    </w:p>
    <w:p w14:paraId="5B66EBFC" w14:textId="77777777" w:rsidR="000640A9" w:rsidRDefault="00B37D2D">
      <w:pPr>
        <w:pStyle w:val="a3"/>
        <w:spacing w:before="1"/>
        <w:ind w:left="1329"/>
      </w:pPr>
      <w:r>
        <w:t>Моря</w:t>
      </w:r>
      <w:r>
        <w:rPr>
          <w:spacing w:val="-2"/>
        </w:rPr>
        <w:t xml:space="preserve"> </w:t>
      </w:r>
      <w:r>
        <w:t>России.</w:t>
      </w:r>
      <w:r>
        <w:rPr>
          <w:spacing w:val="-2"/>
        </w:rPr>
        <w:t xml:space="preserve"> </w:t>
      </w:r>
      <w:r>
        <w:t>Внутренние</w:t>
      </w:r>
      <w:r>
        <w:rPr>
          <w:spacing w:val="-3"/>
        </w:rPr>
        <w:t xml:space="preserve"> </w:t>
      </w:r>
      <w:r>
        <w:t>воды</w:t>
      </w:r>
      <w:r>
        <w:rPr>
          <w:spacing w:val="-1"/>
        </w:rPr>
        <w:t xml:space="preserve"> </w:t>
      </w:r>
      <w:r>
        <w:t>и</w:t>
      </w:r>
      <w:r>
        <w:rPr>
          <w:spacing w:val="-3"/>
        </w:rPr>
        <w:t xml:space="preserve"> </w:t>
      </w:r>
      <w:r>
        <w:t>водные</w:t>
      </w:r>
      <w:r>
        <w:rPr>
          <w:spacing w:val="-3"/>
        </w:rPr>
        <w:t xml:space="preserve"> </w:t>
      </w:r>
      <w:r>
        <w:rPr>
          <w:spacing w:val="-2"/>
        </w:rPr>
        <w:t>ресурсы.</w:t>
      </w:r>
    </w:p>
    <w:p w14:paraId="16780E4C" w14:textId="77777777" w:rsidR="000640A9" w:rsidRDefault="00B37D2D">
      <w:pPr>
        <w:pStyle w:val="a3"/>
        <w:ind w:right="561" w:firstLine="760"/>
      </w:pPr>
      <w:r>
        <w:t xml:space="preserve">Моря как </w:t>
      </w:r>
      <w:proofErr w:type="spellStart"/>
      <w:r>
        <w:t>аквальные</w:t>
      </w:r>
      <w:proofErr w:type="spellEnd"/>
      <w: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6C934BB" w14:textId="77777777" w:rsidR="000640A9" w:rsidRDefault="00B37D2D">
      <w:pPr>
        <w:pStyle w:val="a3"/>
        <w:ind w:right="561"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3FF8A979" w14:textId="77777777" w:rsidR="000640A9" w:rsidRDefault="00B37D2D">
      <w:pPr>
        <w:pStyle w:val="a3"/>
        <w:ind w:right="571"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w:t>
      </w:r>
      <w:r>
        <w:rPr>
          <w:spacing w:val="40"/>
        </w:rPr>
        <w:t xml:space="preserve"> </w:t>
      </w:r>
      <w:r>
        <w:t>явлений на территории страны».</w:t>
      </w:r>
    </w:p>
    <w:p w14:paraId="418A61FF" w14:textId="77777777" w:rsidR="000640A9" w:rsidRDefault="00B37D2D">
      <w:pPr>
        <w:pStyle w:val="a3"/>
        <w:spacing w:before="1"/>
        <w:ind w:left="1329"/>
      </w:pPr>
      <w:r>
        <w:t>Природно-хозяйственные</w:t>
      </w:r>
      <w:r>
        <w:rPr>
          <w:spacing w:val="-15"/>
        </w:rPr>
        <w:t xml:space="preserve"> </w:t>
      </w:r>
      <w:r>
        <w:rPr>
          <w:spacing w:val="-2"/>
        </w:rPr>
        <w:t>зоны.</w:t>
      </w:r>
    </w:p>
    <w:p w14:paraId="74DE41B6" w14:textId="77777777" w:rsidR="000640A9" w:rsidRDefault="00B37D2D">
      <w:pPr>
        <w:pStyle w:val="a3"/>
        <w:ind w:right="567" w:firstLine="760"/>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14:paraId="0D8BC74D" w14:textId="77777777" w:rsidR="000640A9" w:rsidRDefault="00B37D2D">
      <w:pPr>
        <w:pStyle w:val="a3"/>
        <w:ind w:right="566"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66982E7" w14:textId="77777777" w:rsidR="000640A9" w:rsidRDefault="00B37D2D">
      <w:pPr>
        <w:pStyle w:val="a3"/>
        <w:ind w:right="570" w:firstLine="760"/>
      </w:pPr>
      <w:r>
        <w:t xml:space="preserve">Природно-хозяйственные зоны России: взаимосвязь и взаимообусловленность их </w:t>
      </w:r>
      <w:r>
        <w:rPr>
          <w:spacing w:val="-2"/>
        </w:rPr>
        <w:t>компонентов.</w:t>
      </w:r>
    </w:p>
    <w:p w14:paraId="58CFBF05" w14:textId="77777777" w:rsidR="000640A9" w:rsidRDefault="00B37D2D">
      <w:pPr>
        <w:pStyle w:val="a3"/>
        <w:ind w:right="559" w:firstLine="760"/>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w:t>
      </w:r>
      <w:proofErr w:type="spellStart"/>
      <w:r>
        <w:t>природнохозяйственных</w:t>
      </w:r>
      <w:proofErr w:type="spellEnd"/>
      <w:r>
        <w:t xml:space="preserve"> зон на территории </w:t>
      </w:r>
      <w:r>
        <w:rPr>
          <w:spacing w:val="-2"/>
        </w:rPr>
        <w:t>России.</w:t>
      </w:r>
    </w:p>
    <w:p w14:paraId="34DFFA42" w14:textId="77777777" w:rsidR="000640A9" w:rsidRDefault="00B37D2D">
      <w:pPr>
        <w:pStyle w:val="a3"/>
        <w:ind w:right="569"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w:t>
      </w:r>
      <w:r>
        <w:rPr>
          <w:spacing w:val="40"/>
        </w:rPr>
        <w:t xml:space="preserve"> </w:t>
      </w:r>
      <w:r>
        <w:t>Красную книгу России.</w:t>
      </w:r>
    </w:p>
    <w:p w14:paraId="0F908ED8" w14:textId="77777777" w:rsidR="000640A9" w:rsidRDefault="00B37D2D">
      <w:pPr>
        <w:pStyle w:val="a3"/>
        <w:spacing w:before="1"/>
        <w:ind w:right="565"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w:t>
      </w:r>
      <w:r>
        <w:rPr>
          <w:spacing w:val="40"/>
        </w:rPr>
        <w:t xml:space="preserve"> </w:t>
      </w:r>
      <w:r>
        <w:t>климатических изменений на природу, на жизнь и хозяйственную деятельность населения на основе анализа нескольких источников информации».</w:t>
      </w:r>
    </w:p>
    <w:p w14:paraId="37C4B848" w14:textId="77777777" w:rsidR="000640A9" w:rsidRDefault="00B37D2D">
      <w:pPr>
        <w:pStyle w:val="a3"/>
        <w:ind w:left="1329" w:right="5899"/>
      </w:pPr>
      <w:r>
        <w:t>Население России.</w:t>
      </w:r>
      <w:r>
        <w:rPr>
          <w:spacing w:val="40"/>
        </w:rPr>
        <w:t xml:space="preserve"> </w:t>
      </w:r>
      <w:r>
        <w:t>Численность</w:t>
      </w:r>
      <w:r>
        <w:rPr>
          <w:spacing w:val="-6"/>
        </w:rPr>
        <w:t xml:space="preserve"> </w:t>
      </w:r>
      <w:r>
        <w:t>населения</w:t>
      </w:r>
      <w:r>
        <w:rPr>
          <w:spacing w:val="-4"/>
        </w:rPr>
        <w:t xml:space="preserve"> </w:t>
      </w:r>
      <w:r>
        <w:rPr>
          <w:spacing w:val="-2"/>
        </w:rPr>
        <w:t>России.</w:t>
      </w:r>
    </w:p>
    <w:p w14:paraId="10DE6465" w14:textId="77777777" w:rsidR="000640A9" w:rsidRDefault="00B37D2D">
      <w:pPr>
        <w:pStyle w:val="a3"/>
        <w:ind w:right="562" w:firstLine="760"/>
      </w:pPr>
      <w:r>
        <w:t>Динамика численности населения России в XX-</w:t>
      </w:r>
      <w:proofErr w:type="spellStart"/>
      <w:r>
        <w:t>XXIвв</w:t>
      </w:r>
      <w:proofErr w:type="spellEnd"/>
      <w:proofErr w:type="gramStart"/>
      <w:r>
        <w:t>.</w:t>
      </w:r>
      <w:proofErr w:type="gramEnd"/>
      <w:r>
        <w:t xml:space="preserve"> и факторы, определяющие её. Переписи населения России. Естественное движение населения.</w:t>
      </w:r>
    </w:p>
    <w:p w14:paraId="3EBE400C" w14:textId="77777777" w:rsidR="000640A9" w:rsidRDefault="00B37D2D">
      <w:pPr>
        <w:pStyle w:val="a3"/>
        <w:ind w:right="561"/>
      </w:pPr>
      <w:r>
        <w:t xml:space="preserve">Рождаемость, смертность, естественный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w:t>
      </w:r>
      <w:r>
        <w:rPr>
          <w:spacing w:val="80"/>
          <w:w w:val="150"/>
        </w:rPr>
        <w:t xml:space="preserve"> </w:t>
      </w:r>
      <w:r>
        <w:t>и</w:t>
      </w:r>
      <w:r>
        <w:rPr>
          <w:spacing w:val="80"/>
          <w:w w:val="150"/>
        </w:rPr>
        <w:t xml:space="preserve"> </w:t>
      </w:r>
      <w:r>
        <w:t>основные</w:t>
      </w:r>
      <w:r>
        <w:rPr>
          <w:spacing w:val="80"/>
          <w:w w:val="150"/>
        </w:rPr>
        <w:t xml:space="preserve"> </w:t>
      </w:r>
      <w:r>
        <w:t>направления</w:t>
      </w:r>
      <w:r>
        <w:rPr>
          <w:spacing w:val="80"/>
          <w:w w:val="150"/>
        </w:rPr>
        <w:t xml:space="preserve"> </w:t>
      </w:r>
      <w:r>
        <w:t>миграционных</w:t>
      </w:r>
      <w:r>
        <w:rPr>
          <w:spacing w:val="80"/>
          <w:w w:val="150"/>
        </w:rPr>
        <w:t xml:space="preserve"> </w:t>
      </w:r>
      <w:r>
        <w:t>потоков.</w:t>
      </w:r>
      <w:r>
        <w:rPr>
          <w:spacing w:val="80"/>
          <w:w w:val="150"/>
        </w:rPr>
        <w:t xml:space="preserve"> </w:t>
      </w:r>
      <w:r>
        <w:t>Причины</w:t>
      </w:r>
      <w:r>
        <w:rPr>
          <w:spacing w:val="80"/>
          <w:w w:val="150"/>
        </w:rPr>
        <w:t xml:space="preserve"> </w:t>
      </w:r>
      <w:r>
        <w:t>миграций</w:t>
      </w:r>
      <w:r>
        <w:rPr>
          <w:spacing w:val="80"/>
          <w:w w:val="150"/>
        </w:rPr>
        <w:t xml:space="preserve"> </w:t>
      </w:r>
      <w:r>
        <w:t>и</w:t>
      </w:r>
    </w:p>
    <w:p w14:paraId="23ABDF88" w14:textId="77777777" w:rsidR="000640A9" w:rsidRDefault="000640A9">
      <w:pPr>
        <w:pStyle w:val="a3"/>
        <w:sectPr w:rsidR="000640A9">
          <w:pgSz w:w="11910" w:h="16840"/>
          <w:pgMar w:top="1040" w:right="283" w:bottom="1200" w:left="1133" w:header="0" w:footer="993" w:gutter="0"/>
          <w:cols w:space="720"/>
        </w:sectPr>
      </w:pPr>
    </w:p>
    <w:p w14:paraId="13AB2FB6" w14:textId="77777777" w:rsidR="000640A9" w:rsidRDefault="00B37D2D">
      <w:pPr>
        <w:pStyle w:val="a3"/>
        <w:spacing w:before="66"/>
        <w:ind w:right="566"/>
      </w:pPr>
      <w:r>
        <w:lastRenderedPageBreak/>
        <w:t>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95221A6" w14:textId="77777777" w:rsidR="000640A9" w:rsidRDefault="00B37D2D">
      <w:pPr>
        <w:pStyle w:val="a3"/>
        <w:spacing w:before="1"/>
        <w:ind w:right="566"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EE1B08D" w14:textId="77777777" w:rsidR="000640A9" w:rsidRDefault="00B37D2D">
      <w:pPr>
        <w:pStyle w:val="a3"/>
        <w:ind w:left="1329"/>
      </w:pPr>
      <w:r>
        <w:t>Территориальные</w:t>
      </w:r>
      <w:r>
        <w:rPr>
          <w:spacing w:val="-8"/>
        </w:rPr>
        <w:t xml:space="preserve"> </w:t>
      </w:r>
      <w:r>
        <w:t>особенности</w:t>
      </w:r>
      <w:r>
        <w:rPr>
          <w:spacing w:val="-5"/>
        </w:rPr>
        <w:t xml:space="preserve"> </w:t>
      </w:r>
      <w:r>
        <w:t>размещения</w:t>
      </w:r>
      <w:r>
        <w:rPr>
          <w:spacing w:val="-6"/>
        </w:rPr>
        <w:t xml:space="preserve"> </w:t>
      </w:r>
      <w:r>
        <w:t>населения</w:t>
      </w:r>
      <w:r>
        <w:rPr>
          <w:spacing w:val="-5"/>
        </w:rPr>
        <w:t xml:space="preserve"> </w:t>
      </w:r>
      <w:r>
        <w:rPr>
          <w:spacing w:val="-2"/>
        </w:rPr>
        <w:t>России.</w:t>
      </w:r>
    </w:p>
    <w:p w14:paraId="433EE37E" w14:textId="77777777" w:rsidR="000640A9" w:rsidRDefault="00B37D2D">
      <w:pPr>
        <w:pStyle w:val="a3"/>
        <w:ind w:right="563" w:firstLine="760"/>
        <w:jc w:val="left"/>
      </w:pPr>
      <w:r>
        <w:t>Географические особенности размещения населения: их обусловленность природными,</w:t>
      </w:r>
      <w:r>
        <w:rPr>
          <w:spacing w:val="27"/>
        </w:rPr>
        <w:t xml:space="preserve"> </w:t>
      </w:r>
      <w:r>
        <w:t>историческими</w:t>
      </w:r>
      <w:r>
        <w:rPr>
          <w:spacing w:val="28"/>
        </w:rPr>
        <w:t xml:space="preserve"> </w:t>
      </w:r>
      <w:r>
        <w:t>и социально-экономическими</w:t>
      </w:r>
      <w:r>
        <w:rPr>
          <w:spacing w:val="28"/>
        </w:rPr>
        <w:t xml:space="preserve"> </w:t>
      </w:r>
      <w:r>
        <w:t>факторами.</w:t>
      </w:r>
      <w:r>
        <w:rPr>
          <w:spacing w:val="27"/>
        </w:rPr>
        <w:t xml:space="preserve"> </w:t>
      </w:r>
      <w:r>
        <w:t>Основная</w:t>
      </w:r>
      <w:r>
        <w:rPr>
          <w:spacing w:val="27"/>
        </w:rPr>
        <w:t xml:space="preserve"> </w:t>
      </w:r>
      <w:r>
        <w:t>полоса расселения.</w:t>
      </w:r>
      <w:r>
        <w:rPr>
          <w:spacing w:val="40"/>
        </w:rPr>
        <w:t xml:space="preserve"> </w:t>
      </w:r>
      <w:r>
        <w:t>Плотность</w:t>
      </w:r>
      <w:r>
        <w:rPr>
          <w:spacing w:val="40"/>
        </w:rPr>
        <w:t xml:space="preserve"> </w:t>
      </w:r>
      <w:r>
        <w:t>населения</w:t>
      </w:r>
      <w:r>
        <w:rPr>
          <w:spacing w:val="40"/>
        </w:rPr>
        <w:t xml:space="preserve"> </w:t>
      </w:r>
      <w:r>
        <w:t>как</w:t>
      </w:r>
      <w:r>
        <w:rPr>
          <w:spacing w:val="40"/>
        </w:rPr>
        <w:t xml:space="preserve"> </w:t>
      </w:r>
      <w:r>
        <w:t>показатель</w:t>
      </w:r>
      <w:r>
        <w:rPr>
          <w:spacing w:val="40"/>
        </w:rPr>
        <w:t xml:space="preserve"> </w:t>
      </w:r>
      <w:r>
        <w:t>освоенности</w:t>
      </w:r>
      <w:r>
        <w:rPr>
          <w:spacing w:val="40"/>
        </w:rPr>
        <w:t xml:space="preserve"> </w:t>
      </w:r>
      <w:r>
        <w:t>территории.</w:t>
      </w:r>
      <w:r>
        <w:rPr>
          <w:spacing w:val="40"/>
        </w:rPr>
        <w:t xml:space="preserve"> </w:t>
      </w:r>
      <w:r>
        <w:t>Различия</w:t>
      </w:r>
      <w:r>
        <w:rPr>
          <w:spacing w:val="40"/>
        </w:rPr>
        <w:t xml:space="preserve"> </w:t>
      </w:r>
      <w:r>
        <w:t>в плотности</w:t>
      </w:r>
      <w:r>
        <w:rPr>
          <w:spacing w:val="40"/>
        </w:rPr>
        <w:t xml:space="preserve"> </w:t>
      </w:r>
      <w:r>
        <w:t>населения</w:t>
      </w:r>
      <w:r>
        <w:rPr>
          <w:spacing w:val="40"/>
        </w:rPr>
        <w:t xml:space="preserve"> </w:t>
      </w:r>
      <w:r>
        <w:t>в</w:t>
      </w:r>
      <w:r>
        <w:rPr>
          <w:spacing w:val="40"/>
        </w:rPr>
        <w:t xml:space="preserve"> </w:t>
      </w:r>
      <w:r>
        <w:t>географических</w:t>
      </w:r>
      <w:r>
        <w:rPr>
          <w:spacing w:val="40"/>
        </w:rPr>
        <w:t xml:space="preserve"> </w:t>
      </w:r>
      <w:r>
        <w:t>районах</w:t>
      </w:r>
      <w:r>
        <w:rPr>
          <w:spacing w:val="40"/>
        </w:rPr>
        <w:t xml:space="preserve"> </w:t>
      </w:r>
      <w:r>
        <w:t>и</w:t>
      </w:r>
      <w:r>
        <w:rPr>
          <w:spacing w:val="40"/>
        </w:rPr>
        <w:t xml:space="preserve"> </w:t>
      </w:r>
      <w:r>
        <w:t>субъектах</w:t>
      </w:r>
      <w:r>
        <w:rPr>
          <w:spacing w:val="40"/>
        </w:rPr>
        <w:t xml:space="preserve"> </w:t>
      </w:r>
      <w:r>
        <w:t>Российской</w:t>
      </w:r>
      <w:r>
        <w:rPr>
          <w:spacing w:val="40"/>
        </w:rPr>
        <w:t xml:space="preserve"> </w:t>
      </w:r>
      <w:r>
        <w:t>Федерации.</w:t>
      </w:r>
      <w:r>
        <w:rPr>
          <w:spacing w:val="80"/>
        </w:rPr>
        <w:t xml:space="preserve"> </w:t>
      </w:r>
      <w:r>
        <w:t>Городское</w:t>
      </w:r>
      <w:r>
        <w:rPr>
          <w:spacing w:val="80"/>
        </w:rPr>
        <w:t xml:space="preserve"> </w:t>
      </w:r>
      <w:r>
        <w:t>и</w:t>
      </w:r>
      <w:r>
        <w:rPr>
          <w:spacing w:val="80"/>
        </w:rPr>
        <w:t xml:space="preserve"> </w:t>
      </w:r>
      <w:r>
        <w:t>сельское</w:t>
      </w:r>
      <w:r>
        <w:rPr>
          <w:spacing w:val="80"/>
        </w:rPr>
        <w:t xml:space="preserve"> </w:t>
      </w:r>
      <w:r>
        <w:t>население.</w:t>
      </w:r>
      <w:r>
        <w:rPr>
          <w:spacing w:val="80"/>
        </w:rPr>
        <w:t xml:space="preserve"> </w:t>
      </w:r>
      <w:r>
        <w:t>Виды</w:t>
      </w:r>
      <w:r>
        <w:rPr>
          <w:spacing w:val="80"/>
        </w:rPr>
        <w:t xml:space="preserve"> </w:t>
      </w:r>
      <w:r>
        <w:t>городских</w:t>
      </w:r>
      <w:r>
        <w:rPr>
          <w:spacing w:val="80"/>
        </w:rPr>
        <w:t xml:space="preserve"> </w:t>
      </w:r>
      <w:r>
        <w:t>и</w:t>
      </w:r>
      <w:r>
        <w:rPr>
          <w:spacing w:val="80"/>
        </w:rPr>
        <w:t xml:space="preserve"> </w:t>
      </w:r>
      <w:r>
        <w:t>сельских</w:t>
      </w:r>
      <w:r>
        <w:rPr>
          <w:spacing w:val="80"/>
        </w:rPr>
        <w:t xml:space="preserve"> </w:t>
      </w:r>
      <w:r>
        <w:t>населённых</w:t>
      </w:r>
      <w:r>
        <w:rPr>
          <w:spacing w:val="80"/>
        </w:rPr>
        <w:t xml:space="preserve"> </w:t>
      </w:r>
      <w:r>
        <w:t>пунктов. Урбанизация</w:t>
      </w:r>
      <w:r>
        <w:rPr>
          <w:spacing w:val="40"/>
        </w:rPr>
        <w:t xml:space="preserve"> </w:t>
      </w:r>
      <w:r>
        <w:t>в</w:t>
      </w:r>
      <w:r>
        <w:rPr>
          <w:spacing w:val="40"/>
        </w:rPr>
        <w:t xml:space="preserve"> </w:t>
      </w:r>
      <w:r>
        <w:t>России.</w:t>
      </w:r>
      <w:r>
        <w:rPr>
          <w:spacing w:val="40"/>
        </w:rPr>
        <w:t xml:space="preserve"> </w:t>
      </w:r>
      <w:r>
        <w:t>Крупнейшие</w:t>
      </w:r>
      <w:r>
        <w:rPr>
          <w:spacing w:val="40"/>
        </w:rPr>
        <w:t xml:space="preserve"> </w:t>
      </w:r>
      <w:r>
        <w:t>города</w:t>
      </w:r>
      <w:r>
        <w:rPr>
          <w:spacing w:val="40"/>
        </w:rPr>
        <w:t xml:space="preserve"> </w:t>
      </w:r>
      <w:r>
        <w:t>и</w:t>
      </w:r>
      <w:r>
        <w:rPr>
          <w:spacing w:val="40"/>
        </w:rPr>
        <w:t xml:space="preserve"> </w:t>
      </w:r>
      <w:r>
        <w:t>городские</w:t>
      </w:r>
      <w:r>
        <w:rPr>
          <w:spacing w:val="40"/>
        </w:rPr>
        <w:t xml:space="preserve"> </w:t>
      </w:r>
      <w:r>
        <w:t>агломерации.</w:t>
      </w:r>
      <w:r>
        <w:rPr>
          <w:spacing w:val="40"/>
        </w:rPr>
        <w:t xml:space="preserve"> </w:t>
      </w:r>
      <w:r>
        <w:t>Классификация городов</w:t>
      </w:r>
      <w:r>
        <w:rPr>
          <w:spacing w:val="40"/>
        </w:rPr>
        <w:t xml:space="preserve"> </w:t>
      </w:r>
      <w:r>
        <w:t>по</w:t>
      </w:r>
      <w:r>
        <w:rPr>
          <w:spacing w:val="40"/>
        </w:rPr>
        <w:t xml:space="preserve"> </w:t>
      </w:r>
      <w:r>
        <w:t>численности</w:t>
      </w:r>
      <w:r>
        <w:rPr>
          <w:spacing w:val="40"/>
        </w:rPr>
        <w:t xml:space="preserve"> </w:t>
      </w:r>
      <w:r>
        <w:t>населения.</w:t>
      </w:r>
      <w:r>
        <w:rPr>
          <w:spacing w:val="40"/>
        </w:rPr>
        <w:t xml:space="preserve"> </w:t>
      </w:r>
      <w:r>
        <w:t>Роль</w:t>
      </w:r>
      <w:r>
        <w:rPr>
          <w:spacing w:val="40"/>
        </w:rPr>
        <w:t xml:space="preserve"> </w:t>
      </w:r>
      <w:r>
        <w:t>городов</w:t>
      </w:r>
      <w:r>
        <w:rPr>
          <w:spacing w:val="40"/>
        </w:rPr>
        <w:t xml:space="preserve"> </w:t>
      </w:r>
      <w:r>
        <w:t>в</w:t>
      </w:r>
      <w:r>
        <w:rPr>
          <w:spacing w:val="40"/>
        </w:rPr>
        <w:t xml:space="preserve"> </w:t>
      </w:r>
      <w:r>
        <w:t>жизни</w:t>
      </w:r>
      <w:r>
        <w:rPr>
          <w:spacing w:val="40"/>
        </w:rPr>
        <w:t xml:space="preserve"> </w:t>
      </w:r>
      <w:r>
        <w:t>страны.</w:t>
      </w:r>
      <w:r>
        <w:rPr>
          <w:spacing w:val="40"/>
        </w:rPr>
        <w:t xml:space="preserve"> </w:t>
      </w:r>
      <w:r>
        <w:t>Функции</w:t>
      </w:r>
      <w:r>
        <w:rPr>
          <w:spacing w:val="40"/>
        </w:rPr>
        <w:t xml:space="preserve"> </w:t>
      </w:r>
      <w:r>
        <w:t>городов</w:t>
      </w:r>
      <w:r>
        <w:rPr>
          <w:spacing w:val="40"/>
        </w:rPr>
        <w:t xml:space="preserve"> </w:t>
      </w:r>
      <w:r>
        <w:t>России.</w:t>
      </w:r>
      <w:r>
        <w:rPr>
          <w:spacing w:val="40"/>
        </w:rPr>
        <w:t xml:space="preserve"> </w:t>
      </w:r>
      <w:r>
        <w:t>Монофункциональные</w:t>
      </w:r>
      <w:r>
        <w:rPr>
          <w:spacing w:val="40"/>
        </w:rPr>
        <w:t xml:space="preserve"> </w:t>
      </w:r>
      <w:r>
        <w:t>города.</w:t>
      </w:r>
      <w:r>
        <w:rPr>
          <w:spacing w:val="40"/>
        </w:rPr>
        <w:t xml:space="preserve"> </w:t>
      </w:r>
      <w:r>
        <w:t>Сельская</w:t>
      </w:r>
      <w:r>
        <w:rPr>
          <w:spacing w:val="40"/>
        </w:rPr>
        <w:t xml:space="preserve"> </w:t>
      </w:r>
      <w:r>
        <w:t>местность</w:t>
      </w:r>
      <w:r>
        <w:rPr>
          <w:spacing w:val="40"/>
        </w:rPr>
        <w:t xml:space="preserve"> </w:t>
      </w:r>
      <w:r>
        <w:t>и</w:t>
      </w:r>
      <w:r>
        <w:rPr>
          <w:spacing w:val="40"/>
        </w:rPr>
        <w:t xml:space="preserve"> </w:t>
      </w:r>
      <w:r>
        <w:t>современные</w:t>
      </w:r>
      <w:r>
        <w:rPr>
          <w:spacing w:val="40"/>
        </w:rPr>
        <w:t xml:space="preserve"> </w:t>
      </w:r>
      <w:r>
        <w:t>тенденции сельского расселения.</w:t>
      </w:r>
    </w:p>
    <w:p w14:paraId="5EAA438B" w14:textId="77777777" w:rsidR="000640A9" w:rsidRDefault="00B37D2D">
      <w:pPr>
        <w:pStyle w:val="a3"/>
        <w:ind w:left="1329"/>
        <w:jc w:val="left"/>
      </w:pPr>
      <w:r>
        <w:t>Народы</w:t>
      </w:r>
      <w:r>
        <w:rPr>
          <w:spacing w:val="-3"/>
        </w:rPr>
        <w:t xml:space="preserve"> </w:t>
      </w:r>
      <w:r>
        <w:t>и</w:t>
      </w:r>
      <w:r>
        <w:rPr>
          <w:spacing w:val="-1"/>
        </w:rPr>
        <w:t xml:space="preserve"> </w:t>
      </w:r>
      <w:r>
        <w:t xml:space="preserve">религии </w:t>
      </w:r>
      <w:r>
        <w:rPr>
          <w:spacing w:val="-2"/>
        </w:rPr>
        <w:t>России.</w:t>
      </w:r>
    </w:p>
    <w:p w14:paraId="44EE257B" w14:textId="77777777" w:rsidR="000640A9" w:rsidRDefault="00B37D2D">
      <w:pPr>
        <w:pStyle w:val="a3"/>
        <w:ind w:right="566" w:firstLine="760"/>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14:paraId="7F20AE6E" w14:textId="77777777" w:rsidR="000640A9" w:rsidRDefault="00B37D2D">
      <w:pPr>
        <w:pStyle w:val="a3"/>
        <w:spacing w:before="1"/>
        <w:ind w:right="567"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23D0AE7E" w14:textId="77777777" w:rsidR="000640A9" w:rsidRDefault="00B37D2D">
      <w:pPr>
        <w:pStyle w:val="a3"/>
      </w:pPr>
      <w:r>
        <w:t>Половой</w:t>
      </w:r>
      <w:r>
        <w:rPr>
          <w:spacing w:val="-5"/>
        </w:rPr>
        <w:t xml:space="preserve"> </w:t>
      </w:r>
      <w:r>
        <w:t>и</w:t>
      </w:r>
      <w:r>
        <w:rPr>
          <w:spacing w:val="-3"/>
        </w:rPr>
        <w:t xml:space="preserve"> </w:t>
      </w:r>
      <w:r>
        <w:t>возрастной</w:t>
      </w:r>
      <w:r>
        <w:rPr>
          <w:spacing w:val="-3"/>
        </w:rPr>
        <w:t xml:space="preserve"> </w:t>
      </w:r>
      <w:r>
        <w:t>состав</w:t>
      </w:r>
      <w:r>
        <w:rPr>
          <w:spacing w:val="-5"/>
        </w:rPr>
        <w:t xml:space="preserve"> </w:t>
      </w:r>
      <w:r>
        <w:t>населения</w:t>
      </w:r>
      <w:r>
        <w:rPr>
          <w:spacing w:val="-3"/>
        </w:rPr>
        <w:t xml:space="preserve"> </w:t>
      </w:r>
      <w:r>
        <w:rPr>
          <w:spacing w:val="-2"/>
        </w:rPr>
        <w:t>России.</w:t>
      </w:r>
    </w:p>
    <w:p w14:paraId="17C2ED6B" w14:textId="77777777" w:rsidR="000640A9" w:rsidRDefault="00B37D2D">
      <w:pPr>
        <w:pStyle w:val="a3"/>
        <w:ind w:right="565"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1AECF3" w14:textId="77777777" w:rsidR="000640A9" w:rsidRDefault="00B37D2D">
      <w:pPr>
        <w:pStyle w:val="a3"/>
        <w:ind w:right="567" w:firstLine="760"/>
      </w:pPr>
      <w:r>
        <w:t>Практическая работа «Объяснение динамики половозрастного состава населения России на основе анализа половозрастных пирамид».</w:t>
      </w:r>
    </w:p>
    <w:p w14:paraId="20010045" w14:textId="77777777" w:rsidR="000640A9" w:rsidRDefault="00B37D2D">
      <w:pPr>
        <w:pStyle w:val="a3"/>
        <w:ind w:left="1329"/>
      </w:pPr>
      <w:r>
        <w:t>Человеческий</w:t>
      </w:r>
      <w:r>
        <w:rPr>
          <w:spacing w:val="-4"/>
        </w:rPr>
        <w:t xml:space="preserve"> </w:t>
      </w:r>
      <w:r>
        <w:t>капитал</w:t>
      </w:r>
      <w:r>
        <w:rPr>
          <w:spacing w:val="-3"/>
        </w:rPr>
        <w:t xml:space="preserve"> </w:t>
      </w:r>
      <w:r>
        <w:rPr>
          <w:spacing w:val="-2"/>
        </w:rPr>
        <w:t>России.</w:t>
      </w:r>
    </w:p>
    <w:p w14:paraId="6174104F" w14:textId="77777777" w:rsidR="000640A9" w:rsidRDefault="00B37D2D">
      <w:pPr>
        <w:pStyle w:val="a3"/>
        <w:ind w:right="564"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CA29E36" w14:textId="77777777" w:rsidR="000640A9" w:rsidRDefault="00B37D2D">
      <w:pPr>
        <w:pStyle w:val="a3"/>
        <w:spacing w:before="1"/>
        <w:ind w:right="570" w:firstLine="760"/>
      </w:pPr>
      <w:r>
        <w:t>Практическая работа «Классификация федеральных округов по особенностям естественного и механического движения населения».</w:t>
      </w:r>
    </w:p>
    <w:p w14:paraId="459C4C97" w14:textId="77777777" w:rsidR="000640A9" w:rsidRDefault="00B37D2D">
      <w:pPr>
        <w:pStyle w:val="a3"/>
        <w:ind w:left="1329" w:right="4622"/>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8"/>
        </w:rPr>
        <w:t xml:space="preserve"> </w:t>
      </w:r>
      <w:r>
        <w:t>9</w:t>
      </w:r>
      <w:r>
        <w:rPr>
          <w:spacing w:val="-7"/>
        </w:rPr>
        <w:t xml:space="preserve"> </w:t>
      </w:r>
      <w:r>
        <w:t>классе. Хозяйство России.</w:t>
      </w:r>
    </w:p>
    <w:p w14:paraId="183327EE" w14:textId="77777777" w:rsidR="000640A9" w:rsidRDefault="00B37D2D">
      <w:pPr>
        <w:pStyle w:val="a3"/>
        <w:ind w:left="1329"/>
      </w:pPr>
      <w:r>
        <w:t>Общая</w:t>
      </w:r>
      <w:r>
        <w:rPr>
          <w:spacing w:val="-5"/>
        </w:rPr>
        <w:t xml:space="preserve"> </w:t>
      </w:r>
      <w:r>
        <w:t>характеристика</w:t>
      </w:r>
      <w:r>
        <w:rPr>
          <w:spacing w:val="-5"/>
        </w:rPr>
        <w:t xml:space="preserve"> </w:t>
      </w:r>
      <w:r>
        <w:t>хозяйства</w:t>
      </w:r>
      <w:r>
        <w:rPr>
          <w:spacing w:val="-3"/>
        </w:rPr>
        <w:t xml:space="preserve"> </w:t>
      </w:r>
      <w:r>
        <w:rPr>
          <w:spacing w:val="-2"/>
        </w:rPr>
        <w:t>России.</w:t>
      </w:r>
    </w:p>
    <w:p w14:paraId="7D8F9E96" w14:textId="77777777" w:rsidR="000640A9" w:rsidRDefault="00B37D2D">
      <w:pPr>
        <w:pStyle w:val="a3"/>
        <w:ind w:right="562"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w:t>
      </w:r>
      <w:r>
        <w:rPr>
          <w:spacing w:val="-1"/>
        </w:rPr>
        <w:t xml:space="preserve"> </w:t>
      </w:r>
      <w:r>
        <w:t>продукт (далее — ВРП)</w:t>
      </w:r>
      <w:r>
        <w:rPr>
          <w:spacing w:val="-3"/>
        </w:rPr>
        <w:t xml:space="preserve"> </w:t>
      </w:r>
      <w:r>
        <w:t>как</w:t>
      </w:r>
      <w:r>
        <w:rPr>
          <w:spacing w:val="-1"/>
        </w:rPr>
        <w:t xml:space="preserve"> </w:t>
      </w:r>
      <w:r>
        <w:t>показатели уровня</w:t>
      </w:r>
      <w:r>
        <w:rPr>
          <w:spacing w:val="-1"/>
        </w:rPr>
        <w:t xml:space="preserve"> </w:t>
      </w:r>
      <w:r>
        <w:t>развития</w:t>
      </w:r>
      <w:r>
        <w:rPr>
          <w:spacing w:val="-2"/>
        </w:rPr>
        <w:t xml:space="preserve"> </w:t>
      </w:r>
      <w:r>
        <w:t>страны</w:t>
      </w:r>
      <w:r>
        <w:rPr>
          <w:spacing w:val="-2"/>
        </w:rPr>
        <w:t xml:space="preserve"> </w:t>
      </w:r>
      <w:r>
        <w:t>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Pr>
          <w:spacing w:val="40"/>
        </w:rPr>
        <w:t xml:space="preserve"> </w:t>
      </w:r>
      <w:r>
        <w:t>зона Севера. Стратегия пространственного развития Российской Федерации на период до</w:t>
      </w:r>
    </w:p>
    <w:p w14:paraId="09C3EB7D" w14:textId="77777777" w:rsidR="000640A9" w:rsidRDefault="000640A9">
      <w:pPr>
        <w:pStyle w:val="a3"/>
        <w:sectPr w:rsidR="000640A9">
          <w:pgSz w:w="11910" w:h="16840"/>
          <w:pgMar w:top="1040" w:right="283" w:bottom="1200" w:left="1133" w:header="0" w:footer="993" w:gutter="0"/>
          <w:cols w:space="720"/>
        </w:sectPr>
      </w:pPr>
    </w:p>
    <w:p w14:paraId="3C2DCBCA" w14:textId="77777777" w:rsidR="000640A9" w:rsidRDefault="00B37D2D">
      <w:pPr>
        <w:pStyle w:val="a3"/>
        <w:spacing w:before="66"/>
        <w:ind w:right="559"/>
      </w:pPr>
      <w:r>
        <w:lastRenderedPageBreak/>
        <w:t>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w:t>
      </w:r>
      <w:r>
        <w:rPr>
          <w:spacing w:val="-4"/>
        </w:rPr>
        <w:t xml:space="preserve"> </w:t>
      </w:r>
      <w:r>
        <w:t>цели,</w:t>
      </w:r>
      <w:r>
        <w:rPr>
          <w:spacing w:val="-3"/>
        </w:rPr>
        <w:t xml:space="preserve"> </w:t>
      </w:r>
      <w:r>
        <w:t>задачи,</w:t>
      </w:r>
      <w:r>
        <w:rPr>
          <w:spacing w:val="-3"/>
        </w:rPr>
        <w:t xml:space="preserve"> </w:t>
      </w:r>
      <w:r>
        <w:t>приоритеты</w:t>
      </w:r>
      <w:r>
        <w:rPr>
          <w:spacing w:val="-4"/>
        </w:rPr>
        <w:t xml:space="preserve"> </w:t>
      </w:r>
      <w:r>
        <w:t>и</w:t>
      </w:r>
      <w:r>
        <w:rPr>
          <w:spacing w:val="-4"/>
        </w:rPr>
        <w:t xml:space="preserve"> </w:t>
      </w:r>
      <w:r>
        <w:t>направления</w:t>
      </w:r>
      <w:r>
        <w:rPr>
          <w:spacing w:val="-4"/>
        </w:rPr>
        <w:t xml:space="preserve"> </w:t>
      </w:r>
      <w:r>
        <w:t>пространственного</w:t>
      </w:r>
      <w:r>
        <w:rPr>
          <w:spacing w:val="-4"/>
        </w:rPr>
        <w:t xml:space="preserve"> </w:t>
      </w:r>
      <w:r>
        <w:t>развития</w:t>
      </w:r>
      <w:r>
        <w:rPr>
          <w:spacing w:val="-4"/>
        </w:rPr>
        <w:t xml:space="preserve"> </w:t>
      </w:r>
      <w:r>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3EFD2C2" w14:textId="77777777" w:rsidR="000640A9" w:rsidRDefault="00B37D2D">
      <w:pPr>
        <w:pStyle w:val="a3"/>
        <w:spacing w:before="1"/>
        <w:ind w:right="567" w:firstLine="760"/>
      </w:pPr>
      <w:r>
        <w:t>Производственный капитал. Распределение производственного капитала по территории страны. Условия и факторы размещения хозяйства.</w:t>
      </w:r>
    </w:p>
    <w:p w14:paraId="6275362A" w14:textId="77777777" w:rsidR="000640A9" w:rsidRDefault="00B37D2D">
      <w:pPr>
        <w:pStyle w:val="a3"/>
        <w:ind w:right="564" w:firstLine="760"/>
      </w:pPr>
      <w:r>
        <w:t>Практическая работа «Определение влияния географического положения России</w:t>
      </w:r>
      <w:r>
        <w:rPr>
          <w:spacing w:val="40"/>
        </w:rPr>
        <w:t xml:space="preserve"> </w:t>
      </w:r>
      <w:r>
        <w:t>на особенности отраслевой и территориальной структуры хозяйства».</w:t>
      </w:r>
    </w:p>
    <w:p w14:paraId="45ABD35B" w14:textId="77777777" w:rsidR="000640A9" w:rsidRDefault="00B37D2D">
      <w:pPr>
        <w:pStyle w:val="a3"/>
        <w:ind w:left="1329"/>
      </w:pPr>
      <w:r>
        <w:t>Топливно-энергетический</w:t>
      </w:r>
      <w:r>
        <w:rPr>
          <w:spacing w:val="-5"/>
        </w:rPr>
        <w:t xml:space="preserve"> </w:t>
      </w:r>
      <w:r>
        <w:t>комплекс</w:t>
      </w:r>
      <w:r>
        <w:rPr>
          <w:spacing w:val="-6"/>
        </w:rPr>
        <w:t xml:space="preserve"> </w:t>
      </w:r>
      <w:r>
        <w:t>(далее</w:t>
      </w:r>
      <w:r>
        <w:rPr>
          <w:spacing w:val="-4"/>
        </w:rPr>
        <w:t xml:space="preserve"> </w:t>
      </w:r>
      <w:r>
        <w:t>-</w:t>
      </w:r>
      <w:r>
        <w:rPr>
          <w:spacing w:val="-5"/>
        </w:rPr>
        <w:t xml:space="preserve"> </w:t>
      </w:r>
      <w:r>
        <w:rPr>
          <w:spacing w:val="-2"/>
        </w:rPr>
        <w:t>ТЭК).</w:t>
      </w:r>
    </w:p>
    <w:p w14:paraId="6BD82BB0" w14:textId="77777777" w:rsidR="000640A9" w:rsidRDefault="00B37D2D">
      <w:pPr>
        <w:pStyle w:val="a3"/>
        <w:ind w:right="559"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Pr>
          <w:spacing w:val="-3"/>
        </w:rPr>
        <w:t xml:space="preserve"> </w:t>
      </w:r>
      <w:r>
        <w:t>топливных</w:t>
      </w:r>
      <w:r>
        <w:rPr>
          <w:spacing w:val="-1"/>
        </w:rPr>
        <w:t xml:space="preserve"> </w:t>
      </w:r>
      <w:r>
        <w:t>ресурсов,</w:t>
      </w:r>
      <w:r>
        <w:rPr>
          <w:spacing w:val="-3"/>
        </w:rPr>
        <w:t xml:space="preserve"> </w:t>
      </w:r>
      <w:r>
        <w:t>систем</w:t>
      </w:r>
      <w:r>
        <w:rPr>
          <w:spacing w:val="-4"/>
        </w:rPr>
        <w:t xml:space="preserve"> </w:t>
      </w:r>
      <w:r>
        <w:t>трубопроводов.</w:t>
      </w:r>
      <w:r>
        <w:rPr>
          <w:spacing w:val="-3"/>
        </w:rPr>
        <w:t xml:space="preserve"> </w:t>
      </w:r>
      <w:r>
        <w:t>Место</w:t>
      </w:r>
      <w:r>
        <w:rPr>
          <w:spacing w:val="-3"/>
        </w:rPr>
        <w:t xml:space="preserve"> </w:t>
      </w:r>
      <w:r>
        <w:t>России</w:t>
      </w:r>
      <w:r>
        <w:rPr>
          <w:spacing w:val="-3"/>
        </w:rPr>
        <w:t xml:space="preserve"> </w:t>
      </w:r>
      <w:r>
        <w:t>в</w:t>
      </w:r>
      <w:r>
        <w:rPr>
          <w:spacing w:val="-4"/>
        </w:rPr>
        <w:t xml:space="preserve"> </w:t>
      </w:r>
      <w:r>
        <w:t>мировой</w:t>
      </w:r>
      <w:r>
        <w:rPr>
          <w:spacing w:val="-3"/>
        </w:rPr>
        <w:t xml:space="preserve"> </w:t>
      </w:r>
      <w:r>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80"/>
        </w:rPr>
        <w:t xml:space="preserve"> </w:t>
      </w:r>
      <w:r>
        <w:t>энергии (далее - ВИЭ), их особенности и доля в производстве электроэнергии.</w:t>
      </w:r>
      <w:r>
        <w:rPr>
          <w:spacing w:val="40"/>
        </w:rPr>
        <w:t xml:space="preserve"> </w:t>
      </w:r>
      <w:r>
        <w:t>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5F10F2C6" w14:textId="77777777" w:rsidR="000640A9" w:rsidRDefault="00B37D2D">
      <w:pPr>
        <w:pStyle w:val="a3"/>
        <w:spacing w:before="1"/>
        <w:ind w:right="564" w:firstLine="760"/>
      </w:pPr>
      <w:r>
        <w:t>Практические работы: «Анализ статистических и текстовых материалов с целью сравнения</w:t>
      </w:r>
      <w:r>
        <w:rPr>
          <w:spacing w:val="52"/>
          <w:w w:val="150"/>
        </w:rPr>
        <w:t xml:space="preserve"> </w:t>
      </w:r>
      <w:r>
        <w:t>стоимости</w:t>
      </w:r>
      <w:r>
        <w:rPr>
          <w:spacing w:val="57"/>
          <w:w w:val="150"/>
        </w:rPr>
        <w:t xml:space="preserve"> </w:t>
      </w:r>
      <w:r>
        <w:t>электроэнергии</w:t>
      </w:r>
      <w:r>
        <w:rPr>
          <w:spacing w:val="55"/>
          <w:w w:val="150"/>
        </w:rPr>
        <w:t xml:space="preserve"> </w:t>
      </w:r>
      <w:r>
        <w:t>для</w:t>
      </w:r>
      <w:r>
        <w:rPr>
          <w:spacing w:val="56"/>
          <w:w w:val="150"/>
        </w:rPr>
        <w:t xml:space="preserve"> </w:t>
      </w:r>
      <w:r>
        <w:t>населения</w:t>
      </w:r>
      <w:r>
        <w:rPr>
          <w:spacing w:val="55"/>
          <w:w w:val="150"/>
        </w:rPr>
        <w:t xml:space="preserve"> </w:t>
      </w:r>
      <w:r>
        <w:t>России</w:t>
      </w:r>
      <w:r>
        <w:rPr>
          <w:spacing w:val="55"/>
          <w:w w:val="150"/>
        </w:rPr>
        <w:t xml:space="preserve"> </w:t>
      </w:r>
      <w:r>
        <w:t>в</w:t>
      </w:r>
      <w:r>
        <w:rPr>
          <w:spacing w:val="55"/>
          <w:w w:val="150"/>
        </w:rPr>
        <w:t xml:space="preserve"> </w:t>
      </w:r>
      <w:r>
        <w:t>различных</w:t>
      </w:r>
      <w:r>
        <w:rPr>
          <w:spacing w:val="57"/>
          <w:w w:val="150"/>
        </w:rPr>
        <w:t xml:space="preserve"> </w:t>
      </w:r>
      <w:r>
        <w:rPr>
          <w:spacing w:val="-2"/>
        </w:rPr>
        <w:t>регионах»,</w:t>
      </w:r>
    </w:p>
    <w:p w14:paraId="283E8F3E" w14:textId="77777777" w:rsidR="000640A9" w:rsidRDefault="00B37D2D">
      <w:pPr>
        <w:pStyle w:val="a3"/>
        <w:ind w:right="570"/>
      </w:pPr>
      <w:r>
        <w:t>«Сравнительная оценка возможностей для развития энергетики ВИЭ в отдельных регионах стран».</w:t>
      </w:r>
    </w:p>
    <w:p w14:paraId="0309F3ED" w14:textId="77777777" w:rsidR="000640A9" w:rsidRDefault="00B37D2D">
      <w:pPr>
        <w:pStyle w:val="a3"/>
        <w:ind w:left="1329"/>
      </w:pPr>
      <w:r>
        <w:t>Металлургический</w:t>
      </w:r>
      <w:r>
        <w:rPr>
          <w:spacing w:val="-7"/>
        </w:rPr>
        <w:t xml:space="preserve"> </w:t>
      </w:r>
      <w:r>
        <w:rPr>
          <w:spacing w:val="-2"/>
        </w:rPr>
        <w:t>комплекс.</w:t>
      </w:r>
    </w:p>
    <w:p w14:paraId="2FDF79A1" w14:textId="77777777" w:rsidR="000640A9" w:rsidRDefault="00B37D2D">
      <w:pPr>
        <w:pStyle w:val="a3"/>
        <w:ind w:right="561"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2B49E79D" w14:textId="77777777" w:rsidR="000640A9" w:rsidRDefault="00B37D2D">
      <w:pPr>
        <w:pStyle w:val="a3"/>
        <w:tabs>
          <w:tab w:val="left" w:pos="7419"/>
        </w:tabs>
        <w:ind w:right="567"/>
      </w:pPr>
      <w: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Pr>
          <w:u w:val="single"/>
        </w:rPr>
        <w:tab/>
      </w:r>
      <w:r>
        <w:t>г. № 4260-р.</w:t>
      </w:r>
    </w:p>
    <w:p w14:paraId="4D473F83" w14:textId="77777777" w:rsidR="000640A9" w:rsidRDefault="00B37D2D">
      <w:pPr>
        <w:pStyle w:val="a3"/>
        <w:ind w:right="568"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415C5763" w14:textId="77777777" w:rsidR="000640A9" w:rsidRDefault="00B37D2D">
      <w:pPr>
        <w:pStyle w:val="a3"/>
        <w:spacing w:before="1"/>
        <w:ind w:left="1329"/>
      </w:pPr>
      <w:r>
        <w:t>Машиностроительный</w:t>
      </w:r>
      <w:r>
        <w:rPr>
          <w:spacing w:val="-13"/>
        </w:rPr>
        <w:t xml:space="preserve"> </w:t>
      </w:r>
      <w:r>
        <w:rPr>
          <w:spacing w:val="-2"/>
        </w:rPr>
        <w:t>комплекс.</w:t>
      </w:r>
    </w:p>
    <w:p w14:paraId="0E913FCB" w14:textId="77777777" w:rsidR="000640A9" w:rsidRDefault="00B37D2D">
      <w:pPr>
        <w:pStyle w:val="a3"/>
        <w:ind w:right="560" w:firstLine="7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14:paraId="75490584" w14:textId="77777777" w:rsidR="000640A9" w:rsidRDefault="00B37D2D">
      <w:pPr>
        <w:pStyle w:val="a3"/>
        <w:ind w:right="566" w:firstLine="760"/>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0D6590B1" w14:textId="77777777" w:rsidR="000640A9" w:rsidRDefault="00B37D2D">
      <w:pPr>
        <w:pStyle w:val="a3"/>
        <w:spacing w:before="1"/>
        <w:ind w:left="1329" w:right="5886"/>
        <w:jc w:val="left"/>
      </w:pPr>
      <w:r>
        <w:t>Химико-лесной комплекс. Химическая</w:t>
      </w:r>
      <w:r>
        <w:rPr>
          <w:spacing w:val="-15"/>
        </w:rPr>
        <w:t xml:space="preserve"> </w:t>
      </w:r>
      <w:r>
        <w:t>промышленность.</w:t>
      </w:r>
    </w:p>
    <w:p w14:paraId="0C6C93F8" w14:textId="77777777" w:rsidR="000640A9" w:rsidRDefault="00B37D2D">
      <w:pPr>
        <w:pStyle w:val="a3"/>
        <w:ind w:left="1329"/>
        <w:jc w:val="left"/>
      </w:pPr>
      <w:r>
        <w:t>Состав,</w:t>
      </w:r>
      <w:r>
        <w:rPr>
          <w:spacing w:val="25"/>
        </w:rPr>
        <w:t xml:space="preserve"> </w:t>
      </w:r>
      <w:r>
        <w:t>место</w:t>
      </w:r>
      <w:r>
        <w:rPr>
          <w:spacing w:val="28"/>
        </w:rPr>
        <w:t xml:space="preserve"> </w:t>
      </w:r>
      <w:r>
        <w:t>и</w:t>
      </w:r>
      <w:r>
        <w:rPr>
          <w:spacing w:val="29"/>
        </w:rPr>
        <w:t xml:space="preserve"> </w:t>
      </w:r>
      <w:r>
        <w:t>значение</w:t>
      </w:r>
      <w:r>
        <w:rPr>
          <w:spacing w:val="27"/>
        </w:rPr>
        <w:t xml:space="preserve"> </w:t>
      </w:r>
      <w:r>
        <w:t>в</w:t>
      </w:r>
      <w:r>
        <w:rPr>
          <w:spacing w:val="26"/>
        </w:rPr>
        <w:t xml:space="preserve"> </w:t>
      </w:r>
      <w:r>
        <w:t>хозяйстве.</w:t>
      </w:r>
      <w:r>
        <w:rPr>
          <w:spacing w:val="27"/>
        </w:rPr>
        <w:t xml:space="preserve"> </w:t>
      </w:r>
      <w:r>
        <w:t>Факторы</w:t>
      </w:r>
      <w:r>
        <w:rPr>
          <w:spacing w:val="29"/>
        </w:rPr>
        <w:t xml:space="preserve"> </w:t>
      </w:r>
      <w:r>
        <w:t>размещения</w:t>
      </w:r>
      <w:r>
        <w:rPr>
          <w:spacing w:val="27"/>
        </w:rPr>
        <w:t xml:space="preserve"> </w:t>
      </w:r>
      <w:r>
        <w:t>предприятий.</w:t>
      </w:r>
      <w:r>
        <w:rPr>
          <w:spacing w:val="26"/>
        </w:rPr>
        <w:t xml:space="preserve"> </w:t>
      </w:r>
      <w:r>
        <w:rPr>
          <w:spacing w:val="-2"/>
        </w:rPr>
        <w:t>Место</w:t>
      </w:r>
    </w:p>
    <w:p w14:paraId="3C755761" w14:textId="77777777" w:rsidR="000640A9" w:rsidRDefault="000640A9">
      <w:pPr>
        <w:pStyle w:val="a3"/>
        <w:jc w:val="left"/>
        <w:sectPr w:rsidR="000640A9">
          <w:pgSz w:w="11910" w:h="16840"/>
          <w:pgMar w:top="1040" w:right="283" w:bottom="1200" w:left="1133" w:header="0" w:footer="993" w:gutter="0"/>
          <w:cols w:space="720"/>
        </w:sectPr>
      </w:pPr>
    </w:p>
    <w:p w14:paraId="7CA5E63F" w14:textId="77777777" w:rsidR="000640A9" w:rsidRDefault="00B37D2D">
      <w:pPr>
        <w:pStyle w:val="a3"/>
        <w:spacing w:before="66"/>
        <w:ind w:right="561"/>
      </w:pPr>
      <w:r>
        <w:lastRenderedPageBreak/>
        <w:t>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037F0011" w14:textId="77777777" w:rsidR="000640A9" w:rsidRDefault="00B37D2D">
      <w:pPr>
        <w:pStyle w:val="a3"/>
        <w:spacing w:before="1"/>
        <w:ind w:left="1329"/>
      </w:pPr>
      <w:r>
        <w:t>Лесопромышленный</w:t>
      </w:r>
      <w:r>
        <w:rPr>
          <w:spacing w:val="-7"/>
        </w:rPr>
        <w:t xml:space="preserve"> </w:t>
      </w:r>
      <w:r>
        <w:rPr>
          <w:spacing w:val="-2"/>
        </w:rPr>
        <w:t>комплекс.</w:t>
      </w:r>
    </w:p>
    <w:p w14:paraId="3A324559" w14:textId="77777777" w:rsidR="000640A9" w:rsidRDefault="00B37D2D">
      <w:pPr>
        <w:pStyle w:val="a3"/>
        <w:ind w:right="564"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359B3183" w14:textId="77777777" w:rsidR="000640A9" w:rsidRDefault="00B37D2D">
      <w:pPr>
        <w:pStyle w:val="a3"/>
        <w:jc w:val="left"/>
      </w:pPr>
      <w:r>
        <w:rPr>
          <w:spacing w:val="-2"/>
        </w:rPr>
        <w:t>комплексы.</w:t>
      </w:r>
    </w:p>
    <w:p w14:paraId="1DC741B0" w14:textId="77777777" w:rsidR="000640A9" w:rsidRDefault="00B37D2D">
      <w:pPr>
        <w:pStyle w:val="a3"/>
        <w:ind w:right="561"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002FC147" w14:textId="77777777" w:rsidR="000640A9" w:rsidRDefault="00B37D2D">
      <w:pPr>
        <w:pStyle w:val="a3"/>
        <w:ind w:right="564"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w:t>
      </w:r>
      <w:r>
        <w:rPr>
          <w:spacing w:val="-3"/>
        </w:rPr>
        <w:t xml:space="preserve"> </w:t>
      </w:r>
      <w:r>
        <w:t>Российской</w:t>
      </w:r>
      <w:r>
        <w:rPr>
          <w:spacing w:val="-4"/>
        </w:rPr>
        <w:t xml:space="preserve"> </w:t>
      </w:r>
      <w:r>
        <w:t>Федерации</w:t>
      </w:r>
      <w:r>
        <w:rPr>
          <w:spacing w:val="-2"/>
        </w:rPr>
        <w:t xml:space="preserve"> </w:t>
      </w:r>
      <w:r>
        <w:t>до</w:t>
      </w:r>
      <w:r>
        <w:rPr>
          <w:spacing w:val="-2"/>
        </w:rPr>
        <w:t xml:space="preserve"> </w:t>
      </w:r>
      <w:r>
        <w:t>2030</w:t>
      </w:r>
      <w:r>
        <w:rPr>
          <w:spacing w:val="-2"/>
        </w:rPr>
        <w:t xml:space="preserve"> </w:t>
      </w:r>
      <w:r>
        <w:t>года»</w:t>
      </w:r>
      <w:r>
        <w:rPr>
          <w:spacing w:val="-8"/>
        </w:rPr>
        <w:t xml:space="preserve"> </w:t>
      </w:r>
      <w:r>
        <w:t>(главы II</w:t>
      </w:r>
      <w:r>
        <w:rPr>
          <w:spacing w:val="-6"/>
        </w:rPr>
        <w:t xml:space="preserve"> </w:t>
      </w:r>
      <w:r>
        <w:t>и III, Приложения</w:t>
      </w:r>
      <w:r>
        <w:rPr>
          <w:spacing w:val="-2"/>
        </w:rPr>
        <w:t xml:space="preserve"> </w:t>
      </w:r>
      <w:r>
        <w:t>№</w:t>
      </w:r>
      <w:r>
        <w:rPr>
          <w:spacing w:val="-3"/>
        </w:rPr>
        <w:t xml:space="preserve"> </w:t>
      </w:r>
      <w:r>
        <w:t>1</w:t>
      </w:r>
      <w:r>
        <w:rPr>
          <w:spacing w:val="-2"/>
        </w:rPr>
        <w:t xml:space="preserve"> </w:t>
      </w:r>
      <w:r>
        <w:t>и</w:t>
      </w:r>
      <w:r>
        <w:rPr>
          <w:spacing w:val="-2"/>
        </w:rPr>
        <w:t xml:space="preserve"> </w:t>
      </w:r>
      <w:r>
        <w:t>№</w:t>
      </w:r>
      <w:r>
        <w:rPr>
          <w:spacing w:val="-3"/>
        </w:rPr>
        <w:t xml:space="preserve"> </w:t>
      </w:r>
      <w:r>
        <w:t>18)</w:t>
      </w:r>
      <w:r>
        <w:rPr>
          <w:spacing w:val="-2"/>
        </w:rPr>
        <w:t xml:space="preserve"> </w:t>
      </w:r>
      <w:r>
        <w:t>с целью определения перспектив и проблем развития комплекса».</w:t>
      </w:r>
    </w:p>
    <w:p w14:paraId="43166715" w14:textId="77777777" w:rsidR="000640A9" w:rsidRDefault="00B37D2D">
      <w:pPr>
        <w:pStyle w:val="a3"/>
        <w:ind w:left="1329"/>
      </w:pPr>
      <w:r>
        <w:t>Агропромышленный</w:t>
      </w:r>
      <w:r>
        <w:rPr>
          <w:spacing w:val="-6"/>
        </w:rPr>
        <w:t xml:space="preserve"> </w:t>
      </w:r>
      <w:r>
        <w:t>комплекс</w:t>
      </w:r>
      <w:r>
        <w:rPr>
          <w:spacing w:val="-5"/>
        </w:rPr>
        <w:t xml:space="preserve"> </w:t>
      </w:r>
      <w:r>
        <w:t>(далее</w:t>
      </w:r>
      <w:r>
        <w:rPr>
          <w:spacing w:val="-2"/>
        </w:rPr>
        <w:t xml:space="preserve"> </w:t>
      </w:r>
      <w:r>
        <w:t>-</w:t>
      </w:r>
      <w:r>
        <w:rPr>
          <w:spacing w:val="-4"/>
        </w:rPr>
        <w:t xml:space="preserve"> </w:t>
      </w:r>
      <w:r>
        <w:rPr>
          <w:spacing w:val="-2"/>
        </w:rPr>
        <w:t>АПК).</w:t>
      </w:r>
    </w:p>
    <w:p w14:paraId="4D7D6380" w14:textId="77777777" w:rsidR="000640A9" w:rsidRDefault="00B37D2D">
      <w:pPr>
        <w:pStyle w:val="a3"/>
        <w:spacing w:before="1"/>
        <w:ind w:right="566" w:firstLine="760"/>
      </w:pPr>
      <w:r>
        <w:t>Состав,</w:t>
      </w:r>
      <w:r>
        <w:rPr>
          <w:spacing w:val="-1"/>
        </w:rPr>
        <w:t xml:space="preserve"> </w:t>
      </w:r>
      <w:r>
        <w:t>место</w:t>
      </w:r>
      <w:r>
        <w:rPr>
          <w:spacing w:val="-1"/>
        </w:rPr>
        <w:t xml:space="preserve"> </w:t>
      </w:r>
      <w:r>
        <w:t>и значение</w:t>
      </w:r>
      <w:r>
        <w:rPr>
          <w:spacing w:val="-2"/>
        </w:rPr>
        <w:t xml:space="preserve"> </w:t>
      </w:r>
      <w:r>
        <w:t>в</w:t>
      </w:r>
      <w:r>
        <w:rPr>
          <w:spacing w:val="-2"/>
        </w:rPr>
        <w:t xml:space="preserve"> </w:t>
      </w:r>
      <w:r>
        <w:t>экономике</w:t>
      </w:r>
      <w:r>
        <w:rPr>
          <w:spacing w:val="-2"/>
        </w:rPr>
        <w:t xml:space="preserve"> </w:t>
      </w:r>
      <w:r>
        <w:t>страны.</w:t>
      </w:r>
      <w:r>
        <w:rPr>
          <w:spacing w:val="-4"/>
        </w:rPr>
        <w:t xml:space="preserve"> </w:t>
      </w:r>
      <w:r>
        <w:t>Сельское</w:t>
      </w:r>
      <w:r>
        <w:rPr>
          <w:spacing w:val="-2"/>
        </w:rPr>
        <w:t xml:space="preserve"> </w:t>
      </w:r>
      <w:r>
        <w:t>хозяйство.</w:t>
      </w:r>
      <w:r>
        <w:rPr>
          <w:spacing w:val="-3"/>
        </w:rPr>
        <w:t xml:space="preserve"> </w:t>
      </w:r>
      <w:r>
        <w:t>Состав,</w:t>
      </w:r>
      <w:r>
        <w:rPr>
          <w:spacing w:val="-1"/>
        </w:rPr>
        <w:t xml:space="preserve"> </w:t>
      </w:r>
      <w:r>
        <w:t>место</w:t>
      </w:r>
      <w:r>
        <w:rPr>
          <w:spacing w:val="-1"/>
        </w:rPr>
        <w:t xml:space="preserve"> </w:t>
      </w:r>
      <w:r>
        <w:t>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E5F09AD" w14:textId="77777777" w:rsidR="000640A9" w:rsidRDefault="00B37D2D">
      <w:pPr>
        <w:pStyle w:val="a3"/>
        <w:tabs>
          <w:tab w:val="left" w:pos="8249"/>
        </w:tabs>
        <w:ind w:right="562"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w:t>
      </w:r>
      <w:r>
        <w:rPr>
          <w:spacing w:val="40"/>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8</w:t>
      </w:r>
      <w:r>
        <w:rPr>
          <w:spacing w:val="80"/>
        </w:rPr>
        <w:t xml:space="preserve"> </w:t>
      </w:r>
      <w:r>
        <w:t>сентября</w:t>
      </w:r>
      <w:r>
        <w:rPr>
          <w:spacing w:val="146"/>
        </w:rPr>
        <w:t xml:space="preserve"> </w:t>
      </w:r>
      <w:r>
        <w:rPr>
          <w:u w:val="single"/>
        </w:rPr>
        <w:tab/>
      </w:r>
      <w:r>
        <w:t xml:space="preserve"> г. № 2567-р. Особенности АПК своего края.</w:t>
      </w:r>
    </w:p>
    <w:p w14:paraId="7F032C6D" w14:textId="77777777" w:rsidR="000640A9" w:rsidRDefault="00B37D2D">
      <w:pPr>
        <w:pStyle w:val="a3"/>
        <w:ind w:right="567" w:firstLine="760"/>
      </w:pPr>
      <w:r>
        <w:t>Практическая работа. «Определение влияния природных и социальных факторов на размещение отраслей АПК».</w:t>
      </w:r>
    </w:p>
    <w:p w14:paraId="37CC5818" w14:textId="77777777" w:rsidR="000640A9" w:rsidRDefault="00B37D2D">
      <w:pPr>
        <w:pStyle w:val="a3"/>
        <w:spacing w:before="1"/>
        <w:ind w:left="1329"/>
      </w:pPr>
      <w:r>
        <w:t>Инфраструктурный</w:t>
      </w:r>
      <w:r>
        <w:rPr>
          <w:spacing w:val="-11"/>
        </w:rPr>
        <w:t xml:space="preserve"> </w:t>
      </w:r>
      <w:r>
        <w:rPr>
          <w:spacing w:val="-2"/>
        </w:rPr>
        <w:t>комплекс.</w:t>
      </w:r>
    </w:p>
    <w:p w14:paraId="355C6C5B" w14:textId="77777777" w:rsidR="000640A9" w:rsidRDefault="00B37D2D">
      <w:pPr>
        <w:pStyle w:val="a3"/>
        <w:ind w:right="569" w:firstLine="760"/>
      </w:pPr>
      <w:r>
        <w:t>Состав: транспорт, информационная инфраструктура; сфера обслуживания, рекреационное хозяйство - место и значение в хозяйстве.</w:t>
      </w:r>
    </w:p>
    <w:p w14:paraId="35B5BE85" w14:textId="77777777" w:rsidR="000640A9" w:rsidRDefault="00B37D2D">
      <w:pPr>
        <w:pStyle w:val="a3"/>
        <w:ind w:right="569"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85AB788" w14:textId="77777777" w:rsidR="000640A9" w:rsidRDefault="00B37D2D">
      <w:pPr>
        <w:pStyle w:val="a3"/>
        <w:ind w:left="1329"/>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14:paraId="6B3F8D42" w14:textId="77777777" w:rsidR="000640A9" w:rsidRDefault="00B37D2D">
      <w:pPr>
        <w:pStyle w:val="a3"/>
        <w:ind w:right="567" w:firstLine="760"/>
      </w:pPr>
      <w:r>
        <w:t>Информационная инфраструктура. Рекреационное хозяйство. Особенности сферы обслуживания своего края.</w:t>
      </w:r>
    </w:p>
    <w:p w14:paraId="001B074E" w14:textId="77777777" w:rsidR="000640A9" w:rsidRDefault="00B37D2D">
      <w:pPr>
        <w:pStyle w:val="a3"/>
        <w:ind w:right="565"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27F3E539" w14:textId="77777777" w:rsidR="000640A9" w:rsidRDefault="00B37D2D">
      <w:pPr>
        <w:pStyle w:val="a3"/>
        <w:spacing w:before="1"/>
        <w:ind w:left="1329"/>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14:paraId="52AD83CA" w14:textId="77777777" w:rsidR="000640A9" w:rsidRDefault="00B37D2D">
      <w:pPr>
        <w:pStyle w:val="a3"/>
        <w:ind w:right="568" w:firstLine="760"/>
      </w:pPr>
      <w:r>
        <w:t>Практические работы: «Анализ статистических данных с целью определения доли отдельных</w:t>
      </w:r>
      <w:r>
        <w:rPr>
          <w:spacing w:val="4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14:paraId="65A5BA91" w14:textId="77777777" w:rsidR="000640A9" w:rsidRDefault="000640A9">
      <w:pPr>
        <w:pStyle w:val="a3"/>
        <w:sectPr w:rsidR="000640A9">
          <w:pgSz w:w="11910" w:h="16840"/>
          <w:pgMar w:top="1040" w:right="283" w:bottom="1200" w:left="1133" w:header="0" w:footer="993" w:gutter="0"/>
          <w:cols w:space="720"/>
        </w:sectPr>
      </w:pPr>
    </w:p>
    <w:p w14:paraId="21F332E1" w14:textId="77777777" w:rsidR="000640A9" w:rsidRDefault="00B37D2D">
      <w:pPr>
        <w:pStyle w:val="a3"/>
        <w:spacing w:before="66"/>
      </w:pPr>
      <w:r>
        <w:lastRenderedPageBreak/>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14:paraId="09F3B24A" w14:textId="77777777" w:rsidR="000640A9" w:rsidRDefault="00B37D2D">
      <w:pPr>
        <w:pStyle w:val="a3"/>
        <w:ind w:left="1329"/>
      </w:pPr>
      <w:r>
        <w:t>Обобщение</w:t>
      </w:r>
      <w:r>
        <w:rPr>
          <w:spacing w:val="-2"/>
        </w:rPr>
        <w:t xml:space="preserve"> знаний.</w:t>
      </w:r>
    </w:p>
    <w:p w14:paraId="650B7E79" w14:textId="77777777" w:rsidR="000640A9" w:rsidRDefault="00B37D2D">
      <w:pPr>
        <w:pStyle w:val="a3"/>
        <w:ind w:right="562"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04FFCDA3" w14:textId="77777777" w:rsidR="000640A9" w:rsidRDefault="00B37D2D">
      <w:pPr>
        <w:pStyle w:val="a3"/>
        <w:spacing w:before="1"/>
        <w:ind w:right="562"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480AC59" w14:textId="77777777" w:rsidR="000640A9" w:rsidRDefault="00B37D2D">
      <w:pPr>
        <w:pStyle w:val="a3"/>
        <w:ind w:right="566" w:firstLine="760"/>
      </w:pPr>
      <w:r>
        <w:t>Практическая</w:t>
      </w:r>
      <w:r>
        <w:rPr>
          <w:spacing w:val="-4"/>
        </w:rPr>
        <w:t xml:space="preserve"> </w:t>
      </w:r>
      <w:r>
        <w:t>работа «Сравнительная</w:t>
      </w:r>
      <w:r>
        <w:rPr>
          <w:spacing w:val="-4"/>
        </w:rPr>
        <w:t xml:space="preserve"> </w:t>
      </w:r>
      <w:r>
        <w:t>оценка</w:t>
      </w:r>
      <w:r>
        <w:rPr>
          <w:spacing w:val="-7"/>
        </w:rPr>
        <w:t xml:space="preserve"> </w:t>
      </w:r>
      <w:r>
        <w:t>вклада</w:t>
      </w:r>
      <w:r>
        <w:rPr>
          <w:spacing w:val="-5"/>
        </w:rPr>
        <w:t xml:space="preserve"> </w:t>
      </w:r>
      <w:r>
        <w:t>отдельных</w:t>
      </w:r>
      <w:r>
        <w:rPr>
          <w:spacing w:val="-2"/>
        </w:rPr>
        <w:t xml:space="preserve"> </w:t>
      </w:r>
      <w:r>
        <w:t>отраслей</w:t>
      </w:r>
      <w:r>
        <w:rPr>
          <w:spacing w:val="-3"/>
        </w:rPr>
        <w:t xml:space="preserve"> </w:t>
      </w:r>
      <w:r>
        <w:t>хозяйства в загрязнение окружающей среды на основе анализа статистических материалов».</w:t>
      </w:r>
    </w:p>
    <w:p w14:paraId="3760ACC5" w14:textId="77777777" w:rsidR="000640A9" w:rsidRDefault="00B37D2D">
      <w:pPr>
        <w:pStyle w:val="a3"/>
        <w:ind w:left="1329"/>
      </w:pPr>
      <w:r>
        <w:t>Регионы</w:t>
      </w:r>
      <w:r>
        <w:rPr>
          <w:spacing w:val="-3"/>
        </w:rPr>
        <w:t xml:space="preserve"> </w:t>
      </w:r>
      <w:r>
        <w:rPr>
          <w:spacing w:val="-2"/>
        </w:rPr>
        <w:t>России.</w:t>
      </w:r>
    </w:p>
    <w:p w14:paraId="12D0E4A0" w14:textId="77777777" w:rsidR="000640A9" w:rsidRDefault="00B37D2D">
      <w:pPr>
        <w:pStyle w:val="a3"/>
        <w:ind w:left="1329"/>
      </w:pPr>
      <w:r>
        <w:t>Западный</w:t>
      </w:r>
      <w:r>
        <w:rPr>
          <w:spacing w:val="-5"/>
        </w:rPr>
        <w:t xml:space="preserve"> </w:t>
      </w:r>
      <w:r>
        <w:t>макрорегион</w:t>
      </w:r>
      <w:r>
        <w:rPr>
          <w:spacing w:val="-7"/>
        </w:rPr>
        <w:t xml:space="preserve"> </w:t>
      </w:r>
      <w:r>
        <w:t>(Европейская</w:t>
      </w:r>
      <w:r>
        <w:rPr>
          <w:spacing w:val="-5"/>
        </w:rPr>
        <w:t xml:space="preserve"> </w:t>
      </w:r>
      <w:r>
        <w:t>часть)</w:t>
      </w:r>
      <w:r>
        <w:rPr>
          <w:spacing w:val="-4"/>
        </w:rPr>
        <w:t xml:space="preserve"> </w:t>
      </w:r>
      <w:r>
        <w:rPr>
          <w:spacing w:val="-2"/>
        </w:rPr>
        <w:t>России.</w:t>
      </w:r>
    </w:p>
    <w:p w14:paraId="72DF868B" w14:textId="77777777" w:rsidR="000640A9" w:rsidRDefault="00B37D2D">
      <w:pPr>
        <w:pStyle w:val="a3"/>
        <w:ind w:left="1329"/>
      </w:pPr>
      <w:r>
        <w:t>Географические</w:t>
      </w:r>
      <w:r>
        <w:rPr>
          <w:spacing w:val="-8"/>
        </w:rPr>
        <w:t xml:space="preserve"> </w:t>
      </w:r>
      <w:r>
        <w:t>особенности</w:t>
      </w:r>
      <w:r>
        <w:rPr>
          <w:spacing w:val="-4"/>
        </w:rPr>
        <w:t xml:space="preserve"> </w:t>
      </w:r>
      <w:r>
        <w:t>географических</w:t>
      </w:r>
      <w:r>
        <w:rPr>
          <w:spacing w:val="-5"/>
        </w:rPr>
        <w:t xml:space="preserve"> </w:t>
      </w:r>
      <w:r>
        <w:t>районов:</w:t>
      </w:r>
      <w:r>
        <w:rPr>
          <w:spacing w:val="-5"/>
        </w:rPr>
        <w:t xml:space="preserve"> </w:t>
      </w:r>
      <w:r>
        <w:t>Европейский</w:t>
      </w:r>
      <w:r>
        <w:rPr>
          <w:spacing w:val="-6"/>
        </w:rPr>
        <w:t xml:space="preserve"> </w:t>
      </w:r>
      <w:r>
        <w:rPr>
          <w:spacing w:val="-2"/>
        </w:rPr>
        <w:t>Север</w:t>
      </w:r>
    </w:p>
    <w:p w14:paraId="04397A16" w14:textId="77777777" w:rsidR="000640A9" w:rsidRDefault="00B37D2D">
      <w:pPr>
        <w:pStyle w:val="a3"/>
        <w:ind w:right="562"/>
      </w:pPr>
      <w:r>
        <w:t>России, Северо-Запад России, Центральная Россия, Поволжье, Юг Европейской части России,</w:t>
      </w:r>
      <w:r>
        <w:rPr>
          <w:spacing w:val="-5"/>
        </w:rPr>
        <w:t xml:space="preserve"> </w:t>
      </w:r>
      <w:r>
        <w:t>Урал.</w:t>
      </w:r>
      <w:r>
        <w:rPr>
          <w:spacing w:val="-5"/>
        </w:rPr>
        <w:t xml:space="preserve"> </w:t>
      </w:r>
      <w:r>
        <w:t>Географическое</w:t>
      </w:r>
      <w:r>
        <w:rPr>
          <w:spacing w:val="-6"/>
        </w:rPr>
        <w:t xml:space="preserve"> </w:t>
      </w:r>
      <w:r>
        <w:t>положение.</w:t>
      </w:r>
      <w:r>
        <w:rPr>
          <w:spacing w:val="-5"/>
        </w:rPr>
        <w:t xml:space="preserve"> </w:t>
      </w:r>
      <w:r>
        <w:t>Особенности</w:t>
      </w:r>
      <w:r>
        <w:rPr>
          <w:spacing w:val="-4"/>
        </w:rPr>
        <w:t xml:space="preserve"> </w:t>
      </w:r>
      <w:r>
        <w:t>природно-ресурсного</w:t>
      </w:r>
      <w:r>
        <w:rPr>
          <w:spacing w:val="-5"/>
        </w:rPr>
        <w:t xml:space="preserve"> </w:t>
      </w:r>
      <w: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C0D4D93" w14:textId="77777777" w:rsidR="000640A9" w:rsidRDefault="00B37D2D">
      <w:pPr>
        <w:pStyle w:val="a3"/>
        <w:spacing w:before="1"/>
        <w:ind w:right="561" w:firstLine="760"/>
      </w:pPr>
      <w:r>
        <w:t>Практические</w:t>
      </w:r>
      <w:r>
        <w:rPr>
          <w:spacing w:val="-2"/>
        </w:rPr>
        <w:t xml:space="preserve"> </w:t>
      </w:r>
      <w:r>
        <w:t>работы:</w:t>
      </w:r>
      <w:r>
        <w:rPr>
          <w:spacing w:val="-3"/>
        </w:rPr>
        <w:t xml:space="preserve"> </w:t>
      </w:r>
      <w:r>
        <w:t>«Сравнение</w:t>
      </w:r>
      <w:r>
        <w:rPr>
          <w:spacing w:val="-2"/>
        </w:rPr>
        <w:t xml:space="preserve"> </w:t>
      </w:r>
      <w:r>
        <w:t>экономико-географического</w:t>
      </w:r>
      <w:r>
        <w:rPr>
          <w:spacing w:val="-1"/>
        </w:rPr>
        <w:t xml:space="preserve"> </w:t>
      </w:r>
      <w:r>
        <w:t>положения</w:t>
      </w:r>
      <w:r>
        <w:rPr>
          <w:spacing w:val="-1"/>
        </w:rPr>
        <w:t xml:space="preserve"> </w:t>
      </w:r>
      <w:r>
        <w:t>(далее - ЭГП)</w:t>
      </w:r>
      <w:r>
        <w:rPr>
          <w:spacing w:val="80"/>
          <w:w w:val="150"/>
        </w:rPr>
        <w:t xml:space="preserve"> </w:t>
      </w:r>
      <w:r>
        <w:t>двух</w:t>
      </w:r>
      <w:r>
        <w:rPr>
          <w:spacing w:val="80"/>
          <w:w w:val="150"/>
        </w:rPr>
        <w:t xml:space="preserve"> </w:t>
      </w:r>
      <w:r>
        <w:t>географических</w:t>
      </w:r>
      <w:r>
        <w:rPr>
          <w:spacing w:val="80"/>
          <w:w w:val="150"/>
        </w:rPr>
        <w:t xml:space="preserve"> </w:t>
      </w:r>
      <w:r>
        <w:t>районов</w:t>
      </w:r>
      <w:r>
        <w:rPr>
          <w:spacing w:val="80"/>
          <w:w w:val="150"/>
        </w:rPr>
        <w:t xml:space="preserve"> </w:t>
      </w:r>
      <w:r>
        <w:t>страны</w:t>
      </w:r>
      <w:r>
        <w:rPr>
          <w:spacing w:val="80"/>
          <w:w w:val="150"/>
        </w:rPr>
        <w:t xml:space="preserve"> </w:t>
      </w:r>
      <w:r>
        <w:t>по</w:t>
      </w:r>
      <w:r>
        <w:rPr>
          <w:spacing w:val="80"/>
          <w:w w:val="150"/>
        </w:rPr>
        <w:t xml:space="preserve"> </w:t>
      </w:r>
      <w:r>
        <w:t>разным</w:t>
      </w:r>
      <w:r>
        <w:rPr>
          <w:spacing w:val="80"/>
          <w:w w:val="150"/>
        </w:rPr>
        <w:t xml:space="preserve"> </w:t>
      </w:r>
      <w:r>
        <w:t>источникам</w:t>
      </w:r>
      <w:r>
        <w:rPr>
          <w:spacing w:val="80"/>
          <w:w w:val="150"/>
        </w:rPr>
        <w:t xml:space="preserve"> </w:t>
      </w:r>
      <w:r>
        <w:t>информации»,</w:t>
      </w:r>
    </w:p>
    <w:p w14:paraId="1565C0FE" w14:textId="77777777" w:rsidR="000640A9" w:rsidRDefault="00B37D2D">
      <w:pPr>
        <w:pStyle w:val="a3"/>
        <w:ind w:right="563"/>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w:t>
      </w:r>
      <w:r>
        <w:rPr>
          <w:spacing w:val="40"/>
        </w:rPr>
        <w:t xml:space="preserve"> </w:t>
      </w:r>
      <w:r>
        <w:rPr>
          <w:spacing w:val="-2"/>
        </w:rPr>
        <w:t>данных».</w:t>
      </w:r>
    </w:p>
    <w:p w14:paraId="7BA999C6" w14:textId="77777777" w:rsidR="000640A9" w:rsidRDefault="00B37D2D">
      <w:pPr>
        <w:pStyle w:val="a3"/>
        <w:ind w:left="1329"/>
      </w:pPr>
      <w:r>
        <w:t>Восточный</w:t>
      </w:r>
      <w:r>
        <w:rPr>
          <w:spacing w:val="-4"/>
        </w:rPr>
        <w:t xml:space="preserve"> </w:t>
      </w:r>
      <w:r>
        <w:t>макрорегион</w:t>
      </w:r>
      <w:r>
        <w:rPr>
          <w:spacing w:val="-4"/>
        </w:rPr>
        <w:t xml:space="preserve"> </w:t>
      </w:r>
      <w:r>
        <w:t>(Азиатская</w:t>
      </w:r>
      <w:r>
        <w:rPr>
          <w:spacing w:val="-4"/>
        </w:rPr>
        <w:t xml:space="preserve"> </w:t>
      </w:r>
      <w:r>
        <w:t>часть)</w:t>
      </w:r>
      <w:r>
        <w:rPr>
          <w:spacing w:val="-4"/>
        </w:rPr>
        <w:t xml:space="preserve"> </w:t>
      </w:r>
      <w:r>
        <w:rPr>
          <w:spacing w:val="-2"/>
        </w:rPr>
        <w:t>России.</w:t>
      </w:r>
    </w:p>
    <w:p w14:paraId="347D4867" w14:textId="77777777" w:rsidR="000640A9" w:rsidRDefault="00B37D2D">
      <w:pPr>
        <w:pStyle w:val="a3"/>
        <w:ind w:left="1329"/>
      </w:pPr>
      <w:r>
        <w:t>Географические</w:t>
      </w:r>
      <w:r>
        <w:rPr>
          <w:spacing w:val="-7"/>
        </w:rPr>
        <w:t xml:space="preserve"> </w:t>
      </w:r>
      <w:r>
        <w:t>особенности</w:t>
      </w:r>
      <w:r>
        <w:rPr>
          <w:spacing w:val="-2"/>
        </w:rPr>
        <w:t xml:space="preserve"> </w:t>
      </w:r>
      <w:r>
        <w:t>географических</w:t>
      </w:r>
      <w:r>
        <w:rPr>
          <w:spacing w:val="-4"/>
        </w:rPr>
        <w:t xml:space="preserve"> </w:t>
      </w:r>
      <w:r>
        <w:t>районов:</w:t>
      </w:r>
      <w:r>
        <w:rPr>
          <w:spacing w:val="-3"/>
        </w:rPr>
        <w:t xml:space="preserve"> </w:t>
      </w:r>
      <w:r>
        <w:t>Сибирь</w:t>
      </w:r>
      <w:r>
        <w:rPr>
          <w:spacing w:val="-5"/>
        </w:rPr>
        <w:t xml:space="preserve"> </w:t>
      </w:r>
      <w:r>
        <w:t>и</w:t>
      </w:r>
      <w:r>
        <w:rPr>
          <w:spacing w:val="-3"/>
        </w:rPr>
        <w:t xml:space="preserve"> </w:t>
      </w:r>
      <w:r>
        <w:rPr>
          <w:spacing w:val="-2"/>
        </w:rPr>
        <w:t>Дальний</w:t>
      </w:r>
    </w:p>
    <w:p w14:paraId="454F5A7B" w14:textId="77777777" w:rsidR="000640A9" w:rsidRDefault="00B37D2D">
      <w:pPr>
        <w:pStyle w:val="a3"/>
        <w:ind w:right="562"/>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04EE9F7" w14:textId="77777777" w:rsidR="000640A9" w:rsidRDefault="00B37D2D">
      <w:pPr>
        <w:pStyle w:val="a3"/>
        <w:ind w:right="563"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w:t>
      </w:r>
      <w:r>
        <w:rPr>
          <w:spacing w:val="40"/>
        </w:rPr>
        <w:t xml:space="preserve"> </w:t>
      </w:r>
      <w:r>
        <w:t>Востока (по выбору)».</w:t>
      </w:r>
    </w:p>
    <w:p w14:paraId="3E7274EF" w14:textId="77777777" w:rsidR="000640A9" w:rsidRDefault="00B37D2D">
      <w:pPr>
        <w:pStyle w:val="a3"/>
        <w:spacing w:before="1"/>
        <w:ind w:left="1329"/>
      </w:pPr>
      <w:r>
        <w:t>Обобщение</w:t>
      </w:r>
      <w:r>
        <w:rPr>
          <w:spacing w:val="-2"/>
        </w:rPr>
        <w:t xml:space="preserve"> знаний.</w:t>
      </w:r>
    </w:p>
    <w:p w14:paraId="47FCC440" w14:textId="77777777" w:rsidR="000640A9" w:rsidRDefault="00B37D2D">
      <w:pPr>
        <w:pStyle w:val="a3"/>
        <w:ind w:right="563" w:firstLine="760"/>
      </w:pPr>
      <w:r>
        <w:t xml:space="preserve">Федеральные и региональные целевые программы. Государственная </w:t>
      </w:r>
      <w:proofErr w:type="spellStart"/>
      <w:r>
        <w:t>программаРоссийской</w:t>
      </w:r>
      <w:proofErr w:type="spellEnd"/>
      <w:r>
        <w:rPr>
          <w:spacing w:val="-7"/>
        </w:rPr>
        <w:t xml:space="preserve"> </w:t>
      </w:r>
      <w:r>
        <w:t>Федерации</w:t>
      </w:r>
      <w:r>
        <w:rPr>
          <w:spacing w:val="-2"/>
        </w:rPr>
        <w:t xml:space="preserve"> </w:t>
      </w:r>
      <w:r>
        <w:t>«Социально-экономическое</w:t>
      </w:r>
      <w:r>
        <w:rPr>
          <w:spacing w:val="-8"/>
        </w:rPr>
        <w:t xml:space="preserve"> </w:t>
      </w:r>
      <w:r>
        <w:t>развитие</w:t>
      </w:r>
      <w:r>
        <w:rPr>
          <w:spacing w:val="-8"/>
        </w:rPr>
        <w:t xml:space="preserve"> </w:t>
      </w:r>
      <w:r>
        <w:t>Арктической</w:t>
      </w:r>
      <w:r>
        <w:rPr>
          <w:spacing w:val="-7"/>
        </w:rPr>
        <w:t xml:space="preserve"> </w:t>
      </w:r>
      <w:r>
        <w:t>зоны Российской Федерации».</w:t>
      </w:r>
    </w:p>
    <w:p w14:paraId="47019368" w14:textId="77777777" w:rsidR="000640A9" w:rsidRDefault="00B37D2D">
      <w:pPr>
        <w:pStyle w:val="a3"/>
        <w:ind w:left="1329"/>
      </w:pPr>
      <w:r>
        <w:t>Россия</w:t>
      </w:r>
      <w:r>
        <w:rPr>
          <w:spacing w:val="-3"/>
        </w:rPr>
        <w:t xml:space="preserve"> </w:t>
      </w:r>
      <w:r>
        <w:t>в</w:t>
      </w:r>
      <w:r>
        <w:rPr>
          <w:spacing w:val="-3"/>
        </w:rPr>
        <w:t xml:space="preserve"> </w:t>
      </w:r>
      <w:r>
        <w:t>современном</w:t>
      </w:r>
      <w:r>
        <w:rPr>
          <w:spacing w:val="-2"/>
        </w:rPr>
        <w:t xml:space="preserve"> мире.</w:t>
      </w:r>
    </w:p>
    <w:p w14:paraId="2280D38D" w14:textId="77777777" w:rsidR="000640A9" w:rsidRDefault="00B37D2D">
      <w:pPr>
        <w:pStyle w:val="a3"/>
        <w:ind w:right="569"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w:t>
      </w:r>
      <w:r>
        <w:rPr>
          <w:spacing w:val="40"/>
        </w:rPr>
        <w:t xml:space="preserve"> </w:t>
      </w:r>
      <w:r>
        <w:t>России с другими странами мира. Россия и страны Содружества Независимых Государств и Евразийского экономического союза.</w:t>
      </w:r>
    </w:p>
    <w:p w14:paraId="434088BC" w14:textId="77777777" w:rsidR="000640A9" w:rsidRDefault="00B37D2D">
      <w:pPr>
        <w:pStyle w:val="a3"/>
        <w:ind w:right="569"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DCA7D33" w14:textId="77777777" w:rsidR="000640A9" w:rsidRDefault="00B37D2D">
      <w:pPr>
        <w:pStyle w:val="a3"/>
        <w:spacing w:before="1"/>
      </w:pPr>
      <w:r>
        <w:t>Планируемые</w:t>
      </w:r>
      <w:r>
        <w:rPr>
          <w:spacing w:val="-5"/>
        </w:rPr>
        <w:t xml:space="preserve"> </w:t>
      </w:r>
      <w:r>
        <w:t>результаты</w:t>
      </w:r>
      <w:r>
        <w:rPr>
          <w:spacing w:val="-4"/>
        </w:rPr>
        <w:t xml:space="preserve"> </w:t>
      </w:r>
      <w:r>
        <w:t>освоения</w:t>
      </w:r>
      <w:r>
        <w:rPr>
          <w:spacing w:val="-3"/>
        </w:rPr>
        <w:t xml:space="preserve"> </w:t>
      </w:r>
      <w:r>
        <w:rPr>
          <w:spacing w:val="-2"/>
        </w:rPr>
        <w:t>географии.</w:t>
      </w:r>
    </w:p>
    <w:p w14:paraId="7C31CC64" w14:textId="77777777" w:rsidR="000640A9" w:rsidRDefault="00B37D2D">
      <w:pPr>
        <w:pStyle w:val="a3"/>
      </w:pPr>
      <w:r>
        <w:t>Личностные</w:t>
      </w:r>
      <w:r>
        <w:rPr>
          <w:spacing w:val="24"/>
        </w:rPr>
        <w:t xml:space="preserve"> </w:t>
      </w:r>
      <w:r>
        <w:t>результаты</w:t>
      </w:r>
      <w:r>
        <w:rPr>
          <w:spacing w:val="27"/>
        </w:rPr>
        <w:t xml:space="preserve"> </w:t>
      </w:r>
      <w:r>
        <w:t>освоения</w:t>
      </w:r>
      <w:r>
        <w:rPr>
          <w:spacing w:val="27"/>
        </w:rPr>
        <w:t xml:space="preserve"> </w:t>
      </w:r>
      <w:r>
        <w:t>географии</w:t>
      </w:r>
      <w:r>
        <w:rPr>
          <w:spacing w:val="28"/>
        </w:rPr>
        <w:t xml:space="preserve"> </w:t>
      </w:r>
      <w:r>
        <w:t>должны</w:t>
      </w:r>
      <w:r>
        <w:rPr>
          <w:spacing w:val="27"/>
        </w:rPr>
        <w:t xml:space="preserve"> </w:t>
      </w:r>
      <w:r>
        <w:t>отражать</w:t>
      </w:r>
      <w:r>
        <w:rPr>
          <w:spacing w:val="29"/>
        </w:rPr>
        <w:t xml:space="preserve"> </w:t>
      </w:r>
      <w:r>
        <w:t>готовность</w:t>
      </w:r>
      <w:r>
        <w:rPr>
          <w:spacing w:val="30"/>
        </w:rPr>
        <w:t xml:space="preserve"> </w:t>
      </w:r>
      <w:r>
        <w:rPr>
          <w:spacing w:val="-2"/>
        </w:rPr>
        <w:t>обучающихся</w:t>
      </w:r>
    </w:p>
    <w:p w14:paraId="1D7B0161" w14:textId="77777777" w:rsidR="000640A9" w:rsidRDefault="000640A9">
      <w:pPr>
        <w:pStyle w:val="a3"/>
        <w:sectPr w:rsidR="000640A9">
          <w:pgSz w:w="11910" w:h="16840"/>
          <w:pgMar w:top="1040" w:right="283" w:bottom="1200" w:left="1133" w:header="0" w:footer="993" w:gutter="0"/>
          <w:cols w:space="720"/>
        </w:sectPr>
      </w:pPr>
    </w:p>
    <w:p w14:paraId="12F0B331" w14:textId="77777777" w:rsidR="000640A9" w:rsidRDefault="00B37D2D">
      <w:pPr>
        <w:pStyle w:val="a3"/>
        <w:spacing w:before="66"/>
        <w:ind w:right="568"/>
      </w:pPr>
      <w:r>
        <w:lastRenderedPageBreak/>
        <w:t>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14:paraId="3717272F" w14:textId="77777777" w:rsidR="000640A9" w:rsidRDefault="00B37D2D">
      <w:pPr>
        <w:pStyle w:val="a4"/>
        <w:numPr>
          <w:ilvl w:val="0"/>
          <w:numId w:val="40"/>
        </w:numPr>
        <w:tabs>
          <w:tab w:val="left" w:pos="1659"/>
        </w:tabs>
        <w:spacing w:before="1"/>
        <w:ind w:right="562" w:firstLine="760"/>
        <w:jc w:val="both"/>
        <w:rPr>
          <w:sz w:val="24"/>
        </w:rPr>
      </w:pPr>
      <w:r>
        <w:rPr>
          <w:sz w:val="24"/>
        </w:rPr>
        <w:t>патриотического</w:t>
      </w:r>
      <w:r>
        <w:rPr>
          <w:spacing w:val="-3"/>
          <w:sz w:val="24"/>
        </w:rPr>
        <w:t xml:space="preserve"> </w:t>
      </w:r>
      <w:r>
        <w:rPr>
          <w:sz w:val="24"/>
        </w:rPr>
        <w:t>воспитания:</w:t>
      </w:r>
      <w:r>
        <w:rPr>
          <w:spacing w:val="-2"/>
          <w:sz w:val="24"/>
        </w:rPr>
        <w:t xml:space="preserve"> </w:t>
      </w:r>
      <w:r>
        <w:rPr>
          <w:sz w:val="24"/>
        </w:rPr>
        <w:t>осознание</w:t>
      </w:r>
      <w:r>
        <w:rPr>
          <w:spacing w:val="-4"/>
          <w:sz w:val="24"/>
        </w:rPr>
        <w:t xml:space="preserve"> </w:t>
      </w:r>
      <w:r>
        <w:rPr>
          <w:sz w:val="24"/>
        </w:rPr>
        <w:t>российской</w:t>
      </w:r>
      <w:r>
        <w:rPr>
          <w:spacing w:val="-2"/>
          <w:sz w:val="24"/>
        </w:rPr>
        <w:t xml:space="preserve"> </w:t>
      </w:r>
      <w:r>
        <w:rPr>
          <w:sz w:val="24"/>
        </w:rPr>
        <w:t>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w:t>
      </w:r>
      <w:r>
        <w:rPr>
          <w:spacing w:val="40"/>
          <w:sz w:val="24"/>
        </w:rPr>
        <w:t xml:space="preserve"> </w:t>
      </w:r>
      <w:r>
        <w:rPr>
          <w:sz w:val="24"/>
        </w:rPr>
        <w:t>и</w:t>
      </w:r>
      <w:r>
        <w:rPr>
          <w:spacing w:val="-4"/>
          <w:sz w:val="24"/>
        </w:rPr>
        <w:t xml:space="preserve"> </w:t>
      </w:r>
      <w:r>
        <w:rPr>
          <w:sz w:val="24"/>
        </w:rPr>
        <w:t>культурного</w:t>
      </w:r>
      <w:r>
        <w:rPr>
          <w:spacing w:val="-4"/>
          <w:sz w:val="24"/>
        </w:rPr>
        <w:t xml:space="preserve"> </w:t>
      </w:r>
      <w:r>
        <w:rPr>
          <w:sz w:val="24"/>
        </w:rPr>
        <w:t>наследия</w:t>
      </w:r>
      <w:r>
        <w:rPr>
          <w:spacing w:val="-4"/>
          <w:sz w:val="24"/>
        </w:rPr>
        <w:t xml:space="preserve"> </w:t>
      </w:r>
      <w:r>
        <w:rPr>
          <w:sz w:val="24"/>
        </w:rPr>
        <w:t>человечества,</w:t>
      </w:r>
      <w:r>
        <w:rPr>
          <w:spacing w:val="-4"/>
          <w:sz w:val="24"/>
        </w:rPr>
        <w:t xml:space="preserve"> </w:t>
      </w:r>
      <w:r>
        <w:rPr>
          <w:sz w:val="24"/>
        </w:rPr>
        <w:t>традициям</w:t>
      </w:r>
      <w:r>
        <w:rPr>
          <w:spacing w:val="-5"/>
          <w:sz w:val="24"/>
        </w:rPr>
        <w:t xml:space="preserve"> </w:t>
      </w:r>
      <w:r>
        <w:rPr>
          <w:sz w:val="24"/>
        </w:rPr>
        <w:t>разных</w:t>
      </w:r>
      <w:r>
        <w:rPr>
          <w:spacing w:val="-3"/>
          <w:sz w:val="24"/>
        </w:rPr>
        <w:t xml:space="preserve"> </w:t>
      </w:r>
      <w:r>
        <w:rPr>
          <w:sz w:val="24"/>
        </w:rPr>
        <w:t>народов,</w:t>
      </w:r>
      <w:r>
        <w:rPr>
          <w:spacing w:val="-4"/>
          <w:sz w:val="24"/>
        </w:rPr>
        <w:t xml:space="preserve"> </w:t>
      </w:r>
      <w:r>
        <w:rPr>
          <w:sz w:val="24"/>
        </w:rPr>
        <w:t>проживающих</w:t>
      </w:r>
      <w:r>
        <w:rPr>
          <w:spacing w:val="-2"/>
          <w:sz w:val="24"/>
        </w:rPr>
        <w:t xml:space="preserve"> </w:t>
      </w:r>
      <w:r>
        <w:rPr>
          <w:sz w:val="24"/>
        </w:rPr>
        <w:t>в</w:t>
      </w:r>
      <w:r>
        <w:rPr>
          <w:spacing w:val="-5"/>
          <w:sz w:val="24"/>
        </w:rPr>
        <w:t xml:space="preserve"> </w:t>
      </w:r>
      <w:r>
        <w:rPr>
          <w:sz w:val="24"/>
        </w:rPr>
        <w:t>родной стране; уважение к символам России, своего края;</w:t>
      </w:r>
    </w:p>
    <w:p w14:paraId="0E46FB63" w14:textId="77777777" w:rsidR="000640A9" w:rsidRDefault="00B37D2D">
      <w:pPr>
        <w:pStyle w:val="a4"/>
        <w:numPr>
          <w:ilvl w:val="0"/>
          <w:numId w:val="40"/>
        </w:numPr>
        <w:tabs>
          <w:tab w:val="left" w:pos="1688"/>
        </w:tabs>
        <w:ind w:right="562" w:firstLine="760"/>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426B91D" w14:textId="77777777" w:rsidR="000640A9" w:rsidRDefault="00B37D2D">
      <w:pPr>
        <w:pStyle w:val="a4"/>
        <w:numPr>
          <w:ilvl w:val="0"/>
          <w:numId w:val="40"/>
        </w:numPr>
        <w:tabs>
          <w:tab w:val="left" w:pos="1637"/>
        </w:tabs>
        <w:spacing w:before="1"/>
        <w:ind w:right="568" w:firstLine="760"/>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6C98778E" w14:textId="77777777" w:rsidR="000640A9" w:rsidRDefault="00B37D2D">
      <w:pPr>
        <w:pStyle w:val="a3"/>
        <w:ind w:right="568"/>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302F839D" w14:textId="77777777" w:rsidR="000640A9" w:rsidRDefault="00B37D2D">
      <w:pPr>
        <w:pStyle w:val="a4"/>
        <w:numPr>
          <w:ilvl w:val="0"/>
          <w:numId w:val="40"/>
        </w:numPr>
        <w:tabs>
          <w:tab w:val="left" w:pos="1642"/>
        </w:tabs>
        <w:ind w:right="568" w:firstLine="760"/>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9D8EFC9" w14:textId="77777777" w:rsidR="000640A9" w:rsidRDefault="00B37D2D">
      <w:pPr>
        <w:pStyle w:val="a4"/>
        <w:numPr>
          <w:ilvl w:val="0"/>
          <w:numId w:val="40"/>
        </w:numPr>
        <w:tabs>
          <w:tab w:val="left" w:pos="1656"/>
        </w:tabs>
        <w:ind w:right="564" w:firstLine="760"/>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Pr>
          <w:spacing w:val="-3"/>
          <w:sz w:val="24"/>
        </w:rPr>
        <w:t xml:space="preserve"> </w:t>
      </w:r>
      <w:r>
        <w:rPr>
          <w:sz w:val="24"/>
        </w:rPr>
        <w:t>природы</w:t>
      </w:r>
      <w:r>
        <w:rPr>
          <w:spacing w:val="-3"/>
          <w:sz w:val="24"/>
        </w:rPr>
        <w:t xml:space="preserve"> </w:t>
      </w:r>
      <w:r>
        <w:rPr>
          <w:sz w:val="24"/>
        </w:rPr>
        <w:t>и</w:t>
      </w:r>
      <w:r>
        <w:rPr>
          <w:spacing w:val="-1"/>
          <w:sz w:val="24"/>
        </w:rPr>
        <w:t xml:space="preserve"> </w:t>
      </w:r>
      <w:r>
        <w:rPr>
          <w:sz w:val="24"/>
        </w:rPr>
        <w:t>общества, о</w:t>
      </w:r>
      <w:r>
        <w:rPr>
          <w:spacing w:val="-2"/>
          <w:sz w:val="24"/>
        </w:rPr>
        <w:t xml:space="preserve"> </w:t>
      </w:r>
      <w:r>
        <w:rPr>
          <w:sz w:val="24"/>
        </w:rPr>
        <w:t>взаимосвязях человека</w:t>
      </w:r>
      <w:r>
        <w:rPr>
          <w:spacing w:val="-3"/>
          <w:sz w:val="24"/>
        </w:rPr>
        <w:t xml:space="preserve"> </w:t>
      </w:r>
      <w:r>
        <w:rPr>
          <w:sz w:val="24"/>
        </w:rPr>
        <w:t>с</w:t>
      </w:r>
      <w:r>
        <w:rPr>
          <w:spacing w:val="-3"/>
          <w:sz w:val="24"/>
        </w:rPr>
        <w:t xml:space="preserve"> </w:t>
      </w:r>
      <w:r>
        <w:rPr>
          <w:sz w:val="24"/>
        </w:rPr>
        <w:t>природной</w:t>
      </w:r>
      <w:r>
        <w:rPr>
          <w:spacing w:val="-5"/>
          <w:sz w:val="24"/>
        </w:rPr>
        <w:t xml:space="preserve"> </w:t>
      </w:r>
      <w:r>
        <w:rPr>
          <w:sz w:val="24"/>
        </w:rPr>
        <w:t>и</w:t>
      </w:r>
      <w:r>
        <w:rPr>
          <w:spacing w:val="-1"/>
          <w:sz w:val="24"/>
        </w:rPr>
        <w:t xml:space="preserve"> </w:t>
      </w:r>
      <w:r>
        <w:rPr>
          <w:sz w:val="24"/>
        </w:rPr>
        <w:t>социальной</w:t>
      </w:r>
      <w:r>
        <w:rPr>
          <w:spacing w:val="-3"/>
          <w:sz w:val="24"/>
        </w:rPr>
        <w:t xml:space="preserve"> </w:t>
      </w:r>
      <w:r>
        <w:rPr>
          <w:sz w:val="24"/>
        </w:rPr>
        <w:t xml:space="preserve">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14:paraId="0273AC05" w14:textId="77777777" w:rsidR="000640A9" w:rsidRDefault="00B37D2D">
      <w:pPr>
        <w:pStyle w:val="a4"/>
        <w:numPr>
          <w:ilvl w:val="0"/>
          <w:numId w:val="40"/>
        </w:numPr>
        <w:tabs>
          <w:tab w:val="left" w:pos="1688"/>
        </w:tabs>
        <w:spacing w:before="1"/>
        <w:ind w:right="557" w:firstLine="760"/>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w:t>
      </w:r>
      <w:r>
        <w:rPr>
          <w:spacing w:val="40"/>
          <w:sz w:val="24"/>
        </w:rPr>
        <w:t xml:space="preserve"> </w:t>
      </w:r>
      <w:r>
        <w:rPr>
          <w:sz w:val="24"/>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w:t>
      </w:r>
      <w:r>
        <w:rPr>
          <w:spacing w:val="-3"/>
          <w:sz w:val="24"/>
        </w:rPr>
        <w:t xml:space="preserve"> </w:t>
      </w:r>
      <w:r>
        <w:rPr>
          <w:sz w:val="24"/>
        </w:rPr>
        <w:t>способность</w:t>
      </w:r>
      <w:r>
        <w:rPr>
          <w:spacing w:val="-2"/>
          <w:sz w:val="24"/>
        </w:rPr>
        <w:t xml:space="preserve"> </w:t>
      </w:r>
      <w:r>
        <w:rPr>
          <w:sz w:val="24"/>
        </w:rPr>
        <w:t>адаптироваться</w:t>
      </w:r>
      <w:r>
        <w:rPr>
          <w:spacing w:val="-3"/>
          <w:sz w:val="24"/>
        </w:rPr>
        <w:t xml:space="preserve"> </w:t>
      </w:r>
      <w:r>
        <w:rPr>
          <w:sz w:val="24"/>
        </w:rPr>
        <w:t>к</w:t>
      </w:r>
      <w:r>
        <w:rPr>
          <w:spacing w:val="-3"/>
          <w:sz w:val="24"/>
        </w:rPr>
        <w:t xml:space="preserve"> </w:t>
      </w:r>
      <w:r>
        <w:rPr>
          <w:sz w:val="24"/>
        </w:rPr>
        <w:t>стрессовым</w:t>
      </w:r>
      <w:r>
        <w:rPr>
          <w:spacing w:val="-4"/>
          <w:sz w:val="24"/>
        </w:rPr>
        <w:t xml:space="preserve"> </w:t>
      </w:r>
      <w:r>
        <w:rPr>
          <w:sz w:val="24"/>
        </w:rPr>
        <w:t>ситуациям</w:t>
      </w:r>
      <w:r>
        <w:rPr>
          <w:spacing w:val="80"/>
          <w:sz w:val="24"/>
        </w:rPr>
        <w:t xml:space="preserve"> </w:t>
      </w:r>
      <w:r>
        <w:rPr>
          <w:sz w:val="24"/>
        </w:rPr>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1"/>
          <w:sz w:val="24"/>
        </w:rPr>
        <w:t xml:space="preserve"> </w:t>
      </w:r>
      <w:r>
        <w:rPr>
          <w:sz w:val="24"/>
        </w:rPr>
        <w:t>на ошибку</w:t>
      </w:r>
      <w:r>
        <w:rPr>
          <w:spacing w:val="-4"/>
          <w:sz w:val="24"/>
        </w:rPr>
        <w:t xml:space="preserve"> </w:t>
      </w:r>
      <w:r>
        <w:rPr>
          <w:sz w:val="24"/>
        </w:rPr>
        <w:t>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A9ADF8F" w14:textId="77777777" w:rsidR="000640A9" w:rsidRDefault="00B37D2D">
      <w:pPr>
        <w:pStyle w:val="a4"/>
        <w:numPr>
          <w:ilvl w:val="0"/>
          <w:numId w:val="40"/>
        </w:numPr>
        <w:tabs>
          <w:tab w:val="left" w:pos="1983"/>
        </w:tabs>
        <w:spacing w:before="1"/>
        <w:ind w:left="1983" w:hanging="654"/>
        <w:jc w:val="both"/>
        <w:rPr>
          <w:sz w:val="24"/>
        </w:rPr>
      </w:pPr>
      <w:proofErr w:type="gramStart"/>
      <w:r>
        <w:rPr>
          <w:sz w:val="24"/>
        </w:rPr>
        <w:t>трудового</w:t>
      </w:r>
      <w:r>
        <w:rPr>
          <w:spacing w:val="56"/>
          <w:sz w:val="24"/>
        </w:rPr>
        <w:t xml:space="preserve">  </w:t>
      </w:r>
      <w:r>
        <w:rPr>
          <w:sz w:val="24"/>
        </w:rPr>
        <w:t>воспитания</w:t>
      </w:r>
      <w:proofErr w:type="gramEnd"/>
      <w:r>
        <w:rPr>
          <w:sz w:val="24"/>
        </w:rPr>
        <w:t>:</w:t>
      </w:r>
      <w:r>
        <w:rPr>
          <w:spacing w:val="59"/>
          <w:sz w:val="24"/>
        </w:rPr>
        <w:t xml:space="preserve">  </w:t>
      </w:r>
      <w:r>
        <w:rPr>
          <w:sz w:val="24"/>
        </w:rPr>
        <w:t>установка</w:t>
      </w:r>
      <w:r>
        <w:rPr>
          <w:spacing w:val="56"/>
          <w:sz w:val="24"/>
        </w:rPr>
        <w:t xml:space="preserve">  </w:t>
      </w:r>
      <w:r>
        <w:rPr>
          <w:sz w:val="24"/>
        </w:rPr>
        <w:t>на</w:t>
      </w:r>
      <w:r>
        <w:rPr>
          <w:spacing w:val="57"/>
          <w:sz w:val="24"/>
        </w:rPr>
        <w:t xml:space="preserve">  </w:t>
      </w:r>
      <w:r>
        <w:rPr>
          <w:sz w:val="24"/>
        </w:rPr>
        <w:t>активное</w:t>
      </w:r>
      <w:r>
        <w:rPr>
          <w:spacing w:val="57"/>
          <w:sz w:val="24"/>
        </w:rPr>
        <w:t xml:space="preserve">  </w:t>
      </w:r>
      <w:r>
        <w:rPr>
          <w:sz w:val="24"/>
        </w:rPr>
        <w:t>участие</w:t>
      </w:r>
      <w:r>
        <w:rPr>
          <w:spacing w:val="57"/>
          <w:sz w:val="24"/>
        </w:rPr>
        <w:t xml:space="preserve">  </w:t>
      </w:r>
      <w:r>
        <w:rPr>
          <w:sz w:val="24"/>
        </w:rPr>
        <w:t>в</w:t>
      </w:r>
      <w:r>
        <w:rPr>
          <w:spacing w:val="56"/>
          <w:sz w:val="24"/>
        </w:rPr>
        <w:t xml:space="preserve">  </w:t>
      </w:r>
      <w:r>
        <w:rPr>
          <w:spacing w:val="-2"/>
          <w:sz w:val="24"/>
        </w:rPr>
        <w:t>решении</w:t>
      </w:r>
    </w:p>
    <w:p w14:paraId="127F3D15" w14:textId="77777777" w:rsidR="000640A9" w:rsidRDefault="000640A9">
      <w:pPr>
        <w:pStyle w:val="a4"/>
        <w:rPr>
          <w:sz w:val="24"/>
        </w:rPr>
        <w:sectPr w:rsidR="000640A9">
          <w:pgSz w:w="11910" w:h="16840"/>
          <w:pgMar w:top="1040" w:right="283" w:bottom="1200" w:left="1133" w:header="0" w:footer="993" w:gutter="0"/>
          <w:cols w:space="720"/>
        </w:sectPr>
      </w:pPr>
    </w:p>
    <w:p w14:paraId="365707BA" w14:textId="77777777" w:rsidR="000640A9" w:rsidRDefault="00B37D2D">
      <w:pPr>
        <w:pStyle w:val="a3"/>
        <w:spacing w:before="66"/>
        <w:ind w:right="564"/>
      </w:pPr>
      <w:r>
        <w:lastRenderedPageBreak/>
        <w:t>практических задач (в рамках семьи, образовательной организации, населенного пункта, родного</w:t>
      </w:r>
      <w:r>
        <w:rPr>
          <w:spacing w:val="-3"/>
        </w:rPr>
        <w:t xml:space="preserve"> </w:t>
      </w:r>
      <w:r>
        <w:t>края)</w:t>
      </w:r>
      <w:r>
        <w:rPr>
          <w:spacing w:val="-4"/>
        </w:rPr>
        <w:t xml:space="preserve"> </w:t>
      </w:r>
      <w:r>
        <w:t>технологической</w:t>
      </w:r>
      <w:r>
        <w:rPr>
          <w:spacing w:val="-2"/>
        </w:rPr>
        <w:t xml:space="preserve"> </w:t>
      </w:r>
      <w:r>
        <w:t>и</w:t>
      </w:r>
      <w:r>
        <w:rPr>
          <w:spacing w:val="-2"/>
        </w:rPr>
        <w:t xml:space="preserve"> </w:t>
      </w:r>
      <w:r>
        <w:t>социальной</w:t>
      </w:r>
      <w:r>
        <w:rPr>
          <w:spacing w:val="-1"/>
        </w:rPr>
        <w:t xml:space="preserve"> </w:t>
      </w:r>
      <w:r>
        <w:t>направленности,</w:t>
      </w:r>
      <w:r>
        <w:rPr>
          <w:spacing w:val="-3"/>
        </w:rPr>
        <w:t xml:space="preserve"> </w:t>
      </w:r>
      <w:r>
        <w:t>способность</w:t>
      </w:r>
      <w:r>
        <w:rPr>
          <w:spacing w:val="-2"/>
        </w:rPr>
        <w:t xml:space="preserve">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3D02DC8" w14:textId="77777777" w:rsidR="000640A9" w:rsidRDefault="00B37D2D">
      <w:pPr>
        <w:pStyle w:val="a4"/>
        <w:numPr>
          <w:ilvl w:val="0"/>
          <w:numId w:val="40"/>
        </w:numPr>
        <w:tabs>
          <w:tab w:val="left" w:pos="1647"/>
        </w:tabs>
        <w:spacing w:before="1"/>
        <w:ind w:right="566" w:firstLine="76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47928E0" w14:textId="77777777" w:rsidR="000640A9" w:rsidRDefault="00B37D2D">
      <w:pPr>
        <w:pStyle w:val="a3"/>
        <w:ind w:right="560" w:firstLine="851"/>
      </w:pPr>
      <w:r>
        <w:t xml:space="preserve">В результате изучения географии на уровне основного общего образования у обучающегося будут сформированы познавательные </w:t>
      </w:r>
      <w:r>
        <w:rPr>
          <w:b/>
        </w:rPr>
        <w:t>универсальные учебные действия</w:t>
      </w:r>
      <w:r>
        <w:t>, коммуникативные универсальные учебные действия, регулятивные универсальные учебные действия, совместная деятельность.</w:t>
      </w:r>
    </w:p>
    <w:p w14:paraId="5721DD55" w14:textId="77777777" w:rsidR="000640A9" w:rsidRDefault="00B37D2D">
      <w:pPr>
        <w:pStyle w:val="a3"/>
        <w:ind w:right="566" w:firstLine="851"/>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4934FC6A" w14:textId="77777777" w:rsidR="000640A9" w:rsidRDefault="00B37D2D">
      <w:pPr>
        <w:pStyle w:val="a3"/>
        <w:spacing w:before="1"/>
        <w:ind w:right="569" w:firstLine="760"/>
      </w:pPr>
      <w:r>
        <w:t>устанавливать существенный признак классификации географических объектов, процессов и явлений, основания для их сравнения;</w:t>
      </w:r>
    </w:p>
    <w:p w14:paraId="10C455FD" w14:textId="77777777" w:rsidR="000640A9" w:rsidRDefault="00B37D2D">
      <w:pPr>
        <w:pStyle w:val="a3"/>
        <w:ind w:right="570" w:firstLine="760"/>
      </w:pPr>
      <w:r>
        <w:t>выявлять закономерности и противоречия в рассматриваемых фактах и данных наблюдений с учётом предложенной географической задачи;</w:t>
      </w:r>
    </w:p>
    <w:p w14:paraId="57237877" w14:textId="77777777" w:rsidR="000640A9" w:rsidRDefault="00B37D2D">
      <w:pPr>
        <w:pStyle w:val="a3"/>
        <w:ind w:right="567" w:firstLine="760"/>
      </w:pPr>
      <w:r>
        <w:t>выявлять дефициты географической информации, данных, необходимых для решения поставленной задачи;</w:t>
      </w:r>
    </w:p>
    <w:p w14:paraId="06D157DB" w14:textId="77777777" w:rsidR="000640A9" w:rsidRDefault="00B37D2D">
      <w:pPr>
        <w:pStyle w:val="a3"/>
        <w:ind w:right="565"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824323E" w14:textId="77777777" w:rsidR="000640A9" w:rsidRDefault="00B37D2D">
      <w:pPr>
        <w:pStyle w:val="a3"/>
        <w:ind w:right="566"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A84B85" w14:textId="77777777" w:rsidR="000640A9" w:rsidRDefault="00B37D2D">
      <w:pPr>
        <w:pStyle w:val="a3"/>
        <w:ind w:right="56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65DC5F" w14:textId="77777777" w:rsidR="000640A9" w:rsidRDefault="00B37D2D">
      <w:pPr>
        <w:pStyle w:val="a3"/>
        <w:spacing w:before="1"/>
        <w:ind w:right="561" w:firstLine="760"/>
      </w:pPr>
      <w:r>
        <w:t xml:space="preserve">использовать географические вопросы как исследовательский инструмент </w:t>
      </w:r>
      <w:r>
        <w:rPr>
          <w:spacing w:val="-2"/>
        </w:rPr>
        <w:t>познания;</w:t>
      </w:r>
    </w:p>
    <w:p w14:paraId="4CC4050C" w14:textId="77777777" w:rsidR="000640A9" w:rsidRDefault="00B37D2D">
      <w:pPr>
        <w:pStyle w:val="a3"/>
        <w:ind w:right="568" w:firstLine="760"/>
      </w:pPr>
      <w:r>
        <w:t>формулировать географические вопросы, фиксирующие разрыв между</w:t>
      </w:r>
      <w:r>
        <w:rPr>
          <w:spacing w:val="-2"/>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14:paraId="170283B7" w14:textId="77777777" w:rsidR="000640A9" w:rsidRDefault="00B37D2D">
      <w:pPr>
        <w:pStyle w:val="a3"/>
        <w:ind w:right="568" w:firstLine="760"/>
      </w:pPr>
      <w:r>
        <w:t>формировать гипотезу об истинности собственных суждений и суждений других, аргументировать</w:t>
      </w:r>
      <w:r>
        <w:rPr>
          <w:spacing w:val="-3"/>
        </w:rPr>
        <w:t xml:space="preserve"> </w:t>
      </w:r>
      <w:r>
        <w:t>свою</w:t>
      </w:r>
      <w:r>
        <w:rPr>
          <w:spacing w:val="-3"/>
        </w:rPr>
        <w:t xml:space="preserve"> </w:t>
      </w:r>
      <w:r>
        <w:t>позицию,</w:t>
      </w:r>
      <w:r>
        <w:rPr>
          <w:spacing w:val="-3"/>
        </w:rPr>
        <w:t xml:space="preserve"> </w:t>
      </w:r>
      <w:r>
        <w:t>мнение</w:t>
      </w:r>
      <w:r>
        <w:rPr>
          <w:spacing w:val="-4"/>
        </w:rPr>
        <w:t xml:space="preserve"> </w:t>
      </w:r>
      <w:r>
        <w:t>по</w:t>
      </w:r>
      <w:r>
        <w:rPr>
          <w:spacing w:val="-3"/>
        </w:rPr>
        <w:t xml:space="preserve"> </w:t>
      </w:r>
      <w:r>
        <w:t>географическим</w:t>
      </w:r>
      <w:r>
        <w:rPr>
          <w:spacing w:val="-4"/>
        </w:rPr>
        <w:t xml:space="preserve"> </w:t>
      </w:r>
      <w:r>
        <w:t>аспектам</w:t>
      </w:r>
      <w:r>
        <w:rPr>
          <w:spacing w:val="-3"/>
        </w:rPr>
        <w:t xml:space="preserve"> </w:t>
      </w:r>
      <w:r>
        <w:t>различных</w:t>
      </w:r>
      <w:r>
        <w:rPr>
          <w:spacing w:val="-2"/>
        </w:rPr>
        <w:t xml:space="preserve"> </w:t>
      </w:r>
      <w:r>
        <w:t>вопросов и проблем;</w:t>
      </w:r>
    </w:p>
    <w:p w14:paraId="5683BB9A" w14:textId="77777777" w:rsidR="000640A9" w:rsidRDefault="00B37D2D">
      <w:pPr>
        <w:pStyle w:val="a3"/>
        <w:ind w:right="566"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6C0DEA9" w14:textId="77777777" w:rsidR="000640A9" w:rsidRDefault="00B37D2D">
      <w:pPr>
        <w:pStyle w:val="a3"/>
        <w:spacing w:before="1"/>
        <w:ind w:right="569" w:firstLine="760"/>
      </w:pPr>
      <w:r>
        <w:t xml:space="preserve">оценивать достоверность информации, полученной в ходе географического </w:t>
      </w:r>
      <w:r>
        <w:rPr>
          <w:spacing w:val="-2"/>
        </w:rPr>
        <w:t>исследования;</w:t>
      </w:r>
    </w:p>
    <w:p w14:paraId="002AB976" w14:textId="77777777" w:rsidR="000640A9" w:rsidRDefault="00B37D2D">
      <w:pPr>
        <w:pStyle w:val="a3"/>
        <w:ind w:left="1329"/>
      </w:pPr>
      <w:r>
        <w:t>самостоятельно</w:t>
      </w:r>
      <w:r>
        <w:rPr>
          <w:spacing w:val="-3"/>
        </w:rPr>
        <w:t xml:space="preserve"> </w:t>
      </w:r>
      <w:r>
        <w:t>формулировать</w:t>
      </w:r>
      <w:r>
        <w:rPr>
          <w:spacing w:val="-2"/>
        </w:rPr>
        <w:t xml:space="preserve"> </w:t>
      </w:r>
      <w:r>
        <w:t>обобщения</w:t>
      </w:r>
      <w:r>
        <w:rPr>
          <w:spacing w:val="-5"/>
        </w:rPr>
        <w:t xml:space="preserve"> </w:t>
      </w:r>
      <w:r>
        <w:t>и</w:t>
      </w:r>
      <w:r>
        <w:rPr>
          <w:spacing w:val="-5"/>
        </w:rPr>
        <w:t xml:space="preserve"> </w:t>
      </w:r>
      <w:r>
        <w:t>выводы</w:t>
      </w:r>
      <w:r>
        <w:rPr>
          <w:spacing w:val="-2"/>
        </w:rPr>
        <w:t xml:space="preserve"> </w:t>
      </w:r>
      <w:r>
        <w:t>по</w:t>
      </w:r>
      <w:r>
        <w:rPr>
          <w:spacing w:val="-3"/>
        </w:rPr>
        <w:t xml:space="preserve"> </w:t>
      </w:r>
      <w:r>
        <w:t>результатам</w:t>
      </w:r>
      <w:r>
        <w:rPr>
          <w:spacing w:val="-1"/>
        </w:rPr>
        <w:t xml:space="preserve"> </w:t>
      </w:r>
      <w:r>
        <w:rPr>
          <w:spacing w:val="-2"/>
        </w:rPr>
        <w:t>проведённого</w:t>
      </w:r>
    </w:p>
    <w:p w14:paraId="0219A2F6" w14:textId="77777777" w:rsidR="000640A9" w:rsidRDefault="000640A9">
      <w:pPr>
        <w:pStyle w:val="a3"/>
        <w:sectPr w:rsidR="000640A9">
          <w:pgSz w:w="11910" w:h="16840"/>
          <w:pgMar w:top="1040" w:right="283" w:bottom="1200" w:left="1133" w:header="0" w:footer="993" w:gutter="0"/>
          <w:cols w:space="720"/>
        </w:sectPr>
      </w:pPr>
    </w:p>
    <w:p w14:paraId="2C8D6899" w14:textId="77777777" w:rsidR="000640A9" w:rsidRDefault="00B37D2D">
      <w:pPr>
        <w:pStyle w:val="a3"/>
        <w:spacing w:before="66"/>
        <w:ind w:right="570"/>
      </w:pPr>
      <w:r>
        <w:lastRenderedPageBreak/>
        <w:t xml:space="preserve">наблюдения или исследования, оценивать достоверность полученных результатов и </w:t>
      </w:r>
      <w:r>
        <w:rPr>
          <w:spacing w:val="-2"/>
        </w:rPr>
        <w:t>выводов;</w:t>
      </w:r>
    </w:p>
    <w:p w14:paraId="47F28465" w14:textId="77777777" w:rsidR="000640A9" w:rsidRDefault="00B37D2D">
      <w:pPr>
        <w:pStyle w:val="a3"/>
        <w:ind w:right="567" w:firstLine="760"/>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14:paraId="3DCDF3F1" w14:textId="77777777" w:rsidR="000640A9" w:rsidRDefault="00B37D2D">
      <w:pPr>
        <w:pStyle w:val="a3"/>
        <w:spacing w:before="1"/>
        <w:ind w:right="568" w:firstLine="851"/>
      </w:pPr>
      <w:r>
        <w:t>У обучающегося будут сформированы умения работать с информацией как часть познавательных универсальных учебных действий:</w:t>
      </w:r>
    </w:p>
    <w:p w14:paraId="21142D3C" w14:textId="77777777" w:rsidR="000640A9" w:rsidRDefault="00B37D2D">
      <w:pPr>
        <w:pStyle w:val="a3"/>
        <w:ind w:right="568"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E18119E" w14:textId="77777777" w:rsidR="000640A9" w:rsidRDefault="00B37D2D">
      <w:pPr>
        <w:pStyle w:val="a3"/>
        <w:ind w:right="563" w:firstLine="760"/>
      </w:pPr>
      <w:r>
        <w:t>выбирать, анализировать и интерпретировать географическую информацию различных видов и форм представления;</w:t>
      </w:r>
    </w:p>
    <w:p w14:paraId="1C68A46E" w14:textId="77777777" w:rsidR="000640A9" w:rsidRDefault="00B37D2D">
      <w:pPr>
        <w:pStyle w:val="a3"/>
        <w:ind w:right="570" w:firstLine="760"/>
      </w:pPr>
      <w:r>
        <w:t>находить сходные аргументы, подтверждающие или опровергающие одну и ту же идею, в различных источниках географической информации;</w:t>
      </w:r>
    </w:p>
    <w:p w14:paraId="7578D51E" w14:textId="77777777" w:rsidR="000640A9" w:rsidRDefault="00B37D2D">
      <w:pPr>
        <w:pStyle w:val="a3"/>
        <w:ind w:right="561" w:firstLine="760"/>
      </w:pPr>
      <w:r>
        <w:t xml:space="preserve">самостоятельно выбирать оптимальную форму представления географической </w:t>
      </w:r>
      <w:r>
        <w:rPr>
          <w:spacing w:val="-2"/>
        </w:rPr>
        <w:t>информации;</w:t>
      </w:r>
    </w:p>
    <w:p w14:paraId="3794D2D7" w14:textId="77777777" w:rsidR="000640A9" w:rsidRDefault="00B37D2D">
      <w:pPr>
        <w:pStyle w:val="a3"/>
        <w:ind w:right="567" w:firstLine="760"/>
      </w:pPr>
      <w:r>
        <w:t>оценивать надёжность географической информации по критериям, предложенным учителем или сформулированным самостоятельно;</w:t>
      </w:r>
    </w:p>
    <w:p w14:paraId="63694E28" w14:textId="77777777" w:rsidR="000640A9" w:rsidRDefault="00B37D2D">
      <w:pPr>
        <w:pStyle w:val="a3"/>
        <w:ind w:left="1329"/>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14:paraId="59E83C61" w14:textId="77777777" w:rsidR="000640A9" w:rsidRDefault="00B37D2D">
      <w:pPr>
        <w:pStyle w:val="a3"/>
        <w:spacing w:before="1"/>
        <w:ind w:right="564"/>
      </w:pPr>
      <w:r>
        <w:t>У обучающегося будут сформированы умения общения как часть коммуникативных универсальных учебных действий:</w:t>
      </w:r>
    </w:p>
    <w:p w14:paraId="3D614C00" w14:textId="77777777" w:rsidR="000640A9" w:rsidRDefault="00B37D2D">
      <w:pPr>
        <w:pStyle w:val="a3"/>
        <w:ind w:right="566" w:firstLine="760"/>
      </w:pPr>
      <w:r>
        <w:t>формулировать суждения, выражать свою точку зрения по географическим аспектам различных вопросов в устных и письменных текстах;</w:t>
      </w:r>
    </w:p>
    <w:p w14:paraId="58AD7204" w14:textId="77777777" w:rsidR="000640A9" w:rsidRDefault="00B37D2D">
      <w:pPr>
        <w:pStyle w:val="a3"/>
        <w:ind w:right="567" w:firstLine="760"/>
      </w:pPr>
      <w:r>
        <w:t>в ходе диалога и (или) дискуссии задавать вопросы по существу обсуждаемой</w:t>
      </w:r>
      <w:r>
        <w:rPr>
          <w:spacing w:val="40"/>
        </w:rPr>
        <w:t xml:space="preserve"> </w:t>
      </w:r>
      <w:r>
        <w:t>темы и высказывать идеи, нацеленные на решение задачи и поддержание благожелательности общения;</w:t>
      </w:r>
    </w:p>
    <w:p w14:paraId="10FBF160" w14:textId="77777777" w:rsidR="000640A9" w:rsidRDefault="00B37D2D">
      <w:pPr>
        <w:pStyle w:val="a3"/>
        <w:ind w:right="570"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2C67B543" w14:textId="77777777" w:rsidR="000640A9" w:rsidRDefault="00B37D2D">
      <w:pPr>
        <w:pStyle w:val="a3"/>
        <w:ind w:left="1329"/>
      </w:pPr>
      <w:r>
        <w:t>публично</w:t>
      </w:r>
      <w:r>
        <w:rPr>
          <w:spacing w:val="-7"/>
        </w:rPr>
        <w:t xml:space="preserve"> </w:t>
      </w:r>
      <w:r>
        <w:t>представлять</w:t>
      </w:r>
      <w:r>
        <w:rPr>
          <w:spacing w:val="-4"/>
        </w:rPr>
        <w:t xml:space="preserve"> </w:t>
      </w:r>
      <w:r>
        <w:t>результаты</w:t>
      </w:r>
      <w:r>
        <w:rPr>
          <w:spacing w:val="-3"/>
        </w:rPr>
        <w:t xml:space="preserve"> </w:t>
      </w:r>
      <w:r>
        <w:t>выполненного</w:t>
      </w:r>
      <w:r>
        <w:rPr>
          <w:spacing w:val="-4"/>
        </w:rPr>
        <w:t xml:space="preserve"> </w:t>
      </w:r>
      <w:r>
        <w:t>исследования</w:t>
      </w:r>
      <w:r>
        <w:rPr>
          <w:spacing w:val="-5"/>
        </w:rPr>
        <w:t xml:space="preserve"> </w:t>
      </w:r>
      <w:r>
        <w:t>или</w:t>
      </w:r>
      <w:r>
        <w:rPr>
          <w:spacing w:val="-3"/>
        </w:rPr>
        <w:t xml:space="preserve"> </w:t>
      </w:r>
      <w:r>
        <w:rPr>
          <w:spacing w:val="-2"/>
        </w:rPr>
        <w:t>проекта.</w:t>
      </w:r>
    </w:p>
    <w:p w14:paraId="21A18676" w14:textId="77777777" w:rsidR="000640A9" w:rsidRDefault="00B37D2D">
      <w:pPr>
        <w:pStyle w:val="a3"/>
        <w:ind w:right="571"/>
      </w:pPr>
      <w:r>
        <w:t>У обучающегося будут сформированы умения самоорганизации как части регулятивных универсальных учебных действий:</w:t>
      </w:r>
    </w:p>
    <w:p w14:paraId="4CB01C68" w14:textId="77777777" w:rsidR="000640A9" w:rsidRDefault="00B37D2D">
      <w:pPr>
        <w:pStyle w:val="a3"/>
        <w:ind w:right="565"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3E9CD2" w14:textId="77777777" w:rsidR="000640A9" w:rsidRDefault="00B37D2D">
      <w:pPr>
        <w:pStyle w:val="a3"/>
        <w:ind w:right="567"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4C12F25D" w14:textId="77777777" w:rsidR="000640A9" w:rsidRDefault="00B37D2D">
      <w:pPr>
        <w:pStyle w:val="a3"/>
        <w:spacing w:before="3"/>
      </w:pPr>
      <w:r>
        <w:t>об</w:t>
      </w:r>
      <w:r>
        <w:rPr>
          <w:spacing w:val="-3"/>
        </w:rPr>
        <w:t xml:space="preserve"> </w:t>
      </w:r>
      <w:r>
        <w:t>изучаемом</w:t>
      </w:r>
      <w:r>
        <w:rPr>
          <w:spacing w:val="-2"/>
        </w:rPr>
        <w:t xml:space="preserve"> объекте.</w:t>
      </w:r>
    </w:p>
    <w:p w14:paraId="0DE8BDF8" w14:textId="77777777" w:rsidR="000640A9" w:rsidRDefault="00B37D2D">
      <w:pPr>
        <w:pStyle w:val="a3"/>
        <w:spacing w:before="12"/>
        <w:ind w:left="1329" w:right="569" w:hanging="53"/>
      </w:pPr>
      <w:r>
        <w:t>У обучающегося будут сформированы умения совместной деятельности:</w:t>
      </w:r>
      <w:r>
        <w:rPr>
          <w:spacing w:val="40"/>
        </w:rPr>
        <w:t xml:space="preserve"> </w:t>
      </w:r>
      <w:proofErr w:type="gramStart"/>
      <w:r>
        <w:t>принимать</w:t>
      </w:r>
      <w:r>
        <w:rPr>
          <w:spacing w:val="67"/>
          <w:w w:val="150"/>
        </w:rPr>
        <w:t xml:space="preserve">  </w:t>
      </w:r>
      <w:r>
        <w:t>цель</w:t>
      </w:r>
      <w:proofErr w:type="gramEnd"/>
      <w:r>
        <w:rPr>
          <w:spacing w:val="71"/>
          <w:w w:val="150"/>
        </w:rPr>
        <w:t xml:space="preserve">  </w:t>
      </w:r>
      <w:r>
        <w:t>совместной</w:t>
      </w:r>
      <w:r>
        <w:rPr>
          <w:spacing w:val="70"/>
          <w:w w:val="150"/>
        </w:rPr>
        <w:t xml:space="preserve">  </w:t>
      </w:r>
      <w:r>
        <w:t>деятельности</w:t>
      </w:r>
      <w:r>
        <w:rPr>
          <w:spacing w:val="70"/>
          <w:w w:val="150"/>
        </w:rPr>
        <w:t xml:space="preserve">  </w:t>
      </w:r>
      <w:r>
        <w:t>при</w:t>
      </w:r>
      <w:r>
        <w:rPr>
          <w:spacing w:val="69"/>
          <w:w w:val="150"/>
        </w:rPr>
        <w:t xml:space="preserve">  </w:t>
      </w:r>
      <w:r>
        <w:t>выполнении</w:t>
      </w:r>
      <w:r>
        <w:rPr>
          <w:spacing w:val="72"/>
          <w:w w:val="150"/>
        </w:rPr>
        <w:t xml:space="preserve">  </w:t>
      </w:r>
      <w:r>
        <w:rPr>
          <w:spacing w:val="-2"/>
        </w:rPr>
        <w:t>учебных</w:t>
      </w:r>
    </w:p>
    <w:p w14:paraId="34CC80F3" w14:textId="77777777" w:rsidR="000640A9" w:rsidRDefault="00B37D2D">
      <w:pPr>
        <w:pStyle w:val="a3"/>
        <w:ind w:right="569"/>
      </w:pPr>
      <w:r>
        <w:t>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47BCA6A" w14:textId="77777777" w:rsidR="000640A9" w:rsidRDefault="00B37D2D">
      <w:pPr>
        <w:pStyle w:val="a3"/>
        <w:ind w:right="561"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C10F9B5" w14:textId="77777777" w:rsidR="000640A9" w:rsidRDefault="00B37D2D">
      <w:pPr>
        <w:pStyle w:val="a3"/>
        <w:spacing w:before="1"/>
        <w:ind w:right="565"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2486D3E" w14:textId="77777777" w:rsidR="000640A9" w:rsidRDefault="00B37D2D">
      <w:pPr>
        <w:pStyle w:val="a3"/>
        <w:ind w:right="567" w:firstLine="566"/>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5F93D138" w14:textId="77777777" w:rsidR="000640A9" w:rsidRDefault="000640A9">
      <w:pPr>
        <w:pStyle w:val="a3"/>
        <w:sectPr w:rsidR="000640A9">
          <w:pgSz w:w="11910" w:h="16840"/>
          <w:pgMar w:top="1040" w:right="283" w:bottom="1200" w:left="1133" w:header="0" w:footer="993" w:gutter="0"/>
          <w:cols w:space="720"/>
        </w:sectPr>
      </w:pPr>
    </w:p>
    <w:p w14:paraId="44CE2830" w14:textId="77777777" w:rsidR="000640A9" w:rsidRDefault="00B37D2D">
      <w:pPr>
        <w:pStyle w:val="a3"/>
        <w:spacing w:before="66"/>
        <w:ind w:left="1329"/>
        <w:jc w:val="left"/>
      </w:pPr>
      <w:r>
        <w:lastRenderedPageBreak/>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14:paraId="33E880EC" w14:textId="77777777" w:rsidR="000640A9" w:rsidRDefault="00B37D2D">
      <w:pPr>
        <w:pStyle w:val="a3"/>
        <w:ind w:right="563" w:firstLine="760"/>
        <w:jc w:val="left"/>
      </w:pPr>
      <w:r>
        <w:t>объяснять причины достижения (недостижения) результатов деятельности, давать оценку приобретённому опыту;</w:t>
      </w:r>
    </w:p>
    <w:p w14:paraId="79A69C25" w14:textId="77777777" w:rsidR="000640A9" w:rsidRDefault="00B37D2D">
      <w:pPr>
        <w:pStyle w:val="a3"/>
        <w:spacing w:before="1"/>
        <w:ind w:right="569" w:firstLine="760"/>
        <w:jc w:val="left"/>
      </w:pPr>
      <w:r>
        <w:t>вносить коррективы в деятельность на основе новых обстоятельств, изменившихся ситуаций, установленных ошибок, возникших трудностей;</w:t>
      </w:r>
    </w:p>
    <w:p w14:paraId="07C14369" w14:textId="77777777" w:rsidR="000640A9" w:rsidRDefault="00B37D2D">
      <w:pPr>
        <w:pStyle w:val="a3"/>
        <w:ind w:left="1329" w:right="3113"/>
        <w:jc w:val="left"/>
      </w:pPr>
      <w:r>
        <w:t>оценивать</w:t>
      </w:r>
      <w:r>
        <w:rPr>
          <w:spacing w:val="-7"/>
        </w:rPr>
        <w:t xml:space="preserve"> </w:t>
      </w:r>
      <w:r>
        <w:t>соответствие</w:t>
      </w:r>
      <w:r>
        <w:rPr>
          <w:spacing w:val="-8"/>
        </w:rPr>
        <w:t xml:space="preserve"> </w:t>
      </w:r>
      <w:r>
        <w:t>результата</w:t>
      </w:r>
      <w:r>
        <w:rPr>
          <w:spacing w:val="-7"/>
        </w:rPr>
        <w:t xml:space="preserve"> </w:t>
      </w:r>
      <w:r>
        <w:t>цели</w:t>
      </w:r>
      <w:r>
        <w:rPr>
          <w:spacing w:val="-7"/>
        </w:rPr>
        <w:t xml:space="preserve"> </w:t>
      </w:r>
      <w:r>
        <w:t>и</w:t>
      </w:r>
      <w:r>
        <w:rPr>
          <w:spacing w:val="-5"/>
        </w:rPr>
        <w:t xml:space="preserve"> </w:t>
      </w:r>
      <w:r>
        <w:t>условиям; принятие себя и других:</w:t>
      </w:r>
    </w:p>
    <w:p w14:paraId="1C43D250" w14:textId="77777777" w:rsidR="000640A9" w:rsidRDefault="00B37D2D">
      <w:pPr>
        <w:pStyle w:val="a3"/>
        <w:ind w:left="1329" w:right="2458"/>
        <w:jc w:val="left"/>
      </w:pPr>
      <w:r>
        <w:t>осознанно относиться к другому человеку, его мнению; признавать</w:t>
      </w:r>
      <w:r>
        <w:rPr>
          <w:spacing w:val="-2"/>
        </w:rPr>
        <w:t xml:space="preserve"> </w:t>
      </w:r>
      <w:r>
        <w:t>своё</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14:paraId="70E7FF42" w14:textId="77777777" w:rsidR="000640A9" w:rsidRDefault="00B37D2D">
      <w:pPr>
        <w:ind w:left="569"/>
        <w:rPr>
          <w:sz w:val="24"/>
        </w:rPr>
      </w:pPr>
      <w:r>
        <w:rPr>
          <w:b/>
          <w:sz w:val="24"/>
        </w:rPr>
        <w:t>Предметные</w:t>
      </w:r>
      <w:r>
        <w:rPr>
          <w:b/>
          <w:spacing w:val="-7"/>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географии.</w:t>
      </w:r>
    </w:p>
    <w:p w14:paraId="0F3869A9" w14:textId="77777777" w:rsidR="000640A9" w:rsidRDefault="00B37D2D">
      <w:pPr>
        <w:ind w:left="569"/>
        <w:rPr>
          <w:sz w:val="24"/>
        </w:rPr>
      </w:pPr>
      <w:r>
        <w:rPr>
          <w:b/>
          <w:sz w:val="24"/>
        </w:rPr>
        <w:t>К</w:t>
      </w:r>
      <w:r>
        <w:rPr>
          <w:b/>
          <w:spacing w:val="-3"/>
          <w:sz w:val="24"/>
        </w:rPr>
        <w:t xml:space="preserve"> </w:t>
      </w:r>
      <w:r>
        <w:rPr>
          <w:b/>
          <w:sz w:val="24"/>
        </w:rPr>
        <w:t>концу</w:t>
      </w:r>
      <w:r>
        <w:rPr>
          <w:b/>
          <w:spacing w:val="-2"/>
          <w:sz w:val="24"/>
        </w:rPr>
        <w:t xml:space="preserve"> </w:t>
      </w:r>
      <w:r>
        <w:rPr>
          <w:b/>
          <w:sz w:val="24"/>
        </w:rPr>
        <w:t>5</w:t>
      </w:r>
      <w:r>
        <w:rPr>
          <w:b/>
          <w:spacing w:val="-2"/>
          <w:sz w:val="24"/>
        </w:rPr>
        <w:t xml:space="preserve"> </w:t>
      </w:r>
      <w:r>
        <w:rPr>
          <w:b/>
          <w:sz w:val="24"/>
        </w:rPr>
        <w:t>класса</w:t>
      </w:r>
      <w:r>
        <w:rPr>
          <w:b/>
          <w:spacing w:val="-2"/>
          <w:sz w:val="24"/>
        </w:rPr>
        <w:t xml:space="preserve"> </w:t>
      </w:r>
      <w:r>
        <w:rPr>
          <w:sz w:val="24"/>
        </w:rPr>
        <w:t>обучающийся</w:t>
      </w:r>
      <w:r>
        <w:rPr>
          <w:spacing w:val="-2"/>
          <w:sz w:val="24"/>
        </w:rPr>
        <w:t xml:space="preserve"> научится:</w:t>
      </w:r>
    </w:p>
    <w:p w14:paraId="023A346B" w14:textId="77777777" w:rsidR="000640A9" w:rsidRDefault="00B37D2D">
      <w:pPr>
        <w:pStyle w:val="a3"/>
        <w:ind w:right="563" w:firstLine="760"/>
      </w:pPr>
      <w:r>
        <w:t>приводить примеры географических объектов, процессов и явлений, изучаемых различными ветвями географической науки;</w:t>
      </w:r>
    </w:p>
    <w:p w14:paraId="0DF98CF2" w14:textId="77777777" w:rsidR="000640A9" w:rsidRDefault="00B37D2D">
      <w:pPr>
        <w:pStyle w:val="a3"/>
        <w:ind w:right="563" w:firstLine="739"/>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w:t>
      </w:r>
      <w:r>
        <w:rPr>
          <w:spacing w:val="40"/>
        </w:rPr>
        <w:t xml:space="preserve"> </w:t>
      </w:r>
      <w:r>
        <w:t>географических открытий и важнейших географических исследований современности;</w:t>
      </w:r>
    </w:p>
    <w:p w14:paraId="39A0C981" w14:textId="77777777" w:rsidR="000640A9" w:rsidRDefault="00B37D2D">
      <w:pPr>
        <w:pStyle w:val="a3"/>
        <w:ind w:right="570" w:firstLine="739"/>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85F1D12" w14:textId="77777777" w:rsidR="000640A9" w:rsidRDefault="00B37D2D">
      <w:pPr>
        <w:pStyle w:val="a3"/>
        <w:ind w:left="1308" w:right="568"/>
      </w:pPr>
      <w:r>
        <w:t>иметь представление о вкладе великих путешественников в изучение Земли; описывать и сравнивать маршруты их путешествий;</w:t>
      </w:r>
    </w:p>
    <w:p w14:paraId="23EB391F" w14:textId="77777777" w:rsidR="000640A9" w:rsidRDefault="00B37D2D">
      <w:pPr>
        <w:pStyle w:val="a3"/>
        <w:spacing w:before="1"/>
        <w:ind w:right="564" w:firstLine="739"/>
      </w:pPr>
      <w:r>
        <w:t>находить в различных источниках информации (включая интернет-ресурсы)</w:t>
      </w:r>
      <w:r>
        <w:rPr>
          <w:spacing w:val="40"/>
        </w:rPr>
        <w:t xml:space="preserve"> </w:t>
      </w:r>
      <w:r>
        <w:t>факты, позволяющие оценить вклад российских путешественников и исследователей в развитие знаний о Земле;</w:t>
      </w:r>
    </w:p>
    <w:p w14:paraId="11FB1E3A" w14:textId="77777777" w:rsidR="000640A9" w:rsidRDefault="00B37D2D">
      <w:pPr>
        <w:pStyle w:val="a3"/>
        <w:ind w:right="569" w:firstLine="739"/>
      </w:pPr>
      <w:r>
        <w:t>определять направления, расстояния по плану местности и по географическим картам, географические координаты по географическим картам;</w:t>
      </w:r>
    </w:p>
    <w:p w14:paraId="69C340E1" w14:textId="77777777" w:rsidR="000640A9" w:rsidRDefault="00B37D2D">
      <w:pPr>
        <w:pStyle w:val="a3"/>
        <w:ind w:right="561" w:firstLine="73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029CDF38" w14:textId="77777777" w:rsidR="000640A9" w:rsidRDefault="00B37D2D">
      <w:pPr>
        <w:pStyle w:val="a3"/>
        <w:ind w:left="1308"/>
      </w:pPr>
      <w:r>
        <w:t>применять</w:t>
      </w:r>
      <w:r>
        <w:rPr>
          <w:spacing w:val="-3"/>
        </w:rPr>
        <w:t xml:space="preserve"> </w:t>
      </w:r>
      <w:r>
        <w:t>понятия</w:t>
      </w:r>
      <w:r>
        <w:rPr>
          <w:spacing w:val="3"/>
        </w:rPr>
        <w:t xml:space="preserve"> </w:t>
      </w:r>
      <w:r>
        <w:t>«план местности»,</w:t>
      </w:r>
      <w:r>
        <w:rPr>
          <w:spacing w:val="5"/>
        </w:rPr>
        <w:t xml:space="preserve"> </w:t>
      </w:r>
      <w:r>
        <w:t>«географическая</w:t>
      </w:r>
      <w:r>
        <w:rPr>
          <w:spacing w:val="-1"/>
        </w:rPr>
        <w:t xml:space="preserve"> </w:t>
      </w:r>
      <w:r>
        <w:t>карта»,</w:t>
      </w:r>
      <w:r>
        <w:rPr>
          <w:spacing w:val="5"/>
        </w:rPr>
        <w:t xml:space="preserve"> </w:t>
      </w:r>
      <w:r>
        <w:rPr>
          <w:spacing w:val="-2"/>
        </w:rPr>
        <w:t>«аэрофотоснимок»,</w:t>
      </w:r>
    </w:p>
    <w:p w14:paraId="572C14E6" w14:textId="77777777" w:rsidR="000640A9" w:rsidRDefault="00B37D2D">
      <w:pPr>
        <w:pStyle w:val="a3"/>
      </w:pPr>
      <w:r>
        <w:t>«</w:t>
      </w:r>
      <w:proofErr w:type="gramStart"/>
      <w:r>
        <w:t>ориентирование</w:t>
      </w:r>
      <w:r>
        <w:rPr>
          <w:spacing w:val="48"/>
        </w:rPr>
        <w:t xml:space="preserve">  </w:t>
      </w:r>
      <w:r>
        <w:t>на</w:t>
      </w:r>
      <w:proofErr w:type="gramEnd"/>
      <w:r>
        <w:rPr>
          <w:spacing w:val="48"/>
        </w:rPr>
        <w:t xml:space="preserve">  </w:t>
      </w:r>
      <w:r>
        <w:t>местности»,</w:t>
      </w:r>
      <w:r>
        <w:rPr>
          <w:spacing w:val="52"/>
        </w:rPr>
        <w:t xml:space="preserve">  </w:t>
      </w:r>
      <w:r>
        <w:t>«стороны</w:t>
      </w:r>
      <w:r>
        <w:rPr>
          <w:spacing w:val="48"/>
        </w:rPr>
        <w:t xml:space="preserve">  </w:t>
      </w:r>
      <w:r>
        <w:t>горизонта»,</w:t>
      </w:r>
      <w:r>
        <w:rPr>
          <w:spacing w:val="50"/>
        </w:rPr>
        <w:t xml:space="preserve">  </w:t>
      </w:r>
      <w:r>
        <w:t>«азимут»,</w:t>
      </w:r>
      <w:r>
        <w:rPr>
          <w:spacing w:val="52"/>
        </w:rPr>
        <w:t xml:space="preserve">  </w:t>
      </w:r>
      <w:r>
        <w:rPr>
          <w:spacing w:val="-2"/>
        </w:rPr>
        <w:t>«горизонтали»,</w:t>
      </w:r>
    </w:p>
    <w:p w14:paraId="512AA62E" w14:textId="77777777" w:rsidR="000640A9" w:rsidRDefault="00B37D2D">
      <w:pPr>
        <w:pStyle w:val="a3"/>
        <w:ind w:left="1308" w:hanging="740"/>
        <w:jc w:val="left"/>
      </w:pPr>
      <w:r>
        <w:t>«масштаб», «условные знаки» для решения учебных и практико-ориентированных задач; различать</w:t>
      </w:r>
      <w:r>
        <w:rPr>
          <w:spacing w:val="40"/>
        </w:rPr>
        <w:t xml:space="preserve"> </w:t>
      </w:r>
      <w:r>
        <w:t>понятия</w:t>
      </w:r>
      <w:r>
        <w:rPr>
          <w:spacing w:val="40"/>
        </w:rPr>
        <w:t xml:space="preserve"> </w:t>
      </w:r>
      <w:r>
        <w:t>«план</w:t>
      </w:r>
      <w:r>
        <w:rPr>
          <w:spacing w:val="40"/>
        </w:rPr>
        <w:t xml:space="preserve"> </w:t>
      </w:r>
      <w:r>
        <w:t>местности»</w:t>
      </w:r>
      <w:r>
        <w:rPr>
          <w:spacing w:val="40"/>
        </w:rPr>
        <w:t xml:space="preserve"> </w:t>
      </w:r>
      <w:r>
        <w:t>и</w:t>
      </w:r>
      <w:r>
        <w:rPr>
          <w:spacing w:val="65"/>
        </w:rPr>
        <w:t xml:space="preserve"> </w:t>
      </w:r>
      <w:r>
        <w:t>«географическая</w:t>
      </w:r>
      <w:r>
        <w:rPr>
          <w:spacing w:val="40"/>
        </w:rPr>
        <w:t xml:space="preserve"> </w:t>
      </w:r>
      <w:r>
        <w:t>карта»,</w:t>
      </w:r>
      <w:r>
        <w:rPr>
          <w:spacing w:val="40"/>
        </w:rPr>
        <w:t xml:space="preserve"> </w:t>
      </w:r>
      <w:r>
        <w:t>«параллель»</w:t>
      </w:r>
      <w:r>
        <w:rPr>
          <w:spacing w:val="40"/>
        </w:rPr>
        <w:t xml:space="preserve"> </w:t>
      </w:r>
      <w:r>
        <w:t>и</w:t>
      </w:r>
    </w:p>
    <w:p w14:paraId="6C360F65" w14:textId="77777777" w:rsidR="000640A9" w:rsidRDefault="00B37D2D">
      <w:pPr>
        <w:pStyle w:val="a3"/>
        <w:jc w:val="left"/>
      </w:pPr>
      <w:r>
        <w:rPr>
          <w:spacing w:val="-2"/>
        </w:rPr>
        <w:t>«меридиан»;</w:t>
      </w:r>
    </w:p>
    <w:p w14:paraId="70F989FA" w14:textId="77777777" w:rsidR="000640A9" w:rsidRDefault="00B37D2D">
      <w:pPr>
        <w:pStyle w:val="a3"/>
        <w:ind w:left="1308"/>
        <w:jc w:val="left"/>
      </w:pPr>
      <w:r>
        <w:t>приводить примеры влияния Солнца на мир живой и неживой природы; объяснять причины смены дня и ночи и времён года;</w:t>
      </w:r>
    </w:p>
    <w:p w14:paraId="302F386D" w14:textId="77777777" w:rsidR="000640A9" w:rsidRDefault="00B37D2D">
      <w:pPr>
        <w:pStyle w:val="a3"/>
        <w:spacing w:before="1"/>
        <w:ind w:right="564" w:firstLine="7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1E948A23" w14:textId="77777777" w:rsidR="000640A9" w:rsidRDefault="00B37D2D">
      <w:pPr>
        <w:pStyle w:val="a3"/>
        <w:ind w:right="574" w:firstLine="760"/>
      </w:pPr>
      <w:r>
        <w:t>различать понятия «земная кора»; «ядро», «мантия»; «минерал» и «горная</w:t>
      </w:r>
      <w:r>
        <w:rPr>
          <w:spacing w:val="80"/>
        </w:rPr>
        <w:t xml:space="preserve"> </w:t>
      </w:r>
      <w:r>
        <w:rPr>
          <w:spacing w:val="-2"/>
        </w:rPr>
        <w:t>порода»;</w:t>
      </w:r>
    </w:p>
    <w:p w14:paraId="438420B4" w14:textId="77777777" w:rsidR="000640A9" w:rsidRDefault="00B37D2D">
      <w:pPr>
        <w:pStyle w:val="a3"/>
        <w:ind w:right="570" w:firstLine="760"/>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3EE777E0" w14:textId="77777777" w:rsidR="000640A9" w:rsidRDefault="00B37D2D">
      <w:pPr>
        <w:pStyle w:val="a3"/>
        <w:ind w:right="572" w:firstLine="760"/>
      </w:pPr>
      <w:r>
        <w:t>показывать на карте и обозначать на контурной карте материки и океаны, крупные формы рельефа Земли; различать горы и равнины;</w:t>
      </w:r>
    </w:p>
    <w:p w14:paraId="50EEA816" w14:textId="77777777" w:rsidR="000640A9" w:rsidRDefault="00B37D2D">
      <w:pPr>
        <w:pStyle w:val="a3"/>
        <w:ind w:right="565" w:firstLine="760"/>
      </w:pPr>
      <w:r>
        <w:t>классифицировать формы рельефа суши по высоте и по внешнему облику; называть</w:t>
      </w:r>
      <w:r>
        <w:rPr>
          <w:spacing w:val="80"/>
        </w:rPr>
        <w:t xml:space="preserve"> </w:t>
      </w:r>
      <w:r>
        <w:t>причины</w:t>
      </w:r>
      <w:r>
        <w:rPr>
          <w:spacing w:val="80"/>
        </w:rPr>
        <w:t xml:space="preserve"> </w:t>
      </w:r>
      <w:r>
        <w:t>землетрясений</w:t>
      </w:r>
      <w:r>
        <w:rPr>
          <w:spacing w:val="80"/>
        </w:rPr>
        <w:t xml:space="preserve"> </w:t>
      </w:r>
      <w:r>
        <w:t>и</w:t>
      </w:r>
      <w:r>
        <w:rPr>
          <w:spacing w:val="80"/>
        </w:rPr>
        <w:t xml:space="preserve"> </w:t>
      </w:r>
      <w:r>
        <w:t>вулканических</w:t>
      </w:r>
      <w:r>
        <w:rPr>
          <w:spacing w:val="80"/>
        </w:rPr>
        <w:t xml:space="preserve"> </w:t>
      </w:r>
      <w:r>
        <w:t>извержений;</w:t>
      </w:r>
      <w:r>
        <w:rPr>
          <w:spacing w:val="80"/>
        </w:rPr>
        <w:t xml:space="preserve"> </w:t>
      </w:r>
      <w:r>
        <w:t>применять</w:t>
      </w:r>
      <w:r>
        <w:rPr>
          <w:spacing w:val="80"/>
        </w:rPr>
        <w:t xml:space="preserve"> </w:t>
      </w:r>
      <w:r>
        <w:t>понятия</w:t>
      </w:r>
    </w:p>
    <w:p w14:paraId="6EB33A6B" w14:textId="77777777" w:rsidR="000640A9" w:rsidRDefault="00B37D2D">
      <w:pPr>
        <w:pStyle w:val="a3"/>
        <w:spacing w:before="1"/>
        <w:ind w:right="559"/>
      </w:pPr>
      <w:r>
        <w:t>«литосфера», «землетрясение», «вулкан», «литосферная плита», «эпицентр</w:t>
      </w:r>
      <w:r>
        <w:rPr>
          <w:spacing w:val="40"/>
        </w:rPr>
        <w:t xml:space="preserve"> </w:t>
      </w:r>
      <w:r>
        <w:t>землетрясения» и «очаг землетрясения» для решения учебных и (или) практико- ориентированных задач;</w:t>
      </w:r>
    </w:p>
    <w:p w14:paraId="6CD50052" w14:textId="77777777" w:rsidR="000640A9" w:rsidRDefault="00B37D2D">
      <w:pPr>
        <w:pStyle w:val="a3"/>
        <w:ind w:left="1329"/>
      </w:pPr>
      <w:proofErr w:type="gramStart"/>
      <w:r>
        <w:t>применять</w:t>
      </w:r>
      <w:r>
        <w:rPr>
          <w:spacing w:val="32"/>
        </w:rPr>
        <w:t xml:space="preserve">  </w:t>
      </w:r>
      <w:r>
        <w:t>понятия</w:t>
      </w:r>
      <w:proofErr w:type="gramEnd"/>
      <w:r>
        <w:rPr>
          <w:spacing w:val="34"/>
        </w:rPr>
        <w:t xml:space="preserve">  </w:t>
      </w:r>
      <w:r>
        <w:t>«эпицентр</w:t>
      </w:r>
      <w:r>
        <w:rPr>
          <w:spacing w:val="33"/>
        </w:rPr>
        <w:t xml:space="preserve">  </w:t>
      </w:r>
      <w:r>
        <w:t>землетрясения»</w:t>
      </w:r>
      <w:r>
        <w:rPr>
          <w:spacing w:val="29"/>
        </w:rPr>
        <w:t xml:space="preserve">  </w:t>
      </w:r>
      <w:r>
        <w:t>и</w:t>
      </w:r>
      <w:r>
        <w:rPr>
          <w:spacing w:val="38"/>
        </w:rPr>
        <w:t xml:space="preserve">  </w:t>
      </w:r>
      <w:r>
        <w:t>«очаг</w:t>
      </w:r>
      <w:r>
        <w:rPr>
          <w:spacing w:val="34"/>
        </w:rPr>
        <w:t xml:space="preserve">  </w:t>
      </w:r>
      <w:r>
        <w:t>землетрясения»</w:t>
      </w:r>
      <w:r>
        <w:rPr>
          <w:spacing w:val="30"/>
        </w:rPr>
        <w:t xml:space="preserve">  </w:t>
      </w:r>
      <w:r>
        <w:rPr>
          <w:spacing w:val="-5"/>
        </w:rPr>
        <w:t>для</w:t>
      </w:r>
    </w:p>
    <w:p w14:paraId="427A47E5" w14:textId="77777777" w:rsidR="000640A9" w:rsidRDefault="000640A9">
      <w:pPr>
        <w:pStyle w:val="a3"/>
        <w:sectPr w:rsidR="000640A9">
          <w:pgSz w:w="11910" w:h="16840"/>
          <w:pgMar w:top="1040" w:right="283" w:bottom="1200" w:left="1133" w:header="0" w:footer="993" w:gutter="0"/>
          <w:cols w:space="720"/>
        </w:sectPr>
      </w:pPr>
    </w:p>
    <w:p w14:paraId="6824EAA4" w14:textId="77777777" w:rsidR="000640A9" w:rsidRDefault="00B37D2D">
      <w:pPr>
        <w:pStyle w:val="a3"/>
        <w:spacing w:before="66"/>
      </w:pPr>
      <w:r>
        <w:lastRenderedPageBreak/>
        <w:t>решения</w:t>
      </w:r>
      <w:r>
        <w:rPr>
          <w:spacing w:val="-5"/>
        </w:rPr>
        <w:t xml:space="preserve"> </w:t>
      </w:r>
      <w:r>
        <w:t>познавательных</w:t>
      </w:r>
      <w:r>
        <w:rPr>
          <w:spacing w:val="-4"/>
        </w:rPr>
        <w:t xml:space="preserve"> </w:t>
      </w:r>
      <w:r>
        <w:rPr>
          <w:spacing w:val="-2"/>
        </w:rPr>
        <w:t>задач;</w:t>
      </w:r>
    </w:p>
    <w:p w14:paraId="6B4A763C" w14:textId="77777777" w:rsidR="000640A9" w:rsidRDefault="00B37D2D">
      <w:pPr>
        <w:pStyle w:val="a3"/>
        <w:ind w:right="568" w:firstLine="760"/>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22A6C1C7" w14:textId="77777777" w:rsidR="000640A9" w:rsidRDefault="00B37D2D">
      <w:pPr>
        <w:pStyle w:val="a3"/>
        <w:spacing w:before="1"/>
        <w:ind w:right="571" w:firstLine="760"/>
      </w:pPr>
      <w:r>
        <w:t xml:space="preserve">приводить примеры опасных природных явлений в литосфере и средств их </w:t>
      </w:r>
      <w:r>
        <w:rPr>
          <w:spacing w:val="-2"/>
        </w:rPr>
        <w:t>предупреждения;</w:t>
      </w:r>
    </w:p>
    <w:p w14:paraId="7264AB02" w14:textId="77777777" w:rsidR="000640A9" w:rsidRDefault="00B37D2D">
      <w:pPr>
        <w:pStyle w:val="a3"/>
        <w:ind w:right="567" w:firstLine="760"/>
      </w:pPr>
      <w:r>
        <w:t>приводить примеры изменений в литосфере в результате деятельности человека на примере своей местности, России и мира;</w:t>
      </w:r>
    </w:p>
    <w:p w14:paraId="1B016304" w14:textId="77777777" w:rsidR="000640A9" w:rsidRDefault="00B37D2D">
      <w:pPr>
        <w:pStyle w:val="a3"/>
        <w:ind w:right="565" w:firstLine="76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1F404A86" w14:textId="77777777" w:rsidR="000640A9" w:rsidRDefault="00B37D2D">
      <w:pPr>
        <w:pStyle w:val="a3"/>
        <w:ind w:right="568" w:firstLine="760"/>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0077C7C2" w14:textId="77777777" w:rsidR="000640A9" w:rsidRDefault="00B37D2D">
      <w:pPr>
        <w:pStyle w:val="a3"/>
        <w:ind w:right="568"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E36FF1F" w14:textId="77777777" w:rsidR="000640A9" w:rsidRDefault="00B37D2D">
      <w:pPr>
        <w:spacing w:before="10" w:line="235" w:lineRule="auto"/>
        <w:ind w:left="569" w:right="3277"/>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освоения</w:t>
      </w:r>
      <w:r>
        <w:rPr>
          <w:b/>
          <w:spacing w:val="-8"/>
          <w:sz w:val="24"/>
        </w:rPr>
        <w:t xml:space="preserve"> </w:t>
      </w:r>
      <w:r>
        <w:rPr>
          <w:b/>
          <w:sz w:val="24"/>
        </w:rPr>
        <w:t>программы</w:t>
      </w:r>
      <w:r>
        <w:rPr>
          <w:b/>
          <w:spacing w:val="-8"/>
          <w:sz w:val="24"/>
        </w:rPr>
        <w:t xml:space="preserve"> </w:t>
      </w:r>
      <w:r>
        <w:rPr>
          <w:b/>
          <w:sz w:val="24"/>
        </w:rPr>
        <w:t>по</w:t>
      </w:r>
      <w:r>
        <w:rPr>
          <w:b/>
          <w:spacing w:val="-8"/>
          <w:sz w:val="24"/>
        </w:rPr>
        <w:t xml:space="preserve"> </w:t>
      </w:r>
      <w:r>
        <w:rPr>
          <w:b/>
          <w:sz w:val="24"/>
        </w:rPr>
        <w:t xml:space="preserve">географии. К концу 6 класса </w:t>
      </w:r>
      <w:r>
        <w:rPr>
          <w:sz w:val="24"/>
        </w:rPr>
        <w:t>обучающийся научится:</w:t>
      </w:r>
    </w:p>
    <w:p w14:paraId="6EE61117" w14:textId="77777777" w:rsidR="000640A9" w:rsidRDefault="00B37D2D">
      <w:pPr>
        <w:pStyle w:val="a3"/>
        <w:spacing w:before="1"/>
        <w:ind w:right="565"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B2A99FB" w14:textId="77777777" w:rsidR="000640A9" w:rsidRDefault="00B37D2D">
      <w:pPr>
        <w:pStyle w:val="a3"/>
        <w:spacing w:before="1"/>
        <w:ind w:right="557"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7C61DC5D" w14:textId="77777777" w:rsidR="000640A9" w:rsidRDefault="00B37D2D">
      <w:pPr>
        <w:pStyle w:val="a3"/>
        <w:ind w:right="569" w:firstLine="760"/>
      </w:pPr>
      <w:r>
        <w:t xml:space="preserve">приводить примеры опасных природных явлений в геосферах и средств их </w:t>
      </w:r>
      <w:r>
        <w:rPr>
          <w:spacing w:val="-2"/>
        </w:rPr>
        <w:t>предупреждения;</w:t>
      </w:r>
    </w:p>
    <w:p w14:paraId="514FE61A" w14:textId="77777777" w:rsidR="000640A9" w:rsidRDefault="00B37D2D">
      <w:pPr>
        <w:pStyle w:val="a3"/>
        <w:ind w:right="562" w:firstLine="760"/>
      </w:pPr>
      <w:r>
        <w:t>сравнивать инструментарий (способы) получения географической информации на разных этапах географического</w:t>
      </w:r>
      <w:r>
        <w:rPr>
          <w:spacing w:val="-1"/>
        </w:rPr>
        <w:t xml:space="preserve"> </w:t>
      </w:r>
      <w:r>
        <w:t>изучения</w:t>
      </w:r>
      <w:r>
        <w:rPr>
          <w:spacing w:val="-1"/>
        </w:rPr>
        <w:t xml:space="preserve"> </w:t>
      </w:r>
      <w:r>
        <w:t>Земли;</w:t>
      </w:r>
      <w:r>
        <w:rPr>
          <w:spacing w:val="-1"/>
        </w:rPr>
        <w:t xml:space="preserve"> </w:t>
      </w:r>
      <w:r>
        <w:t>различать свойства</w:t>
      </w:r>
      <w:r>
        <w:rPr>
          <w:spacing w:val="-2"/>
        </w:rPr>
        <w:t xml:space="preserve"> </w:t>
      </w:r>
      <w:r>
        <w:t>вод</w:t>
      </w:r>
      <w:r>
        <w:rPr>
          <w:spacing w:val="-2"/>
        </w:rPr>
        <w:t xml:space="preserve"> </w:t>
      </w:r>
      <w:r>
        <w:t>отдельных частей Мирового</w:t>
      </w:r>
      <w:r>
        <w:rPr>
          <w:spacing w:val="80"/>
        </w:rPr>
        <w:t xml:space="preserve"> </w:t>
      </w:r>
      <w:r>
        <w:t>океана;</w:t>
      </w:r>
      <w:r>
        <w:rPr>
          <w:spacing w:val="80"/>
        </w:rPr>
        <w:t xml:space="preserve"> </w:t>
      </w:r>
      <w:r>
        <w:t>применять</w:t>
      </w:r>
      <w:r>
        <w:rPr>
          <w:spacing w:val="8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p>
    <w:p w14:paraId="013B5947" w14:textId="77777777" w:rsidR="000640A9" w:rsidRDefault="00B37D2D">
      <w:pPr>
        <w:pStyle w:val="a3"/>
        <w:ind w:left="1329" w:right="568" w:hanging="761"/>
      </w:pPr>
      <w:r>
        <w:t>«приливы и отливы» для решения учебных и (или) практико-ориентированных задач; классифицировать</w:t>
      </w:r>
      <w:r>
        <w:rPr>
          <w:spacing w:val="65"/>
          <w:w w:val="150"/>
        </w:rPr>
        <w:t xml:space="preserve"> </w:t>
      </w:r>
      <w:r>
        <w:t>объекты</w:t>
      </w:r>
      <w:r>
        <w:rPr>
          <w:spacing w:val="67"/>
          <w:w w:val="150"/>
        </w:rPr>
        <w:t xml:space="preserve"> </w:t>
      </w:r>
      <w:r>
        <w:t>гидросферы</w:t>
      </w:r>
      <w:r>
        <w:rPr>
          <w:spacing w:val="65"/>
          <w:w w:val="150"/>
        </w:rPr>
        <w:t xml:space="preserve"> </w:t>
      </w:r>
      <w:r>
        <w:t>(моря,</w:t>
      </w:r>
      <w:r>
        <w:rPr>
          <w:spacing w:val="67"/>
          <w:w w:val="150"/>
        </w:rPr>
        <w:t xml:space="preserve"> </w:t>
      </w:r>
      <w:r>
        <w:t>озёра,</w:t>
      </w:r>
      <w:r>
        <w:rPr>
          <w:spacing w:val="66"/>
          <w:w w:val="150"/>
        </w:rPr>
        <w:t xml:space="preserve"> </w:t>
      </w:r>
      <w:r>
        <w:t>реки,</w:t>
      </w:r>
      <w:r>
        <w:rPr>
          <w:spacing w:val="67"/>
          <w:w w:val="150"/>
        </w:rPr>
        <w:t xml:space="preserve"> </w:t>
      </w:r>
      <w:r>
        <w:t>подземные</w:t>
      </w:r>
      <w:r>
        <w:rPr>
          <w:spacing w:val="66"/>
          <w:w w:val="150"/>
        </w:rPr>
        <w:t xml:space="preserve"> </w:t>
      </w:r>
      <w:r>
        <w:rPr>
          <w:spacing w:val="-2"/>
        </w:rPr>
        <w:t>воды,</w:t>
      </w:r>
    </w:p>
    <w:p w14:paraId="5CDCA67F" w14:textId="77777777" w:rsidR="000640A9" w:rsidRDefault="00B37D2D">
      <w:pPr>
        <w:pStyle w:val="a3"/>
        <w:ind w:right="573"/>
      </w:pPr>
      <w:r>
        <w:t>болота, ледники) по заданным признакам; различать питание и режим рек; сравнивать реки по заданным признакам;</w:t>
      </w:r>
    </w:p>
    <w:p w14:paraId="17EC4EB3" w14:textId="77777777" w:rsidR="000640A9" w:rsidRDefault="00B37D2D">
      <w:pPr>
        <w:pStyle w:val="a3"/>
        <w:ind w:right="565"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14:paraId="5F93F1EE" w14:textId="77777777" w:rsidR="000640A9" w:rsidRDefault="00B37D2D">
      <w:pPr>
        <w:pStyle w:val="a3"/>
        <w:ind w:right="566" w:firstLine="760"/>
      </w:pPr>
      <w:r>
        <w:t>устанавливать причинно-следственные связи между питанием, режимом реки и климатом на территории речного бассейна;</w:t>
      </w:r>
    </w:p>
    <w:p w14:paraId="49B52D8C" w14:textId="77777777" w:rsidR="000640A9" w:rsidRDefault="00B37D2D">
      <w:pPr>
        <w:pStyle w:val="a3"/>
        <w:spacing w:before="1"/>
        <w:ind w:left="1329" w:right="1741"/>
      </w:pPr>
      <w:r>
        <w:t>приводить примеры районов распространения многолетней мерзлоты; называть причины образования цунами, приливов и отливов;</w:t>
      </w:r>
      <w:r>
        <w:rPr>
          <w:spacing w:val="80"/>
        </w:rPr>
        <w:t xml:space="preserve"> </w:t>
      </w:r>
      <w:r>
        <w:t>описывать состав, строение атмосферы;</w:t>
      </w:r>
    </w:p>
    <w:p w14:paraId="46A137E3" w14:textId="77777777" w:rsidR="000640A9" w:rsidRDefault="00B37D2D">
      <w:pPr>
        <w:pStyle w:val="a3"/>
        <w:ind w:right="561" w:firstLine="760"/>
      </w:pPr>
      <w:r>
        <w:t>определять тенденции изменения температуры воздуха, количества атмосферных осадков и атмосферного давления в зависимости от</w:t>
      </w:r>
      <w:r>
        <w:rPr>
          <w:spacing w:val="-2"/>
        </w:rPr>
        <w:t xml:space="preserve"> </w:t>
      </w:r>
      <w:r>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31E9EC1D" w14:textId="77777777" w:rsidR="000640A9" w:rsidRDefault="00B37D2D">
      <w:pPr>
        <w:pStyle w:val="a3"/>
        <w:ind w:right="570" w:firstLine="739"/>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613D68B" w14:textId="77777777" w:rsidR="000640A9" w:rsidRDefault="00B37D2D">
      <w:pPr>
        <w:pStyle w:val="a3"/>
        <w:ind w:right="567" w:firstLine="739"/>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21A93AB" w14:textId="77777777" w:rsidR="000640A9" w:rsidRDefault="00B37D2D">
      <w:pPr>
        <w:pStyle w:val="a3"/>
        <w:spacing w:before="1"/>
        <w:ind w:left="1308"/>
      </w:pPr>
      <w:r>
        <w:t>сравнивать</w:t>
      </w:r>
      <w:r>
        <w:rPr>
          <w:spacing w:val="11"/>
        </w:rPr>
        <w:t xml:space="preserve"> </w:t>
      </w:r>
      <w:r>
        <w:t>свойства</w:t>
      </w:r>
      <w:r>
        <w:rPr>
          <w:spacing w:val="10"/>
        </w:rPr>
        <w:t xml:space="preserve"> </w:t>
      </w:r>
      <w:r>
        <w:t>атмосферы</w:t>
      </w:r>
      <w:r>
        <w:rPr>
          <w:spacing w:val="10"/>
        </w:rPr>
        <w:t xml:space="preserve"> </w:t>
      </w:r>
      <w:r>
        <w:t>в</w:t>
      </w:r>
      <w:r>
        <w:rPr>
          <w:spacing w:val="9"/>
        </w:rPr>
        <w:t xml:space="preserve"> </w:t>
      </w:r>
      <w:r>
        <w:t>пунктах,</w:t>
      </w:r>
      <w:r>
        <w:rPr>
          <w:spacing w:val="11"/>
        </w:rPr>
        <w:t xml:space="preserve"> </w:t>
      </w:r>
      <w:r>
        <w:t>расположенных</w:t>
      </w:r>
      <w:r>
        <w:rPr>
          <w:spacing w:val="10"/>
        </w:rPr>
        <w:t xml:space="preserve"> </w:t>
      </w:r>
      <w:r>
        <w:t>на</w:t>
      </w:r>
      <w:r>
        <w:rPr>
          <w:spacing w:val="9"/>
        </w:rPr>
        <w:t xml:space="preserve"> </w:t>
      </w:r>
      <w:r>
        <w:t>разных</w:t>
      </w:r>
      <w:r>
        <w:rPr>
          <w:spacing w:val="13"/>
        </w:rPr>
        <w:t xml:space="preserve"> </w:t>
      </w:r>
      <w:r>
        <w:t>высотах</w:t>
      </w:r>
      <w:r>
        <w:rPr>
          <w:spacing w:val="13"/>
        </w:rPr>
        <w:t xml:space="preserve"> </w:t>
      </w:r>
      <w:r>
        <w:rPr>
          <w:spacing w:val="-5"/>
        </w:rPr>
        <w:t>над</w:t>
      </w:r>
    </w:p>
    <w:p w14:paraId="00A00D06" w14:textId="77777777" w:rsidR="000640A9" w:rsidRDefault="000640A9">
      <w:pPr>
        <w:pStyle w:val="a3"/>
        <w:sectPr w:rsidR="000640A9">
          <w:pgSz w:w="11910" w:h="16840"/>
          <w:pgMar w:top="1040" w:right="283" w:bottom="1200" w:left="1133" w:header="0" w:footer="993" w:gutter="0"/>
          <w:cols w:space="720"/>
        </w:sectPr>
      </w:pPr>
    </w:p>
    <w:p w14:paraId="17204313" w14:textId="77777777" w:rsidR="000640A9" w:rsidRDefault="00B37D2D">
      <w:pPr>
        <w:pStyle w:val="a3"/>
        <w:spacing w:before="66"/>
        <w:ind w:right="562"/>
      </w:pPr>
      <w:r>
        <w:lastRenderedPageBreak/>
        <w:t>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4BB9E39B" w14:textId="77777777" w:rsidR="000640A9" w:rsidRDefault="00B37D2D">
      <w:pPr>
        <w:pStyle w:val="a3"/>
        <w:spacing w:before="1"/>
        <w:ind w:right="570" w:firstLine="739"/>
      </w:pPr>
      <w:r>
        <w:t xml:space="preserve">различать понятия «атмосфера», «тропосфера», «стратосфера», «верхние слои </w:t>
      </w:r>
      <w:r>
        <w:rPr>
          <w:spacing w:val="-2"/>
        </w:rPr>
        <w:t>атмосферы»;</w:t>
      </w:r>
    </w:p>
    <w:p w14:paraId="355D7D06" w14:textId="77777777" w:rsidR="000640A9" w:rsidRDefault="00B37D2D">
      <w:pPr>
        <w:pStyle w:val="a3"/>
        <w:ind w:left="1308"/>
      </w:pPr>
      <w:r>
        <w:t>применять</w:t>
      </w:r>
      <w:r>
        <w:rPr>
          <w:spacing w:val="53"/>
          <w:w w:val="150"/>
        </w:rPr>
        <w:t xml:space="preserve"> </w:t>
      </w:r>
      <w:r>
        <w:t>понятия</w:t>
      </w:r>
      <w:r>
        <w:rPr>
          <w:spacing w:val="56"/>
          <w:w w:val="150"/>
        </w:rPr>
        <w:t xml:space="preserve"> </w:t>
      </w:r>
      <w:r>
        <w:t>«атмосферное</w:t>
      </w:r>
      <w:r>
        <w:rPr>
          <w:spacing w:val="56"/>
          <w:w w:val="150"/>
        </w:rPr>
        <w:t xml:space="preserve"> </w:t>
      </w:r>
      <w:r>
        <w:t>давление»,</w:t>
      </w:r>
      <w:r>
        <w:rPr>
          <w:spacing w:val="61"/>
          <w:w w:val="150"/>
        </w:rPr>
        <w:t xml:space="preserve"> </w:t>
      </w:r>
      <w:r>
        <w:t>«ветер»,</w:t>
      </w:r>
      <w:r>
        <w:rPr>
          <w:spacing w:val="61"/>
          <w:w w:val="150"/>
        </w:rPr>
        <w:t xml:space="preserve"> </w:t>
      </w:r>
      <w:r>
        <w:t>«атмосферные</w:t>
      </w:r>
      <w:r>
        <w:rPr>
          <w:spacing w:val="55"/>
          <w:w w:val="150"/>
        </w:rPr>
        <w:t xml:space="preserve"> </w:t>
      </w:r>
      <w:r>
        <w:rPr>
          <w:spacing w:val="-2"/>
        </w:rPr>
        <w:t>осадки»,</w:t>
      </w:r>
    </w:p>
    <w:p w14:paraId="5E922AE4" w14:textId="77777777" w:rsidR="000640A9" w:rsidRDefault="00B37D2D">
      <w:pPr>
        <w:pStyle w:val="a3"/>
        <w:ind w:left="1308" w:right="568" w:hanging="740"/>
      </w:pPr>
      <w:r>
        <w:t xml:space="preserve">«воздушные массы» для решения учебных и (или) практико-ориентированных задач; </w:t>
      </w:r>
      <w:proofErr w:type="gramStart"/>
      <w:r>
        <w:t>выбирать</w:t>
      </w:r>
      <w:r>
        <w:rPr>
          <w:spacing w:val="78"/>
        </w:rPr>
        <w:t xml:space="preserve">  </w:t>
      </w:r>
      <w:r>
        <w:t>и</w:t>
      </w:r>
      <w:proofErr w:type="gramEnd"/>
      <w:r>
        <w:rPr>
          <w:spacing w:val="78"/>
        </w:rPr>
        <w:t xml:space="preserve">  </w:t>
      </w:r>
      <w:r>
        <w:t>анализировать</w:t>
      </w:r>
      <w:r>
        <w:rPr>
          <w:spacing w:val="78"/>
        </w:rPr>
        <w:t xml:space="preserve">  </w:t>
      </w:r>
      <w:r>
        <w:t>географическую</w:t>
      </w:r>
      <w:r>
        <w:rPr>
          <w:spacing w:val="79"/>
        </w:rPr>
        <w:t xml:space="preserve">  </w:t>
      </w:r>
      <w:r>
        <w:t>информацию</w:t>
      </w:r>
      <w:r>
        <w:rPr>
          <w:spacing w:val="78"/>
        </w:rPr>
        <w:t xml:space="preserve">  </w:t>
      </w:r>
      <w:r>
        <w:t>о</w:t>
      </w:r>
      <w:r>
        <w:rPr>
          <w:spacing w:val="77"/>
        </w:rPr>
        <w:t xml:space="preserve">  </w:t>
      </w:r>
      <w:r>
        <w:rPr>
          <w:spacing w:val="-2"/>
        </w:rPr>
        <w:t>глобальных</w:t>
      </w:r>
    </w:p>
    <w:p w14:paraId="28845342" w14:textId="77777777" w:rsidR="000640A9" w:rsidRDefault="00B37D2D">
      <w:pPr>
        <w:pStyle w:val="a3"/>
        <w:ind w:right="563"/>
      </w:pPr>
      <w:r>
        <w:t>климатических изменениях из различных источников для решения учебных и (или) практико-ориентированных задач;</w:t>
      </w:r>
    </w:p>
    <w:p w14:paraId="777ACA10" w14:textId="77777777" w:rsidR="000640A9" w:rsidRDefault="00B37D2D">
      <w:pPr>
        <w:pStyle w:val="a3"/>
        <w:ind w:right="567" w:firstLine="739"/>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Pr>
          <w:spacing w:val="40"/>
        </w:rPr>
        <w:t xml:space="preserve"> </w:t>
      </w:r>
      <w:r>
        <w:t>(или) графической форме; называть границы биосферы;</w:t>
      </w:r>
    </w:p>
    <w:p w14:paraId="3CA6C5C4" w14:textId="77777777" w:rsidR="000640A9" w:rsidRDefault="00B37D2D">
      <w:pPr>
        <w:pStyle w:val="a3"/>
        <w:ind w:right="571" w:firstLine="739"/>
      </w:pPr>
      <w:r>
        <w:t>приводить примеры приспособления живых организмов к среде обитания в разных природных зонах;</w:t>
      </w:r>
    </w:p>
    <w:p w14:paraId="64FDD714" w14:textId="77777777" w:rsidR="000640A9" w:rsidRDefault="00B37D2D">
      <w:pPr>
        <w:pStyle w:val="a3"/>
        <w:ind w:right="561" w:firstLine="739"/>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79310329" w14:textId="77777777" w:rsidR="000640A9" w:rsidRDefault="00B37D2D">
      <w:pPr>
        <w:pStyle w:val="a3"/>
        <w:ind w:left="1329"/>
      </w:pPr>
      <w:r>
        <w:t>сравнивать</w:t>
      </w:r>
      <w:r>
        <w:rPr>
          <w:spacing w:val="9"/>
        </w:rPr>
        <w:t xml:space="preserve"> </w:t>
      </w:r>
      <w:r>
        <w:t>особенности</w:t>
      </w:r>
      <w:r>
        <w:rPr>
          <w:spacing w:val="12"/>
        </w:rPr>
        <w:t xml:space="preserve"> </w:t>
      </w:r>
      <w:r>
        <w:t>растительного</w:t>
      </w:r>
      <w:r>
        <w:rPr>
          <w:spacing w:val="8"/>
        </w:rPr>
        <w:t xml:space="preserve"> </w:t>
      </w:r>
      <w:r>
        <w:t>и</w:t>
      </w:r>
      <w:r>
        <w:rPr>
          <w:spacing w:val="12"/>
        </w:rPr>
        <w:t xml:space="preserve"> </w:t>
      </w:r>
      <w:r>
        <w:t>животного</w:t>
      </w:r>
      <w:r>
        <w:rPr>
          <w:spacing w:val="11"/>
        </w:rPr>
        <w:t xml:space="preserve"> </w:t>
      </w:r>
      <w:r>
        <w:t>мира</w:t>
      </w:r>
      <w:r>
        <w:rPr>
          <w:spacing w:val="10"/>
        </w:rPr>
        <w:t xml:space="preserve"> </w:t>
      </w:r>
      <w:r>
        <w:t>в</w:t>
      </w:r>
      <w:r>
        <w:rPr>
          <w:spacing w:val="10"/>
        </w:rPr>
        <w:t xml:space="preserve"> </w:t>
      </w:r>
      <w:r>
        <w:t>различных</w:t>
      </w:r>
      <w:r>
        <w:rPr>
          <w:spacing w:val="12"/>
        </w:rPr>
        <w:t xml:space="preserve"> </w:t>
      </w:r>
      <w:r>
        <w:rPr>
          <w:spacing w:val="-2"/>
        </w:rPr>
        <w:t>природных</w:t>
      </w:r>
    </w:p>
    <w:p w14:paraId="6853477C" w14:textId="77777777" w:rsidR="000640A9" w:rsidRDefault="00B37D2D">
      <w:pPr>
        <w:pStyle w:val="a3"/>
        <w:jc w:val="left"/>
      </w:pPr>
      <w:r>
        <w:rPr>
          <w:spacing w:val="-2"/>
        </w:rPr>
        <w:t>зонах;</w:t>
      </w:r>
    </w:p>
    <w:p w14:paraId="5DEA492B" w14:textId="77777777" w:rsidR="000640A9" w:rsidRDefault="00B37D2D">
      <w:pPr>
        <w:pStyle w:val="a3"/>
        <w:tabs>
          <w:tab w:val="left" w:pos="2648"/>
          <w:tab w:val="left" w:pos="3705"/>
          <w:tab w:val="left" w:pos="4825"/>
          <w:tab w:val="left" w:pos="6377"/>
          <w:tab w:val="left" w:pos="7271"/>
          <w:tab w:val="left" w:pos="8772"/>
        </w:tabs>
        <w:spacing w:before="1"/>
        <w:ind w:left="1329"/>
        <w:jc w:val="left"/>
      </w:pPr>
      <w:r>
        <w:rPr>
          <w:spacing w:val="-2"/>
        </w:rPr>
        <w:t>применять</w:t>
      </w:r>
      <w:r>
        <w:tab/>
      </w:r>
      <w:r>
        <w:rPr>
          <w:spacing w:val="-2"/>
        </w:rPr>
        <w:t>понятия</w:t>
      </w:r>
      <w:r>
        <w:tab/>
      </w:r>
      <w:r>
        <w:rPr>
          <w:spacing w:val="-2"/>
        </w:rPr>
        <w:t>«почва»,</w:t>
      </w:r>
      <w:r>
        <w:tab/>
      </w:r>
      <w:r>
        <w:rPr>
          <w:spacing w:val="-2"/>
        </w:rPr>
        <w:t>«плодородие</w:t>
      </w:r>
      <w:r>
        <w:tab/>
      </w:r>
      <w:r>
        <w:rPr>
          <w:spacing w:val="-2"/>
        </w:rPr>
        <w:t>почв»,</w:t>
      </w:r>
      <w:r>
        <w:tab/>
      </w:r>
      <w:r>
        <w:rPr>
          <w:spacing w:val="-2"/>
        </w:rPr>
        <w:t>«природный</w:t>
      </w:r>
      <w:r>
        <w:tab/>
      </w:r>
      <w:r>
        <w:rPr>
          <w:spacing w:val="-2"/>
        </w:rPr>
        <w:t>комплекс»,</w:t>
      </w:r>
    </w:p>
    <w:p w14:paraId="0005F0C2" w14:textId="77777777" w:rsidR="000640A9" w:rsidRDefault="00B37D2D">
      <w:pPr>
        <w:pStyle w:val="a3"/>
        <w:ind w:right="564"/>
      </w:pPr>
      <w:r>
        <w:t>«природно-территориальный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EF1F8CC" w14:textId="77777777" w:rsidR="000640A9" w:rsidRDefault="00B37D2D">
      <w:pPr>
        <w:spacing w:before="9" w:line="235" w:lineRule="auto"/>
        <w:ind w:left="569" w:right="3277"/>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освоения</w:t>
      </w:r>
      <w:r>
        <w:rPr>
          <w:b/>
          <w:spacing w:val="-8"/>
          <w:sz w:val="24"/>
        </w:rPr>
        <w:t xml:space="preserve"> </w:t>
      </w:r>
      <w:r>
        <w:rPr>
          <w:b/>
          <w:sz w:val="24"/>
        </w:rPr>
        <w:t>программы</w:t>
      </w:r>
      <w:r>
        <w:rPr>
          <w:b/>
          <w:spacing w:val="-8"/>
          <w:sz w:val="24"/>
        </w:rPr>
        <w:t xml:space="preserve"> </w:t>
      </w:r>
      <w:r>
        <w:rPr>
          <w:b/>
          <w:sz w:val="24"/>
        </w:rPr>
        <w:t>по</w:t>
      </w:r>
      <w:r>
        <w:rPr>
          <w:b/>
          <w:spacing w:val="-8"/>
          <w:sz w:val="24"/>
        </w:rPr>
        <w:t xml:space="preserve"> </w:t>
      </w:r>
      <w:r>
        <w:rPr>
          <w:b/>
          <w:sz w:val="24"/>
        </w:rPr>
        <w:t xml:space="preserve">географии. К концу 7 класса </w:t>
      </w:r>
      <w:r>
        <w:rPr>
          <w:sz w:val="24"/>
        </w:rPr>
        <w:t>обучающийся научится:</w:t>
      </w:r>
    </w:p>
    <w:p w14:paraId="23E29E67" w14:textId="77777777" w:rsidR="000640A9" w:rsidRDefault="00B37D2D">
      <w:pPr>
        <w:pStyle w:val="a3"/>
        <w:tabs>
          <w:tab w:val="left" w:pos="1396"/>
          <w:tab w:val="left" w:pos="3118"/>
          <w:tab w:val="left" w:pos="3463"/>
          <w:tab w:val="left" w:pos="4633"/>
          <w:tab w:val="left" w:pos="4988"/>
          <w:tab w:val="left" w:pos="6233"/>
          <w:tab w:val="left" w:pos="7853"/>
        </w:tabs>
        <w:spacing w:before="2"/>
        <w:ind w:right="567" w:firstLine="760"/>
        <w:jc w:val="right"/>
      </w:pPr>
      <w:r>
        <w:t>описывать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и</w:t>
      </w:r>
      <w:r>
        <w:rPr>
          <w:spacing w:val="80"/>
        </w:rPr>
        <w:t xml:space="preserve"> </w:t>
      </w:r>
      <w:r>
        <w:t>глобусу</w:t>
      </w:r>
      <w:r>
        <w:rPr>
          <w:spacing w:val="80"/>
        </w:rPr>
        <w:t xml:space="preserve"> </w:t>
      </w:r>
      <w:r>
        <w:t>местоположение</w:t>
      </w:r>
      <w:r>
        <w:rPr>
          <w:spacing w:val="80"/>
        </w:rPr>
        <w:t xml:space="preserve"> </w:t>
      </w:r>
      <w:r>
        <w:t xml:space="preserve">изученных географических объектов для решения учебных и (или) практико-ориентированных задач; </w:t>
      </w:r>
      <w:r>
        <w:rPr>
          <w:spacing w:val="-2"/>
        </w:rPr>
        <w:t>иметь</w:t>
      </w:r>
      <w:r>
        <w:tab/>
      </w:r>
      <w:r>
        <w:rPr>
          <w:spacing w:val="-2"/>
        </w:rPr>
        <w:t>представление</w:t>
      </w:r>
      <w:r>
        <w:tab/>
      </w:r>
      <w:r>
        <w:rPr>
          <w:spacing w:val="-10"/>
        </w:rPr>
        <w:t>о</w:t>
      </w:r>
      <w:r>
        <w:tab/>
      </w:r>
      <w:r>
        <w:rPr>
          <w:spacing w:val="-2"/>
        </w:rPr>
        <w:t>строении</w:t>
      </w:r>
      <w:r>
        <w:tab/>
      </w:r>
      <w:r>
        <w:rPr>
          <w:spacing w:val="-10"/>
        </w:rPr>
        <w:t>и</w:t>
      </w:r>
      <w:r>
        <w:tab/>
      </w:r>
      <w:r>
        <w:rPr>
          <w:spacing w:val="-2"/>
        </w:rPr>
        <w:t>свойствах</w:t>
      </w:r>
      <w:r>
        <w:tab/>
      </w:r>
      <w:r>
        <w:rPr>
          <w:spacing w:val="-2"/>
        </w:rPr>
        <w:t>(целостность,</w:t>
      </w:r>
      <w:r>
        <w:tab/>
      </w:r>
      <w:r>
        <w:rPr>
          <w:spacing w:val="-2"/>
        </w:rPr>
        <w:t>зональность,</w:t>
      </w:r>
    </w:p>
    <w:p w14:paraId="47E3933C" w14:textId="77777777" w:rsidR="000640A9" w:rsidRDefault="00B37D2D">
      <w:pPr>
        <w:pStyle w:val="a3"/>
      </w:pPr>
      <w:r>
        <w:t>ритмичность)</w:t>
      </w:r>
      <w:r>
        <w:rPr>
          <w:spacing w:val="-7"/>
        </w:rPr>
        <w:t xml:space="preserve"> </w:t>
      </w:r>
      <w:r>
        <w:t>географической</w:t>
      </w:r>
      <w:r>
        <w:rPr>
          <w:spacing w:val="-7"/>
        </w:rPr>
        <w:t xml:space="preserve"> </w:t>
      </w:r>
      <w:r>
        <w:rPr>
          <w:spacing w:val="-2"/>
        </w:rPr>
        <w:t>оболочки;</w:t>
      </w:r>
    </w:p>
    <w:p w14:paraId="00943905" w14:textId="77777777" w:rsidR="000640A9" w:rsidRDefault="00B37D2D">
      <w:pPr>
        <w:pStyle w:val="a3"/>
        <w:ind w:right="559" w:firstLine="760"/>
      </w:pPr>
      <w:r>
        <w:t>распознавать проявления изученных географических явлений, представляющие собой</w:t>
      </w:r>
      <w:r>
        <w:rPr>
          <w:spacing w:val="-2"/>
        </w:rPr>
        <w:t xml:space="preserve"> </w:t>
      </w:r>
      <w:r>
        <w:t>отражение</w:t>
      </w:r>
      <w:r>
        <w:rPr>
          <w:spacing w:val="-4"/>
        </w:rPr>
        <w:t xml:space="preserve"> </w:t>
      </w:r>
      <w:r>
        <w:t>таких</w:t>
      </w:r>
      <w:r>
        <w:rPr>
          <w:spacing w:val="-4"/>
        </w:rPr>
        <w:t xml:space="preserve"> </w:t>
      </w:r>
      <w:r>
        <w:t>свойств</w:t>
      </w:r>
      <w:r>
        <w:rPr>
          <w:spacing w:val="-4"/>
        </w:rPr>
        <w:t xml:space="preserve"> </w:t>
      </w:r>
      <w:r>
        <w:t>географической</w:t>
      </w:r>
      <w:r>
        <w:rPr>
          <w:spacing w:val="-3"/>
        </w:rPr>
        <w:t xml:space="preserve"> </w:t>
      </w:r>
      <w:r>
        <w:t>оболочки,</w:t>
      </w:r>
      <w:r>
        <w:rPr>
          <w:spacing w:val="-3"/>
        </w:rPr>
        <w:t xml:space="preserve"> </w:t>
      </w:r>
      <w:r>
        <w:t>как</w:t>
      </w:r>
      <w:r>
        <w:rPr>
          <w:spacing w:val="-3"/>
        </w:rPr>
        <w:t xml:space="preserve"> </w:t>
      </w:r>
      <w:r>
        <w:t>зональность,</w:t>
      </w:r>
      <w:r>
        <w:rPr>
          <w:spacing w:val="-3"/>
        </w:rPr>
        <w:t xml:space="preserve"> </w:t>
      </w:r>
      <w:r>
        <w:t>ритмичность</w:t>
      </w:r>
      <w:r>
        <w:rPr>
          <w:spacing w:val="-4"/>
        </w:rPr>
        <w:t xml:space="preserve"> </w:t>
      </w:r>
      <w:r>
        <w:t xml:space="preserve">и </w:t>
      </w:r>
      <w:r>
        <w:rPr>
          <w:spacing w:val="-2"/>
        </w:rPr>
        <w:t>целостность;</w:t>
      </w:r>
    </w:p>
    <w:p w14:paraId="515C2E96" w14:textId="77777777" w:rsidR="000640A9" w:rsidRDefault="00B37D2D">
      <w:pPr>
        <w:pStyle w:val="a3"/>
        <w:ind w:right="570" w:firstLine="760"/>
      </w:pPr>
      <w:r>
        <w:t>определять природные</w:t>
      </w:r>
      <w:r>
        <w:rPr>
          <w:spacing w:val="-1"/>
        </w:rPr>
        <w:t xml:space="preserve"> </w:t>
      </w:r>
      <w:r>
        <w:t>зоны по их существенным признакам на основе интеграции и интерпретации информации об особенностях их природы;</w:t>
      </w:r>
    </w:p>
    <w:p w14:paraId="58740C0E" w14:textId="77777777" w:rsidR="000640A9" w:rsidRDefault="00B37D2D">
      <w:pPr>
        <w:pStyle w:val="a3"/>
        <w:spacing w:before="1"/>
        <w:ind w:right="569" w:firstLine="760"/>
      </w:pPr>
      <w:r>
        <w:t xml:space="preserve">различать изученные процессы и явления, происходящие в географической </w:t>
      </w:r>
      <w:r>
        <w:rPr>
          <w:spacing w:val="-2"/>
        </w:rPr>
        <w:t>оболочке;</w:t>
      </w:r>
    </w:p>
    <w:p w14:paraId="76FF590A" w14:textId="77777777" w:rsidR="000640A9" w:rsidRDefault="00B37D2D">
      <w:pPr>
        <w:pStyle w:val="a3"/>
        <w:ind w:left="1329" w:right="567"/>
      </w:pPr>
      <w:r>
        <w:t xml:space="preserve">приводить примеры изменений в геосферах в результате деятельности человека; </w:t>
      </w:r>
      <w:proofErr w:type="gramStart"/>
      <w:r>
        <w:t>описывать</w:t>
      </w:r>
      <w:r>
        <w:rPr>
          <w:spacing w:val="65"/>
        </w:rPr>
        <w:t xml:space="preserve">  </w:t>
      </w:r>
      <w:r>
        <w:t>закономерности</w:t>
      </w:r>
      <w:proofErr w:type="gramEnd"/>
      <w:r>
        <w:rPr>
          <w:spacing w:val="64"/>
        </w:rPr>
        <w:t xml:space="preserve">  </w:t>
      </w:r>
      <w:r>
        <w:t>изменения</w:t>
      </w:r>
      <w:r>
        <w:rPr>
          <w:spacing w:val="64"/>
        </w:rPr>
        <w:t xml:space="preserve">  </w:t>
      </w:r>
      <w:r>
        <w:t>в</w:t>
      </w:r>
      <w:r>
        <w:rPr>
          <w:spacing w:val="64"/>
        </w:rPr>
        <w:t xml:space="preserve">  </w:t>
      </w:r>
      <w:r>
        <w:t>пространстве</w:t>
      </w:r>
      <w:r>
        <w:rPr>
          <w:spacing w:val="64"/>
        </w:rPr>
        <w:t xml:space="preserve">  </w:t>
      </w:r>
      <w:r>
        <w:t>рельефа,</w:t>
      </w:r>
      <w:r>
        <w:rPr>
          <w:spacing w:val="64"/>
        </w:rPr>
        <w:t xml:space="preserve">  </w:t>
      </w:r>
      <w:r>
        <w:rPr>
          <w:spacing w:val="-2"/>
        </w:rPr>
        <w:t>климата,</w:t>
      </w:r>
    </w:p>
    <w:p w14:paraId="3D07BA50" w14:textId="77777777" w:rsidR="000640A9" w:rsidRDefault="00B37D2D">
      <w:pPr>
        <w:pStyle w:val="a3"/>
      </w:pPr>
      <w:r>
        <w:t>внутренних</w:t>
      </w:r>
      <w:r>
        <w:rPr>
          <w:spacing w:val="-2"/>
        </w:rPr>
        <w:t xml:space="preserve"> </w:t>
      </w:r>
      <w:r>
        <w:t>вод</w:t>
      </w:r>
      <w:r>
        <w:rPr>
          <w:spacing w:val="-4"/>
        </w:rPr>
        <w:t xml:space="preserve"> </w:t>
      </w:r>
      <w:r>
        <w:t>и</w:t>
      </w:r>
      <w:r>
        <w:rPr>
          <w:spacing w:val="-3"/>
        </w:rPr>
        <w:t xml:space="preserve"> </w:t>
      </w:r>
      <w:r>
        <w:t>органического</w:t>
      </w:r>
      <w:r>
        <w:rPr>
          <w:spacing w:val="-3"/>
        </w:rPr>
        <w:t xml:space="preserve"> </w:t>
      </w:r>
      <w:r>
        <w:rPr>
          <w:spacing w:val="-4"/>
        </w:rPr>
        <w:t>мира;</w:t>
      </w:r>
    </w:p>
    <w:p w14:paraId="6C835545" w14:textId="77777777" w:rsidR="000640A9" w:rsidRDefault="00B37D2D">
      <w:pPr>
        <w:pStyle w:val="a3"/>
        <w:ind w:firstLine="760"/>
        <w:jc w:val="left"/>
      </w:pPr>
      <w:r>
        <w:t>выявлять</w:t>
      </w:r>
      <w:r>
        <w:rPr>
          <w:spacing w:val="80"/>
        </w:rPr>
        <w:t xml:space="preserve"> </w:t>
      </w:r>
      <w:r>
        <w:t>взаимосвязи</w:t>
      </w:r>
      <w:r>
        <w:rPr>
          <w:spacing w:val="80"/>
        </w:rPr>
        <w:t xml:space="preserve"> </w:t>
      </w:r>
      <w:r>
        <w:t>между</w:t>
      </w:r>
      <w:r>
        <w:rPr>
          <w:spacing w:val="80"/>
        </w:rPr>
        <w:t xml:space="preserve"> </w:t>
      </w:r>
      <w:r>
        <w:t>компонентами</w:t>
      </w:r>
      <w:r>
        <w:rPr>
          <w:spacing w:val="80"/>
        </w:rPr>
        <w:t xml:space="preserve"> </w:t>
      </w:r>
      <w:r>
        <w:t>природы</w:t>
      </w:r>
      <w:r>
        <w:rPr>
          <w:spacing w:val="80"/>
        </w:rPr>
        <w:t xml:space="preserve"> </w:t>
      </w:r>
      <w:r>
        <w:t>в</w:t>
      </w:r>
      <w:r>
        <w:rPr>
          <w:spacing w:val="80"/>
        </w:rPr>
        <w:t xml:space="preserve"> </w:t>
      </w:r>
      <w:r>
        <w:t>пределах</w:t>
      </w:r>
      <w:r>
        <w:rPr>
          <w:spacing w:val="80"/>
        </w:rPr>
        <w:t xml:space="preserve"> </w:t>
      </w:r>
      <w:r>
        <w:t>отдельных территорий с использованием различных источников географической информации;</w:t>
      </w:r>
    </w:p>
    <w:p w14:paraId="056B197A" w14:textId="77777777" w:rsidR="000640A9" w:rsidRDefault="00B37D2D">
      <w:pPr>
        <w:pStyle w:val="a3"/>
        <w:ind w:firstLine="760"/>
        <w:jc w:val="left"/>
      </w:pPr>
      <w:r>
        <w:t>называть особенности географических процессов на границах литосферных плит с учётом характера взаимодействия и типа земной коры;</w:t>
      </w:r>
    </w:p>
    <w:p w14:paraId="78BD15E3" w14:textId="77777777" w:rsidR="000640A9" w:rsidRDefault="00B37D2D">
      <w:pPr>
        <w:pStyle w:val="a3"/>
        <w:ind w:right="569" w:firstLine="739"/>
        <w:jc w:val="left"/>
      </w:pPr>
      <w:r>
        <w:t>устанавливать</w:t>
      </w:r>
      <w:r>
        <w:rPr>
          <w:spacing w:val="40"/>
        </w:rPr>
        <w:t xml:space="preserve"> </w:t>
      </w:r>
      <w:r>
        <w:t>(используя</w:t>
      </w:r>
      <w:r>
        <w:rPr>
          <w:spacing w:val="39"/>
        </w:rPr>
        <w:t xml:space="preserve"> </w:t>
      </w:r>
      <w:r>
        <w:t>географические</w:t>
      </w:r>
      <w:r>
        <w:rPr>
          <w:spacing w:val="38"/>
        </w:rPr>
        <w:t xml:space="preserve"> </w:t>
      </w:r>
      <w:r>
        <w:t>карты)</w:t>
      </w:r>
      <w:r>
        <w:rPr>
          <w:spacing w:val="38"/>
        </w:rPr>
        <w:t xml:space="preserve"> </w:t>
      </w:r>
      <w:r>
        <w:t>взаимосвязи</w:t>
      </w:r>
      <w:r>
        <w:rPr>
          <w:spacing w:val="40"/>
        </w:rPr>
        <w:t xml:space="preserve"> </w:t>
      </w:r>
      <w:r>
        <w:t>между</w:t>
      </w:r>
      <w:r>
        <w:rPr>
          <w:spacing w:val="34"/>
        </w:rPr>
        <w:t xml:space="preserve"> </w:t>
      </w:r>
      <w:r>
        <w:t>движением литосферных плит и размещением крупных форм рельефа;</w:t>
      </w:r>
    </w:p>
    <w:p w14:paraId="08FDAAFE" w14:textId="77777777" w:rsidR="000640A9" w:rsidRDefault="00B37D2D">
      <w:pPr>
        <w:pStyle w:val="a3"/>
        <w:tabs>
          <w:tab w:val="left" w:pos="3442"/>
          <w:tab w:val="left" w:pos="4823"/>
          <w:tab w:val="left" w:pos="5689"/>
          <w:tab w:val="left" w:pos="6612"/>
          <w:tab w:val="left" w:pos="7368"/>
          <w:tab w:val="left" w:pos="8435"/>
          <w:tab w:val="left" w:pos="8919"/>
        </w:tabs>
        <w:spacing w:before="1"/>
        <w:ind w:right="569" w:firstLine="739"/>
        <w:jc w:val="left"/>
      </w:pPr>
      <w:r>
        <w:rPr>
          <w:spacing w:val="-2"/>
        </w:rPr>
        <w:t>классифицировать</w:t>
      </w:r>
      <w:r>
        <w:tab/>
      </w:r>
      <w:r>
        <w:rPr>
          <w:spacing w:val="-2"/>
        </w:rPr>
        <w:t>воздушные</w:t>
      </w:r>
      <w:r>
        <w:tab/>
      </w:r>
      <w:r>
        <w:rPr>
          <w:spacing w:val="-4"/>
        </w:rPr>
        <w:t>массы</w:t>
      </w:r>
      <w:r>
        <w:tab/>
      </w:r>
      <w:r>
        <w:rPr>
          <w:spacing w:val="-2"/>
        </w:rPr>
        <w:t>Земли,</w:t>
      </w:r>
      <w:r>
        <w:tab/>
      </w:r>
      <w:r>
        <w:rPr>
          <w:spacing w:val="-4"/>
        </w:rPr>
        <w:t>типы</w:t>
      </w:r>
      <w:r>
        <w:tab/>
      </w:r>
      <w:r>
        <w:rPr>
          <w:spacing w:val="-2"/>
        </w:rPr>
        <w:t>климата</w:t>
      </w:r>
      <w:r>
        <w:tab/>
      </w:r>
      <w:r>
        <w:rPr>
          <w:spacing w:val="-6"/>
        </w:rPr>
        <w:t>по</w:t>
      </w:r>
      <w:r>
        <w:tab/>
      </w:r>
      <w:r>
        <w:rPr>
          <w:spacing w:val="-2"/>
        </w:rPr>
        <w:t>заданным показателям;</w:t>
      </w:r>
    </w:p>
    <w:p w14:paraId="069579C4" w14:textId="77777777" w:rsidR="000640A9" w:rsidRDefault="00B37D2D">
      <w:pPr>
        <w:pStyle w:val="a3"/>
        <w:ind w:firstLine="739"/>
        <w:jc w:val="left"/>
      </w:pPr>
      <w:r>
        <w:t>объяснять</w:t>
      </w:r>
      <w:r>
        <w:rPr>
          <w:spacing w:val="80"/>
        </w:rPr>
        <w:t xml:space="preserve"> </w:t>
      </w:r>
      <w:r>
        <w:t>образование</w:t>
      </w:r>
      <w:r>
        <w:rPr>
          <w:spacing w:val="80"/>
        </w:rPr>
        <w:t xml:space="preserve"> </w:t>
      </w:r>
      <w:r>
        <w:t>тропических</w:t>
      </w:r>
      <w:r>
        <w:rPr>
          <w:spacing w:val="80"/>
        </w:rPr>
        <w:t xml:space="preserve"> </w:t>
      </w:r>
      <w:r>
        <w:t>муссонов,</w:t>
      </w:r>
      <w:r>
        <w:rPr>
          <w:spacing w:val="80"/>
        </w:rPr>
        <w:t xml:space="preserve"> </w:t>
      </w:r>
      <w:r>
        <w:t>пассатов</w:t>
      </w:r>
      <w:r>
        <w:rPr>
          <w:spacing w:val="80"/>
        </w:rPr>
        <w:t xml:space="preserve"> </w:t>
      </w:r>
      <w:r>
        <w:t>тропических</w:t>
      </w:r>
      <w:r>
        <w:rPr>
          <w:spacing w:val="80"/>
        </w:rPr>
        <w:t xml:space="preserve"> </w:t>
      </w:r>
      <w:r>
        <w:t>широт, западных ветров;</w:t>
      </w:r>
    </w:p>
    <w:p w14:paraId="2F6CFD1E" w14:textId="77777777" w:rsidR="000640A9" w:rsidRDefault="000640A9">
      <w:pPr>
        <w:pStyle w:val="a3"/>
        <w:jc w:val="left"/>
        <w:sectPr w:rsidR="000640A9">
          <w:pgSz w:w="11910" w:h="16840"/>
          <w:pgMar w:top="1040" w:right="283" w:bottom="1200" w:left="1133" w:header="0" w:footer="993" w:gutter="0"/>
          <w:cols w:space="720"/>
        </w:sectPr>
      </w:pPr>
    </w:p>
    <w:p w14:paraId="0337221F" w14:textId="77777777" w:rsidR="000640A9" w:rsidRDefault="00B37D2D">
      <w:pPr>
        <w:pStyle w:val="a3"/>
        <w:spacing w:before="66"/>
        <w:ind w:left="1308"/>
        <w:jc w:val="left"/>
      </w:pPr>
      <w:r>
        <w:lastRenderedPageBreak/>
        <w:t>применять</w:t>
      </w:r>
      <w:r>
        <w:rPr>
          <w:spacing w:val="-9"/>
        </w:rPr>
        <w:t xml:space="preserve"> </w:t>
      </w:r>
      <w:r>
        <w:t>понятия</w:t>
      </w:r>
      <w:r>
        <w:rPr>
          <w:spacing w:val="-3"/>
        </w:rPr>
        <w:t xml:space="preserve"> </w:t>
      </w:r>
      <w:r>
        <w:t>«воздушные</w:t>
      </w:r>
      <w:r>
        <w:rPr>
          <w:spacing w:val="-7"/>
        </w:rPr>
        <w:t xml:space="preserve"> </w:t>
      </w:r>
      <w:r>
        <w:t>массы»,</w:t>
      </w:r>
      <w:r>
        <w:rPr>
          <w:spacing w:val="1"/>
        </w:rPr>
        <w:t xml:space="preserve"> </w:t>
      </w:r>
      <w:r>
        <w:t>«муссоны»,</w:t>
      </w:r>
      <w:r>
        <w:rPr>
          <w:spacing w:val="-2"/>
        </w:rPr>
        <w:t xml:space="preserve"> </w:t>
      </w:r>
      <w:r>
        <w:t>«пассаты»,</w:t>
      </w:r>
      <w:r>
        <w:rPr>
          <w:spacing w:val="1"/>
        </w:rPr>
        <w:t xml:space="preserve"> </w:t>
      </w:r>
      <w:r>
        <w:t>«западные</w:t>
      </w:r>
      <w:r>
        <w:rPr>
          <w:spacing w:val="-7"/>
        </w:rPr>
        <w:t xml:space="preserve"> </w:t>
      </w:r>
      <w:r>
        <w:rPr>
          <w:spacing w:val="-2"/>
        </w:rPr>
        <w:t>ветры»,</w:t>
      </w:r>
    </w:p>
    <w:p w14:paraId="7524B7E8" w14:textId="77777777" w:rsidR="000640A9" w:rsidRDefault="00B37D2D">
      <w:pPr>
        <w:pStyle w:val="a3"/>
        <w:ind w:right="563"/>
        <w:jc w:val="left"/>
      </w:pPr>
      <w:r>
        <w:t>«климатообразующий</w:t>
      </w:r>
      <w:r>
        <w:rPr>
          <w:spacing w:val="34"/>
        </w:rPr>
        <w:t xml:space="preserve"> </w:t>
      </w:r>
      <w:r>
        <w:t>фактор» для</w:t>
      </w:r>
      <w:r>
        <w:rPr>
          <w:spacing w:val="33"/>
        </w:rPr>
        <w:t xml:space="preserve"> </w:t>
      </w:r>
      <w:r>
        <w:t>решения</w:t>
      </w:r>
      <w:r>
        <w:rPr>
          <w:spacing w:val="33"/>
        </w:rPr>
        <w:t xml:space="preserve"> </w:t>
      </w:r>
      <w:r>
        <w:t>учебных</w:t>
      </w:r>
      <w:r>
        <w:rPr>
          <w:spacing w:val="32"/>
        </w:rPr>
        <w:t xml:space="preserve"> </w:t>
      </w:r>
      <w:r>
        <w:t>и</w:t>
      </w:r>
      <w:r>
        <w:rPr>
          <w:spacing w:val="34"/>
        </w:rPr>
        <w:t xml:space="preserve"> </w:t>
      </w:r>
      <w:r>
        <w:t>(или)</w:t>
      </w:r>
      <w:r>
        <w:rPr>
          <w:spacing w:val="32"/>
        </w:rPr>
        <w:t xml:space="preserve"> </w:t>
      </w:r>
      <w:r>
        <w:t xml:space="preserve">практикоориентированных </w:t>
      </w:r>
      <w:r>
        <w:rPr>
          <w:spacing w:val="-2"/>
        </w:rPr>
        <w:t>задач;</w:t>
      </w:r>
    </w:p>
    <w:p w14:paraId="1CB0256A" w14:textId="77777777" w:rsidR="000640A9" w:rsidRDefault="00B37D2D">
      <w:pPr>
        <w:pStyle w:val="a3"/>
        <w:spacing w:before="1"/>
        <w:ind w:left="1308"/>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6"/>
        </w:rPr>
        <w:t xml:space="preserve"> </w:t>
      </w:r>
      <w:proofErr w:type="spellStart"/>
      <w:r>
        <w:rPr>
          <w:spacing w:val="-2"/>
        </w:rPr>
        <w:t>климатограмме</w:t>
      </w:r>
      <w:proofErr w:type="spellEnd"/>
      <w:r>
        <w:rPr>
          <w:spacing w:val="-2"/>
        </w:rPr>
        <w:t>;</w:t>
      </w:r>
    </w:p>
    <w:p w14:paraId="2C980DBB" w14:textId="77777777" w:rsidR="000640A9" w:rsidRDefault="00B37D2D">
      <w:pPr>
        <w:pStyle w:val="a3"/>
        <w:ind w:right="569" w:firstLine="739"/>
      </w:pPr>
      <w:r>
        <w:t xml:space="preserve">объяснять влияние климатообразующих факторов на климатические особенности </w:t>
      </w:r>
      <w:r>
        <w:rPr>
          <w:spacing w:val="-2"/>
        </w:rPr>
        <w:t>территории;</w:t>
      </w:r>
    </w:p>
    <w:p w14:paraId="60537794" w14:textId="77777777" w:rsidR="000640A9" w:rsidRDefault="00B37D2D">
      <w:pPr>
        <w:pStyle w:val="a3"/>
        <w:ind w:right="567" w:firstLine="739"/>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D1F4EE4" w14:textId="77777777" w:rsidR="000640A9" w:rsidRDefault="00B37D2D">
      <w:pPr>
        <w:pStyle w:val="a3"/>
        <w:ind w:left="1308"/>
      </w:pPr>
      <w:r>
        <w:t>различать</w:t>
      </w:r>
      <w:r>
        <w:rPr>
          <w:spacing w:val="-5"/>
        </w:rPr>
        <w:t xml:space="preserve"> </w:t>
      </w:r>
      <w:r>
        <w:t>океанические</w:t>
      </w:r>
      <w:r>
        <w:rPr>
          <w:spacing w:val="-6"/>
        </w:rPr>
        <w:t xml:space="preserve"> </w:t>
      </w:r>
      <w:r>
        <w:rPr>
          <w:spacing w:val="-2"/>
        </w:rPr>
        <w:t>течения;</w:t>
      </w:r>
    </w:p>
    <w:p w14:paraId="352270C6" w14:textId="77777777" w:rsidR="000640A9" w:rsidRDefault="00B37D2D">
      <w:pPr>
        <w:pStyle w:val="a3"/>
        <w:ind w:right="569" w:firstLine="739"/>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54D1DCC" w14:textId="77777777" w:rsidR="000640A9" w:rsidRDefault="00B37D2D">
      <w:pPr>
        <w:pStyle w:val="a3"/>
        <w:ind w:right="560" w:firstLine="739"/>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A7CC19F" w14:textId="77777777" w:rsidR="000640A9" w:rsidRDefault="00B37D2D">
      <w:pPr>
        <w:pStyle w:val="a3"/>
        <w:ind w:right="563" w:firstLine="739"/>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F1CD88A" w14:textId="77777777" w:rsidR="000640A9" w:rsidRDefault="00B37D2D">
      <w:pPr>
        <w:pStyle w:val="a3"/>
        <w:ind w:left="1308" w:right="575"/>
      </w:pPr>
      <w:r>
        <w:t>различать и сравнивать численность населения крупных стран мира; сравнивать плотность населения различных территорий;</w:t>
      </w:r>
    </w:p>
    <w:p w14:paraId="30ABEFA4" w14:textId="77777777" w:rsidR="000640A9" w:rsidRDefault="00B37D2D">
      <w:pPr>
        <w:pStyle w:val="a3"/>
        <w:spacing w:before="1"/>
        <w:ind w:right="557" w:firstLine="739"/>
      </w:pPr>
      <w:r>
        <w:t>применять</w:t>
      </w:r>
      <w:r>
        <w:rPr>
          <w:spacing w:val="-1"/>
        </w:rPr>
        <w:t xml:space="preserve"> </w:t>
      </w:r>
      <w:r>
        <w:t>понятие «плотность</w:t>
      </w:r>
      <w:r>
        <w:rPr>
          <w:spacing w:val="-1"/>
        </w:rPr>
        <w:t xml:space="preserve"> </w:t>
      </w:r>
      <w:r>
        <w:t>населения»</w:t>
      </w:r>
      <w:r>
        <w:rPr>
          <w:spacing w:val="-10"/>
        </w:rPr>
        <w:t xml:space="preserve"> </w:t>
      </w:r>
      <w:r>
        <w:t>для решения учебных</w:t>
      </w:r>
      <w:r>
        <w:rPr>
          <w:spacing w:val="-1"/>
        </w:rPr>
        <w:t xml:space="preserve"> </w:t>
      </w:r>
      <w:r>
        <w:t>и (или)</w:t>
      </w:r>
      <w:r>
        <w:rPr>
          <w:spacing w:val="-1"/>
        </w:rPr>
        <w:t xml:space="preserve"> </w:t>
      </w:r>
      <w:r>
        <w:t>практико- ориентированных задач;</w:t>
      </w:r>
    </w:p>
    <w:p w14:paraId="4F152152" w14:textId="77777777" w:rsidR="000640A9" w:rsidRDefault="00B37D2D">
      <w:pPr>
        <w:pStyle w:val="a3"/>
        <w:ind w:left="1308" w:right="4386"/>
      </w:pPr>
      <w:r>
        <w:t xml:space="preserve">различать городские и сельские поселения; приводить примеры крупнейших городов </w:t>
      </w:r>
      <w:r>
        <w:rPr>
          <w:spacing w:val="-2"/>
        </w:rPr>
        <w:t>мира;</w:t>
      </w:r>
    </w:p>
    <w:p w14:paraId="78AC3036" w14:textId="77777777" w:rsidR="000640A9" w:rsidRDefault="00B37D2D">
      <w:pPr>
        <w:pStyle w:val="a3"/>
        <w:ind w:left="1329" w:right="3441"/>
      </w:pPr>
      <w:r>
        <w:t>приводить</w:t>
      </w:r>
      <w:r>
        <w:rPr>
          <w:spacing w:val="-6"/>
        </w:rPr>
        <w:t xml:space="preserve"> </w:t>
      </w:r>
      <w:r>
        <w:t>примеры</w:t>
      </w:r>
      <w:r>
        <w:rPr>
          <w:spacing w:val="-7"/>
        </w:rPr>
        <w:t xml:space="preserve"> </w:t>
      </w:r>
      <w:r>
        <w:t>мировых</w:t>
      </w:r>
      <w:r>
        <w:rPr>
          <w:spacing w:val="-5"/>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14:paraId="00C27744" w14:textId="77777777" w:rsidR="000640A9" w:rsidRDefault="00B37D2D">
      <w:pPr>
        <w:pStyle w:val="a3"/>
        <w:ind w:right="565" w:firstLine="760"/>
      </w:pPr>
      <w:r>
        <w:t xml:space="preserve">различать основные виды хозяйственной деятельности людей на различных </w:t>
      </w:r>
      <w:r>
        <w:rPr>
          <w:spacing w:val="-2"/>
        </w:rPr>
        <w:t>территориях;</w:t>
      </w:r>
    </w:p>
    <w:p w14:paraId="3F6611B1" w14:textId="77777777" w:rsidR="000640A9" w:rsidRDefault="00B37D2D">
      <w:pPr>
        <w:pStyle w:val="a3"/>
        <w:ind w:left="1329"/>
      </w:pPr>
      <w:r>
        <w:t>определять</w:t>
      </w:r>
      <w:r>
        <w:rPr>
          <w:spacing w:val="-4"/>
        </w:rPr>
        <w:t xml:space="preserve"> </w:t>
      </w:r>
      <w:r>
        <w:t>страны</w:t>
      </w:r>
      <w:r>
        <w:rPr>
          <w:spacing w:val="-3"/>
        </w:rPr>
        <w:t xml:space="preserve"> </w:t>
      </w:r>
      <w:r>
        <w:t>по</w:t>
      </w:r>
      <w:r>
        <w:rPr>
          <w:spacing w:val="-4"/>
        </w:rPr>
        <w:t xml:space="preserve"> </w:t>
      </w:r>
      <w:r>
        <w:t>их</w:t>
      </w:r>
      <w:r>
        <w:rPr>
          <w:spacing w:val="-1"/>
        </w:rPr>
        <w:t xml:space="preserve"> </w:t>
      </w:r>
      <w:r>
        <w:t>существенным</w:t>
      </w:r>
      <w:r>
        <w:rPr>
          <w:spacing w:val="-5"/>
        </w:rPr>
        <w:t xml:space="preserve"> </w:t>
      </w:r>
      <w:r>
        <w:rPr>
          <w:spacing w:val="-2"/>
        </w:rPr>
        <w:t>признакам;</w:t>
      </w:r>
    </w:p>
    <w:p w14:paraId="49C190AA" w14:textId="77777777" w:rsidR="000640A9" w:rsidRDefault="00B37D2D">
      <w:pPr>
        <w:pStyle w:val="a3"/>
        <w:ind w:right="569" w:firstLine="760"/>
      </w:pPr>
      <w:r>
        <w:t>сравнивать особенности природы и населения, материальной и духовной</w:t>
      </w:r>
      <w:r>
        <w:rPr>
          <w:spacing w:val="40"/>
        </w:rPr>
        <w:t xml:space="preserve"> </w:t>
      </w:r>
      <w:r>
        <w:t>культуры, особенности адаптации человека к разным природным условиям регионов и отдельных стран;</w:t>
      </w:r>
    </w:p>
    <w:p w14:paraId="21D79523" w14:textId="77777777" w:rsidR="000640A9" w:rsidRDefault="00B37D2D">
      <w:pPr>
        <w:pStyle w:val="a3"/>
        <w:ind w:left="1329" w:right="571"/>
      </w:pPr>
      <w:r>
        <w:t>объяснять особенности природы, населения и хозяйства отдельных территорий; использовать</w:t>
      </w:r>
      <w:r>
        <w:rPr>
          <w:spacing w:val="76"/>
        </w:rPr>
        <w:t xml:space="preserve"> </w:t>
      </w:r>
      <w:r>
        <w:t>знания</w:t>
      </w:r>
      <w:r>
        <w:rPr>
          <w:spacing w:val="72"/>
        </w:rPr>
        <w:t xml:space="preserve"> </w:t>
      </w:r>
      <w:r>
        <w:t>о</w:t>
      </w:r>
      <w:r>
        <w:rPr>
          <w:spacing w:val="74"/>
        </w:rPr>
        <w:t xml:space="preserve"> </w:t>
      </w:r>
      <w:r>
        <w:t>населении</w:t>
      </w:r>
      <w:r>
        <w:rPr>
          <w:spacing w:val="75"/>
        </w:rPr>
        <w:t xml:space="preserve"> </w:t>
      </w:r>
      <w:r>
        <w:t>материков</w:t>
      </w:r>
      <w:r>
        <w:rPr>
          <w:spacing w:val="74"/>
        </w:rPr>
        <w:t xml:space="preserve"> </w:t>
      </w:r>
      <w:r>
        <w:t>и</w:t>
      </w:r>
      <w:r>
        <w:rPr>
          <w:spacing w:val="75"/>
        </w:rPr>
        <w:t xml:space="preserve"> </w:t>
      </w:r>
      <w:r>
        <w:t>стран</w:t>
      </w:r>
      <w:r>
        <w:rPr>
          <w:spacing w:val="75"/>
        </w:rPr>
        <w:t xml:space="preserve"> </w:t>
      </w:r>
      <w:r>
        <w:t>для</w:t>
      </w:r>
      <w:r>
        <w:rPr>
          <w:spacing w:val="75"/>
        </w:rPr>
        <w:t xml:space="preserve"> </w:t>
      </w:r>
      <w:r>
        <w:t>решения</w:t>
      </w:r>
      <w:r>
        <w:rPr>
          <w:spacing w:val="74"/>
        </w:rPr>
        <w:t xml:space="preserve"> </w:t>
      </w:r>
      <w:r>
        <w:t>различных</w:t>
      </w:r>
    </w:p>
    <w:p w14:paraId="66812F36" w14:textId="77777777" w:rsidR="000640A9" w:rsidRDefault="00B37D2D">
      <w:pPr>
        <w:pStyle w:val="a3"/>
      </w:pPr>
      <w:r>
        <w:t>учебных</w:t>
      </w:r>
      <w:r>
        <w:rPr>
          <w:spacing w:val="-3"/>
        </w:rPr>
        <w:t xml:space="preserve"> </w:t>
      </w:r>
      <w:r>
        <w:t>и</w:t>
      </w:r>
      <w:r>
        <w:rPr>
          <w:spacing w:val="-6"/>
        </w:rPr>
        <w:t xml:space="preserve"> </w:t>
      </w:r>
      <w:r>
        <w:t>практико-ориентированных</w:t>
      </w:r>
      <w:r>
        <w:rPr>
          <w:spacing w:val="-4"/>
        </w:rPr>
        <w:t xml:space="preserve"> </w:t>
      </w:r>
      <w:r>
        <w:rPr>
          <w:spacing w:val="-2"/>
        </w:rPr>
        <w:t>задач;</w:t>
      </w:r>
    </w:p>
    <w:p w14:paraId="04FD201C" w14:textId="77777777" w:rsidR="000640A9" w:rsidRDefault="00B37D2D">
      <w:pPr>
        <w:pStyle w:val="a3"/>
        <w:spacing w:before="1"/>
        <w:ind w:right="566" w:firstLine="76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14:paraId="7DC57E73" w14:textId="77777777" w:rsidR="000640A9" w:rsidRDefault="00B37D2D">
      <w:pPr>
        <w:pStyle w:val="a3"/>
        <w:ind w:right="565"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C910F65" w14:textId="77777777" w:rsidR="000640A9" w:rsidRDefault="00B37D2D">
      <w:pPr>
        <w:pStyle w:val="a3"/>
        <w:ind w:right="557"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Pr>
          <w:spacing w:val="40"/>
        </w:rPr>
        <w:t xml:space="preserve"> </w:t>
      </w:r>
      <w:r>
        <w:t>в одном или нескольких источниках, для решения различных учебных и практико- ориентированных задач;</w:t>
      </w:r>
    </w:p>
    <w:p w14:paraId="040854DC" w14:textId="77777777" w:rsidR="000640A9" w:rsidRDefault="00B37D2D">
      <w:pPr>
        <w:pStyle w:val="a3"/>
        <w:ind w:right="569" w:firstLine="760"/>
      </w:pPr>
      <w:r>
        <w:t xml:space="preserve">приводить примеры взаимодействия природы и общества в пределах отдельных </w:t>
      </w:r>
      <w:r>
        <w:rPr>
          <w:spacing w:val="-2"/>
        </w:rPr>
        <w:t>территорий;</w:t>
      </w:r>
    </w:p>
    <w:p w14:paraId="4EAC341E" w14:textId="77777777" w:rsidR="000640A9" w:rsidRDefault="00B37D2D">
      <w:pPr>
        <w:pStyle w:val="a3"/>
        <w:spacing w:before="1"/>
        <w:ind w:right="566" w:firstLine="760"/>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proofErr w:type="gramStart"/>
      <w:r>
        <w:t>локальном</w:t>
      </w:r>
      <w:r>
        <w:rPr>
          <w:spacing w:val="80"/>
        </w:rPr>
        <w:t xml:space="preserve">  </w:t>
      </w:r>
      <w:r>
        <w:t>и</w:t>
      </w:r>
      <w:proofErr w:type="gramEnd"/>
      <w:r>
        <w:rPr>
          <w:spacing w:val="80"/>
        </w:rPr>
        <w:t xml:space="preserve">  </w:t>
      </w:r>
      <w:r>
        <w:t>региональном</w:t>
      </w:r>
      <w:r>
        <w:rPr>
          <w:spacing w:val="80"/>
        </w:rPr>
        <w:t xml:space="preserve">  </w:t>
      </w:r>
      <w:r>
        <w:t>уровнях</w:t>
      </w:r>
      <w:r>
        <w:rPr>
          <w:spacing w:val="80"/>
        </w:rPr>
        <w:t xml:space="preserve">  </w:t>
      </w:r>
      <w:r>
        <w:t>и</w:t>
      </w:r>
      <w:r>
        <w:rPr>
          <w:spacing w:val="80"/>
        </w:rPr>
        <w:t xml:space="preserve">  </w:t>
      </w:r>
      <w:r>
        <w:t>приводить</w:t>
      </w:r>
      <w:r>
        <w:rPr>
          <w:spacing w:val="80"/>
        </w:rPr>
        <w:t xml:space="preserve">  </w:t>
      </w:r>
      <w:r>
        <w:t>примеры</w:t>
      </w:r>
      <w:r>
        <w:rPr>
          <w:spacing w:val="80"/>
        </w:rPr>
        <w:t xml:space="preserve">  </w:t>
      </w:r>
      <w:r>
        <w:t>международного</w:t>
      </w:r>
    </w:p>
    <w:p w14:paraId="3F584594" w14:textId="77777777" w:rsidR="000640A9" w:rsidRDefault="000640A9">
      <w:pPr>
        <w:pStyle w:val="a3"/>
        <w:sectPr w:rsidR="000640A9">
          <w:pgSz w:w="11910" w:h="16840"/>
          <w:pgMar w:top="1040" w:right="283" w:bottom="1200" w:left="1133" w:header="0" w:footer="993" w:gutter="0"/>
          <w:cols w:space="720"/>
        </w:sectPr>
      </w:pPr>
    </w:p>
    <w:p w14:paraId="38722113" w14:textId="77777777" w:rsidR="000640A9" w:rsidRDefault="00B37D2D">
      <w:pPr>
        <w:pStyle w:val="a3"/>
        <w:spacing w:before="66"/>
      </w:pPr>
      <w:r>
        <w:lastRenderedPageBreak/>
        <w:t>сотрудничества</w:t>
      </w:r>
      <w:r>
        <w:rPr>
          <w:spacing w:val="-4"/>
        </w:rPr>
        <w:t xml:space="preserve"> </w:t>
      </w:r>
      <w:r>
        <w:t>по</w:t>
      </w:r>
      <w:r>
        <w:rPr>
          <w:spacing w:val="-2"/>
        </w:rPr>
        <w:t xml:space="preserve"> </w:t>
      </w:r>
      <w:r>
        <w:t xml:space="preserve">их </w:t>
      </w:r>
      <w:r>
        <w:rPr>
          <w:spacing w:val="-2"/>
        </w:rPr>
        <w:t>преодолению.</w:t>
      </w:r>
    </w:p>
    <w:p w14:paraId="0D6B955F" w14:textId="77777777" w:rsidR="000640A9" w:rsidRDefault="00B37D2D">
      <w:pPr>
        <w:spacing w:before="10" w:line="235" w:lineRule="auto"/>
        <w:ind w:left="569" w:right="3277"/>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освоения</w:t>
      </w:r>
      <w:r>
        <w:rPr>
          <w:b/>
          <w:spacing w:val="-8"/>
          <w:sz w:val="24"/>
        </w:rPr>
        <w:t xml:space="preserve"> </w:t>
      </w:r>
      <w:r>
        <w:rPr>
          <w:b/>
          <w:sz w:val="24"/>
        </w:rPr>
        <w:t>программы</w:t>
      </w:r>
      <w:r>
        <w:rPr>
          <w:b/>
          <w:spacing w:val="-8"/>
          <w:sz w:val="24"/>
        </w:rPr>
        <w:t xml:space="preserve"> </w:t>
      </w:r>
      <w:r>
        <w:rPr>
          <w:b/>
          <w:sz w:val="24"/>
        </w:rPr>
        <w:t>по</w:t>
      </w:r>
      <w:r>
        <w:rPr>
          <w:b/>
          <w:spacing w:val="-8"/>
          <w:sz w:val="24"/>
        </w:rPr>
        <w:t xml:space="preserve"> </w:t>
      </w:r>
      <w:r>
        <w:rPr>
          <w:b/>
          <w:sz w:val="24"/>
        </w:rPr>
        <w:t xml:space="preserve">географии. К концу 8 класса </w:t>
      </w:r>
      <w:r>
        <w:rPr>
          <w:sz w:val="24"/>
        </w:rPr>
        <w:t>обучающийся научится:</w:t>
      </w:r>
    </w:p>
    <w:p w14:paraId="734E0B37" w14:textId="77777777" w:rsidR="000640A9" w:rsidRDefault="00B37D2D">
      <w:pPr>
        <w:pStyle w:val="a3"/>
        <w:spacing w:before="2"/>
        <w:ind w:right="569" w:firstLine="760"/>
      </w:pPr>
      <w:r>
        <w:t xml:space="preserve">характеризовать основные этапы истории формирования и изучения территории </w:t>
      </w:r>
      <w:r>
        <w:rPr>
          <w:spacing w:val="-2"/>
        </w:rPr>
        <w:t>России;</w:t>
      </w:r>
    </w:p>
    <w:p w14:paraId="1411358B" w14:textId="77777777" w:rsidR="000640A9" w:rsidRDefault="00B37D2D">
      <w:pPr>
        <w:pStyle w:val="a3"/>
        <w:ind w:right="570"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733FD302" w14:textId="77777777" w:rsidR="000640A9" w:rsidRDefault="00B37D2D">
      <w:pPr>
        <w:pStyle w:val="a3"/>
        <w:ind w:right="567" w:firstLine="760"/>
      </w:pPr>
      <w:r>
        <w:t>характеризовать географическое</w:t>
      </w:r>
      <w:r>
        <w:rPr>
          <w:spacing w:val="-2"/>
        </w:rPr>
        <w:t xml:space="preserve"> </w:t>
      </w:r>
      <w:r>
        <w:t>положение</w:t>
      </w:r>
      <w:r>
        <w:rPr>
          <w:spacing w:val="-2"/>
        </w:rPr>
        <w:t xml:space="preserve"> </w:t>
      </w:r>
      <w:r>
        <w:t>России с</w:t>
      </w:r>
      <w:r>
        <w:rPr>
          <w:spacing w:val="-2"/>
        </w:rPr>
        <w:t xml:space="preserve"> </w:t>
      </w:r>
      <w:r>
        <w:t>использованием</w:t>
      </w:r>
      <w:r>
        <w:rPr>
          <w:spacing w:val="-2"/>
        </w:rPr>
        <w:t xml:space="preserve"> </w:t>
      </w:r>
      <w:r>
        <w:t>информации из различных источников;</w:t>
      </w:r>
    </w:p>
    <w:p w14:paraId="728EF8CC" w14:textId="77777777" w:rsidR="000640A9" w:rsidRDefault="00B37D2D">
      <w:pPr>
        <w:pStyle w:val="a3"/>
        <w:ind w:right="568" w:firstLine="760"/>
      </w:pPr>
      <w:r>
        <w:t xml:space="preserve">различать федеральные округа, крупные географические районы и макрорегионы </w:t>
      </w:r>
      <w:r>
        <w:rPr>
          <w:spacing w:val="-2"/>
        </w:rPr>
        <w:t>России;</w:t>
      </w:r>
    </w:p>
    <w:p w14:paraId="71EB9AB9" w14:textId="77777777" w:rsidR="000640A9" w:rsidRDefault="00B37D2D">
      <w:pPr>
        <w:pStyle w:val="a3"/>
        <w:ind w:right="570" w:firstLine="760"/>
      </w:pPr>
      <w:r>
        <w:t>приводить примеры субъектов Российской Федерации разных видов и показывать их на географической карте;</w:t>
      </w:r>
    </w:p>
    <w:p w14:paraId="769BABB5" w14:textId="77777777" w:rsidR="000640A9" w:rsidRDefault="00B37D2D">
      <w:pPr>
        <w:pStyle w:val="a3"/>
        <w:ind w:right="569" w:firstLine="760"/>
      </w:pPr>
      <w:r>
        <w:t>оценивать влияние географического положения регионов России на особенности природы, жизнь и хозяйственную деятельность населения;</w:t>
      </w:r>
    </w:p>
    <w:p w14:paraId="4D172C60" w14:textId="77777777" w:rsidR="000640A9" w:rsidRDefault="00B37D2D">
      <w:pPr>
        <w:pStyle w:val="a3"/>
        <w:ind w:right="563"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D0E2ED4" w14:textId="77777777" w:rsidR="000640A9" w:rsidRDefault="00B37D2D">
      <w:pPr>
        <w:pStyle w:val="a3"/>
        <w:ind w:right="566" w:firstLine="760"/>
      </w:pPr>
      <w: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w:t>
      </w:r>
      <w:r>
        <w:rPr>
          <w:spacing w:val="-1"/>
        </w:rPr>
        <w:t xml:space="preserve"> </w:t>
      </w:r>
      <w:r>
        <w:t>базы данных)</w:t>
      </w:r>
      <w:r>
        <w:rPr>
          <w:spacing w:val="-1"/>
        </w:rPr>
        <w:t xml:space="preserve"> </w:t>
      </w:r>
      <w:r>
        <w:t>для решения</w:t>
      </w:r>
      <w:r>
        <w:rPr>
          <w:spacing w:val="-2"/>
        </w:rPr>
        <w:t xml:space="preserve"> </w:t>
      </w:r>
      <w:r>
        <w:t>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4272738" w14:textId="77777777" w:rsidR="000640A9" w:rsidRDefault="00B37D2D">
      <w:pPr>
        <w:pStyle w:val="a3"/>
        <w:spacing w:before="1"/>
        <w:ind w:right="561"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D1895FE" w14:textId="77777777" w:rsidR="000640A9" w:rsidRDefault="00B37D2D">
      <w:pPr>
        <w:pStyle w:val="a3"/>
        <w:ind w:left="1329" w:right="568"/>
      </w:pPr>
      <w:r>
        <w:t>сравнивать особенности компонентов природы отдельных территорий страны; объяснять</w:t>
      </w:r>
      <w:r>
        <w:rPr>
          <w:spacing w:val="80"/>
        </w:rPr>
        <w:t xml:space="preserve"> </w:t>
      </w:r>
      <w:r>
        <w:t>особенности</w:t>
      </w:r>
      <w:r>
        <w:rPr>
          <w:spacing w:val="80"/>
        </w:rPr>
        <w:t xml:space="preserve"> </w:t>
      </w:r>
      <w:r>
        <w:t>компонентов</w:t>
      </w:r>
      <w:r>
        <w:rPr>
          <w:spacing w:val="80"/>
        </w:rPr>
        <w:t xml:space="preserve"> </w:t>
      </w:r>
      <w:r>
        <w:t>природы</w:t>
      </w:r>
      <w:r>
        <w:rPr>
          <w:spacing w:val="80"/>
        </w:rPr>
        <w:t xml:space="preserve"> </w:t>
      </w:r>
      <w:r>
        <w:t>отдельных</w:t>
      </w:r>
      <w:r>
        <w:rPr>
          <w:spacing w:val="80"/>
        </w:rPr>
        <w:t xml:space="preserve"> </w:t>
      </w:r>
      <w:r>
        <w:t>территорий</w:t>
      </w:r>
      <w:r>
        <w:rPr>
          <w:spacing w:val="80"/>
        </w:rPr>
        <w:t xml:space="preserve"> </w:t>
      </w:r>
      <w:r>
        <w:t>страны;</w:t>
      </w:r>
    </w:p>
    <w:p w14:paraId="533EF47C" w14:textId="77777777" w:rsidR="000640A9" w:rsidRDefault="00B37D2D">
      <w:pPr>
        <w:pStyle w:val="a3"/>
        <w:ind w:right="564"/>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1361044" w14:textId="77777777" w:rsidR="000640A9" w:rsidRDefault="00B37D2D">
      <w:pPr>
        <w:pStyle w:val="a3"/>
        <w:spacing w:before="1"/>
        <w:ind w:right="571"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14:paraId="021AC4AB" w14:textId="77777777" w:rsidR="000640A9" w:rsidRDefault="00B37D2D">
      <w:pPr>
        <w:pStyle w:val="a3"/>
        <w:ind w:right="566" w:firstLine="760"/>
      </w:pPr>
      <w:r>
        <w:t>объяснять распространение по территории страны областей современного горообразования, землетрясений и вулканизма;</w:t>
      </w:r>
    </w:p>
    <w:p w14:paraId="57F77DEE" w14:textId="77777777" w:rsidR="000640A9" w:rsidRDefault="00B37D2D">
      <w:pPr>
        <w:pStyle w:val="a3"/>
        <w:ind w:left="1329"/>
      </w:pPr>
      <w:r>
        <w:t>применять</w:t>
      </w:r>
      <w:r>
        <w:rPr>
          <w:spacing w:val="16"/>
        </w:rPr>
        <w:t xml:space="preserve"> </w:t>
      </w:r>
      <w:r>
        <w:t>понятия</w:t>
      </w:r>
      <w:r>
        <w:rPr>
          <w:spacing w:val="20"/>
        </w:rPr>
        <w:t xml:space="preserve"> </w:t>
      </w:r>
      <w:r>
        <w:t>«плита»,</w:t>
      </w:r>
      <w:r>
        <w:rPr>
          <w:spacing w:val="23"/>
        </w:rPr>
        <w:t xml:space="preserve"> </w:t>
      </w:r>
      <w:r>
        <w:t>«щит»,</w:t>
      </w:r>
      <w:r>
        <w:rPr>
          <w:spacing w:val="23"/>
        </w:rPr>
        <w:t xml:space="preserve"> </w:t>
      </w:r>
      <w:r>
        <w:t>«моренный</w:t>
      </w:r>
      <w:r>
        <w:rPr>
          <w:spacing w:val="18"/>
        </w:rPr>
        <w:t xml:space="preserve"> </w:t>
      </w:r>
      <w:r>
        <w:t>холм»,</w:t>
      </w:r>
      <w:r>
        <w:rPr>
          <w:spacing w:val="23"/>
        </w:rPr>
        <w:t xml:space="preserve"> </w:t>
      </w:r>
      <w:r>
        <w:t>«бараньи</w:t>
      </w:r>
      <w:r>
        <w:rPr>
          <w:spacing w:val="20"/>
        </w:rPr>
        <w:t xml:space="preserve"> </w:t>
      </w:r>
      <w:r>
        <w:t>лбы»,</w:t>
      </w:r>
      <w:r>
        <w:rPr>
          <w:spacing w:val="24"/>
        </w:rPr>
        <w:t xml:space="preserve"> </w:t>
      </w:r>
      <w:r>
        <w:rPr>
          <w:spacing w:val="-2"/>
        </w:rPr>
        <w:t>«бархан»,</w:t>
      </w:r>
    </w:p>
    <w:p w14:paraId="4CA6FAF0" w14:textId="77777777" w:rsidR="000640A9" w:rsidRDefault="00B37D2D">
      <w:pPr>
        <w:pStyle w:val="a3"/>
      </w:pPr>
      <w:r>
        <w:t>«дюна»</w:t>
      </w:r>
      <w:r>
        <w:rPr>
          <w:spacing w:val="-13"/>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14:paraId="3CF5B41C" w14:textId="77777777" w:rsidR="000640A9" w:rsidRDefault="00B37D2D">
      <w:pPr>
        <w:pStyle w:val="a3"/>
        <w:ind w:right="563" w:firstLine="760"/>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14:paraId="390B77BB" w14:textId="77777777" w:rsidR="000640A9" w:rsidRDefault="00B37D2D">
      <w:pPr>
        <w:pStyle w:val="a3"/>
        <w:ind w:right="562" w:firstLine="760"/>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w:t>
      </w:r>
      <w:r>
        <w:rPr>
          <w:spacing w:val="31"/>
        </w:rPr>
        <w:t xml:space="preserve"> </w:t>
      </w:r>
      <w:r>
        <w:t>и</w:t>
      </w:r>
      <w:r>
        <w:rPr>
          <w:spacing w:val="29"/>
        </w:rPr>
        <w:t xml:space="preserve"> </w:t>
      </w:r>
      <w:r>
        <w:t>прогнозировать</w:t>
      </w:r>
      <w:r>
        <w:rPr>
          <w:spacing w:val="31"/>
        </w:rPr>
        <w:t xml:space="preserve"> </w:t>
      </w:r>
      <w:r>
        <w:t>погоду</w:t>
      </w:r>
      <w:r>
        <w:rPr>
          <w:spacing w:val="23"/>
        </w:rPr>
        <w:t xml:space="preserve"> </w:t>
      </w:r>
      <w:r>
        <w:t>территории</w:t>
      </w:r>
      <w:r>
        <w:rPr>
          <w:spacing w:val="28"/>
        </w:rPr>
        <w:t xml:space="preserve"> </w:t>
      </w:r>
      <w:r>
        <w:t>по</w:t>
      </w:r>
      <w:r>
        <w:rPr>
          <w:spacing w:val="27"/>
        </w:rPr>
        <w:t xml:space="preserve"> </w:t>
      </w:r>
      <w:r>
        <w:t>карте</w:t>
      </w:r>
      <w:r>
        <w:rPr>
          <w:spacing w:val="30"/>
        </w:rPr>
        <w:t xml:space="preserve"> </w:t>
      </w:r>
      <w:r>
        <w:t>погоды;</w:t>
      </w:r>
      <w:r>
        <w:rPr>
          <w:spacing w:val="28"/>
        </w:rPr>
        <w:t xml:space="preserve"> </w:t>
      </w:r>
      <w:r>
        <w:t>использовать</w:t>
      </w:r>
      <w:r>
        <w:rPr>
          <w:spacing w:val="29"/>
        </w:rPr>
        <w:t xml:space="preserve"> </w:t>
      </w:r>
      <w:r>
        <w:t>понятия</w:t>
      </w:r>
    </w:p>
    <w:p w14:paraId="07FD0772" w14:textId="77777777" w:rsidR="000640A9" w:rsidRDefault="00B37D2D">
      <w:pPr>
        <w:pStyle w:val="a3"/>
        <w:spacing w:before="1"/>
        <w:ind w:right="569"/>
      </w:pPr>
      <w:r>
        <w:t>«циклон», «антициклон», «атмосферный фронт» для объяснения особенностей погоды отдельных территорий с помощью карт погоды;</w:t>
      </w:r>
    </w:p>
    <w:p w14:paraId="111350F9" w14:textId="77777777" w:rsidR="000640A9" w:rsidRDefault="00B37D2D">
      <w:pPr>
        <w:pStyle w:val="a3"/>
        <w:ind w:right="569" w:firstLine="760"/>
      </w:pPr>
      <w:r>
        <w:t>проводить классификацию типов</w:t>
      </w:r>
      <w:r>
        <w:rPr>
          <w:spacing w:val="-1"/>
        </w:rPr>
        <w:t xml:space="preserve"> </w:t>
      </w:r>
      <w:r>
        <w:t>климата и почв России; распознавать показатели, характеризующие состояние окружающей среды; показывать на карте и (или) обозначать</w:t>
      </w:r>
    </w:p>
    <w:p w14:paraId="2D16088C" w14:textId="77777777" w:rsidR="000640A9" w:rsidRDefault="000640A9">
      <w:pPr>
        <w:pStyle w:val="a3"/>
        <w:sectPr w:rsidR="000640A9">
          <w:pgSz w:w="11910" w:h="16840"/>
          <w:pgMar w:top="1040" w:right="283" w:bottom="1200" w:left="1133" w:header="0" w:footer="993" w:gutter="0"/>
          <w:cols w:space="720"/>
        </w:sectPr>
      </w:pPr>
    </w:p>
    <w:p w14:paraId="41529D27" w14:textId="77777777" w:rsidR="000640A9" w:rsidRDefault="00B37D2D">
      <w:pPr>
        <w:pStyle w:val="a3"/>
        <w:spacing w:before="66"/>
        <w:ind w:right="559"/>
      </w:pPr>
      <w:r>
        <w:lastRenderedPageBreak/>
        <w:t>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14:paraId="1963C726" w14:textId="77777777" w:rsidR="000640A9" w:rsidRDefault="00B37D2D">
      <w:pPr>
        <w:pStyle w:val="a3"/>
        <w:spacing w:before="1"/>
        <w:ind w:right="568" w:firstLine="760"/>
      </w:pPr>
      <w:r>
        <w:t>приводить примеры мер безопасности, в том числе для экономики семьи, в случае природных стихийных бедствий и техногенных катастроф;</w:t>
      </w:r>
    </w:p>
    <w:p w14:paraId="23DBB873" w14:textId="77777777" w:rsidR="000640A9" w:rsidRDefault="00B37D2D">
      <w:pPr>
        <w:pStyle w:val="a3"/>
        <w:ind w:left="1329" w:right="568"/>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3F3FDDBB" w14:textId="77777777" w:rsidR="000640A9" w:rsidRDefault="00B37D2D">
      <w:pPr>
        <w:pStyle w:val="a3"/>
      </w:pPr>
      <w:r>
        <w:t>и</w:t>
      </w:r>
      <w:r>
        <w:rPr>
          <w:spacing w:val="-3"/>
        </w:rPr>
        <w:t xml:space="preserve"> </w:t>
      </w:r>
      <w:r>
        <w:t>своего</w:t>
      </w:r>
      <w:r>
        <w:rPr>
          <w:spacing w:val="-2"/>
        </w:rPr>
        <w:t xml:space="preserve"> </w:t>
      </w:r>
      <w:r>
        <w:t>края,</w:t>
      </w:r>
      <w:r>
        <w:rPr>
          <w:spacing w:val="-2"/>
        </w:rPr>
        <w:t xml:space="preserve"> </w:t>
      </w:r>
      <w:r>
        <w:t>животных</w:t>
      </w:r>
      <w:r>
        <w:rPr>
          <w:spacing w:val="-1"/>
        </w:rPr>
        <w:t xml:space="preserve"> </w:t>
      </w:r>
      <w:r>
        <w:t>и</w:t>
      </w:r>
      <w:r>
        <w:rPr>
          <w:spacing w:val="-3"/>
        </w:rPr>
        <w:t xml:space="preserve"> </w:t>
      </w:r>
      <w:r>
        <w:t>растений,</w:t>
      </w:r>
      <w:r>
        <w:rPr>
          <w:spacing w:val="-5"/>
        </w:rPr>
        <w:t xml:space="preserve"> </w:t>
      </w:r>
      <w:r>
        <w:t>занесённых</w:t>
      </w:r>
      <w:r>
        <w:rPr>
          <w:spacing w:val="-1"/>
        </w:rPr>
        <w:t xml:space="preserve"> </w:t>
      </w:r>
      <w:r>
        <w:t>в</w:t>
      </w:r>
      <w:r>
        <w:rPr>
          <w:spacing w:val="-3"/>
        </w:rPr>
        <w:t xml:space="preserve"> </w:t>
      </w:r>
      <w:r>
        <w:t>Красную</w:t>
      </w:r>
      <w:r>
        <w:rPr>
          <w:spacing w:val="-2"/>
        </w:rPr>
        <w:t xml:space="preserve"> </w:t>
      </w:r>
      <w:r>
        <w:t>книгу</w:t>
      </w:r>
      <w:r>
        <w:rPr>
          <w:spacing w:val="-7"/>
        </w:rPr>
        <w:t xml:space="preserve"> </w:t>
      </w:r>
      <w:r>
        <w:rPr>
          <w:spacing w:val="-2"/>
        </w:rPr>
        <w:t>России;</w:t>
      </w:r>
    </w:p>
    <w:p w14:paraId="102A337E" w14:textId="77777777" w:rsidR="000640A9" w:rsidRDefault="00B37D2D">
      <w:pPr>
        <w:pStyle w:val="a3"/>
        <w:ind w:right="566"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E06131C" w14:textId="77777777" w:rsidR="000640A9" w:rsidRDefault="00B37D2D">
      <w:pPr>
        <w:pStyle w:val="a3"/>
        <w:ind w:right="562" w:firstLine="760"/>
      </w:pPr>
      <w:r>
        <w:t>приводить примеры адаптации человека к разнообразным природным условиям на территории страны;</w:t>
      </w:r>
    </w:p>
    <w:p w14:paraId="0A17E4B4" w14:textId="77777777" w:rsidR="000640A9" w:rsidRDefault="00B37D2D">
      <w:pPr>
        <w:pStyle w:val="a3"/>
        <w:ind w:right="569" w:firstLine="760"/>
      </w:pPr>
      <w:r>
        <w:t>сравнивать показатели воспроизводства и качества населения России с мировыми показателями и показателями других стран;</w:t>
      </w:r>
    </w:p>
    <w:p w14:paraId="51AD8476" w14:textId="77777777" w:rsidR="000640A9" w:rsidRDefault="00B37D2D">
      <w:pPr>
        <w:pStyle w:val="a3"/>
        <w:ind w:right="563"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08BF901E" w14:textId="77777777" w:rsidR="000640A9" w:rsidRDefault="00B37D2D">
      <w:pPr>
        <w:pStyle w:val="a3"/>
        <w:ind w:right="569" w:firstLine="760"/>
      </w:pPr>
      <w:r>
        <w:t xml:space="preserve">проводить классификацию населённых пунктов и регионов России по заданным </w:t>
      </w:r>
      <w:r>
        <w:rPr>
          <w:spacing w:val="-2"/>
        </w:rPr>
        <w:t>основаниям;</w:t>
      </w:r>
    </w:p>
    <w:p w14:paraId="38087BEE" w14:textId="77777777" w:rsidR="000640A9" w:rsidRDefault="00B37D2D">
      <w:pPr>
        <w:pStyle w:val="a3"/>
        <w:spacing w:before="1"/>
        <w:ind w:right="557"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388739AB" w14:textId="77777777" w:rsidR="000640A9" w:rsidRDefault="00B37D2D">
      <w:pPr>
        <w:pStyle w:val="a3"/>
        <w:ind w:right="566" w:firstLine="760"/>
      </w:pPr>
      <w:r>
        <w:t>применять понятия «рождаемость», «смертность», «естественный прирост населения</w:t>
      </w:r>
      <w:proofErr w:type="gramStart"/>
      <w:r>
        <w:t>»,</w:t>
      </w:r>
      <w:r>
        <w:rPr>
          <w:spacing w:val="68"/>
        </w:rPr>
        <w:t xml:space="preserve">  </w:t>
      </w:r>
      <w:r>
        <w:t>«</w:t>
      </w:r>
      <w:proofErr w:type="gramEnd"/>
      <w:r>
        <w:t>миграционный</w:t>
      </w:r>
      <w:r>
        <w:rPr>
          <w:spacing w:val="69"/>
        </w:rPr>
        <w:t xml:space="preserve">  </w:t>
      </w:r>
      <w:r>
        <w:t>прирост</w:t>
      </w:r>
      <w:r>
        <w:rPr>
          <w:spacing w:val="69"/>
        </w:rPr>
        <w:t xml:space="preserve">  </w:t>
      </w:r>
      <w:r>
        <w:t>населения»,</w:t>
      </w:r>
      <w:r>
        <w:rPr>
          <w:spacing w:val="71"/>
        </w:rPr>
        <w:t xml:space="preserve">  </w:t>
      </w:r>
      <w:r>
        <w:t>«общий</w:t>
      </w:r>
      <w:r>
        <w:rPr>
          <w:spacing w:val="69"/>
        </w:rPr>
        <w:t xml:space="preserve">  </w:t>
      </w:r>
      <w:r>
        <w:t>прирост</w:t>
      </w:r>
      <w:r>
        <w:rPr>
          <w:spacing w:val="69"/>
        </w:rPr>
        <w:t xml:space="preserve">  </w:t>
      </w:r>
      <w:r>
        <w:rPr>
          <w:spacing w:val="-2"/>
        </w:rPr>
        <w:t>населения»,</w:t>
      </w:r>
    </w:p>
    <w:p w14:paraId="36BC37A7" w14:textId="77777777" w:rsidR="000640A9" w:rsidRDefault="00B37D2D">
      <w:pPr>
        <w:pStyle w:val="a3"/>
        <w:ind w:right="572"/>
      </w:pPr>
      <w:r>
        <w:t>«плотность населения», «основная полоса (зона) расселения», «урбанизация», «городская агломерация</w:t>
      </w:r>
      <w:proofErr w:type="gramStart"/>
      <w:r>
        <w:t>»,</w:t>
      </w:r>
      <w:r>
        <w:rPr>
          <w:spacing w:val="38"/>
        </w:rPr>
        <w:t xml:space="preserve">  </w:t>
      </w:r>
      <w:r>
        <w:t>«</w:t>
      </w:r>
      <w:proofErr w:type="gramEnd"/>
      <w:r>
        <w:t>посёлок</w:t>
      </w:r>
      <w:r>
        <w:rPr>
          <w:spacing w:val="36"/>
        </w:rPr>
        <w:t xml:space="preserve">  </w:t>
      </w:r>
      <w:r>
        <w:t>городского</w:t>
      </w:r>
      <w:r>
        <w:rPr>
          <w:spacing w:val="37"/>
        </w:rPr>
        <w:t xml:space="preserve">  </w:t>
      </w:r>
      <w:r>
        <w:t>типа»,</w:t>
      </w:r>
      <w:r>
        <w:rPr>
          <w:spacing w:val="39"/>
        </w:rPr>
        <w:t xml:space="preserve">  </w:t>
      </w:r>
      <w:r>
        <w:t>«половозрастная</w:t>
      </w:r>
      <w:r>
        <w:rPr>
          <w:spacing w:val="36"/>
        </w:rPr>
        <w:t xml:space="preserve">  </w:t>
      </w:r>
      <w:r>
        <w:t>структура</w:t>
      </w:r>
      <w:r>
        <w:rPr>
          <w:spacing w:val="36"/>
        </w:rPr>
        <w:t xml:space="preserve">  </w:t>
      </w:r>
      <w:r>
        <w:rPr>
          <w:spacing w:val="-2"/>
        </w:rPr>
        <w:t>населения»,</w:t>
      </w:r>
    </w:p>
    <w:p w14:paraId="6DAFD609" w14:textId="77777777" w:rsidR="000640A9" w:rsidRDefault="00B37D2D">
      <w:pPr>
        <w:pStyle w:val="a3"/>
      </w:pPr>
      <w:r>
        <w:t>«средняя</w:t>
      </w:r>
      <w:r>
        <w:rPr>
          <w:spacing w:val="58"/>
        </w:rPr>
        <w:t xml:space="preserve">   </w:t>
      </w:r>
      <w:r>
        <w:t>прогнозируемая</w:t>
      </w:r>
      <w:r>
        <w:rPr>
          <w:spacing w:val="58"/>
        </w:rPr>
        <w:t xml:space="preserve">   </w:t>
      </w:r>
      <w:r>
        <w:t>продолжительность</w:t>
      </w:r>
      <w:r>
        <w:rPr>
          <w:spacing w:val="59"/>
        </w:rPr>
        <w:t xml:space="preserve">   </w:t>
      </w:r>
      <w:r>
        <w:t>жизни</w:t>
      </w:r>
      <w:proofErr w:type="gramStart"/>
      <w:r>
        <w:t>»,</w:t>
      </w:r>
      <w:r>
        <w:rPr>
          <w:spacing w:val="59"/>
        </w:rPr>
        <w:t xml:space="preserve">   </w:t>
      </w:r>
      <w:proofErr w:type="gramEnd"/>
      <w:r>
        <w:t>«трудовые</w:t>
      </w:r>
      <w:r>
        <w:rPr>
          <w:spacing w:val="58"/>
        </w:rPr>
        <w:t xml:space="preserve">   </w:t>
      </w:r>
      <w:r>
        <w:rPr>
          <w:spacing w:val="-2"/>
        </w:rPr>
        <w:t>ресурсы»,</w:t>
      </w:r>
    </w:p>
    <w:p w14:paraId="0DB30558" w14:textId="77777777" w:rsidR="000640A9" w:rsidRDefault="00B37D2D">
      <w:pPr>
        <w:pStyle w:val="a3"/>
        <w:ind w:right="574"/>
      </w:pPr>
      <w:r>
        <w:t>«трудоспособный возраст», «рабочая сила», «безработица», «рынок труда», «качество населения» для решения учебных и (или) практикоориентированных задач;</w:t>
      </w:r>
    </w:p>
    <w:p w14:paraId="27E0AE01" w14:textId="77777777" w:rsidR="000640A9" w:rsidRDefault="00B37D2D">
      <w:pPr>
        <w:pStyle w:val="a3"/>
        <w:ind w:right="557"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71801635" w14:textId="77777777" w:rsidR="000640A9" w:rsidRDefault="00B37D2D">
      <w:pPr>
        <w:spacing w:before="10" w:line="235" w:lineRule="auto"/>
        <w:ind w:left="569" w:right="3277"/>
        <w:jc w:val="both"/>
        <w:rPr>
          <w:sz w:val="24"/>
        </w:rPr>
      </w:pPr>
      <w:r>
        <w:rPr>
          <w:b/>
          <w:sz w:val="24"/>
        </w:rPr>
        <w:t>Предметные</w:t>
      </w:r>
      <w:r>
        <w:rPr>
          <w:b/>
          <w:spacing w:val="-10"/>
          <w:sz w:val="24"/>
        </w:rPr>
        <w:t xml:space="preserve"> </w:t>
      </w:r>
      <w:r>
        <w:rPr>
          <w:b/>
          <w:sz w:val="24"/>
        </w:rPr>
        <w:t>результаты</w:t>
      </w:r>
      <w:r>
        <w:rPr>
          <w:b/>
          <w:spacing w:val="-8"/>
          <w:sz w:val="24"/>
        </w:rPr>
        <w:t xml:space="preserve"> </w:t>
      </w:r>
      <w:r>
        <w:rPr>
          <w:b/>
          <w:sz w:val="24"/>
        </w:rPr>
        <w:t>освоения</w:t>
      </w:r>
      <w:r>
        <w:rPr>
          <w:b/>
          <w:spacing w:val="-8"/>
          <w:sz w:val="24"/>
        </w:rPr>
        <w:t xml:space="preserve"> </w:t>
      </w:r>
      <w:r>
        <w:rPr>
          <w:b/>
          <w:sz w:val="24"/>
        </w:rPr>
        <w:t>программы</w:t>
      </w:r>
      <w:r>
        <w:rPr>
          <w:b/>
          <w:spacing w:val="-8"/>
          <w:sz w:val="24"/>
        </w:rPr>
        <w:t xml:space="preserve"> </w:t>
      </w:r>
      <w:r>
        <w:rPr>
          <w:b/>
          <w:sz w:val="24"/>
        </w:rPr>
        <w:t>по</w:t>
      </w:r>
      <w:r>
        <w:rPr>
          <w:b/>
          <w:spacing w:val="-8"/>
          <w:sz w:val="24"/>
        </w:rPr>
        <w:t xml:space="preserve"> </w:t>
      </w:r>
      <w:r>
        <w:rPr>
          <w:b/>
          <w:sz w:val="24"/>
        </w:rPr>
        <w:t xml:space="preserve">географии. К концу 9 класса </w:t>
      </w:r>
      <w:r>
        <w:rPr>
          <w:sz w:val="24"/>
        </w:rPr>
        <w:t>обучающийся научится:</w:t>
      </w:r>
    </w:p>
    <w:p w14:paraId="59E0D1C9" w14:textId="77777777" w:rsidR="000640A9" w:rsidRDefault="00B37D2D">
      <w:pPr>
        <w:pStyle w:val="a3"/>
        <w:spacing w:before="2"/>
        <w:ind w:right="566"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14:paraId="20DCE077" w14:textId="77777777" w:rsidR="000640A9" w:rsidRDefault="00B37D2D">
      <w:pPr>
        <w:pStyle w:val="a3"/>
      </w:pPr>
      <w:r>
        <w:t>данных),</w:t>
      </w:r>
      <w:r>
        <w:rPr>
          <w:spacing w:val="-9"/>
        </w:rPr>
        <w:t xml:space="preserve"> </w:t>
      </w:r>
      <w:r>
        <w:t>необходимые</w:t>
      </w:r>
      <w:r>
        <w:rPr>
          <w:spacing w:val="-5"/>
        </w:rPr>
        <w:t xml:space="preserve"> </w:t>
      </w:r>
      <w:r>
        <w:t>для</w:t>
      </w:r>
      <w:r>
        <w:rPr>
          <w:spacing w:val="-3"/>
        </w:rPr>
        <w:t xml:space="preserve"> </w:t>
      </w:r>
      <w:r>
        <w:t>изучения</w:t>
      </w:r>
      <w:r>
        <w:rPr>
          <w:spacing w:val="-3"/>
        </w:rPr>
        <w:t xml:space="preserve"> </w:t>
      </w:r>
      <w:r>
        <w:t>особенностей</w:t>
      </w:r>
      <w:r>
        <w:rPr>
          <w:spacing w:val="-3"/>
        </w:rPr>
        <w:t xml:space="preserve"> </w:t>
      </w:r>
      <w:r>
        <w:t>хозяйства</w:t>
      </w:r>
      <w:r>
        <w:rPr>
          <w:spacing w:val="-3"/>
        </w:rPr>
        <w:t xml:space="preserve"> </w:t>
      </w:r>
      <w:r>
        <w:rPr>
          <w:spacing w:val="-2"/>
        </w:rPr>
        <w:t>России;</w:t>
      </w:r>
    </w:p>
    <w:p w14:paraId="549C03E7" w14:textId="77777777" w:rsidR="000640A9" w:rsidRDefault="00B37D2D">
      <w:pPr>
        <w:pStyle w:val="a3"/>
        <w:ind w:right="560" w:firstLine="73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04EAA7C" w14:textId="77777777" w:rsidR="000640A9" w:rsidRDefault="00B37D2D">
      <w:pPr>
        <w:pStyle w:val="a3"/>
        <w:ind w:right="559" w:firstLine="739"/>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64EF0A4C" w14:textId="77777777" w:rsidR="000640A9" w:rsidRDefault="00B37D2D">
      <w:pPr>
        <w:pStyle w:val="a3"/>
        <w:ind w:right="566" w:firstLine="739"/>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16AE8BE" w14:textId="77777777" w:rsidR="000640A9" w:rsidRDefault="00B37D2D">
      <w:pPr>
        <w:pStyle w:val="a3"/>
        <w:spacing w:before="1"/>
        <w:ind w:left="1308"/>
      </w:pPr>
      <w:r>
        <w:t>применять</w:t>
      </w:r>
      <w:r>
        <w:rPr>
          <w:spacing w:val="35"/>
        </w:rPr>
        <w:t xml:space="preserve"> </w:t>
      </w:r>
      <w:r>
        <w:t>понятия</w:t>
      </w:r>
      <w:r>
        <w:rPr>
          <w:spacing w:val="38"/>
        </w:rPr>
        <w:t xml:space="preserve"> </w:t>
      </w:r>
      <w:r>
        <w:t>«экономико-географическое</w:t>
      </w:r>
      <w:r>
        <w:rPr>
          <w:spacing w:val="35"/>
        </w:rPr>
        <w:t xml:space="preserve"> </w:t>
      </w:r>
      <w:r>
        <w:t>положение»,</w:t>
      </w:r>
      <w:r>
        <w:rPr>
          <w:spacing w:val="39"/>
        </w:rPr>
        <w:t xml:space="preserve"> </w:t>
      </w:r>
      <w:r>
        <w:t>«состав</w:t>
      </w:r>
      <w:r>
        <w:rPr>
          <w:spacing w:val="36"/>
        </w:rPr>
        <w:t xml:space="preserve"> </w:t>
      </w:r>
      <w:r>
        <w:rPr>
          <w:spacing w:val="-2"/>
        </w:rPr>
        <w:t>хозяйства»,</w:t>
      </w:r>
    </w:p>
    <w:p w14:paraId="3D6F8ECD" w14:textId="77777777" w:rsidR="000640A9" w:rsidRDefault="00B37D2D">
      <w:pPr>
        <w:pStyle w:val="a3"/>
        <w:ind w:right="564"/>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w:t>
      </w:r>
      <w:r>
        <w:rPr>
          <w:spacing w:val="40"/>
        </w:rPr>
        <w:t xml:space="preserve"> </w:t>
      </w:r>
      <w:r>
        <w:t>«территория</w:t>
      </w:r>
      <w:r>
        <w:rPr>
          <w:spacing w:val="40"/>
        </w:rPr>
        <w:t xml:space="preserve"> </w:t>
      </w:r>
      <w:r>
        <w:t>опережающего</w:t>
      </w:r>
      <w:r>
        <w:rPr>
          <w:spacing w:val="40"/>
        </w:rPr>
        <w:t xml:space="preserve"> </w:t>
      </w:r>
      <w:r>
        <w:t>развития»,</w:t>
      </w:r>
      <w:r>
        <w:rPr>
          <w:spacing w:val="40"/>
        </w:rPr>
        <w:t xml:space="preserve"> </w:t>
      </w:r>
      <w:r>
        <w:t>«себестоимость</w:t>
      </w:r>
      <w:r>
        <w:rPr>
          <w:spacing w:val="40"/>
        </w:rPr>
        <w:t xml:space="preserve"> </w:t>
      </w:r>
      <w:r>
        <w:t>и</w:t>
      </w:r>
      <w:r>
        <w:rPr>
          <w:spacing w:val="40"/>
        </w:rPr>
        <w:t xml:space="preserve"> </w:t>
      </w:r>
      <w:r>
        <w:t>рентабельность</w:t>
      </w:r>
    </w:p>
    <w:p w14:paraId="7BC616C6" w14:textId="77777777" w:rsidR="000640A9" w:rsidRDefault="000640A9">
      <w:pPr>
        <w:pStyle w:val="a3"/>
        <w:sectPr w:rsidR="000640A9">
          <w:pgSz w:w="11910" w:h="16840"/>
          <w:pgMar w:top="1040" w:right="283" w:bottom="1200" w:left="1133" w:header="0" w:footer="993" w:gutter="0"/>
          <w:cols w:space="720"/>
        </w:sectPr>
      </w:pPr>
    </w:p>
    <w:p w14:paraId="7964B4FE" w14:textId="77777777" w:rsidR="000640A9" w:rsidRDefault="00B37D2D">
      <w:pPr>
        <w:pStyle w:val="a3"/>
        <w:spacing w:before="66"/>
      </w:pPr>
      <w:r>
        <w:lastRenderedPageBreak/>
        <w:t>производства</w:t>
      </w:r>
      <w:proofErr w:type="gramStart"/>
      <w:r>
        <w:t>»,</w:t>
      </w:r>
      <w:r>
        <w:rPr>
          <w:spacing w:val="65"/>
        </w:rPr>
        <w:t xml:space="preserve">  </w:t>
      </w:r>
      <w:r>
        <w:t>«</w:t>
      </w:r>
      <w:proofErr w:type="gramEnd"/>
      <w:r>
        <w:t>природно-ресурсный</w:t>
      </w:r>
      <w:r>
        <w:rPr>
          <w:spacing w:val="63"/>
        </w:rPr>
        <w:t xml:space="preserve">  </w:t>
      </w:r>
      <w:r>
        <w:t>потенциал»,</w:t>
      </w:r>
      <w:r>
        <w:rPr>
          <w:spacing w:val="66"/>
        </w:rPr>
        <w:t xml:space="preserve">  </w:t>
      </w:r>
      <w:r>
        <w:t>«инфраструктурный</w:t>
      </w:r>
      <w:r>
        <w:rPr>
          <w:spacing w:val="63"/>
        </w:rPr>
        <w:t xml:space="preserve">  </w:t>
      </w:r>
      <w:r>
        <w:rPr>
          <w:spacing w:val="-2"/>
        </w:rPr>
        <w:t>комплекс»,</w:t>
      </w:r>
    </w:p>
    <w:p w14:paraId="27807946" w14:textId="77777777" w:rsidR="000640A9" w:rsidRDefault="00B37D2D">
      <w:pPr>
        <w:pStyle w:val="a3"/>
      </w:pPr>
      <w:r>
        <w:t>«рекреационное</w:t>
      </w:r>
      <w:r>
        <w:rPr>
          <w:spacing w:val="73"/>
        </w:rPr>
        <w:t xml:space="preserve">    </w:t>
      </w:r>
      <w:r>
        <w:t>хозяйство</w:t>
      </w:r>
      <w:proofErr w:type="gramStart"/>
      <w:r>
        <w:t>»,</w:t>
      </w:r>
      <w:r>
        <w:rPr>
          <w:spacing w:val="75"/>
        </w:rPr>
        <w:t xml:space="preserve">   </w:t>
      </w:r>
      <w:proofErr w:type="gramEnd"/>
      <w:r>
        <w:rPr>
          <w:spacing w:val="75"/>
        </w:rPr>
        <w:t xml:space="preserve"> </w:t>
      </w:r>
      <w:r>
        <w:t>«инфраструктура»,</w:t>
      </w:r>
      <w:r>
        <w:rPr>
          <w:spacing w:val="75"/>
        </w:rPr>
        <w:t xml:space="preserve">    </w:t>
      </w:r>
      <w:r>
        <w:t>«сфера</w:t>
      </w:r>
      <w:r>
        <w:rPr>
          <w:spacing w:val="74"/>
        </w:rPr>
        <w:t xml:space="preserve">    </w:t>
      </w:r>
      <w:r>
        <w:rPr>
          <w:spacing w:val="-2"/>
        </w:rPr>
        <w:t>обслуживания»,</w:t>
      </w:r>
    </w:p>
    <w:p w14:paraId="06B935CB" w14:textId="77777777" w:rsidR="000640A9" w:rsidRDefault="00B37D2D">
      <w:pPr>
        <w:pStyle w:val="a3"/>
        <w:ind w:right="565"/>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A516B8A" w14:textId="77777777" w:rsidR="000640A9" w:rsidRDefault="00B37D2D">
      <w:pPr>
        <w:pStyle w:val="a3"/>
        <w:spacing w:before="1"/>
        <w:ind w:right="566" w:firstLine="739"/>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09748D9" w14:textId="77777777" w:rsidR="000640A9" w:rsidRDefault="00B37D2D">
      <w:pPr>
        <w:pStyle w:val="a3"/>
        <w:ind w:right="570" w:firstLine="739"/>
      </w:pPr>
      <w:r>
        <w:t xml:space="preserve">различать территории опережающего развития, Арктическую зону и зону Севера </w:t>
      </w:r>
      <w:r>
        <w:rPr>
          <w:spacing w:val="-2"/>
        </w:rPr>
        <w:t>России;</w:t>
      </w:r>
    </w:p>
    <w:p w14:paraId="76D2A41D" w14:textId="77777777" w:rsidR="000640A9" w:rsidRDefault="00B37D2D">
      <w:pPr>
        <w:pStyle w:val="a3"/>
        <w:ind w:right="559" w:firstLine="739"/>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09EEF356" w14:textId="77777777" w:rsidR="000640A9" w:rsidRDefault="00B37D2D">
      <w:pPr>
        <w:pStyle w:val="a3"/>
        <w:ind w:right="559" w:firstLine="739"/>
      </w:pPr>
      <w:r>
        <w:t>находить, извлекать, интегрировать и интерпретировать информацию из</w:t>
      </w:r>
      <w:r>
        <w:rPr>
          <w:spacing w:val="80"/>
        </w:rPr>
        <w:t xml:space="preserve"> </w:t>
      </w:r>
      <w:r>
        <w:t xml:space="preserve">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w:t>
      </w:r>
      <w:r>
        <w:rPr>
          <w:spacing w:val="-4"/>
        </w:rPr>
        <w:t>ВИЭ;</w:t>
      </w:r>
    </w:p>
    <w:p w14:paraId="2EF9D507" w14:textId="77777777" w:rsidR="000640A9" w:rsidRDefault="00B37D2D">
      <w:pPr>
        <w:pStyle w:val="a3"/>
        <w:spacing w:before="1"/>
        <w:ind w:right="568"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16E3C85" w14:textId="77777777" w:rsidR="000640A9" w:rsidRDefault="00B37D2D">
      <w:pPr>
        <w:pStyle w:val="a3"/>
        <w:ind w:left="1329" w:right="569"/>
        <w:jc w:val="left"/>
      </w:pPr>
      <w:r>
        <w:t>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w:t>
      </w:r>
      <w:r>
        <w:rPr>
          <w:spacing w:val="72"/>
        </w:rPr>
        <w:t xml:space="preserve"> </w:t>
      </w:r>
      <w:r>
        <w:t>виды</w:t>
      </w:r>
      <w:r>
        <w:rPr>
          <w:spacing w:val="71"/>
        </w:rPr>
        <w:t xml:space="preserve"> </w:t>
      </w:r>
      <w:r>
        <w:t>транспорта</w:t>
      </w:r>
      <w:r>
        <w:rPr>
          <w:spacing w:val="71"/>
        </w:rPr>
        <w:t xml:space="preserve"> </w:t>
      </w:r>
      <w:r>
        <w:t>и</w:t>
      </w:r>
      <w:r>
        <w:rPr>
          <w:spacing w:val="72"/>
        </w:rPr>
        <w:t xml:space="preserve"> </w:t>
      </w:r>
      <w:r>
        <w:t>основные</w:t>
      </w:r>
      <w:r>
        <w:rPr>
          <w:spacing w:val="70"/>
        </w:rPr>
        <w:t xml:space="preserve"> </w:t>
      </w:r>
      <w:r>
        <w:t>показатели</w:t>
      </w:r>
      <w:r>
        <w:rPr>
          <w:spacing w:val="72"/>
        </w:rPr>
        <w:t xml:space="preserve"> </w:t>
      </w:r>
      <w:r>
        <w:t>их</w:t>
      </w:r>
      <w:r>
        <w:rPr>
          <w:spacing w:val="73"/>
        </w:rPr>
        <w:t xml:space="preserve"> </w:t>
      </w:r>
      <w:r>
        <w:t>работы:</w:t>
      </w:r>
      <w:r>
        <w:rPr>
          <w:spacing w:val="71"/>
        </w:rPr>
        <w:t xml:space="preserve"> </w:t>
      </w:r>
      <w:r>
        <w:t>грузооборот</w:t>
      </w:r>
      <w:r>
        <w:rPr>
          <w:spacing w:val="70"/>
        </w:rPr>
        <w:t xml:space="preserve"> </w:t>
      </w:r>
      <w:r>
        <w:t>и</w:t>
      </w:r>
    </w:p>
    <w:p w14:paraId="3D147F07" w14:textId="77777777" w:rsidR="000640A9" w:rsidRDefault="00B37D2D">
      <w:pPr>
        <w:pStyle w:val="a3"/>
        <w:jc w:val="left"/>
      </w:pPr>
      <w:r>
        <w:rPr>
          <w:spacing w:val="-2"/>
        </w:rPr>
        <w:t>пассажирооборот;</w:t>
      </w:r>
    </w:p>
    <w:p w14:paraId="5659F8AC" w14:textId="77777777" w:rsidR="000640A9" w:rsidRDefault="00B37D2D">
      <w:pPr>
        <w:pStyle w:val="a3"/>
        <w:ind w:right="564"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4A5C31D" w14:textId="77777777" w:rsidR="000640A9" w:rsidRDefault="00B37D2D">
      <w:pPr>
        <w:pStyle w:val="a3"/>
        <w:ind w:right="562"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63B0733" w14:textId="77777777" w:rsidR="000640A9" w:rsidRDefault="00B37D2D">
      <w:pPr>
        <w:pStyle w:val="a3"/>
        <w:spacing w:before="1"/>
        <w:ind w:right="559" w:firstLine="760"/>
      </w:pPr>
      <w:r>
        <w:t>использовать знания об особенностях компонентов природы России и её</w:t>
      </w:r>
      <w:r>
        <w:rPr>
          <w:spacing w:val="40"/>
        </w:rPr>
        <w:t xml:space="preserve"> </w:t>
      </w: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1901D4C" w14:textId="77777777" w:rsidR="000640A9" w:rsidRDefault="00B37D2D">
      <w:pPr>
        <w:pStyle w:val="a3"/>
        <w:ind w:right="563"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0C0CA7F" w14:textId="77777777" w:rsidR="000640A9" w:rsidRDefault="00B37D2D">
      <w:pPr>
        <w:pStyle w:val="a3"/>
        <w:ind w:right="1294" w:firstLine="760"/>
        <w:jc w:val="left"/>
      </w:pPr>
      <w:r>
        <w:t>оценивать</w:t>
      </w:r>
      <w:r>
        <w:rPr>
          <w:spacing w:val="-6"/>
        </w:rPr>
        <w:t xml:space="preserve"> </w:t>
      </w:r>
      <w:r>
        <w:t>влияние</w:t>
      </w:r>
      <w:r>
        <w:rPr>
          <w:spacing w:val="-8"/>
        </w:rPr>
        <w:t xml:space="preserve"> </w:t>
      </w:r>
      <w:r>
        <w:t>географического</w:t>
      </w:r>
      <w:r>
        <w:rPr>
          <w:spacing w:val="-7"/>
        </w:rPr>
        <w:t xml:space="preserve"> </w:t>
      </w:r>
      <w:r>
        <w:t>положения</w:t>
      </w:r>
      <w:r>
        <w:rPr>
          <w:spacing w:val="-7"/>
        </w:rPr>
        <w:t xml:space="preserve"> </w:t>
      </w:r>
      <w:r>
        <w:t>отдельных</w:t>
      </w:r>
      <w:r>
        <w:rPr>
          <w:spacing w:val="-5"/>
        </w:rPr>
        <w:t xml:space="preserve"> </w:t>
      </w:r>
      <w:r>
        <w:t>регионов</w:t>
      </w:r>
      <w:r>
        <w:rPr>
          <w:spacing w:val="-8"/>
        </w:rPr>
        <w:t xml:space="preserve"> </w:t>
      </w:r>
      <w:r>
        <w:t>России на особенности природы, жизнь и хозяйственную деятельность населения;</w:t>
      </w:r>
    </w:p>
    <w:p w14:paraId="1F253478" w14:textId="77777777" w:rsidR="000640A9" w:rsidRDefault="00B37D2D">
      <w:pPr>
        <w:pStyle w:val="a3"/>
        <w:ind w:firstLine="779"/>
        <w:jc w:val="left"/>
      </w:pPr>
      <w:r>
        <w:t>объяснять</w:t>
      </w:r>
      <w:r>
        <w:rPr>
          <w:spacing w:val="40"/>
        </w:rPr>
        <w:t xml:space="preserve"> </w:t>
      </w:r>
      <w:r>
        <w:t>географические</w:t>
      </w:r>
      <w:r>
        <w:rPr>
          <w:spacing w:val="39"/>
        </w:rPr>
        <w:t xml:space="preserve"> </w:t>
      </w:r>
      <w:r>
        <w:t>различия</w:t>
      </w:r>
      <w:r>
        <w:rPr>
          <w:spacing w:val="37"/>
        </w:rPr>
        <w:t xml:space="preserve"> </w:t>
      </w:r>
      <w:r>
        <w:t>населения</w:t>
      </w:r>
      <w:r>
        <w:rPr>
          <w:spacing w:val="40"/>
        </w:rPr>
        <w:t xml:space="preserve"> </w:t>
      </w:r>
      <w:r>
        <w:t>и</w:t>
      </w:r>
      <w:r>
        <w:rPr>
          <w:spacing w:val="40"/>
        </w:rPr>
        <w:t xml:space="preserve"> </w:t>
      </w:r>
      <w:r>
        <w:t>хозяйства</w:t>
      </w:r>
      <w:r>
        <w:rPr>
          <w:spacing w:val="39"/>
        </w:rPr>
        <w:t xml:space="preserve"> </w:t>
      </w:r>
      <w:r>
        <w:t>территорий</w:t>
      </w:r>
      <w:r>
        <w:rPr>
          <w:spacing w:val="40"/>
        </w:rPr>
        <w:t xml:space="preserve"> </w:t>
      </w:r>
      <w:r>
        <w:t>крупных регионов страны;</w:t>
      </w:r>
    </w:p>
    <w:p w14:paraId="715A9A43" w14:textId="77777777" w:rsidR="000640A9" w:rsidRDefault="00B37D2D">
      <w:pPr>
        <w:pStyle w:val="a3"/>
        <w:spacing w:before="1"/>
        <w:ind w:right="569" w:firstLine="779"/>
        <w:jc w:val="left"/>
      </w:pPr>
      <w:r>
        <w:t>сравнивать</w:t>
      </w:r>
      <w:r>
        <w:rPr>
          <w:spacing w:val="40"/>
        </w:rPr>
        <w:t xml:space="preserve"> </w:t>
      </w:r>
      <w:r>
        <w:t>географическое</w:t>
      </w:r>
      <w:r>
        <w:rPr>
          <w:spacing w:val="40"/>
        </w:rPr>
        <w:t xml:space="preserve"> </w:t>
      </w:r>
      <w:r>
        <w:t>положение,</w:t>
      </w:r>
      <w:r>
        <w:rPr>
          <w:spacing w:val="40"/>
        </w:rPr>
        <w:t xml:space="preserve"> </w:t>
      </w:r>
      <w:r>
        <w:t>географические</w:t>
      </w:r>
      <w:r>
        <w:rPr>
          <w:spacing w:val="40"/>
        </w:rPr>
        <w:t xml:space="preserve"> </w:t>
      </w:r>
      <w:r>
        <w:t>особенности</w:t>
      </w:r>
      <w:r>
        <w:rPr>
          <w:spacing w:val="40"/>
        </w:rPr>
        <w:t xml:space="preserve"> </w:t>
      </w:r>
      <w:r>
        <w:t>природно- ресурсного потенциала, населения и хозяйства регионов России;</w:t>
      </w:r>
    </w:p>
    <w:p w14:paraId="3BDCDECC" w14:textId="77777777" w:rsidR="000640A9" w:rsidRDefault="00B37D2D">
      <w:pPr>
        <w:pStyle w:val="a3"/>
        <w:ind w:left="1348"/>
        <w:jc w:val="left"/>
      </w:pPr>
      <w:r>
        <w:t>формулировать</w:t>
      </w:r>
      <w:r>
        <w:rPr>
          <w:spacing w:val="6"/>
        </w:rPr>
        <w:t xml:space="preserve"> </w:t>
      </w:r>
      <w:r>
        <w:t>оценочные</w:t>
      </w:r>
      <w:r>
        <w:rPr>
          <w:spacing w:val="6"/>
        </w:rPr>
        <w:t xml:space="preserve"> </w:t>
      </w:r>
      <w:r>
        <w:t>суждения</w:t>
      </w:r>
      <w:r>
        <w:rPr>
          <w:spacing w:val="6"/>
        </w:rPr>
        <w:t xml:space="preserve"> </w:t>
      </w:r>
      <w:r>
        <w:t>о</w:t>
      </w:r>
      <w:r>
        <w:rPr>
          <w:spacing w:val="7"/>
        </w:rPr>
        <w:t xml:space="preserve"> </w:t>
      </w:r>
      <w:r>
        <w:t>воздействии</w:t>
      </w:r>
      <w:r>
        <w:rPr>
          <w:spacing w:val="7"/>
        </w:rPr>
        <w:t xml:space="preserve"> </w:t>
      </w:r>
      <w:r>
        <w:t>человеческой</w:t>
      </w:r>
      <w:r>
        <w:rPr>
          <w:spacing w:val="8"/>
        </w:rPr>
        <w:t xml:space="preserve"> </w:t>
      </w:r>
      <w:r>
        <w:t>деятельности</w:t>
      </w:r>
      <w:r>
        <w:rPr>
          <w:spacing w:val="7"/>
        </w:rPr>
        <w:t xml:space="preserve"> </w:t>
      </w:r>
      <w:r>
        <w:rPr>
          <w:spacing w:val="-5"/>
        </w:rPr>
        <w:t>на</w:t>
      </w:r>
    </w:p>
    <w:p w14:paraId="235C05AA" w14:textId="77777777" w:rsidR="000640A9" w:rsidRDefault="000640A9">
      <w:pPr>
        <w:pStyle w:val="a3"/>
        <w:jc w:val="left"/>
        <w:sectPr w:rsidR="000640A9">
          <w:pgSz w:w="11910" w:h="16840"/>
          <w:pgMar w:top="1040" w:right="283" w:bottom="1200" w:left="1133" w:header="0" w:footer="993" w:gutter="0"/>
          <w:cols w:space="720"/>
        </w:sectPr>
      </w:pPr>
    </w:p>
    <w:p w14:paraId="1C51FE29" w14:textId="77777777" w:rsidR="000640A9" w:rsidRDefault="00B37D2D">
      <w:pPr>
        <w:pStyle w:val="a3"/>
        <w:spacing w:before="66"/>
        <w:jc w:val="left"/>
      </w:pPr>
      <w:r>
        <w:lastRenderedPageBreak/>
        <w:t>окружающую</w:t>
      </w:r>
      <w:r>
        <w:rPr>
          <w:spacing w:val="40"/>
        </w:rPr>
        <w:t xml:space="preserve"> </w:t>
      </w:r>
      <w:r>
        <w:t>среду</w:t>
      </w:r>
      <w:r>
        <w:rPr>
          <w:spacing w:val="40"/>
        </w:rPr>
        <w:t xml:space="preserve"> </w:t>
      </w:r>
      <w:r>
        <w:t>своей</w:t>
      </w:r>
      <w:r>
        <w:rPr>
          <w:spacing w:val="40"/>
        </w:rPr>
        <w:t xml:space="preserve"> </w:t>
      </w:r>
      <w:r>
        <w:t>местности,</w:t>
      </w:r>
      <w:r>
        <w:rPr>
          <w:spacing w:val="40"/>
        </w:rPr>
        <w:t xml:space="preserve"> </w:t>
      </w:r>
      <w:r>
        <w:t>региона,</w:t>
      </w:r>
      <w:r>
        <w:rPr>
          <w:spacing w:val="40"/>
        </w:rPr>
        <w:t xml:space="preserve"> </w:t>
      </w:r>
      <w:r>
        <w:t>страны</w:t>
      </w:r>
      <w:r>
        <w:rPr>
          <w:spacing w:val="40"/>
        </w:rPr>
        <w:t xml:space="preserve"> </w:t>
      </w:r>
      <w:r>
        <w:t>в</w:t>
      </w:r>
      <w:r>
        <w:rPr>
          <w:spacing w:val="40"/>
        </w:rPr>
        <w:t xml:space="preserve"> </w:t>
      </w:r>
      <w:r>
        <w:t>целом,</w:t>
      </w:r>
      <w:r>
        <w:rPr>
          <w:spacing w:val="40"/>
        </w:rPr>
        <w:t xml:space="preserve"> </w:t>
      </w:r>
      <w:r>
        <w:t>о</w:t>
      </w:r>
      <w:r>
        <w:rPr>
          <w:spacing w:val="40"/>
        </w:rPr>
        <w:t xml:space="preserve"> </w:t>
      </w:r>
      <w:r>
        <w:t>динамике,</w:t>
      </w:r>
      <w:r>
        <w:rPr>
          <w:spacing w:val="40"/>
        </w:rPr>
        <w:t xml:space="preserve"> </w:t>
      </w:r>
      <w:r>
        <w:t>уровне</w:t>
      </w:r>
      <w:r>
        <w:rPr>
          <w:spacing w:val="40"/>
        </w:rPr>
        <w:t xml:space="preserve"> </w:t>
      </w:r>
      <w:r>
        <w:t>и структуре социально-экономического развития России, месте и роли России в мире;</w:t>
      </w:r>
    </w:p>
    <w:p w14:paraId="1090359A" w14:textId="77777777" w:rsidR="000640A9" w:rsidRDefault="00B37D2D">
      <w:pPr>
        <w:pStyle w:val="a3"/>
        <w:ind w:firstLine="779"/>
        <w:jc w:val="left"/>
      </w:pPr>
      <w:r>
        <w:t>приводить</w:t>
      </w:r>
      <w:r>
        <w:rPr>
          <w:spacing w:val="40"/>
        </w:rPr>
        <w:t xml:space="preserve"> </w:t>
      </w:r>
      <w:r>
        <w:t>примеры</w:t>
      </w:r>
      <w:r>
        <w:rPr>
          <w:spacing w:val="40"/>
        </w:rPr>
        <w:t xml:space="preserve"> </w:t>
      </w:r>
      <w:r>
        <w:t>объектов</w:t>
      </w:r>
      <w:r>
        <w:rPr>
          <w:spacing w:val="40"/>
        </w:rPr>
        <w:t xml:space="preserve"> </w:t>
      </w:r>
      <w:r>
        <w:t>Всемирного</w:t>
      </w:r>
      <w:r>
        <w:rPr>
          <w:spacing w:val="40"/>
        </w:rPr>
        <w:t xml:space="preserve"> </w:t>
      </w:r>
      <w:r>
        <w:t>наследия</w:t>
      </w:r>
      <w:r>
        <w:rPr>
          <w:spacing w:val="40"/>
        </w:rPr>
        <w:t xml:space="preserve"> </w:t>
      </w:r>
      <w:r>
        <w:t>ЮНЕСКО</w:t>
      </w:r>
      <w:r>
        <w:rPr>
          <w:spacing w:val="40"/>
        </w:rPr>
        <w:t xml:space="preserve"> </w:t>
      </w:r>
      <w:r>
        <w:t>и</w:t>
      </w:r>
      <w:r>
        <w:rPr>
          <w:spacing w:val="40"/>
        </w:rPr>
        <w:t xml:space="preserve"> </w:t>
      </w:r>
      <w:r>
        <w:t>описывать</w:t>
      </w:r>
      <w:r>
        <w:rPr>
          <w:spacing w:val="40"/>
        </w:rPr>
        <w:t xml:space="preserve"> </w:t>
      </w:r>
      <w:r>
        <w:t>их местоположение на географической карте;</w:t>
      </w:r>
    </w:p>
    <w:p w14:paraId="07650C19" w14:textId="77777777" w:rsidR="000640A9" w:rsidRDefault="00B37D2D">
      <w:pPr>
        <w:pStyle w:val="a3"/>
        <w:spacing w:before="1"/>
        <w:ind w:left="1351"/>
        <w:jc w:val="left"/>
      </w:pPr>
      <w:r>
        <w:t>характеризовать</w:t>
      </w:r>
      <w:r>
        <w:rPr>
          <w:spacing w:val="-4"/>
        </w:rPr>
        <w:t xml:space="preserve"> </w:t>
      </w:r>
      <w:r>
        <w:t>место</w:t>
      </w:r>
      <w:r>
        <w:rPr>
          <w:spacing w:val="-3"/>
        </w:rPr>
        <w:t xml:space="preserve"> </w:t>
      </w:r>
      <w:r>
        <w:t>и</w:t>
      </w:r>
      <w:r>
        <w:rPr>
          <w:spacing w:val="-1"/>
        </w:rPr>
        <w:t xml:space="preserve"> </w:t>
      </w:r>
      <w:r>
        <w:t>роль</w:t>
      </w:r>
      <w:r>
        <w:rPr>
          <w:spacing w:val="-3"/>
        </w:rPr>
        <w:t xml:space="preserve"> </w:t>
      </w:r>
      <w:r>
        <w:t>России</w:t>
      </w:r>
      <w:r>
        <w:rPr>
          <w:spacing w:val="-2"/>
        </w:rPr>
        <w:t xml:space="preserve"> </w:t>
      </w:r>
      <w:r>
        <w:t>в</w:t>
      </w:r>
      <w:r>
        <w:rPr>
          <w:spacing w:val="-4"/>
        </w:rPr>
        <w:t xml:space="preserve"> </w:t>
      </w:r>
      <w:r>
        <w:t>мировом</w:t>
      </w:r>
      <w:r>
        <w:rPr>
          <w:spacing w:val="-4"/>
        </w:rPr>
        <w:t xml:space="preserve"> </w:t>
      </w:r>
      <w:r>
        <w:rPr>
          <w:spacing w:val="-2"/>
        </w:rPr>
        <w:t>хозяйстве.</w:t>
      </w:r>
    </w:p>
    <w:p w14:paraId="4A8DC292" w14:textId="77777777" w:rsidR="000640A9" w:rsidRDefault="000640A9">
      <w:pPr>
        <w:pStyle w:val="a3"/>
        <w:jc w:val="left"/>
        <w:sectPr w:rsidR="000640A9">
          <w:pgSz w:w="11910" w:h="16840"/>
          <w:pgMar w:top="1040" w:right="283" w:bottom="1200" w:left="1133" w:header="0" w:footer="993" w:gutter="0"/>
          <w:cols w:space="720"/>
        </w:sectPr>
      </w:pPr>
    </w:p>
    <w:p w14:paraId="3B6E2A50" w14:textId="77777777" w:rsidR="000640A9" w:rsidRDefault="00B37D2D">
      <w:pPr>
        <w:pStyle w:val="2"/>
        <w:numPr>
          <w:ilvl w:val="2"/>
          <w:numId w:val="46"/>
        </w:numPr>
        <w:tabs>
          <w:tab w:val="left" w:pos="1169"/>
        </w:tabs>
        <w:spacing w:before="71"/>
        <w:jc w:val="both"/>
      </w:pPr>
      <w:r>
        <w:lastRenderedPageBreak/>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«Физика»</w:t>
      </w:r>
      <w:r>
        <w:rPr>
          <w:spacing w:val="-2"/>
        </w:rPr>
        <w:t xml:space="preserve"> </w:t>
      </w:r>
      <w:r>
        <w:t>(базовый</w:t>
      </w:r>
      <w:r>
        <w:rPr>
          <w:spacing w:val="-3"/>
        </w:rPr>
        <w:t xml:space="preserve"> </w:t>
      </w:r>
      <w:r>
        <w:rPr>
          <w:spacing w:val="-2"/>
        </w:rPr>
        <w:t>уровень).</w:t>
      </w:r>
    </w:p>
    <w:p w14:paraId="0C5A1FA6" w14:textId="77777777" w:rsidR="000640A9" w:rsidRDefault="00B37D2D">
      <w:pPr>
        <w:pStyle w:val="a3"/>
        <w:ind w:right="561" w:firstLine="707"/>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87CDBF3" w14:textId="77777777" w:rsidR="000640A9" w:rsidRDefault="00B37D2D">
      <w:pPr>
        <w:pStyle w:val="a3"/>
      </w:pPr>
      <w:r>
        <w:t>Пояснительная</w:t>
      </w:r>
      <w:r>
        <w:rPr>
          <w:spacing w:val="-6"/>
        </w:rPr>
        <w:t xml:space="preserve"> </w:t>
      </w:r>
      <w:r>
        <w:rPr>
          <w:spacing w:val="-2"/>
        </w:rPr>
        <w:t>записка.</w:t>
      </w:r>
    </w:p>
    <w:p w14:paraId="690EDF67" w14:textId="77777777" w:rsidR="000640A9" w:rsidRDefault="00B37D2D">
      <w:pPr>
        <w:pStyle w:val="a3"/>
        <w:ind w:right="564" w:firstLine="707"/>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A9D626F" w14:textId="77777777" w:rsidR="000640A9" w:rsidRDefault="00B37D2D">
      <w:pPr>
        <w:pStyle w:val="a3"/>
        <w:ind w:right="562" w:firstLine="707"/>
      </w:pPr>
      <w:r>
        <w:t>Содержание программы по физике направлено на формирование естественно- 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2D62B5F" w14:textId="77777777" w:rsidR="000640A9" w:rsidRDefault="00B37D2D">
      <w:pPr>
        <w:pStyle w:val="a3"/>
        <w:ind w:right="566" w:firstLine="851"/>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6D4A967A" w14:textId="77777777" w:rsidR="000640A9" w:rsidRDefault="00B37D2D">
      <w:pPr>
        <w:pStyle w:val="a3"/>
        <w:ind w:right="569" w:firstLine="851"/>
      </w:pPr>
      <w:r>
        <w:t>Программа по физике разработана с целью оказания методической помощи учителю в создании рабочей программы по учебному предмету.</w:t>
      </w:r>
    </w:p>
    <w:p w14:paraId="617BC4A6" w14:textId="77777777" w:rsidR="000640A9" w:rsidRDefault="00B37D2D">
      <w:pPr>
        <w:pStyle w:val="a3"/>
        <w:ind w:right="559" w:firstLine="851"/>
      </w:pPr>
      <w:r>
        <w:t>Физика является системообразующим для естественно-научных учебных предметов, поскольку</w:t>
      </w:r>
      <w:r>
        <w:rPr>
          <w:spacing w:val="-3"/>
        </w:rPr>
        <w:t xml:space="preserve"> </w:t>
      </w:r>
      <w:r>
        <w:t>физические законы лежат в основе процессов и явлений, изучаемых химией, биологией, астрономией и физической географией, вносит вклад в естественно- 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4340EA9" w14:textId="77777777" w:rsidR="000640A9" w:rsidRDefault="00B37D2D">
      <w:pPr>
        <w:pStyle w:val="a3"/>
        <w:ind w:right="563" w:firstLine="851"/>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14:paraId="3C235AFD" w14:textId="77777777" w:rsidR="000640A9" w:rsidRDefault="00B37D2D">
      <w:pPr>
        <w:pStyle w:val="a3"/>
        <w:ind w:right="563" w:firstLine="993"/>
      </w:pPr>
      <w:r>
        <w:t>Изучение физики на углублённом уровне предполагает овладение следующими компетентностями, характеризующими естественно-</w:t>
      </w:r>
      <w:proofErr w:type="spellStart"/>
      <w:r>
        <w:t>научнуюграмотность</w:t>
      </w:r>
      <w:proofErr w:type="spellEnd"/>
      <w:r>
        <w:t>:</w:t>
      </w:r>
    </w:p>
    <w:p w14:paraId="33665D79" w14:textId="77777777" w:rsidR="000640A9" w:rsidRDefault="00B37D2D">
      <w:pPr>
        <w:pStyle w:val="a3"/>
        <w:tabs>
          <w:tab w:val="left" w:pos="2621"/>
          <w:tab w:val="left" w:pos="3905"/>
          <w:tab w:val="left" w:pos="5468"/>
          <w:tab w:val="left" w:pos="6540"/>
          <w:tab w:val="left" w:pos="8279"/>
          <w:tab w:val="left" w:pos="8833"/>
        </w:tabs>
        <w:ind w:right="570"/>
        <w:jc w:val="left"/>
      </w:pPr>
      <w:r>
        <w:t xml:space="preserve">научно объяснять </w:t>
      </w:r>
      <w:proofErr w:type="spellStart"/>
      <w:proofErr w:type="gramStart"/>
      <w:r>
        <w:t>явления,оценивать</w:t>
      </w:r>
      <w:proofErr w:type="spellEnd"/>
      <w:proofErr w:type="gramEnd"/>
      <w:r>
        <w:t xml:space="preserve"> и понимать особенности научного исследования; </w:t>
      </w:r>
      <w:r>
        <w:rPr>
          <w:spacing w:val="-2"/>
        </w:rPr>
        <w:t>интерпретировать</w:t>
      </w:r>
      <w:r>
        <w:tab/>
        <w:t>данные</w:t>
      </w:r>
      <w:r>
        <w:rPr>
          <w:spacing w:val="80"/>
        </w:rPr>
        <w:t xml:space="preserve"> </w:t>
      </w:r>
      <w:r>
        <w:t>и</w:t>
      </w:r>
      <w:r>
        <w:tab/>
      </w:r>
      <w:r>
        <w:rPr>
          <w:spacing w:val="-2"/>
        </w:rPr>
        <w:t>использовать</w:t>
      </w:r>
      <w:r>
        <w:tab/>
      </w:r>
      <w:r>
        <w:rPr>
          <w:spacing w:val="-2"/>
        </w:rPr>
        <w:t>научные</w:t>
      </w:r>
      <w:r>
        <w:tab/>
      </w:r>
      <w:r>
        <w:rPr>
          <w:spacing w:val="-2"/>
        </w:rPr>
        <w:t>доказательства</w:t>
      </w:r>
      <w:r>
        <w:tab/>
      </w:r>
      <w:r>
        <w:rPr>
          <w:spacing w:val="-4"/>
        </w:rPr>
        <w:t>для</w:t>
      </w:r>
      <w:r>
        <w:tab/>
      </w:r>
      <w:r>
        <w:rPr>
          <w:spacing w:val="-2"/>
        </w:rPr>
        <w:t>получения выводов».</w:t>
      </w:r>
    </w:p>
    <w:p w14:paraId="791CC252" w14:textId="77777777" w:rsidR="000640A9" w:rsidRDefault="00B37D2D">
      <w:pPr>
        <w:pStyle w:val="a3"/>
        <w:ind w:right="559" w:firstLine="993"/>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F57BC0C" w14:textId="77777777" w:rsidR="000640A9" w:rsidRDefault="00B37D2D">
      <w:pPr>
        <w:pStyle w:val="a3"/>
        <w:ind w:left="1562"/>
      </w:pPr>
      <w:r>
        <w:t>Цели</w:t>
      </w:r>
      <w:r>
        <w:rPr>
          <w:spacing w:val="-4"/>
        </w:rPr>
        <w:t xml:space="preserve"> </w:t>
      </w:r>
      <w:r>
        <w:t>изучения</w:t>
      </w:r>
      <w:r>
        <w:rPr>
          <w:spacing w:val="-3"/>
        </w:rPr>
        <w:t xml:space="preserve"> </w:t>
      </w:r>
      <w:r>
        <w:rPr>
          <w:spacing w:val="-2"/>
        </w:rPr>
        <w:t>физики:</w:t>
      </w:r>
    </w:p>
    <w:p w14:paraId="43D606BB" w14:textId="77777777" w:rsidR="000640A9" w:rsidRDefault="00B37D2D">
      <w:pPr>
        <w:pStyle w:val="a3"/>
        <w:jc w:val="left"/>
      </w:pPr>
      <w:r>
        <w:t>приобретение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14:paraId="04CCFCC5" w14:textId="77777777" w:rsidR="000640A9" w:rsidRDefault="00B37D2D">
      <w:pPr>
        <w:pStyle w:val="a3"/>
        <w:ind w:right="569"/>
        <w:jc w:val="left"/>
      </w:pPr>
      <w:r>
        <w:t>развитие представлений о научном методе познания и формирование исследовательского отношения к окружающим явлениям;</w:t>
      </w:r>
    </w:p>
    <w:p w14:paraId="4709B3F5" w14:textId="77777777" w:rsidR="000640A9" w:rsidRDefault="00B37D2D">
      <w:pPr>
        <w:pStyle w:val="a3"/>
        <w:ind w:right="615"/>
        <w:jc w:val="left"/>
      </w:pPr>
      <w:r>
        <w:t>формирование научного мировоззрения как результата изучения основ строения материи</w:t>
      </w:r>
      <w:r>
        <w:rPr>
          <w:spacing w:val="40"/>
        </w:rPr>
        <w:t xml:space="preserve"> </w:t>
      </w:r>
      <w:r>
        <w:t>и фундаментальных законов физики;</w:t>
      </w:r>
    </w:p>
    <w:p w14:paraId="5A49A627" w14:textId="77777777" w:rsidR="000640A9" w:rsidRDefault="00B37D2D">
      <w:pPr>
        <w:pStyle w:val="a3"/>
        <w:ind w:right="569"/>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 техники и технологий;</w:t>
      </w:r>
    </w:p>
    <w:p w14:paraId="56781270" w14:textId="77777777" w:rsidR="000640A9" w:rsidRDefault="00B37D2D">
      <w:pPr>
        <w:pStyle w:val="a3"/>
        <w:spacing w:before="1"/>
        <w:ind w:right="569"/>
        <w:jc w:val="left"/>
      </w:pPr>
      <w:r>
        <w:t>развитие представлений</w:t>
      </w:r>
      <w:r>
        <w:rPr>
          <w:spacing w:val="28"/>
        </w:rPr>
        <w:t xml:space="preserve"> </w:t>
      </w:r>
      <w:r>
        <w:t>о</w:t>
      </w:r>
      <w:r>
        <w:rPr>
          <w:spacing w:val="27"/>
        </w:rPr>
        <w:t xml:space="preserve"> </w:t>
      </w:r>
      <w:r>
        <w:t>возможных</w:t>
      </w:r>
      <w:r>
        <w:rPr>
          <w:spacing w:val="29"/>
        </w:rPr>
        <w:t xml:space="preserve"> </w:t>
      </w:r>
      <w:r>
        <w:t>сферах</w:t>
      </w:r>
      <w:r>
        <w:rPr>
          <w:spacing w:val="27"/>
        </w:rPr>
        <w:t xml:space="preserve"> </w:t>
      </w:r>
      <w:r>
        <w:t>будущей</w:t>
      </w:r>
      <w:r>
        <w:rPr>
          <w:spacing w:val="28"/>
        </w:rPr>
        <w:t xml:space="preserve"> </w:t>
      </w:r>
      <w:r>
        <w:t>профессиональной</w:t>
      </w:r>
      <w:r>
        <w:rPr>
          <w:spacing w:val="28"/>
        </w:rPr>
        <w:t xml:space="preserve"> </w:t>
      </w:r>
      <w:r>
        <w:t>деятельности, связанной с физикой, подготовка к дальнейшему обучению в этом направлении.</w:t>
      </w:r>
    </w:p>
    <w:p w14:paraId="57683E95" w14:textId="77777777" w:rsidR="000640A9" w:rsidRDefault="00B37D2D">
      <w:pPr>
        <w:pStyle w:val="a3"/>
        <w:ind w:right="569" w:firstLine="707"/>
        <w:jc w:val="left"/>
      </w:pPr>
      <w:r>
        <w:t>Достижение</w:t>
      </w:r>
      <w:r>
        <w:rPr>
          <w:spacing w:val="80"/>
        </w:rPr>
        <w:t xml:space="preserve"> </w:t>
      </w:r>
      <w:r>
        <w:t>этих</w:t>
      </w:r>
      <w:r>
        <w:rPr>
          <w:spacing w:val="80"/>
        </w:rPr>
        <w:t xml:space="preserve"> </w:t>
      </w:r>
      <w:r>
        <w:t>целей</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 обеспечивается решением следующих задач:</w:t>
      </w:r>
    </w:p>
    <w:p w14:paraId="5535C98C" w14:textId="77777777" w:rsidR="000640A9" w:rsidRDefault="000640A9">
      <w:pPr>
        <w:pStyle w:val="a3"/>
        <w:jc w:val="left"/>
        <w:sectPr w:rsidR="000640A9">
          <w:pgSz w:w="11910" w:h="16840"/>
          <w:pgMar w:top="1040" w:right="283" w:bottom="1200" w:left="1133" w:header="0" w:footer="993" w:gutter="0"/>
          <w:cols w:space="720"/>
        </w:sectPr>
      </w:pPr>
    </w:p>
    <w:p w14:paraId="0B81DD86" w14:textId="77777777" w:rsidR="000640A9" w:rsidRDefault="00B37D2D">
      <w:pPr>
        <w:pStyle w:val="a3"/>
        <w:spacing w:before="66"/>
        <w:jc w:val="left"/>
      </w:pPr>
      <w:r>
        <w:lastRenderedPageBreak/>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 электрических, магнитных и квантовых явлениях;</w:t>
      </w:r>
    </w:p>
    <w:p w14:paraId="101C131B" w14:textId="77777777" w:rsidR="000640A9" w:rsidRDefault="00B37D2D">
      <w:pPr>
        <w:pStyle w:val="a3"/>
        <w:ind w:right="569"/>
        <w:jc w:val="left"/>
      </w:pPr>
      <w:r>
        <w:t>приобретение</w:t>
      </w:r>
      <w:r>
        <w:rPr>
          <w:spacing w:val="40"/>
        </w:rPr>
        <w:t xml:space="preserve"> </w:t>
      </w:r>
      <w:r>
        <w:t>умений</w:t>
      </w:r>
      <w:r>
        <w:rPr>
          <w:spacing w:val="40"/>
        </w:rPr>
        <w:t xml:space="preserve"> </w:t>
      </w:r>
      <w:r>
        <w:t>описывать</w:t>
      </w:r>
      <w:r>
        <w:rPr>
          <w:spacing w:val="80"/>
        </w:rPr>
        <w:t xml:space="preserve"> </w:t>
      </w:r>
      <w:r>
        <w:t>и</w:t>
      </w:r>
      <w:r>
        <w:rPr>
          <w:spacing w:val="40"/>
        </w:rPr>
        <w:t xml:space="preserve"> </w:t>
      </w:r>
      <w:r>
        <w:t>объяснять</w:t>
      </w:r>
      <w:r>
        <w:rPr>
          <w:spacing w:val="40"/>
        </w:rPr>
        <w:t xml:space="preserve"> </w:t>
      </w:r>
      <w:r>
        <w:t>физические</w:t>
      </w:r>
      <w:r>
        <w:rPr>
          <w:spacing w:val="40"/>
        </w:rPr>
        <w:t xml:space="preserve"> </w:t>
      </w:r>
      <w:r>
        <w:t>явления</w:t>
      </w:r>
      <w:r>
        <w:rPr>
          <w:spacing w:val="40"/>
        </w:rPr>
        <w:t xml:space="preserve"> </w:t>
      </w:r>
      <w:r>
        <w:t>с</w:t>
      </w:r>
      <w:r>
        <w:rPr>
          <w:spacing w:val="40"/>
        </w:rPr>
        <w:t xml:space="preserve"> </w:t>
      </w:r>
      <w:r>
        <w:t>использованием</w:t>
      </w:r>
      <w:r>
        <w:rPr>
          <w:spacing w:val="80"/>
        </w:rPr>
        <w:t xml:space="preserve"> </w:t>
      </w:r>
      <w:r>
        <w:t>полученных знаний;</w:t>
      </w:r>
    </w:p>
    <w:p w14:paraId="2015B9D8" w14:textId="77777777" w:rsidR="000640A9" w:rsidRDefault="00B37D2D">
      <w:pPr>
        <w:pStyle w:val="a3"/>
        <w:spacing w:before="1"/>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расчётных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14:paraId="7C874E6F" w14:textId="77777777" w:rsidR="000640A9" w:rsidRDefault="00B37D2D">
      <w:pPr>
        <w:pStyle w:val="a3"/>
        <w:ind w:right="569"/>
        <w:jc w:val="left"/>
      </w:pPr>
      <w:r>
        <w:t>развитие</w:t>
      </w:r>
      <w:r>
        <w:rPr>
          <w:spacing w:val="80"/>
        </w:rPr>
        <w:t xml:space="preserve"> </w:t>
      </w:r>
      <w:r>
        <w:t>умений</w:t>
      </w:r>
      <w:r>
        <w:rPr>
          <w:spacing w:val="80"/>
        </w:rPr>
        <w:t xml:space="preserve"> </w:t>
      </w:r>
      <w:r>
        <w:t>наблюдать</w:t>
      </w:r>
      <w:r>
        <w:rPr>
          <w:spacing w:val="80"/>
        </w:rPr>
        <w:t xml:space="preserve"> </w:t>
      </w:r>
      <w:r>
        <w:t>природные</w:t>
      </w:r>
      <w:r>
        <w:rPr>
          <w:spacing w:val="80"/>
        </w:rPr>
        <w:t xml:space="preserve"> </w:t>
      </w:r>
      <w:r>
        <w:t>явления</w:t>
      </w:r>
      <w:r>
        <w:rPr>
          <w:spacing w:val="80"/>
        </w:rPr>
        <w:t xml:space="preserve"> </w:t>
      </w:r>
      <w:r>
        <w:t>и</w:t>
      </w:r>
      <w:r>
        <w:rPr>
          <w:spacing w:val="80"/>
        </w:rPr>
        <w:t xml:space="preserve"> </w:t>
      </w:r>
      <w:r>
        <w:t>выполнять</w:t>
      </w:r>
      <w:r>
        <w:rPr>
          <w:spacing w:val="80"/>
        </w:rPr>
        <w:t xml:space="preserve"> </w:t>
      </w:r>
      <w:r>
        <w:t>опыты,</w:t>
      </w:r>
      <w:r>
        <w:rPr>
          <w:spacing w:val="80"/>
        </w:rPr>
        <w:t xml:space="preserve"> </w:t>
      </w:r>
      <w:r>
        <w:t>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w:t>
      </w:r>
      <w:r>
        <w:rPr>
          <w:spacing w:val="80"/>
        </w:rPr>
        <w:t xml:space="preserve"> </w:t>
      </w:r>
      <w:r>
        <w:t>с</w:t>
      </w:r>
      <w:r>
        <w:rPr>
          <w:spacing w:val="80"/>
        </w:rPr>
        <w:t xml:space="preserve"> </w:t>
      </w:r>
      <w:r>
        <w:t>физикой,</w:t>
      </w:r>
      <w:r>
        <w:rPr>
          <w:spacing w:val="80"/>
        </w:rPr>
        <w:t xml:space="preserve"> </w:t>
      </w:r>
      <w:r>
        <w:t>и современными технологиями, основанными на достижениях физической науки.</w:t>
      </w:r>
    </w:p>
    <w:p w14:paraId="6DD8F6A7" w14:textId="77777777" w:rsidR="000640A9" w:rsidRDefault="00B37D2D">
      <w:pPr>
        <w:pStyle w:val="a3"/>
        <w:ind w:right="560" w:firstLine="851"/>
        <w:jc w:val="left"/>
      </w:pPr>
      <w:r>
        <w:t>Общее число часов, рекомендованных для изучения физики на базовом уровне, - 238</w:t>
      </w:r>
      <w:r>
        <w:rPr>
          <w:spacing w:val="1"/>
        </w:rPr>
        <w:t xml:space="preserve"> </w:t>
      </w:r>
      <w:r>
        <w:t>часов:</w:t>
      </w:r>
      <w:r>
        <w:rPr>
          <w:spacing w:val="1"/>
        </w:rPr>
        <w:t xml:space="preserve"> </w:t>
      </w:r>
      <w:r>
        <w:t>в 7</w:t>
      </w:r>
      <w:r>
        <w:rPr>
          <w:spacing w:val="2"/>
        </w:rPr>
        <w:t xml:space="preserve"> </w:t>
      </w:r>
      <w:r>
        <w:t>классе</w:t>
      </w:r>
      <w:r>
        <w:rPr>
          <w:spacing w:val="4"/>
        </w:rPr>
        <w:t xml:space="preserve"> </w:t>
      </w:r>
      <w:r>
        <w:t>-</w:t>
      </w:r>
      <w:r>
        <w:rPr>
          <w:spacing w:val="3"/>
        </w:rPr>
        <w:t xml:space="preserve"> </w:t>
      </w:r>
      <w:r>
        <w:t>68</w:t>
      </w:r>
      <w:r>
        <w:rPr>
          <w:spacing w:val="2"/>
        </w:rPr>
        <w:t xml:space="preserve"> </w:t>
      </w:r>
      <w:r>
        <w:t>часов</w:t>
      </w:r>
      <w:r>
        <w:rPr>
          <w:spacing w:val="3"/>
        </w:rPr>
        <w:t xml:space="preserve"> </w:t>
      </w:r>
      <w:r>
        <w:t>(2 часа</w:t>
      </w:r>
      <w:r>
        <w:rPr>
          <w:spacing w:val="1"/>
        </w:rPr>
        <w:t xml:space="preserve"> </w:t>
      </w:r>
      <w:r>
        <w:t>в неделю), в</w:t>
      </w:r>
      <w:r>
        <w:rPr>
          <w:spacing w:val="1"/>
        </w:rPr>
        <w:t xml:space="preserve"> </w:t>
      </w:r>
      <w:r>
        <w:t>8</w:t>
      </w:r>
      <w:r>
        <w:rPr>
          <w:spacing w:val="1"/>
        </w:rPr>
        <w:t xml:space="preserve"> </w:t>
      </w:r>
      <w:r>
        <w:t>классе</w:t>
      </w:r>
      <w:r>
        <w:rPr>
          <w:spacing w:val="4"/>
        </w:rPr>
        <w:t xml:space="preserve"> </w:t>
      </w:r>
      <w:r>
        <w:t>-</w:t>
      </w:r>
      <w:r>
        <w:rPr>
          <w:spacing w:val="1"/>
        </w:rPr>
        <w:t xml:space="preserve"> </w:t>
      </w:r>
      <w:r>
        <w:t>68</w:t>
      </w:r>
      <w:r>
        <w:rPr>
          <w:spacing w:val="3"/>
        </w:rPr>
        <w:t xml:space="preserve"> </w:t>
      </w:r>
      <w:r>
        <w:t>часов (2</w:t>
      </w:r>
      <w:r>
        <w:rPr>
          <w:spacing w:val="1"/>
        </w:rPr>
        <w:t xml:space="preserve"> </w:t>
      </w:r>
      <w:r>
        <w:t>часа в неделю),</w:t>
      </w:r>
      <w:r>
        <w:rPr>
          <w:spacing w:val="1"/>
        </w:rPr>
        <w:t xml:space="preserve"> </w:t>
      </w:r>
      <w:r>
        <w:rPr>
          <w:spacing w:val="-10"/>
        </w:rPr>
        <w:t>в</w:t>
      </w:r>
    </w:p>
    <w:p w14:paraId="377B4819" w14:textId="77777777" w:rsidR="000640A9" w:rsidRDefault="00B37D2D">
      <w:pPr>
        <w:pStyle w:val="a3"/>
        <w:jc w:val="left"/>
      </w:pPr>
      <w:r>
        <w:t>9</w:t>
      </w:r>
      <w:r>
        <w:rPr>
          <w:spacing w:val="-1"/>
        </w:rPr>
        <w:t xml:space="preserve"> </w:t>
      </w:r>
      <w:r>
        <w:t>классе</w:t>
      </w:r>
      <w:r>
        <w:rPr>
          <w:spacing w:val="-1"/>
        </w:rPr>
        <w:t xml:space="preserve"> </w:t>
      </w:r>
      <w:r>
        <w:t>-</w:t>
      </w:r>
      <w:r>
        <w:rPr>
          <w:spacing w:val="-2"/>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rPr>
          <w:spacing w:val="-2"/>
        </w:rPr>
        <w:t>неделю).</w:t>
      </w:r>
    </w:p>
    <w:p w14:paraId="0F89C26C" w14:textId="77777777" w:rsidR="000640A9" w:rsidRDefault="00B37D2D">
      <w:pPr>
        <w:pStyle w:val="a3"/>
        <w:ind w:right="561" w:firstLine="707"/>
      </w:pPr>
      <w:r>
        <w:t xml:space="preserve">Предлагаемый в программе по физике перечень лабораторных работ и опытов является </w:t>
      </w:r>
      <w:proofErr w:type="spellStart"/>
      <w:r>
        <w:t>рекомедовательным</w:t>
      </w:r>
      <w:proofErr w:type="spellEnd"/>
      <w:r>
        <w:t>, учитель делает выбор при проведении лабораторных работ</w:t>
      </w:r>
      <w:r>
        <w:rPr>
          <w:spacing w:val="40"/>
        </w:rPr>
        <w:t xml:space="preserve"> </w:t>
      </w:r>
      <w:r>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2F46CD2" w14:textId="77777777" w:rsidR="000640A9" w:rsidRDefault="00B37D2D">
      <w:pPr>
        <w:pStyle w:val="2"/>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65FF87FB" w14:textId="77777777" w:rsidR="000640A9" w:rsidRDefault="00B37D2D">
      <w:pPr>
        <w:pStyle w:val="a3"/>
        <w:spacing w:line="274" w:lineRule="exact"/>
      </w:pPr>
      <w:r>
        <w:t>Физика</w:t>
      </w:r>
      <w:r>
        <w:rPr>
          <w:spacing w:val="-4"/>
        </w:rPr>
        <w:t xml:space="preserve"> </w:t>
      </w:r>
      <w:r>
        <w:t>и</w:t>
      </w:r>
      <w:r>
        <w:rPr>
          <w:spacing w:val="-3"/>
        </w:rPr>
        <w:t xml:space="preserve"> </w:t>
      </w:r>
      <w:r>
        <w:t>её</w:t>
      </w:r>
      <w:r>
        <w:rPr>
          <w:spacing w:val="-4"/>
        </w:rPr>
        <w:t xml:space="preserve"> </w:t>
      </w:r>
      <w:r>
        <w:t>роль</w:t>
      </w:r>
      <w:r>
        <w:rPr>
          <w:spacing w:val="-2"/>
        </w:rPr>
        <w:t xml:space="preserve"> </w:t>
      </w:r>
      <w:r>
        <w:t>в</w:t>
      </w:r>
      <w:r>
        <w:rPr>
          <w:spacing w:val="-4"/>
        </w:rPr>
        <w:t xml:space="preserve"> </w:t>
      </w:r>
      <w:r>
        <w:t>познании</w:t>
      </w:r>
      <w:r>
        <w:rPr>
          <w:spacing w:val="-3"/>
        </w:rPr>
        <w:t xml:space="preserve"> </w:t>
      </w:r>
      <w:r>
        <w:t>окружающего</w:t>
      </w:r>
      <w:r>
        <w:rPr>
          <w:spacing w:val="-2"/>
        </w:rPr>
        <w:t xml:space="preserve"> мира.</w:t>
      </w:r>
    </w:p>
    <w:p w14:paraId="1710A445" w14:textId="77777777" w:rsidR="000640A9" w:rsidRDefault="00B37D2D">
      <w:pPr>
        <w:pStyle w:val="a3"/>
        <w:ind w:right="568"/>
      </w:pPr>
      <w:r>
        <w:t>Физика - наука о природе. Явления природы. Физические явления: механические, тепловые, электрические, магнитные, световые, звуковые.</w:t>
      </w:r>
    </w:p>
    <w:p w14:paraId="747A96BF" w14:textId="77777777" w:rsidR="000640A9" w:rsidRDefault="00B37D2D">
      <w:pPr>
        <w:pStyle w:val="a3"/>
        <w:ind w:right="568"/>
      </w:pPr>
      <w:r>
        <w:t>Физические величины. Измерение физических величин. Физические приборы. Погрешность измерений Международная система единиц.</w:t>
      </w:r>
    </w:p>
    <w:p w14:paraId="1DF6199F" w14:textId="77777777" w:rsidR="000640A9" w:rsidRDefault="00B37D2D">
      <w:pPr>
        <w:pStyle w:val="a3"/>
        <w:spacing w:before="1"/>
        <w:ind w:right="564"/>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541A289" w14:textId="77777777" w:rsidR="000640A9" w:rsidRDefault="00B37D2D">
      <w:pPr>
        <w:pStyle w:val="a3"/>
        <w:jc w:val="left"/>
      </w:pPr>
      <w:r>
        <w:rPr>
          <w:spacing w:val="-2"/>
        </w:rPr>
        <w:t>Демонстрации.</w:t>
      </w:r>
    </w:p>
    <w:p w14:paraId="420516F8" w14:textId="77777777" w:rsidR="000640A9" w:rsidRDefault="00B37D2D">
      <w:pPr>
        <w:pStyle w:val="a3"/>
        <w:jc w:val="left"/>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14:paraId="584F0095" w14:textId="77777777" w:rsidR="000640A9" w:rsidRDefault="00B37D2D">
      <w:pPr>
        <w:pStyle w:val="a3"/>
        <w:jc w:val="left"/>
      </w:pPr>
      <w:r>
        <w:t>Физические</w:t>
      </w:r>
      <w:r>
        <w:rPr>
          <w:spacing w:val="-5"/>
        </w:rPr>
        <w:t xml:space="preserve"> </w:t>
      </w:r>
      <w:r>
        <w:t>приборы</w:t>
      </w:r>
      <w:r>
        <w:rPr>
          <w:spacing w:val="-4"/>
        </w:rPr>
        <w:t xml:space="preserve"> </w:t>
      </w:r>
      <w:r>
        <w:t>и</w:t>
      </w:r>
      <w:r>
        <w:rPr>
          <w:spacing w:val="-6"/>
        </w:rPr>
        <w:t xml:space="preserve"> </w:t>
      </w:r>
      <w:r>
        <w:t>процедура</w:t>
      </w:r>
      <w:r>
        <w:rPr>
          <w:spacing w:val="-5"/>
        </w:rPr>
        <w:t xml:space="preserve"> </w:t>
      </w:r>
      <w:r>
        <w:t>прямых</w:t>
      </w:r>
      <w:r>
        <w:rPr>
          <w:spacing w:val="-3"/>
        </w:rPr>
        <w:t xml:space="preserve"> </w:t>
      </w:r>
      <w:r>
        <w:t>измерений</w:t>
      </w:r>
      <w:r>
        <w:rPr>
          <w:spacing w:val="-4"/>
        </w:rPr>
        <w:t xml:space="preserve"> </w:t>
      </w:r>
      <w:r>
        <w:t>аналоговым</w:t>
      </w:r>
      <w:r>
        <w:rPr>
          <w:spacing w:val="-5"/>
        </w:rPr>
        <w:t xml:space="preserve"> </w:t>
      </w:r>
      <w:r>
        <w:t>и</w:t>
      </w:r>
      <w:r>
        <w:rPr>
          <w:spacing w:val="-4"/>
        </w:rPr>
        <w:t xml:space="preserve"> </w:t>
      </w:r>
      <w:r>
        <w:t>цифровым</w:t>
      </w:r>
      <w:r>
        <w:rPr>
          <w:spacing w:val="-6"/>
        </w:rPr>
        <w:t xml:space="preserve"> </w:t>
      </w:r>
      <w:r>
        <w:t>прибором. Лабораторные работы и опыты.</w:t>
      </w:r>
    </w:p>
    <w:p w14:paraId="69D641D2" w14:textId="77777777" w:rsidR="000640A9" w:rsidRDefault="00B37D2D">
      <w:pPr>
        <w:pStyle w:val="a3"/>
        <w:ind w:right="3113"/>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14:paraId="5BA8127E" w14:textId="77777777" w:rsidR="000640A9" w:rsidRDefault="00B37D2D">
      <w:pPr>
        <w:pStyle w:val="a3"/>
        <w:spacing w:before="1"/>
        <w:ind w:right="5032"/>
        <w:jc w:val="left"/>
      </w:pPr>
      <w:r>
        <w:t>Измерение</w:t>
      </w:r>
      <w:r>
        <w:rPr>
          <w:spacing w:val="-8"/>
        </w:rPr>
        <w:t xml:space="preserve"> </w:t>
      </w:r>
      <w:r>
        <w:t>объёма</w:t>
      </w:r>
      <w:r>
        <w:rPr>
          <w:spacing w:val="-8"/>
        </w:rPr>
        <w:t xml:space="preserve"> </w:t>
      </w:r>
      <w:r>
        <w:t>жидкости</w:t>
      </w:r>
      <w:r>
        <w:rPr>
          <w:spacing w:val="-7"/>
        </w:rPr>
        <w:t xml:space="preserve"> </w:t>
      </w:r>
      <w:r>
        <w:t>и</w:t>
      </w:r>
      <w:r>
        <w:rPr>
          <w:spacing w:val="-9"/>
        </w:rPr>
        <w:t xml:space="preserve"> </w:t>
      </w:r>
      <w:r>
        <w:t>твёрдого</w:t>
      </w:r>
      <w:r>
        <w:rPr>
          <w:spacing w:val="-8"/>
        </w:rPr>
        <w:t xml:space="preserve"> </w:t>
      </w:r>
      <w:r>
        <w:t>тела. Определение размеров малых тел.</w:t>
      </w:r>
    </w:p>
    <w:p w14:paraId="59DA599E" w14:textId="77777777" w:rsidR="000640A9" w:rsidRDefault="00B37D2D">
      <w:pPr>
        <w:pStyle w:val="a3"/>
        <w:jc w:val="left"/>
      </w:pPr>
      <w:r>
        <w:t>Измерение температуры при помощи жидкостного термометра и датчика температуры. 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w:t>
      </w:r>
      <w:r>
        <w:rPr>
          <w:spacing w:val="40"/>
        </w:rPr>
        <w:t xml:space="preserve"> </w:t>
      </w:r>
      <w:r>
        <w:t>пущенного горизонтально, тем больше, чем больше высота пуска.</w:t>
      </w:r>
    </w:p>
    <w:p w14:paraId="28ACE72E" w14:textId="77777777" w:rsidR="000640A9" w:rsidRDefault="00B37D2D">
      <w:pPr>
        <w:pStyle w:val="a3"/>
        <w:jc w:val="left"/>
      </w:pPr>
      <w:r>
        <w:t>Первоначальные</w:t>
      </w:r>
      <w:r>
        <w:rPr>
          <w:spacing w:val="-6"/>
        </w:rPr>
        <w:t xml:space="preserve"> </w:t>
      </w:r>
      <w:r>
        <w:t>сведения</w:t>
      </w:r>
      <w:r>
        <w:rPr>
          <w:spacing w:val="-4"/>
        </w:rPr>
        <w:t xml:space="preserve"> </w:t>
      </w:r>
      <w:r>
        <w:t>о</w:t>
      </w:r>
      <w:r>
        <w:rPr>
          <w:spacing w:val="-4"/>
        </w:rPr>
        <w:t xml:space="preserve"> </w:t>
      </w:r>
      <w:r>
        <w:t>строении</w:t>
      </w:r>
      <w:r>
        <w:rPr>
          <w:spacing w:val="-4"/>
        </w:rPr>
        <w:t xml:space="preserve"> </w:t>
      </w:r>
      <w:r>
        <w:rPr>
          <w:spacing w:val="-2"/>
        </w:rPr>
        <w:t>вещества.</w:t>
      </w:r>
    </w:p>
    <w:p w14:paraId="0C2D8EF4" w14:textId="77777777" w:rsidR="000640A9" w:rsidRDefault="00B37D2D">
      <w:pPr>
        <w:pStyle w:val="a3"/>
        <w:ind w:right="569"/>
        <w:jc w:val="left"/>
      </w:pPr>
      <w:r>
        <w:t>Строение</w:t>
      </w:r>
      <w:r>
        <w:rPr>
          <w:spacing w:val="30"/>
        </w:rPr>
        <w:t xml:space="preserve"> </w:t>
      </w:r>
      <w:r>
        <w:t>вещества:</w:t>
      </w:r>
      <w:r>
        <w:rPr>
          <w:spacing w:val="32"/>
        </w:rPr>
        <w:t xml:space="preserve"> </w:t>
      </w:r>
      <w:r>
        <w:t>атомы</w:t>
      </w:r>
      <w:r>
        <w:rPr>
          <w:spacing w:val="31"/>
        </w:rPr>
        <w:t xml:space="preserve"> </w:t>
      </w:r>
      <w:r>
        <w:t>и</w:t>
      </w:r>
      <w:r>
        <w:rPr>
          <w:spacing w:val="32"/>
        </w:rPr>
        <w:t xml:space="preserve"> </w:t>
      </w:r>
      <w:r>
        <w:t>молекулы,</w:t>
      </w:r>
      <w:r>
        <w:rPr>
          <w:spacing w:val="31"/>
        </w:rPr>
        <w:t xml:space="preserve"> </w:t>
      </w:r>
      <w:r>
        <w:t>их</w:t>
      </w:r>
      <w:r>
        <w:rPr>
          <w:spacing w:val="33"/>
        </w:rPr>
        <w:t xml:space="preserve"> </w:t>
      </w:r>
      <w:r>
        <w:t>размеры.</w:t>
      </w:r>
      <w:r>
        <w:rPr>
          <w:spacing w:val="31"/>
        </w:rPr>
        <w:t xml:space="preserve"> </w:t>
      </w:r>
      <w:r>
        <w:t>Опыты,</w:t>
      </w:r>
      <w:r>
        <w:rPr>
          <w:spacing w:val="31"/>
        </w:rPr>
        <w:t xml:space="preserve"> </w:t>
      </w:r>
      <w:r>
        <w:t>доказывающие</w:t>
      </w:r>
      <w:r>
        <w:rPr>
          <w:spacing w:val="30"/>
        </w:rPr>
        <w:t xml:space="preserve"> </w:t>
      </w:r>
      <w:r>
        <w:t>дискретное строение вещества.</w:t>
      </w:r>
    </w:p>
    <w:p w14:paraId="4AD1E5CE" w14:textId="77777777" w:rsidR="000640A9" w:rsidRDefault="00B37D2D">
      <w:pPr>
        <w:pStyle w:val="a3"/>
        <w:ind w:right="562"/>
      </w:pPr>
      <w:r>
        <w:t>Движение частиц вещества. Связь скорости движения частиц с температурой.</w:t>
      </w:r>
      <w:r>
        <w:rPr>
          <w:spacing w:val="40"/>
        </w:rPr>
        <w:t xml:space="preserve"> </w:t>
      </w:r>
      <w:r>
        <w:t xml:space="preserve">Броуновское движение, диффузия. Взаимодействие частиц вещества: притяжение и </w:t>
      </w:r>
      <w:r>
        <w:rPr>
          <w:spacing w:val="-2"/>
        </w:rPr>
        <w:t>отталкивание.</w:t>
      </w:r>
    </w:p>
    <w:p w14:paraId="7169EE65" w14:textId="77777777" w:rsidR="000640A9" w:rsidRDefault="00B37D2D">
      <w:pPr>
        <w:pStyle w:val="a3"/>
        <w:ind w:right="562"/>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w:t>
      </w:r>
      <w:r>
        <w:rPr>
          <w:spacing w:val="40"/>
        </w:rPr>
        <w:t xml:space="preserve"> </w:t>
      </w:r>
      <w:r>
        <w:t>атомно-молекулярным строением. Особенности агрегатных состояний воды.</w:t>
      </w:r>
    </w:p>
    <w:p w14:paraId="07EB7B60" w14:textId="77777777" w:rsidR="000640A9" w:rsidRDefault="00B37D2D">
      <w:pPr>
        <w:pStyle w:val="a3"/>
        <w:jc w:val="left"/>
      </w:pPr>
      <w:r>
        <w:rPr>
          <w:spacing w:val="-2"/>
        </w:rPr>
        <w:t>Демонстрации.</w:t>
      </w:r>
    </w:p>
    <w:p w14:paraId="6FE8CDE4" w14:textId="77777777" w:rsidR="000640A9" w:rsidRDefault="00B37D2D">
      <w:pPr>
        <w:pStyle w:val="a3"/>
        <w:jc w:val="left"/>
      </w:pPr>
      <w:r>
        <w:t>Наблюдение</w:t>
      </w:r>
      <w:r>
        <w:rPr>
          <w:spacing w:val="-7"/>
        </w:rPr>
        <w:t xml:space="preserve"> </w:t>
      </w:r>
      <w:r>
        <w:t>броуновского</w:t>
      </w:r>
      <w:r>
        <w:rPr>
          <w:spacing w:val="-6"/>
        </w:rPr>
        <w:t xml:space="preserve"> </w:t>
      </w:r>
      <w:r>
        <w:rPr>
          <w:spacing w:val="-2"/>
        </w:rPr>
        <w:t>движения.</w:t>
      </w:r>
    </w:p>
    <w:p w14:paraId="512F90A0" w14:textId="77777777" w:rsidR="000640A9" w:rsidRDefault="000640A9">
      <w:pPr>
        <w:pStyle w:val="a3"/>
        <w:jc w:val="left"/>
        <w:sectPr w:rsidR="000640A9">
          <w:pgSz w:w="11910" w:h="16840"/>
          <w:pgMar w:top="1040" w:right="283" w:bottom="1200" w:left="1133" w:header="0" w:footer="993" w:gutter="0"/>
          <w:cols w:space="720"/>
        </w:sectPr>
      </w:pPr>
    </w:p>
    <w:p w14:paraId="28CC1A13" w14:textId="77777777" w:rsidR="000640A9" w:rsidRDefault="00B37D2D">
      <w:pPr>
        <w:pStyle w:val="a3"/>
        <w:spacing w:before="66"/>
        <w:jc w:val="left"/>
      </w:pPr>
      <w:r>
        <w:lastRenderedPageBreak/>
        <w:t>Наблюдение</w:t>
      </w:r>
      <w:r>
        <w:rPr>
          <w:spacing w:val="-6"/>
        </w:rPr>
        <w:t xml:space="preserve"> </w:t>
      </w:r>
      <w:r>
        <w:rPr>
          <w:spacing w:val="-2"/>
        </w:rPr>
        <w:t>диффузии.</w:t>
      </w:r>
    </w:p>
    <w:p w14:paraId="39111D79" w14:textId="77777777" w:rsidR="000640A9" w:rsidRDefault="00B37D2D">
      <w:pPr>
        <w:pStyle w:val="a3"/>
        <w:ind w:right="569"/>
        <w:jc w:val="left"/>
      </w:pPr>
      <w:r>
        <w:t>Наблюдение</w:t>
      </w:r>
      <w:r>
        <w:rPr>
          <w:spacing w:val="-7"/>
        </w:rPr>
        <w:t xml:space="preserve"> </w:t>
      </w:r>
      <w:r>
        <w:t>явлений,</w:t>
      </w:r>
      <w:r>
        <w:rPr>
          <w:spacing w:val="-6"/>
        </w:rPr>
        <w:t xml:space="preserve"> </w:t>
      </w:r>
      <w:r>
        <w:t>объясняющихся</w:t>
      </w:r>
      <w:r>
        <w:rPr>
          <w:spacing w:val="-6"/>
        </w:rPr>
        <w:t xml:space="preserve"> </w:t>
      </w:r>
      <w:r>
        <w:t>притяжением</w:t>
      </w:r>
      <w:r>
        <w:rPr>
          <w:spacing w:val="-7"/>
        </w:rPr>
        <w:t xml:space="preserve"> </w:t>
      </w:r>
      <w:r>
        <w:t>или</w:t>
      </w:r>
      <w:r>
        <w:rPr>
          <w:spacing w:val="-5"/>
        </w:rPr>
        <w:t xml:space="preserve"> </w:t>
      </w:r>
      <w:r>
        <w:t>отталкиванием</w:t>
      </w:r>
      <w:r>
        <w:rPr>
          <w:spacing w:val="-7"/>
        </w:rPr>
        <w:t xml:space="preserve"> </w:t>
      </w:r>
      <w:r>
        <w:t>частиц</w:t>
      </w:r>
      <w:r>
        <w:rPr>
          <w:spacing w:val="-6"/>
        </w:rPr>
        <w:t xml:space="preserve"> </w:t>
      </w:r>
      <w:r>
        <w:t>вещества. Лабораторные работы и опыты.</w:t>
      </w:r>
    </w:p>
    <w:p w14:paraId="60A48B3D" w14:textId="77777777" w:rsidR="000640A9" w:rsidRDefault="00B37D2D">
      <w:pPr>
        <w:pStyle w:val="a3"/>
        <w:spacing w:before="1"/>
        <w:ind w:right="2458"/>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14:paraId="237E8CA9" w14:textId="77777777" w:rsidR="000640A9" w:rsidRDefault="00B37D2D">
      <w:pPr>
        <w:pStyle w:val="a3"/>
        <w:ind w:right="2414"/>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Движение и взаимодействие тел.</w:t>
      </w:r>
    </w:p>
    <w:p w14:paraId="48E6FFA4" w14:textId="77777777" w:rsidR="000640A9" w:rsidRDefault="00B37D2D">
      <w:pPr>
        <w:pStyle w:val="a3"/>
        <w:jc w:val="left"/>
      </w:pPr>
      <w:r>
        <w:t>Механическое</w:t>
      </w:r>
      <w:r>
        <w:rPr>
          <w:spacing w:val="40"/>
        </w:rPr>
        <w:t xml:space="preserve"> </w:t>
      </w:r>
      <w:r>
        <w:t>движение.</w:t>
      </w:r>
      <w:r>
        <w:rPr>
          <w:spacing w:val="40"/>
        </w:rPr>
        <w:t xml:space="preserve"> </w:t>
      </w:r>
      <w:r>
        <w:t>Равномерное</w:t>
      </w:r>
      <w:r>
        <w:rPr>
          <w:spacing w:val="40"/>
        </w:rPr>
        <w:t xml:space="preserve"> </w:t>
      </w:r>
      <w:r>
        <w:t>и</w:t>
      </w:r>
      <w:r>
        <w:rPr>
          <w:spacing w:val="40"/>
        </w:rPr>
        <w:t xml:space="preserve"> </w:t>
      </w:r>
      <w:r>
        <w:t>неравномерное</w:t>
      </w:r>
      <w:r>
        <w:rPr>
          <w:spacing w:val="40"/>
        </w:rPr>
        <w:t xml:space="preserve"> </w:t>
      </w:r>
      <w:r>
        <w:t>движение.</w:t>
      </w:r>
      <w:r>
        <w:rPr>
          <w:spacing w:val="40"/>
        </w:rPr>
        <w:t xml:space="preserve"> </w:t>
      </w:r>
      <w:r>
        <w:t>Скорость.</w:t>
      </w:r>
      <w:r>
        <w:rPr>
          <w:spacing w:val="40"/>
        </w:rPr>
        <w:t xml:space="preserve"> </w:t>
      </w:r>
      <w:r>
        <w:t>Средняя скорость при неравномерном движении. Расчёт пути и времени движения.</w:t>
      </w:r>
    </w:p>
    <w:p w14:paraId="60EA2505" w14:textId="77777777" w:rsidR="000640A9" w:rsidRDefault="00B37D2D">
      <w:pPr>
        <w:pStyle w:val="a3"/>
        <w:ind w:right="55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19B26FB" w14:textId="77777777" w:rsidR="000640A9" w:rsidRDefault="00B37D2D">
      <w:pPr>
        <w:pStyle w:val="a3"/>
        <w:ind w:right="564"/>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w:t>
      </w:r>
      <w:r>
        <w:rPr>
          <w:spacing w:val="40"/>
        </w:rPr>
        <w:t xml:space="preserve"> </w:t>
      </w:r>
      <w:r>
        <w:t>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08332FD2" w14:textId="77777777" w:rsidR="000640A9" w:rsidRDefault="00B37D2D">
      <w:pPr>
        <w:pStyle w:val="a3"/>
        <w:jc w:val="left"/>
      </w:pPr>
      <w:r>
        <w:rPr>
          <w:spacing w:val="-2"/>
        </w:rPr>
        <w:t>Демонстрации.</w:t>
      </w:r>
    </w:p>
    <w:p w14:paraId="2EBE4D74" w14:textId="77777777" w:rsidR="000640A9" w:rsidRDefault="00B37D2D">
      <w:pPr>
        <w:pStyle w:val="a3"/>
        <w:ind w:right="4905"/>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14:paraId="55AE1D87" w14:textId="77777777" w:rsidR="000640A9" w:rsidRDefault="00B37D2D">
      <w:pPr>
        <w:pStyle w:val="a3"/>
        <w:spacing w:before="1"/>
        <w:ind w:right="3824"/>
        <w:jc w:val="left"/>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14:paraId="13AF9B56" w14:textId="77777777" w:rsidR="000640A9" w:rsidRDefault="00B37D2D">
      <w:pPr>
        <w:pStyle w:val="a3"/>
        <w:ind w:right="4905"/>
        <w:jc w:val="left"/>
      </w:pPr>
      <w:r>
        <w:t>Сложение</w:t>
      </w:r>
      <w:r>
        <w:rPr>
          <w:spacing w:val="-9"/>
        </w:rPr>
        <w:t xml:space="preserve"> </w:t>
      </w:r>
      <w:r>
        <w:t>сил,</w:t>
      </w:r>
      <w:r>
        <w:rPr>
          <w:spacing w:val="-8"/>
        </w:rPr>
        <w:t xml:space="preserve"> </w:t>
      </w:r>
      <w:r>
        <w:t>направленных</w:t>
      </w:r>
      <w:r>
        <w:rPr>
          <w:spacing w:val="-9"/>
        </w:rPr>
        <w:t xml:space="preserve"> </w:t>
      </w:r>
      <w:r>
        <w:t>по</w:t>
      </w:r>
      <w:r>
        <w:rPr>
          <w:spacing w:val="-8"/>
        </w:rPr>
        <w:t xml:space="preserve"> </w:t>
      </w:r>
      <w:r>
        <w:t>одной</w:t>
      </w:r>
      <w:r>
        <w:rPr>
          <w:spacing w:val="-8"/>
        </w:rPr>
        <w:t xml:space="preserve"> </w:t>
      </w:r>
      <w:r>
        <w:t>прямой. Лабораторные работы и опыты.</w:t>
      </w:r>
    </w:p>
    <w:p w14:paraId="52E6FD2B" w14:textId="77777777" w:rsidR="000640A9" w:rsidRDefault="00B37D2D">
      <w:pPr>
        <w:pStyle w:val="a3"/>
        <w:tabs>
          <w:tab w:val="left" w:pos="2185"/>
          <w:tab w:val="left" w:pos="3380"/>
          <w:tab w:val="left" w:pos="5083"/>
          <w:tab w:val="left" w:pos="6356"/>
          <w:tab w:val="left" w:pos="7467"/>
          <w:tab w:val="left" w:pos="7851"/>
          <w:tab w:val="left" w:pos="9175"/>
        </w:tabs>
        <w:ind w:right="567"/>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14:paraId="028B4D0A" w14:textId="77777777" w:rsidR="000640A9" w:rsidRDefault="00B37D2D">
      <w:pPr>
        <w:pStyle w:val="a3"/>
        <w:jc w:val="left"/>
      </w:pPr>
      <w:r>
        <w:t>Определение</w:t>
      </w:r>
      <w:r>
        <w:rPr>
          <w:spacing w:val="-6"/>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шарика</w:t>
      </w:r>
      <w:r>
        <w:rPr>
          <w:spacing w:val="-6"/>
        </w:rPr>
        <w:t xml:space="preserve"> </w:t>
      </w:r>
      <w:r>
        <w:t>по</w:t>
      </w:r>
      <w:r>
        <w:rPr>
          <w:spacing w:val="-5"/>
        </w:rPr>
        <w:t xml:space="preserve"> </w:t>
      </w:r>
      <w:r>
        <w:t>наклонной</w:t>
      </w:r>
      <w:r>
        <w:rPr>
          <w:spacing w:val="-5"/>
        </w:rPr>
        <w:t xml:space="preserve"> </w:t>
      </w:r>
      <w:r>
        <w:t>плоскости. Определение плотности твёрдого тела.</w:t>
      </w:r>
    </w:p>
    <w:p w14:paraId="35173A1F" w14:textId="77777777" w:rsidR="000640A9" w:rsidRDefault="00B37D2D">
      <w:pPr>
        <w:pStyle w:val="a3"/>
        <w:tabs>
          <w:tab w:val="left" w:pos="1619"/>
          <w:tab w:val="left" w:pos="3809"/>
          <w:tab w:val="left" w:pos="5341"/>
          <w:tab w:val="left" w:pos="6790"/>
          <w:tab w:val="left" w:pos="8481"/>
          <w:tab w:val="left" w:pos="9692"/>
        </w:tabs>
        <w:ind w:right="571"/>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14:paraId="571D87A9" w14:textId="77777777" w:rsidR="000640A9" w:rsidRDefault="00B37D2D">
      <w:pPr>
        <w:pStyle w:val="a3"/>
        <w:ind w:right="569"/>
        <w:jc w:val="left"/>
      </w:pPr>
      <w:r>
        <w:t>Опыты, демонстрирующие зависимость силы трения скольжения от веса тела и характера соприкасающихся поверхностей.</w:t>
      </w:r>
    </w:p>
    <w:p w14:paraId="22EA4B6B" w14:textId="77777777" w:rsidR="000640A9" w:rsidRDefault="00B37D2D">
      <w:pPr>
        <w:pStyle w:val="a3"/>
        <w:jc w:val="left"/>
      </w:pPr>
      <w:r>
        <w:t>Давление</w:t>
      </w:r>
      <w:r>
        <w:rPr>
          <w:spacing w:val="-3"/>
        </w:rPr>
        <w:t xml:space="preserve"> </w:t>
      </w:r>
      <w:r>
        <w:t>твёрдых</w:t>
      </w:r>
      <w:r>
        <w:rPr>
          <w:spacing w:val="-1"/>
        </w:rPr>
        <w:t xml:space="preserve"> </w:t>
      </w:r>
      <w:r>
        <w:t>тел,</w:t>
      </w:r>
      <w:r>
        <w:rPr>
          <w:spacing w:val="-1"/>
        </w:rPr>
        <w:t xml:space="preserve"> </w:t>
      </w:r>
      <w:r>
        <w:t>жидкостей</w:t>
      </w:r>
      <w:r>
        <w:rPr>
          <w:spacing w:val="-2"/>
        </w:rPr>
        <w:t xml:space="preserve"> </w:t>
      </w:r>
      <w:r>
        <w:t>и</w:t>
      </w:r>
      <w:r>
        <w:rPr>
          <w:spacing w:val="-1"/>
        </w:rPr>
        <w:t xml:space="preserve"> </w:t>
      </w:r>
      <w:r>
        <w:rPr>
          <w:spacing w:val="-2"/>
        </w:rPr>
        <w:t>газов.</w:t>
      </w:r>
    </w:p>
    <w:p w14:paraId="115C065D" w14:textId="77777777" w:rsidR="000640A9" w:rsidRDefault="00B37D2D">
      <w:pPr>
        <w:pStyle w:val="a3"/>
        <w:ind w:right="565"/>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14:paraId="126CE3FF" w14:textId="77777777" w:rsidR="000640A9" w:rsidRDefault="00B37D2D">
      <w:pPr>
        <w:pStyle w:val="a3"/>
        <w:spacing w:before="1"/>
        <w:ind w:right="569"/>
      </w:pPr>
      <w:r>
        <w:t>Атмосфера Земли и атмосферное</w:t>
      </w:r>
      <w:r>
        <w:rPr>
          <w:spacing w:val="-1"/>
        </w:rPr>
        <w:t xml:space="preserve"> </w:t>
      </w:r>
      <w:r>
        <w:t>давление. Причины</w:t>
      </w:r>
      <w:r>
        <w:rPr>
          <w:spacing w:val="-1"/>
        </w:rPr>
        <w:t xml:space="preserve"> </w:t>
      </w:r>
      <w:r>
        <w:t>существования</w:t>
      </w:r>
      <w:r>
        <w:rPr>
          <w:spacing w:val="-1"/>
        </w:rPr>
        <w:t xml:space="preserve"> </w:t>
      </w:r>
      <w:r>
        <w:t>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67368AD" w14:textId="77777777" w:rsidR="000640A9" w:rsidRDefault="00B37D2D">
      <w:pPr>
        <w:pStyle w:val="a3"/>
        <w:ind w:right="564"/>
      </w:pPr>
      <w:r>
        <w:t>Действие жидкости и газа на погружённое в них тело. Выталкивающая (архимедова) сила. Закон Архимеда. Плавание тел. Воздухоплавание.</w:t>
      </w:r>
    </w:p>
    <w:p w14:paraId="4483BA25" w14:textId="77777777" w:rsidR="000640A9" w:rsidRDefault="00B37D2D">
      <w:pPr>
        <w:pStyle w:val="a3"/>
        <w:jc w:val="left"/>
      </w:pPr>
      <w:r>
        <w:rPr>
          <w:spacing w:val="-2"/>
        </w:rPr>
        <w:t>Демонстрации.</w:t>
      </w:r>
    </w:p>
    <w:p w14:paraId="0C88FCAE" w14:textId="77777777" w:rsidR="000640A9" w:rsidRDefault="00B37D2D">
      <w:pPr>
        <w:pStyle w:val="a3"/>
        <w:ind w:right="5032"/>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14:paraId="7E524D83" w14:textId="77777777" w:rsidR="000640A9" w:rsidRDefault="00B37D2D">
      <w:pPr>
        <w:pStyle w:val="a3"/>
        <w:ind w:right="5886"/>
        <w:jc w:val="left"/>
      </w:pPr>
      <w:r>
        <w:t>Сообщающиеся</w:t>
      </w:r>
      <w:r>
        <w:rPr>
          <w:spacing w:val="-15"/>
        </w:rPr>
        <w:t xml:space="preserve"> </w:t>
      </w:r>
      <w:r>
        <w:t>сосуды. Гидравлический пресс.</w:t>
      </w:r>
    </w:p>
    <w:p w14:paraId="3674A489" w14:textId="77777777" w:rsidR="000640A9" w:rsidRDefault="00B37D2D">
      <w:pPr>
        <w:pStyle w:val="a3"/>
        <w:spacing w:before="1"/>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14:paraId="33D8DEAE" w14:textId="77777777" w:rsidR="000640A9" w:rsidRDefault="00B37D2D">
      <w:pPr>
        <w:pStyle w:val="a3"/>
        <w:ind w:right="569"/>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14:paraId="21E39AEB" w14:textId="77777777" w:rsidR="000640A9" w:rsidRDefault="000640A9">
      <w:pPr>
        <w:pStyle w:val="a3"/>
        <w:jc w:val="left"/>
        <w:sectPr w:rsidR="000640A9">
          <w:pgSz w:w="11910" w:h="16840"/>
          <w:pgMar w:top="1040" w:right="283" w:bottom="1200" w:left="1133" w:header="0" w:footer="993" w:gutter="0"/>
          <w:cols w:space="720"/>
        </w:sectPr>
      </w:pPr>
    </w:p>
    <w:p w14:paraId="33BAFDD1" w14:textId="77777777" w:rsidR="000640A9" w:rsidRDefault="00B37D2D">
      <w:pPr>
        <w:pStyle w:val="a3"/>
        <w:spacing w:before="66"/>
        <w:jc w:val="left"/>
      </w:pPr>
      <w:r>
        <w:lastRenderedPageBreak/>
        <w:t>Равенство</w:t>
      </w:r>
      <w:r>
        <w:rPr>
          <w:spacing w:val="-4"/>
        </w:rPr>
        <w:t xml:space="preserve"> </w:t>
      </w:r>
      <w:r>
        <w:t>выталкивающей</w:t>
      </w:r>
      <w:r>
        <w:rPr>
          <w:spacing w:val="-2"/>
        </w:rPr>
        <w:t xml:space="preserve"> </w:t>
      </w:r>
      <w:r>
        <w:t>силы</w:t>
      </w:r>
      <w:r>
        <w:rPr>
          <w:spacing w:val="-2"/>
        </w:rPr>
        <w:t xml:space="preserve"> </w:t>
      </w:r>
      <w:r>
        <w:t>весу</w:t>
      </w:r>
      <w:r>
        <w:rPr>
          <w:spacing w:val="-7"/>
        </w:rPr>
        <w:t xml:space="preserve"> </w:t>
      </w:r>
      <w:r>
        <w:t>вытесненной</w:t>
      </w:r>
      <w:r>
        <w:rPr>
          <w:spacing w:val="-1"/>
        </w:rPr>
        <w:t xml:space="preserve"> </w:t>
      </w:r>
      <w:r>
        <w:rPr>
          <w:spacing w:val="-2"/>
        </w:rPr>
        <w:t>жидкости.</w:t>
      </w:r>
    </w:p>
    <w:p w14:paraId="27A8099A" w14:textId="77777777" w:rsidR="000640A9" w:rsidRDefault="00B37D2D">
      <w:pPr>
        <w:pStyle w:val="a3"/>
        <w:jc w:val="left"/>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соотношения</w:t>
      </w:r>
      <w:r>
        <w:rPr>
          <w:spacing w:val="40"/>
        </w:rPr>
        <w:t xml:space="preserve"> </w:t>
      </w:r>
      <w:r>
        <w:t>плотностей тела и жидкости.</w:t>
      </w:r>
    </w:p>
    <w:p w14:paraId="74852824" w14:textId="77777777" w:rsidR="000640A9" w:rsidRDefault="00B37D2D">
      <w:pPr>
        <w:pStyle w:val="a3"/>
        <w:spacing w:before="1"/>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3361ED0F" w14:textId="77777777" w:rsidR="000640A9" w:rsidRDefault="00B37D2D">
      <w:pPr>
        <w:pStyle w:val="a3"/>
        <w:ind w:right="569"/>
        <w:jc w:val="left"/>
      </w:pPr>
      <w:r>
        <w:t>Исследование</w:t>
      </w:r>
      <w:r>
        <w:rPr>
          <w:spacing w:val="40"/>
        </w:rPr>
        <w:t xml:space="preserve"> </w:t>
      </w:r>
      <w:r>
        <w:t>зависимости</w:t>
      </w:r>
      <w:r>
        <w:rPr>
          <w:spacing w:val="40"/>
        </w:rPr>
        <w:t xml:space="preserve"> </w:t>
      </w:r>
      <w:r>
        <w:t>веса</w:t>
      </w:r>
      <w:r>
        <w:rPr>
          <w:spacing w:val="40"/>
        </w:rPr>
        <w:t xml:space="preserve"> </w:t>
      </w:r>
      <w:r>
        <w:t>тела</w:t>
      </w:r>
      <w:r>
        <w:rPr>
          <w:spacing w:val="40"/>
        </w:rPr>
        <w:t xml:space="preserve"> </w:t>
      </w:r>
      <w:r>
        <w:t>в</w:t>
      </w:r>
      <w:r>
        <w:rPr>
          <w:spacing w:val="40"/>
        </w:rPr>
        <w:t xml:space="preserve"> </w:t>
      </w:r>
      <w:r>
        <w:t>воде</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в</w:t>
      </w:r>
      <w:r>
        <w:rPr>
          <w:spacing w:val="40"/>
        </w:rPr>
        <w:t xml:space="preserve"> </w:t>
      </w:r>
      <w:r>
        <w:t>жидкость</w:t>
      </w:r>
      <w:r>
        <w:rPr>
          <w:spacing w:val="40"/>
        </w:rPr>
        <w:t xml:space="preserve"> </w:t>
      </w:r>
      <w:r>
        <w:t xml:space="preserve">части </w:t>
      </w:r>
      <w:r>
        <w:rPr>
          <w:spacing w:val="-2"/>
        </w:rPr>
        <w:t>тела.</w:t>
      </w:r>
    </w:p>
    <w:p w14:paraId="4ED01537" w14:textId="77777777" w:rsidR="000640A9" w:rsidRDefault="00B37D2D">
      <w:pPr>
        <w:pStyle w:val="a3"/>
        <w:ind w:right="569"/>
        <w:jc w:val="left"/>
      </w:pPr>
      <w:r>
        <w:t>Определение выталкивающей силы, действующей на тело, погружённое в жидкость. Проверка</w:t>
      </w:r>
      <w:r>
        <w:rPr>
          <w:spacing w:val="40"/>
        </w:rPr>
        <w:t xml:space="preserve"> </w:t>
      </w:r>
      <w:r>
        <w:t>независимости</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w:t>
      </w:r>
      <w:r>
        <w:rPr>
          <w:spacing w:val="40"/>
        </w:rPr>
        <w:t xml:space="preserve"> </w:t>
      </w:r>
      <w:r>
        <w:t>жидкости,</w:t>
      </w:r>
      <w:r>
        <w:rPr>
          <w:spacing w:val="40"/>
        </w:rPr>
        <w:t xml:space="preserve"> </w:t>
      </w:r>
      <w:r>
        <w:t>от массы тела.</w:t>
      </w:r>
    </w:p>
    <w:p w14:paraId="1FCAC4BC" w14:textId="77777777" w:rsidR="000640A9" w:rsidRDefault="00B37D2D">
      <w:pPr>
        <w:pStyle w:val="a3"/>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в жидкости, от объёма погружённой в жидкость части тела и от плотности жидкости.</w:t>
      </w:r>
    </w:p>
    <w:p w14:paraId="40EA2D66" w14:textId="77777777" w:rsidR="000640A9" w:rsidRDefault="00B37D2D">
      <w:pPr>
        <w:pStyle w:val="a3"/>
        <w:tabs>
          <w:tab w:val="left" w:pos="2679"/>
          <w:tab w:val="left" w:pos="4025"/>
          <w:tab w:val="left" w:pos="4706"/>
          <w:tab w:val="left" w:pos="6773"/>
          <w:tab w:val="left" w:pos="7684"/>
          <w:tab w:val="left" w:pos="8114"/>
          <w:tab w:val="left" w:pos="9709"/>
        </w:tabs>
        <w:ind w:right="566"/>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14:paraId="72DC785F" w14:textId="77777777" w:rsidR="000640A9" w:rsidRDefault="00B37D2D">
      <w:pPr>
        <w:pStyle w:val="a3"/>
        <w:ind w:right="5886"/>
        <w:jc w:val="left"/>
      </w:pPr>
      <w:r>
        <w:t>Работа и мощность. Энергия. Механическая</w:t>
      </w:r>
      <w:r>
        <w:rPr>
          <w:spacing w:val="-15"/>
        </w:rPr>
        <w:t xml:space="preserve"> </w:t>
      </w:r>
      <w:r>
        <w:t>работа.</w:t>
      </w:r>
      <w:r>
        <w:rPr>
          <w:spacing w:val="-15"/>
        </w:rPr>
        <w:t xml:space="preserve"> </w:t>
      </w:r>
      <w:r>
        <w:t>Мощность.</w:t>
      </w:r>
    </w:p>
    <w:p w14:paraId="0F02B7F2" w14:textId="77777777" w:rsidR="000640A9" w:rsidRDefault="00B37D2D">
      <w:pPr>
        <w:pStyle w:val="a3"/>
        <w:ind w:right="564"/>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w:t>
      </w:r>
      <w:r>
        <w:rPr>
          <w:spacing w:val="40"/>
        </w:rPr>
        <w:t xml:space="preserve"> </w:t>
      </w:r>
      <w:r>
        <w:t>механизмы в быту и технике.</w:t>
      </w:r>
    </w:p>
    <w:p w14:paraId="765773E3" w14:textId="77777777" w:rsidR="000640A9" w:rsidRDefault="00B37D2D">
      <w:pPr>
        <w:pStyle w:val="a3"/>
        <w:ind w:right="570"/>
      </w:pPr>
      <w:r>
        <w:t>Механическая энергия.</w:t>
      </w:r>
      <w:r>
        <w:rPr>
          <w:spacing w:val="-2"/>
        </w:rPr>
        <w:t xml:space="preserve"> </w:t>
      </w:r>
      <w:r>
        <w:t>Кинетическая и потенциальная энергия. Превращение</w:t>
      </w:r>
      <w:r>
        <w:rPr>
          <w:spacing w:val="-1"/>
        </w:rPr>
        <w:t xml:space="preserve"> </w:t>
      </w:r>
      <w:r>
        <w:t>одного вида механической энергии в другой. Закон сохранения энергии в механике.</w:t>
      </w:r>
    </w:p>
    <w:p w14:paraId="1405B56B" w14:textId="77777777" w:rsidR="000640A9" w:rsidRDefault="00B37D2D">
      <w:pPr>
        <w:pStyle w:val="a3"/>
        <w:spacing w:before="1"/>
        <w:jc w:val="left"/>
      </w:pPr>
      <w:r>
        <w:rPr>
          <w:spacing w:val="-2"/>
        </w:rPr>
        <w:t>Демонстрации.</w:t>
      </w:r>
    </w:p>
    <w:p w14:paraId="3A0D775A" w14:textId="77777777" w:rsidR="000640A9" w:rsidRDefault="00B37D2D">
      <w:pPr>
        <w:pStyle w:val="a3"/>
        <w:ind w:right="5886"/>
        <w:jc w:val="left"/>
      </w:pPr>
      <w:r>
        <w:t>Примеры</w:t>
      </w:r>
      <w:r>
        <w:rPr>
          <w:spacing w:val="-1"/>
        </w:rPr>
        <w:t xml:space="preserve"> </w:t>
      </w:r>
      <w:r>
        <w:t>простых механизмов. 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31A89B5A" w14:textId="77777777" w:rsidR="000640A9" w:rsidRDefault="00B37D2D">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2C5C9580" w14:textId="77777777" w:rsidR="000640A9" w:rsidRDefault="00B37D2D">
      <w:pPr>
        <w:pStyle w:val="a3"/>
        <w:ind w:right="5032"/>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14:paraId="76E0261D" w14:textId="77777777" w:rsidR="000640A9" w:rsidRDefault="00B37D2D">
      <w:pPr>
        <w:pStyle w:val="a3"/>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14:paraId="102325D7" w14:textId="77777777" w:rsidR="000640A9" w:rsidRDefault="00B37D2D">
      <w:pPr>
        <w:pStyle w:val="2"/>
        <w:jc w:val="left"/>
      </w:pPr>
      <w:r>
        <w:t>Содержание</w:t>
      </w:r>
      <w:r>
        <w:rPr>
          <w:spacing w:val="-3"/>
        </w:rPr>
        <w:t xml:space="preserve"> </w:t>
      </w:r>
      <w:r>
        <w:t>обучения</w:t>
      </w:r>
      <w:r>
        <w:rPr>
          <w:spacing w:val="-2"/>
        </w:rPr>
        <w:t xml:space="preserve"> </w:t>
      </w:r>
      <w:r>
        <w:t>в</w:t>
      </w:r>
      <w:r>
        <w:rPr>
          <w:spacing w:val="-2"/>
        </w:rPr>
        <w:t xml:space="preserve"> </w:t>
      </w:r>
      <w:r>
        <w:t>8</w:t>
      </w:r>
      <w:r>
        <w:rPr>
          <w:spacing w:val="-1"/>
        </w:rPr>
        <w:t xml:space="preserve"> </w:t>
      </w:r>
      <w:r>
        <w:rPr>
          <w:spacing w:val="-2"/>
        </w:rPr>
        <w:t>классе.</w:t>
      </w:r>
    </w:p>
    <w:p w14:paraId="2F6F73F6" w14:textId="77777777" w:rsidR="000640A9" w:rsidRDefault="00B37D2D">
      <w:pPr>
        <w:pStyle w:val="a3"/>
        <w:spacing w:line="274" w:lineRule="exact"/>
        <w:jc w:val="left"/>
      </w:pPr>
      <w:r>
        <w:t>Тепловые</w:t>
      </w:r>
      <w:r>
        <w:rPr>
          <w:spacing w:val="-4"/>
        </w:rPr>
        <w:t xml:space="preserve"> </w:t>
      </w:r>
      <w:r>
        <w:rPr>
          <w:spacing w:val="-2"/>
        </w:rPr>
        <w:t>явления.</w:t>
      </w:r>
    </w:p>
    <w:p w14:paraId="61C06973" w14:textId="77777777" w:rsidR="000640A9" w:rsidRDefault="00B37D2D">
      <w:pPr>
        <w:pStyle w:val="a3"/>
        <w:ind w:right="564"/>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14:paraId="2D9A4CC0" w14:textId="77777777" w:rsidR="000640A9" w:rsidRDefault="00B37D2D">
      <w:pPr>
        <w:pStyle w:val="a3"/>
        <w:ind w:right="565"/>
      </w:pPr>
      <w:r>
        <w:t>Модели твёрдого, жидкого и газообразного состояний вещества. Кристаллические и аморфные тела. Объяснение свойств газов, жидкостей и твёрдых тел</w:t>
      </w:r>
      <w:r>
        <w:rPr>
          <w:spacing w:val="-1"/>
        </w:rPr>
        <w:t xml:space="preserve"> </w:t>
      </w:r>
      <w:r>
        <w:t>на основе положений молекулярно-кинетической теории. Смачивание и капиллярные явления. Тепловое расширение и сжатие.</w:t>
      </w:r>
    </w:p>
    <w:p w14:paraId="137F31C7" w14:textId="77777777" w:rsidR="000640A9" w:rsidRDefault="00B37D2D">
      <w:pPr>
        <w:pStyle w:val="a3"/>
        <w:spacing w:before="1"/>
        <w:ind w:right="566"/>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11A55279" w14:textId="77777777" w:rsidR="000640A9" w:rsidRDefault="00B37D2D">
      <w:pPr>
        <w:pStyle w:val="a3"/>
        <w:ind w:right="56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0E59A1C2" w14:textId="77777777" w:rsidR="000640A9" w:rsidRDefault="00B37D2D">
      <w:pPr>
        <w:pStyle w:val="a3"/>
      </w:pPr>
      <w:r>
        <w:t>Влажность</w:t>
      </w:r>
      <w:r>
        <w:rPr>
          <w:spacing w:val="-5"/>
        </w:rPr>
        <w:t xml:space="preserve"> </w:t>
      </w:r>
      <w:r>
        <w:rPr>
          <w:spacing w:val="-2"/>
        </w:rPr>
        <w:t>воздуха.</w:t>
      </w:r>
    </w:p>
    <w:p w14:paraId="1F9F52FD" w14:textId="77777777" w:rsidR="000640A9" w:rsidRDefault="00B37D2D">
      <w:pPr>
        <w:pStyle w:val="a3"/>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14:paraId="3E3F80A3" w14:textId="77777777" w:rsidR="000640A9" w:rsidRDefault="00B37D2D">
      <w:pPr>
        <w:pStyle w:val="a3"/>
        <w:ind w:right="569"/>
      </w:pPr>
      <w:r>
        <w:t>Принципы работы тепловых двигателей КПД теплового двигателя. Тепловые двигатели и защита окружающей среды.</w:t>
      </w:r>
    </w:p>
    <w:p w14:paraId="2536C70E" w14:textId="77777777" w:rsidR="000640A9" w:rsidRDefault="00B37D2D">
      <w:pPr>
        <w:pStyle w:val="a3"/>
        <w:ind w:right="3248"/>
      </w:pPr>
      <w:r>
        <w:t>Закон</w:t>
      </w:r>
      <w:r>
        <w:rPr>
          <w:spacing w:val="-5"/>
        </w:rPr>
        <w:t xml:space="preserve"> </w:t>
      </w:r>
      <w:r>
        <w:t>сохранения</w:t>
      </w:r>
      <w:r>
        <w:rPr>
          <w:spacing w:val="-5"/>
        </w:rPr>
        <w:t xml:space="preserve"> </w:t>
      </w:r>
      <w:r>
        <w:t>и</w:t>
      </w:r>
      <w:r>
        <w:rPr>
          <w:spacing w:val="-7"/>
        </w:rPr>
        <w:t xml:space="preserve"> </w:t>
      </w:r>
      <w:r>
        <w:t>превращения</w:t>
      </w:r>
      <w:r>
        <w:rPr>
          <w:spacing w:val="-5"/>
        </w:rPr>
        <w:t xml:space="preserve"> </w:t>
      </w:r>
      <w:r>
        <w:t>энергии</w:t>
      </w:r>
      <w:r>
        <w:rPr>
          <w:spacing w:val="-5"/>
        </w:rPr>
        <w:t xml:space="preserve"> </w:t>
      </w:r>
      <w:r>
        <w:t>в</w:t>
      </w:r>
      <w:r>
        <w:rPr>
          <w:spacing w:val="-6"/>
        </w:rPr>
        <w:t xml:space="preserve"> </w:t>
      </w:r>
      <w:r>
        <w:t>тепловых</w:t>
      </w:r>
      <w:r>
        <w:rPr>
          <w:spacing w:val="-4"/>
        </w:rPr>
        <w:t xml:space="preserve"> </w:t>
      </w:r>
      <w:r>
        <w:t xml:space="preserve">процессах. </w:t>
      </w:r>
      <w:r>
        <w:rPr>
          <w:spacing w:val="-2"/>
        </w:rPr>
        <w:t>Демонстрации.</w:t>
      </w:r>
    </w:p>
    <w:p w14:paraId="417F35C2" w14:textId="77777777" w:rsidR="000640A9" w:rsidRDefault="000640A9">
      <w:pPr>
        <w:pStyle w:val="a3"/>
        <w:sectPr w:rsidR="000640A9">
          <w:pgSz w:w="11910" w:h="16840"/>
          <w:pgMar w:top="1040" w:right="283" w:bottom="1200" w:left="1133" w:header="0" w:footer="993" w:gutter="0"/>
          <w:cols w:space="720"/>
        </w:sectPr>
      </w:pPr>
    </w:p>
    <w:p w14:paraId="483E2CDE" w14:textId="77777777" w:rsidR="000640A9" w:rsidRDefault="00B37D2D">
      <w:pPr>
        <w:pStyle w:val="a3"/>
        <w:spacing w:before="66"/>
        <w:ind w:right="5032"/>
        <w:jc w:val="left"/>
      </w:pPr>
      <w:r>
        <w:lastRenderedPageBreak/>
        <w:t>Наблюдение</w:t>
      </w:r>
      <w:r>
        <w:rPr>
          <w:spacing w:val="-15"/>
        </w:rPr>
        <w:t xml:space="preserve"> </w:t>
      </w:r>
      <w:r>
        <w:t>броуновского</w:t>
      </w:r>
      <w:r>
        <w:rPr>
          <w:spacing w:val="-15"/>
        </w:rPr>
        <w:t xml:space="preserve"> </w:t>
      </w:r>
      <w:r>
        <w:t>движения. Наблюдение диффузии.</w:t>
      </w:r>
    </w:p>
    <w:p w14:paraId="144C0EE0" w14:textId="77777777" w:rsidR="000640A9" w:rsidRDefault="00B37D2D">
      <w:pPr>
        <w:pStyle w:val="a3"/>
        <w:ind w:right="3824"/>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14:paraId="44E37321" w14:textId="77777777" w:rsidR="000640A9" w:rsidRDefault="00B37D2D">
      <w:pPr>
        <w:pStyle w:val="a3"/>
        <w:spacing w:before="1"/>
        <w:ind w:right="999"/>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14:paraId="64C484F7" w14:textId="77777777" w:rsidR="000640A9" w:rsidRDefault="00B37D2D">
      <w:pPr>
        <w:pStyle w:val="a3"/>
        <w:jc w:val="left"/>
      </w:pPr>
      <w:r>
        <w:t>Виды</w:t>
      </w:r>
      <w:r>
        <w:rPr>
          <w:spacing w:val="-2"/>
        </w:rPr>
        <w:t xml:space="preserve"> теплопередачи.</w:t>
      </w:r>
    </w:p>
    <w:p w14:paraId="622DD89C" w14:textId="77777777" w:rsidR="000640A9" w:rsidRDefault="00B37D2D">
      <w:pPr>
        <w:pStyle w:val="a3"/>
        <w:jc w:val="left"/>
      </w:pPr>
      <w:r>
        <w:t>Охлаждение</w:t>
      </w:r>
      <w:r>
        <w:rPr>
          <w:spacing w:val="-4"/>
        </w:rPr>
        <w:t xml:space="preserve"> </w:t>
      </w:r>
      <w:r>
        <w:t>при</w:t>
      </w:r>
      <w:r>
        <w:rPr>
          <w:spacing w:val="-3"/>
        </w:rPr>
        <w:t xml:space="preserve"> </w:t>
      </w:r>
      <w:r>
        <w:t>совершении</w:t>
      </w:r>
      <w:r>
        <w:rPr>
          <w:spacing w:val="-2"/>
        </w:rPr>
        <w:t xml:space="preserve"> работы.</w:t>
      </w:r>
    </w:p>
    <w:p w14:paraId="13DBD38F" w14:textId="77777777" w:rsidR="000640A9" w:rsidRDefault="00B37D2D">
      <w:pPr>
        <w:pStyle w:val="a3"/>
        <w:ind w:right="320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14:paraId="734FC43A" w14:textId="77777777" w:rsidR="000640A9" w:rsidRDefault="00B37D2D">
      <w:pPr>
        <w:pStyle w:val="a3"/>
        <w:jc w:val="left"/>
      </w:pPr>
      <w:r>
        <w:t>Наблюдение</w:t>
      </w:r>
      <w:r>
        <w:rPr>
          <w:spacing w:val="-6"/>
        </w:rPr>
        <w:t xml:space="preserve"> </w:t>
      </w:r>
      <w:r>
        <w:rPr>
          <w:spacing w:val="-2"/>
        </w:rPr>
        <w:t>кипения.</w:t>
      </w:r>
    </w:p>
    <w:p w14:paraId="5627D683" w14:textId="77777777" w:rsidR="000640A9" w:rsidRDefault="00B37D2D">
      <w:pPr>
        <w:pStyle w:val="a3"/>
        <w:ind w:right="3824"/>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14:paraId="515D39BA" w14:textId="77777777" w:rsidR="000640A9" w:rsidRDefault="00B37D2D">
      <w:pPr>
        <w:pStyle w:val="a3"/>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007C821F" w14:textId="77777777" w:rsidR="000640A9" w:rsidRDefault="00B37D2D">
      <w:pPr>
        <w:pStyle w:val="a3"/>
        <w:ind w:right="2414"/>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14:paraId="439881CE" w14:textId="77777777" w:rsidR="000640A9" w:rsidRDefault="00B37D2D">
      <w:pPr>
        <w:pStyle w:val="a3"/>
        <w:ind w:right="563"/>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 тел. Определение давления воздуха в баллоне шприца.</w:t>
      </w:r>
    </w:p>
    <w:p w14:paraId="4CB88B8F" w14:textId="77777777" w:rsidR="000640A9" w:rsidRDefault="00B37D2D">
      <w:pPr>
        <w:pStyle w:val="a3"/>
        <w:jc w:val="left"/>
      </w:pPr>
      <w:r>
        <w:t xml:space="preserve">Опыты, демонстрирующие зависимость давления воздуха от его объёма и нагревания или </w:t>
      </w:r>
      <w:r>
        <w:rPr>
          <w:spacing w:val="-2"/>
        </w:rPr>
        <w:t>охлаждения.</w:t>
      </w:r>
    </w:p>
    <w:p w14:paraId="5ECEDC71" w14:textId="77777777" w:rsidR="000640A9" w:rsidRDefault="00B37D2D">
      <w:pPr>
        <w:pStyle w:val="a3"/>
        <w:spacing w:before="1"/>
        <w:ind w:right="569"/>
        <w:jc w:val="left"/>
      </w:pPr>
      <w:r>
        <w:t>Проверка гипотезы линейной зависимости длины столбика жидкости в термометрической трубке от температуры.</w:t>
      </w:r>
    </w:p>
    <w:p w14:paraId="40EBBFAE" w14:textId="77777777" w:rsidR="000640A9" w:rsidRDefault="00B37D2D">
      <w:pPr>
        <w:pStyle w:val="a3"/>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14:paraId="2F254DE1" w14:textId="77777777" w:rsidR="000640A9" w:rsidRDefault="00B37D2D">
      <w:pPr>
        <w:pStyle w:val="a3"/>
        <w:ind w:right="1966"/>
        <w:jc w:val="left"/>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7"/>
        </w:rPr>
        <w:t xml:space="preserve"> </w:t>
      </w:r>
      <w:r>
        <w:t>холодной</w:t>
      </w:r>
      <w:r>
        <w:rPr>
          <w:spacing w:val="-7"/>
        </w:rPr>
        <w:t xml:space="preserve"> </w:t>
      </w:r>
      <w:r>
        <w:t>и</w:t>
      </w:r>
      <w:r>
        <w:rPr>
          <w:spacing w:val="-5"/>
        </w:rPr>
        <w:t xml:space="preserve"> </w:t>
      </w:r>
      <w:r>
        <w:t xml:space="preserve">горячей </w:t>
      </w:r>
      <w:r>
        <w:rPr>
          <w:spacing w:val="-2"/>
        </w:rPr>
        <w:t>воды.</w:t>
      </w:r>
    </w:p>
    <w:p w14:paraId="45297825" w14:textId="77777777" w:rsidR="000640A9" w:rsidRDefault="00B37D2D">
      <w:pPr>
        <w:pStyle w:val="a3"/>
        <w:ind w:right="569"/>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 металлическим цилиндром.</w:t>
      </w:r>
    </w:p>
    <w:p w14:paraId="62F30140" w14:textId="77777777" w:rsidR="000640A9" w:rsidRDefault="00B37D2D">
      <w:pPr>
        <w:pStyle w:val="a3"/>
        <w:ind w:right="4905"/>
        <w:jc w:val="left"/>
      </w:pPr>
      <w:r>
        <w:t>Определение</w:t>
      </w:r>
      <w:r>
        <w:rPr>
          <w:spacing w:val="-11"/>
        </w:rPr>
        <w:t xml:space="preserve"> </w:t>
      </w:r>
      <w:r>
        <w:t>удельной</w:t>
      </w:r>
      <w:r>
        <w:rPr>
          <w:spacing w:val="-12"/>
        </w:rPr>
        <w:t xml:space="preserve"> </w:t>
      </w:r>
      <w:r>
        <w:t>теплоёмкости</w:t>
      </w:r>
      <w:r>
        <w:rPr>
          <w:spacing w:val="-11"/>
        </w:rPr>
        <w:t xml:space="preserve"> </w:t>
      </w:r>
      <w:r>
        <w:t>вещества. Исследование процесса испарения.</w:t>
      </w:r>
    </w:p>
    <w:p w14:paraId="1F83DDFA" w14:textId="77777777" w:rsidR="000640A9" w:rsidRDefault="00B37D2D">
      <w:pPr>
        <w:pStyle w:val="a3"/>
        <w:ind w:right="4920"/>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 удельной</w:t>
      </w:r>
      <w:r>
        <w:rPr>
          <w:spacing w:val="-1"/>
        </w:rPr>
        <w:t xml:space="preserve"> </w:t>
      </w:r>
      <w:r>
        <w:t>теплоты</w:t>
      </w:r>
      <w:r>
        <w:rPr>
          <w:spacing w:val="-1"/>
        </w:rPr>
        <w:t xml:space="preserve"> </w:t>
      </w:r>
      <w:r>
        <w:t>плавления</w:t>
      </w:r>
      <w:r>
        <w:rPr>
          <w:spacing w:val="-1"/>
        </w:rPr>
        <w:t xml:space="preserve"> </w:t>
      </w:r>
      <w:r>
        <w:t>льда. Электрические и магнитные явления.</w:t>
      </w:r>
    </w:p>
    <w:p w14:paraId="20E77E9D" w14:textId="77777777" w:rsidR="000640A9" w:rsidRDefault="00B37D2D">
      <w:pPr>
        <w:pStyle w:val="a3"/>
        <w:ind w:right="569"/>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BF108C0" w14:textId="77777777" w:rsidR="000640A9" w:rsidRDefault="00B37D2D">
      <w:pPr>
        <w:pStyle w:val="a3"/>
        <w:spacing w:before="1"/>
        <w:ind w:right="562"/>
      </w:pPr>
      <w:r>
        <w:t>Электрическое поле. Напряжённость электрического поля. Принцип суперпозиции электрических полей (на качественном уровне).</w:t>
      </w:r>
    </w:p>
    <w:p w14:paraId="18E9A50A" w14:textId="77777777" w:rsidR="000640A9" w:rsidRDefault="00B37D2D">
      <w:pPr>
        <w:pStyle w:val="a3"/>
        <w:ind w:right="567"/>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566D2AB4" w14:textId="77777777" w:rsidR="000640A9" w:rsidRDefault="00B37D2D">
      <w:pPr>
        <w:pStyle w:val="a3"/>
        <w:ind w:right="56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50C0C77" w14:textId="77777777" w:rsidR="000640A9" w:rsidRDefault="00B37D2D">
      <w:pPr>
        <w:pStyle w:val="a3"/>
        <w:ind w:right="56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2A46F93D" w14:textId="77777777" w:rsidR="000640A9" w:rsidRDefault="00B37D2D">
      <w:pPr>
        <w:pStyle w:val="a3"/>
        <w:ind w:right="565"/>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7FD461FD" w14:textId="77777777" w:rsidR="000640A9" w:rsidRDefault="00B37D2D">
      <w:pPr>
        <w:pStyle w:val="a3"/>
        <w:spacing w:before="1"/>
        <w:ind w:right="563"/>
      </w:pPr>
      <w:r>
        <w:t>Постоянные</w:t>
      </w:r>
      <w:r>
        <w:rPr>
          <w:spacing w:val="-5"/>
        </w:rPr>
        <w:t xml:space="preserve"> </w:t>
      </w:r>
      <w:r>
        <w:t>магниты.</w:t>
      </w:r>
      <w:r>
        <w:rPr>
          <w:spacing w:val="-5"/>
        </w:rPr>
        <w:t xml:space="preserve"> </w:t>
      </w:r>
      <w:r>
        <w:t>Взаимодействие</w:t>
      </w:r>
      <w:r>
        <w:rPr>
          <w:spacing w:val="-4"/>
        </w:rPr>
        <w:t xml:space="preserve"> </w:t>
      </w:r>
      <w:r>
        <w:t>постоянных</w:t>
      </w:r>
      <w:r>
        <w:rPr>
          <w:spacing w:val="-1"/>
        </w:rPr>
        <w:t xml:space="preserve"> </w:t>
      </w:r>
      <w:r>
        <w:t>магнитов.</w:t>
      </w:r>
      <w:r>
        <w:rPr>
          <w:spacing w:val="-3"/>
        </w:rPr>
        <w:t xml:space="preserve"> </w:t>
      </w:r>
      <w:r>
        <w:t>Магнитное</w:t>
      </w:r>
      <w:r>
        <w:rPr>
          <w:spacing w:val="-4"/>
        </w:rPr>
        <w:t xml:space="preserve"> </w:t>
      </w:r>
      <w:r>
        <w:t>поле.</w:t>
      </w:r>
      <w:r>
        <w:rPr>
          <w:spacing w:val="-3"/>
        </w:rPr>
        <w:t xml:space="preserve"> </w:t>
      </w:r>
      <w:r>
        <w:t xml:space="preserve">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w:t>
      </w:r>
      <w:proofErr w:type="gramStart"/>
      <w:r>
        <w:t>на</w:t>
      </w:r>
      <w:r>
        <w:rPr>
          <w:spacing w:val="80"/>
        </w:rPr>
        <w:t xml:space="preserve">  </w:t>
      </w:r>
      <w:r>
        <w:t>проводник</w:t>
      </w:r>
      <w:proofErr w:type="gramEnd"/>
      <w:r>
        <w:rPr>
          <w:spacing w:val="80"/>
        </w:rPr>
        <w:t xml:space="preserve">  </w:t>
      </w:r>
      <w:r>
        <w:t>с</w:t>
      </w:r>
      <w:r>
        <w:rPr>
          <w:spacing w:val="80"/>
        </w:rPr>
        <w:t xml:space="preserve">  </w:t>
      </w:r>
      <w:r>
        <w:t>током.</w:t>
      </w:r>
      <w:r>
        <w:rPr>
          <w:spacing w:val="80"/>
        </w:rPr>
        <w:t xml:space="preserve">  </w:t>
      </w:r>
      <w:proofErr w:type="gramStart"/>
      <w:r>
        <w:t>Электродвигатель</w:t>
      </w:r>
      <w:r>
        <w:rPr>
          <w:spacing w:val="80"/>
        </w:rPr>
        <w:t xml:space="preserve">  </w:t>
      </w:r>
      <w:r>
        <w:t>постоянного</w:t>
      </w:r>
      <w:proofErr w:type="gramEnd"/>
      <w:r>
        <w:rPr>
          <w:spacing w:val="80"/>
        </w:rPr>
        <w:t xml:space="preserve">  </w:t>
      </w:r>
      <w:r>
        <w:t>тока.</w:t>
      </w:r>
      <w:r>
        <w:rPr>
          <w:spacing w:val="80"/>
        </w:rPr>
        <w:t xml:space="preserve">  </w:t>
      </w:r>
      <w:r>
        <w:t>Использование</w:t>
      </w:r>
    </w:p>
    <w:p w14:paraId="11C01608" w14:textId="77777777" w:rsidR="000640A9" w:rsidRDefault="000640A9">
      <w:pPr>
        <w:pStyle w:val="a3"/>
        <w:sectPr w:rsidR="000640A9">
          <w:pgSz w:w="11910" w:h="16840"/>
          <w:pgMar w:top="1040" w:right="283" w:bottom="1200" w:left="1133" w:header="0" w:footer="993" w:gutter="0"/>
          <w:cols w:space="720"/>
        </w:sectPr>
      </w:pPr>
    </w:p>
    <w:p w14:paraId="1119F2C5" w14:textId="77777777" w:rsidR="000640A9" w:rsidRDefault="00B37D2D">
      <w:pPr>
        <w:pStyle w:val="a3"/>
        <w:spacing w:before="66"/>
      </w:pPr>
      <w:r>
        <w:lastRenderedPageBreak/>
        <w:t>электродвигателей</w:t>
      </w:r>
      <w:r>
        <w:rPr>
          <w:spacing w:val="-6"/>
        </w:rPr>
        <w:t xml:space="preserve"> </w:t>
      </w:r>
      <w:r>
        <w:t>в</w:t>
      </w:r>
      <w:r>
        <w:rPr>
          <w:spacing w:val="-5"/>
        </w:rPr>
        <w:t xml:space="preserve"> </w:t>
      </w:r>
      <w:r>
        <w:t>технических устройствах</w:t>
      </w:r>
      <w:r>
        <w:rPr>
          <w:spacing w:val="-1"/>
        </w:rPr>
        <w:t xml:space="preserve"> </w:t>
      </w:r>
      <w:r>
        <w:t>и</w:t>
      </w:r>
      <w:r>
        <w:rPr>
          <w:spacing w:val="-4"/>
        </w:rPr>
        <w:t xml:space="preserve"> </w:t>
      </w:r>
      <w:r>
        <w:t>на</w:t>
      </w:r>
      <w:r>
        <w:rPr>
          <w:spacing w:val="-4"/>
        </w:rPr>
        <w:t xml:space="preserve"> </w:t>
      </w:r>
      <w:r>
        <w:rPr>
          <w:spacing w:val="-2"/>
        </w:rPr>
        <w:t>транспорте.</w:t>
      </w:r>
    </w:p>
    <w:p w14:paraId="2B833C72" w14:textId="77777777" w:rsidR="000640A9" w:rsidRDefault="00B37D2D">
      <w:pPr>
        <w:pStyle w:val="a3"/>
        <w:ind w:right="567"/>
      </w:pPr>
      <w:r>
        <w:t>Опыты Фарадея. Явление электромагнитной индукции. Правило Ленца.</w:t>
      </w:r>
      <w:r>
        <w:rPr>
          <w:spacing w:val="40"/>
        </w:rPr>
        <w:t xml:space="preserve"> </w:t>
      </w:r>
      <w:r>
        <w:t>Электрогенератор. Способы получения электрической энергии. Электростанции на возобновляемых источниках энергии.</w:t>
      </w:r>
    </w:p>
    <w:p w14:paraId="64B2A2D3" w14:textId="77777777" w:rsidR="000640A9" w:rsidRDefault="00B37D2D">
      <w:pPr>
        <w:pStyle w:val="a3"/>
        <w:spacing w:before="1"/>
        <w:ind w:right="7460"/>
        <w:jc w:val="left"/>
      </w:pPr>
      <w:r>
        <w:rPr>
          <w:spacing w:val="-2"/>
        </w:rPr>
        <w:t xml:space="preserve">Демонстрации. </w:t>
      </w:r>
      <w:r>
        <w:t>Электризация</w:t>
      </w:r>
      <w:r>
        <w:rPr>
          <w:spacing w:val="-15"/>
        </w:rPr>
        <w:t xml:space="preserve"> </w:t>
      </w:r>
      <w:r>
        <w:t>тел.</w:t>
      </w:r>
    </w:p>
    <w:p w14:paraId="341D6872" w14:textId="77777777" w:rsidR="000640A9" w:rsidRDefault="00B37D2D">
      <w:pPr>
        <w:pStyle w:val="a3"/>
        <w:ind w:right="2414"/>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14:paraId="673CB78D" w14:textId="77777777" w:rsidR="000640A9" w:rsidRDefault="00B37D2D">
      <w:pPr>
        <w:pStyle w:val="a3"/>
        <w:jc w:val="left"/>
      </w:pPr>
      <w:r>
        <w:t>Электростатическая</w:t>
      </w:r>
      <w:r>
        <w:rPr>
          <w:spacing w:val="-11"/>
        </w:rPr>
        <w:t xml:space="preserve"> </w:t>
      </w:r>
      <w:r>
        <w:rPr>
          <w:spacing w:val="-2"/>
        </w:rPr>
        <w:t>индукция.</w:t>
      </w:r>
    </w:p>
    <w:p w14:paraId="1F5A89C5" w14:textId="77777777" w:rsidR="000640A9" w:rsidRDefault="00B37D2D">
      <w:pPr>
        <w:pStyle w:val="a3"/>
        <w:ind w:right="5032"/>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14:paraId="6F641378" w14:textId="77777777" w:rsidR="000640A9" w:rsidRDefault="00B37D2D">
      <w:pPr>
        <w:pStyle w:val="a3"/>
        <w:ind w:right="3824"/>
        <w:jc w:val="left"/>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14:paraId="6D4BD8AE" w14:textId="77777777" w:rsidR="000640A9" w:rsidRDefault="00B37D2D">
      <w:pPr>
        <w:pStyle w:val="a3"/>
        <w:ind w:right="6590"/>
        <w:jc w:val="left"/>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 xml:space="preserve">жидкости. Г </w:t>
      </w:r>
      <w:proofErr w:type="spellStart"/>
      <w:r>
        <w:t>азовый</w:t>
      </w:r>
      <w:proofErr w:type="spellEnd"/>
      <w:r>
        <w:t xml:space="preserve"> разряд.</w:t>
      </w:r>
    </w:p>
    <w:p w14:paraId="11C46F3E" w14:textId="77777777" w:rsidR="000640A9" w:rsidRDefault="00B37D2D">
      <w:pPr>
        <w:pStyle w:val="a3"/>
        <w:jc w:val="left"/>
      </w:pPr>
      <w:r>
        <w:t>Измерение</w:t>
      </w:r>
      <w:r>
        <w:rPr>
          <w:spacing w:val="-2"/>
        </w:rPr>
        <w:t xml:space="preserve"> </w:t>
      </w:r>
      <w:r>
        <w:t>силы</w:t>
      </w:r>
      <w:r>
        <w:rPr>
          <w:spacing w:val="-1"/>
        </w:rPr>
        <w:t xml:space="preserve"> </w:t>
      </w:r>
      <w:r>
        <w:t>тока</w:t>
      </w:r>
      <w:r>
        <w:rPr>
          <w:spacing w:val="-2"/>
        </w:rPr>
        <w:t xml:space="preserve"> амперметром.</w:t>
      </w:r>
    </w:p>
    <w:p w14:paraId="37EC63E2" w14:textId="77777777" w:rsidR="000640A9" w:rsidRDefault="00B37D2D">
      <w:pPr>
        <w:pStyle w:val="a3"/>
        <w:ind w:right="3824"/>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14:paraId="02C09E16" w14:textId="77777777" w:rsidR="000640A9" w:rsidRDefault="00B37D2D">
      <w:pPr>
        <w:pStyle w:val="a3"/>
        <w:jc w:val="left"/>
      </w:pPr>
      <w:r>
        <w:t>Взаимодействие</w:t>
      </w:r>
      <w:r>
        <w:rPr>
          <w:spacing w:val="-10"/>
        </w:rPr>
        <w:t xml:space="preserve"> </w:t>
      </w:r>
      <w:r>
        <w:t>постоянных</w:t>
      </w:r>
      <w:r>
        <w:rPr>
          <w:spacing w:val="-4"/>
        </w:rPr>
        <w:t xml:space="preserve"> </w:t>
      </w:r>
      <w:r>
        <w:rPr>
          <w:spacing w:val="-2"/>
        </w:rPr>
        <w:t>магнитов.</w:t>
      </w:r>
    </w:p>
    <w:p w14:paraId="327D6252" w14:textId="77777777" w:rsidR="000640A9" w:rsidRDefault="00B37D2D">
      <w:pPr>
        <w:pStyle w:val="a3"/>
        <w:spacing w:before="1"/>
        <w:ind w:right="2458"/>
        <w:jc w:val="left"/>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14:paraId="0F31C3B4" w14:textId="77777777" w:rsidR="000640A9" w:rsidRDefault="00B37D2D">
      <w:pPr>
        <w:pStyle w:val="a3"/>
        <w:jc w:val="left"/>
      </w:pPr>
      <w:r>
        <w:t>Опыт</w:t>
      </w:r>
      <w:r>
        <w:rPr>
          <w:spacing w:val="-1"/>
        </w:rPr>
        <w:t xml:space="preserve"> </w:t>
      </w:r>
      <w:r>
        <w:rPr>
          <w:spacing w:val="-2"/>
        </w:rPr>
        <w:t>Эрстеда.</w:t>
      </w:r>
    </w:p>
    <w:p w14:paraId="032D87B1" w14:textId="77777777" w:rsidR="000640A9" w:rsidRDefault="00B37D2D">
      <w:pPr>
        <w:pStyle w:val="a3"/>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14:paraId="04BB46BB" w14:textId="77777777" w:rsidR="000640A9" w:rsidRDefault="00B37D2D">
      <w:pPr>
        <w:pStyle w:val="a3"/>
        <w:ind w:right="3824"/>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14:paraId="1F95149B" w14:textId="77777777" w:rsidR="000640A9" w:rsidRDefault="00B37D2D">
      <w:pPr>
        <w:pStyle w:val="a3"/>
        <w:ind w:right="3870"/>
        <w:jc w:val="left"/>
      </w:pPr>
      <w:r>
        <w:t>Исследование</w:t>
      </w:r>
      <w:r>
        <w:rPr>
          <w:spacing w:val="-13"/>
        </w:rPr>
        <w:t xml:space="preserve"> </w:t>
      </w:r>
      <w:r>
        <w:t>явления</w:t>
      </w:r>
      <w:r>
        <w:rPr>
          <w:spacing w:val="-12"/>
        </w:rPr>
        <w:t xml:space="preserve"> </w:t>
      </w:r>
      <w:r>
        <w:t>электромагнитной</w:t>
      </w:r>
      <w:r>
        <w:rPr>
          <w:spacing w:val="-12"/>
        </w:rPr>
        <w:t xml:space="preserve"> </w:t>
      </w:r>
      <w:r>
        <w:t>индукции. Опыты Фарадея.</w:t>
      </w:r>
    </w:p>
    <w:p w14:paraId="35445046" w14:textId="77777777" w:rsidR="000640A9" w:rsidRDefault="00B37D2D">
      <w:pPr>
        <w:pStyle w:val="a3"/>
        <w:tabs>
          <w:tab w:val="left" w:pos="2113"/>
          <w:tab w:val="left" w:pos="3660"/>
          <w:tab w:val="left" w:pos="5494"/>
          <w:tab w:val="left" w:pos="6192"/>
          <w:tab w:val="left" w:pos="6670"/>
          <w:tab w:val="left" w:pos="7749"/>
          <w:tab w:val="left" w:pos="8322"/>
        </w:tabs>
        <w:ind w:right="566"/>
        <w:jc w:val="left"/>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6"/>
        </w:rPr>
        <w:t>от</w:t>
      </w:r>
      <w:r>
        <w:tab/>
      </w:r>
      <w:r>
        <w:rPr>
          <w:spacing w:val="-2"/>
        </w:rPr>
        <w:t>условий</w:t>
      </w:r>
      <w:r>
        <w:tab/>
      </w:r>
      <w:r>
        <w:rPr>
          <w:spacing w:val="-4"/>
        </w:rPr>
        <w:t>его</w:t>
      </w:r>
      <w:r>
        <w:tab/>
      </w:r>
      <w:r>
        <w:rPr>
          <w:spacing w:val="-2"/>
        </w:rPr>
        <w:t xml:space="preserve">возникновения. </w:t>
      </w:r>
      <w:r>
        <w:t>Электрогенератор постоянного тока.</w:t>
      </w:r>
    </w:p>
    <w:p w14:paraId="18C84D16" w14:textId="77777777" w:rsidR="000640A9" w:rsidRDefault="00B37D2D">
      <w:pPr>
        <w:pStyle w:val="a3"/>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5741F0F0" w14:textId="77777777" w:rsidR="000640A9" w:rsidRDefault="00B37D2D">
      <w:pPr>
        <w:pStyle w:val="a3"/>
        <w:ind w:right="565"/>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17C50244" w14:textId="77777777" w:rsidR="000640A9" w:rsidRDefault="00B37D2D">
      <w:pPr>
        <w:pStyle w:val="a3"/>
        <w:ind w:right="5032"/>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14:paraId="7BF4A90A" w14:textId="77777777" w:rsidR="000640A9" w:rsidRDefault="00B37D2D">
      <w:pPr>
        <w:pStyle w:val="a3"/>
        <w:spacing w:before="1"/>
        <w:jc w:val="left"/>
      </w:pPr>
      <w:r>
        <w:t>Исследование</w:t>
      </w:r>
      <w:r>
        <w:rPr>
          <w:spacing w:val="80"/>
        </w:rPr>
        <w:t xml:space="preserve"> </w:t>
      </w:r>
      <w:r>
        <w:t>зависимости</w:t>
      </w:r>
      <w:r>
        <w:rPr>
          <w:spacing w:val="80"/>
          <w:w w:val="150"/>
        </w:rPr>
        <w:t xml:space="preserve"> </w:t>
      </w:r>
      <w:r>
        <w:t>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резистор,</w:t>
      </w:r>
      <w:r>
        <w:rPr>
          <w:spacing w:val="80"/>
        </w:rPr>
        <w:t xml:space="preserve"> </w:t>
      </w:r>
      <w:r>
        <w:t>от</w:t>
      </w:r>
      <w:r>
        <w:rPr>
          <w:spacing w:val="80"/>
        </w:rPr>
        <w:t xml:space="preserve"> </w:t>
      </w:r>
      <w:r>
        <w:t>сопротивления</w:t>
      </w:r>
      <w:r>
        <w:rPr>
          <w:spacing w:val="80"/>
        </w:rPr>
        <w:t xml:space="preserve"> </w:t>
      </w:r>
      <w:r>
        <w:t>резистора и напряжения на резисторе.</w:t>
      </w:r>
    </w:p>
    <w:p w14:paraId="7405E9A1" w14:textId="77777777" w:rsidR="000640A9" w:rsidRDefault="00B37D2D">
      <w:pPr>
        <w:pStyle w:val="a3"/>
        <w:jc w:val="left"/>
      </w:pPr>
      <w:r>
        <w:t>Опыты, демонстрирующие зависимость электрического сопротивления проводника от его длины, площади поперечного сечения и материала.</w:t>
      </w:r>
    </w:p>
    <w:p w14:paraId="21E0AF37" w14:textId="77777777" w:rsidR="000640A9" w:rsidRDefault="00B37D2D">
      <w:pPr>
        <w:pStyle w:val="a3"/>
        <w:jc w:val="left"/>
      </w:pPr>
      <w:r>
        <w:t>Проверка</w:t>
      </w:r>
      <w:r>
        <w:rPr>
          <w:spacing w:val="80"/>
          <w:w w:val="150"/>
        </w:rPr>
        <w:t xml:space="preserve"> </w:t>
      </w:r>
      <w:r>
        <w:t>правила</w:t>
      </w:r>
      <w:r>
        <w:rPr>
          <w:spacing w:val="80"/>
          <w:w w:val="150"/>
        </w:rPr>
        <w:t xml:space="preserve"> </w:t>
      </w:r>
      <w:r>
        <w:t>сложения</w:t>
      </w:r>
      <w:r>
        <w:rPr>
          <w:spacing w:val="80"/>
          <w:w w:val="150"/>
        </w:rPr>
        <w:t xml:space="preserve"> </w:t>
      </w:r>
      <w:r>
        <w:t>напряжений</w:t>
      </w:r>
      <w:r>
        <w:rPr>
          <w:spacing w:val="80"/>
          <w:w w:val="150"/>
        </w:rPr>
        <w:t xml:space="preserve"> </w:t>
      </w:r>
      <w:r>
        <w:t>при</w:t>
      </w:r>
      <w:r>
        <w:rPr>
          <w:spacing w:val="80"/>
          <w:w w:val="150"/>
        </w:rPr>
        <w:t xml:space="preserve"> </w:t>
      </w:r>
      <w:r>
        <w:t>последовательном</w:t>
      </w:r>
      <w:r>
        <w:rPr>
          <w:spacing w:val="80"/>
          <w:w w:val="150"/>
        </w:rPr>
        <w:t xml:space="preserve"> </w:t>
      </w:r>
      <w:r>
        <w:t>соединении</w:t>
      </w:r>
      <w:r>
        <w:rPr>
          <w:spacing w:val="80"/>
          <w:w w:val="150"/>
        </w:rPr>
        <w:t xml:space="preserve"> </w:t>
      </w:r>
      <w:r>
        <w:t xml:space="preserve">двух </w:t>
      </w:r>
      <w:r>
        <w:rPr>
          <w:spacing w:val="-2"/>
        </w:rPr>
        <w:t>резисторов.</w:t>
      </w:r>
    </w:p>
    <w:p w14:paraId="43AE8FD8" w14:textId="77777777" w:rsidR="000640A9" w:rsidRDefault="00B37D2D">
      <w:pPr>
        <w:pStyle w:val="a3"/>
        <w:ind w:right="560"/>
      </w:pPr>
      <w:r>
        <w:t xml:space="preserve">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w:t>
      </w:r>
      <w:proofErr w:type="spellStart"/>
      <w:proofErr w:type="gramStart"/>
      <w:r>
        <w:t>лампочку,от</w:t>
      </w:r>
      <w:proofErr w:type="spellEnd"/>
      <w:proofErr w:type="gramEnd"/>
      <w:r>
        <w:t xml:space="preserve"> напряжения на ней.</w:t>
      </w:r>
    </w:p>
    <w:p w14:paraId="1AD13A85" w14:textId="77777777" w:rsidR="000640A9" w:rsidRDefault="00B37D2D">
      <w:pPr>
        <w:pStyle w:val="a3"/>
      </w:pPr>
      <w:r>
        <w:t>Определение</w:t>
      </w:r>
      <w:r>
        <w:rPr>
          <w:spacing w:val="-4"/>
        </w:rPr>
        <w:t xml:space="preserve"> </w:t>
      </w:r>
      <w:r>
        <w:t>КПД</w:t>
      </w:r>
      <w:r>
        <w:rPr>
          <w:spacing w:val="-3"/>
        </w:rPr>
        <w:t xml:space="preserve"> </w:t>
      </w:r>
      <w:r>
        <w:rPr>
          <w:spacing w:val="-2"/>
        </w:rPr>
        <w:t>нагревателя.</w:t>
      </w:r>
    </w:p>
    <w:p w14:paraId="67BECD1E" w14:textId="77777777" w:rsidR="000640A9" w:rsidRDefault="00B37D2D">
      <w:pPr>
        <w:pStyle w:val="a3"/>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14:paraId="1DCFD8B5" w14:textId="77777777" w:rsidR="000640A9" w:rsidRDefault="00B37D2D">
      <w:pPr>
        <w:pStyle w:val="a3"/>
        <w:spacing w:before="1"/>
        <w:ind w:right="569"/>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14:paraId="49B9654E" w14:textId="77777777" w:rsidR="000640A9" w:rsidRDefault="00B37D2D">
      <w:pPr>
        <w:pStyle w:val="a3"/>
        <w:ind w:right="563"/>
        <w:jc w:val="left"/>
      </w:pPr>
      <w:r>
        <w:t>Опыты, демонстрирующие зависимость силы взаимодействия катушки с током и магнита от силы тока и направления тока в катушке.</w:t>
      </w:r>
    </w:p>
    <w:p w14:paraId="68703B19" w14:textId="77777777" w:rsidR="000640A9" w:rsidRDefault="000640A9">
      <w:pPr>
        <w:pStyle w:val="a3"/>
        <w:jc w:val="left"/>
        <w:sectPr w:rsidR="000640A9">
          <w:pgSz w:w="11910" w:h="16840"/>
          <w:pgMar w:top="1040" w:right="283" w:bottom="1200" w:left="1133" w:header="0" w:footer="993" w:gutter="0"/>
          <w:cols w:space="720"/>
        </w:sectPr>
      </w:pPr>
    </w:p>
    <w:p w14:paraId="34981F26" w14:textId="77777777" w:rsidR="000640A9" w:rsidRDefault="00B37D2D">
      <w:pPr>
        <w:pStyle w:val="a3"/>
        <w:spacing w:before="66"/>
        <w:ind w:right="2458"/>
        <w:jc w:val="left"/>
      </w:pPr>
      <w:r>
        <w:lastRenderedPageBreak/>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14:paraId="4AEFD251" w14:textId="77777777" w:rsidR="000640A9" w:rsidRDefault="00B37D2D">
      <w:pPr>
        <w:pStyle w:val="a3"/>
        <w:jc w:val="left"/>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14:paraId="6D643B46" w14:textId="77777777" w:rsidR="000640A9" w:rsidRDefault="00B37D2D">
      <w:pPr>
        <w:pStyle w:val="a3"/>
        <w:spacing w:before="1"/>
        <w:jc w:val="left"/>
      </w:pPr>
      <w:r>
        <w:t>Опыты по исследованию явления электромагнитной индукции: исследование изменений значения и направления индукционного тока.</w:t>
      </w:r>
    </w:p>
    <w:p w14:paraId="3942E211" w14:textId="77777777" w:rsidR="000640A9" w:rsidRDefault="00B37D2D">
      <w:pPr>
        <w:pStyle w:val="2"/>
        <w:spacing w:before="4"/>
        <w:jc w:val="left"/>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55E786E8" w14:textId="77777777" w:rsidR="000640A9" w:rsidRDefault="00B37D2D">
      <w:pPr>
        <w:pStyle w:val="a3"/>
        <w:spacing w:line="274" w:lineRule="exact"/>
        <w:jc w:val="left"/>
      </w:pPr>
      <w:r>
        <w:t>Механические</w:t>
      </w:r>
      <w:r>
        <w:rPr>
          <w:spacing w:val="-4"/>
        </w:rPr>
        <w:t xml:space="preserve"> </w:t>
      </w:r>
      <w:r>
        <w:rPr>
          <w:spacing w:val="-2"/>
        </w:rPr>
        <w:t>явления.</w:t>
      </w:r>
    </w:p>
    <w:p w14:paraId="2E2F5F3A" w14:textId="77777777" w:rsidR="000640A9" w:rsidRDefault="00B37D2D">
      <w:pPr>
        <w:pStyle w:val="a3"/>
        <w:ind w:right="568"/>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6A6511F4" w14:textId="77777777" w:rsidR="000640A9" w:rsidRDefault="00B37D2D">
      <w:pPr>
        <w:pStyle w:val="a3"/>
        <w:ind w:right="568"/>
      </w:pPr>
      <w:r>
        <w:t xml:space="preserve">Ускорение. Равноускоренное прямолинейное движение. Свободное падение. Опыты </w:t>
      </w:r>
      <w:r>
        <w:rPr>
          <w:spacing w:val="-2"/>
        </w:rPr>
        <w:t>Галилея.</w:t>
      </w:r>
    </w:p>
    <w:p w14:paraId="426EAE55" w14:textId="77777777" w:rsidR="000640A9" w:rsidRDefault="00B37D2D">
      <w:pPr>
        <w:pStyle w:val="a3"/>
        <w:spacing w:before="1"/>
        <w:ind w:right="572"/>
      </w:pPr>
      <w:r>
        <w:t>Равномерное движение по окружности. Период и частота обращения. Линейная и угловая скорости. Центростремительное ускорение.</w:t>
      </w:r>
    </w:p>
    <w:p w14:paraId="2B22D3EA" w14:textId="77777777" w:rsidR="000640A9" w:rsidRDefault="00B37D2D">
      <w:pPr>
        <w:pStyle w:val="a3"/>
        <w:ind w:right="569"/>
      </w:pPr>
      <w:r>
        <w:t>Первый закон Ньютона. Второй закон Ньютона. Третий закон Ньютона. Принцип суперпозиции сил.</w:t>
      </w:r>
    </w:p>
    <w:p w14:paraId="72287419" w14:textId="77777777" w:rsidR="000640A9" w:rsidRDefault="00B37D2D">
      <w:pPr>
        <w:pStyle w:val="a3"/>
        <w:ind w:right="563"/>
      </w:pPr>
      <w:r>
        <w:t>Сила упругости. Закон Гука. Сила трения: сила трения скольжения, сила трения покоя, другие виды трения.</w:t>
      </w:r>
    </w:p>
    <w:p w14:paraId="14FAD6D9" w14:textId="77777777" w:rsidR="000640A9" w:rsidRDefault="00B37D2D">
      <w:pPr>
        <w:pStyle w:val="a3"/>
        <w:ind w:right="567"/>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76110EBB" w14:textId="77777777" w:rsidR="000640A9" w:rsidRDefault="00B37D2D">
      <w:pPr>
        <w:pStyle w:val="a3"/>
        <w:ind w:right="1980"/>
        <w:jc w:val="left"/>
      </w:pPr>
      <w:r>
        <w:t>Равновесие материальной точки. Абсолютно твёрдое тело. Равновесие твёрдого</w:t>
      </w:r>
      <w:r>
        <w:rPr>
          <w:spacing w:val="-4"/>
        </w:rPr>
        <w:t xml:space="preserve"> </w:t>
      </w:r>
      <w:r>
        <w:t>тела</w:t>
      </w:r>
      <w:r>
        <w:rPr>
          <w:spacing w:val="-5"/>
        </w:rPr>
        <w:t xml:space="preserve"> </w:t>
      </w:r>
      <w:r>
        <w:t>с</w:t>
      </w:r>
      <w:r>
        <w:rPr>
          <w:spacing w:val="-5"/>
        </w:rPr>
        <w:t xml:space="preserve"> </w:t>
      </w:r>
      <w:r>
        <w:t>закреплённой</w:t>
      </w:r>
      <w:r>
        <w:rPr>
          <w:spacing w:val="-4"/>
        </w:rPr>
        <w:t xml:space="preserve"> </w:t>
      </w:r>
      <w:r>
        <w:t>осью</w:t>
      </w:r>
      <w:r>
        <w:rPr>
          <w:spacing w:val="-4"/>
        </w:rPr>
        <w:t xml:space="preserve"> </w:t>
      </w:r>
      <w:r>
        <w:t>вращения.</w:t>
      </w:r>
      <w:r>
        <w:rPr>
          <w:spacing w:val="-7"/>
        </w:rPr>
        <w:t xml:space="preserve"> </w:t>
      </w:r>
      <w:r>
        <w:t>Момент</w:t>
      </w:r>
      <w:r>
        <w:rPr>
          <w:spacing w:val="-4"/>
        </w:rPr>
        <w:t xml:space="preserve"> </w:t>
      </w:r>
      <w:r>
        <w:t>силы.</w:t>
      </w:r>
      <w:r>
        <w:rPr>
          <w:spacing w:val="-4"/>
        </w:rPr>
        <w:t xml:space="preserve"> </w:t>
      </w:r>
      <w:r>
        <w:t>Центр</w:t>
      </w:r>
      <w:r>
        <w:rPr>
          <w:spacing w:val="-4"/>
        </w:rPr>
        <w:t xml:space="preserve"> </w:t>
      </w:r>
      <w:r>
        <w:t>тяжести.</w:t>
      </w:r>
    </w:p>
    <w:p w14:paraId="076F1C37" w14:textId="77777777" w:rsidR="000640A9" w:rsidRDefault="00B37D2D">
      <w:pPr>
        <w:pStyle w:val="a3"/>
        <w:jc w:val="left"/>
      </w:pPr>
      <w:r>
        <w:t>Импульс</w:t>
      </w:r>
      <w:r>
        <w:rPr>
          <w:spacing w:val="80"/>
          <w:w w:val="150"/>
        </w:rPr>
        <w:t xml:space="preserve"> </w:t>
      </w:r>
      <w:r>
        <w:t>тела.</w:t>
      </w:r>
      <w:r>
        <w:rPr>
          <w:spacing w:val="80"/>
          <w:w w:val="150"/>
        </w:rPr>
        <w:t xml:space="preserve"> </w:t>
      </w:r>
      <w:r>
        <w:t>Изменение</w:t>
      </w:r>
      <w:r>
        <w:rPr>
          <w:spacing w:val="80"/>
          <w:w w:val="150"/>
        </w:rPr>
        <w:t xml:space="preserve"> </w:t>
      </w:r>
      <w:r>
        <w:t>импульса.</w:t>
      </w:r>
      <w:r>
        <w:rPr>
          <w:spacing w:val="80"/>
          <w:w w:val="150"/>
        </w:rPr>
        <w:t xml:space="preserve"> </w:t>
      </w:r>
      <w:r>
        <w:t>Импульс</w:t>
      </w:r>
      <w:r>
        <w:rPr>
          <w:spacing w:val="80"/>
          <w:w w:val="150"/>
        </w:rPr>
        <w:t xml:space="preserve"> </w:t>
      </w:r>
      <w:r>
        <w:t>силы.</w:t>
      </w:r>
      <w:r>
        <w:rPr>
          <w:spacing w:val="80"/>
          <w:w w:val="150"/>
        </w:rPr>
        <w:t xml:space="preserve"> </w:t>
      </w:r>
      <w:r>
        <w:t>Закон</w:t>
      </w:r>
      <w:r>
        <w:rPr>
          <w:spacing w:val="80"/>
          <w:w w:val="150"/>
        </w:rPr>
        <w:t xml:space="preserve"> </w:t>
      </w:r>
      <w:r>
        <w:t>сохранения</w:t>
      </w:r>
      <w:r>
        <w:rPr>
          <w:spacing w:val="80"/>
          <w:w w:val="150"/>
        </w:rPr>
        <w:t xml:space="preserve"> </w:t>
      </w:r>
      <w:r>
        <w:t>импульса. Реактивное движение.</w:t>
      </w:r>
    </w:p>
    <w:p w14:paraId="4C9A1C42" w14:textId="77777777" w:rsidR="000640A9" w:rsidRDefault="00B37D2D">
      <w:pPr>
        <w:pStyle w:val="a3"/>
        <w:spacing w:before="1"/>
        <w:ind w:right="562"/>
      </w:pPr>
      <w:r>
        <w:t>Механическая</w:t>
      </w:r>
      <w:r>
        <w:rPr>
          <w:spacing w:val="-3"/>
        </w:rPr>
        <w:t xml:space="preserve"> </w:t>
      </w:r>
      <w:r>
        <w:t>работа</w:t>
      </w:r>
      <w:r>
        <w:rPr>
          <w:spacing w:val="-4"/>
        </w:rPr>
        <w:t xml:space="preserve"> </w:t>
      </w:r>
      <w:r>
        <w:t>и</w:t>
      </w:r>
      <w:r>
        <w:rPr>
          <w:spacing w:val="-3"/>
        </w:rPr>
        <w:t xml:space="preserve"> </w:t>
      </w:r>
      <w:r>
        <w:t>мощность.</w:t>
      </w:r>
      <w:r>
        <w:rPr>
          <w:spacing w:val="-3"/>
        </w:rPr>
        <w:t xml:space="preserve"> </w:t>
      </w:r>
      <w:r>
        <w:t>Работа</w:t>
      </w:r>
      <w:r>
        <w:rPr>
          <w:spacing w:val="-4"/>
        </w:rPr>
        <w:t xml:space="preserve"> </w:t>
      </w:r>
      <w:r>
        <w:t>сил</w:t>
      </w:r>
      <w:r>
        <w:rPr>
          <w:spacing w:val="-6"/>
        </w:rPr>
        <w:t xml:space="preserve"> </w:t>
      </w:r>
      <w:r>
        <w:t>тяжести,</w:t>
      </w:r>
      <w:r>
        <w:rPr>
          <w:spacing w:val="-1"/>
        </w:rPr>
        <w:t xml:space="preserve"> </w:t>
      </w:r>
      <w:r>
        <w:t>упругости,</w:t>
      </w:r>
      <w:r>
        <w:rPr>
          <w:spacing w:val="-3"/>
        </w:rPr>
        <w:t xml:space="preserve"> </w:t>
      </w:r>
      <w:r>
        <w:t>трения.</w:t>
      </w:r>
      <w:r>
        <w:rPr>
          <w:spacing w:val="-3"/>
        </w:rPr>
        <w:t xml:space="preserve"> </w:t>
      </w:r>
      <w:r>
        <w:t>Связь</w:t>
      </w:r>
      <w:r>
        <w:rPr>
          <w:spacing w:val="-3"/>
        </w:rPr>
        <w:t xml:space="preserve"> </w:t>
      </w:r>
      <w:r>
        <w:t>энергии</w:t>
      </w:r>
      <w:r>
        <w:rPr>
          <w:spacing w:val="-5"/>
        </w:rPr>
        <w:t xml:space="preserve"> </w:t>
      </w:r>
      <w:r>
        <w:t>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4F3AE53F" w14:textId="77777777" w:rsidR="000640A9" w:rsidRDefault="00B37D2D">
      <w:pPr>
        <w:pStyle w:val="a3"/>
        <w:jc w:val="left"/>
      </w:pPr>
      <w:r>
        <w:rPr>
          <w:spacing w:val="-2"/>
        </w:rPr>
        <w:t>Демонстрации.</w:t>
      </w:r>
    </w:p>
    <w:p w14:paraId="2179707D" w14:textId="77777777" w:rsidR="000640A9" w:rsidRDefault="00B37D2D">
      <w:pPr>
        <w:pStyle w:val="a3"/>
        <w:jc w:val="left"/>
      </w:pPr>
      <w:r>
        <w:t>Наблюдение</w:t>
      </w:r>
      <w:r>
        <w:rPr>
          <w:spacing w:val="-4"/>
        </w:rPr>
        <w:t xml:space="preserve"> </w:t>
      </w:r>
      <w:r>
        <w:t>механического</w:t>
      </w:r>
      <w:r>
        <w:rPr>
          <w:spacing w:val="-3"/>
        </w:rPr>
        <w:t xml:space="preserve"> </w:t>
      </w:r>
      <w:r>
        <w:t>движения</w:t>
      </w:r>
      <w:r>
        <w:rPr>
          <w:spacing w:val="-6"/>
        </w:rPr>
        <w:t xml:space="preserve"> </w:t>
      </w:r>
      <w:r>
        <w:t>тела</w:t>
      </w:r>
      <w:r>
        <w:rPr>
          <w:spacing w:val="-3"/>
        </w:rPr>
        <w:t xml:space="preserve"> </w:t>
      </w:r>
      <w:r>
        <w:t>относительно</w:t>
      </w:r>
      <w:r>
        <w:rPr>
          <w:spacing w:val="-3"/>
        </w:rPr>
        <w:t xml:space="preserve"> </w:t>
      </w:r>
      <w:r>
        <w:t>разных</w:t>
      </w:r>
      <w:r>
        <w:rPr>
          <w:spacing w:val="-4"/>
        </w:rPr>
        <w:t xml:space="preserve"> </w:t>
      </w:r>
      <w:r>
        <w:t>тел</w:t>
      </w:r>
      <w:r>
        <w:rPr>
          <w:spacing w:val="-2"/>
        </w:rPr>
        <w:t xml:space="preserve"> отсчёта.</w:t>
      </w:r>
    </w:p>
    <w:p w14:paraId="4ADD33A4" w14:textId="77777777" w:rsidR="000640A9" w:rsidRDefault="00B37D2D">
      <w:pPr>
        <w:pStyle w:val="a3"/>
        <w:jc w:val="left"/>
      </w:pPr>
      <w:r>
        <w:t xml:space="preserve">Сравнение путей и траекторий движения одного и того же тела относительно разных тел </w:t>
      </w:r>
      <w:r>
        <w:rPr>
          <w:spacing w:val="-2"/>
        </w:rPr>
        <w:t>отсчёта.</w:t>
      </w:r>
    </w:p>
    <w:p w14:paraId="2312F851" w14:textId="77777777" w:rsidR="000640A9" w:rsidRDefault="00B37D2D">
      <w:pPr>
        <w:pStyle w:val="a3"/>
        <w:ind w:right="2458"/>
        <w:jc w:val="left"/>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14:paraId="29CCF7D2" w14:textId="77777777" w:rsidR="000640A9" w:rsidRDefault="00B37D2D">
      <w:pPr>
        <w:pStyle w:val="a3"/>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14:paraId="374BF633" w14:textId="77777777" w:rsidR="000640A9" w:rsidRDefault="00B37D2D">
      <w:pPr>
        <w:pStyle w:val="a3"/>
        <w:spacing w:before="1"/>
        <w:ind w:right="569"/>
        <w:jc w:val="left"/>
      </w:pPr>
      <w:r>
        <w:t>Наблюдение механических</w:t>
      </w:r>
      <w:r>
        <w:rPr>
          <w:spacing w:val="29"/>
        </w:rPr>
        <w:t xml:space="preserve"> </w:t>
      </w:r>
      <w:r>
        <w:t>явлений, происходящих</w:t>
      </w:r>
      <w:r>
        <w:rPr>
          <w:spacing w:val="29"/>
        </w:rPr>
        <w:t xml:space="preserve"> </w:t>
      </w:r>
      <w:r>
        <w:t>в системе отсчёта</w:t>
      </w:r>
      <w:r>
        <w:rPr>
          <w:spacing w:val="31"/>
        </w:rPr>
        <w:t xml:space="preserve"> </w:t>
      </w:r>
      <w:r>
        <w:t>«Тележка» при её равномерном и ускоренном движении относительно кабинета физики.</w:t>
      </w:r>
    </w:p>
    <w:p w14:paraId="7830E43B" w14:textId="77777777" w:rsidR="000640A9" w:rsidRDefault="00B37D2D">
      <w:pPr>
        <w:pStyle w:val="a3"/>
        <w:ind w:right="2414"/>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14:paraId="06B0A63F" w14:textId="77777777" w:rsidR="000640A9" w:rsidRDefault="00B37D2D">
      <w:pPr>
        <w:pStyle w:val="a3"/>
        <w:ind w:right="4905"/>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14:paraId="41E66746" w14:textId="77777777" w:rsidR="000640A9" w:rsidRDefault="00B37D2D">
      <w:pPr>
        <w:pStyle w:val="a3"/>
        <w:ind w:right="3824"/>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14:paraId="3F14BE99" w14:textId="77777777" w:rsidR="000640A9" w:rsidRDefault="00B37D2D">
      <w:pPr>
        <w:pStyle w:val="a3"/>
        <w:ind w:right="2458"/>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14:paraId="19E0C914" w14:textId="77777777" w:rsidR="000640A9" w:rsidRDefault="00B37D2D">
      <w:pPr>
        <w:pStyle w:val="a3"/>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14:paraId="5F8EC168" w14:textId="77777777" w:rsidR="000640A9" w:rsidRDefault="00B37D2D">
      <w:pPr>
        <w:pStyle w:val="a3"/>
        <w:ind w:right="563"/>
        <w:jc w:val="left"/>
      </w:pPr>
      <w:r>
        <w:t>Сохранение</w:t>
      </w:r>
      <w:r>
        <w:rPr>
          <w:spacing w:val="-6"/>
        </w:rPr>
        <w:t xml:space="preserve"> </w:t>
      </w:r>
      <w:r>
        <w:t>механической</w:t>
      </w:r>
      <w:r>
        <w:rPr>
          <w:spacing w:val="-5"/>
        </w:rPr>
        <w:t xml:space="preserve"> </w:t>
      </w:r>
      <w:r>
        <w:t>энергии</w:t>
      </w:r>
      <w:r>
        <w:rPr>
          <w:spacing w:val="-5"/>
        </w:rPr>
        <w:t xml:space="preserve"> </w:t>
      </w:r>
      <w:r>
        <w:t>при</w:t>
      </w:r>
      <w:r>
        <w:rPr>
          <w:spacing w:val="-5"/>
        </w:rPr>
        <w:t xml:space="preserve"> </w:t>
      </w:r>
      <w:r>
        <w:t>движении</w:t>
      </w:r>
      <w:r>
        <w:rPr>
          <w:spacing w:val="-6"/>
        </w:rPr>
        <w:t xml:space="preserve"> </w:t>
      </w:r>
      <w:r>
        <w:t>тела</w:t>
      </w:r>
      <w:r>
        <w:rPr>
          <w:spacing w:val="-6"/>
        </w:rPr>
        <w:t xml:space="preserve"> </w:t>
      </w:r>
      <w:r>
        <w:t>под</w:t>
      </w:r>
      <w:r>
        <w:rPr>
          <w:spacing w:val="-5"/>
        </w:rPr>
        <w:t xml:space="preserve"> </w:t>
      </w:r>
      <w:r>
        <w:t>действием</w:t>
      </w:r>
      <w:r>
        <w:rPr>
          <w:spacing w:val="-6"/>
        </w:rPr>
        <w:t xml:space="preserve"> </w:t>
      </w:r>
      <w:r>
        <w:t>пружины. Лабораторные работы и опыты.</w:t>
      </w:r>
    </w:p>
    <w:p w14:paraId="029E9504" w14:textId="77777777" w:rsidR="000640A9" w:rsidRDefault="00B37D2D">
      <w:pPr>
        <w:pStyle w:val="a3"/>
        <w:jc w:val="left"/>
      </w:pPr>
      <w:r>
        <w:t xml:space="preserve">Конструирование тракта для разгона и дальнейшего равномерного движения шарика или </w:t>
      </w:r>
      <w:r>
        <w:rPr>
          <w:spacing w:val="-2"/>
        </w:rPr>
        <w:t>тележки.</w:t>
      </w:r>
    </w:p>
    <w:p w14:paraId="18C772F4" w14:textId="77777777" w:rsidR="000640A9" w:rsidRDefault="00B37D2D">
      <w:pPr>
        <w:pStyle w:val="a3"/>
        <w:jc w:val="left"/>
      </w:pPr>
      <w:r>
        <w:t>Определение</w:t>
      </w:r>
      <w:r>
        <w:rPr>
          <w:spacing w:val="31"/>
        </w:rPr>
        <w:t xml:space="preserve"> </w:t>
      </w:r>
      <w:r>
        <w:t>средней</w:t>
      </w:r>
      <w:r>
        <w:rPr>
          <w:spacing w:val="32"/>
        </w:rPr>
        <w:t xml:space="preserve"> </w:t>
      </w:r>
      <w:r>
        <w:t>скорости</w:t>
      </w:r>
      <w:r>
        <w:rPr>
          <w:spacing w:val="35"/>
        </w:rPr>
        <w:t xml:space="preserve"> </w:t>
      </w:r>
      <w:r>
        <w:t>скольжения</w:t>
      </w:r>
      <w:r>
        <w:rPr>
          <w:spacing w:val="34"/>
        </w:rPr>
        <w:t xml:space="preserve"> </w:t>
      </w:r>
      <w:r>
        <w:t>бруска</w:t>
      </w:r>
      <w:r>
        <w:rPr>
          <w:spacing w:val="34"/>
        </w:rPr>
        <w:t xml:space="preserve"> </w:t>
      </w:r>
      <w:r>
        <w:t>или</w:t>
      </w:r>
      <w:r>
        <w:rPr>
          <w:spacing w:val="35"/>
        </w:rPr>
        <w:t xml:space="preserve"> </w:t>
      </w:r>
      <w:r>
        <w:t>движения</w:t>
      </w:r>
      <w:r>
        <w:rPr>
          <w:spacing w:val="31"/>
        </w:rPr>
        <w:t xml:space="preserve"> </w:t>
      </w:r>
      <w:r>
        <w:t>шарика</w:t>
      </w:r>
      <w:r>
        <w:rPr>
          <w:spacing w:val="33"/>
        </w:rPr>
        <w:t xml:space="preserve"> </w:t>
      </w:r>
      <w:r>
        <w:t>по</w:t>
      </w:r>
      <w:r>
        <w:rPr>
          <w:spacing w:val="32"/>
        </w:rPr>
        <w:t xml:space="preserve"> </w:t>
      </w:r>
      <w:r>
        <w:rPr>
          <w:spacing w:val="-2"/>
        </w:rPr>
        <w:t>наклонной</w:t>
      </w:r>
    </w:p>
    <w:p w14:paraId="3691AC79" w14:textId="77777777" w:rsidR="000640A9" w:rsidRDefault="000640A9">
      <w:pPr>
        <w:pStyle w:val="a3"/>
        <w:jc w:val="left"/>
        <w:sectPr w:rsidR="000640A9">
          <w:pgSz w:w="11910" w:h="16840"/>
          <w:pgMar w:top="1040" w:right="283" w:bottom="1200" w:left="1133" w:header="0" w:footer="993" w:gutter="0"/>
          <w:cols w:space="720"/>
        </w:sectPr>
      </w:pPr>
    </w:p>
    <w:p w14:paraId="0D92606C" w14:textId="77777777" w:rsidR="000640A9" w:rsidRDefault="00B37D2D">
      <w:pPr>
        <w:pStyle w:val="a3"/>
        <w:spacing w:before="66"/>
        <w:jc w:val="left"/>
      </w:pPr>
      <w:r>
        <w:rPr>
          <w:spacing w:val="-2"/>
        </w:rPr>
        <w:lastRenderedPageBreak/>
        <w:t>плоскости.</w:t>
      </w:r>
    </w:p>
    <w:p w14:paraId="4389C722" w14:textId="77777777" w:rsidR="000640A9" w:rsidRDefault="00B37D2D">
      <w:pPr>
        <w:pStyle w:val="a3"/>
        <w:ind w:right="569"/>
        <w:jc w:val="left"/>
      </w:pPr>
      <w:r>
        <w:t>Определение ускорения тела при равноускоренном движении по наклонной плоскости. Исследование</w:t>
      </w:r>
      <w:r>
        <w:rPr>
          <w:spacing w:val="80"/>
          <w:w w:val="150"/>
        </w:rPr>
        <w:t xml:space="preserve"> </w:t>
      </w:r>
      <w:r>
        <w:t>зависимости</w:t>
      </w:r>
      <w:r>
        <w:rPr>
          <w:spacing w:val="80"/>
          <w:w w:val="150"/>
        </w:rPr>
        <w:t xml:space="preserve"> </w:t>
      </w:r>
      <w:r>
        <w:t>пути</w:t>
      </w:r>
      <w:r>
        <w:rPr>
          <w:spacing w:val="80"/>
          <w:w w:val="150"/>
        </w:rPr>
        <w:t xml:space="preserve"> </w:t>
      </w:r>
      <w:r>
        <w:t>от</w:t>
      </w:r>
      <w:r>
        <w:rPr>
          <w:spacing w:val="80"/>
          <w:w w:val="150"/>
        </w:rPr>
        <w:t xml:space="preserve"> </w:t>
      </w:r>
      <w:r>
        <w:t>времени</w:t>
      </w:r>
      <w:r>
        <w:rPr>
          <w:spacing w:val="80"/>
          <w:w w:val="150"/>
        </w:rPr>
        <w:t xml:space="preserve"> </w:t>
      </w:r>
      <w:r>
        <w:t>при</w:t>
      </w:r>
      <w:r>
        <w:rPr>
          <w:spacing w:val="80"/>
          <w:w w:val="150"/>
        </w:rPr>
        <w:t xml:space="preserve"> </w:t>
      </w:r>
      <w:r>
        <w:t>равноускоренном</w:t>
      </w:r>
      <w:r>
        <w:rPr>
          <w:spacing w:val="80"/>
          <w:w w:val="150"/>
        </w:rPr>
        <w:t xml:space="preserve"> </w:t>
      </w:r>
      <w:r>
        <w:t>движении</w:t>
      </w:r>
      <w:r>
        <w:rPr>
          <w:spacing w:val="80"/>
          <w:w w:val="150"/>
        </w:rPr>
        <w:t xml:space="preserve"> </w:t>
      </w:r>
      <w:r>
        <w:t>без начальной скорости.</w:t>
      </w:r>
    </w:p>
    <w:p w14:paraId="17A92A29" w14:textId="77777777" w:rsidR="000640A9" w:rsidRDefault="00B37D2D">
      <w:pPr>
        <w:pStyle w:val="a3"/>
        <w:spacing w:before="1"/>
        <w:jc w:val="left"/>
      </w:pPr>
      <w:r>
        <w:t>Проверка</w:t>
      </w:r>
      <w:r>
        <w:rPr>
          <w:spacing w:val="34"/>
        </w:rPr>
        <w:t xml:space="preserve"> </w:t>
      </w:r>
      <w:r>
        <w:t>гипотезы:</w:t>
      </w:r>
      <w:r>
        <w:rPr>
          <w:spacing w:val="35"/>
        </w:rPr>
        <w:t xml:space="preserve"> </w:t>
      </w:r>
      <w:r>
        <w:t>если</w:t>
      </w:r>
      <w:r>
        <w:rPr>
          <w:spacing w:val="36"/>
        </w:rPr>
        <w:t xml:space="preserve"> </w:t>
      </w:r>
      <w:r>
        <w:t>при</w:t>
      </w:r>
      <w:r>
        <w:rPr>
          <w:spacing w:val="36"/>
        </w:rPr>
        <w:t xml:space="preserve"> </w:t>
      </w:r>
      <w:r>
        <w:t>равноускоренном</w:t>
      </w:r>
      <w:r>
        <w:rPr>
          <w:spacing w:val="34"/>
        </w:rPr>
        <w:t xml:space="preserve"> </w:t>
      </w:r>
      <w:r>
        <w:t>движении</w:t>
      </w:r>
      <w:r>
        <w:rPr>
          <w:spacing w:val="36"/>
        </w:rPr>
        <w:t xml:space="preserve"> </w:t>
      </w:r>
      <w:r>
        <w:t>без</w:t>
      </w:r>
      <w:r>
        <w:rPr>
          <w:spacing w:val="34"/>
        </w:rPr>
        <w:t xml:space="preserve"> </w:t>
      </w:r>
      <w:r>
        <w:t>начальной</w:t>
      </w:r>
      <w:r>
        <w:rPr>
          <w:spacing w:val="36"/>
        </w:rPr>
        <w:t xml:space="preserve"> </w:t>
      </w:r>
      <w:r>
        <w:t>скорости</w:t>
      </w:r>
      <w:r>
        <w:rPr>
          <w:spacing w:val="36"/>
        </w:rPr>
        <w:t xml:space="preserve"> </w:t>
      </w:r>
      <w:r>
        <w:t>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w:t>
      </w:r>
    </w:p>
    <w:p w14:paraId="4FC33352" w14:textId="77777777" w:rsidR="000640A9" w:rsidRDefault="00B37D2D">
      <w:pPr>
        <w:pStyle w:val="a3"/>
        <w:ind w:right="4905"/>
        <w:jc w:val="left"/>
      </w:pPr>
      <w:r>
        <w:t>Определение</w:t>
      </w:r>
      <w:r>
        <w:rPr>
          <w:spacing w:val="-13"/>
        </w:rPr>
        <w:t xml:space="preserve"> </w:t>
      </w:r>
      <w:r>
        <w:t>коэффициента</w:t>
      </w:r>
      <w:r>
        <w:rPr>
          <w:spacing w:val="-12"/>
        </w:rPr>
        <w:t xml:space="preserve"> </w:t>
      </w:r>
      <w:r>
        <w:t>трения</w:t>
      </w:r>
      <w:r>
        <w:rPr>
          <w:spacing w:val="-12"/>
        </w:rPr>
        <w:t xml:space="preserve"> </w:t>
      </w:r>
      <w:r>
        <w:t>скольжения. Определение жёсткости пружины.</w:t>
      </w:r>
    </w:p>
    <w:p w14:paraId="0E94B51F" w14:textId="77777777" w:rsidR="000640A9" w:rsidRDefault="00B37D2D">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14:paraId="79F5220D" w14:textId="77777777" w:rsidR="000640A9" w:rsidRDefault="00B37D2D">
      <w:pPr>
        <w:pStyle w:val="a3"/>
        <w:ind w:right="615"/>
        <w:jc w:val="left"/>
      </w:pPr>
      <w:r>
        <w:t>Определение работы силы упругости при подъёме груза с использованием неподвижного</w:t>
      </w:r>
      <w:r>
        <w:rPr>
          <w:spacing w:val="40"/>
        </w:rPr>
        <w:t xml:space="preserve"> </w:t>
      </w:r>
      <w:r>
        <w:t>и подвижного блоков.</w:t>
      </w:r>
    </w:p>
    <w:p w14:paraId="4C284AFA" w14:textId="77777777" w:rsidR="000640A9" w:rsidRDefault="00B37D2D">
      <w:pPr>
        <w:pStyle w:val="a3"/>
        <w:ind w:right="5032"/>
        <w:jc w:val="left"/>
      </w:pPr>
      <w:r>
        <w:t>Изучение</w:t>
      </w:r>
      <w:r>
        <w:rPr>
          <w:spacing w:val="-12"/>
        </w:rPr>
        <w:t xml:space="preserve"> </w:t>
      </w:r>
      <w:r>
        <w:t>закона</w:t>
      </w:r>
      <w:r>
        <w:rPr>
          <w:spacing w:val="-12"/>
        </w:rPr>
        <w:t xml:space="preserve"> </w:t>
      </w:r>
      <w:r>
        <w:t>сохранения</w:t>
      </w:r>
      <w:r>
        <w:rPr>
          <w:spacing w:val="-11"/>
        </w:rPr>
        <w:t xml:space="preserve"> </w:t>
      </w:r>
      <w:r>
        <w:t>энергии. Механические колебания и волны.</w:t>
      </w:r>
    </w:p>
    <w:p w14:paraId="40D13535" w14:textId="77777777" w:rsidR="000640A9" w:rsidRDefault="00B37D2D">
      <w:pPr>
        <w:pStyle w:val="a3"/>
        <w:ind w:right="566"/>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4F30AAC" w14:textId="77777777" w:rsidR="000640A9" w:rsidRDefault="00B37D2D">
      <w:pPr>
        <w:pStyle w:val="a3"/>
        <w:ind w:right="568"/>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6AED28D8" w14:textId="77777777" w:rsidR="000640A9" w:rsidRDefault="00B37D2D">
      <w:pPr>
        <w:pStyle w:val="a3"/>
        <w:spacing w:before="1"/>
        <w:ind w:right="563"/>
        <w:jc w:val="left"/>
      </w:pPr>
      <w:r>
        <w:t>Звук.</w:t>
      </w:r>
      <w:r>
        <w:rPr>
          <w:spacing w:val="-5"/>
        </w:rPr>
        <w:t xml:space="preserve"> </w:t>
      </w:r>
      <w:r>
        <w:t>Громкость</w:t>
      </w:r>
      <w:r>
        <w:rPr>
          <w:spacing w:val="-4"/>
        </w:rPr>
        <w:t xml:space="preserve"> </w:t>
      </w:r>
      <w:r>
        <w:t>звука</w:t>
      </w:r>
      <w:r>
        <w:rPr>
          <w:spacing w:val="-4"/>
        </w:rPr>
        <w:t xml:space="preserve"> </w:t>
      </w:r>
      <w:r>
        <w:t>и</w:t>
      </w:r>
      <w:r>
        <w:rPr>
          <w:spacing w:val="-5"/>
        </w:rPr>
        <w:t xml:space="preserve"> </w:t>
      </w:r>
      <w:r>
        <w:t>высота</w:t>
      </w:r>
      <w:r>
        <w:rPr>
          <w:spacing w:val="-5"/>
        </w:rPr>
        <w:t xml:space="preserve"> </w:t>
      </w:r>
      <w:r>
        <w:t>тона.</w:t>
      </w:r>
      <w:r>
        <w:rPr>
          <w:spacing w:val="-5"/>
        </w:rPr>
        <w:t xml:space="preserve"> </w:t>
      </w:r>
      <w:r>
        <w:t>Отражение</w:t>
      </w:r>
      <w:r>
        <w:rPr>
          <w:spacing w:val="-6"/>
        </w:rPr>
        <w:t xml:space="preserve"> </w:t>
      </w:r>
      <w:r>
        <w:t>звука.</w:t>
      </w:r>
      <w:r>
        <w:rPr>
          <w:spacing w:val="-5"/>
        </w:rPr>
        <w:t xml:space="preserve"> </w:t>
      </w:r>
      <w:r>
        <w:t>Инфразвук</w:t>
      </w:r>
      <w:r>
        <w:rPr>
          <w:spacing w:val="-5"/>
        </w:rPr>
        <w:t xml:space="preserve"> </w:t>
      </w:r>
      <w:r>
        <w:t>и</w:t>
      </w:r>
      <w:r>
        <w:rPr>
          <w:spacing w:val="-5"/>
        </w:rPr>
        <w:t xml:space="preserve"> </w:t>
      </w:r>
      <w:r>
        <w:t xml:space="preserve">ультразвук. </w:t>
      </w:r>
      <w:r>
        <w:rPr>
          <w:spacing w:val="-2"/>
        </w:rPr>
        <w:t>Демонстрации.</w:t>
      </w:r>
    </w:p>
    <w:p w14:paraId="2744E7CC" w14:textId="77777777" w:rsidR="000640A9" w:rsidRDefault="00B37D2D">
      <w:pPr>
        <w:pStyle w:val="a3"/>
        <w:ind w:right="999"/>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14:paraId="197D445E" w14:textId="77777777" w:rsidR="000640A9" w:rsidRDefault="00B37D2D">
      <w:pPr>
        <w:pStyle w:val="a3"/>
        <w:spacing w:before="2" w:line="242" w:lineRule="auto"/>
        <w:ind w:right="3200"/>
        <w:jc w:val="left"/>
      </w:pPr>
      <w:r>
        <w:t>Наблюдение вынужденных колебаний и резонанса. Распространение</w:t>
      </w:r>
      <w:r>
        <w:rPr>
          <w:spacing w:val="-8"/>
        </w:rPr>
        <w:t xml:space="preserve"> </w:t>
      </w:r>
      <w:r>
        <w:t>продольных</w:t>
      </w:r>
      <w:r>
        <w:rPr>
          <w:spacing w:val="-5"/>
        </w:rPr>
        <w:t xml:space="preserve"> </w:t>
      </w:r>
      <w:r>
        <w:t>и</w:t>
      </w:r>
      <w:r>
        <w:rPr>
          <w:spacing w:val="-9"/>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14:paraId="75B49A05" w14:textId="77777777" w:rsidR="000640A9" w:rsidRDefault="00B37D2D">
      <w:pPr>
        <w:pStyle w:val="a3"/>
        <w:ind w:right="6049"/>
        <w:jc w:val="left"/>
      </w:pPr>
      <w:r>
        <w:t>Акустический резонанс. Лабораторные</w:t>
      </w:r>
      <w:r>
        <w:rPr>
          <w:spacing w:val="-13"/>
        </w:rPr>
        <w:t xml:space="preserve"> </w:t>
      </w:r>
      <w:r>
        <w:t>работы</w:t>
      </w:r>
      <w:r>
        <w:rPr>
          <w:spacing w:val="-11"/>
        </w:rPr>
        <w:t xml:space="preserve"> </w:t>
      </w:r>
      <w:r>
        <w:t>и</w:t>
      </w:r>
      <w:r>
        <w:rPr>
          <w:spacing w:val="-11"/>
        </w:rPr>
        <w:t xml:space="preserve"> </w:t>
      </w:r>
      <w:r>
        <w:t>опыты.</w:t>
      </w:r>
    </w:p>
    <w:p w14:paraId="2C85A3C9" w14:textId="77777777" w:rsidR="000640A9" w:rsidRDefault="00B37D2D">
      <w:pPr>
        <w:pStyle w:val="a3"/>
        <w:ind w:right="2458"/>
        <w:jc w:val="left"/>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14:paraId="1DE91423" w14:textId="77777777" w:rsidR="000640A9" w:rsidRDefault="00B37D2D">
      <w:pPr>
        <w:pStyle w:val="a3"/>
        <w:ind w:right="569"/>
        <w:jc w:val="left"/>
      </w:pPr>
      <w:r>
        <w:t>Исследование</w:t>
      </w:r>
      <w:r>
        <w:rPr>
          <w:spacing w:val="-5"/>
        </w:rPr>
        <w:t xml:space="preserve"> </w:t>
      </w:r>
      <w:r>
        <w:t>зависимости</w:t>
      </w:r>
      <w:r>
        <w:rPr>
          <w:spacing w:val="-3"/>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w:t>
      </w:r>
      <w:r>
        <w:rPr>
          <w:spacing w:val="-5"/>
        </w:rPr>
        <w:t xml:space="preserve"> </w:t>
      </w:r>
      <w:r>
        <w:t>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14:paraId="11B64C73" w14:textId="77777777" w:rsidR="000640A9" w:rsidRDefault="00B37D2D">
      <w:pPr>
        <w:pStyle w:val="a3"/>
        <w:ind w:right="569"/>
        <w:jc w:val="left"/>
      </w:pPr>
      <w:r>
        <w:t>Проверка независимости периода колебаний груза, подвешенного к нити, от массы груза. 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w:t>
      </w:r>
      <w:r>
        <w:rPr>
          <w:spacing w:val="80"/>
        </w:rPr>
        <w:t xml:space="preserve"> </w:t>
      </w:r>
      <w:r>
        <w:t>массы груза и жёсткости пружины.</w:t>
      </w:r>
    </w:p>
    <w:p w14:paraId="199F8111" w14:textId="77777777" w:rsidR="000640A9" w:rsidRDefault="00B37D2D">
      <w:pPr>
        <w:pStyle w:val="a3"/>
        <w:ind w:right="3824"/>
        <w:jc w:val="left"/>
      </w:pPr>
      <w:r>
        <w:t>Измерение ускорения свободного падения. Электромагнитное поле и электромагнитные волны.</w:t>
      </w:r>
    </w:p>
    <w:p w14:paraId="17271FE0" w14:textId="77777777" w:rsidR="000640A9" w:rsidRDefault="00B37D2D">
      <w:pPr>
        <w:pStyle w:val="a3"/>
        <w:jc w:val="left"/>
      </w:pPr>
      <w:r>
        <w:t>Электромагнитное</w:t>
      </w:r>
      <w:r>
        <w:rPr>
          <w:spacing w:val="-9"/>
        </w:rPr>
        <w:t xml:space="preserve"> </w:t>
      </w:r>
      <w:r>
        <w:t>поле.</w:t>
      </w:r>
      <w:r>
        <w:rPr>
          <w:spacing w:val="-2"/>
        </w:rPr>
        <w:t xml:space="preserve"> </w:t>
      </w:r>
      <w:r>
        <w:t>Электромагнитные</w:t>
      </w:r>
      <w:r>
        <w:rPr>
          <w:spacing w:val="-5"/>
        </w:rPr>
        <w:t xml:space="preserve"> </w:t>
      </w:r>
      <w:r>
        <w:t>волны.</w:t>
      </w:r>
      <w:r>
        <w:rPr>
          <w:spacing w:val="-2"/>
        </w:rPr>
        <w:t xml:space="preserve"> Свойства</w:t>
      </w:r>
    </w:p>
    <w:p w14:paraId="52FE9EC7" w14:textId="77777777" w:rsidR="000640A9" w:rsidRDefault="00B37D2D">
      <w:pPr>
        <w:pStyle w:val="a3"/>
        <w:tabs>
          <w:tab w:val="left" w:pos="2924"/>
          <w:tab w:val="left" w:pos="3903"/>
          <w:tab w:val="left" w:pos="5030"/>
          <w:tab w:val="left" w:pos="7388"/>
          <w:tab w:val="left" w:pos="8366"/>
        </w:tabs>
        <w:ind w:right="567"/>
        <w:jc w:val="left"/>
      </w:pPr>
      <w:r>
        <w:rPr>
          <w:spacing w:val="-2"/>
        </w:rPr>
        <w:t>электромагнитных</w:t>
      </w:r>
      <w:r>
        <w:tab/>
      </w:r>
      <w:r>
        <w:rPr>
          <w:spacing w:val="-2"/>
        </w:rPr>
        <w:t>волн.</w:t>
      </w:r>
      <w:r>
        <w:tab/>
      </w:r>
      <w:r>
        <w:rPr>
          <w:spacing w:val="-4"/>
        </w:rPr>
        <w:t>Шкала</w:t>
      </w:r>
      <w:r>
        <w:tab/>
      </w:r>
      <w:r>
        <w:rPr>
          <w:spacing w:val="-2"/>
        </w:rPr>
        <w:t>электромагнитных</w:t>
      </w:r>
      <w:r>
        <w:tab/>
      </w:r>
      <w:r>
        <w:rPr>
          <w:spacing w:val="-2"/>
        </w:rPr>
        <w:t>волн.</w:t>
      </w:r>
      <w:r>
        <w:tab/>
      </w:r>
      <w:r>
        <w:rPr>
          <w:spacing w:val="-2"/>
        </w:rPr>
        <w:t xml:space="preserve">Использование </w:t>
      </w:r>
      <w:r>
        <w:t>электромагнитных волн для сотовой связи.</w:t>
      </w:r>
    </w:p>
    <w:p w14:paraId="0D1E204C" w14:textId="77777777" w:rsidR="000640A9" w:rsidRDefault="00B37D2D">
      <w:pPr>
        <w:pStyle w:val="a3"/>
        <w:ind w:right="999"/>
        <w:jc w:val="left"/>
      </w:pPr>
      <w:r>
        <w:t>Электромагнитная</w:t>
      </w:r>
      <w:r>
        <w:rPr>
          <w:spacing w:val="-9"/>
        </w:rPr>
        <w:t xml:space="preserve"> </w:t>
      </w:r>
      <w:r>
        <w:t>природа</w:t>
      </w:r>
      <w:r>
        <w:rPr>
          <w:spacing w:val="-7"/>
        </w:rPr>
        <w:t xml:space="preserve"> </w:t>
      </w:r>
      <w:r>
        <w:t>света.</w:t>
      </w:r>
      <w:r>
        <w:rPr>
          <w:spacing w:val="-6"/>
        </w:rPr>
        <w:t xml:space="preserve"> </w:t>
      </w:r>
      <w:r>
        <w:t>Скорость</w:t>
      </w:r>
      <w:r>
        <w:rPr>
          <w:spacing w:val="-5"/>
        </w:rPr>
        <w:t xml:space="preserve"> </w:t>
      </w:r>
      <w:r>
        <w:t>света.</w:t>
      </w:r>
      <w:r>
        <w:rPr>
          <w:spacing w:val="-6"/>
        </w:rPr>
        <w:t xml:space="preserve"> </w:t>
      </w:r>
      <w:r>
        <w:t>Волновые</w:t>
      </w:r>
      <w:r>
        <w:rPr>
          <w:spacing w:val="-5"/>
        </w:rPr>
        <w:t xml:space="preserve"> </w:t>
      </w:r>
      <w:r>
        <w:t>свойства</w:t>
      </w:r>
      <w:r>
        <w:rPr>
          <w:spacing w:val="-5"/>
        </w:rPr>
        <w:t xml:space="preserve"> </w:t>
      </w:r>
      <w:r>
        <w:t xml:space="preserve">света. </w:t>
      </w:r>
      <w:r>
        <w:rPr>
          <w:spacing w:val="-2"/>
        </w:rPr>
        <w:t>Демонстрации.</w:t>
      </w:r>
    </w:p>
    <w:p w14:paraId="57C9BB94" w14:textId="77777777" w:rsidR="000640A9" w:rsidRDefault="00B37D2D">
      <w:pPr>
        <w:pStyle w:val="a3"/>
        <w:ind w:right="5886"/>
        <w:jc w:val="left"/>
      </w:pPr>
      <w:r>
        <w:t>Свойства</w:t>
      </w:r>
      <w:r>
        <w:rPr>
          <w:spacing w:val="-15"/>
        </w:rPr>
        <w:t xml:space="preserve"> </w:t>
      </w:r>
      <w:r>
        <w:t>электромагнитных</w:t>
      </w:r>
      <w:r>
        <w:rPr>
          <w:spacing w:val="-15"/>
        </w:rPr>
        <w:t xml:space="preserve"> </w:t>
      </w:r>
      <w:r>
        <w:t>волн. Волновые свойства света.</w:t>
      </w:r>
    </w:p>
    <w:p w14:paraId="712E10E7" w14:textId="77777777" w:rsidR="000640A9" w:rsidRDefault="00B37D2D">
      <w:pPr>
        <w:pStyle w:val="a3"/>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0F4B5C97" w14:textId="77777777" w:rsidR="000640A9" w:rsidRDefault="00B37D2D">
      <w:pPr>
        <w:pStyle w:val="a3"/>
        <w:ind w:right="1650"/>
        <w:jc w:val="left"/>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Световые явления.</w:t>
      </w:r>
    </w:p>
    <w:p w14:paraId="592BCB45" w14:textId="77777777" w:rsidR="000640A9" w:rsidRDefault="00B37D2D">
      <w:pPr>
        <w:pStyle w:val="a3"/>
        <w:spacing w:before="1"/>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0021FBAC" w14:textId="77777777" w:rsidR="000640A9" w:rsidRDefault="00B37D2D">
      <w:pPr>
        <w:pStyle w:val="a3"/>
        <w:jc w:val="left"/>
      </w:pPr>
      <w:r>
        <w:t>Преломление</w:t>
      </w:r>
      <w:r>
        <w:rPr>
          <w:spacing w:val="-4"/>
        </w:rPr>
        <w:t xml:space="preserve"> </w:t>
      </w:r>
      <w:r>
        <w:t>света.</w:t>
      </w:r>
      <w:r>
        <w:rPr>
          <w:spacing w:val="-3"/>
        </w:rPr>
        <w:t xml:space="preserve"> </w:t>
      </w:r>
      <w:r>
        <w:t>Закон</w:t>
      </w:r>
      <w:r>
        <w:rPr>
          <w:spacing w:val="-3"/>
        </w:rPr>
        <w:t xml:space="preserve"> </w:t>
      </w:r>
      <w:r>
        <w:t>преломления</w:t>
      </w:r>
      <w:r>
        <w:rPr>
          <w:spacing w:val="-3"/>
        </w:rPr>
        <w:t xml:space="preserve"> </w:t>
      </w:r>
      <w:r>
        <w:t>света.</w:t>
      </w:r>
      <w:r>
        <w:rPr>
          <w:spacing w:val="-3"/>
        </w:rPr>
        <w:t xml:space="preserve"> </w:t>
      </w:r>
      <w:r>
        <w:t>Полное</w:t>
      </w:r>
      <w:r>
        <w:rPr>
          <w:spacing w:val="-4"/>
        </w:rPr>
        <w:t xml:space="preserve"> </w:t>
      </w:r>
      <w:r>
        <w:t>внутреннее</w:t>
      </w:r>
      <w:r>
        <w:rPr>
          <w:spacing w:val="-3"/>
        </w:rPr>
        <w:t xml:space="preserve"> </w:t>
      </w:r>
      <w:r>
        <w:rPr>
          <w:spacing w:val="-2"/>
        </w:rPr>
        <w:t>отражение</w:t>
      </w:r>
    </w:p>
    <w:p w14:paraId="32C0B4A6" w14:textId="77777777" w:rsidR="000640A9" w:rsidRDefault="000640A9">
      <w:pPr>
        <w:pStyle w:val="a3"/>
        <w:jc w:val="left"/>
        <w:sectPr w:rsidR="000640A9">
          <w:pgSz w:w="11910" w:h="16840"/>
          <w:pgMar w:top="1040" w:right="283" w:bottom="1200" w:left="1133" w:header="0" w:footer="993" w:gutter="0"/>
          <w:cols w:space="720"/>
        </w:sectPr>
      </w:pPr>
    </w:p>
    <w:p w14:paraId="25DF22DE" w14:textId="77777777" w:rsidR="000640A9" w:rsidRDefault="00B37D2D">
      <w:pPr>
        <w:pStyle w:val="a3"/>
        <w:spacing w:before="66"/>
        <w:jc w:val="left"/>
      </w:pPr>
      <w:r>
        <w:lastRenderedPageBreak/>
        <w:t>света.</w:t>
      </w:r>
      <w:r>
        <w:rPr>
          <w:spacing w:val="-7"/>
        </w:rPr>
        <w:t xml:space="preserve"> </w:t>
      </w:r>
      <w:r>
        <w:t>Использование</w:t>
      </w:r>
      <w:r>
        <w:rPr>
          <w:spacing w:val="-5"/>
        </w:rPr>
        <w:t xml:space="preserve"> </w:t>
      </w:r>
      <w:r>
        <w:t>полного</w:t>
      </w:r>
      <w:r>
        <w:rPr>
          <w:spacing w:val="-4"/>
        </w:rPr>
        <w:t xml:space="preserve"> </w:t>
      </w:r>
      <w:r>
        <w:t>внутреннего</w:t>
      </w:r>
      <w:r>
        <w:rPr>
          <w:spacing w:val="-5"/>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14:paraId="7C496959" w14:textId="77777777" w:rsidR="000640A9" w:rsidRDefault="00B37D2D">
      <w:pPr>
        <w:pStyle w:val="a3"/>
        <w:ind w:right="569"/>
        <w:jc w:val="left"/>
      </w:pPr>
      <w:r>
        <w:t>Линза.</w:t>
      </w:r>
      <w:r>
        <w:rPr>
          <w:spacing w:val="37"/>
        </w:rPr>
        <w:t xml:space="preserve"> </w:t>
      </w:r>
      <w:r>
        <w:t>Ход</w:t>
      </w:r>
      <w:r>
        <w:rPr>
          <w:spacing w:val="37"/>
        </w:rPr>
        <w:t xml:space="preserve"> </w:t>
      </w:r>
      <w:r>
        <w:t>лучей</w:t>
      </w:r>
      <w:r>
        <w:rPr>
          <w:spacing w:val="38"/>
        </w:rPr>
        <w:t xml:space="preserve"> </w:t>
      </w:r>
      <w:r>
        <w:t>в</w:t>
      </w:r>
      <w:r>
        <w:rPr>
          <w:spacing w:val="37"/>
        </w:rPr>
        <w:t xml:space="preserve"> </w:t>
      </w:r>
      <w:r>
        <w:t>линзе.</w:t>
      </w:r>
      <w:r>
        <w:rPr>
          <w:spacing w:val="37"/>
        </w:rPr>
        <w:t xml:space="preserve"> </w:t>
      </w:r>
      <w:r>
        <w:t>Оптическая</w:t>
      </w:r>
      <w:r>
        <w:rPr>
          <w:spacing w:val="37"/>
        </w:rPr>
        <w:t xml:space="preserve"> </w:t>
      </w:r>
      <w:r>
        <w:t>система</w:t>
      </w:r>
      <w:r>
        <w:rPr>
          <w:spacing w:val="36"/>
        </w:rPr>
        <w:t xml:space="preserve"> </w:t>
      </w:r>
      <w:r>
        <w:t>фотоаппарата,</w:t>
      </w:r>
      <w:r>
        <w:rPr>
          <w:spacing w:val="37"/>
        </w:rPr>
        <w:t xml:space="preserve"> </w:t>
      </w:r>
      <w:r>
        <w:t>микроскопа</w:t>
      </w:r>
      <w:r>
        <w:rPr>
          <w:spacing w:val="36"/>
        </w:rPr>
        <w:t xml:space="preserve"> </w:t>
      </w:r>
      <w:r>
        <w:t>и</w:t>
      </w:r>
      <w:r>
        <w:rPr>
          <w:spacing w:val="38"/>
        </w:rPr>
        <w:t xml:space="preserve"> </w:t>
      </w:r>
      <w:r>
        <w:t>телескопа. Глаз как оптическая система. Близорукость и дальнозоркость.</w:t>
      </w:r>
    </w:p>
    <w:p w14:paraId="275B7F35" w14:textId="77777777" w:rsidR="000640A9" w:rsidRDefault="00B37D2D">
      <w:pPr>
        <w:pStyle w:val="a3"/>
        <w:spacing w:before="1"/>
        <w:ind w:right="569"/>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w:t>
      </w:r>
      <w:r>
        <w:rPr>
          <w:spacing w:val="40"/>
        </w:rPr>
        <w:t xml:space="preserve"> </w:t>
      </w:r>
      <w:r>
        <w:t>цветов. Дисперсия света.</w:t>
      </w:r>
    </w:p>
    <w:p w14:paraId="7C2BE21A" w14:textId="77777777" w:rsidR="000640A9" w:rsidRDefault="00B37D2D">
      <w:pPr>
        <w:pStyle w:val="a3"/>
        <w:jc w:val="left"/>
      </w:pPr>
      <w:r>
        <w:rPr>
          <w:spacing w:val="-2"/>
        </w:rPr>
        <w:t>Демонстрации.</w:t>
      </w:r>
    </w:p>
    <w:p w14:paraId="3A8DF515" w14:textId="77777777" w:rsidR="000640A9" w:rsidRDefault="00B37D2D">
      <w:pPr>
        <w:pStyle w:val="a3"/>
        <w:ind w:right="5032"/>
        <w:jc w:val="left"/>
      </w:pPr>
      <w:r>
        <w:t>Прямолинейное</w:t>
      </w:r>
      <w:r>
        <w:rPr>
          <w:spacing w:val="-15"/>
        </w:rPr>
        <w:t xml:space="preserve"> </w:t>
      </w:r>
      <w:r>
        <w:t>распространение</w:t>
      </w:r>
      <w:r>
        <w:rPr>
          <w:spacing w:val="-15"/>
        </w:rPr>
        <w:t xml:space="preserve"> </w:t>
      </w:r>
      <w:r>
        <w:t>света. Отражение света.</w:t>
      </w:r>
    </w:p>
    <w:p w14:paraId="7300075C" w14:textId="77777777" w:rsidR="000640A9" w:rsidRDefault="00B37D2D">
      <w:pPr>
        <w:pStyle w:val="a3"/>
        <w:ind w:right="569"/>
        <w:jc w:val="left"/>
      </w:pPr>
      <w:r>
        <w:t>Получение</w:t>
      </w:r>
      <w:r>
        <w:rPr>
          <w:spacing w:val="-6"/>
        </w:rPr>
        <w:t xml:space="preserve"> </w:t>
      </w:r>
      <w:r>
        <w:t>изображений</w:t>
      </w:r>
      <w:r>
        <w:rPr>
          <w:spacing w:val="-5"/>
        </w:rPr>
        <w:t xml:space="preserve"> </w:t>
      </w:r>
      <w:r>
        <w:t>в</w:t>
      </w:r>
      <w:r>
        <w:rPr>
          <w:spacing w:val="-6"/>
        </w:rPr>
        <w:t xml:space="preserve"> </w:t>
      </w:r>
      <w:r>
        <w:t>плоском,</w:t>
      </w:r>
      <w:r>
        <w:rPr>
          <w:spacing w:val="-5"/>
        </w:rPr>
        <w:t xml:space="preserve"> </w:t>
      </w:r>
      <w:r>
        <w:t>вогнутом</w:t>
      </w:r>
      <w:r>
        <w:rPr>
          <w:spacing w:val="-3"/>
        </w:rPr>
        <w:t xml:space="preserve"> </w:t>
      </w:r>
      <w:r>
        <w:t>и</w:t>
      </w:r>
      <w:r>
        <w:rPr>
          <w:spacing w:val="-5"/>
        </w:rPr>
        <w:t xml:space="preserve"> </w:t>
      </w:r>
      <w:r>
        <w:t>выпуклом</w:t>
      </w:r>
      <w:r>
        <w:rPr>
          <w:spacing w:val="-5"/>
        </w:rPr>
        <w:t xml:space="preserve"> </w:t>
      </w:r>
      <w:r>
        <w:t>зеркалах.</w:t>
      </w:r>
      <w:r>
        <w:rPr>
          <w:spacing w:val="-5"/>
        </w:rPr>
        <w:t xml:space="preserve"> </w:t>
      </w:r>
      <w:r>
        <w:t>Преломление</w:t>
      </w:r>
      <w:r>
        <w:rPr>
          <w:spacing w:val="-6"/>
        </w:rPr>
        <w:t xml:space="preserve"> </w:t>
      </w:r>
      <w:r>
        <w:t>света. Оптический световод.</w:t>
      </w:r>
    </w:p>
    <w:p w14:paraId="6327415E" w14:textId="77777777" w:rsidR="000640A9" w:rsidRDefault="00B37D2D">
      <w:pPr>
        <w:pStyle w:val="a3"/>
        <w:ind w:right="6224"/>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14:paraId="7403912E" w14:textId="77777777" w:rsidR="000640A9" w:rsidRDefault="00B37D2D">
      <w:pPr>
        <w:pStyle w:val="a3"/>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14:paraId="47E59057" w14:textId="77777777" w:rsidR="000640A9" w:rsidRDefault="00B37D2D">
      <w:pPr>
        <w:pStyle w:val="a3"/>
        <w:ind w:right="3824"/>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14:paraId="4CDF328B" w14:textId="77777777" w:rsidR="000640A9" w:rsidRDefault="00B37D2D">
      <w:pPr>
        <w:pStyle w:val="a3"/>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14:paraId="29A2EFA4" w14:textId="77777777" w:rsidR="000640A9" w:rsidRDefault="00B37D2D">
      <w:pPr>
        <w:pStyle w:val="a3"/>
        <w:ind w:right="2458"/>
        <w:jc w:val="left"/>
      </w:pPr>
      <w:r>
        <w:t>Получение</w:t>
      </w:r>
      <w:r>
        <w:rPr>
          <w:spacing w:val="-6"/>
        </w:rPr>
        <w:t xml:space="preserve"> </w:t>
      </w:r>
      <w:r>
        <w:t>белого</w:t>
      </w:r>
      <w:r>
        <w:rPr>
          <w:spacing w:val="-5"/>
        </w:rPr>
        <w:t xml:space="preserve"> </w:t>
      </w:r>
      <w:r>
        <w:t>света</w:t>
      </w:r>
      <w:r>
        <w:rPr>
          <w:spacing w:val="-6"/>
        </w:rPr>
        <w:t xml:space="preserve"> </w:t>
      </w:r>
      <w:r>
        <w:t>при</w:t>
      </w:r>
      <w:r>
        <w:rPr>
          <w:spacing w:val="-5"/>
        </w:rPr>
        <w:t xml:space="preserve"> </w:t>
      </w:r>
      <w:r>
        <w:t>сложении</w:t>
      </w:r>
      <w:r>
        <w:rPr>
          <w:spacing w:val="-5"/>
        </w:rPr>
        <w:t xml:space="preserve"> </w:t>
      </w:r>
      <w:r>
        <w:t>света</w:t>
      </w:r>
      <w:r>
        <w:rPr>
          <w:spacing w:val="-5"/>
        </w:rPr>
        <w:t xml:space="preserve"> </w:t>
      </w:r>
      <w:r>
        <w:t>разных</w:t>
      </w:r>
      <w:r>
        <w:rPr>
          <w:spacing w:val="-6"/>
        </w:rPr>
        <w:t xml:space="preserve"> </w:t>
      </w:r>
      <w:r>
        <w:t>цветов. Лабораторные работы и опыты.</w:t>
      </w:r>
    </w:p>
    <w:p w14:paraId="6AD024B1" w14:textId="77777777" w:rsidR="000640A9" w:rsidRDefault="00B37D2D">
      <w:pPr>
        <w:pStyle w:val="a3"/>
        <w:ind w:right="568"/>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4E1C8A65" w14:textId="77777777" w:rsidR="000640A9" w:rsidRDefault="00B37D2D">
      <w:pPr>
        <w:pStyle w:val="a3"/>
        <w:spacing w:before="1"/>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14:paraId="37F61457" w14:textId="77777777" w:rsidR="000640A9" w:rsidRDefault="00B37D2D">
      <w:pPr>
        <w:pStyle w:val="a3"/>
        <w:ind w:right="568"/>
      </w:pPr>
      <w:r>
        <w:t>Определение фокусного расстояния и оптической силы собирающей линзы. Опыты по разложению белого света в спектр.</w:t>
      </w:r>
    </w:p>
    <w:p w14:paraId="76772AAA" w14:textId="77777777" w:rsidR="000640A9" w:rsidRDefault="00B37D2D">
      <w:pPr>
        <w:pStyle w:val="a3"/>
        <w:ind w:right="563"/>
        <w:jc w:val="left"/>
      </w:pPr>
      <w:r>
        <w:t>Опыты</w:t>
      </w:r>
      <w:r>
        <w:rPr>
          <w:spacing w:val="-4"/>
        </w:rPr>
        <w:t xml:space="preserve"> </w:t>
      </w:r>
      <w:r>
        <w:t>по</w:t>
      </w:r>
      <w:r>
        <w:rPr>
          <w:spacing w:val="-4"/>
        </w:rPr>
        <w:t xml:space="preserve"> </w:t>
      </w:r>
      <w:r>
        <w:t>восприятию</w:t>
      </w:r>
      <w:r>
        <w:rPr>
          <w:spacing w:val="-6"/>
        </w:rPr>
        <w:t xml:space="preserve"> </w:t>
      </w:r>
      <w:r>
        <w:t>цвета</w:t>
      </w:r>
      <w:r>
        <w:rPr>
          <w:spacing w:val="-4"/>
        </w:rPr>
        <w:t xml:space="preserve"> </w:t>
      </w:r>
      <w:r>
        <w:t>предметов</w:t>
      </w:r>
      <w:r>
        <w:rPr>
          <w:spacing w:val="-5"/>
        </w:rPr>
        <w:t xml:space="preserve"> </w:t>
      </w:r>
      <w:r>
        <w:t>при</w:t>
      </w:r>
      <w:r>
        <w:rPr>
          <w:spacing w:val="-4"/>
        </w:rPr>
        <w:t xml:space="preserve"> </w:t>
      </w:r>
      <w:r>
        <w:t>их</w:t>
      </w:r>
      <w:r>
        <w:rPr>
          <w:spacing w:val="-4"/>
        </w:rPr>
        <w:t xml:space="preserve"> </w:t>
      </w:r>
      <w:r>
        <w:t>наблюдении</w:t>
      </w:r>
      <w:r>
        <w:rPr>
          <w:spacing w:val="-4"/>
        </w:rPr>
        <w:t xml:space="preserve"> </w:t>
      </w:r>
      <w:r>
        <w:t>через</w:t>
      </w:r>
      <w:r>
        <w:rPr>
          <w:spacing w:val="-4"/>
        </w:rPr>
        <w:t xml:space="preserve"> </w:t>
      </w:r>
      <w:r>
        <w:t>цветовые</w:t>
      </w:r>
      <w:r>
        <w:rPr>
          <w:spacing w:val="-6"/>
        </w:rPr>
        <w:t xml:space="preserve"> </w:t>
      </w:r>
      <w:r>
        <w:t>фильтры. Квантовые явления.</w:t>
      </w:r>
    </w:p>
    <w:p w14:paraId="54ACAC86" w14:textId="77777777" w:rsidR="000640A9" w:rsidRDefault="00B37D2D">
      <w:pPr>
        <w:pStyle w:val="a3"/>
        <w:jc w:val="left"/>
      </w:pPr>
      <w:r>
        <w:t>Опыты</w:t>
      </w:r>
      <w:r>
        <w:rPr>
          <w:spacing w:val="74"/>
        </w:rPr>
        <w:t xml:space="preserve"> </w:t>
      </w:r>
      <w:r>
        <w:t>Резерфорда</w:t>
      </w:r>
      <w:r>
        <w:rPr>
          <w:spacing w:val="74"/>
        </w:rPr>
        <w:t xml:space="preserve"> </w:t>
      </w:r>
      <w:r>
        <w:t>и</w:t>
      </w:r>
      <w:r>
        <w:rPr>
          <w:spacing w:val="73"/>
        </w:rPr>
        <w:t xml:space="preserve"> </w:t>
      </w:r>
      <w:r>
        <w:t>планетарная</w:t>
      </w:r>
      <w:r>
        <w:rPr>
          <w:spacing w:val="74"/>
        </w:rPr>
        <w:t xml:space="preserve"> </w:t>
      </w:r>
      <w:r>
        <w:t>модель</w:t>
      </w:r>
      <w:r>
        <w:rPr>
          <w:spacing w:val="75"/>
        </w:rPr>
        <w:t xml:space="preserve"> </w:t>
      </w:r>
      <w:r>
        <w:t>атома.</w:t>
      </w:r>
      <w:r>
        <w:rPr>
          <w:spacing w:val="74"/>
        </w:rPr>
        <w:t xml:space="preserve"> </w:t>
      </w:r>
      <w:r>
        <w:t>Модель</w:t>
      </w:r>
      <w:r>
        <w:rPr>
          <w:spacing w:val="75"/>
        </w:rPr>
        <w:t xml:space="preserve"> </w:t>
      </w:r>
      <w:r>
        <w:t>атома</w:t>
      </w:r>
      <w:r>
        <w:rPr>
          <w:spacing w:val="76"/>
        </w:rPr>
        <w:t xml:space="preserve"> </w:t>
      </w:r>
      <w:r>
        <w:t>Бора.</w:t>
      </w:r>
      <w:r>
        <w:rPr>
          <w:spacing w:val="74"/>
        </w:rPr>
        <w:t xml:space="preserve"> </w:t>
      </w:r>
      <w:r>
        <w:t>Испускание</w:t>
      </w:r>
      <w:r>
        <w:rPr>
          <w:spacing w:val="74"/>
        </w:rPr>
        <w:t xml:space="preserve"> </w:t>
      </w:r>
      <w:r>
        <w:t>и поглощение света атомом. Кванты. Линейчатые спектры.</w:t>
      </w:r>
    </w:p>
    <w:p w14:paraId="7F6378C0" w14:textId="77777777" w:rsidR="000640A9" w:rsidRDefault="00B37D2D">
      <w:pPr>
        <w:pStyle w:val="a3"/>
        <w:ind w:right="565"/>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61C696B" w14:textId="77777777" w:rsidR="000640A9" w:rsidRDefault="00B37D2D">
      <w:pPr>
        <w:pStyle w:val="a3"/>
        <w:ind w:right="569"/>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w:t>
      </w:r>
      <w:r>
        <w:rPr>
          <w:spacing w:val="40"/>
        </w:rPr>
        <w:t xml:space="preserve"> </w:t>
      </w:r>
      <w:r>
        <w:t>энергии Солнца и звёзд.</w:t>
      </w:r>
    </w:p>
    <w:p w14:paraId="2B04F787" w14:textId="77777777" w:rsidR="000640A9" w:rsidRDefault="00B37D2D">
      <w:pPr>
        <w:pStyle w:val="a3"/>
        <w:ind w:right="563"/>
        <w:jc w:val="left"/>
      </w:pPr>
      <w:r>
        <w:t>Ядерная</w:t>
      </w:r>
      <w:r>
        <w:rPr>
          <w:spacing w:val="-5"/>
        </w:rPr>
        <w:t xml:space="preserve"> </w:t>
      </w:r>
      <w:r>
        <w:t>энергетика.</w:t>
      </w:r>
      <w:r>
        <w:rPr>
          <w:spacing w:val="-5"/>
        </w:rPr>
        <w:t xml:space="preserve"> </w:t>
      </w:r>
      <w:r>
        <w:t>Действия</w:t>
      </w:r>
      <w:r>
        <w:rPr>
          <w:spacing w:val="-5"/>
        </w:rPr>
        <w:t xml:space="preserve"> </w:t>
      </w:r>
      <w:r>
        <w:t>радиоактивных</w:t>
      </w:r>
      <w:r>
        <w:rPr>
          <w:spacing w:val="-6"/>
        </w:rPr>
        <w:t xml:space="preserve"> </w:t>
      </w:r>
      <w:r>
        <w:t>излучений</w:t>
      </w:r>
      <w:r>
        <w:rPr>
          <w:spacing w:val="-5"/>
        </w:rPr>
        <w:t xml:space="preserve"> </w:t>
      </w:r>
      <w:r>
        <w:t>на</w:t>
      </w:r>
      <w:r>
        <w:rPr>
          <w:spacing w:val="-6"/>
        </w:rPr>
        <w:t xml:space="preserve"> </w:t>
      </w:r>
      <w:r>
        <w:t>живые</w:t>
      </w:r>
      <w:r>
        <w:rPr>
          <w:spacing w:val="-6"/>
        </w:rPr>
        <w:t xml:space="preserve"> </w:t>
      </w:r>
      <w:r>
        <w:t xml:space="preserve">организмы. </w:t>
      </w:r>
      <w:r>
        <w:rPr>
          <w:spacing w:val="-2"/>
        </w:rPr>
        <w:t>Демонстрации.</w:t>
      </w:r>
    </w:p>
    <w:p w14:paraId="7898BEB8" w14:textId="77777777" w:rsidR="000640A9" w:rsidRDefault="00B37D2D">
      <w:pPr>
        <w:pStyle w:val="a3"/>
        <w:spacing w:before="1"/>
        <w:ind w:right="5886"/>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14:paraId="16D9A064" w14:textId="77777777" w:rsidR="000640A9" w:rsidRDefault="00B37D2D">
      <w:pPr>
        <w:pStyle w:val="a3"/>
        <w:jc w:val="left"/>
      </w:pPr>
      <w:r>
        <w:t xml:space="preserve">Спектр </w:t>
      </w:r>
      <w:r>
        <w:rPr>
          <w:spacing w:val="-2"/>
        </w:rPr>
        <w:t>водорода.</w:t>
      </w:r>
    </w:p>
    <w:p w14:paraId="35EAE66F" w14:textId="77777777" w:rsidR="000640A9" w:rsidRDefault="00B37D2D">
      <w:pPr>
        <w:pStyle w:val="a3"/>
        <w:ind w:right="5329"/>
        <w:jc w:val="left"/>
      </w:pPr>
      <w:r>
        <w:t>Наблюдение треков в камере Вильсона. Работа</w:t>
      </w:r>
      <w:r>
        <w:rPr>
          <w:spacing w:val="-14"/>
        </w:rPr>
        <w:t xml:space="preserve"> </w:t>
      </w:r>
      <w:r>
        <w:t>счётчика</w:t>
      </w:r>
      <w:r>
        <w:rPr>
          <w:spacing w:val="-14"/>
        </w:rPr>
        <w:t xml:space="preserve"> </w:t>
      </w:r>
      <w:r>
        <w:t>ионизирующих</w:t>
      </w:r>
      <w:r>
        <w:rPr>
          <w:spacing w:val="-11"/>
        </w:rPr>
        <w:t xml:space="preserve"> </w:t>
      </w:r>
      <w:r>
        <w:t>излучений.</w:t>
      </w:r>
    </w:p>
    <w:p w14:paraId="0F96FC74" w14:textId="77777777" w:rsidR="000640A9" w:rsidRDefault="00B37D2D">
      <w:pPr>
        <w:pStyle w:val="a3"/>
        <w:ind w:right="2458"/>
        <w:jc w:val="left"/>
      </w:pPr>
      <w:r>
        <w:t>Регистрация</w:t>
      </w:r>
      <w:r>
        <w:rPr>
          <w:spacing w:val="-8"/>
        </w:rPr>
        <w:t xml:space="preserve"> </w:t>
      </w:r>
      <w:r>
        <w:t>излучения</w:t>
      </w:r>
      <w:r>
        <w:rPr>
          <w:spacing w:val="-8"/>
        </w:rPr>
        <w:t xml:space="preserve"> </w:t>
      </w:r>
      <w:r>
        <w:t>природных</w:t>
      </w:r>
      <w:r>
        <w:rPr>
          <w:spacing w:val="-7"/>
        </w:rPr>
        <w:t xml:space="preserve"> </w:t>
      </w:r>
      <w:r>
        <w:t>минералов</w:t>
      </w:r>
      <w:r>
        <w:rPr>
          <w:spacing w:val="-9"/>
        </w:rPr>
        <w:t xml:space="preserve"> </w:t>
      </w:r>
      <w:r>
        <w:t>и</w:t>
      </w:r>
      <w:r>
        <w:rPr>
          <w:spacing w:val="-8"/>
        </w:rPr>
        <w:t xml:space="preserve"> </w:t>
      </w:r>
      <w:r>
        <w:t>продуктов. Лабораторные работы и опыты.</w:t>
      </w:r>
    </w:p>
    <w:p w14:paraId="2E5FB699" w14:textId="77777777" w:rsidR="000640A9" w:rsidRDefault="00B37D2D">
      <w:pPr>
        <w:pStyle w:val="a3"/>
        <w:ind w:right="2458"/>
        <w:jc w:val="left"/>
      </w:pPr>
      <w:r>
        <w:t>Наблюдение сплошных и линейчатых спектров излучения. Исследование</w:t>
      </w:r>
      <w:r>
        <w:rPr>
          <w:spacing w:val="-6"/>
        </w:rPr>
        <w:t xml:space="preserve"> </w:t>
      </w:r>
      <w:r>
        <w:t>треков:</w:t>
      </w:r>
      <w:r>
        <w:rPr>
          <w:spacing w:val="-5"/>
        </w:rPr>
        <w:t xml:space="preserve"> </w:t>
      </w:r>
      <w:r>
        <w:t>измерение</w:t>
      </w:r>
      <w:r>
        <w:rPr>
          <w:spacing w:val="-6"/>
        </w:rPr>
        <w:t xml:space="preserve"> </w:t>
      </w:r>
      <w:r>
        <w:t>энергии</w:t>
      </w:r>
      <w:r>
        <w:rPr>
          <w:spacing w:val="-5"/>
        </w:rPr>
        <w:t xml:space="preserve"> </w:t>
      </w:r>
      <w:r>
        <w:t>частицы</w:t>
      </w:r>
      <w:r>
        <w:rPr>
          <w:spacing w:val="-5"/>
        </w:rPr>
        <w:t xml:space="preserve"> </w:t>
      </w:r>
      <w:r>
        <w:t>по</w:t>
      </w:r>
      <w:r>
        <w:rPr>
          <w:spacing w:val="-5"/>
        </w:rPr>
        <w:t xml:space="preserve"> </w:t>
      </w:r>
      <w:r>
        <w:t>тормозному</w:t>
      </w:r>
      <w:r>
        <w:rPr>
          <w:spacing w:val="-10"/>
        </w:rPr>
        <w:t xml:space="preserve"> </w:t>
      </w:r>
      <w:r>
        <w:t>пути (по фотографиям).</w:t>
      </w:r>
    </w:p>
    <w:p w14:paraId="28ECD7DC" w14:textId="77777777" w:rsidR="000640A9" w:rsidRDefault="00B37D2D">
      <w:pPr>
        <w:pStyle w:val="a3"/>
        <w:ind w:right="6013"/>
        <w:jc w:val="left"/>
      </w:pPr>
      <w:r>
        <w:t>Измерение радиоактивного фона. Повторительно-обобщающий</w:t>
      </w:r>
      <w:r>
        <w:rPr>
          <w:spacing w:val="-15"/>
        </w:rPr>
        <w:t xml:space="preserve"> </w:t>
      </w:r>
      <w:r>
        <w:t>модуль.</w:t>
      </w:r>
    </w:p>
    <w:p w14:paraId="2121E951" w14:textId="77777777" w:rsidR="000640A9" w:rsidRDefault="00B37D2D">
      <w:pPr>
        <w:pStyle w:val="a3"/>
        <w:spacing w:before="1"/>
        <w:ind w:right="566"/>
      </w:pPr>
      <w:r>
        <w:t>Повторительно-обобщающий модуль предназначен для систематизации и обобщения предметного</w:t>
      </w:r>
      <w:r>
        <w:rPr>
          <w:spacing w:val="-3"/>
        </w:rPr>
        <w:t xml:space="preserve"> </w:t>
      </w:r>
      <w:r>
        <w:t>содержания</w:t>
      </w:r>
      <w:r>
        <w:rPr>
          <w:spacing w:val="-3"/>
        </w:rPr>
        <w:t xml:space="preserve"> </w:t>
      </w:r>
      <w:r>
        <w:t>и</w:t>
      </w:r>
      <w:r>
        <w:rPr>
          <w:spacing w:val="-2"/>
        </w:rPr>
        <w:t xml:space="preserve"> </w:t>
      </w:r>
      <w:r>
        <w:t>опыта</w:t>
      </w:r>
      <w:r>
        <w:rPr>
          <w:spacing w:val="-4"/>
        </w:rPr>
        <w:t xml:space="preserve"> </w:t>
      </w:r>
      <w:r>
        <w:t>деятельности,</w:t>
      </w:r>
      <w:r>
        <w:rPr>
          <w:spacing w:val="-3"/>
        </w:rPr>
        <w:t xml:space="preserve"> </w:t>
      </w:r>
      <w:r>
        <w:t>приобретённого</w:t>
      </w:r>
      <w:r>
        <w:rPr>
          <w:spacing w:val="-5"/>
        </w:rPr>
        <w:t xml:space="preserve"> </w:t>
      </w:r>
      <w:r>
        <w:t>при</w:t>
      </w:r>
      <w:r>
        <w:rPr>
          <w:spacing w:val="-1"/>
        </w:rPr>
        <w:t xml:space="preserve"> </w:t>
      </w:r>
      <w:r>
        <w:t>изучении</w:t>
      </w:r>
      <w:r>
        <w:rPr>
          <w:spacing w:val="-2"/>
        </w:rPr>
        <w:t xml:space="preserve"> </w:t>
      </w:r>
      <w:r>
        <w:t>всего</w:t>
      </w:r>
      <w:r>
        <w:rPr>
          <w:spacing w:val="-3"/>
        </w:rPr>
        <w:t xml:space="preserve"> </w:t>
      </w:r>
      <w:r>
        <w:t>курса физики, а также для подготовки к основному государственному экзамену по физике для обучающихся, выбравших этот учебный предмет.</w:t>
      </w:r>
    </w:p>
    <w:p w14:paraId="2D008C76" w14:textId="77777777" w:rsidR="000640A9" w:rsidRDefault="000640A9">
      <w:pPr>
        <w:pStyle w:val="a3"/>
        <w:sectPr w:rsidR="000640A9">
          <w:pgSz w:w="11910" w:h="16840"/>
          <w:pgMar w:top="1040" w:right="283" w:bottom="1200" w:left="1133" w:header="0" w:footer="993" w:gutter="0"/>
          <w:cols w:space="720"/>
        </w:sectPr>
      </w:pPr>
    </w:p>
    <w:p w14:paraId="09196203" w14:textId="77777777" w:rsidR="000640A9" w:rsidRDefault="00B37D2D">
      <w:pPr>
        <w:pStyle w:val="a3"/>
        <w:spacing w:before="66"/>
        <w:ind w:right="560" w:firstLine="707"/>
      </w:pPr>
      <w: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40"/>
        </w:rPr>
        <w:t xml:space="preserve"> </w:t>
      </w:r>
      <w:r>
        <w:t>решать задачи, в том числе качественные и экспериментальные.</w:t>
      </w:r>
    </w:p>
    <w:p w14:paraId="2DD1CA15" w14:textId="77777777" w:rsidR="000640A9" w:rsidRDefault="00B37D2D">
      <w:pPr>
        <w:pStyle w:val="a3"/>
        <w:spacing w:before="1"/>
        <w:ind w:right="574" w:firstLine="707"/>
      </w:pPr>
      <w:r>
        <w:t>Принципиально</w:t>
      </w:r>
      <w:r>
        <w:rPr>
          <w:spacing w:val="-3"/>
        </w:rPr>
        <w:t xml:space="preserve"> </w:t>
      </w:r>
      <w:r>
        <w:t>деятельностный</w:t>
      </w:r>
      <w:r>
        <w:rPr>
          <w:spacing w:val="-2"/>
        </w:rPr>
        <w:t xml:space="preserve"> </w:t>
      </w:r>
      <w:r>
        <w:t>характер</w:t>
      </w:r>
      <w:r>
        <w:rPr>
          <w:spacing w:val="-4"/>
        </w:rPr>
        <w:t xml:space="preserve"> </w:t>
      </w:r>
      <w:r>
        <w:t>данного</w:t>
      </w:r>
      <w:r>
        <w:rPr>
          <w:spacing w:val="-3"/>
        </w:rPr>
        <w:t xml:space="preserve"> </w:t>
      </w:r>
      <w:r>
        <w:t>модуля</w:t>
      </w:r>
      <w:r>
        <w:rPr>
          <w:spacing w:val="-3"/>
        </w:rPr>
        <w:t xml:space="preserve"> </w:t>
      </w:r>
      <w:r>
        <w:t>реализуется</w:t>
      </w:r>
      <w:r>
        <w:rPr>
          <w:spacing w:val="-3"/>
        </w:rPr>
        <w:t xml:space="preserve"> </w:t>
      </w:r>
      <w:r>
        <w:t>за</w:t>
      </w:r>
      <w:r>
        <w:rPr>
          <w:spacing w:val="-4"/>
        </w:rPr>
        <w:t xml:space="preserve"> </w:t>
      </w:r>
      <w:r>
        <w:t>счёт</w:t>
      </w:r>
      <w:r>
        <w:rPr>
          <w:spacing w:val="-3"/>
        </w:rPr>
        <w:t xml:space="preserve"> </w:t>
      </w:r>
      <w:r>
        <w:t>того, что обучающиеся выполняют задания, в которых им предлагается:</w:t>
      </w:r>
    </w:p>
    <w:p w14:paraId="64425BEC" w14:textId="77777777" w:rsidR="000640A9" w:rsidRDefault="00B37D2D">
      <w:pPr>
        <w:pStyle w:val="a3"/>
        <w:ind w:right="566"/>
      </w:pPr>
      <w:r>
        <w:t>на основе полученных знаний распознавать и научно объяснять физические явления в окружающей природе и повседневной жизни;</w:t>
      </w:r>
    </w:p>
    <w:p w14:paraId="60CD53D6" w14:textId="77777777" w:rsidR="000640A9" w:rsidRDefault="00B37D2D">
      <w:pPr>
        <w:pStyle w:val="a3"/>
        <w:ind w:right="571"/>
      </w:pPr>
      <w:r>
        <w:t>использовать научные методы исследования физических явлений, в том числе для проверки гипотез и получения теоретических выводов;</w:t>
      </w:r>
    </w:p>
    <w:p w14:paraId="4016102F" w14:textId="77777777" w:rsidR="000640A9" w:rsidRDefault="00B37D2D">
      <w:pPr>
        <w:pStyle w:val="a3"/>
        <w:ind w:right="563"/>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977B3F1" w14:textId="77777777" w:rsidR="000640A9" w:rsidRDefault="00B37D2D">
      <w:pPr>
        <w:pStyle w:val="a3"/>
        <w:ind w:right="567" w:firstLine="707"/>
      </w:pPr>
      <w:r>
        <w:t>Каждая из тем данного модуля включает экспериментальное исследование обобщающего</w:t>
      </w:r>
      <w:r>
        <w:rPr>
          <w:spacing w:val="-2"/>
        </w:rPr>
        <w:t xml:space="preserve"> </w:t>
      </w:r>
      <w:r>
        <w:t>характера.</w:t>
      </w:r>
      <w:r>
        <w:rPr>
          <w:spacing w:val="-1"/>
        </w:rPr>
        <w:t xml:space="preserve"> </w:t>
      </w:r>
      <w:r>
        <w:t>Модуль</w:t>
      </w:r>
      <w:r>
        <w:rPr>
          <w:spacing w:val="-1"/>
        </w:rPr>
        <w:t xml:space="preserve"> </w:t>
      </w:r>
      <w:r>
        <w:t>завершается проведением</w:t>
      </w:r>
      <w:r>
        <w:rPr>
          <w:spacing w:val="-2"/>
        </w:rPr>
        <w:t xml:space="preserve"> </w:t>
      </w:r>
      <w:r>
        <w:t>диагностической</w:t>
      </w:r>
      <w:r>
        <w:rPr>
          <w:spacing w:val="-1"/>
        </w:rPr>
        <w:t xml:space="preserve"> </w:t>
      </w:r>
      <w:r>
        <w:t>и</w:t>
      </w:r>
      <w:r>
        <w:rPr>
          <w:spacing w:val="-1"/>
        </w:rPr>
        <w:t xml:space="preserve"> </w:t>
      </w:r>
      <w:r>
        <w:t>оценочной работы за курс основного общего образования.</w:t>
      </w:r>
    </w:p>
    <w:p w14:paraId="703EE85C" w14:textId="77777777" w:rsidR="000640A9" w:rsidRDefault="00B37D2D">
      <w:pPr>
        <w:ind w:left="569" w:right="567" w:firstLine="707"/>
        <w:jc w:val="both"/>
        <w:rPr>
          <w:sz w:val="24"/>
        </w:rPr>
      </w:pPr>
      <w:r>
        <w:rPr>
          <w:b/>
          <w:sz w:val="24"/>
        </w:rPr>
        <w:t xml:space="preserve">Планируемые результаты освоения физики </w:t>
      </w:r>
      <w:r>
        <w:rPr>
          <w:sz w:val="24"/>
        </w:rPr>
        <w:t>(базовый уровень) на уровне основного общего образования.</w:t>
      </w:r>
    </w:p>
    <w:p w14:paraId="3864FA06" w14:textId="77777777" w:rsidR="000640A9" w:rsidRDefault="00B37D2D">
      <w:pPr>
        <w:pStyle w:val="a3"/>
        <w:spacing w:before="1"/>
        <w:ind w:right="564" w:firstLine="707"/>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4D8818A" w14:textId="77777777" w:rsidR="000640A9" w:rsidRDefault="00B37D2D">
      <w:pPr>
        <w:pStyle w:val="a3"/>
        <w:ind w:firstLine="707"/>
        <w:jc w:val="left"/>
      </w:pPr>
      <w:r>
        <w:t>В</w:t>
      </w:r>
      <w:r>
        <w:rPr>
          <w:spacing w:val="80"/>
        </w:rPr>
        <w:t xml:space="preserve"> </w:t>
      </w:r>
      <w:r>
        <w:t>результате</w:t>
      </w:r>
      <w:r>
        <w:rPr>
          <w:spacing w:val="80"/>
        </w:rPr>
        <w:t xml:space="preserve"> </w:t>
      </w:r>
      <w:r>
        <w:t>изучения</w:t>
      </w:r>
      <w:r>
        <w:rPr>
          <w:spacing w:val="80"/>
        </w:rPr>
        <w:t xml:space="preserve"> </w:t>
      </w:r>
      <w:r>
        <w:t>физики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 xml:space="preserve">обучающегося будут сформированы следующие </w:t>
      </w:r>
      <w:r>
        <w:rPr>
          <w:b/>
        </w:rPr>
        <w:t xml:space="preserve">личностные результаты </w:t>
      </w:r>
      <w:r>
        <w:t>в части: патриотического воспитания:</w:t>
      </w:r>
    </w:p>
    <w:p w14:paraId="50EE37F0" w14:textId="77777777" w:rsidR="000640A9" w:rsidRDefault="00B37D2D">
      <w:pPr>
        <w:pStyle w:val="a3"/>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учёных-физиков;</w:t>
      </w:r>
    </w:p>
    <w:p w14:paraId="5DE4E3DA" w14:textId="77777777" w:rsidR="000640A9" w:rsidRDefault="00B37D2D">
      <w:pPr>
        <w:pStyle w:val="a3"/>
        <w:jc w:val="left"/>
      </w:pPr>
      <w:r>
        <w:t>гражданского</w:t>
      </w:r>
      <w:r>
        <w:rPr>
          <w:spacing w:val="-5"/>
        </w:rPr>
        <w:t xml:space="preserve"> </w:t>
      </w:r>
      <w:r>
        <w:t>и</w:t>
      </w:r>
      <w:r>
        <w:rPr>
          <w:spacing w:val="-4"/>
        </w:rPr>
        <w:t xml:space="preserve"> </w:t>
      </w:r>
      <w:r>
        <w:t>духовно-нравственного</w:t>
      </w:r>
      <w:r>
        <w:rPr>
          <w:spacing w:val="-4"/>
        </w:rPr>
        <w:t xml:space="preserve"> </w:t>
      </w:r>
      <w:r>
        <w:rPr>
          <w:spacing w:val="-2"/>
        </w:rPr>
        <w:t>воспитания:</w:t>
      </w:r>
    </w:p>
    <w:p w14:paraId="31061117" w14:textId="77777777" w:rsidR="000640A9" w:rsidRDefault="00B37D2D">
      <w:pPr>
        <w:pStyle w:val="a3"/>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14:paraId="50CA729A" w14:textId="77777777" w:rsidR="000640A9" w:rsidRDefault="00B37D2D">
      <w:pPr>
        <w:pStyle w:val="a3"/>
        <w:ind w:right="999"/>
        <w:jc w:val="left"/>
      </w:pPr>
      <w:r>
        <w:t>осознание</w:t>
      </w:r>
      <w:r>
        <w:rPr>
          <w:spacing w:val="-8"/>
        </w:rPr>
        <w:t xml:space="preserve"> </w:t>
      </w:r>
      <w:r>
        <w:t>важности</w:t>
      </w:r>
      <w:r>
        <w:rPr>
          <w:spacing w:val="-6"/>
        </w:rPr>
        <w:t xml:space="preserve"> </w:t>
      </w:r>
      <w:r>
        <w:t>морально-этических</w:t>
      </w:r>
      <w:r>
        <w:rPr>
          <w:spacing w:val="-5"/>
        </w:rPr>
        <w:t xml:space="preserve"> </w:t>
      </w:r>
      <w:r>
        <w:t>принципов</w:t>
      </w:r>
      <w:r>
        <w:rPr>
          <w:spacing w:val="-8"/>
        </w:rPr>
        <w:t xml:space="preserve"> </w:t>
      </w:r>
      <w:r>
        <w:t>в</w:t>
      </w:r>
      <w:r>
        <w:rPr>
          <w:spacing w:val="-8"/>
        </w:rPr>
        <w:t xml:space="preserve"> </w:t>
      </w:r>
      <w:r>
        <w:t>деятельности</w:t>
      </w:r>
      <w:r>
        <w:rPr>
          <w:spacing w:val="-4"/>
        </w:rPr>
        <w:t xml:space="preserve"> </w:t>
      </w:r>
      <w:r>
        <w:t>учёного; эстетического воспитания:</w:t>
      </w:r>
    </w:p>
    <w:p w14:paraId="019B5039" w14:textId="77777777" w:rsidR="000640A9" w:rsidRDefault="00B37D2D">
      <w:pPr>
        <w:pStyle w:val="a3"/>
        <w:jc w:val="left"/>
      </w:pPr>
      <w:r>
        <w:t>восприятие</w:t>
      </w:r>
      <w:r>
        <w:rPr>
          <w:spacing w:val="80"/>
        </w:rPr>
        <w:t xml:space="preserve"> </w:t>
      </w:r>
      <w:r>
        <w:t>эстетических</w:t>
      </w:r>
      <w:r>
        <w:rPr>
          <w:spacing w:val="80"/>
        </w:rPr>
        <w:t xml:space="preserve"> </w:t>
      </w:r>
      <w:r>
        <w:t>качеств</w:t>
      </w:r>
      <w:r>
        <w:rPr>
          <w:spacing w:val="80"/>
        </w:rPr>
        <w:t xml:space="preserve"> </w:t>
      </w:r>
      <w:r>
        <w:t>физической</w:t>
      </w:r>
      <w:r>
        <w:rPr>
          <w:spacing w:val="80"/>
        </w:rPr>
        <w:t xml:space="preserve"> </w:t>
      </w:r>
      <w:r>
        <w:t>науки:</w:t>
      </w:r>
      <w:r>
        <w:rPr>
          <w:spacing w:val="80"/>
        </w:rPr>
        <w:t xml:space="preserve"> </w:t>
      </w:r>
      <w:r>
        <w:t>её</w:t>
      </w:r>
      <w:r>
        <w:rPr>
          <w:spacing w:val="80"/>
        </w:rPr>
        <w:t xml:space="preserve"> </w:t>
      </w:r>
      <w:r>
        <w:t>гармоничного</w:t>
      </w:r>
      <w:r>
        <w:rPr>
          <w:spacing w:val="80"/>
        </w:rPr>
        <w:t xml:space="preserve"> </w:t>
      </w:r>
      <w:r>
        <w:t>построения,</w:t>
      </w:r>
      <w:r>
        <w:rPr>
          <w:spacing w:val="80"/>
        </w:rPr>
        <w:t xml:space="preserve"> </w:t>
      </w:r>
      <w:r>
        <w:t>строгости, точности, лаконичности;</w:t>
      </w:r>
    </w:p>
    <w:p w14:paraId="3E6138C1" w14:textId="77777777" w:rsidR="000640A9" w:rsidRDefault="00B37D2D">
      <w:pPr>
        <w:pStyle w:val="a3"/>
        <w:jc w:val="left"/>
      </w:pPr>
      <w:r>
        <w:t>ценности</w:t>
      </w:r>
      <w:r>
        <w:rPr>
          <w:spacing w:val="-5"/>
        </w:rPr>
        <w:t xml:space="preserve"> </w:t>
      </w:r>
      <w:r>
        <w:t>научного</w:t>
      </w:r>
      <w:r>
        <w:rPr>
          <w:spacing w:val="-4"/>
        </w:rPr>
        <w:t xml:space="preserve"> </w:t>
      </w:r>
      <w:r>
        <w:rPr>
          <w:spacing w:val="-2"/>
        </w:rPr>
        <w:t>познания:</w:t>
      </w:r>
    </w:p>
    <w:p w14:paraId="32CB17BC" w14:textId="77777777" w:rsidR="000640A9" w:rsidRDefault="00B37D2D">
      <w:pPr>
        <w:pStyle w:val="a3"/>
        <w:ind w:right="569"/>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345A6183" w14:textId="77777777" w:rsidR="000640A9" w:rsidRDefault="00B37D2D">
      <w:pPr>
        <w:pStyle w:val="a3"/>
        <w:spacing w:before="1"/>
        <w:jc w:val="left"/>
      </w:pPr>
      <w:r>
        <w:t>развитие научной любознательности, интереса к исследовательской деятельности; формирования</w:t>
      </w:r>
      <w:r>
        <w:rPr>
          <w:spacing w:val="32"/>
        </w:rPr>
        <w:t xml:space="preserve"> </w:t>
      </w:r>
      <w:r>
        <w:t>культуры</w:t>
      </w:r>
      <w:r>
        <w:rPr>
          <w:spacing w:val="31"/>
        </w:rPr>
        <w:t xml:space="preserve"> </w:t>
      </w:r>
      <w:r>
        <w:t>здоровья</w:t>
      </w:r>
      <w:r>
        <w:rPr>
          <w:spacing w:val="32"/>
        </w:rPr>
        <w:t xml:space="preserve"> </w:t>
      </w:r>
      <w:r>
        <w:t>и</w:t>
      </w:r>
      <w:r>
        <w:rPr>
          <w:spacing w:val="33"/>
        </w:rPr>
        <w:t xml:space="preserve"> </w:t>
      </w:r>
      <w:r>
        <w:t>эмоционального</w:t>
      </w:r>
      <w:r>
        <w:rPr>
          <w:spacing w:val="32"/>
        </w:rPr>
        <w:t xml:space="preserve"> </w:t>
      </w:r>
      <w:r>
        <w:t>благополучия:</w:t>
      </w:r>
      <w:r>
        <w:rPr>
          <w:spacing w:val="34"/>
        </w:rPr>
        <w:t xml:space="preserve"> </w:t>
      </w:r>
      <w:r>
        <w:t>осознание</w:t>
      </w:r>
      <w:r>
        <w:rPr>
          <w:spacing w:val="31"/>
        </w:rPr>
        <w:t xml:space="preserve"> </w:t>
      </w:r>
      <w:r>
        <w:t>ценности безопасного образа жизни в современном</w:t>
      </w:r>
    </w:p>
    <w:p w14:paraId="0A5BACBE" w14:textId="77777777" w:rsidR="000640A9" w:rsidRDefault="00B37D2D">
      <w:pPr>
        <w:pStyle w:val="a3"/>
        <w:ind w:right="569"/>
        <w:jc w:val="left"/>
      </w:pPr>
      <w:r>
        <w:t>технологическом</w:t>
      </w:r>
      <w:r>
        <w:rPr>
          <w:spacing w:val="80"/>
        </w:rPr>
        <w:t xml:space="preserve"> </w:t>
      </w:r>
      <w:r>
        <w:t>мире,</w:t>
      </w:r>
      <w:r>
        <w:rPr>
          <w:spacing w:val="80"/>
        </w:rPr>
        <w:t xml:space="preserve"> </w:t>
      </w:r>
      <w:r>
        <w:t>важности</w:t>
      </w:r>
      <w:r>
        <w:rPr>
          <w:spacing w:val="80"/>
        </w:rPr>
        <w:t xml:space="preserve"> </w:t>
      </w:r>
      <w:r>
        <w:t>правил</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транспорте,</w:t>
      </w:r>
      <w:r>
        <w:rPr>
          <w:spacing w:val="80"/>
        </w:rPr>
        <w:t xml:space="preserve"> </w:t>
      </w:r>
      <w:r>
        <w:t>на дорогах, с электрическим и тепловым оборудованием в домашних условиях; 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 права у другого человека;</w:t>
      </w:r>
    </w:p>
    <w:p w14:paraId="79FEB9CE" w14:textId="77777777" w:rsidR="000640A9" w:rsidRDefault="00B37D2D">
      <w:pPr>
        <w:pStyle w:val="a3"/>
        <w:jc w:val="left"/>
      </w:pPr>
      <w:r>
        <w:t>трудового</w:t>
      </w:r>
      <w:r>
        <w:rPr>
          <w:spacing w:val="-3"/>
        </w:rPr>
        <w:t xml:space="preserve"> </w:t>
      </w:r>
      <w:r>
        <w:rPr>
          <w:spacing w:val="-2"/>
        </w:rPr>
        <w:t>воспитания:</w:t>
      </w:r>
    </w:p>
    <w:p w14:paraId="3C2B0A4C" w14:textId="77777777" w:rsidR="000640A9" w:rsidRDefault="00B37D2D">
      <w:pPr>
        <w:pStyle w:val="a3"/>
        <w:ind w:right="561"/>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5A36E631" w14:textId="77777777" w:rsidR="000640A9" w:rsidRDefault="00B37D2D">
      <w:pPr>
        <w:pStyle w:val="a3"/>
        <w:spacing w:before="1"/>
        <w:ind w:right="2458"/>
        <w:jc w:val="left"/>
      </w:pPr>
      <w:r>
        <w:t>интерес</w:t>
      </w:r>
      <w:r>
        <w:rPr>
          <w:spacing w:val="-6"/>
        </w:rPr>
        <w:t xml:space="preserve"> </w:t>
      </w:r>
      <w:r>
        <w:t>к</w:t>
      </w:r>
      <w:r>
        <w:rPr>
          <w:spacing w:val="-5"/>
        </w:rPr>
        <w:t xml:space="preserve"> </w:t>
      </w:r>
      <w:r>
        <w:t>практическому</w:t>
      </w:r>
      <w:r>
        <w:rPr>
          <w:spacing w:val="-10"/>
        </w:rPr>
        <w:t xml:space="preserve"> </w:t>
      </w:r>
      <w:r>
        <w:t>изучению</w:t>
      </w:r>
      <w:r>
        <w:rPr>
          <w:spacing w:val="-5"/>
        </w:rPr>
        <w:t xml:space="preserve"> </w:t>
      </w:r>
      <w:r>
        <w:t>профессий,</w:t>
      </w:r>
      <w:r>
        <w:rPr>
          <w:spacing w:val="-5"/>
        </w:rPr>
        <w:t xml:space="preserve"> </w:t>
      </w:r>
      <w:r>
        <w:t>связанных</w:t>
      </w:r>
      <w:r>
        <w:rPr>
          <w:spacing w:val="-3"/>
        </w:rPr>
        <w:t xml:space="preserve"> </w:t>
      </w:r>
      <w:r>
        <w:t>с</w:t>
      </w:r>
      <w:r>
        <w:rPr>
          <w:spacing w:val="-6"/>
        </w:rPr>
        <w:t xml:space="preserve"> </w:t>
      </w:r>
      <w:r>
        <w:t>физикой; экологического воспитания:</w:t>
      </w:r>
    </w:p>
    <w:p w14:paraId="0729C4D0" w14:textId="77777777" w:rsidR="000640A9" w:rsidRDefault="00B37D2D">
      <w:pPr>
        <w:pStyle w:val="a3"/>
        <w:ind w:right="563"/>
        <w:jc w:val="left"/>
      </w:pPr>
      <w:r>
        <w:t>ориентация на применение физических знаний для решения задач в области окружающей среды,</w:t>
      </w:r>
      <w:r>
        <w:rPr>
          <w:spacing w:val="37"/>
        </w:rPr>
        <w:t xml:space="preserve"> </w:t>
      </w:r>
      <w:r>
        <w:t>планирования</w:t>
      </w:r>
      <w:r>
        <w:rPr>
          <w:spacing w:val="37"/>
        </w:rPr>
        <w:t xml:space="preserve"> </w:t>
      </w:r>
      <w:r>
        <w:t>поступков</w:t>
      </w:r>
      <w:r>
        <w:rPr>
          <w:spacing w:val="38"/>
        </w:rPr>
        <w:t xml:space="preserve"> </w:t>
      </w:r>
      <w:r>
        <w:t>и</w:t>
      </w:r>
      <w:r>
        <w:rPr>
          <w:spacing w:val="38"/>
        </w:rPr>
        <w:t xml:space="preserve"> </w:t>
      </w:r>
      <w:r>
        <w:t>оценки</w:t>
      </w:r>
      <w:r>
        <w:rPr>
          <w:spacing w:val="39"/>
        </w:rPr>
        <w:t xml:space="preserve"> </w:t>
      </w:r>
      <w:r>
        <w:t>их</w:t>
      </w:r>
      <w:r>
        <w:rPr>
          <w:spacing w:val="39"/>
        </w:rPr>
        <w:t xml:space="preserve"> </w:t>
      </w:r>
      <w:r>
        <w:t>возможных</w:t>
      </w:r>
      <w:r>
        <w:rPr>
          <w:spacing w:val="40"/>
        </w:rPr>
        <w:t xml:space="preserve"> </w:t>
      </w:r>
      <w:r>
        <w:t>последствий</w:t>
      </w:r>
      <w:r>
        <w:rPr>
          <w:spacing w:val="38"/>
        </w:rPr>
        <w:t xml:space="preserve"> </w:t>
      </w:r>
      <w:r>
        <w:t>для</w:t>
      </w:r>
      <w:r>
        <w:rPr>
          <w:spacing w:val="39"/>
        </w:rPr>
        <w:t xml:space="preserve"> </w:t>
      </w:r>
      <w:r>
        <w:rPr>
          <w:spacing w:val="-2"/>
        </w:rPr>
        <w:t>окружающей</w:t>
      </w:r>
    </w:p>
    <w:p w14:paraId="68701F53" w14:textId="77777777" w:rsidR="000640A9" w:rsidRDefault="000640A9">
      <w:pPr>
        <w:pStyle w:val="a3"/>
        <w:jc w:val="left"/>
        <w:sectPr w:rsidR="000640A9">
          <w:pgSz w:w="11910" w:h="16840"/>
          <w:pgMar w:top="1040" w:right="283" w:bottom="1200" w:left="1133" w:header="0" w:footer="993" w:gutter="0"/>
          <w:cols w:space="720"/>
        </w:sectPr>
      </w:pPr>
    </w:p>
    <w:p w14:paraId="306EA319" w14:textId="77777777" w:rsidR="000640A9" w:rsidRDefault="00B37D2D">
      <w:pPr>
        <w:pStyle w:val="a3"/>
        <w:spacing w:before="66"/>
        <w:jc w:val="left"/>
      </w:pPr>
      <w:r>
        <w:rPr>
          <w:spacing w:val="-2"/>
        </w:rPr>
        <w:lastRenderedPageBreak/>
        <w:t>среды;</w:t>
      </w:r>
    </w:p>
    <w:p w14:paraId="1F73B7CC" w14:textId="77777777" w:rsidR="000640A9" w:rsidRDefault="00B37D2D">
      <w:pPr>
        <w:pStyle w:val="a3"/>
        <w:jc w:val="left"/>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14:paraId="355ECC0D" w14:textId="77777777" w:rsidR="000640A9" w:rsidRDefault="00B37D2D">
      <w:pPr>
        <w:pStyle w:val="a3"/>
        <w:ind w:right="563"/>
      </w:pPr>
      <w: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w:t>
      </w:r>
    </w:p>
    <w:p w14:paraId="10C6D861" w14:textId="77777777" w:rsidR="000640A9" w:rsidRDefault="00B37D2D">
      <w:pPr>
        <w:pStyle w:val="a3"/>
        <w:spacing w:before="1"/>
        <w:ind w:right="567"/>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3767C9EB" w14:textId="77777777" w:rsidR="000640A9" w:rsidRDefault="00B37D2D">
      <w:pPr>
        <w:pStyle w:val="a3"/>
        <w:ind w:right="563"/>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14:paraId="23BA1D8E" w14:textId="77777777" w:rsidR="000640A9" w:rsidRDefault="00B37D2D">
      <w:pPr>
        <w:pStyle w:val="a3"/>
        <w:ind w:right="569"/>
        <w:jc w:val="left"/>
      </w:pPr>
      <w:r>
        <w:t>стремление</w:t>
      </w:r>
      <w:r>
        <w:rPr>
          <w:spacing w:val="-2"/>
        </w:rPr>
        <w:t xml:space="preserve"> </w:t>
      </w:r>
      <w:r>
        <w:t>анализировать и выявлять взаимосвязи природы,</w:t>
      </w:r>
      <w:r>
        <w:rPr>
          <w:spacing w:val="-2"/>
        </w:rPr>
        <w:t xml:space="preserve"> </w:t>
      </w:r>
      <w:r>
        <w:t>общества</w:t>
      </w:r>
      <w:r>
        <w:rPr>
          <w:spacing w:val="-2"/>
        </w:rPr>
        <w:t xml:space="preserve"> </w:t>
      </w:r>
      <w:r>
        <w:t>и экономики,</w:t>
      </w:r>
      <w:r>
        <w:rPr>
          <w:spacing w:val="-1"/>
        </w:rPr>
        <w:t xml:space="preserve"> </w:t>
      </w:r>
      <w:r>
        <w:t>в</w:t>
      </w:r>
      <w:r>
        <w:rPr>
          <w:spacing w:val="-2"/>
        </w:rPr>
        <w:t xml:space="preserve"> </w:t>
      </w:r>
      <w:r>
        <w:t>том числе с использованием физических знаний;</w:t>
      </w:r>
    </w:p>
    <w:p w14:paraId="360C9A9E" w14:textId="77777777" w:rsidR="000640A9" w:rsidRDefault="00B37D2D">
      <w:pPr>
        <w:pStyle w:val="a3"/>
        <w:jc w:val="left"/>
      </w:pPr>
      <w:r>
        <w:t xml:space="preserve">оценка своих действий с учётом влияния на окружающую среду, возможных глобальных </w:t>
      </w:r>
      <w:r>
        <w:rPr>
          <w:spacing w:val="-2"/>
        </w:rPr>
        <w:t>последствий.</w:t>
      </w:r>
    </w:p>
    <w:p w14:paraId="1C94648F" w14:textId="77777777" w:rsidR="000640A9" w:rsidRDefault="00B37D2D">
      <w:pPr>
        <w:pStyle w:val="a3"/>
        <w:ind w:right="557" w:firstLine="851"/>
      </w:pPr>
      <w:r>
        <w:t xml:space="preserve">В результате изучения физики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3E28E88" w14:textId="77777777" w:rsidR="000640A9" w:rsidRDefault="00B37D2D">
      <w:pPr>
        <w:pStyle w:val="a3"/>
        <w:ind w:right="1877" w:firstLine="851"/>
      </w:pPr>
      <w:r>
        <w:t>Овладение</w:t>
      </w:r>
      <w:r>
        <w:rPr>
          <w:spacing w:val="-9"/>
        </w:rPr>
        <w:t xml:space="preserve"> </w:t>
      </w:r>
      <w:r>
        <w:t>универсальными</w:t>
      </w:r>
      <w:r>
        <w:rPr>
          <w:spacing w:val="-7"/>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14:paraId="25829CF3" w14:textId="77777777" w:rsidR="000640A9" w:rsidRDefault="00B37D2D">
      <w:pPr>
        <w:pStyle w:val="a3"/>
        <w:spacing w:before="1"/>
        <w:ind w:right="570"/>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1ECBC9D5" w14:textId="77777777" w:rsidR="000640A9" w:rsidRDefault="00B37D2D">
      <w:pPr>
        <w:pStyle w:val="a3"/>
        <w:ind w:right="566"/>
      </w:pPr>
      <w:r>
        <w:t>выявлять закономерности и противоречия в рассматриваемых фактах, данных и наблюдениях, относящихся к физическим явлениям;</w:t>
      </w:r>
    </w:p>
    <w:p w14:paraId="0B0AA2A9" w14:textId="77777777" w:rsidR="000640A9" w:rsidRDefault="00B37D2D">
      <w:pPr>
        <w:pStyle w:val="a3"/>
        <w:ind w:right="569"/>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320EDC4D" w14:textId="77777777" w:rsidR="000640A9" w:rsidRDefault="00B37D2D">
      <w:pPr>
        <w:pStyle w:val="a3"/>
        <w:ind w:right="569"/>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F264492" w14:textId="77777777" w:rsidR="000640A9" w:rsidRDefault="00B37D2D">
      <w:pPr>
        <w:pStyle w:val="a3"/>
      </w:pPr>
      <w:r>
        <w:t>базовые</w:t>
      </w:r>
      <w:r>
        <w:rPr>
          <w:spacing w:val="-7"/>
        </w:rPr>
        <w:t xml:space="preserve"> </w:t>
      </w:r>
      <w:r>
        <w:t>исследовательские</w:t>
      </w:r>
      <w:r>
        <w:rPr>
          <w:spacing w:val="-6"/>
        </w:rPr>
        <w:t xml:space="preserve"> </w:t>
      </w:r>
      <w:r>
        <w:rPr>
          <w:spacing w:val="-2"/>
        </w:rPr>
        <w:t>действия:</w:t>
      </w:r>
    </w:p>
    <w:p w14:paraId="7A2183A1" w14:textId="77777777" w:rsidR="000640A9" w:rsidRDefault="00B37D2D">
      <w:pPr>
        <w:pStyle w:val="a3"/>
        <w:ind w:right="568"/>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72C3BB96" w14:textId="77777777" w:rsidR="000640A9" w:rsidRDefault="00B37D2D">
      <w:pPr>
        <w:pStyle w:val="a3"/>
        <w:ind w:right="561"/>
      </w:pPr>
      <w:r>
        <w:t>оценивать на применимость и достоверность информацию, полученную в ходе исследования или эксперимента;</w:t>
      </w:r>
    </w:p>
    <w:p w14:paraId="5A004C52" w14:textId="77777777" w:rsidR="000640A9" w:rsidRDefault="00B37D2D">
      <w:pPr>
        <w:pStyle w:val="a3"/>
        <w:spacing w:before="1"/>
        <w:ind w:right="566"/>
      </w:pPr>
      <w:r>
        <w:t>самостоятельно формулировать обобщения и выводы по результатам проведённого наблюдения, опыта, исследования;</w:t>
      </w:r>
    </w:p>
    <w:p w14:paraId="587CD61B" w14:textId="77777777" w:rsidR="000640A9" w:rsidRDefault="00B37D2D">
      <w:pPr>
        <w:pStyle w:val="a3"/>
        <w:ind w:right="564"/>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82EAE5D" w14:textId="77777777" w:rsidR="000640A9" w:rsidRDefault="00B37D2D">
      <w:pPr>
        <w:pStyle w:val="a3"/>
      </w:pPr>
      <w:r>
        <w:t>работа</w:t>
      </w:r>
      <w:r>
        <w:rPr>
          <w:spacing w:val="-2"/>
        </w:rPr>
        <w:t xml:space="preserve"> </w:t>
      </w:r>
      <w:r>
        <w:t>с</w:t>
      </w:r>
      <w:r>
        <w:rPr>
          <w:spacing w:val="-1"/>
        </w:rPr>
        <w:t xml:space="preserve"> </w:t>
      </w:r>
      <w:r>
        <w:rPr>
          <w:spacing w:val="-2"/>
        </w:rPr>
        <w:t>информацией:</w:t>
      </w:r>
    </w:p>
    <w:p w14:paraId="41E3F67C" w14:textId="77777777" w:rsidR="000640A9" w:rsidRDefault="00B37D2D">
      <w:pPr>
        <w:pStyle w:val="a3"/>
        <w:ind w:right="571"/>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173BE93" w14:textId="77777777" w:rsidR="000640A9" w:rsidRDefault="00B37D2D">
      <w:pPr>
        <w:pStyle w:val="a3"/>
        <w:ind w:right="564"/>
      </w:pPr>
      <w:r>
        <w:t xml:space="preserve">анализировать, систематизировать и интерпретировать </w:t>
      </w:r>
      <w:proofErr w:type="spellStart"/>
      <w:r>
        <w:t>информациюразличных</w:t>
      </w:r>
      <w:proofErr w:type="spellEnd"/>
      <w:r>
        <w:t xml:space="preserve"> видов и форм представления;</w:t>
      </w:r>
    </w:p>
    <w:p w14:paraId="3062EAD7" w14:textId="77777777" w:rsidR="000640A9" w:rsidRDefault="00B37D2D">
      <w:pPr>
        <w:pStyle w:val="a3"/>
        <w:ind w:right="56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D800FC" w14:textId="77777777" w:rsidR="000640A9" w:rsidRDefault="00B37D2D">
      <w:pPr>
        <w:pStyle w:val="a3"/>
        <w:spacing w:before="1"/>
        <w:ind w:right="1630" w:firstLine="851"/>
      </w:pPr>
      <w:r>
        <w:t>Овладение</w:t>
      </w:r>
      <w:r>
        <w:rPr>
          <w:spacing w:val="-9"/>
        </w:rPr>
        <w:t xml:space="preserve"> </w:t>
      </w:r>
      <w:r>
        <w:t>универсальными</w:t>
      </w:r>
      <w:r>
        <w:rPr>
          <w:spacing w:val="-6"/>
        </w:rPr>
        <w:t xml:space="preserve"> </w:t>
      </w:r>
      <w:r>
        <w:t>учебными</w:t>
      </w:r>
      <w:r>
        <w:rPr>
          <w:spacing w:val="-10"/>
        </w:rPr>
        <w:t xml:space="preserve"> </w:t>
      </w:r>
      <w:r>
        <w:t>коммуникативными</w:t>
      </w:r>
      <w:r>
        <w:rPr>
          <w:spacing w:val="-10"/>
        </w:rPr>
        <w:t xml:space="preserve"> </w:t>
      </w:r>
      <w:r>
        <w:t xml:space="preserve">действиями: </w:t>
      </w:r>
      <w:r>
        <w:rPr>
          <w:spacing w:val="-2"/>
        </w:rPr>
        <w:t>общение:</w:t>
      </w:r>
    </w:p>
    <w:p w14:paraId="42AABD4E" w14:textId="77777777" w:rsidR="000640A9" w:rsidRDefault="00B37D2D">
      <w:pPr>
        <w:pStyle w:val="a3"/>
        <w:ind w:right="567"/>
      </w:pPr>
      <w:r>
        <w:t>в ходе обсуждения учебного материала, результатов лабораторных работ и проектов задавать</w:t>
      </w:r>
      <w:r>
        <w:rPr>
          <w:spacing w:val="45"/>
        </w:rPr>
        <w:t xml:space="preserve"> </w:t>
      </w:r>
      <w:r>
        <w:t>вопросы</w:t>
      </w:r>
      <w:r>
        <w:rPr>
          <w:spacing w:val="46"/>
        </w:rPr>
        <w:t xml:space="preserve"> </w:t>
      </w:r>
      <w:r>
        <w:t>по</w:t>
      </w:r>
      <w:r>
        <w:rPr>
          <w:spacing w:val="47"/>
        </w:rPr>
        <w:t xml:space="preserve"> </w:t>
      </w:r>
      <w:r>
        <w:t>существу</w:t>
      </w:r>
      <w:r>
        <w:rPr>
          <w:spacing w:val="40"/>
        </w:rPr>
        <w:t xml:space="preserve"> </w:t>
      </w:r>
      <w:r>
        <w:t>обсуждаемой</w:t>
      </w:r>
      <w:r>
        <w:rPr>
          <w:spacing w:val="48"/>
        </w:rPr>
        <w:t xml:space="preserve"> </w:t>
      </w:r>
      <w:r>
        <w:t>темы</w:t>
      </w:r>
      <w:r>
        <w:rPr>
          <w:spacing w:val="46"/>
        </w:rPr>
        <w:t xml:space="preserve"> </w:t>
      </w:r>
      <w:r>
        <w:t>и</w:t>
      </w:r>
      <w:r>
        <w:rPr>
          <w:spacing w:val="48"/>
        </w:rPr>
        <w:t xml:space="preserve"> </w:t>
      </w:r>
      <w:r>
        <w:t>высказывать</w:t>
      </w:r>
      <w:r>
        <w:rPr>
          <w:spacing w:val="47"/>
        </w:rPr>
        <w:t xml:space="preserve"> </w:t>
      </w:r>
      <w:r>
        <w:t>идеи,</w:t>
      </w:r>
      <w:r>
        <w:rPr>
          <w:spacing w:val="47"/>
        </w:rPr>
        <w:t xml:space="preserve"> </w:t>
      </w:r>
      <w:r>
        <w:t>нацеленные</w:t>
      </w:r>
      <w:r>
        <w:rPr>
          <w:spacing w:val="46"/>
        </w:rPr>
        <w:t xml:space="preserve"> </w:t>
      </w:r>
      <w:r>
        <w:rPr>
          <w:spacing w:val="-5"/>
        </w:rPr>
        <w:t>на</w:t>
      </w:r>
    </w:p>
    <w:p w14:paraId="2B2D398C" w14:textId="77777777" w:rsidR="000640A9" w:rsidRDefault="000640A9">
      <w:pPr>
        <w:pStyle w:val="a3"/>
        <w:sectPr w:rsidR="000640A9">
          <w:pgSz w:w="11910" w:h="16840"/>
          <w:pgMar w:top="1040" w:right="283" w:bottom="1200" w:left="1133" w:header="0" w:footer="993" w:gutter="0"/>
          <w:cols w:space="720"/>
        </w:sectPr>
      </w:pPr>
    </w:p>
    <w:p w14:paraId="01056C08" w14:textId="77777777" w:rsidR="000640A9" w:rsidRDefault="00B37D2D">
      <w:pPr>
        <w:pStyle w:val="a3"/>
        <w:spacing w:before="66"/>
        <w:jc w:val="left"/>
      </w:pPr>
      <w:r>
        <w:lastRenderedPageBreak/>
        <w:t>решение</w:t>
      </w:r>
      <w:r>
        <w:rPr>
          <w:spacing w:val="-6"/>
        </w:rPr>
        <w:t xml:space="preserve"> </w:t>
      </w:r>
      <w:r>
        <w:t>задачи</w:t>
      </w:r>
      <w:r>
        <w:rPr>
          <w:spacing w:val="-3"/>
        </w:rPr>
        <w:t xml:space="preserve"> </w:t>
      </w:r>
      <w:r>
        <w:t>и</w:t>
      </w:r>
      <w:r>
        <w:rPr>
          <w:spacing w:val="-3"/>
        </w:rPr>
        <w:t xml:space="preserve"> </w:t>
      </w:r>
      <w:r>
        <w:t>поддержание</w:t>
      </w:r>
      <w:r>
        <w:rPr>
          <w:spacing w:val="-4"/>
        </w:rPr>
        <w:t xml:space="preserve"> </w:t>
      </w:r>
      <w:r>
        <w:t>благожелательности</w:t>
      </w:r>
      <w:r>
        <w:rPr>
          <w:spacing w:val="2"/>
        </w:rPr>
        <w:t xml:space="preserve"> </w:t>
      </w:r>
      <w:r>
        <w:rPr>
          <w:spacing w:val="-2"/>
        </w:rPr>
        <w:t>общения;</w:t>
      </w:r>
    </w:p>
    <w:p w14:paraId="480E1CE9" w14:textId="77777777" w:rsidR="000640A9" w:rsidRDefault="00B37D2D">
      <w:pPr>
        <w:pStyle w:val="a3"/>
        <w:jc w:val="left"/>
      </w:pP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обнаруживать различие и сходство позиций;</w:t>
      </w:r>
    </w:p>
    <w:p w14:paraId="607804B7" w14:textId="77777777" w:rsidR="000640A9" w:rsidRDefault="00B37D2D">
      <w:pPr>
        <w:pStyle w:val="a3"/>
        <w:spacing w:before="1"/>
        <w:ind w:right="569"/>
        <w:jc w:val="left"/>
      </w:pP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текстах;</w:t>
      </w:r>
      <w:r>
        <w:rPr>
          <w:spacing w:val="40"/>
        </w:rPr>
        <w:t xml:space="preserve"> </w:t>
      </w:r>
      <w:r>
        <w:t>публично</w:t>
      </w:r>
      <w:r>
        <w:rPr>
          <w:spacing w:val="40"/>
        </w:rPr>
        <w:t xml:space="preserve"> </w:t>
      </w:r>
      <w:r>
        <w:t>представлять результаты выполненного физического опыта (эксперимента, исследования, проекта). совместная деятельность (сотрудничество):</w:t>
      </w:r>
    </w:p>
    <w:p w14:paraId="7759BF43" w14:textId="77777777" w:rsidR="000640A9" w:rsidRDefault="00B37D2D">
      <w:pPr>
        <w:pStyle w:val="a3"/>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и</w:t>
      </w:r>
      <w:r>
        <w:rPr>
          <w:spacing w:val="80"/>
        </w:rPr>
        <w:t xml:space="preserve"> </w:t>
      </w:r>
      <w:r>
        <w:t>индивидуальной</w:t>
      </w:r>
      <w:r>
        <w:rPr>
          <w:spacing w:val="80"/>
        </w:rPr>
        <w:t xml:space="preserve"> </w:t>
      </w:r>
      <w:r>
        <w:t>работы</w:t>
      </w:r>
      <w:r>
        <w:rPr>
          <w:spacing w:val="80"/>
        </w:rPr>
        <w:t xml:space="preserve"> </w:t>
      </w:r>
      <w:r>
        <w:t>при решении конкретной физической проблемы;</w:t>
      </w:r>
    </w:p>
    <w:p w14:paraId="490B64ED" w14:textId="77777777" w:rsidR="000640A9" w:rsidRDefault="00B37D2D">
      <w:pPr>
        <w:pStyle w:val="a3"/>
        <w:ind w:right="561"/>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52BAE0A" w14:textId="77777777" w:rsidR="000640A9" w:rsidRDefault="00B37D2D">
      <w:pPr>
        <w:pStyle w:val="a3"/>
        <w:ind w:right="568"/>
      </w:pPr>
      <w:r>
        <w:t>выполнять свою часть работы, достигая качественного результата по своему</w:t>
      </w:r>
      <w:r>
        <w:rPr>
          <w:spacing w:val="-2"/>
        </w:rPr>
        <w:t xml:space="preserve"> </w:t>
      </w:r>
      <w:r>
        <w:t>направлению и координируя свои действия с другими членами команды;</w:t>
      </w:r>
    </w:p>
    <w:p w14:paraId="07C09C97" w14:textId="77777777" w:rsidR="000640A9" w:rsidRDefault="00B37D2D">
      <w:pPr>
        <w:pStyle w:val="a3"/>
        <w:ind w:right="568"/>
      </w:pPr>
      <w:r>
        <w:t>оценивать качество своего вклада в общий продукт по критериям, самостоятельно сформулированным участниками взаимодействия.</w:t>
      </w:r>
    </w:p>
    <w:p w14:paraId="0343F000" w14:textId="77777777" w:rsidR="000640A9" w:rsidRDefault="00B37D2D">
      <w:pPr>
        <w:pStyle w:val="a3"/>
        <w:ind w:right="1956" w:firstLine="993"/>
      </w:pPr>
      <w:r>
        <w:t>Овладение</w:t>
      </w:r>
      <w:r>
        <w:rPr>
          <w:spacing w:val="-10"/>
        </w:rPr>
        <w:t xml:space="preserve"> </w:t>
      </w:r>
      <w:r>
        <w:t>универсальными</w:t>
      </w:r>
      <w:r>
        <w:rPr>
          <w:spacing w:val="-8"/>
        </w:rPr>
        <w:t xml:space="preserve"> </w:t>
      </w:r>
      <w:r>
        <w:t>учебными</w:t>
      </w:r>
      <w:r>
        <w:rPr>
          <w:spacing w:val="-11"/>
        </w:rPr>
        <w:t xml:space="preserve"> </w:t>
      </w:r>
      <w:r>
        <w:t>регулятивными</w:t>
      </w:r>
      <w:r>
        <w:rPr>
          <w:spacing w:val="-11"/>
        </w:rPr>
        <w:t xml:space="preserve"> </w:t>
      </w:r>
      <w:r>
        <w:t xml:space="preserve">действиями: </w:t>
      </w:r>
      <w:r>
        <w:rPr>
          <w:spacing w:val="-2"/>
        </w:rPr>
        <w:t>самоорганизация:</w:t>
      </w:r>
    </w:p>
    <w:p w14:paraId="605AEABE" w14:textId="77777777" w:rsidR="000640A9" w:rsidRDefault="00B37D2D">
      <w:pPr>
        <w:pStyle w:val="a3"/>
        <w:ind w:right="562"/>
      </w:pPr>
      <w:r>
        <w:t>выявлять проблемы в жизненных и учебных ситуациях, требующих для решения физических знаний;</w:t>
      </w:r>
    </w:p>
    <w:p w14:paraId="1AEC6474" w14:textId="77777777" w:rsidR="000640A9" w:rsidRDefault="00B37D2D">
      <w:pPr>
        <w:pStyle w:val="a3"/>
        <w:ind w:right="567"/>
      </w:pPr>
      <w:r>
        <w:t>ориентироваться в различных подходах принятия решений (индивидуальное, принятие решения в группе, принятие решений группой);</w:t>
      </w:r>
    </w:p>
    <w:p w14:paraId="79D6700F" w14:textId="77777777" w:rsidR="000640A9" w:rsidRDefault="00B37D2D">
      <w:pPr>
        <w:pStyle w:val="a3"/>
        <w:spacing w:before="1"/>
        <w:ind w:right="568"/>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295D8F3" w14:textId="77777777" w:rsidR="000640A9" w:rsidRDefault="00B37D2D">
      <w:pPr>
        <w:pStyle w:val="a3"/>
        <w:ind w:right="3824"/>
        <w:jc w:val="left"/>
      </w:pPr>
      <w:r>
        <w:t>проводить</w:t>
      </w:r>
      <w:r>
        <w:rPr>
          <w:spacing w:val="-6"/>
        </w:rPr>
        <w:t xml:space="preserve"> </w:t>
      </w:r>
      <w:r>
        <w:t>выбор</w:t>
      </w:r>
      <w:r>
        <w:rPr>
          <w:spacing w:val="-6"/>
        </w:rPr>
        <w:t xml:space="preserve"> </w:t>
      </w:r>
      <w:r>
        <w:t>и</w:t>
      </w:r>
      <w:r>
        <w:rPr>
          <w:spacing w:val="-5"/>
        </w:rPr>
        <w:t xml:space="preserve"> </w:t>
      </w:r>
      <w:r>
        <w:t>брать</w:t>
      </w:r>
      <w:r>
        <w:rPr>
          <w:spacing w:val="-5"/>
        </w:rPr>
        <w:t xml:space="preserve"> </w:t>
      </w:r>
      <w:r>
        <w:t>ответственность</w:t>
      </w:r>
      <w:r>
        <w:rPr>
          <w:spacing w:val="-7"/>
        </w:rPr>
        <w:t xml:space="preserve"> </w:t>
      </w:r>
      <w:r>
        <w:t>за</w:t>
      </w:r>
      <w:r>
        <w:rPr>
          <w:spacing w:val="-7"/>
        </w:rPr>
        <w:t xml:space="preserve"> </w:t>
      </w:r>
      <w:r>
        <w:t xml:space="preserve">решение. </w:t>
      </w:r>
      <w:r>
        <w:rPr>
          <w:spacing w:val="-2"/>
        </w:rPr>
        <w:t>самоконтроль:</w:t>
      </w:r>
    </w:p>
    <w:p w14:paraId="39B0B287" w14:textId="77777777" w:rsidR="000640A9" w:rsidRDefault="00B37D2D">
      <w:pPr>
        <w:pStyle w:val="a3"/>
        <w:jc w:val="left"/>
      </w:pPr>
      <w:r>
        <w:t>давать</w:t>
      </w:r>
      <w:r>
        <w:rPr>
          <w:spacing w:val="-4"/>
        </w:rPr>
        <w:t xml:space="preserve"> </w:t>
      </w:r>
      <w:r>
        <w:t>оценку</w:t>
      </w:r>
      <w:r>
        <w:rPr>
          <w:spacing w:val="-7"/>
        </w:rPr>
        <w:t xml:space="preserve"> </w:t>
      </w:r>
      <w:r>
        <w:t>ситуации</w:t>
      </w:r>
      <w:r>
        <w:rPr>
          <w:spacing w:val="-2"/>
        </w:rPr>
        <w:t xml:space="preserve"> </w:t>
      </w:r>
      <w:r>
        <w:t>и</w:t>
      </w:r>
      <w:r>
        <w:rPr>
          <w:spacing w:val="-2"/>
        </w:rPr>
        <w:t xml:space="preserve"> </w:t>
      </w:r>
      <w:r>
        <w:t>предлагать</w:t>
      </w:r>
      <w:r>
        <w:rPr>
          <w:spacing w:val="-1"/>
        </w:rPr>
        <w:t xml:space="preserve"> </w:t>
      </w:r>
      <w:r>
        <w:t>план</w:t>
      </w:r>
      <w:r>
        <w:rPr>
          <w:spacing w:val="-2"/>
        </w:rPr>
        <w:t xml:space="preserve"> </w:t>
      </w:r>
      <w:r>
        <w:t>её</w:t>
      </w:r>
      <w:r>
        <w:rPr>
          <w:spacing w:val="-3"/>
        </w:rPr>
        <w:t xml:space="preserve"> </w:t>
      </w:r>
      <w:r>
        <w:rPr>
          <w:spacing w:val="-2"/>
        </w:rPr>
        <w:t>изменения;</w:t>
      </w:r>
    </w:p>
    <w:p w14:paraId="4ABDAD20" w14:textId="77777777" w:rsidR="000640A9" w:rsidRDefault="00B37D2D">
      <w:pPr>
        <w:pStyle w:val="a3"/>
        <w:jc w:val="left"/>
      </w:pPr>
      <w:r>
        <w:t>объяснять причины достижения (недостижения) результатов деятельности, давать оценку приобретённому опыту;</w:t>
      </w:r>
    </w:p>
    <w:p w14:paraId="69A7746C" w14:textId="77777777" w:rsidR="000640A9" w:rsidRDefault="00B37D2D">
      <w:pPr>
        <w:pStyle w:val="a3"/>
        <w:ind w:right="56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82A3E3B" w14:textId="77777777" w:rsidR="000640A9" w:rsidRDefault="00B37D2D">
      <w:pPr>
        <w:pStyle w:val="a3"/>
        <w:ind w:right="3200"/>
        <w:jc w:val="left"/>
      </w:pPr>
      <w:r>
        <w:t>оценивать</w:t>
      </w:r>
      <w:r>
        <w:rPr>
          <w:spacing w:val="-7"/>
        </w:rPr>
        <w:t xml:space="preserve"> </w:t>
      </w:r>
      <w:r>
        <w:t>соответствие</w:t>
      </w:r>
      <w:r>
        <w:rPr>
          <w:spacing w:val="-9"/>
        </w:rPr>
        <w:t xml:space="preserve"> </w:t>
      </w:r>
      <w:r>
        <w:t>результата</w:t>
      </w:r>
      <w:r>
        <w:rPr>
          <w:spacing w:val="-8"/>
        </w:rPr>
        <w:t xml:space="preserve"> </w:t>
      </w:r>
      <w:r>
        <w:t>цели</w:t>
      </w:r>
      <w:r>
        <w:rPr>
          <w:spacing w:val="-8"/>
        </w:rPr>
        <w:t xml:space="preserve"> </w:t>
      </w:r>
      <w:r>
        <w:t>и</w:t>
      </w:r>
      <w:r>
        <w:rPr>
          <w:spacing w:val="-5"/>
        </w:rPr>
        <w:t xml:space="preserve"> </w:t>
      </w:r>
      <w:r>
        <w:t>условиям. эмоциональный интеллект:</w:t>
      </w:r>
    </w:p>
    <w:p w14:paraId="67A245F5" w14:textId="77777777" w:rsidR="000640A9" w:rsidRDefault="00B37D2D">
      <w:pPr>
        <w:pStyle w:val="a3"/>
        <w:ind w:right="569"/>
        <w:jc w:val="left"/>
      </w:pPr>
      <w:r>
        <w:t>ставить</w:t>
      </w:r>
      <w:r>
        <w:rPr>
          <w:spacing w:val="38"/>
        </w:rPr>
        <w:t xml:space="preserve"> </w:t>
      </w:r>
      <w:r>
        <w:t>себя</w:t>
      </w:r>
      <w:r>
        <w:rPr>
          <w:spacing w:val="37"/>
        </w:rPr>
        <w:t xml:space="preserve"> </w:t>
      </w:r>
      <w:r>
        <w:t>на</w:t>
      </w:r>
      <w:r>
        <w:rPr>
          <w:spacing w:val="36"/>
        </w:rPr>
        <w:t xml:space="preserve"> </w:t>
      </w:r>
      <w:r>
        <w:t>место</w:t>
      </w:r>
      <w:r>
        <w:rPr>
          <w:spacing w:val="40"/>
        </w:rPr>
        <w:t xml:space="preserve"> </w:t>
      </w:r>
      <w:r>
        <w:t>другого</w:t>
      </w:r>
      <w:r>
        <w:rPr>
          <w:spacing w:val="37"/>
        </w:rPr>
        <w:t xml:space="preserve"> </w:t>
      </w:r>
      <w:r>
        <w:t>человека</w:t>
      </w:r>
      <w:r>
        <w:rPr>
          <w:spacing w:val="38"/>
        </w:rPr>
        <w:t xml:space="preserve"> </w:t>
      </w:r>
      <w:r>
        <w:t>в</w:t>
      </w:r>
      <w:r>
        <w:rPr>
          <w:spacing w:val="37"/>
        </w:rPr>
        <w:t xml:space="preserve"> </w:t>
      </w:r>
      <w:r>
        <w:t>ходе</w:t>
      </w:r>
      <w:r>
        <w:rPr>
          <w:spacing w:val="36"/>
        </w:rPr>
        <w:t xml:space="preserve"> </w:t>
      </w:r>
      <w:r>
        <w:t>спора</w:t>
      </w:r>
      <w:r>
        <w:rPr>
          <w:spacing w:val="36"/>
        </w:rPr>
        <w:t xml:space="preserve"> </w:t>
      </w:r>
      <w:r>
        <w:t>или</w:t>
      </w:r>
      <w:r>
        <w:rPr>
          <w:spacing w:val="38"/>
        </w:rPr>
        <w:t xml:space="preserve"> </w:t>
      </w:r>
      <w:r>
        <w:t>дискуссии</w:t>
      </w:r>
      <w:r>
        <w:rPr>
          <w:spacing w:val="38"/>
        </w:rPr>
        <w:t xml:space="preserve"> </w:t>
      </w:r>
      <w:r>
        <w:t>на</w:t>
      </w:r>
      <w:r>
        <w:rPr>
          <w:spacing w:val="36"/>
        </w:rPr>
        <w:t xml:space="preserve"> </w:t>
      </w:r>
      <w:r>
        <w:t>научную</w:t>
      </w:r>
      <w:r>
        <w:rPr>
          <w:spacing w:val="40"/>
        </w:rPr>
        <w:t xml:space="preserve"> </w:t>
      </w:r>
      <w:r>
        <w:t>тему, понимать мотивы, намерения и логику другого.</w:t>
      </w:r>
    </w:p>
    <w:p w14:paraId="5762B0C1" w14:textId="77777777" w:rsidR="000640A9" w:rsidRDefault="00B37D2D">
      <w:pPr>
        <w:pStyle w:val="a3"/>
        <w:spacing w:before="1"/>
        <w:jc w:val="left"/>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14:paraId="0023B369" w14:textId="77777777" w:rsidR="000640A9" w:rsidRDefault="00B37D2D">
      <w:pPr>
        <w:pStyle w:val="a3"/>
        <w:jc w:val="left"/>
      </w:pPr>
      <w:r>
        <w:t>признавать своё право на ошибку при решении физических задач или в утверждениях на научные темы и такое же право другого.</w:t>
      </w:r>
    </w:p>
    <w:p w14:paraId="74A667B5" w14:textId="77777777" w:rsidR="000640A9" w:rsidRDefault="00B37D2D">
      <w:pPr>
        <w:pStyle w:val="2"/>
        <w:spacing w:line="240" w:lineRule="auto"/>
        <w:ind w:firstLine="851"/>
        <w:jc w:val="left"/>
      </w:pPr>
      <w:r>
        <w:t>Предметные результаты освоения программы по физике (базовый уровень). Предметные</w:t>
      </w:r>
      <w:r>
        <w:rPr>
          <w:spacing w:val="72"/>
        </w:rPr>
        <w:t xml:space="preserve"> </w:t>
      </w:r>
      <w:r>
        <w:t>результаты</w:t>
      </w:r>
      <w:r>
        <w:rPr>
          <w:spacing w:val="73"/>
        </w:rPr>
        <w:t xml:space="preserve"> </w:t>
      </w:r>
      <w:r>
        <w:t>освоения</w:t>
      </w:r>
      <w:r>
        <w:rPr>
          <w:spacing w:val="73"/>
        </w:rPr>
        <w:t xml:space="preserve"> </w:t>
      </w:r>
      <w:r>
        <w:t>программы</w:t>
      </w:r>
      <w:r>
        <w:rPr>
          <w:spacing w:val="72"/>
        </w:rPr>
        <w:t xml:space="preserve"> </w:t>
      </w:r>
      <w:r>
        <w:t>по</w:t>
      </w:r>
      <w:r>
        <w:rPr>
          <w:spacing w:val="75"/>
        </w:rPr>
        <w:t xml:space="preserve"> </w:t>
      </w:r>
      <w:r>
        <w:t>физике</w:t>
      </w:r>
      <w:r>
        <w:rPr>
          <w:spacing w:val="72"/>
        </w:rPr>
        <w:t xml:space="preserve"> </w:t>
      </w:r>
      <w:r>
        <w:t>к</w:t>
      </w:r>
      <w:r>
        <w:rPr>
          <w:spacing w:val="74"/>
        </w:rPr>
        <w:t xml:space="preserve"> </w:t>
      </w:r>
      <w:r>
        <w:t>концу</w:t>
      </w:r>
      <w:r>
        <w:rPr>
          <w:spacing w:val="73"/>
        </w:rPr>
        <w:t xml:space="preserve"> </w:t>
      </w:r>
      <w:r>
        <w:t>обучения</w:t>
      </w:r>
      <w:r>
        <w:rPr>
          <w:spacing w:val="73"/>
        </w:rPr>
        <w:t xml:space="preserve"> </w:t>
      </w:r>
      <w:r>
        <w:t>в</w:t>
      </w:r>
      <w:r>
        <w:rPr>
          <w:spacing w:val="73"/>
        </w:rPr>
        <w:t xml:space="preserve"> </w:t>
      </w:r>
      <w:r>
        <w:t xml:space="preserve">7 </w:t>
      </w:r>
      <w:r>
        <w:rPr>
          <w:spacing w:val="-2"/>
        </w:rPr>
        <w:t>классе:</w:t>
      </w:r>
    </w:p>
    <w:p w14:paraId="2EE57D2C" w14:textId="77777777" w:rsidR="000640A9" w:rsidRDefault="00B37D2D">
      <w:pPr>
        <w:pStyle w:val="a3"/>
        <w:ind w:firstLine="707"/>
        <w:jc w:val="left"/>
      </w:pPr>
      <w:r>
        <w:t>Предметные результаты на базовом уровне должны отражать сформированность у обучающихся умений:</w:t>
      </w:r>
    </w:p>
    <w:p w14:paraId="34FFD0EF" w14:textId="77777777" w:rsidR="000640A9" w:rsidRDefault="00B37D2D">
      <w:pPr>
        <w:pStyle w:val="a3"/>
        <w:ind w:right="5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4FF3365" w14:textId="77777777" w:rsidR="000640A9" w:rsidRDefault="00B37D2D">
      <w:pPr>
        <w:pStyle w:val="a3"/>
        <w:ind w:right="564"/>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w:t>
      </w:r>
      <w:r>
        <w:rPr>
          <w:spacing w:val="27"/>
        </w:rPr>
        <w:t xml:space="preserve"> </w:t>
      </w:r>
      <w:r>
        <w:t>с</w:t>
      </w:r>
      <w:r>
        <w:rPr>
          <w:spacing w:val="27"/>
        </w:rPr>
        <w:t xml:space="preserve"> </w:t>
      </w:r>
      <w:r>
        <w:t>закреплённой</w:t>
      </w:r>
      <w:r>
        <w:rPr>
          <w:spacing w:val="28"/>
        </w:rPr>
        <w:t xml:space="preserve"> </w:t>
      </w:r>
      <w:r>
        <w:t>осью</w:t>
      </w:r>
      <w:r>
        <w:rPr>
          <w:spacing w:val="28"/>
        </w:rPr>
        <w:t xml:space="preserve"> </w:t>
      </w:r>
      <w:r>
        <w:t>вращения,</w:t>
      </w:r>
      <w:r>
        <w:rPr>
          <w:spacing w:val="27"/>
        </w:rPr>
        <w:t xml:space="preserve"> </w:t>
      </w:r>
      <w:r>
        <w:t>передача</w:t>
      </w:r>
      <w:r>
        <w:rPr>
          <w:spacing w:val="31"/>
        </w:rPr>
        <w:t xml:space="preserve"> </w:t>
      </w:r>
      <w:r>
        <w:t>давления</w:t>
      </w:r>
      <w:r>
        <w:rPr>
          <w:spacing w:val="27"/>
        </w:rPr>
        <w:t xml:space="preserve"> </w:t>
      </w:r>
      <w:r>
        <w:t>твёрдыми</w:t>
      </w:r>
      <w:r>
        <w:rPr>
          <w:spacing w:val="28"/>
        </w:rPr>
        <w:t xml:space="preserve"> </w:t>
      </w:r>
      <w:r>
        <w:t>телами,</w:t>
      </w:r>
      <w:r>
        <w:rPr>
          <w:spacing w:val="27"/>
        </w:rPr>
        <w:t xml:space="preserve"> </w:t>
      </w:r>
      <w:r>
        <w:t>жидкостями</w:t>
      </w:r>
      <w:r>
        <w:rPr>
          <w:spacing w:val="26"/>
        </w:rPr>
        <w:t xml:space="preserve"> </w:t>
      </w:r>
      <w:r>
        <w:t>и</w:t>
      </w:r>
    </w:p>
    <w:p w14:paraId="5D6389F9" w14:textId="77777777" w:rsidR="000640A9" w:rsidRDefault="000640A9">
      <w:pPr>
        <w:pStyle w:val="a3"/>
        <w:sectPr w:rsidR="000640A9">
          <w:pgSz w:w="11910" w:h="16840"/>
          <w:pgMar w:top="1040" w:right="283" w:bottom="1200" w:left="1133" w:header="0" w:footer="993" w:gutter="0"/>
          <w:cols w:space="720"/>
        </w:sectPr>
      </w:pPr>
    </w:p>
    <w:p w14:paraId="4EB0FEF5" w14:textId="77777777" w:rsidR="000640A9" w:rsidRDefault="00B37D2D">
      <w:pPr>
        <w:pStyle w:val="a3"/>
        <w:spacing w:before="66"/>
        <w:ind w:right="563"/>
      </w:pPr>
      <w:r>
        <w:lastRenderedPageBreak/>
        <w:t>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731CD40" w14:textId="77777777" w:rsidR="000640A9" w:rsidRDefault="00B37D2D">
      <w:pPr>
        <w:pStyle w:val="a3"/>
        <w:spacing w:before="1"/>
        <w:ind w:right="562"/>
      </w:pPr>
      <w:r>
        <w:t>распознавать проявление изученных физических явлений в окружающем мире, в том</w:t>
      </w:r>
      <w:r>
        <w:rPr>
          <w:spacing w:val="40"/>
        </w:rPr>
        <w:t xml:space="preserve"> </w:t>
      </w:r>
      <w:r>
        <w:t>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4C9BFEB2" w14:textId="77777777" w:rsidR="000640A9" w:rsidRDefault="00B37D2D">
      <w:pPr>
        <w:pStyle w:val="a3"/>
        <w:ind w:right="561"/>
      </w:pPr>
      <w:r>
        <w:t>описывать изученные свойства тел и физические явления, используя физические</w:t>
      </w:r>
      <w:r>
        <w:rPr>
          <w:spacing w:val="40"/>
        </w:rPr>
        <w:t xml:space="preserve"> </w:t>
      </w:r>
      <w:r>
        <w:t>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786C29E" w14:textId="77777777" w:rsidR="000640A9" w:rsidRDefault="00B37D2D">
      <w:pPr>
        <w:pStyle w:val="a3"/>
        <w:ind w:right="56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7E4D39C" w14:textId="77777777" w:rsidR="000640A9" w:rsidRDefault="00B37D2D">
      <w:pPr>
        <w:pStyle w:val="a3"/>
        <w:spacing w:before="1"/>
        <w:ind w:right="5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1096C198" w14:textId="77777777" w:rsidR="000640A9" w:rsidRDefault="00B37D2D">
      <w:pPr>
        <w:pStyle w:val="a3"/>
        <w:ind w:right="568"/>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28DA75C" w14:textId="77777777" w:rsidR="000640A9" w:rsidRDefault="00B37D2D">
      <w:pPr>
        <w:pStyle w:val="a3"/>
        <w:ind w:right="566"/>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F5A1E4F" w14:textId="77777777" w:rsidR="000640A9" w:rsidRDefault="00B37D2D">
      <w:pPr>
        <w:pStyle w:val="a3"/>
        <w:spacing w:before="1"/>
        <w:ind w:right="566"/>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F4984C9" w14:textId="77777777" w:rsidR="000640A9" w:rsidRDefault="00B37D2D">
      <w:pPr>
        <w:pStyle w:val="a3"/>
        <w:ind w:right="562"/>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277D376" w14:textId="77777777" w:rsidR="000640A9" w:rsidRDefault="00B37D2D">
      <w:pPr>
        <w:pStyle w:val="a3"/>
        <w:ind w:right="564"/>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w:t>
      </w:r>
      <w:r>
        <w:rPr>
          <w:spacing w:val="40"/>
        </w:rPr>
        <w:t xml:space="preserve"> </w:t>
      </w:r>
      <w:r>
        <w:t>физических</w:t>
      </w:r>
      <w:r>
        <w:rPr>
          <w:spacing w:val="40"/>
        </w:rPr>
        <w:t xml:space="preserve"> </w:t>
      </w:r>
      <w:r>
        <w:t>величин</w:t>
      </w:r>
      <w:r>
        <w:rPr>
          <w:spacing w:val="40"/>
        </w:rPr>
        <w:t xml:space="preserve"> </w:t>
      </w:r>
      <w:r>
        <w:t>в</w:t>
      </w:r>
      <w:r>
        <w:rPr>
          <w:spacing w:val="40"/>
        </w:rPr>
        <w:t xml:space="preserve"> </w:t>
      </w:r>
      <w:r>
        <w:t>виде</w:t>
      </w:r>
      <w:r>
        <w:rPr>
          <w:spacing w:val="40"/>
        </w:rPr>
        <w:t xml:space="preserve"> </w:t>
      </w:r>
      <w:r>
        <w:t>предложенных</w:t>
      </w:r>
      <w:r>
        <w:rPr>
          <w:spacing w:val="40"/>
        </w:rPr>
        <w:t xml:space="preserve"> </w:t>
      </w:r>
      <w:r>
        <w:t>таблиц</w:t>
      </w:r>
      <w:r>
        <w:rPr>
          <w:spacing w:val="40"/>
        </w:rPr>
        <w:t xml:space="preserve"> </w:t>
      </w:r>
      <w:r>
        <w:t>и</w:t>
      </w:r>
      <w:r>
        <w:rPr>
          <w:spacing w:val="40"/>
        </w:rPr>
        <w:t xml:space="preserve"> </w:t>
      </w:r>
      <w:r>
        <w:t>графиков,</w:t>
      </w:r>
      <w:r>
        <w:rPr>
          <w:spacing w:val="40"/>
        </w:rPr>
        <w:t xml:space="preserve"> </w:t>
      </w:r>
      <w:r>
        <w:t>проводить</w:t>
      </w:r>
    </w:p>
    <w:p w14:paraId="19F81170" w14:textId="77777777" w:rsidR="000640A9" w:rsidRDefault="000640A9">
      <w:pPr>
        <w:pStyle w:val="a3"/>
        <w:sectPr w:rsidR="000640A9">
          <w:pgSz w:w="11910" w:h="16840"/>
          <w:pgMar w:top="1040" w:right="283" w:bottom="1200" w:left="1133" w:header="0" w:footer="993" w:gutter="0"/>
          <w:cols w:space="720"/>
        </w:sectPr>
      </w:pPr>
    </w:p>
    <w:p w14:paraId="5CC1B8AC" w14:textId="77777777" w:rsidR="000640A9" w:rsidRDefault="00B37D2D">
      <w:pPr>
        <w:pStyle w:val="a3"/>
        <w:spacing w:before="66"/>
      </w:pPr>
      <w:r>
        <w:lastRenderedPageBreak/>
        <w:t>выводы</w:t>
      </w:r>
      <w:r>
        <w:rPr>
          <w:spacing w:val="-2"/>
        </w:rPr>
        <w:t xml:space="preserve"> </w:t>
      </w:r>
      <w:r>
        <w:t>по</w:t>
      </w:r>
      <w:r>
        <w:rPr>
          <w:spacing w:val="-2"/>
        </w:rPr>
        <w:t xml:space="preserve"> </w:t>
      </w:r>
      <w:r>
        <w:t xml:space="preserve">результатам </w:t>
      </w:r>
      <w:r>
        <w:rPr>
          <w:spacing w:val="-2"/>
        </w:rPr>
        <w:t>исследования;</w:t>
      </w:r>
    </w:p>
    <w:p w14:paraId="0ED6872A" w14:textId="77777777" w:rsidR="000640A9" w:rsidRDefault="00B37D2D">
      <w:pPr>
        <w:pStyle w:val="a3"/>
        <w:ind w:right="565"/>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70C0037" w14:textId="77777777" w:rsidR="000640A9" w:rsidRDefault="00B37D2D">
      <w:pPr>
        <w:pStyle w:val="a3"/>
        <w:tabs>
          <w:tab w:val="left" w:pos="1932"/>
          <w:tab w:val="left" w:pos="3452"/>
          <w:tab w:val="left" w:pos="5244"/>
          <w:tab w:val="left" w:pos="6259"/>
          <w:tab w:val="left" w:pos="7489"/>
          <w:tab w:val="left" w:pos="8375"/>
          <w:tab w:val="left" w:pos="9791"/>
        </w:tabs>
        <w:spacing w:before="1"/>
        <w:ind w:right="567"/>
        <w:jc w:val="left"/>
      </w:pPr>
      <w:r>
        <w:t>соблюдать правила техники безопасности при работе с лабораторным оборудованием; иметь</w:t>
      </w:r>
      <w:r>
        <w:rPr>
          <w:spacing w:val="40"/>
        </w:rPr>
        <w:t xml:space="preserve"> </w:t>
      </w:r>
      <w:r>
        <w:t>представление</w:t>
      </w:r>
      <w:r>
        <w:rPr>
          <w:spacing w:val="40"/>
        </w:rPr>
        <w:t xml:space="preserve"> </w:t>
      </w:r>
      <w:r>
        <w:t>о</w:t>
      </w:r>
      <w:r>
        <w:rPr>
          <w:spacing w:val="40"/>
        </w:rPr>
        <w:t xml:space="preserve"> </w:t>
      </w:r>
      <w:r>
        <w:t>принципах</w:t>
      </w:r>
      <w:r>
        <w:rPr>
          <w:spacing w:val="40"/>
        </w:rPr>
        <w:t xml:space="preserve"> </w:t>
      </w:r>
      <w:r>
        <w:t>действия</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 xml:space="preserve">весы, </w:t>
      </w:r>
      <w:r>
        <w:rPr>
          <w:spacing w:val="-2"/>
        </w:rPr>
        <w:t>термометр,</w:t>
      </w:r>
      <w:r>
        <w:tab/>
      </w: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подвижный</w:t>
      </w:r>
      <w:r>
        <w:tab/>
      </w:r>
      <w:r>
        <w:rPr>
          <w:spacing w:val="-10"/>
        </w:rPr>
        <w:t xml:space="preserve">и </w:t>
      </w:r>
      <w:r>
        <w:t>неподвижный блок, наклонная плоскость;</w:t>
      </w:r>
    </w:p>
    <w:p w14:paraId="02713366" w14:textId="77777777" w:rsidR="000640A9" w:rsidRDefault="00B37D2D">
      <w:pPr>
        <w:pStyle w:val="a3"/>
        <w:ind w:right="564"/>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14:paraId="4BCD755E" w14:textId="77777777" w:rsidR="000640A9" w:rsidRDefault="00B37D2D">
      <w:pPr>
        <w:pStyle w:val="a3"/>
        <w:ind w:right="560"/>
      </w:pPr>
      <w:r>
        <w:t>приводить примеры (находить информацию о примерах) практического использования физических</w:t>
      </w:r>
      <w:r>
        <w:rPr>
          <w:spacing w:val="-3"/>
        </w:rPr>
        <w:t xml:space="preserve"> </w:t>
      </w:r>
      <w:r>
        <w:t>знаний</w:t>
      </w:r>
      <w:r>
        <w:rPr>
          <w:spacing w:val="-2"/>
        </w:rPr>
        <w:t xml:space="preserve"> </w:t>
      </w:r>
      <w:r>
        <w:t>в</w:t>
      </w:r>
      <w:r>
        <w:rPr>
          <w:spacing w:val="-5"/>
        </w:rPr>
        <w:t xml:space="preserve"> </w:t>
      </w:r>
      <w:r>
        <w:t>повседневной</w:t>
      </w:r>
      <w:r>
        <w:rPr>
          <w:spacing w:val="-2"/>
        </w:rPr>
        <w:t xml:space="preserve"> </w:t>
      </w:r>
      <w:r>
        <w:t>жизни</w:t>
      </w:r>
      <w:r>
        <w:rPr>
          <w:spacing w:val="-5"/>
        </w:rPr>
        <w:t xml:space="preserve"> </w:t>
      </w:r>
      <w:r>
        <w:t>для</w:t>
      </w:r>
      <w:r>
        <w:rPr>
          <w:spacing w:val="-5"/>
        </w:rPr>
        <w:t xml:space="preserve"> </w:t>
      </w:r>
      <w:r>
        <w:t>обеспечения</w:t>
      </w:r>
      <w:r>
        <w:rPr>
          <w:spacing w:val="-3"/>
        </w:rPr>
        <w:t xml:space="preserve"> </w:t>
      </w:r>
      <w:r>
        <w:t>безопасности при</w:t>
      </w:r>
      <w:r>
        <w:rPr>
          <w:spacing w:val="-2"/>
        </w:rPr>
        <w:t xml:space="preserve"> </w:t>
      </w:r>
      <w:r>
        <w:t>обращении</w:t>
      </w:r>
      <w:r>
        <w:rPr>
          <w:spacing w:val="-2"/>
        </w:rPr>
        <w:t xml:space="preserve"> </w:t>
      </w:r>
      <w:r>
        <w:t>с приборами и техническими устройствами, сохранения здоровья и соблюдения норм экологического поведения в окружающей среде;</w:t>
      </w:r>
    </w:p>
    <w:p w14:paraId="241C8286" w14:textId="77777777" w:rsidR="000640A9" w:rsidRDefault="00B37D2D">
      <w:pPr>
        <w:pStyle w:val="a3"/>
        <w:ind w:right="567"/>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14:paraId="74C82452" w14:textId="77777777" w:rsidR="000640A9" w:rsidRDefault="00B37D2D">
      <w:pPr>
        <w:pStyle w:val="a3"/>
        <w:spacing w:before="1"/>
        <w:ind w:right="5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D264F3B" w14:textId="77777777" w:rsidR="000640A9" w:rsidRDefault="00B37D2D">
      <w:pPr>
        <w:pStyle w:val="a3"/>
        <w:tabs>
          <w:tab w:val="left" w:pos="6029"/>
        </w:tabs>
        <w:ind w:right="563"/>
        <w:jc w:val="left"/>
      </w:pPr>
      <w:r>
        <w:t>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tab/>
        <w:t>устные</w:t>
      </w:r>
      <w:r>
        <w:rPr>
          <w:spacing w:val="80"/>
        </w:rPr>
        <w:t xml:space="preserve"> </w:t>
      </w:r>
      <w:r>
        <w:t>сообщения</w:t>
      </w:r>
      <w:r>
        <w:rPr>
          <w:spacing w:val="80"/>
        </w:rPr>
        <w:t xml:space="preserve"> </w:t>
      </w:r>
      <w:r>
        <w:t>на</w:t>
      </w:r>
      <w:r>
        <w:rPr>
          <w:spacing w:val="80"/>
        </w:rPr>
        <w:t xml:space="preserve"> </w:t>
      </w:r>
      <w:r>
        <w:t>основе</w:t>
      </w:r>
      <w:r>
        <w:rPr>
          <w:spacing w:val="80"/>
        </w:rPr>
        <w:t xml:space="preserve"> </w:t>
      </w:r>
      <w:r>
        <w:t>2-3</w:t>
      </w:r>
      <w:r>
        <w:rPr>
          <w:spacing w:val="40"/>
        </w:rPr>
        <w:t xml:space="preserve"> </w:t>
      </w:r>
      <w:r>
        <w:t>источников</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публично</w:t>
      </w:r>
      <w:r>
        <w:rPr>
          <w:spacing w:val="80"/>
          <w:w w:val="150"/>
        </w:rPr>
        <w:t xml:space="preserve"> </w:t>
      </w:r>
      <w:r>
        <w:t>проводить</w:t>
      </w:r>
      <w:r>
        <w:rPr>
          <w:spacing w:val="80"/>
          <w:w w:val="150"/>
        </w:rPr>
        <w:t xml:space="preserve"> </w:t>
      </w:r>
      <w:r>
        <w:t>краткие</w:t>
      </w:r>
      <w:r>
        <w:rPr>
          <w:spacing w:val="80"/>
          <w:w w:val="150"/>
        </w:rPr>
        <w:t xml:space="preserve"> </w:t>
      </w:r>
      <w:r>
        <w:t>сообщения</w:t>
      </w:r>
      <w:r>
        <w:rPr>
          <w:spacing w:val="80"/>
          <w:w w:val="150"/>
        </w:rPr>
        <w:t xml:space="preserve"> </w:t>
      </w:r>
      <w:r>
        <w:t>о результатах</w:t>
      </w:r>
      <w:r>
        <w:rPr>
          <w:spacing w:val="80"/>
        </w:rPr>
        <w:t xml:space="preserve"> </w:t>
      </w:r>
      <w:r>
        <w:t>проектов</w:t>
      </w:r>
      <w:r>
        <w:rPr>
          <w:spacing w:val="80"/>
        </w:rPr>
        <w:t xml:space="preserve"> </w:t>
      </w:r>
      <w:r>
        <w:t>или</w:t>
      </w:r>
      <w:r>
        <w:rPr>
          <w:spacing w:val="80"/>
        </w:rPr>
        <w:t xml:space="preserve"> </w:t>
      </w:r>
      <w:r>
        <w:t>учебных</w:t>
      </w:r>
      <w:r>
        <w:rPr>
          <w:spacing w:val="80"/>
        </w:rPr>
        <w:t xml:space="preserve"> </w:t>
      </w:r>
      <w:r>
        <w:t>исследований,</w:t>
      </w:r>
      <w:r>
        <w:rPr>
          <w:spacing w:val="80"/>
        </w:rPr>
        <w:t xml:space="preserve"> </w:t>
      </w:r>
      <w:r>
        <w:t>при</w:t>
      </w:r>
      <w:r>
        <w:rPr>
          <w:spacing w:val="80"/>
        </w:rPr>
        <w:t xml:space="preserve"> </w:t>
      </w:r>
      <w:r>
        <w:t>этом</w:t>
      </w:r>
      <w:r>
        <w:rPr>
          <w:spacing w:val="80"/>
        </w:rPr>
        <w:t xml:space="preserve"> </w:t>
      </w:r>
      <w:r>
        <w:t>грамотно</w:t>
      </w:r>
      <w:r>
        <w:rPr>
          <w:spacing w:val="80"/>
        </w:rPr>
        <w:t xml:space="preserve"> </w:t>
      </w:r>
      <w:r>
        <w:t>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w:t>
      </w:r>
      <w:r>
        <w:rPr>
          <w:spacing w:val="80"/>
        </w:rPr>
        <w:t xml:space="preserve"> </w:t>
      </w:r>
      <w:r>
        <w:t>с</w:t>
      </w:r>
      <w:r>
        <w:rPr>
          <w:spacing w:val="80"/>
        </w:rPr>
        <w:t xml:space="preserve"> </w:t>
      </w:r>
      <w:r>
        <w:t>поставленными</w:t>
      </w:r>
      <w:r>
        <w:rPr>
          <w:spacing w:val="80"/>
        </w:rPr>
        <w:t xml:space="preserve"> </w:t>
      </w:r>
      <w:r>
        <w:t>задачами,</w:t>
      </w:r>
      <w:r>
        <w:rPr>
          <w:spacing w:val="80"/>
        </w:rPr>
        <w:t xml:space="preserve"> </w:t>
      </w:r>
      <w:r>
        <w:t>следить</w:t>
      </w:r>
      <w:r>
        <w:rPr>
          <w:spacing w:val="80"/>
        </w:rPr>
        <w:t xml:space="preserve"> </w:t>
      </w:r>
      <w:r>
        <w:t>за</w:t>
      </w:r>
      <w:r>
        <w:rPr>
          <w:spacing w:val="80"/>
        </w:rPr>
        <w:t xml:space="preserve"> </w:t>
      </w:r>
      <w:r>
        <w:t>выполнением</w:t>
      </w:r>
      <w:r>
        <w:rPr>
          <w:spacing w:val="80"/>
        </w:rPr>
        <w:t xml:space="preserve"> </w:t>
      </w:r>
      <w:r>
        <w:t>плана</w:t>
      </w:r>
      <w:r>
        <w:rPr>
          <w:spacing w:val="80"/>
        </w:rPr>
        <w:t xml:space="preserve"> </w:t>
      </w:r>
      <w:r>
        <w:t>действий, оценивать</w:t>
      </w:r>
      <w:r>
        <w:rPr>
          <w:spacing w:val="40"/>
        </w:rPr>
        <w:t xml:space="preserve"> </w:t>
      </w:r>
      <w:r>
        <w:t>собственный</w:t>
      </w:r>
      <w:r>
        <w:rPr>
          <w:spacing w:val="40"/>
        </w:rPr>
        <w:t xml:space="preserve"> </w:t>
      </w:r>
      <w:r>
        <w:t>вклад</w:t>
      </w:r>
      <w:r>
        <w:rPr>
          <w:spacing w:val="40"/>
        </w:rPr>
        <w:t xml:space="preserve"> </w:t>
      </w:r>
      <w:r>
        <w:t>в</w:t>
      </w:r>
      <w:r>
        <w:rPr>
          <w:spacing w:val="40"/>
        </w:rPr>
        <w:t xml:space="preserve"> </w:t>
      </w:r>
      <w:r>
        <w:t>деятельность</w:t>
      </w:r>
      <w:r>
        <w:rPr>
          <w:spacing w:val="40"/>
        </w:rPr>
        <w:t xml:space="preserve"> </w:t>
      </w:r>
      <w:r>
        <w:t>группы,</w:t>
      </w:r>
      <w:r>
        <w:rPr>
          <w:spacing w:val="40"/>
        </w:rPr>
        <w:t xml:space="preserve"> </w:t>
      </w:r>
      <w:r>
        <w:t>выстраивать</w:t>
      </w:r>
      <w:r>
        <w:rPr>
          <w:spacing w:val="40"/>
        </w:rPr>
        <w:t xml:space="preserve"> </w:t>
      </w:r>
      <w:r>
        <w:t>коммуникативное</w:t>
      </w:r>
      <w:r>
        <w:rPr>
          <w:spacing w:val="80"/>
        </w:rPr>
        <w:t xml:space="preserve"> </w:t>
      </w:r>
      <w:r>
        <w:t>взаимодействие, учитывая мнение окружающих.</w:t>
      </w:r>
    </w:p>
    <w:p w14:paraId="01BA6494" w14:textId="77777777" w:rsidR="000640A9" w:rsidRDefault="00B37D2D">
      <w:pPr>
        <w:pStyle w:val="2"/>
        <w:spacing w:line="240" w:lineRule="auto"/>
        <w:ind w:right="564"/>
        <w:jc w:val="left"/>
      </w:pPr>
      <w:r>
        <w:t>Предметные</w:t>
      </w:r>
      <w:r>
        <w:rPr>
          <w:spacing w:val="73"/>
        </w:rPr>
        <w:t xml:space="preserve"> </w:t>
      </w:r>
      <w:r>
        <w:t>результаты</w:t>
      </w:r>
      <w:r>
        <w:rPr>
          <w:spacing w:val="74"/>
        </w:rPr>
        <w:t xml:space="preserve"> </w:t>
      </w:r>
      <w:r>
        <w:t>освоения</w:t>
      </w:r>
      <w:r>
        <w:rPr>
          <w:spacing w:val="74"/>
        </w:rPr>
        <w:t xml:space="preserve"> </w:t>
      </w:r>
      <w:r>
        <w:t>программы</w:t>
      </w:r>
      <w:r>
        <w:rPr>
          <w:spacing w:val="73"/>
        </w:rPr>
        <w:t xml:space="preserve"> </w:t>
      </w:r>
      <w:r>
        <w:t>по</w:t>
      </w:r>
      <w:r>
        <w:rPr>
          <w:spacing w:val="76"/>
        </w:rPr>
        <w:t xml:space="preserve"> </w:t>
      </w:r>
      <w:r>
        <w:t>физике</w:t>
      </w:r>
      <w:r>
        <w:rPr>
          <w:spacing w:val="73"/>
        </w:rPr>
        <w:t xml:space="preserve"> </w:t>
      </w:r>
      <w:r>
        <w:t>к</w:t>
      </w:r>
      <w:r>
        <w:rPr>
          <w:spacing w:val="75"/>
        </w:rPr>
        <w:t xml:space="preserve"> </w:t>
      </w:r>
      <w:r>
        <w:t>концу</w:t>
      </w:r>
      <w:r>
        <w:rPr>
          <w:spacing w:val="74"/>
        </w:rPr>
        <w:t xml:space="preserve"> </w:t>
      </w:r>
      <w:r>
        <w:t>обучения</w:t>
      </w:r>
      <w:r>
        <w:rPr>
          <w:spacing w:val="74"/>
        </w:rPr>
        <w:t xml:space="preserve"> </w:t>
      </w:r>
      <w:r>
        <w:t>в</w:t>
      </w:r>
      <w:r>
        <w:rPr>
          <w:spacing w:val="74"/>
        </w:rPr>
        <w:t xml:space="preserve"> </w:t>
      </w:r>
      <w:r>
        <w:t xml:space="preserve">8 </w:t>
      </w:r>
      <w:r>
        <w:rPr>
          <w:spacing w:val="-2"/>
        </w:rPr>
        <w:t>классе:</w:t>
      </w:r>
    </w:p>
    <w:p w14:paraId="66B12295" w14:textId="77777777" w:rsidR="000640A9" w:rsidRDefault="00B37D2D">
      <w:pPr>
        <w:pStyle w:val="a3"/>
        <w:ind w:firstLine="707"/>
        <w:jc w:val="left"/>
      </w:pPr>
      <w:r>
        <w:t>Предметные результаты на базовом уровне должны отражать сформированность у обучающихся умений:</w:t>
      </w:r>
    </w:p>
    <w:p w14:paraId="34889D67" w14:textId="77777777" w:rsidR="000640A9" w:rsidRDefault="00B37D2D">
      <w:pPr>
        <w:pStyle w:val="a3"/>
        <w:ind w:right="563"/>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80B38C7" w14:textId="77777777" w:rsidR="000640A9" w:rsidRDefault="00B37D2D">
      <w:pPr>
        <w:pStyle w:val="a3"/>
        <w:ind w:right="564"/>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18E2B9E" w14:textId="77777777" w:rsidR="000640A9" w:rsidRDefault="00B37D2D">
      <w:pPr>
        <w:pStyle w:val="a3"/>
      </w:pPr>
      <w:r>
        <w:t>распознавать</w:t>
      </w:r>
      <w:r>
        <w:rPr>
          <w:spacing w:val="63"/>
        </w:rPr>
        <w:t xml:space="preserve"> </w:t>
      </w:r>
      <w:r>
        <w:t>проявление</w:t>
      </w:r>
      <w:r>
        <w:rPr>
          <w:spacing w:val="62"/>
        </w:rPr>
        <w:t xml:space="preserve"> </w:t>
      </w:r>
      <w:r>
        <w:t>изученных</w:t>
      </w:r>
      <w:r>
        <w:rPr>
          <w:spacing w:val="64"/>
        </w:rPr>
        <w:t xml:space="preserve"> </w:t>
      </w:r>
      <w:r>
        <w:t>физических</w:t>
      </w:r>
      <w:r>
        <w:rPr>
          <w:spacing w:val="65"/>
        </w:rPr>
        <w:t xml:space="preserve"> </w:t>
      </w:r>
      <w:r>
        <w:t>явлений</w:t>
      </w:r>
      <w:r>
        <w:rPr>
          <w:spacing w:val="61"/>
        </w:rPr>
        <w:t xml:space="preserve"> </w:t>
      </w:r>
      <w:r>
        <w:t>в</w:t>
      </w:r>
      <w:r>
        <w:rPr>
          <w:spacing w:val="62"/>
        </w:rPr>
        <w:t xml:space="preserve"> </w:t>
      </w:r>
      <w:r>
        <w:t>окружающем</w:t>
      </w:r>
      <w:r>
        <w:rPr>
          <w:spacing w:val="62"/>
        </w:rPr>
        <w:t xml:space="preserve"> </w:t>
      </w:r>
      <w:r>
        <w:t>мире,</w:t>
      </w:r>
      <w:r>
        <w:rPr>
          <w:spacing w:val="62"/>
        </w:rPr>
        <w:t xml:space="preserve"> </w:t>
      </w:r>
      <w:r>
        <w:t>в</w:t>
      </w:r>
      <w:r>
        <w:rPr>
          <w:spacing w:val="63"/>
        </w:rPr>
        <w:t xml:space="preserve"> </w:t>
      </w:r>
      <w:r>
        <w:rPr>
          <w:spacing w:val="-5"/>
        </w:rPr>
        <w:t>том</w:t>
      </w:r>
    </w:p>
    <w:p w14:paraId="262C3A05" w14:textId="77777777" w:rsidR="000640A9" w:rsidRDefault="000640A9">
      <w:pPr>
        <w:pStyle w:val="a3"/>
        <w:sectPr w:rsidR="000640A9">
          <w:pgSz w:w="11910" w:h="16840"/>
          <w:pgMar w:top="1040" w:right="283" w:bottom="1200" w:left="1133" w:header="0" w:footer="993" w:gutter="0"/>
          <w:cols w:space="720"/>
        </w:sectPr>
      </w:pPr>
    </w:p>
    <w:p w14:paraId="09BAA1B2" w14:textId="77777777" w:rsidR="000640A9" w:rsidRDefault="00B37D2D">
      <w:pPr>
        <w:pStyle w:val="a3"/>
        <w:spacing w:before="66"/>
        <w:ind w:right="567"/>
      </w:pPr>
      <w:r>
        <w:lastRenderedPageBreak/>
        <w:t>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w:t>
      </w:r>
      <w:r>
        <w:rPr>
          <w:spacing w:val="-1"/>
        </w:rPr>
        <w:t xml:space="preserve"> </w:t>
      </w:r>
      <w:r>
        <w:t>росы, тумана, инея, снега, электрические</w:t>
      </w:r>
      <w:r>
        <w:rPr>
          <w:spacing w:val="-1"/>
        </w:rPr>
        <w:t xml:space="preserve"> </w:t>
      </w:r>
      <w:r>
        <w:t>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57D9CEE7" w14:textId="77777777" w:rsidR="000640A9" w:rsidRDefault="00B37D2D">
      <w:pPr>
        <w:pStyle w:val="a3"/>
        <w:spacing w:before="1"/>
        <w:ind w:right="561"/>
      </w:pPr>
      <w:r>
        <w:t>описывать изученные свойства тел и физические явления, используя физические</w:t>
      </w:r>
      <w:r>
        <w:rPr>
          <w:spacing w:val="40"/>
        </w:rPr>
        <w:t xml:space="preserve"> </w:t>
      </w:r>
      <w:r>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9E35852" w14:textId="77777777" w:rsidR="000640A9" w:rsidRDefault="00B37D2D">
      <w:pPr>
        <w:pStyle w:val="a3"/>
        <w:ind w:right="564"/>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1C02AEB" w14:textId="77777777" w:rsidR="000640A9" w:rsidRDefault="00B37D2D">
      <w:pPr>
        <w:pStyle w:val="a3"/>
        <w:spacing w:before="1"/>
        <w:ind w:right="562"/>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43B26C7" w14:textId="77777777" w:rsidR="000640A9" w:rsidRDefault="00B37D2D">
      <w:pPr>
        <w:pStyle w:val="a3"/>
        <w:ind w:right="561"/>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C4B7CFC" w14:textId="77777777" w:rsidR="000640A9" w:rsidRDefault="00B37D2D">
      <w:pPr>
        <w:pStyle w:val="a3"/>
        <w:ind w:right="56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7068E1C" w14:textId="77777777" w:rsidR="000640A9" w:rsidRDefault="00B37D2D">
      <w:pPr>
        <w:pStyle w:val="a3"/>
        <w:ind w:right="564"/>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186BBB7" w14:textId="77777777" w:rsidR="000640A9" w:rsidRDefault="00B37D2D">
      <w:pPr>
        <w:pStyle w:val="a3"/>
        <w:spacing w:before="1"/>
        <w:ind w:right="565"/>
      </w:pPr>
      <w:r>
        <w:t>выполнять</w:t>
      </w:r>
      <w:r>
        <w:rPr>
          <w:spacing w:val="-2"/>
        </w:rPr>
        <w:t xml:space="preserve"> </w:t>
      </w:r>
      <w:r>
        <w:t>прямые</w:t>
      </w:r>
      <w:r>
        <w:rPr>
          <w:spacing w:val="-2"/>
        </w:rPr>
        <w:t xml:space="preserve"> </w:t>
      </w:r>
      <w:r>
        <w:t>измерения</w:t>
      </w:r>
      <w:r>
        <w:rPr>
          <w:spacing w:val="-1"/>
        </w:rPr>
        <w:t xml:space="preserve"> </w:t>
      </w:r>
      <w:r>
        <w:t>температуры,</w:t>
      </w:r>
      <w:r>
        <w:rPr>
          <w:spacing w:val="-1"/>
        </w:rPr>
        <w:t xml:space="preserve"> </w:t>
      </w:r>
      <w:r>
        <w:t>относительной влажности воздуха,</w:t>
      </w:r>
      <w:r>
        <w:rPr>
          <w:spacing w:val="-1"/>
        </w:rPr>
        <w:t xml:space="preserve"> </w:t>
      </w:r>
      <w:r>
        <w:t>силы</w:t>
      </w:r>
      <w:r>
        <w:rPr>
          <w:spacing w:val="-1"/>
        </w:rPr>
        <w:t xml:space="preserve"> </w:t>
      </w:r>
      <w:r>
        <w:t>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8DC1268" w14:textId="77777777" w:rsidR="000640A9" w:rsidRDefault="00B37D2D">
      <w:pPr>
        <w:pStyle w:val="a3"/>
        <w:ind w:right="562"/>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w:t>
      </w:r>
      <w:r>
        <w:rPr>
          <w:spacing w:val="40"/>
        </w:rPr>
        <w:t xml:space="preserve"> </w:t>
      </w:r>
      <w:r>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80"/>
        </w:rPr>
        <w:t xml:space="preserve"> </w:t>
      </w:r>
      <w:r>
        <w:t>исследование, собирать установку и выполнять измерения, следуя предложенному плану,</w:t>
      </w:r>
    </w:p>
    <w:p w14:paraId="1DBAD8BB" w14:textId="77777777" w:rsidR="000640A9" w:rsidRDefault="000640A9">
      <w:pPr>
        <w:pStyle w:val="a3"/>
        <w:sectPr w:rsidR="000640A9">
          <w:pgSz w:w="11910" w:h="16840"/>
          <w:pgMar w:top="1040" w:right="283" w:bottom="1200" w:left="1133" w:header="0" w:footer="993" w:gutter="0"/>
          <w:cols w:space="720"/>
        </w:sectPr>
      </w:pPr>
    </w:p>
    <w:p w14:paraId="24193EB6" w14:textId="77777777" w:rsidR="000640A9" w:rsidRDefault="00B37D2D">
      <w:pPr>
        <w:pStyle w:val="a3"/>
        <w:spacing w:before="66"/>
        <w:ind w:right="570"/>
      </w:pPr>
      <w:r>
        <w:lastRenderedPageBreak/>
        <w:t>фиксировать результаты полученной зависимости в виде таблиц и графиков, проводить выводы по результатам исследования;</w:t>
      </w:r>
    </w:p>
    <w:p w14:paraId="778793DC" w14:textId="77777777" w:rsidR="000640A9" w:rsidRDefault="00B37D2D">
      <w:pPr>
        <w:pStyle w:val="a3"/>
        <w:ind w:right="562"/>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74048E9" w14:textId="77777777" w:rsidR="000640A9" w:rsidRDefault="00B37D2D">
      <w:pPr>
        <w:pStyle w:val="a3"/>
        <w:spacing w:before="1"/>
        <w:jc w:val="left"/>
      </w:pPr>
      <w:r>
        <w:t>соблюдать правила техники безопасности при работе с лабораторным оборудованием; характеризовать</w:t>
      </w:r>
      <w:r>
        <w:rPr>
          <w:spacing w:val="40"/>
        </w:rPr>
        <w:t xml:space="preserve"> </w:t>
      </w:r>
      <w:r>
        <w:t>принципы</w:t>
      </w:r>
      <w:r>
        <w:rPr>
          <w:spacing w:val="40"/>
        </w:rPr>
        <w:t xml:space="preserve"> </w:t>
      </w:r>
      <w:r>
        <w:t>действия</w:t>
      </w:r>
      <w:r>
        <w:rPr>
          <w:spacing w:val="40"/>
        </w:rPr>
        <w:t xml:space="preserve"> </w:t>
      </w:r>
      <w:r>
        <w:t>изученных</w:t>
      </w:r>
      <w:r>
        <w:rPr>
          <w:spacing w:val="40"/>
        </w:rPr>
        <w:t xml:space="preserve"> </w:t>
      </w:r>
      <w:r>
        <w:t>приборов</w:t>
      </w:r>
      <w:r>
        <w:rPr>
          <w:spacing w:val="40"/>
        </w:rPr>
        <w:t xml:space="preserve"> </w:t>
      </w:r>
      <w:r>
        <w:t>и</w:t>
      </w:r>
      <w:r>
        <w:rPr>
          <w:spacing w:val="40"/>
        </w:rPr>
        <w:t xml:space="preserve"> </w:t>
      </w:r>
      <w:r>
        <w:t>технических</w:t>
      </w:r>
      <w:r>
        <w:rPr>
          <w:spacing w:val="40"/>
        </w:rPr>
        <w:t xml:space="preserve"> </w:t>
      </w:r>
      <w:r>
        <w:t>устройств</w:t>
      </w:r>
      <w:r>
        <w:rPr>
          <w:spacing w:val="40"/>
        </w:rPr>
        <w:t xml:space="preserve"> </w:t>
      </w:r>
      <w:r>
        <w:t>с</w:t>
      </w:r>
      <w:r>
        <w:rPr>
          <w:spacing w:val="40"/>
        </w:rPr>
        <w:t xml:space="preserve"> </w:t>
      </w:r>
      <w:r>
        <w:t>использованием их описания (в том числе: система отопления домов, гигрометр, паровая турбина,</w:t>
      </w:r>
      <w:r>
        <w:rPr>
          <w:spacing w:val="40"/>
        </w:rPr>
        <w:t xml:space="preserve"> </w:t>
      </w:r>
      <w:r>
        <w:t>амперметр,</w:t>
      </w:r>
      <w:r>
        <w:rPr>
          <w:spacing w:val="40"/>
        </w:rPr>
        <w:t xml:space="preserve"> </w:t>
      </w:r>
      <w:r>
        <w:t>вольтметр,</w:t>
      </w:r>
      <w:r>
        <w:rPr>
          <w:spacing w:val="40"/>
        </w:rPr>
        <w:t xml:space="preserve"> </w:t>
      </w:r>
      <w:r>
        <w:t>счётчик</w:t>
      </w:r>
      <w:r>
        <w:rPr>
          <w:spacing w:val="40"/>
        </w:rPr>
        <w:t xml:space="preserve"> </w:t>
      </w:r>
      <w:r>
        <w:t>электрической</w:t>
      </w:r>
      <w:r>
        <w:rPr>
          <w:spacing w:val="40"/>
        </w:rPr>
        <w:t xml:space="preserve"> </w:t>
      </w:r>
      <w:r>
        <w:t>энергии,</w:t>
      </w:r>
      <w:r>
        <w:rPr>
          <w:spacing w:val="40"/>
        </w:rPr>
        <w:t xml:space="preserve"> </w:t>
      </w:r>
      <w:r>
        <w:t>электроосветительные приборы,</w:t>
      </w:r>
      <w:r>
        <w:rPr>
          <w:spacing w:val="40"/>
        </w:rPr>
        <w:t xml:space="preserve"> </w:t>
      </w:r>
      <w:r>
        <w:t>нагревательные</w:t>
      </w:r>
      <w:r>
        <w:rPr>
          <w:spacing w:val="40"/>
        </w:rPr>
        <w:t xml:space="preserve"> </w:t>
      </w:r>
      <w:r>
        <w:t>электроприборы</w:t>
      </w:r>
      <w:r>
        <w:rPr>
          <w:spacing w:val="40"/>
        </w:rPr>
        <w:t xml:space="preserve"> </w:t>
      </w:r>
      <w:r>
        <w:t>(примеры),</w:t>
      </w:r>
      <w:r>
        <w:rPr>
          <w:spacing w:val="40"/>
        </w:rPr>
        <w:t xml:space="preserve"> </w:t>
      </w:r>
      <w:r>
        <w:t>электрические</w:t>
      </w:r>
      <w:r>
        <w:rPr>
          <w:spacing w:val="40"/>
        </w:rPr>
        <w:t xml:space="preserve"> </w:t>
      </w:r>
      <w:r>
        <w:t>предохранители, электромагнит,</w:t>
      </w:r>
      <w:r>
        <w:rPr>
          <w:spacing w:val="80"/>
        </w:rPr>
        <w:t xml:space="preserve"> </w:t>
      </w:r>
      <w:r>
        <w:t>электродвигатель</w:t>
      </w:r>
      <w:r>
        <w:rPr>
          <w:spacing w:val="80"/>
        </w:rPr>
        <w:t xml:space="preserve"> </w:t>
      </w:r>
      <w:r>
        <w:t>постоянного</w:t>
      </w:r>
      <w:r>
        <w:rPr>
          <w:spacing w:val="80"/>
        </w:rPr>
        <w:t xml:space="preserve"> </w:t>
      </w:r>
      <w:r>
        <w:t>тока),</w:t>
      </w:r>
      <w:r>
        <w:rPr>
          <w:spacing w:val="80"/>
        </w:rPr>
        <w:t xml:space="preserve"> </w:t>
      </w:r>
      <w:r>
        <w:t>используя</w:t>
      </w:r>
      <w:r>
        <w:rPr>
          <w:spacing w:val="80"/>
        </w:rPr>
        <w:t xml:space="preserve"> </w:t>
      </w:r>
      <w:r>
        <w:t>знания</w:t>
      </w:r>
      <w:r>
        <w:rPr>
          <w:spacing w:val="80"/>
        </w:rPr>
        <w:t xml:space="preserve"> </w:t>
      </w:r>
      <w:r>
        <w:t>о</w:t>
      </w:r>
      <w:r>
        <w:rPr>
          <w:spacing w:val="80"/>
        </w:rPr>
        <w:t xml:space="preserve"> </w:t>
      </w:r>
      <w:r>
        <w:t>свойствах</w:t>
      </w:r>
      <w:r>
        <w:rPr>
          <w:spacing w:val="40"/>
        </w:rPr>
        <w:t xml:space="preserve"> </w:t>
      </w:r>
      <w:r>
        <w:t>физических явлений и необходимые физические закономерности;</w:t>
      </w:r>
    </w:p>
    <w:p w14:paraId="6839D6C1" w14:textId="77777777" w:rsidR="000640A9" w:rsidRDefault="00B37D2D">
      <w:pPr>
        <w:pStyle w:val="a3"/>
        <w:ind w:right="567"/>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DF0883A" w14:textId="77777777" w:rsidR="000640A9" w:rsidRDefault="00B37D2D">
      <w:pPr>
        <w:pStyle w:val="a3"/>
        <w:ind w:right="560"/>
      </w:pPr>
      <w:r>
        <w:t>приводить примеры (находить информацию о примерах) практического использования физических</w:t>
      </w:r>
      <w:r>
        <w:rPr>
          <w:spacing w:val="-2"/>
        </w:rPr>
        <w:t xml:space="preserve"> </w:t>
      </w:r>
      <w:r>
        <w:t>знаний</w:t>
      </w:r>
      <w:r>
        <w:rPr>
          <w:spacing w:val="-1"/>
        </w:rPr>
        <w:t xml:space="preserve"> </w:t>
      </w:r>
      <w:r>
        <w:t>в</w:t>
      </w:r>
      <w:r>
        <w:rPr>
          <w:spacing w:val="-5"/>
        </w:rPr>
        <w:t xml:space="preserve"> </w:t>
      </w:r>
      <w:r>
        <w:t>повседневной</w:t>
      </w:r>
      <w:r>
        <w:rPr>
          <w:spacing w:val="-1"/>
        </w:rPr>
        <w:t xml:space="preserve"> </w:t>
      </w:r>
      <w:r>
        <w:t>жизни</w:t>
      </w:r>
      <w:r>
        <w:rPr>
          <w:spacing w:val="-4"/>
        </w:rPr>
        <w:t xml:space="preserve"> </w:t>
      </w:r>
      <w:r>
        <w:t>для</w:t>
      </w:r>
      <w:r>
        <w:rPr>
          <w:spacing w:val="-4"/>
        </w:rPr>
        <w:t xml:space="preserve"> </w:t>
      </w:r>
      <w:r>
        <w:t>обеспечения</w:t>
      </w:r>
      <w:r>
        <w:rPr>
          <w:spacing w:val="-2"/>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 приборами и техническими устройствами, сохранения здоровья и соблюдения норм экологического поведения в окружающей среде;</w:t>
      </w:r>
    </w:p>
    <w:p w14:paraId="5FA6D1F0" w14:textId="77777777" w:rsidR="000640A9" w:rsidRDefault="00B37D2D">
      <w:pPr>
        <w:pStyle w:val="a3"/>
        <w:tabs>
          <w:tab w:val="left" w:pos="2039"/>
          <w:tab w:val="left" w:pos="2168"/>
          <w:tab w:val="left" w:pos="2784"/>
          <w:tab w:val="left" w:pos="3007"/>
          <w:tab w:val="left" w:pos="3391"/>
          <w:tab w:val="left" w:pos="4254"/>
          <w:tab w:val="left" w:pos="4285"/>
          <w:tab w:val="left" w:pos="5398"/>
          <w:tab w:val="left" w:pos="5558"/>
          <w:tab w:val="left" w:pos="6453"/>
          <w:tab w:val="left" w:pos="7532"/>
          <w:tab w:val="left" w:pos="8771"/>
          <w:tab w:val="left" w:pos="8973"/>
        </w:tabs>
        <w:spacing w:before="1"/>
        <w:ind w:right="560"/>
        <w:jc w:val="left"/>
      </w:pPr>
      <w:r>
        <w:t>осуществлять</w:t>
      </w:r>
      <w:r>
        <w:rPr>
          <w:spacing w:val="80"/>
        </w:rPr>
        <w:t xml:space="preserve"> </w:t>
      </w:r>
      <w:r>
        <w:t>поиск</w:t>
      </w:r>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80"/>
        </w:rPr>
        <w:t xml:space="preserve"> </w:t>
      </w:r>
      <w:r>
        <w:t>в</w:t>
      </w:r>
      <w:r>
        <w:rPr>
          <w:spacing w:val="80"/>
        </w:rPr>
        <w:t xml:space="preserve"> </w:t>
      </w:r>
      <w:r>
        <w:t>Интернете,</w:t>
      </w:r>
      <w:r>
        <w:rPr>
          <w:spacing w:val="80"/>
        </w:rPr>
        <w:t xml:space="preserve"> </w:t>
      </w:r>
      <w:r>
        <w:t>на</w:t>
      </w:r>
      <w:r>
        <w:rPr>
          <w:spacing w:val="80"/>
        </w:rPr>
        <w:t xml:space="preserve"> </w:t>
      </w:r>
      <w:r>
        <w:t xml:space="preserve">основе </w:t>
      </w:r>
      <w:r>
        <w:rPr>
          <w:spacing w:val="-2"/>
        </w:rPr>
        <w:t>имеющихся</w:t>
      </w:r>
      <w:r>
        <w:tab/>
      </w:r>
      <w:r>
        <w:rPr>
          <w:spacing w:val="-2"/>
        </w:rPr>
        <w:t>знаний</w:t>
      </w:r>
      <w:r>
        <w:tab/>
      </w:r>
      <w:r>
        <w:tab/>
      </w:r>
      <w:r>
        <w:rPr>
          <w:spacing w:val="-12"/>
        </w:rPr>
        <w:t>и</w:t>
      </w:r>
      <w:r>
        <w:tab/>
      </w:r>
      <w:r>
        <w:rPr>
          <w:spacing w:val="-4"/>
        </w:rPr>
        <w:t>путём</w:t>
      </w:r>
      <w:r>
        <w:tab/>
      </w:r>
      <w:r>
        <w:rPr>
          <w:spacing w:val="-2"/>
        </w:rPr>
        <w:t>сравнения</w:t>
      </w:r>
      <w:r>
        <w:tab/>
      </w:r>
      <w:r>
        <w:tab/>
      </w:r>
      <w:r>
        <w:rPr>
          <w:spacing w:val="-2"/>
        </w:rPr>
        <w:t>дополнительных</w:t>
      </w:r>
      <w:r>
        <w:tab/>
      </w:r>
      <w:r>
        <w:rPr>
          <w:spacing w:val="-2"/>
        </w:rPr>
        <w:t>источников</w:t>
      </w:r>
      <w:r>
        <w:tab/>
      </w:r>
      <w:r>
        <w:tab/>
      </w:r>
      <w:r>
        <w:rPr>
          <w:spacing w:val="-2"/>
        </w:rPr>
        <w:t xml:space="preserve">выделять </w:t>
      </w:r>
      <w:r>
        <w:t xml:space="preserve">информацию, которая является противоречивой или может быть недостоверной; </w:t>
      </w:r>
      <w:r>
        <w:rPr>
          <w:spacing w:val="-2"/>
        </w:rPr>
        <w:t>использовать</w:t>
      </w:r>
      <w:r>
        <w:tab/>
      </w:r>
      <w:r>
        <w:tab/>
      </w:r>
      <w:r>
        <w:rPr>
          <w:spacing w:val="-4"/>
        </w:rPr>
        <w:t>при</w:t>
      </w:r>
      <w:r>
        <w:tab/>
      </w:r>
      <w:r>
        <w:rPr>
          <w:spacing w:val="-2"/>
        </w:rPr>
        <w:t>выполнении</w:t>
      </w:r>
      <w:r>
        <w:tab/>
      </w:r>
      <w:r>
        <w:tab/>
      </w:r>
      <w:r>
        <w:rPr>
          <w:spacing w:val="-2"/>
        </w:rPr>
        <w:t>учебных</w:t>
      </w:r>
      <w:r>
        <w:tab/>
      </w:r>
      <w:r>
        <w:rPr>
          <w:spacing w:val="-2"/>
        </w:rPr>
        <w:t>заданий</w:t>
      </w:r>
      <w:r>
        <w:tab/>
      </w:r>
      <w:r>
        <w:rPr>
          <w:spacing w:val="-2"/>
        </w:rPr>
        <w:t>научно-популярную</w:t>
      </w:r>
      <w:r>
        <w:tab/>
      </w:r>
      <w:r>
        <w:rPr>
          <w:spacing w:val="-2"/>
        </w:rPr>
        <w:t xml:space="preserve">литературу </w:t>
      </w:r>
      <w:r>
        <w:t>физического</w:t>
      </w:r>
      <w:r>
        <w:rPr>
          <w:spacing w:val="80"/>
        </w:rPr>
        <w:t xml:space="preserve"> </w:t>
      </w:r>
      <w:r>
        <w:t>содержания,</w:t>
      </w:r>
      <w:r>
        <w:rPr>
          <w:spacing w:val="80"/>
        </w:rPr>
        <w:t xml:space="preserve"> </w:t>
      </w:r>
      <w:r>
        <w:t>справочные</w:t>
      </w:r>
      <w:r>
        <w:rPr>
          <w:spacing w:val="80"/>
        </w:rPr>
        <w:t xml:space="preserve"> </w:t>
      </w:r>
      <w:r>
        <w:t>материалы,</w:t>
      </w:r>
      <w:r>
        <w:rPr>
          <w:spacing w:val="80"/>
        </w:rPr>
        <w:t xml:space="preserve"> </w:t>
      </w:r>
      <w:r>
        <w:t>ресурсы</w:t>
      </w:r>
      <w:r>
        <w:rPr>
          <w:spacing w:val="80"/>
        </w:rPr>
        <w:t xml:space="preserve"> </w:t>
      </w:r>
      <w:r>
        <w:t>сети</w:t>
      </w:r>
      <w:r>
        <w:rPr>
          <w:spacing w:val="80"/>
        </w:rPr>
        <w:t xml:space="preserve"> </w:t>
      </w:r>
      <w:r>
        <w:t>Интернет,</w:t>
      </w:r>
      <w:r>
        <w:rPr>
          <w:spacing w:val="80"/>
        </w:rPr>
        <w:t xml:space="preserve"> </w:t>
      </w:r>
      <w:r>
        <w:t>владеть</w:t>
      </w:r>
      <w:r>
        <w:rPr>
          <w:spacing w:val="80"/>
        </w:rPr>
        <w:t xml:space="preserve"> </w:t>
      </w:r>
      <w:r>
        <w:t>приёмами</w:t>
      </w:r>
      <w:r>
        <w:rPr>
          <w:spacing w:val="40"/>
        </w:rPr>
        <w:t xml:space="preserve"> </w:t>
      </w:r>
      <w:r>
        <w:t>конспектирования</w:t>
      </w:r>
      <w:r>
        <w:rPr>
          <w:spacing w:val="40"/>
        </w:rPr>
        <w:t xml:space="preserve"> </w:t>
      </w:r>
      <w:r>
        <w:t>текста,</w:t>
      </w:r>
      <w:r>
        <w:rPr>
          <w:spacing w:val="40"/>
        </w:rPr>
        <w:t xml:space="preserve"> </w:t>
      </w:r>
      <w:r>
        <w:t>преобразования</w:t>
      </w:r>
      <w:r>
        <w:rPr>
          <w:spacing w:val="40"/>
        </w:rPr>
        <w:t xml:space="preserve"> </w:t>
      </w:r>
      <w:r>
        <w:t>информации</w:t>
      </w:r>
      <w:r>
        <w:rPr>
          <w:spacing w:val="40"/>
        </w:rPr>
        <w:t xml:space="preserve"> </w:t>
      </w:r>
      <w:r>
        <w:t>из</w:t>
      </w:r>
      <w:r>
        <w:rPr>
          <w:spacing w:val="40"/>
        </w:rPr>
        <w:t xml:space="preserve"> </w:t>
      </w:r>
      <w:r>
        <w:t>одной</w:t>
      </w:r>
      <w:r>
        <w:rPr>
          <w:spacing w:val="40"/>
        </w:rPr>
        <w:t xml:space="preserve"> </w:t>
      </w:r>
      <w:r>
        <w:t>знаковой</w:t>
      </w:r>
      <w:r>
        <w:rPr>
          <w:spacing w:val="80"/>
          <w:w w:val="150"/>
        </w:rPr>
        <w:t xml:space="preserve"> </w:t>
      </w:r>
      <w:r>
        <w:t>системы в другую;</w:t>
      </w:r>
    </w:p>
    <w:p w14:paraId="1DD0DF39" w14:textId="77777777" w:rsidR="000640A9" w:rsidRDefault="00B37D2D">
      <w:pPr>
        <w:pStyle w:val="a3"/>
        <w:ind w:right="568"/>
      </w:pPr>
      <w:r>
        <w:t>создавать собственные письменные и краткие устные сообщения, обобщая информацию</w:t>
      </w:r>
      <w:r>
        <w:rPr>
          <w:spacing w:val="40"/>
        </w:rPr>
        <w:t xml:space="preserve"> </w:t>
      </w:r>
      <w:r>
        <w:t>из нескольких источников, в том числе публично представлять результаты проектной или исследовательской</w:t>
      </w:r>
      <w:r>
        <w:rPr>
          <w:spacing w:val="-3"/>
        </w:rPr>
        <w:t xml:space="preserve"> </w:t>
      </w:r>
      <w:r>
        <w:t>деятельности,</w:t>
      </w:r>
      <w:r>
        <w:rPr>
          <w:spacing w:val="-6"/>
        </w:rPr>
        <w:t xml:space="preserve"> </w:t>
      </w:r>
      <w:r>
        <w:t>при</w:t>
      </w:r>
      <w:r>
        <w:rPr>
          <w:spacing w:val="-3"/>
        </w:rPr>
        <w:t xml:space="preserve"> </w:t>
      </w:r>
      <w:r>
        <w:t>этом</w:t>
      </w:r>
      <w:r>
        <w:rPr>
          <w:spacing w:val="-4"/>
        </w:rPr>
        <w:t xml:space="preserve"> </w:t>
      </w:r>
      <w:r>
        <w:t>грамотно</w:t>
      </w:r>
      <w:r>
        <w:rPr>
          <w:spacing w:val="-4"/>
        </w:rPr>
        <w:t xml:space="preserve"> </w:t>
      </w:r>
      <w:r>
        <w:t>использовать</w:t>
      </w:r>
      <w:r>
        <w:rPr>
          <w:spacing w:val="-5"/>
        </w:rPr>
        <w:t xml:space="preserve"> </w:t>
      </w:r>
      <w:r>
        <w:t>изученный</w:t>
      </w:r>
      <w:r>
        <w:rPr>
          <w:spacing w:val="-4"/>
        </w:rPr>
        <w:t xml:space="preserve"> </w:t>
      </w:r>
      <w:r>
        <w:t>понятийный аппарат курса физики, сопровождать выступление презентацией;</w:t>
      </w:r>
    </w:p>
    <w:p w14:paraId="71104AEC" w14:textId="77777777" w:rsidR="000640A9" w:rsidRDefault="00B37D2D">
      <w:pPr>
        <w:pStyle w:val="a3"/>
        <w:ind w:right="563"/>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w:t>
      </w:r>
      <w:r>
        <w:rPr>
          <w:spacing w:val="-2"/>
        </w:rPr>
        <w:t>конфликты.</w:t>
      </w:r>
    </w:p>
    <w:p w14:paraId="191728F0" w14:textId="77777777" w:rsidR="000640A9" w:rsidRDefault="00B37D2D">
      <w:pPr>
        <w:pStyle w:val="2"/>
        <w:spacing w:before="6" w:line="240" w:lineRule="auto"/>
        <w:ind w:right="571"/>
      </w:pPr>
      <w:r>
        <w:t xml:space="preserve">Предметные результаты освоения программы по физике к концу обучения в 9 </w:t>
      </w:r>
      <w:r>
        <w:rPr>
          <w:spacing w:val="-2"/>
        </w:rPr>
        <w:t>классе:</w:t>
      </w:r>
    </w:p>
    <w:p w14:paraId="288A3390" w14:textId="77777777" w:rsidR="000640A9" w:rsidRDefault="00B37D2D">
      <w:pPr>
        <w:pStyle w:val="a3"/>
        <w:ind w:right="561" w:firstLine="707"/>
      </w:pPr>
      <w:r>
        <w:t>Предметные результаты на базовом уровне должны отражать сформированность у обучающихся умений:</w:t>
      </w:r>
    </w:p>
    <w:p w14:paraId="58E8F3E0" w14:textId="77777777" w:rsidR="000640A9" w:rsidRDefault="00B37D2D">
      <w:pPr>
        <w:pStyle w:val="a3"/>
        <w:ind w:right="563"/>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BE0CD09" w14:textId="77777777" w:rsidR="000640A9" w:rsidRDefault="00B37D2D">
      <w:pPr>
        <w:pStyle w:val="a3"/>
        <w:ind w:right="566"/>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w:t>
      </w:r>
      <w:r>
        <w:rPr>
          <w:spacing w:val="80"/>
        </w:rPr>
        <w:t xml:space="preserve"> </w:t>
      </w:r>
      <w:r>
        <w:t>по</w:t>
      </w:r>
      <w:r>
        <w:rPr>
          <w:spacing w:val="80"/>
        </w:rPr>
        <w:t xml:space="preserve"> </w:t>
      </w:r>
      <w:r>
        <w:t>окружности,</w:t>
      </w:r>
      <w:r>
        <w:rPr>
          <w:spacing w:val="80"/>
        </w:rPr>
        <w:t xml:space="preserve"> </w:t>
      </w:r>
      <w:r>
        <w:t>взаимодействие</w:t>
      </w:r>
      <w:r>
        <w:rPr>
          <w:spacing w:val="80"/>
        </w:rPr>
        <w:t xml:space="preserve"> </w:t>
      </w:r>
      <w:r>
        <w:t>тел,</w:t>
      </w:r>
      <w:r>
        <w:rPr>
          <w:spacing w:val="80"/>
        </w:rPr>
        <w:t xml:space="preserve"> </w:t>
      </w:r>
      <w:r>
        <w:t>реактивное</w:t>
      </w:r>
      <w:r>
        <w:rPr>
          <w:spacing w:val="80"/>
        </w:rPr>
        <w:t xml:space="preserve"> </w:t>
      </w:r>
      <w:r>
        <w:t>движение,</w:t>
      </w:r>
      <w:r>
        <w:rPr>
          <w:spacing w:val="80"/>
        </w:rPr>
        <w:t xml:space="preserve"> </w:t>
      </w:r>
      <w:r>
        <w:t>колебательное</w:t>
      </w:r>
    </w:p>
    <w:p w14:paraId="7A26CB5A" w14:textId="77777777" w:rsidR="000640A9" w:rsidRDefault="000640A9">
      <w:pPr>
        <w:pStyle w:val="a3"/>
        <w:sectPr w:rsidR="000640A9">
          <w:pgSz w:w="11910" w:h="16840"/>
          <w:pgMar w:top="1040" w:right="283" w:bottom="1200" w:left="1133" w:header="0" w:footer="993" w:gutter="0"/>
          <w:cols w:space="720"/>
        </w:sectPr>
      </w:pPr>
    </w:p>
    <w:p w14:paraId="3D5429EA" w14:textId="77777777" w:rsidR="000640A9" w:rsidRDefault="00B37D2D">
      <w:pPr>
        <w:pStyle w:val="a3"/>
        <w:spacing w:before="66"/>
        <w:ind w:right="563"/>
      </w:pPr>
      <w:r>
        <w:lastRenderedPageBreak/>
        <w:t>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80"/>
        </w:rPr>
        <w:t xml:space="preserve"> </w:t>
      </w:r>
      <w:r>
        <w:t>опытов, демонстрирующих данное физическое явление;</w:t>
      </w:r>
    </w:p>
    <w:p w14:paraId="60D8D757" w14:textId="77777777" w:rsidR="000640A9" w:rsidRDefault="00B37D2D">
      <w:pPr>
        <w:pStyle w:val="a3"/>
        <w:spacing w:before="1"/>
        <w:ind w:right="561"/>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9C9FC91" w14:textId="77777777" w:rsidR="000640A9" w:rsidRDefault="00B37D2D">
      <w:pPr>
        <w:pStyle w:val="a3"/>
        <w:ind w:right="560"/>
      </w:pPr>
      <w:r>
        <w:t>описывать изученные свойства тел и физические явления, используя физические</w:t>
      </w:r>
      <w:r>
        <w:rPr>
          <w:spacing w:val="40"/>
        </w:rPr>
        <w:t xml:space="preserve"> </w:t>
      </w:r>
      <w:r>
        <w:t>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4EB5051" w14:textId="77777777" w:rsidR="000640A9" w:rsidRDefault="00B37D2D">
      <w:pPr>
        <w:pStyle w:val="a3"/>
        <w:spacing w:before="1"/>
        <w:ind w:right="563"/>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rPr>
        <w:t>выражение;</w:t>
      </w:r>
    </w:p>
    <w:p w14:paraId="62752730" w14:textId="77777777" w:rsidR="000640A9" w:rsidRDefault="00B37D2D">
      <w:pPr>
        <w:pStyle w:val="a3"/>
        <w:ind w:right="562"/>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436D4EA1" w14:textId="77777777" w:rsidR="000640A9" w:rsidRDefault="00B37D2D">
      <w:pPr>
        <w:pStyle w:val="a3"/>
        <w:spacing w:before="1"/>
        <w:ind w:right="566"/>
      </w:pPr>
      <w:r>
        <w:t>решать</w:t>
      </w:r>
      <w:r>
        <w:rPr>
          <w:spacing w:val="-2"/>
        </w:rPr>
        <w:t xml:space="preserve"> </w:t>
      </w:r>
      <w:r>
        <w:t>расчётные</w:t>
      </w:r>
      <w:r>
        <w:rPr>
          <w:spacing w:val="-5"/>
        </w:rPr>
        <w:t xml:space="preserve"> </w:t>
      </w:r>
      <w:r>
        <w:t>задачи</w:t>
      </w:r>
      <w:r>
        <w:rPr>
          <w:spacing w:val="-3"/>
        </w:rPr>
        <w:t xml:space="preserve"> </w:t>
      </w:r>
      <w:r>
        <w:t>(опирающиеся</w:t>
      </w:r>
      <w:r>
        <w:rPr>
          <w:spacing w:val="-3"/>
        </w:rPr>
        <w:t xml:space="preserve"> </w:t>
      </w:r>
      <w:r>
        <w:t>на</w:t>
      </w:r>
      <w:r>
        <w:rPr>
          <w:spacing w:val="-4"/>
        </w:rPr>
        <w:t xml:space="preserve"> </w:t>
      </w:r>
      <w:r>
        <w:t>систему</w:t>
      </w:r>
      <w:r>
        <w:rPr>
          <w:spacing w:val="-8"/>
        </w:rPr>
        <w:t xml:space="preserve"> </w:t>
      </w:r>
      <w:r>
        <w:t>из</w:t>
      </w:r>
      <w:r>
        <w:rPr>
          <w:spacing w:val="-3"/>
        </w:rPr>
        <w:t xml:space="preserve"> </w:t>
      </w:r>
      <w:r>
        <w:t>2-3 уравнений),</w:t>
      </w:r>
      <w:r>
        <w:rPr>
          <w:spacing w:val="-3"/>
        </w:rPr>
        <w:t xml:space="preserve"> </w:t>
      </w:r>
      <w:r>
        <w:t>используя</w:t>
      </w:r>
      <w:r>
        <w:rPr>
          <w:spacing w:val="-3"/>
        </w:rPr>
        <w:t xml:space="preserve"> </w:t>
      </w:r>
      <w:r>
        <w:t>законы</w:t>
      </w:r>
      <w:r>
        <w:rPr>
          <w:spacing w:val="-3"/>
        </w:rPr>
        <w:t xml:space="preserve"> </w:t>
      </w:r>
      <w:r>
        <w:t>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36E496F" w14:textId="77777777" w:rsidR="000640A9" w:rsidRDefault="00B37D2D">
      <w:pPr>
        <w:pStyle w:val="a3"/>
        <w:ind w:right="56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49040416" w14:textId="77777777" w:rsidR="000640A9" w:rsidRDefault="00B37D2D">
      <w:pPr>
        <w:pStyle w:val="a3"/>
        <w:ind w:right="562"/>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spacing w:val="-2"/>
        </w:rPr>
        <w:t xml:space="preserve"> </w:t>
      </w:r>
      <w:r>
        <w:t>пружинного</w:t>
      </w:r>
      <w:r>
        <w:rPr>
          <w:spacing w:val="-5"/>
        </w:rPr>
        <w:t xml:space="preserve"> </w:t>
      </w:r>
      <w:r>
        <w:t>маятника</w:t>
      </w:r>
      <w:r>
        <w:rPr>
          <w:spacing w:val="-3"/>
        </w:rPr>
        <w:t xml:space="preserve"> </w:t>
      </w:r>
      <w:r>
        <w:t>от</w:t>
      </w:r>
      <w:r>
        <w:rPr>
          <w:spacing w:val="-2"/>
        </w:rPr>
        <w:t xml:space="preserve"> </w:t>
      </w:r>
      <w:r>
        <w:t>массы</w:t>
      </w:r>
      <w:r>
        <w:rPr>
          <w:spacing w:val="-2"/>
        </w:rPr>
        <w:t xml:space="preserve"> </w:t>
      </w:r>
      <w:r>
        <w:t>груза</w:t>
      </w:r>
      <w:r>
        <w:rPr>
          <w:spacing w:val="-3"/>
        </w:rPr>
        <w:t xml:space="preserve"> </w:t>
      </w:r>
      <w:r>
        <w:t>и</w:t>
      </w:r>
      <w:r>
        <w:rPr>
          <w:spacing w:val="-2"/>
        </w:rPr>
        <w:t xml:space="preserve"> </w:t>
      </w:r>
      <w:r>
        <w:t>жёсткости</w:t>
      </w:r>
      <w:r>
        <w:rPr>
          <w:spacing w:val="-1"/>
        </w:rPr>
        <w:t xml:space="preserve"> </w:t>
      </w:r>
      <w:r>
        <w:t>пружины</w:t>
      </w:r>
      <w:r>
        <w:rPr>
          <w:spacing w:val="-2"/>
        </w:rPr>
        <w:t xml:space="preserve"> </w:t>
      </w:r>
      <w:r>
        <w:t>и</w:t>
      </w:r>
      <w:r>
        <w:rPr>
          <w:spacing w:val="-2"/>
        </w:rPr>
        <w:t xml:space="preserve"> </w:t>
      </w:r>
      <w:r>
        <w:t>независимость</w:t>
      </w:r>
      <w:r>
        <w:rPr>
          <w:spacing w:val="-1"/>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Pr>
          <w:spacing w:val="-2"/>
        </w:rPr>
        <w:t xml:space="preserve"> </w:t>
      </w:r>
      <w:r>
        <w:t>в</w:t>
      </w:r>
      <w:r>
        <w:rPr>
          <w:spacing w:val="-2"/>
        </w:rPr>
        <w:t xml:space="preserve"> </w:t>
      </w:r>
      <w:r>
        <w:t>собирающей линзе,</w:t>
      </w:r>
      <w:r>
        <w:rPr>
          <w:spacing w:val="-1"/>
        </w:rPr>
        <w:t xml:space="preserve"> </w:t>
      </w:r>
      <w:r>
        <w:t>наблюдение</w:t>
      </w:r>
      <w:r>
        <w:rPr>
          <w:spacing w:val="-2"/>
        </w:rPr>
        <w:t xml:space="preserve"> </w:t>
      </w:r>
      <w:r>
        <w:t>сплошных</w:t>
      </w:r>
      <w:r>
        <w:rPr>
          <w:spacing w:val="-2"/>
        </w:rPr>
        <w:t xml:space="preserve"> </w:t>
      </w:r>
      <w:r>
        <w:t>и линейчатых</w:t>
      </w:r>
      <w:r>
        <w:rPr>
          <w:spacing w:val="-1"/>
        </w:rPr>
        <w:t xml:space="preserve"> </w:t>
      </w:r>
      <w:r>
        <w:t>спектров</w:t>
      </w:r>
      <w:r>
        <w:rPr>
          <w:spacing w:val="-1"/>
        </w:rPr>
        <w:t xml:space="preserve"> </w:t>
      </w:r>
      <w:r>
        <w:t>излучения): самостоятельно</w:t>
      </w:r>
      <w:r>
        <w:rPr>
          <w:spacing w:val="10"/>
        </w:rPr>
        <w:t xml:space="preserve"> </w:t>
      </w:r>
      <w:r>
        <w:t>собирать</w:t>
      </w:r>
      <w:r>
        <w:rPr>
          <w:spacing w:val="16"/>
        </w:rPr>
        <w:t xml:space="preserve"> </w:t>
      </w:r>
      <w:r>
        <w:t>установку</w:t>
      </w:r>
      <w:r>
        <w:rPr>
          <w:spacing w:val="6"/>
        </w:rPr>
        <w:t xml:space="preserve"> </w:t>
      </w:r>
      <w:r>
        <w:t>из</w:t>
      </w:r>
      <w:r>
        <w:rPr>
          <w:spacing w:val="13"/>
        </w:rPr>
        <w:t xml:space="preserve"> </w:t>
      </w:r>
      <w:r>
        <w:t>избыточного</w:t>
      </w:r>
      <w:r>
        <w:rPr>
          <w:spacing w:val="12"/>
        </w:rPr>
        <w:t xml:space="preserve"> </w:t>
      </w:r>
      <w:r>
        <w:t>набора</w:t>
      </w:r>
      <w:r>
        <w:rPr>
          <w:spacing w:val="12"/>
        </w:rPr>
        <w:t xml:space="preserve"> </w:t>
      </w:r>
      <w:r>
        <w:t>оборудования,</w:t>
      </w:r>
      <w:r>
        <w:rPr>
          <w:spacing w:val="12"/>
        </w:rPr>
        <w:t xml:space="preserve"> </w:t>
      </w:r>
      <w:r>
        <w:t>описывать</w:t>
      </w:r>
      <w:r>
        <w:rPr>
          <w:spacing w:val="12"/>
        </w:rPr>
        <w:t xml:space="preserve"> </w:t>
      </w:r>
      <w:r>
        <w:rPr>
          <w:spacing w:val="-5"/>
        </w:rPr>
        <w:t>ход</w:t>
      </w:r>
    </w:p>
    <w:p w14:paraId="3A1D94E3" w14:textId="77777777" w:rsidR="000640A9" w:rsidRDefault="000640A9">
      <w:pPr>
        <w:pStyle w:val="a3"/>
        <w:sectPr w:rsidR="000640A9">
          <w:pgSz w:w="11910" w:h="16840"/>
          <w:pgMar w:top="1040" w:right="283" w:bottom="1200" w:left="1133" w:header="0" w:footer="993" w:gutter="0"/>
          <w:cols w:space="720"/>
        </w:sectPr>
      </w:pPr>
    </w:p>
    <w:p w14:paraId="1BE59A97" w14:textId="77777777" w:rsidR="000640A9" w:rsidRDefault="00B37D2D">
      <w:pPr>
        <w:pStyle w:val="a3"/>
        <w:spacing w:before="66"/>
      </w:pPr>
      <w:r>
        <w:lastRenderedPageBreak/>
        <w:t>опыта</w:t>
      </w:r>
      <w:r>
        <w:rPr>
          <w:spacing w:val="-4"/>
        </w:rPr>
        <w:t xml:space="preserve"> </w:t>
      </w:r>
      <w:r>
        <w:t>и</w:t>
      </w:r>
      <w:r>
        <w:rPr>
          <w:spacing w:val="-3"/>
        </w:rPr>
        <w:t xml:space="preserve"> </w:t>
      </w:r>
      <w:r>
        <w:t>его</w:t>
      </w:r>
      <w:r>
        <w:rPr>
          <w:spacing w:val="-2"/>
        </w:rPr>
        <w:t xml:space="preserve"> </w:t>
      </w:r>
      <w:r>
        <w:t>результаты,</w:t>
      </w:r>
      <w:r>
        <w:rPr>
          <w:spacing w:val="-3"/>
        </w:rPr>
        <w:t xml:space="preserve"> </w:t>
      </w:r>
      <w:r>
        <w:t>формулировать</w:t>
      </w:r>
      <w:r>
        <w:rPr>
          <w:spacing w:val="-1"/>
        </w:rPr>
        <w:t xml:space="preserve"> </w:t>
      </w:r>
      <w:r>
        <w:rPr>
          <w:spacing w:val="-2"/>
        </w:rPr>
        <w:t>выводы;</w:t>
      </w:r>
    </w:p>
    <w:p w14:paraId="52684954" w14:textId="77777777" w:rsidR="000640A9" w:rsidRDefault="00B37D2D">
      <w:pPr>
        <w:pStyle w:val="a3"/>
        <w:ind w:right="567"/>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5D1F762" w14:textId="77777777" w:rsidR="000640A9" w:rsidRDefault="00B37D2D">
      <w:pPr>
        <w:pStyle w:val="a3"/>
        <w:spacing w:before="1"/>
        <w:ind w:right="56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w:t>
      </w:r>
      <w:r>
        <w:rPr>
          <w:spacing w:val="-1"/>
        </w:rPr>
        <w:t xml:space="preserve"> </w:t>
      </w:r>
      <w:r>
        <w:t>колебаний математического маятника</w:t>
      </w:r>
      <w:r>
        <w:rPr>
          <w:spacing w:val="-1"/>
        </w:rPr>
        <w:t xml:space="preserve"> </w:t>
      </w:r>
      <w:r>
        <w:t>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630C123D" w14:textId="77777777" w:rsidR="000640A9" w:rsidRDefault="00B37D2D">
      <w:pPr>
        <w:pStyle w:val="a3"/>
        <w:ind w:right="567"/>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Pr>
          <w:spacing w:val="-5"/>
        </w:rPr>
        <w:t xml:space="preserve"> </w:t>
      </w:r>
      <w:r>
        <w:t>и выполнять</w:t>
      </w:r>
      <w:r>
        <w:rPr>
          <w:spacing w:val="-3"/>
        </w:rPr>
        <w:t xml:space="preserve"> </w:t>
      </w:r>
      <w:r>
        <w:t>измерения, следуя предложенной</w:t>
      </w:r>
      <w:r>
        <w:rPr>
          <w:spacing w:val="-1"/>
        </w:rPr>
        <w:t xml:space="preserve"> </w:t>
      </w:r>
      <w:r>
        <w:t>инструкции,</w:t>
      </w:r>
      <w:r>
        <w:rPr>
          <w:spacing w:val="-2"/>
        </w:rPr>
        <w:t xml:space="preserve"> </w:t>
      </w:r>
      <w:r>
        <w:t xml:space="preserve">вычислять значение величины и анализировать полученные результаты 'с учётом заданной погрешности </w:t>
      </w:r>
      <w:r>
        <w:rPr>
          <w:spacing w:val="-2"/>
        </w:rPr>
        <w:t>измерений;</w:t>
      </w:r>
    </w:p>
    <w:p w14:paraId="61248B5F" w14:textId="77777777" w:rsidR="000640A9" w:rsidRDefault="00B37D2D">
      <w:pPr>
        <w:pStyle w:val="a3"/>
        <w:ind w:right="563"/>
        <w:jc w:val="left"/>
      </w:pPr>
      <w:r>
        <w:t>соблюдать правила техники безопасности при работе с лабораторным оборудованием; различать</w:t>
      </w:r>
      <w:r>
        <w:rPr>
          <w:spacing w:val="80"/>
        </w:rPr>
        <w:t xml:space="preserve"> </w:t>
      </w:r>
      <w:r>
        <w:t>основные</w:t>
      </w:r>
      <w:r>
        <w:rPr>
          <w:spacing w:val="80"/>
        </w:rPr>
        <w:t xml:space="preserve"> </w:t>
      </w:r>
      <w:r>
        <w:t>признаки</w:t>
      </w:r>
      <w:r>
        <w:rPr>
          <w:spacing w:val="80"/>
        </w:rPr>
        <w:t xml:space="preserve"> </w:t>
      </w:r>
      <w:r>
        <w:t>изученных</w:t>
      </w:r>
      <w:r>
        <w:rPr>
          <w:spacing w:val="80"/>
        </w:rPr>
        <w:t xml:space="preserve"> </w:t>
      </w:r>
      <w:r>
        <w:t>физических</w:t>
      </w:r>
      <w:r>
        <w:rPr>
          <w:spacing w:val="80"/>
        </w:rPr>
        <w:t xml:space="preserve"> </w:t>
      </w:r>
      <w:r>
        <w:t>моделей:</w:t>
      </w:r>
      <w:r>
        <w:rPr>
          <w:spacing w:val="80"/>
        </w:rPr>
        <w:t xml:space="preserve"> </w:t>
      </w:r>
      <w:r>
        <w:t>материальная</w:t>
      </w:r>
      <w:r>
        <w:rPr>
          <w:spacing w:val="80"/>
        </w:rPr>
        <w:t xml:space="preserve"> </w:t>
      </w:r>
      <w:r>
        <w:t>точка, абсолютно твёрдое тело, точечный источник света, луч, тонкая линза,</w:t>
      </w:r>
      <w:r>
        <w:rPr>
          <w:spacing w:val="-1"/>
        </w:rPr>
        <w:t xml:space="preserve"> </w:t>
      </w:r>
      <w:r>
        <w:t>планетарная модель атома, нуклонная модель атомного ядра;</w:t>
      </w:r>
    </w:p>
    <w:p w14:paraId="520393DA" w14:textId="77777777" w:rsidR="000640A9" w:rsidRDefault="00B37D2D">
      <w:pPr>
        <w:pStyle w:val="a3"/>
        <w:spacing w:before="1"/>
        <w:ind w:right="561"/>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E4BF1F3" w14:textId="77777777" w:rsidR="000640A9" w:rsidRDefault="00B37D2D">
      <w:pPr>
        <w:pStyle w:val="a3"/>
        <w:ind w:right="559"/>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14:paraId="728DFCB9" w14:textId="77777777" w:rsidR="000640A9" w:rsidRDefault="00B37D2D">
      <w:pPr>
        <w:pStyle w:val="a3"/>
        <w:ind w:right="562"/>
      </w:pPr>
      <w:r>
        <w:t>приводить примеры (находить информацию о примерах) практического использования физических</w:t>
      </w:r>
      <w:r>
        <w:rPr>
          <w:spacing w:val="-2"/>
        </w:rPr>
        <w:t xml:space="preserve"> </w:t>
      </w:r>
      <w:r>
        <w:t>знаний</w:t>
      </w:r>
      <w:r>
        <w:rPr>
          <w:spacing w:val="-1"/>
        </w:rPr>
        <w:t xml:space="preserve"> </w:t>
      </w:r>
      <w:r>
        <w:t>в</w:t>
      </w:r>
      <w:r>
        <w:rPr>
          <w:spacing w:val="-5"/>
        </w:rPr>
        <w:t xml:space="preserve"> </w:t>
      </w:r>
      <w:r>
        <w:t>повседневной</w:t>
      </w:r>
      <w:r>
        <w:rPr>
          <w:spacing w:val="-1"/>
        </w:rPr>
        <w:t xml:space="preserve"> </w:t>
      </w:r>
      <w:r>
        <w:t>жизни</w:t>
      </w:r>
      <w:r>
        <w:rPr>
          <w:spacing w:val="-4"/>
        </w:rPr>
        <w:t xml:space="preserve"> </w:t>
      </w:r>
      <w:r>
        <w:t>для</w:t>
      </w:r>
      <w:r>
        <w:rPr>
          <w:spacing w:val="-4"/>
        </w:rPr>
        <w:t xml:space="preserve"> </w:t>
      </w:r>
      <w:r>
        <w:t>обеспечения</w:t>
      </w:r>
      <w:r>
        <w:rPr>
          <w:spacing w:val="-2"/>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 приборами и техническими устройствами, сохранения здоровья и соблюдения норм экологического поведения в окружающей среде;</w:t>
      </w:r>
    </w:p>
    <w:p w14:paraId="4C253261" w14:textId="77777777" w:rsidR="000640A9" w:rsidRDefault="00B37D2D">
      <w:pPr>
        <w:pStyle w:val="a3"/>
        <w:spacing w:before="1"/>
        <w:ind w:right="567"/>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A0A7FBD" w14:textId="77777777" w:rsidR="000640A9" w:rsidRDefault="00B37D2D">
      <w:pPr>
        <w:pStyle w:val="a3"/>
        <w:ind w:right="565"/>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FD360F6" w14:textId="77777777" w:rsidR="000640A9" w:rsidRDefault="00B37D2D">
      <w:pPr>
        <w:pStyle w:val="a3"/>
        <w:ind w:right="565"/>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w:t>
      </w:r>
      <w:r>
        <w:rPr>
          <w:spacing w:val="-3"/>
        </w:rPr>
        <w:t xml:space="preserve"> </w:t>
      </w:r>
      <w:r>
        <w:t>деятельности,</w:t>
      </w:r>
      <w:r>
        <w:rPr>
          <w:spacing w:val="-5"/>
        </w:rPr>
        <w:t xml:space="preserve"> </w:t>
      </w:r>
      <w:r>
        <w:t>при</w:t>
      </w:r>
      <w:r>
        <w:rPr>
          <w:spacing w:val="-3"/>
        </w:rPr>
        <w:t xml:space="preserve"> </w:t>
      </w:r>
      <w:r>
        <w:t>этом</w:t>
      </w:r>
      <w:r>
        <w:rPr>
          <w:spacing w:val="-4"/>
        </w:rPr>
        <w:t xml:space="preserve"> </w:t>
      </w:r>
      <w:r>
        <w:t>грамотно</w:t>
      </w:r>
      <w:r>
        <w:rPr>
          <w:spacing w:val="-4"/>
        </w:rPr>
        <w:t xml:space="preserve"> </w:t>
      </w:r>
      <w:r>
        <w:t>использовать</w:t>
      </w:r>
      <w:r>
        <w:rPr>
          <w:spacing w:val="-5"/>
        </w:rPr>
        <w:t xml:space="preserve"> </w:t>
      </w:r>
      <w:r>
        <w:t>изученный</w:t>
      </w:r>
      <w:r>
        <w:rPr>
          <w:spacing w:val="-4"/>
        </w:rPr>
        <w:t xml:space="preserve"> </w:t>
      </w:r>
      <w:r>
        <w:t>понятийный аппарат изучаемого раздела физики и сопровождать выступление презентацией с учётом особенностей аудитории обучающихся.</w:t>
      </w:r>
    </w:p>
    <w:p w14:paraId="3B3B750A" w14:textId="77777777" w:rsidR="000640A9" w:rsidRDefault="000640A9">
      <w:pPr>
        <w:pStyle w:val="a3"/>
        <w:sectPr w:rsidR="000640A9">
          <w:pgSz w:w="11910" w:h="16840"/>
          <w:pgMar w:top="1040" w:right="283" w:bottom="1200" w:left="1133" w:header="0" w:footer="993" w:gutter="0"/>
          <w:cols w:space="720"/>
        </w:sectPr>
      </w:pPr>
    </w:p>
    <w:p w14:paraId="7305D8E5" w14:textId="77777777" w:rsidR="000640A9" w:rsidRDefault="00B37D2D">
      <w:pPr>
        <w:pStyle w:val="2"/>
        <w:numPr>
          <w:ilvl w:val="2"/>
          <w:numId w:val="46"/>
        </w:numPr>
        <w:tabs>
          <w:tab w:val="left" w:pos="1288"/>
        </w:tabs>
        <w:spacing w:before="71"/>
        <w:ind w:left="1288" w:hanging="719"/>
        <w:jc w:val="both"/>
      </w:pPr>
      <w:r>
        <w:lastRenderedPageBreak/>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«Химия»</w:t>
      </w:r>
      <w:r>
        <w:rPr>
          <w:spacing w:val="-2"/>
        </w:rPr>
        <w:t xml:space="preserve"> </w:t>
      </w:r>
      <w:r>
        <w:t>(базовый</w:t>
      </w:r>
      <w:r>
        <w:rPr>
          <w:spacing w:val="-2"/>
        </w:rPr>
        <w:t xml:space="preserve"> уровень).</w:t>
      </w:r>
    </w:p>
    <w:p w14:paraId="425EC858" w14:textId="77777777" w:rsidR="000640A9" w:rsidRDefault="00B37D2D">
      <w:pPr>
        <w:pStyle w:val="a3"/>
        <w:ind w:right="559" w:firstLine="851"/>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938BB40" w14:textId="77777777" w:rsidR="000640A9" w:rsidRDefault="00B37D2D">
      <w:pPr>
        <w:pStyle w:val="a3"/>
        <w:ind w:left="1348"/>
      </w:pPr>
      <w:r>
        <w:t>Пояснительная</w:t>
      </w:r>
      <w:r>
        <w:rPr>
          <w:spacing w:val="-6"/>
        </w:rPr>
        <w:t xml:space="preserve"> </w:t>
      </w:r>
      <w:r>
        <w:rPr>
          <w:spacing w:val="-2"/>
        </w:rPr>
        <w:t>записка.</w:t>
      </w:r>
    </w:p>
    <w:p w14:paraId="20745394" w14:textId="77777777" w:rsidR="000640A9" w:rsidRDefault="00B37D2D">
      <w:pPr>
        <w:pStyle w:val="a3"/>
        <w:ind w:right="567" w:firstLine="851"/>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9B719A0" w14:textId="77777777" w:rsidR="000640A9" w:rsidRDefault="00B37D2D">
      <w:pPr>
        <w:pStyle w:val="a3"/>
        <w:ind w:right="566" w:firstLine="851"/>
      </w:pPr>
      <w:r>
        <w:t>Программа по химии разработана с целью оказания методической помощи учителю в создании рабочей программы по учебному предмету.</w:t>
      </w:r>
    </w:p>
    <w:p w14:paraId="705EE630" w14:textId="77777777" w:rsidR="000640A9" w:rsidRDefault="00B37D2D">
      <w:pPr>
        <w:pStyle w:val="a3"/>
        <w:ind w:right="562" w:firstLine="779"/>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3B1C231" w14:textId="77777777" w:rsidR="000640A9" w:rsidRDefault="00B37D2D">
      <w:pPr>
        <w:pStyle w:val="a3"/>
        <w:ind w:right="563" w:firstLine="707"/>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57383ED" w14:textId="77777777" w:rsidR="000640A9" w:rsidRDefault="00B37D2D">
      <w:pPr>
        <w:pStyle w:val="a3"/>
      </w:pPr>
      <w:r>
        <w:t>Изучение</w:t>
      </w:r>
      <w:r>
        <w:rPr>
          <w:spacing w:val="-6"/>
        </w:rPr>
        <w:t xml:space="preserve"> </w:t>
      </w:r>
      <w:r>
        <w:rPr>
          <w:spacing w:val="-2"/>
        </w:rPr>
        <w:t>химии:</w:t>
      </w:r>
    </w:p>
    <w:p w14:paraId="4B9908CB" w14:textId="77777777" w:rsidR="000640A9" w:rsidRDefault="00B37D2D">
      <w:pPr>
        <w:pStyle w:val="a3"/>
        <w:ind w:right="566" w:firstLine="760"/>
      </w:pPr>
      <w:r>
        <w:t>способствует реализации возможностей для саморазвития и формирования культуры личности, её общей и функциональной грамотности;</w:t>
      </w:r>
    </w:p>
    <w:p w14:paraId="48F32A96" w14:textId="77777777" w:rsidR="000640A9" w:rsidRDefault="00B37D2D">
      <w:pPr>
        <w:pStyle w:val="a3"/>
        <w:ind w:right="563" w:firstLine="760"/>
      </w:pPr>
      <w:r>
        <w:t>вносит вклад в формирование мышления и творческих способностей</w:t>
      </w:r>
      <w:r>
        <w:rPr>
          <w:spacing w:val="40"/>
        </w:rPr>
        <w:t xml:space="preserve"> </w:t>
      </w:r>
      <w: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3B5AA57" w14:textId="77777777" w:rsidR="000640A9" w:rsidRDefault="00B37D2D">
      <w:pPr>
        <w:pStyle w:val="a3"/>
        <w:ind w:right="562"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5B548A05" w14:textId="77777777" w:rsidR="000640A9" w:rsidRDefault="00B37D2D">
      <w:pPr>
        <w:pStyle w:val="a3"/>
        <w:ind w:right="562" w:firstLine="76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553FC76B" w14:textId="77777777" w:rsidR="000640A9" w:rsidRDefault="00B37D2D">
      <w:pPr>
        <w:pStyle w:val="a3"/>
        <w:ind w:right="568"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w:t>
      </w:r>
      <w:r>
        <w:rPr>
          <w:spacing w:val="40"/>
        </w:rPr>
        <w:t xml:space="preserve"> </w:t>
      </w:r>
      <w:r>
        <w:t>базовой науки химии на определённом этапе её развития.</w:t>
      </w:r>
    </w:p>
    <w:p w14:paraId="0AD23967" w14:textId="77777777" w:rsidR="000640A9" w:rsidRDefault="00B37D2D">
      <w:pPr>
        <w:pStyle w:val="a3"/>
        <w:ind w:right="570" w:firstLine="707"/>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DF0DC9D" w14:textId="77777777" w:rsidR="000640A9" w:rsidRDefault="00B37D2D">
      <w:pPr>
        <w:pStyle w:val="a3"/>
        <w:spacing w:before="1"/>
        <w:ind w:right="564" w:firstLine="707"/>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w:t>
      </w:r>
      <w:r>
        <w:rPr>
          <w:spacing w:val="40"/>
        </w:rPr>
        <w:t xml:space="preserve"> </w:t>
      </w:r>
      <w:r>
        <w:t>организованы</w:t>
      </w:r>
      <w:r>
        <w:rPr>
          <w:spacing w:val="40"/>
        </w:rPr>
        <w:t xml:space="preserve"> </w:t>
      </w:r>
      <w:r>
        <w:t>по</w:t>
      </w:r>
      <w:r>
        <w:rPr>
          <w:spacing w:val="40"/>
        </w:rPr>
        <w:t xml:space="preserve"> </w:t>
      </w:r>
      <w:r>
        <w:t>принципу</w:t>
      </w:r>
      <w:r>
        <w:rPr>
          <w:spacing w:val="40"/>
        </w:rPr>
        <w:t xml:space="preserve"> </w:t>
      </w:r>
      <w:r>
        <w:t>последовательного</w:t>
      </w:r>
      <w:r>
        <w:rPr>
          <w:spacing w:val="40"/>
        </w:rPr>
        <w:t xml:space="preserve"> </w:t>
      </w:r>
      <w:r>
        <w:t>развития</w:t>
      </w:r>
      <w:r>
        <w:rPr>
          <w:spacing w:val="40"/>
        </w:rPr>
        <w:t xml:space="preserve"> </w:t>
      </w:r>
      <w:r>
        <w:t>знаний</w:t>
      </w:r>
      <w:r>
        <w:rPr>
          <w:spacing w:val="40"/>
        </w:rPr>
        <w:t xml:space="preserve"> </w:t>
      </w:r>
      <w:r>
        <w:t>на</w:t>
      </w:r>
      <w:r>
        <w:rPr>
          <w:spacing w:val="40"/>
        </w:rPr>
        <w:t xml:space="preserve"> </w:t>
      </w:r>
      <w:r>
        <w:t>основе</w:t>
      </w:r>
    </w:p>
    <w:p w14:paraId="5C4C55B7" w14:textId="77777777" w:rsidR="000640A9" w:rsidRDefault="000640A9">
      <w:pPr>
        <w:pStyle w:val="a3"/>
        <w:sectPr w:rsidR="000640A9">
          <w:pgSz w:w="11910" w:h="16840"/>
          <w:pgMar w:top="1040" w:right="283" w:bottom="1200" w:left="1133" w:header="0" w:footer="993" w:gutter="0"/>
          <w:cols w:space="720"/>
        </w:sectPr>
      </w:pPr>
    </w:p>
    <w:p w14:paraId="77812FC9" w14:textId="77777777" w:rsidR="000640A9" w:rsidRDefault="00B37D2D">
      <w:pPr>
        <w:pStyle w:val="a3"/>
        <w:spacing w:before="66"/>
        <w:ind w:right="564"/>
      </w:pPr>
      <w:r>
        <w:lastRenderedPageBreak/>
        <w:t>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321317D9" w14:textId="77777777" w:rsidR="000640A9" w:rsidRDefault="00B37D2D">
      <w:pPr>
        <w:pStyle w:val="a3"/>
        <w:spacing w:before="1"/>
        <w:ind w:right="563" w:firstLine="760"/>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186B3FB" w14:textId="77777777" w:rsidR="000640A9" w:rsidRDefault="00B37D2D">
      <w:pPr>
        <w:pStyle w:val="a3"/>
        <w:ind w:right="567" w:firstLine="760"/>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w:t>
      </w:r>
      <w:proofErr w:type="gramStart"/>
      <w:r>
        <w:t>происходит</w:t>
      </w:r>
      <w:r>
        <w:rPr>
          <w:spacing w:val="59"/>
        </w:rPr>
        <w:t xml:space="preserve">  </w:t>
      </w:r>
      <w:r>
        <w:t>с</w:t>
      </w:r>
      <w:proofErr w:type="gramEnd"/>
      <w:r>
        <w:rPr>
          <w:spacing w:val="59"/>
        </w:rPr>
        <w:t xml:space="preserve">  </w:t>
      </w:r>
      <w:r>
        <w:t>привлечением</w:t>
      </w:r>
      <w:r>
        <w:rPr>
          <w:spacing w:val="60"/>
        </w:rPr>
        <w:t xml:space="preserve">  </w:t>
      </w:r>
      <w:r>
        <w:t>знаний</w:t>
      </w:r>
      <w:r>
        <w:rPr>
          <w:spacing w:val="60"/>
        </w:rPr>
        <w:t xml:space="preserve">  </w:t>
      </w:r>
      <w:r>
        <w:t>из</w:t>
      </w:r>
      <w:r>
        <w:rPr>
          <w:spacing w:val="60"/>
        </w:rPr>
        <w:t xml:space="preserve">  </w:t>
      </w:r>
      <w:r>
        <w:t>ранее</w:t>
      </w:r>
      <w:r>
        <w:rPr>
          <w:spacing w:val="60"/>
        </w:rPr>
        <w:t xml:space="preserve">  </w:t>
      </w:r>
      <w:r>
        <w:t>изученных</w:t>
      </w:r>
      <w:r>
        <w:rPr>
          <w:spacing w:val="60"/>
        </w:rPr>
        <w:t xml:space="preserve">  </w:t>
      </w:r>
      <w:r>
        <w:t>учебных</w:t>
      </w:r>
      <w:r>
        <w:rPr>
          <w:spacing w:val="62"/>
        </w:rPr>
        <w:t xml:space="preserve">  </w:t>
      </w:r>
      <w:r>
        <w:rPr>
          <w:spacing w:val="-2"/>
        </w:rPr>
        <w:t>предметов:</w:t>
      </w:r>
    </w:p>
    <w:p w14:paraId="47B356FC" w14:textId="77777777" w:rsidR="000640A9" w:rsidRDefault="00B37D2D">
      <w:pPr>
        <w:pStyle w:val="a3"/>
      </w:pPr>
      <w:r>
        <w:t>«Окружающий</w:t>
      </w:r>
      <w:r>
        <w:rPr>
          <w:spacing w:val="-6"/>
        </w:rPr>
        <w:t xml:space="preserve"> </w:t>
      </w:r>
      <w:r>
        <w:t>мир», «Биология.</w:t>
      </w:r>
      <w:r>
        <w:rPr>
          <w:spacing w:val="-3"/>
        </w:rPr>
        <w:t xml:space="preserve"> </w:t>
      </w:r>
      <w:r>
        <w:t>5-7</w:t>
      </w:r>
      <w:r>
        <w:rPr>
          <w:spacing w:val="-4"/>
        </w:rPr>
        <w:t xml:space="preserve"> </w:t>
      </w:r>
      <w:r>
        <w:t>классы»</w:t>
      </w:r>
      <w:r>
        <w:rPr>
          <w:spacing w:val="-6"/>
        </w:rPr>
        <w:t xml:space="preserve"> </w:t>
      </w:r>
      <w:r>
        <w:t>и</w:t>
      </w:r>
      <w:r>
        <w:rPr>
          <w:spacing w:val="1"/>
        </w:rPr>
        <w:t xml:space="preserve"> </w:t>
      </w:r>
      <w:r>
        <w:t>«Физика.</w:t>
      </w:r>
      <w:r>
        <w:rPr>
          <w:spacing w:val="-3"/>
        </w:rPr>
        <w:t xml:space="preserve"> </w:t>
      </w:r>
      <w:r>
        <w:t>7</w:t>
      </w:r>
      <w:r>
        <w:rPr>
          <w:spacing w:val="-3"/>
        </w:rPr>
        <w:t xml:space="preserve"> </w:t>
      </w:r>
      <w:r>
        <w:rPr>
          <w:spacing w:val="-2"/>
        </w:rPr>
        <w:t>класс».</w:t>
      </w:r>
    </w:p>
    <w:p w14:paraId="461CE13B" w14:textId="77777777" w:rsidR="000640A9" w:rsidRDefault="00B37D2D">
      <w:pPr>
        <w:pStyle w:val="a3"/>
        <w:ind w:right="561" w:firstLine="707"/>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5CF96C8C" w14:textId="77777777" w:rsidR="000640A9" w:rsidRDefault="00B37D2D">
      <w:pPr>
        <w:pStyle w:val="a3"/>
        <w:spacing w:before="1"/>
        <w:ind w:right="568" w:firstLine="707"/>
      </w:pPr>
      <w:r>
        <w:t>При изучении химии на уровне основного общего образования важное значение приобрели такие цели, как:</w:t>
      </w:r>
    </w:p>
    <w:p w14:paraId="67C62813" w14:textId="77777777" w:rsidR="000640A9" w:rsidRDefault="00B37D2D">
      <w:pPr>
        <w:pStyle w:val="a3"/>
        <w:ind w:right="561"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7FC4C5A" w14:textId="77777777" w:rsidR="000640A9" w:rsidRDefault="00B37D2D">
      <w:pPr>
        <w:pStyle w:val="a3"/>
        <w:ind w:right="561"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509DE4D" w14:textId="77777777" w:rsidR="000640A9" w:rsidRDefault="00B37D2D">
      <w:pPr>
        <w:pStyle w:val="a3"/>
        <w:ind w:right="567"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6A2265C" w14:textId="77777777" w:rsidR="000640A9" w:rsidRDefault="00B37D2D">
      <w:pPr>
        <w:pStyle w:val="a3"/>
        <w:ind w:right="560"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55A670F6" w14:textId="77777777" w:rsidR="000640A9" w:rsidRDefault="00B37D2D">
      <w:pPr>
        <w:pStyle w:val="a3"/>
        <w:spacing w:before="1"/>
        <w:ind w:right="565" w:firstLine="760"/>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14:paraId="6D486987" w14:textId="77777777" w:rsidR="000640A9" w:rsidRDefault="00B37D2D">
      <w:pPr>
        <w:pStyle w:val="a3"/>
        <w:ind w:right="568" w:firstLine="760"/>
      </w:pPr>
      <w:r>
        <w:t>развитие</w:t>
      </w:r>
      <w:r>
        <w:rPr>
          <w:spacing w:val="-2"/>
        </w:rPr>
        <w:t xml:space="preserve"> </w:t>
      </w:r>
      <w:r>
        <w:t>мотивации</w:t>
      </w:r>
      <w:r>
        <w:rPr>
          <w:spacing w:val="-2"/>
        </w:rPr>
        <w:t xml:space="preserve"> </w:t>
      </w:r>
      <w:r>
        <w:t>к обучению,</w:t>
      </w:r>
      <w:r>
        <w:rPr>
          <w:spacing w:val="-1"/>
        </w:rPr>
        <w:t xml:space="preserve"> </w:t>
      </w:r>
      <w:r>
        <w:t>способностей</w:t>
      </w:r>
      <w:r>
        <w:rPr>
          <w:spacing w:val="-2"/>
        </w:rPr>
        <w:t xml:space="preserve"> </w:t>
      </w:r>
      <w:r>
        <w:t>к самоконтролю</w:t>
      </w:r>
      <w:r>
        <w:rPr>
          <w:spacing w:val="-3"/>
        </w:rPr>
        <w:t xml:space="preserve"> </w:t>
      </w:r>
      <w:r>
        <w:t>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E0549EC" w14:textId="77777777" w:rsidR="000640A9" w:rsidRDefault="00B37D2D">
      <w:pPr>
        <w:pStyle w:val="a3"/>
        <w:ind w:right="561" w:firstLine="707"/>
      </w:pPr>
      <w:r>
        <w:t>Общее число часов, рекомендованных для изучения химии, -</w:t>
      </w:r>
      <w:r>
        <w:rPr>
          <w:spacing w:val="-1"/>
        </w:rPr>
        <w:t xml:space="preserve"> </w:t>
      </w:r>
      <w:r>
        <w:t>136 часов: в</w:t>
      </w:r>
      <w:r>
        <w:rPr>
          <w:spacing w:val="-1"/>
        </w:rPr>
        <w:t xml:space="preserve"> </w:t>
      </w:r>
      <w:r>
        <w:t>8 классе - 68 часов (2 часа в неделю), в 9 классе - 68 часов (2 часа в неделю).</w:t>
      </w:r>
    </w:p>
    <w:p w14:paraId="7BF1892B" w14:textId="77777777" w:rsidR="000640A9" w:rsidRDefault="00B37D2D">
      <w:pPr>
        <w:pStyle w:val="2"/>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7C283DCA" w14:textId="77777777" w:rsidR="000640A9" w:rsidRDefault="00B37D2D">
      <w:pPr>
        <w:pStyle w:val="a3"/>
        <w:spacing w:line="274" w:lineRule="exact"/>
        <w:ind w:left="1329"/>
      </w:pPr>
      <w:r>
        <w:t>Первоначальные</w:t>
      </w:r>
      <w:r>
        <w:rPr>
          <w:spacing w:val="-8"/>
        </w:rPr>
        <w:t xml:space="preserve"> </w:t>
      </w:r>
      <w:r>
        <w:t>химические</w:t>
      </w:r>
      <w:r>
        <w:rPr>
          <w:spacing w:val="-6"/>
        </w:rPr>
        <w:t xml:space="preserve"> </w:t>
      </w:r>
      <w:r>
        <w:rPr>
          <w:spacing w:val="-2"/>
        </w:rPr>
        <w:t>понятия.</w:t>
      </w:r>
    </w:p>
    <w:p w14:paraId="2ED7624C" w14:textId="77777777" w:rsidR="000640A9" w:rsidRDefault="00B37D2D">
      <w:pPr>
        <w:pStyle w:val="a3"/>
        <w:ind w:right="563"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17E2D773" w14:textId="77777777" w:rsidR="000640A9" w:rsidRDefault="00B37D2D">
      <w:pPr>
        <w:pStyle w:val="a3"/>
        <w:ind w:left="1329"/>
      </w:pPr>
      <w:r>
        <w:t>Атомы</w:t>
      </w:r>
      <w:r>
        <w:rPr>
          <w:spacing w:val="59"/>
          <w:w w:val="150"/>
        </w:rPr>
        <w:t xml:space="preserve"> </w:t>
      </w:r>
      <w:r>
        <w:t>и</w:t>
      </w:r>
      <w:r>
        <w:rPr>
          <w:spacing w:val="61"/>
          <w:w w:val="150"/>
        </w:rPr>
        <w:t xml:space="preserve"> </w:t>
      </w:r>
      <w:r>
        <w:t>молекулы.</w:t>
      </w:r>
      <w:r>
        <w:rPr>
          <w:spacing w:val="62"/>
          <w:w w:val="150"/>
        </w:rPr>
        <w:t xml:space="preserve"> </w:t>
      </w:r>
      <w:r>
        <w:t>Химические</w:t>
      </w:r>
      <w:r>
        <w:rPr>
          <w:spacing w:val="59"/>
          <w:w w:val="150"/>
        </w:rPr>
        <w:t xml:space="preserve"> </w:t>
      </w:r>
      <w:r>
        <w:t>элементы.</w:t>
      </w:r>
      <w:r>
        <w:rPr>
          <w:spacing w:val="60"/>
          <w:w w:val="150"/>
        </w:rPr>
        <w:t xml:space="preserve"> </w:t>
      </w:r>
      <w:r>
        <w:t>Символы</w:t>
      </w:r>
      <w:r>
        <w:rPr>
          <w:spacing w:val="59"/>
          <w:w w:val="150"/>
        </w:rPr>
        <w:t xml:space="preserve"> </w:t>
      </w:r>
      <w:r>
        <w:t>химических</w:t>
      </w:r>
      <w:r>
        <w:rPr>
          <w:spacing w:val="63"/>
          <w:w w:val="150"/>
        </w:rPr>
        <w:t xml:space="preserve"> </w:t>
      </w:r>
      <w:r>
        <w:rPr>
          <w:spacing w:val="-2"/>
        </w:rPr>
        <w:t>элементов.</w:t>
      </w:r>
    </w:p>
    <w:p w14:paraId="74702872" w14:textId="77777777" w:rsidR="000640A9" w:rsidRDefault="000640A9">
      <w:pPr>
        <w:pStyle w:val="a3"/>
        <w:sectPr w:rsidR="000640A9">
          <w:pgSz w:w="11910" w:h="16840"/>
          <w:pgMar w:top="1040" w:right="283" w:bottom="1200" w:left="1133" w:header="0" w:footer="993" w:gutter="0"/>
          <w:cols w:space="720"/>
        </w:sectPr>
      </w:pPr>
    </w:p>
    <w:p w14:paraId="0DCC9D2C" w14:textId="77777777" w:rsidR="000640A9" w:rsidRDefault="00B37D2D">
      <w:pPr>
        <w:pStyle w:val="a3"/>
        <w:spacing w:before="66"/>
      </w:pPr>
      <w:r>
        <w:lastRenderedPageBreak/>
        <w:t>Простые</w:t>
      </w:r>
      <w:r>
        <w:rPr>
          <w:spacing w:val="-6"/>
        </w:rPr>
        <w:t xml:space="preserve"> </w:t>
      </w:r>
      <w:r>
        <w:t>и</w:t>
      </w:r>
      <w:r>
        <w:rPr>
          <w:spacing w:val="-3"/>
        </w:rPr>
        <w:t xml:space="preserve"> </w:t>
      </w:r>
      <w:r>
        <w:t>сложные</w:t>
      </w:r>
      <w:r>
        <w:rPr>
          <w:spacing w:val="-4"/>
        </w:rPr>
        <w:t xml:space="preserve"> </w:t>
      </w:r>
      <w:r>
        <w:t>вещества.</w:t>
      </w:r>
      <w:r>
        <w:rPr>
          <w:spacing w:val="-3"/>
        </w:rPr>
        <w:t xml:space="preserve"> </w:t>
      </w:r>
      <w:r>
        <w:t>Атомно-молекулярное</w:t>
      </w:r>
      <w:r>
        <w:rPr>
          <w:spacing w:val="-1"/>
        </w:rPr>
        <w:t xml:space="preserve"> </w:t>
      </w:r>
      <w:r>
        <w:rPr>
          <w:spacing w:val="-2"/>
        </w:rPr>
        <w:t>учение.</w:t>
      </w:r>
    </w:p>
    <w:p w14:paraId="7DB648EB" w14:textId="77777777" w:rsidR="000640A9" w:rsidRDefault="00B37D2D">
      <w:pPr>
        <w:pStyle w:val="a3"/>
        <w:ind w:right="567" w:firstLine="760"/>
      </w:pPr>
      <w:r>
        <w:t>Химическая формула. Валентность атомов химических элементов. Закон постоянства</w:t>
      </w:r>
      <w:r>
        <w:rPr>
          <w:spacing w:val="-2"/>
        </w:rPr>
        <w:t xml:space="preserve"> </w:t>
      </w:r>
      <w:r>
        <w:t>состава 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 Массовая доля химического элемента в соединении.</w:t>
      </w:r>
    </w:p>
    <w:p w14:paraId="55185874" w14:textId="77777777" w:rsidR="000640A9" w:rsidRDefault="00B37D2D">
      <w:pPr>
        <w:pStyle w:val="a3"/>
        <w:spacing w:before="1"/>
        <w:ind w:right="569"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2206485D" w14:textId="77777777" w:rsidR="000640A9" w:rsidRDefault="00B37D2D">
      <w:pPr>
        <w:pStyle w:val="a3"/>
        <w:ind w:right="568"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612D2AD" w14:textId="77777777" w:rsidR="000640A9" w:rsidRDefault="00B37D2D">
      <w:pPr>
        <w:pStyle w:val="a3"/>
        <w:ind w:right="566"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w:t>
      </w:r>
      <w:r>
        <w:rPr>
          <w:spacing w:val="80"/>
        </w:rPr>
        <w:t xml:space="preserve"> </w:t>
      </w:r>
      <w:r>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4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7B292E35" w14:textId="77777777" w:rsidR="000640A9" w:rsidRDefault="00B37D2D">
      <w:pPr>
        <w:pStyle w:val="a3"/>
        <w:spacing w:before="1"/>
        <w:ind w:left="1329"/>
      </w:pPr>
      <w:r>
        <w:t>Важнейшие</w:t>
      </w:r>
      <w:r>
        <w:rPr>
          <w:spacing w:val="-8"/>
        </w:rPr>
        <w:t xml:space="preserve"> </w:t>
      </w:r>
      <w:r>
        <w:t>представители</w:t>
      </w:r>
      <w:r>
        <w:rPr>
          <w:spacing w:val="-7"/>
        </w:rPr>
        <w:t xml:space="preserve"> </w:t>
      </w:r>
      <w:r>
        <w:t>неорганических</w:t>
      </w:r>
      <w:r>
        <w:rPr>
          <w:spacing w:val="-5"/>
        </w:rPr>
        <w:t xml:space="preserve"> </w:t>
      </w:r>
      <w:r>
        <w:rPr>
          <w:spacing w:val="-2"/>
        </w:rPr>
        <w:t>веществ.</w:t>
      </w:r>
    </w:p>
    <w:p w14:paraId="75DE8EA7" w14:textId="77777777" w:rsidR="000640A9" w:rsidRDefault="00B37D2D">
      <w:pPr>
        <w:pStyle w:val="a3"/>
        <w:ind w:right="562" w:firstLine="760"/>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76138FFB" w14:textId="77777777" w:rsidR="000640A9" w:rsidRDefault="00B37D2D">
      <w:pPr>
        <w:pStyle w:val="a3"/>
        <w:ind w:right="561"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7877F00" w14:textId="77777777" w:rsidR="000640A9" w:rsidRDefault="00B37D2D">
      <w:pPr>
        <w:pStyle w:val="a3"/>
        <w:ind w:right="564"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42015B7" w14:textId="77777777" w:rsidR="000640A9" w:rsidRDefault="00B37D2D">
      <w:pPr>
        <w:pStyle w:val="a3"/>
        <w:ind w:left="1329"/>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1"/>
        </w:rPr>
        <w:t xml:space="preserve"> </w:t>
      </w:r>
      <w:r>
        <w:t>химическим</w:t>
      </w:r>
      <w:r>
        <w:rPr>
          <w:spacing w:val="-1"/>
        </w:rPr>
        <w:t xml:space="preserve"> </w:t>
      </w:r>
      <w:r>
        <w:rPr>
          <w:spacing w:val="-2"/>
        </w:rPr>
        <w:t>уравнениям.</w:t>
      </w:r>
    </w:p>
    <w:p w14:paraId="6DEDEAD7" w14:textId="77777777" w:rsidR="000640A9" w:rsidRDefault="00B37D2D">
      <w:pPr>
        <w:pStyle w:val="a3"/>
        <w:ind w:right="566"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B572062" w14:textId="77777777" w:rsidR="000640A9" w:rsidRDefault="00B37D2D">
      <w:pPr>
        <w:pStyle w:val="a3"/>
        <w:spacing w:before="1"/>
        <w:ind w:right="564" w:firstLine="760"/>
      </w:pPr>
      <w:r>
        <w:t>Классификация неорганических соединений. Оксиды. Классификация оксидов: солеобразующие</w:t>
      </w:r>
      <w:r>
        <w:rPr>
          <w:spacing w:val="-6"/>
        </w:rPr>
        <w:t xml:space="preserve"> </w:t>
      </w:r>
      <w:r>
        <w:t>(основные,</w:t>
      </w:r>
      <w:r>
        <w:rPr>
          <w:spacing w:val="-5"/>
        </w:rPr>
        <w:t xml:space="preserve"> </w:t>
      </w:r>
      <w:r>
        <w:t>кислотные,</w:t>
      </w:r>
      <w:r>
        <w:rPr>
          <w:spacing w:val="-5"/>
        </w:rPr>
        <w:t xml:space="preserve"> </w:t>
      </w:r>
      <w:r>
        <w:t>амфотерные)</w:t>
      </w:r>
      <w:r>
        <w:rPr>
          <w:spacing w:val="-3"/>
        </w:rPr>
        <w:t xml:space="preserve"> </w:t>
      </w:r>
      <w:r>
        <w:t>и</w:t>
      </w:r>
      <w:r>
        <w:rPr>
          <w:spacing w:val="-4"/>
        </w:rPr>
        <w:t xml:space="preserve"> </w:t>
      </w:r>
      <w:r>
        <w:t>несолеобразующие.</w:t>
      </w:r>
      <w:r>
        <w:rPr>
          <w:spacing w:val="-5"/>
        </w:rPr>
        <w:t xml:space="preserve"> </w:t>
      </w:r>
      <w:r>
        <w:t>Номенклатура оксидов. Физические и химические свойства оксидов. Получение оксидов.</w:t>
      </w:r>
    </w:p>
    <w:p w14:paraId="38822732" w14:textId="77777777" w:rsidR="000640A9" w:rsidRDefault="00B37D2D">
      <w:pPr>
        <w:pStyle w:val="a3"/>
        <w:ind w:right="568" w:firstLine="760"/>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14:paraId="74266999" w14:textId="77777777" w:rsidR="000640A9" w:rsidRDefault="00B37D2D">
      <w:pPr>
        <w:pStyle w:val="a3"/>
        <w:ind w:right="565"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00AE1AE1" w14:textId="77777777" w:rsidR="000640A9" w:rsidRDefault="00B37D2D">
      <w:pPr>
        <w:pStyle w:val="a3"/>
        <w:ind w:left="1329"/>
      </w:pPr>
      <w:r>
        <w:t>Соли.</w:t>
      </w:r>
      <w:r>
        <w:rPr>
          <w:spacing w:val="-5"/>
        </w:rPr>
        <w:t xml:space="preserve"> </w:t>
      </w:r>
      <w:r>
        <w:t>Номенклатура</w:t>
      </w:r>
      <w:r>
        <w:rPr>
          <w:spacing w:val="-5"/>
        </w:rPr>
        <w:t xml:space="preserve"> </w:t>
      </w:r>
      <w:r>
        <w:rPr>
          <w:spacing w:val="-2"/>
        </w:rPr>
        <w:t>солей.</w:t>
      </w:r>
    </w:p>
    <w:p w14:paraId="3249ECCD" w14:textId="77777777" w:rsidR="000640A9" w:rsidRDefault="00B37D2D">
      <w:pPr>
        <w:pStyle w:val="a3"/>
        <w:ind w:left="1329" w:right="2429"/>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14:paraId="590E3DC1" w14:textId="77777777" w:rsidR="000640A9" w:rsidRDefault="00B37D2D">
      <w:pPr>
        <w:pStyle w:val="a3"/>
        <w:spacing w:before="1"/>
        <w:ind w:right="567" w:firstLine="760"/>
      </w:pPr>
      <w:r>
        <w:t>Химический эксперимент: качественное определение содержания кислорода в 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2"/>
        </w:rPr>
        <w:t xml:space="preserve"> </w:t>
      </w:r>
      <w:r>
        <w:t>и изучение</w:t>
      </w:r>
      <w:r>
        <w:rPr>
          <w:spacing w:val="-2"/>
        </w:rPr>
        <w:t xml:space="preserve"> </w:t>
      </w:r>
      <w:r>
        <w:t>свойств</w:t>
      </w:r>
      <w:r>
        <w:rPr>
          <w:spacing w:val="-1"/>
        </w:rPr>
        <w:t xml:space="preserve"> </w:t>
      </w:r>
      <w:r>
        <w:t>кислорода,</w:t>
      </w:r>
      <w:r>
        <w:rPr>
          <w:spacing w:val="-1"/>
        </w:rPr>
        <w:t xml:space="preserve"> </w:t>
      </w:r>
      <w:r>
        <w:t>наблюдение взаимодействия</w:t>
      </w:r>
      <w:r>
        <w:rPr>
          <w:spacing w:val="20"/>
        </w:rPr>
        <w:t xml:space="preserve"> </w:t>
      </w:r>
      <w:r>
        <w:t>веществ</w:t>
      </w:r>
      <w:r>
        <w:rPr>
          <w:spacing w:val="23"/>
        </w:rPr>
        <w:t xml:space="preserve"> </w:t>
      </w:r>
      <w:r>
        <w:t>с</w:t>
      </w:r>
      <w:r>
        <w:rPr>
          <w:spacing w:val="21"/>
        </w:rPr>
        <w:t xml:space="preserve"> </w:t>
      </w:r>
      <w:r>
        <w:t>кислородом</w:t>
      </w:r>
      <w:r>
        <w:rPr>
          <w:spacing w:val="22"/>
        </w:rPr>
        <w:t xml:space="preserve"> </w:t>
      </w:r>
      <w:r>
        <w:t>и</w:t>
      </w:r>
      <w:r>
        <w:rPr>
          <w:spacing w:val="26"/>
        </w:rPr>
        <w:t xml:space="preserve"> </w:t>
      </w:r>
      <w:r>
        <w:t>условия</w:t>
      </w:r>
      <w:r>
        <w:rPr>
          <w:spacing w:val="22"/>
        </w:rPr>
        <w:t xml:space="preserve"> </w:t>
      </w:r>
      <w:r>
        <w:t>возникновения</w:t>
      </w:r>
      <w:r>
        <w:rPr>
          <w:spacing w:val="20"/>
        </w:rPr>
        <w:t xml:space="preserve"> </w:t>
      </w:r>
      <w:r>
        <w:t>и</w:t>
      </w:r>
      <w:r>
        <w:rPr>
          <w:spacing w:val="21"/>
        </w:rPr>
        <w:t xml:space="preserve"> </w:t>
      </w:r>
      <w:r>
        <w:t>прекращения</w:t>
      </w:r>
      <w:r>
        <w:rPr>
          <w:spacing w:val="23"/>
        </w:rPr>
        <w:t xml:space="preserve"> </w:t>
      </w:r>
      <w:r>
        <w:rPr>
          <w:spacing w:val="-2"/>
        </w:rPr>
        <w:t>горения</w:t>
      </w:r>
    </w:p>
    <w:p w14:paraId="1263ECD2" w14:textId="77777777" w:rsidR="000640A9" w:rsidRDefault="000640A9">
      <w:pPr>
        <w:pStyle w:val="a3"/>
        <w:sectPr w:rsidR="000640A9">
          <w:pgSz w:w="11910" w:h="16840"/>
          <w:pgMar w:top="1040" w:right="283" w:bottom="1200" w:left="1133" w:header="0" w:footer="993" w:gutter="0"/>
          <w:cols w:space="720"/>
        </w:sectPr>
      </w:pPr>
    </w:p>
    <w:p w14:paraId="1E80EC0A" w14:textId="77777777" w:rsidR="000640A9" w:rsidRDefault="00B37D2D">
      <w:pPr>
        <w:pStyle w:val="a3"/>
        <w:spacing w:before="66"/>
        <w:ind w:right="562"/>
      </w:pPr>
      <w:r>
        <w:lastRenderedPageBreak/>
        <w:t>(пожара),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w:t>
      </w:r>
      <w:r>
        <w:rPr>
          <w:spacing w:val="-1"/>
        </w:rPr>
        <w:t xml:space="preserve"> </w:t>
      </w:r>
      <w:r>
        <w:t>и щелочей,</w:t>
      </w:r>
      <w:r>
        <w:rPr>
          <w:spacing w:val="-1"/>
        </w:rPr>
        <w:t xml:space="preserve"> </w:t>
      </w:r>
      <w:r>
        <w:t>изучение</w:t>
      </w:r>
      <w:r>
        <w:rPr>
          <w:spacing w:val="-2"/>
        </w:rPr>
        <w:t xml:space="preserve"> </w:t>
      </w:r>
      <w:r>
        <w:t>взаимодействия</w:t>
      </w:r>
      <w:r>
        <w:rPr>
          <w:spacing w:val="-1"/>
        </w:rPr>
        <w:t xml:space="preserve"> </w:t>
      </w:r>
      <w:r>
        <w:t>оксида</w:t>
      </w:r>
      <w:r>
        <w:rPr>
          <w:spacing w:val="-2"/>
        </w:rPr>
        <w:t xml:space="preserve"> </w:t>
      </w:r>
      <w:r>
        <w:t>меди (II) с</w:t>
      </w:r>
      <w:r>
        <w:rPr>
          <w:spacing w:val="-2"/>
        </w:rPr>
        <w:t xml:space="preserve"> </w:t>
      </w:r>
      <w:r>
        <w:t>раствором</w:t>
      </w:r>
      <w:r>
        <w:rPr>
          <w:spacing w:val="-2"/>
        </w:rPr>
        <w:t xml:space="preserve"> </w:t>
      </w:r>
      <w:r>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2EBF481" w14:textId="77777777" w:rsidR="000640A9" w:rsidRDefault="00B37D2D">
      <w:pPr>
        <w:pStyle w:val="a3"/>
        <w:spacing w:before="1"/>
        <w:ind w:right="562" w:firstLine="707"/>
      </w:pPr>
      <w: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Pr>
          <w:spacing w:val="-2"/>
        </w:rPr>
        <w:t>реакции.</w:t>
      </w:r>
    </w:p>
    <w:p w14:paraId="410FCD88" w14:textId="77777777" w:rsidR="000640A9" w:rsidRDefault="00B37D2D">
      <w:pPr>
        <w:pStyle w:val="a3"/>
        <w:ind w:right="566"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64CBDFD" w14:textId="77777777" w:rsidR="000640A9" w:rsidRDefault="00B37D2D">
      <w:pPr>
        <w:pStyle w:val="a3"/>
        <w:ind w:right="567" w:firstLine="760"/>
      </w:pPr>
      <w:r>
        <w:t xml:space="preserve">Периодический закон. Периодическая система химических элементов Д.И. Менделеева. Короткопериодная и </w:t>
      </w:r>
      <w:proofErr w:type="spellStart"/>
      <w:r>
        <w:t>длиннопериодная</w:t>
      </w:r>
      <w:proofErr w:type="spellEnd"/>
      <w: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92155C0" w14:textId="77777777" w:rsidR="000640A9" w:rsidRDefault="00B37D2D">
      <w:pPr>
        <w:pStyle w:val="a3"/>
        <w:spacing w:before="1"/>
        <w:ind w:right="565"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2EE35B20" w14:textId="77777777" w:rsidR="000640A9" w:rsidRDefault="00B37D2D">
      <w:pPr>
        <w:pStyle w:val="a3"/>
        <w:ind w:right="561"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632BB330" w14:textId="77777777" w:rsidR="000640A9" w:rsidRDefault="00B37D2D">
      <w:pPr>
        <w:pStyle w:val="a3"/>
        <w:ind w:left="1329"/>
      </w:pPr>
      <w:r>
        <w:t>Химическая</w:t>
      </w:r>
      <w:r>
        <w:rPr>
          <w:spacing w:val="74"/>
        </w:rPr>
        <w:t xml:space="preserve">   </w:t>
      </w:r>
      <w:r>
        <w:t>связь.</w:t>
      </w:r>
      <w:r>
        <w:rPr>
          <w:spacing w:val="74"/>
        </w:rPr>
        <w:t xml:space="preserve">   </w:t>
      </w:r>
      <w:r>
        <w:t>Ковалентная</w:t>
      </w:r>
      <w:proofErr w:type="gramStart"/>
      <w:r>
        <w:rPr>
          <w:spacing w:val="75"/>
        </w:rPr>
        <w:t xml:space="preserve">   </w:t>
      </w:r>
      <w:r>
        <w:t>(</w:t>
      </w:r>
      <w:proofErr w:type="gramEnd"/>
      <w:r>
        <w:t>полярная</w:t>
      </w:r>
      <w:r>
        <w:rPr>
          <w:spacing w:val="74"/>
        </w:rPr>
        <w:t xml:space="preserve">   </w:t>
      </w:r>
      <w:r>
        <w:t>и</w:t>
      </w:r>
      <w:r>
        <w:rPr>
          <w:spacing w:val="74"/>
        </w:rPr>
        <w:t xml:space="preserve">   </w:t>
      </w:r>
      <w:r>
        <w:t>неполярная)</w:t>
      </w:r>
      <w:r>
        <w:rPr>
          <w:spacing w:val="75"/>
        </w:rPr>
        <w:t xml:space="preserve">   </w:t>
      </w:r>
      <w:r>
        <w:rPr>
          <w:spacing w:val="-2"/>
        </w:rPr>
        <w:t>связь.</w:t>
      </w:r>
    </w:p>
    <w:p w14:paraId="1E862D1A" w14:textId="77777777" w:rsidR="000640A9" w:rsidRDefault="00B37D2D">
      <w:pPr>
        <w:pStyle w:val="a3"/>
      </w:pPr>
      <w:r>
        <w:t>Электроотрицательность</w:t>
      </w:r>
      <w:r>
        <w:rPr>
          <w:spacing w:val="-7"/>
        </w:rPr>
        <w:t xml:space="preserve"> </w:t>
      </w:r>
      <w:r>
        <w:t>химических</w:t>
      </w:r>
      <w:r>
        <w:rPr>
          <w:spacing w:val="-4"/>
        </w:rPr>
        <w:t xml:space="preserve"> </w:t>
      </w:r>
      <w:r>
        <w:t>элементов.</w:t>
      </w:r>
      <w:r>
        <w:rPr>
          <w:spacing w:val="-6"/>
        </w:rPr>
        <w:t xml:space="preserve"> </w:t>
      </w:r>
      <w:r>
        <w:t>Ионная</w:t>
      </w:r>
      <w:r>
        <w:rPr>
          <w:spacing w:val="-6"/>
        </w:rPr>
        <w:t xml:space="preserve"> </w:t>
      </w:r>
      <w:r>
        <w:rPr>
          <w:spacing w:val="-2"/>
        </w:rPr>
        <w:t>связь.</w:t>
      </w:r>
    </w:p>
    <w:p w14:paraId="1C7D112B" w14:textId="77777777" w:rsidR="000640A9" w:rsidRDefault="00B37D2D">
      <w:pPr>
        <w:pStyle w:val="a3"/>
        <w:ind w:right="565" w:firstLine="760"/>
      </w:pPr>
      <w:r>
        <w:t>Степень окисления. Окислительно-восстановительные реакции. Процессы окисления и восстановления. Окислители и восстановители.</w:t>
      </w:r>
    </w:p>
    <w:p w14:paraId="0508667B" w14:textId="77777777" w:rsidR="000640A9" w:rsidRDefault="00B37D2D">
      <w:pPr>
        <w:pStyle w:val="a3"/>
        <w:ind w:right="562"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E503794" w14:textId="77777777" w:rsidR="000640A9" w:rsidRDefault="00B37D2D">
      <w:pPr>
        <w:pStyle w:val="2"/>
        <w:spacing w:before="6"/>
        <w:ind w:left="1329"/>
      </w:pPr>
      <w:r>
        <w:t>Межпредметные</w:t>
      </w:r>
      <w:r>
        <w:rPr>
          <w:spacing w:val="-8"/>
        </w:rPr>
        <w:t xml:space="preserve"> </w:t>
      </w:r>
      <w:r>
        <w:rPr>
          <w:spacing w:val="-2"/>
        </w:rPr>
        <w:t>связи.</w:t>
      </w:r>
    </w:p>
    <w:p w14:paraId="5670F9C3" w14:textId="77777777" w:rsidR="000640A9" w:rsidRDefault="00B37D2D">
      <w:pPr>
        <w:pStyle w:val="a3"/>
        <w:ind w:right="564"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14:paraId="472A953E" w14:textId="77777777" w:rsidR="000640A9" w:rsidRDefault="00B37D2D">
      <w:pPr>
        <w:pStyle w:val="a3"/>
        <w:ind w:right="567" w:firstLine="760"/>
      </w:pPr>
      <w:r>
        <w:t>Общие естественно-научные понятия: научный факт, гипотеза, теория, 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14:paraId="47AC387A" w14:textId="77777777" w:rsidR="000640A9" w:rsidRDefault="00B37D2D">
      <w:pPr>
        <w:pStyle w:val="a3"/>
        <w:ind w:right="566"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34FF68B4" w14:textId="77777777" w:rsidR="000640A9" w:rsidRDefault="00B37D2D">
      <w:pPr>
        <w:pStyle w:val="a3"/>
      </w:pPr>
      <w:r>
        <w:t>планеты,</w:t>
      </w:r>
      <w:r>
        <w:rPr>
          <w:spacing w:val="-2"/>
        </w:rPr>
        <w:t xml:space="preserve"> </w:t>
      </w:r>
      <w:r>
        <w:t>звёзды,</w:t>
      </w:r>
      <w:r>
        <w:rPr>
          <w:spacing w:val="-1"/>
        </w:rPr>
        <w:t xml:space="preserve"> </w:t>
      </w:r>
      <w:r>
        <w:rPr>
          <w:spacing w:val="-2"/>
        </w:rPr>
        <w:t>Солнце.</w:t>
      </w:r>
    </w:p>
    <w:p w14:paraId="456086B3" w14:textId="77777777" w:rsidR="000640A9" w:rsidRDefault="00B37D2D">
      <w:pPr>
        <w:pStyle w:val="a3"/>
        <w:ind w:left="1329"/>
      </w:pPr>
      <w:r>
        <w:t>Биология:</w:t>
      </w:r>
      <w:r>
        <w:rPr>
          <w:spacing w:val="-4"/>
        </w:rPr>
        <w:t xml:space="preserve"> </w:t>
      </w:r>
      <w:r>
        <w:t>фотосинтез,</w:t>
      </w:r>
      <w:r>
        <w:rPr>
          <w:spacing w:val="-5"/>
        </w:rPr>
        <w:t xml:space="preserve"> </w:t>
      </w:r>
      <w:r>
        <w:t>дыхание,</w:t>
      </w:r>
      <w:r>
        <w:rPr>
          <w:spacing w:val="-3"/>
        </w:rPr>
        <w:t xml:space="preserve"> </w:t>
      </w:r>
      <w:r>
        <w:rPr>
          <w:spacing w:val="-2"/>
        </w:rPr>
        <w:t>биосфера.</w:t>
      </w:r>
    </w:p>
    <w:p w14:paraId="231C5B8B" w14:textId="77777777" w:rsidR="000640A9" w:rsidRDefault="00B37D2D">
      <w:pPr>
        <w:pStyle w:val="a3"/>
        <w:ind w:right="563" w:firstLine="760"/>
      </w:pPr>
      <w:r>
        <w:t>География: атмосфера, гидросфера, минералы, горные породы, полезные ископаемые, топливо, водные ресурсы.</w:t>
      </w:r>
    </w:p>
    <w:p w14:paraId="11F0A729" w14:textId="77777777" w:rsidR="000640A9" w:rsidRDefault="000640A9">
      <w:pPr>
        <w:pStyle w:val="a3"/>
        <w:sectPr w:rsidR="000640A9">
          <w:pgSz w:w="11910" w:h="16840"/>
          <w:pgMar w:top="1040" w:right="283" w:bottom="1200" w:left="1133" w:header="0" w:footer="993" w:gutter="0"/>
          <w:cols w:space="720"/>
        </w:sectPr>
      </w:pPr>
    </w:p>
    <w:p w14:paraId="58498431" w14:textId="77777777" w:rsidR="000640A9" w:rsidRDefault="00B37D2D">
      <w:pPr>
        <w:pStyle w:val="2"/>
        <w:spacing w:before="71"/>
        <w:ind w:left="1329"/>
      </w:pPr>
      <w:r>
        <w:lastRenderedPageBreak/>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176143C4" w14:textId="77777777" w:rsidR="000640A9" w:rsidRDefault="00B37D2D">
      <w:pPr>
        <w:pStyle w:val="a3"/>
        <w:spacing w:line="274" w:lineRule="exact"/>
        <w:ind w:left="1329"/>
      </w:pPr>
      <w:r>
        <w:t>Вещество</w:t>
      </w:r>
      <w:r>
        <w:rPr>
          <w:spacing w:val="-2"/>
        </w:rPr>
        <w:t xml:space="preserve"> </w:t>
      </w:r>
      <w:r>
        <w:t>и</w:t>
      </w:r>
      <w:r>
        <w:rPr>
          <w:spacing w:val="-2"/>
        </w:rPr>
        <w:t xml:space="preserve"> </w:t>
      </w:r>
      <w:r>
        <w:t>химическая</w:t>
      </w:r>
      <w:r>
        <w:rPr>
          <w:spacing w:val="-1"/>
        </w:rPr>
        <w:t xml:space="preserve"> </w:t>
      </w:r>
      <w:r>
        <w:rPr>
          <w:spacing w:val="-2"/>
        </w:rPr>
        <w:t>реакция.</w:t>
      </w:r>
    </w:p>
    <w:p w14:paraId="09716244" w14:textId="77777777" w:rsidR="000640A9" w:rsidRDefault="00B37D2D">
      <w:pPr>
        <w:pStyle w:val="a3"/>
        <w:ind w:right="567"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DD376AF" w14:textId="77777777" w:rsidR="000640A9" w:rsidRDefault="00B37D2D">
      <w:pPr>
        <w:pStyle w:val="a3"/>
        <w:ind w:right="564"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14:paraId="147D0951" w14:textId="77777777" w:rsidR="000640A9" w:rsidRDefault="00B37D2D">
      <w:pPr>
        <w:pStyle w:val="a3"/>
        <w:ind w:right="564"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BDB37ED" w14:textId="77777777" w:rsidR="000640A9" w:rsidRDefault="00B37D2D">
      <w:pPr>
        <w:pStyle w:val="a3"/>
        <w:ind w:right="561"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3FD4E39" w14:textId="77777777" w:rsidR="000640A9" w:rsidRDefault="00B37D2D">
      <w:pPr>
        <w:pStyle w:val="a3"/>
        <w:spacing w:before="1"/>
        <w:ind w:right="565"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w:t>
      </w:r>
      <w:r>
        <w:rPr>
          <w:spacing w:val="40"/>
        </w:rPr>
        <w:t xml:space="preserve"> </w:t>
      </w:r>
      <w:r>
        <w:t>химической реакции и положение химического равновесия.</w:t>
      </w:r>
    </w:p>
    <w:p w14:paraId="67AEB35A" w14:textId="77777777" w:rsidR="000640A9" w:rsidRDefault="00B37D2D">
      <w:pPr>
        <w:pStyle w:val="a3"/>
        <w:ind w:right="559" w:firstLine="76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14:paraId="34236AF3" w14:textId="77777777" w:rsidR="000640A9" w:rsidRDefault="00B37D2D">
      <w:pPr>
        <w:pStyle w:val="a3"/>
        <w:ind w:right="567" w:firstLine="760"/>
      </w:pPr>
      <w:r>
        <w:t xml:space="preserve">Теория электролитической диссоциации. Электролиты и </w:t>
      </w:r>
      <w:proofErr w:type="spellStart"/>
      <w:r>
        <w:t>неэлектролиты</w:t>
      </w:r>
      <w:proofErr w:type="spellEnd"/>
      <w:r>
        <w:t>. Катионы, анионы. Механизм диссоциации веществ с различными видами</w:t>
      </w:r>
    </w:p>
    <w:p w14:paraId="4DCAAB4B" w14:textId="77777777" w:rsidR="000640A9" w:rsidRDefault="00B37D2D">
      <w:pPr>
        <w:pStyle w:val="a3"/>
      </w:pPr>
      <w:r>
        <w:t>химической</w:t>
      </w:r>
      <w:r>
        <w:rPr>
          <w:spacing w:val="-6"/>
        </w:rPr>
        <w:t xml:space="preserve"> </w:t>
      </w:r>
      <w:r>
        <w:t>связи.</w:t>
      </w:r>
      <w:r>
        <w:rPr>
          <w:spacing w:val="-4"/>
        </w:rPr>
        <w:t xml:space="preserve"> </w:t>
      </w:r>
      <w:r>
        <w:t>Степень</w:t>
      </w:r>
      <w:r>
        <w:rPr>
          <w:spacing w:val="-4"/>
        </w:rPr>
        <w:t xml:space="preserve"> </w:t>
      </w:r>
      <w:r>
        <w:t>диссоциации.</w:t>
      </w:r>
      <w:r>
        <w:rPr>
          <w:spacing w:val="-4"/>
        </w:rPr>
        <w:t xml:space="preserve"> </w:t>
      </w:r>
      <w:r>
        <w:t>Сильные</w:t>
      </w:r>
      <w:r>
        <w:rPr>
          <w:spacing w:val="-6"/>
        </w:rPr>
        <w:t xml:space="preserve"> </w:t>
      </w:r>
      <w:r>
        <w:t>и</w:t>
      </w:r>
      <w:r>
        <w:rPr>
          <w:spacing w:val="-4"/>
        </w:rPr>
        <w:t xml:space="preserve"> </w:t>
      </w:r>
      <w:r>
        <w:t>слабые</w:t>
      </w:r>
      <w:r>
        <w:rPr>
          <w:spacing w:val="-5"/>
        </w:rPr>
        <w:t xml:space="preserve"> </w:t>
      </w:r>
      <w:r>
        <w:rPr>
          <w:spacing w:val="-2"/>
        </w:rPr>
        <w:t>электролиты.</w:t>
      </w:r>
    </w:p>
    <w:p w14:paraId="731A2CDE" w14:textId="77777777" w:rsidR="000640A9" w:rsidRDefault="00B37D2D">
      <w:pPr>
        <w:pStyle w:val="a3"/>
        <w:ind w:right="569"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E382B92" w14:textId="77777777" w:rsidR="000640A9" w:rsidRDefault="00B37D2D">
      <w:pPr>
        <w:pStyle w:val="a3"/>
        <w:spacing w:before="1"/>
        <w:ind w:right="562"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Pr>
          <w:spacing w:val="40"/>
        </w:rPr>
        <w:t xml:space="preserve"> </w:t>
      </w:r>
      <w: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BEC61AB" w14:textId="77777777" w:rsidR="000640A9" w:rsidRDefault="00B37D2D">
      <w:pPr>
        <w:pStyle w:val="a3"/>
        <w:ind w:left="1329"/>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14:paraId="166BD0F7" w14:textId="77777777" w:rsidR="000640A9" w:rsidRDefault="00B37D2D">
      <w:pPr>
        <w:pStyle w:val="a3"/>
        <w:ind w:right="559"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w:t>
      </w:r>
      <w:r>
        <w:rPr>
          <w:spacing w:val="-1"/>
        </w:rPr>
        <w:t xml:space="preserve"> </w:t>
      </w:r>
      <w:r>
        <w:t>на организм человека. Важнейшие хлориды и их нахождение в природе.</w:t>
      </w:r>
    </w:p>
    <w:p w14:paraId="413C402A" w14:textId="77777777" w:rsidR="000640A9" w:rsidRDefault="00B37D2D">
      <w:pPr>
        <w:pStyle w:val="a3"/>
        <w:spacing w:before="1"/>
        <w:ind w:right="562" w:firstLine="760"/>
      </w:pPr>
      <w:r>
        <w:t>Общая характеристика элементов VIA-группы. Особенности строения атомов, характерные степени окисления.</w:t>
      </w:r>
    </w:p>
    <w:p w14:paraId="3F765A15" w14:textId="77777777" w:rsidR="000640A9" w:rsidRDefault="00B37D2D">
      <w:pPr>
        <w:pStyle w:val="a3"/>
        <w:ind w:right="562"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w:t>
      </w:r>
    </w:p>
    <w:p w14:paraId="3A6AB4C4" w14:textId="77777777" w:rsidR="000640A9" w:rsidRDefault="000640A9">
      <w:pPr>
        <w:pStyle w:val="a3"/>
        <w:sectPr w:rsidR="000640A9">
          <w:pgSz w:w="11910" w:h="16840"/>
          <w:pgMar w:top="1040" w:right="283" w:bottom="1200" w:left="1133" w:header="0" w:footer="993" w:gutter="0"/>
          <w:cols w:space="720"/>
        </w:sectPr>
      </w:pPr>
    </w:p>
    <w:p w14:paraId="2AA59494" w14:textId="77777777" w:rsidR="000640A9" w:rsidRDefault="00B37D2D">
      <w:pPr>
        <w:pStyle w:val="a3"/>
        <w:spacing w:before="66"/>
        <w:ind w:right="569"/>
      </w:pPr>
      <w:r>
        <w:lastRenderedPageBreak/>
        <w:t>оксидов. Серная кислота, физические и химические свойства (общие как представителя класса</w:t>
      </w:r>
      <w:r>
        <w:rPr>
          <w:spacing w:val="-1"/>
        </w:rPr>
        <w:t xml:space="preserve"> </w:t>
      </w:r>
      <w:r>
        <w:t>кислот и специфические).</w:t>
      </w:r>
      <w:r>
        <w:rPr>
          <w:spacing w:val="-1"/>
        </w:rPr>
        <w:t xml:space="preserve"> </w:t>
      </w:r>
      <w:r>
        <w:t>Химические реакции, лежащие</w:t>
      </w:r>
      <w:r>
        <w:rPr>
          <w:spacing w:val="-1"/>
        </w:rPr>
        <w:t xml:space="preserve"> </w:t>
      </w:r>
      <w:r>
        <w:t>в основе</w:t>
      </w:r>
      <w:r>
        <w:rPr>
          <w:spacing w:val="-1"/>
        </w:rPr>
        <w:t xml:space="preserve"> </w:t>
      </w:r>
      <w:r>
        <w:t>промышленного способа получения серной кислоты.</w:t>
      </w:r>
    </w:p>
    <w:p w14:paraId="2D41AF49" w14:textId="77777777" w:rsidR="000640A9" w:rsidRDefault="00B37D2D">
      <w:pPr>
        <w:pStyle w:val="a3"/>
        <w:spacing w:before="1"/>
        <w:ind w:right="560"/>
      </w:pPr>
      <w: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14:paraId="4BEE3BDD" w14:textId="77777777" w:rsidR="000640A9" w:rsidRDefault="00B37D2D">
      <w:pPr>
        <w:pStyle w:val="a3"/>
        <w:ind w:right="561" w:firstLine="760"/>
      </w:pPr>
      <w:r>
        <w:t>Общая характеристика элементов VA-группы. Особенности строения атомов, характерные степени окисления.</w:t>
      </w:r>
    </w:p>
    <w:p w14:paraId="0D7B7DE8" w14:textId="77777777" w:rsidR="000640A9" w:rsidRDefault="00B37D2D">
      <w:pPr>
        <w:pStyle w:val="a3"/>
        <w:ind w:right="562"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599E0FB" w14:textId="77777777" w:rsidR="000640A9" w:rsidRDefault="00B37D2D">
      <w:pPr>
        <w:pStyle w:val="a3"/>
        <w:ind w:right="563"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0B58E3C4" w14:textId="77777777" w:rsidR="000640A9" w:rsidRDefault="00B37D2D">
      <w:pPr>
        <w:pStyle w:val="a3"/>
        <w:spacing w:before="1"/>
        <w:ind w:right="562" w:firstLine="760"/>
      </w:pPr>
      <w:r>
        <w:t>Общая характеристика элементов IVA-группы. Особенности строения атомов, характерные степени окисления.</w:t>
      </w:r>
    </w:p>
    <w:p w14:paraId="6C267CDD" w14:textId="77777777" w:rsidR="000640A9" w:rsidRDefault="00B37D2D">
      <w:pPr>
        <w:pStyle w:val="a3"/>
        <w:ind w:right="567"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B912000" w14:textId="77777777" w:rsidR="000640A9" w:rsidRDefault="00B37D2D">
      <w:pPr>
        <w:pStyle w:val="a3"/>
        <w:ind w:right="567"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29856144" w14:textId="77777777" w:rsidR="000640A9" w:rsidRDefault="00B37D2D">
      <w:pPr>
        <w:pStyle w:val="a3"/>
        <w:ind w:right="560" w:firstLine="760"/>
      </w:pPr>
      <w:r>
        <w:t>Понятие</w:t>
      </w:r>
      <w:r>
        <w:rPr>
          <w:spacing w:val="-4"/>
        </w:rPr>
        <w:t xml:space="preserve"> </w:t>
      </w:r>
      <w:r>
        <w:t>о</w:t>
      </w:r>
      <w:r>
        <w:rPr>
          <w:spacing w:val="-3"/>
        </w:rPr>
        <w:t xml:space="preserve"> </w:t>
      </w:r>
      <w:r>
        <w:t>биологически</w:t>
      </w:r>
      <w:r>
        <w:rPr>
          <w:spacing w:val="-3"/>
        </w:rPr>
        <w:t xml:space="preserve"> </w:t>
      </w:r>
      <w:r>
        <w:t>важных</w:t>
      </w:r>
      <w:r>
        <w:rPr>
          <w:spacing w:val="-2"/>
        </w:rPr>
        <w:t xml:space="preserve"> </w:t>
      </w:r>
      <w:r>
        <w:t>веществах:</w:t>
      </w:r>
      <w:r>
        <w:rPr>
          <w:spacing w:val="-3"/>
        </w:rPr>
        <w:t xml:space="preserve"> </w:t>
      </w:r>
      <w:r>
        <w:t>жирах,</w:t>
      </w:r>
      <w:r>
        <w:rPr>
          <w:spacing w:val="-3"/>
        </w:rPr>
        <w:t xml:space="preserve"> </w:t>
      </w:r>
      <w:r>
        <w:t>белках,</w:t>
      </w:r>
      <w:r>
        <w:rPr>
          <w:spacing w:val="-1"/>
        </w:rPr>
        <w:t xml:space="preserve"> </w:t>
      </w:r>
      <w:r>
        <w:t>углеводах -</w:t>
      </w:r>
      <w:r>
        <w:rPr>
          <w:spacing w:val="-4"/>
        </w:rPr>
        <w:t xml:space="preserve"> </w:t>
      </w:r>
      <w:r>
        <w:t>и</w:t>
      </w:r>
      <w:r>
        <w:rPr>
          <w:spacing w:val="-3"/>
        </w:rPr>
        <w:t xml:space="preserve"> </w:t>
      </w:r>
      <w:r>
        <w:t>их</w:t>
      </w:r>
      <w:r>
        <w:rPr>
          <w:spacing w:val="-1"/>
        </w:rPr>
        <w:t xml:space="preserve"> </w:t>
      </w:r>
      <w:r>
        <w:t>роли</w:t>
      </w:r>
      <w:r>
        <w:rPr>
          <w:spacing w:val="-2"/>
        </w:rPr>
        <w:t xml:space="preserve"> </w:t>
      </w:r>
      <w:r>
        <w:t>в жизни человека. Материальное единство органических и неорганических соединений.</w:t>
      </w:r>
    </w:p>
    <w:p w14:paraId="7CF12931" w14:textId="77777777" w:rsidR="000640A9" w:rsidRDefault="00B37D2D">
      <w:pPr>
        <w:pStyle w:val="a3"/>
        <w:spacing w:before="1"/>
        <w:ind w:right="565"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AC6458B" w14:textId="77777777" w:rsidR="000640A9" w:rsidRDefault="00B37D2D">
      <w:pPr>
        <w:pStyle w:val="a3"/>
        <w:ind w:right="561"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Pr>
          <w:spacing w:val="40"/>
        </w:rPr>
        <w:t xml:space="preserve"> </w:t>
      </w:r>
      <w:r>
        <w:t>азотных</w:t>
      </w:r>
      <w:r>
        <w:rPr>
          <w:spacing w:val="80"/>
        </w:rPr>
        <w:t xml:space="preserve"> </w:t>
      </w:r>
      <w:r>
        <w:t>и</w:t>
      </w:r>
      <w:r>
        <w:rPr>
          <w:spacing w:val="80"/>
        </w:rPr>
        <w:t xml:space="preserve"> </w:t>
      </w:r>
      <w:r>
        <w:t>фосфорных</w:t>
      </w:r>
      <w:r>
        <w:rPr>
          <w:spacing w:val="80"/>
        </w:rPr>
        <w:t xml:space="preserve"> </w:t>
      </w:r>
      <w:r>
        <w:t>удобрений,</w:t>
      </w:r>
      <w:r>
        <w:rPr>
          <w:spacing w:val="80"/>
        </w:rPr>
        <w:t xml:space="preserve"> </w:t>
      </w:r>
      <w:r>
        <w:t>получение,</w:t>
      </w:r>
      <w:r>
        <w:rPr>
          <w:spacing w:val="80"/>
        </w:rPr>
        <w:t xml:space="preserve"> </w:t>
      </w:r>
      <w:r>
        <w:t>собирание,</w:t>
      </w:r>
      <w:r>
        <w:rPr>
          <w:spacing w:val="80"/>
        </w:rPr>
        <w:t xml:space="preserve"> </w:t>
      </w:r>
      <w:r>
        <w:t>распознавание</w:t>
      </w:r>
      <w:r>
        <w:rPr>
          <w:spacing w:val="80"/>
        </w:rPr>
        <w:t xml:space="preserve"> </w:t>
      </w:r>
      <w:r>
        <w:t>и</w:t>
      </w:r>
      <w:r>
        <w:rPr>
          <w:spacing w:val="80"/>
        </w:rPr>
        <w:t xml:space="preserve"> </w:t>
      </w:r>
      <w:r>
        <w:t>изучение</w:t>
      </w:r>
    </w:p>
    <w:p w14:paraId="3366D25E" w14:textId="77777777" w:rsidR="000640A9" w:rsidRDefault="000640A9">
      <w:pPr>
        <w:pStyle w:val="a3"/>
        <w:sectPr w:rsidR="000640A9">
          <w:pgSz w:w="11910" w:h="16840"/>
          <w:pgMar w:top="1040" w:right="283" w:bottom="1200" w:left="1133" w:header="0" w:footer="993" w:gutter="0"/>
          <w:cols w:space="720"/>
        </w:sectPr>
      </w:pPr>
    </w:p>
    <w:p w14:paraId="0AA13712" w14:textId="77777777" w:rsidR="000640A9" w:rsidRDefault="00B37D2D">
      <w:pPr>
        <w:pStyle w:val="a3"/>
        <w:spacing w:before="66"/>
        <w:ind w:right="559"/>
      </w:pPr>
      <w:r>
        <w:lastRenderedPageBreak/>
        <w:t>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w:t>
      </w:r>
      <w:r>
        <w:rPr>
          <w:spacing w:val="61"/>
        </w:rPr>
        <w:t xml:space="preserve"> </w:t>
      </w:r>
      <w:r>
        <w:t>силикатной</w:t>
      </w:r>
      <w:r>
        <w:rPr>
          <w:spacing w:val="62"/>
        </w:rPr>
        <w:t xml:space="preserve"> </w:t>
      </w:r>
      <w:r>
        <w:t>промышленности,</w:t>
      </w:r>
      <w:r>
        <w:rPr>
          <w:spacing w:val="61"/>
        </w:rPr>
        <w:t xml:space="preserve"> </w:t>
      </w:r>
      <w:r>
        <w:t>решение</w:t>
      </w:r>
      <w:r>
        <w:rPr>
          <w:spacing w:val="61"/>
        </w:rPr>
        <w:t xml:space="preserve"> </w:t>
      </w:r>
      <w:r>
        <w:t>экспериментальных</w:t>
      </w:r>
      <w:r>
        <w:rPr>
          <w:spacing w:val="60"/>
        </w:rPr>
        <w:t xml:space="preserve"> </w:t>
      </w:r>
      <w:r>
        <w:t>задач</w:t>
      </w:r>
      <w:r>
        <w:rPr>
          <w:spacing w:val="61"/>
        </w:rPr>
        <w:t xml:space="preserve"> </w:t>
      </w:r>
      <w:r>
        <w:t>по</w:t>
      </w:r>
      <w:r>
        <w:rPr>
          <w:spacing w:val="70"/>
        </w:rPr>
        <w:t xml:space="preserve"> </w:t>
      </w:r>
      <w:r>
        <w:rPr>
          <w:spacing w:val="-4"/>
        </w:rPr>
        <w:t>теме</w:t>
      </w:r>
    </w:p>
    <w:p w14:paraId="65CA55A0" w14:textId="77777777" w:rsidR="000640A9" w:rsidRDefault="00B37D2D">
      <w:pPr>
        <w:pStyle w:val="a3"/>
        <w:spacing w:before="1"/>
      </w:pPr>
      <w:r>
        <w:t>«Важнейшие</w:t>
      </w:r>
      <w:r>
        <w:rPr>
          <w:spacing w:val="-4"/>
        </w:rPr>
        <w:t xml:space="preserve"> </w:t>
      </w:r>
      <w:r>
        <w:t>неметаллы</w:t>
      </w:r>
      <w:r>
        <w:rPr>
          <w:spacing w:val="-2"/>
        </w:rPr>
        <w:t xml:space="preserve"> </w:t>
      </w:r>
      <w:r>
        <w:t>и</w:t>
      </w:r>
      <w:r>
        <w:rPr>
          <w:spacing w:val="-3"/>
        </w:rPr>
        <w:t xml:space="preserve"> </w:t>
      </w:r>
      <w:r>
        <w:t xml:space="preserve">их </w:t>
      </w:r>
      <w:r>
        <w:rPr>
          <w:spacing w:val="-2"/>
        </w:rPr>
        <w:t>соединения».</w:t>
      </w:r>
    </w:p>
    <w:p w14:paraId="1E43BBC9" w14:textId="77777777" w:rsidR="000640A9" w:rsidRDefault="00B37D2D">
      <w:pPr>
        <w:pStyle w:val="a3"/>
        <w:ind w:left="1329"/>
      </w:pPr>
      <w:r>
        <w:t>Металлы</w:t>
      </w:r>
      <w:r>
        <w:rPr>
          <w:spacing w:val="-1"/>
        </w:rPr>
        <w:t xml:space="preserve"> </w:t>
      </w:r>
      <w:r>
        <w:t>и</w:t>
      </w:r>
      <w:r>
        <w:rPr>
          <w:spacing w:val="-1"/>
        </w:rPr>
        <w:t xml:space="preserve"> </w:t>
      </w:r>
      <w:r>
        <w:t>их</w:t>
      </w:r>
      <w:r>
        <w:rPr>
          <w:spacing w:val="1"/>
        </w:rPr>
        <w:t xml:space="preserve"> </w:t>
      </w:r>
      <w:r>
        <w:rPr>
          <w:spacing w:val="-2"/>
        </w:rPr>
        <w:t>соединения.</w:t>
      </w:r>
    </w:p>
    <w:p w14:paraId="2787CDA3" w14:textId="77777777" w:rsidR="000640A9" w:rsidRDefault="00B37D2D">
      <w:pPr>
        <w:pStyle w:val="a3"/>
        <w:ind w:right="564"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5"/>
        </w:rPr>
        <w:t xml:space="preserve"> </w:t>
      </w:r>
      <w:r>
        <w:t>способы</w:t>
      </w:r>
      <w:r>
        <w:rPr>
          <w:spacing w:val="-3"/>
        </w:rPr>
        <w:t xml:space="preserve"> </w:t>
      </w:r>
      <w:r>
        <w:t>защиты</w:t>
      </w:r>
      <w:r>
        <w:rPr>
          <w:spacing w:val="-3"/>
        </w:rPr>
        <w:t xml:space="preserve"> </w:t>
      </w:r>
      <w:r>
        <w:t>их</w:t>
      </w:r>
      <w:r>
        <w:rPr>
          <w:spacing w:val="-1"/>
        </w:rPr>
        <w:t xml:space="preserve"> </w:t>
      </w:r>
      <w:r>
        <w:t>от</w:t>
      </w:r>
      <w:r>
        <w:rPr>
          <w:spacing w:val="-3"/>
        </w:rPr>
        <w:t xml:space="preserve"> </w:t>
      </w:r>
      <w:r>
        <w:t>коррозии.</w:t>
      </w:r>
      <w:r>
        <w:rPr>
          <w:spacing w:val="-3"/>
        </w:rPr>
        <w:t xml:space="preserve"> </w:t>
      </w:r>
      <w:r>
        <w:t>Сплавы</w:t>
      </w:r>
      <w:r>
        <w:rPr>
          <w:spacing w:val="-4"/>
        </w:rPr>
        <w:t xml:space="preserve"> </w:t>
      </w:r>
      <w:r>
        <w:t>(сталь, чугун,</w:t>
      </w:r>
      <w:r>
        <w:rPr>
          <w:spacing w:val="-1"/>
        </w:rPr>
        <w:t xml:space="preserve"> </w:t>
      </w:r>
      <w:r>
        <w:t>дюралюминий,</w:t>
      </w:r>
      <w:r>
        <w:rPr>
          <w:spacing w:val="-3"/>
        </w:rPr>
        <w:t xml:space="preserve"> </w:t>
      </w:r>
      <w:r>
        <w:t>бронза)</w:t>
      </w:r>
      <w:r>
        <w:rPr>
          <w:spacing w:val="-3"/>
        </w:rPr>
        <w:t xml:space="preserve"> </w:t>
      </w:r>
      <w:r>
        <w:t>и их применение в быту и промышленности.</w:t>
      </w:r>
    </w:p>
    <w:p w14:paraId="1FE8A1DC" w14:textId="77777777" w:rsidR="000640A9" w:rsidRDefault="00B37D2D">
      <w:pPr>
        <w:pStyle w:val="a3"/>
        <w:ind w:right="565"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A963EE0" w14:textId="77777777" w:rsidR="000640A9" w:rsidRDefault="00B37D2D">
      <w:pPr>
        <w:pStyle w:val="a3"/>
        <w:spacing w:before="1"/>
        <w:ind w:right="566"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F6FBEE" w14:textId="77777777" w:rsidR="000640A9" w:rsidRDefault="00B37D2D">
      <w:pPr>
        <w:pStyle w:val="a3"/>
        <w:ind w:right="565"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0E2BAA29" w14:textId="77777777" w:rsidR="000640A9" w:rsidRDefault="00B37D2D">
      <w:pPr>
        <w:pStyle w:val="a3"/>
        <w:ind w:right="569" w:firstLine="760"/>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t>соли</w:t>
      </w:r>
      <w:proofErr w:type="spellEnd"/>
      <w:r>
        <w:t xml:space="preserve"> железа (II) и железа (III), их состав, свойства и </w:t>
      </w:r>
      <w:r>
        <w:rPr>
          <w:spacing w:val="-2"/>
        </w:rPr>
        <w:t>получение.</w:t>
      </w:r>
    </w:p>
    <w:p w14:paraId="3C2BB26C" w14:textId="77777777" w:rsidR="000640A9" w:rsidRDefault="00B37D2D">
      <w:pPr>
        <w:pStyle w:val="a3"/>
        <w:ind w:right="564"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w:t>
      </w:r>
      <w:r>
        <w:rPr>
          <w:spacing w:val="-1"/>
        </w:rPr>
        <w:t xml:space="preserve"> </w:t>
      </w:r>
      <w:r>
        <w:t>водой (возможно использование</w:t>
      </w:r>
      <w:r>
        <w:rPr>
          <w:spacing w:val="-1"/>
        </w:rPr>
        <w:t xml:space="preserve"> </w:t>
      </w:r>
      <w:r>
        <w:t>видеоматериалов), исследование</w:t>
      </w:r>
      <w:r>
        <w:rPr>
          <w:spacing w:val="-1"/>
        </w:rPr>
        <w:t xml:space="preserve"> </w:t>
      </w:r>
      <w:r>
        <w:t>свойств жёсткой воды, процесса горения железа в кислороде (возможно использование видеоматериалов), признаков</w:t>
      </w:r>
      <w:r>
        <w:rPr>
          <w:spacing w:val="-2"/>
        </w:rPr>
        <w:t xml:space="preserve"> </w:t>
      </w:r>
      <w:r>
        <w:t>протекания</w:t>
      </w:r>
      <w:r>
        <w:rPr>
          <w:spacing w:val="-4"/>
        </w:rPr>
        <w:t xml:space="preserve"> </w:t>
      </w:r>
      <w:r>
        <w:t>качественных реакций на ионы (магния,</w:t>
      </w:r>
      <w:r>
        <w:rPr>
          <w:spacing w:val="-1"/>
        </w:rPr>
        <w:t xml:space="preserve"> </w:t>
      </w:r>
      <w:r>
        <w:t>кальция, алюминия,</w:t>
      </w:r>
      <w:r>
        <w:rPr>
          <w:spacing w:val="-1"/>
        </w:rPr>
        <w:t xml:space="preserve"> </w:t>
      </w:r>
      <w:r>
        <w:t>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368B6AB" w14:textId="77777777" w:rsidR="000640A9" w:rsidRDefault="00B37D2D">
      <w:pPr>
        <w:pStyle w:val="a3"/>
        <w:spacing w:before="1"/>
        <w:ind w:left="1329"/>
      </w:pPr>
      <w:r>
        <w:t>Химия</w:t>
      </w:r>
      <w:r>
        <w:rPr>
          <w:spacing w:val="-4"/>
        </w:rPr>
        <w:t xml:space="preserve"> </w:t>
      </w:r>
      <w:r>
        <w:t>и</w:t>
      </w:r>
      <w:r>
        <w:rPr>
          <w:spacing w:val="-4"/>
        </w:rPr>
        <w:t xml:space="preserve"> </w:t>
      </w:r>
      <w:r>
        <w:t>окружающая</w:t>
      </w:r>
      <w:r>
        <w:rPr>
          <w:spacing w:val="-1"/>
        </w:rPr>
        <w:t xml:space="preserve"> </w:t>
      </w:r>
      <w:r>
        <w:rPr>
          <w:spacing w:val="-2"/>
        </w:rPr>
        <w:t>среда.</w:t>
      </w:r>
    </w:p>
    <w:p w14:paraId="1334AB5F" w14:textId="77777777" w:rsidR="000640A9" w:rsidRDefault="00B37D2D">
      <w:pPr>
        <w:pStyle w:val="a3"/>
        <w:ind w:right="564" w:firstLine="760"/>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14:paraId="669F08B1" w14:textId="77777777" w:rsidR="000640A9" w:rsidRDefault="00B37D2D">
      <w:pPr>
        <w:pStyle w:val="a3"/>
        <w:ind w:right="571"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7E1D5C71" w14:textId="77777777" w:rsidR="000640A9" w:rsidRDefault="00B37D2D">
      <w:pPr>
        <w:pStyle w:val="a3"/>
        <w:spacing w:before="1"/>
        <w:ind w:right="569" w:firstLine="760"/>
      </w:pPr>
      <w:r>
        <w:t>Химический эксперимент: изучение образцов материалов (стекло, сплавы металлов, полимерные материалы).</w:t>
      </w:r>
    </w:p>
    <w:p w14:paraId="47705BB4" w14:textId="77777777" w:rsidR="000640A9" w:rsidRDefault="00B37D2D">
      <w:pPr>
        <w:pStyle w:val="2"/>
        <w:spacing w:before="4"/>
        <w:ind w:left="1329"/>
      </w:pPr>
      <w:r>
        <w:t>Межпредметные</w:t>
      </w:r>
      <w:r>
        <w:rPr>
          <w:spacing w:val="-8"/>
        </w:rPr>
        <w:t xml:space="preserve"> </w:t>
      </w:r>
      <w:r>
        <w:rPr>
          <w:spacing w:val="-2"/>
        </w:rPr>
        <w:t>связи.</w:t>
      </w:r>
    </w:p>
    <w:p w14:paraId="3C7ADD96" w14:textId="77777777" w:rsidR="000640A9" w:rsidRDefault="00B37D2D">
      <w:pPr>
        <w:pStyle w:val="a3"/>
        <w:spacing w:line="274" w:lineRule="exact"/>
        <w:ind w:left="1329"/>
      </w:pPr>
      <w:r>
        <w:t>Реализация</w:t>
      </w:r>
      <w:r>
        <w:rPr>
          <w:spacing w:val="-1"/>
        </w:rPr>
        <w:t xml:space="preserve"> </w:t>
      </w:r>
      <w:r>
        <w:t>межпредметных</w:t>
      </w:r>
      <w:r>
        <w:rPr>
          <w:spacing w:val="4"/>
        </w:rPr>
        <w:t xml:space="preserve"> </w:t>
      </w:r>
      <w:r>
        <w:t>связей</w:t>
      </w:r>
      <w:r>
        <w:rPr>
          <w:spacing w:val="2"/>
        </w:rPr>
        <w:t xml:space="preserve"> </w:t>
      </w:r>
      <w:r>
        <w:t>при</w:t>
      </w:r>
      <w:r>
        <w:rPr>
          <w:spacing w:val="3"/>
        </w:rPr>
        <w:t xml:space="preserve"> </w:t>
      </w:r>
      <w:r>
        <w:t>изучении</w:t>
      </w:r>
      <w:r>
        <w:rPr>
          <w:spacing w:val="1"/>
        </w:rPr>
        <w:t xml:space="preserve"> </w:t>
      </w:r>
      <w:r>
        <w:t>химии</w:t>
      </w:r>
      <w:r>
        <w:rPr>
          <w:spacing w:val="2"/>
        </w:rPr>
        <w:t xml:space="preserve"> </w:t>
      </w:r>
      <w:r>
        <w:t>в</w:t>
      </w:r>
      <w:r>
        <w:rPr>
          <w:spacing w:val="2"/>
        </w:rPr>
        <w:t xml:space="preserve"> </w:t>
      </w:r>
      <w:r>
        <w:t>9</w:t>
      </w:r>
      <w:r>
        <w:rPr>
          <w:spacing w:val="2"/>
        </w:rPr>
        <w:t xml:space="preserve"> </w:t>
      </w:r>
      <w:r>
        <w:t>классе</w:t>
      </w:r>
      <w:r>
        <w:rPr>
          <w:spacing w:val="1"/>
        </w:rPr>
        <w:t xml:space="preserve"> </w:t>
      </w:r>
      <w:r>
        <w:rPr>
          <w:spacing w:val="-2"/>
        </w:rPr>
        <w:t>осуществляется</w:t>
      </w:r>
    </w:p>
    <w:p w14:paraId="50938B1F" w14:textId="77777777" w:rsidR="000640A9" w:rsidRDefault="000640A9">
      <w:pPr>
        <w:pStyle w:val="a3"/>
        <w:spacing w:line="274" w:lineRule="exact"/>
        <w:sectPr w:rsidR="000640A9">
          <w:pgSz w:w="11910" w:h="16840"/>
          <w:pgMar w:top="1040" w:right="283" w:bottom="1200" w:left="1133" w:header="0" w:footer="993" w:gutter="0"/>
          <w:cols w:space="720"/>
        </w:sectPr>
      </w:pPr>
    </w:p>
    <w:p w14:paraId="474D16FA" w14:textId="77777777" w:rsidR="000640A9" w:rsidRDefault="00B37D2D">
      <w:pPr>
        <w:pStyle w:val="a3"/>
        <w:spacing w:before="66"/>
        <w:ind w:right="564"/>
      </w:pPr>
      <w:r>
        <w:lastRenderedPageBreak/>
        <w:t>через использование как общих естественно-научных понятий, так и понятий,</w:t>
      </w:r>
      <w:r>
        <w:rPr>
          <w:spacing w:val="40"/>
        </w:rPr>
        <w:t xml:space="preserve"> </w:t>
      </w:r>
      <w:r>
        <w:t>являющихся системными для отдельных предметов естественно-научного цикла.</w:t>
      </w:r>
    </w:p>
    <w:p w14:paraId="7377522E" w14:textId="77777777" w:rsidR="000640A9" w:rsidRDefault="00B37D2D">
      <w:pPr>
        <w:pStyle w:val="a3"/>
        <w:ind w:right="567" w:firstLine="760"/>
      </w:pPr>
      <w:r>
        <w:t>Общие естественно-научные понятия: научный факт, гипотеза, закон, 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w:t>
      </w:r>
    </w:p>
    <w:p w14:paraId="439894FD" w14:textId="77777777" w:rsidR="000640A9" w:rsidRDefault="00B37D2D">
      <w:pPr>
        <w:pStyle w:val="a3"/>
        <w:spacing w:before="1"/>
        <w:ind w:right="564"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F988580" w14:textId="77777777" w:rsidR="000640A9" w:rsidRDefault="00B37D2D">
      <w:pPr>
        <w:pStyle w:val="a3"/>
        <w:ind w:right="567" w:firstLine="760"/>
      </w:pPr>
      <w:r>
        <w:t>Биология: фотосинтез, дыхание, биосфера, экосистема, минеральные удобрения, микроэлементы, макроэлементы, питательные вещества.</w:t>
      </w:r>
    </w:p>
    <w:p w14:paraId="2946664E" w14:textId="77777777" w:rsidR="000640A9" w:rsidRDefault="00B37D2D">
      <w:pPr>
        <w:pStyle w:val="a3"/>
        <w:ind w:right="564" w:firstLine="760"/>
      </w:pPr>
      <w:r>
        <w:t>География: атмосфера, гидросфера, минералы, горные породы, полезные ископаемые, топливо, водные ресурсы.</w:t>
      </w:r>
    </w:p>
    <w:p w14:paraId="0CCF79E8" w14:textId="77777777" w:rsidR="000640A9" w:rsidRDefault="00B37D2D">
      <w:pPr>
        <w:pStyle w:val="a3"/>
        <w:ind w:right="570"/>
      </w:pPr>
      <w:r>
        <w:t xml:space="preserve">Планируемые результаты освоения программы по химии на уровне основного общего </w:t>
      </w:r>
      <w:r>
        <w:rPr>
          <w:spacing w:val="-2"/>
        </w:rPr>
        <w:t>образования.</w:t>
      </w:r>
    </w:p>
    <w:p w14:paraId="0E847C45" w14:textId="77777777" w:rsidR="000640A9" w:rsidRDefault="00B37D2D">
      <w:pPr>
        <w:pStyle w:val="a3"/>
        <w:ind w:right="561" w:firstLine="707"/>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BA02562" w14:textId="77777777" w:rsidR="000640A9" w:rsidRDefault="00B37D2D">
      <w:pPr>
        <w:pStyle w:val="a3"/>
        <w:ind w:right="559" w:firstLine="707"/>
      </w:pPr>
      <w:r>
        <w:rPr>
          <w:b/>
        </w:rPr>
        <w:t xml:space="preserve">Личностные результаты </w:t>
      </w:r>
      <w:r>
        <w:t>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19C6CA90" w14:textId="77777777" w:rsidR="000640A9" w:rsidRDefault="00B37D2D">
      <w:pPr>
        <w:pStyle w:val="a3"/>
        <w:spacing w:before="1"/>
        <w:ind w:right="568" w:firstLine="707"/>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7A55C55C" w14:textId="77777777" w:rsidR="000640A9" w:rsidRDefault="00B37D2D">
      <w:pPr>
        <w:pStyle w:val="a4"/>
        <w:numPr>
          <w:ilvl w:val="0"/>
          <w:numId w:val="39"/>
        </w:numPr>
        <w:tabs>
          <w:tab w:val="left" w:pos="1680"/>
        </w:tabs>
        <w:ind w:hanging="1111"/>
        <w:jc w:val="both"/>
        <w:rPr>
          <w:sz w:val="24"/>
        </w:rPr>
      </w:pPr>
      <w:r>
        <w:rPr>
          <w:sz w:val="24"/>
        </w:rPr>
        <w:t>патриотического</w:t>
      </w:r>
      <w:r>
        <w:rPr>
          <w:spacing w:val="-7"/>
          <w:sz w:val="24"/>
        </w:rPr>
        <w:t xml:space="preserve"> </w:t>
      </w:r>
      <w:r>
        <w:rPr>
          <w:spacing w:val="-2"/>
          <w:sz w:val="24"/>
        </w:rPr>
        <w:t>воспитания:</w:t>
      </w:r>
    </w:p>
    <w:p w14:paraId="47814C76" w14:textId="77777777" w:rsidR="000640A9" w:rsidRDefault="00B37D2D">
      <w:pPr>
        <w:pStyle w:val="a3"/>
        <w:ind w:right="568" w:firstLine="779"/>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65F3664" w14:textId="77777777" w:rsidR="000640A9" w:rsidRDefault="00B37D2D">
      <w:pPr>
        <w:pStyle w:val="a4"/>
        <w:numPr>
          <w:ilvl w:val="0"/>
          <w:numId w:val="39"/>
        </w:numPr>
        <w:tabs>
          <w:tab w:val="left" w:pos="1708"/>
        </w:tabs>
        <w:ind w:left="1708" w:hanging="1139"/>
        <w:jc w:val="both"/>
        <w:rPr>
          <w:sz w:val="24"/>
        </w:rPr>
      </w:pPr>
      <w:r>
        <w:rPr>
          <w:sz w:val="24"/>
        </w:rPr>
        <w:t>гражданского</w:t>
      </w:r>
      <w:r>
        <w:rPr>
          <w:spacing w:val="-3"/>
          <w:sz w:val="24"/>
        </w:rPr>
        <w:t xml:space="preserve"> </w:t>
      </w:r>
      <w:r>
        <w:rPr>
          <w:spacing w:val="-2"/>
          <w:sz w:val="24"/>
        </w:rPr>
        <w:t>воспитания:</w:t>
      </w:r>
    </w:p>
    <w:p w14:paraId="4DB666E8" w14:textId="77777777" w:rsidR="000640A9" w:rsidRDefault="00B37D2D">
      <w:pPr>
        <w:pStyle w:val="a3"/>
        <w:ind w:right="561" w:firstLine="779"/>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9969E2E" w14:textId="77777777" w:rsidR="000640A9" w:rsidRDefault="00B37D2D">
      <w:pPr>
        <w:pStyle w:val="a4"/>
        <w:numPr>
          <w:ilvl w:val="0"/>
          <w:numId w:val="39"/>
        </w:numPr>
        <w:tabs>
          <w:tab w:val="left" w:pos="1689"/>
        </w:tabs>
        <w:spacing w:before="1"/>
        <w:ind w:left="1689" w:hanging="1120"/>
        <w:jc w:val="both"/>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14:paraId="523F4AFD" w14:textId="77777777" w:rsidR="000640A9" w:rsidRDefault="00B37D2D">
      <w:pPr>
        <w:pStyle w:val="a3"/>
        <w:ind w:right="566"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12CA48C" w14:textId="77777777" w:rsidR="000640A9" w:rsidRDefault="00B37D2D">
      <w:pPr>
        <w:pStyle w:val="a3"/>
        <w:spacing w:before="1"/>
        <w:ind w:right="565"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14:paraId="08B18A7F" w14:textId="77777777" w:rsidR="000640A9" w:rsidRDefault="00B37D2D">
      <w:pPr>
        <w:pStyle w:val="a3"/>
        <w:ind w:right="568" w:firstLine="760"/>
      </w:pPr>
      <w:r>
        <w:t>познавательной, информационной и читательской культуры, в том числе навыков самостоятельной</w:t>
      </w:r>
      <w:r>
        <w:rPr>
          <w:spacing w:val="68"/>
        </w:rPr>
        <w:t xml:space="preserve"> </w:t>
      </w:r>
      <w:r>
        <w:t>работы</w:t>
      </w:r>
      <w:r>
        <w:rPr>
          <w:spacing w:val="69"/>
        </w:rPr>
        <w:t xml:space="preserve"> </w:t>
      </w:r>
      <w:r>
        <w:t>с</w:t>
      </w:r>
      <w:r>
        <w:rPr>
          <w:spacing w:val="74"/>
        </w:rPr>
        <w:t xml:space="preserve"> </w:t>
      </w:r>
      <w:r>
        <w:t>учебными</w:t>
      </w:r>
      <w:r>
        <w:rPr>
          <w:spacing w:val="70"/>
        </w:rPr>
        <w:t xml:space="preserve"> </w:t>
      </w:r>
      <w:r>
        <w:t>текстами,</w:t>
      </w:r>
      <w:r>
        <w:rPr>
          <w:spacing w:val="70"/>
        </w:rPr>
        <w:t xml:space="preserve"> </w:t>
      </w:r>
      <w:r>
        <w:t>справочной</w:t>
      </w:r>
      <w:r>
        <w:rPr>
          <w:spacing w:val="71"/>
        </w:rPr>
        <w:t xml:space="preserve"> </w:t>
      </w:r>
      <w:r>
        <w:t>литературой,</w:t>
      </w:r>
      <w:r>
        <w:rPr>
          <w:spacing w:val="70"/>
        </w:rPr>
        <w:t xml:space="preserve"> </w:t>
      </w:r>
      <w:r>
        <w:rPr>
          <w:spacing w:val="-2"/>
        </w:rPr>
        <w:t>доступными</w:t>
      </w:r>
    </w:p>
    <w:p w14:paraId="1E1AD260" w14:textId="77777777" w:rsidR="000640A9" w:rsidRDefault="000640A9">
      <w:pPr>
        <w:pStyle w:val="a3"/>
        <w:sectPr w:rsidR="000640A9">
          <w:pgSz w:w="11910" w:h="16840"/>
          <w:pgMar w:top="1040" w:right="283" w:bottom="1200" w:left="1133" w:header="0" w:footer="993" w:gutter="0"/>
          <w:cols w:space="720"/>
        </w:sectPr>
      </w:pPr>
    </w:p>
    <w:p w14:paraId="0605751C" w14:textId="77777777" w:rsidR="000640A9" w:rsidRDefault="00B37D2D">
      <w:pPr>
        <w:pStyle w:val="a3"/>
        <w:spacing w:before="66"/>
      </w:pPr>
      <w:r>
        <w:lastRenderedPageBreak/>
        <w:t>техническими</w:t>
      </w:r>
      <w:r>
        <w:rPr>
          <w:spacing w:val="-6"/>
        </w:rPr>
        <w:t xml:space="preserve"> </w:t>
      </w:r>
      <w:r>
        <w:t>средствами</w:t>
      </w:r>
      <w:r>
        <w:rPr>
          <w:spacing w:val="-5"/>
        </w:rPr>
        <w:t xml:space="preserve"> </w:t>
      </w:r>
      <w:r>
        <w:t>информационных</w:t>
      </w:r>
      <w:r>
        <w:rPr>
          <w:spacing w:val="-6"/>
        </w:rPr>
        <w:t xml:space="preserve"> </w:t>
      </w:r>
      <w:r>
        <w:rPr>
          <w:spacing w:val="-2"/>
        </w:rPr>
        <w:t>технологий;</w:t>
      </w:r>
    </w:p>
    <w:p w14:paraId="1A6A6A8C" w14:textId="77777777" w:rsidR="000640A9" w:rsidRDefault="00B37D2D">
      <w:pPr>
        <w:pStyle w:val="a3"/>
        <w:ind w:right="566"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F86393F" w14:textId="77777777" w:rsidR="000640A9" w:rsidRDefault="00B37D2D">
      <w:pPr>
        <w:pStyle w:val="a4"/>
        <w:numPr>
          <w:ilvl w:val="0"/>
          <w:numId w:val="39"/>
        </w:numPr>
        <w:tabs>
          <w:tab w:val="left" w:pos="1694"/>
        </w:tabs>
        <w:spacing w:before="1"/>
        <w:ind w:left="1694" w:hanging="112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pacing w:val="-2"/>
          <w:sz w:val="24"/>
        </w:rPr>
        <w:t>здоровья:</w:t>
      </w:r>
    </w:p>
    <w:p w14:paraId="5B4F3586" w14:textId="77777777" w:rsidR="000640A9" w:rsidRDefault="00B37D2D">
      <w:pPr>
        <w:pStyle w:val="a3"/>
        <w:ind w:right="567"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40"/>
        </w:rPr>
        <w:t xml:space="preserve"> </w:t>
      </w:r>
      <w:r>
        <w:rPr>
          <w:spacing w:val="-2"/>
        </w:rPr>
        <w:t>жизни;</w:t>
      </w:r>
    </w:p>
    <w:p w14:paraId="08C53777" w14:textId="77777777" w:rsidR="000640A9" w:rsidRDefault="00B37D2D">
      <w:pPr>
        <w:pStyle w:val="a4"/>
        <w:numPr>
          <w:ilvl w:val="0"/>
          <w:numId w:val="39"/>
        </w:numPr>
        <w:tabs>
          <w:tab w:val="left" w:pos="1694"/>
        </w:tabs>
        <w:ind w:left="1694" w:hanging="1125"/>
        <w:jc w:val="both"/>
        <w:rPr>
          <w:sz w:val="24"/>
        </w:rPr>
      </w:pPr>
      <w:r>
        <w:rPr>
          <w:sz w:val="24"/>
        </w:rPr>
        <w:t>трудового</w:t>
      </w:r>
      <w:r>
        <w:rPr>
          <w:spacing w:val="-3"/>
          <w:sz w:val="24"/>
        </w:rPr>
        <w:t xml:space="preserve"> </w:t>
      </w:r>
      <w:r>
        <w:rPr>
          <w:spacing w:val="-2"/>
          <w:sz w:val="24"/>
        </w:rPr>
        <w:t>воспитания:</w:t>
      </w:r>
    </w:p>
    <w:p w14:paraId="10ED8548" w14:textId="77777777" w:rsidR="000640A9" w:rsidRDefault="00B37D2D">
      <w:pPr>
        <w:pStyle w:val="a3"/>
        <w:ind w:right="560" w:firstLine="760"/>
      </w:pPr>
      <w:r>
        <w:t>интереса</w:t>
      </w:r>
      <w:r>
        <w:rPr>
          <w:spacing w:val="-3"/>
        </w:rPr>
        <w:t xml:space="preserve"> </w:t>
      </w:r>
      <w:r>
        <w:t>к</w:t>
      </w:r>
      <w:r>
        <w:rPr>
          <w:spacing w:val="-2"/>
        </w:rPr>
        <w:t xml:space="preserve"> </w:t>
      </w:r>
      <w:r>
        <w:t>практическому</w:t>
      </w:r>
      <w:r>
        <w:rPr>
          <w:spacing w:val="-6"/>
        </w:rPr>
        <w:t xml:space="preserve"> </w:t>
      </w:r>
      <w:r>
        <w:t>изучению</w:t>
      </w:r>
      <w:r>
        <w:rPr>
          <w:spacing w:val="-2"/>
        </w:rPr>
        <w:t xml:space="preserve"> </w:t>
      </w:r>
      <w:r>
        <w:t>профессий</w:t>
      </w:r>
      <w:r>
        <w:rPr>
          <w:spacing w:val="-1"/>
        </w:rPr>
        <w:t xml:space="preserve"> </w:t>
      </w:r>
      <w:r>
        <w:t>и</w:t>
      </w:r>
      <w:r>
        <w:rPr>
          <w:spacing w:val="-4"/>
        </w:rPr>
        <w:t xml:space="preserve"> </w:t>
      </w:r>
      <w:r>
        <w:t>труда</w:t>
      </w:r>
      <w:r>
        <w:rPr>
          <w:spacing w:val="-3"/>
        </w:rPr>
        <w:t xml:space="preserve"> </w:t>
      </w:r>
      <w:r>
        <w:t>различного</w:t>
      </w:r>
      <w:r>
        <w:rPr>
          <w:spacing w:val="-2"/>
        </w:rPr>
        <w:t xml:space="preserve"> </w:t>
      </w:r>
      <w:r>
        <w:t>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31EE5B7" w14:textId="77777777" w:rsidR="000640A9" w:rsidRDefault="00B37D2D">
      <w:pPr>
        <w:pStyle w:val="a4"/>
        <w:numPr>
          <w:ilvl w:val="0"/>
          <w:numId w:val="39"/>
        </w:numPr>
        <w:tabs>
          <w:tab w:val="left" w:pos="1694"/>
        </w:tabs>
        <w:ind w:left="1694" w:hanging="1125"/>
        <w:jc w:val="both"/>
        <w:rPr>
          <w:sz w:val="24"/>
        </w:rPr>
      </w:pPr>
      <w:r>
        <w:rPr>
          <w:sz w:val="24"/>
        </w:rPr>
        <w:t>экологического</w:t>
      </w:r>
      <w:r>
        <w:rPr>
          <w:spacing w:val="-5"/>
          <w:sz w:val="24"/>
        </w:rPr>
        <w:t xml:space="preserve"> </w:t>
      </w:r>
      <w:r>
        <w:rPr>
          <w:spacing w:val="-2"/>
          <w:sz w:val="24"/>
        </w:rPr>
        <w:t>воспитания:</w:t>
      </w:r>
    </w:p>
    <w:p w14:paraId="535F46B1" w14:textId="77777777" w:rsidR="000640A9" w:rsidRDefault="00B37D2D">
      <w:pPr>
        <w:pStyle w:val="a3"/>
        <w:ind w:right="565"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927CA66" w14:textId="77777777" w:rsidR="000640A9" w:rsidRDefault="00B37D2D">
      <w:pPr>
        <w:pStyle w:val="a3"/>
        <w:spacing w:before="1"/>
        <w:ind w:right="566"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68C6A38" w14:textId="77777777" w:rsidR="000640A9" w:rsidRDefault="00B37D2D">
      <w:pPr>
        <w:pStyle w:val="a3"/>
        <w:ind w:right="562" w:firstLine="760"/>
      </w:pPr>
      <w:r>
        <w:t>экологического мышления, умения руководствоваться им в познавательной, коммуникативной и социальной практике.</w:t>
      </w:r>
    </w:p>
    <w:p w14:paraId="63D3C4E7" w14:textId="77777777" w:rsidR="000640A9" w:rsidRDefault="00B37D2D">
      <w:pPr>
        <w:pStyle w:val="a3"/>
        <w:ind w:right="564" w:firstLine="707"/>
      </w:pPr>
      <w:r>
        <w:rPr>
          <w:b/>
        </w:rPr>
        <w:t>Метапредметные результаты</w:t>
      </w:r>
      <w:r>
        <w:t>. В составе метапредметных результатов выделяют значимые для формирования мировоззрения общенаучные понятия (закон, теория, принцип,</w:t>
      </w:r>
      <w:r>
        <w:rPr>
          <w:spacing w:val="-2"/>
        </w:rPr>
        <w:t xml:space="preserve"> </w:t>
      </w:r>
      <w:r>
        <w:t>гипотеза,</w:t>
      </w:r>
      <w:r>
        <w:rPr>
          <w:spacing w:val="-2"/>
        </w:rPr>
        <w:t xml:space="preserve"> </w:t>
      </w:r>
      <w:r>
        <w:t>факт,</w:t>
      </w:r>
      <w:r>
        <w:rPr>
          <w:spacing w:val="-2"/>
        </w:rPr>
        <w:t xml:space="preserve"> </w:t>
      </w:r>
      <w:r>
        <w:t>система, процесс,</w:t>
      </w:r>
      <w:r>
        <w:rPr>
          <w:spacing w:val="-2"/>
        </w:rPr>
        <w:t xml:space="preserve"> </w:t>
      </w:r>
      <w:r>
        <w:t>эксперимент</w:t>
      </w:r>
      <w:r>
        <w:rPr>
          <w:spacing w:val="-2"/>
        </w:rPr>
        <w:t xml:space="preserve"> </w:t>
      </w:r>
      <w:r>
        <w:t>и</w:t>
      </w:r>
      <w:r>
        <w:rPr>
          <w:spacing w:val="-1"/>
        </w:rPr>
        <w:t xml:space="preserve"> </w:t>
      </w:r>
      <w:r>
        <w:t>другое.),</w:t>
      </w:r>
      <w:r>
        <w:rPr>
          <w:spacing w:val="-1"/>
        </w:rPr>
        <w:t xml:space="preserve"> </w:t>
      </w:r>
      <w:r>
        <w:t>которые</w:t>
      </w:r>
      <w:r>
        <w:rPr>
          <w:spacing w:val="-3"/>
        </w:rPr>
        <w:t xml:space="preserve"> </w:t>
      </w:r>
      <w: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4E35B499" w14:textId="77777777" w:rsidR="000640A9" w:rsidRDefault="00B37D2D">
      <w:pPr>
        <w:pStyle w:val="a4"/>
        <w:numPr>
          <w:ilvl w:val="0"/>
          <w:numId w:val="38"/>
        </w:numPr>
        <w:tabs>
          <w:tab w:val="left" w:pos="1660"/>
        </w:tabs>
        <w:spacing w:before="1"/>
        <w:ind w:left="1660" w:hanging="1091"/>
        <w:jc w:val="both"/>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7D5E33E2" w14:textId="77777777" w:rsidR="000640A9" w:rsidRDefault="00B37D2D">
      <w:pPr>
        <w:pStyle w:val="a3"/>
        <w:ind w:right="561"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Pr>
          <w:spacing w:val="-4"/>
        </w:rPr>
        <w:t xml:space="preserve"> </w:t>
      </w:r>
      <w:r>
        <w:t>объектами изучения, строить логические</w:t>
      </w:r>
      <w:r>
        <w:rPr>
          <w:spacing w:val="-1"/>
        </w:rPr>
        <w:t xml:space="preserve"> </w:t>
      </w:r>
      <w:r>
        <w:t>рассуждения (индуктивные, дедуктивные, по аналогии), проводить выводы и заключения;</w:t>
      </w:r>
    </w:p>
    <w:p w14:paraId="21F9714B" w14:textId="77777777" w:rsidR="000640A9" w:rsidRDefault="00B37D2D">
      <w:pPr>
        <w:pStyle w:val="a3"/>
        <w:ind w:right="561" w:firstLine="760"/>
      </w:pPr>
      <w: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 </w:t>
      </w:r>
      <w:proofErr w:type="gramStart"/>
      <w:r>
        <w:t>познавательных</w:t>
      </w:r>
      <w:r>
        <w:rPr>
          <w:spacing w:val="68"/>
        </w:rPr>
        <w:t xml:space="preserve">  </w:t>
      </w:r>
      <w:r>
        <w:t>задач</w:t>
      </w:r>
      <w:proofErr w:type="gramEnd"/>
      <w:r>
        <w:t>,</w:t>
      </w:r>
      <w:r>
        <w:rPr>
          <w:spacing w:val="67"/>
        </w:rPr>
        <w:t xml:space="preserve">  </w:t>
      </w:r>
      <w:r>
        <w:t>с</w:t>
      </w:r>
      <w:r>
        <w:rPr>
          <w:spacing w:val="69"/>
        </w:rPr>
        <w:t xml:space="preserve">  </w:t>
      </w:r>
      <w:r>
        <w:t>учётом</w:t>
      </w:r>
      <w:r>
        <w:rPr>
          <w:spacing w:val="67"/>
        </w:rPr>
        <w:t xml:space="preserve">  </w:t>
      </w:r>
      <w:r>
        <w:t>этих</w:t>
      </w:r>
      <w:r>
        <w:rPr>
          <w:spacing w:val="67"/>
        </w:rPr>
        <w:t xml:space="preserve">  </w:t>
      </w:r>
      <w:r>
        <w:t>модельных</w:t>
      </w:r>
      <w:r>
        <w:rPr>
          <w:spacing w:val="68"/>
        </w:rPr>
        <w:t xml:space="preserve">  </w:t>
      </w:r>
      <w:r>
        <w:t>представлений</w:t>
      </w:r>
      <w:r>
        <w:rPr>
          <w:spacing w:val="67"/>
        </w:rPr>
        <w:t xml:space="preserve">  </w:t>
      </w:r>
      <w:r>
        <w:t>выявлять</w:t>
      </w:r>
      <w:r>
        <w:rPr>
          <w:spacing w:val="68"/>
        </w:rPr>
        <w:t xml:space="preserve">  </w:t>
      </w:r>
      <w:r>
        <w:t>и</w:t>
      </w:r>
    </w:p>
    <w:p w14:paraId="797C1E63" w14:textId="77777777" w:rsidR="000640A9" w:rsidRDefault="000640A9">
      <w:pPr>
        <w:pStyle w:val="a3"/>
        <w:sectPr w:rsidR="000640A9">
          <w:pgSz w:w="11910" w:h="16840"/>
          <w:pgMar w:top="1040" w:right="283" w:bottom="1200" w:left="1133" w:header="0" w:footer="993" w:gutter="0"/>
          <w:cols w:space="720"/>
        </w:sectPr>
      </w:pPr>
    </w:p>
    <w:p w14:paraId="29A6BB7F" w14:textId="77777777" w:rsidR="000640A9" w:rsidRDefault="00B37D2D">
      <w:pPr>
        <w:pStyle w:val="a3"/>
        <w:spacing w:before="66"/>
        <w:ind w:right="561"/>
      </w:pPr>
      <w:r>
        <w:lastRenderedPageBreak/>
        <w:t>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C73B09A" w14:textId="77777777" w:rsidR="000640A9" w:rsidRDefault="00B37D2D">
      <w:pPr>
        <w:pStyle w:val="a4"/>
        <w:numPr>
          <w:ilvl w:val="0"/>
          <w:numId w:val="38"/>
        </w:numPr>
        <w:tabs>
          <w:tab w:val="left" w:pos="1670"/>
        </w:tabs>
        <w:spacing w:before="1"/>
        <w:ind w:left="1670" w:hanging="1101"/>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7D4B105C" w14:textId="77777777" w:rsidR="000640A9" w:rsidRDefault="00B37D2D">
      <w:pPr>
        <w:pStyle w:val="a3"/>
        <w:ind w:right="567" w:firstLine="73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3BF828C" w14:textId="77777777" w:rsidR="000640A9" w:rsidRDefault="00B37D2D">
      <w:pPr>
        <w:pStyle w:val="a3"/>
        <w:ind w:right="566" w:firstLine="73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250008B5" w14:textId="77777777" w:rsidR="000640A9" w:rsidRDefault="00B37D2D">
      <w:pPr>
        <w:pStyle w:val="a4"/>
        <w:numPr>
          <w:ilvl w:val="0"/>
          <w:numId w:val="38"/>
        </w:numPr>
        <w:tabs>
          <w:tab w:val="left" w:pos="1670"/>
        </w:tabs>
        <w:ind w:left="1670" w:hanging="1101"/>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14:paraId="0D5AC50C" w14:textId="77777777" w:rsidR="000640A9" w:rsidRDefault="00B37D2D">
      <w:pPr>
        <w:pStyle w:val="a3"/>
        <w:ind w:right="563" w:firstLine="739"/>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6E462729" w14:textId="77777777" w:rsidR="000640A9" w:rsidRDefault="00B37D2D">
      <w:pPr>
        <w:pStyle w:val="a3"/>
        <w:ind w:right="561" w:firstLine="739"/>
      </w:pPr>
      <w:r>
        <w:t>умение применять различные методы и запросы при поиске и отборе информации</w:t>
      </w:r>
      <w:r>
        <w:rPr>
          <w:spacing w:val="40"/>
        </w:rPr>
        <w:t xml:space="preserve"> </w:t>
      </w:r>
      <w:r>
        <w:t>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14594CE1" w14:textId="77777777" w:rsidR="000640A9" w:rsidRDefault="00B37D2D">
      <w:pPr>
        <w:pStyle w:val="a3"/>
        <w:spacing w:before="1"/>
        <w:ind w:right="567" w:firstLine="739"/>
      </w:pPr>
      <w:r>
        <w:t>умение использовать и анализировать в процессе учебной и исследовательской деятельности</w:t>
      </w:r>
      <w:r>
        <w:rPr>
          <w:spacing w:val="-1"/>
        </w:rPr>
        <w:t xml:space="preserve"> </w:t>
      </w:r>
      <w:r>
        <w:t>информацию</w:t>
      </w:r>
      <w:r>
        <w:rPr>
          <w:spacing w:val="-2"/>
        </w:rPr>
        <w:t xml:space="preserve"> </w:t>
      </w:r>
      <w:r>
        <w:t>о влиянии</w:t>
      </w:r>
      <w:r>
        <w:rPr>
          <w:spacing w:val="-1"/>
        </w:rPr>
        <w:t xml:space="preserve"> </w:t>
      </w:r>
      <w:r>
        <w:t>промышленности, сельского</w:t>
      </w:r>
      <w:r>
        <w:rPr>
          <w:spacing w:val="-2"/>
        </w:rPr>
        <w:t xml:space="preserve"> </w:t>
      </w:r>
      <w:r>
        <w:t>хозяйства</w:t>
      </w:r>
      <w:r>
        <w:rPr>
          <w:spacing w:val="-1"/>
        </w:rPr>
        <w:t xml:space="preserve"> </w:t>
      </w:r>
      <w:r>
        <w:t>и</w:t>
      </w:r>
      <w:r>
        <w:rPr>
          <w:spacing w:val="-1"/>
        </w:rPr>
        <w:t xml:space="preserve"> </w:t>
      </w:r>
      <w:r>
        <w:t>транспорта на состояние окружающей природной среды;</w:t>
      </w:r>
    </w:p>
    <w:p w14:paraId="40E70651" w14:textId="77777777" w:rsidR="000640A9" w:rsidRDefault="00B37D2D">
      <w:pPr>
        <w:pStyle w:val="a3"/>
        <w:ind w:right="568"/>
      </w:pPr>
      <w:r>
        <w:t xml:space="preserve">У обучающегося будут сформированы следующие универсальные коммуникативные </w:t>
      </w:r>
      <w:r>
        <w:rPr>
          <w:spacing w:val="-2"/>
        </w:rPr>
        <w:t>действия:</w:t>
      </w:r>
    </w:p>
    <w:p w14:paraId="79EA1C33" w14:textId="77777777" w:rsidR="000640A9" w:rsidRDefault="00B37D2D">
      <w:pPr>
        <w:pStyle w:val="a3"/>
        <w:ind w:right="560" w:firstLine="779"/>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2548DB5F" w14:textId="77777777" w:rsidR="000640A9" w:rsidRDefault="00B37D2D">
      <w:pPr>
        <w:pStyle w:val="a3"/>
        <w:ind w:right="560" w:firstLine="779"/>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7149550" w14:textId="77777777" w:rsidR="000640A9" w:rsidRDefault="00B37D2D">
      <w:pPr>
        <w:pStyle w:val="a3"/>
        <w:ind w:right="568" w:firstLine="779"/>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BB11B0A" w14:textId="77777777" w:rsidR="000640A9" w:rsidRDefault="00B37D2D">
      <w:pPr>
        <w:pStyle w:val="a3"/>
        <w:spacing w:before="1"/>
        <w:ind w:right="568" w:firstLine="851"/>
      </w:pPr>
      <w:r>
        <w:t xml:space="preserve">У обучающегося будут сформированы следующие универсальные регулятивные </w:t>
      </w:r>
      <w:r>
        <w:rPr>
          <w:spacing w:val="-2"/>
        </w:rPr>
        <w:t>действия:</w:t>
      </w:r>
    </w:p>
    <w:p w14:paraId="04674DF1" w14:textId="77777777" w:rsidR="000640A9" w:rsidRDefault="00B37D2D">
      <w:pPr>
        <w:pStyle w:val="a3"/>
        <w:ind w:right="559" w:firstLine="779"/>
      </w:pPr>
      <w:r>
        <w:t>умение самостоятельно определять цели деятельности, планировать,</w:t>
      </w:r>
      <w:r>
        <w:rPr>
          <w:spacing w:val="40"/>
        </w:rPr>
        <w:t xml:space="preserve"> </w:t>
      </w:r>
      <w:r>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A25BB0B" w14:textId="77777777" w:rsidR="000640A9" w:rsidRDefault="00B37D2D">
      <w:pPr>
        <w:pStyle w:val="a3"/>
        <w:ind w:right="569" w:firstLine="779"/>
      </w:pPr>
      <w:r>
        <w:t>умение использовать и анализировать контексты, предлагаемые в условии</w:t>
      </w:r>
      <w:r>
        <w:rPr>
          <w:spacing w:val="80"/>
        </w:rPr>
        <w:t xml:space="preserve"> </w:t>
      </w:r>
      <w:r>
        <w:rPr>
          <w:spacing w:val="-2"/>
        </w:rPr>
        <w:t>заданий.</w:t>
      </w:r>
    </w:p>
    <w:p w14:paraId="64855A14" w14:textId="77777777" w:rsidR="000640A9" w:rsidRDefault="00B37D2D">
      <w:pPr>
        <w:spacing w:before="1"/>
        <w:ind w:left="569" w:right="565" w:firstLine="707"/>
        <w:jc w:val="both"/>
        <w:rPr>
          <w:sz w:val="24"/>
        </w:rPr>
      </w:pPr>
      <w:r>
        <w:rPr>
          <w:b/>
          <w:sz w:val="24"/>
        </w:rPr>
        <w:t xml:space="preserve">Предметные результаты </w:t>
      </w:r>
      <w:r>
        <w:rPr>
          <w:sz w:val="24"/>
        </w:rPr>
        <w:t>освоения программы по химии на уровне основного общего образования.</w:t>
      </w:r>
    </w:p>
    <w:p w14:paraId="6ADD9D3C" w14:textId="77777777" w:rsidR="000640A9" w:rsidRDefault="00B37D2D">
      <w:pPr>
        <w:pStyle w:val="a3"/>
        <w:ind w:left="1348"/>
      </w:pPr>
      <w:r>
        <w:t>В</w:t>
      </w:r>
      <w:r>
        <w:rPr>
          <w:spacing w:val="75"/>
          <w:w w:val="150"/>
        </w:rPr>
        <w:t xml:space="preserve"> </w:t>
      </w:r>
      <w:r>
        <w:t>составе</w:t>
      </w:r>
      <w:r>
        <w:rPr>
          <w:spacing w:val="76"/>
          <w:w w:val="150"/>
        </w:rPr>
        <w:t xml:space="preserve"> </w:t>
      </w:r>
      <w:r>
        <w:t>предметных</w:t>
      </w:r>
      <w:r>
        <w:rPr>
          <w:spacing w:val="78"/>
          <w:w w:val="150"/>
        </w:rPr>
        <w:t xml:space="preserve"> </w:t>
      </w:r>
      <w:r>
        <w:t>результатов</w:t>
      </w:r>
      <w:r>
        <w:rPr>
          <w:spacing w:val="76"/>
          <w:w w:val="150"/>
        </w:rPr>
        <w:t xml:space="preserve"> </w:t>
      </w:r>
      <w:r>
        <w:t>по</w:t>
      </w:r>
      <w:r>
        <w:rPr>
          <w:spacing w:val="77"/>
          <w:w w:val="150"/>
        </w:rPr>
        <w:t xml:space="preserve"> </w:t>
      </w:r>
      <w:r>
        <w:t>освоению</w:t>
      </w:r>
      <w:r>
        <w:rPr>
          <w:spacing w:val="77"/>
          <w:w w:val="150"/>
        </w:rPr>
        <w:t xml:space="preserve"> </w:t>
      </w:r>
      <w:r>
        <w:t>обязательного</w:t>
      </w:r>
      <w:r>
        <w:rPr>
          <w:spacing w:val="75"/>
          <w:w w:val="150"/>
        </w:rPr>
        <w:t xml:space="preserve"> </w:t>
      </w:r>
      <w:r>
        <w:rPr>
          <w:spacing w:val="-2"/>
        </w:rPr>
        <w:t>содержания,</w:t>
      </w:r>
    </w:p>
    <w:p w14:paraId="52E5FD2F" w14:textId="77777777" w:rsidR="000640A9" w:rsidRDefault="000640A9">
      <w:pPr>
        <w:pStyle w:val="a3"/>
        <w:sectPr w:rsidR="000640A9">
          <w:pgSz w:w="11910" w:h="16840"/>
          <w:pgMar w:top="1040" w:right="283" w:bottom="1200" w:left="1133" w:header="0" w:footer="993" w:gutter="0"/>
          <w:cols w:space="720"/>
        </w:sectPr>
      </w:pPr>
    </w:p>
    <w:p w14:paraId="5C2ECD9D" w14:textId="77777777" w:rsidR="000640A9" w:rsidRDefault="00B37D2D">
      <w:pPr>
        <w:pStyle w:val="a3"/>
        <w:spacing w:before="66"/>
        <w:ind w:right="563"/>
      </w:pPr>
      <w:r>
        <w:lastRenderedPageBreak/>
        <w:t>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0A92DC33" w14:textId="77777777" w:rsidR="000640A9" w:rsidRDefault="00B37D2D">
      <w:pPr>
        <w:spacing w:before="1"/>
        <w:ind w:left="569" w:right="564" w:firstLine="707"/>
        <w:jc w:val="both"/>
        <w:rPr>
          <w:sz w:val="24"/>
        </w:rPr>
      </w:pPr>
      <w:r>
        <w:rPr>
          <w:b/>
          <w:sz w:val="24"/>
        </w:rPr>
        <w:t xml:space="preserve">К концу обучения в 8 классе </w:t>
      </w:r>
      <w:r>
        <w:rPr>
          <w:sz w:val="24"/>
        </w:rPr>
        <w:t>у обучающегося буду сформированы следующие предметные результаты по химии:</w:t>
      </w:r>
    </w:p>
    <w:p w14:paraId="3F16540A" w14:textId="77777777" w:rsidR="000640A9" w:rsidRDefault="00B37D2D">
      <w:pPr>
        <w:pStyle w:val="a3"/>
        <w:ind w:right="560" w:firstLine="760"/>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6A2D05C" w14:textId="77777777" w:rsidR="000640A9" w:rsidRDefault="00B37D2D">
      <w:pPr>
        <w:pStyle w:val="a3"/>
        <w:ind w:right="569" w:firstLine="760"/>
      </w:pPr>
      <w:r>
        <w:t>иллюстрировать взаимосвязь основных химических понятий и применять эти понятия при описании веществ и их превращений;</w:t>
      </w:r>
    </w:p>
    <w:p w14:paraId="3F203343" w14:textId="77777777" w:rsidR="000640A9" w:rsidRDefault="00B37D2D">
      <w:pPr>
        <w:pStyle w:val="a3"/>
        <w:ind w:right="568" w:firstLine="760"/>
      </w:pPr>
      <w:r>
        <w:t>использовать химическую символику для составления формул веществ и уравнений химических реакций;</w:t>
      </w:r>
    </w:p>
    <w:p w14:paraId="515B6303" w14:textId="77777777" w:rsidR="000640A9" w:rsidRDefault="00B37D2D">
      <w:pPr>
        <w:pStyle w:val="a3"/>
        <w:spacing w:before="1"/>
        <w:ind w:right="562" w:firstLine="760"/>
      </w:pPr>
      <w:r>
        <w:t>определять валентность атомов элементов в бинарных соединениях, степень окисления элементов в</w:t>
      </w:r>
      <w:r>
        <w:rPr>
          <w:spacing w:val="-3"/>
        </w:rPr>
        <w:t xml:space="preserve"> </w:t>
      </w:r>
      <w:r>
        <w:t>бинарных соединениях,</w:t>
      </w:r>
      <w:r>
        <w:rPr>
          <w:spacing w:val="-2"/>
        </w:rPr>
        <w:t xml:space="preserve"> </w:t>
      </w:r>
      <w:r>
        <w:t>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9F2437B" w14:textId="77777777" w:rsidR="000640A9" w:rsidRDefault="00B37D2D">
      <w:pPr>
        <w:pStyle w:val="a3"/>
        <w:ind w:right="560" w:firstLine="760"/>
        <w:jc w:val="right"/>
      </w:pPr>
      <w:r>
        <w:t>раскрывать</w:t>
      </w:r>
      <w:r>
        <w:rPr>
          <w:spacing w:val="40"/>
        </w:rPr>
        <w:t xml:space="preserve"> </w:t>
      </w:r>
      <w:r>
        <w:t>смысл</w:t>
      </w:r>
      <w:r>
        <w:rPr>
          <w:spacing w:val="40"/>
        </w:rPr>
        <w:t xml:space="preserve"> </w:t>
      </w:r>
      <w:r>
        <w:t>Периодического</w:t>
      </w:r>
      <w:r>
        <w:rPr>
          <w:spacing w:val="40"/>
        </w:rPr>
        <w:t xml:space="preserve"> </w:t>
      </w:r>
      <w:r>
        <w:t>закона</w:t>
      </w:r>
      <w:r>
        <w:rPr>
          <w:spacing w:val="40"/>
        </w:rPr>
        <w:t xml:space="preserve"> </w:t>
      </w:r>
      <w:r>
        <w:t>Д.И.</w:t>
      </w:r>
      <w:r>
        <w:rPr>
          <w:spacing w:val="40"/>
        </w:rPr>
        <w:t xml:space="preserve"> </w:t>
      </w:r>
      <w:r>
        <w:t>Менделеева:</w:t>
      </w:r>
      <w:r>
        <w:rPr>
          <w:spacing w:val="40"/>
        </w:rPr>
        <w:t xml:space="preserve"> </w:t>
      </w:r>
      <w:r>
        <w:t>демонстрировать</w:t>
      </w:r>
      <w:r>
        <w:rPr>
          <w:spacing w:val="80"/>
        </w:rPr>
        <w:t xml:space="preserve"> </w:t>
      </w:r>
      <w:r>
        <w:t>понимание периодической зависимости свойств химических элементов от их положения в Периодической</w:t>
      </w:r>
      <w:r>
        <w:rPr>
          <w:spacing w:val="-1"/>
        </w:rPr>
        <w:t xml:space="preserve"> </w:t>
      </w:r>
      <w:r>
        <w:t>системе,</w:t>
      </w:r>
      <w:r>
        <w:rPr>
          <w:spacing w:val="-2"/>
        </w:rPr>
        <w:t xml:space="preserve"> </w:t>
      </w:r>
      <w:r>
        <w:t>законов</w:t>
      </w:r>
      <w:r>
        <w:rPr>
          <w:spacing w:val="-3"/>
        </w:rPr>
        <w:t xml:space="preserve"> </w:t>
      </w:r>
      <w:r>
        <w:t>сохранения</w:t>
      </w:r>
      <w:r>
        <w:rPr>
          <w:spacing w:val="-4"/>
        </w:rPr>
        <w:t xml:space="preserve"> </w:t>
      </w:r>
      <w:r>
        <w:t>массы</w:t>
      </w:r>
      <w:r>
        <w:rPr>
          <w:spacing w:val="-3"/>
        </w:rPr>
        <w:t xml:space="preserve"> </w:t>
      </w:r>
      <w:r>
        <w:t>веществ,</w:t>
      </w:r>
      <w:r>
        <w:rPr>
          <w:spacing w:val="-2"/>
        </w:rPr>
        <w:t xml:space="preserve"> </w:t>
      </w:r>
      <w:r>
        <w:t>постоянства</w:t>
      </w:r>
      <w:r>
        <w:rPr>
          <w:spacing w:val="-3"/>
        </w:rPr>
        <w:t xml:space="preserve"> </w:t>
      </w:r>
      <w:r>
        <w:t>состава,</w:t>
      </w:r>
      <w:r>
        <w:rPr>
          <w:spacing w:val="-2"/>
        </w:rPr>
        <w:t xml:space="preserve"> </w:t>
      </w:r>
      <w:r>
        <w:t>атомно- молекулярного учения, закона Авогадро, описывать и характеризовать табличную форму Периодической</w:t>
      </w:r>
      <w:r>
        <w:rPr>
          <w:spacing w:val="39"/>
        </w:rPr>
        <w:t xml:space="preserve"> </w:t>
      </w:r>
      <w:r>
        <w:t>системы</w:t>
      </w:r>
      <w:r>
        <w:rPr>
          <w:spacing w:val="38"/>
        </w:rPr>
        <w:t xml:space="preserve"> </w:t>
      </w:r>
      <w:r>
        <w:t>химических</w:t>
      </w:r>
      <w:r>
        <w:rPr>
          <w:spacing w:val="40"/>
        </w:rPr>
        <w:t xml:space="preserve"> </w:t>
      </w:r>
      <w:r>
        <w:t>элементов:</w:t>
      </w:r>
      <w:r>
        <w:rPr>
          <w:spacing w:val="39"/>
        </w:rPr>
        <w:t xml:space="preserve"> </w:t>
      </w:r>
      <w:r>
        <w:t>различать</w:t>
      </w:r>
      <w:r>
        <w:rPr>
          <w:spacing w:val="40"/>
        </w:rPr>
        <w:t xml:space="preserve"> </w:t>
      </w:r>
      <w:r>
        <w:t>понятия</w:t>
      </w:r>
      <w:r>
        <w:rPr>
          <w:spacing w:val="36"/>
        </w:rPr>
        <w:t xml:space="preserve"> </w:t>
      </w:r>
      <w:r>
        <w:t>«главная</w:t>
      </w:r>
      <w:r>
        <w:rPr>
          <w:spacing w:val="38"/>
        </w:rPr>
        <w:t xml:space="preserve"> </w:t>
      </w:r>
      <w:r>
        <w:t>подгруппа (A-группа)» и</w:t>
      </w:r>
      <w:r>
        <w:rPr>
          <w:spacing w:val="33"/>
        </w:rPr>
        <w:t xml:space="preserve"> </w:t>
      </w:r>
      <w:r>
        <w:t>«побочная подгруппа (Б-группа)»,</w:t>
      </w:r>
      <w:r>
        <w:rPr>
          <w:spacing w:val="30"/>
        </w:rPr>
        <w:t xml:space="preserve"> </w:t>
      </w:r>
      <w:r>
        <w:t>малые и большие периоды, соотносить обозначения, которые имеются в таблице «Периодическая система химических элементов Д.И.</w:t>
      </w:r>
      <w:r>
        <w:rPr>
          <w:spacing w:val="-2"/>
        </w:rPr>
        <w:t xml:space="preserve"> </w:t>
      </w:r>
      <w:r>
        <w:t>Менделеева»</w:t>
      </w:r>
      <w:r>
        <w:rPr>
          <w:spacing w:val="-7"/>
        </w:rPr>
        <w:t xml:space="preserve"> </w:t>
      </w:r>
      <w:r>
        <w:t>с</w:t>
      </w:r>
      <w:r>
        <w:rPr>
          <w:spacing w:val="-3"/>
        </w:rPr>
        <w:t xml:space="preserve"> </w:t>
      </w:r>
      <w:r>
        <w:t>числовыми</w:t>
      </w:r>
      <w:r>
        <w:rPr>
          <w:spacing w:val="-1"/>
        </w:rPr>
        <w:t xml:space="preserve"> </w:t>
      </w:r>
      <w:r>
        <w:t>характеристиками</w:t>
      </w:r>
      <w:r>
        <w:rPr>
          <w:spacing w:val="-1"/>
        </w:rPr>
        <w:t xml:space="preserve"> </w:t>
      </w:r>
      <w:r>
        <w:t>строения</w:t>
      </w:r>
      <w:r>
        <w:rPr>
          <w:spacing w:val="-2"/>
        </w:rPr>
        <w:t xml:space="preserve"> </w:t>
      </w:r>
      <w:r>
        <w:t>атомов</w:t>
      </w:r>
      <w:r>
        <w:rPr>
          <w:spacing w:val="-5"/>
        </w:rPr>
        <w:t xml:space="preserve"> </w:t>
      </w:r>
      <w:r>
        <w:t>химических элементов (состав и заряд ядра, общее число электронов и распределение их по электронным слоям); классифицировать</w:t>
      </w:r>
      <w:r>
        <w:rPr>
          <w:spacing w:val="40"/>
        </w:rPr>
        <w:t xml:space="preserve"> </w:t>
      </w:r>
      <w:r>
        <w:t>химические</w:t>
      </w:r>
      <w:r>
        <w:rPr>
          <w:spacing w:val="40"/>
        </w:rPr>
        <w:t xml:space="preserve"> </w:t>
      </w:r>
      <w:r>
        <w:t>элементы,</w:t>
      </w:r>
      <w:r>
        <w:rPr>
          <w:spacing w:val="40"/>
        </w:rPr>
        <w:t xml:space="preserve"> </w:t>
      </w:r>
      <w:r>
        <w:t>неорганические</w:t>
      </w:r>
      <w:r>
        <w:rPr>
          <w:spacing w:val="40"/>
        </w:rPr>
        <w:t xml:space="preserve"> </w:t>
      </w:r>
      <w:r>
        <w:t>вещества,</w:t>
      </w:r>
      <w:r>
        <w:rPr>
          <w:spacing w:val="40"/>
        </w:rPr>
        <w:t xml:space="preserve"> </w:t>
      </w:r>
      <w:r>
        <w:t>химические</w:t>
      </w:r>
    </w:p>
    <w:p w14:paraId="1E1393E9" w14:textId="77777777" w:rsidR="000640A9" w:rsidRDefault="00B37D2D">
      <w:pPr>
        <w:pStyle w:val="a3"/>
        <w:ind w:left="1329" w:right="570" w:hanging="761"/>
      </w:pPr>
      <w:r>
        <w:t>реакции (по числу и составу участвующих в реакции веществ, по тепловому эффекту); характеризовать</w:t>
      </w:r>
      <w:r>
        <w:rPr>
          <w:spacing w:val="80"/>
        </w:rPr>
        <w:t xml:space="preserve"> </w:t>
      </w:r>
      <w:r>
        <w:t>(описывать)</w:t>
      </w:r>
      <w:r>
        <w:rPr>
          <w:spacing w:val="80"/>
        </w:rPr>
        <w:t xml:space="preserve"> </w:t>
      </w:r>
      <w:r>
        <w:t>общие</w:t>
      </w:r>
      <w:r>
        <w:rPr>
          <w:spacing w:val="80"/>
        </w:rPr>
        <w:t xml:space="preserve"> </w:t>
      </w:r>
      <w:r>
        <w:t>химические</w:t>
      </w:r>
      <w:r>
        <w:rPr>
          <w:spacing w:val="80"/>
        </w:rPr>
        <w:t xml:space="preserve"> </w:t>
      </w:r>
      <w:r>
        <w:t>свойства</w:t>
      </w:r>
      <w:r>
        <w:rPr>
          <w:spacing w:val="80"/>
        </w:rPr>
        <w:t xml:space="preserve"> </w:t>
      </w:r>
      <w:r>
        <w:t>веществ</w:t>
      </w:r>
      <w:r>
        <w:rPr>
          <w:spacing w:val="80"/>
        </w:rPr>
        <w:t xml:space="preserve"> </w:t>
      </w:r>
      <w:r>
        <w:t>различных</w:t>
      </w:r>
    </w:p>
    <w:p w14:paraId="701E1D65" w14:textId="77777777" w:rsidR="000640A9" w:rsidRDefault="00B37D2D">
      <w:pPr>
        <w:pStyle w:val="a3"/>
        <w:spacing w:before="1"/>
        <w:ind w:right="563"/>
      </w:pPr>
      <w:r>
        <w:t>классов, подтверждая описание примерами молекулярных уравнений соответствующих химических реакций;</w:t>
      </w:r>
    </w:p>
    <w:p w14:paraId="4E5A9E08" w14:textId="77777777" w:rsidR="000640A9" w:rsidRDefault="00B37D2D">
      <w:pPr>
        <w:pStyle w:val="a3"/>
        <w:ind w:right="569"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56D79F1" w14:textId="77777777" w:rsidR="000640A9" w:rsidRDefault="00B37D2D">
      <w:pPr>
        <w:pStyle w:val="a3"/>
        <w:ind w:right="567" w:firstLine="760"/>
      </w:pPr>
      <w:r>
        <w:t>вычислять относительную молекулярную и молярную массы веществ, массовую долю</w:t>
      </w:r>
      <w:r>
        <w:rPr>
          <w:spacing w:val="-4"/>
        </w:rPr>
        <w:t xml:space="preserve"> </w:t>
      </w:r>
      <w:r>
        <w:t>химического</w:t>
      </w:r>
      <w:r>
        <w:rPr>
          <w:spacing w:val="-2"/>
        </w:rPr>
        <w:t xml:space="preserve"> </w:t>
      </w:r>
      <w:r>
        <w:t>элемента</w:t>
      </w:r>
      <w:r>
        <w:rPr>
          <w:spacing w:val="-3"/>
        </w:rPr>
        <w:t xml:space="preserve"> </w:t>
      </w:r>
      <w:r>
        <w:t>по</w:t>
      </w:r>
      <w:r>
        <w:rPr>
          <w:spacing w:val="-2"/>
        </w:rPr>
        <w:t xml:space="preserve"> </w:t>
      </w:r>
      <w:r>
        <w:t>формуле</w:t>
      </w:r>
      <w:r>
        <w:rPr>
          <w:spacing w:val="-3"/>
        </w:rPr>
        <w:t xml:space="preserve"> </w:t>
      </w:r>
      <w:r>
        <w:t>соединения,</w:t>
      </w:r>
      <w:r>
        <w:rPr>
          <w:spacing w:val="-2"/>
        </w:rPr>
        <w:t xml:space="preserve"> </w:t>
      </w:r>
      <w:r>
        <w:t>массовую</w:t>
      </w:r>
      <w:r>
        <w:rPr>
          <w:spacing w:val="-2"/>
        </w:rPr>
        <w:t xml:space="preserve"> </w:t>
      </w:r>
      <w:r>
        <w:t>долю</w:t>
      </w:r>
      <w:r>
        <w:rPr>
          <w:spacing w:val="-2"/>
        </w:rPr>
        <w:t xml:space="preserve"> </w:t>
      </w:r>
      <w:r>
        <w:t>вещества</w:t>
      </w:r>
      <w:r>
        <w:rPr>
          <w:spacing w:val="-1"/>
        </w:rPr>
        <w:t xml:space="preserve"> </w:t>
      </w:r>
      <w:r>
        <w:t>в</w:t>
      </w:r>
      <w:r>
        <w:rPr>
          <w:spacing w:val="-3"/>
        </w:rPr>
        <w:t xml:space="preserve"> </w:t>
      </w:r>
      <w:r>
        <w:t>растворе, проводить расчёты по уравнению химической реакции;</w:t>
      </w:r>
    </w:p>
    <w:p w14:paraId="53EBCEA4" w14:textId="77777777" w:rsidR="000640A9" w:rsidRDefault="00B37D2D">
      <w:pPr>
        <w:pStyle w:val="a3"/>
        <w:ind w:right="559"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 научные методы познания - наблюдение, измерение, моделирование, эксперимент (реальный и мысленный);</w:t>
      </w:r>
    </w:p>
    <w:p w14:paraId="18635D58" w14:textId="77777777" w:rsidR="000640A9" w:rsidRDefault="00B37D2D">
      <w:pPr>
        <w:pStyle w:val="a3"/>
        <w:spacing w:before="1"/>
        <w:ind w:right="565"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w:t>
      </w:r>
      <w:r>
        <w:rPr>
          <w:spacing w:val="48"/>
        </w:rPr>
        <w:t xml:space="preserve"> </w:t>
      </w:r>
      <w:r>
        <w:t>газообразных</w:t>
      </w:r>
      <w:r>
        <w:rPr>
          <w:spacing w:val="51"/>
        </w:rPr>
        <w:t xml:space="preserve"> </w:t>
      </w:r>
      <w:r>
        <w:t>веществ</w:t>
      </w:r>
      <w:r>
        <w:rPr>
          <w:spacing w:val="49"/>
        </w:rPr>
        <w:t xml:space="preserve"> </w:t>
      </w:r>
      <w:r>
        <w:t>(водорода</w:t>
      </w:r>
      <w:r>
        <w:rPr>
          <w:spacing w:val="50"/>
        </w:rPr>
        <w:t xml:space="preserve"> </w:t>
      </w:r>
      <w:r>
        <w:t>и</w:t>
      </w:r>
      <w:r>
        <w:rPr>
          <w:spacing w:val="50"/>
        </w:rPr>
        <w:t xml:space="preserve"> </w:t>
      </w:r>
      <w:r>
        <w:t>кислорода),</w:t>
      </w:r>
      <w:r>
        <w:rPr>
          <w:spacing w:val="49"/>
        </w:rPr>
        <w:t xml:space="preserve"> </w:t>
      </w:r>
      <w:r>
        <w:t>приготовлению</w:t>
      </w:r>
      <w:r>
        <w:rPr>
          <w:spacing w:val="50"/>
        </w:rPr>
        <w:t xml:space="preserve"> </w:t>
      </w:r>
      <w:r>
        <w:t>растворов</w:t>
      </w:r>
      <w:r>
        <w:rPr>
          <w:spacing w:val="50"/>
        </w:rPr>
        <w:t xml:space="preserve"> </w:t>
      </w:r>
      <w:r>
        <w:rPr>
          <w:spacing w:val="-10"/>
        </w:rPr>
        <w:t>с</w:t>
      </w:r>
    </w:p>
    <w:p w14:paraId="3700C4CC" w14:textId="77777777" w:rsidR="000640A9" w:rsidRDefault="000640A9">
      <w:pPr>
        <w:pStyle w:val="a3"/>
        <w:sectPr w:rsidR="000640A9">
          <w:pgSz w:w="11910" w:h="16840"/>
          <w:pgMar w:top="1040" w:right="283" w:bottom="1200" w:left="1133" w:header="0" w:footer="993" w:gutter="0"/>
          <w:cols w:space="720"/>
        </w:sectPr>
      </w:pPr>
    </w:p>
    <w:p w14:paraId="338A990E" w14:textId="77777777" w:rsidR="000640A9" w:rsidRDefault="00B37D2D">
      <w:pPr>
        <w:pStyle w:val="a3"/>
        <w:spacing w:before="66"/>
        <w:ind w:right="567"/>
      </w:pPr>
      <w:r>
        <w:lastRenderedPageBreak/>
        <w:t>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71E8AD8" w14:textId="77777777" w:rsidR="000640A9" w:rsidRDefault="00B37D2D">
      <w:pPr>
        <w:spacing w:before="1"/>
        <w:ind w:left="569" w:right="568" w:firstLine="707"/>
        <w:jc w:val="both"/>
        <w:rPr>
          <w:sz w:val="24"/>
        </w:rPr>
      </w:pPr>
      <w:r>
        <w:rPr>
          <w:b/>
          <w:sz w:val="24"/>
        </w:rPr>
        <w:t xml:space="preserve">К концу обучения в 9 классе </w:t>
      </w:r>
      <w:r>
        <w:rPr>
          <w:sz w:val="24"/>
        </w:rPr>
        <w:t>у обучающегося буду сформированы следующие предметные результаты по химии:</w:t>
      </w:r>
    </w:p>
    <w:p w14:paraId="19C17BBA" w14:textId="77777777" w:rsidR="000640A9" w:rsidRDefault="00B37D2D">
      <w:pPr>
        <w:pStyle w:val="a3"/>
        <w:ind w:right="562" w:firstLine="760"/>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w:t>
      </w:r>
      <w:r>
        <w:rPr>
          <w:spacing w:val="40"/>
        </w:rPr>
        <w:t xml:space="preserve"> </w:t>
      </w:r>
      <w:r>
        <w:t>допустимая концентрация ПДК вещества;</w:t>
      </w:r>
    </w:p>
    <w:p w14:paraId="2EB460B1" w14:textId="77777777" w:rsidR="000640A9" w:rsidRDefault="00B37D2D">
      <w:pPr>
        <w:pStyle w:val="a3"/>
        <w:ind w:right="569" w:firstLine="760"/>
      </w:pPr>
      <w:r>
        <w:t>иллюстрировать взаимосвязь основных химических понятий и применять эти понятия при описании веществ и их превращений;</w:t>
      </w:r>
    </w:p>
    <w:p w14:paraId="58EE4323" w14:textId="77777777" w:rsidR="000640A9" w:rsidRDefault="00B37D2D">
      <w:pPr>
        <w:pStyle w:val="a3"/>
        <w:ind w:right="561" w:firstLine="760"/>
      </w:pPr>
      <w:r>
        <w:t>использовать химическую символику для составления формул веществ и уравнений химических реакций;</w:t>
      </w:r>
    </w:p>
    <w:p w14:paraId="47927194" w14:textId="77777777" w:rsidR="000640A9" w:rsidRDefault="00B37D2D">
      <w:pPr>
        <w:pStyle w:val="a3"/>
        <w:ind w:right="563" w:firstLine="760"/>
      </w:pPr>
      <w:r>
        <w:t>определять валентность и степень окисления</w:t>
      </w:r>
      <w:r>
        <w:rPr>
          <w:spacing w:val="-2"/>
        </w:rPr>
        <w:t xml:space="preserve"> </w:t>
      </w:r>
      <w:r>
        <w:t>химических</w:t>
      </w:r>
      <w:r>
        <w:rPr>
          <w:spacing w:val="-1"/>
        </w:rPr>
        <w:t xml:space="preserve"> </w:t>
      </w:r>
      <w:r>
        <w:t>элементов</w:t>
      </w:r>
      <w:r>
        <w:rPr>
          <w:spacing w:val="-2"/>
        </w:rPr>
        <w:t xml:space="preserve"> </w:t>
      </w:r>
      <w:r>
        <w:t>в</w:t>
      </w:r>
      <w:r>
        <w:rPr>
          <w:spacing w:val="-1"/>
        </w:rPr>
        <w:t xml:space="preserve"> </w:t>
      </w:r>
      <w:r>
        <w:t>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81C08C4" w14:textId="77777777" w:rsidR="000640A9" w:rsidRDefault="00B37D2D">
      <w:pPr>
        <w:pStyle w:val="a3"/>
        <w:spacing w:before="1"/>
        <w:ind w:right="565" w:firstLine="760"/>
      </w:pPr>
      <w:r>
        <w:t>раскрывать смысл Периодического закона</w:t>
      </w:r>
      <w:r>
        <w:rPr>
          <w:spacing w:val="-1"/>
        </w:rPr>
        <w:t xml:space="preserve"> </w:t>
      </w:r>
      <w:r>
        <w:t>Д.И. Менделеева</w:t>
      </w:r>
      <w:r>
        <w:rPr>
          <w:spacing w:val="-1"/>
        </w:rPr>
        <w:t xml:space="preserve"> </w:t>
      </w:r>
      <w: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w:t>
      </w:r>
      <w:r>
        <w:rPr>
          <w:spacing w:val="-1"/>
        </w:rPr>
        <w:t xml:space="preserve"> </w:t>
      </w:r>
      <w:r>
        <w:t>слоям), объяснять общие</w:t>
      </w:r>
      <w:r>
        <w:rPr>
          <w:spacing w:val="-1"/>
        </w:rPr>
        <w:t xml:space="preserve"> </w:t>
      </w:r>
      <w:r>
        <w:t xml:space="preserve">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14:paraId="4689246A" w14:textId="77777777" w:rsidR="000640A9" w:rsidRDefault="00B37D2D">
      <w:pPr>
        <w:pStyle w:val="a3"/>
        <w:ind w:right="567"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646CEDA" w14:textId="77777777" w:rsidR="000640A9" w:rsidRDefault="00B37D2D">
      <w:pPr>
        <w:pStyle w:val="a3"/>
        <w:spacing w:before="1"/>
        <w:ind w:right="567"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57A3A97" w14:textId="77777777" w:rsidR="000640A9" w:rsidRDefault="00B37D2D">
      <w:pPr>
        <w:pStyle w:val="a3"/>
        <w:ind w:right="563" w:firstLine="760"/>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14:paraId="2D2691F1" w14:textId="77777777" w:rsidR="000640A9" w:rsidRDefault="00B37D2D">
      <w:pPr>
        <w:pStyle w:val="a3"/>
        <w:ind w:right="561" w:firstLine="760"/>
      </w:pPr>
      <w:r>
        <w:t>раскрывать сущность окислительно-восстановительных реакций посредством составления электронного баланса этих реакций;</w:t>
      </w:r>
    </w:p>
    <w:p w14:paraId="3BB99149" w14:textId="77777777" w:rsidR="000640A9" w:rsidRDefault="00B37D2D">
      <w:pPr>
        <w:pStyle w:val="a3"/>
        <w:ind w:right="569" w:firstLine="760"/>
      </w:pPr>
      <w:r>
        <w:t>прогнозировать свойства веществ в зависимости от их строения, возможности протекания химических превращений в различных условиях;</w:t>
      </w:r>
    </w:p>
    <w:p w14:paraId="590762FA" w14:textId="77777777" w:rsidR="000640A9" w:rsidRDefault="00B37D2D">
      <w:pPr>
        <w:pStyle w:val="a3"/>
        <w:ind w:right="567" w:firstLine="760"/>
      </w:pPr>
      <w:r>
        <w:t>вычислять относительную молекулярную и молярную массы веществ, массовую долю</w:t>
      </w:r>
      <w:r>
        <w:rPr>
          <w:spacing w:val="-4"/>
        </w:rPr>
        <w:t xml:space="preserve"> </w:t>
      </w:r>
      <w:r>
        <w:t>химического</w:t>
      </w:r>
      <w:r>
        <w:rPr>
          <w:spacing w:val="-2"/>
        </w:rPr>
        <w:t xml:space="preserve"> </w:t>
      </w:r>
      <w:r>
        <w:t>элемента</w:t>
      </w:r>
      <w:r>
        <w:rPr>
          <w:spacing w:val="-3"/>
        </w:rPr>
        <w:t xml:space="preserve"> </w:t>
      </w:r>
      <w:r>
        <w:t>по</w:t>
      </w:r>
      <w:r>
        <w:rPr>
          <w:spacing w:val="-2"/>
        </w:rPr>
        <w:t xml:space="preserve"> </w:t>
      </w:r>
      <w:r>
        <w:t>формуле</w:t>
      </w:r>
      <w:r>
        <w:rPr>
          <w:spacing w:val="-3"/>
        </w:rPr>
        <w:t xml:space="preserve"> </w:t>
      </w:r>
      <w:r>
        <w:t>соединения,</w:t>
      </w:r>
      <w:r>
        <w:rPr>
          <w:spacing w:val="-2"/>
        </w:rPr>
        <w:t xml:space="preserve"> </w:t>
      </w:r>
      <w:r>
        <w:t>массовую</w:t>
      </w:r>
      <w:r>
        <w:rPr>
          <w:spacing w:val="-2"/>
        </w:rPr>
        <w:t xml:space="preserve"> </w:t>
      </w:r>
      <w:r>
        <w:t>долю</w:t>
      </w:r>
      <w:r>
        <w:rPr>
          <w:spacing w:val="-2"/>
        </w:rPr>
        <w:t xml:space="preserve"> </w:t>
      </w:r>
      <w:r>
        <w:t>вещества</w:t>
      </w:r>
      <w:r>
        <w:rPr>
          <w:spacing w:val="-1"/>
        </w:rPr>
        <w:t xml:space="preserve"> </w:t>
      </w:r>
      <w:r>
        <w:t>в</w:t>
      </w:r>
      <w:r>
        <w:rPr>
          <w:spacing w:val="-3"/>
        </w:rPr>
        <w:t xml:space="preserve"> </w:t>
      </w:r>
      <w:r>
        <w:t>растворе, проводить расчёты по уравнению химической реакции;</w:t>
      </w:r>
    </w:p>
    <w:p w14:paraId="0B6CF946" w14:textId="77777777" w:rsidR="000640A9" w:rsidRDefault="00B37D2D">
      <w:pPr>
        <w:pStyle w:val="a3"/>
        <w:spacing w:before="1"/>
        <w:ind w:right="564" w:firstLine="760"/>
      </w:pPr>
      <w:r>
        <w:t>соблюдать правила пользования химической посудой и лабораторным оборудованием,</w:t>
      </w:r>
      <w:r>
        <w:rPr>
          <w:spacing w:val="6"/>
        </w:rPr>
        <w:t xml:space="preserve"> </w:t>
      </w:r>
      <w:r>
        <w:t>а</w:t>
      </w:r>
      <w:r>
        <w:rPr>
          <w:spacing w:val="5"/>
        </w:rPr>
        <w:t xml:space="preserve"> </w:t>
      </w:r>
      <w:r>
        <w:t>также</w:t>
      </w:r>
      <w:r>
        <w:rPr>
          <w:spacing w:val="5"/>
        </w:rPr>
        <w:t xml:space="preserve"> </w:t>
      </w:r>
      <w:r>
        <w:t>правила</w:t>
      </w:r>
      <w:r>
        <w:rPr>
          <w:spacing w:val="5"/>
        </w:rPr>
        <w:t xml:space="preserve"> </w:t>
      </w:r>
      <w:r>
        <w:t>обращения</w:t>
      </w:r>
      <w:r>
        <w:rPr>
          <w:spacing w:val="5"/>
        </w:rPr>
        <w:t xml:space="preserve"> </w:t>
      </w:r>
      <w:r>
        <w:t>с</w:t>
      </w:r>
      <w:r>
        <w:rPr>
          <w:spacing w:val="7"/>
        </w:rPr>
        <w:t xml:space="preserve"> </w:t>
      </w:r>
      <w:r>
        <w:t>веществами</w:t>
      </w:r>
      <w:r>
        <w:rPr>
          <w:spacing w:val="6"/>
        </w:rPr>
        <w:t xml:space="preserve"> </w:t>
      </w:r>
      <w:r>
        <w:t>в</w:t>
      </w:r>
      <w:r>
        <w:rPr>
          <w:spacing w:val="7"/>
        </w:rPr>
        <w:t xml:space="preserve"> </w:t>
      </w:r>
      <w:r>
        <w:t>соответствии</w:t>
      </w:r>
      <w:r>
        <w:rPr>
          <w:spacing w:val="6"/>
        </w:rPr>
        <w:t xml:space="preserve"> </w:t>
      </w:r>
      <w:r>
        <w:t>с</w:t>
      </w:r>
      <w:r>
        <w:rPr>
          <w:spacing w:val="6"/>
        </w:rPr>
        <w:t xml:space="preserve"> </w:t>
      </w:r>
      <w:r>
        <w:rPr>
          <w:spacing w:val="-2"/>
        </w:rPr>
        <w:t>инструкциями</w:t>
      </w:r>
    </w:p>
    <w:p w14:paraId="6EA3ADD8" w14:textId="77777777" w:rsidR="000640A9" w:rsidRDefault="000640A9">
      <w:pPr>
        <w:pStyle w:val="a3"/>
        <w:sectPr w:rsidR="000640A9">
          <w:pgSz w:w="11910" w:h="16840"/>
          <w:pgMar w:top="1040" w:right="283" w:bottom="1200" w:left="1133" w:header="0" w:footer="993" w:gutter="0"/>
          <w:cols w:space="720"/>
        </w:sectPr>
      </w:pPr>
    </w:p>
    <w:p w14:paraId="1851393F" w14:textId="77777777" w:rsidR="000640A9" w:rsidRDefault="00B37D2D">
      <w:pPr>
        <w:pStyle w:val="a3"/>
        <w:spacing w:before="66"/>
        <w:ind w:right="569"/>
      </w:pPr>
      <w:r>
        <w:lastRenderedPageBreak/>
        <w:t>по выполнению лабораторных химических опытов по получению и собиранию газообразных веществ (аммиака и углекислого газа);</w:t>
      </w:r>
    </w:p>
    <w:p w14:paraId="7F0DF070" w14:textId="77777777" w:rsidR="000640A9" w:rsidRDefault="00B37D2D">
      <w:pPr>
        <w:pStyle w:val="a3"/>
        <w:ind w:right="560" w:firstLine="760"/>
      </w:pPr>
      <w:r>
        <w:t xml:space="preserve">проводить реакции, подтверждающие качественный состав различных веществ: распознавать опытным путём </w:t>
      </w:r>
      <w:proofErr w:type="spellStart"/>
      <w:r>
        <w:t>хлоридбромид</w:t>
      </w:r>
      <w:proofErr w:type="spellEnd"/>
      <w: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4CDEEA0" w14:textId="77777777" w:rsidR="000640A9" w:rsidRDefault="00B37D2D">
      <w:pPr>
        <w:pStyle w:val="a3"/>
        <w:spacing w:before="1"/>
        <w:ind w:right="559"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Pr>
          <w:spacing w:val="-2"/>
        </w:rPr>
        <w:t xml:space="preserve"> </w:t>
      </w:r>
      <w:r>
        <w:t>свойств</w:t>
      </w:r>
      <w:r>
        <w:rPr>
          <w:spacing w:val="-2"/>
        </w:rPr>
        <w:t xml:space="preserve"> </w:t>
      </w:r>
      <w:r>
        <w:t>веществ</w:t>
      </w:r>
      <w:r>
        <w:rPr>
          <w:spacing w:val="-2"/>
        </w:rPr>
        <w:t xml:space="preserve"> </w:t>
      </w:r>
      <w:r>
        <w:t>и</w:t>
      </w:r>
      <w:r>
        <w:rPr>
          <w:spacing w:val="-1"/>
        </w:rPr>
        <w:t xml:space="preserve"> </w:t>
      </w:r>
      <w:r>
        <w:t>химических реакций,</w:t>
      </w:r>
      <w:r>
        <w:rPr>
          <w:spacing w:val="-2"/>
        </w:rPr>
        <w:t xml:space="preserve"> </w:t>
      </w:r>
      <w:r>
        <w:t>естественно-научные</w:t>
      </w:r>
      <w:r>
        <w:rPr>
          <w:spacing w:val="-4"/>
        </w:rPr>
        <w:t xml:space="preserve"> </w:t>
      </w:r>
      <w:r>
        <w:t>методы</w:t>
      </w:r>
      <w:r>
        <w:rPr>
          <w:spacing w:val="-3"/>
        </w:rPr>
        <w:t xml:space="preserve"> </w:t>
      </w:r>
      <w:r>
        <w:t>познания - наблюдение, измерение, моделирование, эксперимент (реальный и мысленный).</w:t>
      </w:r>
    </w:p>
    <w:p w14:paraId="7B48465D" w14:textId="77777777" w:rsidR="000640A9" w:rsidRDefault="000640A9">
      <w:pPr>
        <w:pStyle w:val="a3"/>
        <w:sectPr w:rsidR="000640A9">
          <w:pgSz w:w="11910" w:h="16840"/>
          <w:pgMar w:top="1040" w:right="283" w:bottom="1200" w:left="1133" w:header="0" w:footer="993" w:gutter="0"/>
          <w:cols w:space="720"/>
        </w:sectPr>
      </w:pPr>
    </w:p>
    <w:p w14:paraId="1EC0609D" w14:textId="77777777" w:rsidR="000640A9" w:rsidRDefault="00B37D2D">
      <w:pPr>
        <w:pStyle w:val="2"/>
        <w:numPr>
          <w:ilvl w:val="2"/>
          <w:numId w:val="46"/>
        </w:numPr>
        <w:tabs>
          <w:tab w:val="left" w:pos="1430"/>
        </w:tabs>
        <w:spacing w:before="71"/>
        <w:ind w:left="1430" w:hanging="720"/>
        <w:jc w:val="both"/>
      </w:pPr>
      <w:r>
        <w:lastRenderedPageBreak/>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«Биология»</w:t>
      </w:r>
      <w:r>
        <w:rPr>
          <w:spacing w:val="-3"/>
        </w:rPr>
        <w:t xml:space="preserve"> </w:t>
      </w:r>
      <w:r>
        <w:t>(базовый</w:t>
      </w:r>
      <w:r>
        <w:rPr>
          <w:spacing w:val="-2"/>
        </w:rPr>
        <w:t xml:space="preserve"> уровень).</w:t>
      </w:r>
    </w:p>
    <w:p w14:paraId="55472034" w14:textId="77777777" w:rsidR="000640A9" w:rsidRDefault="00B37D2D">
      <w:pPr>
        <w:pStyle w:val="a3"/>
        <w:spacing w:line="274" w:lineRule="exact"/>
        <w:ind w:left="1348"/>
      </w:pPr>
      <w:r>
        <w:t>Рабочая</w:t>
      </w:r>
      <w:r>
        <w:rPr>
          <w:spacing w:val="78"/>
          <w:w w:val="150"/>
        </w:rPr>
        <w:t xml:space="preserve"> </w:t>
      </w:r>
      <w:r>
        <w:t>программа</w:t>
      </w:r>
      <w:r>
        <w:rPr>
          <w:spacing w:val="77"/>
          <w:w w:val="150"/>
        </w:rPr>
        <w:t xml:space="preserve"> </w:t>
      </w:r>
      <w:proofErr w:type="gramStart"/>
      <w:r>
        <w:t>по</w:t>
      </w:r>
      <w:r>
        <w:rPr>
          <w:spacing w:val="25"/>
        </w:rPr>
        <w:t xml:space="preserve">  </w:t>
      </w:r>
      <w:r>
        <w:t>учебному</w:t>
      </w:r>
      <w:proofErr w:type="gramEnd"/>
      <w:r>
        <w:rPr>
          <w:spacing w:val="74"/>
          <w:w w:val="150"/>
        </w:rPr>
        <w:t xml:space="preserve"> </w:t>
      </w:r>
      <w:r>
        <w:t>предмету</w:t>
      </w:r>
      <w:r>
        <w:rPr>
          <w:spacing w:val="25"/>
        </w:rPr>
        <w:t xml:space="preserve">  </w:t>
      </w:r>
      <w:r>
        <w:t>«Биология»</w:t>
      </w:r>
      <w:r>
        <w:rPr>
          <w:spacing w:val="73"/>
          <w:w w:val="150"/>
        </w:rPr>
        <w:t xml:space="preserve"> </w:t>
      </w:r>
      <w:r>
        <w:t>(предметная</w:t>
      </w:r>
      <w:r>
        <w:rPr>
          <w:spacing w:val="79"/>
          <w:w w:val="150"/>
        </w:rPr>
        <w:t xml:space="preserve"> </w:t>
      </w:r>
      <w:r>
        <w:rPr>
          <w:spacing w:val="-2"/>
        </w:rPr>
        <w:t>область</w:t>
      </w:r>
    </w:p>
    <w:p w14:paraId="24AB5B6F" w14:textId="77777777" w:rsidR="000640A9" w:rsidRDefault="00B37D2D">
      <w:pPr>
        <w:pStyle w:val="a3"/>
        <w:ind w:right="562"/>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CDF846B" w14:textId="77777777" w:rsidR="000640A9" w:rsidRDefault="00B37D2D">
      <w:pPr>
        <w:pStyle w:val="a3"/>
        <w:ind w:left="1348"/>
      </w:pPr>
      <w:r>
        <w:t>Пояснительная</w:t>
      </w:r>
      <w:r>
        <w:rPr>
          <w:spacing w:val="-6"/>
        </w:rPr>
        <w:t xml:space="preserve"> </w:t>
      </w:r>
      <w:r>
        <w:rPr>
          <w:spacing w:val="-2"/>
        </w:rPr>
        <w:t>записка.</w:t>
      </w:r>
    </w:p>
    <w:p w14:paraId="05E7E793" w14:textId="77777777" w:rsidR="000640A9" w:rsidRDefault="00B37D2D">
      <w:pPr>
        <w:pStyle w:val="a3"/>
        <w:ind w:right="566" w:firstLine="779"/>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CAB98B1" w14:textId="77777777" w:rsidR="000640A9" w:rsidRDefault="00B37D2D">
      <w:pPr>
        <w:pStyle w:val="a3"/>
        <w:ind w:right="564" w:firstLine="779"/>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Pr>
          <w:spacing w:val="40"/>
        </w:rPr>
        <w:t xml:space="preserve"> </w:t>
      </w:r>
      <w: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0D912C" w14:textId="77777777" w:rsidR="000640A9" w:rsidRDefault="00B37D2D">
      <w:pPr>
        <w:pStyle w:val="a3"/>
        <w:spacing w:before="1"/>
        <w:ind w:right="567" w:firstLine="779"/>
      </w:pPr>
      <w: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Pr>
          <w:spacing w:val="-2"/>
        </w:rPr>
        <w:t>обучающихся.</w:t>
      </w:r>
    </w:p>
    <w:p w14:paraId="79871AC6" w14:textId="77777777" w:rsidR="000640A9" w:rsidRDefault="00B37D2D">
      <w:pPr>
        <w:pStyle w:val="a3"/>
        <w:ind w:right="569" w:firstLine="779"/>
      </w:pPr>
      <w:r>
        <w:t>Программа по биологии разработана с целью оказания методической помощи учителю в создании рабочей программы по учебному предмету.</w:t>
      </w:r>
    </w:p>
    <w:p w14:paraId="4F1B1D4F" w14:textId="77777777" w:rsidR="000640A9" w:rsidRDefault="00B37D2D">
      <w:pPr>
        <w:pStyle w:val="a3"/>
        <w:ind w:right="562" w:firstLine="779"/>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E403172" w14:textId="77777777" w:rsidR="000640A9" w:rsidRDefault="00B37D2D">
      <w:pPr>
        <w:pStyle w:val="a3"/>
        <w:ind w:right="567" w:firstLine="779"/>
      </w:pPr>
      <w:r>
        <w:t>Биология развивает представления о познаваемости живой природы и методах её познания, позволяет сформировать систему</w:t>
      </w:r>
      <w:r>
        <w:rPr>
          <w:spacing w:val="-4"/>
        </w:rPr>
        <w:t xml:space="preserve"> </w:t>
      </w:r>
      <w:r>
        <w:t>научных знаний о живых системах, умения их получать, присваивать и применять в жизненных ситуациях.</w:t>
      </w:r>
    </w:p>
    <w:p w14:paraId="5FB5C2C5" w14:textId="77777777" w:rsidR="000640A9" w:rsidRDefault="00B37D2D">
      <w:pPr>
        <w:pStyle w:val="a3"/>
        <w:ind w:right="562" w:firstLine="77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AFDF008" w14:textId="77777777" w:rsidR="000640A9" w:rsidRDefault="00B37D2D">
      <w:pPr>
        <w:pStyle w:val="a3"/>
        <w:spacing w:before="1"/>
        <w:ind w:left="1348" w:right="570"/>
      </w:pPr>
      <w:r>
        <w:t>Целями изучения биологии на уровне основного общего образования являются: формирование</w:t>
      </w:r>
      <w:r>
        <w:rPr>
          <w:spacing w:val="80"/>
        </w:rPr>
        <w:t xml:space="preserve"> </w:t>
      </w:r>
      <w:r>
        <w:t>системы</w:t>
      </w:r>
      <w:r>
        <w:rPr>
          <w:spacing w:val="80"/>
        </w:rPr>
        <w:t xml:space="preserve"> </w:t>
      </w:r>
      <w:r>
        <w:t>знаний</w:t>
      </w:r>
      <w:r>
        <w:rPr>
          <w:spacing w:val="80"/>
        </w:rPr>
        <w:t xml:space="preserve"> </w:t>
      </w:r>
      <w:r>
        <w:t>о</w:t>
      </w:r>
      <w:r>
        <w:rPr>
          <w:spacing w:val="80"/>
        </w:rPr>
        <w:t xml:space="preserve"> </w:t>
      </w:r>
      <w:r>
        <w:t>признаках</w:t>
      </w:r>
      <w:r>
        <w:rPr>
          <w:spacing w:val="80"/>
        </w:rPr>
        <w:t xml:space="preserve"> </w:t>
      </w:r>
      <w:r>
        <w:t>и</w:t>
      </w:r>
      <w:r>
        <w:rPr>
          <w:spacing w:val="80"/>
        </w:rPr>
        <w:t xml:space="preserve"> </w:t>
      </w:r>
      <w:r>
        <w:t>процессах</w:t>
      </w:r>
      <w:r>
        <w:rPr>
          <w:spacing w:val="80"/>
        </w:rPr>
        <w:t xml:space="preserve"> </w:t>
      </w:r>
      <w:r>
        <w:t>жизнедеятельности</w:t>
      </w:r>
    </w:p>
    <w:p w14:paraId="5AEE5565" w14:textId="77777777" w:rsidR="000640A9" w:rsidRDefault="00B37D2D">
      <w:pPr>
        <w:pStyle w:val="a3"/>
      </w:pPr>
      <w:r>
        <w:t>биологических</w:t>
      </w:r>
      <w:r>
        <w:rPr>
          <w:spacing w:val="-5"/>
        </w:rPr>
        <w:t xml:space="preserve"> </w:t>
      </w:r>
      <w:r>
        <w:t>систем</w:t>
      </w:r>
      <w:r>
        <w:rPr>
          <w:spacing w:val="-5"/>
        </w:rPr>
        <w:t xml:space="preserve"> </w:t>
      </w:r>
      <w:r>
        <w:t>разного</w:t>
      </w:r>
      <w:r>
        <w:rPr>
          <w:spacing w:val="-3"/>
        </w:rPr>
        <w:t xml:space="preserve"> </w:t>
      </w:r>
      <w:r>
        <w:t>уровня</w:t>
      </w:r>
      <w:r>
        <w:rPr>
          <w:spacing w:val="-4"/>
        </w:rPr>
        <w:t xml:space="preserve"> </w:t>
      </w:r>
      <w:r>
        <w:rPr>
          <w:spacing w:val="-2"/>
        </w:rPr>
        <w:t>организации;</w:t>
      </w:r>
    </w:p>
    <w:p w14:paraId="044EF284" w14:textId="77777777" w:rsidR="000640A9" w:rsidRDefault="00B37D2D">
      <w:pPr>
        <w:pStyle w:val="a3"/>
        <w:ind w:right="567" w:firstLine="779"/>
      </w:pPr>
      <w:r>
        <w:t>формирование системы знаний об особенностях строения, жизнедеятельности организма человека, условиях сохранения его здоровья;</w:t>
      </w:r>
    </w:p>
    <w:p w14:paraId="63BA57DD" w14:textId="77777777" w:rsidR="000640A9" w:rsidRDefault="00B37D2D">
      <w:pPr>
        <w:pStyle w:val="a3"/>
        <w:ind w:right="571" w:firstLine="779"/>
      </w:pPr>
      <w:r>
        <w:t>формирование умений применять методы биологической науки для изучения биологических систем, в том числе организма человека;</w:t>
      </w:r>
    </w:p>
    <w:p w14:paraId="7EC9B60A" w14:textId="77777777" w:rsidR="000640A9" w:rsidRDefault="00B37D2D">
      <w:pPr>
        <w:pStyle w:val="a3"/>
        <w:ind w:right="565" w:firstLine="779"/>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B598809" w14:textId="77777777" w:rsidR="000640A9" w:rsidRDefault="00B37D2D">
      <w:pPr>
        <w:pStyle w:val="a3"/>
        <w:ind w:right="565" w:firstLine="779"/>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C4720C" w14:textId="77777777" w:rsidR="000640A9" w:rsidRDefault="00B37D2D">
      <w:pPr>
        <w:pStyle w:val="a3"/>
        <w:ind w:right="568" w:firstLine="779"/>
      </w:pPr>
      <w:r>
        <w:t>формирование</w:t>
      </w:r>
      <w:r>
        <w:rPr>
          <w:spacing w:val="-4"/>
        </w:rPr>
        <w:t xml:space="preserve"> </w:t>
      </w:r>
      <w:r>
        <w:t>экологической</w:t>
      </w:r>
      <w:r>
        <w:rPr>
          <w:spacing w:val="-2"/>
        </w:rPr>
        <w:t xml:space="preserve"> </w:t>
      </w:r>
      <w:r>
        <w:t>культуры</w:t>
      </w:r>
      <w:r>
        <w:rPr>
          <w:spacing w:val="-2"/>
        </w:rPr>
        <w:t xml:space="preserve"> </w:t>
      </w:r>
      <w:r>
        <w:t>в</w:t>
      </w:r>
      <w:r>
        <w:rPr>
          <w:spacing w:val="-4"/>
        </w:rPr>
        <w:t xml:space="preserve"> </w:t>
      </w:r>
      <w:r>
        <w:t>целях</w:t>
      </w:r>
      <w:r>
        <w:rPr>
          <w:spacing w:val="-1"/>
        </w:rPr>
        <w:t xml:space="preserve"> </w:t>
      </w:r>
      <w:r>
        <w:t>сохранения</w:t>
      </w:r>
      <w:r>
        <w:rPr>
          <w:spacing w:val="-3"/>
        </w:rPr>
        <w:t xml:space="preserve"> </w:t>
      </w:r>
      <w:r>
        <w:t>собственного</w:t>
      </w:r>
      <w:r>
        <w:rPr>
          <w:spacing w:val="-3"/>
        </w:rPr>
        <w:t xml:space="preserve"> </w:t>
      </w:r>
      <w:r>
        <w:t>здоровья и охраны окружающей среды.</w:t>
      </w:r>
    </w:p>
    <w:p w14:paraId="0F5819B8" w14:textId="77777777" w:rsidR="000640A9" w:rsidRDefault="00B37D2D">
      <w:pPr>
        <w:pStyle w:val="a3"/>
        <w:spacing w:before="1"/>
        <w:ind w:left="1348"/>
      </w:pPr>
      <w:r>
        <w:t>Достижение</w:t>
      </w:r>
      <w:r>
        <w:rPr>
          <w:spacing w:val="12"/>
        </w:rPr>
        <w:t xml:space="preserve"> </w:t>
      </w:r>
      <w:r>
        <w:t>целей</w:t>
      </w:r>
      <w:r>
        <w:rPr>
          <w:spacing w:val="14"/>
        </w:rPr>
        <w:t xml:space="preserve"> </w:t>
      </w:r>
      <w:r>
        <w:t>программы</w:t>
      </w:r>
      <w:r>
        <w:rPr>
          <w:spacing w:val="15"/>
        </w:rPr>
        <w:t xml:space="preserve"> </w:t>
      </w:r>
      <w:r>
        <w:t>по</w:t>
      </w:r>
      <w:r>
        <w:rPr>
          <w:spacing w:val="15"/>
        </w:rPr>
        <w:t xml:space="preserve"> </w:t>
      </w:r>
      <w:r>
        <w:t>биологии</w:t>
      </w:r>
      <w:r>
        <w:rPr>
          <w:spacing w:val="16"/>
        </w:rPr>
        <w:t xml:space="preserve"> </w:t>
      </w:r>
      <w:r>
        <w:t>обеспечивается</w:t>
      </w:r>
      <w:r>
        <w:rPr>
          <w:spacing w:val="15"/>
        </w:rPr>
        <w:t xml:space="preserve"> </w:t>
      </w:r>
      <w:r>
        <w:t>решением</w:t>
      </w:r>
      <w:r>
        <w:rPr>
          <w:spacing w:val="15"/>
        </w:rPr>
        <w:t xml:space="preserve"> </w:t>
      </w:r>
      <w:r>
        <w:rPr>
          <w:spacing w:val="-2"/>
        </w:rPr>
        <w:t>следующих</w:t>
      </w:r>
    </w:p>
    <w:p w14:paraId="41DF55C6" w14:textId="77777777" w:rsidR="000640A9" w:rsidRDefault="00B37D2D">
      <w:pPr>
        <w:pStyle w:val="a3"/>
        <w:jc w:val="left"/>
      </w:pPr>
      <w:r>
        <w:rPr>
          <w:spacing w:val="-2"/>
        </w:rPr>
        <w:t>задач:</w:t>
      </w:r>
    </w:p>
    <w:p w14:paraId="2FEA7408" w14:textId="77777777" w:rsidR="000640A9" w:rsidRDefault="00B37D2D">
      <w:pPr>
        <w:pStyle w:val="a3"/>
        <w:ind w:left="1348"/>
        <w:jc w:val="left"/>
      </w:pPr>
      <w:r>
        <w:t>приобретение</w:t>
      </w:r>
      <w:r>
        <w:rPr>
          <w:spacing w:val="-6"/>
        </w:rPr>
        <w:t xml:space="preserve"> </w:t>
      </w:r>
      <w:r>
        <w:t>обучающимися</w:t>
      </w:r>
      <w:r>
        <w:rPr>
          <w:spacing w:val="-2"/>
        </w:rPr>
        <w:t xml:space="preserve"> </w:t>
      </w:r>
      <w:r>
        <w:t>знаний</w:t>
      </w:r>
      <w:r>
        <w:rPr>
          <w:spacing w:val="-1"/>
        </w:rPr>
        <w:t xml:space="preserve"> </w:t>
      </w:r>
      <w:r>
        <w:t>о</w:t>
      </w:r>
      <w:r>
        <w:rPr>
          <w:spacing w:val="-2"/>
        </w:rPr>
        <w:t xml:space="preserve"> </w:t>
      </w:r>
      <w:r>
        <w:t>живой</w:t>
      </w:r>
      <w:r>
        <w:rPr>
          <w:spacing w:val="-4"/>
        </w:rPr>
        <w:t xml:space="preserve"> </w:t>
      </w:r>
      <w:r>
        <w:t>природе,</w:t>
      </w:r>
      <w:r>
        <w:rPr>
          <w:spacing w:val="-2"/>
        </w:rPr>
        <w:t xml:space="preserve"> </w:t>
      </w:r>
      <w:r>
        <w:t>закономерностях</w:t>
      </w:r>
      <w:r>
        <w:rPr>
          <w:spacing w:val="1"/>
        </w:rPr>
        <w:t xml:space="preserve"> </w:t>
      </w:r>
      <w:r>
        <w:rPr>
          <w:spacing w:val="-2"/>
        </w:rPr>
        <w:t>строения,</w:t>
      </w:r>
    </w:p>
    <w:p w14:paraId="50722E59" w14:textId="77777777" w:rsidR="000640A9" w:rsidRDefault="00B37D2D">
      <w:pPr>
        <w:pStyle w:val="a3"/>
        <w:ind w:right="569"/>
        <w:jc w:val="left"/>
      </w:pPr>
      <w:r>
        <w:t>жизнедеятельности</w:t>
      </w:r>
      <w:r>
        <w:rPr>
          <w:spacing w:val="40"/>
        </w:rPr>
        <w:t xml:space="preserve"> </w:t>
      </w:r>
      <w:r>
        <w:t>и</w:t>
      </w:r>
      <w:r>
        <w:rPr>
          <w:spacing w:val="40"/>
        </w:rPr>
        <w:t xml:space="preserve"> </w:t>
      </w:r>
      <w:r>
        <w:t>средообразующей</w:t>
      </w:r>
      <w:r>
        <w:rPr>
          <w:spacing w:val="40"/>
        </w:rPr>
        <w:t xml:space="preserve"> </w:t>
      </w:r>
      <w:r>
        <w:t>роли</w:t>
      </w:r>
      <w:r>
        <w:rPr>
          <w:spacing w:val="40"/>
        </w:rPr>
        <w:t xml:space="preserve"> </w:t>
      </w:r>
      <w:r>
        <w:t>организмов,</w:t>
      </w:r>
      <w:r>
        <w:rPr>
          <w:spacing w:val="40"/>
        </w:rPr>
        <w:t xml:space="preserve"> </w:t>
      </w:r>
      <w:r>
        <w:t>человеке</w:t>
      </w:r>
      <w:r>
        <w:rPr>
          <w:spacing w:val="40"/>
        </w:rPr>
        <w:t xml:space="preserve"> </w:t>
      </w:r>
      <w:r>
        <w:t>как</w:t>
      </w:r>
      <w:r>
        <w:rPr>
          <w:spacing w:val="40"/>
        </w:rPr>
        <w:t xml:space="preserve"> </w:t>
      </w:r>
      <w:r>
        <w:t>биосоциальном существе, о роли биологической науки в практической деятельности людей;</w:t>
      </w:r>
    </w:p>
    <w:p w14:paraId="4768E532" w14:textId="77777777" w:rsidR="000640A9" w:rsidRDefault="000640A9">
      <w:pPr>
        <w:pStyle w:val="a3"/>
        <w:jc w:val="left"/>
        <w:sectPr w:rsidR="000640A9">
          <w:pgSz w:w="11910" w:h="16840"/>
          <w:pgMar w:top="1040" w:right="283" w:bottom="1200" w:left="1133" w:header="0" w:footer="993" w:gutter="0"/>
          <w:cols w:space="720"/>
        </w:sectPr>
      </w:pPr>
    </w:p>
    <w:p w14:paraId="1E2D9957" w14:textId="77777777" w:rsidR="000640A9" w:rsidRDefault="00B37D2D">
      <w:pPr>
        <w:pStyle w:val="a3"/>
        <w:spacing w:before="66"/>
        <w:ind w:right="567" w:firstLine="779"/>
      </w:pPr>
      <w:r>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66060D7" w14:textId="77777777" w:rsidR="000640A9" w:rsidRDefault="00B37D2D">
      <w:pPr>
        <w:pStyle w:val="a3"/>
        <w:ind w:right="572" w:firstLine="779"/>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A7007D3" w14:textId="77777777" w:rsidR="000640A9" w:rsidRDefault="00B37D2D">
      <w:pPr>
        <w:pStyle w:val="a3"/>
        <w:spacing w:before="1"/>
        <w:ind w:right="568" w:firstLine="779"/>
      </w:pPr>
      <w:r>
        <w:t>воспитание биологически и экологически грамотной личности, готовой к сохранению собственного здоровья и охраны окружающей среды.</w:t>
      </w:r>
    </w:p>
    <w:p w14:paraId="46E8FCD3" w14:textId="77777777" w:rsidR="000640A9" w:rsidRDefault="00B37D2D">
      <w:pPr>
        <w:pStyle w:val="a3"/>
        <w:ind w:right="561" w:firstLine="779"/>
      </w:pPr>
      <w:r>
        <w:t xml:space="preserve">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w:t>
      </w:r>
      <w:r>
        <w:rPr>
          <w:spacing w:val="-2"/>
        </w:rPr>
        <w:t>неделю).</w:t>
      </w:r>
    </w:p>
    <w:p w14:paraId="7337F5F4" w14:textId="77777777" w:rsidR="000640A9" w:rsidRDefault="00B37D2D">
      <w:pPr>
        <w:pStyle w:val="a3"/>
        <w:ind w:right="567" w:firstLine="779"/>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4E38089" w14:textId="77777777" w:rsidR="000640A9" w:rsidRDefault="00B37D2D">
      <w:pPr>
        <w:pStyle w:val="2"/>
        <w:ind w:left="1348"/>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66C6DB03" w14:textId="77777777" w:rsidR="000640A9" w:rsidRDefault="00B37D2D">
      <w:pPr>
        <w:pStyle w:val="a3"/>
        <w:spacing w:line="274" w:lineRule="exact"/>
        <w:ind w:left="1348"/>
      </w:pPr>
      <w:r>
        <w:t>Биология</w:t>
      </w:r>
      <w:r>
        <w:rPr>
          <w:spacing w:val="-3"/>
        </w:rPr>
        <w:t xml:space="preserve"> </w:t>
      </w:r>
      <w:r>
        <w:t>-</w:t>
      </w:r>
      <w:r>
        <w:rPr>
          <w:spacing w:val="-3"/>
        </w:rPr>
        <w:t xml:space="preserve"> </w:t>
      </w:r>
      <w:r>
        <w:t>наука</w:t>
      </w:r>
      <w:r>
        <w:rPr>
          <w:spacing w:val="-4"/>
        </w:rPr>
        <w:t xml:space="preserve"> </w:t>
      </w:r>
      <w:r>
        <w:t>о</w:t>
      </w:r>
      <w:r>
        <w:rPr>
          <w:spacing w:val="-2"/>
        </w:rPr>
        <w:t xml:space="preserve"> </w:t>
      </w:r>
      <w:r>
        <w:t>живой</w:t>
      </w:r>
      <w:r>
        <w:rPr>
          <w:spacing w:val="-2"/>
        </w:rPr>
        <w:t xml:space="preserve"> природе.</w:t>
      </w:r>
    </w:p>
    <w:p w14:paraId="75CCFAB9" w14:textId="77777777" w:rsidR="000640A9" w:rsidRDefault="00B37D2D">
      <w:pPr>
        <w:pStyle w:val="a3"/>
        <w:ind w:right="568" w:firstLine="779"/>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53BB75FB" w14:textId="77777777" w:rsidR="000640A9" w:rsidRDefault="00B37D2D">
      <w:pPr>
        <w:pStyle w:val="a3"/>
        <w:ind w:right="562"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Pr>
          <w:spacing w:val="-1"/>
        </w:rPr>
        <w:t xml:space="preserve"> </w:t>
      </w:r>
      <w:r>
        <w:t>биологии</w:t>
      </w:r>
      <w:r>
        <w:rPr>
          <w:spacing w:val="-1"/>
        </w:rPr>
        <w:t xml:space="preserve"> </w:t>
      </w:r>
      <w:r>
        <w:t>в</w:t>
      </w:r>
      <w:r>
        <w:rPr>
          <w:spacing w:val="-3"/>
        </w:rPr>
        <w:t xml:space="preserve"> </w:t>
      </w:r>
      <w:r>
        <w:t>познании</w:t>
      </w:r>
      <w:r>
        <w:rPr>
          <w:spacing w:val="-1"/>
        </w:rPr>
        <w:t xml:space="preserve"> </w:t>
      </w:r>
      <w:r>
        <w:t>окружающего</w:t>
      </w:r>
      <w:r>
        <w:rPr>
          <w:spacing w:val="-2"/>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 xml:space="preserve">современного </w:t>
      </w:r>
      <w:r>
        <w:rPr>
          <w:spacing w:val="-2"/>
        </w:rPr>
        <w:t>человека.</w:t>
      </w:r>
    </w:p>
    <w:p w14:paraId="59A9F1E1" w14:textId="77777777" w:rsidR="000640A9" w:rsidRDefault="00B37D2D">
      <w:pPr>
        <w:pStyle w:val="a3"/>
        <w:spacing w:before="1"/>
        <w:ind w:right="570" w:firstLine="760"/>
      </w:pPr>
      <w:r>
        <w:t>Кабинет биологии. Правила поведения и работы в кабинете с биологическими приборами и инструментами.</w:t>
      </w:r>
    </w:p>
    <w:p w14:paraId="67B11A74" w14:textId="77777777" w:rsidR="000640A9" w:rsidRDefault="00B37D2D">
      <w:pPr>
        <w:pStyle w:val="a3"/>
        <w:ind w:right="563"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050CC8E" w14:textId="77777777" w:rsidR="000640A9" w:rsidRDefault="00B37D2D">
      <w:pPr>
        <w:pStyle w:val="a3"/>
        <w:ind w:left="1329"/>
      </w:pPr>
      <w:r>
        <w:t>Методы</w:t>
      </w:r>
      <w:r>
        <w:rPr>
          <w:spacing w:val="-3"/>
        </w:rPr>
        <w:t xml:space="preserve"> </w:t>
      </w:r>
      <w:r>
        <w:t>изучения</w:t>
      </w:r>
      <w:r>
        <w:rPr>
          <w:spacing w:val="-3"/>
        </w:rPr>
        <w:t xml:space="preserve"> </w:t>
      </w:r>
      <w:r>
        <w:t>живой</w:t>
      </w:r>
      <w:r>
        <w:rPr>
          <w:spacing w:val="-3"/>
        </w:rPr>
        <w:t xml:space="preserve"> </w:t>
      </w:r>
      <w:r>
        <w:rPr>
          <w:spacing w:val="-2"/>
        </w:rPr>
        <w:t>природы.</w:t>
      </w:r>
    </w:p>
    <w:p w14:paraId="06C41318" w14:textId="77777777" w:rsidR="000640A9" w:rsidRDefault="00B37D2D">
      <w:pPr>
        <w:pStyle w:val="a3"/>
        <w:ind w:right="563"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2B1D3957" w14:textId="77777777" w:rsidR="000640A9" w:rsidRDefault="00B37D2D">
      <w:pPr>
        <w:pStyle w:val="a3"/>
        <w:ind w:right="568" w:firstLine="760"/>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14:paraId="1B2D8C3C" w14:textId="77777777" w:rsidR="000640A9" w:rsidRDefault="00B37D2D">
      <w:pPr>
        <w:pStyle w:val="a3"/>
        <w:spacing w:before="1"/>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D69942B" w14:textId="77777777" w:rsidR="000640A9" w:rsidRDefault="00B37D2D">
      <w:pPr>
        <w:pStyle w:val="a3"/>
        <w:ind w:right="565"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1665FC35" w14:textId="77777777" w:rsidR="000640A9" w:rsidRDefault="00B37D2D">
      <w:pPr>
        <w:pStyle w:val="a3"/>
        <w:ind w:right="566" w:firstLine="760"/>
        <w:jc w:val="right"/>
      </w:pPr>
      <w:r>
        <w:t>Ознакомление</w:t>
      </w:r>
      <w:r>
        <w:rPr>
          <w:spacing w:val="-1"/>
        </w:rPr>
        <w:t xml:space="preserve"> </w:t>
      </w:r>
      <w:r>
        <w:t>с устройством лупы, светового микроскопа, правила</w:t>
      </w:r>
      <w:r>
        <w:rPr>
          <w:spacing w:val="-1"/>
        </w:rPr>
        <w:t xml:space="preserve"> </w:t>
      </w:r>
      <w:r>
        <w:t>работы с</w:t>
      </w:r>
      <w:r>
        <w:rPr>
          <w:spacing w:val="-2"/>
        </w:rPr>
        <w:t xml:space="preserve"> </w:t>
      </w:r>
      <w:r>
        <w:t>ними. Ознакомление</w:t>
      </w:r>
      <w:r>
        <w:rPr>
          <w:spacing w:val="80"/>
          <w:w w:val="150"/>
        </w:rPr>
        <w:t xml:space="preserve"> </w:t>
      </w:r>
      <w:r>
        <w:t>с</w:t>
      </w:r>
      <w:r>
        <w:rPr>
          <w:spacing w:val="80"/>
          <w:w w:val="150"/>
        </w:rPr>
        <w:t xml:space="preserve"> </w:t>
      </w:r>
      <w:r>
        <w:t>растительными</w:t>
      </w:r>
      <w:r>
        <w:rPr>
          <w:spacing w:val="80"/>
          <w:w w:val="150"/>
        </w:rPr>
        <w:t xml:space="preserve"> </w:t>
      </w:r>
      <w:r>
        <w:t>и</w:t>
      </w:r>
      <w:r>
        <w:rPr>
          <w:spacing w:val="80"/>
          <w:w w:val="150"/>
        </w:rPr>
        <w:t xml:space="preserve"> </w:t>
      </w:r>
      <w:r>
        <w:t>животными</w:t>
      </w:r>
      <w:r>
        <w:rPr>
          <w:spacing w:val="80"/>
          <w:w w:val="150"/>
        </w:rPr>
        <w:t xml:space="preserve"> </w:t>
      </w:r>
      <w:r>
        <w:t>клетками:</w:t>
      </w:r>
      <w:r>
        <w:rPr>
          <w:spacing w:val="80"/>
          <w:w w:val="150"/>
        </w:rPr>
        <w:t xml:space="preserve"> </w:t>
      </w:r>
      <w:r>
        <w:t>томата</w:t>
      </w:r>
      <w:r>
        <w:rPr>
          <w:spacing w:val="80"/>
          <w:w w:val="150"/>
        </w:rPr>
        <w:t xml:space="preserve"> </w:t>
      </w:r>
      <w:r>
        <w:t>и</w:t>
      </w:r>
      <w:r>
        <w:rPr>
          <w:spacing w:val="80"/>
          <w:w w:val="150"/>
        </w:rPr>
        <w:t xml:space="preserve"> </w:t>
      </w:r>
      <w:r>
        <w:t>арбуза (натуральные</w:t>
      </w:r>
      <w:r>
        <w:rPr>
          <w:spacing w:val="68"/>
        </w:rPr>
        <w:t xml:space="preserve"> </w:t>
      </w:r>
      <w:r>
        <w:t>препараты),</w:t>
      </w:r>
      <w:r>
        <w:rPr>
          <w:spacing w:val="72"/>
        </w:rPr>
        <w:t xml:space="preserve"> </w:t>
      </w:r>
      <w:r>
        <w:t>инфузории</w:t>
      </w:r>
      <w:r>
        <w:rPr>
          <w:spacing w:val="73"/>
        </w:rPr>
        <w:t xml:space="preserve"> </w:t>
      </w:r>
      <w:r>
        <w:t>туфельки</w:t>
      </w:r>
      <w:r>
        <w:rPr>
          <w:spacing w:val="71"/>
        </w:rPr>
        <w:t xml:space="preserve"> </w:t>
      </w:r>
      <w:r>
        <w:t>и</w:t>
      </w:r>
      <w:r>
        <w:rPr>
          <w:spacing w:val="72"/>
        </w:rPr>
        <w:t xml:space="preserve"> </w:t>
      </w:r>
      <w:r>
        <w:t>гидры</w:t>
      </w:r>
      <w:r>
        <w:rPr>
          <w:spacing w:val="72"/>
        </w:rPr>
        <w:t xml:space="preserve"> </w:t>
      </w:r>
      <w:r>
        <w:t>(готовые</w:t>
      </w:r>
      <w:r>
        <w:rPr>
          <w:spacing w:val="71"/>
        </w:rPr>
        <w:t xml:space="preserve"> </w:t>
      </w:r>
      <w:r>
        <w:t>микропрепараты)</w:t>
      </w:r>
      <w:r>
        <w:rPr>
          <w:spacing w:val="72"/>
        </w:rPr>
        <w:t xml:space="preserve"> </w:t>
      </w:r>
      <w:r>
        <w:rPr>
          <w:spacing w:val="-10"/>
        </w:rPr>
        <w:t>с</w:t>
      </w:r>
    </w:p>
    <w:p w14:paraId="618934C6" w14:textId="77777777" w:rsidR="000640A9" w:rsidRDefault="00B37D2D">
      <w:pPr>
        <w:pStyle w:val="a3"/>
        <w:ind w:left="1329" w:right="5750" w:hanging="761"/>
      </w:pPr>
      <w:r>
        <w:t>помощью</w:t>
      </w:r>
      <w:r>
        <w:rPr>
          <w:spacing w:val="-9"/>
        </w:rPr>
        <w:t xml:space="preserve"> </w:t>
      </w:r>
      <w:r>
        <w:t>лупы</w:t>
      </w:r>
      <w:r>
        <w:rPr>
          <w:spacing w:val="-9"/>
        </w:rPr>
        <w:t xml:space="preserve"> </w:t>
      </w:r>
      <w:r>
        <w:t>и</w:t>
      </w:r>
      <w:r>
        <w:rPr>
          <w:spacing w:val="-9"/>
        </w:rPr>
        <w:t xml:space="preserve"> </w:t>
      </w:r>
      <w:r>
        <w:t>светового</w:t>
      </w:r>
      <w:r>
        <w:rPr>
          <w:spacing w:val="-9"/>
        </w:rPr>
        <w:t xml:space="preserve"> </w:t>
      </w:r>
      <w:r>
        <w:t>микроскопа. Экскурсии или видеоэкскурсии.</w:t>
      </w:r>
    </w:p>
    <w:p w14:paraId="67BA809F" w14:textId="77777777" w:rsidR="000640A9" w:rsidRDefault="00B37D2D">
      <w:pPr>
        <w:pStyle w:val="a3"/>
        <w:ind w:left="1329" w:right="846"/>
      </w:pPr>
      <w:r>
        <w:t>Овладение</w:t>
      </w:r>
      <w:r>
        <w:rPr>
          <w:spacing w:val="-5"/>
        </w:rPr>
        <w:t xml:space="preserve"> </w:t>
      </w:r>
      <w:r>
        <w:t>методами</w:t>
      </w:r>
      <w:r>
        <w:rPr>
          <w:spacing w:val="-4"/>
        </w:rPr>
        <w:t xml:space="preserve"> </w:t>
      </w:r>
      <w:r>
        <w:t>изучения</w:t>
      </w:r>
      <w:r>
        <w:rPr>
          <w:spacing w:val="-4"/>
        </w:rPr>
        <w:t xml:space="preserve"> </w:t>
      </w:r>
      <w:r>
        <w:t>живой</w:t>
      </w:r>
      <w:r>
        <w:rPr>
          <w:spacing w:val="-4"/>
        </w:rPr>
        <w:t xml:space="preserve"> </w:t>
      </w:r>
      <w:r>
        <w:t>природы</w:t>
      </w:r>
      <w:r>
        <w:rPr>
          <w:spacing w:val="-7"/>
        </w:rPr>
        <w:t xml:space="preserve"> </w:t>
      </w:r>
      <w:r>
        <w:t>-</w:t>
      </w:r>
      <w:r>
        <w:rPr>
          <w:spacing w:val="-5"/>
        </w:rPr>
        <w:t xml:space="preserve"> </w:t>
      </w:r>
      <w:r>
        <w:t>наблюдением</w:t>
      </w:r>
      <w:r>
        <w:rPr>
          <w:spacing w:val="-5"/>
        </w:rPr>
        <w:t xml:space="preserve"> </w:t>
      </w:r>
      <w:r>
        <w:t>и</w:t>
      </w:r>
      <w:r>
        <w:rPr>
          <w:spacing w:val="-4"/>
        </w:rPr>
        <w:t xml:space="preserve"> </w:t>
      </w:r>
      <w:r>
        <w:t>экспериментом. Организмы - тела живой природы.</w:t>
      </w:r>
    </w:p>
    <w:p w14:paraId="78E534CA" w14:textId="77777777" w:rsidR="000640A9" w:rsidRDefault="00B37D2D">
      <w:pPr>
        <w:pStyle w:val="a3"/>
        <w:ind w:right="561" w:firstLine="760"/>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t>микроскопа..</w:t>
      </w:r>
      <w:proofErr w:type="gramEnd"/>
      <w:r>
        <w:t xml:space="preserve"> Строение клетки под световым микроскопом: клеточная оболочка, цитоплазма, ядро.</w:t>
      </w:r>
    </w:p>
    <w:p w14:paraId="0C273235" w14:textId="77777777" w:rsidR="000640A9" w:rsidRDefault="000640A9">
      <w:pPr>
        <w:pStyle w:val="a3"/>
        <w:sectPr w:rsidR="000640A9">
          <w:pgSz w:w="11910" w:h="16840"/>
          <w:pgMar w:top="1040" w:right="283" w:bottom="1200" w:left="1133" w:header="0" w:footer="993" w:gutter="0"/>
          <w:cols w:space="720"/>
        </w:sectPr>
      </w:pPr>
    </w:p>
    <w:p w14:paraId="56BDC271" w14:textId="77777777" w:rsidR="000640A9" w:rsidRDefault="00B37D2D">
      <w:pPr>
        <w:pStyle w:val="a3"/>
        <w:spacing w:before="66"/>
        <w:ind w:right="569" w:firstLine="760"/>
      </w:pPr>
      <w:r>
        <w:lastRenderedPageBreak/>
        <w:t xml:space="preserve">Одноклеточные и многоклеточные организмы. Клетки, ткани, органы, системы </w:t>
      </w:r>
      <w:r>
        <w:rPr>
          <w:spacing w:val="-2"/>
        </w:rPr>
        <w:t>органов.</w:t>
      </w:r>
    </w:p>
    <w:p w14:paraId="48D942D1" w14:textId="77777777" w:rsidR="000640A9" w:rsidRDefault="00B37D2D">
      <w:pPr>
        <w:pStyle w:val="a3"/>
        <w:ind w:right="563" w:firstLine="760"/>
      </w:pPr>
      <w:r>
        <w:t>Жизнедеятельность организмов. Особенности строения и процессов жизнедеятельности у растений, животных, бактерий и грибов.</w:t>
      </w:r>
    </w:p>
    <w:p w14:paraId="51E516A1" w14:textId="77777777" w:rsidR="000640A9" w:rsidRDefault="00B37D2D">
      <w:pPr>
        <w:pStyle w:val="a3"/>
        <w:spacing w:before="1"/>
        <w:ind w:right="567"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14:paraId="5CA1FBFF" w14:textId="77777777" w:rsidR="000640A9" w:rsidRDefault="00B37D2D">
      <w:pPr>
        <w:pStyle w:val="a3"/>
        <w:ind w:right="569" w:firstLine="760"/>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w:t>
      </w:r>
      <w:r>
        <w:rPr>
          <w:spacing w:val="-2"/>
        </w:rPr>
        <w:t xml:space="preserve"> </w:t>
      </w:r>
      <w:r>
        <w:t>Бактерии</w:t>
      </w:r>
      <w:r>
        <w:rPr>
          <w:spacing w:val="-3"/>
        </w:rPr>
        <w:t xml:space="preserve"> </w:t>
      </w:r>
      <w:r>
        <w:t>и</w:t>
      </w:r>
      <w:r>
        <w:rPr>
          <w:spacing w:val="-1"/>
        </w:rPr>
        <w:t xml:space="preserve"> </w:t>
      </w:r>
      <w:r>
        <w:t>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14:paraId="4D4D59DA"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B7CCF79" w14:textId="77777777" w:rsidR="000640A9" w:rsidRDefault="00B37D2D">
      <w:pPr>
        <w:pStyle w:val="a3"/>
        <w:ind w:right="570" w:firstLine="760"/>
      </w:pPr>
      <w:r>
        <w:t>Изучение клеток кожицы чешуи лука под лупой и микроскопом (на примере самостоятельно приготовленного микропрепарата).</w:t>
      </w:r>
    </w:p>
    <w:p w14:paraId="6E300F2C" w14:textId="77777777" w:rsidR="000640A9" w:rsidRDefault="00B37D2D">
      <w:pPr>
        <w:pStyle w:val="a3"/>
        <w:ind w:left="1329" w:right="3522"/>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14:paraId="44C3105B" w14:textId="77777777" w:rsidR="000640A9" w:rsidRDefault="00B37D2D">
      <w:pPr>
        <w:pStyle w:val="a3"/>
        <w:ind w:left="1329"/>
      </w:pPr>
      <w:r>
        <w:t>Организмы</w:t>
      </w:r>
      <w:r>
        <w:rPr>
          <w:spacing w:val="-2"/>
        </w:rPr>
        <w:t xml:space="preserve"> </w:t>
      </w:r>
      <w:r>
        <w:t>и</w:t>
      </w:r>
      <w:r>
        <w:rPr>
          <w:spacing w:val="-2"/>
        </w:rPr>
        <w:t xml:space="preserve"> </w:t>
      </w:r>
      <w:r>
        <w:t>среда</w:t>
      </w:r>
      <w:r>
        <w:rPr>
          <w:spacing w:val="-2"/>
        </w:rPr>
        <w:t xml:space="preserve"> обитания.</w:t>
      </w:r>
    </w:p>
    <w:p w14:paraId="0A575931" w14:textId="77777777" w:rsidR="000640A9" w:rsidRDefault="00B37D2D">
      <w:pPr>
        <w:pStyle w:val="a3"/>
        <w:ind w:right="562" w:firstLine="760"/>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w:t>
      </w:r>
      <w:r>
        <w:rPr>
          <w:spacing w:val="-3"/>
        </w:rPr>
        <w:t xml:space="preserve"> </w:t>
      </w:r>
      <w:r>
        <w:t>организмов.</w:t>
      </w:r>
      <w:r>
        <w:rPr>
          <w:spacing w:val="-3"/>
        </w:rPr>
        <w:t xml:space="preserve"> </w:t>
      </w:r>
      <w:r>
        <w:t>Приспособления</w:t>
      </w:r>
      <w:r>
        <w:rPr>
          <w:spacing w:val="-3"/>
        </w:rPr>
        <w:t xml:space="preserve"> </w:t>
      </w:r>
      <w:r>
        <w:t>организмов</w:t>
      </w:r>
      <w:r>
        <w:rPr>
          <w:spacing w:val="-4"/>
        </w:rPr>
        <w:t xml:space="preserve"> </w:t>
      </w:r>
      <w:r>
        <w:t>к</w:t>
      </w:r>
      <w:r>
        <w:rPr>
          <w:spacing w:val="-3"/>
        </w:rPr>
        <w:t xml:space="preserve"> </w:t>
      </w:r>
      <w:r>
        <w:t>среде</w:t>
      </w:r>
      <w:r>
        <w:rPr>
          <w:spacing w:val="-4"/>
        </w:rPr>
        <w:t xml:space="preserve"> </w:t>
      </w:r>
      <w:r>
        <w:t>обитания.</w:t>
      </w:r>
      <w:r>
        <w:rPr>
          <w:spacing w:val="-3"/>
        </w:rPr>
        <w:t xml:space="preserve"> </w:t>
      </w:r>
      <w:r>
        <w:t>Сезонные</w:t>
      </w:r>
      <w:r>
        <w:rPr>
          <w:spacing w:val="-5"/>
        </w:rPr>
        <w:t xml:space="preserve"> </w:t>
      </w:r>
      <w:r>
        <w:t>изменения в жизни организмов.</w:t>
      </w:r>
    </w:p>
    <w:p w14:paraId="54055004" w14:textId="77777777" w:rsidR="000640A9" w:rsidRDefault="00B37D2D">
      <w:pPr>
        <w:pStyle w:val="a3"/>
        <w:ind w:left="1329"/>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6ADB9187" w14:textId="77777777" w:rsidR="000640A9" w:rsidRDefault="00B37D2D">
      <w:pPr>
        <w:pStyle w:val="a3"/>
        <w:spacing w:before="1"/>
        <w:ind w:right="570" w:firstLine="760"/>
      </w:pPr>
      <w:r>
        <w:t xml:space="preserve">Выявление приспособлений организмов к среде обитания (на конкретных </w:t>
      </w:r>
      <w:r>
        <w:rPr>
          <w:spacing w:val="-2"/>
        </w:rPr>
        <w:t>примерах).</w:t>
      </w:r>
    </w:p>
    <w:p w14:paraId="046ACD5A" w14:textId="77777777" w:rsidR="000640A9" w:rsidRDefault="00B37D2D">
      <w:pPr>
        <w:pStyle w:val="a3"/>
        <w:ind w:left="1329"/>
      </w:pPr>
      <w:r>
        <w:t>Экскурсии</w:t>
      </w:r>
      <w:r>
        <w:rPr>
          <w:spacing w:val="-3"/>
        </w:rPr>
        <w:t xml:space="preserve"> </w:t>
      </w:r>
      <w:r>
        <w:t>или</w:t>
      </w:r>
      <w:r>
        <w:rPr>
          <w:spacing w:val="-1"/>
        </w:rPr>
        <w:t xml:space="preserve"> </w:t>
      </w:r>
      <w:r>
        <w:rPr>
          <w:spacing w:val="-2"/>
        </w:rPr>
        <w:t>видеоэкскурсии.</w:t>
      </w:r>
    </w:p>
    <w:p w14:paraId="105498FD" w14:textId="77777777" w:rsidR="000640A9" w:rsidRDefault="00B37D2D">
      <w:pPr>
        <w:pStyle w:val="a3"/>
        <w:ind w:left="1329" w:right="3019"/>
      </w:pPr>
      <w:r>
        <w:t>Растительный</w:t>
      </w:r>
      <w:r>
        <w:rPr>
          <w:spacing w:val="-6"/>
        </w:rPr>
        <w:t xml:space="preserve"> </w:t>
      </w:r>
      <w:r>
        <w:t>и</w:t>
      </w:r>
      <w:r>
        <w:rPr>
          <w:spacing w:val="-6"/>
        </w:rPr>
        <w:t xml:space="preserve"> </w:t>
      </w:r>
      <w:r>
        <w:t>животный</w:t>
      </w:r>
      <w:r>
        <w:rPr>
          <w:spacing w:val="-6"/>
        </w:rPr>
        <w:t xml:space="preserve"> </w:t>
      </w:r>
      <w:r>
        <w:t>мир</w:t>
      </w:r>
      <w:r>
        <w:rPr>
          <w:spacing w:val="-6"/>
        </w:rPr>
        <w:t xml:space="preserve"> </w:t>
      </w:r>
      <w:r>
        <w:t>родного</w:t>
      </w:r>
      <w:r>
        <w:rPr>
          <w:spacing w:val="-6"/>
        </w:rPr>
        <w:t xml:space="preserve"> </w:t>
      </w:r>
      <w:r>
        <w:t>края</w:t>
      </w:r>
      <w:r>
        <w:rPr>
          <w:spacing w:val="-6"/>
        </w:rPr>
        <w:t xml:space="preserve"> </w:t>
      </w:r>
      <w:r>
        <w:t>(краеведение). Природные сообщества.</w:t>
      </w:r>
    </w:p>
    <w:p w14:paraId="187DEA98" w14:textId="77777777" w:rsidR="000640A9" w:rsidRDefault="00B37D2D">
      <w:pPr>
        <w:pStyle w:val="a3"/>
        <w:ind w:right="563"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319D840A" w14:textId="77777777" w:rsidR="000640A9" w:rsidRDefault="00B37D2D">
      <w:pPr>
        <w:pStyle w:val="a3"/>
        <w:ind w:right="565"/>
      </w:pPr>
      <w:r>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02DF3DAB" w14:textId="77777777" w:rsidR="000640A9" w:rsidRDefault="00B37D2D">
      <w:pPr>
        <w:pStyle w:val="a3"/>
        <w:ind w:right="568"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94D67EB" w14:textId="77777777" w:rsidR="000640A9" w:rsidRDefault="00B37D2D">
      <w:pPr>
        <w:pStyle w:val="a3"/>
        <w:ind w:right="568" w:firstLine="760"/>
      </w:pPr>
      <w:r>
        <w:t>Природные</w:t>
      </w:r>
      <w:r>
        <w:rPr>
          <w:spacing w:val="-3"/>
        </w:rPr>
        <w:t xml:space="preserve"> </w:t>
      </w:r>
      <w:r>
        <w:t>зоны</w:t>
      </w:r>
      <w:r>
        <w:rPr>
          <w:spacing w:val="-2"/>
        </w:rPr>
        <w:t xml:space="preserve"> </w:t>
      </w:r>
      <w:r>
        <w:t>Земли,</w:t>
      </w:r>
      <w:r>
        <w:rPr>
          <w:spacing w:val="-1"/>
        </w:rPr>
        <w:t xml:space="preserve"> </w:t>
      </w:r>
      <w:r>
        <w:t>их обитатели.</w:t>
      </w:r>
      <w:r>
        <w:rPr>
          <w:spacing w:val="-1"/>
        </w:rPr>
        <w:t xml:space="preserve"> </w:t>
      </w:r>
      <w:r>
        <w:t>Флора</w:t>
      </w:r>
      <w:r>
        <w:rPr>
          <w:spacing w:val="-2"/>
        </w:rPr>
        <w:t xml:space="preserve"> </w:t>
      </w:r>
      <w:r>
        <w:t>и</w:t>
      </w:r>
      <w:r>
        <w:rPr>
          <w:spacing w:val="-3"/>
        </w:rPr>
        <w:t xml:space="preserve"> </w:t>
      </w:r>
      <w:r>
        <w:t>фауна</w:t>
      </w:r>
      <w:r>
        <w:rPr>
          <w:spacing w:val="-2"/>
        </w:rPr>
        <w:t xml:space="preserve"> </w:t>
      </w:r>
      <w:r>
        <w:t>природных</w:t>
      </w:r>
      <w:r>
        <w:rPr>
          <w:spacing w:val="-2"/>
        </w:rPr>
        <w:t xml:space="preserve"> </w:t>
      </w:r>
      <w:r>
        <w:t>зон.</w:t>
      </w:r>
      <w:r>
        <w:rPr>
          <w:spacing w:val="-6"/>
        </w:rPr>
        <w:t xml:space="preserve"> </w:t>
      </w:r>
      <w:r>
        <w:t>Ландшафты: природные и культурные.</w:t>
      </w:r>
    </w:p>
    <w:p w14:paraId="39986EF3"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7E5432F" w14:textId="77777777" w:rsidR="000640A9" w:rsidRDefault="00B37D2D">
      <w:pPr>
        <w:pStyle w:val="a3"/>
        <w:spacing w:before="1"/>
        <w:ind w:right="571" w:firstLine="760"/>
      </w:pPr>
      <w:r>
        <w:t>Изучение искусственных сообществ и их обитателей (на примере аквариума и других искусственных сообществ).</w:t>
      </w:r>
    </w:p>
    <w:p w14:paraId="214F32ED" w14:textId="77777777" w:rsidR="000640A9" w:rsidRDefault="00B37D2D">
      <w:pPr>
        <w:pStyle w:val="a3"/>
        <w:ind w:left="1329"/>
      </w:pPr>
      <w:r>
        <w:t>Экскурсии</w:t>
      </w:r>
      <w:r>
        <w:rPr>
          <w:spacing w:val="-3"/>
        </w:rPr>
        <w:t xml:space="preserve"> </w:t>
      </w:r>
      <w:r>
        <w:t>или</w:t>
      </w:r>
      <w:r>
        <w:rPr>
          <w:spacing w:val="-1"/>
        </w:rPr>
        <w:t xml:space="preserve"> </w:t>
      </w:r>
      <w:r>
        <w:rPr>
          <w:spacing w:val="-2"/>
        </w:rPr>
        <w:t>видеоэкскурсии.</w:t>
      </w:r>
    </w:p>
    <w:p w14:paraId="76616132" w14:textId="77777777" w:rsidR="000640A9" w:rsidRDefault="00B37D2D">
      <w:pPr>
        <w:pStyle w:val="a3"/>
        <w:ind w:right="562" w:firstLine="760"/>
      </w:pPr>
      <w:r>
        <w:t>Изучение природных сообществ (на примере леса, озера, пруда, луга и других природных сообществ.).</w:t>
      </w:r>
    </w:p>
    <w:p w14:paraId="10DAB6B9" w14:textId="77777777" w:rsidR="000640A9" w:rsidRDefault="00B37D2D">
      <w:pPr>
        <w:pStyle w:val="a3"/>
        <w:ind w:left="1329" w:right="2970"/>
      </w:pPr>
      <w:r>
        <w:t>Изучение</w:t>
      </w:r>
      <w:r>
        <w:rPr>
          <w:spacing w:val="-8"/>
        </w:rPr>
        <w:t xml:space="preserve"> </w:t>
      </w:r>
      <w:r>
        <w:t>сезонных</w:t>
      </w:r>
      <w:r>
        <w:rPr>
          <w:spacing w:val="-5"/>
        </w:rPr>
        <w:t xml:space="preserve"> </w:t>
      </w:r>
      <w:r>
        <w:t>явлений</w:t>
      </w:r>
      <w:r>
        <w:rPr>
          <w:spacing w:val="-7"/>
        </w:rPr>
        <w:t xml:space="preserve"> </w:t>
      </w:r>
      <w:r>
        <w:t>в</w:t>
      </w:r>
      <w:r>
        <w:rPr>
          <w:spacing w:val="-8"/>
        </w:rPr>
        <w:t xml:space="preserve"> </w:t>
      </w:r>
      <w:r>
        <w:t>жизни</w:t>
      </w:r>
      <w:r>
        <w:rPr>
          <w:spacing w:val="-7"/>
        </w:rPr>
        <w:t xml:space="preserve"> </w:t>
      </w:r>
      <w:r>
        <w:t>природных</w:t>
      </w:r>
      <w:r>
        <w:rPr>
          <w:spacing w:val="-6"/>
        </w:rPr>
        <w:t xml:space="preserve"> </w:t>
      </w:r>
      <w:r>
        <w:t>сообществ. Живая природа и человек.</w:t>
      </w:r>
    </w:p>
    <w:p w14:paraId="31A09EEA" w14:textId="77777777" w:rsidR="000640A9" w:rsidRDefault="00B37D2D">
      <w:pPr>
        <w:pStyle w:val="a3"/>
        <w:ind w:right="561"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w:t>
      </w:r>
      <w:r>
        <w:rPr>
          <w:spacing w:val="-1"/>
        </w:rPr>
        <w:t xml:space="preserve"> </w:t>
      </w:r>
      <w:r>
        <w:t>как великой ценности.</w:t>
      </w:r>
    </w:p>
    <w:p w14:paraId="79FD4A53" w14:textId="77777777" w:rsidR="000640A9" w:rsidRDefault="00B37D2D">
      <w:pPr>
        <w:pStyle w:val="a3"/>
        <w:spacing w:before="1"/>
        <w:ind w:left="1329"/>
      </w:pPr>
      <w:r>
        <w:t>Практические</w:t>
      </w:r>
      <w:r>
        <w:rPr>
          <w:spacing w:val="-6"/>
        </w:rPr>
        <w:t xml:space="preserve"> </w:t>
      </w:r>
      <w:r>
        <w:rPr>
          <w:spacing w:val="-2"/>
        </w:rPr>
        <w:t>работы.</w:t>
      </w:r>
    </w:p>
    <w:p w14:paraId="051951C2" w14:textId="77777777" w:rsidR="000640A9" w:rsidRDefault="00B37D2D">
      <w:pPr>
        <w:pStyle w:val="a3"/>
        <w:ind w:right="568" w:firstLine="760"/>
      </w:pPr>
      <w:r>
        <w:t>Проведение акции по уборке мусора в ближайшем лесу, парке, сквере или на пришкольной территории.</w:t>
      </w:r>
    </w:p>
    <w:p w14:paraId="37623FD7" w14:textId="77777777" w:rsidR="000640A9" w:rsidRDefault="000640A9">
      <w:pPr>
        <w:pStyle w:val="a3"/>
        <w:sectPr w:rsidR="000640A9">
          <w:pgSz w:w="11910" w:h="16840"/>
          <w:pgMar w:top="1040" w:right="283" w:bottom="1200" w:left="1133" w:header="0" w:footer="993" w:gutter="0"/>
          <w:cols w:space="720"/>
        </w:sectPr>
      </w:pPr>
    </w:p>
    <w:p w14:paraId="4F37F611" w14:textId="77777777" w:rsidR="000640A9" w:rsidRDefault="00B37D2D">
      <w:pPr>
        <w:pStyle w:val="2"/>
        <w:spacing w:before="71"/>
        <w:ind w:left="1329"/>
      </w:pPr>
      <w:r>
        <w:lastRenderedPageBreak/>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30E7D7A6" w14:textId="77777777" w:rsidR="000640A9" w:rsidRDefault="00B37D2D">
      <w:pPr>
        <w:pStyle w:val="a3"/>
        <w:spacing w:line="274" w:lineRule="exact"/>
        <w:ind w:left="1329"/>
      </w:pPr>
      <w:r>
        <w:t>Растительный</w:t>
      </w:r>
      <w:r>
        <w:rPr>
          <w:spacing w:val="-8"/>
        </w:rPr>
        <w:t xml:space="preserve"> </w:t>
      </w:r>
      <w:r>
        <w:rPr>
          <w:spacing w:val="-2"/>
        </w:rPr>
        <w:t>организм.</w:t>
      </w:r>
    </w:p>
    <w:p w14:paraId="4948BD3E" w14:textId="77777777" w:rsidR="000640A9" w:rsidRDefault="00B37D2D">
      <w:pPr>
        <w:pStyle w:val="a3"/>
        <w:ind w:right="570" w:firstLine="760"/>
      </w:pPr>
      <w:r>
        <w:t>Ботаника - наука о растениях. Разделы ботаники. Связь ботаники с другими науками и техникой. Общие признаки растений.</w:t>
      </w:r>
    </w:p>
    <w:p w14:paraId="0690C75F" w14:textId="77777777" w:rsidR="000640A9" w:rsidRDefault="00B37D2D">
      <w:pPr>
        <w:pStyle w:val="a3"/>
        <w:ind w:left="1329"/>
      </w:pPr>
      <w:r>
        <w:t>Разнообразие</w:t>
      </w:r>
      <w:r>
        <w:rPr>
          <w:spacing w:val="-9"/>
        </w:rPr>
        <w:t xml:space="preserve"> </w:t>
      </w:r>
      <w:r>
        <w:t>растений.</w:t>
      </w:r>
      <w:r>
        <w:rPr>
          <w:spacing w:val="-8"/>
        </w:rPr>
        <w:t xml:space="preserve"> </w:t>
      </w:r>
      <w:r>
        <w:t>Уровни</w:t>
      </w:r>
      <w:r>
        <w:rPr>
          <w:spacing w:val="-5"/>
        </w:rPr>
        <w:t xml:space="preserve"> </w:t>
      </w:r>
      <w:r>
        <w:t>организации</w:t>
      </w:r>
      <w:r>
        <w:rPr>
          <w:spacing w:val="-5"/>
        </w:rPr>
        <w:t xml:space="preserve"> </w:t>
      </w:r>
      <w:r>
        <w:t>растительного</w:t>
      </w:r>
      <w:r>
        <w:rPr>
          <w:spacing w:val="-5"/>
        </w:rPr>
        <w:t xml:space="preserve"> </w:t>
      </w:r>
      <w:r>
        <w:rPr>
          <w:spacing w:val="-2"/>
        </w:rPr>
        <w:t>организма.</w:t>
      </w:r>
    </w:p>
    <w:p w14:paraId="7B3D44CD" w14:textId="77777777" w:rsidR="000640A9" w:rsidRDefault="00B37D2D">
      <w:pPr>
        <w:pStyle w:val="a3"/>
      </w:pPr>
      <w:r>
        <w:t>Высшие</w:t>
      </w:r>
      <w:r>
        <w:rPr>
          <w:spacing w:val="-4"/>
        </w:rPr>
        <w:t xml:space="preserve"> </w:t>
      </w:r>
      <w:r>
        <w:t>и</w:t>
      </w:r>
      <w:r>
        <w:rPr>
          <w:spacing w:val="-2"/>
        </w:rPr>
        <w:t xml:space="preserve"> </w:t>
      </w:r>
      <w:r>
        <w:t>низшие</w:t>
      </w:r>
      <w:r>
        <w:rPr>
          <w:spacing w:val="-3"/>
        </w:rPr>
        <w:t xml:space="preserve"> </w:t>
      </w:r>
      <w:r>
        <w:t>растения.</w:t>
      </w:r>
      <w:r>
        <w:rPr>
          <w:spacing w:val="-2"/>
        </w:rPr>
        <w:t xml:space="preserve"> </w:t>
      </w:r>
      <w:r>
        <w:t>Споровые</w:t>
      </w:r>
      <w:r>
        <w:rPr>
          <w:spacing w:val="-3"/>
        </w:rPr>
        <w:t xml:space="preserve"> </w:t>
      </w:r>
      <w:r>
        <w:t>и</w:t>
      </w:r>
      <w:r>
        <w:rPr>
          <w:spacing w:val="-2"/>
        </w:rPr>
        <w:t xml:space="preserve"> </w:t>
      </w:r>
      <w:r>
        <w:t>семенные</w:t>
      </w:r>
      <w:r>
        <w:rPr>
          <w:spacing w:val="-4"/>
        </w:rPr>
        <w:t xml:space="preserve"> </w:t>
      </w:r>
      <w:r>
        <w:rPr>
          <w:spacing w:val="-2"/>
        </w:rPr>
        <w:t>растения.</w:t>
      </w:r>
    </w:p>
    <w:p w14:paraId="78855CA3" w14:textId="77777777" w:rsidR="000640A9" w:rsidRDefault="00B37D2D">
      <w:pPr>
        <w:pStyle w:val="a3"/>
        <w:ind w:right="566" w:firstLine="77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F3FD646" w14:textId="77777777" w:rsidR="000640A9" w:rsidRDefault="00B37D2D">
      <w:pPr>
        <w:pStyle w:val="a3"/>
        <w:ind w:right="560" w:firstLine="779"/>
      </w:pPr>
      <w:r>
        <w:t>Органы и системы органов растений. Строение органов растительного организма, их роль и связь между собой.</w:t>
      </w:r>
    </w:p>
    <w:p w14:paraId="3F0BF50D" w14:textId="77777777" w:rsidR="000640A9" w:rsidRDefault="00B37D2D">
      <w:pPr>
        <w:pStyle w:val="a3"/>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8C4C159" w14:textId="77777777" w:rsidR="000640A9" w:rsidRDefault="00B37D2D">
      <w:pPr>
        <w:pStyle w:val="a3"/>
        <w:ind w:right="567" w:firstLine="779"/>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F3A5411" w14:textId="77777777" w:rsidR="000640A9" w:rsidRDefault="00B37D2D">
      <w:pPr>
        <w:pStyle w:val="a3"/>
        <w:spacing w:before="1"/>
        <w:ind w:left="1348" w:right="1650"/>
        <w:jc w:val="left"/>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8"/>
        </w:rPr>
        <w:t xml:space="preserve"> </w:t>
      </w:r>
      <w:r>
        <w:t>растении. Экскурсии или видеоэкскурсии.</w:t>
      </w:r>
    </w:p>
    <w:p w14:paraId="3BB7D6C2" w14:textId="77777777" w:rsidR="000640A9" w:rsidRDefault="00B37D2D">
      <w:pPr>
        <w:pStyle w:val="a3"/>
        <w:ind w:left="1277" w:right="3113" w:firstLine="72"/>
        <w:jc w:val="left"/>
      </w:pPr>
      <w:r>
        <w:t>Ознакомление в природе с цветковыми растениями. Строение</w:t>
      </w:r>
      <w:r>
        <w:rPr>
          <w:spacing w:val="-9"/>
        </w:rPr>
        <w:t xml:space="preserve"> </w:t>
      </w:r>
      <w:r>
        <w:t>и</w:t>
      </w:r>
      <w:r>
        <w:rPr>
          <w:spacing w:val="-8"/>
        </w:rPr>
        <w:t xml:space="preserve"> </w:t>
      </w:r>
      <w:r>
        <w:t>многообразие</w:t>
      </w:r>
      <w:r>
        <w:rPr>
          <w:spacing w:val="-9"/>
        </w:rPr>
        <w:t xml:space="preserve"> </w:t>
      </w:r>
      <w:r>
        <w:t>покрытосеменных</w:t>
      </w:r>
      <w:r>
        <w:rPr>
          <w:spacing w:val="-7"/>
        </w:rPr>
        <w:t xml:space="preserve"> </w:t>
      </w:r>
      <w:r>
        <w:t>растений.</w:t>
      </w:r>
    </w:p>
    <w:p w14:paraId="16B6AE5D" w14:textId="77777777" w:rsidR="000640A9" w:rsidRDefault="00B37D2D">
      <w:pPr>
        <w:pStyle w:val="a3"/>
        <w:ind w:right="567" w:firstLine="779"/>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794BF01C" w14:textId="77777777" w:rsidR="000640A9" w:rsidRDefault="00B37D2D">
      <w:pPr>
        <w:pStyle w:val="a3"/>
        <w:ind w:right="563" w:firstLine="779"/>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1476991" w14:textId="77777777" w:rsidR="000640A9" w:rsidRDefault="00B37D2D">
      <w:pPr>
        <w:pStyle w:val="a3"/>
        <w:ind w:right="568" w:firstLine="779"/>
      </w:pPr>
      <w:r>
        <w:t>Побег. Развитие побега из почки. Строение стебля. Внешнее и внутреннее</w:t>
      </w:r>
      <w:r>
        <w:rPr>
          <w:spacing w:val="40"/>
        </w:rPr>
        <w:t xml:space="preserve"> </w:t>
      </w:r>
      <w:r>
        <w:t>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BA9C235" w14:textId="77777777" w:rsidR="000640A9" w:rsidRDefault="00B37D2D">
      <w:pPr>
        <w:pStyle w:val="a3"/>
        <w:spacing w:before="1"/>
        <w:ind w:right="564" w:firstLine="760"/>
      </w:pPr>
      <w:r>
        <w:t>Строение и разнообразие цветков. Соцветия. Плоды. Цветки и соцветия.</w:t>
      </w:r>
      <w:r>
        <w:rPr>
          <w:spacing w:val="40"/>
        </w:rPr>
        <w:t xml:space="preserve"> </w:t>
      </w:r>
      <w:r>
        <w:t>Опыление. Перекрёстное опыление (ветром, животными, водой) и самоопыление.</w:t>
      </w:r>
      <w:r>
        <w:rPr>
          <w:spacing w:val="40"/>
        </w:rPr>
        <w:t xml:space="preserve"> </w:t>
      </w:r>
      <w:r>
        <w:t>Двойное</w:t>
      </w:r>
      <w:r>
        <w:rPr>
          <w:spacing w:val="-4"/>
        </w:rPr>
        <w:t xml:space="preserve"> </w:t>
      </w:r>
      <w:r>
        <w:t>оплодотворение.</w:t>
      </w:r>
      <w:r>
        <w:rPr>
          <w:spacing w:val="-3"/>
        </w:rPr>
        <w:t xml:space="preserve"> </w:t>
      </w:r>
      <w:r>
        <w:t>Наследование</w:t>
      </w:r>
      <w:r>
        <w:rPr>
          <w:spacing w:val="-4"/>
        </w:rPr>
        <w:t xml:space="preserve"> </w:t>
      </w:r>
      <w:r>
        <w:t>признаков</w:t>
      </w:r>
      <w:r>
        <w:rPr>
          <w:spacing w:val="-4"/>
        </w:rPr>
        <w:t xml:space="preserve"> </w:t>
      </w:r>
      <w:r>
        <w:t>обоих</w:t>
      </w:r>
      <w:r>
        <w:rPr>
          <w:spacing w:val="-1"/>
        </w:rPr>
        <w:t xml:space="preserve"> </w:t>
      </w:r>
      <w:r>
        <w:t>растений.</w:t>
      </w:r>
      <w:r>
        <w:rPr>
          <w:spacing w:val="-3"/>
        </w:rPr>
        <w:t xml:space="preserve"> </w:t>
      </w:r>
      <w:r>
        <w:t>Образование</w:t>
      </w:r>
      <w:r>
        <w:rPr>
          <w:spacing w:val="-4"/>
        </w:rPr>
        <w:t xml:space="preserve"> </w:t>
      </w:r>
      <w:r>
        <w:t>плодов</w:t>
      </w:r>
      <w:r>
        <w:rPr>
          <w:spacing w:val="-7"/>
        </w:rPr>
        <w:t xml:space="preserve"> </w:t>
      </w:r>
      <w:r>
        <w:t>и семян. Типы плодов. Распространение плодов и семян в природе. Лабораторные и практические работы.</w:t>
      </w:r>
    </w:p>
    <w:p w14:paraId="1A8C3FB3" w14:textId="77777777" w:rsidR="000640A9" w:rsidRDefault="00B37D2D">
      <w:pPr>
        <w:pStyle w:val="a3"/>
        <w:ind w:left="768" w:right="567" w:firstLine="700"/>
      </w:pPr>
      <w:r>
        <w:t>Изучение строения корневых систем (стержневой и мочковатой) на примере гербарных экземпляров или живых растений.</w:t>
      </w:r>
    </w:p>
    <w:p w14:paraId="117484B5" w14:textId="77777777" w:rsidR="000640A9" w:rsidRDefault="00B37D2D">
      <w:pPr>
        <w:pStyle w:val="a3"/>
        <w:ind w:left="1468"/>
      </w:pPr>
      <w:r>
        <w:t>Изучение</w:t>
      </w:r>
      <w:r>
        <w:rPr>
          <w:spacing w:val="-5"/>
        </w:rPr>
        <w:t xml:space="preserve"> </w:t>
      </w:r>
      <w:r>
        <w:t>микропрепарата</w:t>
      </w:r>
      <w:r>
        <w:rPr>
          <w:spacing w:val="-3"/>
        </w:rPr>
        <w:t xml:space="preserve"> </w:t>
      </w:r>
      <w:r>
        <w:t>клеток</w:t>
      </w:r>
      <w:r>
        <w:rPr>
          <w:spacing w:val="-2"/>
        </w:rPr>
        <w:t xml:space="preserve"> корня.</w:t>
      </w:r>
    </w:p>
    <w:p w14:paraId="3E13BC97" w14:textId="77777777" w:rsidR="000640A9" w:rsidRDefault="00B37D2D">
      <w:pPr>
        <w:pStyle w:val="a3"/>
        <w:ind w:left="768" w:right="569" w:firstLine="700"/>
      </w:pPr>
      <w:r>
        <w:t>Ознакомление с внешним строением листьев и листорасположением (на комнатных растениях).</w:t>
      </w:r>
    </w:p>
    <w:p w14:paraId="1636C679" w14:textId="77777777" w:rsidR="000640A9" w:rsidRDefault="00B37D2D">
      <w:pPr>
        <w:pStyle w:val="a3"/>
        <w:ind w:left="768" w:right="568" w:firstLine="700"/>
      </w:pPr>
      <w:r>
        <w:t>Изучение строения вегетативных и генеративных почек (на примере сирени, тополя и других растений).</w:t>
      </w:r>
    </w:p>
    <w:p w14:paraId="4E68CCB9" w14:textId="77777777" w:rsidR="000640A9" w:rsidRDefault="00B37D2D">
      <w:pPr>
        <w:pStyle w:val="a3"/>
        <w:ind w:left="768" w:right="562" w:firstLine="700"/>
      </w:pPr>
      <w:r>
        <w:t>Изучение микроскопического строения листа (на готовых микропрепаратах). Рассматривание микроскопического строения ветки дерева (на готовом</w:t>
      </w:r>
      <w:r>
        <w:rPr>
          <w:spacing w:val="40"/>
        </w:rPr>
        <w:t xml:space="preserve"> </w:t>
      </w:r>
      <w:r>
        <w:rPr>
          <w:spacing w:val="-2"/>
        </w:rPr>
        <w:t>микропрепарате).</w:t>
      </w:r>
    </w:p>
    <w:p w14:paraId="2582BAF6" w14:textId="77777777" w:rsidR="000640A9" w:rsidRDefault="00B37D2D">
      <w:pPr>
        <w:pStyle w:val="a3"/>
        <w:spacing w:before="1"/>
        <w:ind w:left="1468" w:right="3387"/>
      </w:pPr>
      <w:r>
        <w:t>Исследование</w:t>
      </w:r>
      <w:r>
        <w:rPr>
          <w:spacing w:val="-10"/>
        </w:rPr>
        <w:t xml:space="preserve"> </w:t>
      </w:r>
      <w:r>
        <w:t>строения</w:t>
      </w:r>
      <w:r>
        <w:rPr>
          <w:spacing w:val="-9"/>
        </w:rPr>
        <w:t xml:space="preserve"> </w:t>
      </w:r>
      <w:r>
        <w:t>корневища,</w:t>
      </w:r>
      <w:r>
        <w:rPr>
          <w:spacing w:val="-9"/>
        </w:rPr>
        <w:t xml:space="preserve"> </w:t>
      </w:r>
      <w:r>
        <w:t>клубня,</w:t>
      </w:r>
      <w:r>
        <w:rPr>
          <w:spacing w:val="-9"/>
        </w:rPr>
        <w:t xml:space="preserve"> </w:t>
      </w:r>
      <w:r>
        <w:t>луковицы. Изучение строения цветков.</w:t>
      </w:r>
    </w:p>
    <w:p w14:paraId="234B3C78" w14:textId="77777777" w:rsidR="000640A9" w:rsidRDefault="00B37D2D">
      <w:pPr>
        <w:pStyle w:val="a3"/>
        <w:ind w:left="1468"/>
      </w:pPr>
      <w:r>
        <w:t>Ознакомление</w:t>
      </w:r>
      <w:r>
        <w:rPr>
          <w:spacing w:val="-4"/>
        </w:rPr>
        <w:t xml:space="preserve"> </w:t>
      </w:r>
      <w:r>
        <w:t>с</w:t>
      </w:r>
      <w:r>
        <w:rPr>
          <w:spacing w:val="-4"/>
        </w:rPr>
        <w:t xml:space="preserve"> </w:t>
      </w:r>
      <w:r>
        <w:t>различными</w:t>
      </w:r>
      <w:r>
        <w:rPr>
          <w:spacing w:val="-3"/>
        </w:rPr>
        <w:t xml:space="preserve"> </w:t>
      </w:r>
      <w:r>
        <w:t>типами</w:t>
      </w:r>
      <w:r>
        <w:rPr>
          <w:spacing w:val="-2"/>
        </w:rPr>
        <w:t xml:space="preserve"> соцветий.</w:t>
      </w:r>
    </w:p>
    <w:p w14:paraId="185B9DEA" w14:textId="77777777" w:rsidR="000640A9" w:rsidRDefault="000640A9">
      <w:pPr>
        <w:pStyle w:val="a3"/>
        <w:sectPr w:rsidR="000640A9">
          <w:pgSz w:w="11910" w:h="16840"/>
          <w:pgMar w:top="1040" w:right="283" w:bottom="1200" w:left="1133" w:header="0" w:footer="993" w:gutter="0"/>
          <w:cols w:space="720"/>
        </w:sectPr>
      </w:pPr>
    </w:p>
    <w:p w14:paraId="0DC5D714" w14:textId="77777777" w:rsidR="000640A9" w:rsidRDefault="00B37D2D">
      <w:pPr>
        <w:pStyle w:val="a3"/>
        <w:spacing w:before="66"/>
        <w:ind w:left="1468" w:right="3824"/>
        <w:jc w:val="left"/>
      </w:pPr>
      <w:r>
        <w:lastRenderedPageBreak/>
        <w:t>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 Жизнедеятельность растительного организма.</w:t>
      </w:r>
    </w:p>
    <w:p w14:paraId="79D8CF29" w14:textId="77777777" w:rsidR="000640A9" w:rsidRDefault="00B37D2D">
      <w:pPr>
        <w:pStyle w:val="a3"/>
        <w:spacing w:before="1"/>
        <w:ind w:left="1329"/>
      </w:pPr>
      <w:r>
        <w:t>Обмен</w:t>
      </w:r>
      <w:r>
        <w:rPr>
          <w:spacing w:val="-2"/>
        </w:rPr>
        <w:t xml:space="preserve"> </w:t>
      </w:r>
      <w:r>
        <w:t>веществ</w:t>
      </w:r>
      <w:r>
        <w:rPr>
          <w:spacing w:val="2"/>
        </w:rPr>
        <w:t xml:space="preserve"> </w:t>
      </w:r>
      <w:r>
        <w:t>у</w:t>
      </w:r>
      <w:r>
        <w:rPr>
          <w:spacing w:val="-6"/>
        </w:rPr>
        <w:t xml:space="preserve"> </w:t>
      </w:r>
      <w:r>
        <w:rPr>
          <w:spacing w:val="-2"/>
        </w:rPr>
        <w:t>растений</w:t>
      </w:r>
    </w:p>
    <w:p w14:paraId="0D90613E" w14:textId="77777777" w:rsidR="000640A9" w:rsidRDefault="00B37D2D">
      <w:pPr>
        <w:pStyle w:val="a3"/>
        <w:ind w:right="563"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6EF390C" w14:textId="77777777" w:rsidR="000640A9" w:rsidRDefault="00B37D2D">
      <w:pPr>
        <w:pStyle w:val="a3"/>
        <w:ind w:left="1329"/>
      </w:pPr>
      <w:r>
        <w:t>Питание</w:t>
      </w:r>
      <w:r>
        <w:rPr>
          <w:spacing w:val="-4"/>
        </w:rPr>
        <w:t xml:space="preserve"> </w:t>
      </w:r>
      <w:r>
        <w:rPr>
          <w:spacing w:val="-2"/>
        </w:rPr>
        <w:t>растения</w:t>
      </w:r>
    </w:p>
    <w:p w14:paraId="526C8409" w14:textId="77777777" w:rsidR="000640A9" w:rsidRDefault="00B37D2D">
      <w:pPr>
        <w:pStyle w:val="a3"/>
        <w:ind w:right="565" w:firstLine="76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8121EB8" w14:textId="77777777" w:rsidR="000640A9" w:rsidRDefault="00B37D2D">
      <w:pPr>
        <w:pStyle w:val="a3"/>
        <w:ind w:right="568" w:firstLine="779"/>
      </w:pPr>
      <w:r>
        <w:t>Фотосинтез. Лист - орган воздушного питания. Значение фотосинтеза в природе и в жизни человека.</w:t>
      </w:r>
    </w:p>
    <w:p w14:paraId="5A313D54" w14:textId="77777777" w:rsidR="000640A9" w:rsidRDefault="00B37D2D">
      <w:pPr>
        <w:pStyle w:val="a3"/>
        <w:ind w:left="1348"/>
      </w:pPr>
      <w:r>
        <w:t>Дыхание</w:t>
      </w:r>
      <w:r>
        <w:rPr>
          <w:spacing w:val="-1"/>
        </w:rPr>
        <w:t xml:space="preserve"> </w:t>
      </w:r>
      <w:r>
        <w:rPr>
          <w:spacing w:val="-2"/>
        </w:rPr>
        <w:t>растения</w:t>
      </w:r>
    </w:p>
    <w:p w14:paraId="2E0A9A1B" w14:textId="77777777" w:rsidR="000640A9" w:rsidRDefault="00B37D2D">
      <w:pPr>
        <w:pStyle w:val="a3"/>
        <w:ind w:right="560" w:firstLine="779"/>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14:paraId="67C6C86F" w14:textId="77777777" w:rsidR="000640A9" w:rsidRDefault="00B37D2D">
      <w:pPr>
        <w:pStyle w:val="a3"/>
        <w:spacing w:before="1"/>
        <w:ind w:left="1348"/>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14:paraId="5004473B" w14:textId="77777777" w:rsidR="000640A9" w:rsidRDefault="00B37D2D">
      <w:pPr>
        <w:pStyle w:val="a3"/>
        <w:ind w:right="560" w:firstLine="779"/>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w:t>
      </w:r>
      <w:r>
        <w:rPr>
          <w:spacing w:val="40"/>
        </w:rPr>
        <w:t xml:space="preserve"> </w:t>
      </w:r>
      <w:r>
        <w:t>ток. Испарение воды через стебель и листья (транспирация). Регуляция испарения воды в растении.</w:t>
      </w:r>
      <w:r>
        <w:rPr>
          <w:spacing w:val="-3"/>
        </w:rPr>
        <w:t xml:space="preserve"> </w:t>
      </w:r>
      <w:r>
        <w:t>Влияние</w:t>
      </w:r>
      <w:r>
        <w:rPr>
          <w:spacing w:val="-4"/>
        </w:rPr>
        <w:t xml:space="preserve"> </w:t>
      </w:r>
      <w:r>
        <w:t>внешних условий</w:t>
      </w:r>
      <w:r>
        <w:rPr>
          <w:spacing w:val="-3"/>
        </w:rPr>
        <w:t xml:space="preserve"> </w:t>
      </w:r>
      <w:r>
        <w:t>на</w:t>
      </w:r>
      <w:r>
        <w:rPr>
          <w:spacing w:val="-4"/>
        </w:rPr>
        <w:t xml:space="preserve"> </w:t>
      </w:r>
      <w:r>
        <w:t>испарение</w:t>
      </w:r>
      <w:r>
        <w:rPr>
          <w:spacing w:val="-4"/>
        </w:rPr>
        <w:t xml:space="preserve"> </w:t>
      </w:r>
      <w:r>
        <w:t>воды.</w:t>
      </w:r>
      <w:r>
        <w:rPr>
          <w:spacing w:val="-3"/>
        </w:rPr>
        <w:t xml:space="preserve"> </w:t>
      </w:r>
      <w:r>
        <w:t>Транспорт</w:t>
      </w:r>
      <w:r>
        <w:rPr>
          <w:spacing w:val="-3"/>
        </w:rPr>
        <w:t xml:space="preserve"> </w:t>
      </w:r>
      <w:r>
        <w:t>органических</w:t>
      </w:r>
      <w:r>
        <w:rPr>
          <w:spacing w:val="-1"/>
        </w:rPr>
        <w:t xml:space="preserve"> </w:t>
      </w:r>
      <w:r>
        <w:t>веществ в растении (ситовидные трубки луба) - нисходящий ток. Перераспределение и запасание веществ в растении. Выделение у растений. Листопад.</w:t>
      </w:r>
    </w:p>
    <w:p w14:paraId="4F2D7468" w14:textId="77777777" w:rsidR="000640A9" w:rsidRDefault="00B37D2D">
      <w:pPr>
        <w:pStyle w:val="a3"/>
        <w:ind w:left="1348"/>
      </w:pPr>
      <w:r>
        <w:t>Рост</w:t>
      </w:r>
      <w:r>
        <w:rPr>
          <w:spacing w:val="-2"/>
        </w:rPr>
        <w:t xml:space="preserve"> </w:t>
      </w:r>
      <w:r>
        <w:t>и</w:t>
      </w:r>
      <w:r>
        <w:rPr>
          <w:spacing w:val="-1"/>
        </w:rPr>
        <w:t xml:space="preserve"> </w:t>
      </w:r>
      <w:r>
        <w:t>развитие</w:t>
      </w:r>
      <w:r>
        <w:rPr>
          <w:spacing w:val="-2"/>
        </w:rPr>
        <w:t xml:space="preserve"> растения</w:t>
      </w:r>
    </w:p>
    <w:p w14:paraId="1DD788AF" w14:textId="77777777" w:rsidR="000640A9" w:rsidRDefault="00B37D2D">
      <w:pPr>
        <w:pStyle w:val="a3"/>
        <w:ind w:left="1348"/>
      </w:pPr>
      <w:r>
        <w:t>Прорастание</w:t>
      </w:r>
      <w:r>
        <w:rPr>
          <w:spacing w:val="72"/>
        </w:rPr>
        <w:t xml:space="preserve"> </w:t>
      </w:r>
      <w:r>
        <w:t>семян.</w:t>
      </w:r>
      <w:r>
        <w:rPr>
          <w:spacing w:val="75"/>
        </w:rPr>
        <w:t xml:space="preserve"> </w:t>
      </w:r>
      <w:r>
        <w:t>Условия</w:t>
      </w:r>
      <w:r>
        <w:rPr>
          <w:spacing w:val="74"/>
        </w:rPr>
        <w:t xml:space="preserve"> </w:t>
      </w:r>
      <w:r>
        <w:t>прорастания</w:t>
      </w:r>
      <w:r>
        <w:rPr>
          <w:spacing w:val="75"/>
        </w:rPr>
        <w:t xml:space="preserve"> </w:t>
      </w:r>
      <w:r>
        <w:t>семян.</w:t>
      </w:r>
      <w:r>
        <w:rPr>
          <w:spacing w:val="75"/>
        </w:rPr>
        <w:t xml:space="preserve"> </w:t>
      </w:r>
      <w:r>
        <w:t>Подготовка</w:t>
      </w:r>
      <w:r>
        <w:rPr>
          <w:spacing w:val="74"/>
        </w:rPr>
        <w:t xml:space="preserve"> </w:t>
      </w:r>
      <w:r>
        <w:t>семян</w:t>
      </w:r>
      <w:r>
        <w:rPr>
          <w:spacing w:val="76"/>
        </w:rPr>
        <w:t xml:space="preserve"> </w:t>
      </w:r>
      <w:r>
        <w:t>к</w:t>
      </w:r>
      <w:r>
        <w:rPr>
          <w:spacing w:val="74"/>
        </w:rPr>
        <w:t xml:space="preserve"> </w:t>
      </w:r>
      <w:r>
        <w:rPr>
          <w:spacing w:val="-2"/>
        </w:rPr>
        <w:t>посеву.</w:t>
      </w:r>
    </w:p>
    <w:p w14:paraId="70A35F50" w14:textId="77777777" w:rsidR="000640A9" w:rsidRDefault="00B37D2D">
      <w:pPr>
        <w:pStyle w:val="a3"/>
      </w:pPr>
      <w:r>
        <w:t>Развитие</w:t>
      </w:r>
      <w:r>
        <w:rPr>
          <w:spacing w:val="-5"/>
        </w:rPr>
        <w:t xml:space="preserve"> </w:t>
      </w:r>
      <w:r>
        <w:rPr>
          <w:spacing w:val="-2"/>
        </w:rPr>
        <w:t>проростков.</w:t>
      </w:r>
    </w:p>
    <w:p w14:paraId="468C73AD" w14:textId="77777777" w:rsidR="000640A9" w:rsidRDefault="00B37D2D">
      <w:pPr>
        <w:pStyle w:val="a3"/>
        <w:ind w:right="565" w:firstLine="779"/>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Pr>
          <w:spacing w:val="40"/>
        </w:rPr>
        <w:t xml:space="preserve"> </w:t>
      </w:r>
      <w:r>
        <w:t>Ростовые движения растений. Развитие побега из почки.</w:t>
      </w:r>
    </w:p>
    <w:p w14:paraId="153E982E" w14:textId="77777777" w:rsidR="000640A9" w:rsidRDefault="00B37D2D">
      <w:pPr>
        <w:pStyle w:val="a3"/>
        <w:spacing w:before="1"/>
        <w:ind w:right="559" w:firstLine="779"/>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14:paraId="1D60D882" w14:textId="77777777" w:rsidR="000640A9" w:rsidRDefault="00B37D2D">
      <w:pPr>
        <w:pStyle w:val="a3"/>
        <w:ind w:right="566" w:firstLine="779"/>
      </w:pPr>
      <w:r>
        <w:t>Вегетативное размножение цветковых растений в природе. Вегетативное размножение культурных растений. Клоны. Сохранение признаков материнского</w:t>
      </w:r>
      <w:r>
        <w:rPr>
          <w:spacing w:val="40"/>
        </w:rPr>
        <w:t xml:space="preserve"> </w:t>
      </w:r>
      <w:r>
        <w:t>растения. Хозяйственное значение вегетативного размножения.</w:t>
      </w:r>
    </w:p>
    <w:p w14:paraId="275EA4C2" w14:textId="77777777" w:rsidR="000640A9" w:rsidRDefault="00B37D2D">
      <w:pPr>
        <w:pStyle w:val="a3"/>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4E35C6C" w14:textId="77777777" w:rsidR="000640A9" w:rsidRDefault="00B37D2D">
      <w:pPr>
        <w:pStyle w:val="a3"/>
        <w:ind w:left="1768" w:right="4472"/>
        <w:jc w:val="left"/>
      </w:pPr>
      <w:r>
        <w:t>Наблюдение за ростом корня. Наблюдение за ростом побега. Определение</w:t>
      </w:r>
      <w:r>
        <w:rPr>
          <w:spacing w:val="-10"/>
        </w:rPr>
        <w:t xml:space="preserve"> </w:t>
      </w:r>
      <w:r>
        <w:t>возраста</w:t>
      </w:r>
      <w:r>
        <w:rPr>
          <w:spacing w:val="-8"/>
        </w:rPr>
        <w:t xml:space="preserve"> </w:t>
      </w:r>
      <w:r>
        <w:t>дерева</w:t>
      </w:r>
      <w:r>
        <w:rPr>
          <w:spacing w:val="-11"/>
        </w:rPr>
        <w:t xml:space="preserve"> </w:t>
      </w:r>
      <w:r>
        <w:t>по</w:t>
      </w:r>
      <w:r>
        <w:rPr>
          <w:spacing w:val="-9"/>
        </w:rPr>
        <w:t xml:space="preserve"> </w:t>
      </w:r>
      <w:r>
        <w:t>спилу.</w:t>
      </w:r>
    </w:p>
    <w:p w14:paraId="515D930B" w14:textId="77777777" w:rsidR="000640A9" w:rsidRDefault="00B37D2D">
      <w:pPr>
        <w:pStyle w:val="a3"/>
        <w:spacing w:before="1"/>
        <w:ind w:left="1768"/>
        <w:jc w:val="left"/>
      </w:pPr>
      <w:r>
        <w:t>Выявление</w:t>
      </w:r>
      <w:r>
        <w:rPr>
          <w:spacing w:val="-6"/>
        </w:rPr>
        <w:t xml:space="preserve"> </w:t>
      </w:r>
      <w:r>
        <w:t>передвижения</w:t>
      </w:r>
      <w:r>
        <w:rPr>
          <w:spacing w:val="-2"/>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3"/>
        </w:rPr>
        <w:t xml:space="preserve"> </w:t>
      </w:r>
      <w:r>
        <w:t>по</w:t>
      </w:r>
      <w:r>
        <w:rPr>
          <w:spacing w:val="-2"/>
        </w:rPr>
        <w:t xml:space="preserve"> древесине.</w:t>
      </w:r>
    </w:p>
    <w:p w14:paraId="0DDEF7EC" w14:textId="77777777" w:rsidR="000640A9" w:rsidRDefault="00B37D2D">
      <w:pPr>
        <w:pStyle w:val="a3"/>
        <w:tabs>
          <w:tab w:val="left" w:pos="3306"/>
          <w:tab w:val="left" w:pos="4471"/>
          <w:tab w:val="left" w:pos="5812"/>
          <w:tab w:val="left" w:pos="7115"/>
          <w:tab w:val="left" w:pos="7594"/>
          <w:tab w:val="left" w:pos="8386"/>
        </w:tabs>
        <w:ind w:left="1048" w:right="570" w:firstLine="720"/>
        <w:jc w:val="left"/>
      </w:pPr>
      <w:r>
        <w:rPr>
          <w:spacing w:val="-2"/>
        </w:rPr>
        <w:t>Наблюдение</w:t>
      </w:r>
      <w:r>
        <w:tab/>
      </w:r>
      <w:r>
        <w:rPr>
          <w:spacing w:val="-2"/>
        </w:rPr>
        <w:t>процесса</w:t>
      </w:r>
      <w:r>
        <w:tab/>
      </w:r>
      <w:r>
        <w:rPr>
          <w:spacing w:val="-2"/>
        </w:rPr>
        <w:t>выделения</w:t>
      </w:r>
      <w:r>
        <w:tab/>
      </w:r>
      <w:r>
        <w:rPr>
          <w:spacing w:val="-2"/>
        </w:rPr>
        <w:t>кислорода</w:t>
      </w:r>
      <w:r>
        <w:tab/>
      </w:r>
      <w:r>
        <w:rPr>
          <w:spacing w:val="-6"/>
        </w:rPr>
        <w:t>на</w:t>
      </w:r>
      <w:r>
        <w:tab/>
      </w:r>
      <w:r>
        <w:rPr>
          <w:spacing w:val="-2"/>
        </w:rPr>
        <w:t>свету</w:t>
      </w:r>
      <w:r>
        <w:tab/>
      </w:r>
      <w:r>
        <w:rPr>
          <w:spacing w:val="-2"/>
        </w:rPr>
        <w:t>аквариумными растениями.</w:t>
      </w:r>
    </w:p>
    <w:p w14:paraId="3DD9D3EE" w14:textId="77777777" w:rsidR="000640A9" w:rsidRDefault="000640A9">
      <w:pPr>
        <w:pStyle w:val="a3"/>
        <w:jc w:val="left"/>
        <w:sectPr w:rsidR="000640A9">
          <w:pgSz w:w="11910" w:h="16840"/>
          <w:pgMar w:top="1040" w:right="283" w:bottom="1200" w:left="1133" w:header="0" w:footer="993" w:gutter="0"/>
          <w:cols w:space="720"/>
        </w:sectPr>
      </w:pPr>
    </w:p>
    <w:p w14:paraId="68A417F7" w14:textId="77777777" w:rsidR="000640A9" w:rsidRDefault="00B37D2D">
      <w:pPr>
        <w:pStyle w:val="a3"/>
        <w:spacing w:before="66"/>
        <w:ind w:left="1768"/>
      </w:pPr>
      <w:r>
        <w:lastRenderedPageBreak/>
        <w:t>Изучение</w:t>
      </w:r>
      <w:r>
        <w:rPr>
          <w:spacing w:val="-4"/>
        </w:rPr>
        <w:t xml:space="preserve"> </w:t>
      </w:r>
      <w:r>
        <w:t>роли</w:t>
      </w:r>
      <w:r>
        <w:rPr>
          <w:spacing w:val="-1"/>
        </w:rPr>
        <w:t xml:space="preserve"> </w:t>
      </w:r>
      <w:r>
        <w:t>рыхления</w:t>
      </w:r>
      <w:r>
        <w:rPr>
          <w:spacing w:val="-3"/>
        </w:rPr>
        <w:t xml:space="preserve"> </w:t>
      </w:r>
      <w:r>
        <w:t>для</w:t>
      </w:r>
      <w:r>
        <w:rPr>
          <w:spacing w:val="-2"/>
        </w:rPr>
        <w:t xml:space="preserve"> </w:t>
      </w:r>
      <w:r>
        <w:t>дыхания</w:t>
      </w:r>
      <w:r>
        <w:rPr>
          <w:spacing w:val="-5"/>
        </w:rPr>
        <w:t xml:space="preserve"> </w:t>
      </w:r>
      <w:r>
        <w:rPr>
          <w:spacing w:val="-2"/>
        </w:rPr>
        <w:t>корней.</w:t>
      </w:r>
    </w:p>
    <w:p w14:paraId="7A385C02" w14:textId="77777777" w:rsidR="000640A9" w:rsidRDefault="00B37D2D">
      <w:pPr>
        <w:pStyle w:val="a3"/>
        <w:ind w:left="1048" w:right="566"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F2EAD8A" w14:textId="77777777" w:rsidR="000640A9" w:rsidRDefault="00B37D2D">
      <w:pPr>
        <w:pStyle w:val="a3"/>
        <w:spacing w:before="1"/>
        <w:ind w:left="1768"/>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14:paraId="1CC467DE" w14:textId="77777777" w:rsidR="000640A9" w:rsidRDefault="00B37D2D">
      <w:pPr>
        <w:pStyle w:val="a3"/>
        <w:ind w:left="1048" w:right="562" w:firstLine="720"/>
      </w:pPr>
      <w:r>
        <w:t>Наблюдение за ростом и развитием цветкового растения в комнатных</w:t>
      </w:r>
      <w:r>
        <w:rPr>
          <w:spacing w:val="40"/>
        </w:rPr>
        <w:t xml:space="preserve"> </w:t>
      </w:r>
      <w:r>
        <w:t>условиях (на примере фасоли или посевного гороха).</w:t>
      </w:r>
    </w:p>
    <w:p w14:paraId="35D1763B" w14:textId="77777777" w:rsidR="000640A9" w:rsidRDefault="00B37D2D">
      <w:pPr>
        <w:pStyle w:val="a3"/>
        <w:ind w:left="1768"/>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14:paraId="3FB19352" w14:textId="77777777" w:rsidR="000640A9" w:rsidRDefault="00B37D2D">
      <w:pPr>
        <w:pStyle w:val="2"/>
        <w:spacing w:before="4"/>
        <w:ind w:left="1348"/>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1A6D7B1F" w14:textId="77777777" w:rsidR="000640A9" w:rsidRDefault="00B37D2D">
      <w:pPr>
        <w:pStyle w:val="a3"/>
        <w:spacing w:line="274" w:lineRule="exact"/>
        <w:ind w:left="1348"/>
      </w:pPr>
      <w:r>
        <w:t>Систематические</w:t>
      </w:r>
      <w:r>
        <w:rPr>
          <w:spacing w:val="-6"/>
        </w:rPr>
        <w:t xml:space="preserve"> </w:t>
      </w:r>
      <w:r>
        <w:t>группы</w:t>
      </w:r>
      <w:r>
        <w:rPr>
          <w:spacing w:val="-4"/>
        </w:rPr>
        <w:t xml:space="preserve"> </w:t>
      </w:r>
      <w:r>
        <w:rPr>
          <w:spacing w:val="-2"/>
        </w:rPr>
        <w:t>растений.</w:t>
      </w:r>
    </w:p>
    <w:p w14:paraId="75190EED" w14:textId="77777777" w:rsidR="000640A9" w:rsidRDefault="00B37D2D">
      <w:pPr>
        <w:pStyle w:val="a3"/>
        <w:ind w:right="567" w:firstLine="779"/>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D5EA2EA" w14:textId="77777777" w:rsidR="000640A9" w:rsidRDefault="00B37D2D">
      <w:pPr>
        <w:pStyle w:val="a3"/>
        <w:spacing w:before="1"/>
        <w:ind w:left="1348"/>
      </w:pPr>
      <w:r>
        <w:t>Низшие</w:t>
      </w:r>
      <w:r>
        <w:rPr>
          <w:spacing w:val="-6"/>
        </w:rPr>
        <w:t xml:space="preserve"> </w:t>
      </w:r>
      <w:r>
        <w:t>растения.</w:t>
      </w:r>
      <w:r>
        <w:rPr>
          <w:spacing w:val="-2"/>
        </w:rPr>
        <w:t xml:space="preserve"> </w:t>
      </w:r>
      <w:r>
        <w:t>Водоросли.</w:t>
      </w:r>
      <w:r>
        <w:rPr>
          <w:spacing w:val="-3"/>
        </w:rPr>
        <w:t xml:space="preserve"> </w:t>
      </w:r>
      <w:r>
        <w:t>Общая</w:t>
      </w:r>
      <w:r>
        <w:rPr>
          <w:spacing w:val="-3"/>
        </w:rPr>
        <w:t xml:space="preserve"> </w:t>
      </w:r>
      <w:r>
        <w:t>характеристика</w:t>
      </w:r>
      <w:r>
        <w:rPr>
          <w:spacing w:val="-3"/>
        </w:rPr>
        <w:t xml:space="preserve"> </w:t>
      </w:r>
      <w:r>
        <w:rPr>
          <w:spacing w:val="-2"/>
        </w:rPr>
        <w:t>водорослей.</w:t>
      </w:r>
    </w:p>
    <w:p w14:paraId="129CDEED" w14:textId="77777777" w:rsidR="000640A9" w:rsidRDefault="00B37D2D">
      <w:pPr>
        <w:pStyle w:val="a3"/>
        <w:ind w:right="561" w:firstLine="707"/>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720DD80" w14:textId="77777777" w:rsidR="000640A9" w:rsidRDefault="00B37D2D">
      <w:pPr>
        <w:pStyle w:val="a3"/>
        <w:ind w:right="563" w:firstLine="760"/>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14:paraId="32DE4234" w14:textId="77777777" w:rsidR="000640A9" w:rsidRDefault="00B37D2D">
      <w:pPr>
        <w:pStyle w:val="a3"/>
        <w:spacing w:before="1"/>
        <w:ind w:right="561"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w:t>
      </w:r>
      <w:r>
        <w:rPr>
          <w:spacing w:val="-4"/>
        </w:rPr>
        <w:t xml:space="preserve"> </w:t>
      </w:r>
      <w:r>
        <w:t>и</w:t>
      </w:r>
      <w:r>
        <w:rPr>
          <w:spacing w:val="-6"/>
        </w:rPr>
        <w:t xml:space="preserve"> </w:t>
      </w:r>
      <w:r>
        <w:t>папоротников.</w:t>
      </w:r>
      <w:r>
        <w:rPr>
          <w:spacing w:val="-4"/>
        </w:rPr>
        <w:t xml:space="preserve"> </w:t>
      </w:r>
      <w:r>
        <w:t>Размножение</w:t>
      </w:r>
      <w:r>
        <w:rPr>
          <w:spacing w:val="-5"/>
        </w:rPr>
        <w:t xml:space="preserve"> </w:t>
      </w:r>
      <w:r>
        <w:t>папоротникообразных.</w:t>
      </w:r>
      <w:r>
        <w:rPr>
          <w:spacing w:val="-4"/>
        </w:rPr>
        <w:t xml:space="preserve"> </w:t>
      </w:r>
      <w:r>
        <w:t>Цикл</w:t>
      </w:r>
      <w:r>
        <w:rPr>
          <w:spacing w:val="-4"/>
        </w:rPr>
        <w:t xml:space="preserve"> </w:t>
      </w:r>
      <w:r>
        <w:t>развития</w:t>
      </w:r>
      <w:r>
        <w:rPr>
          <w:spacing w:val="-7"/>
        </w:rPr>
        <w:t xml:space="preserve"> </w:t>
      </w:r>
      <w:r>
        <w:t>папоротника. Роль древних папоротникообразных в образовании каменного угля. Значение папоротникообразных в природе и жизни человека.</w:t>
      </w:r>
    </w:p>
    <w:p w14:paraId="139EA267" w14:textId="77777777" w:rsidR="000640A9" w:rsidRDefault="00B37D2D">
      <w:pPr>
        <w:pStyle w:val="a3"/>
        <w:ind w:right="559"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2"/>
        </w:rPr>
        <w:t xml:space="preserve"> </w:t>
      </w:r>
      <w:r>
        <w:t>цикл</w:t>
      </w:r>
      <w:r>
        <w:rPr>
          <w:spacing w:val="-2"/>
        </w:rPr>
        <w:t xml:space="preserve"> </w:t>
      </w:r>
      <w:r>
        <w:t>развития</w:t>
      </w:r>
      <w:r>
        <w:rPr>
          <w:spacing w:val="-2"/>
        </w:rPr>
        <w:t xml:space="preserve"> </w:t>
      </w:r>
      <w:r>
        <w:t>на</w:t>
      </w:r>
      <w:r>
        <w:rPr>
          <w:spacing w:val="-3"/>
        </w:rPr>
        <w:t xml:space="preserve"> </w:t>
      </w:r>
      <w:r>
        <w:t>примере</w:t>
      </w:r>
      <w:r>
        <w:rPr>
          <w:spacing w:val="-3"/>
        </w:rPr>
        <w:t xml:space="preserve"> </w:t>
      </w:r>
      <w:r>
        <w:t>сосны.</w:t>
      </w:r>
      <w:r>
        <w:rPr>
          <w:spacing w:val="-2"/>
        </w:rPr>
        <w:t xml:space="preserve"> </w:t>
      </w:r>
      <w:r>
        <w:t>Значение</w:t>
      </w:r>
      <w:r>
        <w:rPr>
          <w:spacing w:val="-3"/>
        </w:rPr>
        <w:t xml:space="preserve"> </w:t>
      </w:r>
      <w:r>
        <w:t>хвойных растений</w:t>
      </w:r>
      <w:r>
        <w:rPr>
          <w:spacing w:val="-2"/>
        </w:rPr>
        <w:t xml:space="preserve"> </w:t>
      </w:r>
      <w:r>
        <w:t>в</w:t>
      </w:r>
      <w:r>
        <w:rPr>
          <w:spacing w:val="-3"/>
        </w:rPr>
        <w:t xml:space="preserve"> </w:t>
      </w:r>
      <w:r>
        <w:t>природе</w:t>
      </w:r>
      <w:r>
        <w:rPr>
          <w:spacing w:val="-3"/>
        </w:rPr>
        <w:t xml:space="preserve"> </w:t>
      </w:r>
      <w:r>
        <w:t>и</w:t>
      </w:r>
      <w:r>
        <w:rPr>
          <w:spacing w:val="-2"/>
        </w:rPr>
        <w:t xml:space="preserve"> </w:t>
      </w:r>
      <w:r>
        <w:t xml:space="preserve">жизни </w:t>
      </w:r>
      <w:r>
        <w:rPr>
          <w:spacing w:val="-2"/>
        </w:rPr>
        <w:t>человека.</w:t>
      </w:r>
    </w:p>
    <w:p w14:paraId="47C91745" w14:textId="77777777" w:rsidR="000640A9" w:rsidRDefault="00B37D2D">
      <w:pPr>
        <w:pStyle w:val="a3"/>
        <w:spacing w:before="1"/>
        <w:ind w:right="567"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88E8158" w14:textId="77777777" w:rsidR="000640A9" w:rsidRDefault="00B37D2D">
      <w:pPr>
        <w:pStyle w:val="a3"/>
        <w:ind w:right="567"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w:t>
      </w:r>
      <w:r>
        <w:rPr>
          <w:spacing w:val="40"/>
        </w:rPr>
        <w:t xml:space="preserve"> </w:t>
      </w:r>
      <w: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E04C730" w14:textId="77777777" w:rsidR="000640A9" w:rsidRDefault="00B37D2D">
      <w:pPr>
        <w:pStyle w:val="a3"/>
        <w:spacing w:before="3"/>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85A5B72" w14:textId="77777777" w:rsidR="000640A9" w:rsidRDefault="00B37D2D">
      <w:pPr>
        <w:pStyle w:val="a3"/>
        <w:spacing w:before="17"/>
        <w:ind w:right="567" w:firstLine="779"/>
      </w:pPr>
      <w:r>
        <w:t xml:space="preserve">Изучение строения одноклеточных водорослей (на примере хламидомонады и </w:t>
      </w:r>
      <w:r>
        <w:rPr>
          <w:spacing w:val="-2"/>
        </w:rPr>
        <w:t>хлореллы).</w:t>
      </w:r>
    </w:p>
    <w:p w14:paraId="3D730A8B" w14:textId="77777777" w:rsidR="000640A9" w:rsidRDefault="000640A9">
      <w:pPr>
        <w:pStyle w:val="a3"/>
        <w:sectPr w:rsidR="000640A9">
          <w:pgSz w:w="11910" w:h="16840"/>
          <w:pgMar w:top="1040" w:right="283" w:bottom="1200" w:left="1133" w:header="0" w:footer="993" w:gutter="0"/>
          <w:cols w:space="720"/>
        </w:sectPr>
      </w:pPr>
    </w:p>
    <w:p w14:paraId="01684028" w14:textId="77777777" w:rsidR="000640A9" w:rsidRDefault="00B37D2D">
      <w:pPr>
        <w:pStyle w:val="a3"/>
        <w:spacing w:before="66"/>
        <w:ind w:right="566" w:firstLine="779"/>
      </w:pPr>
      <w:r>
        <w:lastRenderedPageBreak/>
        <w:t xml:space="preserve">Изучение строения многоклеточных нитчатых водорослей (на примере спирогиры и </w:t>
      </w:r>
      <w:proofErr w:type="spellStart"/>
      <w:r>
        <w:t>улотрикса</w:t>
      </w:r>
      <w:proofErr w:type="spellEnd"/>
      <w:r>
        <w:t>).</w:t>
      </w:r>
    </w:p>
    <w:p w14:paraId="1771E0DA" w14:textId="77777777" w:rsidR="000640A9" w:rsidRDefault="00B37D2D">
      <w:pPr>
        <w:pStyle w:val="a3"/>
        <w:ind w:left="1348" w:right="3454"/>
      </w:pPr>
      <w:r>
        <w:t>Изучение</w:t>
      </w:r>
      <w:r>
        <w:rPr>
          <w:spacing w:val="-6"/>
        </w:rPr>
        <w:t xml:space="preserve"> </w:t>
      </w:r>
      <w:r>
        <w:t>внешнего</w:t>
      </w:r>
      <w:r>
        <w:rPr>
          <w:spacing w:val="-5"/>
        </w:rPr>
        <w:t xml:space="preserve"> </w:t>
      </w:r>
      <w:r>
        <w:t>строения</w:t>
      </w:r>
      <w:r>
        <w:rPr>
          <w:spacing w:val="-5"/>
        </w:rPr>
        <w:t xml:space="preserve"> </w:t>
      </w:r>
      <w:r>
        <w:t>мхов</w:t>
      </w:r>
      <w:r>
        <w:rPr>
          <w:spacing w:val="-6"/>
        </w:rPr>
        <w:t xml:space="preserve"> </w:t>
      </w:r>
      <w:r>
        <w:t>(на</w:t>
      </w:r>
      <w:r>
        <w:rPr>
          <w:spacing w:val="-6"/>
        </w:rPr>
        <w:t xml:space="preserve"> </w:t>
      </w:r>
      <w:r>
        <w:t>местных</w:t>
      </w:r>
      <w:r>
        <w:rPr>
          <w:spacing w:val="-4"/>
        </w:rPr>
        <w:t xml:space="preserve"> </w:t>
      </w:r>
      <w:r>
        <w:t>видах). Изучение внешнего строения папоротника или хвоща.</w:t>
      </w:r>
    </w:p>
    <w:p w14:paraId="06CBC605" w14:textId="77777777" w:rsidR="000640A9" w:rsidRDefault="00B37D2D">
      <w:pPr>
        <w:pStyle w:val="a3"/>
        <w:spacing w:before="1"/>
        <w:ind w:right="569" w:firstLine="779"/>
      </w:pPr>
      <w:r>
        <w:t>Изучение внешнего строения веток, хвои, шишек и семян голосеменных растений (на примере ели, сосны или лиственницы).</w:t>
      </w:r>
    </w:p>
    <w:p w14:paraId="52785CFC" w14:textId="77777777" w:rsidR="000640A9" w:rsidRDefault="00B37D2D">
      <w:pPr>
        <w:pStyle w:val="a3"/>
        <w:ind w:left="1348"/>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14:paraId="6E94035A" w14:textId="77777777" w:rsidR="000640A9" w:rsidRDefault="00B37D2D">
      <w:pPr>
        <w:pStyle w:val="a3"/>
        <w:ind w:right="567" w:firstLine="779"/>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F518716" w14:textId="77777777" w:rsidR="000640A9" w:rsidRDefault="00B37D2D">
      <w:pPr>
        <w:pStyle w:val="a3"/>
        <w:ind w:right="562" w:firstLine="779"/>
      </w:pPr>
      <w:r>
        <w:t>Определение видов растений (на примере трёх семейств) с использованием определителей растений или определительных карточек.</w:t>
      </w:r>
    </w:p>
    <w:p w14:paraId="35B82658" w14:textId="77777777" w:rsidR="000640A9" w:rsidRDefault="00B37D2D">
      <w:pPr>
        <w:pStyle w:val="a3"/>
        <w:ind w:left="1348"/>
      </w:pPr>
      <w:r>
        <w:t>Развитие</w:t>
      </w:r>
      <w:r>
        <w:rPr>
          <w:spacing w:val="-6"/>
        </w:rPr>
        <w:t xml:space="preserve"> </w:t>
      </w:r>
      <w:r>
        <w:t>растительного</w:t>
      </w:r>
      <w:r>
        <w:rPr>
          <w:spacing w:val="-5"/>
        </w:rPr>
        <w:t xml:space="preserve"> </w:t>
      </w:r>
      <w:r>
        <w:t>мира</w:t>
      </w:r>
      <w:r>
        <w:rPr>
          <w:spacing w:val="-4"/>
        </w:rPr>
        <w:t xml:space="preserve"> </w:t>
      </w:r>
      <w:r>
        <w:t>на</w:t>
      </w:r>
      <w:r>
        <w:rPr>
          <w:spacing w:val="-3"/>
        </w:rPr>
        <w:t xml:space="preserve"> </w:t>
      </w:r>
      <w:r>
        <w:rPr>
          <w:spacing w:val="-2"/>
        </w:rPr>
        <w:t>Земле.</w:t>
      </w:r>
    </w:p>
    <w:p w14:paraId="74A3BF27" w14:textId="77777777" w:rsidR="000640A9" w:rsidRDefault="00B37D2D">
      <w:pPr>
        <w:pStyle w:val="a3"/>
        <w:ind w:right="567" w:firstLine="779"/>
      </w:pPr>
      <w:r>
        <w:t>Эволюционное развитие растительного мира на Земле. Сохранение в земной коре растительных остатков, 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8E93C6B" w14:textId="77777777" w:rsidR="000640A9" w:rsidRDefault="00B37D2D">
      <w:pPr>
        <w:pStyle w:val="a3"/>
        <w:ind w:left="1348"/>
      </w:pPr>
      <w:r>
        <w:t>Экскурсии</w:t>
      </w:r>
      <w:r>
        <w:rPr>
          <w:spacing w:val="-3"/>
        </w:rPr>
        <w:t xml:space="preserve"> </w:t>
      </w:r>
      <w:r>
        <w:t>или</w:t>
      </w:r>
      <w:r>
        <w:rPr>
          <w:spacing w:val="-1"/>
        </w:rPr>
        <w:t xml:space="preserve"> </w:t>
      </w:r>
      <w:r>
        <w:rPr>
          <w:spacing w:val="-2"/>
        </w:rPr>
        <w:t>видеоэкскурсии.</w:t>
      </w:r>
    </w:p>
    <w:p w14:paraId="36BFBB73" w14:textId="77777777" w:rsidR="000640A9" w:rsidRDefault="00B37D2D">
      <w:pPr>
        <w:pStyle w:val="a3"/>
        <w:ind w:right="569" w:firstLine="779"/>
      </w:pPr>
      <w:r>
        <w:t>Развитие растительного мира на Земле (экскурсия в палеонтологический или краеведческий музей).</w:t>
      </w:r>
    </w:p>
    <w:p w14:paraId="7486F7CD" w14:textId="77777777" w:rsidR="000640A9" w:rsidRDefault="00B37D2D">
      <w:pPr>
        <w:pStyle w:val="a3"/>
        <w:spacing w:before="1"/>
        <w:ind w:left="1348"/>
      </w:pPr>
      <w:r>
        <w:t>Растения</w:t>
      </w:r>
      <w:r>
        <w:rPr>
          <w:spacing w:val="-4"/>
        </w:rPr>
        <w:t xml:space="preserve"> </w:t>
      </w:r>
      <w:r>
        <w:t>в</w:t>
      </w:r>
      <w:r>
        <w:rPr>
          <w:spacing w:val="-5"/>
        </w:rPr>
        <w:t xml:space="preserve"> </w:t>
      </w:r>
      <w:r>
        <w:t>природных</w:t>
      </w:r>
      <w:r>
        <w:rPr>
          <w:spacing w:val="-4"/>
        </w:rPr>
        <w:t xml:space="preserve"> </w:t>
      </w:r>
      <w:r>
        <w:rPr>
          <w:spacing w:val="-2"/>
        </w:rPr>
        <w:t>сообществах.</w:t>
      </w:r>
    </w:p>
    <w:p w14:paraId="78DD692F" w14:textId="77777777" w:rsidR="000640A9" w:rsidRDefault="00B37D2D">
      <w:pPr>
        <w:pStyle w:val="a3"/>
        <w:ind w:right="565" w:firstLine="77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3"/>
        </w:rPr>
        <w:t xml:space="preserve"> </w:t>
      </w:r>
      <w:r>
        <w:t>собой и с другими организмами.</w:t>
      </w:r>
    </w:p>
    <w:p w14:paraId="611917B3" w14:textId="77777777" w:rsidR="000640A9" w:rsidRDefault="00B37D2D">
      <w:pPr>
        <w:pStyle w:val="a3"/>
        <w:ind w:right="560" w:firstLine="779"/>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AAF0FF6" w14:textId="77777777" w:rsidR="000640A9" w:rsidRDefault="00B37D2D">
      <w:pPr>
        <w:pStyle w:val="a3"/>
        <w:ind w:left="1348"/>
      </w:pPr>
      <w:r>
        <w:t>Растения</w:t>
      </w:r>
      <w:r>
        <w:rPr>
          <w:spacing w:val="-2"/>
        </w:rPr>
        <w:t xml:space="preserve"> </w:t>
      </w:r>
      <w:r>
        <w:t>и</w:t>
      </w:r>
      <w:r>
        <w:rPr>
          <w:spacing w:val="-2"/>
        </w:rPr>
        <w:t xml:space="preserve"> человек.</w:t>
      </w:r>
    </w:p>
    <w:p w14:paraId="4904135A" w14:textId="77777777" w:rsidR="000640A9" w:rsidRDefault="00B37D2D">
      <w:pPr>
        <w:pStyle w:val="a3"/>
        <w:ind w:right="562" w:firstLine="779"/>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C674C5F" w14:textId="77777777" w:rsidR="000640A9" w:rsidRDefault="00B37D2D">
      <w:pPr>
        <w:pStyle w:val="a3"/>
        <w:spacing w:before="1"/>
        <w:ind w:left="1348"/>
      </w:pPr>
      <w:r>
        <w:t>Экскурсии</w:t>
      </w:r>
      <w:r>
        <w:rPr>
          <w:spacing w:val="-3"/>
        </w:rPr>
        <w:t xml:space="preserve"> </w:t>
      </w:r>
      <w:r>
        <w:t>или</w:t>
      </w:r>
      <w:r>
        <w:rPr>
          <w:spacing w:val="-1"/>
        </w:rPr>
        <w:t xml:space="preserve"> </w:t>
      </w:r>
      <w:r>
        <w:rPr>
          <w:spacing w:val="-2"/>
        </w:rPr>
        <w:t>видеоэкскурсии.</w:t>
      </w:r>
    </w:p>
    <w:p w14:paraId="61E9A8D5" w14:textId="77777777" w:rsidR="000640A9" w:rsidRDefault="00B37D2D">
      <w:pPr>
        <w:pStyle w:val="a3"/>
        <w:ind w:left="1348" w:right="3855"/>
      </w:pPr>
      <w:r>
        <w:t>Изучение</w:t>
      </w:r>
      <w:r>
        <w:rPr>
          <w:spacing w:val="-13"/>
        </w:rPr>
        <w:t xml:space="preserve"> </w:t>
      </w:r>
      <w:r>
        <w:t>сельскохозяйственных</w:t>
      </w:r>
      <w:r>
        <w:rPr>
          <w:spacing w:val="-11"/>
        </w:rPr>
        <w:t xml:space="preserve"> </w:t>
      </w:r>
      <w:r>
        <w:t>растений</w:t>
      </w:r>
      <w:r>
        <w:rPr>
          <w:spacing w:val="-12"/>
        </w:rPr>
        <w:t xml:space="preserve"> </w:t>
      </w:r>
      <w:r>
        <w:t>региона. Изучение сорных растений региона.</w:t>
      </w:r>
    </w:p>
    <w:p w14:paraId="5BFEE8CA" w14:textId="77777777" w:rsidR="000640A9" w:rsidRDefault="00B37D2D">
      <w:pPr>
        <w:pStyle w:val="a3"/>
        <w:ind w:left="1348"/>
      </w:pPr>
      <w:r>
        <w:t>Грибы.</w:t>
      </w:r>
      <w:r>
        <w:rPr>
          <w:spacing w:val="-3"/>
        </w:rPr>
        <w:t xml:space="preserve"> </w:t>
      </w:r>
      <w:r>
        <w:t>Лишайники.</w:t>
      </w:r>
      <w:r>
        <w:rPr>
          <w:spacing w:val="-3"/>
        </w:rPr>
        <w:t xml:space="preserve"> </w:t>
      </w:r>
      <w:r>
        <w:rPr>
          <w:spacing w:val="-2"/>
        </w:rPr>
        <w:t>Бактерии.</w:t>
      </w:r>
    </w:p>
    <w:p w14:paraId="5D357F6C" w14:textId="77777777" w:rsidR="000640A9" w:rsidRDefault="00B37D2D">
      <w:pPr>
        <w:pStyle w:val="a3"/>
        <w:ind w:right="566" w:firstLine="779"/>
      </w:pPr>
      <w:r>
        <w:t>Грибы. Общая характеристика. Шляпочные грибы, их строение, питание, рост, размножение.</w:t>
      </w:r>
      <w:r>
        <w:rPr>
          <w:spacing w:val="-1"/>
        </w:rPr>
        <w:t xml:space="preserve"> </w:t>
      </w:r>
      <w:r>
        <w:t>Съедобные</w:t>
      </w:r>
      <w:r>
        <w:rPr>
          <w:spacing w:val="-1"/>
        </w:rPr>
        <w:t xml:space="preserve"> </w:t>
      </w:r>
      <w:r>
        <w:t>и ядовитые</w:t>
      </w:r>
      <w:r>
        <w:rPr>
          <w:spacing w:val="-1"/>
        </w:rPr>
        <w:t xml:space="preserve"> </w:t>
      </w:r>
      <w:r>
        <w:t>грибы. Меры профилактики заболеваний,</w:t>
      </w:r>
      <w:r>
        <w:rPr>
          <w:spacing w:val="-1"/>
        </w:rPr>
        <w:t xml:space="preserve"> </w:t>
      </w:r>
      <w:r>
        <w:t>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8663D9B" w14:textId="77777777" w:rsidR="000640A9" w:rsidRDefault="00B37D2D">
      <w:pPr>
        <w:pStyle w:val="a3"/>
        <w:ind w:right="566" w:firstLine="779"/>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35564850" w14:textId="77777777" w:rsidR="000640A9" w:rsidRDefault="00B37D2D">
      <w:pPr>
        <w:pStyle w:val="a3"/>
        <w:spacing w:before="1"/>
        <w:ind w:right="569" w:firstLine="779"/>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A20F935" w14:textId="77777777" w:rsidR="000640A9" w:rsidRDefault="00B37D2D">
      <w:pPr>
        <w:pStyle w:val="a3"/>
        <w:ind w:left="1348"/>
      </w:pPr>
      <w:r>
        <w:t>Лишайники</w:t>
      </w:r>
      <w:r>
        <w:rPr>
          <w:spacing w:val="50"/>
        </w:rPr>
        <w:t xml:space="preserve"> </w:t>
      </w:r>
      <w:r>
        <w:t>-</w:t>
      </w:r>
      <w:r>
        <w:rPr>
          <w:spacing w:val="52"/>
        </w:rPr>
        <w:t xml:space="preserve"> </w:t>
      </w:r>
      <w:r>
        <w:t>комплексные</w:t>
      </w:r>
      <w:r>
        <w:rPr>
          <w:spacing w:val="50"/>
        </w:rPr>
        <w:t xml:space="preserve"> </w:t>
      </w:r>
      <w:r>
        <w:t>организмы.</w:t>
      </w:r>
      <w:r>
        <w:rPr>
          <w:spacing w:val="51"/>
        </w:rPr>
        <w:t xml:space="preserve"> </w:t>
      </w:r>
      <w:r>
        <w:t>Строение</w:t>
      </w:r>
      <w:r>
        <w:rPr>
          <w:spacing w:val="52"/>
        </w:rPr>
        <w:t xml:space="preserve"> </w:t>
      </w:r>
      <w:r>
        <w:t>лишайников.</w:t>
      </w:r>
      <w:r>
        <w:rPr>
          <w:spacing w:val="51"/>
        </w:rPr>
        <w:t xml:space="preserve"> </w:t>
      </w:r>
      <w:r>
        <w:t>Питание,</w:t>
      </w:r>
      <w:r>
        <w:rPr>
          <w:spacing w:val="51"/>
        </w:rPr>
        <w:t xml:space="preserve"> </w:t>
      </w:r>
      <w:r>
        <w:t>рост</w:t>
      </w:r>
      <w:r>
        <w:rPr>
          <w:spacing w:val="52"/>
        </w:rPr>
        <w:t xml:space="preserve"> </w:t>
      </w:r>
      <w:r>
        <w:rPr>
          <w:spacing w:val="-10"/>
        </w:rPr>
        <w:t>и</w:t>
      </w:r>
    </w:p>
    <w:p w14:paraId="6E053F6B" w14:textId="77777777" w:rsidR="000640A9" w:rsidRDefault="000640A9">
      <w:pPr>
        <w:pStyle w:val="a3"/>
        <w:sectPr w:rsidR="000640A9">
          <w:pgSz w:w="11910" w:h="16840"/>
          <w:pgMar w:top="1040" w:right="283" w:bottom="1200" w:left="1133" w:header="0" w:footer="993" w:gutter="0"/>
          <w:cols w:space="720"/>
        </w:sectPr>
      </w:pPr>
    </w:p>
    <w:p w14:paraId="5A5ECB8E" w14:textId="77777777" w:rsidR="000640A9" w:rsidRDefault="00B37D2D">
      <w:pPr>
        <w:pStyle w:val="a3"/>
        <w:spacing w:before="66"/>
      </w:pPr>
      <w:r>
        <w:lastRenderedPageBreak/>
        <w:t>размножение</w:t>
      </w:r>
      <w:r>
        <w:rPr>
          <w:spacing w:val="-7"/>
        </w:rPr>
        <w:t xml:space="preserve"> </w:t>
      </w:r>
      <w:r>
        <w:t>лишайников.</w:t>
      </w:r>
      <w:r>
        <w:rPr>
          <w:spacing w:val="-3"/>
        </w:rPr>
        <w:t xml:space="preserve"> </w:t>
      </w:r>
      <w:r>
        <w:t>Значение</w:t>
      </w:r>
      <w:r>
        <w:rPr>
          <w:spacing w:val="-4"/>
        </w:rPr>
        <w:t xml:space="preserve"> </w:t>
      </w:r>
      <w:r>
        <w:t>лишайников</w:t>
      </w:r>
      <w:r>
        <w:rPr>
          <w:spacing w:val="-4"/>
        </w:rPr>
        <w:t xml:space="preserve"> </w:t>
      </w:r>
      <w:r>
        <w:t>в</w:t>
      </w:r>
      <w:r>
        <w:rPr>
          <w:spacing w:val="-4"/>
        </w:rPr>
        <w:t xml:space="preserve"> </w:t>
      </w:r>
      <w:r>
        <w:t>природе</w:t>
      </w:r>
      <w:r>
        <w:rPr>
          <w:spacing w:val="-4"/>
        </w:rPr>
        <w:t xml:space="preserve"> </w:t>
      </w:r>
      <w:r>
        <w:t>и</w:t>
      </w:r>
      <w:r>
        <w:rPr>
          <w:spacing w:val="-3"/>
        </w:rPr>
        <w:t xml:space="preserve"> </w:t>
      </w:r>
      <w:r>
        <w:t>жизни</w:t>
      </w:r>
      <w:r>
        <w:rPr>
          <w:spacing w:val="-5"/>
        </w:rPr>
        <w:t xml:space="preserve"> </w:t>
      </w:r>
      <w:r>
        <w:rPr>
          <w:spacing w:val="-2"/>
        </w:rPr>
        <w:t>человека.</w:t>
      </w:r>
    </w:p>
    <w:p w14:paraId="01B3DEC8" w14:textId="77777777" w:rsidR="000640A9" w:rsidRDefault="00B37D2D">
      <w:pPr>
        <w:pStyle w:val="a3"/>
        <w:ind w:right="564" w:firstLine="779"/>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6C764A1D" w14:textId="77777777" w:rsidR="000640A9" w:rsidRDefault="00B37D2D">
      <w:pPr>
        <w:pStyle w:val="a3"/>
        <w:spacing w:before="1"/>
        <w:ind w:right="568"/>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10621DE" w14:textId="77777777" w:rsidR="000640A9" w:rsidRDefault="00B37D2D">
      <w:pPr>
        <w:pStyle w:val="a3"/>
        <w:ind w:left="1348"/>
        <w:jc w:val="left"/>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14:paraId="334DF846" w14:textId="77777777" w:rsidR="000640A9" w:rsidRDefault="00B37D2D">
      <w:pPr>
        <w:pStyle w:val="a3"/>
        <w:tabs>
          <w:tab w:val="left" w:pos="2543"/>
          <w:tab w:val="left" w:pos="3684"/>
          <w:tab w:val="left" w:pos="5490"/>
          <w:tab w:val="left" w:pos="6492"/>
          <w:tab w:val="left" w:pos="6837"/>
          <w:tab w:val="left" w:pos="8773"/>
        </w:tabs>
        <w:ind w:right="567" w:firstLine="779"/>
        <w:jc w:val="left"/>
      </w:pPr>
      <w:r>
        <w:rPr>
          <w:spacing w:val="-2"/>
        </w:rPr>
        <w:t>Изучение</w:t>
      </w:r>
      <w:r>
        <w:tab/>
      </w:r>
      <w:r>
        <w:rPr>
          <w:spacing w:val="-2"/>
        </w:rPr>
        <w:t>строения</w:t>
      </w:r>
      <w:r>
        <w:tab/>
      </w:r>
      <w:r>
        <w:rPr>
          <w:spacing w:val="-2"/>
        </w:rPr>
        <w:t>одноклеточных</w:t>
      </w:r>
      <w:r>
        <w:tab/>
      </w:r>
      <w:r>
        <w:rPr>
          <w:spacing w:val="-2"/>
        </w:rPr>
        <w:t>(</w:t>
      </w:r>
      <w:proofErr w:type="spellStart"/>
      <w:r>
        <w:rPr>
          <w:spacing w:val="-2"/>
        </w:rPr>
        <w:t>мукор</w:t>
      </w:r>
      <w:proofErr w:type="spellEnd"/>
      <w:r>
        <w:rPr>
          <w:spacing w:val="-2"/>
        </w:rPr>
        <w:t>)</w:t>
      </w:r>
      <w:r>
        <w:tab/>
      </w:r>
      <w:r>
        <w:rPr>
          <w:spacing w:val="-10"/>
        </w:rPr>
        <w:t>и</w:t>
      </w:r>
      <w:r>
        <w:tab/>
      </w:r>
      <w:r>
        <w:rPr>
          <w:spacing w:val="-2"/>
        </w:rPr>
        <w:t>многоклеточных</w:t>
      </w:r>
      <w:r>
        <w:tab/>
      </w:r>
      <w:r>
        <w:rPr>
          <w:spacing w:val="-2"/>
        </w:rPr>
        <w:t>(</w:t>
      </w:r>
      <w:proofErr w:type="spellStart"/>
      <w:r>
        <w:rPr>
          <w:spacing w:val="-2"/>
        </w:rPr>
        <w:t>пеницилл</w:t>
      </w:r>
      <w:proofErr w:type="spellEnd"/>
      <w:r>
        <w:rPr>
          <w:spacing w:val="-2"/>
        </w:rPr>
        <w:t xml:space="preserve">) </w:t>
      </w:r>
      <w:r>
        <w:t>плесневых грибов.</w:t>
      </w:r>
    </w:p>
    <w:p w14:paraId="513A58DD" w14:textId="77777777" w:rsidR="000640A9" w:rsidRDefault="00B37D2D">
      <w:pPr>
        <w:pStyle w:val="a3"/>
        <w:ind w:firstLine="779"/>
        <w:jc w:val="left"/>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 грибов на муляжах).</w:t>
      </w:r>
    </w:p>
    <w:p w14:paraId="46700268" w14:textId="77777777" w:rsidR="000640A9" w:rsidRDefault="00B37D2D">
      <w:pPr>
        <w:pStyle w:val="a3"/>
        <w:ind w:left="1348"/>
        <w:jc w:val="left"/>
      </w:pPr>
      <w:r>
        <w:t>Изучение</w:t>
      </w:r>
      <w:r>
        <w:rPr>
          <w:spacing w:val="-6"/>
        </w:rPr>
        <w:t xml:space="preserve"> </w:t>
      </w:r>
      <w:r>
        <w:t>строения</w:t>
      </w:r>
      <w:r>
        <w:rPr>
          <w:spacing w:val="-5"/>
        </w:rPr>
        <w:t xml:space="preserve"> </w:t>
      </w:r>
      <w:r>
        <w:rPr>
          <w:spacing w:val="-2"/>
        </w:rPr>
        <w:t>лишайников.</w:t>
      </w:r>
    </w:p>
    <w:p w14:paraId="52192DBE" w14:textId="77777777" w:rsidR="000640A9" w:rsidRDefault="00B37D2D">
      <w:pPr>
        <w:pStyle w:val="a3"/>
        <w:ind w:left="1348"/>
        <w:jc w:val="left"/>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2"/>
        </w:rPr>
        <w:t xml:space="preserve"> </w:t>
      </w:r>
      <w:r>
        <w:rPr>
          <w:spacing w:val="-2"/>
        </w:rPr>
        <w:t>микропрепаратах).</w:t>
      </w:r>
    </w:p>
    <w:p w14:paraId="2AFCA352" w14:textId="77777777" w:rsidR="000640A9" w:rsidRDefault="00B37D2D">
      <w:pPr>
        <w:pStyle w:val="2"/>
        <w:ind w:left="1348"/>
        <w:jc w:val="left"/>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39125DB3" w14:textId="77777777" w:rsidR="000640A9" w:rsidRDefault="00B37D2D">
      <w:pPr>
        <w:pStyle w:val="a3"/>
        <w:spacing w:line="274" w:lineRule="exact"/>
        <w:ind w:left="1348"/>
        <w:jc w:val="left"/>
      </w:pPr>
      <w:r>
        <w:t>Животный</w:t>
      </w:r>
      <w:r>
        <w:rPr>
          <w:spacing w:val="-5"/>
        </w:rPr>
        <w:t xml:space="preserve"> </w:t>
      </w:r>
      <w:r>
        <w:rPr>
          <w:spacing w:val="-2"/>
        </w:rPr>
        <w:t>организм.</w:t>
      </w:r>
    </w:p>
    <w:p w14:paraId="10A17EDC" w14:textId="77777777" w:rsidR="000640A9" w:rsidRDefault="00B37D2D">
      <w:pPr>
        <w:pStyle w:val="a3"/>
        <w:ind w:right="571" w:firstLine="779"/>
      </w:pPr>
      <w:r>
        <w:t>Зоология - наука о животных. Разделы зоологии. Связь зоологии с другими науками и техникой.</w:t>
      </w:r>
    </w:p>
    <w:p w14:paraId="1E8C87CE" w14:textId="77777777" w:rsidR="000640A9" w:rsidRDefault="00B37D2D">
      <w:pPr>
        <w:pStyle w:val="a3"/>
        <w:ind w:right="565" w:firstLine="77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042A110" w14:textId="77777777" w:rsidR="000640A9" w:rsidRDefault="00B37D2D">
      <w:pPr>
        <w:pStyle w:val="a3"/>
        <w:ind w:right="566" w:firstLine="779"/>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2"/>
        </w:rPr>
        <w:t xml:space="preserve"> </w:t>
      </w:r>
      <w:r>
        <w:t>пищеварительные</w:t>
      </w:r>
      <w:r>
        <w:rPr>
          <w:spacing w:val="-4"/>
        </w:rPr>
        <w:t xml:space="preserve"> </w:t>
      </w:r>
      <w:r>
        <w:t>и</w:t>
      </w:r>
      <w:r>
        <w:rPr>
          <w:spacing w:val="-2"/>
        </w:rPr>
        <w:t xml:space="preserve"> </w:t>
      </w:r>
      <w:r>
        <w:t>сократительные</w:t>
      </w:r>
      <w:r>
        <w:rPr>
          <w:spacing w:val="-4"/>
        </w:rPr>
        <w:t xml:space="preserve"> </w:t>
      </w:r>
      <w:r>
        <w:t>вакуоли,</w:t>
      </w:r>
      <w:r>
        <w:rPr>
          <w:spacing w:val="-2"/>
        </w:rPr>
        <w:t xml:space="preserve"> </w:t>
      </w:r>
      <w:r>
        <w:t>лизосомы,</w:t>
      </w:r>
      <w:r>
        <w:rPr>
          <w:spacing w:val="-3"/>
        </w:rPr>
        <w:t xml:space="preserve"> </w:t>
      </w:r>
      <w:r>
        <w:t>клеточный</w:t>
      </w:r>
      <w:r>
        <w:rPr>
          <w:spacing w:val="-2"/>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7299144" w14:textId="77777777" w:rsidR="000640A9" w:rsidRDefault="00B37D2D">
      <w:pPr>
        <w:pStyle w:val="a3"/>
        <w:spacing w:before="1"/>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0B6CF38" w14:textId="77777777" w:rsidR="000640A9" w:rsidRDefault="00B37D2D">
      <w:pPr>
        <w:pStyle w:val="a3"/>
        <w:ind w:right="568" w:firstLine="779"/>
      </w:pPr>
      <w:r>
        <w:t xml:space="preserve">Исследование под микроскопом готовых микропрепаратов клеток и тканей </w:t>
      </w:r>
      <w:r>
        <w:rPr>
          <w:spacing w:val="-2"/>
        </w:rPr>
        <w:t>животных.</w:t>
      </w:r>
    </w:p>
    <w:p w14:paraId="4038784D" w14:textId="77777777" w:rsidR="000640A9" w:rsidRDefault="00B37D2D">
      <w:pPr>
        <w:pStyle w:val="a3"/>
        <w:ind w:left="1348"/>
      </w:pPr>
      <w:r>
        <w:t>Строение</w:t>
      </w:r>
      <w:r>
        <w:rPr>
          <w:spacing w:val="-7"/>
        </w:rPr>
        <w:t xml:space="preserve"> </w:t>
      </w:r>
      <w:r>
        <w:t>и</w:t>
      </w:r>
      <w:r>
        <w:rPr>
          <w:spacing w:val="-5"/>
        </w:rPr>
        <w:t xml:space="preserve"> </w:t>
      </w:r>
      <w:r>
        <w:t>жизнедеятельность</w:t>
      </w:r>
      <w:r>
        <w:rPr>
          <w:spacing w:val="-4"/>
        </w:rPr>
        <w:t xml:space="preserve"> </w:t>
      </w:r>
      <w:r>
        <w:t>организма</w:t>
      </w:r>
      <w:r>
        <w:rPr>
          <w:spacing w:val="-6"/>
        </w:rPr>
        <w:t xml:space="preserve"> </w:t>
      </w:r>
      <w:r>
        <w:rPr>
          <w:spacing w:val="-2"/>
        </w:rPr>
        <w:t>животного.</w:t>
      </w:r>
    </w:p>
    <w:p w14:paraId="516BFD76" w14:textId="77777777" w:rsidR="000640A9" w:rsidRDefault="00B37D2D">
      <w:pPr>
        <w:pStyle w:val="a3"/>
        <w:ind w:right="564" w:firstLine="779"/>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36E76964" w14:textId="77777777" w:rsidR="000640A9" w:rsidRDefault="00B37D2D">
      <w:pPr>
        <w:pStyle w:val="a3"/>
        <w:spacing w:before="2"/>
      </w:pPr>
      <w:r>
        <w:t>и</w:t>
      </w:r>
      <w:r>
        <w:rPr>
          <w:spacing w:val="-3"/>
        </w:rPr>
        <w:t xml:space="preserve"> </w:t>
      </w:r>
      <w:r>
        <w:t>другое).</w:t>
      </w:r>
      <w:r>
        <w:rPr>
          <w:spacing w:val="-2"/>
        </w:rPr>
        <w:t xml:space="preserve"> </w:t>
      </w:r>
      <w:r>
        <w:t>Рычажные</w:t>
      </w:r>
      <w:r>
        <w:rPr>
          <w:spacing w:val="-3"/>
        </w:rPr>
        <w:t xml:space="preserve"> </w:t>
      </w:r>
      <w:r>
        <w:rPr>
          <w:spacing w:val="-2"/>
        </w:rPr>
        <w:t>конечности.</w:t>
      </w:r>
    </w:p>
    <w:p w14:paraId="66C2ECC7" w14:textId="77777777" w:rsidR="000640A9" w:rsidRDefault="00B37D2D">
      <w:pPr>
        <w:pStyle w:val="a3"/>
        <w:spacing w:before="20"/>
        <w:ind w:right="562"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5F028B1F" w14:textId="77777777" w:rsidR="000640A9" w:rsidRDefault="00B37D2D">
      <w:pPr>
        <w:pStyle w:val="a3"/>
        <w:ind w:right="560"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14:paraId="7FA015A0" w14:textId="77777777" w:rsidR="000640A9" w:rsidRDefault="00B37D2D">
      <w:pPr>
        <w:pStyle w:val="a3"/>
        <w:ind w:right="567"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B6A9482" w14:textId="77777777" w:rsidR="000640A9" w:rsidRDefault="00B37D2D">
      <w:pPr>
        <w:pStyle w:val="a3"/>
        <w:ind w:right="567" w:firstLine="760"/>
      </w:pPr>
      <w:r>
        <w:t>Выделение у</w:t>
      </w:r>
      <w:r>
        <w:rPr>
          <w:spacing w:val="-10"/>
        </w:rPr>
        <w:t xml:space="preserve"> </w:t>
      </w:r>
      <w:r>
        <w:t>животных.</w:t>
      </w:r>
      <w:r>
        <w:rPr>
          <w:spacing w:val="-3"/>
        </w:rPr>
        <w:t xml:space="preserve"> </w:t>
      </w:r>
      <w:r>
        <w:t>Значение</w:t>
      </w:r>
      <w:r>
        <w:rPr>
          <w:spacing w:val="-4"/>
        </w:rPr>
        <w:t xml:space="preserve"> </w:t>
      </w:r>
      <w:r>
        <w:t>выделения</w:t>
      </w:r>
      <w:r>
        <w:rPr>
          <w:spacing w:val="-3"/>
        </w:rPr>
        <w:t xml:space="preserve"> </w:t>
      </w:r>
      <w:r>
        <w:t>конечных</w:t>
      </w:r>
      <w:r>
        <w:rPr>
          <w:spacing w:val="-4"/>
        </w:rPr>
        <w:t xml:space="preserve"> </w:t>
      </w:r>
      <w:r>
        <w:t>продуктов</w:t>
      </w:r>
      <w:r>
        <w:rPr>
          <w:spacing w:val="-3"/>
        </w:rPr>
        <w:t xml:space="preserve"> </w:t>
      </w:r>
      <w:r>
        <w:t>обмена</w:t>
      </w:r>
      <w:r>
        <w:rPr>
          <w:spacing w:val="-4"/>
        </w:rPr>
        <w:t xml:space="preserve"> </w:t>
      </w:r>
      <w:r>
        <w:t xml:space="preserve">веществ. Сократительные вакуоли у простейших. Звёздчатые клетки и канальцы у плоских червей, </w:t>
      </w:r>
      <w:proofErr w:type="gramStart"/>
      <w:r>
        <w:t>выделительные</w:t>
      </w:r>
      <w:r>
        <w:rPr>
          <w:spacing w:val="27"/>
        </w:rPr>
        <w:t xml:space="preserve">  </w:t>
      </w:r>
      <w:r>
        <w:t>трубочки</w:t>
      </w:r>
      <w:proofErr w:type="gramEnd"/>
      <w:r>
        <w:rPr>
          <w:spacing w:val="28"/>
        </w:rPr>
        <w:t xml:space="preserve">  </w:t>
      </w:r>
      <w:r>
        <w:t>и</w:t>
      </w:r>
      <w:r>
        <w:rPr>
          <w:spacing w:val="27"/>
        </w:rPr>
        <w:t xml:space="preserve">  </w:t>
      </w:r>
      <w:r>
        <w:t>воронки</w:t>
      </w:r>
      <w:r>
        <w:rPr>
          <w:spacing w:val="29"/>
        </w:rPr>
        <w:t xml:space="preserve">  </w:t>
      </w:r>
      <w:r>
        <w:t>у</w:t>
      </w:r>
      <w:r>
        <w:rPr>
          <w:spacing w:val="25"/>
        </w:rPr>
        <w:t xml:space="preserve">  </w:t>
      </w:r>
      <w:r>
        <w:t>кольчатых</w:t>
      </w:r>
      <w:r>
        <w:rPr>
          <w:spacing w:val="29"/>
        </w:rPr>
        <w:t xml:space="preserve">  </w:t>
      </w:r>
      <w:r>
        <w:t>червей.</w:t>
      </w:r>
      <w:r>
        <w:rPr>
          <w:spacing w:val="27"/>
        </w:rPr>
        <w:t xml:space="preserve">  </w:t>
      </w:r>
      <w:proofErr w:type="spellStart"/>
      <w:proofErr w:type="gramStart"/>
      <w:r>
        <w:t>Мальпигиевы</w:t>
      </w:r>
      <w:proofErr w:type="spellEnd"/>
      <w:r>
        <w:rPr>
          <w:spacing w:val="27"/>
        </w:rPr>
        <w:t xml:space="preserve">  </w:t>
      </w:r>
      <w:r>
        <w:t>сосуды</w:t>
      </w:r>
      <w:proofErr w:type="gramEnd"/>
      <w:r>
        <w:rPr>
          <w:spacing w:val="29"/>
        </w:rPr>
        <w:t xml:space="preserve">  </w:t>
      </w:r>
      <w:r>
        <w:rPr>
          <w:spacing w:val="-10"/>
        </w:rPr>
        <w:t>у</w:t>
      </w:r>
    </w:p>
    <w:p w14:paraId="02D022F6" w14:textId="77777777" w:rsidR="000640A9" w:rsidRDefault="000640A9">
      <w:pPr>
        <w:pStyle w:val="a3"/>
        <w:sectPr w:rsidR="000640A9">
          <w:pgSz w:w="11910" w:h="16840"/>
          <w:pgMar w:top="1040" w:right="283" w:bottom="1200" w:left="1133" w:header="0" w:footer="993" w:gutter="0"/>
          <w:cols w:space="720"/>
        </w:sectPr>
      </w:pPr>
    </w:p>
    <w:p w14:paraId="05D9E1C8" w14:textId="77777777" w:rsidR="000640A9" w:rsidRDefault="00B37D2D">
      <w:pPr>
        <w:pStyle w:val="a3"/>
        <w:spacing w:before="66"/>
        <w:ind w:right="571"/>
      </w:pPr>
      <w:r>
        <w:lastRenderedPageBreak/>
        <w:t>насекомых. Почки (туловищные и тазовые), мочеточники, мочевой пузырь у</w:t>
      </w:r>
      <w:r>
        <w:rPr>
          <w:spacing w:val="-2"/>
        </w:rPr>
        <w:t xml:space="preserve"> </w:t>
      </w:r>
      <w:r>
        <w:t>позвоночных животных. Особенности выделения у птиц, связанные с полётом.</w:t>
      </w:r>
    </w:p>
    <w:p w14:paraId="12B761CB" w14:textId="77777777" w:rsidR="000640A9" w:rsidRDefault="00B37D2D">
      <w:pPr>
        <w:pStyle w:val="a3"/>
        <w:ind w:right="566"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02F72B1" w14:textId="77777777" w:rsidR="000640A9" w:rsidRDefault="00B37D2D">
      <w:pPr>
        <w:pStyle w:val="a3"/>
        <w:spacing w:before="1"/>
        <w:ind w:right="560" w:firstLine="760"/>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74FC59B" w14:textId="77777777" w:rsidR="000640A9" w:rsidRDefault="00B37D2D">
      <w:pPr>
        <w:pStyle w:val="a3"/>
        <w:ind w:right="566"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A5CB093" w14:textId="77777777" w:rsidR="000640A9" w:rsidRDefault="00B37D2D">
      <w:pPr>
        <w:pStyle w:val="a3"/>
        <w:spacing w:before="1"/>
        <w:ind w:right="565"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5"/>
        </w:rPr>
        <w:t xml:space="preserve"> </w:t>
      </w:r>
      <w:r>
        <w:t>(гаметы).</w:t>
      </w:r>
      <w:r>
        <w:rPr>
          <w:spacing w:val="-4"/>
        </w:rPr>
        <w:t xml:space="preserve"> </w:t>
      </w:r>
      <w:r>
        <w:t>Оплодотворение.</w:t>
      </w:r>
      <w:r>
        <w:rPr>
          <w:spacing w:val="-3"/>
        </w:rPr>
        <w:t xml:space="preserve"> </w:t>
      </w:r>
      <w:r>
        <w:t>Зигота.</w:t>
      </w:r>
      <w:r>
        <w:rPr>
          <w:spacing w:val="-4"/>
        </w:rPr>
        <w:t xml:space="preserve"> </w:t>
      </w:r>
      <w:r>
        <w:t>Партеногенез.</w:t>
      </w:r>
      <w:r>
        <w:rPr>
          <w:spacing w:val="-3"/>
        </w:rPr>
        <w:t xml:space="preserve"> </w:t>
      </w:r>
      <w:r>
        <w:t>Зародышевое</w:t>
      </w:r>
      <w:r>
        <w:rPr>
          <w:spacing w:val="-5"/>
        </w:rPr>
        <w:t xml:space="preserve"> </w:t>
      </w:r>
      <w:r>
        <w:t>развитие.</w:t>
      </w:r>
      <w:r>
        <w:rPr>
          <w:spacing w:val="-3"/>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0EED0B8"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4C9EA1A" w14:textId="77777777" w:rsidR="000640A9" w:rsidRDefault="00B37D2D">
      <w:pPr>
        <w:pStyle w:val="a3"/>
        <w:ind w:left="1329" w:right="2458"/>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9"/>
        </w:rPr>
        <w:t xml:space="preserve"> </w:t>
      </w:r>
      <w:r>
        <w:t>животных. Изучение способов поглощения пищи у животных.</w:t>
      </w:r>
    </w:p>
    <w:p w14:paraId="7126B751" w14:textId="77777777" w:rsidR="000640A9" w:rsidRDefault="00B37D2D">
      <w:pPr>
        <w:pStyle w:val="a3"/>
        <w:ind w:left="1329"/>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14:paraId="75539064" w14:textId="77777777" w:rsidR="000640A9" w:rsidRDefault="00B37D2D">
      <w:pPr>
        <w:pStyle w:val="a3"/>
        <w:ind w:left="1329" w:right="1650"/>
        <w:jc w:val="left"/>
      </w:pPr>
      <w:r>
        <w:t>Ознакомление</w:t>
      </w:r>
      <w:r>
        <w:rPr>
          <w:spacing w:val="-6"/>
        </w:rPr>
        <w:t xml:space="preserve"> </w:t>
      </w:r>
      <w:r>
        <w:t>с</w:t>
      </w:r>
      <w:r>
        <w:rPr>
          <w:spacing w:val="-6"/>
        </w:rPr>
        <w:t xml:space="preserve"> </w:t>
      </w:r>
      <w:r>
        <w:t>системами</w:t>
      </w:r>
      <w:r>
        <w:rPr>
          <w:spacing w:val="-2"/>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10"/>
        </w:rPr>
        <w:t xml:space="preserve"> </w:t>
      </w:r>
      <w:r>
        <w:t>животных. Изучение покровов тела у животных.</w:t>
      </w:r>
    </w:p>
    <w:p w14:paraId="21D730CF" w14:textId="77777777" w:rsidR="000640A9" w:rsidRDefault="00B37D2D">
      <w:pPr>
        <w:pStyle w:val="a3"/>
        <w:ind w:left="1329"/>
        <w:jc w:val="left"/>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14:paraId="57783F01" w14:textId="77777777" w:rsidR="000640A9" w:rsidRDefault="00B37D2D">
      <w:pPr>
        <w:pStyle w:val="a3"/>
        <w:ind w:left="1329" w:right="2414"/>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14:paraId="3B15DFFB" w14:textId="77777777" w:rsidR="000640A9" w:rsidRDefault="00B37D2D">
      <w:pPr>
        <w:pStyle w:val="a3"/>
        <w:spacing w:before="1"/>
        <w:ind w:left="1329"/>
        <w:jc w:val="left"/>
      </w:pPr>
      <w:r>
        <w:t>Систематические</w:t>
      </w:r>
      <w:r>
        <w:rPr>
          <w:spacing w:val="-6"/>
        </w:rPr>
        <w:t xml:space="preserve"> </w:t>
      </w:r>
      <w:r>
        <w:t>группы</w:t>
      </w:r>
      <w:r>
        <w:rPr>
          <w:spacing w:val="-4"/>
        </w:rPr>
        <w:t xml:space="preserve"> </w:t>
      </w:r>
      <w:r>
        <w:rPr>
          <w:spacing w:val="-2"/>
        </w:rPr>
        <w:t>животных.</w:t>
      </w:r>
    </w:p>
    <w:p w14:paraId="513E791F" w14:textId="77777777" w:rsidR="000640A9" w:rsidRDefault="00B37D2D">
      <w:pPr>
        <w:pStyle w:val="a3"/>
        <w:ind w:right="565"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4"/>
        </w:rPr>
        <w:t xml:space="preserve"> </w:t>
      </w:r>
      <w:r>
        <w:t>категории</w:t>
      </w:r>
      <w:r>
        <w:rPr>
          <w:spacing w:val="-3"/>
        </w:rPr>
        <w:t xml:space="preserve"> </w:t>
      </w:r>
      <w:r>
        <w:t>животных</w:t>
      </w:r>
      <w:r>
        <w:rPr>
          <w:spacing w:val="-2"/>
        </w:rPr>
        <w:t xml:space="preserve"> </w:t>
      </w:r>
      <w:r>
        <w:t>(царство,</w:t>
      </w:r>
      <w:r>
        <w:rPr>
          <w:spacing w:val="-3"/>
        </w:rPr>
        <w:t xml:space="preserve"> </w:t>
      </w:r>
      <w:r>
        <w:t>тип,</w:t>
      </w:r>
      <w:r>
        <w:rPr>
          <w:spacing w:val="-3"/>
        </w:rPr>
        <w:t xml:space="preserve"> </w:t>
      </w:r>
      <w:r>
        <w:t>класс,</w:t>
      </w:r>
      <w:r>
        <w:rPr>
          <w:spacing w:val="-3"/>
        </w:rPr>
        <w:t xml:space="preserve"> </w:t>
      </w:r>
      <w:r>
        <w:t>отряд,</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их соподчинение.</w:t>
      </w:r>
      <w:r>
        <w:rPr>
          <w:spacing w:val="-4"/>
        </w:rPr>
        <w:t xml:space="preserve"> </w:t>
      </w:r>
      <w:r>
        <w:t>Бинарная</w:t>
      </w:r>
      <w:r>
        <w:rPr>
          <w:spacing w:val="-4"/>
        </w:rPr>
        <w:t xml:space="preserve"> </w:t>
      </w:r>
      <w:r>
        <w:t>номенклатура. Отражение</w:t>
      </w:r>
      <w:r>
        <w:rPr>
          <w:spacing w:val="-5"/>
        </w:rPr>
        <w:t xml:space="preserve"> </w:t>
      </w:r>
      <w:r>
        <w:t>современных</w:t>
      </w:r>
      <w:r>
        <w:rPr>
          <w:spacing w:val="-3"/>
        </w:rPr>
        <w:t xml:space="preserve"> </w:t>
      </w:r>
      <w:r>
        <w:t>знаний</w:t>
      </w:r>
      <w:r>
        <w:rPr>
          <w:spacing w:val="-3"/>
        </w:rPr>
        <w:t xml:space="preserve"> </w:t>
      </w:r>
      <w:r>
        <w:t>о</w:t>
      </w:r>
      <w:r>
        <w:rPr>
          <w:spacing w:val="-6"/>
        </w:rPr>
        <w:t xml:space="preserve"> </w:t>
      </w:r>
      <w:r>
        <w:t>происхождении и родстве животных в классификации животных.</w:t>
      </w:r>
    </w:p>
    <w:p w14:paraId="64B98B67" w14:textId="77777777" w:rsidR="000640A9" w:rsidRDefault="00B37D2D">
      <w:pPr>
        <w:pStyle w:val="a3"/>
        <w:ind w:right="566"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D25D2E6" w14:textId="77777777" w:rsidR="000640A9" w:rsidRDefault="00B37D2D">
      <w:pPr>
        <w:pStyle w:val="a3"/>
        <w:spacing w:before="1"/>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F188B48" w14:textId="77777777" w:rsidR="000640A9" w:rsidRDefault="00B37D2D">
      <w:pPr>
        <w:pStyle w:val="a3"/>
        <w:ind w:left="1329"/>
      </w:pPr>
      <w:r>
        <w:t>Исследование</w:t>
      </w:r>
      <w:r>
        <w:rPr>
          <w:spacing w:val="18"/>
        </w:rPr>
        <w:t xml:space="preserve"> </w:t>
      </w:r>
      <w:r>
        <w:t>строения</w:t>
      </w:r>
      <w:r>
        <w:rPr>
          <w:spacing w:val="22"/>
        </w:rPr>
        <w:t xml:space="preserve"> </w:t>
      </w:r>
      <w:r>
        <w:t>инфузории-туфельки</w:t>
      </w:r>
      <w:r>
        <w:rPr>
          <w:spacing w:val="20"/>
        </w:rPr>
        <w:t xml:space="preserve"> </w:t>
      </w:r>
      <w:r>
        <w:t>и</w:t>
      </w:r>
      <w:r>
        <w:rPr>
          <w:spacing w:val="23"/>
        </w:rPr>
        <w:t xml:space="preserve"> </w:t>
      </w:r>
      <w:r>
        <w:t>наблюдение</w:t>
      </w:r>
      <w:r>
        <w:rPr>
          <w:spacing w:val="21"/>
        </w:rPr>
        <w:t xml:space="preserve"> </w:t>
      </w:r>
      <w:r>
        <w:t>за</w:t>
      </w:r>
      <w:r>
        <w:rPr>
          <w:spacing w:val="21"/>
        </w:rPr>
        <w:t xml:space="preserve"> </w:t>
      </w:r>
      <w:r>
        <w:t>её</w:t>
      </w:r>
      <w:r>
        <w:rPr>
          <w:spacing w:val="21"/>
        </w:rPr>
        <w:t xml:space="preserve"> </w:t>
      </w:r>
      <w:r>
        <w:rPr>
          <w:spacing w:val="-2"/>
        </w:rPr>
        <w:t>передвижением.</w:t>
      </w:r>
    </w:p>
    <w:p w14:paraId="1BA43F2C" w14:textId="77777777" w:rsidR="000640A9" w:rsidRDefault="00B37D2D">
      <w:pPr>
        <w:pStyle w:val="a3"/>
      </w:pPr>
      <w:r>
        <w:t>Изучение</w:t>
      </w:r>
      <w:r>
        <w:rPr>
          <w:spacing w:val="-6"/>
        </w:rPr>
        <w:t xml:space="preserve"> </w:t>
      </w:r>
      <w:r>
        <w:rPr>
          <w:spacing w:val="-2"/>
        </w:rPr>
        <w:t>хемотаксиса.</w:t>
      </w:r>
    </w:p>
    <w:p w14:paraId="071831C3" w14:textId="77777777" w:rsidR="000640A9" w:rsidRDefault="00B37D2D">
      <w:pPr>
        <w:pStyle w:val="a3"/>
        <w:ind w:left="1329"/>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14:paraId="4639B0D9" w14:textId="77777777" w:rsidR="000640A9" w:rsidRDefault="000640A9">
      <w:pPr>
        <w:pStyle w:val="a3"/>
        <w:sectPr w:rsidR="000640A9">
          <w:pgSz w:w="11910" w:h="16840"/>
          <w:pgMar w:top="1040" w:right="283" w:bottom="1200" w:left="1133" w:header="0" w:footer="993" w:gutter="0"/>
          <w:cols w:space="720"/>
        </w:sectPr>
      </w:pPr>
    </w:p>
    <w:p w14:paraId="2E4258B6" w14:textId="77777777" w:rsidR="000640A9" w:rsidRDefault="00B37D2D">
      <w:pPr>
        <w:pStyle w:val="a3"/>
        <w:tabs>
          <w:tab w:val="left" w:pos="2656"/>
          <w:tab w:val="left" w:pos="4064"/>
          <w:tab w:val="left" w:pos="6489"/>
          <w:tab w:val="left" w:pos="7506"/>
        </w:tabs>
        <w:spacing w:before="66"/>
        <w:ind w:right="562" w:firstLine="760"/>
        <w:jc w:val="right"/>
      </w:pPr>
      <w:r>
        <w:lastRenderedPageBreak/>
        <w:t>Изготовление</w:t>
      </w:r>
      <w:r>
        <w:rPr>
          <w:spacing w:val="-2"/>
        </w:rPr>
        <w:t xml:space="preserve"> </w:t>
      </w:r>
      <w:r>
        <w:t>модели клетки</w:t>
      </w:r>
      <w:r>
        <w:rPr>
          <w:spacing w:val="-1"/>
        </w:rPr>
        <w:t xml:space="preserve"> </w:t>
      </w:r>
      <w:r>
        <w:t>простейшего</w:t>
      </w:r>
      <w:r>
        <w:rPr>
          <w:spacing w:val="-1"/>
        </w:rPr>
        <w:t xml:space="preserve"> </w:t>
      </w:r>
      <w:r>
        <w:t>(амёбы,</w:t>
      </w:r>
      <w:r>
        <w:rPr>
          <w:spacing w:val="-1"/>
        </w:rPr>
        <w:t xml:space="preserve"> </w:t>
      </w:r>
      <w:r>
        <w:t>инфузории-туфельки</w:t>
      </w:r>
      <w:r>
        <w:rPr>
          <w:spacing w:val="-1"/>
        </w:rPr>
        <w:t xml:space="preserve"> </w:t>
      </w:r>
      <w:r>
        <w:t>и</w:t>
      </w:r>
      <w:r>
        <w:rPr>
          <w:spacing w:val="-1"/>
        </w:rPr>
        <w:t xml:space="preserve"> </w:t>
      </w:r>
      <w:r>
        <w:t xml:space="preserve">другое.). </w:t>
      </w: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 xml:space="preserve">характеристика. </w:t>
      </w:r>
      <w:r>
        <w:t>Местообитание.</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Эктодерма</w:t>
      </w:r>
      <w:r>
        <w:rPr>
          <w:spacing w:val="40"/>
        </w:rPr>
        <w:t xml:space="preserve"> </w:t>
      </w:r>
      <w:r>
        <w:t>и</w:t>
      </w:r>
      <w:r>
        <w:rPr>
          <w:spacing w:val="40"/>
        </w:rPr>
        <w:t xml:space="preserve"> </w:t>
      </w:r>
      <w:r>
        <w:t>энтодерма. Внутриполостное</w:t>
      </w:r>
      <w:r>
        <w:rPr>
          <w:spacing w:val="40"/>
        </w:rPr>
        <w:t xml:space="preserve"> </w:t>
      </w:r>
      <w:r>
        <w:t>и</w:t>
      </w:r>
      <w:r>
        <w:rPr>
          <w:spacing w:val="40"/>
        </w:rPr>
        <w:t xml:space="preserve"> </w:t>
      </w:r>
      <w:r>
        <w:t>клеточное</w:t>
      </w:r>
      <w:r>
        <w:rPr>
          <w:spacing w:val="40"/>
        </w:rPr>
        <w:t xml:space="preserve"> </w:t>
      </w:r>
      <w:r>
        <w:t>переваривание</w:t>
      </w:r>
      <w:r>
        <w:rPr>
          <w:spacing w:val="40"/>
        </w:rPr>
        <w:t xml:space="preserve"> </w:t>
      </w:r>
      <w:r>
        <w:t>пищи.</w:t>
      </w:r>
      <w:r>
        <w:rPr>
          <w:spacing w:val="40"/>
        </w:rPr>
        <w:t xml:space="preserve"> </w:t>
      </w:r>
      <w:r>
        <w:t>Регенерация.</w:t>
      </w:r>
      <w:r>
        <w:rPr>
          <w:spacing w:val="40"/>
        </w:rPr>
        <w:t xml:space="preserve"> </w:t>
      </w:r>
      <w:r>
        <w:t>Рефлекс.</w:t>
      </w:r>
      <w:r>
        <w:rPr>
          <w:spacing w:val="40"/>
        </w:rPr>
        <w:t xml:space="preserve"> </w:t>
      </w:r>
      <w:r>
        <w:t>Бесполое</w:t>
      </w:r>
      <w:r>
        <w:rPr>
          <w:spacing w:val="80"/>
          <w:w w:val="150"/>
        </w:rPr>
        <w:t xml:space="preserve"> </w:t>
      </w:r>
      <w:r>
        <w:t>размножение</w:t>
      </w:r>
      <w:r>
        <w:rPr>
          <w:spacing w:val="80"/>
        </w:rPr>
        <w:t xml:space="preserve"> </w:t>
      </w:r>
      <w:r>
        <w:t>(почкование).</w:t>
      </w:r>
      <w:r>
        <w:rPr>
          <w:spacing w:val="80"/>
        </w:rPr>
        <w:t xml:space="preserve"> </w:t>
      </w:r>
      <w:r>
        <w:t>Половое</w:t>
      </w:r>
      <w:r>
        <w:rPr>
          <w:spacing w:val="80"/>
        </w:rPr>
        <w:t xml:space="preserve"> </w:t>
      </w:r>
      <w:r>
        <w:t>размножение.</w:t>
      </w:r>
      <w:r>
        <w:rPr>
          <w:spacing w:val="80"/>
        </w:rPr>
        <w:t xml:space="preserve"> </w:t>
      </w:r>
      <w:r>
        <w:t>Гермафродитизм.</w:t>
      </w:r>
      <w:r>
        <w:rPr>
          <w:spacing w:val="80"/>
        </w:rPr>
        <w:t xml:space="preserve"> </w:t>
      </w:r>
      <w:r>
        <w:t>Раздельнополые кишечнополостные.</w:t>
      </w:r>
      <w:r>
        <w:rPr>
          <w:spacing w:val="64"/>
        </w:rPr>
        <w:t xml:space="preserve"> </w:t>
      </w:r>
      <w:r>
        <w:t>Многообразие</w:t>
      </w:r>
      <w:r>
        <w:rPr>
          <w:spacing w:val="63"/>
        </w:rPr>
        <w:t xml:space="preserve"> </w:t>
      </w:r>
      <w:r>
        <w:t>кишечнополостных.</w:t>
      </w:r>
      <w:r>
        <w:rPr>
          <w:spacing w:val="64"/>
        </w:rPr>
        <w:t xml:space="preserve"> </w:t>
      </w:r>
      <w:r>
        <w:t>Значение</w:t>
      </w:r>
      <w:r>
        <w:rPr>
          <w:spacing w:val="66"/>
        </w:rPr>
        <w:t xml:space="preserve"> </w:t>
      </w:r>
      <w:r>
        <w:t>кишечнополостных</w:t>
      </w:r>
      <w:r>
        <w:rPr>
          <w:spacing w:val="66"/>
        </w:rPr>
        <w:t xml:space="preserve"> </w:t>
      </w:r>
      <w:r>
        <w:rPr>
          <w:spacing w:val="-10"/>
        </w:rPr>
        <w:t>в</w:t>
      </w:r>
    </w:p>
    <w:p w14:paraId="42521CD4" w14:textId="77777777" w:rsidR="000640A9" w:rsidRDefault="00B37D2D">
      <w:pPr>
        <w:pStyle w:val="a3"/>
        <w:spacing w:before="1"/>
      </w:pPr>
      <w:r>
        <w:t>природе</w:t>
      </w:r>
      <w:r>
        <w:rPr>
          <w:spacing w:val="-3"/>
        </w:rPr>
        <w:t xml:space="preserve"> </w:t>
      </w:r>
      <w:r>
        <w:t>и</w:t>
      </w:r>
      <w:r>
        <w:rPr>
          <w:spacing w:val="-2"/>
        </w:rPr>
        <w:t xml:space="preserve"> </w:t>
      </w:r>
      <w:r>
        <w:t>жизни</w:t>
      </w:r>
      <w:r>
        <w:rPr>
          <w:spacing w:val="-2"/>
        </w:rPr>
        <w:t xml:space="preserve"> </w:t>
      </w:r>
      <w:r>
        <w:t>человека.</w:t>
      </w:r>
      <w:r>
        <w:rPr>
          <w:spacing w:val="-2"/>
        </w:rPr>
        <w:t xml:space="preserve"> </w:t>
      </w:r>
      <w:r>
        <w:t>Коралловые</w:t>
      </w:r>
      <w:r>
        <w:rPr>
          <w:spacing w:val="-3"/>
        </w:rPr>
        <w:t xml:space="preserve"> </w:t>
      </w:r>
      <w:r>
        <w:t>полипы</w:t>
      </w:r>
      <w:r>
        <w:rPr>
          <w:spacing w:val="-2"/>
        </w:rPr>
        <w:t xml:space="preserve"> </w:t>
      </w:r>
      <w:r>
        <w:t>и</w:t>
      </w:r>
      <w:r>
        <w:rPr>
          <w:spacing w:val="-2"/>
        </w:rPr>
        <w:t xml:space="preserve"> </w:t>
      </w:r>
      <w:r>
        <w:t>их роль</w:t>
      </w:r>
      <w:r>
        <w:rPr>
          <w:spacing w:val="-2"/>
        </w:rPr>
        <w:t xml:space="preserve"> </w:t>
      </w:r>
      <w:r>
        <w:t>в</w:t>
      </w:r>
      <w:r>
        <w:rPr>
          <w:spacing w:val="-2"/>
        </w:rPr>
        <w:t xml:space="preserve"> </w:t>
      </w:r>
      <w:proofErr w:type="spellStart"/>
      <w:r>
        <w:rPr>
          <w:spacing w:val="-2"/>
        </w:rPr>
        <w:t>рифообразовании</w:t>
      </w:r>
      <w:proofErr w:type="spellEnd"/>
      <w:r>
        <w:rPr>
          <w:spacing w:val="-2"/>
        </w:rPr>
        <w:t>.</w:t>
      </w:r>
    </w:p>
    <w:p w14:paraId="6328BB45"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CA52022" w14:textId="77777777" w:rsidR="000640A9" w:rsidRDefault="00B37D2D">
      <w:pPr>
        <w:pStyle w:val="a3"/>
        <w:ind w:right="565" w:firstLine="760"/>
      </w:pPr>
      <w:r>
        <w:t xml:space="preserve">Исследование строения пресноводной гидры и её передвижения (школьный </w:t>
      </w:r>
      <w:r>
        <w:rPr>
          <w:spacing w:val="-2"/>
        </w:rPr>
        <w:t>аквариум).</w:t>
      </w:r>
    </w:p>
    <w:p w14:paraId="55CE7890" w14:textId="77777777" w:rsidR="000640A9" w:rsidRDefault="00B37D2D">
      <w:pPr>
        <w:pStyle w:val="a3"/>
        <w:ind w:left="1329" w:right="1300"/>
      </w:pPr>
      <w:r>
        <w:t>Исследование</w:t>
      </w:r>
      <w:r>
        <w:rPr>
          <w:spacing w:val="-6"/>
        </w:rPr>
        <w:t xml:space="preserve"> </w:t>
      </w:r>
      <w:r>
        <w:t>питания</w:t>
      </w:r>
      <w:r>
        <w:rPr>
          <w:spacing w:val="-8"/>
        </w:rPr>
        <w:t xml:space="preserve"> </w:t>
      </w:r>
      <w:r>
        <w:t>гидры</w:t>
      </w:r>
      <w:r>
        <w:rPr>
          <w:spacing w:val="-5"/>
        </w:rPr>
        <w:t xml:space="preserve"> </w:t>
      </w:r>
      <w:r>
        <w:t>дафниями</w:t>
      </w:r>
      <w:r>
        <w:rPr>
          <w:spacing w:val="-7"/>
        </w:rPr>
        <w:t xml:space="preserve"> </w:t>
      </w:r>
      <w:r>
        <w:t>и</w:t>
      </w:r>
      <w:r>
        <w:rPr>
          <w:spacing w:val="-5"/>
        </w:rPr>
        <w:t xml:space="preserve"> </w:t>
      </w:r>
      <w:r>
        <w:t>циклопами</w:t>
      </w:r>
      <w:r>
        <w:rPr>
          <w:spacing w:val="-5"/>
        </w:rPr>
        <w:t xml:space="preserve"> </w:t>
      </w:r>
      <w:r>
        <w:t>(школьный</w:t>
      </w:r>
      <w:r>
        <w:rPr>
          <w:spacing w:val="-5"/>
        </w:rPr>
        <w:t xml:space="preserve"> </w:t>
      </w:r>
      <w:r>
        <w:t>аквариум). Изготовление модели пресноводной гидры.</w:t>
      </w:r>
    </w:p>
    <w:p w14:paraId="6CF41FB3" w14:textId="77777777" w:rsidR="000640A9" w:rsidRDefault="00B37D2D">
      <w:pPr>
        <w:pStyle w:val="a3"/>
        <w:ind w:right="564" w:firstLine="760"/>
      </w:pPr>
      <w:r>
        <w:t>Плоские,</w:t>
      </w:r>
      <w:r>
        <w:rPr>
          <w:spacing w:val="-5"/>
        </w:rPr>
        <w:t xml:space="preserve"> </w:t>
      </w:r>
      <w:r>
        <w:t>круглые,</w:t>
      </w:r>
      <w:r>
        <w:rPr>
          <w:spacing w:val="-5"/>
        </w:rPr>
        <w:t xml:space="preserve"> </w:t>
      </w:r>
      <w:r>
        <w:t>кольчатые</w:t>
      </w:r>
      <w:r>
        <w:rPr>
          <w:spacing w:val="-4"/>
        </w:rPr>
        <w:t xml:space="preserve"> </w:t>
      </w:r>
      <w:r>
        <w:t>черви.</w:t>
      </w:r>
      <w:r>
        <w:rPr>
          <w:spacing w:val="-3"/>
        </w:rPr>
        <w:t xml:space="preserve"> </w:t>
      </w:r>
      <w:r>
        <w:t>Общая</w:t>
      </w:r>
      <w:r>
        <w:rPr>
          <w:spacing w:val="-5"/>
        </w:rPr>
        <w:t xml:space="preserve"> </w:t>
      </w:r>
      <w:r>
        <w:t>характеристика.</w:t>
      </w:r>
      <w:r>
        <w:rPr>
          <w:spacing w:val="-5"/>
        </w:rPr>
        <w:t xml:space="preserve"> </w:t>
      </w:r>
      <w:r>
        <w:t>Особенности</w:t>
      </w:r>
      <w:r>
        <w:rPr>
          <w:spacing w:val="-4"/>
        </w:rPr>
        <w:t xml:space="preserve"> </w:t>
      </w:r>
      <w:r>
        <w:t xml:space="preserve">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Pr>
          <w:spacing w:val="-2"/>
        </w:rPr>
        <w:t>почвообразователей</w:t>
      </w:r>
      <w:proofErr w:type="spellEnd"/>
      <w:r>
        <w:rPr>
          <w:spacing w:val="-2"/>
        </w:rPr>
        <w:t>.</w:t>
      </w:r>
    </w:p>
    <w:p w14:paraId="6C710BBD"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7DC3949" w14:textId="77777777" w:rsidR="000640A9" w:rsidRDefault="00B37D2D">
      <w:pPr>
        <w:pStyle w:val="a3"/>
        <w:spacing w:before="1"/>
        <w:ind w:right="568" w:firstLine="760"/>
      </w:pPr>
      <w:r>
        <w:t>Исследование внешнего строения дождевого червя. Наблюдение за реакцией дождевого червя на раздражители.</w:t>
      </w:r>
    </w:p>
    <w:p w14:paraId="668E8773" w14:textId="77777777" w:rsidR="000640A9" w:rsidRDefault="00B37D2D">
      <w:pPr>
        <w:pStyle w:val="a3"/>
        <w:ind w:right="569" w:firstLine="760"/>
      </w:pPr>
      <w:r>
        <w:t>Исследование внутреннего строения дождевого червя (на готовом влажном препарате и микропрепарате).</w:t>
      </w:r>
    </w:p>
    <w:p w14:paraId="04EF3021" w14:textId="77777777" w:rsidR="000640A9" w:rsidRDefault="00B37D2D">
      <w:pPr>
        <w:pStyle w:val="a3"/>
        <w:ind w:right="570" w:firstLine="760"/>
      </w:pPr>
      <w:r>
        <w:t>Изучение приспособлений паразитических червей к паразитизму (на готовых влажных и микропрепаратах).</w:t>
      </w:r>
    </w:p>
    <w:p w14:paraId="6716244C" w14:textId="77777777" w:rsidR="000640A9" w:rsidRDefault="00B37D2D">
      <w:pPr>
        <w:pStyle w:val="a3"/>
        <w:ind w:right="563"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77B6E4B" w14:textId="77777777" w:rsidR="000640A9" w:rsidRDefault="00B37D2D">
      <w:pPr>
        <w:pStyle w:val="a3"/>
        <w:ind w:left="1329" w:right="2972"/>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14:paraId="354328A9" w14:textId="77777777" w:rsidR="000640A9" w:rsidRDefault="00B37D2D">
      <w:pPr>
        <w:pStyle w:val="a3"/>
        <w:ind w:right="563"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C7BA712" w14:textId="77777777" w:rsidR="000640A9" w:rsidRDefault="00B37D2D">
      <w:pPr>
        <w:pStyle w:val="a3"/>
        <w:ind w:right="561"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EC548E9" w14:textId="77777777" w:rsidR="000640A9" w:rsidRDefault="00B37D2D">
      <w:pPr>
        <w:pStyle w:val="a3"/>
        <w:spacing w:before="1"/>
        <w:ind w:left="1329"/>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518AF7B9" w14:textId="77777777" w:rsidR="000640A9" w:rsidRDefault="00B37D2D">
      <w:pPr>
        <w:pStyle w:val="a3"/>
        <w:ind w:right="569" w:firstLine="760"/>
      </w:pPr>
      <w:r>
        <w:t>Исследование внешнего строения насекомого (на примере майского жука или других крупных насекомых-вредителей).</w:t>
      </w:r>
    </w:p>
    <w:p w14:paraId="5B4E4F52" w14:textId="77777777" w:rsidR="000640A9" w:rsidRDefault="00B37D2D">
      <w:pPr>
        <w:pStyle w:val="a3"/>
        <w:ind w:left="1329"/>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14:paraId="6645D1D5" w14:textId="77777777" w:rsidR="000640A9" w:rsidRDefault="00B37D2D">
      <w:pPr>
        <w:pStyle w:val="a3"/>
        <w:ind w:right="562"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F8FB870" w14:textId="77777777" w:rsidR="000640A9" w:rsidRDefault="00B37D2D">
      <w:pPr>
        <w:pStyle w:val="a3"/>
        <w:spacing w:before="1"/>
        <w:ind w:left="1329"/>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67A37548" w14:textId="77777777" w:rsidR="000640A9" w:rsidRDefault="00B37D2D">
      <w:pPr>
        <w:pStyle w:val="a3"/>
        <w:ind w:right="567" w:firstLine="760"/>
      </w:pPr>
      <w:r>
        <w:t>Исследование внешнего строения раковин пресноводных и морских моллюсков (раковины беззубки, перловицы, прудовика, катушки и другие).</w:t>
      </w:r>
    </w:p>
    <w:p w14:paraId="04D727C6" w14:textId="77777777" w:rsidR="000640A9" w:rsidRDefault="000640A9">
      <w:pPr>
        <w:pStyle w:val="a3"/>
        <w:sectPr w:rsidR="000640A9">
          <w:pgSz w:w="11910" w:h="16840"/>
          <w:pgMar w:top="1040" w:right="283" w:bottom="1200" w:left="1133" w:header="0" w:footer="993" w:gutter="0"/>
          <w:cols w:space="720"/>
        </w:sectPr>
      </w:pPr>
    </w:p>
    <w:p w14:paraId="4D1D7786" w14:textId="77777777" w:rsidR="000640A9" w:rsidRDefault="00B37D2D">
      <w:pPr>
        <w:pStyle w:val="a3"/>
        <w:spacing w:before="66"/>
        <w:ind w:right="565" w:firstLine="760"/>
      </w:pPr>
      <w: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E7F2A0A" w14:textId="77777777" w:rsidR="000640A9" w:rsidRDefault="00B37D2D">
      <w:pPr>
        <w:pStyle w:val="a3"/>
        <w:spacing w:before="1"/>
        <w:ind w:right="563"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F7CC415"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07B3C9D" w14:textId="77777777" w:rsidR="000640A9" w:rsidRDefault="00B37D2D">
      <w:pPr>
        <w:pStyle w:val="a3"/>
        <w:ind w:right="564" w:firstLine="760"/>
      </w:pPr>
      <w:r>
        <w:t>Исследование</w:t>
      </w:r>
      <w:r>
        <w:rPr>
          <w:spacing w:val="-2"/>
        </w:rPr>
        <w:t xml:space="preserve"> </w:t>
      </w:r>
      <w:r>
        <w:t>внешнего строения</w:t>
      </w:r>
      <w:r>
        <w:rPr>
          <w:spacing w:val="-1"/>
        </w:rPr>
        <w:t xml:space="preserve"> </w:t>
      </w:r>
      <w:r>
        <w:t>и</w:t>
      </w:r>
      <w:r>
        <w:rPr>
          <w:spacing w:val="-2"/>
        </w:rPr>
        <w:t xml:space="preserve"> </w:t>
      </w:r>
      <w:r>
        <w:t>особенностей передвижения</w:t>
      </w:r>
      <w:r>
        <w:rPr>
          <w:spacing w:val="-1"/>
        </w:rPr>
        <w:t xml:space="preserve"> </w:t>
      </w:r>
      <w:r>
        <w:t>рыбы</w:t>
      </w:r>
      <w:r>
        <w:rPr>
          <w:spacing w:val="-1"/>
        </w:rPr>
        <w:t xml:space="preserve"> </w:t>
      </w:r>
      <w:r>
        <w:t>(на</w:t>
      </w:r>
      <w:r>
        <w:rPr>
          <w:spacing w:val="-1"/>
        </w:rPr>
        <w:t xml:space="preserve"> </w:t>
      </w:r>
      <w:r>
        <w:t>примере живой рыбы в банке с водой).</w:t>
      </w:r>
    </w:p>
    <w:p w14:paraId="32D10490" w14:textId="77777777" w:rsidR="000640A9" w:rsidRDefault="00B37D2D">
      <w:pPr>
        <w:pStyle w:val="a3"/>
        <w:ind w:right="568" w:firstLine="760"/>
      </w:pPr>
      <w:r>
        <w:t xml:space="preserve">Исследование внутреннего строения рыбы (на примере готового влажного </w:t>
      </w:r>
      <w:r>
        <w:rPr>
          <w:spacing w:val="-2"/>
        </w:rPr>
        <w:t>препарата).</w:t>
      </w:r>
    </w:p>
    <w:p w14:paraId="17A8E4A0" w14:textId="77777777" w:rsidR="000640A9" w:rsidRDefault="00B37D2D">
      <w:pPr>
        <w:pStyle w:val="a3"/>
        <w:ind w:right="567"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w:t>
      </w:r>
      <w:r>
        <w:rPr>
          <w:spacing w:val="-1"/>
        </w:rPr>
        <w:t xml:space="preserve"> </w:t>
      </w:r>
      <w:r>
        <w:t>и развитие земноводных. Многообразие земноводных и их охрана. Значение земноводных в природе и жизни человека.</w:t>
      </w:r>
    </w:p>
    <w:p w14:paraId="45579F92" w14:textId="77777777" w:rsidR="000640A9" w:rsidRDefault="00B37D2D">
      <w:pPr>
        <w:pStyle w:val="a3"/>
        <w:ind w:right="565"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w:t>
      </w:r>
    </w:p>
    <w:p w14:paraId="4D918EE3" w14:textId="77777777" w:rsidR="000640A9" w:rsidRDefault="00B37D2D">
      <w:pPr>
        <w:pStyle w:val="a3"/>
        <w:spacing w:before="1" w:line="242" w:lineRule="auto"/>
        <w:ind w:right="5113"/>
      </w:pPr>
      <w:r>
        <w:t>Значение</w:t>
      </w:r>
      <w:r>
        <w:rPr>
          <w:spacing w:val="-8"/>
        </w:rPr>
        <w:t xml:space="preserve"> </w:t>
      </w:r>
      <w:r>
        <w:t>пресмыкающихся</w:t>
      </w:r>
      <w:r>
        <w:rPr>
          <w:spacing w:val="-7"/>
        </w:rPr>
        <w:t xml:space="preserve"> </w:t>
      </w:r>
      <w:r>
        <w:t>в</w:t>
      </w:r>
      <w:r>
        <w:rPr>
          <w:spacing w:val="-8"/>
        </w:rPr>
        <w:t xml:space="preserve"> </w:t>
      </w:r>
      <w:r>
        <w:t>природе</w:t>
      </w:r>
      <w:r>
        <w:rPr>
          <w:spacing w:val="-8"/>
        </w:rPr>
        <w:t xml:space="preserve"> </w:t>
      </w:r>
      <w:r>
        <w:t>и</w:t>
      </w:r>
      <w:r>
        <w:rPr>
          <w:spacing w:val="-7"/>
        </w:rPr>
        <w:t xml:space="preserve"> </w:t>
      </w:r>
      <w:r>
        <w:t xml:space="preserve">жизни </w:t>
      </w:r>
      <w:r>
        <w:rPr>
          <w:spacing w:val="-2"/>
        </w:rPr>
        <w:t>человека.</w:t>
      </w:r>
    </w:p>
    <w:p w14:paraId="6423750D" w14:textId="77777777" w:rsidR="000640A9" w:rsidRDefault="00B37D2D">
      <w:pPr>
        <w:pStyle w:val="a3"/>
        <w:spacing w:before="20"/>
        <w:ind w:right="565"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3F4E64B7" w14:textId="77777777" w:rsidR="000640A9" w:rsidRDefault="00B37D2D">
      <w:pPr>
        <w:pStyle w:val="a3"/>
        <w:spacing w:before="1"/>
        <w:ind w:left="1329"/>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3D7A9706" w14:textId="77777777" w:rsidR="000640A9" w:rsidRDefault="00B37D2D">
      <w:pPr>
        <w:pStyle w:val="a3"/>
        <w:ind w:right="572" w:firstLine="760"/>
      </w:pPr>
      <w:r>
        <w:t>Исследование внешнего строения и перьевого покрова птиц (на примере чучела птиц и набора перьев: контурных, пуховых и пуха).</w:t>
      </w:r>
    </w:p>
    <w:p w14:paraId="23009327" w14:textId="77777777" w:rsidR="000640A9" w:rsidRDefault="00B37D2D">
      <w:pPr>
        <w:pStyle w:val="a3"/>
        <w:ind w:left="1329"/>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14:paraId="681A0E11" w14:textId="77777777" w:rsidR="000640A9" w:rsidRDefault="00B37D2D">
      <w:pPr>
        <w:pStyle w:val="a3"/>
        <w:ind w:right="562" w:firstLine="760"/>
      </w:pPr>
      <w:r>
        <w:t>Млекопитающие. Общая характеристика. Среды жизни млекопитающих. Особенности внешнего строения, скелета и мускулатуры, внутреннего строения.</w:t>
      </w:r>
      <w:r>
        <w:rPr>
          <w:spacing w:val="40"/>
        </w:rPr>
        <w:t xml:space="preserve"> </w:t>
      </w:r>
      <w:r>
        <w:t>Процессы</w:t>
      </w:r>
      <w:r>
        <w:rPr>
          <w:spacing w:val="-4"/>
        </w:rPr>
        <w:t xml:space="preserve"> </w:t>
      </w:r>
      <w:r>
        <w:t>жизнедеятельности.</w:t>
      </w:r>
      <w:r>
        <w:rPr>
          <w:spacing w:val="-6"/>
        </w:rPr>
        <w:t xml:space="preserve"> </w:t>
      </w:r>
      <w:r>
        <w:t>Усложнение</w:t>
      </w:r>
      <w:r>
        <w:rPr>
          <w:spacing w:val="-6"/>
        </w:rPr>
        <w:t xml:space="preserve"> </w:t>
      </w:r>
      <w:r>
        <w:t>нервной</w:t>
      </w:r>
      <w:r>
        <w:rPr>
          <w:spacing w:val="-2"/>
        </w:rPr>
        <w:t xml:space="preserve"> </w:t>
      </w:r>
      <w:r>
        <w:t>системы.</w:t>
      </w:r>
      <w:r>
        <w:rPr>
          <w:spacing w:val="-4"/>
        </w:rPr>
        <w:t xml:space="preserve"> </w:t>
      </w:r>
      <w:r>
        <w:t>Поведение</w:t>
      </w:r>
      <w:r>
        <w:rPr>
          <w:spacing w:val="-4"/>
        </w:rPr>
        <w:t xml:space="preserve"> </w:t>
      </w:r>
      <w:r>
        <w:t>млекопитающих. Размножение и развитие. Забота о потомстве.</w:t>
      </w:r>
    </w:p>
    <w:p w14:paraId="4A9A8648" w14:textId="77777777" w:rsidR="000640A9" w:rsidRDefault="00B37D2D">
      <w:pPr>
        <w:pStyle w:val="a3"/>
        <w:spacing w:before="1"/>
        <w:ind w:right="561" w:firstLine="760"/>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51E4569" w14:textId="77777777" w:rsidR="000640A9" w:rsidRDefault="00B37D2D">
      <w:pPr>
        <w:pStyle w:val="a3"/>
        <w:ind w:right="559"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5598B0A" w14:textId="77777777" w:rsidR="000640A9" w:rsidRDefault="00B37D2D">
      <w:pPr>
        <w:pStyle w:val="a3"/>
        <w:ind w:left="1329"/>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737B376" w14:textId="77777777" w:rsidR="000640A9" w:rsidRDefault="00B37D2D">
      <w:pPr>
        <w:pStyle w:val="a3"/>
        <w:ind w:left="1329" w:right="2458"/>
        <w:jc w:val="left"/>
      </w:pPr>
      <w:r>
        <w:t>Исследование особенностей скелета млекопитающих. Исследование</w:t>
      </w:r>
      <w:r>
        <w:rPr>
          <w:spacing w:val="-10"/>
        </w:rPr>
        <w:t xml:space="preserve"> </w:t>
      </w:r>
      <w:r>
        <w:t>особенностей</w:t>
      </w:r>
      <w:r>
        <w:rPr>
          <w:spacing w:val="-9"/>
        </w:rPr>
        <w:t xml:space="preserve"> </w:t>
      </w:r>
      <w:r>
        <w:t>зубной</w:t>
      </w:r>
      <w:r>
        <w:rPr>
          <w:spacing w:val="-6"/>
        </w:rPr>
        <w:t xml:space="preserve"> </w:t>
      </w:r>
      <w:r>
        <w:t>системы</w:t>
      </w:r>
      <w:r>
        <w:rPr>
          <w:spacing w:val="-8"/>
        </w:rPr>
        <w:t xml:space="preserve"> </w:t>
      </w:r>
      <w:r>
        <w:t>млекопитающих. Развитие животного мира на Земле.</w:t>
      </w:r>
    </w:p>
    <w:p w14:paraId="1EEC6B85" w14:textId="77777777" w:rsidR="000640A9" w:rsidRDefault="000640A9">
      <w:pPr>
        <w:pStyle w:val="a3"/>
        <w:jc w:val="left"/>
        <w:sectPr w:rsidR="000640A9">
          <w:pgSz w:w="11910" w:h="16840"/>
          <w:pgMar w:top="1040" w:right="283" w:bottom="1200" w:left="1133" w:header="0" w:footer="993" w:gutter="0"/>
          <w:cols w:space="720"/>
        </w:sectPr>
      </w:pPr>
    </w:p>
    <w:p w14:paraId="6EE582E3" w14:textId="77777777" w:rsidR="000640A9" w:rsidRDefault="00B37D2D">
      <w:pPr>
        <w:pStyle w:val="a3"/>
        <w:spacing w:before="66"/>
        <w:ind w:right="563" w:firstLine="760"/>
      </w:pPr>
      <w:r>
        <w:lastRenderedPageBreak/>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14:paraId="75DB39CB" w14:textId="77777777" w:rsidR="000640A9" w:rsidRDefault="00B37D2D">
      <w:pPr>
        <w:pStyle w:val="a3"/>
        <w:spacing w:before="1"/>
        <w:ind w:right="567" w:firstLine="77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6452059" w14:textId="77777777" w:rsidR="000640A9" w:rsidRDefault="00B37D2D">
      <w:pPr>
        <w:pStyle w:val="a3"/>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4F6DD0F" w14:textId="77777777" w:rsidR="000640A9" w:rsidRDefault="00B37D2D">
      <w:pPr>
        <w:pStyle w:val="a3"/>
        <w:ind w:left="1348" w:right="3135"/>
      </w:pPr>
      <w:r>
        <w:t>Исследование</w:t>
      </w:r>
      <w:r>
        <w:rPr>
          <w:spacing w:val="-10"/>
        </w:rPr>
        <w:t xml:space="preserve"> </w:t>
      </w:r>
      <w:r>
        <w:t>ископаемых</w:t>
      </w:r>
      <w:r>
        <w:rPr>
          <w:spacing w:val="-8"/>
        </w:rPr>
        <w:t xml:space="preserve"> </w:t>
      </w:r>
      <w:r>
        <w:t>остатков</w:t>
      </w:r>
      <w:r>
        <w:rPr>
          <w:spacing w:val="-10"/>
        </w:rPr>
        <w:t xml:space="preserve"> </w:t>
      </w:r>
      <w:r>
        <w:t>вымерших</w:t>
      </w:r>
      <w:r>
        <w:rPr>
          <w:spacing w:val="-8"/>
        </w:rPr>
        <w:t xml:space="preserve"> </w:t>
      </w:r>
      <w:r>
        <w:t>животных. Животные в природных сообществах.</w:t>
      </w:r>
    </w:p>
    <w:p w14:paraId="1D8B637D" w14:textId="77777777" w:rsidR="000640A9" w:rsidRDefault="00B37D2D">
      <w:pPr>
        <w:pStyle w:val="a3"/>
        <w:ind w:right="567" w:firstLine="779"/>
      </w:pPr>
      <w:r>
        <w:t>Животные и среда обитания. Влияние света, температуры и влажности на животных. Приспособленность животных к условиям среды обитания.</w:t>
      </w:r>
    </w:p>
    <w:p w14:paraId="0774807D" w14:textId="77777777" w:rsidR="000640A9" w:rsidRDefault="00B37D2D">
      <w:pPr>
        <w:pStyle w:val="a3"/>
        <w:ind w:right="569" w:firstLine="779"/>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1B71F93B" w14:textId="77777777" w:rsidR="000640A9" w:rsidRDefault="00B37D2D">
      <w:pPr>
        <w:pStyle w:val="a3"/>
        <w:ind w:right="568" w:firstLine="779"/>
      </w:pPr>
      <w:r>
        <w:t>Животный мир природных зон Земли. Основные закономерности распределения животных на планете. Фауна.</w:t>
      </w:r>
    </w:p>
    <w:p w14:paraId="7E72FA49" w14:textId="77777777" w:rsidR="000640A9" w:rsidRDefault="00B37D2D">
      <w:pPr>
        <w:pStyle w:val="a3"/>
        <w:ind w:left="1348"/>
      </w:pPr>
      <w:r>
        <w:t>Животные</w:t>
      </w:r>
      <w:r>
        <w:rPr>
          <w:spacing w:val="-3"/>
        </w:rPr>
        <w:t xml:space="preserve"> </w:t>
      </w:r>
      <w:r>
        <w:t>и</w:t>
      </w:r>
      <w:r>
        <w:rPr>
          <w:spacing w:val="-1"/>
        </w:rPr>
        <w:t xml:space="preserve"> </w:t>
      </w:r>
      <w:r>
        <w:rPr>
          <w:spacing w:val="-2"/>
        </w:rPr>
        <w:t>человек.</w:t>
      </w:r>
    </w:p>
    <w:p w14:paraId="1BF8C905" w14:textId="77777777" w:rsidR="000640A9" w:rsidRDefault="00B37D2D">
      <w:pPr>
        <w:pStyle w:val="a3"/>
        <w:ind w:right="567" w:firstLine="77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2447A17" w14:textId="77777777" w:rsidR="000640A9" w:rsidRDefault="00B37D2D">
      <w:pPr>
        <w:pStyle w:val="a3"/>
        <w:spacing w:before="1"/>
        <w:ind w:right="567" w:firstLine="779"/>
      </w:pPr>
      <w:r>
        <w:t>Одомашнивание животных. Селекция, породы, искусственный отбор, дикие</w:t>
      </w:r>
      <w:r>
        <w:rPr>
          <w:spacing w:val="40"/>
        </w:rPr>
        <w:t xml:space="preserve"> </w:t>
      </w:r>
      <w: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80CA3D1" w14:textId="77777777" w:rsidR="000640A9" w:rsidRDefault="00B37D2D">
      <w:pPr>
        <w:pStyle w:val="a3"/>
        <w:ind w:right="567" w:firstLine="779"/>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7F54C22" w14:textId="77777777" w:rsidR="000640A9" w:rsidRDefault="00B37D2D">
      <w:pPr>
        <w:pStyle w:val="2"/>
        <w:ind w:left="1348"/>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4876B1EE" w14:textId="77777777" w:rsidR="000640A9" w:rsidRDefault="00B37D2D">
      <w:pPr>
        <w:pStyle w:val="a3"/>
        <w:spacing w:line="274" w:lineRule="exact"/>
        <w:ind w:left="1348"/>
      </w:pPr>
      <w:r>
        <w:t>Человек</w:t>
      </w:r>
      <w:r>
        <w:rPr>
          <w:spacing w:val="-4"/>
        </w:rPr>
        <w:t xml:space="preserve"> </w:t>
      </w:r>
      <w:r>
        <w:t>-</w:t>
      </w:r>
      <w:r>
        <w:rPr>
          <w:spacing w:val="-4"/>
        </w:rPr>
        <w:t xml:space="preserve"> </w:t>
      </w:r>
      <w:r>
        <w:t>биосоциальный</w:t>
      </w:r>
      <w:r>
        <w:rPr>
          <w:spacing w:val="-3"/>
        </w:rPr>
        <w:t xml:space="preserve"> </w:t>
      </w:r>
      <w:r>
        <w:rPr>
          <w:spacing w:val="-4"/>
        </w:rPr>
        <w:t>вид.</w:t>
      </w:r>
    </w:p>
    <w:p w14:paraId="0C94E1CA" w14:textId="77777777" w:rsidR="000640A9" w:rsidRDefault="00B37D2D">
      <w:pPr>
        <w:pStyle w:val="a3"/>
        <w:ind w:right="568" w:firstLine="779"/>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6A6AC31" w14:textId="77777777" w:rsidR="000640A9" w:rsidRDefault="00B37D2D">
      <w:pPr>
        <w:pStyle w:val="a3"/>
        <w:spacing w:before="1"/>
        <w:ind w:right="566" w:firstLine="77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328BB48" w14:textId="77777777" w:rsidR="000640A9" w:rsidRDefault="00B37D2D">
      <w:pPr>
        <w:pStyle w:val="a3"/>
        <w:ind w:left="1348"/>
      </w:pPr>
      <w:r>
        <w:t>Структура</w:t>
      </w:r>
      <w:r>
        <w:rPr>
          <w:spacing w:val="-5"/>
        </w:rPr>
        <w:t xml:space="preserve"> </w:t>
      </w:r>
      <w:r>
        <w:t>организма</w:t>
      </w:r>
      <w:r>
        <w:rPr>
          <w:spacing w:val="-5"/>
        </w:rPr>
        <w:t xml:space="preserve"> </w:t>
      </w:r>
      <w:r>
        <w:rPr>
          <w:spacing w:val="-2"/>
        </w:rPr>
        <w:t>человека.</w:t>
      </w:r>
    </w:p>
    <w:p w14:paraId="4CA566B6" w14:textId="77777777" w:rsidR="000640A9" w:rsidRDefault="00B37D2D">
      <w:pPr>
        <w:pStyle w:val="a3"/>
        <w:ind w:right="566" w:firstLine="779"/>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0623EBF" w14:textId="77777777" w:rsidR="000640A9" w:rsidRDefault="00B37D2D">
      <w:pPr>
        <w:pStyle w:val="a3"/>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40DDBB5" w14:textId="77777777" w:rsidR="000640A9" w:rsidRDefault="00B37D2D">
      <w:pPr>
        <w:pStyle w:val="a3"/>
        <w:ind w:left="1348" w:right="1083"/>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14:paraId="32B2A30C" w14:textId="77777777" w:rsidR="000640A9" w:rsidRDefault="000640A9">
      <w:pPr>
        <w:pStyle w:val="a3"/>
        <w:sectPr w:rsidR="000640A9">
          <w:pgSz w:w="11910" w:h="16840"/>
          <w:pgMar w:top="1040" w:right="283" w:bottom="1200" w:left="1133" w:header="0" w:footer="993" w:gutter="0"/>
          <w:cols w:space="720"/>
        </w:sectPr>
      </w:pPr>
    </w:p>
    <w:p w14:paraId="0A25C1A1" w14:textId="77777777" w:rsidR="000640A9" w:rsidRDefault="00B37D2D">
      <w:pPr>
        <w:pStyle w:val="a3"/>
        <w:spacing w:before="66"/>
        <w:ind w:left="1348"/>
      </w:pPr>
      <w:r>
        <w:lastRenderedPageBreak/>
        <w:t>Нейрогуморальная</w:t>
      </w:r>
      <w:r>
        <w:rPr>
          <w:spacing w:val="-9"/>
        </w:rPr>
        <w:t xml:space="preserve"> </w:t>
      </w:r>
      <w:r>
        <w:rPr>
          <w:spacing w:val="-2"/>
        </w:rPr>
        <w:t>регуляция.</w:t>
      </w:r>
    </w:p>
    <w:p w14:paraId="6581EECA" w14:textId="77777777" w:rsidR="000640A9" w:rsidRDefault="00B37D2D">
      <w:pPr>
        <w:pStyle w:val="a3"/>
        <w:ind w:right="569" w:firstLine="779"/>
      </w:pPr>
      <w:r>
        <w:t>Нервная система человека, её организация и значение. Нейроны, нервы, нервные узлы. Рефлекс. Рефлекторная дуга.</w:t>
      </w:r>
    </w:p>
    <w:p w14:paraId="44B2A927" w14:textId="77777777" w:rsidR="000640A9" w:rsidRDefault="00B37D2D">
      <w:pPr>
        <w:pStyle w:val="a3"/>
        <w:spacing w:before="1"/>
        <w:ind w:right="564" w:firstLine="779"/>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5101AFB" w14:textId="77777777" w:rsidR="000640A9" w:rsidRDefault="00B37D2D">
      <w:pPr>
        <w:pStyle w:val="a3"/>
        <w:ind w:right="561" w:firstLine="739"/>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25E7D28C" w14:textId="77777777" w:rsidR="000640A9" w:rsidRDefault="00B37D2D">
      <w:pPr>
        <w:pStyle w:val="a3"/>
        <w:ind w:left="130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98503A6" w14:textId="77777777" w:rsidR="000640A9" w:rsidRDefault="00B37D2D">
      <w:pPr>
        <w:pStyle w:val="a3"/>
        <w:ind w:left="1308"/>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14:paraId="0EE9D964" w14:textId="77777777" w:rsidR="000640A9" w:rsidRDefault="00B37D2D">
      <w:pPr>
        <w:pStyle w:val="a3"/>
        <w:ind w:left="1308" w:right="2085"/>
      </w:pPr>
      <w:r>
        <w:t>Изучение</w:t>
      </w:r>
      <w:r>
        <w:rPr>
          <w:spacing w:val="-6"/>
        </w:rPr>
        <w:t xml:space="preserve"> </w:t>
      </w:r>
      <w:r>
        <w:t>изменения</w:t>
      </w:r>
      <w:r>
        <w:rPr>
          <w:spacing w:val="-5"/>
        </w:rPr>
        <w:t xml:space="preserve"> </w:t>
      </w:r>
      <w:r>
        <w:t>размера</w:t>
      </w:r>
      <w:r>
        <w:rPr>
          <w:spacing w:val="-6"/>
        </w:rPr>
        <w:t xml:space="preserve"> </w:t>
      </w:r>
      <w:r>
        <w:t>зрачка</w:t>
      </w:r>
      <w:r>
        <w:rPr>
          <w:spacing w:val="-6"/>
        </w:rPr>
        <w:t xml:space="preserve"> </w:t>
      </w:r>
      <w:r>
        <w:t>в</w:t>
      </w:r>
      <w:r>
        <w:rPr>
          <w:spacing w:val="-6"/>
        </w:rPr>
        <w:t xml:space="preserve"> </w:t>
      </w:r>
      <w:r>
        <w:t>зависимости</w:t>
      </w:r>
      <w:r>
        <w:rPr>
          <w:spacing w:val="-4"/>
        </w:rPr>
        <w:t xml:space="preserve"> </w:t>
      </w:r>
      <w:r>
        <w:t>от</w:t>
      </w:r>
      <w:r>
        <w:rPr>
          <w:spacing w:val="-5"/>
        </w:rPr>
        <w:t xml:space="preserve"> </w:t>
      </w:r>
      <w:r>
        <w:t>освещённости. Опора и движение.</w:t>
      </w:r>
    </w:p>
    <w:p w14:paraId="3C457BE3" w14:textId="77777777" w:rsidR="000640A9" w:rsidRDefault="00B37D2D">
      <w:pPr>
        <w:pStyle w:val="a3"/>
        <w:ind w:right="568" w:firstLine="739"/>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14:paraId="50AE93E6" w14:textId="77777777" w:rsidR="000640A9" w:rsidRDefault="00B37D2D">
      <w:pPr>
        <w:pStyle w:val="a3"/>
        <w:spacing w:before="1"/>
        <w:ind w:right="568" w:firstLine="739"/>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46CAFA0" w14:textId="77777777" w:rsidR="000640A9" w:rsidRDefault="00B37D2D">
      <w:pPr>
        <w:pStyle w:val="a3"/>
        <w:ind w:right="559" w:firstLine="739"/>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689A7B7E" w14:textId="77777777" w:rsidR="000640A9" w:rsidRDefault="00B37D2D">
      <w:pPr>
        <w:pStyle w:val="a3"/>
        <w:ind w:left="1308" w:right="5032"/>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14:paraId="09807FF8" w14:textId="77777777" w:rsidR="000640A9" w:rsidRDefault="00B37D2D">
      <w:pPr>
        <w:pStyle w:val="a3"/>
        <w:ind w:left="1308" w:right="4472"/>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14:paraId="21BA15DA" w14:textId="77777777" w:rsidR="000640A9" w:rsidRDefault="00B37D2D">
      <w:pPr>
        <w:pStyle w:val="a3"/>
        <w:ind w:left="1308"/>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14:paraId="7AE50DFB" w14:textId="77777777" w:rsidR="000640A9" w:rsidRDefault="00B37D2D">
      <w:pPr>
        <w:pStyle w:val="a3"/>
        <w:ind w:left="1308" w:right="563"/>
        <w:jc w:val="left"/>
      </w:pPr>
      <w:r>
        <w:t>Изучение</w:t>
      </w:r>
      <w:r>
        <w:rPr>
          <w:spacing w:val="-6"/>
        </w:rPr>
        <w:t xml:space="preserve"> </w:t>
      </w:r>
      <w:r>
        <w:t>влияния</w:t>
      </w:r>
      <w:r>
        <w:rPr>
          <w:spacing w:val="-4"/>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14:paraId="40564275" w14:textId="77777777" w:rsidR="000640A9" w:rsidRDefault="00B37D2D">
      <w:pPr>
        <w:pStyle w:val="a3"/>
        <w:spacing w:before="1"/>
        <w:ind w:left="1348"/>
        <w:jc w:val="left"/>
      </w:pPr>
      <w:r>
        <w:t>Определение</w:t>
      </w:r>
      <w:r>
        <w:rPr>
          <w:spacing w:val="-7"/>
        </w:rPr>
        <w:t xml:space="preserve"> </w:t>
      </w:r>
      <w:r>
        <w:t>признаков</w:t>
      </w:r>
      <w:r>
        <w:rPr>
          <w:spacing w:val="-6"/>
        </w:rPr>
        <w:t xml:space="preserve"> </w:t>
      </w:r>
      <w:r>
        <w:rPr>
          <w:spacing w:val="-2"/>
        </w:rPr>
        <w:t>плоскостопия.</w:t>
      </w:r>
    </w:p>
    <w:p w14:paraId="4840481D" w14:textId="77777777" w:rsidR="000640A9" w:rsidRDefault="00B37D2D">
      <w:pPr>
        <w:pStyle w:val="a3"/>
        <w:ind w:left="1348" w:right="2458"/>
        <w:jc w:val="left"/>
      </w:pPr>
      <w:r>
        <w:t>Оказание</w:t>
      </w:r>
      <w:r>
        <w:rPr>
          <w:spacing w:val="-6"/>
        </w:rPr>
        <w:t xml:space="preserve"> </w:t>
      </w:r>
      <w:r>
        <w:t>первой</w:t>
      </w:r>
      <w:r>
        <w:rPr>
          <w:spacing w:val="-5"/>
        </w:rPr>
        <w:t xml:space="preserve"> </w:t>
      </w:r>
      <w:r>
        <w:t>помощи</w:t>
      </w:r>
      <w:r>
        <w:rPr>
          <w:spacing w:val="-5"/>
        </w:rPr>
        <w:t xml:space="preserve"> </w:t>
      </w:r>
      <w:r>
        <w:t>при</w:t>
      </w:r>
      <w:r>
        <w:rPr>
          <w:spacing w:val="-7"/>
        </w:rPr>
        <w:t xml:space="preserve"> </w:t>
      </w:r>
      <w:r>
        <w:t>повреждении</w:t>
      </w:r>
      <w:r>
        <w:rPr>
          <w:spacing w:val="-5"/>
        </w:rPr>
        <w:t xml:space="preserve"> </w:t>
      </w:r>
      <w:r>
        <w:t>скелета</w:t>
      </w:r>
      <w:r>
        <w:rPr>
          <w:spacing w:val="-5"/>
        </w:rPr>
        <w:t xml:space="preserve"> </w:t>
      </w:r>
      <w:r>
        <w:t>и</w:t>
      </w:r>
      <w:r>
        <w:rPr>
          <w:spacing w:val="-5"/>
        </w:rPr>
        <w:t xml:space="preserve"> </w:t>
      </w:r>
      <w:r>
        <w:t>мышц. Внутренняя среда организма.</w:t>
      </w:r>
    </w:p>
    <w:p w14:paraId="651B508E" w14:textId="77777777" w:rsidR="000640A9" w:rsidRDefault="00B37D2D">
      <w:pPr>
        <w:pStyle w:val="a3"/>
        <w:ind w:right="561" w:firstLine="779"/>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Pr>
          <w:spacing w:val="-4"/>
        </w:rPr>
        <w:t xml:space="preserve"> </w:t>
      </w:r>
      <w:r>
        <w:t>Плазма</w:t>
      </w:r>
      <w:r>
        <w:rPr>
          <w:spacing w:val="-5"/>
        </w:rPr>
        <w:t xml:space="preserve"> </w:t>
      </w:r>
      <w:r>
        <w:t>крови.</w:t>
      </w:r>
      <w:r>
        <w:rPr>
          <w:spacing w:val="-4"/>
        </w:rPr>
        <w:t xml:space="preserve"> </w:t>
      </w:r>
      <w:r>
        <w:t>Постоянство</w:t>
      </w:r>
      <w:r>
        <w:rPr>
          <w:spacing w:val="-4"/>
        </w:rPr>
        <w:t xml:space="preserve"> </w:t>
      </w:r>
      <w:r>
        <w:t>внутренней</w:t>
      </w:r>
      <w:r>
        <w:rPr>
          <w:spacing w:val="-4"/>
        </w:rPr>
        <w:t xml:space="preserve"> </w:t>
      </w:r>
      <w:r>
        <w:t>среды</w:t>
      </w:r>
      <w:r>
        <w:rPr>
          <w:spacing w:val="-4"/>
        </w:rPr>
        <w:t xml:space="preserve"> </w:t>
      </w:r>
      <w:r>
        <w:t>(гомеостаз).</w:t>
      </w:r>
      <w:r>
        <w:rPr>
          <w:spacing w:val="-4"/>
        </w:rPr>
        <w:t xml:space="preserve"> </w:t>
      </w:r>
      <w:r>
        <w:t>Свёртывание</w:t>
      </w:r>
      <w:r>
        <w:rPr>
          <w:spacing w:val="-5"/>
        </w:rPr>
        <w:t xml:space="preserve"> </w:t>
      </w:r>
      <w:r>
        <w:t>крови. Группы крови. Резус-фактор. Переливание крови. Донорство.</w:t>
      </w:r>
    </w:p>
    <w:p w14:paraId="63EE577D" w14:textId="77777777" w:rsidR="000640A9" w:rsidRDefault="00B37D2D">
      <w:pPr>
        <w:pStyle w:val="a3"/>
        <w:ind w:right="563" w:firstLine="779"/>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499F3292" w14:textId="77777777" w:rsidR="000640A9" w:rsidRDefault="00B37D2D">
      <w:pPr>
        <w:pStyle w:val="a3"/>
        <w:spacing w:before="1"/>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B63F4E9" w14:textId="77777777" w:rsidR="000640A9" w:rsidRDefault="00B37D2D">
      <w:pPr>
        <w:pStyle w:val="a3"/>
        <w:ind w:right="568" w:firstLine="779"/>
      </w:pPr>
      <w:r>
        <w:t>Изучение микроскопического строения крови человека и лягушки (сравнение) на готовых микропрепаратах.</w:t>
      </w:r>
    </w:p>
    <w:p w14:paraId="44B781BC" w14:textId="77777777" w:rsidR="000640A9" w:rsidRDefault="000640A9">
      <w:pPr>
        <w:pStyle w:val="a3"/>
        <w:sectPr w:rsidR="000640A9">
          <w:pgSz w:w="11910" w:h="16840"/>
          <w:pgMar w:top="1040" w:right="283" w:bottom="1200" w:left="1133" w:header="0" w:footer="993" w:gutter="0"/>
          <w:cols w:space="720"/>
        </w:sectPr>
      </w:pPr>
    </w:p>
    <w:p w14:paraId="4EF8E323" w14:textId="77777777" w:rsidR="000640A9" w:rsidRDefault="00B37D2D">
      <w:pPr>
        <w:pStyle w:val="a3"/>
        <w:spacing w:before="66"/>
        <w:ind w:left="1348"/>
        <w:jc w:val="left"/>
      </w:pPr>
      <w:r>
        <w:rPr>
          <w:spacing w:val="-2"/>
        </w:rPr>
        <w:lastRenderedPageBreak/>
        <w:t>Кровообращение.</w:t>
      </w:r>
    </w:p>
    <w:p w14:paraId="3D2E8763" w14:textId="77777777" w:rsidR="000640A9" w:rsidRDefault="00B37D2D">
      <w:pPr>
        <w:pStyle w:val="a3"/>
        <w:ind w:right="561" w:firstLine="779"/>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сосудистых заболеваний. Первая помощь при кровотечениях.</w:t>
      </w:r>
    </w:p>
    <w:p w14:paraId="3D0CBA5B" w14:textId="77777777" w:rsidR="000640A9" w:rsidRDefault="00B37D2D">
      <w:pPr>
        <w:pStyle w:val="a3"/>
        <w:spacing w:before="1"/>
        <w:ind w:left="1348" w:right="5168"/>
      </w:pPr>
      <w:r>
        <w:t>Лабораторные</w:t>
      </w:r>
      <w:r>
        <w:rPr>
          <w:spacing w:val="-13"/>
        </w:rPr>
        <w:t xml:space="preserve"> </w:t>
      </w:r>
      <w:r>
        <w:t>и</w:t>
      </w:r>
      <w:r>
        <w:rPr>
          <w:spacing w:val="-11"/>
        </w:rPr>
        <w:t xml:space="preserve"> </w:t>
      </w:r>
      <w:r>
        <w:t>практические</w:t>
      </w:r>
      <w:r>
        <w:rPr>
          <w:spacing w:val="-12"/>
        </w:rPr>
        <w:t xml:space="preserve"> </w:t>
      </w:r>
      <w:r>
        <w:t>работы. Измерение кровяного давления.</w:t>
      </w:r>
    </w:p>
    <w:p w14:paraId="2C560349" w14:textId="77777777" w:rsidR="000640A9" w:rsidRDefault="00B37D2D">
      <w:pPr>
        <w:pStyle w:val="a3"/>
        <w:ind w:right="570" w:firstLine="779"/>
      </w:pPr>
      <w:r>
        <w:t>Определение</w:t>
      </w:r>
      <w:r>
        <w:rPr>
          <w:spacing w:val="-3"/>
        </w:rPr>
        <w:t xml:space="preserve"> </w:t>
      </w:r>
      <w:r>
        <w:t>пульса</w:t>
      </w:r>
      <w:r>
        <w:rPr>
          <w:spacing w:val="-3"/>
        </w:rPr>
        <w:t xml:space="preserve"> </w:t>
      </w:r>
      <w:r>
        <w:t>и</w:t>
      </w:r>
      <w:r>
        <w:rPr>
          <w:spacing w:val="-1"/>
        </w:rPr>
        <w:t xml:space="preserve"> </w:t>
      </w:r>
      <w:r>
        <w:t>числа</w:t>
      </w:r>
      <w:r>
        <w:rPr>
          <w:spacing w:val="-3"/>
        </w:rPr>
        <w:t xml:space="preserve"> </w:t>
      </w:r>
      <w:r>
        <w:t>сердечных</w:t>
      </w:r>
      <w:r>
        <w:rPr>
          <w:spacing w:val="-1"/>
        </w:rPr>
        <w:t xml:space="preserve"> </w:t>
      </w:r>
      <w:r>
        <w:t>сокращений</w:t>
      </w:r>
      <w:r>
        <w:rPr>
          <w:spacing w:val="-4"/>
        </w:rPr>
        <w:t xml:space="preserve"> </w:t>
      </w:r>
      <w:r>
        <w:t>в</w:t>
      </w:r>
      <w:r>
        <w:rPr>
          <w:spacing w:val="-3"/>
        </w:rPr>
        <w:t xml:space="preserve"> </w:t>
      </w:r>
      <w:r>
        <w:t>покое</w:t>
      </w:r>
      <w:r>
        <w:rPr>
          <w:spacing w:val="-3"/>
        </w:rPr>
        <w:t xml:space="preserve"> </w:t>
      </w:r>
      <w:r>
        <w:t>и</w:t>
      </w:r>
      <w:r>
        <w:rPr>
          <w:spacing w:val="-4"/>
        </w:rPr>
        <w:t xml:space="preserve"> </w:t>
      </w:r>
      <w:r>
        <w:t>после</w:t>
      </w:r>
      <w:r>
        <w:rPr>
          <w:spacing w:val="-5"/>
        </w:rPr>
        <w:t xml:space="preserve"> </w:t>
      </w:r>
      <w:r>
        <w:t>дозированных физических нагрузок у человека.</w:t>
      </w:r>
    </w:p>
    <w:p w14:paraId="7AC8D345" w14:textId="77777777" w:rsidR="000640A9" w:rsidRDefault="00B37D2D">
      <w:pPr>
        <w:pStyle w:val="a3"/>
        <w:ind w:left="1348" w:right="5460"/>
      </w:pPr>
      <w:r>
        <w:t>Первая</w:t>
      </w:r>
      <w:r>
        <w:rPr>
          <w:spacing w:val="-12"/>
        </w:rPr>
        <w:t xml:space="preserve"> </w:t>
      </w:r>
      <w:r>
        <w:t>помощь</w:t>
      </w:r>
      <w:r>
        <w:rPr>
          <w:spacing w:val="-12"/>
        </w:rPr>
        <w:t xml:space="preserve"> </w:t>
      </w:r>
      <w:r>
        <w:t>при</w:t>
      </w:r>
      <w:r>
        <w:rPr>
          <w:spacing w:val="-10"/>
        </w:rPr>
        <w:t xml:space="preserve"> </w:t>
      </w:r>
      <w:r>
        <w:t xml:space="preserve">кровотечениях. </w:t>
      </w:r>
      <w:r>
        <w:rPr>
          <w:spacing w:val="-2"/>
        </w:rPr>
        <w:t>Дыхание.</w:t>
      </w:r>
    </w:p>
    <w:p w14:paraId="055DF069" w14:textId="77777777" w:rsidR="000640A9" w:rsidRDefault="00B37D2D">
      <w:pPr>
        <w:pStyle w:val="a3"/>
        <w:ind w:right="569" w:firstLine="779"/>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7FDCA6CF" w14:textId="77777777" w:rsidR="000640A9" w:rsidRDefault="00B37D2D">
      <w:pPr>
        <w:pStyle w:val="a3"/>
        <w:ind w:right="561" w:firstLine="76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EF85C05" w14:textId="77777777" w:rsidR="000640A9" w:rsidRDefault="00B37D2D">
      <w:pPr>
        <w:pStyle w:val="a3"/>
        <w:ind w:left="1329"/>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14:paraId="28EEF95E" w14:textId="77777777" w:rsidR="000640A9" w:rsidRDefault="00B37D2D">
      <w:pPr>
        <w:pStyle w:val="a3"/>
        <w:spacing w:before="1"/>
        <w:ind w:left="1329"/>
      </w:pPr>
      <w:r>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14:paraId="72E164E9" w14:textId="77777777" w:rsidR="000640A9" w:rsidRDefault="00B37D2D">
      <w:pPr>
        <w:pStyle w:val="a3"/>
        <w:ind w:left="1329" w:right="677"/>
      </w:pPr>
      <w:r>
        <w:t>Определение</w:t>
      </w:r>
      <w:r>
        <w:rPr>
          <w:spacing w:val="-5"/>
        </w:rPr>
        <w:t xml:space="preserve"> </w:t>
      </w:r>
      <w:r>
        <w:t>частоты</w:t>
      </w:r>
      <w:r>
        <w:rPr>
          <w:spacing w:val="-4"/>
        </w:rPr>
        <w:t xml:space="preserve"> </w:t>
      </w:r>
      <w:r>
        <w:t>дыхания.</w:t>
      </w:r>
      <w:r>
        <w:rPr>
          <w:spacing w:val="-4"/>
        </w:rPr>
        <w:t xml:space="preserve"> </w:t>
      </w:r>
      <w:r>
        <w:t>Влияние</w:t>
      </w:r>
      <w:r>
        <w:rPr>
          <w:spacing w:val="-5"/>
        </w:rPr>
        <w:t xml:space="preserve"> </w:t>
      </w:r>
      <w:r>
        <w:t>различных</w:t>
      </w:r>
      <w:r>
        <w:rPr>
          <w:spacing w:val="-3"/>
        </w:rPr>
        <w:t xml:space="preserve"> </w:t>
      </w:r>
      <w:r>
        <w:t>факторов</w:t>
      </w:r>
      <w:r>
        <w:rPr>
          <w:spacing w:val="-5"/>
        </w:rPr>
        <w:t xml:space="preserve"> </w:t>
      </w:r>
      <w:r>
        <w:t>на</w:t>
      </w:r>
      <w:r>
        <w:rPr>
          <w:spacing w:val="-5"/>
        </w:rPr>
        <w:t xml:space="preserve"> </w:t>
      </w:r>
      <w:r>
        <w:t>частоту</w:t>
      </w:r>
      <w:r>
        <w:rPr>
          <w:spacing w:val="-9"/>
        </w:rPr>
        <w:t xml:space="preserve"> </w:t>
      </w:r>
      <w:r>
        <w:t>дыхания. Питание и пищеварение.</w:t>
      </w:r>
    </w:p>
    <w:p w14:paraId="4BE92FB6" w14:textId="77777777" w:rsidR="000640A9" w:rsidRDefault="00B37D2D">
      <w:pPr>
        <w:pStyle w:val="a3"/>
        <w:tabs>
          <w:tab w:val="left" w:pos="2915"/>
          <w:tab w:val="left" w:pos="4090"/>
          <w:tab w:val="left" w:pos="4455"/>
          <w:tab w:val="left" w:pos="5618"/>
          <w:tab w:val="left" w:pos="6906"/>
          <w:tab w:val="left" w:pos="8018"/>
          <w:tab w:val="left" w:pos="8383"/>
          <w:tab w:val="left" w:pos="8942"/>
        </w:tabs>
        <w:ind w:right="564" w:firstLine="760"/>
        <w:jc w:val="right"/>
      </w:pPr>
      <w:r>
        <w:rPr>
          <w:spacing w:val="-2"/>
        </w:rPr>
        <w:t>Питательные</w:t>
      </w:r>
      <w:r>
        <w:tab/>
      </w:r>
      <w:r>
        <w:rPr>
          <w:spacing w:val="-2"/>
        </w:rPr>
        <w:t>вещества</w:t>
      </w:r>
      <w:r>
        <w:tab/>
      </w:r>
      <w:r>
        <w:rPr>
          <w:spacing w:val="-10"/>
        </w:rPr>
        <w:t>и</w:t>
      </w:r>
      <w:r>
        <w:tab/>
      </w:r>
      <w:r>
        <w:rPr>
          <w:spacing w:val="-2"/>
        </w:rPr>
        <w:t>пищевые</w:t>
      </w:r>
      <w:r>
        <w:tab/>
      </w:r>
      <w:r>
        <w:rPr>
          <w:spacing w:val="-2"/>
        </w:rPr>
        <w:t>продукты.</w:t>
      </w:r>
      <w:r>
        <w:tab/>
      </w:r>
      <w:r>
        <w:rPr>
          <w:spacing w:val="-2"/>
        </w:rPr>
        <w:t>Питание</w:t>
      </w:r>
      <w:r>
        <w:tab/>
      </w:r>
      <w:r>
        <w:rPr>
          <w:spacing w:val="-10"/>
        </w:rPr>
        <w:t>и</w:t>
      </w:r>
      <w:r>
        <w:tab/>
      </w:r>
      <w:r>
        <w:rPr>
          <w:spacing w:val="-4"/>
        </w:rPr>
        <w:t>его</w:t>
      </w:r>
      <w:r>
        <w:tab/>
      </w:r>
      <w:r>
        <w:rPr>
          <w:spacing w:val="-2"/>
        </w:rPr>
        <w:t xml:space="preserve">значение. </w:t>
      </w:r>
      <w:r>
        <w:t>Пищеварение.</w:t>
      </w:r>
      <w:r>
        <w:rPr>
          <w:spacing w:val="80"/>
        </w:rPr>
        <w:t xml:space="preserve"> </w:t>
      </w:r>
      <w:r>
        <w:t>Органы</w:t>
      </w:r>
      <w:r>
        <w:rPr>
          <w:spacing w:val="80"/>
        </w:rPr>
        <w:t xml:space="preserve"> </w:t>
      </w:r>
      <w:r>
        <w:t>пищеварения,</w:t>
      </w:r>
      <w:r>
        <w:rPr>
          <w:spacing w:val="80"/>
        </w:rPr>
        <w:t xml:space="preserve"> </w:t>
      </w:r>
      <w:r>
        <w:t>их</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Ферменты,</w:t>
      </w:r>
      <w:r>
        <w:rPr>
          <w:spacing w:val="80"/>
        </w:rPr>
        <w:t xml:space="preserve"> </w:t>
      </w:r>
      <w:r>
        <w:t>их</w:t>
      </w:r>
      <w:r>
        <w:rPr>
          <w:spacing w:val="80"/>
        </w:rPr>
        <w:t xml:space="preserve"> </w:t>
      </w:r>
      <w:r>
        <w:t>роль</w:t>
      </w:r>
      <w:r>
        <w:rPr>
          <w:spacing w:val="78"/>
        </w:rPr>
        <w:t xml:space="preserve"> </w:t>
      </w:r>
      <w:r>
        <w:t>в пищеварении.</w:t>
      </w:r>
      <w:r>
        <w:rPr>
          <w:spacing w:val="40"/>
        </w:rPr>
        <w:t xml:space="preserve"> </w:t>
      </w:r>
      <w:r>
        <w:t>Пищеварение</w:t>
      </w:r>
      <w:r>
        <w:rPr>
          <w:spacing w:val="40"/>
        </w:rPr>
        <w:t xml:space="preserve"> </w:t>
      </w:r>
      <w:r>
        <w:t>в</w:t>
      </w:r>
      <w:r>
        <w:rPr>
          <w:spacing w:val="40"/>
        </w:rPr>
        <w:t xml:space="preserve"> </w:t>
      </w:r>
      <w:r>
        <w:t>ротовой</w:t>
      </w:r>
      <w:r>
        <w:rPr>
          <w:spacing w:val="40"/>
        </w:rPr>
        <w:t xml:space="preserve"> </w:t>
      </w:r>
      <w:r>
        <w:t>полости.</w:t>
      </w:r>
      <w:r>
        <w:rPr>
          <w:spacing w:val="40"/>
        </w:rPr>
        <w:t xml:space="preserve"> </w:t>
      </w:r>
      <w:r>
        <w:t>Зубы</w:t>
      </w:r>
      <w:r>
        <w:rPr>
          <w:spacing w:val="40"/>
        </w:rPr>
        <w:t xml:space="preserve"> </w:t>
      </w:r>
      <w:r>
        <w:t>и</w:t>
      </w:r>
      <w:r>
        <w:rPr>
          <w:spacing w:val="40"/>
        </w:rPr>
        <w:t xml:space="preserve"> </w:t>
      </w:r>
      <w:r>
        <w:t>уход</w:t>
      </w:r>
      <w:r>
        <w:rPr>
          <w:spacing w:val="40"/>
        </w:rPr>
        <w:t xml:space="preserve"> </w:t>
      </w:r>
      <w:r>
        <w:t>за</w:t>
      </w:r>
      <w:r>
        <w:rPr>
          <w:spacing w:val="40"/>
        </w:rPr>
        <w:t xml:space="preserve"> </w:t>
      </w:r>
      <w:r>
        <w:t>ними.</w:t>
      </w:r>
      <w:r>
        <w:rPr>
          <w:spacing w:val="40"/>
        </w:rPr>
        <w:t xml:space="preserve"> </w:t>
      </w:r>
      <w:r>
        <w:t>Пищеварение</w:t>
      </w:r>
      <w:r>
        <w:rPr>
          <w:spacing w:val="40"/>
        </w:rPr>
        <w:t xml:space="preserve"> </w:t>
      </w:r>
      <w:r>
        <w:t>в желудке, в тонком и в толстом кишечнике. Всасывание питательных веществ. Всасывание воды.</w:t>
      </w:r>
      <w:r>
        <w:rPr>
          <w:spacing w:val="-3"/>
        </w:rPr>
        <w:t xml:space="preserve"> </w:t>
      </w:r>
      <w:r>
        <w:t>Пищеварительные</w:t>
      </w:r>
      <w:r>
        <w:rPr>
          <w:spacing w:val="-5"/>
        </w:rPr>
        <w:t xml:space="preserve"> </w:t>
      </w:r>
      <w:r>
        <w:t>железы:</w:t>
      </w:r>
      <w:r>
        <w:rPr>
          <w:spacing w:val="-3"/>
        </w:rPr>
        <w:t xml:space="preserve"> </w:t>
      </w:r>
      <w:r>
        <w:t>печень</w:t>
      </w:r>
      <w:r>
        <w:rPr>
          <w:spacing w:val="-3"/>
        </w:rPr>
        <w:t xml:space="preserve"> </w:t>
      </w:r>
      <w:r>
        <w:t>и</w:t>
      </w:r>
      <w:r>
        <w:rPr>
          <w:spacing w:val="-3"/>
        </w:rPr>
        <w:t xml:space="preserve"> </w:t>
      </w:r>
      <w:r>
        <w:t>поджелудочная</w:t>
      </w:r>
      <w:r>
        <w:rPr>
          <w:spacing w:val="-3"/>
        </w:rPr>
        <w:t xml:space="preserve"> </w:t>
      </w:r>
      <w:r>
        <w:t>железа,</w:t>
      </w:r>
      <w:r>
        <w:rPr>
          <w:spacing w:val="-3"/>
        </w:rPr>
        <w:t xml:space="preserve"> </w:t>
      </w:r>
      <w:r>
        <w:t>их</w:t>
      </w:r>
      <w:r>
        <w:rPr>
          <w:spacing w:val="-1"/>
        </w:rPr>
        <w:t xml:space="preserve"> </w:t>
      </w:r>
      <w:r>
        <w:t>роль</w:t>
      </w:r>
      <w:r>
        <w:rPr>
          <w:spacing w:val="-3"/>
        </w:rPr>
        <w:t xml:space="preserve"> </w:t>
      </w:r>
      <w:r>
        <w:t>в</w:t>
      </w:r>
      <w:r>
        <w:rPr>
          <w:spacing w:val="-4"/>
        </w:rPr>
        <w:t xml:space="preserve"> </w:t>
      </w:r>
      <w:r>
        <w:t>пищеварении. Микробном</w:t>
      </w:r>
      <w:r>
        <w:rPr>
          <w:spacing w:val="40"/>
        </w:rPr>
        <w:t xml:space="preserve"> </w:t>
      </w:r>
      <w:r>
        <w:t>человека</w:t>
      </w:r>
      <w:r>
        <w:rPr>
          <w:spacing w:val="40"/>
        </w:rPr>
        <w:t xml:space="preserve"> </w:t>
      </w:r>
      <w:r>
        <w:t>-</w:t>
      </w:r>
      <w:r>
        <w:rPr>
          <w:spacing w:val="40"/>
        </w:rPr>
        <w:t xml:space="preserve"> </w:t>
      </w:r>
      <w:r>
        <w:t>совокупность</w:t>
      </w:r>
      <w:r>
        <w:rPr>
          <w:spacing w:val="40"/>
        </w:rPr>
        <w:t xml:space="preserve"> </w:t>
      </w:r>
      <w:r>
        <w:t>микроорганизмов,</w:t>
      </w:r>
      <w:r>
        <w:rPr>
          <w:spacing w:val="40"/>
        </w:rPr>
        <w:t xml:space="preserve"> </w:t>
      </w:r>
      <w:r>
        <w:t>населяющих</w:t>
      </w:r>
      <w:r>
        <w:rPr>
          <w:spacing w:val="40"/>
        </w:rPr>
        <w:t xml:space="preserve"> </w:t>
      </w:r>
      <w:r>
        <w:t>организм</w:t>
      </w:r>
      <w:r>
        <w:rPr>
          <w:spacing w:val="80"/>
        </w:rPr>
        <w:t xml:space="preserve"> </w:t>
      </w:r>
      <w:r>
        <w:t>человека.</w:t>
      </w:r>
      <w:r>
        <w:rPr>
          <w:spacing w:val="22"/>
        </w:rPr>
        <w:t xml:space="preserve"> </w:t>
      </w:r>
      <w:r>
        <w:t>Регуляция</w:t>
      </w:r>
      <w:r>
        <w:rPr>
          <w:spacing w:val="23"/>
        </w:rPr>
        <w:t xml:space="preserve"> </w:t>
      </w:r>
      <w:r>
        <w:t>пищеварения.</w:t>
      </w:r>
      <w:r>
        <w:rPr>
          <w:spacing w:val="23"/>
        </w:rPr>
        <w:t xml:space="preserve"> </w:t>
      </w:r>
      <w:r>
        <w:t>Методы</w:t>
      </w:r>
      <w:r>
        <w:rPr>
          <w:spacing w:val="22"/>
        </w:rPr>
        <w:t xml:space="preserve"> </w:t>
      </w:r>
      <w:r>
        <w:t>изучения</w:t>
      </w:r>
      <w:r>
        <w:rPr>
          <w:spacing w:val="23"/>
        </w:rPr>
        <w:t xml:space="preserve"> </w:t>
      </w:r>
      <w:r>
        <w:t>органов</w:t>
      </w:r>
      <w:r>
        <w:rPr>
          <w:spacing w:val="22"/>
        </w:rPr>
        <w:t xml:space="preserve"> </w:t>
      </w:r>
      <w:r>
        <w:t>пищеварения.</w:t>
      </w:r>
      <w:r>
        <w:rPr>
          <w:spacing w:val="23"/>
        </w:rPr>
        <w:t xml:space="preserve"> </w:t>
      </w:r>
      <w:r>
        <w:t>Работы</w:t>
      </w:r>
      <w:r>
        <w:rPr>
          <w:spacing w:val="23"/>
        </w:rPr>
        <w:t xml:space="preserve"> </w:t>
      </w:r>
      <w:r>
        <w:rPr>
          <w:spacing w:val="-4"/>
        </w:rPr>
        <w:t>И.П.</w:t>
      </w:r>
    </w:p>
    <w:p w14:paraId="4BD836B4" w14:textId="77777777" w:rsidR="000640A9" w:rsidRDefault="00B37D2D">
      <w:pPr>
        <w:pStyle w:val="a3"/>
        <w:jc w:val="left"/>
      </w:pPr>
      <w:r>
        <w:rPr>
          <w:spacing w:val="-2"/>
        </w:rPr>
        <w:t>Павлова.</w:t>
      </w:r>
    </w:p>
    <w:p w14:paraId="40B76C36" w14:textId="77777777" w:rsidR="000640A9" w:rsidRDefault="00B37D2D">
      <w:pPr>
        <w:pStyle w:val="a3"/>
        <w:ind w:right="569" w:firstLine="760"/>
        <w:jc w:val="left"/>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57BF1EC5" w14:textId="77777777" w:rsidR="000640A9" w:rsidRDefault="00B37D2D">
      <w:pPr>
        <w:pStyle w:val="a3"/>
        <w:ind w:left="1329"/>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A0C4C86" w14:textId="77777777" w:rsidR="000640A9" w:rsidRDefault="00B37D2D">
      <w:pPr>
        <w:pStyle w:val="a3"/>
        <w:ind w:left="1329" w:right="2414"/>
        <w:jc w:val="left"/>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14:paraId="24E08C2B" w14:textId="77777777" w:rsidR="000640A9" w:rsidRDefault="00B37D2D">
      <w:pPr>
        <w:pStyle w:val="a3"/>
        <w:spacing w:before="1"/>
        <w:ind w:left="1329"/>
        <w:jc w:val="left"/>
      </w:pPr>
      <w:r>
        <w:t>Обмен</w:t>
      </w:r>
      <w:r>
        <w:rPr>
          <w:spacing w:val="-3"/>
        </w:rPr>
        <w:t xml:space="preserve"> </w:t>
      </w:r>
      <w:r>
        <w:t>веществ</w:t>
      </w:r>
      <w:r>
        <w:rPr>
          <w:spacing w:val="-3"/>
        </w:rPr>
        <w:t xml:space="preserve"> </w:t>
      </w:r>
      <w:r>
        <w:t>и</w:t>
      </w:r>
      <w:r>
        <w:rPr>
          <w:spacing w:val="-1"/>
        </w:rPr>
        <w:t xml:space="preserve"> </w:t>
      </w:r>
      <w:r>
        <w:t>превращение</w:t>
      </w:r>
      <w:r>
        <w:rPr>
          <w:spacing w:val="-3"/>
        </w:rPr>
        <w:t xml:space="preserve"> </w:t>
      </w:r>
      <w:r>
        <w:rPr>
          <w:spacing w:val="-2"/>
        </w:rPr>
        <w:t>энергии.</w:t>
      </w:r>
    </w:p>
    <w:p w14:paraId="556E1F24" w14:textId="77777777" w:rsidR="000640A9" w:rsidRDefault="00B37D2D">
      <w:pPr>
        <w:pStyle w:val="a3"/>
        <w:ind w:right="568"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CAD99E4" w14:textId="77777777" w:rsidR="000640A9" w:rsidRDefault="00B37D2D">
      <w:pPr>
        <w:pStyle w:val="a3"/>
        <w:ind w:right="566"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AF5BCA9" w14:textId="77777777" w:rsidR="000640A9" w:rsidRDefault="00B37D2D">
      <w:pPr>
        <w:pStyle w:val="a3"/>
        <w:ind w:right="1997" w:firstLine="760"/>
      </w:pPr>
      <w:r>
        <w:t>Нормы</w:t>
      </w:r>
      <w:r>
        <w:rPr>
          <w:spacing w:val="-5"/>
        </w:rPr>
        <w:t xml:space="preserve"> </w:t>
      </w:r>
      <w:r>
        <w:t>и</w:t>
      </w:r>
      <w:r>
        <w:rPr>
          <w:spacing w:val="-5"/>
        </w:rPr>
        <w:t xml:space="preserve"> </w:t>
      </w:r>
      <w:r>
        <w:t>режим</w:t>
      </w:r>
      <w:r>
        <w:rPr>
          <w:spacing w:val="-6"/>
        </w:rPr>
        <w:t xml:space="preserve"> </w:t>
      </w:r>
      <w:r>
        <w:t>питания.</w:t>
      </w:r>
      <w:r>
        <w:rPr>
          <w:spacing w:val="-5"/>
        </w:rPr>
        <w:t xml:space="preserve"> </w:t>
      </w:r>
      <w:r>
        <w:t>Рациональное</w:t>
      </w:r>
      <w:r>
        <w:rPr>
          <w:spacing w:val="-6"/>
        </w:rPr>
        <w:t xml:space="preserve"> </w:t>
      </w:r>
      <w:r>
        <w:t>питание</w:t>
      </w:r>
      <w:r>
        <w:rPr>
          <w:spacing w:val="-2"/>
        </w:rPr>
        <w:t xml:space="preserve"> </w:t>
      </w:r>
      <w:r>
        <w:t>-</w:t>
      </w:r>
      <w:r>
        <w:rPr>
          <w:spacing w:val="-6"/>
        </w:rPr>
        <w:t xml:space="preserve"> </w:t>
      </w:r>
      <w:r>
        <w:t>фактор</w:t>
      </w:r>
      <w:r>
        <w:rPr>
          <w:spacing w:val="-3"/>
        </w:rPr>
        <w:t xml:space="preserve"> </w:t>
      </w:r>
      <w:r>
        <w:t>укрепления здоровья. Нарушение обмена веществ.</w:t>
      </w:r>
    </w:p>
    <w:p w14:paraId="30536A8D" w14:textId="77777777" w:rsidR="000640A9" w:rsidRDefault="00B37D2D">
      <w:pPr>
        <w:pStyle w:val="a3"/>
        <w:ind w:left="1329" w:right="3824"/>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14:paraId="0B2B5DD2" w14:textId="77777777" w:rsidR="000640A9" w:rsidRDefault="00B37D2D">
      <w:pPr>
        <w:pStyle w:val="a3"/>
        <w:ind w:left="1329" w:right="2458"/>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14:paraId="19BAF66A" w14:textId="77777777" w:rsidR="000640A9" w:rsidRDefault="00B37D2D">
      <w:pPr>
        <w:pStyle w:val="a3"/>
        <w:spacing w:before="1"/>
        <w:ind w:left="1329"/>
        <w:jc w:val="left"/>
      </w:pPr>
      <w:r>
        <w:rPr>
          <w:spacing w:val="-2"/>
        </w:rPr>
        <w:t>Кожа.</w:t>
      </w:r>
    </w:p>
    <w:p w14:paraId="348C1208" w14:textId="77777777" w:rsidR="000640A9" w:rsidRDefault="00B37D2D">
      <w:pPr>
        <w:pStyle w:val="a3"/>
        <w:ind w:left="1329"/>
        <w:jc w:val="left"/>
      </w:pPr>
      <w:r>
        <w:t>Строение</w:t>
      </w:r>
      <w:r>
        <w:rPr>
          <w:spacing w:val="63"/>
        </w:rPr>
        <w:t xml:space="preserve"> </w:t>
      </w:r>
      <w:r>
        <w:t>и</w:t>
      </w:r>
      <w:r>
        <w:rPr>
          <w:spacing w:val="70"/>
        </w:rPr>
        <w:t xml:space="preserve"> </w:t>
      </w:r>
      <w:r>
        <w:t>функции</w:t>
      </w:r>
      <w:r>
        <w:rPr>
          <w:spacing w:val="66"/>
        </w:rPr>
        <w:t xml:space="preserve"> </w:t>
      </w:r>
      <w:r>
        <w:t>кожи.</w:t>
      </w:r>
      <w:r>
        <w:rPr>
          <w:spacing w:val="69"/>
        </w:rPr>
        <w:t xml:space="preserve"> </w:t>
      </w:r>
      <w:r>
        <w:t>Кожа</w:t>
      </w:r>
      <w:r>
        <w:rPr>
          <w:spacing w:val="66"/>
        </w:rPr>
        <w:t xml:space="preserve"> </w:t>
      </w:r>
      <w:r>
        <w:t>и</w:t>
      </w:r>
      <w:r>
        <w:rPr>
          <w:spacing w:val="70"/>
        </w:rPr>
        <w:t xml:space="preserve"> </w:t>
      </w:r>
      <w:r>
        <w:t>её</w:t>
      </w:r>
      <w:r>
        <w:rPr>
          <w:spacing w:val="68"/>
        </w:rPr>
        <w:t xml:space="preserve"> </w:t>
      </w:r>
      <w:r>
        <w:t>производные.</w:t>
      </w:r>
      <w:r>
        <w:rPr>
          <w:spacing w:val="69"/>
        </w:rPr>
        <w:t xml:space="preserve"> </w:t>
      </w:r>
      <w:r>
        <w:t>Кожа</w:t>
      </w:r>
      <w:r>
        <w:rPr>
          <w:spacing w:val="66"/>
        </w:rPr>
        <w:t xml:space="preserve"> </w:t>
      </w:r>
      <w:r>
        <w:t>и</w:t>
      </w:r>
      <w:r>
        <w:rPr>
          <w:spacing w:val="70"/>
        </w:rPr>
        <w:t xml:space="preserve"> </w:t>
      </w:r>
      <w:r>
        <w:rPr>
          <w:spacing w:val="-2"/>
        </w:rPr>
        <w:t>терморегуляция.</w:t>
      </w:r>
    </w:p>
    <w:p w14:paraId="7C9C885B" w14:textId="77777777" w:rsidR="000640A9" w:rsidRDefault="00B37D2D">
      <w:pPr>
        <w:pStyle w:val="a3"/>
        <w:jc w:val="left"/>
      </w:pPr>
      <w:r>
        <w:t>Влияние</w:t>
      </w:r>
      <w:r>
        <w:rPr>
          <w:spacing w:val="-3"/>
        </w:rPr>
        <w:t xml:space="preserve"> </w:t>
      </w:r>
      <w:r>
        <w:t>на</w:t>
      </w:r>
      <w:r>
        <w:rPr>
          <w:spacing w:val="-3"/>
        </w:rPr>
        <w:t xml:space="preserve"> </w:t>
      </w:r>
      <w:r>
        <w:t>кожу</w:t>
      </w:r>
      <w:r>
        <w:rPr>
          <w:spacing w:val="-9"/>
        </w:rPr>
        <w:t xml:space="preserve"> </w:t>
      </w:r>
      <w:r>
        <w:t>факторов окружающей</w:t>
      </w:r>
      <w:r>
        <w:rPr>
          <w:spacing w:val="-1"/>
        </w:rPr>
        <w:t xml:space="preserve"> </w:t>
      </w:r>
      <w:r>
        <w:rPr>
          <w:spacing w:val="-2"/>
        </w:rPr>
        <w:t>среды.</w:t>
      </w:r>
    </w:p>
    <w:p w14:paraId="1C2807E4" w14:textId="77777777" w:rsidR="000640A9" w:rsidRDefault="00B37D2D">
      <w:pPr>
        <w:pStyle w:val="a3"/>
        <w:tabs>
          <w:tab w:val="left" w:pos="2811"/>
          <w:tab w:val="left" w:pos="3142"/>
          <w:tab w:val="left" w:pos="3667"/>
          <w:tab w:val="left" w:pos="4399"/>
          <w:tab w:val="left" w:pos="5519"/>
          <w:tab w:val="left" w:pos="6979"/>
          <w:tab w:val="left" w:pos="8294"/>
          <w:tab w:val="left" w:pos="9332"/>
        </w:tabs>
        <w:ind w:left="1329"/>
        <w:jc w:val="left"/>
      </w:pPr>
      <w:r>
        <w:rPr>
          <w:spacing w:val="-2"/>
        </w:rPr>
        <w:t>Закаливание</w:t>
      </w:r>
      <w:r>
        <w:tab/>
      </w:r>
      <w:r>
        <w:rPr>
          <w:spacing w:val="-10"/>
        </w:rPr>
        <w:t>и</w:t>
      </w:r>
      <w:r>
        <w:tab/>
      </w:r>
      <w:r>
        <w:rPr>
          <w:spacing w:val="-5"/>
        </w:rPr>
        <w:t>его</w:t>
      </w:r>
      <w:r>
        <w:tab/>
      </w:r>
      <w:r>
        <w:rPr>
          <w:spacing w:val="-4"/>
        </w:rPr>
        <w:t>роль.</w:t>
      </w:r>
      <w:r>
        <w:tab/>
      </w:r>
      <w:r>
        <w:rPr>
          <w:spacing w:val="-2"/>
        </w:rPr>
        <w:t>Способы</w:t>
      </w:r>
      <w:r>
        <w:tab/>
      </w:r>
      <w:r>
        <w:rPr>
          <w:spacing w:val="-2"/>
        </w:rPr>
        <w:t>закаливания</w:t>
      </w:r>
      <w:r>
        <w:tab/>
      </w:r>
      <w:r>
        <w:rPr>
          <w:spacing w:val="-2"/>
        </w:rPr>
        <w:t>организма.</w:t>
      </w:r>
      <w:r>
        <w:tab/>
      </w:r>
      <w:r>
        <w:rPr>
          <w:spacing w:val="-2"/>
        </w:rPr>
        <w:t>Гигиена</w:t>
      </w:r>
      <w:r>
        <w:tab/>
      </w:r>
      <w:r>
        <w:rPr>
          <w:spacing w:val="-2"/>
        </w:rPr>
        <w:t>кожи,</w:t>
      </w:r>
    </w:p>
    <w:p w14:paraId="46C380FB" w14:textId="77777777" w:rsidR="000640A9" w:rsidRDefault="000640A9">
      <w:pPr>
        <w:pStyle w:val="a3"/>
        <w:jc w:val="left"/>
        <w:sectPr w:rsidR="000640A9">
          <w:pgSz w:w="11910" w:h="16840"/>
          <w:pgMar w:top="1040" w:right="283" w:bottom="1200" w:left="1133" w:header="0" w:footer="993" w:gutter="0"/>
          <w:cols w:space="720"/>
        </w:sectPr>
      </w:pPr>
    </w:p>
    <w:p w14:paraId="5537FE24" w14:textId="77777777" w:rsidR="000640A9" w:rsidRDefault="00B37D2D">
      <w:pPr>
        <w:pStyle w:val="a3"/>
        <w:spacing w:before="66"/>
        <w:ind w:right="568"/>
      </w:pPr>
      <w:r>
        <w:lastRenderedPageBreak/>
        <w:t xml:space="preserve">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14:paraId="601D8690" w14:textId="77777777" w:rsidR="000640A9" w:rsidRDefault="00B37D2D">
      <w:pPr>
        <w:pStyle w:val="a3"/>
        <w:spacing w:before="1"/>
        <w:ind w:left="1329"/>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67C03A32" w14:textId="77777777" w:rsidR="000640A9" w:rsidRDefault="00B37D2D">
      <w:pPr>
        <w:pStyle w:val="a3"/>
        <w:ind w:left="1329" w:right="999"/>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14:paraId="548581FB" w14:textId="77777777" w:rsidR="000640A9" w:rsidRDefault="00B37D2D">
      <w:pPr>
        <w:pStyle w:val="a3"/>
        <w:ind w:left="1329" w:right="563"/>
        <w:jc w:val="left"/>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14:paraId="20D850A7" w14:textId="77777777" w:rsidR="000640A9" w:rsidRDefault="00B37D2D">
      <w:pPr>
        <w:pStyle w:val="a3"/>
        <w:ind w:left="1329"/>
        <w:jc w:val="left"/>
      </w:pPr>
      <w:r>
        <w:rPr>
          <w:spacing w:val="-2"/>
        </w:rPr>
        <w:t>Выделение.</w:t>
      </w:r>
    </w:p>
    <w:p w14:paraId="259AE1AC" w14:textId="77777777" w:rsidR="000640A9" w:rsidRDefault="00B37D2D">
      <w:pPr>
        <w:pStyle w:val="a3"/>
        <w:ind w:right="562"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1D05681" w14:textId="77777777" w:rsidR="000640A9" w:rsidRDefault="00B37D2D">
      <w:pPr>
        <w:pStyle w:val="a3"/>
        <w:ind w:left="1329" w:right="4029"/>
        <w:jc w:val="left"/>
      </w:pPr>
      <w:r>
        <w:t>Лабораторные и практические работы. Определение</w:t>
      </w:r>
      <w:r>
        <w:rPr>
          <w:spacing w:val="-10"/>
        </w:rPr>
        <w:t xml:space="preserve"> </w:t>
      </w:r>
      <w:r>
        <w:t>местоположения</w:t>
      </w:r>
      <w:r>
        <w:rPr>
          <w:spacing w:val="-9"/>
        </w:rPr>
        <w:t xml:space="preserve"> </w:t>
      </w:r>
      <w:r>
        <w:t>почек</w:t>
      </w:r>
      <w:r>
        <w:rPr>
          <w:spacing w:val="-9"/>
        </w:rPr>
        <w:t xml:space="preserve"> </w:t>
      </w:r>
      <w:r>
        <w:t>(на</w:t>
      </w:r>
      <w:r>
        <w:rPr>
          <w:spacing w:val="-9"/>
        </w:rPr>
        <w:t xml:space="preserve"> </w:t>
      </w:r>
      <w:r>
        <w:t>муляже). Описание мер профилактики болезней почек.</w:t>
      </w:r>
    </w:p>
    <w:p w14:paraId="70937697" w14:textId="77777777" w:rsidR="000640A9" w:rsidRDefault="00B37D2D">
      <w:pPr>
        <w:pStyle w:val="a3"/>
        <w:ind w:left="1329"/>
        <w:jc w:val="left"/>
      </w:pPr>
      <w:r>
        <w:t>Размножение</w:t>
      </w:r>
      <w:r>
        <w:rPr>
          <w:spacing w:val="-3"/>
        </w:rPr>
        <w:t xml:space="preserve"> </w:t>
      </w:r>
      <w:r>
        <w:t>и</w:t>
      </w:r>
      <w:r>
        <w:rPr>
          <w:spacing w:val="-2"/>
        </w:rPr>
        <w:t xml:space="preserve"> развитие.</w:t>
      </w:r>
    </w:p>
    <w:p w14:paraId="643975FD" w14:textId="77777777" w:rsidR="000640A9" w:rsidRDefault="00B37D2D">
      <w:pPr>
        <w:pStyle w:val="a3"/>
        <w:ind w:right="560"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B7063EC" w14:textId="77777777" w:rsidR="000640A9" w:rsidRDefault="00B37D2D">
      <w:pPr>
        <w:pStyle w:val="a3"/>
        <w:spacing w:before="1"/>
        <w:ind w:left="134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1B6159F" w14:textId="77777777" w:rsidR="000640A9" w:rsidRDefault="00B37D2D">
      <w:pPr>
        <w:pStyle w:val="a3"/>
        <w:ind w:right="560" w:firstLine="779"/>
      </w:pPr>
      <w:r>
        <w:t>Описание основных мер по профилактике инфекционных вирусных заболеваний: СПИД и гепатит.</w:t>
      </w:r>
    </w:p>
    <w:p w14:paraId="71685A23" w14:textId="77777777" w:rsidR="000640A9" w:rsidRDefault="00B37D2D">
      <w:pPr>
        <w:pStyle w:val="a3"/>
        <w:ind w:left="1348"/>
      </w:pPr>
      <w:r>
        <w:t>Органы</w:t>
      </w:r>
      <w:r>
        <w:rPr>
          <w:spacing w:val="-3"/>
        </w:rPr>
        <w:t xml:space="preserve"> </w:t>
      </w:r>
      <w:r>
        <w:t>чувств</w:t>
      </w:r>
      <w:r>
        <w:rPr>
          <w:spacing w:val="-3"/>
        </w:rPr>
        <w:t xml:space="preserve"> </w:t>
      </w:r>
      <w:r>
        <w:t>и</w:t>
      </w:r>
      <w:r>
        <w:rPr>
          <w:spacing w:val="-1"/>
        </w:rPr>
        <w:t xml:space="preserve"> </w:t>
      </w:r>
      <w:r>
        <w:t>сенсорные</w:t>
      </w:r>
      <w:r>
        <w:rPr>
          <w:spacing w:val="-4"/>
        </w:rPr>
        <w:t xml:space="preserve"> </w:t>
      </w:r>
      <w:r>
        <w:rPr>
          <w:spacing w:val="-2"/>
        </w:rPr>
        <w:t>системы.</w:t>
      </w:r>
    </w:p>
    <w:p w14:paraId="4B56E7C7" w14:textId="77777777" w:rsidR="000640A9" w:rsidRDefault="00B37D2D">
      <w:pPr>
        <w:pStyle w:val="a3"/>
        <w:ind w:right="567" w:firstLine="77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00688E5" w14:textId="77777777" w:rsidR="000640A9" w:rsidRDefault="00B37D2D">
      <w:pPr>
        <w:pStyle w:val="a3"/>
        <w:ind w:right="572" w:firstLine="779"/>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BE9D98" w14:textId="77777777" w:rsidR="000640A9" w:rsidRDefault="00B37D2D">
      <w:pPr>
        <w:pStyle w:val="a3"/>
        <w:ind w:left="1348"/>
      </w:pPr>
      <w:proofErr w:type="gramStart"/>
      <w:r>
        <w:t>Органы</w:t>
      </w:r>
      <w:r>
        <w:rPr>
          <w:spacing w:val="70"/>
        </w:rPr>
        <w:t xml:space="preserve">  </w:t>
      </w:r>
      <w:r>
        <w:t>равновесия</w:t>
      </w:r>
      <w:proofErr w:type="gramEnd"/>
      <w:r>
        <w:t>,</w:t>
      </w:r>
      <w:r>
        <w:rPr>
          <w:spacing w:val="70"/>
        </w:rPr>
        <w:t xml:space="preserve">  </w:t>
      </w:r>
      <w:r>
        <w:t>мышечного</w:t>
      </w:r>
      <w:r>
        <w:rPr>
          <w:spacing w:val="71"/>
        </w:rPr>
        <w:t xml:space="preserve">  </w:t>
      </w:r>
      <w:r>
        <w:t>чувства,</w:t>
      </w:r>
      <w:r>
        <w:rPr>
          <w:spacing w:val="70"/>
        </w:rPr>
        <w:t xml:space="preserve">  </w:t>
      </w:r>
      <w:r>
        <w:t>осязания,</w:t>
      </w:r>
      <w:r>
        <w:rPr>
          <w:spacing w:val="70"/>
        </w:rPr>
        <w:t xml:space="preserve">  </w:t>
      </w:r>
      <w:r>
        <w:t>обоняния</w:t>
      </w:r>
      <w:r>
        <w:rPr>
          <w:spacing w:val="70"/>
        </w:rPr>
        <w:t xml:space="preserve">  </w:t>
      </w:r>
      <w:r>
        <w:t>и</w:t>
      </w:r>
      <w:r>
        <w:rPr>
          <w:spacing w:val="71"/>
        </w:rPr>
        <w:t xml:space="preserve">  </w:t>
      </w:r>
      <w:r>
        <w:rPr>
          <w:spacing w:val="-2"/>
        </w:rPr>
        <w:t>вкуса.</w:t>
      </w:r>
    </w:p>
    <w:p w14:paraId="2CB0B958" w14:textId="77777777" w:rsidR="000640A9" w:rsidRDefault="00B37D2D">
      <w:pPr>
        <w:pStyle w:val="a3"/>
        <w:ind w:left="1348" w:right="4905" w:hanging="780"/>
        <w:jc w:val="left"/>
      </w:pPr>
      <w:r>
        <w:t>Взаимодействие сенсорных систем организма. Лабораторные и практические работы Определение</w:t>
      </w:r>
      <w:r>
        <w:rPr>
          <w:spacing w:val="-9"/>
        </w:rPr>
        <w:t xml:space="preserve"> </w:t>
      </w:r>
      <w:r>
        <w:t>остроты</w:t>
      </w:r>
      <w:r>
        <w:rPr>
          <w:spacing w:val="-8"/>
        </w:rPr>
        <w:t xml:space="preserve"> </w:t>
      </w:r>
      <w:r>
        <w:t>зрения</w:t>
      </w:r>
      <w:r>
        <w:rPr>
          <w:spacing w:val="-7"/>
        </w:rPr>
        <w:t xml:space="preserve"> </w:t>
      </w:r>
      <w:r>
        <w:t>у</w:t>
      </w:r>
      <w:r>
        <w:rPr>
          <w:spacing w:val="-14"/>
        </w:rPr>
        <w:t xml:space="preserve"> </w:t>
      </w:r>
      <w:r>
        <w:t>человека.</w:t>
      </w:r>
    </w:p>
    <w:p w14:paraId="12C338D1" w14:textId="77777777" w:rsidR="000640A9" w:rsidRDefault="00B37D2D">
      <w:pPr>
        <w:pStyle w:val="a3"/>
        <w:spacing w:before="1"/>
        <w:ind w:left="1348" w:right="1364"/>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14:paraId="66676737" w14:textId="77777777" w:rsidR="000640A9" w:rsidRDefault="00B37D2D">
      <w:pPr>
        <w:pStyle w:val="a3"/>
        <w:ind w:left="1348"/>
        <w:jc w:val="left"/>
      </w:pPr>
      <w:r>
        <w:t>Поведение</w:t>
      </w:r>
      <w:r>
        <w:rPr>
          <w:spacing w:val="-4"/>
        </w:rPr>
        <w:t xml:space="preserve"> </w:t>
      </w:r>
      <w:r>
        <w:t>и</w:t>
      </w:r>
      <w:r>
        <w:rPr>
          <w:spacing w:val="-2"/>
        </w:rPr>
        <w:t xml:space="preserve"> психика.</w:t>
      </w:r>
    </w:p>
    <w:p w14:paraId="27EF9926" w14:textId="77777777" w:rsidR="000640A9" w:rsidRDefault="00B37D2D">
      <w:pPr>
        <w:pStyle w:val="a3"/>
        <w:ind w:right="561" w:firstLine="779"/>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DD31D6C" w14:textId="77777777" w:rsidR="000640A9" w:rsidRDefault="00B37D2D">
      <w:pPr>
        <w:pStyle w:val="a3"/>
        <w:ind w:right="561" w:firstLine="779"/>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Pr>
          <w:spacing w:val="-1"/>
        </w:rPr>
        <w:t xml:space="preserve"> </w:t>
      </w:r>
      <w:r>
        <w:t>Особенности психики человека.</w:t>
      </w:r>
      <w:r>
        <w:rPr>
          <w:spacing w:val="-1"/>
        </w:rPr>
        <w:t xml:space="preserve"> </w:t>
      </w:r>
      <w:r>
        <w:t>Гигиена</w:t>
      </w:r>
      <w:r>
        <w:rPr>
          <w:spacing w:val="-2"/>
        </w:rPr>
        <w:t xml:space="preserve"> </w:t>
      </w:r>
      <w:r>
        <w:t>физического</w:t>
      </w:r>
      <w:r>
        <w:rPr>
          <w:spacing w:val="-3"/>
        </w:rPr>
        <w:t xml:space="preserve"> </w:t>
      </w:r>
      <w:r>
        <w:t>и умственного</w:t>
      </w:r>
      <w:r>
        <w:rPr>
          <w:spacing w:val="-1"/>
        </w:rPr>
        <w:t xml:space="preserve"> </w:t>
      </w:r>
      <w:r>
        <w:t>труда. Режим труда и отдыха. Сон и его значение. Гигиена сна.</w:t>
      </w:r>
    </w:p>
    <w:p w14:paraId="171C912D" w14:textId="77777777" w:rsidR="000640A9" w:rsidRDefault="00B37D2D">
      <w:pPr>
        <w:pStyle w:val="a3"/>
        <w:spacing w:before="1"/>
        <w:ind w:left="1348" w:right="5167"/>
      </w:pPr>
      <w:r>
        <w:t>Лабораторные</w:t>
      </w:r>
      <w:r>
        <w:rPr>
          <w:spacing w:val="-13"/>
        </w:rPr>
        <w:t xml:space="preserve"> </w:t>
      </w:r>
      <w:r>
        <w:t>и</w:t>
      </w:r>
      <w:r>
        <w:rPr>
          <w:spacing w:val="-11"/>
        </w:rPr>
        <w:t xml:space="preserve"> </w:t>
      </w:r>
      <w:r>
        <w:t>практические</w:t>
      </w:r>
      <w:r>
        <w:rPr>
          <w:spacing w:val="-12"/>
        </w:rPr>
        <w:t xml:space="preserve"> </w:t>
      </w:r>
      <w:r>
        <w:t>работы. Изучение кратковременной памяти.</w:t>
      </w:r>
    </w:p>
    <w:p w14:paraId="3DFA3620" w14:textId="77777777" w:rsidR="000640A9" w:rsidRDefault="000640A9">
      <w:pPr>
        <w:pStyle w:val="a3"/>
        <w:sectPr w:rsidR="000640A9">
          <w:pgSz w:w="11910" w:h="16840"/>
          <w:pgMar w:top="1040" w:right="283" w:bottom="1200" w:left="1133" w:header="0" w:footer="993" w:gutter="0"/>
          <w:cols w:space="720"/>
        </w:sectPr>
      </w:pPr>
    </w:p>
    <w:p w14:paraId="42FB4E1B" w14:textId="77777777" w:rsidR="000640A9" w:rsidRDefault="00B37D2D">
      <w:pPr>
        <w:pStyle w:val="a3"/>
        <w:spacing w:before="66"/>
        <w:ind w:left="1348" w:right="2797"/>
        <w:jc w:val="left"/>
      </w:pPr>
      <w:r>
        <w:lastRenderedPageBreak/>
        <w:t>Определение объёма механической и логической памяти. Оценка</w:t>
      </w:r>
      <w:r>
        <w:rPr>
          <w:spacing w:val="-10"/>
        </w:rPr>
        <w:t xml:space="preserve"> </w:t>
      </w:r>
      <w:r>
        <w:t>сформированности</w:t>
      </w:r>
      <w:r>
        <w:rPr>
          <w:spacing w:val="-8"/>
        </w:rPr>
        <w:t xml:space="preserve"> </w:t>
      </w:r>
      <w:r>
        <w:t>навыков</w:t>
      </w:r>
      <w:r>
        <w:rPr>
          <w:spacing w:val="-10"/>
        </w:rPr>
        <w:t xml:space="preserve"> </w:t>
      </w:r>
      <w:r>
        <w:t>логического</w:t>
      </w:r>
      <w:r>
        <w:rPr>
          <w:spacing w:val="-9"/>
        </w:rPr>
        <w:t xml:space="preserve"> </w:t>
      </w:r>
      <w:r>
        <w:t>мышления. Человек и окружающая среда.</w:t>
      </w:r>
    </w:p>
    <w:p w14:paraId="3DF02B8A" w14:textId="77777777" w:rsidR="000640A9" w:rsidRDefault="00B37D2D">
      <w:pPr>
        <w:pStyle w:val="a3"/>
        <w:spacing w:before="1"/>
        <w:ind w:right="560" w:firstLine="77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1C31CC8" w14:textId="77777777" w:rsidR="000640A9" w:rsidRDefault="00B37D2D">
      <w:pPr>
        <w:pStyle w:val="a3"/>
        <w:ind w:right="560" w:firstLine="77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53401B7" w14:textId="77777777" w:rsidR="000640A9" w:rsidRDefault="00B37D2D">
      <w:pPr>
        <w:pStyle w:val="a3"/>
        <w:ind w:right="564" w:firstLine="779"/>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732BA3F" w14:textId="77777777" w:rsidR="000640A9" w:rsidRDefault="00B37D2D">
      <w:pPr>
        <w:pStyle w:val="2"/>
        <w:spacing w:line="240" w:lineRule="auto"/>
        <w:ind w:right="566" w:firstLine="779"/>
      </w:pPr>
      <w:r>
        <w:t>Планируемые результаты освоения программы по биологии на уровне основного общего образования.</w:t>
      </w:r>
    </w:p>
    <w:p w14:paraId="201FEAF7" w14:textId="77777777" w:rsidR="000640A9" w:rsidRDefault="00B37D2D">
      <w:pPr>
        <w:pStyle w:val="a3"/>
        <w:ind w:right="566" w:firstLine="779"/>
      </w:pPr>
      <w:r>
        <w:t>Освоение</w:t>
      </w:r>
      <w:r>
        <w:rPr>
          <w:spacing w:val="-2"/>
        </w:rPr>
        <w:t xml:space="preserve"> </w:t>
      </w:r>
      <w:r>
        <w:t>учебного</w:t>
      </w:r>
      <w:r>
        <w:rPr>
          <w:spacing w:val="-5"/>
        </w:rPr>
        <w:t xml:space="preserve"> </w:t>
      </w:r>
      <w:r>
        <w:t>предмета</w:t>
      </w:r>
      <w:r>
        <w:rPr>
          <w:spacing w:val="-1"/>
        </w:rPr>
        <w:t xml:space="preserve"> </w:t>
      </w:r>
      <w:r>
        <w:t>«Биология»</w:t>
      </w:r>
      <w:r>
        <w:rPr>
          <w:spacing w:val="-12"/>
        </w:rPr>
        <w:t xml:space="preserve"> </w:t>
      </w:r>
      <w:r>
        <w:t>на</w:t>
      </w:r>
      <w:r>
        <w:rPr>
          <w:spacing w:val="-2"/>
        </w:rPr>
        <w:t xml:space="preserve"> </w:t>
      </w:r>
      <w:r>
        <w:t>уровне</w:t>
      </w:r>
      <w:r>
        <w:rPr>
          <w:spacing w:val="-6"/>
        </w:rPr>
        <w:t xml:space="preserve"> </w:t>
      </w:r>
      <w:r>
        <w:t>основного</w:t>
      </w:r>
      <w:r>
        <w:rPr>
          <w:spacing w:val="-5"/>
        </w:rPr>
        <w:t xml:space="preserve"> </w:t>
      </w:r>
      <w:r>
        <w:t>общего</w:t>
      </w:r>
      <w:r>
        <w:rPr>
          <w:spacing w:val="-3"/>
        </w:rPr>
        <w:t xml:space="preserve"> </w:t>
      </w:r>
      <w:r>
        <w:t>образования должно обеспечить достижение следующих обучающимися личностных, метапредметных и предметных результатов.</w:t>
      </w:r>
    </w:p>
    <w:p w14:paraId="0385C4AD" w14:textId="77777777" w:rsidR="000640A9" w:rsidRDefault="00B37D2D">
      <w:pPr>
        <w:pStyle w:val="a3"/>
        <w:ind w:right="564" w:firstLine="779"/>
      </w:pPr>
      <w:r>
        <w:rPr>
          <w:b/>
        </w:rPr>
        <w:t xml:space="preserve">Личностные результаты </w:t>
      </w:r>
      <w:r>
        <w:t xml:space="preserve">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14:paraId="3DD6C424" w14:textId="77777777" w:rsidR="000640A9" w:rsidRDefault="00B37D2D">
      <w:pPr>
        <w:pStyle w:val="a3"/>
        <w:spacing w:line="272" w:lineRule="exact"/>
        <w:ind w:left="1348"/>
        <w:jc w:val="left"/>
      </w:pPr>
      <w:r>
        <w:t>патриотического</w:t>
      </w:r>
      <w:r>
        <w:rPr>
          <w:spacing w:val="-7"/>
        </w:rPr>
        <w:t xml:space="preserve"> </w:t>
      </w:r>
      <w:r>
        <w:rPr>
          <w:spacing w:val="-2"/>
        </w:rPr>
        <w:t>воспитания:</w:t>
      </w:r>
    </w:p>
    <w:p w14:paraId="732F61C1" w14:textId="77777777" w:rsidR="000640A9" w:rsidRDefault="00B37D2D">
      <w:pPr>
        <w:pStyle w:val="a3"/>
        <w:ind w:right="569" w:firstLine="779"/>
        <w:jc w:val="left"/>
      </w:pPr>
      <w:r>
        <w:t>отношение к</w:t>
      </w:r>
      <w:r>
        <w:rPr>
          <w:spacing w:val="30"/>
        </w:rPr>
        <w:t xml:space="preserve"> </w:t>
      </w:r>
      <w:r>
        <w:t>биологии как</w:t>
      </w:r>
      <w:r>
        <w:rPr>
          <w:spacing w:val="30"/>
        </w:rPr>
        <w:t xml:space="preserve"> </w:t>
      </w:r>
      <w:r>
        <w:t>к</w:t>
      </w:r>
      <w:r>
        <w:rPr>
          <w:spacing w:val="30"/>
        </w:rPr>
        <w:t xml:space="preserve"> </w:t>
      </w:r>
      <w:r>
        <w:t>важной</w:t>
      </w:r>
      <w:r>
        <w:rPr>
          <w:spacing w:val="30"/>
        </w:rPr>
        <w:t xml:space="preserve"> </w:t>
      </w:r>
      <w:r>
        <w:t>составляющей</w:t>
      </w:r>
      <w:r>
        <w:rPr>
          <w:spacing w:val="30"/>
        </w:rPr>
        <w:t xml:space="preserve"> </w:t>
      </w:r>
      <w:r>
        <w:t>культуры,</w:t>
      </w:r>
      <w:r>
        <w:rPr>
          <w:spacing w:val="31"/>
        </w:rPr>
        <w:t xml:space="preserve"> </w:t>
      </w:r>
      <w:r>
        <w:t>гордость</w:t>
      </w:r>
      <w:r>
        <w:rPr>
          <w:spacing w:val="30"/>
        </w:rPr>
        <w:t xml:space="preserve"> </w:t>
      </w:r>
      <w:r>
        <w:t>за вклад российских и советских учёных в развитие мировой биологической науки;</w:t>
      </w:r>
    </w:p>
    <w:p w14:paraId="7BC630A8" w14:textId="77777777" w:rsidR="000640A9" w:rsidRDefault="00B37D2D">
      <w:pPr>
        <w:pStyle w:val="a3"/>
        <w:ind w:left="1348"/>
        <w:jc w:val="left"/>
      </w:pPr>
      <w:r>
        <w:t>гражданского</w:t>
      </w:r>
      <w:r>
        <w:rPr>
          <w:spacing w:val="-3"/>
        </w:rPr>
        <w:t xml:space="preserve"> </w:t>
      </w:r>
      <w:r>
        <w:rPr>
          <w:spacing w:val="-2"/>
        </w:rPr>
        <w:t>воспитания:</w:t>
      </w:r>
    </w:p>
    <w:p w14:paraId="7D458D7F" w14:textId="77777777" w:rsidR="000640A9" w:rsidRDefault="00B37D2D">
      <w:pPr>
        <w:pStyle w:val="a3"/>
        <w:ind w:right="563" w:firstLine="779"/>
        <w:jc w:val="left"/>
      </w:pPr>
      <w:r>
        <w:t>готовность</w:t>
      </w:r>
      <w:r>
        <w:rPr>
          <w:spacing w:val="-6"/>
        </w:rPr>
        <w:t xml:space="preserve"> </w:t>
      </w:r>
      <w:r>
        <w:t>к</w:t>
      </w:r>
      <w:r>
        <w:rPr>
          <w:spacing w:val="-9"/>
        </w:rPr>
        <w:t xml:space="preserve"> </w:t>
      </w:r>
      <w:r>
        <w:t>конструктивной</w:t>
      </w:r>
      <w:r>
        <w:rPr>
          <w:spacing w:val="-7"/>
        </w:rPr>
        <w:t xml:space="preserve"> </w:t>
      </w:r>
      <w:r>
        <w:t>совместной</w:t>
      </w:r>
      <w:r>
        <w:rPr>
          <w:spacing w:val="-7"/>
        </w:rPr>
        <w:t xml:space="preserve"> </w:t>
      </w:r>
      <w:r>
        <w:t>деятельности</w:t>
      </w:r>
      <w:r>
        <w:rPr>
          <w:spacing w:val="-6"/>
        </w:rPr>
        <w:t xml:space="preserve"> </w:t>
      </w:r>
      <w:r>
        <w:t>при</w:t>
      </w:r>
      <w:r>
        <w:rPr>
          <w:spacing w:val="-7"/>
        </w:rPr>
        <w:t xml:space="preserve"> </w:t>
      </w:r>
      <w:r>
        <w:t>выполнении исследований и проектов, стремление к взаимопониманию и взаимопомощи;</w:t>
      </w:r>
    </w:p>
    <w:p w14:paraId="705233B3" w14:textId="77777777" w:rsidR="000640A9" w:rsidRDefault="00B37D2D">
      <w:pPr>
        <w:pStyle w:val="a3"/>
        <w:ind w:left="1329"/>
        <w:jc w:val="left"/>
      </w:pPr>
      <w:r>
        <w:t>духовно-нравственного</w:t>
      </w:r>
      <w:r>
        <w:rPr>
          <w:spacing w:val="-10"/>
        </w:rPr>
        <w:t xml:space="preserve"> </w:t>
      </w:r>
      <w:r>
        <w:rPr>
          <w:spacing w:val="-2"/>
        </w:rPr>
        <w:t>воспитания:</w:t>
      </w:r>
    </w:p>
    <w:p w14:paraId="1C964FE4" w14:textId="77777777" w:rsidR="000640A9" w:rsidRDefault="00B37D2D">
      <w:pPr>
        <w:pStyle w:val="a3"/>
        <w:ind w:right="569" w:firstLine="760"/>
        <w:jc w:val="left"/>
      </w:pPr>
      <w:r>
        <w:t>готовность оценивать поведение и поступки с позиции нравственных норм и норм экологической культуры;</w:t>
      </w:r>
    </w:p>
    <w:p w14:paraId="4D83AD07" w14:textId="77777777" w:rsidR="000640A9" w:rsidRDefault="00B37D2D">
      <w:pPr>
        <w:pStyle w:val="a3"/>
        <w:ind w:firstLine="760"/>
        <w:jc w:val="left"/>
      </w:pPr>
      <w:r>
        <w:t>понимание</w:t>
      </w:r>
      <w:r>
        <w:rPr>
          <w:spacing w:val="-5"/>
        </w:rPr>
        <w:t xml:space="preserve"> </w:t>
      </w:r>
      <w:r>
        <w:t>значимости</w:t>
      </w:r>
      <w:r>
        <w:rPr>
          <w:spacing w:val="-3"/>
        </w:rPr>
        <w:t xml:space="preserve"> </w:t>
      </w:r>
      <w:r>
        <w:t>нравственного</w:t>
      </w:r>
      <w:r>
        <w:rPr>
          <w:spacing w:val="-4"/>
        </w:rPr>
        <w:t xml:space="preserve"> </w:t>
      </w:r>
      <w:r>
        <w:t>аспекта</w:t>
      </w:r>
      <w:r>
        <w:rPr>
          <w:spacing w:val="-3"/>
        </w:rPr>
        <w:t xml:space="preserve"> </w:t>
      </w:r>
      <w:r>
        <w:t>деятельности</w:t>
      </w:r>
      <w:r>
        <w:rPr>
          <w:spacing w:val="-3"/>
        </w:rPr>
        <w:t xml:space="preserve"> </w:t>
      </w:r>
      <w:r>
        <w:t>человека</w:t>
      </w:r>
      <w:r>
        <w:rPr>
          <w:spacing w:val="-3"/>
        </w:rPr>
        <w:t xml:space="preserve"> </w:t>
      </w:r>
      <w:r>
        <w:t>в</w:t>
      </w:r>
      <w:r>
        <w:rPr>
          <w:spacing w:val="-5"/>
        </w:rPr>
        <w:t xml:space="preserve"> </w:t>
      </w:r>
      <w:r>
        <w:t>медицине</w:t>
      </w:r>
      <w:r>
        <w:rPr>
          <w:spacing w:val="-8"/>
        </w:rPr>
        <w:t xml:space="preserve"> </w:t>
      </w:r>
      <w:r>
        <w:t xml:space="preserve">и </w:t>
      </w:r>
      <w:r>
        <w:rPr>
          <w:spacing w:val="-2"/>
        </w:rPr>
        <w:t>биологии;</w:t>
      </w:r>
    </w:p>
    <w:p w14:paraId="4F91BF28" w14:textId="77777777" w:rsidR="000640A9" w:rsidRDefault="00B37D2D">
      <w:pPr>
        <w:pStyle w:val="a3"/>
        <w:spacing w:before="1"/>
        <w:ind w:left="1329"/>
        <w:jc w:val="left"/>
      </w:pPr>
      <w:r>
        <w:t>эстетического</w:t>
      </w:r>
      <w:r>
        <w:rPr>
          <w:spacing w:val="-6"/>
        </w:rPr>
        <w:t xml:space="preserve"> </w:t>
      </w:r>
      <w:r>
        <w:rPr>
          <w:spacing w:val="-2"/>
        </w:rPr>
        <w:t>воспитания:</w:t>
      </w:r>
    </w:p>
    <w:p w14:paraId="255F44AA" w14:textId="77777777" w:rsidR="000640A9" w:rsidRDefault="00B37D2D">
      <w:pPr>
        <w:pStyle w:val="a3"/>
        <w:ind w:left="1329" w:right="569"/>
        <w:jc w:val="left"/>
      </w:pPr>
      <w:r>
        <w:t>понимание</w:t>
      </w:r>
      <w:r>
        <w:rPr>
          <w:spacing w:val="-7"/>
        </w:rPr>
        <w:t xml:space="preserve"> </w:t>
      </w:r>
      <w:r>
        <w:t>роли</w:t>
      </w:r>
      <w:r>
        <w:rPr>
          <w:spacing w:val="-5"/>
        </w:rPr>
        <w:t xml:space="preserve"> </w:t>
      </w:r>
      <w:r>
        <w:t>биологии</w:t>
      </w:r>
      <w:r>
        <w:rPr>
          <w:spacing w:val="-6"/>
        </w:rPr>
        <w:t xml:space="preserve"> </w:t>
      </w:r>
      <w:r>
        <w:t>в</w:t>
      </w:r>
      <w:r>
        <w:rPr>
          <w:spacing w:val="-7"/>
        </w:rPr>
        <w:t xml:space="preserve"> </w:t>
      </w:r>
      <w:r>
        <w:t>формировании</w:t>
      </w:r>
      <w:r>
        <w:rPr>
          <w:spacing w:val="-6"/>
        </w:rPr>
        <w:t xml:space="preserve"> </w:t>
      </w:r>
      <w:r>
        <w:t>эстетической</w:t>
      </w:r>
      <w:r>
        <w:rPr>
          <w:spacing w:val="-1"/>
        </w:rPr>
        <w:t xml:space="preserve"> </w:t>
      </w:r>
      <w:r>
        <w:t>культуры</w:t>
      </w:r>
      <w:r>
        <w:rPr>
          <w:spacing w:val="-6"/>
        </w:rPr>
        <w:t xml:space="preserve"> </w:t>
      </w:r>
      <w:r>
        <w:t>личности; ценности научного познания:</w:t>
      </w:r>
    </w:p>
    <w:p w14:paraId="52D9ED25" w14:textId="77777777" w:rsidR="000640A9" w:rsidRDefault="00B37D2D">
      <w:pPr>
        <w:pStyle w:val="a3"/>
        <w:ind w:right="569" w:firstLine="760"/>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14:paraId="0D6B97E9" w14:textId="77777777" w:rsidR="000640A9" w:rsidRDefault="00B37D2D">
      <w:pPr>
        <w:pStyle w:val="a3"/>
        <w:ind w:left="1329" w:right="571"/>
      </w:pPr>
      <w:r>
        <w:t>понимание роли биологической науки в формировании научного мировоззрения; развитие</w:t>
      </w:r>
      <w:r>
        <w:rPr>
          <w:spacing w:val="40"/>
        </w:rPr>
        <w:t xml:space="preserve"> </w:t>
      </w:r>
      <w:r>
        <w:t>научной</w:t>
      </w:r>
      <w:r>
        <w:rPr>
          <w:spacing w:val="40"/>
        </w:rPr>
        <w:t xml:space="preserve"> </w:t>
      </w:r>
      <w:r>
        <w:t>любознательности,</w:t>
      </w:r>
      <w:r>
        <w:rPr>
          <w:spacing w:val="40"/>
        </w:rPr>
        <w:t xml:space="preserve"> </w:t>
      </w:r>
      <w:r>
        <w:t>интереса</w:t>
      </w:r>
      <w:r>
        <w:rPr>
          <w:spacing w:val="40"/>
        </w:rPr>
        <w:t xml:space="preserve"> </w:t>
      </w:r>
      <w:r>
        <w:t>к</w:t>
      </w:r>
      <w:r>
        <w:rPr>
          <w:spacing w:val="40"/>
        </w:rPr>
        <w:t xml:space="preserve"> </w:t>
      </w:r>
      <w:r>
        <w:t>биологической</w:t>
      </w:r>
      <w:r>
        <w:rPr>
          <w:spacing w:val="40"/>
        </w:rPr>
        <w:t xml:space="preserve"> </w:t>
      </w:r>
      <w:r>
        <w:t>науке,</w:t>
      </w:r>
      <w:r>
        <w:rPr>
          <w:spacing w:val="40"/>
        </w:rPr>
        <w:t xml:space="preserve"> </w:t>
      </w:r>
      <w:r>
        <w:t>навыков</w:t>
      </w:r>
    </w:p>
    <w:p w14:paraId="73AF7599" w14:textId="77777777" w:rsidR="000640A9" w:rsidRDefault="00B37D2D">
      <w:pPr>
        <w:pStyle w:val="a3"/>
        <w:ind w:left="1329" w:right="5587" w:hanging="761"/>
      </w:pPr>
      <w:r>
        <w:t>исследовательской деятельности; формирования</w:t>
      </w:r>
      <w:r>
        <w:rPr>
          <w:spacing w:val="-7"/>
        </w:rPr>
        <w:t xml:space="preserve"> </w:t>
      </w:r>
      <w:r>
        <w:t>культуры</w:t>
      </w:r>
      <w:r>
        <w:rPr>
          <w:spacing w:val="-6"/>
        </w:rPr>
        <w:t xml:space="preserve"> </w:t>
      </w:r>
      <w:r>
        <w:rPr>
          <w:spacing w:val="-2"/>
        </w:rPr>
        <w:t>здоровья:</w:t>
      </w:r>
    </w:p>
    <w:p w14:paraId="2D3F5203" w14:textId="77777777" w:rsidR="000640A9" w:rsidRDefault="00B37D2D">
      <w:pPr>
        <w:pStyle w:val="a3"/>
        <w:ind w:right="566" w:firstLine="760"/>
      </w:pPr>
      <w:r>
        <w:t>ответственное</w:t>
      </w:r>
      <w:r>
        <w:rPr>
          <w:spacing w:val="-3"/>
        </w:rPr>
        <w:t xml:space="preserve"> </w:t>
      </w:r>
      <w:r>
        <w:t>отношение</w:t>
      </w:r>
      <w:r>
        <w:rPr>
          <w:spacing w:val="-3"/>
        </w:rPr>
        <w:t xml:space="preserve"> </w:t>
      </w:r>
      <w:r>
        <w:t>к</w:t>
      </w:r>
      <w:r>
        <w:rPr>
          <w:spacing w:val="-2"/>
        </w:rPr>
        <w:t xml:space="preserve"> </w:t>
      </w:r>
      <w:r>
        <w:t>своему</w:t>
      </w:r>
      <w:r>
        <w:rPr>
          <w:spacing w:val="-7"/>
        </w:rPr>
        <w:t xml:space="preserve"> </w:t>
      </w:r>
      <w:r>
        <w:t>здоровью</w:t>
      </w:r>
      <w:r>
        <w:rPr>
          <w:spacing w:val="-2"/>
        </w:rPr>
        <w:t xml:space="preserve"> </w:t>
      </w:r>
      <w:r>
        <w:t>и</w:t>
      </w:r>
      <w:r>
        <w:rPr>
          <w:spacing w:val="-1"/>
        </w:rPr>
        <w:t xml:space="preserve"> </w:t>
      </w:r>
      <w:r>
        <w:t>установка</w:t>
      </w:r>
      <w:r>
        <w:rPr>
          <w:spacing w:val="-3"/>
        </w:rPr>
        <w:t xml:space="preserve"> </w:t>
      </w:r>
      <w:r>
        <w:t>на</w:t>
      </w:r>
      <w:r>
        <w:rPr>
          <w:spacing w:val="-3"/>
        </w:rPr>
        <w:t xml:space="preserve"> </w:t>
      </w:r>
      <w:r>
        <w:t>здоровый</w:t>
      </w:r>
      <w:r>
        <w:rPr>
          <w:spacing w:val="-4"/>
        </w:rPr>
        <w:t xml:space="preserve"> </w:t>
      </w:r>
      <w:r>
        <w:t>образ</w:t>
      </w:r>
      <w:r>
        <w:rPr>
          <w:spacing w:val="-1"/>
        </w:rPr>
        <w:t xml:space="preserve"> </w:t>
      </w:r>
      <w:r>
        <w:t>жизни (здоровое питание, соблюдение гигиенических правил и норм, сбалансированный режим занятий и отдыха, регулярная физическая активность);</w:t>
      </w:r>
    </w:p>
    <w:p w14:paraId="713A186D" w14:textId="77777777" w:rsidR="000640A9" w:rsidRDefault="00B37D2D">
      <w:pPr>
        <w:pStyle w:val="a3"/>
        <w:ind w:right="568"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CC7F78B" w14:textId="77777777" w:rsidR="000640A9" w:rsidRDefault="000640A9">
      <w:pPr>
        <w:pStyle w:val="a3"/>
        <w:sectPr w:rsidR="000640A9">
          <w:pgSz w:w="11910" w:h="16840"/>
          <w:pgMar w:top="1040" w:right="283" w:bottom="1200" w:left="1133" w:header="0" w:footer="993" w:gutter="0"/>
          <w:cols w:space="720"/>
        </w:sectPr>
      </w:pPr>
    </w:p>
    <w:p w14:paraId="7E7089B3" w14:textId="77777777" w:rsidR="000640A9" w:rsidRDefault="00B37D2D">
      <w:pPr>
        <w:pStyle w:val="a3"/>
        <w:spacing w:before="66"/>
        <w:ind w:right="570" w:firstLine="760"/>
      </w:pPr>
      <w:r>
        <w:lastRenderedPageBreak/>
        <w:t>соблюдение правил безопасности, в том числе навыки безопасного поведения в природной среде;</w:t>
      </w:r>
    </w:p>
    <w:p w14:paraId="3E5FA20C" w14:textId="77777777" w:rsidR="000640A9" w:rsidRDefault="00B37D2D">
      <w:pPr>
        <w:pStyle w:val="a3"/>
        <w:ind w:right="567" w:firstLine="760"/>
      </w:pPr>
      <w:r>
        <w:t xml:space="preserve">сформированность навыка рефлексии, управление собственным эмоциональным </w:t>
      </w:r>
      <w:r>
        <w:rPr>
          <w:spacing w:val="-2"/>
        </w:rPr>
        <w:t>состоянием;</w:t>
      </w:r>
    </w:p>
    <w:p w14:paraId="75D87050" w14:textId="77777777" w:rsidR="000640A9" w:rsidRDefault="00B37D2D">
      <w:pPr>
        <w:pStyle w:val="a3"/>
        <w:spacing w:before="1"/>
        <w:ind w:left="1329"/>
      </w:pPr>
      <w:r>
        <w:t>трудового</w:t>
      </w:r>
      <w:r>
        <w:rPr>
          <w:spacing w:val="-3"/>
        </w:rPr>
        <w:t xml:space="preserve"> </w:t>
      </w:r>
      <w:r>
        <w:rPr>
          <w:spacing w:val="-2"/>
        </w:rPr>
        <w:t>воспитания:</w:t>
      </w:r>
    </w:p>
    <w:p w14:paraId="0B59919F" w14:textId="77777777" w:rsidR="000640A9" w:rsidRDefault="00B37D2D">
      <w:pPr>
        <w:pStyle w:val="a3"/>
        <w:ind w:right="565"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06342B40" w14:textId="77777777" w:rsidR="000640A9" w:rsidRDefault="00B37D2D">
      <w:pPr>
        <w:pStyle w:val="a3"/>
      </w:pPr>
      <w:r>
        <w:t>связанных</w:t>
      </w:r>
      <w:r>
        <w:rPr>
          <w:spacing w:val="-1"/>
        </w:rPr>
        <w:t xml:space="preserve"> </w:t>
      </w:r>
      <w:r>
        <w:t>с</w:t>
      </w:r>
      <w:r>
        <w:rPr>
          <w:spacing w:val="-1"/>
        </w:rPr>
        <w:t xml:space="preserve"> </w:t>
      </w:r>
      <w:r>
        <w:rPr>
          <w:spacing w:val="-2"/>
        </w:rPr>
        <w:t>биологией;</w:t>
      </w:r>
    </w:p>
    <w:p w14:paraId="1A6BE95B" w14:textId="77777777" w:rsidR="000640A9" w:rsidRDefault="00B37D2D">
      <w:pPr>
        <w:pStyle w:val="a3"/>
        <w:ind w:left="1348"/>
        <w:jc w:val="left"/>
      </w:pPr>
      <w:r>
        <w:t>экологического</w:t>
      </w:r>
      <w:r>
        <w:rPr>
          <w:spacing w:val="-5"/>
        </w:rPr>
        <w:t xml:space="preserve"> </w:t>
      </w:r>
      <w:r>
        <w:rPr>
          <w:spacing w:val="-2"/>
        </w:rPr>
        <w:t>воспитания:</w:t>
      </w:r>
    </w:p>
    <w:p w14:paraId="38E3F6E4" w14:textId="77777777" w:rsidR="000640A9" w:rsidRDefault="00B37D2D">
      <w:pPr>
        <w:pStyle w:val="a3"/>
        <w:ind w:right="569" w:firstLine="779"/>
        <w:jc w:val="left"/>
      </w:pPr>
      <w:r>
        <w:t>ориентация</w:t>
      </w:r>
      <w:r>
        <w:rPr>
          <w:spacing w:val="36"/>
        </w:rPr>
        <w:t xml:space="preserve"> </w:t>
      </w:r>
      <w:r>
        <w:t>на</w:t>
      </w:r>
      <w:r>
        <w:rPr>
          <w:spacing w:val="35"/>
        </w:rPr>
        <w:t xml:space="preserve"> </w:t>
      </w:r>
      <w:r>
        <w:t>применение</w:t>
      </w:r>
      <w:r>
        <w:rPr>
          <w:spacing w:val="40"/>
        </w:rPr>
        <w:t xml:space="preserve"> </w:t>
      </w:r>
      <w:r>
        <w:t>биологических</w:t>
      </w:r>
      <w:r>
        <w:rPr>
          <w:spacing w:val="38"/>
        </w:rPr>
        <w:t xml:space="preserve"> </w:t>
      </w:r>
      <w:r>
        <w:t>знаний</w:t>
      </w:r>
      <w:r>
        <w:rPr>
          <w:spacing w:val="37"/>
        </w:rPr>
        <w:t xml:space="preserve"> </w:t>
      </w:r>
      <w:r>
        <w:t>при</w:t>
      </w:r>
      <w:r>
        <w:rPr>
          <w:spacing w:val="37"/>
        </w:rPr>
        <w:t xml:space="preserve"> </w:t>
      </w:r>
      <w:r>
        <w:t>решении</w:t>
      </w:r>
      <w:r>
        <w:rPr>
          <w:spacing w:val="37"/>
        </w:rPr>
        <w:t xml:space="preserve"> </w:t>
      </w:r>
      <w:r>
        <w:t>задач</w:t>
      </w:r>
      <w:r>
        <w:rPr>
          <w:spacing w:val="38"/>
        </w:rPr>
        <w:t xml:space="preserve"> </w:t>
      </w:r>
      <w:r>
        <w:t>в</w:t>
      </w:r>
      <w:r>
        <w:rPr>
          <w:spacing w:val="38"/>
        </w:rPr>
        <w:t xml:space="preserve"> </w:t>
      </w:r>
      <w:r>
        <w:t>области окружающей среды;</w:t>
      </w:r>
    </w:p>
    <w:p w14:paraId="1C835076" w14:textId="77777777" w:rsidR="000640A9" w:rsidRDefault="00B37D2D">
      <w:pPr>
        <w:pStyle w:val="a3"/>
        <w:ind w:left="1348"/>
        <w:jc w:val="left"/>
      </w:pPr>
      <w:r>
        <w:t>осознание</w:t>
      </w:r>
      <w:r>
        <w:rPr>
          <w:spacing w:val="-4"/>
        </w:rPr>
        <w:t xml:space="preserve"> </w:t>
      </w:r>
      <w:r>
        <w:t>экологических</w:t>
      </w:r>
      <w:r>
        <w:rPr>
          <w:spacing w:val="-4"/>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14:paraId="74B28B37" w14:textId="77777777" w:rsidR="000640A9" w:rsidRDefault="00B37D2D">
      <w:pPr>
        <w:pStyle w:val="a3"/>
        <w:tabs>
          <w:tab w:val="left" w:pos="2821"/>
          <w:tab w:val="left" w:pos="3286"/>
          <w:tab w:val="left" w:pos="4495"/>
          <w:tab w:val="left" w:pos="4953"/>
          <w:tab w:val="left" w:pos="6701"/>
          <w:tab w:val="left" w:pos="8416"/>
        </w:tabs>
        <w:ind w:right="568" w:firstLine="779"/>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14:paraId="0093C0B5" w14:textId="77777777" w:rsidR="000640A9" w:rsidRDefault="00B37D2D">
      <w:pPr>
        <w:pStyle w:val="a3"/>
        <w:ind w:left="1348"/>
        <w:jc w:val="left"/>
      </w:pPr>
      <w:r>
        <w:t>адаптации</w:t>
      </w:r>
      <w:r>
        <w:rPr>
          <w:spacing w:val="64"/>
        </w:rPr>
        <w:t xml:space="preserve"> </w:t>
      </w:r>
      <w:r>
        <w:t>обучающегося</w:t>
      </w:r>
      <w:r>
        <w:rPr>
          <w:spacing w:val="66"/>
        </w:rPr>
        <w:t xml:space="preserve"> </w:t>
      </w:r>
      <w:r>
        <w:t>к</w:t>
      </w:r>
      <w:r>
        <w:rPr>
          <w:spacing w:val="66"/>
        </w:rPr>
        <w:t xml:space="preserve"> </w:t>
      </w:r>
      <w:r>
        <w:t>изменяющимся</w:t>
      </w:r>
      <w:r>
        <w:rPr>
          <w:spacing w:val="66"/>
        </w:rPr>
        <w:t xml:space="preserve"> </w:t>
      </w:r>
      <w:r>
        <w:t>условиям</w:t>
      </w:r>
      <w:r>
        <w:rPr>
          <w:spacing w:val="65"/>
        </w:rPr>
        <w:t xml:space="preserve"> </w:t>
      </w:r>
      <w:r>
        <w:t>социальной</w:t>
      </w:r>
      <w:r>
        <w:rPr>
          <w:spacing w:val="72"/>
        </w:rPr>
        <w:t xml:space="preserve"> </w:t>
      </w:r>
      <w:r>
        <w:t>и</w:t>
      </w:r>
      <w:r>
        <w:rPr>
          <w:spacing w:val="67"/>
        </w:rPr>
        <w:t xml:space="preserve"> </w:t>
      </w:r>
      <w:r>
        <w:rPr>
          <w:spacing w:val="-2"/>
        </w:rPr>
        <w:t>природной</w:t>
      </w:r>
    </w:p>
    <w:p w14:paraId="3F549FD1" w14:textId="77777777" w:rsidR="000640A9" w:rsidRDefault="000640A9">
      <w:pPr>
        <w:pStyle w:val="a3"/>
        <w:jc w:val="left"/>
        <w:sectPr w:rsidR="000640A9">
          <w:pgSz w:w="11910" w:h="16840"/>
          <w:pgMar w:top="1040" w:right="283" w:bottom="1200" w:left="1133" w:header="0" w:footer="993" w:gutter="0"/>
          <w:cols w:space="720"/>
        </w:sectPr>
      </w:pPr>
    </w:p>
    <w:p w14:paraId="2C83FA62" w14:textId="77777777" w:rsidR="000640A9" w:rsidRDefault="00B37D2D">
      <w:pPr>
        <w:pStyle w:val="a3"/>
        <w:jc w:val="left"/>
      </w:pPr>
      <w:r>
        <w:rPr>
          <w:spacing w:val="-2"/>
        </w:rPr>
        <w:lastRenderedPageBreak/>
        <w:t>среды:</w:t>
      </w:r>
    </w:p>
    <w:p w14:paraId="5E293E4B" w14:textId="77777777" w:rsidR="000640A9" w:rsidRDefault="00B37D2D">
      <w:pPr>
        <w:rPr>
          <w:sz w:val="24"/>
        </w:rPr>
      </w:pPr>
      <w:r>
        <w:br w:type="column"/>
      </w:r>
    </w:p>
    <w:p w14:paraId="6F47A207" w14:textId="77777777" w:rsidR="000640A9" w:rsidRDefault="00B37D2D">
      <w:pPr>
        <w:pStyle w:val="a3"/>
        <w:ind w:left="58"/>
        <w:jc w:val="left"/>
      </w:pPr>
      <w:r>
        <w:t>оценка</w:t>
      </w:r>
      <w:r>
        <w:rPr>
          <w:spacing w:val="-6"/>
        </w:rPr>
        <w:t xml:space="preserve"> </w:t>
      </w:r>
      <w:r>
        <w:t>изменяющихся</w:t>
      </w:r>
      <w:r>
        <w:rPr>
          <w:spacing w:val="-7"/>
        </w:rPr>
        <w:t xml:space="preserve"> </w:t>
      </w:r>
      <w:r>
        <w:rPr>
          <w:spacing w:val="-2"/>
        </w:rPr>
        <w:t>условий;</w:t>
      </w:r>
    </w:p>
    <w:p w14:paraId="2A1FDE21" w14:textId="77777777" w:rsidR="000640A9" w:rsidRDefault="00B37D2D">
      <w:pPr>
        <w:pStyle w:val="a3"/>
        <w:ind w:left="58"/>
        <w:jc w:val="left"/>
      </w:pPr>
      <w:r>
        <w:t>принятие</w:t>
      </w:r>
      <w:r>
        <w:rPr>
          <w:spacing w:val="50"/>
          <w:w w:val="150"/>
        </w:rPr>
        <w:t xml:space="preserve"> </w:t>
      </w:r>
      <w:r>
        <w:t>решения</w:t>
      </w:r>
      <w:r>
        <w:rPr>
          <w:spacing w:val="51"/>
          <w:w w:val="150"/>
        </w:rPr>
        <w:t xml:space="preserve"> </w:t>
      </w:r>
      <w:r>
        <w:t>(индивидуальное,</w:t>
      </w:r>
      <w:r>
        <w:rPr>
          <w:spacing w:val="54"/>
          <w:w w:val="150"/>
        </w:rPr>
        <w:t xml:space="preserve"> </w:t>
      </w:r>
      <w:r>
        <w:t>в</w:t>
      </w:r>
      <w:r>
        <w:rPr>
          <w:spacing w:val="53"/>
          <w:w w:val="150"/>
        </w:rPr>
        <w:t xml:space="preserve"> </w:t>
      </w:r>
      <w:r>
        <w:t>группе)</w:t>
      </w:r>
      <w:r>
        <w:rPr>
          <w:spacing w:val="52"/>
          <w:w w:val="150"/>
        </w:rPr>
        <w:t xml:space="preserve"> </w:t>
      </w:r>
      <w:r>
        <w:t>в</w:t>
      </w:r>
      <w:r>
        <w:rPr>
          <w:spacing w:val="54"/>
          <w:w w:val="150"/>
        </w:rPr>
        <w:t xml:space="preserve"> </w:t>
      </w:r>
      <w:r>
        <w:t>изменяющихся</w:t>
      </w:r>
      <w:r>
        <w:rPr>
          <w:spacing w:val="53"/>
          <w:w w:val="150"/>
        </w:rPr>
        <w:t xml:space="preserve"> </w:t>
      </w:r>
      <w:r>
        <w:t>условиях</w:t>
      </w:r>
      <w:r>
        <w:rPr>
          <w:spacing w:val="56"/>
          <w:w w:val="150"/>
        </w:rPr>
        <w:t xml:space="preserve"> </w:t>
      </w:r>
      <w:r>
        <w:rPr>
          <w:spacing w:val="-5"/>
        </w:rPr>
        <w:t>на</w:t>
      </w:r>
    </w:p>
    <w:p w14:paraId="23996DEF" w14:textId="77777777" w:rsidR="000640A9" w:rsidRDefault="000640A9">
      <w:pPr>
        <w:pStyle w:val="a3"/>
        <w:jc w:val="left"/>
        <w:sectPr w:rsidR="000640A9">
          <w:type w:val="continuous"/>
          <w:pgSz w:w="11910" w:h="16840"/>
          <w:pgMar w:top="1260" w:right="283" w:bottom="280" w:left="1133" w:header="0" w:footer="993" w:gutter="0"/>
          <w:cols w:num="2" w:space="720" w:equalWidth="0">
            <w:col w:w="1251" w:space="40"/>
            <w:col w:w="9203"/>
          </w:cols>
        </w:sectPr>
      </w:pPr>
    </w:p>
    <w:p w14:paraId="501B2A69" w14:textId="77777777" w:rsidR="000640A9" w:rsidRDefault="00B37D2D">
      <w:pPr>
        <w:pStyle w:val="a3"/>
      </w:pPr>
      <w:r>
        <w:lastRenderedPageBreak/>
        <w:t>основании</w:t>
      </w:r>
      <w:r>
        <w:rPr>
          <w:spacing w:val="-6"/>
        </w:rPr>
        <w:t xml:space="preserve"> </w:t>
      </w:r>
      <w:r>
        <w:t>анализа</w:t>
      </w:r>
      <w:r>
        <w:rPr>
          <w:spacing w:val="-6"/>
        </w:rPr>
        <w:t xml:space="preserve"> </w:t>
      </w:r>
      <w:r>
        <w:t>биологической</w:t>
      </w:r>
      <w:r>
        <w:rPr>
          <w:spacing w:val="-5"/>
        </w:rPr>
        <w:t xml:space="preserve"> </w:t>
      </w:r>
      <w:r>
        <w:rPr>
          <w:spacing w:val="-2"/>
        </w:rPr>
        <w:t>информации;</w:t>
      </w:r>
    </w:p>
    <w:p w14:paraId="3D36EE03" w14:textId="77777777" w:rsidR="000640A9" w:rsidRDefault="00B37D2D">
      <w:pPr>
        <w:pStyle w:val="a3"/>
        <w:spacing w:before="1"/>
        <w:ind w:right="572" w:firstLine="779"/>
      </w:pPr>
      <w:r>
        <w:t xml:space="preserve">планирование действий в новой ситуации на основании знаний биологических </w:t>
      </w:r>
      <w:r>
        <w:rPr>
          <w:spacing w:val="-2"/>
        </w:rPr>
        <w:t>закономерностей.</w:t>
      </w:r>
    </w:p>
    <w:p w14:paraId="7F55CA32" w14:textId="77777777" w:rsidR="000640A9" w:rsidRDefault="00B37D2D">
      <w:pPr>
        <w:ind w:left="569" w:right="563" w:firstLine="779"/>
        <w:jc w:val="both"/>
        <w:rPr>
          <w:sz w:val="24"/>
        </w:rPr>
      </w:pPr>
      <w:r>
        <w:rPr>
          <w:b/>
          <w:sz w:val="24"/>
        </w:rPr>
        <w:t xml:space="preserve">Метапредметные результаты </w:t>
      </w:r>
      <w:r>
        <w:rPr>
          <w:sz w:val="24"/>
        </w:rPr>
        <w:t>освоения программы по биологии основного общего образования, должны отражать:</w:t>
      </w:r>
    </w:p>
    <w:p w14:paraId="193AC997" w14:textId="77777777" w:rsidR="000640A9" w:rsidRDefault="00B37D2D">
      <w:pPr>
        <w:pStyle w:val="a3"/>
        <w:ind w:left="1348" w:right="1952"/>
      </w:pPr>
      <w:r>
        <w:t>Овладение</w:t>
      </w:r>
      <w:r>
        <w:rPr>
          <w:spacing w:val="-9"/>
        </w:rPr>
        <w:t xml:space="preserve"> </w:t>
      </w:r>
      <w:r>
        <w:t>универсальными</w:t>
      </w:r>
      <w:r>
        <w:rPr>
          <w:spacing w:val="-8"/>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14:paraId="7F546F35" w14:textId="77777777" w:rsidR="000640A9" w:rsidRDefault="00B37D2D">
      <w:pPr>
        <w:pStyle w:val="a3"/>
        <w:ind w:right="559" w:firstLine="779"/>
      </w:pPr>
      <w:r>
        <w:t xml:space="preserve">выявлять и характеризовать существенные признаки биологических объектов </w:t>
      </w:r>
      <w:r>
        <w:rPr>
          <w:spacing w:val="-2"/>
        </w:rPr>
        <w:t>(явлений);</w:t>
      </w:r>
    </w:p>
    <w:p w14:paraId="653B3DC9" w14:textId="77777777" w:rsidR="000640A9" w:rsidRDefault="00B37D2D">
      <w:pPr>
        <w:pStyle w:val="a3"/>
        <w:ind w:right="568" w:firstLine="779"/>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14:paraId="2CBE39D6" w14:textId="77777777" w:rsidR="000640A9" w:rsidRDefault="00B37D2D">
      <w:pPr>
        <w:pStyle w:val="a3"/>
        <w:ind w:right="568" w:firstLine="779"/>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8BD9D36" w14:textId="77777777" w:rsidR="000640A9" w:rsidRDefault="00B37D2D">
      <w:pPr>
        <w:pStyle w:val="a3"/>
        <w:ind w:right="567" w:firstLine="779"/>
      </w:pPr>
      <w:r>
        <w:t>выявлять дефициты информации, данных, необходимых для решения поставленной задачи;</w:t>
      </w:r>
    </w:p>
    <w:p w14:paraId="3D44EB9F" w14:textId="77777777" w:rsidR="000640A9" w:rsidRDefault="00B37D2D">
      <w:pPr>
        <w:pStyle w:val="a3"/>
        <w:tabs>
          <w:tab w:val="left" w:pos="7376"/>
        </w:tabs>
        <w:spacing w:before="1"/>
        <w:ind w:right="569" w:firstLine="779"/>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биологических</w:t>
      </w:r>
      <w:r>
        <w:rPr>
          <w:spacing w:val="40"/>
        </w:rPr>
        <w:t xml:space="preserve"> </w:t>
      </w:r>
      <w:r>
        <w:t>явлений</w:t>
      </w:r>
      <w:r>
        <w:rPr>
          <w:spacing w:val="40"/>
        </w:rPr>
        <w:t xml:space="preserve"> </w:t>
      </w:r>
      <w:r>
        <w:t>и процессов, проводить выводы с использованием дедуктивных и индуктивных умозаключений, умозаключений по аналогии, формулировать</w:t>
      </w:r>
      <w:r>
        <w:tab/>
      </w:r>
      <w:r>
        <w:rPr>
          <w:spacing w:val="-2"/>
        </w:rPr>
        <w:t>гипотезы</w:t>
      </w:r>
    </w:p>
    <w:p w14:paraId="181005C9" w14:textId="77777777" w:rsidR="000640A9" w:rsidRDefault="00B37D2D">
      <w:pPr>
        <w:pStyle w:val="a3"/>
        <w:jc w:val="left"/>
      </w:pPr>
      <w:r>
        <w:t xml:space="preserve">о </w:t>
      </w:r>
      <w:r>
        <w:rPr>
          <w:spacing w:val="-2"/>
        </w:rPr>
        <w:t>взаимосвязях;</w:t>
      </w:r>
    </w:p>
    <w:p w14:paraId="39BAAD63" w14:textId="77777777" w:rsidR="000640A9" w:rsidRDefault="00B37D2D">
      <w:pPr>
        <w:pStyle w:val="a3"/>
        <w:ind w:right="567"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99A7FBD" w14:textId="77777777" w:rsidR="000640A9" w:rsidRDefault="00B37D2D">
      <w:pPr>
        <w:pStyle w:val="a3"/>
        <w:ind w:left="1329"/>
      </w:pPr>
      <w:r>
        <w:t>базовые</w:t>
      </w:r>
      <w:r>
        <w:rPr>
          <w:spacing w:val="-7"/>
        </w:rPr>
        <w:t xml:space="preserve"> </w:t>
      </w:r>
      <w:r>
        <w:t>исследовательские</w:t>
      </w:r>
      <w:r>
        <w:rPr>
          <w:spacing w:val="-6"/>
        </w:rPr>
        <w:t xml:space="preserve"> </w:t>
      </w:r>
      <w:r>
        <w:rPr>
          <w:spacing w:val="-2"/>
        </w:rPr>
        <w:t>действия:</w:t>
      </w:r>
    </w:p>
    <w:p w14:paraId="47234828" w14:textId="77777777" w:rsidR="000640A9" w:rsidRDefault="00B37D2D">
      <w:pPr>
        <w:pStyle w:val="a3"/>
        <w:ind w:left="1329" w:right="559"/>
      </w:pPr>
      <w:r>
        <w:t>использовать вопросы как исследовательский инструмент познания; формулировать</w:t>
      </w:r>
      <w:r>
        <w:rPr>
          <w:spacing w:val="36"/>
        </w:rPr>
        <w:t xml:space="preserve"> </w:t>
      </w:r>
      <w:r>
        <w:t>вопросы,</w:t>
      </w:r>
      <w:r>
        <w:rPr>
          <w:spacing w:val="38"/>
        </w:rPr>
        <w:t xml:space="preserve"> </w:t>
      </w:r>
      <w:r>
        <w:t>фиксирующие</w:t>
      </w:r>
      <w:r>
        <w:rPr>
          <w:spacing w:val="37"/>
        </w:rPr>
        <w:t xml:space="preserve"> </w:t>
      </w:r>
      <w:r>
        <w:t>разрыв</w:t>
      </w:r>
      <w:r>
        <w:rPr>
          <w:spacing w:val="37"/>
        </w:rPr>
        <w:t xml:space="preserve"> </w:t>
      </w:r>
      <w:r>
        <w:t>между</w:t>
      </w:r>
      <w:r>
        <w:rPr>
          <w:spacing w:val="33"/>
        </w:rPr>
        <w:t xml:space="preserve"> </w:t>
      </w:r>
      <w:r>
        <w:t>реальным</w:t>
      </w:r>
      <w:r>
        <w:rPr>
          <w:spacing w:val="37"/>
        </w:rPr>
        <w:t xml:space="preserve"> </w:t>
      </w:r>
      <w:r>
        <w:t>и</w:t>
      </w:r>
      <w:r>
        <w:rPr>
          <w:spacing w:val="39"/>
        </w:rPr>
        <w:t xml:space="preserve"> </w:t>
      </w:r>
      <w:r>
        <w:rPr>
          <w:spacing w:val="-2"/>
        </w:rPr>
        <w:t>желательным</w:t>
      </w:r>
    </w:p>
    <w:p w14:paraId="2F93FFD9" w14:textId="77777777" w:rsidR="000640A9" w:rsidRDefault="00B37D2D">
      <w:pPr>
        <w:pStyle w:val="a3"/>
        <w:tabs>
          <w:tab w:val="left" w:pos="7376"/>
        </w:tabs>
        <w:ind w:left="1329" w:right="1417" w:hanging="761"/>
      </w:pPr>
      <w:r>
        <w:t>состоянием</w:t>
      </w:r>
      <w:r>
        <w:rPr>
          <w:spacing w:val="-6"/>
        </w:rPr>
        <w:t xml:space="preserve"> </w:t>
      </w:r>
      <w:r>
        <w:t>ситуации,</w:t>
      </w:r>
      <w:r>
        <w:rPr>
          <w:spacing w:val="-5"/>
        </w:rPr>
        <w:t xml:space="preserve"> </w:t>
      </w:r>
      <w:r>
        <w:t>объекта,</w:t>
      </w:r>
      <w:r>
        <w:rPr>
          <w:spacing w:val="-5"/>
        </w:rPr>
        <w:t xml:space="preserve"> </w:t>
      </w:r>
      <w:r>
        <w:t>и</w:t>
      </w:r>
      <w:r>
        <w:rPr>
          <w:spacing w:val="-5"/>
        </w:rPr>
        <w:t xml:space="preserve"> </w:t>
      </w:r>
      <w:r>
        <w:t>самостоятельно</w:t>
      </w:r>
      <w:r>
        <w:rPr>
          <w:spacing w:val="-3"/>
        </w:rPr>
        <w:t xml:space="preserve"> </w:t>
      </w:r>
      <w:r>
        <w:t>устанавливать</w:t>
      </w:r>
      <w:r>
        <w:rPr>
          <w:spacing w:val="-4"/>
        </w:rPr>
        <w:t xml:space="preserve"> </w:t>
      </w:r>
      <w:r>
        <w:t>искомое</w:t>
      </w:r>
      <w:r>
        <w:rPr>
          <w:spacing w:val="-6"/>
        </w:rPr>
        <w:t xml:space="preserve"> </w:t>
      </w:r>
      <w:r>
        <w:t>и</w:t>
      </w:r>
      <w:r>
        <w:rPr>
          <w:spacing w:val="-5"/>
        </w:rPr>
        <w:t xml:space="preserve"> </w:t>
      </w:r>
      <w:r>
        <w:t>данное; формировать гипотезу об истинности собственных</w:t>
      </w:r>
      <w:r>
        <w:tab/>
      </w:r>
      <w:r>
        <w:rPr>
          <w:spacing w:val="-2"/>
        </w:rPr>
        <w:t>суждений,</w:t>
      </w:r>
    </w:p>
    <w:p w14:paraId="5BCAEF16" w14:textId="77777777" w:rsidR="000640A9" w:rsidRDefault="00B37D2D">
      <w:pPr>
        <w:pStyle w:val="a3"/>
        <w:spacing w:before="1"/>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14:paraId="1343153B" w14:textId="77777777" w:rsidR="000640A9" w:rsidRDefault="00B37D2D">
      <w:pPr>
        <w:pStyle w:val="a3"/>
        <w:ind w:right="563" w:firstLine="760"/>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w:t>
      </w:r>
      <w:proofErr w:type="gramStart"/>
      <w:r>
        <w:t>биологического</w:t>
      </w:r>
      <w:r>
        <w:rPr>
          <w:spacing w:val="64"/>
        </w:rPr>
        <w:t xml:space="preserve">  </w:t>
      </w:r>
      <w:r>
        <w:t>объекта</w:t>
      </w:r>
      <w:proofErr w:type="gramEnd"/>
      <w:r>
        <w:rPr>
          <w:spacing w:val="67"/>
        </w:rPr>
        <w:t xml:space="preserve">  </w:t>
      </w:r>
      <w:r>
        <w:t>(процесса)</w:t>
      </w:r>
      <w:r>
        <w:rPr>
          <w:spacing w:val="66"/>
        </w:rPr>
        <w:t xml:space="preserve">  </w:t>
      </w:r>
      <w:r>
        <w:t>изучения,</w:t>
      </w:r>
      <w:r>
        <w:rPr>
          <w:spacing w:val="67"/>
        </w:rPr>
        <w:t xml:space="preserve">  </w:t>
      </w:r>
      <w:r>
        <w:t>причинно-следственных</w:t>
      </w:r>
      <w:r>
        <w:rPr>
          <w:spacing w:val="66"/>
        </w:rPr>
        <w:t xml:space="preserve">  </w:t>
      </w:r>
      <w:r>
        <w:t>связей</w:t>
      </w:r>
      <w:r>
        <w:rPr>
          <w:spacing w:val="68"/>
        </w:rPr>
        <w:t xml:space="preserve">  </w:t>
      </w:r>
      <w:r>
        <w:rPr>
          <w:spacing w:val="-10"/>
        </w:rPr>
        <w:t>и</w:t>
      </w:r>
    </w:p>
    <w:p w14:paraId="0F92440A" w14:textId="77777777" w:rsidR="000640A9" w:rsidRDefault="000640A9">
      <w:pPr>
        <w:pStyle w:val="a3"/>
        <w:sectPr w:rsidR="000640A9">
          <w:type w:val="continuous"/>
          <w:pgSz w:w="11910" w:h="16840"/>
          <w:pgMar w:top="1260" w:right="283" w:bottom="280" w:left="1133" w:header="0" w:footer="993" w:gutter="0"/>
          <w:cols w:space="720"/>
        </w:sectPr>
      </w:pPr>
    </w:p>
    <w:p w14:paraId="7948F1AC" w14:textId="77777777" w:rsidR="000640A9" w:rsidRDefault="00B37D2D">
      <w:pPr>
        <w:pStyle w:val="a3"/>
        <w:spacing w:before="66"/>
      </w:pPr>
      <w:r>
        <w:lastRenderedPageBreak/>
        <w:t>зависимостей</w:t>
      </w:r>
      <w:r>
        <w:rPr>
          <w:spacing w:val="-6"/>
        </w:rPr>
        <w:t xml:space="preserve"> </w:t>
      </w:r>
      <w:r>
        <w:t>биологических</w:t>
      </w:r>
      <w:r>
        <w:rPr>
          <w:spacing w:val="-3"/>
        </w:rPr>
        <w:t xml:space="preserve"> </w:t>
      </w:r>
      <w:r>
        <w:t>объектов</w:t>
      </w:r>
      <w:r>
        <w:rPr>
          <w:spacing w:val="-6"/>
        </w:rPr>
        <w:t xml:space="preserve"> </w:t>
      </w:r>
      <w:r>
        <w:t>между</w:t>
      </w:r>
      <w:r>
        <w:rPr>
          <w:spacing w:val="-7"/>
        </w:rPr>
        <w:t xml:space="preserve"> </w:t>
      </w:r>
      <w:r>
        <w:rPr>
          <w:spacing w:val="-2"/>
        </w:rPr>
        <w:t>собой;</w:t>
      </w:r>
    </w:p>
    <w:p w14:paraId="7E6C3C9B" w14:textId="77777777" w:rsidR="000640A9" w:rsidRDefault="00B37D2D">
      <w:pPr>
        <w:pStyle w:val="a3"/>
        <w:ind w:right="563" w:firstLine="760"/>
      </w:pPr>
      <w:r>
        <w:t>оценивать на применимость и достоверность информацию, полученную в ходе наблюдения и эксперимента;</w:t>
      </w:r>
    </w:p>
    <w:p w14:paraId="195E0085" w14:textId="77777777" w:rsidR="000640A9" w:rsidRDefault="00B37D2D">
      <w:pPr>
        <w:pStyle w:val="a3"/>
        <w:spacing w:before="1"/>
        <w:ind w:right="564" w:firstLine="760"/>
      </w:pPr>
      <w:r>
        <w:t>самостоятельно</w:t>
      </w:r>
      <w:r>
        <w:rPr>
          <w:spacing w:val="-5"/>
        </w:rPr>
        <w:t xml:space="preserve"> </w:t>
      </w:r>
      <w:r>
        <w:t>формулировать</w:t>
      </w:r>
      <w:r>
        <w:rPr>
          <w:spacing w:val="-4"/>
        </w:rPr>
        <w:t xml:space="preserve"> </w:t>
      </w:r>
      <w:r>
        <w:t>обобщения</w:t>
      </w:r>
      <w:r>
        <w:rPr>
          <w:spacing w:val="-8"/>
        </w:rPr>
        <w:t xml:space="preserve"> </w:t>
      </w:r>
      <w:r>
        <w:t>и</w:t>
      </w:r>
      <w:r>
        <w:rPr>
          <w:spacing w:val="-7"/>
        </w:rPr>
        <w:t xml:space="preserve"> </w:t>
      </w:r>
      <w:r>
        <w:t>выводы</w:t>
      </w:r>
      <w:r>
        <w:rPr>
          <w:spacing w:val="-5"/>
        </w:rPr>
        <w:t xml:space="preserve"> </w:t>
      </w:r>
      <w:r>
        <w:t>по</w:t>
      </w:r>
      <w:r>
        <w:rPr>
          <w:spacing w:val="-5"/>
        </w:rPr>
        <w:t xml:space="preserve"> </w:t>
      </w:r>
      <w:r>
        <w:t>результатам</w:t>
      </w:r>
      <w:r>
        <w:rPr>
          <w:spacing w:val="-4"/>
        </w:rPr>
        <w:t xml:space="preserve"> </w:t>
      </w:r>
      <w:r>
        <w:t>проведённого наблюдения, эксперимента, владеть инструментами оценки достоверности полученных выводов и обобщений;</w:t>
      </w:r>
    </w:p>
    <w:p w14:paraId="4646ABAF" w14:textId="77777777" w:rsidR="000640A9" w:rsidRDefault="00B37D2D">
      <w:pPr>
        <w:pStyle w:val="a3"/>
        <w:ind w:right="567"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0352959" w14:textId="77777777" w:rsidR="000640A9" w:rsidRDefault="00B37D2D">
      <w:pPr>
        <w:pStyle w:val="a3"/>
        <w:ind w:left="1329"/>
      </w:pPr>
      <w:r>
        <w:t>работа</w:t>
      </w:r>
      <w:r>
        <w:rPr>
          <w:spacing w:val="-2"/>
        </w:rPr>
        <w:t xml:space="preserve"> </w:t>
      </w:r>
      <w:r>
        <w:t>с</w:t>
      </w:r>
      <w:r>
        <w:rPr>
          <w:spacing w:val="-1"/>
        </w:rPr>
        <w:t xml:space="preserve"> </w:t>
      </w:r>
      <w:r>
        <w:rPr>
          <w:spacing w:val="-2"/>
        </w:rPr>
        <w:t>информацией:</w:t>
      </w:r>
    </w:p>
    <w:p w14:paraId="32800DD4" w14:textId="77777777" w:rsidR="000640A9" w:rsidRDefault="00B37D2D">
      <w:pPr>
        <w:pStyle w:val="a3"/>
        <w:ind w:right="559"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59F5754" w14:textId="77777777" w:rsidR="000640A9" w:rsidRDefault="00B37D2D">
      <w:pPr>
        <w:pStyle w:val="a3"/>
        <w:ind w:right="570" w:firstLine="760"/>
      </w:pPr>
      <w:r>
        <w:t>выбирать, анализировать, систематизировать и интерпретировать биологическую информацию различных видов и форм представления;</w:t>
      </w:r>
    </w:p>
    <w:p w14:paraId="7CE61F22" w14:textId="77777777" w:rsidR="000640A9" w:rsidRDefault="00B37D2D">
      <w:pPr>
        <w:pStyle w:val="a3"/>
        <w:ind w:right="1506" w:firstLine="760"/>
      </w:pPr>
      <w:r>
        <w:t>находить</w:t>
      </w:r>
      <w:r>
        <w:rPr>
          <w:spacing w:val="-5"/>
        </w:rPr>
        <w:t xml:space="preserve"> </w:t>
      </w:r>
      <w:r>
        <w:t>сходные</w:t>
      </w:r>
      <w:r>
        <w:rPr>
          <w:spacing w:val="-8"/>
        </w:rPr>
        <w:t xml:space="preserve"> </w:t>
      </w:r>
      <w:r>
        <w:t>аргументы</w:t>
      </w:r>
      <w:r>
        <w:rPr>
          <w:spacing w:val="-4"/>
        </w:rPr>
        <w:t xml:space="preserve"> </w:t>
      </w:r>
      <w:r>
        <w:t>(подтверждающие</w:t>
      </w:r>
      <w:r>
        <w:rPr>
          <w:spacing w:val="-7"/>
        </w:rPr>
        <w:t xml:space="preserve"> </w:t>
      </w:r>
      <w:r>
        <w:t>или</w:t>
      </w:r>
      <w:r>
        <w:rPr>
          <w:spacing w:val="-5"/>
        </w:rPr>
        <w:t xml:space="preserve"> </w:t>
      </w:r>
      <w:r>
        <w:t>опровергающие</w:t>
      </w:r>
      <w:r>
        <w:rPr>
          <w:spacing w:val="-7"/>
        </w:rPr>
        <w:t xml:space="preserve"> </w:t>
      </w:r>
      <w:r>
        <w:t>одну и ту же идею, версию) в различных информационных источниках;</w:t>
      </w:r>
    </w:p>
    <w:p w14:paraId="234551AA" w14:textId="77777777" w:rsidR="000640A9" w:rsidRDefault="00B37D2D">
      <w:pPr>
        <w:pStyle w:val="a3"/>
        <w:ind w:right="568"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55AB968" w14:textId="77777777" w:rsidR="000640A9" w:rsidRDefault="00B37D2D">
      <w:pPr>
        <w:pStyle w:val="a3"/>
        <w:spacing w:before="1"/>
        <w:ind w:right="567" w:firstLine="760"/>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74878BAB" w14:textId="77777777" w:rsidR="000640A9" w:rsidRDefault="00B37D2D">
      <w:pPr>
        <w:pStyle w:val="a3"/>
        <w:ind w:left="1329" w:right="1724"/>
      </w:pPr>
      <w:r>
        <w:t>Овладение</w:t>
      </w:r>
      <w:r>
        <w:rPr>
          <w:spacing w:val="-10"/>
        </w:rPr>
        <w:t xml:space="preserve"> </w:t>
      </w:r>
      <w:r>
        <w:t>универсальными</w:t>
      </w:r>
      <w:r>
        <w:rPr>
          <w:spacing w:val="-8"/>
        </w:rPr>
        <w:t xml:space="preserve"> </w:t>
      </w:r>
      <w:r>
        <w:t>учебными</w:t>
      </w:r>
      <w:r>
        <w:rPr>
          <w:spacing w:val="-11"/>
        </w:rPr>
        <w:t xml:space="preserve"> </w:t>
      </w:r>
      <w:r>
        <w:t>коммуникативными</w:t>
      </w:r>
      <w:r>
        <w:rPr>
          <w:spacing w:val="-11"/>
        </w:rPr>
        <w:t xml:space="preserve"> </w:t>
      </w:r>
      <w:r>
        <w:t xml:space="preserve">действиями: </w:t>
      </w:r>
      <w:r>
        <w:rPr>
          <w:spacing w:val="-2"/>
        </w:rPr>
        <w:t>общение:</w:t>
      </w:r>
    </w:p>
    <w:p w14:paraId="0F060481" w14:textId="77777777" w:rsidR="000640A9" w:rsidRDefault="00B37D2D">
      <w:pPr>
        <w:pStyle w:val="a3"/>
        <w:ind w:right="569" w:firstLine="760"/>
      </w:pPr>
      <w:r>
        <w:t>воспринимать и формулировать суждения, выражать эмоции в процессе выполнения практических и лабораторных работ;</w:t>
      </w:r>
    </w:p>
    <w:p w14:paraId="74E77332" w14:textId="77777777" w:rsidR="000640A9" w:rsidRDefault="00B37D2D">
      <w:pPr>
        <w:pStyle w:val="a3"/>
        <w:ind w:right="564" w:firstLine="760"/>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E3B370D" w14:textId="77777777" w:rsidR="000640A9" w:rsidRDefault="00B37D2D">
      <w:pPr>
        <w:pStyle w:val="a3"/>
        <w:ind w:right="573" w:firstLine="760"/>
      </w:pPr>
      <w:r>
        <w:t>понимать намерения других, проявлять уважительное отношение к собеседнику и</w:t>
      </w:r>
      <w:r>
        <w:rPr>
          <w:spacing w:val="40"/>
        </w:rPr>
        <w:t xml:space="preserve"> </w:t>
      </w:r>
      <w:r>
        <w:t>в корректной форме формулировать свои возражения;</w:t>
      </w:r>
    </w:p>
    <w:p w14:paraId="70BBF185" w14:textId="77777777" w:rsidR="000640A9" w:rsidRDefault="00B37D2D">
      <w:pPr>
        <w:pStyle w:val="a3"/>
        <w:ind w:right="567" w:firstLine="760"/>
      </w:pPr>
      <w:r>
        <w:t>в ходе диалога и (или) дискуссии задавать вопросы по существу обсуждаемой биологической темы и</w:t>
      </w:r>
      <w:r>
        <w:rPr>
          <w:spacing w:val="-1"/>
        </w:rPr>
        <w:t xml:space="preserve"> </w:t>
      </w:r>
      <w:r>
        <w:t>высказывать идеи, нацеленные</w:t>
      </w:r>
      <w:r>
        <w:rPr>
          <w:spacing w:val="-1"/>
        </w:rPr>
        <w:t xml:space="preserve"> </w:t>
      </w:r>
      <w:r>
        <w:t>на</w:t>
      </w:r>
      <w:r>
        <w:rPr>
          <w:spacing w:val="-1"/>
        </w:rPr>
        <w:t xml:space="preserve"> </w:t>
      </w:r>
      <w:r>
        <w:t>решение</w:t>
      </w:r>
      <w:r>
        <w:rPr>
          <w:spacing w:val="-1"/>
        </w:rPr>
        <w:t xml:space="preserve"> </w:t>
      </w:r>
      <w:r>
        <w:t>биологической задачи и поддержание благожелательности общения;</w:t>
      </w:r>
    </w:p>
    <w:p w14:paraId="752D68A2" w14:textId="77777777" w:rsidR="000640A9" w:rsidRDefault="00B37D2D">
      <w:pPr>
        <w:pStyle w:val="a3"/>
        <w:ind w:right="570" w:firstLine="760"/>
      </w:pPr>
      <w:r>
        <w:t>сопоставлять свои суждения с суждениями других участников диалога, обнаруживать различие и сходство позиций;</w:t>
      </w:r>
    </w:p>
    <w:p w14:paraId="6A140FA7" w14:textId="77777777" w:rsidR="000640A9" w:rsidRDefault="00B37D2D">
      <w:pPr>
        <w:pStyle w:val="a3"/>
        <w:spacing w:before="1"/>
        <w:ind w:right="566" w:firstLine="760"/>
      </w:pPr>
      <w:r>
        <w:t>публично представлять результаты выполненного биологического опыта (эксперимента, исследования, проекта);</w:t>
      </w:r>
    </w:p>
    <w:p w14:paraId="1EA95CCD" w14:textId="77777777" w:rsidR="000640A9" w:rsidRDefault="00B37D2D">
      <w:pPr>
        <w:pStyle w:val="a3"/>
        <w:ind w:right="562" w:firstLine="760"/>
      </w:pPr>
      <w:r>
        <w:t>самостоятельно выбирать формат выступления с учётом задач презентации и особенностей</w:t>
      </w:r>
      <w:r>
        <w:rPr>
          <w:spacing w:val="-1"/>
        </w:rPr>
        <w:t xml:space="preserve"> </w:t>
      </w:r>
      <w:r>
        <w:t>аудитории и в</w:t>
      </w:r>
      <w:r>
        <w:rPr>
          <w:spacing w:val="-2"/>
        </w:rPr>
        <w:t xml:space="preserve"> </w:t>
      </w:r>
      <w:r>
        <w:t>соответствии с</w:t>
      </w:r>
      <w:r>
        <w:rPr>
          <w:spacing w:val="-2"/>
        </w:rPr>
        <w:t xml:space="preserve"> </w:t>
      </w:r>
      <w:r>
        <w:t>ним</w:t>
      </w:r>
      <w:r>
        <w:rPr>
          <w:spacing w:val="-2"/>
        </w:rPr>
        <w:t xml:space="preserve"> </w:t>
      </w:r>
      <w:r>
        <w:t>составлять устные</w:t>
      </w:r>
      <w:r>
        <w:rPr>
          <w:spacing w:val="-3"/>
        </w:rPr>
        <w:t xml:space="preserve"> </w:t>
      </w:r>
      <w:r>
        <w:t>и письменные</w:t>
      </w:r>
      <w:r>
        <w:rPr>
          <w:spacing w:val="-3"/>
        </w:rPr>
        <w:t xml:space="preserve"> </w:t>
      </w:r>
      <w:r>
        <w:t>тексты</w:t>
      </w:r>
      <w:r>
        <w:rPr>
          <w:spacing w:val="-1"/>
        </w:rPr>
        <w:t xml:space="preserve"> </w:t>
      </w:r>
      <w:r>
        <w:t>с использованием иллюстративных материалов.</w:t>
      </w:r>
    </w:p>
    <w:p w14:paraId="6259E3DC" w14:textId="77777777" w:rsidR="000640A9" w:rsidRDefault="00B37D2D">
      <w:pPr>
        <w:pStyle w:val="a3"/>
        <w:ind w:left="1329"/>
      </w:pPr>
      <w:r>
        <w:t>совместная</w:t>
      </w:r>
      <w:r>
        <w:rPr>
          <w:spacing w:val="-4"/>
        </w:rPr>
        <w:t xml:space="preserve"> </w:t>
      </w:r>
      <w:r>
        <w:rPr>
          <w:spacing w:val="-2"/>
        </w:rPr>
        <w:t>деятельность:</w:t>
      </w:r>
    </w:p>
    <w:p w14:paraId="2D876263" w14:textId="77777777" w:rsidR="000640A9" w:rsidRDefault="00B37D2D">
      <w:pPr>
        <w:pStyle w:val="a3"/>
        <w:ind w:right="568"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DD64648" w14:textId="77777777" w:rsidR="000640A9" w:rsidRDefault="00B37D2D">
      <w:pPr>
        <w:pStyle w:val="a3"/>
        <w:ind w:right="564" w:firstLine="77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0531B96" w14:textId="77777777" w:rsidR="000640A9" w:rsidRDefault="00B37D2D">
      <w:pPr>
        <w:pStyle w:val="a3"/>
        <w:spacing w:before="1"/>
        <w:ind w:right="569" w:firstLine="779"/>
      </w:pPr>
      <w:r>
        <w:t>планировать организацию совместной работы, определять свою роль (с учётом предпочтений</w:t>
      </w:r>
      <w:r>
        <w:rPr>
          <w:spacing w:val="60"/>
        </w:rPr>
        <w:t xml:space="preserve"> </w:t>
      </w:r>
      <w:r>
        <w:t>и</w:t>
      </w:r>
      <w:r>
        <w:rPr>
          <w:spacing w:val="63"/>
        </w:rPr>
        <w:t xml:space="preserve"> </w:t>
      </w:r>
      <w:r>
        <w:t>возможностей</w:t>
      </w:r>
      <w:r>
        <w:rPr>
          <w:spacing w:val="62"/>
        </w:rPr>
        <w:t xml:space="preserve"> </w:t>
      </w:r>
      <w:r>
        <w:t>всех</w:t>
      </w:r>
      <w:r>
        <w:rPr>
          <w:spacing w:val="67"/>
        </w:rPr>
        <w:t xml:space="preserve"> </w:t>
      </w:r>
      <w:r>
        <w:t>участников</w:t>
      </w:r>
      <w:r>
        <w:rPr>
          <w:spacing w:val="61"/>
        </w:rPr>
        <w:t xml:space="preserve"> </w:t>
      </w:r>
      <w:r>
        <w:t>взаимодействия),</w:t>
      </w:r>
      <w:r>
        <w:rPr>
          <w:spacing w:val="62"/>
        </w:rPr>
        <w:t xml:space="preserve"> </w:t>
      </w:r>
      <w:r>
        <w:t>распределять</w:t>
      </w:r>
      <w:r>
        <w:rPr>
          <w:spacing w:val="63"/>
        </w:rPr>
        <w:t xml:space="preserve"> </w:t>
      </w:r>
      <w:r>
        <w:rPr>
          <w:spacing w:val="-2"/>
        </w:rPr>
        <w:t>задачи</w:t>
      </w:r>
    </w:p>
    <w:p w14:paraId="6F5624C1" w14:textId="77777777" w:rsidR="000640A9" w:rsidRDefault="000640A9">
      <w:pPr>
        <w:pStyle w:val="a3"/>
        <w:sectPr w:rsidR="000640A9">
          <w:pgSz w:w="11910" w:h="16840"/>
          <w:pgMar w:top="1040" w:right="283" w:bottom="1200" w:left="1133" w:header="0" w:footer="993" w:gutter="0"/>
          <w:cols w:space="720"/>
        </w:sectPr>
      </w:pPr>
    </w:p>
    <w:p w14:paraId="56CCE318" w14:textId="77777777" w:rsidR="000640A9" w:rsidRDefault="00B37D2D">
      <w:pPr>
        <w:pStyle w:val="a3"/>
        <w:spacing w:before="66"/>
        <w:ind w:right="570"/>
      </w:pPr>
      <w:r>
        <w:lastRenderedPageBreak/>
        <w:t>между членами команды, участвовать в групповых формах работы (обсуждения, обмен мнениями, мозговые штурмы и иные);</w:t>
      </w:r>
    </w:p>
    <w:p w14:paraId="0D30E79D" w14:textId="77777777" w:rsidR="000640A9" w:rsidRDefault="00B37D2D">
      <w:pPr>
        <w:pStyle w:val="a3"/>
        <w:ind w:right="564" w:firstLine="77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3227FC" w14:textId="77777777" w:rsidR="000640A9" w:rsidRDefault="00B37D2D">
      <w:pPr>
        <w:pStyle w:val="a3"/>
        <w:spacing w:before="1"/>
        <w:ind w:right="563" w:firstLine="77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34BFFF" w14:textId="77777777" w:rsidR="000640A9" w:rsidRDefault="00B37D2D">
      <w:pPr>
        <w:pStyle w:val="a3"/>
        <w:ind w:right="566" w:firstLine="779"/>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14:paraId="2DB65E1F" w14:textId="77777777" w:rsidR="000640A9" w:rsidRDefault="00B37D2D">
      <w:pPr>
        <w:pStyle w:val="a3"/>
        <w:ind w:left="1348"/>
      </w:pPr>
      <w:r>
        <w:t>Овладение</w:t>
      </w:r>
      <w:r>
        <w:rPr>
          <w:spacing w:val="-8"/>
        </w:rPr>
        <w:t xml:space="preserve"> </w:t>
      </w:r>
      <w:r>
        <w:t>универсальными</w:t>
      </w:r>
      <w:r>
        <w:rPr>
          <w:spacing w:val="-3"/>
        </w:rPr>
        <w:t xml:space="preserve"> </w:t>
      </w:r>
      <w:r>
        <w:t>учебными</w:t>
      </w:r>
      <w:r>
        <w:rPr>
          <w:spacing w:val="-7"/>
        </w:rPr>
        <w:t xml:space="preserve"> </w:t>
      </w:r>
      <w:r>
        <w:t xml:space="preserve">регулятивными </w:t>
      </w:r>
      <w:r>
        <w:rPr>
          <w:spacing w:val="-2"/>
        </w:rPr>
        <w:t>действиями:</w:t>
      </w:r>
    </w:p>
    <w:p w14:paraId="4845A5DA" w14:textId="77777777" w:rsidR="000640A9" w:rsidRDefault="00B37D2D">
      <w:pPr>
        <w:pStyle w:val="a4"/>
        <w:numPr>
          <w:ilvl w:val="3"/>
          <w:numId w:val="46"/>
        </w:numPr>
        <w:tabs>
          <w:tab w:val="left" w:pos="1607"/>
        </w:tabs>
        <w:ind w:left="1607" w:hanging="259"/>
        <w:jc w:val="both"/>
        <w:rPr>
          <w:sz w:val="24"/>
        </w:rPr>
      </w:pPr>
      <w:r>
        <w:rPr>
          <w:spacing w:val="-2"/>
          <w:sz w:val="24"/>
        </w:rPr>
        <w:t>самоорганизация:</w:t>
      </w:r>
    </w:p>
    <w:p w14:paraId="32F866D3" w14:textId="77777777" w:rsidR="000640A9" w:rsidRDefault="00B37D2D">
      <w:pPr>
        <w:pStyle w:val="a3"/>
        <w:ind w:right="571" w:firstLine="779"/>
      </w:pPr>
      <w:r>
        <w:t>выявлять проблемы для решения в жизненных и учебных ситуациях, используя биологические знания;</w:t>
      </w:r>
    </w:p>
    <w:p w14:paraId="7E8D8331" w14:textId="77777777" w:rsidR="000640A9" w:rsidRDefault="00B37D2D">
      <w:pPr>
        <w:pStyle w:val="a3"/>
        <w:ind w:right="568" w:firstLine="779"/>
      </w:pPr>
      <w:r>
        <w:t>ориентироваться в различных подходах принятия решений (индивидуальное, принятие решения в группе, принятие решений группой);</w:t>
      </w:r>
    </w:p>
    <w:p w14:paraId="15EEE723" w14:textId="77777777" w:rsidR="000640A9" w:rsidRDefault="00B37D2D">
      <w:pPr>
        <w:pStyle w:val="a3"/>
        <w:ind w:right="568" w:firstLine="779"/>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925F8C5" w14:textId="77777777" w:rsidR="000640A9" w:rsidRDefault="00B37D2D">
      <w:pPr>
        <w:pStyle w:val="a3"/>
        <w:spacing w:before="1"/>
        <w:ind w:right="565" w:firstLine="779"/>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14:paraId="10C542E2" w14:textId="77777777" w:rsidR="000640A9" w:rsidRDefault="00B37D2D">
      <w:pPr>
        <w:pStyle w:val="a3"/>
        <w:ind w:left="1348" w:right="3564"/>
      </w:pPr>
      <w:r>
        <w:t>проводить</w:t>
      </w:r>
      <w:r>
        <w:rPr>
          <w:spacing w:val="-6"/>
        </w:rPr>
        <w:t xml:space="preserve"> </w:t>
      </w:r>
      <w:r>
        <w:t>выбор</w:t>
      </w:r>
      <w:r>
        <w:rPr>
          <w:spacing w:val="-6"/>
        </w:rPr>
        <w:t xml:space="preserve"> </w:t>
      </w:r>
      <w:r>
        <w:t>и</w:t>
      </w:r>
      <w:r>
        <w:rPr>
          <w:spacing w:val="-5"/>
        </w:rPr>
        <w:t xml:space="preserve"> </w:t>
      </w:r>
      <w:r>
        <w:t>брать</w:t>
      </w:r>
      <w:r>
        <w:rPr>
          <w:spacing w:val="-5"/>
        </w:rPr>
        <w:t xml:space="preserve"> </w:t>
      </w:r>
      <w:r>
        <w:t>ответственность</w:t>
      </w:r>
      <w:r>
        <w:rPr>
          <w:spacing w:val="-7"/>
        </w:rPr>
        <w:t xml:space="preserve"> </w:t>
      </w:r>
      <w:r>
        <w:t>за</w:t>
      </w:r>
      <w:r>
        <w:rPr>
          <w:spacing w:val="-7"/>
        </w:rPr>
        <w:t xml:space="preserve"> </w:t>
      </w:r>
      <w:r>
        <w:t xml:space="preserve">решение. </w:t>
      </w:r>
      <w:r>
        <w:rPr>
          <w:spacing w:val="-2"/>
        </w:rPr>
        <w:t>самоконтроль:</w:t>
      </w:r>
    </w:p>
    <w:p w14:paraId="7AA39D1B" w14:textId="77777777" w:rsidR="000640A9" w:rsidRDefault="00B37D2D">
      <w:pPr>
        <w:pStyle w:val="a3"/>
        <w:ind w:right="559" w:firstLine="779"/>
      </w:pPr>
      <w:r>
        <w:t xml:space="preserve">владеть способами самоконтроля, </w:t>
      </w:r>
      <w:proofErr w:type="spellStart"/>
      <w:r>
        <w:t>самомотивации</w:t>
      </w:r>
      <w:proofErr w:type="spellEnd"/>
      <w: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1CF202C" w14:textId="77777777" w:rsidR="000640A9" w:rsidRDefault="00B37D2D">
      <w:pPr>
        <w:pStyle w:val="a3"/>
        <w:ind w:right="566" w:firstLine="77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212327E" w14:textId="77777777" w:rsidR="000640A9" w:rsidRDefault="00B37D2D">
      <w:pPr>
        <w:pStyle w:val="a3"/>
        <w:ind w:right="563" w:firstLine="779"/>
      </w:pPr>
      <w:r>
        <w:t>вносить</w:t>
      </w:r>
      <w:r>
        <w:rPr>
          <w:spacing w:val="-1"/>
        </w:rPr>
        <w:t xml:space="preserve"> </w:t>
      </w:r>
      <w:r>
        <w:t>коррективы</w:t>
      </w:r>
      <w:r>
        <w:rPr>
          <w:spacing w:val="-1"/>
        </w:rPr>
        <w:t xml:space="preserve"> </w:t>
      </w:r>
      <w:r>
        <w:t>в деятельность</w:t>
      </w:r>
      <w:r>
        <w:rPr>
          <w:spacing w:val="-1"/>
        </w:rPr>
        <w:t xml:space="preserve"> </w:t>
      </w:r>
      <w:r>
        <w:t>на</w:t>
      </w:r>
      <w:r>
        <w:rPr>
          <w:spacing w:val="-1"/>
        </w:rPr>
        <w:t xml:space="preserve"> </w:t>
      </w:r>
      <w:r>
        <w:t>основе</w:t>
      </w:r>
      <w:r>
        <w:rPr>
          <w:spacing w:val="-1"/>
        </w:rPr>
        <w:t xml:space="preserve"> </w:t>
      </w:r>
      <w:r>
        <w:t>новых обстоятельств, изменившихся ситуаций, установленных ошибок, возникших трудностей; оценивать соответствие результата цели и условиям.</w:t>
      </w:r>
    </w:p>
    <w:p w14:paraId="7F27E502" w14:textId="77777777" w:rsidR="000640A9" w:rsidRDefault="00B37D2D">
      <w:pPr>
        <w:pStyle w:val="a3"/>
        <w:ind w:left="1348"/>
      </w:pPr>
      <w:r>
        <w:t>эмоциональный</w:t>
      </w:r>
      <w:r>
        <w:rPr>
          <w:spacing w:val="-11"/>
        </w:rPr>
        <w:t xml:space="preserve"> </w:t>
      </w:r>
      <w:r>
        <w:rPr>
          <w:spacing w:val="-2"/>
        </w:rPr>
        <w:t>интеллект:</w:t>
      </w:r>
    </w:p>
    <w:p w14:paraId="38898ABE" w14:textId="77777777" w:rsidR="000640A9" w:rsidRDefault="00B37D2D">
      <w:pPr>
        <w:pStyle w:val="a3"/>
        <w:ind w:left="1348"/>
        <w:jc w:val="left"/>
      </w:pPr>
      <w:r>
        <w:t>различать,</w:t>
      </w:r>
      <w:r>
        <w:rPr>
          <w:spacing w:val="38"/>
        </w:rPr>
        <w:t xml:space="preserve"> </w:t>
      </w:r>
      <w:r>
        <w:t>называть</w:t>
      </w:r>
      <w:r>
        <w:rPr>
          <w:spacing w:val="40"/>
        </w:rPr>
        <w:t xml:space="preserve"> </w:t>
      </w:r>
      <w:r>
        <w:t>и</w:t>
      </w:r>
      <w:r>
        <w:rPr>
          <w:spacing w:val="37"/>
        </w:rPr>
        <w:t xml:space="preserve"> </w:t>
      </w:r>
      <w:r>
        <w:t>управлять</w:t>
      </w:r>
      <w:r>
        <w:rPr>
          <w:spacing w:val="40"/>
        </w:rPr>
        <w:t xml:space="preserve"> </w:t>
      </w:r>
      <w:r>
        <w:t>собственными</w:t>
      </w:r>
      <w:r>
        <w:rPr>
          <w:spacing w:val="39"/>
        </w:rPr>
        <w:t xml:space="preserve"> </w:t>
      </w:r>
      <w:r>
        <w:t>эмоциями</w:t>
      </w:r>
      <w:r>
        <w:rPr>
          <w:spacing w:val="39"/>
        </w:rPr>
        <w:t xml:space="preserve"> </w:t>
      </w:r>
      <w:r>
        <w:t>и</w:t>
      </w:r>
      <w:r>
        <w:rPr>
          <w:spacing w:val="39"/>
        </w:rPr>
        <w:t xml:space="preserve"> </w:t>
      </w:r>
      <w:r>
        <w:t>эмоциями</w:t>
      </w:r>
      <w:r>
        <w:rPr>
          <w:spacing w:val="39"/>
        </w:rPr>
        <w:t xml:space="preserve"> </w:t>
      </w:r>
      <w:r>
        <w:t>других; выявлять и анализировать причины эмоций;</w:t>
      </w:r>
    </w:p>
    <w:p w14:paraId="0F9C6F2C" w14:textId="77777777" w:rsidR="000640A9" w:rsidRDefault="00B37D2D">
      <w:pPr>
        <w:pStyle w:val="a3"/>
        <w:spacing w:before="1"/>
        <w:ind w:left="1348"/>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 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7F619DC8" w14:textId="77777777" w:rsidR="000640A9" w:rsidRDefault="00B37D2D">
      <w:pPr>
        <w:pStyle w:val="a3"/>
        <w:ind w:left="1348"/>
        <w:jc w:val="left"/>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14:paraId="5EEF07B4" w14:textId="77777777" w:rsidR="000640A9" w:rsidRDefault="00B37D2D">
      <w:pPr>
        <w:pStyle w:val="a3"/>
        <w:ind w:left="1348" w:right="2967"/>
      </w:pPr>
      <w:r>
        <w:t>осознанно относиться к другому человеку, его мнению; признавать своё</w:t>
      </w:r>
      <w:r>
        <w:rPr>
          <w:spacing w:val="-3"/>
        </w:rPr>
        <w:t xml:space="preserve"> </w:t>
      </w:r>
      <w:r>
        <w:t>право на</w:t>
      </w:r>
      <w:r>
        <w:rPr>
          <w:spacing w:val="-2"/>
        </w:rPr>
        <w:t xml:space="preserve"> </w:t>
      </w:r>
      <w:r>
        <w:t>ошибку</w:t>
      </w:r>
      <w:r>
        <w:rPr>
          <w:spacing w:val="-9"/>
        </w:rPr>
        <w:t xml:space="preserve"> </w:t>
      </w:r>
      <w:r>
        <w:t>и такое</w:t>
      </w:r>
      <w:r>
        <w:rPr>
          <w:spacing w:val="-2"/>
        </w:rPr>
        <w:t xml:space="preserve"> </w:t>
      </w:r>
      <w:r>
        <w:t>же</w:t>
      </w:r>
      <w:r>
        <w:rPr>
          <w:spacing w:val="-2"/>
        </w:rPr>
        <w:t xml:space="preserve"> </w:t>
      </w:r>
      <w:r>
        <w:t>право</w:t>
      </w:r>
      <w:r>
        <w:rPr>
          <w:spacing w:val="-2"/>
        </w:rPr>
        <w:t xml:space="preserve"> </w:t>
      </w:r>
      <w:r>
        <w:t>другого; открытость себе и другим;</w:t>
      </w:r>
    </w:p>
    <w:p w14:paraId="13075C96" w14:textId="77777777" w:rsidR="000640A9" w:rsidRDefault="00B37D2D">
      <w:pPr>
        <w:pStyle w:val="a3"/>
        <w:ind w:left="1348"/>
      </w:pPr>
      <w:r>
        <w:t>осознавать</w:t>
      </w:r>
      <w:r>
        <w:rPr>
          <w:spacing w:val="-5"/>
        </w:rPr>
        <w:t xml:space="preserve"> </w:t>
      </w:r>
      <w:r>
        <w:t>невозможность</w:t>
      </w:r>
      <w:r>
        <w:rPr>
          <w:spacing w:val="-3"/>
        </w:rPr>
        <w:t xml:space="preserve"> </w:t>
      </w:r>
      <w:r>
        <w:t>контролировать</w:t>
      </w:r>
      <w:r>
        <w:rPr>
          <w:spacing w:val="-4"/>
        </w:rPr>
        <w:t xml:space="preserve"> </w:t>
      </w:r>
      <w:r>
        <w:t>всё</w:t>
      </w:r>
      <w:r>
        <w:rPr>
          <w:spacing w:val="-6"/>
        </w:rPr>
        <w:t xml:space="preserve"> </w:t>
      </w:r>
      <w:r>
        <w:rPr>
          <w:spacing w:val="-2"/>
        </w:rPr>
        <w:t>вокруг;</w:t>
      </w:r>
    </w:p>
    <w:p w14:paraId="1C7791F4" w14:textId="77777777" w:rsidR="000640A9" w:rsidRDefault="00B37D2D">
      <w:pPr>
        <w:pStyle w:val="a3"/>
        <w:ind w:right="567" w:firstLine="77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226FE9B" w14:textId="77777777" w:rsidR="000640A9" w:rsidRDefault="00B37D2D">
      <w:pPr>
        <w:pStyle w:val="2"/>
        <w:ind w:left="1348"/>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rPr>
          <w:spacing w:val="-2"/>
        </w:rPr>
        <w:t>биологии.</w:t>
      </w:r>
    </w:p>
    <w:p w14:paraId="1D02464B" w14:textId="77777777" w:rsidR="000640A9" w:rsidRDefault="00B37D2D">
      <w:pPr>
        <w:spacing w:line="244" w:lineRule="auto"/>
        <w:ind w:left="569" w:right="562" w:firstLine="760"/>
        <w:jc w:val="both"/>
        <w:rPr>
          <w:b/>
          <w:sz w:val="24"/>
        </w:rPr>
      </w:pPr>
      <w:r>
        <w:rPr>
          <w:sz w:val="24"/>
        </w:rPr>
        <w:t xml:space="preserve">Предметные результаты освоения программы по биологии </w:t>
      </w:r>
      <w:r>
        <w:rPr>
          <w:b/>
          <w:sz w:val="24"/>
        </w:rPr>
        <w:t xml:space="preserve">к концу обучения в 5 </w:t>
      </w:r>
      <w:r>
        <w:rPr>
          <w:b/>
          <w:spacing w:val="-2"/>
          <w:sz w:val="24"/>
        </w:rPr>
        <w:t>классе:</w:t>
      </w:r>
    </w:p>
    <w:p w14:paraId="7B4F77BF" w14:textId="77777777" w:rsidR="000640A9" w:rsidRDefault="00B37D2D">
      <w:pPr>
        <w:pStyle w:val="a3"/>
        <w:spacing w:line="265" w:lineRule="exact"/>
        <w:ind w:left="1329"/>
      </w:pPr>
      <w:r>
        <w:t>характеризовать</w:t>
      </w:r>
      <w:r>
        <w:rPr>
          <w:spacing w:val="2"/>
        </w:rPr>
        <w:t xml:space="preserve"> </w:t>
      </w:r>
      <w:r>
        <w:t>биологию</w:t>
      </w:r>
      <w:r>
        <w:rPr>
          <w:spacing w:val="3"/>
        </w:rPr>
        <w:t xml:space="preserve"> </w:t>
      </w:r>
      <w:r>
        <w:t>как</w:t>
      </w:r>
      <w:r>
        <w:rPr>
          <w:spacing w:val="1"/>
        </w:rPr>
        <w:t xml:space="preserve"> </w:t>
      </w:r>
      <w:r>
        <w:t>науку</w:t>
      </w:r>
      <w:r>
        <w:rPr>
          <w:spacing w:val="-1"/>
        </w:rPr>
        <w:t xml:space="preserve"> </w:t>
      </w:r>
      <w:r>
        <w:t>о</w:t>
      </w:r>
      <w:r>
        <w:rPr>
          <w:spacing w:val="5"/>
        </w:rPr>
        <w:t xml:space="preserve"> </w:t>
      </w:r>
      <w:r>
        <w:t>живой</w:t>
      </w:r>
      <w:r>
        <w:rPr>
          <w:spacing w:val="3"/>
        </w:rPr>
        <w:t xml:space="preserve"> </w:t>
      </w:r>
      <w:r>
        <w:t>природе,</w:t>
      </w:r>
      <w:r>
        <w:rPr>
          <w:spacing w:val="3"/>
        </w:rPr>
        <w:t xml:space="preserve"> </w:t>
      </w:r>
      <w:r>
        <w:t>называть</w:t>
      </w:r>
      <w:r>
        <w:rPr>
          <w:spacing w:val="1"/>
        </w:rPr>
        <w:t xml:space="preserve"> </w:t>
      </w:r>
      <w:r>
        <w:t>признаки</w:t>
      </w:r>
      <w:r>
        <w:rPr>
          <w:spacing w:val="4"/>
        </w:rPr>
        <w:t xml:space="preserve"> </w:t>
      </w:r>
      <w:r>
        <w:rPr>
          <w:spacing w:val="-2"/>
        </w:rPr>
        <w:t>живого,</w:t>
      </w:r>
    </w:p>
    <w:p w14:paraId="32B1C5AF" w14:textId="77777777" w:rsidR="000640A9" w:rsidRDefault="000640A9">
      <w:pPr>
        <w:pStyle w:val="a3"/>
        <w:spacing w:line="265" w:lineRule="exact"/>
        <w:sectPr w:rsidR="000640A9">
          <w:pgSz w:w="11910" w:h="16840"/>
          <w:pgMar w:top="1040" w:right="283" w:bottom="1200" w:left="1133" w:header="0" w:footer="993" w:gutter="0"/>
          <w:cols w:space="720"/>
        </w:sectPr>
      </w:pPr>
    </w:p>
    <w:p w14:paraId="68F9A89B" w14:textId="77777777" w:rsidR="000640A9" w:rsidRDefault="00B37D2D">
      <w:pPr>
        <w:pStyle w:val="a3"/>
        <w:spacing w:before="66"/>
      </w:pPr>
      <w:r>
        <w:lastRenderedPageBreak/>
        <w:t>сравнивать</w:t>
      </w:r>
      <w:r>
        <w:rPr>
          <w:spacing w:val="-3"/>
        </w:rPr>
        <w:t xml:space="preserve"> </w:t>
      </w:r>
      <w:r>
        <w:t>объекты</w:t>
      </w:r>
      <w:r>
        <w:rPr>
          <w:spacing w:val="-4"/>
        </w:rPr>
        <w:t xml:space="preserve"> </w:t>
      </w:r>
      <w:r>
        <w:t>живой</w:t>
      </w:r>
      <w:r>
        <w:rPr>
          <w:spacing w:val="-3"/>
        </w:rPr>
        <w:t xml:space="preserve"> </w:t>
      </w:r>
      <w:r>
        <w:t>и</w:t>
      </w:r>
      <w:r>
        <w:rPr>
          <w:spacing w:val="-1"/>
        </w:rPr>
        <w:t xml:space="preserve"> </w:t>
      </w:r>
      <w:r>
        <w:t>неживой</w:t>
      </w:r>
      <w:r>
        <w:rPr>
          <w:spacing w:val="-5"/>
        </w:rPr>
        <w:t xml:space="preserve"> </w:t>
      </w:r>
      <w:r>
        <w:rPr>
          <w:spacing w:val="-2"/>
        </w:rPr>
        <w:t>природы;</w:t>
      </w:r>
    </w:p>
    <w:p w14:paraId="4CC640F0" w14:textId="77777777" w:rsidR="000640A9" w:rsidRDefault="00B37D2D">
      <w:pPr>
        <w:pStyle w:val="a3"/>
        <w:ind w:right="560" w:firstLine="760"/>
      </w:pPr>
      <w:r>
        <w:t>перечислять источники биологических знаний, характеризовать значение биологических знаний для</w:t>
      </w:r>
      <w:r>
        <w:rPr>
          <w:spacing w:val="-1"/>
        </w:rPr>
        <w:t xml:space="preserve"> </w:t>
      </w:r>
      <w:r>
        <w:t>современного</w:t>
      </w:r>
      <w:r>
        <w:rPr>
          <w:spacing w:val="-1"/>
        </w:rPr>
        <w:t xml:space="preserve"> </w:t>
      </w:r>
      <w:r>
        <w:t>человека,</w:t>
      </w:r>
      <w:r>
        <w:rPr>
          <w:spacing w:val="-1"/>
        </w:rPr>
        <w:t xml:space="preserve"> </w:t>
      </w:r>
      <w:r>
        <w:t>профессии,</w:t>
      </w:r>
      <w:r>
        <w:rPr>
          <w:spacing w:val="-1"/>
        </w:rPr>
        <w:t xml:space="preserve"> </w:t>
      </w:r>
      <w:r>
        <w:t>связанные</w:t>
      </w:r>
      <w:r>
        <w:rPr>
          <w:spacing w:val="-3"/>
        </w:rPr>
        <w:t xml:space="preserve"> </w:t>
      </w:r>
      <w:r>
        <w:t>с</w:t>
      </w:r>
      <w:r>
        <w:rPr>
          <w:spacing w:val="-2"/>
        </w:rPr>
        <w:t xml:space="preserve"> </w:t>
      </w:r>
      <w:r>
        <w:t xml:space="preserve">биологией (4-5 </w:t>
      </w:r>
      <w:r>
        <w:rPr>
          <w:spacing w:val="-2"/>
        </w:rPr>
        <w:t>профессий);</w:t>
      </w:r>
    </w:p>
    <w:p w14:paraId="6CB60FFA" w14:textId="77777777" w:rsidR="000640A9" w:rsidRDefault="00B37D2D">
      <w:pPr>
        <w:pStyle w:val="a3"/>
        <w:spacing w:before="1"/>
        <w:ind w:right="567"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1F8FCD07" w14:textId="77777777" w:rsidR="000640A9" w:rsidRDefault="00B37D2D">
      <w:pPr>
        <w:pStyle w:val="a3"/>
        <w:ind w:right="568"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AB94BE6" w14:textId="77777777" w:rsidR="000640A9" w:rsidRDefault="00B37D2D">
      <w:pPr>
        <w:pStyle w:val="a3"/>
        <w:ind w:right="566" w:firstLine="760"/>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14:paraId="61A1A5E5" w14:textId="77777777" w:rsidR="000640A9" w:rsidRDefault="00B37D2D">
      <w:pPr>
        <w:pStyle w:val="a3"/>
        <w:ind w:right="566"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Pr>
          <w:spacing w:val="-2"/>
        </w:rPr>
        <w:t xml:space="preserve"> </w:t>
      </w:r>
      <w:r>
        <w:t>природные</w:t>
      </w:r>
      <w:r>
        <w:rPr>
          <w:spacing w:val="-1"/>
        </w:rPr>
        <w:t xml:space="preserve"> </w:t>
      </w:r>
      <w:r>
        <w:t>и искусственные</w:t>
      </w:r>
      <w:r>
        <w:rPr>
          <w:spacing w:val="-1"/>
        </w:rPr>
        <w:t xml:space="preserve"> </w:t>
      </w:r>
      <w:r>
        <w:t>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1663F40" w14:textId="77777777" w:rsidR="000640A9" w:rsidRDefault="00B37D2D">
      <w:pPr>
        <w:pStyle w:val="a3"/>
        <w:spacing w:before="1"/>
        <w:ind w:right="568"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A9533CC" w14:textId="77777777" w:rsidR="000640A9" w:rsidRDefault="00B37D2D">
      <w:pPr>
        <w:pStyle w:val="a3"/>
        <w:ind w:right="562" w:firstLine="760"/>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14:paraId="68F0DFC4" w14:textId="77777777" w:rsidR="000640A9" w:rsidRDefault="00B37D2D">
      <w:pPr>
        <w:pStyle w:val="a3"/>
        <w:ind w:right="1043" w:firstLine="760"/>
      </w:pPr>
      <w:r>
        <w:t>приводить</w:t>
      </w:r>
      <w:r>
        <w:rPr>
          <w:spacing w:val="-6"/>
        </w:rPr>
        <w:t xml:space="preserve"> </w:t>
      </w:r>
      <w:r>
        <w:t>примеры,</w:t>
      </w:r>
      <w:r>
        <w:rPr>
          <w:spacing w:val="-7"/>
        </w:rPr>
        <w:t xml:space="preserve"> </w:t>
      </w:r>
      <w:r>
        <w:t>характеризующие</w:t>
      </w:r>
      <w:r>
        <w:rPr>
          <w:spacing w:val="-8"/>
        </w:rPr>
        <w:t xml:space="preserve"> </w:t>
      </w:r>
      <w:r>
        <w:t>приспособленность</w:t>
      </w:r>
      <w:r>
        <w:rPr>
          <w:spacing w:val="-6"/>
        </w:rPr>
        <w:t xml:space="preserve"> </w:t>
      </w:r>
      <w:r>
        <w:t>организмов</w:t>
      </w:r>
      <w:r>
        <w:rPr>
          <w:spacing w:val="-8"/>
        </w:rPr>
        <w:t xml:space="preserve"> </w:t>
      </w:r>
      <w:r>
        <w:t>к</w:t>
      </w:r>
      <w:r>
        <w:rPr>
          <w:spacing w:val="-7"/>
        </w:rPr>
        <w:t xml:space="preserve"> </w:t>
      </w:r>
      <w:r>
        <w:t>среде обитания, взаимосвязи организмов в сообществах;</w:t>
      </w:r>
    </w:p>
    <w:p w14:paraId="7BC5470E" w14:textId="77777777" w:rsidR="000640A9" w:rsidRDefault="00B37D2D">
      <w:pPr>
        <w:pStyle w:val="a3"/>
        <w:ind w:left="1348" w:right="568"/>
      </w:pPr>
      <w:r>
        <w:t>выделять отличительные признаки природных и искусственных сообществ; аргументировать</w:t>
      </w:r>
      <w:r>
        <w:rPr>
          <w:spacing w:val="52"/>
        </w:rPr>
        <w:t xml:space="preserve"> </w:t>
      </w:r>
      <w:r>
        <w:t>основные</w:t>
      </w:r>
      <w:r>
        <w:rPr>
          <w:spacing w:val="52"/>
        </w:rPr>
        <w:t xml:space="preserve"> </w:t>
      </w:r>
      <w:r>
        <w:t>правила</w:t>
      </w:r>
      <w:r>
        <w:rPr>
          <w:spacing w:val="53"/>
        </w:rPr>
        <w:t xml:space="preserve"> </w:t>
      </w:r>
      <w:r>
        <w:t>поведения</w:t>
      </w:r>
      <w:r>
        <w:rPr>
          <w:spacing w:val="54"/>
        </w:rPr>
        <w:t xml:space="preserve"> </w:t>
      </w:r>
      <w:r>
        <w:t>человека</w:t>
      </w:r>
      <w:r>
        <w:rPr>
          <w:spacing w:val="53"/>
        </w:rPr>
        <w:t xml:space="preserve"> </w:t>
      </w:r>
      <w:r>
        <w:t>в</w:t>
      </w:r>
      <w:r>
        <w:rPr>
          <w:spacing w:val="53"/>
        </w:rPr>
        <w:t xml:space="preserve"> </w:t>
      </w:r>
      <w:r>
        <w:t>природе</w:t>
      </w:r>
      <w:r>
        <w:rPr>
          <w:spacing w:val="51"/>
        </w:rPr>
        <w:t xml:space="preserve"> </w:t>
      </w:r>
      <w:r>
        <w:t>и</w:t>
      </w:r>
      <w:r>
        <w:rPr>
          <w:spacing w:val="55"/>
        </w:rPr>
        <w:t xml:space="preserve"> </w:t>
      </w:r>
      <w:r>
        <w:rPr>
          <w:spacing w:val="-2"/>
        </w:rPr>
        <w:t>объяснять</w:t>
      </w:r>
    </w:p>
    <w:p w14:paraId="5A43D0A8" w14:textId="77777777" w:rsidR="000640A9" w:rsidRDefault="00B37D2D">
      <w:pPr>
        <w:pStyle w:val="a3"/>
        <w:ind w:right="566"/>
      </w:pPr>
      <w:r>
        <w:t>значение природоохранной деятельности человека, анализировать глобальные экологические проблемы;</w:t>
      </w:r>
    </w:p>
    <w:p w14:paraId="76A89E83" w14:textId="77777777" w:rsidR="000640A9" w:rsidRDefault="00B37D2D">
      <w:pPr>
        <w:pStyle w:val="a3"/>
        <w:ind w:left="1348" w:right="569"/>
      </w:pPr>
      <w:r>
        <w:t>раскрывать роль биологии в практической деятельности человека; демонстрировать на конкретных примерах связь знаний биологии со знаниями по</w:t>
      </w:r>
    </w:p>
    <w:p w14:paraId="3DD5ED7E" w14:textId="77777777" w:rsidR="000640A9" w:rsidRDefault="00B37D2D">
      <w:pPr>
        <w:pStyle w:val="a3"/>
      </w:pPr>
      <w:r>
        <w:t>математике,</w:t>
      </w:r>
      <w:r>
        <w:rPr>
          <w:spacing w:val="-7"/>
        </w:rPr>
        <w:t xml:space="preserve"> </w:t>
      </w:r>
      <w:r>
        <w:t>предметов</w:t>
      </w:r>
      <w:r>
        <w:rPr>
          <w:spacing w:val="-3"/>
        </w:rPr>
        <w:t xml:space="preserve"> </w:t>
      </w:r>
      <w:r>
        <w:t>гуманитарного</w:t>
      </w:r>
      <w:r>
        <w:rPr>
          <w:spacing w:val="-5"/>
        </w:rPr>
        <w:t xml:space="preserve"> </w:t>
      </w:r>
      <w:r>
        <w:t>цикла,</w:t>
      </w:r>
      <w:r>
        <w:rPr>
          <w:spacing w:val="-5"/>
        </w:rPr>
        <w:t xml:space="preserve"> </w:t>
      </w:r>
      <w:r>
        <w:t>различными</w:t>
      </w:r>
      <w:r>
        <w:rPr>
          <w:spacing w:val="-5"/>
        </w:rPr>
        <w:t xml:space="preserve"> </w:t>
      </w:r>
      <w:r>
        <w:t>видами</w:t>
      </w:r>
      <w:r>
        <w:rPr>
          <w:spacing w:val="-6"/>
        </w:rPr>
        <w:t xml:space="preserve"> </w:t>
      </w:r>
      <w:r>
        <w:rPr>
          <w:spacing w:val="-2"/>
        </w:rPr>
        <w:t>искусства;</w:t>
      </w:r>
    </w:p>
    <w:p w14:paraId="5304D5CF" w14:textId="77777777" w:rsidR="000640A9" w:rsidRDefault="00B37D2D">
      <w:pPr>
        <w:pStyle w:val="a3"/>
        <w:ind w:right="567" w:firstLine="779"/>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14:paraId="7B8B5AA2" w14:textId="77777777" w:rsidR="000640A9" w:rsidRDefault="00B37D2D">
      <w:pPr>
        <w:pStyle w:val="a3"/>
        <w:spacing w:before="1"/>
        <w:ind w:right="563" w:firstLine="779"/>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14:paraId="2C210365" w14:textId="77777777" w:rsidR="000640A9" w:rsidRDefault="00B37D2D">
      <w:pPr>
        <w:pStyle w:val="a3"/>
        <w:ind w:right="563" w:firstLine="779"/>
      </w:pPr>
      <w:r>
        <w:t>владеть приёмами работы с лупой, световым и цифровым микроскопами при рассматривании биологических объектов;</w:t>
      </w:r>
    </w:p>
    <w:p w14:paraId="098C0DFD" w14:textId="77777777" w:rsidR="000640A9" w:rsidRDefault="00B37D2D">
      <w:pPr>
        <w:pStyle w:val="a3"/>
        <w:ind w:right="569" w:firstLine="77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D0163A6" w14:textId="77777777" w:rsidR="000640A9" w:rsidRDefault="00B37D2D">
      <w:pPr>
        <w:pStyle w:val="a3"/>
        <w:spacing w:before="1"/>
        <w:ind w:right="560" w:firstLine="779"/>
      </w:pPr>
      <w:r>
        <w:t>использовать при выполнении учебных заданий научно-популярную литературу</w:t>
      </w:r>
      <w:r>
        <w:rPr>
          <w:spacing w:val="40"/>
        </w:rPr>
        <w:t xml:space="preserve"> </w:t>
      </w:r>
      <w:r>
        <w:t>по биологии, справочные материалы, ресурсы Интернета;</w:t>
      </w:r>
    </w:p>
    <w:p w14:paraId="1958AEC0" w14:textId="77777777" w:rsidR="000640A9" w:rsidRDefault="00B37D2D">
      <w:pPr>
        <w:pStyle w:val="a3"/>
        <w:ind w:right="570" w:firstLine="779"/>
      </w:pPr>
      <w:r>
        <w:t>создавать письменные и устные сообщения, используя понятийный аппарат изучаемого раздела биологии.</w:t>
      </w:r>
    </w:p>
    <w:p w14:paraId="7A34AE40" w14:textId="77777777" w:rsidR="000640A9" w:rsidRDefault="000640A9">
      <w:pPr>
        <w:pStyle w:val="a3"/>
        <w:sectPr w:rsidR="000640A9">
          <w:pgSz w:w="11910" w:h="16840"/>
          <w:pgMar w:top="1040" w:right="283" w:bottom="1200" w:left="1133" w:header="0" w:footer="993" w:gutter="0"/>
          <w:cols w:space="720"/>
        </w:sectPr>
      </w:pPr>
    </w:p>
    <w:p w14:paraId="520DB76C" w14:textId="77777777" w:rsidR="000640A9" w:rsidRDefault="00B37D2D">
      <w:pPr>
        <w:spacing w:before="66" w:line="244" w:lineRule="auto"/>
        <w:ind w:left="569" w:right="569" w:firstLine="779"/>
        <w:rPr>
          <w:b/>
          <w:sz w:val="24"/>
        </w:rPr>
      </w:pPr>
      <w:r>
        <w:rPr>
          <w:sz w:val="24"/>
        </w:rPr>
        <w:lastRenderedPageBreak/>
        <w:t xml:space="preserve">Предметные результаты освоения программы по биологии </w:t>
      </w:r>
      <w:r>
        <w:rPr>
          <w:b/>
          <w:sz w:val="24"/>
        </w:rPr>
        <w:t xml:space="preserve">к концу обучения в 6 </w:t>
      </w:r>
      <w:r>
        <w:rPr>
          <w:b/>
          <w:spacing w:val="-2"/>
          <w:sz w:val="24"/>
        </w:rPr>
        <w:t>классе:</w:t>
      </w:r>
    </w:p>
    <w:p w14:paraId="734292E8" w14:textId="77777777" w:rsidR="000640A9" w:rsidRDefault="00B37D2D">
      <w:pPr>
        <w:pStyle w:val="a3"/>
        <w:ind w:firstLine="779"/>
        <w:jc w:val="left"/>
      </w:pPr>
      <w:r>
        <w:t>характеризовать ботанику</w:t>
      </w:r>
      <w:r>
        <w:rPr>
          <w:spacing w:val="-2"/>
        </w:rPr>
        <w:t xml:space="preserve"> </w:t>
      </w:r>
      <w:r>
        <w:t>как биологическую науку, её разделы и связи с другими науками и техникой;</w:t>
      </w:r>
    </w:p>
    <w:p w14:paraId="5C0AC4F7" w14:textId="77777777" w:rsidR="000640A9" w:rsidRDefault="00B37D2D">
      <w:pPr>
        <w:pStyle w:val="a3"/>
        <w:ind w:right="569" w:firstLine="779"/>
        <w:jc w:val="left"/>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В.В.</w:t>
      </w:r>
      <w:r>
        <w:rPr>
          <w:spacing w:val="80"/>
          <w:w w:val="150"/>
        </w:rPr>
        <w:t xml:space="preserve"> </w:t>
      </w:r>
      <w:r>
        <w:t>Докучаев,</w:t>
      </w:r>
      <w:r>
        <w:rPr>
          <w:spacing w:val="80"/>
          <w:w w:val="150"/>
        </w:rPr>
        <w:t xml:space="preserve"> </w:t>
      </w:r>
      <w:r>
        <w:t xml:space="preserve">К.А. Тимирязев, С.Г. </w:t>
      </w:r>
      <w:proofErr w:type="spellStart"/>
      <w:r>
        <w:t>Навашин</w:t>
      </w:r>
      <w:proofErr w:type="spellEnd"/>
      <w:r>
        <w:t>) и зарубежных учёных (в том числе Р. Гук,</w:t>
      </w:r>
    </w:p>
    <w:p w14:paraId="24332D25" w14:textId="77777777" w:rsidR="000640A9" w:rsidRDefault="00B37D2D">
      <w:pPr>
        <w:pStyle w:val="a3"/>
        <w:jc w:val="left"/>
      </w:pPr>
      <w:r>
        <w:t>М.</w:t>
      </w:r>
      <w:r>
        <w:rPr>
          <w:spacing w:val="-3"/>
        </w:rPr>
        <w:t xml:space="preserve"> </w:t>
      </w:r>
      <w:proofErr w:type="spellStart"/>
      <w:r>
        <w:t>Мальпиги</w:t>
      </w:r>
      <w:proofErr w:type="spellEnd"/>
      <w:r>
        <w:t>)</w:t>
      </w:r>
      <w:r>
        <w:rPr>
          <w:spacing w:val="-3"/>
        </w:rPr>
        <w:t xml:space="preserve"> </w:t>
      </w:r>
      <w:r>
        <w:t>в</w:t>
      </w:r>
      <w:r>
        <w:rPr>
          <w:spacing w:val="-5"/>
        </w:rPr>
        <w:t xml:space="preserve"> </w:t>
      </w:r>
      <w:r>
        <w:t>развитие</w:t>
      </w:r>
      <w:r>
        <w:rPr>
          <w:spacing w:val="-4"/>
        </w:rPr>
        <w:t xml:space="preserve"> </w:t>
      </w:r>
      <w:r>
        <w:t>наук</w:t>
      </w:r>
      <w:r>
        <w:rPr>
          <w:spacing w:val="-3"/>
        </w:rPr>
        <w:t xml:space="preserve"> </w:t>
      </w:r>
      <w:r>
        <w:t>о</w:t>
      </w:r>
      <w:r>
        <w:rPr>
          <w:spacing w:val="-2"/>
        </w:rPr>
        <w:t xml:space="preserve"> растениях;</w:t>
      </w:r>
    </w:p>
    <w:p w14:paraId="5A57B01E" w14:textId="77777777" w:rsidR="000640A9" w:rsidRDefault="00B37D2D">
      <w:pPr>
        <w:pStyle w:val="a3"/>
        <w:spacing w:before="16"/>
        <w:ind w:right="563" w:firstLine="760"/>
      </w:pPr>
      <w:r>
        <w:t>применять</w:t>
      </w:r>
      <w:r>
        <w:rPr>
          <w:spacing w:val="-2"/>
        </w:rPr>
        <w:t xml:space="preserve"> </w:t>
      </w:r>
      <w:r>
        <w:t>биологические</w:t>
      </w:r>
      <w:r>
        <w:rPr>
          <w:spacing w:val="-2"/>
        </w:rPr>
        <w:t xml:space="preserve"> </w:t>
      </w:r>
      <w:r>
        <w:t>термины</w:t>
      </w:r>
      <w:r>
        <w:rPr>
          <w:spacing w:val="-2"/>
        </w:rPr>
        <w:t xml:space="preserve"> </w:t>
      </w:r>
      <w:r>
        <w:t>и</w:t>
      </w:r>
      <w:r>
        <w:rPr>
          <w:spacing w:val="-3"/>
        </w:rPr>
        <w:t xml:space="preserve"> </w:t>
      </w:r>
      <w:r>
        <w:t>понятия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ботаника,</w:t>
      </w:r>
      <w:r>
        <w:rPr>
          <w:spacing w:val="-3"/>
        </w:rPr>
        <w:t xml:space="preserve"> </w:t>
      </w:r>
      <w:r>
        <w:t>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10C5A45" w14:textId="77777777" w:rsidR="000640A9" w:rsidRDefault="00B37D2D">
      <w:pPr>
        <w:pStyle w:val="a3"/>
        <w:ind w:right="567" w:firstLine="760"/>
      </w:pPr>
      <w:r>
        <w:t>описывать строение и жизнедеятельность растительного организма (на примере покрытосеменных или цветковых): поглощение воды и минеральное</w:t>
      </w:r>
      <w:r>
        <w:rPr>
          <w:spacing w:val="-1"/>
        </w:rPr>
        <w:t xml:space="preserve"> </w:t>
      </w:r>
      <w:r>
        <w:t>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1EFEE13" w14:textId="77777777" w:rsidR="000640A9" w:rsidRDefault="00B37D2D">
      <w:pPr>
        <w:pStyle w:val="a3"/>
        <w:spacing w:before="1"/>
        <w:ind w:right="561"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w:t>
      </w:r>
      <w:r>
        <w:rPr>
          <w:spacing w:val="40"/>
        </w:rPr>
        <w:t xml:space="preserve"> </w:t>
      </w:r>
      <w:r>
        <w:rPr>
          <w:spacing w:val="-2"/>
        </w:rPr>
        <w:t>таблицам;</w:t>
      </w:r>
    </w:p>
    <w:p w14:paraId="6C8CFCAE" w14:textId="77777777" w:rsidR="000640A9" w:rsidRDefault="00B37D2D">
      <w:pPr>
        <w:pStyle w:val="a3"/>
        <w:ind w:right="562" w:firstLine="760"/>
      </w:pPr>
      <w:r>
        <w:t>характеризовать</w:t>
      </w:r>
      <w:r>
        <w:rPr>
          <w:spacing w:val="-4"/>
        </w:rPr>
        <w:t xml:space="preserve"> </w:t>
      </w:r>
      <w:r>
        <w:t>признаки</w:t>
      </w:r>
      <w:r>
        <w:rPr>
          <w:spacing w:val="-4"/>
        </w:rPr>
        <w:t xml:space="preserve"> </w:t>
      </w:r>
      <w:r>
        <w:t>растений,</w:t>
      </w:r>
      <w:r>
        <w:rPr>
          <w:spacing w:val="-3"/>
        </w:rPr>
        <w:t xml:space="preserve"> </w:t>
      </w:r>
      <w:r>
        <w:t>уровни</w:t>
      </w:r>
      <w:r>
        <w:rPr>
          <w:spacing w:val="-4"/>
        </w:rPr>
        <w:t xml:space="preserve"> </w:t>
      </w:r>
      <w:r>
        <w:t>организации</w:t>
      </w:r>
      <w:r>
        <w:rPr>
          <w:spacing w:val="-7"/>
        </w:rPr>
        <w:t xml:space="preserve"> </w:t>
      </w:r>
      <w:r>
        <w:t>растительного</w:t>
      </w:r>
      <w:r>
        <w:rPr>
          <w:spacing w:val="-5"/>
        </w:rPr>
        <w:t xml:space="preserve"> </w:t>
      </w:r>
      <w:r>
        <w:t xml:space="preserve">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14:paraId="77C69EBD" w14:textId="77777777" w:rsidR="000640A9" w:rsidRDefault="00B37D2D">
      <w:pPr>
        <w:pStyle w:val="a3"/>
        <w:ind w:right="565"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9C4AF6D" w14:textId="77777777" w:rsidR="000640A9" w:rsidRDefault="00B37D2D">
      <w:pPr>
        <w:pStyle w:val="a3"/>
        <w:spacing w:before="1"/>
        <w:ind w:right="567"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14:paraId="298A9854" w14:textId="77777777" w:rsidR="000640A9" w:rsidRDefault="00B37D2D">
      <w:pPr>
        <w:pStyle w:val="a3"/>
        <w:ind w:right="564" w:firstLine="760"/>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029D0A" w14:textId="77777777" w:rsidR="000640A9" w:rsidRDefault="00B37D2D">
      <w:pPr>
        <w:pStyle w:val="a3"/>
        <w:ind w:right="567" w:firstLine="760"/>
      </w:pPr>
      <w:r>
        <w:t xml:space="preserve">применять полученные знания для выращивания и размножения культурных </w:t>
      </w:r>
      <w:r>
        <w:rPr>
          <w:spacing w:val="-2"/>
        </w:rPr>
        <w:t>растений;</w:t>
      </w:r>
    </w:p>
    <w:p w14:paraId="104F7043" w14:textId="77777777" w:rsidR="000640A9" w:rsidRDefault="00B37D2D">
      <w:pPr>
        <w:pStyle w:val="a3"/>
        <w:ind w:right="569"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29275D5" w14:textId="77777777" w:rsidR="000640A9" w:rsidRDefault="00B37D2D">
      <w:pPr>
        <w:pStyle w:val="a3"/>
        <w:ind w:right="563"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7BF4EC2" w14:textId="77777777" w:rsidR="000640A9" w:rsidRDefault="00B37D2D">
      <w:pPr>
        <w:pStyle w:val="a3"/>
        <w:ind w:right="564" w:firstLine="760"/>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613D5545" w14:textId="77777777" w:rsidR="000640A9" w:rsidRDefault="00B37D2D">
      <w:pPr>
        <w:pStyle w:val="a3"/>
        <w:ind w:right="567" w:firstLine="760"/>
      </w:pPr>
      <w:r>
        <w:t>владеть приёмами работы с биологической информацией: формулировать основания для извлечения и обобщения информации из двух источников,</w:t>
      </w:r>
      <w:r>
        <w:rPr>
          <w:spacing w:val="40"/>
        </w:rPr>
        <w:t xml:space="preserve"> </w:t>
      </w:r>
      <w:r>
        <w:t>преобразовывать информацию из одной знаковой системы в другую;</w:t>
      </w:r>
    </w:p>
    <w:p w14:paraId="08FD2E62" w14:textId="77777777" w:rsidR="000640A9" w:rsidRDefault="00B37D2D">
      <w:pPr>
        <w:pStyle w:val="a3"/>
        <w:ind w:right="568" w:firstLine="760"/>
      </w:pPr>
      <w:r>
        <w:t>создавать письменные и устные сообщения, используя понятийный аппарат изучаемого раздела биологии.</w:t>
      </w:r>
    </w:p>
    <w:p w14:paraId="73E911CE" w14:textId="77777777" w:rsidR="000640A9" w:rsidRDefault="00B37D2D">
      <w:pPr>
        <w:ind w:left="1329"/>
        <w:jc w:val="both"/>
        <w:rPr>
          <w:b/>
          <w:sz w:val="24"/>
        </w:rPr>
      </w:pPr>
      <w:r>
        <w:rPr>
          <w:sz w:val="24"/>
        </w:rPr>
        <w:t>Предметные</w:t>
      </w:r>
      <w:r>
        <w:rPr>
          <w:spacing w:val="16"/>
          <w:sz w:val="24"/>
        </w:rPr>
        <w:t xml:space="preserve"> </w:t>
      </w:r>
      <w:r>
        <w:rPr>
          <w:sz w:val="24"/>
        </w:rPr>
        <w:t>результаты</w:t>
      </w:r>
      <w:r>
        <w:rPr>
          <w:spacing w:val="19"/>
          <w:sz w:val="24"/>
        </w:rPr>
        <w:t xml:space="preserve"> </w:t>
      </w:r>
      <w:r>
        <w:rPr>
          <w:sz w:val="24"/>
        </w:rPr>
        <w:t>освоения</w:t>
      </w:r>
      <w:r>
        <w:rPr>
          <w:spacing w:val="18"/>
          <w:sz w:val="24"/>
        </w:rPr>
        <w:t xml:space="preserve"> </w:t>
      </w:r>
      <w:r>
        <w:rPr>
          <w:sz w:val="24"/>
        </w:rPr>
        <w:t>программы</w:t>
      </w:r>
      <w:r>
        <w:rPr>
          <w:spacing w:val="18"/>
          <w:sz w:val="24"/>
        </w:rPr>
        <w:t xml:space="preserve"> </w:t>
      </w:r>
      <w:r>
        <w:rPr>
          <w:sz w:val="24"/>
        </w:rPr>
        <w:t>по</w:t>
      </w:r>
      <w:r>
        <w:rPr>
          <w:spacing w:val="18"/>
          <w:sz w:val="24"/>
        </w:rPr>
        <w:t xml:space="preserve"> </w:t>
      </w:r>
      <w:r>
        <w:rPr>
          <w:sz w:val="24"/>
        </w:rPr>
        <w:t>биологии</w:t>
      </w:r>
      <w:r>
        <w:rPr>
          <w:spacing w:val="23"/>
          <w:sz w:val="24"/>
        </w:rPr>
        <w:t xml:space="preserve"> </w:t>
      </w:r>
      <w:r>
        <w:rPr>
          <w:b/>
          <w:sz w:val="24"/>
        </w:rPr>
        <w:t>к</w:t>
      </w:r>
      <w:r>
        <w:rPr>
          <w:b/>
          <w:spacing w:val="17"/>
          <w:sz w:val="24"/>
        </w:rPr>
        <w:t xml:space="preserve"> </w:t>
      </w:r>
      <w:r>
        <w:rPr>
          <w:b/>
          <w:sz w:val="24"/>
        </w:rPr>
        <w:t>концу</w:t>
      </w:r>
      <w:r>
        <w:rPr>
          <w:b/>
          <w:spacing w:val="16"/>
          <w:sz w:val="24"/>
        </w:rPr>
        <w:t xml:space="preserve"> </w:t>
      </w:r>
      <w:r>
        <w:rPr>
          <w:b/>
          <w:sz w:val="24"/>
        </w:rPr>
        <w:t>обучения</w:t>
      </w:r>
      <w:r>
        <w:rPr>
          <w:b/>
          <w:spacing w:val="18"/>
          <w:sz w:val="24"/>
        </w:rPr>
        <w:t xml:space="preserve"> </w:t>
      </w:r>
      <w:r>
        <w:rPr>
          <w:b/>
          <w:sz w:val="24"/>
        </w:rPr>
        <w:t>в</w:t>
      </w:r>
      <w:r>
        <w:rPr>
          <w:b/>
          <w:spacing w:val="19"/>
          <w:sz w:val="24"/>
        </w:rPr>
        <w:t xml:space="preserve"> </w:t>
      </w:r>
      <w:r>
        <w:rPr>
          <w:b/>
          <w:spacing w:val="-10"/>
          <w:sz w:val="24"/>
        </w:rPr>
        <w:t>7</w:t>
      </w:r>
    </w:p>
    <w:p w14:paraId="4F5D127B" w14:textId="77777777" w:rsidR="000640A9" w:rsidRDefault="000640A9">
      <w:pPr>
        <w:jc w:val="both"/>
        <w:rPr>
          <w:b/>
          <w:sz w:val="24"/>
        </w:rPr>
        <w:sectPr w:rsidR="000640A9">
          <w:pgSz w:w="11910" w:h="16840"/>
          <w:pgMar w:top="1040" w:right="283" w:bottom="1200" w:left="1133" w:header="0" w:footer="993" w:gutter="0"/>
          <w:cols w:space="720"/>
        </w:sectPr>
      </w:pPr>
    </w:p>
    <w:p w14:paraId="409AE242" w14:textId="77777777" w:rsidR="000640A9" w:rsidRDefault="00B37D2D">
      <w:pPr>
        <w:pStyle w:val="2"/>
        <w:spacing w:before="71"/>
        <w:jc w:val="left"/>
      </w:pPr>
      <w:r>
        <w:rPr>
          <w:spacing w:val="-2"/>
        </w:rPr>
        <w:lastRenderedPageBreak/>
        <w:t>классе:</w:t>
      </w:r>
    </w:p>
    <w:p w14:paraId="10E6D532" w14:textId="77777777" w:rsidR="000640A9" w:rsidRDefault="00B37D2D">
      <w:pPr>
        <w:pStyle w:val="a3"/>
        <w:ind w:right="569"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028DA321" w14:textId="77777777" w:rsidR="000640A9" w:rsidRDefault="00B37D2D">
      <w:pPr>
        <w:pStyle w:val="a3"/>
        <w:ind w:right="568"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0EB7D2CD" w14:textId="77777777" w:rsidR="000640A9" w:rsidRDefault="00B37D2D">
      <w:pPr>
        <w:pStyle w:val="a3"/>
        <w:ind w:right="565"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D1EC397" w14:textId="77777777" w:rsidR="000640A9" w:rsidRDefault="00B37D2D">
      <w:pPr>
        <w:pStyle w:val="a3"/>
        <w:ind w:right="566"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0423C6A" w14:textId="77777777" w:rsidR="000640A9" w:rsidRDefault="00B37D2D">
      <w:pPr>
        <w:pStyle w:val="a3"/>
        <w:ind w:right="570" w:firstLine="760"/>
      </w:pPr>
      <w:r>
        <w:t>выявлять признаки классов покрытосеменных или цветковых, семейств двудольных и однодольных растений;</w:t>
      </w:r>
    </w:p>
    <w:p w14:paraId="68149010" w14:textId="77777777" w:rsidR="000640A9" w:rsidRDefault="00B37D2D">
      <w:pPr>
        <w:pStyle w:val="a3"/>
        <w:ind w:right="568"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7E7A2AE" w14:textId="77777777" w:rsidR="000640A9" w:rsidRDefault="00B37D2D">
      <w:pPr>
        <w:pStyle w:val="a3"/>
        <w:ind w:right="566"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C58EA7F" w14:textId="77777777" w:rsidR="000640A9" w:rsidRDefault="00B37D2D">
      <w:pPr>
        <w:pStyle w:val="a3"/>
        <w:ind w:right="561" w:firstLine="760"/>
      </w:pPr>
      <w:r>
        <w:t>выделять существенные признаки строения и жизнедеятельности растений, бактерий, грибов, лишайников;</w:t>
      </w:r>
    </w:p>
    <w:p w14:paraId="4A28B239" w14:textId="77777777" w:rsidR="000640A9" w:rsidRDefault="00B37D2D">
      <w:pPr>
        <w:pStyle w:val="a3"/>
        <w:ind w:right="568"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164A155E" w14:textId="77777777" w:rsidR="000640A9" w:rsidRDefault="00B37D2D">
      <w:pPr>
        <w:pStyle w:val="a3"/>
        <w:ind w:right="559" w:firstLine="760"/>
      </w:pPr>
      <w:r>
        <w:t>описывать</w:t>
      </w:r>
      <w:r>
        <w:rPr>
          <w:spacing w:val="-1"/>
        </w:rPr>
        <w:t xml:space="preserve"> </w:t>
      </w:r>
      <w:r>
        <w:t>усложнение</w:t>
      </w:r>
      <w:r>
        <w:rPr>
          <w:spacing w:val="-3"/>
        </w:rPr>
        <w:t xml:space="preserve"> </w:t>
      </w:r>
      <w:r>
        <w:t>организации</w:t>
      </w:r>
      <w:r>
        <w:rPr>
          <w:spacing w:val="-4"/>
        </w:rPr>
        <w:t xml:space="preserve"> </w:t>
      </w:r>
      <w:r>
        <w:t>растений</w:t>
      </w:r>
      <w:r>
        <w:rPr>
          <w:spacing w:val="-4"/>
        </w:rPr>
        <w:t xml:space="preserve"> </w:t>
      </w:r>
      <w:r>
        <w:t>в</w:t>
      </w:r>
      <w:r>
        <w:rPr>
          <w:spacing w:val="-6"/>
        </w:rPr>
        <w:t xml:space="preserve"> </w:t>
      </w:r>
      <w:r>
        <w:t>ходе</w:t>
      </w:r>
      <w:r>
        <w:rPr>
          <w:spacing w:val="-5"/>
        </w:rPr>
        <w:t xml:space="preserve"> </w:t>
      </w:r>
      <w:r>
        <w:t>эволюции</w:t>
      </w:r>
      <w:r>
        <w:rPr>
          <w:spacing w:val="-4"/>
        </w:rPr>
        <w:t xml:space="preserve"> </w:t>
      </w:r>
      <w:r>
        <w:t>растительного</w:t>
      </w:r>
      <w:r>
        <w:rPr>
          <w:spacing w:val="-4"/>
        </w:rPr>
        <w:t xml:space="preserve"> </w:t>
      </w:r>
      <w:r>
        <w:t>мира на Земле;</w:t>
      </w:r>
    </w:p>
    <w:p w14:paraId="332276C3" w14:textId="77777777" w:rsidR="000640A9" w:rsidRDefault="00B37D2D">
      <w:pPr>
        <w:pStyle w:val="a3"/>
        <w:ind w:right="566" w:firstLine="760"/>
      </w:pPr>
      <w:r>
        <w:t>выявлять черты приспособленности растений к среде обитания, значение экологических факторов для растений;</w:t>
      </w:r>
    </w:p>
    <w:p w14:paraId="4C32F8D8" w14:textId="77777777" w:rsidR="000640A9" w:rsidRDefault="00B37D2D">
      <w:pPr>
        <w:pStyle w:val="a3"/>
        <w:ind w:right="567"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A8166C9" w14:textId="77777777" w:rsidR="000640A9" w:rsidRDefault="00B37D2D">
      <w:pPr>
        <w:pStyle w:val="a3"/>
        <w:ind w:right="569"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14:paraId="31511193" w14:textId="77777777" w:rsidR="000640A9" w:rsidRDefault="00B37D2D">
      <w:pPr>
        <w:pStyle w:val="a3"/>
        <w:ind w:right="569"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E1C051A" w14:textId="77777777" w:rsidR="000640A9" w:rsidRDefault="00B37D2D">
      <w:pPr>
        <w:pStyle w:val="a3"/>
        <w:ind w:right="568"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3FC81F9" w14:textId="77777777" w:rsidR="000640A9" w:rsidRDefault="00B37D2D">
      <w:pPr>
        <w:pStyle w:val="a3"/>
        <w:ind w:right="566" w:firstLine="760"/>
      </w:pPr>
      <w:r>
        <w:t>использовать методы биологии: проводить наблюдения за растениями,</w:t>
      </w:r>
      <w:r>
        <w:rPr>
          <w:spacing w:val="40"/>
        </w:rPr>
        <w:t xml:space="preserve"> </w:t>
      </w:r>
      <w:r>
        <w:t>бактериями, грибами, лишайниками, описывать их, ставить простейшие</w:t>
      </w:r>
    </w:p>
    <w:p w14:paraId="69130AE4" w14:textId="77777777" w:rsidR="000640A9" w:rsidRDefault="00B37D2D">
      <w:pPr>
        <w:pStyle w:val="a3"/>
        <w:spacing w:before="3"/>
      </w:pPr>
      <w:r>
        <w:t>биологические</w:t>
      </w:r>
      <w:r>
        <w:rPr>
          <w:spacing w:val="-4"/>
        </w:rPr>
        <w:t xml:space="preserve"> </w:t>
      </w:r>
      <w:r>
        <w:t>опыты</w:t>
      </w:r>
      <w:r>
        <w:rPr>
          <w:spacing w:val="-2"/>
        </w:rPr>
        <w:t xml:space="preserve"> </w:t>
      </w:r>
      <w:r>
        <w:t>и</w:t>
      </w:r>
      <w:r>
        <w:rPr>
          <w:spacing w:val="-4"/>
        </w:rPr>
        <w:t xml:space="preserve"> </w:t>
      </w:r>
      <w:r>
        <w:rPr>
          <w:spacing w:val="-2"/>
        </w:rPr>
        <w:t>эксперименты;</w:t>
      </w:r>
    </w:p>
    <w:p w14:paraId="1A95BA14" w14:textId="77777777" w:rsidR="000640A9" w:rsidRDefault="00B37D2D">
      <w:pPr>
        <w:pStyle w:val="a3"/>
        <w:spacing w:before="31"/>
        <w:ind w:right="566" w:firstLine="77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D103E4B" w14:textId="77777777" w:rsidR="000640A9" w:rsidRDefault="00B37D2D">
      <w:pPr>
        <w:pStyle w:val="a3"/>
        <w:ind w:right="565" w:firstLine="779"/>
      </w:pPr>
      <w:r>
        <w:t xml:space="preserve">владеть приёмами работы с информацией: формулировать основания для извлечения и обобщения информации из </w:t>
      </w:r>
      <w:proofErr w:type="spellStart"/>
      <w:r>
        <w:t>несколькихисточников</w:t>
      </w:r>
      <w:proofErr w:type="spellEnd"/>
      <w:r>
        <w:t xml:space="preserve"> (2-3), преобразовывать информацию из одной знаковой системы в другую;</w:t>
      </w:r>
    </w:p>
    <w:p w14:paraId="7332C9D1" w14:textId="77777777" w:rsidR="000640A9" w:rsidRDefault="00B37D2D">
      <w:pPr>
        <w:pStyle w:val="a3"/>
        <w:ind w:right="570" w:firstLine="779"/>
      </w:pPr>
      <w:r>
        <w:t xml:space="preserve">создавать письменные и устные сообщения, используя понятийный аппарат </w:t>
      </w:r>
      <w:proofErr w:type="gramStart"/>
      <w:r>
        <w:t>изучаемого</w:t>
      </w:r>
      <w:r>
        <w:rPr>
          <w:spacing w:val="38"/>
        </w:rPr>
        <w:t xml:space="preserve">  </w:t>
      </w:r>
      <w:r>
        <w:t>раздела</w:t>
      </w:r>
      <w:proofErr w:type="gramEnd"/>
      <w:r>
        <w:rPr>
          <w:spacing w:val="38"/>
        </w:rPr>
        <w:t xml:space="preserve">  </w:t>
      </w:r>
      <w:r>
        <w:t>биологии,</w:t>
      </w:r>
      <w:r>
        <w:rPr>
          <w:spacing w:val="38"/>
        </w:rPr>
        <w:t xml:space="preserve">  </w:t>
      </w:r>
      <w:r>
        <w:t>сопровождать</w:t>
      </w:r>
      <w:r>
        <w:rPr>
          <w:spacing w:val="39"/>
        </w:rPr>
        <w:t xml:space="preserve">  </w:t>
      </w:r>
      <w:r>
        <w:t>выступление</w:t>
      </w:r>
      <w:r>
        <w:rPr>
          <w:spacing w:val="37"/>
        </w:rPr>
        <w:t xml:space="preserve">  </w:t>
      </w:r>
      <w:r>
        <w:t>презентацией</w:t>
      </w:r>
      <w:r>
        <w:rPr>
          <w:spacing w:val="39"/>
        </w:rPr>
        <w:t xml:space="preserve">  </w:t>
      </w:r>
      <w:r>
        <w:t>с</w:t>
      </w:r>
      <w:r>
        <w:rPr>
          <w:spacing w:val="39"/>
        </w:rPr>
        <w:t xml:space="preserve">  </w:t>
      </w:r>
      <w:r>
        <w:rPr>
          <w:spacing w:val="-2"/>
        </w:rPr>
        <w:t>учётом</w:t>
      </w:r>
    </w:p>
    <w:p w14:paraId="7E753974" w14:textId="77777777" w:rsidR="000640A9" w:rsidRDefault="000640A9">
      <w:pPr>
        <w:pStyle w:val="a3"/>
        <w:sectPr w:rsidR="000640A9">
          <w:pgSz w:w="11910" w:h="16840"/>
          <w:pgMar w:top="1040" w:right="283" w:bottom="1200" w:left="1133" w:header="0" w:footer="993" w:gutter="0"/>
          <w:cols w:space="720"/>
        </w:sectPr>
      </w:pPr>
    </w:p>
    <w:p w14:paraId="722A11F2" w14:textId="77777777" w:rsidR="000640A9" w:rsidRDefault="00B37D2D">
      <w:pPr>
        <w:pStyle w:val="a3"/>
        <w:spacing w:before="66"/>
      </w:pPr>
      <w:r>
        <w:lastRenderedPageBreak/>
        <w:t>особенностей</w:t>
      </w:r>
      <w:r>
        <w:rPr>
          <w:spacing w:val="-6"/>
        </w:rPr>
        <w:t xml:space="preserve"> </w:t>
      </w:r>
      <w:r>
        <w:t>аудитории</w:t>
      </w:r>
      <w:r>
        <w:rPr>
          <w:spacing w:val="-5"/>
        </w:rPr>
        <w:t xml:space="preserve"> </w:t>
      </w:r>
      <w:r>
        <w:rPr>
          <w:spacing w:val="-2"/>
        </w:rPr>
        <w:t>обучающихся.</w:t>
      </w:r>
    </w:p>
    <w:p w14:paraId="52FF6607" w14:textId="77777777" w:rsidR="000640A9" w:rsidRDefault="00B37D2D">
      <w:pPr>
        <w:spacing w:line="244" w:lineRule="auto"/>
        <w:ind w:left="569" w:right="563" w:firstLine="779"/>
        <w:jc w:val="both"/>
        <w:rPr>
          <w:b/>
          <w:sz w:val="24"/>
        </w:rPr>
      </w:pPr>
      <w:r>
        <w:rPr>
          <w:sz w:val="24"/>
        </w:rPr>
        <w:t xml:space="preserve">Предметные результаты освоения программы по биологии </w:t>
      </w:r>
      <w:r>
        <w:rPr>
          <w:b/>
          <w:sz w:val="24"/>
        </w:rPr>
        <w:t xml:space="preserve">к концу обучения в 8 </w:t>
      </w:r>
      <w:r>
        <w:rPr>
          <w:b/>
          <w:spacing w:val="-2"/>
          <w:sz w:val="24"/>
        </w:rPr>
        <w:t>классе:</w:t>
      </w:r>
    </w:p>
    <w:p w14:paraId="2AF9F0C9" w14:textId="77777777" w:rsidR="000640A9" w:rsidRDefault="00B37D2D">
      <w:pPr>
        <w:pStyle w:val="a3"/>
        <w:ind w:right="574" w:firstLine="779"/>
      </w:pPr>
      <w:r>
        <w:t>характеризовать зоологию как биологическую науку, её</w:t>
      </w:r>
      <w:r>
        <w:rPr>
          <w:spacing w:val="-1"/>
        </w:rPr>
        <w:t xml:space="preserve"> </w:t>
      </w:r>
      <w:r>
        <w:t>разделы и связь с</w:t>
      </w:r>
      <w:r>
        <w:rPr>
          <w:spacing w:val="-1"/>
        </w:rPr>
        <w:t xml:space="preserve"> </w:t>
      </w:r>
      <w:r>
        <w:t>другими науками и техникой;</w:t>
      </w:r>
    </w:p>
    <w:p w14:paraId="51972B7B" w14:textId="77777777" w:rsidR="000640A9" w:rsidRDefault="00B37D2D">
      <w:pPr>
        <w:pStyle w:val="a3"/>
        <w:ind w:right="563" w:firstLine="779"/>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14:paraId="2F6BED12" w14:textId="77777777" w:rsidR="000640A9" w:rsidRDefault="00B37D2D">
      <w:pPr>
        <w:pStyle w:val="a3"/>
        <w:ind w:right="563" w:firstLine="779"/>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5A7287C8" w14:textId="77777777" w:rsidR="000640A9" w:rsidRDefault="00B37D2D">
      <w:pPr>
        <w:pStyle w:val="a3"/>
        <w:ind w:right="562" w:firstLine="779"/>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w:t>
      </w:r>
      <w:r>
        <w:rPr>
          <w:spacing w:val="80"/>
        </w:rPr>
        <w:t xml:space="preserve"> </w:t>
      </w:r>
      <w:r>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Pr>
          <w:spacing w:val="40"/>
        </w:rPr>
        <w:t xml:space="preserve"> </w:t>
      </w:r>
      <w:r>
        <w:t>задачей и в контексте;</w:t>
      </w:r>
    </w:p>
    <w:p w14:paraId="76CFDEFE" w14:textId="77777777" w:rsidR="000640A9" w:rsidRDefault="00B37D2D">
      <w:pPr>
        <w:pStyle w:val="a3"/>
        <w:ind w:right="569" w:firstLine="779"/>
      </w:pPr>
      <w:r>
        <w:t>раскрывать</w:t>
      </w:r>
      <w:r>
        <w:rPr>
          <w:spacing w:val="-1"/>
        </w:rPr>
        <w:t xml:space="preserve"> </w:t>
      </w:r>
      <w:r>
        <w:t>общие</w:t>
      </w:r>
      <w:r>
        <w:rPr>
          <w:spacing w:val="-3"/>
        </w:rPr>
        <w:t xml:space="preserve"> </w:t>
      </w:r>
      <w:r>
        <w:t>признаки</w:t>
      </w:r>
      <w:r>
        <w:rPr>
          <w:spacing w:val="-1"/>
        </w:rPr>
        <w:t xml:space="preserve"> </w:t>
      </w:r>
      <w:r>
        <w:t>животных, уровни</w:t>
      </w:r>
      <w:r>
        <w:rPr>
          <w:spacing w:val="-1"/>
        </w:rPr>
        <w:t xml:space="preserve"> </w:t>
      </w:r>
      <w:r>
        <w:t>организации</w:t>
      </w:r>
      <w:r>
        <w:rPr>
          <w:spacing w:val="-1"/>
        </w:rPr>
        <w:t xml:space="preserve"> </w:t>
      </w:r>
      <w:r>
        <w:t>животного</w:t>
      </w:r>
      <w:r>
        <w:rPr>
          <w:spacing w:val="-2"/>
        </w:rPr>
        <w:t xml:space="preserve"> </w:t>
      </w:r>
      <w:r>
        <w:t>организма: клетки, ткани, органы, системы органов, организм;</w:t>
      </w:r>
    </w:p>
    <w:p w14:paraId="1FAAA039" w14:textId="77777777" w:rsidR="000640A9" w:rsidRDefault="00B37D2D">
      <w:pPr>
        <w:pStyle w:val="a3"/>
        <w:ind w:right="567" w:firstLine="760"/>
      </w:pPr>
      <w:r>
        <w:t xml:space="preserve">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Pr>
          <w:spacing w:val="-2"/>
        </w:rPr>
        <w:t>развитие;</w:t>
      </w:r>
    </w:p>
    <w:p w14:paraId="6FD17E8D" w14:textId="77777777" w:rsidR="000640A9" w:rsidRDefault="00B37D2D">
      <w:pPr>
        <w:pStyle w:val="a3"/>
        <w:ind w:right="566"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2F0CAE0" w14:textId="77777777" w:rsidR="000640A9" w:rsidRDefault="00B37D2D">
      <w:pPr>
        <w:pStyle w:val="a3"/>
        <w:ind w:right="566"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14:paraId="7AA3E3B0" w14:textId="77777777" w:rsidR="000640A9" w:rsidRDefault="00B37D2D">
      <w:pPr>
        <w:pStyle w:val="a3"/>
        <w:ind w:right="563"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C62E1DA" w14:textId="77777777" w:rsidR="000640A9" w:rsidRDefault="00B37D2D">
      <w:pPr>
        <w:pStyle w:val="a3"/>
        <w:ind w:right="569" w:firstLine="760"/>
      </w:pPr>
      <w:r>
        <w:t xml:space="preserve">выявлять признаки классов членистоногих и хордовых, отрядов насекомых и </w:t>
      </w:r>
      <w:r>
        <w:rPr>
          <w:spacing w:val="-2"/>
        </w:rPr>
        <w:t>млекопитающих;</w:t>
      </w:r>
    </w:p>
    <w:p w14:paraId="787F5F67" w14:textId="77777777" w:rsidR="000640A9" w:rsidRDefault="00B37D2D">
      <w:pPr>
        <w:pStyle w:val="a3"/>
        <w:ind w:right="565"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97BF252" w14:textId="77777777" w:rsidR="000640A9" w:rsidRDefault="00B37D2D">
      <w:pPr>
        <w:pStyle w:val="a3"/>
        <w:ind w:right="569" w:firstLine="760"/>
      </w:pPr>
      <w:r>
        <w:t>сравнивать представителей отдельных систематических групп животных и проводить выводы на основе сравнения;</w:t>
      </w:r>
    </w:p>
    <w:p w14:paraId="330C1007" w14:textId="77777777" w:rsidR="000640A9" w:rsidRDefault="00B37D2D">
      <w:pPr>
        <w:pStyle w:val="a3"/>
        <w:ind w:right="569" w:firstLine="760"/>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70CFA705" w14:textId="77777777" w:rsidR="000640A9" w:rsidRDefault="00B37D2D">
      <w:pPr>
        <w:pStyle w:val="a3"/>
        <w:ind w:right="566" w:firstLine="760"/>
      </w:pPr>
      <w:r>
        <w:t>выявлять черты приспособленности животных к среде обитания, значение экологических факторов для животных;</w:t>
      </w:r>
    </w:p>
    <w:p w14:paraId="694759C8" w14:textId="77777777" w:rsidR="000640A9" w:rsidRDefault="00B37D2D">
      <w:pPr>
        <w:pStyle w:val="a3"/>
        <w:ind w:right="561" w:firstLine="760"/>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714C4E4E" w14:textId="77777777" w:rsidR="000640A9" w:rsidRDefault="00B37D2D">
      <w:pPr>
        <w:pStyle w:val="a3"/>
        <w:ind w:firstLine="760"/>
        <w:jc w:val="left"/>
      </w:pPr>
      <w:r>
        <w:t>характеризовать</w:t>
      </w:r>
      <w:r>
        <w:rPr>
          <w:spacing w:val="-6"/>
        </w:rPr>
        <w:t xml:space="preserve"> </w:t>
      </w:r>
      <w:r>
        <w:t>животных</w:t>
      </w:r>
      <w:r>
        <w:rPr>
          <w:spacing w:val="-8"/>
        </w:rPr>
        <w:t xml:space="preserve"> </w:t>
      </w:r>
      <w:r>
        <w:t>природных</w:t>
      </w:r>
      <w:r>
        <w:rPr>
          <w:spacing w:val="-5"/>
        </w:rPr>
        <w:t xml:space="preserve"> </w:t>
      </w:r>
      <w:r>
        <w:t>зон</w:t>
      </w:r>
      <w:r>
        <w:rPr>
          <w:spacing w:val="-7"/>
        </w:rPr>
        <w:t xml:space="preserve"> </w:t>
      </w:r>
      <w:r>
        <w:t>Земли,</w:t>
      </w:r>
      <w:r>
        <w:rPr>
          <w:spacing w:val="-7"/>
        </w:rPr>
        <w:t xml:space="preserve"> </w:t>
      </w:r>
      <w:r>
        <w:t>основные</w:t>
      </w:r>
      <w:r>
        <w:rPr>
          <w:spacing w:val="-9"/>
        </w:rPr>
        <w:t xml:space="preserve"> </w:t>
      </w:r>
      <w:r>
        <w:t>закономерности распространения животных по планете;</w:t>
      </w:r>
    </w:p>
    <w:p w14:paraId="176501D2" w14:textId="77777777" w:rsidR="000640A9" w:rsidRDefault="00B37D2D">
      <w:pPr>
        <w:pStyle w:val="a3"/>
        <w:ind w:left="1329"/>
        <w:jc w:val="left"/>
      </w:pPr>
      <w:r>
        <w:t>раскрывать</w:t>
      </w:r>
      <w:r>
        <w:rPr>
          <w:spacing w:val="-5"/>
        </w:rPr>
        <w:t xml:space="preserve"> </w:t>
      </w:r>
      <w:r>
        <w:t>роль</w:t>
      </w:r>
      <w:r>
        <w:rPr>
          <w:spacing w:val="-3"/>
        </w:rPr>
        <w:t xml:space="preserve"> </w:t>
      </w:r>
      <w:r>
        <w:t>животных</w:t>
      </w:r>
      <w:r>
        <w:rPr>
          <w:spacing w:val="-3"/>
        </w:rPr>
        <w:t xml:space="preserve"> </w:t>
      </w:r>
      <w:r>
        <w:t>в</w:t>
      </w:r>
      <w:r>
        <w:rPr>
          <w:spacing w:val="-6"/>
        </w:rPr>
        <w:t xml:space="preserve"> </w:t>
      </w:r>
      <w:r>
        <w:t>природных</w:t>
      </w:r>
      <w:r>
        <w:rPr>
          <w:spacing w:val="-2"/>
        </w:rPr>
        <w:t xml:space="preserve"> сообществах;</w:t>
      </w:r>
    </w:p>
    <w:p w14:paraId="190395F4" w14:textId="77777777" w:rsidR="000640A9" w:rsidRDefault="00B37D2D">
      <w:pPr>
        <w:pStyle w:val="a3"/>
        <w:ind w:left="1329"/>
        <w:jc w:val="left"/>
      </w:pPr>
      <w:r>
        <w:t>раскрывать</w:t>
      </w:r>
      <w:r>
        <w:rPr>
          <w:spacing w:val="25"/>
        </w:rPr>
        <w:t xml:space="preserve"> </w:t>
      </w:r>
      <w:r>
        <w:t>роль</w:t>
      </w:r>
      <w:r>
        <w:rPr>
          <w:spacing w:val="27"/>
        </w:rPr>
        <w:t xml:space="preserve"> </w:t>
      </w:r>
      <w:r>
        <w:t>домашних</w:t>
      </w:r>
      <w:r>
        <w:rPr>
          <w:spacing w:val="25"/>
        </w:rPr>
        <w:t xml:space="preserve"> </w:t>
      </w:r>
      <w:r>
        <w:t>и</w:t>
      </w:r>
      <w:r>
        <w:rPr>
          <w:spacing w:val="25"/>
        </w:rPr>
        <w:t xml:space="preserve"> </w:t>
      </w:r>
      <w:r>
        <w:t>непродуктивных</w:t>
      </w:r>
      <w:r>
        <w:rPr>
          <w:spacing w:val="28"/>
        </w:rPr>
        <w:t xml:space="preserve"> </w:t>
      </w:r>
      <w:r>
        <w:t>животных</w:t>
      </w:r>
      <w:r>
        <w:rPr>
          <w:spacing w:val="28"/>
        </w:rPr>
        <w:t xml:space="preserve"> </w:t>
      </w:r>
      <w:r>
        <w:t>в</w:t>
      </w:r>
      <w:r>
        <w:rPr>
          <w:spacing w:val="24"/>
        </w:rPr>
        <w:t xml:space="preserve"> </w:t>
      </w:r>
      <w:r>
        <w:t>жизни</w:t>
      </w:r>
      <w:r>
        <w:rPr>
          <w:spacing w:val="23"/>
        </w:rPr>
        <w:t xml:space="preserve"> </w:t>
      </w:r>
      <w:r>
        <w:t>человека,</w:t>
      </w:r>
      <w:r>
        <w:rPr>
          <w:spacing w:val="26"/>
        </w:rPr>
        <w:t xml:space="preserve"> </w:t>
      </w:r>
      <w:r>
        <w:rPr>
          <w:spacing w:val="-4"/>
        </w:rPr>
        <w:t>роль</w:t>
      </w:r>
    </w:p>
    <w:p w14:paraId="399C821D" w14:textId="77777777" w:rsidR="000640A9" w:rsidRDefault="000640A9">
      <w:pPr>
        <w:pStyle w:val="a3"/>
        <w:jc w:val="left"/>
        <w:sectPr w:rsidR="000640A9">
          <w:pgSz w:w="11910" w:h="16840"/>
          <w:pgMar w:top="1040" w:right="283" w:bottom="1200" w:left="1133" w:header="0" w:footer="993" w:gutter="0"/>
          <w:cols w:space="720"/>
        </w:sectPr>
      </w:pPr>
    </w:p>
    <w:p w14:paraId="44386F85" w14:textId="77777777" w:rsidR="000640A9" w:rsidRDefault="00B37D2D">
      <w:pPr>
        <w:pStyle w:val="a3"/>
        <w:spacing w:before="66"/>
        <w:ind w:right="568"/>
      </w:pPr>
      <w:r>
        <w:lastRenderedPageBreak/>
        <w:t>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41B2B1D" w14:textId="77777777" w:rsidR="000640A9" w:rsidRDefault="00B37D2D">
      <w:pPr>
        <w:pStyle w:val="a3"/>
        <w:ind w:left="1329" w:right="570"/>
      </w:pPr>
      <w:r>
        <w:t>иметь представление о мероприятиях по охране животного мира Земли; демонстрировать на конкретных примерах связь знаний по биологии со знаниями</w:t>
      </w:r>
    </w:p>
    <w:p w14:paraId="6151E3A8" w14:textId="77777777" w:rsidR="000640A9" w:rsidRDefault="00B37D2D">
      <w:pPr>
        <w:pStyle w:val="a3"/>
        <w:spacing w:before="1"/>
        <w:ind w:right="567"/>
      </w:pPr>
      <w:r>
        <w:t>по математике, физике, химии, географии, технологии, предметов гуманитарного циклов, различными видами искусства;</w:t>
      </w:r>
    </w:p>
    <w:p w14:paraId="1D9781FE" w14:textId="77777777" w:rsidR="000640A9" w:rsidRDefault="00B37D2D">
      <w:pPr>
        <w:pStyle w:val="a3"/>
        <w:ind w:right="565" w:firstLine="760"/>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5862BE92" w14:textId="77777777" w:rsidR="000640A9" w:rsidRDefault="00B37D2D">
      <w:pPr>
        <w:pStyle w:val="a3"/>
        <w:ind w:right="563"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F35C3F3" w14:textId="77777777" w:rsidR="000640A9" w:rsidRDefault="00B37D2D">
      <w:pPr>
        <w:pStyle w:val="a3"/>
        <w:ind w:right="566" w:firstLine="76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2CAB241C" w14:textId="77777777" w:rsidR="000640A9" w:rsidRDefault="00B37D2D">
      <w:pPr>
        <w:pStyle w:val="a3"/>
        <w:ind w:right="567"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C95100D" w14:textId="77777777" w:rsidR="000640A9" w:rsidRDefault="00B37D2D">
      <w:pPr>
        <w:spacing w:line="244" w:lineRule="auto"/>
        <w:ind w:left="569" w:right="562" w:firstLine="760"/>
        <w:jc w:val="both"/>
        <w:rPr>
          <w:b/>
          <w:sz w:val="24"/>
        </w:rPr>
      </w:pPr>
      <w:r>
        <w:rPr>
          <w:sz w:val="24"/>
        </w:rPr>
        <w:t xml:space="preserve">Предметные результаты освоения программы по биологии </w:t>
      </w:r>
      <w:r>
        <w:rPr>
          <w:b/>
          <w:sz w:val="24"/>
        </w:rPr>
        <w:t xml:space="preserve">к концу обучения в 9 </w:t>
      </w:r>
      <w:r>
        <w:rPr>
          <w:b/>
          <w:spacing w:val="-2"/>
          <w:sz w:val="24"/>
        </w:rPr>
        <w:t>классе:</w:t>
      </w:r>
    </w:p>
    <w:p w14:paraId="3D95A04F" w14:textId="77777777" w:rsidR="000640A9" w:rsidRDefault="00B37D2D">
      <w:pPr>
        <w:pStyle w:val="a3"/>
        <w:ind w:right="567" w:firstLine="760"/>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14:paraId="3033CB85" w14:textId="77777777" w:rsidR="000640A9" w:rsidRDefault="00B37D2D">
      <w:pPr>
        <w:pStyle w:val="a3"/>
        <w:ind w:right="567"/>
      </w:pPr>
      <w:r>
        <w:t>объяснять положение человека в системе органического мира, его происхождение, отличия человека от животных, приспособленность</w:t>
      </w:r>
    </w:p>
    <w:p w14:paraId="4E137878" w14:textId="77777777" w:rsidR="000640A9" w:rsidRDefault="00B37D2D">
      <w:pPr>
        <w:pStyle w:val="a3"/>
        <w:ind w:right="568"/>
      </w:pPr>
      <w:r>
        <w:t>к различным экологическим факторам (человеческие расы и адаптивные типы людей), родство человеческих рас;</w:t>
      </w:r>
    </w:p>
    <w:p w14:paraId="5C01748D" w14:textId="77777777" w:rsidR="000640A9" w:rsidRDefault="00B37D2D">
      <w:pPr>
        <w:pStyle w:val="a3"/>
        <w:ind w:right="564"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EE120B6" w14:textId="77777777" w:rsidR="000640A9" w:rsidRDefault="00B37D2D">
      <w:pPr>
        <w:pStyle w:val="a3"/>
        <w:ind w:right="566" w:firstLine="760"/>
      </w:pPr>
      <w:r>
        <w:t>применять биологические термины и понятия (в том числе: цитология,</w:t>
      </w:r>
      <w:r>
        <w:rPr>
          <w:spacing w:val="-1"/>
        </w:rPr>
        <w:t xml:space="preserve"> </w:t>
      </w: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DB0B7A3" w14:textId="77777777" w:rsidR="000640A9" w:rsidRDefault="00B37D2D">
      <w:pPr>
        <w:pStyle w:val="a3"/>
        <w:ind w:right="562" w:firstLine="76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14:paraId="5F81DA08" w14:textId="77777777" w:rsidR="000640A9" w:rsidRDefault="00B37D2D">
      <w:pPr>
        <w:pStyle w:val="a3"/>
        <w:ind w:right="569" w:firstLine="760"/>
      </w:pPr>
      <w: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w:t>
      </w:r>
      <w:r>
        <w:rPr>
          <w:spacing w:val="-2"/>
        </w:rPr>
        <w:t>сравнения;</w:t>
      </w:r>
    </w:p>
    <w:p w14:paraId="13963B60" w14:textId="77777777" w:rsidR="000640A9" w:rsidRDefault="00B37D2D">
      <w:pPr>
        <w:pStyle w:val="a3"/>
        <w:ind w:right="560"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14:paraId="05709CE2" w14:textId="77777777" w:rsidR="000640A9" w:rsidRDefault="00B37D2D">
      <w:pPr>
        <w:pStyle w:val="a3"/>
        <w:ind w:right="567"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C3F36C2" w14:textId="77777777" w:rsidR="000640A9" w:rsidRDefault="00B37D2D">
      <w:pPr>
        <w:pStyle w:val="a3"/>
        <w:ind w:right="564"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0249435" w14:textId="77777777" w:rsidR="000640A9" w:rsidRDefault="00B37D2D">
      <w:pPr>
        <w:pStyle w:val="a3"/>
        <w:ind w:left="1329"/>
      </w:pPr>
      <w:proofErr w:type="gramStart"/>
      <w:r>
        <w:t>применять</w:t>
      </w:r>
      <w:r>
        <w:rPr>
          <w:spacing w:val="31"/>
        </w:rPr>
        <w:t xml:space="preserve">  </w:t>
      </w:r>
      <w:r>
        <w:t>биологические</w:t>
      </w:r>
      <w:proofErr w:type="gramEnd"/>
      <w:r>
        <w:rPr>
          <w:spacing w:val="33"/>
        </w:rPr>
        <w:t xml:space="preserve">  </w:t>
      </w:r>
      <w:r>
        <w:t>модели</w:t>
      </w:r>
      <w:r>
        <w:rPr>
          <w:spacing w:val="34"/>
        </w:rPr>
        <w:t xml:space="preserve">  </w:t>
      </w:r>
      <w:r>
        <w:t>для</w:t>
      </w:r>
      <w:r>
        <w:rPr>
          <w:spacing w:val="34"/>
        </w:rPr>
        <w:t xml:space="preserve">  </w:t>
      </w:r>
      <w:r>
        <w:t>выявления</w:t>
      </w:r>
      <w:r>
        <w:rPr>
          <w:spacing w:val="33"/>
        </w:rPr>
        <w:t xml:space="preserve">  </w:t>
      </w:r>
      <w:r>
        <w:t>особенностей</w:t>
      </w:r>
      <w:r>
        <w:rPr>
          <w:spacing w:val="33"/>
        </w:rPr>
        <w:t xml:space="preserve">  </w:t>
      </w:r>
      <w:r>
        <w:t>строения</w:t>
      </w:r>
      <w:r>
        <w:rPr>
          <w:spacing w:val="33"/>
        </w:rPr>
        <w:t xml:space="preserve">  </w:t>
      </w:r>
      <w:r>
        <w:rPr>
          <w:spacing w:val="-10"/>
        </w:rPr>
        <w:t>и</w:t>
      </w:r>
    </w:p>
    <w:p w14:paraId="06568608" w14:textId="77777777" w:rsidR="000640A9" w:rsidRDefault="000640A9">
      <w:pPr>
        <w:pStyle w:val="a3"/>
        <w:sectPr w:rsidR="000640A9">
          <w:pgSz w:w="11910" w:h="16840"/>
          <w:pgMar w:top="1040" w:right="283" w:bottom="1200" w:left="1133" w:header="0" w:footer="993" w:gutter="0"/>
          <w:cols w:space="720"/>
        </w:sectPr>
      </w:pPr>
    </w:p>
    <w:p w14:paraId="40608D0A" w14:textId="77777777" w:rsidR="000640A9" w:rsidRDefault="00B37D2D">
      <w:pPr>
        <w:pStyle w:val="a3"/>
        <w:spacing w:before="66"/>
      </w:pPr>
      <w:r>
        <w:lastRenderedPageBreak/>
        <w:t>функционирования</w:t>
      </w:r>
      <w:r>
        <w:rPr>
          <w:spacing w:val="-7"/>
        </w:rPr>
        <w:t xml:space="preserve"> </w:t>
      </w:r>
      <w:r>
        <w:t>органов</w:t>
      </w:r>
      <w:r>
        <w:rPr>
          <w:spacing w:val="-5"/>
        </w:rPr>
        <w:t xml:space="preserve"> </w:t>
      </w:r>
      <w:r>
        <w:t>и</w:t>
      </w:r>
      <w:r>
        <w:rPr>
          <w:spacing w:val="-4"/>
        </w:rPr>
        <w:t xml:space="preserve"> </w:t>
      </w:r>
      <w:r>
        <w:t>систем</w:t>
      </w:r>
      <w:r>
        <w:rPr>
          <w:spacing w:val="-5"/>
        </w:rPr>
        <w:t xml:space="preserve"> </w:t>
      </w:r>
      <w:r>
        <w:t>органов</w:t>
      </w:r>
      <w:r>
        <w:rPr>
          <w:spacing w:val="-4"/>
        </w:rPr>
        <w:t xml:space="preserve"> </w:t>
      </w:r>
      <w:r>
        <w:rPr>
          <w:spacing w:val="-2"/>
        </w:rPr>
        <w:t>человека;</w:t>
      </w:r>
    </w:p>
    <w:p w14:paraId="530F91F2" w14:textId="77777777" w:rsidR="000640A9" w:rsidRDefault="00B37D2D">
      <w:pPr>
        <w:pStyle w:val="a3"/>
        <w:ind w:right="1756" w:firstLine="760"/>
      </w:pPr>
      <w:r>
        <w:t>объяснять</w:t>
      </w:r>
      <w:r>
        <w:rPr>
          <w:spacing w:val="-10"/>
        </w:rPr>
        <w:t xml:space="preserve"> </w:t>
      </w:r>
      <w:r>
        <w:t>нейрогуморальную</w:t>
      </w:r>
      <w:r>
        <w:rPr>
          <w:spacing w:val="-9"/>
        </w:rPr>
        <w:t xml:space="preserve"> </w:t>
      </w:r>
      <w:r>
        <w:t>регуляцию</w:t>
      </w:r>
      <w:r>
        <w:rPr>
          <w:spacing w:val="-9"/>
        </w:rPr>
        <w:t xml:space="preserve"> </w:t>
      </w:r>
      <w:r>
        <w:t>процессов</w:t>
      </w:r>
      <w:r>
        <w:rPr>
          <w:spacing w:val="-10"/>
        </w:rPr>
        <w:t xml:space="preserve"> </w:t>
      </w:r>
      <w:r>
        <w:t>жизнедеятельности организма человека;</w:t>
      </w:r>
    </w:p>
    <w:p w14:paraId="175EDE89" w14:textId="77777777" w:rsidR="000640A9" w:rsidRDefault="00B37D2D">
      <w:pPr>
        <w:pStyle w:val="a3"/>
        <w:spacing w:before="1"/>
        <w:ind w:right="567"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2D8BFDA5" w14:textId="77777777" w:rsidR="000640A9" w:rsidRDefault="00B37D2D">
      <w:pPr>
        <w:pStyle w:val="a3"/>
        <w:ind w:right="567"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E8E6E8B" w14:textId="77777777" w:rsidR="000640A9" w:rsidRDefault="00B37D2D">
      <w:pPr>
        <w:pStyle w:val="a3"/>
        <w:ind w:right="566"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933AEE6" w14:textId="77777777" w:rsidR="000640A9" w:rsidRDefault="00B37D2D">
      <w:pPr>
        <w:pStyle w:val="a3"/>
        <w:ind w:right="565"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EC996AD" w14:textId="77777777" w:rsidR="000640A9" w:rsidRDefault="00B37D2D">
      <w:pPr>
        <w:pStyle w:val="a3"/>
        <w:ind w:right="561"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6A664FC" w14:textId="77777777" w:rsidR="000640A9" w:rsidRDefault="00B37D2D">
      <w:pPr>
        <w:pStyle w:val="a3"/>
        <w:spacing w:before="1"/>
        <w:ind w:right="565"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87CCE06" w14:textId="77777777" w:rsidR="000640A9" w:rsidRDefault="00B37D2D">
      <w:pPr>
        <w:pStyle w:val="a3"/>
        <w:ind w:right="569"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6F871AE" w14:textId="77777777" w:rsidR="000640A9" w:rsidRDefault="00B37D2D">
      <w:pPr>
        <w:pStyle w:val="a3"/>
        <w:ind w:right="565"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42DEE35" w14:textId="77777777" w:rsidR="000640A9" w:rsidRDefault="00B37D2D">
      <w:pPr>
        <w:pStyle w:val="a3"/>
        <w:ind w:right="567" w:firstLine="779"/>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21186AD5" w14:textId="77777777" w:rsidR="000640A9" w:rsidRDefault="00B37D2D">
      <w:pPr>
        <w:pStyle w:val="a3"/>
        <w:ind w:right="564" w:firstLine="77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0C71F5B" w14:textId="77777777" w:rsidR="000640A9" w:rsidRDefault="00B37D2D">
      <w:pPr>
        <w:pStyle w:val="a3"/>
        <w:spacing w:before="1"/>
        <w:ind w:right="566" w:firstLine="779"/>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0AC5D1" w14:textId="77777777" w:rsidR="000640A9" w:rsidRDefault="00B37D2D">
      <w:pPr>
        <w:pStyle w:val="a3"/>
        <w:ind w:right="570" w:firstLine="779"/>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6253C202" w14:textId="77777777" w:rsidR="000640A9" w:rsidRDefault="000640A9">
      <w:pPr>
        <w:pStyle w:val="a3"/>
        <w:sectPr w:rsidR="000640A9">
          <w:pgSz w:w="11910" w:h="16840"/>
          <w:pgMar w:top="1040" w:right="283" w:bottom="1200" w:left="1133" w:header="0" w:footer="993" w:gutter="0"/>
          <w:cols w:space="720"/>
        </w:sectPr>
      </w:pPr>
    </w:p>
    <w:p w14:paraId="4246B3D3" w14:textId="77777777" w:rsidR="000640A9" w:rsidRDefault="00B37D2D">
      <w:pPr>
        <w:pStyle w:val="2"/>
        <w:numPr>
          <w:ilvl w:val="2"/>
          <w:numId w:val="46"/>
        </w:numPr>
        <w:tabs>
          <w:tab w:val="left" w:pos="1429"/>
        </w:tabs>
        <w:spacing w:before="71"/>
        <w:ind w:left="1429" w:hanging="719"/>
        <w:jc w:val="both"/>
      </w:pPr>
      <w:r>
        <w:lastRenderedPageBreak/>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«Музыка».</w:t>
      </w:r>
    </w:p>
    <w:p w14:paraId="2D6D6B1D" w14:textId="77777777" w:rsidR="000640A9" w:rsidRDefault="00B37D2D">
      <w:pPr>
        <w:pStyle w:val="a3"/>
        <w:spacing w:line="274" w:lineRule="exact"/>
        <w:ind w:left="1329"/>
      </w:pPr>
      <w:proofErr w:type="gramStart"/>
      <w:r>
        <w:t>Рабочая</w:t>
      </w:r>
      <w:r>
        <w:rPr>
          <w:spacing w:val="34"/>
        </w:rPr>
        <w:t xml:space="preserve">  </w:t>
      </w:r>
      <w:r>
        <w:t>программа</w:t>
      </w:r>
      <w:proofErr w:type="gramEnd"/>
      <w:r>
        <w:rPr>
          <w:spacing w:val="36"/>
        </w:rPr>
        <w:t xml:space="preserve">  </w:t>
      </w:r>
      <w:r>
        <w:t>по</w:t>
      </w:r>
      <w:r>
        <w:rPr>
          <w:spacing w:val="38"/>
        </w:rPr>
        <w:t xml:space="preserve">  </w:t>
      </w:r>
      <w:r>
        <w:t>учебному</w:t>
      </w:r>
      <w:r>
        <w:rPr>
          <w:spacing w:val="34"/>
        </w:rPr>
        <w:t xml:space="preserve">  </w:t>
      </w:r>
      <w:r>
        <w:t>предмету</w:t>
      </w:r>
      <w:r>
        <w:rPr>
          <w:spacing w:val="38"/>
        </w:rPr>
        <w:t xml:space="preserve">  </w:t>
      </w:r>
      <w:r>
        <w:t>«Музыка»</w:t>
      </w:r>
      <w:r>
        <w:rPr>
          <w:spacing w:val="34"/>
        </w:rPr>
        <w:t xml:space="preserve">  </w:t>
      </w:r>
      <w:r>
        <w:t>(предметная</w:t>
      </w:r>
      <w:r>
        <w:rPr>
          <w:spacing w:val="37"/>
        </w:rPr>
        <w:t xml:space="preserve">  </w:t>
      </w:r>
      <w:r>
        <w:rPr>
          <w:spacing w:val="-2"/>
        </w:rPr>
        <w:t>область</w:t>
      </w:r>
    </w:p>
    <w:p w14:paraId="59B2F99F" w14:textId="77777777" w:rsidR="000640A9" w:rsidRDefault="00B37D2D">
      <w:pPr>
        <w:pStyle w:val="a3"/>
        <w:ind w:right="563"/>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421F2A8B" w14:textId="77777777" w:rsidR="000640A9" w:rsidRDefault="00B37D2D">
      <w:pPr>
        <w:pStyle w:val="a3"/>
        <w:ind w:right="572" w:firstLine="779"/>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14:paraId="40AFF1E9" w14:textId="77777777" w:rsidR="000640A9" w:rsidRDefault="00B37D2D">
      <w:pPr>
        <w:pStyle w:val="a3"/>
        <w:ind w:right="565" w:firstLine="779"/>
      </w:pPr>
      <w:r>
        <w:t>Содержание обучения раскрывает содержательные линии, которые предлагаются для изучения на уровне основного общего образования.</w:t>
      </w:r>
    </w:p>
    <w:p w14:paraId="38E04233" w14:textId="77777777" w:rsidR="000640A9" w:rsidRDefault="00B37D2D">
      <w:pPr>
        <w:pStyle w:val="a3"/>
        <w:ind w:right="567" w:firstLine="77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0E586E1B" w14:textId="77777777" w:rsidR="000640A9" w:rsidRDefault="00B37D2D">
      <w:pPr>
        <w:pStyle w:val="a3"/>
        <w:spacing w:before="1"/>
        <w:ind w:left="1348"/>
      </w:pPr>
      <w:r>
        <w:t>Пояснительная</w:t>
      </w:r>
      <w:r>
        <w:rPr>
          <w:spacing w:val="-6"/>
        </w:rPr>
        <w:t xml:space="preserve"> </w:t>
      </w:r>
      <w:r>
        <w:rPr>
          <w:spacing w:val="-2"/>
        </w:rPr>
        <w:t>записка.</w:t>
      </w:r>
    </w:p>
    <w:p w14:paraId="7184B189" w14:textId="77777777" w:rsidR="000640A9" w:rsidRDefault="00B37D2D">
      <w:pPr>
        <w:pStyle w:val="a3"/>
        <w:ind w:right="568" w:firstLine="779"/>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0A9BC9A9" w14:textId="77777777" w:rsidR="000640A9" w:rsidRDefault="00B37D2D">
      <w:pPr>
        <w:pStyle w:val="a3"/>
        <w:ind w:left="1348"/>
      </w:pPr>
      <w:r>
        <w:t>Программа</w:t>
      </w:r>
      <w:r>
        <w:rPr>
          <w:spacing w:val="-4"/>
        </w:rPr>
        <w:t xml:space="preserve"> </w:t>
      </w:r>
      <w:r>
        <w:t>по</w:t>
      </w:r>
      <w:r>
        <w:rPr>
          <w:spacing w:val="-3"/>
        </w:rPr>
        <w:t xml:space="preserve"> </w:t>
      </w:r>
      <w:r>
        <w:t>музыке</w:t>
      </w:r>
      <w:r>
        <w:rPr>
          <w:spacing w:val="-2"/>
        </w:rPr>
        <w:t xml:space="preserve"> </w:t>
      </w:r>
      <w:r>
        <w:t xml:space="preserve">позволит </w:t>
      </w:r>
      <w:r>
        <w:rPr>
          <w:spacing w:val="-2"/>
        </w:rPr>
        <w:t>учителю:</w:t>
      </w:r>
    </w:p>
    <w:p w14:paraId="159419A9" w14:textId="77777777" w:rsidR="000640A9" w:rsidRDefault="00B37D2D">
      <w:pPr>
        <w:pStyle w:val="a3"/>
        <w:ind w:right="560" w:firstLine="779"/>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w:t>
      </w:r>
      <w:r>
        <w:rPr>
          <w:spacing w:val="40"/>
        </w:rPr>
        <w:t xml:space="preserve"> </w:t>
      </w:r>
      <w:r>
        <w:t>результаты обучения и содержание учебного предмета по годам обучения в соответствии</w:t>
      </w:r>
      <w:r>
        <w:rPr>
          <w:spacing w:val="40"/>
        </w:rPr>
        <w:t xml:space="preserve"> </w:t>
      </w:r>
      <w:r>
        <w:t xml:space="preserve">с ФГОС ООО, а также на основе планируемых результатов </w:t>
      </w:r>
      <w:proofErr w:type="spellStart"/>
      <w:r>
        <w:t>духовнонравственного</w:t>
      </w:r>
      <w:proofErr w:type="spellEnd"/>
      <w:r>
        <w:t xml:space="preserve"> развития, воспитания и социализации обучающихся, представленных в федеральной рабочей программе воспитания.</w:t>
      </w:r>
    </w:p>
    <w:p w14:paraId="6DA923E3" w14:textId="77777777" w:rsidR="000640A9" w:rsidRDefault="00B37D2D">
      <w:pPr>
        <w:pStyle w:val="a3"/>
        <w:ind w:right="565" w:firstLine="779"/>
      </w:pPr>
      <w:r>
        <w:t>разработать календарно-тематическое планирование с учетом особенностей конкретного региона, образовательной организации, класса.</w:t>
      </w:r>
    </w:p>
    <w:p w14:paraId="0CD29DD9" w14:textId="77777777" w:rsidR="000640A9" w:rsidRDefault="00B37D2D">
      <w:pPr>
        <w:pStyle w:val="a3"/>
        <w:ind w:right="559" w:firstLine="779"/>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06FE5458" w14:textId="77777777" w:rsidR="000640A9" w:rsidRDefault="00B37D2D">
      <w:pPr>
        <w:pStyle w:val="a3"/>
        <w:spacing w:before="1"/>
        <w:ind w:right="559" w:firstLine="739"/>
      </w:pPr>
      <w:r>
        <w:t>Музыка действует на невербальном уровне и развивает такие важнейшие качества</w:t>
      </w:r>
      <w:r>
        <w:rPr>
          <w:spacing w:val="40"/>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5F66485" w14:textId="77777777" w:rsidR="000640A9" w:rsidRDefault="00B37D2D">
      <w:pPr>
        <w:pStyle w:val="a3"/>
        <w:ind w:right="561" w:firstLine="73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87B3721" w14:textId="77777777" w:rsidR="000640A9" w:rsidRDefault="00B37D2D">
      <w:pPr>
        <w:pStyle w:val="a3"/>
        <w:spacing w:before="1"/>
        <w:ind w:right="569" w:firstLine="739"/>
      </w:pPr>
      <w:r>
        <w:t>Музыка - временное искусство. В связи с этим важнейшим вкладом в развитие комплекса</w:t>
      </w:r>
      <w:r>
        <w:rPr>
          <w:spacing w:val="-2"/>
        </w:rPr>
        <w:t xml:space="preserve"> </w:t>
      </w:r>
      <w:r>
        <w:t>психических</w:t>
      </w:r>
      <w:r>
        <w:rPr>
          <w:spacing w:val="-1"/>
        </w:rPr>
        <w:t xml:space="preserve"> </w:t>
      </w:r>
      <w:r>
        <w:t>качеств</w:t>
      </w:r>
      <w:r>
        <w:rPr>
          <w:spacing w:val="-1"/>
        </w:rPr>
        <w:t xml:space="preserve"> </w:t>
      </w:r>
      <w:r>
        <w:t>личности является</w:t>
      </w:r>
      <w:r>
        <w:rPr>
          <w:spacing w:val="-1"/>
        </w:rPr>
        <w:t xml:space="preserve"> </w:t>
      </w:r>
      <w:r>
        <w:t>способность музыки развивать</w:t>
      </w:r>
      <w:r>
        <w:rPr>
          <w:spacing w:val="-2"/>
        </w:rPr>
        <w:t xml:space="preserve"> </w:t>
      </w:r>
      <w:r>
        <w:t>чувство</w:t>
      </w:r>
    </w:p>
    <w:p w14:paraId="69FECDA5" w14:textId="77777777" w:rsidR="000640A9" w:rsidRDefault="000640A9">
      <w:pPr>
        <w:pStyle w:val="a3"/>
        <w:sectPr w:rsidR="000640A9">
          <w:pgSz w:w="11910" w:h="16840"/>
          <w:pgMar w:top="1040" w:right="283" w:bottom="1200" w:left="1133" w:header="0" w:footer="993" w:gutter="0"/>
          <w:cols w:space="720"/>
        </w:sectPr>
      </w:pPr>
    </w:p>
    <w:p w14:paraId="6F2418EB" w14:textId="77777777" w:rsidR="000640A9" w:rsidRDefault="00B37D2D">
      <w:pPr>
        <w:pStyle w:val="a3"/>
        <w:spacing w:before="66"/>
        <w:ind w:right="559"/>
      </w:pPr>
      <w:r>
        <w:lastRenderedPageBreak/>
        <w:t xml:space="preserve">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14:paraId="56DCD160" w14:textId="77777777" w:rsidR="000640A9" w:rsidRDefault="00B37D2D">
      <w:pPr>
        <w:pStyle w:val="a3"/>
        <w:spacing w:before="1"/>
        <w:ind w:right="566" w:firstLine="739"/>
      </w:pPr>
      <w:r>
        <w:t>Изучение музыки обеспечивает развитие интеллектуальных и творческих способностей обучающегося, развивает его абстрактное мышление, память и</w:t>
      </w:r>
      <w:r>
        <w:rPr>
          <w:spacing w:val="40"/>
        </w:rPr>
        <w:t xml:space="preserve"> </w:t>
      </w:r>
      <w: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0594031" w14:textId="77777777" w:rsidR="000640A9" w:rsidRDefault="00B37D2D">
      <w:pPr>
        <w:pStyle w:val="a3"/>
        <w:ind w:right="562" w:firstLine="739"/>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2B007C5B" w14:textId="77777777" w:rsidR="000640A9" w:rsidRDefault="00B37D2D">
      <w:pPr>
        <w:pStyle w:val="a3"/>
        <w:ind w:right="564"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CAF7FE8" w14:textId="77777777" w:rsidR="000640A9" w:rsidRDefault="00B37D2D">
      <w:pPr>
        <w:pStyle w:val="a3"/>
        <w:ind w:right="560" w:firstLine="760"/>
      </w:pPr>
      <w:r>
        <w:t>В процессе конкретизации учебных целей их реализация осуществляется по следующим направлениям:</w:t>
      </w:r>
    </w:p>
    <w:p w14:paraId="03CAC0C0" w14:textId="77777777" w:rsidR="000640A9" w:rsidRDefault="00B37D2D">
      <w:pPr>
        <w:pStyle w:val="a3"/>
        <w:spacing w:before="1"/>
        <w:ind w:right="567" w:firstLine="760"/>
      </w:pPr>
      <w:r>
        <w:t>становление системы ценностей обучающихся, развитие целостного миропонимания в единстве эмоциональной и познавательной сферы;</w:t>
      </w:r>
    </w:p>
    <w:p w14:paraId="14513495" w14:textId="77777777" w:rsidR="000640A9" w:rsidRDefault="00B37D2D">
      <w:pPr>
        <w:pStyle w:val="a3"/>
        <w:ind w:right="569"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0A5AFFC4" w14:textId="77777777" w:rsidR="000640A9" w:rsidRDefault="00B37D2D">
      <w:pPr>
        <w:pStyle w:val="a3"/>
        <w:ind w:right="569" w:firstLine="760"/>
      </w:pPr>
      <w:r>
        <w:t>формирование творческих способностей ребенка, развитие внутренней мотивации к интонационно-содержательной деятельности.</w:t>
      </w:r>
    </w:p>
    <w:p w14:paraId="6012A831" w14:textId="77777777" w:rsidR="000640A9" w:rsidRDefault="00B37D2D">
      <w:pPr>
        <w:pStyle w:val="a3"/>
        <w:ind w:left="1329" w:right="2240"/>
      </w:pPr>
      <w:r>
        <w:t>Задачи</w:t>
      </w:r>
      <w:r>
        <w:rPr>
          <w:spacing w:val="-5"/>
        </w:rPr>
        <w:t xml:space="preserve"> </w:t>
      </w:r>
      <w:r>
        <w:t>обучения</w:t>
      </w:r>
      <w:r>
        <w:rPr>
          <w:spacing w:val="-5"/>
        </w:rPr>
        <w:t xml:space="preserve"> </w:t>
      </w:r>
      <w:r>
        <w:t>музыке</w:t>
      </w:r>
      <w:r>
        <w:rPr>
          <w:spacing w:val="-6"/>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приобщение</w:t>
      </w:r>
      <w:r>
        <w:rPr>
          <w:spacing w:val="-6"/>
        </w:rPr>
        <w:t xml:space="preserve"> </w:t>
      </w:r>
      <w:r>
        <w:t>к</w:t>
      </w:r>
      <w:r>
        <w:rPr>
          <w:spacing w:val="-5"/>
        </w:rPr>
        <w:t xml:space="preserve"> </w:t>
      </w:r>
      <w:r>
        <w:t>традиционным</w:t>
      </w:r>
      <w:r>
        <w:rPr>
          <w:spacing w:val="-7"/>
        </w:rPr>
        <w:t xml:space="preserve"> </w:t>
      </w:r>
      <w:r>
        <w:t>российским</w:t>
      </w:r>
      <w:r>
        <w:rPr>
          <w:spacing w:val="-6"/>
        </w:rPr>
        <w:t xml:space="preserve"> </w:t>
      </w:r>
      <w:r>
        <w:t>ценностям</w:t>
      </w:r>
      <w:r>
        <w:rPr>
          <w:spacing w:val="-5"/>
        </w:rPr>
        <w:t xml:space="preserve"> </w:t>
      </w:r>
      <w:r>
        <w:t>через</w:t>
      </w:r>
      <w:r>
        <w:rPr>
          <w:spacing w:val="-5"/>
        </w:rPr>
        <w:t xml:space="preserve"> </w:t>
      </w:r>
      <w:r>
        <w:t>личный</w:t>
      </w:r>
    </w:p>
    <w:p w14:paraId="46CB3D29" w14:textId="77777777" w:rsidR="000640A9" w:rsidRDefault="00B37D2D">
      <w:pPr>
        <w:pStyle w:val="a3"/>
      </w:pPr>
      <w:r>
        <w:t>психологический</w:t>
      </w:r>
      <w:r>
        <w:rPr>
          <w:spacing w:val="-10"/>
        </w:rPr>
        <w:t xml:space="preserve"> </w:t>
      </w:r>
      <w:r>
        <w:t>опыт</w:t>
      </w:r>
      <w:r>
        <w:rPr>
          <w:spacing w:val="-10"/>
        </w:rPr>
        <w:t xml:space="preserve"> </w:t>
      </w:r>
      <w:r>
        <w:t>эмоционально-эстетического</w:t>
      </w:r>
      <w:r>
        <w:rPr>
          <w:spacing w:val="-7"/>
        </w:rPr>
        <w:t xml:space="preserve"> </w:t>
      </w:r>
      <w:r>
        <w:rPr>
          <w:spacing w:val="-2"/>
        </w:rPr>
        <w:t>переживания;</w:t>
      </w:r>
    </w:p>
    <w:p w14:paraId="7DF6342B" w14:textId="77777777" w:rsidR="000640A9" w:rsidRDefault="00B37D2D">
      <w:pPr>
        <w:pStyle w:val="a3"/>
        <w:ind w:right="566"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693C5380" w14:textId="77777777" w:rsidR="000640A9" w:rsidRDefault="00B37D2D">
      <w:pPr>
        <w:pStyle w:val="a3"/>
        <w:ind w:right="566" w:firstLine="760"/>
      </w:pPr>
      <w:r>
        <w:t>формирование ценностных личных предпочтений в сфере музыкального</w:t>
      </w:r>
      <w:r>
        <w:rPr>
          <w:spacing w:val="80"/>
        </w:rPr>
        <w:t xml:space="preserve"> </w:t>
      </w:r>
      <w:r>
        <w:t>искусства, воспитание</w:t>
      </w:r>
      <w:r>
        <w:rPr>
          <w:spacing w:val="-1"/>
        </w:rPr>
        <w:t xml:space="preserve"> </w:t>
      </w:r>
      <w:r>
        <w:t>уважительного отношения к системе</w:t>
      </w:r>
      <w:r>
        <w:rPr>
          <w:spacing w:val="-1"/>
        </w:rPr>
        <w:t xml:space="preserve"> </w:t>
      </w:r>
      <w:r>
        <w:t>культурных ценностей других людей, приверженность парадигме сохранения и развития культурного многообразия;</w:t>
      </w:r>
    </w:p>
    <w:p w14:paraId="4A5C3555" w14:textId="77777777" w:rsidR="000640A9" w:rsidRDefault="00B37D2D">
      <w:pPr>
        <w:pStyle w:val="a3"/>
        <w:spacing w:before="1"/>
        <w:ind w:right="619" w:firstLine="760"/>
        <w:jc w:val="left"/>
      </w:pPr>
      <w:r>
        <w:t>формирование</w:t>
      </w:r>
      <w:r>
        <w:rPr>
          <w:spacing w:val="40"/>
        </w:rPr>
        <w:t xml:space="preserve"> </w:t>
      </w:r>
      <w:r>
        <w:t>целостного</w:t>
      </w:r>
      <w:r>
        <w:rPr>
          <w:spacing w:val="40"/>
        </w:rPr>
        <w:t xml:space="preserve"> </w:t>
      </w:r>
      <w:r>
        <w:t>представления</w:t>
      </w:r>
      <w:r>
        <w:rPr>
          <w:spacing w:val="40"/>
        </w:rPr>
        <w:t xml:space="preserve"> </w:t>
      </w:r>
      <w:r>
        <w:t>о</w:t>
      </w:r>
      <w:r>
        <w:rPr>
          <w:spacing w:val="40"/>
        </w:rPr>
        <w:t xml:space="preserve"> </w:t>
      </w:r>
      <w:r>
        <w:t>комплексе</w:t>
      </w:r>
      <w:r>
        <w:rPr>
          <w:spacing w:val="40"/>
        </w:rPr>
        <w:t xml:space="preserve"> </w:t>
      </w:r>
      <w:r>
        <w:t>выразительных</w:t>
      </w:r>
      <w:r>
        <w:rPr>
          <w:spacing w:val="40"/>
        </w:rPr>
        <w:t xml:space="preserve"> </w:t>
      </w:r>
      <w:r>
        <w:t>средств</w:t>
      </w:r>
      <w:r>
        <w:rPr>
          <w:spacing w:val="40"/>
        </w:rPr>
        <w:t xml:space="preserve"> </w:t>
      </w:r>
      <w:r>
        <w:t>музыкального искусства, освоение ключевых элементов музыкального языка,</w:t>
      </w:r>
      <w:r>
        <w:rPr>
          <w:spacing w:val="40"/>
        </w:rPr>
        <w:t xml:space="preserve"> </w:t>
      </w:r>
      <w:r>
        <w:t>характерных для различных музыкальных стилей;</w:t>
      </w:r>
    </w:p>
    <w:p w14:paraId="4E76E3EE" w14:textId="77777777" w:rsidR="000640A9" w:rsidRDefault="00B37D2D">
      <w:pPr>
        <w:pStyle w:val="a3"/>
        <w:ind w:right="563"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2130A70" w14:textId="77777777" w:rsidR="000640A9" w:rsidRDefault="00B37D2D">
      <w:pPr>
        <w:pStyle w:val="a3"/>
        <w:ind w:right="567" w:firstLine="760"/>
      </w:pPr>
      <w:r>
        <w:t>развитие общих и специальных музыкальных способностей, совершенствование в предметных умениях и навыках, в том числе:</w:t>
      </w:r>
    </w:p>
    <w:p w14:paraId="6F843085" w14:textId="77777777" w:rsidR="000640A9" w:rsidRDefault="00B37D2D">
      <w:pPr>
        <w:pStyle w:val="a3"/>
        <w:ind w:right="561"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D46433F" w14:textId="77777777" w:rsidR="000640A9" w:rsidRDefault="00B37D2D">
      <w:pPr>
        <w:pStyle w:val="a3"/>
        <w:spacing w:before="1"/>
        <w:ind w:right="564"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B8E9523" w14:textId="77777777" w:rsidR="000640A9" w:rsidRDefault="000640A9">
      <w:pPr>
        <w:pStyle w:val="a3"/>
        <w:sectPr w:rsidR="000640A9">
          <w:pgSz w:w="11910" w:h="16840"/>
          <w:pgMar w:top="1040" w:right="283" w:bottom="1200" w:left="1133" w:header="0" w:footer="993" w:gutter="0"/>
          <w:cols w:space="720"/>
        </w:sectPr>
      </w:pPr>
    </w:p>
    <w:p w14:paraId="37FC43F8" w14:textId="77777777" w:rsidR="000640A9" w:rsidRDefault="00B37D2D">
      <w:pPr>
        <w:pStyle w:val="a3"/>
        <w:spacing w:before="66"/>
        <w:ind w:right="568" w:firstLine="760"/>
      </w:pPr>
      <w: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3C85C48" w14:textId="77777777" w:rsidR="000640A9" w:rsidRDefault="00B37D2D">
      <w:pPr>
        <w:pStyle w:val="a3"/>
        <w:ind w:right="564" w:firstLine="760"/>
      </w:pPr>
      <w:r>
        <w:t>музыкальное движение (пластическое интонирование, инсценировка, танец, двигательное моделирование);</w:t>
      </w:r>
    </w:p>
    <w:p w14:paraId="1889122C" w14:textId="77777777" w:rsidR="000640A9" w:rsidRDefault="00B37D2D">
      <w:pPr>
        <w:pStyle w:val="a3"/>
        <w:spacing w:before="1"/>
        <w:ind w:right="566" w:firstLine="760"/>
      </w:pPr>
      <w:r>
        <w:t xml:space="preserve">творческие проекты, музыкально-театральная деятельность (концерты, фестивали, </w:t>
      </w:r>
      <w:r>
        <w:rPr>
          <w:spacing w:val="-2"/>
        </w:rPr>
        <w:t>представления);</w:t>
      </w:r>
    </w:p>
    <w:p w14:paraId="5D8AD78E" w14:textId="77777777" w:rsidR="000640A9" w:rsidRDefault="00B37D2D">
      <w:pPr>
        <w:pStyle w:val="a3"/>
        <w:ind w:left="1329"/>
      </w:pPr>
      <w:r>
        <w:t>исследовательская</w:t>
      </w:r>
      <w:r>
        <w:rPr>
          <w:spacing w:val="-8"/>
        </w:rPr>
        <w:t xml:space="preserve"> </w:t>
      </w:r>
      <w:r>
        <w:t>деятельность</w:t>
      </w:r>
      <w:r>
        <w:rPr>
          <w:spacing w:val="-4"/>
        </w:rPr>
        <w:t xml:space="preserve"> </w:t>
      </w:r>
      <w:r>
        <w:t>на</w:t>
      </w:r>
      <w:r>
        <w:rPr>
          <w:spacing w:val="-7"/>
        </w:rPr>
        <w:t xml:space="preserve"> </w:t>
      </w:r>
      <w:r>
        <w:t>материале</w:t>
      </w:r>
      <w:r>
        <w:rPr>
          <w:spacing w:val="-6"/>
        </w:rPr>
        <w:t xml:space="preserve"> </w:t>
      </w:r>
      <w:r>
        <w:t>музыкального</w:t>
      </w:r>
      <w:r>
        <w:rPr>
          <w:spacing w:val="-5"/>
        </w:rPr>
        <w:t xml:space="preserve"> </w:t>
      </w:r>
      <w:r>
        <w:rPr>
          <w:spacing w:val="-2"/>
        </w:rPr>
        <w:t>искусства.</w:t>
      </w:r>
    </w:p>
    <w:p w14:paraId="327C5DEB" w14:textId="77777777" w:rsidR="000640A9" w:rsidRDefault="00B37D2D">
      <w:pPr>
        <w:pStyle w:val="a3"/>
        <w:ind w:right="561"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682BD975" w14:textId="77777777" w:rsidR="000640A9" w:rsidRDefault="00B37D2D">
      <w:pPr>
        <w:pStyle w:val="a3"/>
        <w:ind w:right="565" w:firstLine="76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14:paraId="75425C94" w14:textId="77777777" w:rsidR="000640A9" w:rsidRDefault="00B37D2D">
      <w:pPr>
        <w:pStyle w:val="a3"/>
        <w:ind w:left="1329"/>
      </w:pPr>
      <w:r>
        <w:t>инвариантные</w:t>
      </w:r>
      <w:r>
        <w:rPr>
          <w:spacing w:val="-8"/>
        </w:rPr>
        <w:t xml:space="preserve"> </w:t>
      </w:r>
      <w:r>
        <w:rPr>
          <w:spacing w:val="-2"/>
        </w:rPr>
        <w:t>модули:</w:t>
      </w:r>
    </w:p>
    <w:p w14:paraId="0DE69C5E" w14:textId="77777777" w:rsidR="000640A9" w:rsidRDefault="00B37D2D">
      <w:pPr>
        <w:pStyle w:val="a3"/>
        <w:ind w:left="1329"/>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1"/>
        </w:rPr>
        <w:t xml:space="preserve"> </w:t>
      </w:r>
      <w:r>
        <w:rPr>
          <w:spacing w:val="-2"/>
        </w:rPr>
        <w:t>края»;</w:t>
      </w:r>
    </w:p>
    <w:p w14:paraId="63098CB3" w14:textId="77777777" w:rsidR="000640A9" w:rsidRDefault="00B37D2D">
      <w:pPr>
        <w:pStyle w:val="a3"/>
        <w:spacing w:before="1"/>
        <w:ind w:left="1329" w:right="3113"/>
        <w:jc w:val="left"/>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14:paraId="0067A4F8" w14:textId="77777777" w:rsidR="000640A9" w:rsidRDefault="00B37D2D">
      <w:pPr>
        <w:pStyle w:val="a3"/>
        <w:ind w:left="1329" w:right="3824"/>
        <w:jc w:val="left"/>
      </w:pPr>
      <w:r>
        <w:t>модуль</w:t>
      </w:r>
      <w:r>
        <w:rPr>
          <w:spacing w:val="-7"/>
        </w:rPr>
        <w:t xml:space="preserve"> </w:t>
      </w:r>
      <w:r>
        <w:t>№</w:t>
      </w:r>
      <w:r>
        <w:rPr>
          <w:spacing w:val="-8"/>
        </w:rPr>
        <w:t xml:space="preserve"> </w:t>
      </w:r>
      <w:r>
        <w:t>4</w:t>
      </w:r>
      <w:r>
        <w:rPr>
          <w:spacing w:val="-4"/>
        </w:rPr>
        <w:t xml:space="preserve"> </w:t>
      </w:r>
      <w:r>
        <w:t>«Жанры</w:t>
      </w:r>
      <w:r>
        <w:rPr>
          <w:spacing w:val="-7"/>
        </w:rPr>
        <w:t xml:space="preserve"> </w:t>
      </w:r>
      <w:r>
        <w:t>музыкального</w:t>
      </w:r>
      <w:r>
        <w:rPr>
          <w:spacing w:val="-10"/>
        </w:rPr>
        <w:t xml:space="preserve"> </w:t>
      </w:r>
      <w:r>
        <w:t>искусства» вариативные модули:</w:t>
      </w:r>
    </w:p>
    <w:p w14:paraId="23306DD3" w14:textId="77777777" w:rsidR="000640A9" w:rsidRDefault="00B37D2D">
      <w:pPr>
        <w:pStyle w:val="a3"/>
        <w:ind w:left="1329"/>
        <w:jc w:val="lef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14:paraId="13F2062F" w14:textId="77777777" w:rsidR="000640A9" w:rsidRDefault="00B37D2D">
      <w:pPr>
        <w:pStyle w:val="a3"/>
        <w:ind w:left="1329" w:right="3824"/>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14:paraId="46E3E25C" w14:textId="77777777" w:rsidR="000640A9" w:rsidRDefault="00B37D2D">
      <w:pPr>
        <w:pStyle w:val="a3"/>
        <w:ind w:left="1329" w:right="1364"/>
        <w:jc w:val="left"/>
      </w:pPr>
      <w:r>
        <w:t>модуль № 8</w:t>
      </w:r>
      <w:r>
        <w:rPr>
          <w:spacing w:val="27"/>
        </w:rPr>
        <w:t xml:space="preserve"> </w:t>
      </w:r>
      <w:r>
        <w:t>«Современная музыка: основные жанры и направления»; модуль № 9 «Связь музыки с другими видами искусства»;</w:t>
      </w:r>
    </w:p>
    <w:p w14:paraId="2F6FC07C" w14:textId="77777777" w:rsidR="000640A9" w:rsidRDefault="00B37D2D">
      <w:pPr>
        <w:pStyle w:val="a3"/>
        <w:ind w:right="564"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6D381F73" w14:textId="77777777" w:rsidR="000640A9" w:rsidRDefault="00B37D2D">
      <w:pPr>
        <w:pStyle w:val="a3"/>
        <w:ind w:right="561" w:firstLine="760"/>
      </w:pPr>
      <w:r>
        <w:t>Общее</w:t>
      </w:r>
      <w:r>
        <w:rPr>
          <w:spacing w:val="-4"/>
        </w:rPr>
        <w:t xml:space="preserve"> </w:t>
      </w:r>
      <w:r>
        <w:t>число</w:t>
      </w:r>
      <w:r>
        <w:rPr>
          <w:spacing w:val="-1"/>
        </w:rPr>
        <w:t xml:space="preserve"> </w:t>
      </w:r>
      <w:r>
        <w:t>часов,</w:t>
      </w:r>
      <w:r>
        <w:rPr>
          <w:spacing w:val="-3"/>
        </w:rPr>
        <w:t xml:space="preserve"> </w:t>
      </w:r>
      <w:r>
        <w:t>рекомендованных</w:t>
      </w:r>
      <w:r>
        <w:rPr>
          <w:spacing w:val="-2"/>
        </w:rPr>
        <w:t xml:space="preserve"> </w:t>
      </w:r>
      <w:r>
        <w:t>для</w:t>
      </w:r>
      <w:r>
        <w:rPr>
          <w:spacing w:val="-3"/>
        </w:rPr>
        <w:t xml:space="preserve"> </w:t>
      </w:r>
      <w:r>
        <w:t>изучения</w:t>
      </w:r>
      <w:r>
        <w:rPr>
          <w:spacing w:val="-3"/>
        </w:rPr>
        <w:t xml:space="preserve"> </w:t>
      </w:r>
      <w:r>
        <w:t>музыки, -</w:t>
      </w:r>
      <w:r>
        <w:rPr>
          <w:spacing w:val="-4"/>
        </w:rPr>
        <w:t xml:space="preserve"> </w:t>
      </w:r>
      <w:r>
        <w:t>102</w:t>
      </w:r>
      <w:r>
        <w:rPr>
          <w:spacing w:val="-3"/>
        </w:rPr>
        <w:t xml:space="preserve"> </w:t>
      </w:r>
      <w:r>
        <w:t>часа:</w:t>
      </w:r>
      <w:r>
        <w:rPr>
          <w:spacing w:val="-3"/>
        </w:rPr>
        <w:t xml:space="preserve"> </w:t>
      </w:r>
      <w:r>
        <w:t>в</w:t>
      </w:r>
      <w:r>
        <w:rPr>
          <w:spacing w:val="-4"/>
        </w:rPr>
        <w:t xml:space="preserve"> </w:t>
      </w:r>
      <w:r>
        <w:t>5</w:t>
      </w:r>
      <w:r>
        <w:rPr>
          <w:spacing w:val="-3"/>
        </w:rPr>
        <w:t xml:space="preserve"> </w:t>
      </w:r>
      <w:r>
        <w:t>классе</w:t>
      </w:r>
      <w:r>
        <w:rPr>
          <w:spacing w:val="-4"/>
        </w:rPr>
        <w:t xml:space="preserve"> </w:t>
      </w:r>
      <w:r>
        <w:t xml:space="preserve">- 34 часа (1 час в неделю), в 6 классе - 34 часа (1 час в неделю), в 7 классе - 34 часа (1 час в </w:t>
      </w:r>
      <w:r>
        <w:rPr>
          <w:spacing w:val="-2"/>
        </w:rPr>
        <w:t>неделю).</w:t>
      </w:r>
    </w:p>
    <w:p w14:paraId="1D1B66C8" w14:textId="77777777" w:rsidR="000640A9" w:rsidRDefault="00B37D2D">
      <w:pPr>
        <w:pStyle w:val="a3"/>
        <w:ind w:right="565"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F42BEA1" w14:textId="77777777" w:rsidR="000640A9" w:rsidRDefault="00B37D2D">
      <w:pPr>
        <w:pStyle w:val="a3"/>
        <w:tabs>
          <w:tab w:val="left" w:pos="2814"/>
          <w:tab w:val="left" w:pos="3989"/>
          <w:tab w:val="left" w:pos="4958"/>
          <w:tab w:val="left" w:pos="5416"/>
          <w:tab w:val="left" w:pos="6344"/>
          <w:tab w:val="left" w:pos="7620"/>
          <w:tab w:val="left" w:pos="8592"/>
        </w:tabs>
        <w:spacing w:before="1"/>
        <w:ind w:left="1329" w:right="567"/>
        <w:jc w:val="left"/>
      </w:pPr>
      <w:r>
        <w:rPr>
          <w:spacing w:val="-2"/>
        </w:rPr>
        <w:t>Содержание</w:t>
      </w:r>
      <w:r>
        <w:tab/>
      </w:r>
      <w:r>
        <w:rPr>
          <w:spacing w:val="-2"/>
        </w:rPr>
        <w:t>обучения</w:t>
      </w:r>
      <w:r>
        <w:tab/>
      </w:r>
      <w:r>
        <w:rPr>
          <w:spacing w:val="-2"/>
        </w:rPr>
        <w:t>музыке</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Инвариантные модули:</w:t>
      </w:r>
    </w:p>
    <w:p w14:paraId="7E97F443" w14:textId="77777777" w:rsidR="000640A9" w:rsidRDefault="00B37D2D">
      <w:pPr>
        <w:pStyle w:val="a3"/>
        <w:ind w:left="1329" w:right="5032"/>
        <w:jc w:val="left"/>
      </w:pPr>
      <w:r>
        <w:t>Модуль</w:t>
      </w:r>
      <w:r>
        <w:rPr>
          <w:spacing w:val="-8"/>
        </w:rPr>
        <w:t xml:space="preserve"> </w:t>
      </w:r>
      <w:r>
        <w:t>№</w:t>
      </w:r>
      <w:r>
        <w:rPr>
          <w:spacing w:val="-9"/>
        </w:rPr>
        <w:t xml:space="preserve"> </w:t>
      </w:r>
      <w:r>
        <w:t>1</w:t>
      </w:r>
      <w:r>
        <w:rPr>
          <w:spacing w:val="-4"/>
        </w:rPr>
        <w:t xml:space="preserve"> </w:t>
      </w:r>
      <w:r>
        <w:t>«Музыка</w:t>
      </w:r>
      <w:r>
        <w:rPr>
          <w:spacing w:val="-7"/>
        </w:rPr>
        <w:t xml:space="preserve"> </w:t>
      </w:r>
      <w:r>
        <w:t>моего</w:t>
      </w:r>
      <w:r>
        <w:rPr>
          <w:spacing w:val="-8"/>
        </w:rPr>
        <w:t xml:space="preserve"> </w:t>
      </w:r>
      <w:r>
        <w:t>края» Фольклор - народное творчество.</w:t>
      </w:r>
    </w:p>
    <w:p w14:paraId="26829D03" w14:textId="77777777" w:rsidR="000640A9" w:rsidRDefault="00B37D2D">
      <w:pPr>
        <w:pStyle w:val="a3"/>
        <w:ind w:firstLine="779"/>
        <w:jc w:val="left"/>
      </w:pPr>
      <w:r>
        <w:t>Содержание: традиционная музыка - отражение жизни народа. Жанры детского и игрового фольклора (игры, пляски, хороводы).</w:t>
      </w:r>
    </w:p>
    <w:p w14:paraId="7BCE3A80" w14:textId="77777777" w:rsidR="000640A9" w:rsidRDefault="00B37D2D">
      <w:pPr>
        <w:pStyle w:val="a3"/>
        <w:ind w:left="1348"/>
        <w:jc w:val="left"/>
      </w:pPr>
      <w:r>
        <w:t>Виды</w:t>
      </w:r>
      <w:r>
        <w:rPr>
          <w:spacing w:val="-5"/>
        </w:rPr>
        <w:t xml:space="preserve"> </w:t>
      </w:r>
      <w:r>
        <w:t>деятельности</w:t>
      </w:r>
      <w:r>
        <w:rPr>
          <w:spacing w:val="-3"/>
        </w:rPr>
        <w:t xml:space="preserve"> </w:t>
      </w:r>
      <w:r>
        <w:rPr>
          <w:spacing w:val="-2"/>
        </w:rPr>
        <w:t>обучающихся:</w:t>
      </w:r>
    </w:p>
    <w:p w14:paraId="31A74C78" w14:textId="77777777" w:rsidR="000640A9" w:rsidRDefault="00B37D2D">
      <w:pPr>
        <w:pStyle w:val="a3"/>
        <w:ind w:left="1348" w:right="562"/>
      </w:pPr>
      <w:r>
        <w:t>знакомство со звучанием фольклорных образцов в аудио- и видеозаписи; определение на слух:</w:t>
      </w:r>
    </w:p>
    <w:p w14:paraId="7A2D56C1" w14:textId="77777777" w:rsidR="000640A9" w:rsidRDefault="00B37D2D">
      <w:pPr>
        <w:pStyle w:val="a3"/>
        <w:spacing w:before="1"/>
        <w:ind w:left="1348" w:right="563"/>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38662F09" w14:textId="77777777" w:rsidR="000640A9" w:rsidRDefault="000640A9">
      <w:pPr>
        <w:pStyle w:val="a3"/>
        <w:sectPr w:rsidR="000640A9">
          <w:pgSz w:w="11910" w:h="16840"/>
          <w:pgMar w:top="1040" w:right="283" w:bottom="1200" w:left="1133" w:header="0" w:footer="993" w:gutter="0"/>
          <w:cols w:space="720"/>
        </w:sectPr>
      </w:pPr>
    </w:p>
    <w:p w14:paraId="43274F1A" w14:textId="77777777" w:rsidR="000640A9" w:rsidRDefault="00B37D2D">
      <w:pPr>
        <w:pStyle w:val="a3"/>
        <w:tabs>
          <w:tab w:val="left" w:pos="2893"/>
          <w:tab w:val="left" w:pos="3296"/>
          <w:tab w:val="left" w:pos="4768"/>
          <w:tab w:val="left" w:pos="6046"/>
          <w:tab w:val="left" w:pos="6953"/>
          <w:tab w:val="left" w:pos="7974"/>
        </w:tabs>
        <w:spacing w:before="66"/>
        <w:ind w:right="570" w:firstLine="779"/>
        <w:jc w:val="left"/>
      </w:pPr>
      <w:r>
        <w:rPr>
          <w:spacing w:val="-2"/>
        </w:rPr>
        <w:lastRenderedPageBreak/>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14:paraId="56126253" w14:textId="77777777" w:rsidR="000640A9" w:rsidRDefault="00B37D2D">
      <w:pPr>
        <w:pStyle w:val="a3"/>
        <w:ind w:left="1348"/>
        <w:jc w:val="left"/>
      </w:pPr>
      <w:r>
        <w:t>Календарный</w:t>
      </w:r>
      <w:r>
        <w:rPr>
          <w:spacing w:val="-5"/>
        </w:rPr>
        <w:t xml:space="preserve"> </w:t>
      </w:r>
      <w:r>
        <w:rPr>
          <w:spacing w:val="-2"/>
        </w:rPr>
        <w:t>фольклор.</w:t>
      </w:r>
    </w:p>
    <w:p w14:paraId="1A52E7BE" w14:textId="77777777" w:rsidR="000640A9" w:rsidRDefault="00B37D2D">
      <w:pPr>
        <w:pStyle w:val="a3"/>
        <w:spacing w:before="1"/>
        <w:ind w:firstLine="779"/>
        <w:jc w:val="left"/>
      </w:pPr>
      <w:r>
        <w:t>Содержание: календарные обряды, традиционные для данной местности (осенние, зимние, весенние - на выбор учителя).</w:t>
      </w:r>
    </w:p>
    <w:p w14:paraId="7991127A" w14:textId="77777777" w:rsidR="000640A9" w:rsidRDefault="00B37D2D">
      <w:pPr>
        <w:pStyle w:val="a3"/>
        <w:ind w:left="1348"/>
        <w:jc w:val="left"/>
      </w:pPr>
      <w:r>
        <w:t>Виды</w:t>
      </w:r>
      <w:r>
        <w:rPr>
          <w:spacing w:val="-5"/>
        </w:rPr>
        <w:t xml:space="preserve"> </w:t>
      </w:r>
      <w:r>
        <w:t>деятельности</w:t>
      </w:r>
      <w:r>
        <w:rPr>
          <w:spacing w:val="-3"/>
        </w:rPr>
        <w:t xml:space="preserve"> </w:t>
      </w:r>
      <w:r>
        <w:rPr>
          <w:spacing w:val="-2"/>
        </w:rPr>
        <w:t>обучающихся:</w:t>
      </w:r>
    </w:p>
    <w:p w14:paraId="4D7EC3D6" w14:textId="77777777" w:rsidR="000640A9" w:rsidRDefault="00B37D2D">
      <w:pPr>
        <w:pStyle w:val="a3"/>
        <w:tabs>
          <w:tab w:val="left" w:pos="2773"/>
          <w:tab w:val="left" w:pos="3140"/>
          <w:tab w:val="left" w:pos="4636"/>
          <w:tab w:val="left" w:pos="6231"/>
          <w:tab w:val="left" w:pos="7381"/>
          <w:tab w:val="left" w:pos="8244"/>
          <w:tab w:val="left" w:pos="9800"/>
        </w:tabs>
        <w:ind w:right="567" w:firstLine="779"/>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14:paraId="132BC9C7" w14:textId="77777777" w:rsidR="000640A9" w:rsidRDefault="00B37D2D">
      <w:pPr>
        <w:pStyle w:val="a3"/>
        <w:ind w:left="1348"/>
        <w:jc w:val="left"/>
      </w:pPr>
      <w:r>
        <w:t>разучивание</w:t>
      </w:r>
      <w:r>
        <w:rPr>
          <w:spacing w:val="-5"/>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3"/>
        </w:rPr>
        <w:t xml:space="preserve"> </w:t>
      </w:r>
      <w:r>
        <w:rPr>
          <w:spacing w:val="-2"/>
        </w:rPr>
        <w:t>танцев;</w:t>
      </w:r>
    </w:p>
    <w:p w14:paraId="11E89363" w14:textId="77777777" w:rsidR="000640A9" w:rsidRDefault="00B37D2D">
      <w:pPr>
        <w:pStyle w:val="a3"/>
        <w:ind w:right="569" w:firstLine="779"/>
        <w:jc w:val="left"/>
      </w:pPr>
      <w:r>
        <w:t>вариативно:</w:t>
      </w:r>
      <w:r>
        <w:rPr>
          <w:spacing w:val="40"/>
        </w:rPr>
        <w:t xml:space="preserve"> </w:t>
      </w:r>
      <w:r>
        <w:t>реконструкция</w:t>
      </w:r>
      <w:r>
        <w:rPr>
          <w:spacing w:val="40"/>
        </w:rPr>
        <w:t xml:space="preserve"> </w:t>
      </w:r>
      <w:r>
        <w:t>фольклорного</w:t>
      </w:r>
      <w:r>
        <w:rPr>
          <w:spacing w:val="40"/>
        </w:rPr>
        <w:t xml:space="preserve"> </w:t>
      </w:r>
      <w:r>
        <w:t>обряда</w:t>
      </w:r>
      <w:r>
        <w:rPr>
          <w:spacing w:val="40"/>
        </w:rPr>
        <w:t xml:space="preserve"> </w:t>
      </w:r>
      <w:r>
        <w:t>или</w:t>
      </w:r>
      <w:r>
        <w:rPr>
          <w:spacing w:val="40"/>
        </w:rPr>
        <w:t xml:space="preserve"> </w:t>
      </w:r>
      <w:r>
        <w:t>его</w:t>
      </w:r>
      <w:r>
        <w:rPr>
          <w:spacing w:val="40"/>
        </w:rPr>
        <w:t xml:space="preserve"> </w:t>
      </w:r>
      <w:r>
        <w:t>фрагмента;</w:t>
      </w:r>
      <w:r>
        <w:rPr>
          <w:spacing w:val="40"/>
        </w:rPr>
        <w:t xml:space="preserve"> </w:t>
      </w:r>
      <w:r>
        <w:t>участие</w:t>
      </w:r>
      <w:r>
        <w:rPr>
          <w:spacing w:val="40"/>
        </w:rPr>
        <w:t xml:space="preserve"> </w:t>
      </w:r>
      <w:r>
        <w:t>в народном гулянии, празднике на улицах своего населенного пункта.</w:t>
      </w:r>
    </w:p>
    <w:p w14:paraId="226B0A5E" w14:textId="77777777" w:rsidR="000640A9" w:rsidRDefault="00B37D2D">
      <w:pPr>
        <w:pStyle w:val="a3"/>
        <w:ind w:left="1348"/>
        <w:jc w:val="left"/>
      </w:pPr>
      <w:r>
        <w:t>Семейный</w:t>
      </w:r>
      <w:r>
        <w:rPr>
          <w:spacing w:val="-4"/>
        </w:rPr>
        <w:t xml:space="preserve"> </w:t>
      </w:r>
      <w:r>
        <w:rPr>
          <w:spacing w:val="-2"/>
        </w:rPr>
        <w:t>фольклор.</w:t>
      </w:r>
    </w:p>
    <w:p w14:paraId="7F7983F9" w14:textId="77777777" w:rsidR="000640A9" w:rsidRDefault="00B37D2D">
      <w:pPr>
        <w:pStyle w:val="a3"/>
        <w:ind w:right="563" w:firstLine="779"/>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 обряд, рекрутские песни, плачи-причитания.</w:t>
      </w:r>
    </w:p>
    <w:p w14:paraId="73C8E0C3" w14:textId="77777777" w:rsidR="000640A9" w:rsidRDefault="00B37D2D">
      <w:pPr>
        <w:pStyle w:val="a3"/>
        <w:ind w:left="1348"/>
        <w:jc w:val="left"/>
      </w:pPr>
      <w:r>
        <w:t>Виды</w:t>
      </w:r>
      <w:r>
        <w:rPr>
          <w:spacing w:val="-5"/>
        </w:rPr>
        <w:t xml:space="preserve"> </w:t>
      </w:r>
      <w:r>
        <w:t>деятельности</w:t>
      </w:r>
      <w:r>
        <w:rPr>
          <w:spacing w:val="-3"/>
        </w:rPr>
        <w:t xml:space="preserve"> </w:t>
      </w:r>
      <w:r>
        <w:rPr>
          <w:spacing w:val="-2"/>
        </w:rPr>
        <w:t>обучающихся:</w:t>
      </w:r>
    </w:p>
    <w:p w14:paraId="7C639C09" w14:textId="77777777" w:rsidR="000640A9" w:rsidRDefault="00B37D2D">
      <w:pPr>
        <w:pStyle w:val="a3"/>
        <w:ind w:left="1348" w:right="3113"/>
        <w:jc w:val="left"/>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14:paraId="14660793" w14:textId="77777777" w:rsidR="000640A9" w:rsidRDefault="00B37D2D">
      <w:pPr>
        <w:pStyle w:val="a3"/>
        <w:ind w:right="572" w:firstLine="779"/>
      </w:pPr>
      <w:r>
        <w:t xml:space="preserve">определение на слух жанровой принадлежности, анализ символики традиционных </w:t>
      </w:r>
      <w:r>
        <w:rPr>
          <w:spacing w:val="-2"/>
        </w:rPr>
        <w:t>образов;</w:t>
      </w:r>
    </w:p>
    <w:p w14:paraId="293D4116" w14:textId="77777777" w:rsidR="000640A9" w:rsidRDefault="00B37D2D">
      <w:pPr>
        <w:pStyle w:val="a3"/>
        <w:ind w:right="564" w:firstLine="779"/>
      </w:pPr>
      <w:r>
        <w:t xml:space="preserve">разучивание и исполнение отдельных песен, фрагментов обрядов (по выбору </w:t>
      </w:r>
      <w:r>
        <w:rPr>
          <w:spacing w:val="-2"/>
        </w:rPr>
        <w:t>учителя);</w:t>
      </w:r>
    </w:p>
    <w:p w14:paraId="2DF6A2B0" w14:textId="77777777" w:rsidR="000640A9" w:rsidRDefault="00B37D2D">
      <w:pPr>
        <w:pStyle w:val="a3"/>
        <w:spacing w:before="1"/>
        <w:ind w:right="569" w:firstLine="779"/>
      </w:pPr>
      <w:r>
        <w:t>вариативно: реконструкция фольклорного обряда или его фрагмента; исследовательские проекты по теме «Жанры семейного фольклора».</w:t>
      </w:r>
    </w:p>
    <w:p w14:paraId="69CC0E88" w14:textId="77777777" w:rsidR="000640A9" w:rsidRDefault="00B37D2D">
      <w:pPr>
        <w:pStyle w:val="a3"/>
        <w:ind w:left="1329"/>
      </w:pPr>
      <w:r>
        <w:t>Наш</w:t>
      </w:r>
      <w:r>
        <w:rPr>
          <w:spacing w:val="-2"/>
        </w:rPr>
        <w:t xml:space="preserve"> </w:t>
      </w:r>
      <w:r>
        <w:t>край</w:t>
      </w:r>
      <w:r>
        <w:rPr>
          <w:spacing w:val="-1"/>
        </w:rPr>
        <w:t xml:space="preserve"> </w:t>
      </w:r>
      <w:r>
        <w:rPr>
          <w:spacing w:val="-2"/>
        </w:rPr>
        <w:t>сегодня.</w:t>
      </w:r>
    </w:p>
    <w:p w14:paraId="54565404" w14:textId="77777777" w:rsidR="000640A9" w:rsidRDefault="00B37D2D">
      <w:pPr>
        <w:pStyle w:val="a3"/>
        <w:ind w:right="566"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EE20AC7"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10C4284C" w14:textId="77777777" w:rsidR="000640A9" w:rsidRDefault="00B37D2D">
      <w:pPr>
        <w:pStyle w:val="a3"/>
        <w:ind w:right="570" w:firstLine="760"/>
      </w:pPr>
      <w:r>
        <w:t xml:space="preserve">разучивание и исполнение гимна республики, города, песен местных </w:t>
      </w:r>
      <w:r>
        <w:rPr>
          <w:spacing w:val="-2"/>
        </w:rPr>
        <w:t>композиторов;</w:t>
      </w:r>
    </w:p>
    <w:p w14:paraId="504AA155" w14:textId="77777777" w:rsidR="000640A9" w:rsidRDefault="00B37D2D">
      <w:pPr>
        <w:pStyle w:val="a3"/>
        <w:ind w:right="569" w:firstLine="760"/>
      </w:pPr>
      <w:r>
        <w:t>знакомство с творческой биографией, деятельностью местных мастеров культуры</w:t>
      </w:r>
      <w:r>
        <w:rPr>
          <w:spacing w:val="40"/>
        </w:rPr>
        <w:t xml:space="preserve"> </w:t>
      </w:r>
      <w:r>
        <w:t>и искусства;</w:t>
      </w:r>
    </w:p>
    <w:p w14:paraId="5A1C1CC8" w14:textId="77777777" w:rsidR="000640A9" w:rsidRDefault="00B37D2D">
      <w:pPr>
        <w:pStyle w:val="a3"/>
        <w:ind w:right="567" w:firstLine="760"/>
      </w:pPr>
      <w:r>
        <w:t>вариативно: посещение местных музыкальных театров, музеев, концертов, написание отзыва с анализом спектакля, концерта, экскурсии;</w:t>
      </w:r>
    </w:p>
    <w:p w14:paraId="03891BDF" w14:textId="77777777" w:rsidR="000640A9" w:rsidRDefault="00B37D2D">
      <w:pPr>
        <w:pStyle w:val="a3"/>
        <w:ind w:right="570"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DFEED1D" w14:textId="77777777" w:rsidR="000640A9" w:rsidRDefault="00B37D2D">
      <w:pPr>
        <w:pStyle w:val="a3"/>
        <w:spacing w:before="1"/>
        <w:ind w:right="564"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7DB46BA" w14:textId="77777777" w:rsidR="000640A9" w:rsidRDefault="00B37D2D">
      <w:pPr>
        <w:pStyle w:val="a3"/>
        <w:ind w:left="1329" w:right="3216"/>
      </w:pPr>
      <w:r>
        <w:t>Модуль</w:t>
      </w:r>
      <w:r>
        <w:rPr>
          <w:spacing w:val="-6"/>
        </w:rPr>
        <w:t xml:space="preserve"> </w:t>
      </w:r>
      <w:r>
        <w:t>№</w:t>
      </w:r>
      <w:r>
        <w:rPr>
          <w:spacing w:val="-7"/>
        </w:rPr>
        <w:t xml:space="preserve"> </w:t>
      </w:r>
      <w:r>
        <w:t>2</w:t>
      </w:r>
      <w:r>
        <w:rPr>
          <w:spacing w:val="-2"/>
        </w:rPr>
        <w:t xml:space="preserve"> </w:t>
      </w:r>
      <w:r>
        <w:t>«Народное</w:t>
      </w:r>
      <w:r>
        <w:rPr>
          <w:spacing w:val="-5"/>
        </w:rPr>
        <w:t xml:space="preserve"> </w:t>
      </w:r>
      <w:r>
        <w:t>музыкальное</w:t>
      </w:r>
      <w:r>
        <w:rPr>
          <w:spacing w:val="-7"/>
        </w:rPr>
        <w:t xml:space="preserve"> </w:t>
      </w:r>
      <w:r>
        <w:t>творчество</w:t>
      </w:r>
      <w:r>
        <w:rPr>
          <w:spacing w:val="-6"/>
        </w:rPr>
        <w:t xml:space="preserve"> </w:t>
      </w:r>
      <w:r>
        <w:t>России» Россия - наш общий дом.</w:t>
      </w:r>
    </w:p>
    <w:p w14:paraId="32353B91" w14:textId="77777777" w:rsidR="000640A9" w:rsidRDefault="00B37D2D">
      <w:pPr>
        <w:pStyle w:val="a3"/>
        <w:ind w:right="560"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w:t>
      </w:r>
      <w:r>
        <w:rPr>
          <w:spacing w:val="-1"/>
        </w:rPr>
        <w:t xml:space="preserve"> </w:t>
      </w:r>
      <w:r>
        <w:t>а</w:t>
      </w:r>
      <w:r>
        <w:rPr>
          <w:spacing w:val="-2"/>
        </w:rPr>
        <w:t xml:space="preserve"> </w:t>
      </w:r>
      <w:r>
        <w:t>также</w:t>
      </w:r>
      <w:r>
        <w:rPr>
          <w:spacing w:val="-2"/>
        </w:rPr>
        <w:t xml:space="preserve"> </w:t>
      </w:r>
      <w:r>
        <w:t>по</w:t>
      </w:r>
      <w:r>
        <w:rPr>
          <w:spacing w:val="-1"/>
        </w:rPr>
        <w:t xml:space="preserve"> </w:t>
      </w:r>
      <w:r>
        <w:t>принципу</w:t>
      </w:r>
      <w:r>
        <w:rPr>
          <w:spacing w:val="-5"/>
        </w:rPr>
        <w:t xml:space="preserve"> </w:t>
      </w:r>
      <w:r>
        <w:t>контраста</w:t>
      </w:r>
      <w:r>
        <w:rPr>
          <w:spacing w:val="-2"/>
        </w:rPr>
        <w:t xml:space="preserve"> </w:t>
      </w:r>
      <w: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3F3AF607" w14:textId="77777777" w:rsidR="000640A9" w:rsidRDefault="00B37D2D">
      <w:pPr>
        <w:pStyle w:val="a3"/>
        <w:spacing w:before="1"/>
        <w:ind w:left="1329"/>
      </w:pPr>
      <w:r>
        <w:t>Виды</w:t>
      </w:r>
      <w:r>
        <w:rPr>
          <w:spacing w:val="-5"/>
        </w:rPr>
        <w:t xml:space="preserve"> </w:t>
      </w:r>
      <w:r>
        <w:t>деятельности</w:t>
      </w:r>
      <w:r>
        <w:rPr>
          <w:spacing w:val="-3"/>
        </w:rPr>
        <w:t xml:space="preserve"> </w:t>
      </w:r>
      <w:r>
        <w:rPr>
          <w:spacing w:val="-2"/>
        </w:rPr>
        <w:t>обучающихся:</w:t>
      </w:r>
    </w:p>
    <w:p w14:paraId="53FD47E7" w14:textId="77777777" w:rsidR="000640A9" w:rsidRDefault="00B37D2D">
      <w:pPr>
        <w:pStyle w:val="a3"/>
        <w:ind w:left="1329"/>
      </w:pPr>
      <w:r>
        <w:t>знакомство</w:t>
      </w:r>
      <w:r>
        <w:rPr>
          <w:spacing w:val="44"/>
        </w:rPr>
        <w:t xml:space="preserve"> </w:t>
      </w:r>
      <w:r>
        <w:t>со</w:t>
      </w:r>
      <w:r>
        <w:rPr>
          <w:spacing w:val="46"/>
        </w:rPr>
        <w:t xml:space="preserve"> </w:t>
      </w:r>
      <w:r>
        <w:t>звучанием</w:t>
      </w:r>
      <w:r>
        <w:rPr>
          <w:spacing w:val="45"/>
        </w:rPr>
        <w:t xml:space="preserve"> </w:t>
      </w:r>
      <w:r>
        <w:t>фольклорных</w:t>
      </w:r>
      <w:r>
        <w:rPr>
          <w:spacing w:val="48"/>
        </w:rPr>
        <w:t xml:space="preserve"> </w:t>
      </w:r>
      <w:r>
        <w:t>образцов</w:t>
      </w:r>
      <w:r>
        <w:rPr>
          <w:spacing w:val="45"/>
        </w:rPr>
        <w:t xml:space="preserve"> </w:t>
      </w:r>
      <w:r>
        <w:t>близких</w:t>
      </w:r>
      <w:r>
        <w:rPr>
          <w:spacing w:val="45"/>
        </w:rPr>
        <w:t xml:space="preserve"> </w:t>
      </w:r>
      <w:r>
        <w:t>и</w:t>
      </w:r>
      <w:r>
        <w:rPr>
          <w:spacing w:val="47"/>
        </w:rPr>
        <w:t xml:space="preserve"> </w:t>
      </w:r>
      <w:r>
        <w:t>далеких</w:t>
      </w:r>
      <w:r>
        <w:rPr>
          <w:spacing w:val="48"/>
        </w:rPr>
        <w:t xml:space="preserve"> </w:t>
      </w:r>
      <w:r>
        <w:t>регионов</w:t>
      </w:r>
      <w:r>
        <w:rPr>
          <w:spacing w:val="46"/>
        </w:rPr>
        <w:t xml:space="preserve"> </w:t>
      </w:r>
      <w:r>
        <w:rPr>
          <w:spacing w:val="-10"/>
        </w:rPr>
        <w:t>в</w:t>
      </w:r>
    </w:p>
    <w:p w14:paraId="36BC4F32" w14:textId="77777777" w:rsidR="000640A9" w:rsidRDefault="000640A9">
      <w:pPr>
        <w:pStyle w:val="a3"/>
        <w:sectPr w:rsidR="000640A9">
          <w:pgSz w:w="11910" w:h="16840"/>
          <w:pgMar w:top="1040" w:right="283" w:bottom="1200" w:left="1133" w:header="0" w:footer="993" w:gutter="0"/>
          <w:cols w:space="720"/>
        </w:sectPr>
      </w:pPr>
    </w:p>
    <w:p w14:paraId="713708AD" w14:textId="77777777" w:rsidR="000640A9" w:rsidRDefault="00B37D2D">
      <w:pPr>
        <w:pStyle w:val="a3"/>
        <w:spacing w:before="66"/>
        <w:jc w:val="left"/>
      </w:pPr>
      <w:r>
        <w:lastRenderedPageBreak/>
        <w:t>аудио-</w:t>
      </w:r>
      <w:r>
        <w:rPr>
          <w:spacing w:val="-3"/>
        </w:rPr>
        <w:t xml:space="preserve"> </w:t>
      </w:r>
      <w:r>
        <w:t>и</w:t>
      </w:r>
      <w:r>
        <w:rPr>
          <w:spacing w:val="-2"/>
        </w:rPr>
        <w:t xml:space="preserve"> видеозаписи;</w:t>
      </w:r>
    </w:p>
    <w:p w14:paraId="6754DB0B" w14:textId="77777777" w:rsidR="000640A9" w:rsidRDefault="00B37D2D">
      <w:pPr>
        <w:pStyle w:val="a3"/>
        <w:ind w:right="564" w:firstLine="760"/>
        <w:jc w:val="left"/>
      </w:pPr>
      <w:r>
        <w:t>разучивание</w:t>
      </w:r>
      <w:r>
        <w:rPr>
          <w:spacing w:val="-4"/>
        </w:rPr>
        <w:t xml:space="preserve"> </w:t>
      </w:r>
      <w:r>
        <w:t>и</w:t>
      </w:r>
      <w:r>
        <w:rPr>
          <w:spacing w:val="-2"/>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r>
        <w:rPr>
          <w:spacing w:val="-4"/>
        </w:rPr>
        <w:t xml:space="preserve"> </w:t>
      </w:r>
      <w:r>
        <w:t>инструментальных</w:t>
      </w:r>
      <w:r>
        <w:rPr>
          <w:spacing w:val="-4"/>
        </w:rPr>
        <w:t xml:space="preserve"> </w:t>
      </w:r>
      <w:r>
        <w:t>наигрышей, фольклорных игр разных народов России; определение на слух:</w:t>
      </w:r>
    </w:p>
    <w:p w14:paraId="3D641B20" w14:textId="77777777" w:rsidR="000640A9" w:rsidRDefault="00B37D2D">
      <w:pPr>
        <w:pStyle w:val="a3"/>
        <w:spacing w:before="1"/>
        <w:ind w:left="1329" w:right="569"/>
        <w:jc w:val="left"/>
      </w:pPr>
      <w:r>
        <w:t>принадлежности</w:t>
      </w:r>
      <w:r>
        <w:rPr>
          <w:spacing w:val="80"/>
        </w:rPr>
        <w:t xml:space="preserve"> </w:t>
      </w:r>
      <w:r>
        <w:t>к</w:t>
      </w:r>
      <w:r>
        <w:rPr>
          <w:spacing w:val="80"/>
        </w:rPr>
        <w:t xml:space="preserve"> </w:t>
      </w:r>
      <w:r>
        <w:t>народной</w:t>
      </w:r>
      <w:r>
        <w:rPr>
          <w:spacing w:val="80"/>
        </w:rPr>
        <w:t xml:space="preserve"> </w:t>
      </w:r>
      <w:r>
        <w:t>или</w:t>
      </w:r>
      <w:r>
        <w:rPr>
          <w:spacing w:val="80"/>
        </w:rPr>
        <w:t xml:space="preserve"> </w:t>
      </w:r>
      <w:r>
        <w:t>композиторской</w:t>
      </w:r>
      <w:r>
        <w:rPr>
          <w:spacing w:val="80"/>
        </w:rPr>
        <w:t xml:space="preserve"> </w:t>
      </w:r>
      <w:r>
        <w:t>музыке;</w:t>
      </w:r>
      <w:r>
        <w:rPr>
          <w:spacing w:val="80"/>
        </w:rPr>
        <w:t xml:space="preserve"> </w:t>
      </w:r>
      <w:r>
        <w:t>исполнительского состава (вокального, инструментального, смешанного); жанра, характера музыки. Фольклорные жанры.</w:t>
      </w:r>
    </w:p>
    <w:p w14:paraId="44716434" w14:textId="77777777" w:rsidR="000640A9" w:rsidRDefault="00B37D2D">
      <w:pPr>
        <w:pStyle w:val="a3"/>
        <w:ind w:left="1329" w:right="569"/>
        <w:jc w:val="left"/>
      </w:pPr>
      <w:r>
        <w:t>Содержание:</w:t>
      </w:r>
      <w:r>
        <w:rPr>
          <w:spacing w:val="-3"/>
        </w:rPr>
        <w:t xml:space="preserve"> </w:t>
      </w:r>
      <w:r>
        <w:t>общее</w:t>
      </w:r>
      <w:r>
        <w:rPr>
          <w:spacing w:val="-4"/>
        </w:rPr>
        <w:t xml:space="preserve"> </w:t>
      </w:r>
      <w:r>
        <w:t>и</w:t>
      </w:r>
      <w:r>
        <w:rPr>
          <w:spacing w:val="-3"/>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3"/>
        </w:rPr>
        <w:t xml:space="preserve"> </w:t>
      </w:r>
      <w:r>
        <w:t>лирика,</w:t>
      </w:r>
      <w:r>
        <w:rPr>
          <w:spacing w:val="-3"/>
        </w:rPr>
        <w:t xml:space="preserve"> </w:t>
      </w:r>
      <w:r>
        <w:t>эпос, танец. Виды деятельности обучающихся:</w:t>
      </w:r>
    </w:p>
    <w:p w14:paraId="4D1E06F7" w14:textId="77777777" w:rsidR="000640A9" w:rsidRDefault="00B37D2D">
      <w:pPr>
        <w:pStyle w:val="a3"/>
        <w:ind w:right="561" w:firstLine="760"/>
      </w:pPr>
      <w:r>
        <w:t xml:space="preserve">знакомство со звучанием фольклора разных регионов России в аудио- и </w:t>
      </w:r>
      <w:r>
        <w:rPr>
          <w:spacing w:val="-2"/>
        </w:rPr>
        <w:t>видеозаписи;</w:t>
      </w:r>
    </w:p>
    <w:p w14:paraId="13FE1709" w14:textId="77777777" w:rsidR="000640A9" w:rsidRDefault="00B37D2D">
      <w:pPr>
        <w:pStyle w:val="a3"/>
        <w:ind w:left="1329"/>
      </w:pPr>
      <w:r>
        <w:t>аутентичная</w:t>
      </w:r>
      <w:r>
        <w:rPr>
          <w:spacing w:val="-6"/>
        </w:rPr>
        <w:t xml:space="preserve"> </w:t>
      </w:r>
      <w:r>
        <w:t>манера</w:t>
      </w:r>
      <w:r>
        <w:rPr>
          <w:spacing w:val="-6"/>
        </w:rPr>
        <w:t xml:space="preserve"> </w:t>
      </w:r>
      <w:r>
        <w:rPr>
          <w:spacing w:val="-2"/>
        </w:rPr>
        <w:t>исполнения;</w:t>
      </w:r>
    </w:p>
    <w:p w14:paraId="15C67DED" w14:textId="77777777" w:rsidR="000640A9" w:rsidRDefault="00B37D2D">
      <w:pPr>
        <w:pStyle w:val="a3"/>
        <w:ind w:right="568" w:firstLine="760"/>
      </w:pPr>
      <w:r>
        <w:t>выявление характерных интонаций и ритмов в звучании традиционной музыки разных народов;</w:t>
      </w:r>
    </w:p>
    <w:p w14:paraId="7AD9B5C6" w14:textId="77777777" w:rsidR="000640A9" w:rsidRDefault="00B37D2D">
      <w:pPr>
        <w:pStyle w:val="a3"/>
        <w:ind w:right="569" w:firstLine="760"/>
      </w:pPr>
      <w:r>
        <w:t>выявление общего и особенного при сравнении танцевальных, лирических и эпических песенных образцов фольклора разных народов России;</w:t>
      </w:r>
    </w:p>
    <w:p w14:paraId="0D1F747A" w14:textId="77777777" w:rsidR="000640A9" w:rsidRDefault="00B37D2D">
      <w:pPr>
        <w:pStyle w:val="a3"/>
        <w:ind w:right="569" w:firstLine="760"/>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AC4366E" w14:textId="77777777" w:rsidR="000640A9" w:rsidRDefault="00B37D2D">
      <w:pPr>
        <w:pStyle w:val="a3"/>
        <w:ind w:right="567" w:firstLine="760"/>
      </w:pPr>
      <w:r>
        <w:t xml:space="preserve">вариативно: исследовательские проекты, посвященные музыке разных народов </w:t>
      </w:r>
      <w:r>
        <w:rPr>
          <w:spacing w:val="-2"/>
        </w:rPr>
        <w:t>России;</w:t>
      </w:r>
    </w:p>
    <w:p w14:paraId="2468BFBA" w14:textId="77777777" w:rsidR="000640A9" w:rsidRDefault="00B37D2D">
      <w:pPr>
        <w:pStyle w:val="a3"/>
        <w:spacing w:before="1"/>
        <w:ind w:left="1329"/>
      </w:pPr>
      <w:r>
        <w:t>музыкальный</w:t>
      </w:r>
      <w:r>
        <w:rPr>
          <w:spacing w:val="-8"/>
        </w:rPr>
        <w:t xml:space="preserve"> </w:t>
      </w:r>
      <w:r>
        <w:t>фестиваль</w:t>
      </w:r>
      <w:r>
        <w:rPr>
          <w:spacing w:val="-4"/>
        </w:rPr>
        <w:t xml:space="preserve"> </w:t>
      </w:r>
      <w:r>
        <w:t>«Народы</w:t>
      </w:r>
      <w:r>
        <w:rPr>
          <w:spacing w:val="-7"/>
        </w:rPr>
        <w:t xml:space="preserve"> </w:t>
      </w:r>
      <w:r>
        <w:rPr>
          <w:spacing w:val="-2"/>
        </w:rPr>
        <w:t>России».</w:t>
      </w:r>
    </w:p>
    <w:p w14:paraId="61900B06" w14:textId="77777777" w:rsidR="000640A9" w:rsidRDefault="00B37D2D">
      <w:pPr>
        <w:pStyle w:val="a3"/>
        <w:ind w:left="1329" w:right="562"/>
      </w:pPr>
      <w:r>
        <w:t>Фольклор в творчестве профессиональных композиторов. Содержание: народные истоки композиторского творчества: обработки</w:t>
      </w:r>
    </w:p>
    <w:p w14:paraId="6E03D7D1" w14:textId="77777777" w:rsidR="000640A9" w:rsidRDefault="00B37D2D">
      <w:pPr>
        <w:pStyle w:val="a3"/>
        <w:ind w:right="568"/>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47B69AF"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2D9222AF" w14:textId="77777777" w:rsidR="000640A9" w:rsidRDefault="00B37D2D">
      <w:pPr>
        <w:pStyle w:val="a3"/>
        <w:ind w:right="568" w:firstLine="760"/>
      </w:pPr>
      <w:r>
        <w:t>сравнение аутентичного звучания фольклора и фольклорных мелодий в композиторской обработке;</w:t>
      </w:r>
    </w:p>
    <w:p w14:paraId="5A4971AF" w14:textId="77777777" w:rsidR="000640A9" w:rsidRDefault="00B37D2D">
      <w:pPr>
        <w:pStyle w:val="a3"/>
        <w:ind w:left="1348" w:right="563"/>
      </w:pPr>
      <w:r>
        <w:t>разучивание, исполнение народной песни в композиторской обработке;</w:t>
      </w:r>
      <w:r>
        <w:rPr>
          <w:spacing w:val="40"/>
        </w:rPr>
        <w:t xml:space="preserve"> </w:t>
      </w:r>
      <w:r>
        <w:t>знакомство</w:t>
      </w:r>
      <w:r>
        <w:rPr>
          <w:spacing w:val="52"/>
        </w:rPr>
        <w:t xml:space="preserve"> </w:t>
      </w:r>
      <w:r>
        <w:t>с</w:t>
      </w:r>
      <w:r>
        <w:rPr>
          <w:spacing w:val="54"/>
        </w:rPr>
        <w:t xml:space="preserve"> </w:t>
      </w:r>
      <w:r>
        <w:t>2-3</w:t>
      </w:r>
      <w:r>
        <w:rPr>
          <w:spacing w:val="54"/>
        </w:rPr>
        <w:t xml:space="preserve"> </w:t>
      </w:r>
      <w:r>
        <w:t>фрагментами</w:t>
      </w:r>
      <w:r>
        <w:rPr>
          <w:spacing w:val="56"/>
        </w:rPr>
        <w:t xml:space="preserve"> </w:t>
      </w:r>
      <w:r>
        <w:t>крупных</w:t>
      </w:r>
      <w:r>
        <w:rPr>
          <w:spacing w:val="57"/>
        </w:rPr>
        <w:t xml:space="preserve"> </w:t>
      </w:r>
      <w:r>
        <w:t>сочинений</w:t>
      </w:r>
      <w:r>
        <w:rPr>
          <w:spacing w:val="55"/>
        </w:rPr>
        <w:t xml:space="preserve"> </w:t>
      </w:r>
      <w:r>
        <w:t>(опера,</w:t>
      </w:r>
      <w:r>
        <w:rPr>
          <w:spacing w:val="55"/>
        </w:rPr>
        <w:t xml:space="preserve"> </w:t>
      </w:r>
      <w:r>
        <w:t>симфония,</w:t>
      </w:r>
      <w:r>
        <w:rPr>
          <w:spacing w:val="55"/>
        </w:rPr>
        <w:t xml:space="preserve"> </w:t>
      </w:r>
      <w:r>
        <w:rPr>
          <w:spacing w:val="-2"/>
        </w:rPr>
        <w:t>концерт,</w:t>
      </w:r>
    </w:p>
    <w:p w14:paraId="4E9B25CF" w14:textId="77777777" w:rsidR="000640A9" w:rsidRDefault="00B37D2D">
      <w:pPr>
        <w:pStyle w:val="a3"/>
      </w:pPr>
      <w:r>
        <w:t>квартет,</w:t>
      </w:r>
      <w:r>
        <w:rPr>
          <w:spacing w:val="-6"/>
        </w:rPr>
        <w:t xml:space="preserve"> </w:t>
      </w:r>
      <w:r>
        <w:t>вариации),</w:t>
      </w:r>
      <w:r>
        <w:rPr>
          <w:spacing w:val="-3"/>
        </w:rPr>
        <w:t xml:space="preserve"> </w:t>
      </w:r>
      <w:r>
        <w:t>в</w:t>
      </w:r>
      <w:r>
        <w:rPr>
          <w:spacing w:val="-5"/>
        </w:rPr>
        <w:t xml:space="preserve"> </w:t>
      </w:r>
      <w:r>
        <w:t>которых</w:t>
      </w:r>
      <w:r>
        <w:rPr>
          <w:spacing w:val="-4"/>
        </w:rPr>
        <w:t xml:space="preserve"> </w:t>
      </w:r>
      <w:r>
        <w:t>использованы</w:t>
      </w:r>
      <w:r>
        <w:rPr>
          <w:spacing w:val="-3"/>
        </w:rPr>
        <w:t xml:space="preserve"> </w:t>
      </w:r>
      <w:r>
        <w:t>подлинные</w:t>
      </w:r>
      <w:r>
        <w:rPr>
          <w:spacing w:val="-5"/>
        </w:rPr>
        <w:t xml:space="preserve"> </w:t>
      </w:r>
      <w:r>
        <w:t>народные</w:t>
      </w:r>
      <w:r>
        <w:rPr>
          <w:spacing w:val="-5"/>
        </w:rPr>
        <w:t xml:space="preserve"> </w:t>
      </w:r>
      <w:r>
        <w:rPr>
          <w:spacing w:val="-2"/>
        </w:rPr>
        <w:t>мелодии;</w:t>
      </w:r>
    </w:p>
    <w:p w14:paraId="31064ADF" w14:textId="77777777" w:rsidR="000640A9" w:rsidRDefault="00B37D2D">
      <w:pPr>
        <w:pStyle w:val="a3"/>
        <w:ind w:right="568" w:firstLine="779"/>
      </w:pPr>
      <w:r>
        <w:t>наблюдение за принципами композиторской обработки, развития фольклорного тематического материала;</w:t>
      </w:r>
    </w:p>
    <w:p w14:paraId="59730A3A" w14:textId="77777777" w:rsidR="000640A9" w:rsidRDefault="00B37D2D">
      <w:pPr>
        <w:pStyle w:val="a3"/>
        <w:ind w:right="558" w:firstLine="779"/>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2D5C3C45" w14:textId="77777777" w:rsidR="000640A9" w:rsidRDefault="00B37D2D">
      <w:pPr>
        <w:pStyle w:val="a3"/>
        <w:spacing w:before="1"/>
        <w:ind w:right="568" w:firstLine="779"/>
      </w:pPr>
      <w:r>
        <w:t>посещение концерта, спектакля (просмотр фильма, телепередачи), посвященного данной теме;</w:t>
      </w:r>
    </w:p>
    <w:p w14:paraId="4680FDCE" w14:textId="77777777" w:rsidR="000640A9" w:rsidRDefault="00B37D2D">
      <w:pPr>
        <w:pStyle w:val="a3"/>
        <w:ind w:left="1348" w:right="999"/>
        <w:jc w:val="left"/>
      </w:pPr>
      <w:r>
        <w:t>обсуждение</w:t>
      </w:r>
      <w:r>
        <w:rPr>
          <w:spacing w:val="-5"/>
        </w:rPr>
        <w:t xml:space="preserve"> </w:t>
      </w:r>
      <w:r>
        <w:t>в</w:t>
      </w:r>
      <w:r>
        <w:rPr>
          <w:spacing w:val="-5"/>
        </w:rPr>
        <w:t xml:space="preserve"> </w:t>
      </w:r>
      <w:r>
        <w:t>классе</w:t>
      </w:r>
      <w:r>
        <w:rPr>
          <w:spacing w:val="-5"/>
        </w:rPr>
        <w:t xml:space="preserve"> </w:t>
      </w:r>
      <w:r>
        <w:t>и</w:t>
      </w:r>
      <w:r>
        <w:rPr>
          <w:spacing w:val="-4"/>
        </w:rPr>
        <w:t xml:space="preserve"> </w:t>
      </w:r>
      <w:r>
        <w:t>(или)</w:t>
      </w:r>
      <w:r>
        <w:rPr>
          <w:spacing w:val="-4"/>
        </w:rPr>
        <w:t xml:space="preserve"> </w:t>
      </w:r>
      <w:r>
        <w:t>письменная</w:t>
      </w:r>
      <w:r>
        <w:rPr>
          <w:spacing w:val="-4"/>
        </w:rPr>
        <w:t xml:space="preserve"> </w:t>
      </w:r>
      <w:r>
        <w:t>рецензия</w:t>
      </w:r>
      <w:r>
        <w:rPr>
          <w:spacing w:val="-4"/>
        </w:rPr>
        <w:t xml:space="preserve"> </w:t>
      </w:r>
      <w:r>
        <w:t>по результатам</w:t>
      </w:r>
      <w:r>
        <w:rPr>
          <w:spacing w:val="-6"/>
        </w:rPr>
        <w:t xml:space="preserve"> </w:t>
      </w:r>
      <w:r>
        <w:t>просмотра. На рубежах культур.</w:t>
      </w:r>
    </w:p>
    <w:p w14:paraId="5D95A066" w14:textId="77777777" w:rsidR="000640A9" w:rsidRDefault="00B37D2D">
      <w:pPr>
        <w:pStyle w:val="a3"/>
        <w:tabs>
          <w:tab w:val="left" w:pos="2934"/>
          <w:tab w:val="left" w:pos="4135"/>
          <w:tab w:val="left" w:pos="5226"/>
          <w:tab w:val="left" w:pos="6869"/>
          <w:tab w:val="left" w:pos="8090"/>
          <w:tab w:val="left" w:pos="8802"/>
          <w:tab w:val="left" w:pos="9291"/>
        </w:tabs>
        <w:ind w:left="1348"/>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14:paraId="50375DB8" w14:textId="77777777" w:rsidR="000640A9" w:rsidRDefault="00B37D2D">
      <w:pPr>
        <w:pStyle w:val="a3"/>
        <w:jc w:val="left"/>
      </w:pPr>
      <w:r>
        <w:t>Этнографические</w:t>
      </w:r>
      <w:r>
        <w:rPr>
          <w:spacing w:val="-7"/>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3"/>
        </w:rPr>
        <w:t xml:space="preserve"> </w:t>
      </w:r>
      <w:r>
        <w:rPr>
          <w:spacing w:val="-2"/>
        </w:rPr>
        <w:t>фольклора.</w:t>
      </w:r>
    </w:p>
    <w:p w14:paraId="77132E90" w14:textId="77777777" w:rsidR="000640A9" w:rsidRDefault="00B37D2D">
      <w:pPr>
        <w:pStyle w:val="a3"/>
        <w:ind w:left="1348"/>
      </w:pPr>
      <w:r>
        <w:t>Виды</w:t>
      </w:r>
      <w:r>
        <w:rPr>
          <w:spacing w:val="-5"/>
        </w:rPr>
        <w:t xml:space="preserve"> </w:t>
      </w:r>
      <w:r>
        <w:t>деятельности</w:t>
      </w:r>
      <w:r>
        <w:rPr>
          <w:spacing w:val="-3"/>
        </w:rPr>
        <w:t xml:space="preserve"> </w:t>
      </w:r>
      <w:r>
        <w:rPr>
          <w:spacing w:val="-2"/>
        </w:rPr>
        <w:t>обучающихся:</w:t>
      </w:r>
    </w:p>
    <w:p w14:paraId="35EE3888" w14:textId="77777777" w:rsidR="000640A9" w:rsidRDefault="00B37D2D">
      <w:pPr>
        <w:pStyle w:val="a3"/>
        <w:ind w:right="559" w:firstLine="779"/>
      </w:pPr>
      <w: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0EFB9ABE" w14:textId="77777777" w:rsidR="000640A9" w:rsidRDefault="00B37D2D">
      <w:pPr>
        <w:pStyle w:val="a3"/>
        <w:ind w:right="557" w:firstLine="779"/>
      </w:pPr>
      <w:r>
        <w:t>изучение творчества и вклада в развитие культуры современных этно- исполнителей, исследователей традиционного фольклора;</w:t>
      </w:r>
    </w:p>
    <w:p w14:paraId="656C1CA0" w14:textId="77777777" w:rsidR="000640A9" w:rsidRDefault="00B37D2D">
      <w:pPr>
        <w:pStyle w:val="a3"/>
        <w:spacing w:before="1"/>
        <w:ind w:right="572" w:firstLine="779"/>
      </w:pPr>
      <w:r>
        <w:t>вариативно: участие в этнографической экспедиции; посещение (участие) в фестивале традиционной культуры.</w:t>
      </w:r>
    </w:p>
    <w:p w14:paraId="7F930967" w14:textId="77777777" w:rsidR="000640A9" w:rsidRDefault="00B37D2D">
      <w:pPr>
        <w:pStyle w:val="a3"/>
        <w:ind w:left="1348"/>
      </w:pPr>
      <w:r>
        <w:t>Модуль</w:t>
      </w:r>
      <w:r>
        <w:rPr>
          <w:spacing w:val="48"/>
          <w:w w:val="150"/>
        </w:rPr>
        <w:t xml:space="preserve"> </w:t>
      </w:r>
      <w:r>
        <w:t>№</w:t>
      </w:r>
      <w:r>
        <w:rPr>
          <w:spacing w:val="79"/>
        </w:rPr>
        <w:t xml:space="preserve"> </w:t>
      </w:r>
      <w:r>
        <w:t>3</w:t>
      </w:r>
      <w:r>
        <w:rPr>
          <w:spacing w:val="55"/>
          <w:w w:val="150"/>
        </w:rPr>
        <w:t xml:space="preserve"> </w:t>
      </w:r>
      <w:r>
        <w:t>«Русская</w:t>
      </w:r>
      <w:r>
        <w:rPr>
          <w:spacing w:val="50"/>
          <w:w w:val="150"/>
        </w:rPr>
        <w:t xml:space="preserve"> </w:t>
      </w:r>
      <w:r>
        <w:t>классическая</w:t>
      </w:r>
      <w:r>
        <w:rPr>
          <w:spacing w:val="53"/>
          <w:w w:val="150"/>
        </w:rPr>
        <w:t xml:space="preserve"> </w:t>
      </w:r>
      <w:r>
        <w:t>музыка»</w:t>
      </w:r>
      <w:r>
        <w:rPr>
          <w:spacing w:val="75"/>
        </w:rPr>
        <w:t xml:space="preserve"> </w:t>
      </w:r>
      <w:r>
        <w:t>(изучение</w:t>
      </w:r>
      <w:r>
        <w:rPr>
          <w:spacing w:val="79"/>
        </w:rPr>
        <w:t xml:space="preserve"> </w:t>
      </w:r>
      <w:r>
        <w:t>тематических</w:t>
      </w:r>
      <w:r>
        <w:rPr>
          <w:spacing w:val="52"/>
          <w:w w:val="150"/>
        </w:rPr>
        <w:t xml:space="preserve"> </w:t>
      </w:r>
      <w:r>
        <w:rPr>
          <w:spacing w:val="-2"/>
        </w:rPr>
        <w:t>блоков</w:t>
      </w:r>
    </w:p>
    <w:p w14:paraId="46DCA81B" w14:textId="77777777" w:rsidR="000640A9" w:rsidRDefault="000640A9">
      <w:pPr>
        <w:pStyle w:val="a3"/>
        <w:sectPr w:rsidR="000640A9">
          <w:pgSz w:w="11910" w:h="16840"/>
          <w:pgMar w:top="1040" w:right="283" w:bottom="1200" w:left="1133" w:header="0" w:footer="993" w:gutter="0"/>
          <w:cols w:space="720"/>
        </w:sectPr>
      </w:pPr>
    </w:p>
    <w:p w14:paraId="1A29FF09" w14:textId="77777777" w:rsidR="000640A9" w:rsidRDefault="00B37D2D">
      <w:pPr>
        <w:pStyle w:val="a3"/>
        <w:spacing w:before="66"/>
      </w:pPr>
      <w:r>
        <w:lastRenderedPageBreak/>
        <w:t>данного</w:t>
      </w:r>
      <w:r>
        <w:rPr>
          <w:spacing w:val="19"/>
        </w:rPr>
        <w:t xml:space="preserve"> </w:t>
      </w:r>
      <w:r>
        <w:t>модуля</w:t>
      </w:r>
      <w:r>
        <w:rPr>
          <w:spacing w:val="23"/>
        </w:rPr>
        <w:t xml:space="preserve"> </w:t>
      </w:r>
      <w:r>
        <w:t>целесообразно</w:t>
      </w:r>
      <w:r>
        <w:rPr>
          <w:spacing w:val="21"/>
        </w:rPr>
        <w:t xml:space="preserve"> </w:t>
      </w:r>
      <w:r>
        <w:t>соотносить</w:t>
      </w:r>
      <w:r>
        <w:rPr>
          <w:spacing w:val="23"/>
        </w:rPr>
        <w:t xml:space="preserve"> </w:t>
      </w:r>
      <w:r>
        <w:t>с</w:t>
      </w:r>
      <w:r>
        <w:rPr>
          <w:spacing w:val="21"/>
        </w:rPr>
        <w:t xml:space="preserve"> </w:t>
      </w:r>
      <w:r>
        <w:t>изучением</w:t>
      </w:r>
      <w:r>
        <w:rPr>
          <w:spacing w:val="21"/>
        </w:rPr>
        <w:t xml:space="preserve"> </w:t>
      </w:r>
      <w:r>
        <w:t>модулей</w:t>
      </w:r>
      <w:r>
        <w:rPr>
          <w:spacing w:val="28"/>
        </w:rPr>
        <w:t xml:space="preserve"> </w:t>
      </w:r>
      <w:r>
        <w:t>«Музыка</w:t>
      </w:r>
      <w:r>
        <w:rPr>
          <w:spacing w:val="21"/>
        </w:rPr>
        <w:t xml:space="preserve"> </w:t>
      </w:r>
      <w:r>
        <w:t>моего</w:t>
      </w:r>
      <w:r>
        <w:rPr>
          <w:spacing w:val="22"/>
        </w:rPr>
        <w:t xml:space="preserve"> </w:t>
      </w:r>
      <w:r>
        <w:t>края»</w:t>
      </w:r>
      <w:r>
        <w:rPr>
          <w:spacing w:val="17"/>
        </w:rPr>
        <w:t xml:space="preserve"> </w:t>
      </w:r>
      <w:r>
        <w:rPr>
          <w:spacing w:val="-10"/>
        </w:rPr>
        <w:t>и</w:t>
      </w:r>
    </w:p>
    <w:p w14:paraId="5829ACF9" w14:textId="77777777" w:rsidR="000640A9" w:rsidRDefault="00B37D2D">
      <w:pPr>
        <w:pStyle w:val="a3"/>
        <w:ind w:right="568"/>
      </w:pPr>
      <w:r>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1DDA8D8" w14:textId="77777777" w:rsidR="000640A9" w:rsidRDefault="00B37D2D">
      <w:pPr>
        <w:pStyle w:val="a3"/>
        <w:spacing w:before="1"/>
        <w:ind w:left="1348"/>
      </w:pPr>
      <w:r>
        <w:t>Образы</w:t>
      </w:r>
      <w:r>
        <w:rPr>
          <w:spacing w:val="-3"/>
        </w:rPr>
        <w:t xml:space="preserve"> </w:t>
      </w:r>
      <w:r>
        <w:t>родной</w:t>
      </w:r>
      <w:r>
        <w:rPr>
          <w:spacing w:val="-3"/>
        </w:rPr>
        <w:t xml:space="preserve"> </w:t>
      </w:r>
      <w:r>
        <w:rPr>
          <w:spacing w:val="-2"/>
        </w:rPr>
        <w:t>земли.</w:t>
      </w:r>
    </w:p>
    <w:p w14:paraId="3FA33EE2" w14:textId="77777777" w:rsidR="000640A9" w:rsidRDefault="00B37D2D">
      <w:pPr>
        <w:pStyle w:val="a3"/>
        <w:ind w:right="561" w:firstLine="77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74B04AD3"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2A3381FB" w14:textId="77777777" w:rsidR="000640A9" w:rsidRDefault="00B37D2D">
      <w:pPr>
        <w:pStyle w:val="a3"/>
        <w:ind w:right="570"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150E4171" w14:textId="77777777" w:rsidR="000640A9" w:rsidRDefault="00B37D2D">
      <w:pPr>
        <w:pStyle w:val="a3"/>
        <w:ind w:right="566" w:firstLine="760"/>
      </w:pPr>
      <w:r>
        <w:t xml:space="preserve">выявление мелодичности, широты дыхания, интонационной близости русскому </w:t>
      </w:r>
      <w:r>
        <w:rPr>
          <w:spacing w:val="-2"/>
        </w:rPr>
        <w:t>фольклору;</w:t>
      </w:r>
    </w:p>
    <w:p w14:paraId="5EF15BEC" w14:textId="77777777" w:rsidR="000640A9" w:rsidRDefault="00B37D2D">
      <w:pPr>
        <w:pStyle w:val="a3"/>
        <w:ind w:right="565" w:firstLine="760"/>
      </w:pPr>
      <w:r>
        <w:t>разучивание, исполнение не менее одного вокального произведения, сочиненного русским композитором-классиком;</w:t>
      </w:r>
    </w:p>
    <w:p w14:paraId="6C605EB3" w14:textId="77777777" w:rsidR="000640A9" w:rsidRDefault="00B37D2D">
      <w:pPr>
        <w:pStyle w:val="a3"/>
        <w:ind w:right="571" w:firstLine="760"/>
      </w:pPr>
      <w:r>
        <w:t xml:space="preserve">музыкальная викторина на знание музыки, названий авторов изученных </w:t>
      </w:r>
      <w:r>
        <w:rPr>
          <w:spacing w:val="-2"/>
        </w:rPr>
        <w:t>произведений;</w:t>
      </w:r>
    </w:p>
    <w:p w14:paraId="481DDD6E" w14:textId="77777777" w:rsidR="000640A9" w:rsidRDefault="00B37D2D">
      <w:pPr>
        <w:pStyle w:val="a3"/>
        <w:ind w:right="561" w:firstLine="760"/>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3CC4AE16" w14:textId="77777777" w:rsidR="000640A9" w:rsidRDefault="00B37D2D">
      <w:pPr>
        <w:pStyle w:val="a3"/>
        <w:spacing w:before="1"/>
        <w:ind w:left="1329"/>
      </w:pPr>
      <w:r>
        <w:t>Золотой</w:t>
      </w:r>
      <w:r>
        <w:rPr>
          <w:spacing w:val="-3"/>
        </w:rPr>
        <w:t xml:space="preserve"> </w:t>
      </w:r>
      <w:r>
        <w:t>век</w:t>
      </w:r>
      <w:r>
        <w:rPr>
          <w:spacing w:val="-3"/>
        </w:rPr>
        <w:t xml:space="preserve"> </w:t>
      </w:r>
      <w:r>
        <w:t>русской</w:t>
      </w:r>
      <w:r>
        <w:rPr>
          <w:spacing w:val="-3"/>
        </w:rPr>
        <w:t xml:space="preserve"> </w:t>
      </w:r>
      <w:r>
        <w:rPr>
          <w:spacing w:val="-2"/>
        </w:rPr>
        <w:t>культуры.</w:t>
      </w:r>
    </w:p>
    <w:p w14:paraId="605755C3" w14:textId="77777777" w:rsidR="000640A9" w:rsidRDefault="00B37D2D">
      <w:pPr>
        <w:pStyle w:val="a3"/>
        <w:ind w:right="568"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1181F688"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41DB66F8" w14:textId="77777777" w:rsidR="000640A9" w:rsidRDefault="00B37D2D">
      <w:pPr>
        <w:pStyle w:val="a3"/>
        <w:ind w:right="570" w:firstLine="760"/>
      </w:pPr>
      <w:r>
        <w:t>знакомство с шедеврами русской музыки XIX века, анализ художественного содержания, выразительных средств;</w:t>
      </w:r>
    </w:p>
    <w:p w14:paraId="190A0E57" w14:textId="77777777" w:rsidR="000640A9" w:rsidRDefault="00B37D2D">
      <w:pPr>
        <w:pStyle w:val="a3"/>
        <w:ind w:right="570" w:firstLine="760"/>
      </w:pPr>
      <w:r>
        <w:t>разучивание, исполнение не менее одного вокального произведения лирического характера, сочиненного русским композитором-классиком;</w:t>
      </w:r>
    </w:p>
    <w:p w14:paraId="31D4D5B4" w14:textId="77777777" w:rsidR="000640A9" w:rsidRDefault="00B37D2D">
      <w:pPr>
        <w:pStyle w:val="a3"/>
        <w:ind w:right="571" w:firstLine="760"/>
      </w:pPr>
      <w:r>
        <w:t xml:space="preserve">музыкальная викторина на знание музыки, названий и авторов изученных </w:t>
      </w:r>
      <w:r>
        <w:rPr>
          <w:spacing w:val="-2"/>
        </w:rPr>
        <w:t>произведений;</w:t>
      </w:r>
    </w:p>
    <w:p w14:paraId="4D1739C6" w14:textId="77777777" w:rsidR="000640A9" w:rsidRDefault="00B37D2D">
      <w:pPr>
        <w:pStyle w:val="a3"/>
        <w:ind w:right="566" w:firstLine="760"/>
      </w:pPr>
      <w:r>
        <w:t>вариативно: просмотр художественных фильмов, телепередач, посвященных русской культуре XIX века;</w:t>
      </w:r>
    </w:p>
    <w:p w14:paraId="0F10438A" w14:textId="77777777" w:rsidR="000640A9" w:rsidRDefault="00B37D2D">
      <w:pPr>
        <w:pStyle w:val="a3"/>
        <w:ind w:right="561" w:firstLine="760"/>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7DFBBA1B" w14:textId="77777777" w:rsidR="000640A9" w:rsidRDefault="00B37D2D">
      <w:pPr>
        <w:pStyle w:val="a3"/>
        <w:spacing w:before="1"/>
        <w:ind w:left="1308" w:right="2716" w:firstLine="21"/>
      </w:pPr>
      <w:r>
        <w:t>реконструкция</w:t>
      </w:r>
      <w:r>
        <w:rPr>
          <w:spacing w:val="-8"/>
        </w:rPr>
        <w:t xml:space="preserve"> </w:t>
      </w:r>
      <w:r>
        <w:t>костюмированного</w:t>
      </w:r>
      <w:r>
        <w:rPr>
          <w:spacing w:val="-8"/>
        </w:rPr>
        <w:t xml:space="preserve"> </w:t>
      </w:r>
      <w:r>
        <w:t>бала,</w:t>
      </w:r>
      <w:r>
        <w:rPr>
          <w:spacing w:val="-8"/>
        </w:rPr>
        <w:t xml:space="preserve"> </w:t>
      </w:r>
      <w:r>
        <w:t>музыкального</w:t>
      </w:r>
      <w:r>
        <w:rPr>
          <w:spacing w:val="-8"/>
        </w:rPr>
        <w:t xml:space="preserve"> </w:t>
      </w:r>
      <w:r>
        <w:t>салона. История страны и народа в музыке русских композиторов.</w:t>
      </w:r>
    </w:p>
    <w:p w14:paraId="3D1F87C2" w14:textId="77777777" w:rsidR="000640A9" w:rsidRDefault="00B37D2D">
      <w:pPr>
        <w:pStyle w:val="a3"/>
        <w:ind w:right="569" w:firstLine="739"/>
        <w:jc w:val="left"/>
      </w:pPr>
      <w:r>
        <w:t>Содержание: образы народных героев, тема служения Отечеству в крупных театральных</w:t>
      </w:r>
      <w:r>
        <w:rPr>
          <w:spacing w:val="80"/>
          <w:w w:val="150"/>
        </w:rPr>
        <w:t xml:space="preserve"> </w:t>
      </w:r>
      <w:r>
        <w:t>и</w:t>
      </w:r>
      <w:r>
        <w:rPr>
          <w:spacing w:val="80"/>
          <w:w w:val="150"/>
        </w:rPr>
        <w:t xml:space="preserve"> </w:t>
      </w:r>
      <w:r>
        <w:t>симфонических</w:t>
      </w:r>
      <w:r>
        <w:rPr>
          <w:spacing w:val="80"/>
          <w:w w:val="150"/>
        </w:rPr>
        <w:t xml:space="preserve"> </w:t>
      </w:r>
      <w:r>
        <w:t>произведениях</w:t>
      </w:r>
      <w:r>
        <w:rPr>
          <w:spacing w:val="80"/>
          <w:w w:val="150"/>
        </w:rPr>
        <w:t xml:space="preserve"> </w:t>
      </w:r>
      <w:r>
        <w:t>русских</w:t>
      </w:r>
      <w:r>
        <w:rPr>
          <w:spacing w:val="80"/>
          <w:w w:val="150"/>
        </w:rPr>
        <w:t xml:space="preserve"> </w:t>
      </w:r>
      <w:r>
        <w:t>композиторов</w:t>
      </w:r>
      <w:r>
        <w:rPr>
          <w:spacing w:val="80"/>
          <w:w w:val="150"/>
        </w:rPr>
        <w:t xml:space="preserve"> </w:t>
      </w:r>
      <w:r>
        <w:t>(на</w:t>
      </w:r>
      <w:r>
        <w:rPr>
          <w:spacing w:val="80"/>
          <w:w w:val="150"/>
        </w:rPr>
        <w:t xml:space="preserve"> </w:t>
      </w:r>
      <w:r>
        <w:t>примере сочинений композиторов - Н.А. Римского-Корсакова, А.П. Бородина, М.П. Мусоргского, С.С. Прокофьева, Г.В. Свиридова и других композиторов).</w:t>
      </w:r>
    </w:p>
    <w:p w14:paraId="7DA7F151" w14:textId="77777777" w:rsidR="000640A9" w:rsidRDefault="00B37D2D">
      <w:pPr>
        <w:pStyle w:val="a3"/>
        <w:ind w:left="1308"/>
        <w:jc w:val="left"/>
      </w:pPr>
      <w:r>
        <w:t>Виды</w:t>
      </w:r>
      <w:r>
        <w:rPr>
          <w:spacing w:val="-5"/>
        </w:rPr>
        <w:t xml:space="preserve"> </w:t>
      </w:r>
      <w:r>
        <w:t>деятельности</w:t>
      </w:r>
      <w:r>
        <w:rPr>
          <w:spacing w:val="-3"/>
        </w:rPr>
        <w:t xml:space="preserve"> </w:t>
      </w:r>
      <w:r>
        <w:rPr>
          <w:spacing w:val="-2"/>
        </w:rPr>
        <w:t>обучающихся:</w:t>
      </w:r>
    </w:p>
    <w:p w14:paraId="2EE1BA72" w14:textId="77777777" w:rsidR="000640A9" w:rsidRDefault="00B37D2D">
      <w:pPr>
        <w:pStyle w:val="a3"/>
        <w:ind w:firstLine="739"/>
        <w:jc w:val="left"/>
      </w:pPr>
      <w:r>
        <w:t>знакомство</w:t>
      </w:r>
      <w:r>
        <w:rPr>
          <w:spacing w:val="30"/>
        </w:rPr>
        <w:t xml:space="preserve"> </w:t>
      </w:r>
      <w:r>
        <w:t>с</w:t>
      </w:r>
      <w:r>
        <w:rPr>
          <w:spacing w:val="28"/>
        </w:rPr>
        <w:t xml:space="preserve"> </w:t>
      </w:r>
      <w:r>
        <w:t>шедеврами</w:t>
      </w:r>
      <w:r>
        <w:rPr>
          <w:spacing w:val="30"/>
        </w:rPr>
        <w:t xml:space="preserve"> </w:t>
      </w:r>
      <w:r>
        <w:t>русской</w:t>
      </w:r>
      <w:r>
        <w:rPr>
          <w:spacing w:val="30"/>
        </w:rPr>
        <w:t xml:space="preserve"> </w:t>
      </w:r>
      <w:r>
        <w:t>музыки</w:t>
      </w:r>
      <w:r>
        <w:rPr>
          <w:spacing w:val="34"/>
        </w:rPr>
        <w:t xml:space="preserve"> </w:t>
      </w:r>
      <w:r>
        <w:t>XIX-</w:t>
      </w:r>
      <w:proofErr w:type="spellStart"/>
      <w:r>
        <w:t>XXвеков</w:t>
      </w:r>
      <w:proofErr w:type="spellEnd"/>
      <w:r>
        <w:t>,</w:t>
      </w:r>
      <w:r>
        <w:rPr>
          <w:spacing w:val="29"/>
        </w:rPr>
        <w:t xml:space="preserve"> </w:t>
      </w:r>
      <w:r>
        <w:t>анализ</w:t>
      </w:r>
      <w:r>
        <w:rPr>
          <w:spacing w:val="28"/>
        </w:rPr>
        <w:t xml:space="preserve"> </w:t>
      </w:r>
      <w:r>
        <w:t>художественного содержания и способов выражения патриотической идеи, гражданского пафоса;</w:t>
      </w:r>
    </w:p>
    <w:p w14:paraId="24BA715F" w14:textId="77777777" w:rsidR="000640A9" w:rsidRDefault="00B37D2D">
      <w:pPr>
        <w:pStyle w:val="a3"/>
        <w:tabs>
          <w:tab w:val="left" w:pos="2967"/>
          <w:tab w:val="left" w:pos="4499"/>
          <w:tab w:val="left" w:pos="5063"/>
          <w:tab w:val="left" w:pos="5991"/>
          <w:tab w:val="left" w:pos="7032"/>
          <w:tab w:val="left" w:pos="8512"/>
        </w:tabs>
        <w:ind w:right="568" w:firstLine="739"/>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патриотического содержания, сочиненного русским композитором-классиком;</w:t>
      </w:r>
    </w:p>
    <w:p w14:paraId="1F9C07B4" w14:textId="77777777" w:rsidR="000640A9" w:rsidRDefault="00B37D2D">
      <w:pPr>
        <w:pStyle w:val="a3"/>
        <w:spacing w:before="1"/>
        <w:ind w:left="1308"/>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14:paraId="3FE05517" w14:textId="77777777" w:rsidR="000640A9" w:rsidRDefault="00B37D2D">
      <w:pPr>
        <w:pStyle w:val="a3"/>
        <w:ind w:firstLine="739"/>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14:paraId="1C2D1EE3" w14:textId="77777777" w:rsidR="000640A9" w:rsidRDefault="00B37D2D">
      <w:pPr>
        <w:pStyle w:val="a3"/>
        <w:tabs>
          <w:tab w:val="left" w:pos="2747"/>
          <w:tab w:val="left" w:pos="5843"/>
          <w:tab w:val="left" w:pos="7002"/>
          <w:tab w:val="left" w:pos="8511"/>
        </w:tabs>
        <w:ind w:left="1308"/>
        <w:jc w:val="left"/>
      </w:pPr>
      <w:r>
        <w:rPr>
          <w:spacing w:val="-2"/>
        </w:rPr>
        <w:t>вариативно:</w:t>
      </w:r>
      <w:r>
        <w:tab/>
      </w:r>
      <w:proofErr w:type="gramStart"/>
      <w:r>
        <w:t>просмотр</w:t>
      </w:r>
      <w:r>
        <w:rPr>
          <w:spacing w:val="38"/>
        </w:rPr>
        <w:t xml:space="preserve">  </w:t>
      </w:r>
      <w:r>
        <w:rPr>
          <w:spacing w:val="-2"/>
        </w:rPr>
        <w:t>художественных</w:t>
      </w:r>
      <w:proofErr w:type="gramEnd"/>
      <w:r>
        <w:tab/>
      </w:r>
      <w:r>
        <w:rPr>
          <w:spacing w:val="-2"/>
        </w:rPr>
        <w:t>фильмов,</w:t>
      </w:r>
      <w:r>
        <w:tab/>
      </w:r>
      <w:r>
        <w:rPr>
          <w:spacing w:val="-2"/>
        </w:rPr>
        <w:t>телепередач,</w:t>
      </w:r>
      <w:r>
        <w:tab/>
      </w:r>
      <w:r>
        <w:rPr>
          <w:spacing w:val="-2"/>
        </w:rPr>
        <w:t>посвященных</w:t>
      </w:r>
    </w:p>
    <w:p w14:paraId="0A06A18A" w14:textId="77777777" w:rsidR="000640A9" w:rsidRDefault="000640A9">
      <w:pPr>
        <w:pStyle w:val="a3"/>
        <w:jc w:val="left"/>
        <w:sectPr w:rsidR="000640A9">
          <w:pgSz w:w="11910" w:h="16840"/>
          <w:pgMar w:top="1040" w:right="283" w:bottom="1200" w:left="1133" w:header="0" w:footer="993" w:gutter="0"/>
          <w:cols w:space="720"/>
        </w:sectPr>
      </w:pPr>
    </w:p>
    <w:p w14:paraId="3B6FF204" w14:textId="77777777" w:rsidR="000640A9" w:rsidRDefault="00B37D2D">
      <w:pPr>
        <w:pStyle w:val="a3"/>
        <w:spacing w:before="66"/>
        <w:ind w:left="1308" w:right="567" w:hanging="740"/>
      </w:pPr>
      <w:r>
        <w:lastRenderedPageBreak/>
        <w:t>творчеству композиторов - членов русского музыкального общества «Могучая кучка»; просмотр</w:t>
      </w:r>
      <w:r>
        <w:rPr>
          <w:spacing w:val="54"/>
        </w:rPr>
        <w:t xml:space="preserve"> </w:t>
      </w:r>
      <w:r>
        <w:t>видеозаписи</w:t>
      </w:r>
      <w:r>
        <w:rPr>
          <w:spacing w:val="55"/>
        </w:rPr>
        <w:t xml:space="preserve"> </w:t>
      </w:r>
      <w:r>
        <w:t>оперы</w:t>
      </w:r>
      <w:r>
        <w:rPr>
          <w:spacing w:val="56"/>
        </w:rPr>
        <w:t xml:space="preserve"> </w:t>
      </w:r>
      <w:r>
        <w:t>одного</w:t>
      </w:r>
      <w:r>
        <w:rPr>
          <w:spacing w:val="56"/>
        </w:rPr>
        <w:t xml:space="preserve"> </w:t>
      </w:r>
      <w:r>
        <w:t>из</w:t>
      </w:r>
      <w:r>
        <w:rPr>
          <w:spacing w:val="57"/>
        </w:rPr>
        <w:t xml:space="preserve"> </w:t>
      </w:r>
      <w:r>
        <w:t>русских</w:t>
      </w:r>
      <w:r>
        <w:rPr>
          <w:spacing w:val="58"/>
        </w:rPr>
        <w:t xml:space="preserve"> </w:t>
      </w:r>
      <w:r>
        <w:t>композиторов</w:t>
      </w:r>
      <w:r>
        <w:rPr>
          <w:spacing w:val="56"/>
        </w:rPr>
        <w:t xml:space="preserve"> </w:t>
      </w:r>
      <w:r>
        <w:t>(или</w:t>
      </w:r>
      <w:r>
        <w:rPr>
          <w:spacing w:val="57"/>
        </w:rPr>
        <w:t xml:space="preserve"> </w:t>
      </w:r>
      <w:r>
        <w:rPr>
          <w:spacing w:val="-2"/>
        </w:rPr>
        <w:t>посещение</w:t>
      </w:r>
    </w:p>
    <w:p w14:paraId="50A456D9" w14:textId="77777777" w:rsidR="000640A9" w:rsidRDefault="00B37D2D">
      <w:pPr>
        <w:pStyle w:val="a3"/>
      </w:pPr>
      <w:r>
        <w:t>театра)</w:t>
      </w:r>
      <w:r>
        <w:rPr>
          <w:spacing w:val="-5"/>
        </w:rPr>
        <w:t xml:space="preserve"> </w:t>
      </w:r>
      <w:r>
        <w:t>или</w:t>
      </w:r>
      <w:r>
        <w:rPr>
          <w:spacing w:val="-3"/>
        </w:rPr>
        <w:t xml:space="preserve"> </w:t>
      </w:r>
      <w:r>
        <w:t>фильма,</w:t>
      </w:r>
      <w:r>
        <w:rPr>
          <w:spacing w:val="-4"/>
        </w:rPr>
        <w:t xml:space="preserve"> </w:t>
      </w:r>
      <w:r>
        <w:t>основанного</w:t>
      </w:r>
      <w:r>
        <w:rPr>
          <w:spacing w:val="-4"/>
        </w:rPr>
        <w:t xml:space="preserve"> </w:t>
      </w:r>
      <w:r>
        <w:t>на</w:t>
      </w:r>
      <w:r>
        <w:rPr>
          <w:spacing w:val="-5"/>
        </w:rPr>
        <w:t xml:space="preserve"> </w:t>
      </w:r>
      <w:r>
        <w:t>музыкальных</w:t>
      </w:r>
      <w:r>
        <w:rPr>
          <w:spacing w:val="-3"/>
        </w:rPr>
        <w:t xml:space="preserve"> </w:t>
      </w:r>
      <w:r>
        <w:t>сочинениях</w:t>
      </w:r>
      <w:r>
        <w:rPr>
          <w:spacing w:val="-2"/>
        </w:rPr>
        <w:t xml:space="preserve"> </w:t>
      </w:r>
      <w:r>
        <w:t>русских</w:t>
      </w:r>
      <w:r>
        <w:rPr>
          <w:spacing w:val="-2"/>
        </w:rPr>
        <w:t xml:space="preserve"> композиторов.</w:t>
      </w:r>
    </w:p>
    <w:p w14:paraId="4BA4A30A" w14:textId="77777777" w:rsidR="000640A9" w:rsidRDefault="00B37D2D">
      <w:pPr>
        <w:pStyle w:val="a3"/>
        <w:spacing w:before="1"/>
        <w:ind w:left="1308"/>
      </w:pPr>
      <w:r>
        <w:t>Русский</w:t>
      </w:r>
      <w:r>
        <w:rPr>
          <w:spacing w:val="-6"/>
        </w:rPr>
        <w:t xml:space="preserve"> </w:t>
      </w:r>
      <w:r>
        <w:rPr>
          <w:spacing w:val="-2"/>
        </w:rPr>
        <w:t>балет.</w:t>
      </w:r>
    </w:p>
    <w:p w14:paraId="060F992B" w14:textId="77777777" w:rsidR="000640A9" w:rsidRDefault="00B37D2D">
      <w:pPr>
        <w:pStyle w:val="a3"/>
        <w:ind w:right="565" w:firstLine="73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F73B4A1" w14:textId="77777777" w:rsidR="000640A9" w:rsidRDefault="00B37D2D">
      <w:pPr>
        <w:pStyle w:val="a3"/>
        <w:ind w:left="1308"/>
      </w:pPr>
      <w:r>
        <w:t>Виды</w:t>
      </w:r>
      <w:r>
        <w:rPr>
          <w:spacing w:val="-5"/>
        </w:rPr>
        <w:t xml:space="preserve"> </w:t>
      </w:r>
      <w:r>
        <w:t>деятельности</w:t>
      </w:r>
      <w:r>
        <w:rPr>
          <w:spacing w:val="-3"/>
        </w:rPr>
        <w:t xml:space="preserve"> </w:t>
      </w:r>
      <w:r>
        <w:rPr>
          <w:spacing w:val="-2"/>
        </w:rPr>
        <w:t>обучающихся:</w:t>
      </w:r>
    </w:p>
    <w:p w14:paraId="34E54C32" w14:textId="77777777" w:rsidR="000640A9" w:rsidRDefault="00B37D2D">
      <w:pPr>
        <w:pStyle w:val="a3"/>
        <w:ind w:left="1308"/>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14:paraId="5BA8ED7C" w14:textId="77777777" w:rsidR="000640A9" w:rsidRDefault="00B37D2D">
      <w:pPr>
        <w:pStyle w:val="a3"/>
        <w:ind w:right="572" w:firstLine="739"/>
      </w:pPr>
      <w:r>
        <w:t>поиск информации о постановках балетных спектаклей, гастролях российских балетных трупп за рубежом;</w:t>
      </w:r>
    </w:p>
    <w:p w14:paraId="7AAB8749" w14:textId="77777777" w:rsidR="000640A9" w:rsidRDefault="00B37D2D">
      <w:pPr>
        <w:pStyle w:val="a3"/>
        <w:ind w:left="1308" w:right="1878"/>
      </w:pPr>
      <w:r>
        <w:t>посещение балетного спектакля (просмотр в видеозаписи); характеристика</w:t>
      </w:r>
      <w:r>
        <w:rPr>
          <w:spacing w:val="-6"/>
        </w:rPr>
        <w:t xml:space="preserve"> </w:t>
      </w:r>
      <w:r>
        <w:t>отдельных</w:t>
      </w:r>
      <w:r>
        <w:rPr>
          <w:spacing w:val="-3"/>
        </w:rPr>
        <w:t xml:space="preserve"> </w:t>
      </w:r>
      <w:r>
        <w:t>музыкальных</w:t>
      </w:r>
      <w:r>
        <w:rPr>
          <w:spacing w:val="-4"/>
        </w:rPr>
        <w:t xml:space="preserve"> </w:t>
      </w:r>
      <w:r>
        <w:t>номеров</w:t>
      </w:r>
      <w:r>
        <w:rPr>
          <w:spacing w:val="-5"/>
        </w:rPr>
        <w:t xml:space="preserve"> </w:t>
      </w:r>
      <w:r>
        <w:t>и</w:t>
      </w:r>
      <w:r>
        <w:rPr>
          <w:spacing w:val="-3"/>
        </w:rPr>
        <w:t xml:space="preserve"> </w:t>
      </w:r>
      <w:r>
        <w:t>спектакля</w:t>
      </w:r>
      <w:r>
        <w:rPr>
          <w:spacing w:val="-4"/>
        </w:rPr>
        <w:t xml:space="preserve"> </w:t>
      </w:r>
      <w:r>
        <w:t>в</w:t>
      </w:r>
      <w:r>
        <w:rPr>
          <w:spacing w:val="-4"/>
        </w:rPr>
        <w:t xml:space="preserve"> </w:t>
      </w:r>
      <w:r>
        <w:rPr>
          <w:spacing w:val="-2"/>
        </w:rPr>
        <w:t>целом;</w:t>
      </w:r>
    </w:p>
    <w:p w14:paraId="2171E22C" w14:textId="77777777" w:rsidR="000640A9" w:rsidRDefault="00B37D2D">
      <w:pPr>
        <w:pStyle w:val="a3"/>
        <w:ind w:right="566"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28FE8621" w14:textId="77777777" w:rsidR="000640A9" w:rsidRDefault="00B37D2D">
      <w:pPr>
        <w:pStyle w:val="a3"/>
        <w:ind w:right="560" w:firstLine="760"/>
      </w:pPr>
      <w:r>
        <w:t>съемки любительского фильма (в технике теневого, кукольного театра, мультипликации) на музыку какого-либо балета (фрагменты).</w:t>
      </w:r>
    </w:p>
    <w:p w14:paraId="476C7927" w14:textId="77777777" w:rsidR="000640A9" w:rsidRDefault="00B37D2D">
      <w:pPr>
        <w:pStyle w:val="a3"/>
        <w:ind w:left="1329"/>
      </w:pPr>
      <w:r>
        <w:t>Русская</w:t>
      </w:r>
      <w:r>
        <w:rPr>
          <w:spacing w:val="-7"/>
        </w:rPr>
        <w:t xml:space="preserve"> </w:t>
      </w:r>
      <w:r>
        <w:t>исполнительская</w:t>
      </w:r>
      <w:r>
        <w:rPr>
          <w:spacing w:val="-7"/>
        </w:rPr>
        <w:t xml:space="preserve"> </w:t>
      </w:r>
      <w:r>
        <w:rPr>
          <w:spacing w:val="-2"/>
        </w:rPr>
        <w:t>школа.</w:t>
      </w:r>
    </w:p>
    <w:p w14:paraId="2770ACDA" w14:textId="77777777" w:rsidR="000640A9" w:rsidRDefault="00B37D2D">
      <w:pPr>
        <w:pStyle w:val="a3"/>
        <w:ind w:right="559" w:firstLine="760"/>
      </w:pPr>
      <w:r>
        <w:t>Содержание: творчество выдающихся отечественных исполнителей (А.Г. Рубинштейн, С.</w:t>
      </w:r>
      <w:r>
        <w:rPr>
          <w:spacing w:val="-2"/>
        </w:rPr>
        <w:t xml:space="preserve"> </w:t>
      </w:r>
      <w:r>
        <w:t>Рихтер, Л. Коган, М. Ростропович, Е.</w:t>
      </w:r>
      <w:r>
        <w:rPr>
          <w:spacing w:val="-1"/>
        </w:rPr>
        <w:t xml:space="preserve"> </w:t>
      </w:r>
      <w:r>
        <w:t>Мравинский и другие</w:t>
      </w:r>
      <w:r>
        <w:rPr>
          <w:spacing w:val="-1"/>
        </w:rPr>
        <w:t xml:space="preserve"> </w:t>
      </w:r>
      <w:r>
        <w:t xml:space="preserve">исполнители). Консерватории в Москве и Санкт-Петербурге, родном городе. Конкурс имени П.И. </w:t>
      </w:r>
      <w:r>
        <w:rPr>
          <w:spacing w:val="-2"/>
        </w:rPr>
        <w:t>Чайковского.</w:t>
      </w:r>
    </w:p>
    <w:p w14:paraId="28A3FF50" w14:textId="77777777" w:rsidR="000640A9" w:rsidRDefault="00B37D2D">
      <w:pPr>
        <w:pStyle w:val="a3"/>
        <w:spacing w:before="1"/>
        <w:ind w:left="1329"/>
      </w:pPr>
      <w:r>
        <w:t>Виды</w:t>
      </w:r>
      <w:r>
        <w:rPr>
          <w:spacing w:val="-5"/>
        </w:rPr>
        <w:t xml:space="preserve"> </w:t>
      </w:r>
      <w:r>
        <w:t>деятельности</w:t>
      </w:r>
      <w:r>
        <w:rPr>
          <w:spacing w:val="-3"/>
        </w:rPr>
        <w:t xml:space="preserve"> </w:t>
      </w:r>
      <w:r>
        <w:rPr>
          <w:spacing w:val="-2"/>
        </w:rPr>
        <w:t>обучающихся:</w:t>
      </w:r>
    </w:p>
    <w:p w14:paraId="36866AEB" w14:textId="77777777" w:rsidR="000640A9" w:rsidRDefault="00B37D2D">
      <w:pPr>
        <w:pStyle w:val="a3"/>
        <w:ind w:right="569" w:firstLine="760"/>
      </w:pPr>
      <w:r>
        <w:t>слушание одних и тех же произведений в исполнении разных музыкантов, оценка особенностей интерпретации;</w:t>
      </w:r>
    </w:p>
    <w:p w14:paraId="5DC07E74" w14:textId="77777777" w:rsidR="000640A9" w:rsidRDefault="00B37D2D">
      <w:pPr>
        <w:pStyle w:val="a3"/>
        <w:ind w:left="1329" w:right="1673"/>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14:paraId="3CC0141D" w14:textId="77777777" w:rsidR="000640A9" w:rsidRDefault="00B37D2D">
      <w:pPr>
        <w:pStyle w:val="a3"/>
        <w:ind w:right="568" w:firstLine="760"/>
      </w:pPr>
      <w:r>
        <w:t>вариативно: исследовательские проекты, посвященные биографиям известных отечественных исполнителей классической музыки.</w:t>
      </w:r>
    </w:p>
    <w:p w14:paraId="2FD06C8F" w14:textId="77777777" w:rsidR="000640A9" w:rsidRDefault="00B37D2D">
      <w:pPr>
        <w:pStyle w:val="a3"/>
        <w:ind w:left="1329"/>
      </w:pPr>
      <w:r>
        <w:t>Русская</w:t>
      </w:r>
      <w:r>
        <w:rPr>
          <w:spacing w:val="-1"/>
        </w:rPr>
        <w:t xml:space="preserve"> </w:t>
      </w:r>
      <w:r>
        <w:t>музыка</w:t>
      </w:r>
      <w:r>
        <w:rPr>
          <w:spacing w:val="1"/>
        </w:rPr>
        <w:t xml:space="preserve"> </w:t>
      </w:r>
      <w:r>
        <w:t>-</w:t>
      </w:r>
      <w:r>
        <w:rPr>
          <w:spacing w:val="-3"/>
        </w:rPr>
        <w:t xml:space="preserve"> </w:t>
      </w:r>
      <w:r>
        <w:t>взгляд</w:t>
      </w:r>
      <w:r>
        <w:rPr>
          <w:spacing w:val="-2"/>
        </w:rPr>
        <w:t xml:space="preserve"> </w:t>
      </w:r>
      <w:r>
        <w:t>в</w:t>
      </w:r>
      <w:r>
        <w:rPr>
          <w:spacing w:val="-2"/>
        </w:rPr>
        <w:t xml:space="preserve"> будущее.</w:t>
      </w:r>
    </w:p>
    <w:p w14:paraId="69E1837C" w14:textId="77777777" w:rsidR="000640A9" w:rsidRDefault="00B37D2D">
      <w:pPr>
        <w:pStyle w:val="a3"/>
        <w:ind w:right="569" w:firstLine="760"/>
      </w:pPr>
      <w:r>
        <w:t>Содержание: идея</w:t>
      </w:r>
      <w:r>
        <w:rPr>
          <w:spacing w:val="-1"/>
        </w:rPr>
        <w:t xml:space="preserve"> </w:t>
      </w:r>
      <w:r>
        <w:t>светомузыки.</w:t>
      </w:r>
      <w:r>
        <w:rPr>
          <w:spacing w:val="-1"/>
        </w:rPr>
        <w:t xml:space="preserve"> </w:t>
      </w:r>
      <w:r>
        <w:t>Мистерии 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 Артемьева и других композиторов).</w:t>
      </w:r>
    </w:p>
    <w:p w14:paraId="0B7E2E93"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02CD80EB" w14:textId="77777777" w:rsidR="000640A9" w:rsidRDefault="00B37D2D">
      <w:pPr>
        <w:pStyle w:val="a3"/>
        <w:ind w:right="564" w:firstLine="760"/>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14:paraId="20D75DBD" w14:textId="77777777" w:rsidR="000640A9" w:rsidRDefault="00B37D2D">
      <w:pPr>
        <w:pStyle w:val="a3"/>
        <w:spacing w:before="1"/>
        <w:ind w:right="571" w:firstLine="760"/>
      </w:pPr>
      <w:r>
        <w:t>слушание образцов электронной музыки, дискуссия о значении технических средств в создании современной музыки;</w:t>
      </w:r>
    </w:p>
    <w:p w14:paraId="0133CF24" w14:textId="77777777" w:rsidR="000640A9" w:rsidRDefault="00B37D2D">
      <w:pPr>
        <w:pStyle w:val="a3"/>
        <w:ind w:right="566" w:firstLine="760"/>
      </w:pPr>
      <w:r>
        <w:t>вариативно: исследовательские проекты, посвященные развитию музыкальной электроники в России;</w:t>
      </w:r>
    </w:p>
    <w:p w14:paraId="3B9E5A64" w14:textId="77777777" w:rsidR="000640A9" w:rsidRDefault="00B37D2D">
      <w:pPr>
        <w:pStyle w:val="a3"/>
        <w:ind w:right="570" w:firstLine="760"/>
      </w:pPr>
      <w:r>
        <w:t>импровизация, сочинение музыки с помощью цифровых устройств, программных продуктов и электронных гаджетов.</w:t>
      </w:r>
    </w:p>
    <w:p w14:paraId="44FE7EA7" w14:textId="77777777" w:rsidR="000640A9" w:rsidRDefault="00B37D2D">
      <w:pPr>
        <w:pStyle w:val="a3"/>
        <w:ind w:left="1329" w:right="4224"/>
      </w:pPr>
      <w:r>
        <w:t>Модуль</w:t>
      </w:r>
      <w:r>
        <w:rPr>
          <w:spacing w:val="-9"/>
        </w:rPr>
        <w:t xml:space="preserve"> </w:t>
      </w:r>
      <w:r>
        <w:t>№</w:t>
      </w:r>
      <w:r>
        <w:rPr>
          <w:spacing w:val="-10"/>
        </w:rPr>
        <w:t xml:space="preserve"> </w:t>
      </w:r>
      <w:r>
        <w:t>4</w:t>
      </w:r>
      <w:r>
        <w:rPr>
          <w:spacing w:val="-6"/>
        </w:rPr>
        <w:t xml:space="preserve"> </w:t>
      </w:r>
      <w:r>
        <w:t>«Жанры</w:t>
      </w:r>
      <w:r>
        <w:rPr>
          <w:spacing w:val="-9"/>
        </w:rPr>
        <w:t xml:space="preserve"> </w:t>
      </w:r>
      <w:r>
        <w:t>музыкального</w:t>
      </w:r>
      <w:r>
        <w:rPr>
          <w:spacing w:val="-9"/>
        </w:rPr>
        <w:t xml:space="preserve"> </w:t>
      </w:r>
      <w:r>
        <w:t>искусства». Камерная музыка.</w:t>
      </w:r>
    </w:p>
    <w:p w14:paraId="724DA72E" w14:textId="77777777" w:rsidR="000640A9" w:rsidRDefault="00B37D2D">
      <w:pPr>
        <w:pStyle w:val="a3"/>
        <w:ind w:right="565"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81379BC" w14:textId="77777777" w:rsidR="000640A9" w:rsidRDefault="00B37D2D">
      <w:pPr>
        <w:pStyle w:val="a3"/>
        <w:spacing w:before="1"/>
        <w:ind w:left="1329"/>
      </w:pPr>
      <w:r>
        <w:t>Виды</w:t>
      </w:r>
      <w:r>
        <w:rPr>
          <w:spacing w:val="-5"/>
        </w:rPr>
        <w:t xml:space="preserve"> </w:t>
      </w:r>
      <w:r>
        <w:t>деятельности</w:t>
      </w:r>
      <w:r>
        <w:rPr>
          <w:spacing w:val="-3"/>
        </w:rPr>
        <w:t xml:space="preserve"> </w:t>
      </w:r>
      <w:r>
        <w:rPr>
          <w:spacing w:val="-2"/>
        </w:rPr>
        <w:t>обучающихся:</w:t>
      </w:r>
    </w:p>
    <w:p w14:paraId="0E31FC0A" w14:textId="77777777" w:rsidR="000640A9" w:rsidRDefault="00B37D2D">
      <w:pPr>
        <w:pStyle w:val="a3"/>
        <w:ind w:right="565"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2E9EBDD6" w14:textId="77777777" w:rsidR="000640A9" w:rsidRDefault="00B37D2D">
      <w:pPr>
        <w:pStyle w:val="a3"/>
        <w:ind w:left="1329"/>
      </w:pPr>
      <w:r>
        <w:t>определение</w:t>
      </w:r>
      <w:r>
        <w:rPr>
          <w:spacing w:val="21"/>
        </w:rPr>
        <w:t xml:space="preserve"> </w:t>
      </w:r>
      <w:r>
        <w:t>на</w:t>
      </w:r>
      <w:r>
        <w:rPr>
          <w:spacing w:val="24"/>
        </w:rPr>
        <w:t xml:space="preserve"> </w:t>
      </w:r>
      <w:r>
        <w:t>слух</w:t>
      </w:r>
      <w:r>
        <w:rPr>
          <w:spacing w:val="30"/>
        </w:rPr>
        <w:t xml:space="preserve"> </w:t>
      </w:r>
      <w:r>
        <w:t>музыкальной</w:t>
      </w:r>
      <w:r>
        <w:rPr>
          <w:spacing w:val="26"/>
        </w:rPr>
        <w:t xml:space="preserve"> </w:t>
      </w:r>
      <w:r>
        <w:t>формы</w:t>
      </w:r>
      <w:r>
        <w:rPr>
          <w:spacing w:val="24"/>
        </w:rPr>
        <w:t xml:space="preserve"> </w:t>
      </w:r>
      <w:r>
        <w:t>и</w:t>
      </w:r>
      <w:r>
        <w:rPr>
          <w:spacing w:val="26"/>
        </w:rPr>
        <w:t xml:space="preserve"> </w:t>
      </w:r>
      <w:r>
        <w:t>составление</w:t>
      </w:r>
      <w:r>
        <w:rPr>
          <w:spacing w:val="24"/>
        </w:rPr>
        <w:t xml:space="preserve"> </w:t>
      </w:r>
      <w:r>
        <w:t>ее</w:t>
      </w:r>
      <w:r>
        <w:rPr>
          <w:spacing w:val="24"/>
        </w:rPr>
        <w:t xml:space="preserve"> </w:t>
      </w:r>
      <w:r>
        <w:t>буквенной</w:t>
      </w:r>
      <w:r>
        <w:rPr>
          <w:spacing w:val="26"/>
        </w:rPr>
        <w:t xml:space="preserve"> </w:t>
      </w:r>
      <w:r>
        <w:rPr>
          <w:spacing w:val="-2"/>
        </w:rPr>
        <w:t>наглядной</w:t>
      </w:r>
    </w:p>
    <w:p w14:paraId="1AE5890B" w14:textId="77777777" w:rsidR="000640A9" w:rsidRDefault="000640A9">
      <w:pPr>
        <w:pStyle w:val="a3"/>
        <w:sectPr w:rsidR="000640A9">
          <w:pgSz w:w="11910" w:h="16840"/>
          <w:pgMar w:top="1040" w:right="283" w:bottom="1200" w:left="1133" w:header="0" w:footer="993" w:gutter="0"/>
          <w:cols w:space="720"/>
        </w:sectPr>
      </w:pPr>
    </w:p>
    <w:p w14:paraId="72C73DB7" w14:textId="77777777" w:rsidR="000640A9" w:rsidRDefault="00B37D2D">
      <w:pPr>
        <w:pStyle w:val="a3"/>
        <w:spacing w:before="66"/>
        <w:jc w:val="left"/>
      </w:pPr>
      <w:r>
        <w:rPr>
          <w:spacing w:val="-2"/>
        </w:rPr>
        <w:lastRenderedPageBreak/>
        <w:t>схемы;</w:t>
      </w:r>
    </w:p>
    <w:p w14:paraId="609783B3" w14:textId="77777777" w:rsidR="000640A9" w:rsidRDefault="00B37D2D">
      <w:pPr>
        <w:spacing w:before="66"/>
        <w:rPr>
          <w:sz w:val="24"/>
        </w:rPr>
      </w:pPr>
      <w:r>
        <w:br w:type="column"/>
      </w:r>
    </w:p>
    <w:p w14:paraId="2FA44B5C" w14:textId="77777777" w:rsidR="000640A9" w:rsidRDefault="00B37D2D">
      <w:pPr>
        <w:pStyle w:val="a3"/>
        <w:tabs>
          <w:tab w:val="left" w:pos="1454"/>
          <w:tab w:val="left" w:pos="3180"/>
          <w:tab w:val="left" w:pos="4461"/>
          <w:tab w:val="left" w:pos="5483"/>
          <w:tab w:val="left" w:pos="6896"/>
          <w:tab w:val="left" w:pos="7210"/>
        </w:tabs>
        <w:ind w:left="8" w:right="566"/>
        <w:jc w:val="left"/>
      </w:pPr>
      <w:r>
        <w:t xml:space="preserve">разучивание и исполнение произведений вокальных и инструментальных жанров; </w:t>
      </w:r>
      <w:r>
        <w:rPr>
          <w:spacing w:val="-2"/>
        </w:rPr>
        <w:t>вариативно:</w:t>
      </w:r>
      <w:r>
        <w:tab/>
      </w: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соблюдением</w:t>
      </w:r>
    </w:p>
    <w:p w14:paraId="4CEBE063" w14:textId="77777777" w:rsidR="000640A9" w:rsidRDefault="000640A9">
      <w:pPr>
        <w:pStyle w:val="a3"/>
        <w:jc w:val="left"/>
        <w:sectPr w:rsidR="000640A9">
          <w:pgSz w:w="11910" w:h="16840"/>
          <w:pgMar w:top="1040" w:right="283" w:bottom="1200" w:left="1133" w:header="0" w:footer="993" w:gutter="0"/>
          <w:cols w:num="2" w:space="720" w:equalWidth="0">
            <w:col w:w="1282" w:space="40"/>
            <w:col w:w="9172"/>
          </w:cols>
        </w:sectPr>
      </w:pPr>
    </w:p>
    <w:p w14:paraId="100C1940" w14:textId="77777777" w:rsidR="000640A9" w:rsidRDefault="00B37D2D">
      <w:pPr>
        <w:pStyle w:val="a3"/>
        <w:spacing w:before="1"/>
        <w:ind w:left="1329" w:right="1711" w:hanging="761"/>
      </w:pPr>
      <w:r>
        <w:lastRenderedPageBreak/>
        <w:t>основных</w:t>
      </w:r>
      <w:r>
        <w:rPr>
          <w:spacing w:val="-4"/>
        </w:rPr>
        <w:t xml:space="preserve"> </w:t>
      </w:r>
      <w:r>
        <w:t>признаков</w:t>
      </w:r>
      <w:r>
        <w:rPr>
          <w:spacing w:val="-4"/>
        </w:rPr>
        <w:t xml:space="preserve"> </w:t>
      </w:r>
      <w:r>
        <w:t>жанра</w:t>
      </w:r>
      <w:r>
        <w:rPr>
          <w:spacing w:val="-4"/>
        </w:rPr>
        <w:t xml:space="preserve"> </w:t>
      </w:r>
      <w:r>
        <w:t>(вокализ</w:t>
      </w:r>
      <w:r>
        <w:rPr>
          <w:spacing w:val="-4"/>
        </w:rPr>
        <w:t xml:space="preserve"> </w:t>
      </w:r>
      <w:r>
        <w:t>пение</w:t>
      </w:r>
      <w:r>
        <w:rPr>
          <w:spacing w:val="-4"/>
        </w:rPr>
        <w:t xml:space="preserve"> </w:t>
      </w:r>
      <w:r>
        <w:t>без</w:t>
      </w:r>
      <w:r>
        <w:rPr>
          <w:spacing w:val="-5"/>
        </w:rPr>
        <w:t xml:space="preserve"> </w:t>
      </w:r>
      <w:r>
        <w:t>слов,</w:t>
      </w:r>
      <w:r>
        <w:rPr>
          <w:spacing w:val="-4"/>
        </w:rPr>
        <w:t xml:space="preserve"> </w:t>
      </w:r>
      <w:r>
        <w:t>вальс</w:t>
      </w:r>
      <w:r>
        <w:rPr>
          <w:spacing w:val="-1"/>
        </w:rPr>
        <w:t xml:space="preserve"> </w:t>
      </w:r>
      <w:r>
        <w:t>-</w:t>
      </w:r>
      <w:r>
        <w:rPr>
          <w:spacing w:val="-4"/>
        </w:rPr>
        <w:t xml:space="preserve"> </w:t>
      </w:r>
      <w:r>
        <w:t>трехдольный</w:t>
      </w:r>
      <w:r>
        <w:rPr>
          <w:spacing w:val="-4"/>
        </w:rPr>
        <w:t xml:space="preserve"> </w:t>
      </w:r>
      <w:r>
        <w:t>метр); индивидуальная или коллективная импровизация в заданной форме;</w:t>
      </w:r>
    </w:p>
    <w:p w14:paraId="3B315337" w14:textId="77777777" w:rsidR="000640A9" w:rsidRDefault="00B37D2D">
      <w:pPr>
        <w:pStyle w:val="a3"/>
        <w:ind w:right="565" w:firstLine="760"/>
      </w:pPr>
      <w:r>
        <w:t>выражение музыкального образа камерной миниатюры через устный или письменный текст, рисунок, пластический этюд.</w:t>
      </w:r>
    </w:p>
    <w:p w14:paraId="6E5229D6" w14:textId="77777777" w:rsidR="000640A9" w:rsidRDefault="00B37D2D">
      <w:pPr>
        <w:pStyle w:val="a3"/>
        <w:ind w:left="1329"/>
      </w:pPr>
      <w:r>
        <w:t>Циклические</w:t>
      </w:r>
      <w:r>
        <w:rPr>
          <w:spacing w:val="-3"/>
        </w:rPr>
        <w:t xml:space="preserve"> </w:t>
      </w:r>
      <w:r>
        <w:t>формы</w:t>
      </w:r>
      <w:r>
        <w:rPr>
          <w:spacing w:val="-1"/>
        </w:rPr>
        <w:t xml:space="preserve"> </w:t>
      </w:r>
      <w:r>
        <w:t>и</w:t>
      </w:r>
      <w:r>
        <w:rPr>
          <w:spacing w:val="-3"/>
        </w:rPr>
        <w:t xml:space="preserve"> </w:t>
      </w:r>
      <w:r>
        <w:rPr>
          <w:spacing w:val="-2"/>
        </w:rPr>
        <w:t>жанры.</w:t>
      </w:r>
    </w:p>
    <w:p w14:paraId="611BF42C" w14:textId="77777777" w:rsidR="000640A9" w:rsidRDefault="00B37D2D">
      <w:pPr>
        <w:pStyle w:val="a3"/>
        <w:ind w:right="570"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w:t>
      </w:r>
      <w:r>
        <w:rPr>
          <w:spacing w:val="40"/>
        </w:rPr>
        <w:t xml:space="preserve"> </w:t>
      </w:r>
      <w:r>
        <w:t>тем, разработочный принцип развития.</w:t>
      </w:r>
    </w:p>
    <w:p w14:paraId="08731886"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42808CAB" w14:textId="77777777" w:rsidR="000640A9" w:rsidRDefault="00B37D2D">
      <w:pPr>
        <w:pStyle w:val="a3"/>
        <w:ind w:right="567" w:firstLine="760"/>
      </w:pPr>
      <w:r>
        <w:t>знакомство с циклом миниатюр, определение принципа, основного художественного замысла цикла;</w:t>
      </w:r>
    </w:p>
    <w:p w14:paraId="58A15A9B" w14:textId="77777777" w:rsidR="000640A9" w:rsidRDefault="00B37D2D">
      <w:pPr>
        <w:pStyle w:val="a3"/>
        <w:ind w:left="1329" w:right="2458"/>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14:paraId="411DC805" w14:textId="77777777" w:rsidR="000640A9" w:rsidRDefault="00B37D2D">
      <w:pPr>
        <w:pStyle w:val="a3"/>
        <w:ind w:left="1329" w:right="563"/>
        <w:jc w:val="left"/>
      </w:pPr>
      <w:r>
        <w:t>определение на слух основных партий-тем в одной из классических сонат; вариативно:</w:t>
      </w:r>
      <w:r>
        <w:rPr>
          <w:spacing w:val="40"/>
        </w:rPr>
        <w:t xml:space="preserve"> </w:t>
      </w:r>
      <w:r>
        <w:t>посещение</w:t>
      </w:r>
      <w:r>
        <w:rPr>
          <w:spacing w:val="40"/>
        </w:rPr>
        <w:t xml:space="preserve"> </w:t>
      </w:r>
      <w:r>
        <w:t>концерта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виртуального);</w:t>
      </w:r>
      <w:r>
        <w:rPr>
          <w:spacing w:val="40"/>
        </w:rPr>
        <w:t xml:space="preserve"> </w:t>
      </w:r>
      <w:r>
        <w:t>предварительное</w:t>
      </w:r>
    </w:p>
    <w:p w14:paraId="2E8F4E3F" w14:textId="77777777" w:rsidR="000640A9" w:rsidRDefault="00B37D2D">
      <w:pPr>
        <w:pStyle w:val="a3"/>
        <w:ind w:right="564"/>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14:paraId="4AB985FA" w14:textId="77777777" w:rsidR="000640A9" w:rsidRDefault="00B37D2D">
      <w:pPr>
        <w:pStyle w:val="a3"/>
        <w:spacing w:before="3"/>
        <w:ind w:left="1329"/>
      </w:pPr>
      <w:r>
        <w:t>Симфоническая</w:t>
      </w:r>
      <w:r>
        <w:rPr>
          <w:spacing w:val="-8"/>
        </w:rPr>
        <w:t xml:space="preserve"> </w:t>
      </w:r>
      <w:r>
        <w:rPr>
          <w:spacing w:val="-2"/>
        </w:rPr>
        <w:t>музыка.</w:t>
      </w:r>
    </w:p>
    <w:p w14:paraId="4A559F69" w14:textId="77777777" w:rsidR="000640A9" w:rsidRDefault="00B37D2D">
      <w:pPr>
        <w:pStyle w:val="a3"/>
        <w:spacing w:before="14"/>
        <w:ind w:left="1329" w:right="654"/>
      </w:pPr>
      <w:r>
        <w:t>Содержание:</w:t>
      </w:r>
      <w:r>
        <w:rPr>
          <w:spacing w:val="-6"/>
        </w:rPr>
        <w:t xml:space="preserve"> </w:t>
      </w:r>
      <w:r>
        <w:t>одночастные</w:t>
      </w:r>
      <w:r>
        <w:rPr>
          <w:spacing w:val="-7"/>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14:paraId="51D165F2" w14:textId="77777777" w:rsidR="000640A9" w:rsidRDefault="00B37D2D">
      <w:pPr>
        <w:pStyle w:val="a3"/>
        <w:tabs>
          <w:tab w:val="left" w:pos="2713"/>
          <w:tab w:val="left" w:pos="3039"/>
          <w:tab w:val="left" w:pos="4339"/>
          <w:tab w:val="left" w:pos="6178"/>
          <w:tab w:val="left" w:pos="7238"/>
          <w:tab w:val="left" w:pos="8836"/>
        </w:tabs>
        <w:ind w:right="569" w:firstLine="760"/>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14:paraId="6940D6D8" w14:textId="77777777" w:rsidR="000640A9" w:rsidRDefault="00B37D2D">
      <w:pPr>
        <w:pStyle w:val="a3"/>
        <w:tabs>
          <w:tab w:val="left" w:pos="2473"/>
          <w:tab w:val="left" w:pos="3685"/>
          <w:tab w:val="left" w:pos="4263"/>
          <w:tab w:val="left" w:pos="5805"/>
          <w:tab w:val="left" w:pos="7295"/>
          <w:tab w:val="left" w:pos="8549"/>
        </w:tabs>
        <w:ind w:right="568" w:firstLine="760"/>
        <w:jc w:val="left"/>
      </w:pPr>
      <w:r>
        <w:rPr>
          <w:spacing w:val="-2"/>
        </w:rPr>
        <w:t>освоение</w:t>
      </w:r>
      <w:r>
        <w:tab/>
      </w:r>
      <w:r>
        <w:rPr>
          <w:spacing w:val="-2"/>
        </w:rPr>
        <w:t>основных</w:t>
      </w:r>
      <w:r>
        <w:tab/>
      </w:r>
      <w:r>
        <w:rPr>
          <w:spacing w:val="-4"/>
        </w:rPr>
        <w:t>тем</w:t>
      </w:r>
      <w:r>
        <w:tab/>
      </w:r>
      <w:r>
        <w:rPr>
          <w:spacing w:val="-2"/>
        </w:rPr>
        <w:t>(</w:t>
      </w:r>
      <w:proofErr w:type="spellStart"/>
      <w:r>
        <w:rPr>
          <w:spacing w:val="-2"/>
        </w:rPr>
        <w:t>пропевание</w:t>
      </w:r>
      <w:proofErr w:type="spellEnd"/>
      <w:r>
        <w:rPr>
          <w:spacing w:val="-2"/>
        </w:rPr>
        <w:t>,</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14:paraId="777F05D1" w14:textId="77777777" w:rsidR="000640A9" w:rsidRDefault="00B37D2D">
      <w:pPr>
        <w:pStyle w:val="a3"/>
        <w:ind w:left="1329"/>
        <w:jc w:val="left"/>
      </w:pPr>
      <w:r>
        <w:t>образно-тематический</w:t>
      </w:r>
      <w:r>
        <w:rPr>
          <w:spacing w:val="-9"/>
        </w:rPr>
        <w:t xml:space="preserve"> </w:t>
      </w:r>
      <w:r>
        <w:rPr>
          <w:spacing w:val="-2"/>
        </w:rPr>
        <w:t>конспект;</w:t>
      </w:r>
    </w:p>
    <w:p w14:paraId="5F0F0B99" w14:textId="77777777" w:rsidR="000640A9" w:rsidRDefault="00B37D2D">
      <w:pPr>
        <w:pStyle w:val="a3"/>
        <w:tabs>
          <w:tab w:val="left" w:pos="2955"/>
          <w:tab w:val="left" w:pos="4794"/>
          <w:tab w:val="left" w:pos="6589"/>
          <w:tab w:val="left" w:pos="8640"/>
        </w:tabs>
        <w:ind w:right="563" w:firstLine="760"/>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 xml:space="preserve">графическое </w:t>
      </w:r>
      <w:r>
        <w:t>моделирование, инструментальное музицирование) фрагментов симфонической музыки;</w:t>
      </w:r>
    </w:p>
    <w:p w14:paraId="5F3CE357" w14:textId="77777777" w:rsidR="000640A9" w:rsidRDefault="00B37D2D">
      <w:pPr>
        <w:pStyle w:val="a3"/>
        <w:ind w:left="1329"/>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14:paraId="3DEA7CFD" w14:textId="77777777" w:rsidR="000640A9" w:rsidRDefault="00B37D2D">
      <w:pPr>
        <w:pStyle w:val="a3"/>
        <w:ind w:firstLine="760"/>
        <w:jc w:val="left"/>
      </w:pPr>
      <w:r>
        <w:t>вариативно:</w:t>
      </w:r>
      <w:r>
        <w:rPr>
          <w:spacing w:val="80"/>
        </w:rPr>
        <w:t xml:space="preserve"> </w:t>
      </w:r>
      <w:r>
        <w:t>посещение</w:t>
      </w:r>
      <w:r>
        <w:rPr>
          <w:spacing w:val="80"/>
        </w:rPr>
        <w:t xml:space="preserve"> </w:t>
      </w:r>
      <w:r>
        <w:t>концерта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виртуального)</w:t>
      </w:r>
      <w:r>
        <w:rPr>
          <w:spacing w:val="80"/>
        </w:rPr>
        <w:t xml:space="preserve"> </w:t>
      </w:r>
      <w:r>
        <w:t xml:space="preserve">симфонической </w:t>
      </w:r>
      <w:r>
        <w:rPr>
          <w:spacing w:val="-2"/>
        </w:rPr>
        <w:t>музыки;</w:t>
      </w:r>
    </w:p>
    <w:p w14:paraId="67C9BD77" w14:textId="77777777" w:rsidR="000640A9" w:rsidRDefault="00B37D2D">
      <w:pPr>
        <w:pStyle w:val="a3"/>
        <w:ind w:right="563" w:firstLine="760"/>
        <w:jc w:val="left"/>
      </w:pPr>
      <w:r>
        <w:t>предварительное изучение информации о произведениях концерта (сколько в них частей, как они называются, когда могут звучать аплодисменты);</w:t>
      </w:r>
    </w:p>
    <w:p w14:paraId="417669FA" w14:textId="77777777" w:rsidR="000640A9" w:rsidRDefault="00B37D2D">
      <w:pPr>
        <w:pStyle w:val="a3"/>
        <w:ind w:left="1329" w:right="3824"/>
        <w:jc w:val="left"/>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концерт. Театральные жанры.</w:t>
      </w:r>
    </w:p>
    <w:p w14:paraId="76CC7D4D" w14:textId="77777777" w:rsidR="000640A9" w:rsidRDefault="00B37D2D">
      <w:pPr>
        <w:pStyle w:val="a3"/>
        <w:ind w:right="561" w:firstLine="760"/>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14:paraId="1DEFD8E1"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155FE46A" w14:textId="77777777" w:rsidR="000640A9" w:rsidRDefault="00B37D2D">
      <w:pPr>
        <w:pStyle w:val="a3"/>
        <w:ind w:left="1329"/>
      </w:pPr>
      <w:r>
        <w:t>знакомство</w:t>
      </w:r>
      <w:r>
        <w:rPr>
          <w:spacing w:val="-3"/>
        </w:rPr>
        <w:t xml:space="preserve"> </w:t>
      </w:r>
      <w:r>
        <w:t>с</w:t>
      </w:r>
      <w:r>
        <w:rPr>
          <w:spacing w:val="-4"/>
        </w:rPr>
        <w:t xml:space="preserve"> </w:t>
      </w:r>
      <w:r>
        <w:t>отдельными</w:t>
      </w:r>
      <w:r>
        <w:rPr>
          <w:spacing w:val="-2"/>
        </w:rPr>
        <w:t xml:space="preserve"> </w:t>
      </w:r>
      <w:r>
        <w:t>номерами</w:t>
      </w:r>
      <w:r>
        <w:rPr>
          <w:spacing w:val="-3"/>
        </w:rPr>
        <w:t xml:space="preserve"> </w:t>
      </w:r>
      <w:r>
        <w:t>из</w:t>
      </w:r>
      <w:r>
        <w:rPr>
          <w:spacing w:val="-2"/>
        </w:rPr>
        <w:t xml:space="preserve"> </w:t>
      </w:r>
      <w:r>
        <w:t>известных</w:t>
      </w:r>
      <w:r>
        <w:rPr>
          <w:spacing w:val="-2"/>
        </w:rPr>
        <w:t xml:space="preserve"> </w:t>
      </w:r>
      <w:r>
        <w:t>опер,</w:t>
      </w:r>
      <w:r>
        <w:rPr>
          <w:spacing w:val="-2"/>
        </w:rPr>
        <w:t xml:space="preserve"> балетов;</w:t>
      </w:r>
    </w:p>
    <w:p w14:paraId="1ACA8496" w14:textId="77777777" w:rsidR="000640A9" w:rsidRDefault="00B37D2D">
      <w:pPr>
        <w:pStyle w:val="a3"/>
        <w:ind w:right="566" w:firstLine="760"/>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14:paraId="664D2C4E" w14:textId="77777777" w:rsidR="000640A9" w:rsidRDefault="00B37D2D">
      <w:pPr>
        <w:pStyle w:val="a3"/>
        <w:ind w:right="562" w:firstLine="760"/>
      </w:pPr>
      <w:r>
        <w:t xml:space="preserve">музыкальная викторина на материале изученных фрагментов музыкальных </w:t>
      </w:r>
      <w:r>
        <w:rPr>
          <w:spacing w:val="-2"/>
        </w:rPr>
        <w:t>спектаклей;</w:t>
      </w:r>
    </w:p>
    <w:p w14:paraId="39A9A6EB" w14:textId="77777777" w:rsidR="000640A9" w:rsidRDefault="00B37D2D">
      <w:pPr>
        <w:pStyle w:val="a3"/>
        <w:ind w:left="1329" w:right="569"/>
      </w:pPr>
      <w:r>
        <w:t>различение, определение на слух: тембров голосов оперных певцов; оркестровых групп, тембров инструментов; типа номера (соло, дуэт, хор);</w:t>
      </w:r>
    </w:p>
    <w:p w14:paraId="3C756581" w14:textId="77777777" w:rsidR="000640A9" w:rsidRDefault="00B37D2D">
      <w:pPr>
        <w:pStyle w:val="a3"/>
        <w:ind w:left="1329"/>
      </w:pPr>
      <w:r>
        <w:t>вариативно:</w:t>
      </w:r>
      <w:r>
        <w:rPr>
          <w:spacing w:val="69"/>
          <w:w w:val="150"/>
        </w:rPr>
        <w:t xml:space="preserve"> </w:t>
      </w:r>
      <w:r>
        <w:t>посещение</w:t>
      </w:r>
      <w:r>
        <w:rPr>
          <w:spacing w:val="70"/>
          <w:w w:val="150"/>
        </w:rPr>
        <w:t xml:space="preserve"> </w:t>
      </w:r>
      <w:r>
        <w:t>театра</w:t>
      </w:r>
      <w:r>
        <w:rPr>
          <w:spacing w:val="72"/>
          <w:w w:val="150"/>
        </w:rPr>
        <w:t xml:space="preserve"> </w:t>
      </w:r>
      <w:r>
        <w:t>оперы</w:t>
      </w:r>
      <w:r>
        <w:rPr>
          <w:spacing w:val="70"/>
          <w:w w:val="150"/>
        </w:rPr>
        <w:t xml:space="preserve"> </w:t>
      </w:r>
      <w:r>
        <w:t>и</w:t>
      </w:r>
      <w:r>
        <w:rPr>
          <w:spacing w:val="71"/>
          <w:w w:val="150"/>
        </w:rPr>
        <w:t xml:space="preserve"> </w:t>
      </w:r>
      <w:r>
        <w:t>балета</w:t>
      </w:r>
      <w:r>
        <w:rPr>
          <w:spacing w:val="70"/>
          <w:w w:val="150"/>
        </w:rPr>
        <w:t xml:space="preserve"> </w:t>
      </w:r>
      <w:r>
        <w:t>(в</w:t>
      </w:r>
      <w:r>
        <w:rPr>
          <w:spacing w:val="71"/>
          <w:w w:val="150"/>
        </w:rPr>
        <w:t xml:space="preserve"> </w:t>
      </w:r>
      <w:r>
        <w:t>том</w:t>
      </w:r>
      <w:r>
        <w:rPr>
          <w:spacing w:val="71"/>
          <w:w w:val="150"/>
        </w:rPr>
        <w:t xml:space="preserve"> </w:t>
      </w:r>
      <w:r>
        <w:t>числе</w:t>
      </w:r>
      <w:r>
        <w:rPr>
          <w:spacing w:val="73"/>
          <w:w w:val="150"/>
        </w:rPr>
        <w:t xml:space="preserve"> </w:t>
      </w:r>
      <w:r>
        <w:rPr>
          <w:spacing w:val="-2"/>
        </w:rPr>
        <w:t>виртуального);</w:t>
      </w:r>
    </w:p>
    <w:p w14:paraId="7EC3E16C" w14:textId="77777777" w:rsidR="000640A9" w:rsidRDefault="000640A9">
      <w:pPr>
        <w:pStyle w:val="a3"/>
        <w:sectPr w:rsidR="000640A9">
          <w:type w:val="continuous"/>
          <w:pgSz w:w="11910" w:h="16840"/>
          <w:pgMar w:top="1260" w:right="283" w:bottom="280" w:left="1133" w:header="0" w:footer="993" w:gutter="0"/>
          <w:cols w:space="720"/>
        </w:sectPr>
      </w:pPr>
    </w:p>
    <w:p w14:paraId="3BABEB17" w14:textId="77777777" w:rsidR="000640A9" w:rsidRDefault="00B37D2D">
      <w:pPr>
        <w:pStyle w:val="a3"/>
        <w:spacing w:before="66"/>
        <w:ind w:right="567"/>
      </w:pPr>
      <w:r>
        <w:lastRenderedPageBreak/>
        <w:t>предварительное изучение информации о музыкальном спектакле (сюжет, главные герои</w:t>
      </w:r>
      <w:r>
        <w:rPr>
          <w:spacing w:val="40"/>
        </w:rPr>
        <w:t xml:space="preserve"> </w:t>
      </w:r>
      <w:r>
        <w:t>и</w:t>
      </w:r>
      <w:r>
        <w:rPr>
          <w:spacing w:val="-4"/>
        </w:rPr>
        <w:t xml:space="preserve"> </w:t>
      </w:r>
      <w:r>
        <w:t>исполнители,</w:t>
      </w:r>
      <w:r>
        <w:rPr>
          <w:spacing w:val="-7"/>
        </w:rPr>
        <w:t xml:space="preserve"> </w:t>
      </w:r>
      <w:r>
        <w:t>наиболее</w:t>
      </w:r>
      <w:r>
        <w:rPr>
          <w:spacing w:val="-5"/>
        </w:rPr>
        <w:t xml:space="preserve"> </w:t>
      </w:r>
      <w:r>
        <w:t>яркие</w:t>
      </w:r>
      <w:r>
        <w:rPr>
          <w:spacing w:val="-5"/>
        </w:rPr>
        <w:t xml:space="preserve"> </w:t>
      </w:r>
      <w:r>
        <w:t>музыкальные</w:t>
      </w:r>
      <w:r>
        <w:rPr>
          <w:spacing w:val="-4"/>
        </w:rPr>
        <w:t xml:space="preserve"> </w:t>
      </w:r>
      <w:r>
        <w:t>номера);</w:t>
      </w:r>
      <w:r>
        <w:rPr>
          <w:spacing w:val="-4"/>
        </w:rPr>
        <w:t xml:space="preserve"> </w:t>
      </w:r>
      <w:r>
        <w:t>последующее</w:t>
      </w:r>
      <w:r>
        <w:rPr>
          <w:spacing w:val="-4"/>
        </w:rPr>
        <w:t xml:space="preserve"> </w:t>
      </w:r>
      <w:r>
        <w:t>составление</w:t>
      </w:r>
      <w:r>
        <w:rPr>
          <w:spacing w:val="-5"/>
        </w:rPr>
        <w:t xml:space="preserve"> </w:t>
      </w:r>
      <w:r>
        <w:t>рецензии на спектакль.</w:t>
      </w:r>
    </w:p>
    <w:p w14:paraId="4D6698C3" w14:textId="77777777" w:rsidR="000640A9" w:rsidRDefault="00B37D2D">
      <w:pPr>
        <w:pStyle w:val="a3"/>
        <w:spacing w:before="1"/>
        <w:ind w:left="1329"/>
      </w:pPr>
      <w:r>
        <w:t>Вариативные</w:t>
      </w:r>
      <w:r>
        <w:rPr>
          <w:spacing w:val="-8"/>
        </w:rPr>
        <w:t xml:space="preserve"> </w:t>
      </w:r>
      <w:r>
        <w:rPr>
          <w:spacing w:val="-2"/>
        </w:rPr>
        <w:t>модули:</w:t>
      </w:r>
    </w:p>
    <w:p w14:paraId="73FF4EA6" w14:textId="77777777" w:rsidR="000640A9" w:rsidRDefault="00B37D2D">
      <w:pPr>
        <w:pStyle w:val="a3"/>
        <w:ind w:right="568" w:firstLine="760"/>
      </w:pPr>
      <w:r>
        <w:t>Модуль № 5 «Музыка народов мира» (изучение тематических блоков данного модуля</w:t>
      </w:r>
      <w:r>
        <w:rPr>
          <w:spacing w:val="61"/>
        </w:rPr>
        <w:t xml:space="preserve"> </w:t>
      </w:r>
      <w:r>
        <w:t>в</w:t>
      </w:r>
      <w:r>
        <w:rPr>
          <w:spacing w:val="61"/>
        </w:rPr>
        <w:t xml:space="preserve"> </w:t>
      </w:r>
      <w:r>
        <w:t>календарном</w:t>
      </w:r>
      <w:r>
        <w:rPr>
          <w:spacing w:val="62"/>
        </w:rPr>
        <w:t xml:space="preserve"> </w:t>
      </w:r>
      <w:r>
        <w:t>планировании</w:t>
      </w:r>
      <w:r>
        <w:rPr>
          <w:spacing w:val="62"/>
        </w:rPr>
        <w:t xml:space="preserve"> </w:t>
      </w:r>
      <w:r>
        <w:t>целесообразно</w:t>
      </w:r>
      <w:r>
        <w:rPr>
          <w:spacing w:val="61"/>
        </w:rPr>
        <w:t xml:space="preserve"> </w:t>
      </w:r>
      <w:r>
        <w:t>соотносить</w:t>
      </w:r>
      <w:r>
        <w:rPr>
          <w:spacing w:val="61"/>
        </w:rPr>
        <w:t xml:space="preserve"> </w:t>
      </w:r>
      <w:r>
        <w:t>с</w:t>
      </w:r>
      <w:r>
        <w:rPr>
          <w:spacing w:val="60"/>
        </w:rPr>
        <w:t xml:space="preserve"> </w:t>
      </w:r>
      <w:r>
        <w:t>изучением</w:t>
      </w:r>
      <w:r>
        <w:rPr>
          <w:spacing w:val="60"/>
        </w:rPr>
        <w:t xml:space="preserve"> </w:t>
      </w:r>
      <w:r>
        <w:rPr>
          <w:spacing w:val="-2"/>
        </w:rPr>
        <w:t>модулей</w:t>
      </w:r>
    </w:p>
    <w:p w14:paraId="24792008" w14:textId="77777777" w:rsidR="000640A9" w:rsidRDefault="00B37D2D">
      <w:pPr>
        <w:pStyle w:val="a3"/>
        <w:ind w:right="568"/>
      </w:pPr>
      <w: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5CE91C5" w14:textId="77777777" w:rsidR="000640A9" w:rsidRDefault="00B37D2D">
      <w:pPr>
        <w:pStyle w:val="a3"/>
        <w:ind w:left="1329"/>
      </w:pPr>
      <w:r>
        <w:t>Музыка</w:t>
      </w:r>
      <w:r>
        <w:rPr>
          <w:spacing w:val="-2"/>
        </w:rPr>
        <w:t xml:space="preserve"> </w:t>
      </w:r>
      <w:r>
        <w:t>-</w:t>
      </w:r>
      <w:r>
        <w:rPr>
          <w:spacing w:val="-3"/>
        </w:rPr>
        <w:t xml:space="preserve"> </w:t>
      </w:r>
      <w:r>
        <w:t>древнейший</w:t>
      </w:r>
      <w:r>
        <w:rPr>
          <w:spacing w:val="-2"/>
        </w:rPr>
        <w:t xml:space="preserve"> </w:t>
      </w:r>
      <w:r>
        <w:t>язык</w:t>
      </w:r>
      <w:r>
        <w:rPr>
          <w:spacing w:val="-1"/>
        </w:rPr>
        <w:t xml:space="preserve"> </w:t>
      </w:r>
      <w:r>
        <w:rPr>
          <w:spacing w:val="-2"/>
        </w:rPr>
        <w:t>человечества.</w:t>
      </w:r>
    </w:p>
    <w:p w14:paraId="70BB1B9D" w14:textId="77777777" w:rsidR="000640A9" w:rsidRDefault="00B37D2D">
      <w:pPr>
        <w:pStyle w:val="a3"/>
        <w:ind w:right="568" w:firstLine="760"/>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14:paraId="551F4933"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2C480A69" w14:textId="77777777" w:rsidR="000640A9" w:rsidRDefault="00B37D2D">
      <w:pPr>
        <w:pStyle w:val="a3"/>
        <w:ind w:right="569" w:firstLine="760"/>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62C432A9" w14:textId="77777777" w:rsidR="000640A9" w:rsidRDefault="00B37D2D">
      <w:pPr>
        <w:pStyle w:val="a3"/>
        <w:ind w:right="566" w:firstLine="760"/>
      </w:pPr>
      <w:r>
        <w:t xml:space="preserve">импровизация в духе древнего обряда (вызывание дождя, поклонение тотемному </w:t>
      </w:r>
      <w:r>
        <w:rPr>
          <w:spacing w:val="-2"/>
        </w:rPr>
        <w:t>животному);</w:t>
      </w:r>
    </w:p>
    <w:p w14:paraId="1BD87967" w14:textId="77777777" w:rsidR="000640A9" w:rsidRDefault="00B37D2D">
      <w:pPr>
        <w:pStyle w:val="a3"/>
        <w:ind w:left="1329" w:right="563"/>
      </w:pPr>
      <w:r>
        <w:t>озвучивание, театрализация легенды (мифа) о музыке; вариативно: квесты, викторины, интеллектуальные игры;</w:t>
      </w:r>
    </w:p>
    <w:p w14:paraId="5AB62F7F" w14:textId="77777777" w:rsidR="000640A9" w:rsidRDefault="00B37D2D">
      <w:pPr>
        <w:pStyle w:val="a3"/>
        <w:spacing w:before="1"/>
        <w:ind w:right="566" w:firstLine="760"/>
      </w:pPr>
      <w:r>
        <w:t>исследовательские проекты в рамках тематики «Мифы Древней Греции в музыкальном искусстве XVII—XX веков».</w:t>
      </w:r>
    </w:p>
    <w:p w14:paraId="1A48F521" w14:textId="77777777" w:rsidR="000640A9" w:rsidRDefault="00B37D2D">
      <w:pPr>
        <w:pStyle w:val="a3"/>
        <w:ind w:right="562" w:firstLine="760"/>
      </w:pPr>
      <w:r>
        <w:t>Музыкальный фольклор народов Европы. Содержание: Интонации и ритмы,</w:t>
      </w:r>
      <w:r>
        <w:rPr>
          <w:spacing w:val="40"/>
        </w:rPr>
        <w:t xml:space="preserve"> </w:t>
      </w:r>
      <w:r>
        <w:t>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7BF0AC3B"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5B0C4AF1" w14:textId="77777777" w:rsidR="000640A9" w:rsidRDefault="00B37D2D">
      <w:pPr>
        <w:pStyle w:val="a3"/>
        <w:ind w:right="573" w:firstLine="760"/>
      </w:pPr>
      <w:r>
        <w:t>выявление характерных интонаций и ритмов в звучании традиционной музыки народов Европы;</w:t>
      </w:r>
    </w:p>
    <w:p w14:paraId="01A3F4F8" w14:textId="77777777" w:rsidR="000640A9" w:rsidRDefault="00B37D2D">
      <w:pPr>
        <w:pStyle w:val="a3"/>
        <w:spacing w:before="1"/>
        <w:ind w:right="570" w:firstLine="760"/>
      </w:pPr>
      <w:r>
        <w:t>выявление общего и особенного при сравнении изучаемых образцов европейского фольклора и фольклора народов России;</w:t>
      </w:r>
    </w:p>
    <w:p w14:paraId="09F97369" w14:textId="77777777" w:rsidR="000640A9" w:rsidRDefault="00B37D2D">
      <w:pPr>
        <w:pStyle w:val="a3"/>
        <w:ind w:left="1329"/>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41CD4828" w14:textId="77777777" w:rsidR="000640A9" w:rsidRDefault="00B37D2D">
      <w:pPr>
        <w:pStyle w:val="a3"/>
        <w:ind w:right="569" w:firstLine="760"/>
      </w:pPr>
      <w:r>
        <w:t>двигательная, ритмическая, интонационная импровизация по мотивам изученных традиций народов Европы (в том числе в форме рондо).</w:t>
      </w:r>
    </w:p>
    <w:p w14:paraId="7B55F0AB" w14:textId="77777777" w:rsidR="000640A9" w:rsidRDefault="00B37D2D">
      <w:pPr>
        <w:pStyle w:val="a3"/>
        <w:ind w:left="1329"/>
      </w:pPr>
      <w:r>
        <w:t>Музыкальный</w:t>
      </w:r>
      <w:r>
        <w:rPr>
          <w:spacing w:val="-6"/>
        </w:rPr>
        <w:t xml:space="preserve"> </w:t>
      </w:r>
      <w:r>
        <w:t>фольклор</w:t>
      </w:r>
      <w:r>
        <w:rPr>
          <w:spacing w:val="-4"/>
        </w:rPr>
        <w:t xml:space="preserve"> </w:t>
      </w:r>
      <w:r>
        <w:t>народов</w:t>
      </w:r>
      <w:r>
        <w:rPr>
          <w:spacing w:val="-5"/>
        </w:rPr>
        <w:t xml:space="preserve"> </w:t>
      </w:r>
      <w:r>
        <w:t>Азии</w:t>
      </w:r>
      <w:r>
        <w:rPr>
          <w:spacing w:val="-6"/>
        </w:rPr>
        <w:t xml:space="preserve"> </w:t>
      </w:r>
      <w:r>
        <w:t>и</w:t>
      </w:r>
      <w:r>
        <w:rPr>
          <w:spacing w:val="-3"/>
        </w:rPr>
        <w:t xml:space="preserve"> </w:t>
      </w:r>
      <w:r>
        <w:rPr>
          <w:spacing w:val="-2"/>
        </w:rPr>
        <w:t>Африки.</w:t>
      </w:r>
    </w:p>
    <w:p w14:paraId="2AFED93E" w14:textId="77777777" w:rsidR="000640A9" w:rsidRDefault="00B37D2D">
      <w:pPr>
        <w:pStyle w:val="a3"/>
        <w:ind w:right="561"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DE0E296"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07615DC7" w14:textId="77777777" w:rsidR="000640A9" w:rsidRDefault="00B37D2D">
      <w:pPr>
        <w:pStyle w:val="a3"/>
        <w:spacing w:before="1"/>
        <w:ind w:right="573" w:firstLine="760"/>
      </w:pPr>
      <w:r>
        <w:t>выявление характерных интонаций и ритмов в звучании традиционной музыки народов Африки и Азии;</w:t>
      </w:r>
    </w:p>
    <w:p w14:paraId="3D574122" w14:textId="77777777" w:rsidR="000640A9" w:rsidRDefault="00B37D2D">
      <w:pPr>
        <w:pStyle w:val="a3"/>
        <w:ind w:right="568" w:firstLine="760"/>
      </w:pPr>
      <w:r>
        <w:t>выявление общего и особенного при сравнении изучаемых образцов азиатского фольклора и фольклора народов России;</w:t>
      </w:r>
    </w:p>
    <w:p w14:paraId="576A84C6" w14:textId="77777777" w:rsidR="000640A9" w:rsidRDefault="000640A9">
      <w:pPr>
        <w:pStyle w:val="a3"/>
        <w:sectPr w:rsidR="000640A9">
          <w:pgSz w:w="11910" w:h="16840"/>
          <w:pgMar w:top="1040" w:right="283" w:bottom="1200" w:left="1133" w:header="0" w:footer="993" w:gutter="0"/>
          <w:cols w:space="720"/>
        </w:sectPr>
      </w:pPr>
    </w:p>
    <w:p w14:paraId="2C748E73" w14:textId="77777777" w:rsidR="000640A9" w:rsidRDefault="00B37D2D">
      <w:pPr>
        <w:pStyle w:val="a3"/>
        <w:spacing w:before="66"/>
        <w:ind w:left="1329"/>
        <w:jc w:val="left"/>
      </w:pPr>
      <w:r>
        <w:lastRenderedPageBreak/>
        <w:t>разучивание</w:t>
      </w:r>
      <w:r>
        <w:rPr>
          <w:spacing w:val="-5"/>
        </w:rPr>
        <w:t xml:space="preserve"> </w:t>
      </w:r>
      <w:r>
        <w:t>и</w:t>
      </w:r>
      <w:r>
        <w:rPr>
          <w:spacing w:val="-3"/>
        </w:rPr>
        <w:t xml:space="preserve"> </w:t>
      </w:r>
      <w:r>
        <w:t>исполнение</w:t>
      </w:r>
      <w:r>
        <w:rPr>
          <w:spacing w:val="-4"/>
        </w:rPr>
        <w:t xml:space="preserve"> </w:t>
      </w:r>
      <w:r>
        <w:t>народных</w:t>
      </w:r>
      <w:r>
        <w:rPr>
          <w:spacing w:val="-4"/>
        </w:rPr>
        <w:t xml:space="preserve"> </w:t>
      </w:r>
      <w:r>
        <w:t>песен,</w:t>
      </w:r>
      <w:r>
        <w:rPr>
          <w:spacing w:val="-3"/>
        </w:rPr>
        <w:t xml:space="preserve"> </w:t>
      </w:r>
      <w:r>
        <w:rPr>
          <w:spacing w:val="-2"/>
        </w:rPr>
        <w:t>танцев;</w:t>
      </w:r>
    </w:p>
    <w:p w14:paraId="0E89A88C" w14:textId="77777777" w:rsidR="000640A9" w:rsidRDefault="00B37D2D">
      <w:pPr>
        <w:pStyle w:val="a3"/>
        <w:ind w:left="1329" w:right="569"/>
        <w:jc w:val="left"/>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6"/>
        </w:rPr>
        <w:t xml:space="preserve"> </w:t>
      </w:r>
      <w:r>
        <w:t>проекты</w:t>
      </w:r>
      <w:r>
        <w:rPr>
          <w:spacing w:val="-5"/>
        </w:rPr>
        <w:t xml:space="preserve"> </w:t>
      </w:r>
      <w:r>
        <w:t>по</w:t>
      </w:r>
      <w:r>
        <w:rPr>
          <w:spacing w:val="-8"/>
        </w:rPr>
        <w:t xml:space="preserve"> </w:t>
      </w:r>
      <w:r>
        <w:t>теме</w:t>
      </w:r>
      <w:r>
        <w:rPr>
          <w:spacing w:val="-2"/>
        </w:rPr>
        <w:t xml:space="preserve"> </w:t>
      </w:r>
      <w:r>
        <w:t>«Музыка</w:t>
      </w:r>
      <w:r>
        <w:rPr>
          <w:spacing w:val="-5"/>
        </w:rPr>
        <w:t xml:space="preserve"> </w:t>
      </w:r>
      <w:r>
        <w:t>стран</w:t>
      </w:r>
      <w:r>
        <w:rPr>
          <w:spacing w:val="-5"/>
        </w:rPr>
        <w:t xml:space="preserve"> </w:t>
      </w:r>
      <w:r>
        <w:t>Азии</w:t>
      </w:r>
      <w:r>
        <w:rPr>
          <w:spacing w:val="-5"/>
        </w:rPr>
        <w:t xml:space="preserve"> </w:t>
      </w:r>
      <w:r>
        <w:t>и</w:t>
      </w:r>
      <w:r>
        <w:rPr>
          <w:spacing w:val="-5"/>
        </w:rPr>
        <w:t xml:space="preserve"> </w:t>
      </w:r>
      <w:r>
        <w:t>Африки». Народная музыка Американского континента.</w:t>
      </w:r>
    </w:p>
    <w:p w14:paraId="5213C35F" w14:textId="77777777" w:rsidR="000640A9" w:rsidRDefault="00B37D2D">
      <w:pPr>
        <w:pStyle w:val="a3"/>
        <w:spacing w:before="1"/>
        <w:ind w:right="569" w:firstLine="760"/>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спиричуэле, самба, босса-нова). Смешение интонаций и ритмов различного происхождения.</w:t>
      </w:r>
    </w:p>
    <w:p w14:paraId="5B3AFC69" w14:textId="77777777" w:rsidR="000640A9" w:rsidRDefault="00B37D2D">
      <w:pPr>
        <w:pStyle w:val="a3"/>
        <w:ind w:left="1329"/>
        <w:jc w:val="left"/>
      </w:pPr>
      <w:r>
        <w:t>Виды</w:t>
      </w:r>
      <w:r>
        <w:rPr>
          <w:spacing w:val="-5"/>
        </w:rPr>
        <w:t xml:space="preserve"> </w:t>
      </w:r>
      <w:r>
        <w:t>деятельности</w:t>
      </w:r>
      <w:r>
        <w:rPr>
          <w:spacing w:val="-3"/>
        </w:rPr>
        <w:t xml:space="preserve"> </w:t>
      </w:r>
      <w:r>
        <w:rPr>
          <w:spacing w:val="-2"/>
        </w:rPr>
        <w:t>обучающихся:</w:t>
      </w:r>
    </w:p>
    <w:p w14:paraId="00F22D60" w14:textId="77777777" w:rsidR="000640A9" w:rsidRDefault="00B37D2D">
      <w:pPr>
        <w:pStyle w:val="a3"/>
        <w:tabs>
          <w:tab w:val="left" w:pos="2644"/>
          <w:tab w:val="left" w:pos="4181"/>
          <w:tab w:val="left" w:pos="5510"/>
          <w:tab w:val="left" w:pos="5865"/>
          <w:tab w:val="left" w:pos="6829"/>
          <w:tab w:val="left" w:pos="7170"/>
          <w:tab w:val="left" w:pos="8337"/>
        </w:tabs>
        <w:ind w:right="567" w:firstLine="760"/>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65C37E8F" w14:textId="77777777" w:rsidR="000640A9" w:rsidRDefault="00B37D2D">
      <w:pPr>
        <w:pStyle w:val="a3"/>
        <w:ind w:left="1329"/>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17DB271E" w14:textId="77777777" w:rsidR="000640A9" w:rsidRDefault="00B37D2D">
      <w:pPr>
        <w:pStyle w:val="a3"/>
        <w:ind w:right="569" w:firstLine="760"/>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 стиле (жанре) изучаемой традиции.</w:t>
      </w:r>
    </w:p>
    <w:p w14:paraId="4D786FCE" w14:textId="77777777" w:rsidR="000640A9" w:rsidRDefault="00B37D2D">
      <w:pPr>
        <w:pStyle w:val="a3"/>
        <w:ind w:left="1329" w:right="3824"/>
        <w:jc w:val="left"/>
      </w:pPr>
      <w:r>
        <w:t>Модуль</w:t>
      </w:r>
      <w:r>
        <w:rPr>
          <w:spacing w:val="-9"/>
        </w:rPr>
        <w:t xml:space="preserve"> </w:t>
      </w:r>
      <w:r>
        <w:t>№</w:t>
      </w:r>
      <w:r>
        <w:rPr>
          <w:spacing w:val="-10"/>
        </w:rPr>
        <w:t xml:space="preserve"> </w:t>
      </w:r>
      <w:r>
        <w:t>6</w:t>
      </w:r>
      <w:r>
        <w:rPr>
          <w:spacing w:val="-5"/>
        </w:rPr>
        <w:t xml:space="preserve"> </w:t>
      </w:r>
      <w:r>
        <w:t>«Европейская</w:t>
      </w:r>
      <w:r>
        <w:rPr>
          <w:spacing w:val="-9"/>
        </w:rPr>
        <w:t xml:space="preserve"> </w:t>
      </w:r>
      <w:r>
        <w:t>классическая</w:t>
      </w:r>
      <w:r>
        <w:rPr>
          <w:spacing w:val="-9"/>
        </w:rPr>
        <w:t xml:space="preserve"> </w:t>
      </w:r>
      <w:r>
        <w:t>музыка». Национальные истоки классической музыки.</w:t>
      </w:r>
    </w:p>
    <w:p w14:paraId="20661DBC" w14:textId="77777777" w:rsidR="000640A9" w:rsidRDefault="00B37D2D">
      <w:pPr>
        <w:pStyle w:val="a3"/>
        <w:ind w:right="570" w:firstLine="760"/>
      </w:pPr>
      <w:r>
        <w:t>Содержание: национальный музыкальный стиль на примере творчества Ф.</w:t>
      </w:r>
      <w:r>
        <w:rPr>
          <w:spacing w:val="40"/>
        </w:rPr>
        <w:t xml:space="preserve"> </w:t>
      </w:r>
      <w:r>
        <w:t>Шопена, Э. Грига и других композиторов. Значение и роль композитора классической музыки. Характерные жанры, образы, элементы музыкального языка.</w:t>
      </w:r>
    </w:p>
    <w:p w14:paraId="088F7E5B"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03EF205C" w14:textId="77777777" w:rsidR="000640A9" w:rsidRDefault="00B37D2D">
      <w:pPr>
        <w:pStyle w:val="a3"/>
        <w:ind w:right="563" w:firstLine="760"/>
      </w:pPr>
      <w:r>
        <w:t>Знакомство с образцами музыки разных жанров, типичных для рассматриваемых национальных стилей, творчества изучаемых композиторов;</w:t>
      </w:r>
    </w:p>
    <w:p w14:paraId="07B91ED9" w14:textId="77777777" w:rsidR="000640A9" w:rsidRDefault="00B37D2D">
      <w:pPr>
        <w:pStyle w:val="a3"/>
        <w:spacing w:before="1"/>
        <w:ind w:right="561" w:firstLine="76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3E131DD" w14:textId="77777777" w:rsidR="000640A9" w:rsidRDefault="00B37D2D">
      <w:pPr>
        <w:pStyle w:val="a3"/>
        <w:ind w:right="569"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5142CC9E" w14:textId="77777777" w:rsidR="000640A9" w:rsidRDefault="00B37D2D">
      <w:pPr>
        <w:pStyle w:val="a3"/>
        <w:ind w:right="566" w:firstLine="760"/>
      </w:pPr>
      <w:r>
        <w:t xml:space="preserve">музыкальная викторина на знание музыки, названий и авторов изученных </w:t>
      </w:r>
      <w:r>
        <w:rPr>
          <w:spacing w:val="-2"/>
        </w:rPr>
        <w:t>произведений;</w:t>
      </w:r>
    </w:p>
    <w:p w14:paraId="0AB0A15E" w14:textId="77777777" w:rsidR="000640A9" w:rsidRDefault="00B37D2D">
      <w:pPr>
        <w:pStyle w:val="a3"/>
        <w:ind w:right="559" w:firstLine="760"/>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52B5011" w14:textId="77777777" w:rsidR="000640A9" w:rsidRDefault="00B37D2D">
      <w:pPr>
        <w:pStyle w:val="a3"/>
        <w:spacing w:before="3"/>
        <w:ind w:left="1329"/>
      </w:pPr>
      <w:r>
        <w:t>Музыкант</w:t>
      </w:r>
      <w:r>
        <w:rPr>
          <w:spacing w:val="-1"/>
        </w:rPr>
        <w:t xml:space="preserve"> </w:t>
      </w:r>
      <w:r>
        <w:t>и</w:t>
      </w:r>
      <w:r>
        <w:rPr>
          <w:spacing w:val="-1"/>
        </w:rPr>
        <w:t xml:space="preserve"> </w:t>
      </w:r>
      <w:r>
        <w:rPr>
          <w:spacing w:val="-2"/>
        </w:rPr>
        <w:t>публика.</w:t>
      </w:r>
    </w:p>
    <w:p w14:paraId="59AB6980" w14:textId="77777777" w:rsidR="000640A9" w:rsidRDefault="00B37D2D">
      <w:pPr>
        <w:pStyle w:val="a3"/>
        <w:spacing w:before="19"/>
        <w:ind w:right="565"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FFB3EBA" w14:textId="77777777" w:rsidR="000640A9" w:rsidRDefault="00B37D2D">
      <w:pPr>
        <w:pStyle w:val="a3"/>
        <w:spacing w:line="274" w:lineRule="exact"/>
        <w:ind w:left="1329"/>
      </w:pPr>
      <w:r>
        <w:t>Виды</w:t>
      </w:r>
      <w:r>
        <w:rPr>
          <w:spacing w:val="-5"/>
        </w:rPr>
        <w:t xml:space="preserve"> </w:t>
      </w:r>
      <w:r>
        <w:t>деятельности</w:t>
      </w:r>
      <w:r>
        <w:rPr>
          <w:spacing w:val="-3"/>
        </w:rPr>
        <w:t xml:space="preserve"> </w:t>
      </w:r>
      <w:r>
        <w:rPr>
          <w:spacing w:val="-2"/>
        </w:rPr>
        <w:t>обучающихся:</w:t>
      </w:r>
    </w:p>
    <w:p w14:paraId="04A21647" w14:textId="77777777" w:rsidR="000640A9" w:rsidRDefault="00B37D2D">
      <w:pPr>
        <w:pStyle w:val="a3"/>
        <w:ind w:left="1329"/>
      </w:pPr>
      <w:r>
        <w:t>знакомство</w:t>
      </w:r>
      <w:r>
        <w:rPr>
          <w:spacing w:val="-4"/>
        </w:rPr>
        <w:t xml:space="preserve"> </w:t>
      </w:r>
      <w:r>
        <w:t>с</w:t>
      </w:r>
      <w:r>
        <w:rPr>
          <w:spacing w:val="-4"/>
        </w:rPr>
        <w:t xml:space="preserve"> </w:t>
      </w:r>
      <w:r>
        <w:t>образцами</w:t>
      </w:r>
      <w:r>
        <w:rPr>
          <w:spacing w:val="-4"/>
        </w:rPr>
        <w:t xml:space="preserve"> </w:t>
      </w:r>
      <w:r>
        <w:t>виртуозной</w:t>
      </w:r>
      <w:r>
        <w:rPr>
          <w:spacing w:val="-3"/>
        </w:rPr>
        <w:t xml:space="preserve"> </w:t>
      </w:r>
      <w:r>
        <w:rPr>
          <w:spacing w:val="-2"/>
        </w:rPr>
        <w:t>музыки;</w:t>
      </w:r>
    </w:p>
    <w:p w14:paraId="593D57D1" w14:textId="77777777" w:rsidR="000640A9" w:rsidRDefault="00B37D2D">
      <w:pPr>
        <w:pStyle w:val="a3"/>
        <w:ind w:right="561" w:firstLine="760"/>
      </w:pPr>
      <w:r>
        <w:t>размышление над фактами биографий великих музыкантов - как любимцев публики, так и непонятых современниками;</w:t>
      </w:r>
    </w:p>
    <w:p w14:paraId="215EC558" w14:textId="77777777" w:rsidR="000640A9" w:rsidRDefault="00B37D2D">
      <w:pPr>
        <w:pStyle w:val="a3"/>
        <w:ind w:right="568" w:firstLine="76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Pr>
          <w:spacing w:val="-2"/>
        </w:rPr>
        <w:t>ритмоинтонации</w:t>
      </w:r>
      <w:proofErr w:type="spellEnd"/>
      <w:r>
        <w:rPr>
          <w:spacing w:val="-2"/>
        </w:rPr>
        <w:t>;</w:t>
      </w:r>
    </w:p>
    <w:p w14:paraId="4BC58155" w14:textId="77777777" w:rsidR="000640A9" w:rsidRDefault="00B37D2D">
      <w:pPr>
        <w:pStyle w:val="a3"/>
        <w:ind w:right="568" w:firstLine="760"/>
      </w:pPr>
      <w:r>
        <w:t xml:space="preserve">музыкальная викторина на знание музыки, названий и авторов изученных </w:t>
      </w:r>
      <w:r>
        <w:rPr>
          <w:spacing w:val="-2"/>
        </w:rPr>
        <w:t>произведений;</w:t>
      </w:r>
    </w:p>
    <w:p w14:paraId="72FF74D7" w14:textId="77777777" w:rsidR="000640A9" w:rsidRDefault="00B37D2D">
      <w:pPr>
        <w:pStyle w:val="a3"/>
        <w:ind w:right="568" w:firstLine="760"/>
      </w:pPr>
      <w:r>
        <w:t>знание и соблюдение общепринятых норм слушания музыки, правил поведения в концертном зале, театре оперы и балета;</w:t>
      </w:r>
    </w:p>
    <w:p w14:paraId="4D324993" w14:textId="77777777" w:rsidR="000640A9" w:rsidRDefault="00B37D2D">
      <w:pPr>
        <w:pStyle w:val="a3"/>
        <w:ind w:right="567"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Pr>
          <w:spacing w:val="40"/>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D3D74C8" w14:textId="77777777" w:rsidR="000640A9" w:rsidRDefault="000640A9">
      <w:pPr>
        <w:pStyle w:val="a3"/>
        <w:sectPr w:rsidR="000640A9">
          <w:pgSz w:w="11910" w:h="16840"/>
          <w:pgMar w:top="1040" w:right="283" w:bottom="1200" w:left="1133" w:header="0" w:footer="993" w:gutter="0"/>
          <w:cols w:space="720"/>
        </w:sectPr>
      </w:pPr>
    </w:p>
    <w:p w14:paraId="59B5D11B" w14:textId="77777777" w:rsidR="000640A9" w:rsidRDefault="00B37D2D">
      <w:pPr>
        <w:pStyle w:val="a3"/>
        <w:spacing w:before="66"/>
        <w:ind w:left="1329"/>
      </w:pPr>
      <w:r>
        <w:lastRenderedPageBreak/>
        <w:t>Музыка</w:t>
      </w:r>
      <w:r>
        <w:rPr>
          <w:spacing w:val="-2"/>
        </w:rPr>
        <w:t xml:space="preserve"> </w:t>
      </w:r>
      <w:r>
        <w:t>-</w:t>
      </w:r>
      <w:r>
        <w:rPr>
          <w:spacing w:val="-3"/>
        </w:rPr>
        <w:t xml:space="preserve"> </w:t>
      </w:r>
      <w:r>
        <w:t>зеркало</w:t>
      </w:r>
      <w:r>
        <w:rPr>
          <w:spacing w:val="-1"/>
        </w:rPr>
        <w:t xml:space="preserve"> </w:t>
      </w:r>
      <w:r>
        <w:rPr>
          <w:spacing w:val="-2"/>
        </w:rPr>
        <w:t>эпохи.</w:t>
      </w:r>
    </w:p>
    <w:p w14:paraId="2F23D858" w14:textId="77777777" w:rsidR="000640A9" w:rsidRDefault="00B37D2D">
      <w:pPr>
        <w:pStyle w:val="a3"/>
        <w:ind w:right="559"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0D2F7227" w14:textId="77777777" w:rsidR="000640A9" w:rsidRDefault="00B37D2D">
      <w:pPr>
        <w:pStyle w:val="a3"/>
        <w:spacing w:before="1"/>
        <w:ind w:left="1329"/>
      </w:pPr>
      <w:r>
        <w:t>Виды</w:t>
      </w:r>
      <w:r>
        <w:rPr>
          <w:spacing w:val="-5"/>
        </w:rPr>
        <w:t xml:space="preserve"> </w:t>
      </w:r>
      <w:r>
        <w:t>деятельности</w:t>
      </w:r>
      <w:r>
        <w:rPr>
          <w:spacing w:val="-3"/>
        </w:rPr>
        <w:t xml:space="preserve"> </w:t>
      </w:r>
      <w:r>
        <w:rPr>
          <w:spacing w:val="-2"/>
        </w:rPr>
        <w:t>обучающихся:</w:t>
      </w:r>
    </w:p>
    <w:p w14:paraId="703AEEE6" w14:textId="77777777" w:rsidR="000640A9" w:rsidRDefault="00B37D2D">
      <w:pPr>
        <w:pStyle w:val="a3"/>
        <w:ind w:left="1329" w:right="569"/>
      </w:pPr>
      <w:r>
        <w:t>знакомство с образцами полифонической и гомофонно-гармонической музыки; разучивание, исполнение не менее одного вокального произведения, сочиненного</w:t>
      </w:r>
    </w:p>
    <w:p w14:paraId="1FEBD841" w14:textId="77777777" w:rsidR="000640A9" w:rsidRDefault="00B37D2D">
      <w:pPr>
        <w:pStyle w:val="a3"/>
        <w:ind w:left="1329" w:right="3141" w:hanging="761"/>
      </w:pPr>
      <w:r>
        <w:t>композитором-классиком</w:t>
      </w:r>
      <w:r>
        <w:rPr>
          <w:spacing w:val="-7"/>
        </w:rPr>
        <w:t xml:space="preserve"> </w:t>
      </w:r>
      <w:r>
        <w:t>(из</w:t>
      </w:r>
      <w:r>
        <w:rPr>
          <w:spacing w:val="-5"/>
        </w:rPr>
        <w:t xml:space="preserve"> </w:t>
      </w:r>
      <w:r>
        <w:t>числа</w:t>
      </w:r>
      <w:r>
        <w:rPr>
          <w:spacing w:val="-7"/>
        </w:rPr>
        <w:t xml:space="preserve"> </w:t>
      </w:r>
      <w:r>
        <w:t>изучаемых</w:t>
      </w:r>
      <w:r>
        <w:rPr>
          <w:spacing w:val="-5"/>
        </w:rPr>
        <w:t xml:space="preserve"> </w:t>
      </w:r>
      <w:r>
        <w:t>в</w:t>
      </w:r>
      <w:r>
        <w:rPr>
          <w:spacing w:val="-4"/>
        </w:rPr>
        <w:t xml:space="preserve"> </w:t>
      </w:r>
      <w:r>
        <w:t>данном</w:t>
      </w:r>
      <w:r>
        <w:rPr>
          <w:spacing w:val="-7"/>
        </w:rPr>
        <w:t xml:space="preserve"> </w:t>
      </w:r>
      <w:r>
        <w:t>разделе); исполнение вокальных, ритмических, речевых канонов;</w:t>
      </w:r>
    </w:p>
    <w:p w14:paraId="35D40244" w14:textId="77777777" w:rsidR="000640A9" w:rsidRDefault="00B37D2D">
      <w:pPr>
        <w:pStyle w:val="a3"/>
        <w:ind w:right="571" w:firstLine="760"/>
      </w:pPr>
      <w:r>
        <w:t xml:space="preserve">музыкальная викторина на знание музыки, названий и авторов изученных </w:t>
      </w:r>
      <w:r>
        <w:rPr>
          <w:spacing w:val="-2"/>
        </w:rPr>
        <w:t>произведений;</w:t>
      </w:r>
    </w:p>
    <w:p w14:paraId="2167BD93" w14:textId="77777777" w:rsidR="000640A9" w:rsidRDefault="00B37D2D">
      <w:pPr>
        <w:pStyle w:val="a3"/>
        <w:ind w:right="567"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3E08633" w14:textId="77777777" w:rsidR="000640A9" w:rsidRDefault="00B37D2D">
      <w:pPr>
        <w:pStyle w:val="a3"/>
        <w:ind w:left="1329"/>
      </w:pPr>
      <w:r>
        <w:t>Музыкальный</w:t>
      </w:r>
      <w:r>
        <w:rPr>
          <w:spacing w:val="-8"/>
        </w:rPr>
        <w:t xml:space="preserve"> </w:t>
      </w:r>
      <w:r>
        <w:rPr>
          <w:spacing w:val="-2"/>
        </w:rPr>
        <w:t>образ.</w:t>
      </w:r>
    </w:p>
    <w:p w14:paraId="7789052D" w14:textId="77777777" w:rsidR="000640A9" w:rsidRDefault="00B37D2D">
      <w:pPr>
        <w:pStyle w:val="a3"/>
        <w:ind w:right="561"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E988775" w14:textId="77777777" w:rsidR="000640A9" w:rsidRDefault="00B37D2D">
      <w:pPr>
        <w:pStyle w:val="a3"/>
        <w:spacing w:before="1"/>
        <w:ind w:left="1329"/>
      </w:pPr>
      <w:r>
        <w:t>Виды</w:t>
      </w:r>
      <w:r>
        <w:rPr>
          <w:spacing w:val="-5"/>
        </w:rPr>
        <w:t xml:space="preserve"> </w:t>
      </w:r>
      <w:r>
        <w:t>деятельности</w:t>
      </w:r>
      <w:r>
        <w:rPr>
          <w:spacing w:val="-3"/>
        </w:rPr>
        <w:t xml:space="preserve"> </w:t>
      </w:r>
      <w:r>
        <w:rPr>
          <w:spacing w:val="-2"/>
        </w:rPr>
        <w:t>обучающихся:</w:t>
      </w:r>
    </w:p>
    <w:p w14:paraId="1C9173F0" w14:textId="77777777" w:rsidR="000640A9" w:rsidRDefault="00B37D2D">
      <w:pPr>
        <w:pStyle w:val="a3"/>
        <w:ind w:right="557" w:firstLine="76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13198F43" w14:textId="77777777" w:rsidR="000640A9" w:rsidRDefault="00B37D2D">
      <w:pPr>
        <w:pStyle w:val="a3"/>
        <w:ind w:right="562" w:firstLine="760"/>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spacing w:val="-2"/>
        </w:rPr>
        <w:t>ритмоинтонации</w:t>
      </w:r>
      <w:proofErr w:type="spellEnd"/>
      <w:r>
        <w:rPr>
          <w:spacing w:val="-2"/>
        </w:rPr>
        <w:t>;</w:t>
      </w:r>
    </w:p>
    <w:p w14:paraId="5699C558" w14:textId="77777777" w:rsidR="000640A9" w:rsidRDefault="00B37D2D">
      <w:pPr>
        <w:pStyle w:val="a3"/>
        <w:ind w:right="569"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434B029" w14:textId="77777777" w:rsidR="000640A9" w:rsidRDefault="00B37D2D">
      <w:pPr>
        <w:pStyle w:val="a3"/>
        <w:ind w:right="571" w:firstLine="760"/>
      </w:pPr>
      <w:r>
        <w:t xml:space="preserve">музыкальная викторина на знание музыки, названий и авторов изученных </w:t>
      </w:r>
      <w:r>
        <w:rPr>
          <w:spacing w:val="-2"/>
        </w:rPr>
        <w:t>произведений;</w:t>
      </w:r>
    </w:p>
    <w:p w14:paraId="54570403" w14:textId="77777777" w:rsidR="000640A9" w:rsidRDefault="00B37D2D">
      <w:pPr>
        <w:pStyle w:val="a3"/>
        <w:ind w:right="566" w:firstLine="760"/>
      </w:pPr>
      <w:r>
        <w:t>вариативно: сочинение музыки, импровизация; литературное, художественное творчество,</w:t>
      </w:r>
      <w:r>
        <w:rPr>
          <w:spacing w:val="-1"/>
        </w:rPr>
        <w:t xml:space="preserve"> </w:t>
      </w:r>
      <w:r>
        <w:t>созвучное кругу</w:t>
      </w:r>
      <w:r>
        <w:rPr>
          <w:spacing w:val="-7"/>
        </w:rPr>
        <w:t xml:space="preserve"> </w:t>
      </w:r>
      <w:r>
        <w:t>образов</w:t>
      </w:r>
      <w:r>
        <w:rPr>
          <w:spacing w:val="-1"/>
        </w:rPr>
        <w:t xml:space="preserve"> </w:t>
      </w:r>
      <w:r>
        <w:t>изучаемого</w:t>
      </w:r>
      <w:r>
        <w:rPr>
          <w:spacing w:val="-1"/>
        </w:rPr>
        <w:t xml:space="preserve"> </w:t>
      </w:r>
      <w:r>
        <w:t>композитора;</w:t>
      </w:r>
      <w:r>
        <w:rPr>
          <w:spacing w:val="-1"/>
        </w:rPr>
        <w:t xml:space="preserve"> </w:t>
      </w:r>
      <w:r>
        <w:t>составление</w:t>
      </w:r>
      <w:r>
        <w:rPr>
          <w:spacing w:val="-2"/>
        </w:rPr>
        <w:t xml:space="preserve"> </w:t>
      </w:r>
      <w:r>
        <w:t>сравнительной таблицы стилей классицизм и романтизм (только на примере музыки, либо в музыке и живописи, в музыке и литературе).</w:t>
      </w:r>
    </w:p>
    <w:p w14:paraId="2941CF3E" w14:textId="77777777" w:rsidR="000640A9" w:rsidRDefault="00B37D2D">
      <w:pPr>
        <w:pStyle w:val="a3"/>
        <w:spacing w:before="1"/>
        <w:ind w:left="1329"/>
      </w:pPr>
      <w:r>
        <w:t>Музыкальная</w:t>
      </w:r>
      <w:r>
        <w:rPr>
          <w:spacing w:val="-8"/>
        </w:rPr>
        <w:t xml:space="preserve"> </w:t>
      </w:r>
      <w:r>
        <w:rPr>
          <w:spacing w:val="-2"/>
        </w:rPr>
        <w:t>драматургия.</w:t>
      </w:r>
    </w:p>
    <w:p w14:paraId="5CB8436E" w14:textId="77777777" w:rsidR="000640A9" w:rsidRDefault="00B37D2D">
      <w:pPr>
        <w:pStyle w:val="a3"/>
        <w:ind w:right="559"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3FFBEDC"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2549C6FB" w14:textId="77777777" w:rsidR="000640A9" w:rsidRDefault="00B37D2D">
      <w:pPr>
        <w:pStyle w:val="a3"/>
        <w:ind w:right="568" w:firstLine="760"/>
      </w:pPr>
      <w:r>
        <w:t>наблюдение за развитием музыкальных тем, образов, восприятие логики музыкального развития;</w:t>
      </w:r>
    </w:p>
    <w:p w14:paraId="1A63427C" w14:textId="77777777" w:rsidR="000640A9" w:rsidRDefault="00B37D2D">
      <w:pPr>
        <w:pStyle w:val="a3"/>
        <w:ind w:right="568"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6CFA4478" w14:textId="77777777" w:rsidR="000640A9" w:rsidRDefault="00B37D2D">
      <w:pPr>
        <w:pStyle w:val="a3"/>
        <w:ind w:right="570" w:firstLine="760"/>
      </w:pPr>
      <w:r>
        <w:t xml:space="preserve">узнавание на слух музыкальных тем, их вариантов, видоизмененных в процессе </w:t>
      </w:r>
      <w:r>
        <w:rPr>
          <w:spacing w:val="-2"/>
        </w:rPr>
        <w:t>развития;</w:t>
      </w:r>
    </w:p>
    <w:p w14:paraId="58219CFD" w14:textId="77777777" w:rsidR="000640A9" w:rsidRDefault="00B37D2D">
      <w:pPr>
        <w:pStyle w:val="a3"/>
        <w:ind w:right="571" w:firstLine="760"/>
      </w:pPr>
      <w:r>
        <w:t xml:space="preserve">составление наглядной (буквенной, цифровой) схемы строения музыкального </w:t>
      </w:r>
      <w:r>
        <w:rPr>
          <w:spacing w:val="-2"/>
        </w:rPr>
        <w:t>произведения;</w:t>
      </w:r>
    </w:p>
    <w:p w14:paraId="1C90773F" w14:textId="77777777" w:rsidR="000640A9" w:rsidRDefault="00B37D2D">
      <w:pPr>
        <w:pStyle w:val="a3"/>
        <w:spacing w:before="1"/>
        <w:ind w:right="566" w:firstLine="760"/>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14:paraId="6D3B5D7D" w14:textId="77777777" w:rsidR="000640A9" w:rsidRDefault="000640A9">
      <w:pPr>
        <w:pStyle w:val="a3"/>
        <w:sectPr w:rsidR="000640A9">
          <w:pgSz w:w="11910" w:h="16840"/>
          <w:pgMar w:top="1040" w:right="283" w:bottom="1200" w:left="1133" w:header="0" w:footer="993" w:gutter="0"/>
          <w:cols w:space="720"/>
        </w:sectPr>
      </w:pPr>
    </w:p>
    <w:p w14:paraId="197E67B1" w14:textId="77777777" w:rsidR="000640A9" w:rsidRDefault="00B37D2D">
      <w:pPr>
        <w:pStyle w:val="a3"/>
        <w:spacing w:before="66"/>
        <w:ind w:right="571" w:firstLine="760"/>
      </w:pPr>
      <w:r>
        <w:lastRenderedPageBreak/>
        <w:t xml:space="preserve">музыкальная викторина на знание музыки, названий и авторов изученных </w:t>
      </w:r>
      <w:r>
        <w:rPr>
          <w:spacing w:val="-2"/>
        </w:rPr>
        <w:t>произведений;</w:t>
      </w:r>
    </w:p>
    <w:p w14:paraId="215CBEB4" w14:textId="77777777" w:rsidR="000640A9" w:rsidRDefault="00B37D2D">
      <w:pPr>
        <w:pStyle w:val="a3"/>
        <w:ind w:right="567"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7E0CCB37" w14:textId="77777777" w:rsidR="000640A9" w:rsidRDefault="00B37D2D">
      <w:pPr>
        <w:pStyle w:val="a3"/>
        <w:spacing w:before="1"/>
        <w:ind w:left="1329"/>
      </w:pPr>
      <w:r>
        <w:t>Музыкальный</w:t>
      </w:r>
      <w:r>
        <w:rPr>
          <w:spacing w:val="-8"/>
        </w:rPr>
        <w:t xml:space="preserve"> </w:t>
      </w:r>
      <w:r>
        <w:rPr>
          <w:spacing w:val="-2"/>
        </w:rPr>
        <w:t>стиль.</w:t>
      </w:r>
    </w:p>
    <w:p w14:paraId="4BDCF64A" w14:textId="77777777" w:rsidR="000640A9" w:rsidRDefault="00B37D2D">
      <w:pPr>
        <w:pStyle w:val="a3"/>
        <w:ind w:right="568"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6E151B7"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3D08DBB5" w14:textId="77777777" w:rsidR="000640A9" w:rsidRDefault="00B37D2D">
      <w:pPr>
        <w:pStyle w:val="a3"/>
        <w:ind w:right="568" w:firstLine="760"/>
      </w:pPr>
      <w:r>
        <w:t>обобщение и систематизация знаний о различных проявлениях музыкального</w:t>
      </w:r>
      <w:r>
        <w:rPr>
          <w:spacing w:val="40"/>
        </w:rPr>
        <w:t xml:space="preserve"> </w:t>
      </w:r>
      <w:r>
        <w:t>стиля (стиль композитора, национальный стиль, стиль эпохи);</w:t>
      </w:r>
    </w:p>
    <w:p w14:paraId="17E17CE8" w14:textId="77777777" w:rsidR="000640A9" w:rsidRDefault="00B37D2D">
      <w:pPr>
        <w:pStyle w:val="a3"/>
        <w:ind w:right="563" w:firstLine="760"/>
      </w:pPr>
      <w:r>
        <w:t>исполнение 2-3 вокальных произведений - образцов барокко, классицизма, романтизма, импрессионизма (подлинных или стилизованных);</w:t>
      </w:r>
    </w:p>
    <w:p w14:paraId="40819511" w14:textId="77777777" w:rsidR="000640A9" w:rsidRDefault="00B37D2D">
      <w:pPr>
        <w:pStyle w:val="a3"/>
        <w:ind w:right="571" w:firstLine="760"/>
      </w:pPr>
      <w:r>
        <w:t xml:space="preserve">музыкальная викторина на знание музыки, названий и авторов изученных </w:t>
      </w:r>
      <w:r>
        <w:rPr>
          <w:spacing w:val="-2"/>
        </w:rPr>
        <w:t>произведений;</w:t>
      </w:r>
    </w:p>
    <w:p w14:paraId="46407D46" w14:textId="77777777" w:rsidR="000640A9" w:rsidRDefault="00B37D2D">
      <w:pPr>
        <w:pStyle w:val="a3"/>
        <w:ind w:left="1329" w:right="569"/>
      </w:pPr>
      <w:r>
        <w:t>определение на слух в звучании незнакомого произведения: принадлежности к одному из изученных стилей;</w:t>
      </w:r>
    </w:p>
    <w:p w14:paraId="3312C6F0" w14:textId="77777777" w:rsidR="000640A9" w:rsidRDefault="00B37D2D">
      <w:pPr>
        <w:pStyle w:val="a3"/>
        <w:ind w:right="565" w:firstLine="760"/>
      </w:pPr>
      <w:r>
        <w:t xml:space="preserve">исполнительского состава (количество и состав исполнителей, музыкальных </w:t>
      </w:r>
      <w:r>
        <w:rPr>
          <w:spacing w:val="-2"/>
        </w:rPr>
        <w:t>инструментов);</w:t>
      </w:r>
    </w:p>
    <w:p w14:paraId="7266BD3A" w14:textId="77777777" w:rsidR="000640A9" w:rsidRDefault="00B37D2D">
      <w:pPr>
        <w:pStyle w:val="a3"/>
        <w:spacing w:before="1"/>
        <w:ind w:left="1329"/>
      </w:pPr>
      <w:r>
        <w:t>жанра,</w:t>
      </w:r>
      <w:r>
        <w:rPr>
          <w:spacing w:val="-4"/>
        </w:rPr>
        <w:t xml:space="preserve"> </w:t>
      </w:r>
      <w:r>
        <w:t>круга</w:t>
      </w:r>
      <w:r>
        <w:rPr>
          <w:spacing w:val="-3"/>
        </w:rPr>
        <w:t xml:space="preserve"> </w:t>
      </w:r>
      <w:r>
        <w:rPr>
          <w:spacing w:val="-2"/>
        </w:rPr>
        <w:t>образов;</w:t>
      </w:r>
    </w:p>
    <w:p w14:paraId="6A764451" w14:textId="77777777" w:rsidR="000640A9" w:rsidRDefault="00B37D2D">
      <w:pPr>
        <w:pStyle w:val="a3"/>
        <w:ind w:right="566" w:firstLine="76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14:paraId="5627C725" w14:textId="77777777" w:rsidR="000640A9" w:rsidRDefault="00B37D2D">
      <w:pPr>
        <w:pStyle w:val="a3"/>
        <w:ind w:right="560" w:firstLine="760"/>
      </w:pPr>
      <w:r>
        <w:t>вариативно: исследовательские проекты, посвященные эстетике и особенностям музыкального искусства различных стилей XX века.</w:t>
      </w:r>
    </w:p>
    <w:p w14:paraId="4F0FA99C" w14:textId="77777777" w:rsidR="000640A9" w:rsidRDefault="00B37D2D">
      <w:pPr>
        <w:pStyle w:val="a3"/>
        <w:ind w:left="1329" w:right="5791"/>
      </w:pPr>
      <w:r>
        <w:t>Модуль</w:t>
      </w:r>
      <w:r>
        <w:rPr>
          <w:spacing w:val="-10"/>
        </w:rPr>
        <w:t xml:space="preserve"> </w:t>
      </w:r>
      <w:r>
        <w:t>№</w:t>
      </w:r>
      <w:r>
        <w:rPr>
          <w:spacing w:val="-11"/>
        </w:rPr>
        <w:t xml:space="preserve"> </w:t>
      </w:r>
      <w:r>
        <w:t>7</w:t>
      </w:r>
      <w:r>
        <w:rPr>
          <w:spacing w:val="-7"/>
        </w:rPr>
        <w:t xml:space="preserve"> </w:t>
      </w:r>
      <w:r>
        <w:t>«Духовная</w:t>
      </w:r>
      <w:r>
        <w:rPr>
          <w:spacing w:val="-8"/>
        </w:rPr>
        <w:t xml:space="preserve"> </w:t>
      </w:r>
      <w:r>
        <w:t>музыка» Храмовый синтез искусств.</w:t>
      </w:r>
    </w:p>
    <w:p w14:paraId="26EAB757" w14:textId="77777777" w:rsidR="000640A9" w:rsidRDefault="00B37D2D">
      <w:pPr>
        <w:pStyle w:val="a3"/>
        <w:ind w:right="566" w:firstLine="760"/>
      </w:pPr>
      <w:r>
        <w:t>Музыка православного и католического богослужения (колокола, пение</w:t>
      </w:r>
      <w:r>
        <w:rPr>
          <w:spacing w:val="40"/>
        </w:rPr>
        <w:t xml:space="preserve"> </w:t>
      </w:r>
      <w:proofErr w:type="spellStart"/>
      <w:r>
        <w:t>acapellaили</w:t>
      </w:r>
      <w:proofErr w:type="spellEnd"/>
      <w:r>
        <w:t xml:space="preserve"> пение в Сопровождении органа). Основные жанры, традиции. Образы Христа, Богородицы, Рождества, Воскресения.</w:t>
      </w:r>
    </w:p>
    <w:p w14:paraId="15884D24"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29040AF6" w14:textId="77777777" w:rsidR="000640A9" w:rsidRDefault="00B37D2D">
      <w:pPr>
        <w:pStyle w:val="a3"/>
        <w:ind w:right="563"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B2551A4" w14:textId="77777777" w:rsidR="000640A9" w:rsidRDefault="00B37D2D">
      <w:pPr>
        <w:pStyle w:val="a3"/>
        <w:spacing w:before="1"/>
        <w:ind w:right="572" w:firstLine="760"/>
      </w:pPr>
      <w:r>
        <w:t>осознание</w:t>
      </w:r>
      <w:r>
        <w:rPr>
          <w:spacing w:val="-2"/>
        </w:rPr>
        <w:t xml:space="preserve"> </w:t>
      </w:r>
      <w:r>
        <w:t>единства</w:t>
      </w:r>
      <w:r>
        <w:rPr>
          <w:spacing w:val="-2"/>
        </w:rPr>
        <w:t xml:space="preserve"> </w:t>
      </w:r>
      <w:r>
        <w:t>музыки со</w:t>
      </w:r>
      <w:r>
        <w:rPr>
          <w:spacing w:val="-1"/>
        </w:rPr>
        <w:t xml:space="preserve"> </w:t>
      </w:r>
      <w:r>
        <w:t>словом,</w:t>
      </w:r>
      <w:r>
        <w:rPr>
          <w:spacing w:val="-1"/>
        </w:rPr>
        <w:t xml:space="preserve"> </w:t>
      </w:r>
      <w:r>
        <w:t>живописью,</w:t>
      </w:r>
      <w:r>
        <w:rPr>
          <w:spacing w:val="-1"/>
        </w:rPr>
        <w:t xml:space="preserve"> </w:t>
      </w:r>
      <w:r>
        <w:t>скульптурой,</w:t>
      </w:r>
      <w:r>
        <w:rPr>
          <w:spacing w:val="-1"/>
        </w:rPr>
        <w:t xml:space="preserve"> </w:t>
      </w:r>
      <w:r>
        <w:t>архитектурой как сочетания разных проявлений единого мировоззрения, основной идеи христианства;</w:t>
      </w:r>
    </w:p>
    <w:p w14:paraId="01B9C4FE" w14:textId="77777777" w:rsidR="000640A9" w:rsidRDefault="00B37D2D">
      <w:pPr>
        <w:pStyle w:val="a3"/>
        <w:ind w:right="568" w:firstLine="760"/>
      </w:pPr>
      <w:r>
        <w:t>исполнение вокальных произведений, связанных с религиозной традицией, перекликающихся с ней по тематике;</w:t>
      </w:r>
    </w:p>
    <w:p w14:paraId="4EC6F188" w14:textId="77777777" w:rsidR="000640A9" w:rsidRDefault="00B37D2D">
      <w:pPr>
        <w:pStyle w:val="a3"/>
        <w:ind w:right="568" w:firstLine="760"/>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412CBD29" w14:textId="77777777" w:rsidR="000640A9" w:rsidRDefault="00B37D2D">
      <w:pPr>
        <w:pStyle w:val="a3"/>
        <w:ind w:right="567" w:firstLine="707"/>
      </w:pPr>
      <w:r>
        <w:t>другим конфессиям (по выбору учителя); вариативно: посещение концерта духовной музыки.</w:t>
      </w:r>
    </w:p>
    <w:p w14:paraId="6C6194B3" w14:textId="77777777" w:rsidR="000640A9" w:rsidRDefault="00B37D2D">
      <w:pPr>
        <w:pStyle w:val="a3"/>
        <w:ind w:left="1308"/>
      </w:pPr>
      <w:r>
        <w:t>Развитие</w:t>
      </w:r>
      <w:r>
        <w:rPr>
          <w:spacing w:val="-5"/>
        </w:rPr>
        <w:t xml:space="preserve"> </w:t>
      </w:r>
      <w:r>
        <w:t>церковной</w:t>
      </w:r>
      <w:r>
        <w:rPr>
          <w:spacing w:val="-4"/>
        </w:rPr>
        <w:t xml:space="preserve"> </w:t>
      </w:r>
      <w:r>
        <w:rPr>
          <w:spacing w:val="-2"/>
        </w:rPr>
        <w:t>музыки</w:t>
      </w:r>
    </w:p>
    <w:p w14:paraId="769289D1" w14:textId="77777777" w:rsidR="000640A9" w:rsidRDefault="00B37D2D">
      <w:pPr>
        <w:pStyle w:val="a3"/>
        <w:ind w:right="568" w:firstLine="739"/>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w:t>
      </w:r>
      <w:r>
        <w:rPr>
          <w:spacing w:val="40"/>
        </w:rPr>
        <w:t xml:space="preserve"> </w:t>
      </w:r>
      <w:r>
        <w:t xml:space="preserve">Полифония в западной и русской духовной музыке. Жанры: кантата, духовный концерт, </w:t>
      </w:r>
      <w:r>
        <w:rPr>
          <w:spacing w:val="-2"/>
        </w:rPr>
        <w:t>реквием.</w:t>
      </w:r>
    </w:p>
    <w:p w14:paraId="6EBDFB41" w14:textId="77777777" w:rsidR="000640A9" w:rsidRDefault="00B37D2D">
      <w:pPr>
        <w:pStyle w:val="a3"/>
        <w:spacing w:before="1"/>
        <w:ind w:left="1308"/>
      </w:pPr>
      <w:r>
        <w:t>Виды</w:t>
      </w:r>
      <w:r>
        <w:rPr>
          <w:spacing w:val="-5"/>
        </w:rPr>
        <w:t xml:space="preserve"> </w:t>
      </w:r>
      <w:r>
        <w:t>деятельности</w:t>
      </w:r>
      <w:r>
        <w:rPr>
          <w:spacing w:val="-3"/>
        </w:rPr>
        <w:t xml:space="preserve"> </w:t>
      </w:r>
      <w:r>
        <w:rPr>
          <w:spacing w:val="-2"/>
        </w:rPr>
        <w:t>обучающихся:</w:t>
      </w:r>
    </w:p>
    <w:p w14:paraId="095CCED9" w14:textId="77777777" w:rsidR="000640A9" w:rsidRDefault="000640A9">
      <w:pPr>
        <w:pStyle w:val="a3"/>
        <w:sectPr w:rsidR="000640A9">
          <w:pgSz w:w="11910" w:h="16840"/>
          <w:pgMar w:top="1040" w:right="283" w:bottom="1200" w:left="1133" w:header="0" w:footer="993" w:gutter="0"/>
          <w:cols w:space="720"/>
        </w:sectPr>
      </w:pPr>
    </w:p>
    <w:p w14:paraId="48781367" w14:textId="77777777" w:rsidR="000640A9" w:rsidRDefault="00B37D2D">
      <w:pPr>
        <w:pStyle w:val="a3"/>
        <w:spacing w:before="66"/>
        <w:ind w:left="1308"/>
        <w:jc w:val="left"/>
      </w:pPr>
      <w:r>
        <w:lastRenderedPageBreak/>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14:paraId="418D3594" w14:textId="77777777" w:rsidR="000640A9" w:rsidRDefault="00B37D2D">
      <w:pPr>
        <w:pStyle w:val="a3"/>
        <w:ind w:firstLine="739"/>
        <w:jc w:val="left"/>
      </w:pPr>
      <w:r>
        <w:t>сравнение</w:t>
      </w:r>
      <w:r>
        <w:rPr>
          <w:spacing w:val="33"/>
        </w:rPr>
        <w:t xml:space="preserve"> </w:t>
      </w:r>
      <w:r>
        <w:t>нотаций</w:t>
      </w:r>
      <w:r>
        <w:rPr>
          <w:spacing w:val="35"/>
        </w:rPr>
        <w:t xml:space="preserve"> </w:t>
      </w:r>
      <w:r>
        <w:t>религиозной</w:t>
      </w:r>
      <w:r>
        <w:rPr>
          <w:spacing w:val="35"/>
        </w:rPr>
        <w:t xml:space="preserve"> </w:t>
      </w:r>
      <w:r>
        <w:t>музыки</w:t>
      </w:r>
      <w:r>
        <w:rPr>
          <w:spacing w:val="35"/>
        </w:rPr>
        <w:t xml:space="preserve"> </w:t>
      </w:r>
      <w:r>
        <w:t>разных</w:t>
      </w:r>
      <w:r>
        <w:rPr>
          <w:spacing w:val="36"/>
        </w:rPr>
        <w:t xml:space="preserve"> </w:t>
      </w:r>
      <w:r>
        <w:t>традиций</w:t>
      </w:r>
      <w:r>
        <w:rPr>
          <w:spacing w:val="35"/>
        </w:rPr>
        <w:t xml:space="preserve"> </w:t>
      </w:r>
      <w:r>
        <w:t>(григорианский</w:t>
      </w:r>
      <w:r>
        <w:rPr>
          <w:spacing w:val="33"/>
        </w:rPr>
        <w:t xml:space="preserve"> </w:t>
      </w:r>
      <w:r>
        <w:t>хорал, знаменный распев, современные ноты);</w:t>
      </w:r>
    </w:p>
    <w:p w14:paraId="614D3C77" w14:textId="77777777" w:rsidR="000640A9" w:rsidRDefault="00B37D2D">
      <w:pPr>
        <w:pStyle w:val="a3"/>
        <w:spacing w:before="1"/>
        <w:ind w:firstLine="739"/>
        <w:jc w:val="left"/>
      </w:pPr>
      <w:r>
        <w:t>знакомство</w:t>
      </w:r>
      <w:r>
        <w:rPr>
          <w:spacing w:val="80"/>
        </w:rPr>
        <w:t xml:space="preserve"> </w:t>
      </w:r>
      <w:r>
        <w:t>с</w:t>
      </w:r>
      <w:r>
        <w:rPr>
          <w:spacing w:val="80"/>
        </w:rPr>
        <w:t xml:space="preserve"> </w:t>
      </w:r>
      <w:r>
        <w:t>образцами</w:t>
      </w:r>
      <w:r>
        <w:rPr>
          <w:spacing w:val="80"/>
        </w:rPr>
        <w:t xml:space="preserve"> </w:t>
      </w:r>
      <w:r>
        <w:t>(фрагментами)</w:t>
      </w:r>
      <w:r>
        <w:rPr>
          <w:spacing w:val="80"/>
        </w:rPr>
        <w:t xml:space="preserve"> </w:t>
      </w:r>
      <w:r>
        <w:t>средневековых</w:t>
      </w:r>
      <w:r>
        <w:rPr>
          <w:spacing w:val="80"/>
        </w:rPr>
        <w:t xml:space="preserve"> </w:t>
      </w:r>
      <w:r>
        <w:t>церковных</w:t>
      </w:r>
      <w:r>
        <w:rPr>
          <w:spacing w:val="80"/>
        </w:rPr>
        <w:t xml:space="preserve"> </w:t>
      </w:r>
      <w:r>
        <w:t>распевов</w:t>
      </w:r>
      <w:r>
        <w:rPr>
          <w:spacing w:val="80"/>
          <w:w w:val="150"/>
        </w:rPr>
        <w:t xml:space="preserve"> </w:t>
      </w:r>
      <w:r>
        <w:rPr>
          <w:spacing w:val="-2"/>
        </w:rPr>
        <w:t>(одноголосие);</w:t>
      </w:r>
    </w:p>
    <w:p w14:paraId="6B1588EE" w14:textId="77777777" w:rsidR="000640A9" w:rsidRDefault="00B37D2D">
      <w:pPr>
        <w:pStyle w:val="a3"/>
        <w:ind w:left="1308" w:right="1294"/>
        <w:jc w:val="left"/>
      </w:pPr>
      <w:r>
        <w:t>слушание</w:t>
      </w:r>
      <w:r>
        <w:rPr>
          <w:spacing w:val="-6"/>
        </w:rPr>
        <w:t xml:space="preserve"> </w:t>
      </w:r>
      <w:r>
        <w:t>духовной</w:t>
      </w:r>
      <w:r>
        <w:rPr>
          <w:spacing w:val="-5"/>
        </w:rPr>
        <w:t xml:space="preserve"> </w:t>
      </w:r>
      <w:r>
        <w:t>музыки;</w:t>
      </w:r>
      <w:r>
        <w:rPr>
          <w:spacing w:val="-5"/>
        </w:rPr>
        <w:t xml:space="preserve"> </w:t>
      </w:r>
      <w:r>
        <w:t>определение</w:t>
      </w:r>
      <w:r>
        <w:rPr>
          <w:spacing w:val="-6"/>
        </w:rPr>
        <w:t xml:space="preserve"> </w:t>
      </w:r>
      <w:r>
        <w:t>на</w:t>
      </w:r>
      <w:r>
        <w:rPr>
          <w:spacing w:val="-6"/>
        </w:rPr>
        <w:t xml:space="preserve"> </w:t>
      </w:r>
      <w:r>
        <w:t>слух:</w:t>
      </w:r>
      <w:r>
        <w:rPr>
          <w:spacing w:val="-5"/>
        </w:rPr>
        <w:t xml:space="preserve"> </w:t>
      </w:r>
      <w:r>
        <w:t>состава</w:t>
      </w:r>
      <w:r>
        <w:rPr>
          <w:spacing w:val="-7"/>
        </w:rPr>
        <w:t xml:space="preserve"> </w:t>
      </w:r>
      <w:r>
        <w:t>исполнителей; типа фактуры (хоральный склад, полифония);</w:t>
      </w:r>
    </w:p>
    <w:p w14:paraId="3432FB49" w14:textId="77777777" w:rsidR="000640A9" w:rsidRDefault="00B37D2D">
      <w:pPr>
        <w:pStyle w:val="a3"/>
        <w:ind w:right="568" w:firstLine="739"/>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2DEFDDB" w14:textId="77777777" w:rsidR="000640A9" w:rsidRDefault="00B37D2D">
      <w:pPr>
        <w:pStyle w:val="a3"/>
        <w:ind w:left="1308"/>
      </w:pPr>
      <w:r>
        <w:t>Музыкальные</w:t>
      </w:r>
      <w:r>
        <w:rPr>
          <w:spacing w:val="-7"/>
        </w:rPr>
        <w:t xml:space="preserve"> </w:t>
      </w:r>
      <w:r>
        <w:t>жанры</w:t>
      </w:r>
      <w:r>
        <w:rPr>
          <w:spacing w:val="-4"/>
        </w:rPr>
        <w:t xml:space="preserve"> </w:t>
      </w:r>
      <w:r>
        <w:rPr>
          <w:spacing w:val="-2"/>
        </w:rPr>
        <w:t>богослужения.</w:t>
      </w:r>
    </w:p>
    <w:p w14:paraId="5FBD8855" w14:textId="77777777" w:rsidR="000640A9" w:rsidRDefault="00B37D2D">
      <w:pPr>
        <w:pStyle w:val="a3"/>
        <w:ind w:right="567" w:firstLine="73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524138D" w14:textId="77777777" w:rsidR="000640A9" w:rsidRDefault="00B37D2D">
      <w:pPr>
        <w:pStyle w:val="a3"/>
        <w:ind w:left="1308"/>
      </w:pPr>
      <w:r>
        <w:t>Виды</w:t>
      </w:r>
      <w:r>
        <w:rPr>
          <w:spacing w:val="-5"/>
        </w:rPr>
        <w:t xml:space="preserve"> </w:t>
      </w:r>
      <w:r>
        <w:t>деятельности</w:t>
      </w:r>
      <w:r>
        <w:rPr>
          <w:spacing w:val="-3"/>
        </w:rPr>
        <w:t xml:space="preserve"> </w:t>
      </w:r>
      <w:r>
        <w:rPr>
          <w:spacing w:val="-2"/>
        </w:rPr>
        <w:t>обучающихся:</w:t>
      </w:r>
    </w:p>
    <w:p w14:paraId="540EC690" w14:textId="77777777" w:rsidR="000640A9" w:rsidRDefault="00B37D2D">
      <w:pPr>
        <w:pStyle w:val="a3"/>
        <w:ind w:right="562" w:firstLine="739"/>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5E460F2" w14:textId="77777777" w:rsidR="000640A9" w:rsidRDefault="00B37D2D">
      <w:pPr>
        <w:pStyle w:val="a3"/>
        <w:spacing w:before="1"/>
        <w:ind w:right="563" w:firstLine="779"/>
      </w:pPr>
      <w:r>
        <w:t>вокализация музыкальных тем изучаемых духовных произведений; определение</w:t>
      </w:r>
      <w:r>
        <w:rPr>
          <w:spacing w:val="80"/>
        </w:rPr>
        <w:t xml:space="preserve"> </w:t>
      </w:r>
      <w:r>
        <w:t>на слух изученных произведений и их авторов, иметь представление об особенностях их построения и образов;</w:t>
      </w:r>
    </w:p>
    <w:p w14:paraId="35680D90" w14:textId="77777777" w:rsidR="000640A9" w:rsidRDefault="00B37D2D">
      <w:pPr>
        <w:pStyle w:val="a3"/>
        <w:ind w:right="568" w:firstLine="779"/>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3DD2B7F" w14:textId="77777777" w:rsidR="000640A9" w:rsidRDefault="00B37D2D">
      <w:pPr>
        <w:pStyle w:val="a3"/>
        <w:ind w:left="1348" w:right="2775"/>
      </w:pPr>
      <w:r>
        <w:t>Религиозные темы и образы в современной музыке. Содержание:</w:t>
      </w:r>
      <w:r>
        <w:rPr>
          <w:spacing w:val="-5"/>
        </w:rPr>
        <w:t xml:space="preserve"> </w:t>
      </w:r>
      <w:r>
        <w:t>сохранение</w:t>
      </w:r>
      <w:r>
        <w:rPr>
          <w:spacing w:val="-6"/>
        </w:rPr>
        <w:t xml:space="preserve"> </w:t>
      </w:r>
      <w:r>
        <w:t>традиций</w:t>
      </w:r>
      <w:r>
        <w:rPr>
          <w:spacing w:val="-6"/>
        </w:rPr>
        <w:t xml:space="preserve"> </w:t>
      </w:r>
      <w:r>
        <w:t>духовной</w:t>
      </w:r>
      <w:r>
        <w:rPr>
          <w:spacing w:val="-5"/>
        </w:rPr>
        <w:t xml:space="preserve"> </w:t>
      </w:r>
      <w:r>
        <w:t>музыки</w:t>
      </w:r>
      <w:r>
        <w:rPr>
          <w:spacing w:val="-4"/>
        </w:rPr>
        <w:t xml:space="preserve"> </w:t>
      </w:r>
      <w:r>
        <w:rPr>
          <w:spacing w:val="-2"/>
        </w:rPr>
        <w:t>сегодня.</w:t>
      </w:r>
    </w:p>
    <w:p w14:paraId="06DA8D58" w14:textId="77777777" w:rsidR="000640A9" w:rsidRDefault="00B37D2D">
      <w:pPr>
        <w:pStyle w:val="a3"/>
        <w:ind w:right="562"/>
      </w:pPr>
      <w:r>
        <w:t>Переосмысление религиозной темы в творчестве композиторов XX-XXI веков. Религиозная тематика в контексте современной культуры.</w:t>
      </w:r>
    </w:p>
    <w:p w14:paraId="096D1328" w14:textId="77777777" w:rsidR="000640A9" w:rsidRDefault="00B37D2D">
      <w:pPr>
        <w:pStyle w:val="a3"/>
        <w:ind w:left="1348"/>
        <w:jc w:val="left"/>
      </w:pPr>
      <w:r>
        <w:t>Виды</w:t>
      </w:r>
      <w:r>
        <w:rPr>
          <w:spacing w:val="-5"/>
        </w:rPr>
        <w:t xml:space="preserve"> </w:t>
      </w:r>
      <w:r>
        <w:t>деятельности</w:t>
      </w:r>
      <w:r>
        <w:rPr>
          <w:spacing w:val="-3"/>
        </w:rPr>
        <w:t xml:space="preserve"> </w:t>
      </w:r>
      <w:r>
        <w:rPr>
          <w:spacing w:val="-2"/>
        </w:rPr>
        <w:t>обучающихся:</w:t>
      </w:r>
    </w:p>
    <w:p w14:paraId="3884A320" w14:textId="77777777" w:rsidR="000640A9" w:rsidRDefault="00B37D2D">
      <w:pPr>
        <w:pStyle w:val="a3"/>
        <w:ind w:firstLine="779"/>
        <w:jc w:val="left"/>
      </w:pPr>
      <w:r>
        <w:t>сопоставление тенденций сохранения и переосмысления религиозной традиции в культуре XX-</w:t>
      </w:r>
      <w:proofErr w:type="spellStart"/>
      <w:r>
        <w:t>XXIвеков</w:t>
      </w:r>
      <w:proofErr w:type="spellEnd"/>
      <w:r>
        <w:t>;</w:t>
      </w:r>
    </w:p>
    <w:p w14:paraId="5372C1F0" w14:textId="77777777" w:rsidR="000640A9" w:rsidRDefault="00B37D2D">
      <w:pPr>
        <w:pStyle w:val="a3"/>
        <w:tabs>
          <w:tab w:val="left" w:pos="2854"/>
          <w:tab w:val="left" w:pos="3931"/>
          <w:tab w:val="left" w:pos="5295"/>
          <w:tab w:val="left" w:pos="6878"/>
          <w:tab w:val="left" w:pos="8396"/>
        </w:tabs>
        <w:ind w:right="569" w:firstLine="779"/>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14:paraId="748700AE" w14:textId="77777777" w:rsidR="000640A9" w:rsidRDefault="00B37D2D">
      <w:pPr>
        <w:pStyle w:val="a3"/>
        <w:ind w:right="619" w:firstLine="779"/>
        <w:jc w:val="left"/>
      </w:pPr>
      <w:r>
        <w:t>вариативно: исследовательские и творческие проекты по теме «Музыка и религия</w:t>
      </w:r>
      <w:r>
        <w:rPr>
          <w:spacing w:val="40"/>
        </w:rPr>
        <w:t xml:space="preserve"> </w:t>
      </w:r>
      <w:r>
        <w:t>в наше время»; посещение концерта духовной музыки.</w:t>
      </w:r>
    </w:p>
    <w:p w14:paraId="7A321402" w14:textId="77777777" w:rsidR="000640A9" w:rsidRDefault="00B37D2D">
      <w:pPr>
        <w:pStyle w:val="a3"/>
        <w:spacing w:before="1"/>
        <w:ind w:left="1348" w:right="1650"/>
        <w:jc w:val="left"/>
      </w:pPr>
      <w:r>
        <w:t>Модуль</w:t>
      </w:r>
      <w:r>
        <w:rPr>
          <w:spacing w:val="-5"/>
        </w:rPr>
        <w:t xml:space="preserve"> </w:t>
      </w:r>
      <w:r>
        <w:t>№</w:t>
      </w:r>
      <w:r>
        <w:rPr>
          <w:spacing w:val="-6"/>
        </w:rPr>
        <w:t xml:space="preserve"> </w:t>
      </w:r>
      <w:r>
        <w:t>8</w:t>
      </w:r>
      <w:r>
        <w:rPr>
          <w:spacing w:val="-1"/>
        </w:rPr>
        <w:t xml:space="preserve"> </w:t>
      </w:r>
      <w:r>
        <w:t>«Современная</w:t>
      </w:r>
      <w:r>
        <w:rPr>
          <w:spacing w:val="-5"/>
        </w:rPr>
        <w:t xml:space="preserve"> </w:t>
      </w:r>
      <w:r>
        <w:t>музыка:</w:t>
      </w:r>
      <w:r>
        <w:rPr>
          <w:spacing w:val="-5"/>
        </w:rPr>
        <w:t xml:space="preserve"> </w:t>
      </w:r>
      <w:r>
        <w:t>основные</w:t>
      </w:r>
      <w:r>
        <w:rPr>
          <w:spacing w:val="-7"/>
        </w:rPr>
        <w:t xml:space="preserve"> </w:t>
      </w:r>
      <w:r>
        <w:t>жанры</w:t>
      </w:r>
      <w:r>
        <w:rPr>
          <w:spacing w:val="-5"/>
        </w:rPr>
        <w:t xml:space="preserve"> </w:t>
      </w:r>
      <w:r>
        <w:t>и</w:t>
      </w:r>
      <w:r>
        <w:rPr>
          <w:spacing w:val="-5"/>
        </w:rPr>
        <w:t xml:space="preserve"> </w:t>
      </w:r>
      <w:r>
        <w:t xml:space="preserve">направления» </w:t>
      </w:r>
      <w:r>
        <w:rPr>
          <w:spacing w:val="-4"/>
        </w:rPr>
        <w:t>Джаз.</w:t>
      </w:r>
    </w:p>
    <w:p w14:paraId="6E369A38" w14:textId="77777777" w:rsidR="000640A9" w:rsidRDefault="00B37D2D">
      <w:pPr>
        <w:pStyle w:val="a3"/>
        <w:ind w:right="562" w:firstLine="77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3FC73C2C" w14:textId="77777777" w:rsidR="000640A9" w:rsidRDefault="00B37D2D">
      <w:pPr>
        <w:pStyle w:val="a3"/>
        <w:ind w:left="1348"/>
      </w:pPr>
      <w:r>
        <w:t>Виды</w:t>
      </w:r>
      <w:r>
        <w:rPr>
          <w:spacing w:val="-5"/>
        </w:rPr>
        <w:t xml:space="preserve"> </w:t>
      </w:r>
      <w:r>
        <w:t>деятельности</w:t>
      </w:r>
      <w:r>
        <w:rPr>
          <w:spacing w:val="-3"/>
        </w:rPr>
        <w:t xml:space="preserve"> </w:t>
      </w:r>
      <w:r>
        <w:rPr>
          <w:spacing w:val="-2"/>
        </w:rPr>
        <w:t>обучающихся:</w:t>
      </w:r>
    </w:p>
    <w:p w14:paraId="595C3821" w14:textId="77777777" w:rsidR="000640A9" w:rsidRDefault="00B37D2D">
      <w:pPr>
        <w:pStyle w:val="a3"/>
        <w:ind w:right="568" w:firstLine="779"/>
      </w:pPr>
      <w:r>
        <w:t xml:space="preserve">знакомство с различными джазовыми музыкальными композициями и направлениями (регтайм, </w:t>
      </w:r>
      <w:proofErr w:type="spellStart"/>
      <w:r>
        <w:t>биг</w:t>
      </w:r>
      <w:proofErr w:type="spellEnd"/>
      <w:r>
        <w:t xml:space="preserve"> </w:t>
      </w:r>
      <w:proofErr w:type="spellStart"/>
      <w:r>
        <w:t>бэнд</w:t>
      </w:r>
      <w:proofErr w:type="spellEnd"/>
      <w:r>
        <w:t>, блюз);</w:t>
      </w:r>
    </w:p>
    <w:p w14:paraId="41E22327" w14:textId="77777777" w:rsidR="000640A9" w:rsidRDefault="00B37D2D">
      <w:pPr>
        <w:pStyle w:val="a3"/>
        <w:ind w:right="564" w:firstLine="779"/>
      </w:pPr>
      <w: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1B6B6EDB" w14:textId="77777777" w:rsidR="000640A9" w:rsidRDefault="00B37D2D">
      <w:pPr>
        <w:pStyle w:val="a3"/>
        <w:ind w:left="1348"/>
        <w:jc w:val="left"/>
      </w:pPr>
      <w:r>
        <w:t>принадлежности к джазовой или классической музыке; исполнительского состава (манера пения, состав инструментов);</w:t>
      </w:r>
    </w:p>
    <w:p w14:paraId="03887951" w14:textId="77777777" w:rsidR="000640A9" w:rsidRDefault="00B37D2D">
      <w:pPr>
        <w:pStyle w:val="a3"/>
        <w:spacing w:before="1"/>
        <w:ind w:left="1329" w:right="1364"/>
        <w:jc w:val="left"/>
      </w:pPr>
      <w:r>
        <w:t>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4"/>
        </w:rPr>
        <w:t xml:space="preserve"> </w:t>
      </w:r>
      <w:r>
        <w:t>джазовой</w:t>
      </w:r>
      <w:r>
        <w:rPr>
          <w:spacing w:val="-6"/>
        </w:rPr>
        <w:t xml:space="preserve"> </w:t>
      </w:r>
      <w:r>
        <w:t xml:space="preserve">музыки. </w:t>
      </w:r>
      <w:r>
        <w:rPr>
          <w:spacing w:val="-2"/>
        </w:rPr>
        <w:t>Мюзикл.</w:t>
      </w:r>
    </w:p>
    <w:p w14:paraId="25A2BCEB" w14:textId="77777777" w:rsidR="000640A9" w:rsidRDefault="00B37D2D">
      <w:pPr>
        <w:pStyle w:val="a3"/>
        <w:ind w:left="1329"/>
        <w:jc w:val="left"/>
      </w:pPr>
      <w:r>
        <w:t>Содержание:</w:t>
      </w:r>
      <w:r>
        <w:rPr>
          <w:spacing w:val="36"/>
        </w:rPr>
        <w:t xml:space="preserve"> </w:t>
      </w:r>
      <w:r>
        <w:t>особенности</w:t>
      </w:r>
      <w:r>
        <w:rPr>
          <w:spacing w:val="39"/>
        </w:rPr>
        <w:t xml:space="preserve"> </w:t>
      </w:r>
      <w:r>
        <w:t>жанра.</w:t>
      </w:r>
      <w:r>
        <w:rPr>
          <w:spacing w:val="37"/>
        </w:rPr>
        <w:t xml:space="preserve"> </w:t>
      </w:r>
      <w:r>
        <w:t>Классика</w:t>
      </w:r>
      <w:r>
        <w:rPr>
          <w:spacing w:val="37"/>
        </w:rPr>
        <w:t xml:space="preserve"> </w:t>
      </w:r>
      <w:r>
        <w:t>жанра</w:t>
      </w:r>
      <w:r>
        <w:rPr>
          <w:spacing w:val="41"/>
        </w:rPr>
        <w:t xml:space="preserve"> </w:t>
      </w:r>
      <w:r>
        <w:t>-</w:t>
      </w:r>
      <w:r>
        <w:rPr>
          <w:spacing w:val="37"/>
        </w:rPr>
        <w:t xml:space="preserve"> </w:t>
      </w:r>
      <w:r>
        <w:t>мюзиклы</w:t>
      </w:r>
      <w:r>
        <w:rPr>
          <w:spacing w:val="38"/>
        </w:rPr>
        <w:t xml:space="preserve"> </w:t>
      </w:r>
      <w:r>
        <w:t>середины</w:t>
      </w:r>
      <w:r>
        <w:rPr>
          <w:spacing w:val="37"/>
        </w:rPr>
        <w:t xml:space="preserve"> </w:t>
      </w:r>
      <w:r>
        <w:t>XX</w:t>
      </w:r>
      <w:r>
        <w:rPr>
          <w:spacing w:val="37"/>
        </w:rPr>
        <w:t xml:space="preserve"> </w:t>
      </w:r>
      <w:r>
        <w:rPr>
          <w:spacing w:val="-4"/>
        </w:rPr>
        <w:t>века</w:t>
      </w:r>
    </w:p>
    <w:p w14:paraId="6F364874" w14:textId="77777777" w:rsidR="000640A9" w:rsidRDefault="000640A9">
      <w:pPr>
        <w:pStyle w:val="a3"/>
        <w:jc w:val="left"/>
        <w:sectPr w:rsidR="000640A9">
          <w:pgSz w:w="11910" w:h="16840"/>
          <w:pgMar w:top="1040" w:right="283" w:bottom="1200" w:left="1133" w:header="0" w:footer="993" w:gutter="0"/>
          <w:cols w:space="720"/>
        </w:sectPr>
      </w:pPr>
    </w:p>
    <w:p w14:paraId="1086761E" w14:textId="77777777" w:rsidR="000640A9" w:rsidRDefault="00B37D2D">
      <w:pPr>
        <w:pStyle w:val="a3"/>
        <w:spacing w:before="66"/>
        <w:ind w:right="566"/>
      </w:pPr>
      <w:r>
        <w:lastRenderedPageBreak/>
        <w:t>(на примере творчества Ф. Лоу, Р. Роджерса, Э.Л. Уэббера). Современные постановки в жанре мюзикла на российской сцене.</w:t>
      </w:r>
    </w:p>
    <w:p w14:paraId="116E06A3"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4501555C" w14:textId="77777777" w:rsidR="000640A9" w:rsidRDefault="00B37D2D">
      <w:pPr>
        <w:pStyle w:val="a3"/>
        <w:spacing w:before="1"/>
        <w:ind w:right="569"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F348276" w14:textId="77777777" w:rsidR="000640A9" w:rsidRDefault="00B37D2D">
      <w:pPr>
        <w:pStyle w:val="a3"/>
        <w:ind w:right="562" w:firstLine="760"/>
      </w:pPr>
      <w:r>
        <w:t>анализ рекламных объявлений о премьерах мюзиклов в современных средствах массовой информации;</w:t>
      </w:r>
    </w:p>
    <w:p w14:paraId="7C7DD31D" w14:textId="77777777" w:rsidR="000640A9" w:rsidRDefault="00B37D2D">
      <w:pPr>
        <w:pStyle w:val="a3"/>
        <w:ind w:right="570" w:firstLine="760"/>
      </w:pPr>
      <w:r>
        <w:t>просмотр видеозаписи одного из мюзиклов, написание собственного рекламного текста для данной постановки;</w:t>
      </w:r>
    </w:p>
    <w:p w14:paraId="0218EF1C" w14:textId="77777777" w:rsidR="000640A9" w:rsidRDefault="00B37D2D">
      <w:pPr>
        <w:pStyle w:val="a3"/>
        <w:ind w:left="1329" w:right="2934"/>
      </w:pPr>
      <w:r>
        <w:t>разучивание</w:t>
      </w:r>
      <w:r>
        <w:rPr>
          <w:spacing w:val="-6"/>
        </w:rPr>
        <w:t xml:space="preserve"> </w:t>
      </w:r>
      <w:r>
        <w:t>и</w:t>
      </w:r>
      <w:r>
        <w:rPr>
          <w:spacing w:val="-5"/>
        </w:rPr>
        <w:t xml:space="preserve"> </w:t>
      </w:r>
      <w:r>
        <w:t>исполнение</w:t>
      </w:r>
      <w:r>
        <w:rPr>
          <w:spacing w:val="-6"/>
        </w:rPr>
        <w:t xml:space="preserve"> </w:t>
      </w:r>
      <w:r>
        <w:t>отдельных</w:t>
      </w:r>
      <w:r>
        <w:rPr>
          <w:spacing w:val="-6"/>
        </w:rPr>
        <w:t xml:space="preserve"> </w:t>
      </w:r>
      <w:r>
        <w:t>номеров</w:t>
      </w:r>
      <w:r>
        <w:rPr>
          <w:spacing w:val="-6"/>
        </w:rPr>
        <w:t xml:space="preserve"> </w:t>
      </w:r>
      <w:r>
        <w:t>из</w:t>
      </w:r>
      <w:r>
        <w:rPr>
          <w:spacing w:val="-5"/>
        </w:rPr>
        <w:t xml:space="preserve"> </w:t>
      </w:r>
      <w:r>
        <w:t>мюзиклов. Молодежная музыкальная культура.</w:t>
      </w:r>
    </w:p>
    <w:p w14:paraId="1199A41F" w14:textId="77777777" w:rsidR="000640A9" w:rsidRDefault="00B37D2D">
      <w:pPr>
        <w:pStyle w:val="a3"/>
      </w:pPr>
      <w:r>
        <w:t>Содержание:</w:t>
      </w:r>
      <w:r>
        <w:rPr>
          <w:spacing w:val="-5"/>
        </w:rPr>
        <w:t xml:space="preserve"> </w:t>
      </w:r>
      <w:r>
        <w:t>направления</w:t>
      </w:r>
      <w:r>
        <w:rPr>
          <w:spacing w:val="-4"/>
        </w:rPr>
        <w:t xml:space="preserve"> </w:t>
      </w:r>
      <w:r>
        <w:t>и</w:t>
      </w:r>
      <w:r>
        <w:rPr>
          <w:spacing w:val="-4"/>
        </w:rPr>
        <w:t xml:space="preserve"> </w:t>
      </w:r>
      <w:r>
        <w:t>стили</w:t>
      </w:r>
      <w:r>
        <w:rPr>
          <w:spacing w:val="-4"/>
        </w:rPr>
        <w:t xml:space="preserve"> </w:t>
      </w:r>
      <w:r>
        <w:t>молодежной</w:t>
      </w:r>
      <w:r>
        <w:rPr>
          <w:spacing w:val="-6"/>
        </w:rPr>
        <w:t xml:space="preserve"> </w:t>
      </w:r>
      <w:r>
        <w:t>музыкальной</w:t>
      </w:r>
      <w:r>
        <w:rPr>
          <w:spacing w:val="-3"/>
        </w:rPr>
        <w:t xml:space="preserve"> </w:t>
      </w:r>
      <w:r>
        <w:rPr>
          <w:spacing w:val="-2"/>
        </w:rPr>
        <w:t>культуры</w:t>
      </w:r>
    </w:p>
    <w:p w14:paraId="4E39ED6A" w14:textId="77777777" w:rsidR="000640A9" w:rsidRDefault="00B37D2D">
      <w:pPr>
        <w:pStyle w:val="a3"/>
        <w:ind w:right="564"/>
      </w:pPr>
      <w:r>
        <w:t>XX-</w:t>
      </w:r>
      <w:proofErr w:type="spellStart"/>
      <w:r>
        <w:t>XXIвеков</w:t>
      </w:r>
      <w:proofErr w:type="spellEnd"/>
      <w:r>
        <w:t xml:space="preserve"> (рок-н-ролл, блюз-рок, панк-рок, хард-рок, рэп, хип-хоп, фанк и другие). Авторская песня (</w:t>
      </w:r>
      <w:proofErr w:type="spellStart"/>
      <w:r>
        <w:t>Б.Окуджава</w:t>
      </w:r>
      <w:proofErr w:type="spellEnd"/>
      <w:r>
        <w:t xml:space="preserve">, </w:t>
      </w:r>
      <w:proofErr w:type="spellStart"/>
      <w:r>
        <w:t>Ю.Визбор</w:t>
      </w:r>
      <w:proofErr w:type="spellEnd"/>
      <w:r>
        <w:t>, В. Высоцкий и др.).</w:t>
      </w:r>
    </w:p>
    <w:p w14:paraId="1F55D62C" w14:textId="77777777" w:rsidR="000640A9" w:rsidRDefault="00B37D2D">
      <w:pPr>
        <w:pStyle w:val="a3"/>
        <w:ind w:right="570" w:firstLine="760"/>
      </w:pPr>
      <w:r>
        <w:t>Социальный и коммерческий контекст массовой музыкальной культуры (потребительские тенденции современной культуры).</w:t>
      </w:r>
    </w:p>
    <w:p w14:paraId="3B062795"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7629518C" w14:textId="77777777" w:rsidR="000640A9" w:rsidRDefault="00B37D2D">
      <w:pPr>
        <w:pStyle w:val="a3"/>
        <w:ind w:right="564" w:firstLine="760"/>
      </w:pPr>
      <w: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t>Айлиш</w:t>
      </w:r>
      <w:proofErr w:type="spellEnd"/>
      <w:r>
        <w:t xml:space="preserve"> и другие группы и исполнители);</w:t>
      </w:r>
    </w:p>
    <w:p w14:paraId="2A2A6092" w14:textId="77777777" w:rsidR="000640A9" w:rsidRDefault="00B37D2D">
      <w:pPr>
        <w:pStyle w:val="a3"/>
        <w:spacing w:before="1"/>
        <w:ind w:right="568" w:firstLine="760"/>
      </w:pPr>
      <w:r>
        <w:t>разучивание и исполнение песни, относящейся к одному из молодежных музыкальных течений;</w:t>
      </w:r>
    </w:p>
    <w:p w14:paraId="36C78C7E" w14:textId="77777777" w:rsidR="000640A9" w:rsidRDefault="00B37D2D">
      <w:pPr>
        <w:pStyle w:val="a3"/>
        <w:ind w:left="1329"/>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14:paraId="2065943E" w14:textId="77777777" w:rsidR="000640A9" w:rsidRDefault="00B37D2D">
      <w:pPr>
        <w:pStyle w:val="a3"/>
        <w:ind w:left="1329" w:right="3185"/>
      </w:pPr>
      <w:r>
        <w:t>вариативно:</w:t>
      </w:r>
      <w:r>
        <w:rPr>
          <w:spacing w:val="-8"/>
        </w:rPr>
        <w:t xml:space="preserve"> </w:t>
      </w:r>
      <w:r>
        <w:t>презентация</w:t>
      </w:r>
      <w:r>
        <w:rPr>
          <w:spacing w:val="-8"/>
        </w:rPr>
        <w:t xml:space="preserve"> </w:t>
      </w:r>
      <w:r>
        <w:t>альбома</w:t>
      </w:r>
      <w:r>
        <w:rPr>
          <w:spacing w:val="-9"/>
        </w:rPr>
        <w:t xml:space="preserve"> </w:t>
      </w:r>
      <w:r>
        <w:t>своей</w:t>
      </w:r>
      <w:r>
        <w:rPr>
          <w:spacing w:val="-8"/>
        </w:rPr>
        <w:t xml:space="preserve"> </w:t>
      </w:r>
      <w:r>
        <w:t>любимой</w:t>
      </w:r>
      <w:r>
        <w:rPr>
          <w:spacing w:val="-8"/>
        </w:rPr>
        <w:t xml:space="preserve"> </w:t>
      </w:r>
      <w:r>
        <w:t>группы. Музыка цифрового мира.</w:t>
      </w:r>
    </w:p>
    <w:p w14:paraId="73F4D986" w14:textId="77777777" w:rsidR="000640A9" w:rsidRDefault="00B37D2D">
      <w:pPr>
        <w:pStyle w:val="a3"/>
        <w:ind w:right="563"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1349E311"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1498C08C" w14:textId="77777777" w:rsidR="000640A9" w:rsidRDefault="00B37D2D">
      <w:pPr>
        <w:pStyle w:val="a3"/>
        <w:ind w:left="1329" w:right="566"/>
      </w:pPr>
      <w:r>
        <w:t xml:space="preserve">поиск информации о способах сохранения и передачи музыки прежде и сейчас; </w:t>
      </w:r>
      <w:proofErr w:type="gramStart"/>
      <w:r>
        <w:t>просмотр</w:t>
      </w:r>
      <w:r>
        <w:rPr>
          <w:spacing w:val="65"/>
          <w:w w:val="150"/>
        </w:rPr>
        <w:t xml:space="preserve">  </w:t>
      </w:r>
      <w:r>
        <w:t>музыкального</w:t>
      </w:r>
      <w:proofErr w:type="gramEnd"/>
      <w:r>
        <w:rPr>
          <w:spacing w:val="66"/>
          <w:w w:val="150"/>
        </w:rPr>
        <w:t xml:space="preserve">  </w:t>
      </w:r>
      <w:r>
        <w:t>клипа</w:t>
      </w:r>
      <w:r>
        <w:rPr>
          <w:spacing w:val="65"/>
          <w:w w:val="150"/>
        </w:rPr>
        <w:t xml:space="preserve">  </w:t>
      </w:r>
      <w:r>
        <w:t>популярного</w:t>
      </w:r>
      <w:r>
        <w:rPr>
          <w:spacing w:val="65"/>
          <w:w w:val="150"/>
        </w:rPr>
        <w:t xml:space="preserve">  </w:t>
      </w:r>
      <w:r>
        <w:t>исполнителя,</w:t>
      </w:r>
      <w:r>
        <w:rPr>
          <w:spacing w:val="64"/>
          <w:w w:val="150"/>
        </w:rPr>
        <w:t xml:space="preserve">  </w:t>
      </w:r>
      <w:r>
        <w:t>анализ</w:t>
      </w:r>
      <w:r>
        <w:rPr>
          <w:spacing w:val="67"/>
          <w:w w:val="150"/>
        </w:rPr>
        <w:t xml:space="preserve">  </w:t>
      </w:r>
      <w:r>
        <w:rPr>
          <w:spacing w:val="-5"/>
        </w:rPr>
        <w:t>его</w:t>
      </w:r>
    </w:p>
    <w:p w14:paraId="431F6545" w14:textId="77777777" w:rsidR="000640A9" w:rsidRDefault="00B37D2D">
      <w:pPr>
        <w:pStyle w:val="a3"/>
        <w:ind w:left="1329" w:right="3037" w:hanging="761"/>
      </w:pPr>
      <w:r>
        <w:t>художественного образа, стиля, выразительных средств; 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14:paraId="267CDA90" w14:textId="77777777" w:rsidR="000640A9" w:rsidRDefault="00B37D2D">
      <w:pPr>
        <w:pStyle w:val="a3"/>
        <w:ind w:right="569"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1ED99FA1" w14:textId="77777777" w:rsidR="000640A9" w:rsidRDefault="00B37D2D">
      <w:pPr>
        <w:pStyle w:val="a3"/>
        <w:spacing w:before="1"/>
        <w:ind w:left="1329" w:right="3189"/>
      </w:pPr>
      <w:r>
        <w:t>Модуль</w:t>
      </w:r>
      <w:r>
        <w:rPr>
          <w:spacing w:val="-5"/>
        </w:rPr>
        <w:t xml:space="preserve"> </w:t>
      </w:r>
      <w:r>
        <w:t>№</w:t>
      </w:r>
      <w:r>
        <w:rPr>
          <w:spacing w:val="-6"/>
        </w:rPr>
        <w:t xml:space="preserve"> </w:t>
      </w:r>
      <w:r>
        <w:t>9</w:t>
      </w:r>
      <w:r>
        <w:rPr>
          <w:spacing w:val="-1"/>
        </w:rPr>
        <w:t xml:space="preserve"> </w:t>
      </w:r>
      <w:r>
        <w:t>«Связь</w:t>
      </w:r>
      <w:r>
        <w:rPr>
          <w:spacing w:val="-5"/>
        </w:rPr>
        <w:t xml:space="preserve"> </w:t>
      </w:r>
      <w:r>
        <w:t>музыки</w:t>
      </w:r>
      <w:r>
        <w:rPr>
          <w:spacing w:val="-4"/>
        </w:rPr>
        <w:t xml:space="preserve"> </w:t>
      </w:r>
      <w:r>
        <w:t>с</w:t>
      </w:r>
      <w:r>
        <w:rPr>
          <w:spacing w:val="-6"/>
        </w:rPr>
        <w:t xml:space="preserve"> </w:t>
      </w:r>
      <w:r>
        <w:t>другими</w:t>
      </w:r>
      <w:r>
        <w:rPr>
          <w:spacing w:val="-5"/>
        </w:rPr>
        <w:t xml:space="preserve"> </w:t>
      </w:r>
      <w:r>
        <w:t>видами</w:t>
      </w:r>
      <w:r>
        <w:rPr>
          <w:spacing w:val="-5"/>
        </w:rPr>
        <w:t xml:space="preserve"> </w:t>
      </w:r>
      <w:r>
        <w:t>искусства» Музыка и литература.</w:t>
      </w:r>
    </w:p>
    <w:p w14:paraId="1DCDAABF" w14:textId="77777777" w:rsidR="000640A9" w:rsidRDefault="00B37D2D">
      <w:pPr>
        <w:pStyle w:val="a3"/>
        <w:ind w:right="568"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61C3142"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329AA2F2" w14:textId="77777777" w:rsidR="000640A9" w:rsidRDefault="00B37D2D">
      <w:pPr>
        <w:pStyle w:val="a3"/>
        <w:ind w:left="1329"/>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rPr>
          <w:spacing w:val="-2"/>
        </w:rPr>
        <w:t>музыки;</w:t>
      </w:r>
    </w:p>
    <w:p w14:paraId="7169DC07" w14:textId="77777777" w:rsidR="000640A9" w:rsidRDefault="00B37D2D">
      <w:pPr>
        <w:pStyle w:val="a3"/>
        <w:ind w:right="569" w:firstLine="760"/>
      </w:pPr>
      <w:r>
        <w:t>импровизация,</w:t>
      </w:r>
      <w:r>
        <w:rPr>
          <w:spacing w:val="-4"/>
        </w:rPr>
        <w:t xml:space="preserve"> </w:t>
      </w:r>
      <w:r>
        <w:t>сочинение</w:t>
      </w:r>
      <w:r>
        <w:rPr>
          <w:spacing w:val="-5"/>
        </w:rPr>
        <w:t xml:space="preserve"> </w:t>
      </w:r>
      <w:r>
        <w:t>мелодий</w:t>
      </w:r>
      <w:r>
        <w:rPr>
          <w:spacing w:val="-4"/>
        </w:rPr>
        <w:t xml:space="preserve"> </w:t>
      </w:r>
      <w:r>
        <w:t>на</w:t>
      </w:r>
      <w:r>
        <w:rPr>
          <w:spacing w:val="-5"/>
        </w:rPr>
        <w:t xml:space="preserve"> </w:t>
      </w:r>
      <w:r>
        <w:t>основе</w:t>
      </w:r>
      <w:r>
        <w:rPr>
          <w:spacing w:val="-4"/>
        </w:rPr>
        <w:t xml:space="preserve"> </w:t>
      </w:r>
      <w:r>
        <w:t>стихотворных</w:t>
      </w:r>
      <w:r>
        <w:rPr>
          <w:spacing w:val="-3"/>
        </w:rPr>
        <w:t xml:space="preserve"> </w:t>
      </w:r>
      <w:r>
        <w:t>строк,</w:t>
      </w:r>
      <w:r>
        <w:rPr>
          <w:spacing w:val="-4"/>
        </w:rPr>
        <w:t xml:space="preserve"> </w:t>
      </w:r>
      <w:r>
        <w:t>сравнение</w:t>
      </w:r>
      <w:r>
        <w:rPr>
          <w:spacing w:val="-5"/>
        </w:rPr>
        <w:t xml:space="preserve"> </w:t>
      </w:r>
      <w:r>
        <w:t>своих вариантов с мелодиями, сочиненными композиторами (метод «Сочинение сочиненного»);</w:t>
      </w:r>
    </w:p>
    <w:p w14:paraId="052AE8A4" w14:textId="77777777" w:rsidR="000640A9" w:rsidRDefault="00B37D2D">
      <w:pPr>
        <w:pStyle w:val="a3"/>
        <w:ind w:right="566" w:firstLine="760"/>
      </w:pPr>
      <w:r>
        <w:t>сочинение рассказа, стихотворения под впечатлением от восприятия инструментального музыкального произведения;</w:t>
      </w:r>
    </w:p>
    <w:p w14:paraId="5A2B84DD" w14:textId="77777777" w:rsidR="000640A9" w:rsidRDefault="00B37D2D">
      <w:pPr>
        <w:pStyle w:val="a3"/>
        <w:ind w:left="1329"/>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14:paraId="5294EF58" w14:textId="77777777" w:rsidR="000640A9" w:rsidRDefault="00B37D2D">
      <w:pPr>
        <w:pStyle w:val="a3"/>
        <w:spacing w:before="1"/>
        <w:ind w:right="571" w:firstLine="760"/>
      </w:pPr>
      <w:r>
        <w:t xml:space="preserve">музыкальная викторина на знание музыки, названий и авторов изученных </w:t>
      </w:r>
      <w:r>
        <w:rPr>
          <w:spacing w:val="-2"/>
        </w:rPr>
        <w:t>произведений.</w:t>
      </w:r>
    </w:p>
    <w:p w14:paraId="36AEF3BD" w14:textId="77777777" w:rsidR="000640A9" w:rsidRDefault="00B37D2D">
      <w:pPr>
        <w:pStyle w:val="a3"/>
        <w:ind w:left="1329"/>
      </w:pPr>
      <w:r>
        <w:t>Музыка</w:t>
      </w:r>
      <w:r>
        <w:rPr>
          <w:spacing w:val="-2"/>
        </w:rPr>
        <w:t xml:space="preserve"> </w:t>
      </w:r>
      <w:r>
        <w:t>и</w:t>
      </w:r>
      <w:r>
        <w:rPr>
          <w:spacing w:val="-2"/>
        </w:rPr>
        <w:t xml:space="preserve"> живопись.</w:t>
      </w:r>
    </w:p>
    <w:p w14:paraId="70C95B4B" w14:textId="77777777" w:rsidR="000640A9" w:rsidRDefault="00B37D2D">
      <w:pPr>
        <w:pStyle w:val="a3"/>
        <w:ind w:left="1329"/>
      </w:pPr>
      <w:proofErr w:type="gramStart"/>
      <w:r>
        <w:t>Содержание:</w:t>
      </w:r>
      <w:r>
        <w:rPr>
          <w:spacing w:val="79"/>
        </w:rPr>
        <w:t xml:space="preserve">  </w:t>
      </w:r>
      <w:r>
        <w:t>выразительные</w:t>
      </w:r>
      <w:proofErr w:type="gramEnd"/>
      <w:r>
        <w:rPr>
          <w:spacing w:val="79"/>
        </w:rPr>
        <w:t xml:space="preserve">  </w:t>
      </w:r>
      <w:r>
        <w:t>средства</w:t>
      </w:r>
      <w:r>
        <w:rPr>
          <w:spacing w:val="79"/>
        </w:rPr>
        <w:t xml:space="preserve">  </w:t>
      </w:r>
      <w:r>
        <w:t>музыкального</w:t>
      </w:r>
      <w:r>
        <w:rPr>
          <w:spacing w:val="50"/>
          <w:w w:val="150"/>
        </w:rPr>
        <w:t xml:space="preserve">  </w:t>
      </w:r>
      <w:r>
        <w:t>и</w:t>
      </w:r>
      <w:r>
        <w:rPr>
          <w:spacing w:val="50"/>
          <w:w w:val="150"/>
        </w:rPr>
        <w:t xml:space="preserve">  </w:t>
      </w:r>
      <w:r>
        <w:rPr>
          <w:spacing w:val="-2"/>
        </w:rPr>
        <w:t>изобразительного</w:t>
      </w:r>
    </w:p>
    <w:p w14:paraId="77C050F1" w14:textId="77777777" w:rsidR="000640A9" w:rsidRDefault="000640A9">
      <w:pPr>
        <w:pStyle w:val="a3"/>
        <w:sectPr w:rsidR="000640A9">
          <w:pgSz w:w="11910" w:h="16840"/>
          <w:pgMar w:top="1040" w:right="283" w:bottom="1200" w:left="1133" w:header="0" w:footer="993" w:gutter="0"/>
          <w:cols w:space="720"/>
        </w:sectPr>
      </w:pPr>
    </w:p>
    <w:p w14:paraId="27EE21C4" w14:textId="77777777" w:rsidR="000640A9" w:rsidRDefault="00B37D2D">
      <w:pPr>
        <w:pStyle w:val="a3"/>
        <w:spacing w:before="66"/>
        <w:ind w:right="559"/>
      </w:pPr>
      <w:r>
        <w:lastRenderedPageBreak/>
        <w:t xml:space="preserve">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w:t>
      </w:r>
      <w:r>
        <w:rPr>
          <w:spacing w:val="-3"/>
        </w:rPr>
        <w:t xml:space="preserve"> </w:t>
      </w:r>
      <w:r>
        <w:t>французских клавесинистов,</w:t>
      </w:r>
      <w:r>
        <w:rPr>
          <w:spacing w:val="-2"/>
        </w:rPr>
        <w:t xml:space="preserve"> </w:t>
      </w:r>
      <w:r>
        <w:t>К.</w:t>
      </w:r>
      <w:r>
        <w:rPr>
          <w:spacing w:val="-2"/>
        </w:rPr>
        <w:t xml:space="preserve"> </w:t>
      </w:r>
      <w:r>
        <w:t>Дебюсси,</w:t>
      </w:r>
      <w:r>
        <w:rPr>
          <w:spacing w:val="-2"/>
        </w:rPr>
        <w:t xml:space="preserve"> </w:t>
      </w:r>
      <w:r>
        <w:t>А.К.</w:t>
      </w:r>
      <w:r>
        <w:rPr>
          <w:spacing w:val="-2"/>
        </w:rPr>
        <w:t xml:space="preserve"> </w:t>
      </w:r>
      <w:r>
        <w:t>Лядова</w:t>
      </w:r>
      <w:r>
        <w:rPr>
          <w:spacing w:val="-4"/>
        </w:rPr>
        <w:t xml:space="preserve"> </w:t>
      </w:r>
      <w:r>
        <w:t>и</w:t>
      </w:r>
      <w:r>
        <w:rPr>
          <w:spacing w:val="-2"/>
        </w:rPr>
        <w:t xml:space="preserve"> </w:t>
      </w:r>
      <w:r>
        <w:t>других композиторов).</w:t>
      </w:r>
    </w:p>
    <w:p w14:paraId="75922B8D" w14:textId="77777777" w:rsidR="000640A9" w:rsidRDefault="00B37D2D">
      <w:pPr>
        <w:pStyle w:val="a3"/>
        <w:spacing w:before="1"/>
        <w:ind w:left="1329"/>
      </w:pPr>
      <w:r>
        <w:t>Виды</w:t>
      </w:r>
      <w:r>
        <w:rPr>
          <w:spacing w:val="-5"/>
        </w:rPr>
        <w:t xml:space="preserve"> </w:t>
      </w:r>
      <w:r>
        <w:t>деятельности</w:t>
      </w:r>
      <w:r>
        <w:rPr>
          <w:spacing w:val="-3"/>
        </w:rPr>
        <w:t xml:space="preserve"> </w:t>
      </w:r>
      <w:r>
        <w:rPr>
          <w:spacing w:val="-2"/>
        </w:rPr>
        <w:t>обучающихся:</w:t>
      </w:r>
    </w:p>
    <w:p w14:paraId="039DA7C7" w14:textId="77777777" w:rsidR="000640A9" w:rsidRDefault="00B37D2D">
      <w:pPr>
        <w:pStyle w:val="a3"/>
        <w:ind w:right="567" w:firstLine="760"/>
      </w:pPr>
      <w:r>
        <w:t>знакомство с музыкальными произведениями программной музыки, выявление интонаций изобразительного характера;</w:t>
      </w:r>
    </w:p>
    <w:p w14:paraId="523A31F7" w14:textId="77777777" w:rsidR="000640A9" w:rsidRDefault="00B37D2D">
      <w:pPr>
        <w:pStyle w:val="a3"/>
        <w:ind w:right="567" w:firstLine="760"/>
      </w:pPr>
      <w:r>
        <w:t xml:space="preserve">музыкальная викторина на знание музыки, названий и авторов изученных </w:t>
      </w:r>
      <w:r>
        <w:rPr>
          <w:spacing w:val="-2"/>
        </w:rPr>
        <w:t>произведений;</w:t>
      </w:r>
    </w:p>
    <w:p w14:paraId="1D9BC52C" w14:textId="77777777" w:rsidR="000640A9" w:rsidRDefault="00B37D2D">
      <w:pPr>
        <w:pStyle w:val="a3"/>
        <w:ind w:right="570"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BE7E6CC" w14:textId="77777777" w:rsidR="000640A9" w:rsidRDefault="00B37D2D">
      <w:pPr>
        <w:pStyle w:val="a3"/>
        <w:ind w:right="559" w:firstLine="760"/>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14:paraId="0A8E1AB2" w14:textId="77777777" w:rsidR="000640A9" w:rsidRDefault="00B37D2D">
      <w:pPr>
        <w:pStyle w:val="a3"/>
        <w:ind w:left="1329"/>
      </w:pPr>
      <w:r>
        <w:t>Музыка</w:t>
      </w:r>
      <w:r>
        <w:rPr>
          <w:spacing w:val="-2"/>
        </w:rPr>
        <w:t xml:space="preserve"> </w:t>
      </w:r>
      <w:r>
        <w:t>и</w:t>
      </w:r>
      <w:r>
        <w:rPr>
          <w:spacing w:val="-2"/>
        </w:rPr>
        <w:t xml:space="preserve"> театр.</w:t>
      </w:r>
    </w:p>
    <w:p w14:paraId="08A2D870" w14:textId="77777777" w:rsidR="000640A9" w:rsidRDefault="00B37D2D">
      <w:pPr>
        <w:pStyle w:val="a3"/>
        <w:ind w:right="563"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6A55F5E2" w14:textId="77777777" w:rsidR="000640A9" w:rsidRDefault="00B37D2D">
      <w:pPr>
        <w:pStyle w:val="a3"/>
        <w:ind w:left="1329"/>
      </w:pPr>
      <w:r>
        <w:t>Виды</w:t>
      </w:r>
      <w:r>
        <w:rPr>
          <w:spacing w:val="-5"/>
        </w:rPr>
        <w:t xml:space="preserve"> </w:t>
      </w:r>
      <w:r>
        <w:t>деятельности</w:t>
      </w:r>
      <w:r>
        <w:rPr>
          <w:spacing w:val="-3"/>
        </w:rPr>
        <w:t xml:space="preserve"> </w:t>
      </w:r>
      <w:r>
        <w:rPr>
          <w:spacing w:val="-2"/>
        </w:rPr>
        <w:t>обучающихся:</w:t>
      </w:r>
    </w:p>
    <w:p w14:paraId="7EC6DDF4" w14:textId="77777777" w:rsidR="000640A9" w:rsidRDefault="00B37D2D">
      <w:pPr>
        <w:pStyle w:val="a3"/>
        <w:ind w:right="569" w:firstLine="760"/>
      </w:pPr>
      <w:r>
        <w:t>знакомство с образцами музыки, созданной отечественными и иностранными композиторами для драматического театра;</w:t>
      </w:r>
    </w:p>
    <w:p w14:paraId="2E3DC756" w14:textId="77777777" w:rsidR="000640A9" w:rsidRDefault="00B37D2D">
      <w:pPr>
        <w:pStyle w:val="a3"/>
        <w:spacing w:before="1"/>
        <w:ind w:right="568" w:firstLine="760"/>
      </w:pPr>
      <w:r>
        <w:t>разучивание, исполнение песни из театральной постановки, просмотр видеозаписи спектакля, в котором звучит данная песня;</w:t>
      </w:r>
    </w:p>
    <w:p w14:paraId="13150516" w14:textId="77777777" w:rsidR="000640A9" w:rsidRDefault="00B37D2D">
      <w:pPr>
        <w:pStyle w:val="a3"/>
        <w:ind w:right="570" w:firstLine="760"/>
      </w:pPr>
      <w:r>
        <w:t xml:space="preserve">музыкальная викторина на материале изученных фрагментов музыкальных </w:t>
      </w:r>
      <w:r>
        <w:rPr>
          <w:spacing w:val="-2"/>
        </w:rPr>
        <w:t>спектаклей;</w:t>
      </w:r>
    </w:p>
    <w:p w14:paraId="2870E47A" w14:textId="77777777" w:rsidR="000640A9" w:rsidRDefault="00B37D2D">
      <w:pPr>
        <w:pStyle w:val="a3"/>
        <w:ind w:right="567" w:firstLine="760"/>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w:t>
      </w:r>
      <w:r>
        <w:rPr>
          <w:spacing w:val="-2"/>
        </w:rPr>
        <w:t>театра.</w:t>
      </w:r>
    </w:p>
    <w:p w14:paraId="0DF9DABD" w14:textId="77777777" w:rsidR="000640A9" w:rsidRDefault="00B37D2D">
      <w:pPr>
        <w:pStyle w:val="a3"/>
        <w:ind w:left="1329"/>
      </w:pPr>
      <w:r>
        <w:t>Музыка</w:t>
      </w:r>
      <w:r>
        <w:rPr>
          <w:spacing w:val="-2"/>
        </w:rPr>
        <w:t xml:space="preserve"> </w:t>
      </w:r>
      <w:r>
        <w:t>кино</w:t>
      </w:r>
      <w:r>
        <w:rPr>
          <w:spacing w:val="-1"/>
        </w:rPr>
        <w:t xml:space="preserve"> </w:t>
      </w:r>
      <w:r>
        <w:t>и</w:t>
      </w:r>
      <w:r>
        <w:rPr>
          <w:spacing w:val="-2"/>
        </w:rPr>
        <w:t xml:space="preserve"> телевидения.</w:t>
      </w:r>
    </w:p>
    <w:p w14:paraId="454943E6" w14:textId="77777777" w:rsidR="000640A9" w:rsidRDefault="00B37D2D">
      <w:pPr>
        <w:pStyle w:val="a3"/>
        <w:ind w:right="562" w:firstLine="73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rPr>
        <w:t>других).</w:t>
      </w:r>
    </w:p>
    <w:p w14:paraId="26BEB416" w14:textId="77777777" w:rsidR="000640A9" w:rsidRDefault="00B37D2D">
      <w:pPr>
        <w:pStyle w:val="a3"/>
        <w:ind w:left="1308"/>
      </w:pPr>
      <w:r>
        <w:t>Виды</w:t>
      </w:r>
      <w:r>
        <w:rPr>
          <w:spacing w:val="-5"/>
        </w:rPr>
        <w:t xml:space="preserve"> </w:t>
      </w:r>
      <w:r>
        <w:t>деятельности</w:t>
      </w:r>
      <w:r>
        <w:rPr>
          <w:spacing w:val="-3"/>
        </w:rPr>
        <w:t xml:space="preserve"> </w:t>
      </w:r>
      <w:r>
        <w:rPr>
          <w:spacing w:val="-2"/>
        </w:rPr>
        <w:t>обучающихся:</w:t>
      </w:r>
    </w:p>
    <w:p w14:paraId="7D0F682F" w14:textId="77777777" w:rsidR="000640A9" w:rsidRDefault="00B37D2D">
      <w:pPr>
        <w:pStyle w:val="a3"/>
        <w:ind w:left="1308" w:right="572"/>
      </w:pPr>
      <w:r>
        <w:t xml:space="preserve">знакомство с образцами киномузыки отечественных и зарубежных композиторов; </w:t>
      </w:r>
      <w:proofErr w:type="gramStart"/>
      <w:r>
        <w:t>просмотр</w:t>
      </w:r>
      <w:r>
        <w:rPr>
          <w:spacing w:val="31"/>
        </w:rPr>
        <w:t xml:space="preserve">  </w:t>
      </w:r>
      <w:r>
        <w:t>фильмов</w:t>
      </w:r>
      <w:proofErr w:type="gramEnd"/>
      <w:r>
        <w:rPr>
          <w:spacing w:val="31"/>
        </w:rPr>
        <w:t xml:space="preserve">  </w:t>
      </w:r>
      <w:r>
        <w:t>с</w:t>
      </w:r>
      <w:r>
        <w:rPr>
          <w:spacing w:val="30"/>
        </w:rPr>
        <w:t xml:space="preserve">  </w:t>
      </w:r>
      <w:r>
        <w:t>целью</w:t>
      </w:r>
      <w:r>
        <w:rPr>
          <w:spacing w:val="31"/>
        </w:rPr>
        <w:t xml:space="preserve">  </w:t>
      </w:r>
      <w:r>
        <w:t>анализа</w:t>
      </w:r>
      <w:r>
        <w:rPr>
          <w:spacing w:val="30"/>
        </w:rPr>
        <w:t xml:space="preserve">  </w:t>
      </w:r>
      <w:r>
        <w:t>выразительного</w:t>
      </w:r>
      <w:r>
        <w:rPr>
          <w:spacing w:val="31"/>
        </w:rPr>
        <w:t xml:space="preserve">  </w:t>
      </w:r>
      <w:r>
        <w:t>эффекта,</w:t>
      </w:r>
      <w:r>
        <w:rPr>
          <w:spacing w:val="30"/>
        </w:rPr>
        <w:t xml:space="preserve">  </w:t>
      </w:r>
      <w:r>
        <w:rPr>
          <w:spacing w:val="-2"/>
        </w:rPr>
        <w:t>создаваемого</w:t>
      </w:r>
    </w:p>
    <w:p w14:paraId="531CDC1E" w14:textId="77777777" w:rsidR="000640A9" w:rsidRDefault="00B37D2D">
      <w:pPr>
        <w:pStyle w:val="a3"/>
        <w:spacing w:before="1"/>
        <w:jc w:val="left"/>
      </w:pPr>
      <w:r>
        <w:rPr>
          <w:spacing w:val="-2"/>
        </w:rPr>
        <w:t>музыкой;</w:t>
      </w:r>
    </w:p>
    <w:p w14:paraId="15354D48" w14:textId="77777777" w:rsidR="000640A9" w:rsidRDefault="00B37D2D">
      <w:pPr>
        <w:pStyle w:val="a3"/>
        <w:ind w:left="1308"/>
      </w:pPr>
      <w:r>
        <w:t>разучивание,</w:t>
      </w:r>
      <w:r>
        <w:rPr>
          <w:spacing w:val="-4"/>
        </w:rPr>
        <w:t xml:space="preserve"> </w:t>
      </w:r>
      <w:r>
        <w:t>исполнение</w:t>
      </w:r>
      <w:r>
        <w:rPr>
          <w:spacing w:val="-4"/>
        </w:rPr>
        <w:t xml:space="preserve"> </w:t>
      </w:r>
      <w:r>
        <w:t>песни</w:t>
      </w:r>
      <w:r>
        <w:rPr>
          <w:spacing w:val="-4"/>
        </w:rPr>
        <w:t xml:space="preserve"> </w:t>
      </w:r>
      <w:r>
        <w:t>из</w:t>
      </w:r>
      <w:r>
        <w:rPr>
          <w:spacing w:val="-3"/>
        </w:rPr>
        <w:t xml:space="preserve"> </w:t>
      </w:r>
      <w:r>
        <w:rPr>
          <w:spacing w:val="-2"/>
        </w:rPr>
        <w:t>фильма;</w:t>
      </w:r>
    </w:p>
    <w:p w14:paraId="38E28997" w14:textId="77777777" w:rsidR="000640A9" w:rsidRDefault="00B37D2D">
      <w:pPr>
        <w:pStyle w:val="a3"/>
        <w:ind w:right="559" w:firstLine="739"/>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 оперы (фильма-балета)?».</w:t>
      </w:r>
    </w:p>
    <w:p w14:paraId="65C535CD" w14:textId="77777777" w:rsidR="000640A9" w:rsidRDefault="00B37D2D">
      <w:pPr>
        <w:pStyle w:val="2"/>
        <w:spacing w:line="240" w:lineRule="auto"/>
        <w:ind w:right="570" w:firstLine="739"/>
      </w:pPr>
      <w:r>
        <w:t>Планируемые результаты освоения программы по музыке на уровне основного общего образования.</w:t>
      </w:r>
    </w:p>
    <w:p w14:paraId="59ADF268" w14:textId="77777777" w:rsidR="000640A9" w:rsidRDefault="00B37D2D">
      <w:pPr>
        <w:pStyle w:val="a3"/>
        <w:ind w:right="560" w:firstLine="739"/>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01396011" w14:textId="77777777" w:rsidR="000640A9" w:rsidRDefault="00B37D2D">
      <w:pPr>
        <w:pStyle w:val="a3"/>
        <w:ind w:left="1308"/>
        <w:jc w:val="left"/>
      </w:pPr>
      <w:r>
        <w:t>патриотического</w:t>
      </w:r>
      <w:r>
        <w:rPr>
          <w:spacing w:val="-7"/>
        </w:rPr>
        <w:t xml:space="preserve"> </w:t>
      </w:r>
      <w:r>
        <w:rPr>
          <w:spacing w:val="-2"/>
        </w:rPr>
        <w:t>воспитания:</w:t>
      </w:r>
    </w:p>
    <w:p w14:paraId="11272F51" w14:textId="77777777" w:rsidR="000640A9" w:rsidRDefault="00B37D2D">
      <w:pPr>
        <w:pStyle w:val="a3"/>
        <w:tabs>
          <w:tab w:val="left" w:pos="2631"/>
          <w:tab w:val="left" w:pos="4094"/>
          <w:tab w:val="left" w:pos="5696"/>
          <w:tab w:val="left" w:pos="7406"/>
          <w:tab w:val="left" w:pos="7802"/>
          <w:tab w:val="left" w:pos="9787"/>
        </w:tabs>
        <w:ind w:right="571" w:firstLine="739"/>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274EE050" w14:textId="77777777" w:rsidR="000640A9" w:rsidRDefault="00B37D2D">
      <w:pPr>
        <w:pStyle w:val="a3"/>
        <w:ind w:firstLine="739"/>
        <w:jc w:val="left"/>
      </w:pPr>
      <w:r>
        <w:t>знание</w:t>
      </w:r>
      <w:r>
        <w:rPr>
          <w:spacing w:val="80"/>
          <w:w w:val="150"/>
        </w:rPr>
        <w:t xml:space="preserve"> </w:t>
      </w:r>
      <w:r>
        <w:t>Гимна</w:t>
      </w:r>
      <w:r>
        <w:rPr>
          <w:spacing w:val="80"/>
          <w:w w:val="150"/>
        </w:rPr>
        <w:t xml:space="preserve"> </w:t>
      </w:r>
      <w:r>
        <w:t>России</w:t>
      </w:r>
      <w:r>
        <w:rPr>
          <w:spacing w:val="80"/>
          <w:w w:val="150"/>
        </w:rPr>
        <w:t xml:space="preserve"> </w:t>
      </w:r>
      <w:r>
        <w:t>и</w:t>
      </w:r>
      <w:r>
        <w:rPr>
          <w:spacing w:val="80"/>
          <w:w w:val="150"/>
        </w:rPr>
        <w:t xml:space="preserve"> </w:t>
      </w:r>
      <w:r>
        <w:t>традиций</w:t>
      </w:r>
      <w:r>
        <w:rPr>
          <w:spacing w:val="80"/>
          <w:w w:val="150"/>
        </w:rPr>
        <w:t xml:space="preserve"> </w:t>
      </w:r>
      <w:r>
        <w:t>его</w:t>
      </w:r>
      <w:r>
        <w:rPr>
          <w:spacing w:val="80"/>
          <w:w w:val="150"/>
        </w:rPr>
        <w:t xml:space="preserve"> </w:t>
      </w:r>
      <w:r>
        <w:t>исполнения,</w:t>
      </w:r>
      <w:r>
        <w:rPr>
          <w:spacing w:val="80"/>
          <w:w w:val="150"/>
        </w:rPr>
        <w:t xml:space="preserve"> </w:t>
      </w:r>
      <w:r>
        <w:t>уважение</w:t>
      </w:r>
      <w:r>
        <w:rPr>
          <w:spacing w:val="80"/>
          <w:w w:val="150"/>
        </w:rPr>
        <w:t xml:space="preserve"> </w:t>
      </w:r>
      <w:r>
        <w:t>музыкальных символов республик Российской Федерации и других стран мира;</w:t>
      </w:r>
    </w:p>
    <w:p w14:paraId="180030A6" w14:textId="77777777" w:rsidR="000640A9" w:rsidRDefault="00B37D2D">
      <w:pPr>
        <w:pStyle w:val="a3"/>
        <w:ind w:left="1308"/>
        <w:jc w:val="left"/>
      </w:pPr>
      <w:r>
        <w:t>проявление</w:t>
      </w:r>
      <w:r>
        <w:rPr>
          <w:spacing w:val="-3"/>
        </w:rPr>
        <w:t xml:space="preserve"> </w:t>
      </w:r>
      <w:r>
        <w:t>интереса</w:t>
      </w:r>
      <w:r>
        <w:rPr>
          <w:spacing w:val="-1"/>
        </w:rPr>
        <w:t xml:space="preserve"> </w:t>
      </w:r>
      <w:r>
        <w:t>к</w:t>
      </w:r>
      <w:r>
        <w:rPr>
          <w:spacing w:val="1"/>
        </w:rPr>
        <w:t xml:space="preserve"> </w:t>
      </w:r>
      <w:r>
        <w:t>освоению</w:t>
      </w:r>
      <w:r>
        <w:rPr>
          <w:spacing w:val="2"/>
        </w:rPr>
        <w:t xml:space="preserve"> </w:t>
      </w:r>
      <w:r>
        <w:t>музыкальных</w:t>
      </w:r>
      <w:r>
        <w:rPr>
          <w:spacing w:val="2"/>
        </w:rPr>
        <w:t xml:space="preserve"> </w:t>
      </w:r>
      <w:r>
        <w:t>традиций</w:t>
      </w:r>
      <w:r>
        <w:rPr>
          <w:spacing w:val="1"/>
        </w:rPr>
        <w:t xml:space="preserve"> </w:t>
      </w:r>
      <w:r>
        <w:t>своего края,</w:t>
      </w:r>
      <w:r>
        <w:rPr>
          <w:spacing w:val="1"/>
        </w:rPr>
        <w:t xml:space="preserve"> </w:t>
      </w:r>
      <w:r>
        <w:rPr>
          <w:spacing w:val="-2"/>
        </w:rPr>
        <w:t>музыкальной</w:t>
      </w:r>
    </w:p>
    <w:p w14:paraId="5A570863" w14:textId="77777777" w:rsidR="000640A9" w:rsidRDefault="000640A9">
      <w:pPr>
        <w:pStyle w:val="a3"/>
        <w:jc w:val="left"/>
        <w:sectPr w:rsidR="000640A9">
          <w:pgSz w:w="11910" w:h="16840"/>
          <w:pgMar w:top="1040" w:right="283" w:bottom="1200" w:left="1133" w:header="0" w:footer="993" w:gutter="0"/>
          <w:cols w:space="720"/>
        </w:sectPr>
      </w:pPr>
    </w:p>
    <w:p w14:paraId="57E9A960" w14:textId="77777777" w:rsidR="000640A9" w:rsidRDefault="00B37D2D">
      <w:pPr>
        <w:pStyle w:val="a3"/>
        <w:spacing w:before="66"/>
        <w:jc w:val="left"/>
      </w:pPr>
      <w:r>
        <w:lastRenderedPageBreak/>
        <w:t>культуры</w:t>
      </w:r>
      <w:r>
        <w:rPr>
          <w:spacing w:val="-6"/>
        </w:rPr>
        <w:t xml:space="preserve"> </w:t>
      </w:r>
      <w:r>
        <w:t>народов</w:t>
      </w:r>
      <w:r>
        <w:rPr>
          <w:spacing w:val="-6"/>
        </w:rPr>
        <w:t xml:space="preserve"> </w:t>
      </w:r>
      <w:r>
        <w:rPr>
          <w:spacing w:val="-2"/>
        </w:rPr>
        <w:t>России;</w:t>
      </w:r>
    </w:p>
    <w:p w14:paraId="3A139D25" w14:textId="77777777" w:rsidR="000640A9" w:rsidRDefault="00B37D2D">
      <w:pPr>
        <w:pStyle w:val="a3"/>
        <w:ind w:right="569" w:firstLine="739"/>
        <w:jc w:val="left"/>
      </w:pPr>
      <w:r>
        <w:t>знание</w:t>
      </w:r>
      <w:r>
        <w:rPr>
          <w:spacing w:val="-5"/>
        </w:rPr>
        <w:t xml:space="preserve"> </w:t>
      </w:r>
      <w:r>
        <w:t>достижений</w:t>
      </w:r>
      <w:r>
        <w:rPr>
          <w:spacing w:val="-6"/>
        </w:rPr>
        <w:t xml:space="preserve"> </w:t>
      </w:r>
      <w:r>
        <w:t>отечественных</w:t>
      </w:r>
      <w:r>
        <w:rPr>
          <w:spacing w:val="-4"/>
        </w:rPr>
        <w:t xml:space="preserve"> </w:t>
      </w:r>
      <w:r>
        <w:t>музыкантов,</w:t>
      </w:r>
      <w:r>
        <w:rPr>
          <w:spacing w:val="-1"/>
        </w:rPr>
        <w:t xml:space="preserve"> </w:t>
      </w:r>
      <w:r>
        <w:t>их</w:t>
      </w:r>
      <w:r>
        <w:rPr>
          <w:spacing w:val="-3"/>
        </w:rPr>
        <w:t xml:space="preserve"> </w:t>
      </w:r>
      <w:r>
        <w:t>вклада</w:t>
      </w:r>
      <w:r>
        <w:rPr>
          <w:spacing w:val="-5"/>
        </w:rPr>
        <w:t xml:space="preserve"> </w:t>
      </w:r>
      <w:r>
        <w:t>в</w:t>
      </w:r>
      <w:r>
        <w:rPr>
          <w:spacing w:val="-7"/>
        </w:rPr>
        <w:t xml:space="preserve"> </w:t>
      </w:r>
      <w:r>
        <w:t>мировую</w:t>
      </w:r>
      <w:r>
        <w:rPr>
          <w:spacing w:val="-2"/>
        </w:rPr>
        <w:t xml:space="preserve"> </w:t>
      </w:r>
      <w:r>
        <w:t xml:space="preserve">музыкальную </w:t>
      </w:r>
      <w:r>
        <w:rPr>
          <w:spacing w:val="-2"/>
        </w:rPr>
        <w:t>культуру;</w:t>
      </w:r>
    </w:p>
    <w:p w14:paraId="1D80630B" w14:textId="77777777" w:rsidR="000640A9" w:rsidRDefault="00B37D2D">
      <w:pPr>
        <w:pStyle w:val="a3"/>
        <w:spacing w:before="1"/>
        <w:ind w:left="1308"/>
        <w:jc w:val="left"/>
      </w:pPr>
      <w:r>
        <w:t>интерес</w:t>
      </w:r>
      <w:r>
        <w:rPr>
          <w:spacing w:val="-8"/>
        </w:rPr>
        <w:t xml:space="preserve"> </w:t>
      </w:r>
      <w:r>
        <w:t>к</w:t>
      </w:r>
      <w:r>
        <w:rPr>
          <w:spacing w:val="-5"/>
        </w:rPr>
        <w:t xml:space="preserve"> </w:t>
      </w:r>
      <w:r>
        <w:t>изучению</w:t>
      </w:r>
      <w:r>
        <w:rPr>
          <w:spacing w:val="-4"/>
        </w:rPr>
        <w:t xml:space="preserve"> </w:t>
      </w:r>
      <w:r>
        <w:t>истории</w:t>
      </w:r>
      <w:r>
        <w:rPr>
          <w:spacing w:val="-5"/>
        </w:rPr>
        <w:t xml:space="preserve"> </w:t>
      </w:r>
      <w:r>
        <w:t>отечественной</w:t>
      </w:r>
      <w:r>
        <w:rPr>
          <w:spacing w:val="-5"/>
        </w:rPr>
        <w:t xml:space="preserve"> </w:t>
      </w:r>
      <w:r>
        <w:t>музыкальной</w:t>
      </w:r>
      <w:r>
        <w:rPr>
          <w:spacing w:val="-4"/>
        </w:rPr>
        <w:t xml:space="preserve"> </w:t>
      </w:r>
      <w:r>
        <w:rPr>
          <w:spacing w:val="-2"/>
        </w:rPr>
        <w:t>культуры;</w:t>
      </w:r>
    </w:p>
    <w:p w14:paraId="6164653A" w14:textId="77777777" w:rsidR="000640A9" w:rsidRDefault="00B37D2D">
      <w:pPr>
        <w:pStyle w:val="a3"/>
        <w:ind w:left="1308"/>
        <w:jc w:val="left"/>
      </w:pPr>
      <w:r>
        <w:t>стремление</w:t>
      </w:r>
      <w:r>
        <w:rPr>
          <w:spacing w:val="48"/>
        </w:rPr>
        <w:t xml:space="preserve"> </w:t>
      </w:r>
      <w:r>
        <w:t>развивать</w:t>
      </w:r>
      <w:r>
        <w:rPr>
          <w:spacing w:val="52"/>
        </w:rPr>
        <w:t xml:space="preserve"> </w:t>
      </w:r>
      <w:r>
        <w:t>и</w:t>
      </w:r>
      <w:r>
        <w:rPr>
          <w:spacing w:val="51"/>
        </w:rPr>
        <w:t xml:space="preserve"> </w:t>
      </w:r>
      <w:r>
        <w:t>сохранять</w:t>
      </w:r>
      <w:r>
        <w:rPr>
          <w:spacing w:val="52"/>
        </w:rPr>
        <w:t xml:space="preserve"> </w:t>
      </w:r>
      <w:r>
        <w:t>музыкальную</w:t>
      </w:r>
      <w:r>
        <w:rPr>
          <w:spacing w:val="51"/>
        </w:rPr>
        <w:t xml:space="preserve"> </w:t>
      </w:r>
      <w:r>
        <w:t>культуру</w:t>
      </w:r>
      <w:r>
        <w:rPr>
          <w:spacing w:val="46"/>
        </w:rPr>
        <w:t xml:space="preserve"> </w:t>
      </w:r>
      <w:r>
        <w:t>своей</w:t>
      </w:r>
      <w:r>
        <w:rPr>
          <w:spacing w:val="51"/>
        </w:rPr>
        <w:t xml:space="preserve"> </w:t>
      </w:r>
      <w:r>
        <w:t>страны,</w:t>
      </w:r>
      <w:r>
        <w:rPr>
          <w:spacing w:val="51"/>
        </w:rPr>
        <w:t xml:space="preserve"> </w:t>
      </w:r>
      <w:r>
        <w:rPr>
          <w:spacing w:val="-2"/>
        </w:rPr>
        <w:t>своего</w:t>
      </w:r>
    </w:p>
    <w:p w14:paraId="638C3FCE" w14:textId="77777777" w:rsidR="000640A9" w:rsidRDefault="00B37D2D">
      <w:pPr>
        <w:pStyle w:val="a3"/>
        <w:jc w:val="left"/>
      </w:pPr>
      <w:r>
        <w:rPr>
          <w:spacing w:val="-4"/>
        </w:rPr>
        <w:t>края;</w:t>
      </w:r>
    </w:p>
    <w:p w14:paraId="1678A498" w14:textId="77777777" w:rsidR="000640A9" w:rsidRDefault="00B37D2D">
      <w:pPr>
        <w:pStyle w:val="a3"/>
        <w:spacing w:before="2"/>
        <w:ind w:left="1329"/>
        <w:jc w:val="left"/>
      </w:pPr>
      <w:r>
        <w:t>гражданского</w:t>
      </w:r>
      <w:r>
        <w:rPr>
          <w:spacing w:val="-3"/>
        </w:rPr>
        <w:t xml:space="preserve"> </w:t>
      </w:r>
      <w:r>
        <w:rPr>
          <w:spacing w:val="-2"/>
        </w:rPr>
        <w:t>воспитания:</w:t>
      </w:r>
    </w:p>
    <w:p w14:paraId="2D4F1E22" w14:textId="77777777" w:rsidR="000640A9" w:rsidRDefault="00B37D2D">
      <w:pPr>
        <w:pStyle w:val="a3"/>
        <w:spacing w:before="10"/>
        <w:ind w:left="1329"/>
        <w:jc w:val="left"/>
      </w:pPr>
      <w:r>
        <w:t>готовность</w:t>
      </w:r>
      <w:r>
        <w:rPr>
          <w:spacing w:val="70"/>
          <w:w w:val="150"/>
        </w:rPr>
        <w:t xml:space="preserve"> </w:t>
      </w:r>
      <w:r>
        <w:t>к</w:t>
      </w:r>
      <w:r>
        <w:rPr>
          <w:spacing w:val="67"/>
          <w:w w:val="150"/>
        </w:rPr>
        <w:t xml:space="preserve"> </w:t>
      </w:r>
      <w:r>
        <w:t>выполнению</w:t>
      </w:r>
      <w:r>
        <w:rPr>
          <w:spacing w:val="70"/>
          <w:w w:val="150"/>
        </w:rPr>
        <w:t xml:space="preserve"> </w:t>
      </w:r>
      <w:r>
        <w:t>обязанностей</w:t>
      </w:r>
      <w:r>
        <w:rPr>
          <w:spacing w:val="69"/>
          <w:w w:val="150"/>
        </w:rPr>
        <w:t xml:space="preserve"> </w:t>
      </w:r>
      <w:r>
        <w:t>гражданина</w:t>
      </w:r>
      <w:r>
        <w:rPr>
          <w:spacing w:val="68"/>
          <w:w w:val="150"/>
        </w:rPr>
        <w:t xml:space="preserve"> </w:t>
      </w:r>
      <w:r>
        <w:t>и</w:t>
      </w:r>
      <w:r>
        <w:rPr>
          <w:spacing w:val="70"/>
          <w:w w:val="150"/>
        </w:rPr>
        <w:t xml:space="preserve"> </w:t>
      </w:r>
      <w:r>
        <w:t>реализации</w:t>
      </w:r>
      <w:r>
        <w:rPr>
          <w:spacing w:val="69"/>
          <w:w w:val="150"/>
        </w:rPr>
        <w:t xml:space="preserve"> </w:t>
      </w:r>
      <w:r>
        <w:t>его</w:t>
      </w:r>
      <w:r>
        <w:rPr>
          <w:spacing w:val="69"/>
          <w:w w:val="150"/>
        </w:rPr>
        <w:t xml:space="preserve"> </w:t>
      </w:r>
      <w:r>
        <w:rPr>
          <w:spacing w:val="-2"/>
        </w:rPr>
        <w:t>прав,</w:t>
      </w:r>
    </w:p>
    <w:p w14:paraId="4F43B9B2" w14:textId="77777777" w:rsidR="000640A9" w:rsidRDefault="00B37D2D">
      <w:pPr>
        <w:pStyle w:val="a3"/>
      </w:pPr>
      <w:r>
        <w:t>уважение</w:t>
      </w:r>
      <w:r>
        <w:rPr>
          <w:spacing w:val="-7"/>
        </w:rPr>
        <w:t xml:space="preserve"> </w:t>
      </w:r>
      <w:r>
        <w:t>прав,</w:t>
      </w:r>
      <w:r>
        <w:rPr>
          <w:spacing w:val="-4"/>
        </w:rPr>
        <w:t xml:space="preserve"> </w:t>
      </w:r>
      <w:r>
        <w:t>свобод</w:t>
      </w:r>
      <w:r>
        <w:rPr>
          <w:spacing w:val="-2"/>
        </w:rPr>
        <w:t xml:space="preserve"> </w:t>
      </w:r>
      <w:r>
        <w:t>и</w:t>
      </w:r>
      <w:r>
        <w:rPr>
          <w:spacing w:val="-3"/>
        </w:rPr>
        <w:t xml:space="preserve"> </w:t>
      </w:r>
      <w:r>
        <w:t>законных</w:t>
      </w:r>
      <w:r>
        <w:rPr>
          <w:spacing w:val="-2"/>
        </w:rPr>
        <w:t xml:space="preserve"> </w:t>
      </w:r>
      <w:r>
        <w:t>интересов</w:t>
      </w:r>
      <w:r>
        <w:rPr>
          <w:spacing w:val="-5"/>
        </w:rPr>
        <w:t xml:space="preserve"> </w:t>
      </w:r>
      <w:r>
        <w:t>других</w:t>
      </w:r>
      <w:r>
        <w:rPr>
          <w:spacing w:val="-1"/>
        </w:rPr>
        <w:t xml:space="preserve"> </w:t>
      </w:r>
      <w:r>
        <w:rPr>
          <w:spacing w:val="-2"/>
        </w:rPr>
        <w:t>людей;</w:t>
      </w:r>
    </w:p>
    <w:p w14:paraId="7437B61B" w14:textId="77777777" w:rsidR="000640A9" w:rsidRDefault="00B37D2D">
      <w:pPr>
        <w:pStyle w:val="a3"/>
        <w:ind w:right="569"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8521ED9" w14:textId="77777777" w:rsidR="000640A9" w:rsidRDefault="00B37D2D">
      <w:pPr>
        <w:pStyle w:val="a3"/>
        <w:ind w:right="563" w:firstLine="760"/>
      </w:pPr>
      <w: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t>культурнопросветительских</w:t>
      </w:r>
      <w:proofErr w:type="spellEnd"/>
      <w:r>
        <w:t xml:space="preserve"> акций, в качестве волонтера в дни праздничных мероприятий;</w:t>
      </w:r>
    </w:p>
    <w:p w14:paraId="21763A2F" w14:textId="77777777" w:rsidR="000640A9" w:rsidRDefault="00B37D2D">
      <w:pPr>
        <w:pStyle w:val="a3"/>
        <w:ind w:left="1329"/>
      </w:pPr>
      <w:r>
        <w:t>духовно-нравственного</w:t>
      </w:r>
      <w:r>
        <w:rPr>
          <w:spacing w:val="-10"/>
        </w:rPr>
        <w:t xml:space="preserve"> </w:t>
      </w:r>
      <w:r>
        <w:rPr>
          <w:spacing w:val="-2"/>
        </w:rPr>
        <w:t>воспитания:</w:t>
      </w:r>
    </w:p>
    <w:p w14:paraId="4FA2DE43" w14:textId="77777777" w:rsidR="000640A9" w:rsidRDefault="00B37D2D">
      <w:pPr>
        <w:pStyle w:val="a3"/>
        <w:spacing w:before="3" w:line="237" w:lineRule="auto"/>
        <w:ind w:left="1329" w:right="565"/>
      </w:pPr>
      <w: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w:t>
      </w:r>
    </w:p>
    <w:p w14:paraId="36358B3B" w14:textId="77777777" w:rsidR="000640A9" w:rsidRDefault="00B37D2D">
      <w:pPr>
        <w:pStyle w:val="a3"/>
        <w:spacing w:before="1"/>
        <w:ind w:right="563"/>
      </w:pPr>
      <w:r>
        <w:t xml:space="preserve">ценностей этического и религиозного контекста, </w:t>
      </w:r>
      <w:proofErr w:type="spellStart"/>
      <w:r>
        <w:t>социальноисторических</w:t>
      </w:r>
      <w:proofErr w:type="spellEnd"/>
      <w:r>
        <w:t xml:space="preserve"> особенностей этики и эстетики;</w:t>
      </w:r>
    </w:p>
    <w:p w14:paraId="3F2B1693" w14:textId="77777777" w:rsidR="000640A9" w:rsidRDefault="00B37D2D">
      <w:pPr>
        <w:pStyle w:val="a3"/>
        <w:ind w:right="564"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30DCB75" w14:textId="77777777" w:rsidR="000640A9" w:rsidRDefault="00B37D2D">
      <w:pPr>
        <w:pStyle w:val="a3"/>
        <w:ind w:left="1329"/>
      </w:pPr>
      <w:r>
        <w:t>эстетического</w:t>
      </w:r>
      <w:r>
        <w:rPr>
          <w:spacing w:val="-6"/>
        </w:rPr>
        <w:t xml:space="preserve"> </w:t>
      </w:r>
      <w:r>
        <w:rPr>
          <w:spacing w:val="-2"/>
        </w:rPr>
        <w:t>воспитания:</w:t>
      </w:r>
    </w:p>
    <w:p w14:paraId="73434156" w14:textId="77777777" w:rsidR="000640A9" w:rsidRDefault="00B37D2D">
      <w:pPr>
        <w:pStyle w:val="a3"/>
        <w:ind w:right="560" w:firstLine="760"/>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14:paraId="762E6791" w14:textId="77777777" w:rsidR="000640A9" w:rsidRDefault="00B37D2D">
      <w:pPr>
        <w:pStyle w:val="a3"/>
        <w:ind w:left="1329"/>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14:paraId="6D481218" w14:textId="77777777" w:rsidR="000640A9" w:rsidRDefault="00B37D2D">
      <w:pPr>
        <w:pStyle w:val="a3"/>
        <w:ind w:firstLine="760"/>
        <w:jc w:val="left"/>
      </w:pPr>
      <w:r>
        <w:t>осознание</w:t>
      </w:r>
      <w:r>
        <w:rPr>
          <w:spacing w:val="80"/>
        </w:rPr>
        <w:t xml:space="preserve"> </w:t>
      </w:r>
      <w:r>
        <w:t>важности</w:t>
      </w:r>
      <w:r>
        <w:rPr>
          <w:spacing w:val="80"/>
        </w:rPr>
        <w:t xml:space="preserve"> </w:t>
      </w:r>
      <w:r>
        <w:t>музыкального</w:t>
      </w:r>
      <w:r>
        <w:rPr>
          <w:spacing w:val="80"/>
        </w:rPr>
        <w:t xml:space="preserve"> </w:t>
      </w:r>
      <w:r>
        <w:t>искусства</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w:t>
      </w:r>
      <w:r>
        <w:rPr>
          <w:spacing w:val="40"/>
        </w:rPr>
        <w:t xml:space="preserve"> </w:t>
      </w:r>
      <w:r>
        <w:rPr>
          <w:spacing w:val="-2"/>
        </w:rPr>
        <w:t>самовыражения;</w:t>
      </w:r>
    </w:p>
    <w:p w14:paraId="00EB1CA2" w14:textId="77777777" w:rsidR="000640A9" w:rsidRDefault="00B37D2D">
      <w:pPr>
        <w:pStyle w:val="a3"/>
        <w:ind w:firstLine="760"/>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14:paraId="56B61458" w14:textId="77777777" w:rsidR="000640A9" w:rsidRDefault="00B37D2D">
      <w:pPr>
        <w:pStyle w:val="a3"/>
        <w:ind w:left="1329" w:right="2414"/>
        <w:jc w:val="left"/>
      </w:pPr>
      <w:r>
        <w:t>стремление</w:t>
      </w:r>
      <w:r>
        <w:rPr>
          <w:spacing w:val="-8"/>
        </w:rPr>
        <w:t xml:space="preserve"> </w:t>
      </w:r>
      <w:r>
        <w:t>к</w:t>
      </w:r>
      <w:r>
        <w:rPr>
          <w:spacing w:val="-7"/>
        </w:rPr>
        <w:t xml:space="preserve"> </w:t>
      </w:r>
      <w:r>
        <w:t>самовыражению</w:t>
      </w:r>
      <w:r>
        <w:rPr>
          <w:spacing w:val="-7"/>
        </w:rPr>
        <w:t xml:space="preserve"> </w:t>
      </w:r>
      <w:r>
        <w:t>в</w:t>
      </w:r>
      <w:r>
        <w:rPr>
          <w:spacing w:val="-8"/>
        </w:rPr>
        <w:t xml:space="preserve"> </w:t>
      </w:r>
      <w:r>
        <w:t>разных</w:t>
      </w:r>
      <w:r>
        <w:rPr>
          <w:spacing w:val="-5"/>
        </w:rPr>
        <w:t xml:space="preserve"> </w:t>
      </w:r>
      <w:r>
        <w:t>видах</w:t>
      </w:r>
      <w:r>
        <w:rPr>
          <w:spacing w:val="-8"/>
        </w:rPr>
        <w:t xml:space="preserve"> </w:t>
      </w:r>
      <w:r>
        <w:t>искусства; ценности научного познания:</w:t>
      </w:r>
    </w:p>
    <w:p w14:paraId="2237553B" w14:textId="77777777" w:rsidR="000640A9" w:rsidRDefault="00B37D2D">
      <w:pPr>
        <w:pStyle w:val="a3"/>
        <w:ind w:right="568"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FCD6E88" w14:textId="77777777" w:rsidR="000640A9" w:rsidRDefault="00B37D2D">
      <w:pPr>
        <w:pStyle w:val="a3"/>
        <w:spacing w:before="1"/>
        <w:ind w:right="570" w:firstLine="760"/>
      </w:pPr>
      <w:r>
        <w:t>овладение музыкальным языком, навыками познания музыки как искусства интонируемого смысла;</w:t>
      </w:r>
    </w:p>
    <w:p w14:paraId="471636CA" w14:textId="77777777" w:rsidR="000640A9" w:rsidRDefault="00B37D2D">
      <w:pPr>
        <w:pStyle w:val="a3"/>
        <w:ind w:right="561"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3A40C5FD" w14:textId="77777777" w:rsidR="000640A9" w:rsidRDefault="00B37D2D">
      <w:pPr>
        <w:pStyle w:val="a3"/>
        <w:ind w:right="568" w:firstLine="760"/>
      </w:pPr>
      <w:r>
        <w:t xml:space="preserve">физического воспитания, формирования культуры здоровья и эмоционального </w:t>
      </w:r>
      <w:r>
        <w:rPr>
          <w:spacing w:val="-2"/>
        </w:rPr>
        <w:t>благополучия:</w:t>
      </w:r>
    </w:p>
    <w:p w14:paraId="61F8563F" w14:textId="77777777" w:rsidR="000640A9" w:rsidRDefault="00B37D2D">
      <w:pPr>
        <w:pStyle w:val="a3"/>
        <w:ind w:right="566" w:firstLine="760"/>
      </w:pPr>
      <w:r>
        <w:t>осознание ценности жизни с использованием собственного жизненного опыта и опыта восприятия произведений искусства;</w:t>
      </w:r>
    </w:p>
    <w:p w14:paraId="0F1198D7" w14:textId="77777777" w:rsidR="000640A9" w:rsidRDefault="00B37D2D">
      <w:pPr>
        <w:pStyle w:val="a3"/>
        <w:spacing w:before="1"/>
        <w:ind w:right="568"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31211D70" w14:textId="77777777" w:rsidR="000640A9" w:rsidRDefault="00B37D2D">
      <w:pPr>
        <w:pStyle w:val="a3"/>
        <w:ind w:right="564" w:firstLine="760"/>
      </w:pPr>
      <w:r>
        <w:t>умение осознавать свое эмоциональное состояние и эмоциональное состояние других,</w:t>
      </w:r>
      <w:r>
        <w:rPr>
          <w:spacing w:val="40"/>
        </w:rPr>
        <w:t xml:space="preserve"> </w:t>
      </w:r>
      <w:r>
        <w:t>использовать</w:t>
      </w:r>
      <w:r>
        <w:rPr>
          <w:spacing w:val="40"/>
        </w:rPr>
        <w:t xml:space="preserve"> </w:t>
      </w:r>
      <w:r>
        <w:t>интонационные</w:t>
      </w:r>
      <w:r>
        <w:rPr>
          <w:spacing w:val="40"/>
        </w:rPr>
        <w:t xml:space="preserve"> </w:t>
      </w:r>
      <w:r>
        <w:t>средства</w:t>
      </w:r>
      <w:r>
        <w:rPr>
          <w:spacing w:val="40"/>
        </w:rPr>
        <w:t xml:space="preserve"> </w:t>
      </w:r>
      <w:r>
        <w:t>для</w:t>
      </w:r>
      <w:r>
        <w:rPr>
          <w:spacing w:val="40"/>
        </w:rPr>
        <w:t xml:space="preserve"> </w:t>
      </w:r>
      <w:r>
        <w:t>выражения</w:t>
      </w:r>
      <w:r>
        <w:rPr>
          <w:spacing w:val="40"/>
        </w:rPr>
        <w:t xml:space="preserve"> </w:t>
      </w:r>
      <w:r>
        <w:t>своего</w:t>
      </w:r>
      <w:r>
        <w:rPr>
          <w:spacing w:val="40"/>
        </w:rPr>
        <w:t xml:space="preserve"> </w:t>
      </w:r>
      <w:r>
        <w:t>состояния,</w:t>
      </w:r>
      <w:r>
        <w:rPr>
          <w:spacing w:val="40"/>
        </w:rPr>
        <w:t xml:space="preserve"> </w:t>
      </w:r>
      <w:r>
        <w:t>в</w:t>
      </w:r>
      <w:r>
        <w:rPr>
          <w:spacing w:val="40"/>
        </w:rPr>
        <w:t xml:space="preserve"> </w:t>
      </w:r>
      <w:r>
        <w:t>том</w:t>
      </w:r>
    </w:p>
    <w:p w14:paraId="5E732767" w14:textId="77777777" w:rsidR="000640A9" w:rsidRDefault="000640A9">
      <w:pPr>
        <w:pStyle w:val="a3"/>
        <w:sectPr w:rsidR="000640A9">
          <w:pgSz w:w="11910" w:h="16840"/>
          <w:pgMar w:top="1040" w:right="283" w:bottom="1200" w:left="1133" w:header="0" w:footer="993" w:gutter="0"/>
          <w:cols w:space="720"/>
        </w:sectPr>
      </w:pPr>
    </w:p>
    <w:p w14:paraId="02BB92D5" w14:textId="77777777" w:rsidR="000640A9" w:rsidRDefault="00B37D2D">
      <w:pPr>
        <w:pStyle w:val="a3"/>
        <w:spacing w:before="66"/>
      </w:pPr>
      <w:r>
        <w:lastRenderedPageBreak/>
        <w:t>числе</w:t>
      </w:r>
      <w:r>
        <w:rPr>
          <w:spacing w:val="-5"/>
        </w:rPr>
        <w:t xml:space="preserve"> </w:t>
      </w:r>
      <w:r>
        <w:t>в</w:t>
      </w:r>
      <w:r>
        <w:rPr>
          <w:spacing w:val="-3"/>
        </w:rPr>
        <w:t xml:space="preserve"> </w:t>
      </w:r>
      <w:r>
        <w:t>процессе</w:t>
      </w:r>
      <w:r>
        <w:rPr>
          <w:spacing w:val="-3"/>
        </w:rPr>
        <w:t xml:space="preserve"> </w:t>
      </w:r>
      <w:r>
        <w:t>повседневного</w:t>
      </w:r>
      <w:r>
        <w:rPr>
          <w:spacing w:val="-2"/>
        </w:rPr>
        <w:t xml:space="preserve"> общения;</w:t>
      </w:r>
    </w:p>
    <w:p w14:paraId="70FCA4E1" w14:textId="77777777" w:rsidR="000640A9" w:rsidRDefault="00B37D2D">
      <w:pPr>
        <w:pStyle w:val="a3"/>
        <w:ind w:right="571" w:firstLine="760"/>
      </w:pPr>
      <w:r>
        <w:t>сформированность навыков рефлексии, признание своего права на ошибку и</w:t>
      </w:r>
      <w:r>
        <w:rPr>
          <w:spacing w:val="40"/>
        </w:rPr>
        <w:t xml:space="preserve"> </w:t>
      </w:r>
      <w:r>
        <w:t>такого же права другого человека;</w:t>
      </w:r>
    </w:p>
    <w:p w14:paraId="274E5217" w14:textId="77777777" w:rsidR="000640A9" w:rsidRDefault="00B37D2D">
      <w:pPr>
        <w:pStyle w:val="a3"/>
        <w:spacing w:before="1"/>
        <w:ind w:left="1329"/>
      </w:pPr>
      <w:r>
        <w:t>трудового</w:t>
      </w:r>
      <w:r>
        <w:rPr>
          <w:spacing w:val="-3"/>
        </w:rPr>
        <w:t xml:space="preserve"> </w:t>
      </w:r>
      <w:r>
        <w:rPr>
          <w:spacing w:val="-2"/>
        </w:rPr>
        <w:t>воспитания:</w:t>
      </w:r>
    </w:p>
    <w:p w14:paraId="02AFFAA0" w14:textId="77777777" w:rsidR="000640A9" w:rsidRDefault="00B37D2D">
      <w:pPr>
        <w:pStyle w:val="a3"/>
        <w:ind w:right="566" w:firstLine="707"/>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42E7D6E" w14:textId="77777777" w:rsidR="000640A9" w:rsidRDefault="00B37D2D">
      <w:pPr>
        <w:pStyle w:val="a3"/>
        <w:ind w:left="1329"/>
      </w:pPr>
      <w:r>
        <w:t>экологического</w:t>
      </w:r>
      <w:r>
        <w:rPr>
          <w:spacing w:val="-5"/>
        </w:rPr>
        <w:t xml:space="preserve"> </w:t>
      </w:r>
      <w:r>
        <w:rPr>
          <w:spacing w:val="-2"/>
        </w:rPr>
        <w:t>воспитания:</w:t>
      </w:r>
    </w:p>
    <w:p w14:paraId="768EAC5E" w14:textId="77777777" w:rsidR="000640A9" w:rsidRDefault="00B37D2D">
      <w:pPr>
        <w:pStyle w:val="a3"/>
        <w:ind w:right="566" w:firstLine="760"/>
      </w:pPr>
      <w:r>
        <w:t>повышение уровня экологической культуры, осознание глобального характера экологических проблем и путей их решения;</w:t>
      </w:r>
    </w:p>
    <w:p w14:paraId="5A7786F6" w14:textId="77777777" w:rsidR="000640A9" w:rsidRDefault="00B37D2D">
      <w:pPr>
        <w:pStyle w:val="a3"/>
        <w:ind w:left="1329"/>
      </w:pPr>
      <w:r>
        <w:t>нравственно-эстетическое</w:t>
      </w:r>
      <w:r>
        <w:rPr>
          <w:spacing w:val="-5"/>
        </w:rPr>
        <w:t xml:space="preserve"> </w:t>
      </w:r>
      <w:r>
        <w:t>отношение</w:t>
      </w:r>
      <w:r>
        <w:rPr>
          <w:spacing w:val="-5"/>
        </w:rPr>
        <w:t xml:space="preserve"> </w:t>
      </w:r>
      <w:r>
        <w:t>к</w:t>
      </w:r>
      <w:r>
        <w:rPr>
          <w:spacing w:val="-5"/>
        </w:rPr>
        <w:t xml:space="preserve"> </w:t>
      </w:r>
      <w:r>
        <w:rPr>
          <w:spacing w:val="-2"/>
        </w:rPr>
        <w:t>природе,</w:t>
      </w:r>
    </w:p>
    <w:p w14:paraId="36816C1A" w14:textId="77777777" w:rsidR="000640A9" w:rsidRDefault="00B37D2D">
      <w:pPr>
        <w:pStyle w:val="a3"/>
        <w:ind w:right="565" w:firstLine="760"/>
      </w:pPr>
      <w:r>
        <w:t xml:space="preserve">участие в экологических проектах через различные формы музыкального </w:t>
      </w:r>
      <w:r>
        <w:rPr>
          <w:spacing w:val="-2"/>
        </w:rPr>
        <w:t>творчества</w:t>
      </w:r>
    </w:p>
    <w:p w14:paraId="1E1CE808" w14:textId="77777777" w:rsidR="000640A9" w:rsidRDefault="00B37D2D">
      <w:pPr>
        <w:pStyle w:val="a3"/>
        <w:ind w:left="1329"/>
      </w:pPr>
      <w:r>
        <w:t>адаптации</w:t>
      </w:r>
      <w:r>
        <w:rPr>
          <w:spacing w:val="-9"/>
        </w:rPr>
        <w:t xml:space="preserve"> </w:t>
      </w:r>
      <w:r>
        <w:t>к</w:t>
      </w:r>
      <w:r>
        <w:rPr>
          <w:spacing w:val="-4"/>
        </w:rPr>
        <w:t xml:space="preserve"> </w:t>
      </w:r>
      <w:r>
        <w:t>изменяющимся</w:t>
      </w:r>
      <w:r>
        <w:rPr>
          <w:spacing w:val="-2"/>
        </w:rPr>
        <w:t xml:space="preserve"> </w:t>
      </w:r>
      <w:r>
        <w:t>условиям</w:t>
      </w:r>
      <w:r>
        <w:rPr>
          <w:spacing w:val="-5"/>
        </w:rPr>
        <w:t xml:space="preserve"> </w:t>
      </w:r>
      <w:r>
        <w:t>социальной</w:t>
      </w:r>
      <w:r>
        <w:rPr>
          <w:spacing w:val="-4"/>
        </w:rPr>
        <w:t xml:space="preserve"> </w:t>
      </w:r>
      <w:r>
        <w:t>и</w:t>
      </w:r>
      <w:r>
        <w:rPr>
          <w:spacing w:val="-6"/>
        </w:rPr>
        <w:t xml:space="preserve"> </w:t>
      </w:r>
      <w:r>
        <w:t>природной</w:t>
      </w:r>
      <w:r>
        <w:rPr>
          <w:spacing w:val="-4"/>
        </w:rPr>
        <w:t xml:space="preserve"> </w:t>
      </w:r>
      <w:r>
        <w:rPr>
          <w:spacing w:val="-2"/>
        </w:rPr>
        <w:t>среды:</w:t>
      </w:r>
    </w:p>
    <w:p w14:paraId="55FE326D" w14:textId="77777777" w:rsidR="000640A9" w:rsidRDefault="00B37D2D">
      <w:pPr>
        <w:pStyle w:val="a3"/>
        <w:ind w:right="565"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13E1704B" w14:textId="77777777" w:rsidR="000640A9" w:rsidRDefault="00B37D2D">
      <w:pPr>
        <w:pStyle w:val="a3"/>
        <w:ind w:right="566"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A9DA7EA" w14:textId="77777777" w:rsidR="000640A9" w:rsidRDefault="00B37D2D">
      <w:pPr>
        <w:pStyle w:val="a3"/>
        <w:spacing w:before="1"/>
        <w:ind w:right="560"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D3F9E77" w14:textId="77777777" w:rsidR="000640A9" w:rsidRDefault="00B37D2D">
      <w:pPr>
        <w:pStyle w:val="a3"/>
        <w:ind w:right="563" w:firstLine="760"/>
      </w:pPr>
      <w:r>
        <w:t>способность осознавать стрессовую ситуацию, оценивать происходящие</w:t>
      </w:r>
      <w:r>
        <w:rPr>
          <w:spacing w:val="40"/>
        </w:rPr>
        <w:t xml:space="preserve"> </w:t>
      </w:r>
      <w:r>
        <w:t>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CAF08A2" w14:textId="77777777" w:rsidR="000640A9" w:rsidRDefault="00B37D2D">
      <w:pPr>
        <w:pStyle w:val="a3"/>
        <w:ind w:right="565"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1EAFAAE" w14:textId="77777777" w:rsidR="000640A9" w:rsidRDefault="00B37D2D">
      <w:pPr>
        <w:pStyle w:val="a3"/>
        <w:ind w:right="567" w:firstLine="760"/>
      </w:pPr>
      <w:r>
        <w:t>У обучающегося будут сформированы следующие базовые логические действия как</w:t>
      </w:r>
      <w:r>
        <w:rPr>
          <w:spacing w:val="-7"/>
        </w:rPr>
        <w:t xml:space="preserve"> </w:t>
      </w:r>
      <w:r>
        <w:t>часть</w:t>
      </w:r>
      <w:r>
        <w:rPr>
          <w:spacing w:val="-4"/>
        </w:rPr>
        <w:t xml:space="preserve"> </w:t>
      </w:r>
      <w:r>
        <w:t>универсальных</w:t>
      </w:r>
      <w:r>
        <w:rPr>
          <w:spacing w:val="-6"/>
        </w:rPr>
        <w:t xml:space="preserve"> </w:t>
      </w:r>
      <w:r>
        <w:t>познавательных</w:t>
      </w:r>
      <w:r>
        <w:rPr>
          <w:spacing w:val="-3"/>
        </w:rPr>
        <w:t xml:space="preserve"> </w:t>
      </w:r>
      <w:r>
        <w:t>учебных</w:t>
      </w:r>
      <w:r>
        <w:rPr>
          <w:spacing w:val="-6"/>
        </w:rPr>
        <w:t xml:space="preserve"> </w:t>
      </w:r>
      <w:r>
        <w:t>действий:</w:t>
      </w:r>
      <w:r>
        <w:rPr>
          <w:spacing w:val="-5"/>
        </w:rPr>
        <w:t xml:space="preserve"> </w:t>
      </w:r>
      <w:r>
        <w:t>устанавливать</w:t>
      </w:r>
      <w:r>
        <w:rPr>
          <w:spacing w:val="-6"/>
        </w:rPr>
        <w:t xml:space="preserve"> </w:t>
      </w:r>
      <w:r>
        <w:t>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E9FB828" w14:textId="77777777" w:rsidR="000640A9" w:rsidRDefault="00B37D2D">
      <w:pPr>
        <w:pStyle w:val="a3"/>
        <w:spacing w:before="1"/>
        <w:ind w:right="569" w:firstLine="760"/>
      </w:pPr>
      <w:r>
        <w:t>сопоставлять, сравнивать на основании существенных признаков произведения, жанры и стили музыкального и других видов искусства;</w:t>
      </w:r>
    </w:p>
    <w:p w14:paraId="1068B34C" w14:textId="77777777" w:rsidR="000640A9" w:rsidRDefault="00B37D2D">
      <w:pPr>
        <w:pStyle w:val="a3"/>
        <w:ind w:right="570" w:firstLine="760"/>
      </w:pPr>
      <w:r>
        <w:t>обнаруживать взаимные влияния отдельных видов, жанров и стилей музыки друг на друга, формулировать гипотезы о взаимосвязях;</w:t>
      </w:r>
    </w:p>
    <w:p w14:paraId="1BB31924" w14:textId="77777777" w:rsidR="000640A9" w:rsidRDefault="00B37D2D">
      <w:pPr>
        <w:pStyle w:val="a3"/>
        <w:ind w:right="566"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0D84C33" w14:textId="77777777" w:rsidR="000640A9" w:rsidRDefault="00B37D2D">
      <w:pPr>
        <w:pStyle w:val="a3"/>
        <w:ind w:right="568" w:firstLine="760"/>
      </w:pPr>
      <w:r>
        <w:t xml:space="preserve">выявлять и характеризовать существенные признаки конкретного музыкального </w:t>
      </w:r>
      <w:r>
        <w:rPr>
          <w:spacing w:val="-2"/>
        </w:rPr>
        <w:t>звучания;</w:t>
      </w:r>
    </w:p>
    <w:p w14:paraId="44F01D5D" w14:textId="77777777" w:rsidR="000640A9" w:rsidRDefault="00B37D2D">
      <w:pPr>
        <w:pStyle w:val="a3"/>
        <w:ind w:right="567" w:firstLine="760"/>
      </w:pPr>
      <w:r>
        <w:t>самостоятельно обобщать и формулировать выводы по результатам проведенного слухового наблюдения-исследования.</w:t>
      </w:r>
    </w:p>
    <w:p w14:paraId="4AA354A6" w14:textId="77777777" w:rsidR="000640A9" w:rsidRDefault="00B37D2D">
      <w:pPr>
        <w:pStyle w:val="a3"/>
        <w:spacing w:before="1"/>
        <w:ind w:right="564"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6F3324D" w14:textId="77777777" w:rsidR="000640A9" w:rsidRDefault="00B37D2D">
      <w:pPr>
        <w:pStyle w:val="a3"/>
        <w:ind w:left="1329"/>
      </w:pPr>
      <w:r>
        <w:t>следовать</w:t>
      </w:r>
      <w:r>
        <w:rPr>
          <w:spacing w:val="19"/>
        </w:rPr>
        <w:t xml:space="preserve"> </w:t>
      </w:r>
      <w:r>
        <w:t>внутренним</w:t>
      </w:r>
      <w:r>
        <w:rPr>
          <w:spacing w:val="19"/>
        </w:rPr>
        <w:t xml:space="preserve"> </w:t>
      </w:r>
      <w:r>
        <w:t>слухом</w:t>
      </w:r>
      <w:r>
        <w:rPr>
          <w:spacing w:val="20"/>
        </w:rPr>
        <w:t xml:space="preserve"> </w:t>
      </w:r>
      <w:r>
        <w:t>за</w:t>
      </w:r>
      <w:r>
        <w:rPr>
          <w:spacing w:val="18"/>
        </w:rPr>
        <w:t xml:space="preserve"> </w:t>
      </w:r>
      <w:r>
        <w:t>развитием</w:t>
      </w:r>
      <w:r>
        <w:rPr>
          <w:spacing w:val="20"/>
        </w:rPr>
        <w:t xml:space="preserve"> </w:t>
      </w:r>
      <w:r>
        <w:t>музыкального</w:t>
      </w:r>
      <w:r>
        <w:rPr>
          <w:spacing w:val="19"/>
        </w:rPr>
        <w:t xml:space="preserve"> </w:t>
      </w:r>
      <w:r>
        <w:t>процесса,</w:t>
      </w:r>
      <w:r>
        <w:rPr>
          <w:spacing w:val="23"/>
        </w:rPr>
        <w:t xml:space="preserve"> </w:t>
      </w:r>
      <w:r>
        <w:rPr>
          <w:spacing w:val="-2"/>
        </w:rPr>
        <w:t>«наблюдать»</w:t>
      </w:r>
    </w:p>
    <w:p w14:paraId="6ADDB78B" w14:textId="77777777" w:rsidR="000640A9" w:rsidRDefault="000640A9">
      <w:pPr>
        <w:pStyle w:val="a3"/>
        <w:sectPr w:rsidR="000640A9">
          <w:pgSz w:w="11910" w:h="16840"/>
          <w:pgMar w:top="1040" w:right="283" w:bottom="1200" w:left="1133" w:header="0" w:footer="993" w:gutter="0"/>
          <w:cols w:space="720"/>
        </w:sectPr>
      </w:pPr>
    </w:p>
    <w:p w14:paraId="56D74E33" w14:textId="77777777" w:rsidR="000640A9" w:rsidRDefault="00B37D2D">
      <w:pPr>
        <w:pStyle w:val="a3"/>
        <w:spacing w:before="66"/>
      </w:pPr>
      <w:r>
        <w:lastRenderedPageBreak/>
        <w:t>звучание</w:t>
      </w:r>
      <w:r>
        <w:rPr>
          <w:spacing w:val="-7"/>
        </w:rPr>
        <w:t xml:space="preserve"> </w:t>
      </w:r>
      <w:r>
        <w:rPr>
          <w:spacing w:val="-2"/>
        </w:rPr>
        <w:t>музыки;</w:t>
      </w:r>
    </w:p>
    <w:p w14:paraId="1CDFDA5D" w14:textId="77777777" w:rsidR="000640A9" w:rsidRDefault="00B37D2D">
      <w:pPr>
        <w:pStyle w:val="a3"/>
        <w:ind w:left="1329" w:right="564"/>
      </w:pPr>
      <w:r>
        <w:t xml:space="preserve">использовать вопросы как исследовательский инструмент познания; </w:t>
      </w:r>
      <w:proofErr w:type="gramStart"/>
      <w:r>
        <w:t>формулировать</w:t>
      </w:r>
      <w:r>
        <w:rPr>
          <w:spacing w:val="41"/>
        </w:rPr>
        <w:t xml:space="preserve">  </w:t>
      </w:r>
      <w:r>
        <w:t>собственные</w:t>
      </w:r>
      <w:proofErr w:type="gramEnd"/>
      <w:r>
        <w:rPr>
          <w:spacing w:val="43"/>
        </w:rPr>
        <w:t xml:space="preserve">  </w:t>
      </w:r>
      <w:r>
        <w:t>вопросы,</w:t>
      </w:r>
      <w:r>
        <w:rPr>
          <w:spacing w:val="43"/>
        </w:rPr>
        <w:t xml:space="preserve">  </w:t>
      </w:r>
      <w:r>
        <w:t>фиксирующие</w:t>
      </w:r>
      <w:r>
        <w:rPr>
          <w:spacing w:val="44"/>
        </w:rPr>
        <w:t xml:space="preserve">  </w:t>
      </w:r>
      <w:r>
        <w:t>несоответствие</w:t>
      </w:r>
      <w:r>
        <w:rPr>
          <w:spacing w:val="43"/>
        </w:rPr>
        <w:t xml:space="preserve">  </w:t>
      </w:r>
      <w:r>
        <w:rPr>
          <w:spacing w:val="-2"/>
        </w:rPr>
        <w:t>между</w:t>
      </w:r>
    </w:p>
    <w:p w14:paraId="52C8E179" w14:textId="77777777" w:rsidR="000640A9" w:rsidRDefault="00B37D2D">
      <w:pPr>
        <w:pStyle w:val="a3"/>
        <w:spacing w:before="1"/>
        <w:ind w:left="1329" w:right="567" w:hanging="761"/>
      </w:pPr>
      <w:r>
        <w:t>реальным</w:t>
      </w:r>
      <w:r>
        <w:rPr>
          <w:spacing w:val="-1"/>
        </w:rPr>
        <w:t xml:space="preserve"> </w:t>
      </w:r>
      <w:r>
        <w:t>и желательным</w:t>
      </w:r>
      <w:r>
        <w:rPr>
          <w:spacing w:val="-1"/>
        </w:rPr>
        <w:t xml:space="preserve"> </w:t>
      </w:r>
      <w:r>
        <w:t>состоянием учебной ситуации, восприятия, исполнения музыки; составлять</w:t>
      </w:r>
      <w:r>
        <w:rPr>
          <w:spacing w:val="49"/>
        </w:rPr>
        <w:t xml:space="preserve"> </w:t>
      </w:r>
      <w:r>
        <w:t>алгоритм</w:t>
      </w:r>
      <w:r>
        <w:rPr>
          <w:spacing w:val="50"/>
        </w:rPr>
        <w:t xml:space="preserve"> </w:t>
      </w:r>
      <w:r>
        <w:t>действий</w:t>
      </w:r>
      <w:r>
        <w:rPr>
          <w:spacing w:val="49"/>
        </w:rPr>
        <w:t xml:space="preserve"> </w:t>
      </w:r>
      <w:r>
        <w:t>и</w:t>
      </w:r>
      <w:r>
        <w:rPr>
          <w:spacing w:val="49"/>
        </w:rPr>
        <w:t xml:space="preserve"> </w:t>
      </w:r>
      <w:r>
        <w:t>использовать</w:t>
      </w:r>
      <w:r>
        <w:rPr>
          <w:spacing w:val="50"/>
        </w:rPr>
        <w:t xml:space="preserve"> </w:t>
      </w:r>
      <w:r>
        <w:t>его</w:t>
      </w:r>
      <w:r>
        <w:rPr>
          <w:spacing w:val="49"/>
        </w:rPr>
        <w:t xml:space="preserve"> </w:t>
      </w:r>
      <w:r>
        <w:t>для</w:t>
      </w:r>
      <w:r>
        <w:rPr>
          <w:spacing w:val="50"/>
        </w:rPr>
        <w:t xml:space="preserve"> </w:t>
      </w:r>
      <w:r>
        <w:t>решения</w:t>
      </w:r>
      <w:r>
        <w:rPr>
          <w:spacing w:val="50"/>
        </w:rPr>
        <w:t xml:space="preserve"> </w:t>
      </w:r>
      <w:r>
        <w:t>учебных,</w:t>
      </w:r>
      <w:r>
        <w:rPr>
          <w:spacing w:val="49"/>
        </w:rPr>
        <w:t xml:space="preserve"> </w:t>
      </w:r>
      <w:r>
        <w:t>в</w:t>
      </w:r>
      <w:r>
        <w:rPr>
          <w:spacing w:val="50"/>
        </w:rPr>
        <w:t xml:space="preserve"> </w:t>
      </w:r>
      <w:r>
        <w:rPr>
          <w:spacing w:val="-5"/>
        </w:rPr>
        <w:t>том</w:t>
      </w:r>
    </w:p>
    <w:p w14:paraId="7F7EC7EE" w14:textId="77777777" w:rsidR="000640A9" w:rsidRDefault="00B37D2D">
      <w:pPr>
        <w:pStyle w:val="a3"/>
      </w:pPr>
      <w:r>
        <w:t>числе</w:t>
      </w:r>
      <w:r>
        <w:rPr>
          <w:spacing w:val="-4"/>
        </w:rPr>
        <w:t xml:space="preserve"> </w:t>
      </w:r>
      <w:r>
        <w:t>исполнительских</w:t>
      </w:r>
      <w:r>
        <w:rPr>
          <w:spacing w:val="-3"/>
        </w:rPr>
        <w:t xml:space="preserve"> </w:t>
      </w:r>
      <w:r>
        <w:t>и</w:t>
      </w:r>
      <w:r>
        <w:rPr>
          <w:spacing w:val="-3"/>
        </w:rPr>
        <w:t xml:space="preserve"> </w:t>
      </w:r>
      <w:r>
        <w:t>творческих</w:t>
      </w:r>
      <w:r>
        <w:rPr>
          <w:spacing w:val="-3"/>
        </w:rPr>
        <w:t xml:space="preserve"> </w:t>
      </w:r>
      <w:r>
        <w:rPr>
          <w:spacing w:val="-2"/>
        </w:rPr>
        <w:t>задач;</w:t>
      </w:r>
    </w:p>
    <w:p w14:paraId="3DC8E1A8" w14:textId="77777777" w:rsidR="000640A9" w:rsidRDefault="00B37D2D">
      <w:pPr>
        <w:pStyle w:val="a3"/>
        <w:ind w:right="567"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E85CEF5" w14:textId="77777777" w:rsidR="000640A9" w:rsidRDefault="00B37D2D">
      <w:pPr>
        <w:pStyle w:val="a3"/>
        <w:ind w:right="563" w:firstLine="760"/>
      </w:pPr>
      <w:r>
        <w:t>самостоятельно</w:t>
      </w:r>
      <w:r>
        <w:rPr>
          <w:spacing w:val="-5"/>
        </w:rPr>
        <w:t xml:space="preserve"> </w:t>
      </w:r>
      <w:r>
        <w:t>формулировать</w:t>
      </w:r>
      <w:r>
        <w:rPr>
          <w:spacing w:val="-4"/>
        </w:rPr>
        <w:t xml:space="preserve"> </w:t>
      </w:r>
      <w:r>
        <w:t>обобщения</w:t>
      </w:r>
      <w:r>
        <w:rPr>
          <w:spacing w:val="-7"/>
        </w:rPr>
        <w:t xml:space="preserve"> </w:t>
      </w:r>
      <w:r>
        <w:t>и</w:t>
      </w:r>
      <w:r>
        <w:rPr>
          <w:spacing w:val="-7"/>
        </w:rPr>
        <w:t xml:space="preserve"> </w:t>
      </w:r>
      <w:r>
        <w:t>выводы</w:t>
      </w:r>
      <w:r>
        <w:rPr>
          <w:spacing w:val="-5"/>
        </w:rPr>
        <w:t xml:space="preserve"> </w:t>
      </w:r>
      <w:r>
        <w:t>по</w:t>
      </w:r>
      <w:r>
        <w:rPr>
          <w:spacing w:val="-5"/>
        </w:rPr>
        <w:t xml:space="preserve"> </w:t>
      </w:r>
      <w:r>
        <w:t>результатам</w:t>
      </w:r>
      <w:r>
        <w:rPr>
          <w:spacing w:val="-4"/>
        </w:rPr>
        <w:t xml:space="preserve"> </w:t>
      </w:r>
      <w:r>
        <w:t>проведенного наблюдения, слухового исследования.</w:t>
      </w:r>
    </w:p>
    <w:p w14:paraId="4E61808B" w14:textId="77777777" w:rsidR="000640A9" w:rsidRDefault="00B37D2D">
      <w:pPr>
        <w:pStyle w:val="a3"/>
        <w:ind w:right="569" w:firstLine="760"/>
      </w:pPr>
      <w:r>
        <w:t>У обучающегося будут сформированы умения работать с информацией как часть универсальных познавательных учебных действий:</w:t>
      </w:r>
    </w:p>
    <w:p w14:paraId="0D8D31C9" w14:textId="77777777" w:rsidR="000640A9" w:rsidRDefault="00B37D2D">
      <w:pPr>
        <w:pStyle w:val="a3"/>
        <w:ind w:right="562"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CBBA4F6" w14:textId="77777777" w:rsidR="000640A9" w:rsidRDefault="00B37D2D">
      <w:pPr>
        <w:pStyle w:val="a3"/>
        <w:ind w:left="1329" w:right="567"/>
      </w:pPr>
      <w:r>
        <w:t xml:space="preserve">понимать специфику работы с аудиоинформацией, музыкальными записями; </w:t>
      </w:r>
      <w:proofErr w:type="gramStart"/>
      <w:r>
        <w:t>использовать</w:t>
      </w:r>
      <w:r>
        <w:rPr>
          <w:spacing w:val="77"/>
          <w:w w:val="150"/>
        </w:rPr>
        <w:t xml:space="preserve">  </w:t>
      </w:r>
      <w:r>
        <w:t>интонирование</w:t>
      </w:r>
      <w:proofErr w:type="gramEnd"/>
      <w:r>
        <w:rPr>
          <w:spacing w:val="76"/>
          <w:w w:val="150"/>
        </w:rPr>
        <w:t xml:space="preserve">  </w:t>
      </w:r>
      <w:r>
        <w:t>для</w:t>
      </w:r>
      <w:r>
        <w:rPr>
          <w:spacing w:val="77"/>
          <w:w w:val="150"/>
        </w:rPr>
        <w:t xml:space="preserve">  </w:t>
      </w:r>
      <w:r>
        <w:t>запоминания</w:t>
      </w:r>
      <w:r>
        <w:rPr>
          <w:spacing w:val="75"/>
          <w:w w:val="150"/>
        </w:rPr>
        <w:t xml:space="preserve">  </w:t>
      </w:r>
      <w:r>
        <w:t>звуковой</w:t>
      </w:r>
      <w:r>
        <w:rPr>
          <w:spacing w:val="78"/>
          <w:w w:val="150"/>
        </w:rPr>
        <w:t xml:space="preserve">  </w:t>
      </w:r>
      <w:r>
        <w:t>информации,</w:t>
      </w:r>
    </w:p>
    <w:p w14:paraId="45B4735E" w14:textId="77777777" w:rsidR="000640A9" w:rsidRDefault="00B37D2D">
      <w:pPr>
        <w:pStyle w:val="a3"/>
      </w:pPr>
      <w:r>
        <w:t>музыкальных</w:t>
      </w:r>
      <w:r>
        <w:rPr>
          <w:spacing w:val="-7"/>
        </w:rPr>
        <w:t xml:space="preserve"> </w:t>
      </w:r>
      <w:r>
        <w:rPr>
          <w:spacing w:val="-2"/>
        </w:rPr>
        <w:t>произведений;</w:t>
      </w:r>
    </w:p>
    <w:p w14:paraId="36BABCAF" w14:textId="77777777" w:rsidR="000640A9" w:rsidRDefault="00B37D2D">
      <w:pPr>
        <w:pStyle w:val="a3"/>
        <w:tabs>
          <w:tab w:val="left" w:pos="2567"/>
          <w:tab w:val="left" w:pos="4322"/>
          <w:tab w:val="left" w:pos="6443"/>
          <w:tab w:val="left" w:pos="7642"/>
          <w:tab w:val="left" w:pos="7983"/>
        </w:tabs>
        <w:ind w:right="567" w:firstLine="760"/>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 представленную в аудио- и видеоформатах, текстах, таблицах, схемах;</w:t>
      </w:r>
    </w:p>
    <w:p w14:paraId="34E54FC1" w14:textId="77777777" w:rsidR="000640A9" w:rsidRDefault="00B37D2D">
      <w:pPr>
        <w:pStyle w:val="a3"/>
        <w:spacing w:before="1"/>
        <w:ind w:right="569" w:firstLine="760"/>
        <w:jc w:val="left"/>
      </w:pPr>
      <w:r>
        <w:t>использовать</w:t>
      </w:r>
      <w:r>
        <w:rPr>
          <w:spacing w:val="-4"/>
        </w:rPr>
        <w:t xml:space="preserve"> </w:t>
      </w:r>
      <w:r>
        <w:t>смысловое</w:t>
      </w:r>
      <w:r>
        <w:rPr>
          <w:spacing w:val="-6"/>
        </w:rPr>
        <w:t xml:space="preserve"> </w:t>
      </w:r>
      <w:r>
        <w:t>чтение</w:t>
      </w:r>
      <w:r>
        <w:rPr>
          <w:spacing w:val="-6"/>
        </w:rPr>
        <w:t xml:space="preserve"> </w:t>
      </w:r>
      <w:r>
        <w:t>для</w:t>
      </w:r>
      <w:r>
        <w:rPr>
          <w:spacing w:val="-5"/>
        </w:rPr>
        <w:t xml:space="preserve"> </w:t>
      </w:r>
      <w:r>
        <w:t>извлечения,</w:t>
      </w:r>
      <w:r>
        <w:rPr>
          <w:spacing w:val="-5"/>
        </w:rPr>
        <w:t xml:space="preserve"> </w:t>
      </w:r>
      <w:r>
        <w:t>обобщения</w:t>
      </w:r>
      <w:r>
        <w:rPr>
          <w:spacing w:val="-5"/>
        </w:rPr>
        <w:t xml:space="preserve"> </w:t>
      </w:r>
      <w:r>
        <w:t>и</w:t>
      </w:r>
      <w:r>
        <w:rPr>
          <w:spacing w:val="-5"/>
        </w:rPr>
        <w:t xml:space="preserve"> </w:t>
      </w:r>
      <w:r>
        <w:t>систематизации информации из одного или нескольких источников с учетом поставленных целей;</w:t>
      </w:r>
    </w:p>
    <w:p w14:paraId="5C317235" w14:textId="77777777" w:rsidR="000640A9" w:rsidRDefault="00B37D2D">
      <w:pPr>
        <w:pStyle w:val="a3"/>
        <w:ind w:right="569" w:firstLine="760"/>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14:paraId="6FF745F3" w14:textId="77777777" w:rsidR="000640A9" w:rsidRDefault="00B37D2D">
      <w:pPr>
        <w:pStyle w:val="a3"/>
        <w:tabs>
          <w:tab w:val="left" w:pos="2703"/>
          <w:tab w:val="left" w:pos="3766"/>
          <w:tab w:val="left" w:pos="6014"/>
          <w:tab w:val="left" w:pos="6503"/>
          <w:tab w:val="left" w:pos="8647"/>
        </w:tabs>
        <w:ind w:right="566" w:firstLine="760"/>
        <w:jc w:val="left"/>
      </w:pPr>
      <w:r>
        <w:rPr>
          <w:spacing w:val="-2"/>
        </w:rPr>
        <w:t>различать</w:t>
      </w:r>
      <w:r>
        <w:tab/>
      </w:r>
      <w:r>
        <w:rPr>
          <w:spacing w:val="-2"/>
        </w:rPr>
        <w:t>тексты</w:t>
      </w:r>
      <w:r>
        <w:tab/>
      </w:r>
      <w:r>
        <w:rPr>
          <w:spacing w:val="-2"/>
        </w:rPr>
        <w:t>информационного</w:t>
      </w:r>
      <w:r>
        <w:tab/>
      </w:r>
      <w:r>
        <w:rPr>
          <w:spacing w:val="-10"/>
        </w:rPr>
        <w:t>и</w:t>
      </w:r>
      <w:r>
        <w:tab/>
      </w:r>
      <w:r>
        <w:rPr>
          <w:spacing w:val="-2"/>
        </w:rPr>
        <w:t>художественного</w:t>
      </w:r>
      <w:r>
        <w:tab/>
      </w:r>
      <w:r>
        <w:rPr>
          <w:spacing w:val="-2"/>
        </w:rPr>
        <w:t xml:space="preserve">содержания, </w:t>
      </w:r>
      <w:r>
        <w:t>трансформировать, интерпретировать их в соответствии с учебной задачей;</w:t>
      </w:r>
    </w:p>
    <w:p w14:paraId="7C436E4A" w14:textId="77777777" w:rsidR="000640A9" w:rsidRDefault="00B37D2D">
      <w:pPr>
        <w:pStyle w:val="a3"/>
        <w:ind w:right="568" w:firstLine="760"/>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14:paraId="41EB0631" w14:textId="77777777" w:rsidR="000640A9" w:rsidRDefault="00B37D2D">
      <w:pPr>
        <w:pStyle w:val="a3"/>
        <w:ind w:right="561"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Pr>
          <w:spacing w:val="80"/>
        </w:rPr>
        <w:t xml:space="preserve"> </w:t>
      </w:r>
      <w:r>
        <w:rPr>
          <w:spacing w:val="-2"/>
        </w:rPr>
        <w:t>мышления.</w:t>
      </w:r>
    </w:p>
    <w:p w14:paraId="705962A2" w14:textId="77777777" w:rsidR="000640A9" w:rsidRDefault="00B37D2D">
      <w:pPr>
        <w:pStyle w:val="a3"/>
        <w:ind w:right="569" w:firstLine="760"/>
      </w:pPr>
      <w:r>
        <w:t>У обучающегося будут сформированы умения как часть универсальных коммуникативных учебных действий:</w:t>
      </w:r>
    </w:p>
    <w:p w14:paraId="3029E314" w14:textId="77777777" w:rsidR="000640A9" w:rsidRDefault="00B37D2D">
      <w:pPr>
        <w:pStyle w:val="a3"/>
        <w:ind w:left="1329"/>
      </w:pPr>
      <w:r>
        <w:t>невербальная</w:t>
      </w:r>
      <w:r>
        <w:rPr>
          <w:spacing w:val="-6"/>
        </w:rPr>
        <w:t xml:space="preserve"> </w:t>
      </w:r>
      <w:r>
        <w:rPr>
          <w:spacing w:val="-2"/>
        </w:rPr>
        <w:t>коммуникация:</w:t>
      </w:r>
    </w:p>
    <w:p w14:paraId="51F9446A" w14:textId="77777777" w:rsidR="000640A9" w:rsidRDefault="00B37D2D">
      <w:pPr>
        <w:pStyle w:val="a3"/>
        <w:spacing w:before="1"/>
        <w:ind w:right="567"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2C281A7" w14:textId="77777777" w:rsidR="000640A9" w:rsidRDefault="00B37D2D">
      <w:pPr>
        <w:pStyle w:val="a3"/>
        <w:ind w:right="570"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AF4DA21" w14:textId="77777777" w:rsidR="000640A9" w:rsidRDefault="00B37D2D">
      <w:pPr>
        <w:pStyle w:val="a3"/>
        <w:ind w:right="568"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E61047E" w14:textId="77777777" w:rsidR="000640A9" w:rsidRDefault="00B37D2D">
      <w:pPr>
        <w:pStyle w:val="a3"/>
        <w:ind w:right="567" w:firstLine="760"/>
      </w:pPr>
      <w:r>
        <w:t>эффективно использовать интонационно-выразительные возможности в ситуации публичного выступления;</w:t>
      </w:r>
    </w:p>
    <w:p w14:paraId="6AF6542D" w14:textId="77777777" w:rsidR="000640A9" w:rsidRDefault="00B37D2D">
      <w:pPr>
        <w:pStyle w:val="a3"/>
        <w:ind w:right="560"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07082CAD" w14:textId="77777777" w:rsidR="000640A9" w:rsidRDefault="00B37D2D">
      <w:pPr>
        <w:pStyle w:val="a3"/>
        <w:spacing w:before="1"/>
        <w:ind w:left="1329"/>
      </w:pPr>
      <w:r>
        <w:t>вербальное</w:t>
      </w:r>
      <w:r>
        <w:rPr>
          <w:spacing w:val="-5"/>
        </w:rPr>
        <w:t xml:space="preserve"> </w:t>
      </w:r>
      <w:r>
        <w:rPr>
          <w:spacing w:val="-2"/>
        </w:rPr>
        <w:t>общение:</w:t>
      </w:r>
    </w:p>
    <w:p w14:paraId="5FA692BB" w14:textId="77777777" w:rsidR="000640A9" w:rsidRDefault="00B37D2D">
      <w:pPr>
        <w:pStyle w:val="a3"/>
        <w:ind w:right="569" w:firstLine="760"/>
      </w:pPr>
      <w:r>
        <w:t>воспринимать и формулировать суждения, выражать эмоции в соответствии с условиями и целями общения;</w:t>
      </w:r>
    </w:p>
    <w:p w14:paraId="1457FE62" w14:textId="77777777" w:rsidR="000640A9" w:rsidRDefault="00B37D2D">
      <w:pPr>
        <w:pStyle w:val="a3"/>
        <w:ind w:left="1329"/>
      </w:pPr>
      <w:r>
        <w:t>выражать</w:t>
      </w:r>
      <w:r>
        <w:rPr>
          <w:spacing w:val="72"/>
        </w:rPr>
        <w:t xml:space="preserve"> </w:t>
      </w:r>
      <w:r>
        <w:t>свое</w:t>
      </w:r>
      <w:r>
        <w:rPr>
          <w:spacing w:val="74"/>
        </w:rPr>
        <w:t xml:space="preserve"> </w:t>
      </w:r>
      <w:r>
        <w:t>мнение,</w:t>
      </w:r>
      <w:r>
        <w:rPr>
          <w:spacing w:val="73"/>
        </w:rPr>
        <w:t xml:space="preserve"> </w:t>
      </w:r>
      <w:r>
        <w:t>в</w:t>
      </w:r>
      <w:r>
        <w:rPr>
          <w:spacing w:val="72"/>
        </w:rPr>
        <w:t xml:space="preserve"> </w:t>
      </w:r>
      <w:r>
        <w:t>том</w:t>
      </w:r>
      <w:r>
        <w:rPr>
          <w:spacing w:val="73"/>
        </w:rPr>
        <w:t xml:space="preserve"> </w:t>
      </w:r>
      <w:r>
        <w:t>числе</w:t>
      </w:r>
      <w:r>
        <w:rPr>
          <w:spacing w:val="72"/>
        </w:rPr>
        <w:t xml:space="preserve"> </w:t>
      </w:r>
      <w:r>
        <w:t>впечатления</w:t>
      </w:r>
      <w:r>
        <w:rPr>
          <w:spacing w:val="73"/>
        </w:rPr>
        <w:t xml:space="preserve"> </w:t>
      </w:r>
      <w:r>
        <w:t>от</w:t>
      </w:r>
      <w:r>
        <w:rPr>
          <w:spacing w:val="73"/>
        </w:rPr>
        <w:t xml:space="preserve"> </w:t>
      </w:r>
      <w:r>
        <w:t>общения</w:t>
      </w:r>
      <w:r>
        <w:rPr>
          <w:spacing w:val="73"/>
        </w:rPr>
        <w:t xml:space="preserve"> </w:t>
      </w:r>
      <w:r>
        <w:t>с</w:t>
      </w:r>
      <w:r>
        <w:rPr>
          <w:spacing w:val="73"/>
        </w:rPr>
        <w:t xml:space="preserve"> </w:t>
      </w:r>
      <w:r>
        <w:rPr>
          <w:spacing w:val="-2"/>
        </w:rPr>
        <w:t>музыкальным</w:t>
      </w:r>
    </w:p>
    <w:p w14:paraId="0EC69F0A" w14:textId="77777777" w:rsidR="000640A9" w:rsidRDefault="000640A9">
      <w:pPr>
        <w:pStyle w:val="a3"/>
        <w:sectPr w:rsidR="000640A9">
          <w:pgSz w:w="11910" w:h="16840"/>
          <w:pgMar w:top="1040" w:right="283" w:bottom="1200" w:left="1133" w:header="0" w:footer="993" w:gutter="0"/>
          <w:cols w:space="720"/>
        </w:sectPr>
      </w:pPr>
    </w:p>
    <w:p w14:paraId="74D00744" w14:textId="77777777" w:rsidR="000640A9" w:rsidRDefault="00B37D2D">
      <w:pPr>
        <w:pStyle w:val="a3"/>
        <w:spacing w:before="66"/>
      </w:pPr>
      <w:r>
        <w:lastRenderedPageBreak/>
        <w:t>искусством</w:t>
      </w:r>
      <w:r>
        <w:rPr>
          <w:spacing w:val="-2"/>
        </w:rPr>
        <w:t xml:space="preserve"> </w:t>
      </w:r>
      <w:r>
        <w:t>в</w:t>
      </w:r>
      <w:r>
        <w:rPr>
          <w:spacing w:val="1"/>
        </w:rPr>
        <w:t xml:space="preserve"> </w:t>
      </w:r>
      <w:r>
        <w:t>устных</w:t>
      </w:r>
      <w:r>
        <w:rPr>
          <w:spacing w:val="-2"/>
        </w:rPr>
        <w:t xml:space="preserve"> </w:t>
      </w:r>
      <w:r>
        <w:t>и</w:t>
      </w:r>
      <w:r>
        <w:rPr>
          <w:spacing w:val="-5"/>
        </w:rPr>
        <w:t xml:space="preserve"> </w:t>
      </w:r>
      <w:r>
        <w:t xml:space="preserve">письменных </w:t>
      </w:r>
      <w:r>
        <w:rPr>
          <w:spacing w:val="-2"/>
        </w:rPr>
        <w:t>текстах;</w:t>
      </w:r>
    </w:p>
    <w:p w14:paraId="6BB3A43A" w14:textId="77777777" w:rsidR="000640A9" w:rsidRDefault="00B37D2D">
      <w:pPr>
        <w:pStyle w:val="a3"/>
        <w:ind w:right="562" w:firstLine="760"/>
      </w:pPr>
      <w:r>
        <w:t>понимать намерения других, проявлять уважительное</w:t>
      </w:r>
      <w:r>
        <w:rPr>
          <w:spacing w:val="40"/>
        </w:rPr>
        <w:t xml:space="preserve"> </w:t>
      </w:r>
      <w:r>
        <w:t>отношение к собеседнику и в корректной форме формулировать свои возражения;</w:t>
      </w:r>
    </w:p>
    <w:p w14:paraId="65B02DE5" w14:textId="77777777" w:rsidR="000640A9" w:rsidRDefault="00B37D2D">
      <w:pPr>
        <w:pStyle w:val="a3"/>
        <w:spacing w:before="1"/>
        <w:ind w:right="569" w:firstLine="760"/>
      </w:pPr>
      <w:r>
        <w:t>вести диалог, дискуссию, задавать вопросы по существу обсуждаемой темы, поддерживать благожелательный тон диалога;</w:t>
      </w:r>
    </w:p>
    <w:p w14:paraId="32DD8887" w14:textId="77777777" w:rsidR="000640A9" w:rsidRDefault="00B37D2D">
      <w:pPr>
        <w:pStyle w:val="a3"/>
        <w:ind w:left="1329" w:right="1745"/>
      </w:pPr>
      <w:r>
        <w:t>публично</w:t>
      </w:r>
      <w:r>
        <w:rPr>
          <w:spacing w:val="-7"/>
        </w:rPr>
        <w:t xml:space="preserve"> </w:t>
      </w:r>
      <w:r>
        <w:t>представлять</w:t>
      </w:r>
      <w:r>
        <w:rPr>
          <w:spacing w:val="-7"/>
        </w:rPr>
        <w:t xml:space="preserve"> </w:t>
      </w:r>
      <w:r>
        <w:t>результаты</w:t>
      </w:r>
      <w:r>
        <w:rPr>
          <w:spacing w:val="-5"/>
        </w:rPr>
        <w:t xml:space="preserve"> </w:t>
      </w:r>
      <w:r>
        <w:t>учебной</w:t>
      </w:r>
      <w:r>
        <w:rPr>
          <w:spacing w:val="-7"/>
        </w:rPr>
        <w:t xml:space="preserve"> </w:t>
      </w:r>
      <w:r>
        <w:t>и</w:t>
      </w:r>
      <w:r>
        <w:rPr>
          <w:spacing w:val="-7"/>
        </w:rPr>
        <w:t xml:space="preserve"> </w:t>
      </w:r>
      <w:r>
        <w:t>творческой</w:t>
      </w:r>
      <w:r>
        <w:rPr>
          <w:spacing w:val="-7"/>
        </w:rPr>
        <w:t xml:space="preserve"> </w:t>
      </w:r>
      <w:r>
        <w:t>деятельности; совместная деятельность (сотрудничество):</w:t>
      </w:r>
    </w:p>
    <w:p w14:paraId="77CB70D1" w14:textId="77777777" w:rsidR="000640A9" w:rsidRDefault="00B37D2D">
      <w:pPr>
        <w:pStyle w:val="a3"/>
        <w:ind w:right="562" w:firstLine="76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52B3F098" w14:textId="77777777" w:rsidR="000640A9" w:rsidRDefault="00B37D2D">
      <w:pPr>
        <w:pStyle w:val="a3"/>
        <w:ind w:right="568" w:firstLine="76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C21DBFF" w14:textId="77777777" w:rsidR="000640A9" w:rsidRDefault="00B37D2D">
      <w:pPr>
        <w:pStyle w:val="a3"/>
        <w:ind w:right="567"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A01AB3E" w14:textId="77777777" w:rsidR="000640A9" w:rsidRDefault="00B37D2D">
      <w:pPr>
        <w:pStyle w:val="a3"/>
        <w:ind w:right="563" w:firstLine="760"/>
      </w:pPr>
      <w:r>
        <w:t>уметь обобщать мнения нескольких человек, проявлять готовность руководить, выполнять поручения, подчиняться;</w:t>
      </w:r>
    </w:p>
    <w:p w14:paraId="4D1328B0" w14:textId="77777777" w:rsidR="000640A9" w:rsidRDefault="00B37D2D">
      <w:pPr>
        <w:pStyle w:val="a3"/>
        <w:ind w:right="568" w:firstLine="760"/>
      </w:pPr>
      <w:r>
        <w:t>оценивать качество своего вклада в общий продукт по критериям, самостоятельно сформулированным участниками взаимодействия;</w:t>
      </w:r>
    </w:p>
    <w:p w14:paraId="730CC67F" w14:textId="77777777" w:rsidR="000640A9" w:rsidRDefault="00B37D2D">
      <w:pPr>
        <w:pStyle w:val="a3"/>
        <w:spacing w:before="1"/>
        <w:ind w:right="567"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C27D8D1" w14:textId="77777777" w:rsidR="000640A9" w:rsidRDefault="00B37D2D">
      <w:pPr>
        <w:pStyle w:val="a3"/>
        <w:ind w:right="567" w:firstLine="760"/>
      </w:pPr>
      <w:r>
        <w:t>У обучающегося будут сформированы умения самоорганизации как часть универсальных регулятивных учебных действий:</w:t>
      </w:r>
    </w:p>
    <w:p w14:paraId="2FB5AC4F" w14:textId="77777777" w:rsidR="000640A9" w:rsidRDefault="00B37D2D">
      <w:pPr>
        <w:pStyle w:val="a3"/>
        <w:ind w:right="562"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7A01921" w14:textId="77777777" w:rsidR="000640A9" w:rsidRDefault="00B37D2D">
      <w:pPr>
        <w:pStyle w:val="a3"/>
        <w:ind w:right="566" w:firstLine="760"/>
      </w:pPr>
      <w:r>
        <w:t>планировать достижение целей через решение ряда последовательных задач частного характера;</w:t>
      </w:r>
    </w:p>
    <w:p w14:paraId="03F0FD4E" w14:textId="77777777" w:rsidR="000640A9" w:rsidRDefault="00B37D2D">
      <w:pPr>
        <w:pStyle w:val="a3"/>
        <w:ind w:right="567" w:firstLine="739"/>
      </w:pPr>
      <w:r>
        <w:t>самостоятельно составлять план действий, вносить необходимые коррективы в ходе его реализации;</w:t>
      </w:r>
    </w:p>
    <w:p w14:paraId="4F32458B" w14:textId="77777777" w:rsidR="000640A9" w:rsidRDefault="00B37D2D">
      <w:pPr>
        <w:pStyle w:val="a3"/>
        <w:ind w:right="569" w:firstLine="739"/>
      </w:pPr>
      <w:r>
        <w:t xml:space="preserve">выявлять наиболее важные проблемы для решения в учебных и жизненных </w:t>
      </w:r>
      <w:r>
        <w:rPr>
          <w:spacing w:val="-2"/>
        </w:rPr>
        <w:t>ситуациях;</w:t>
      </w:r>
    </w:p>
    <w:p w14:paraId="56A2C5C7" w14:textId="77777777" w:rsidR="000640A9" w:rsidRDefault="00B37D2D">
      <w:pPr>
        <w:pStyle w:val="a3"/>
        <w:ind w:right="569" w:firstLine="73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D8A4CCB" w14:textId="77777777" w:rsidR="000640A9" w:rsidRDefault="00B37D2D">
      <w:pPr>
        <w:pStyle w:val="a3"/>
        <w:spacing w:before="1"/>
        <w:ind w:left="1308"/>
      </w:pPr>
      <w:r>
        <w:t>проводить</w:t>
      </w:r>
      <w:r>
        <w:rPr>
          <w:spacing w:val="-5"/>
        </w:rPr>
        <w:t xml:space="preserve"> </w:t>
      </w:r>
      <w:r>
        <w:t>выбор</w:t>
      </w:r>
      <w:r>
        <w:rPr>
          <w:spacing w:val="-2"/>
        </w:rPr>
        <w:t xml:space="preserve"> </w:t>
      </w:r>
      <w:r>
        <w:t>и</w:t>
      </w:r>
      <w:r>
        <w:rPr>
          <w:spacing w:val="-2"/>
        </w:rPr>
        <w:t xml:space="preserve"> </w:t>
      </w:r>
      <w:r>
        <w:t>брать</w:t>
      </w:r>
      <w:r>
        <w:rPr>
          <w:spacing w:val="-1"/>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3"/>
        </w:rPr>
        <w:t xml:space="preserve"> </w:t>
      </w:r>
      <w:r>
        <w:rPr>
          <w:spacing w:val="-2"/>
        </w:rPr>
        <w:t>себя.</w:t>
      </w:r>
    </w:p>
    <w:p w14:paraId="7DB0D7FE" w14:textId="77777777" w:rsidR="000640A9" w:rsidRDefault="00B37D2D">
      <w:pPr>
        <w:pStyle w:val="a3"/>
        <w:ind w:right="562" w:firstLine="739"/>
      </w:pPr>
      <w:r>
        <w:t>У обучающегося</w:t>
      </w:r>
      <w:r>
        <w:rPr>
          <w:spacing w:val="-1"/>
        </w:rPr>
        <w:t xml:space="preserve"> </w:t>
      </w:r>
      <w:r>
        <w:t>будут сформированы умения самоконтроля</w:t>
      </w:r>
      <w:r>
        <w:rPr>
          <w:spacing w:val="-1"/>
        </w:rPr>
        <w:t xml:space="preserve"> </w:t>
      </w:r>
      <w:r>
        <w:t>(рефлексии) как часть универсальных регулятивных учебных действий:</w:t>
      </w:r>
    </w:p>
    <w:p w14:paraId="045B19B9" w14:textId="77777777" w:rsidR="000640A9" w:rsidRDefault="00B37D2D">
      <w:pPr>
        <w:pStyle w:val="a3"/>
        <w:ind w:left="1308" w:right="2422"/>
      </w:pPr>
      <w:r>
        <w:t xml:space="preserve">владеть способами самоконтроля, </w:t>
      </w:r>
      <w:proofErr w:type="spellStart"/>
      <w:r>
        <w:t>самомотивации</w:t>
      </w:r>
      <w:proofErr w:type="spellEnd"/>
      <w:r>
        <w:t xml:space="preserve"> и рефлексии; давать</w:t>
      </w:r>
      <w:r>
        <w:rPr>
          <w:spacing w:val="-4"/>
        </w:rPr>
        <w:t xml:space="preserve"> </w:t>
      </w:r>
      <w:r>
        <w:t>оценку</w:t>
      </w:r>
      <w:r>
        <w:rPr>
          <w:spacing w:val="-5"/>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3"/>
        </w:rPr>
        <w:t xml:space="preserve"> </w:t>
      </w:r>
      <w:r>
        <w:rPr>
          <w:spacing w:val="-2"/>
        </w:rPr>
        <w:t>изменения;</w:t>
      </w:r>
    </w:p>
    <w:p w14:paraId="35F677CB" w14:textId="77777777" w:rsidR="000640A9" w:rsidRDefault="00B37D2D">
      <w:pPr>
        <w:pStyle w:val="a3"/>
        <w:ind w:right="570" w:firstLine="739"/>
      </w:pPr>
      <w:r>
        <w:t>предвидеть трудности, которые могут возникнуть при решении учебной задачи, и адаптировать решение к меняющимся обстоятельствам;</w:t>
      </w:r>
    </w:p>
    <w:p w14:paraId="4B5E7951" w14:textId="77777777" w:rsidR="000640A9" w:rsidRDefault="00B37D2D">
      <w:pPr>
        <w:pStyle w:val="a3"/>
        <w:ind w:right="567" w:firstLine="739"/>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14:paraId="0260F8B6" w14:textId="77777777" w:rsidR="000640A9" w:rsidRDefault="00B37D2D">
      <w:pPr>
        <w:pStyle w:val="a3"/>
        <w:spacing w:before="1"/>
        <w:ind w:right="565" w:firstLine="739"/>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5D322140" w14:textId="77777777" w:rsidR="000640A9" w:rsidRDefault="00B37D2D">
      <w:pPr>
        <w:pStyle w:val="a3"/>
        <w:ind w:left="1308"/>
      </w:pPr>
      <w:r>
        <w:t>У</w:t>
      </w:r>
      <w:r>
        <w:rPr>
          <w:spacing w:val="65"/>
        </w:rPr>
        <w:t xml:space="preserve"> </w:t>
      </w:r>
      <w:r>
        <w:t>обучающегося</w:t>
      </w:r>
      <w:r>
        <w:rPr>
          <w:spacing w:val="66"/>
        </w:rPr>
        <w:t xml:space="preserve"> </w:t>
      </w:r>
      <w:r>
        <w:t>будут</w:t>
      </w:r>
      <w:r>
        <w:rPr>
          <w:spacing w:val="67"/>
        </w:rPr>
        <w:t xml:space="preserve"> </w:t>
      </w:r>
      <w:r>
        <w:t>сформированы</w:t>
      </w:r>
      <w:r>
        <w:rPr>
          <w:spacing w:val="69"/>
        </w:rPr>
        <w:t xml:space="preserve"> </w:t>
      </w:r>
      <w:r>
        <w:t>умения</w:t>
      </w:r>
      <w:r>
        <w:rPr>
          <w:spacing w:val="66"/>
        </w:rPr>
        <w:t xml:space="preserve"> </w:t>
      </w:r>
      <w:r>
        <w:t>эмоционального</w:t>
      </w:r>
      <w:r>
        <w:rPr>
          <w:spacing w:val="66"/>
        </w:rPr>
        <w:t xml:space="preserve"> </w:t>
      </w:r>
      <w:r>
        <w:t>интеллекта</w:t>
      </w:r>
      <w:r>
        <w:rPr>
          <w:spacing w:val="67"/>
        </w:rPr>
        <w:t xml:space="preserve"> </w:t>
      </w:r>
      <w:r>
        <w:rPr>
          <w:spacing w:val="-5"/>
        </w:rPr>
        <w:t>как</w:t>
      </w:r>
    </w:p>
    <w:p w14:paraId="67328ADD" w14:textId="77777777" w:rsidR="000640A9" w:rsidRDefault="000640A9">
      <w:pPr>
        <w:pStyle w:val="a3"/>
        <w:sectPr w:rsidR="000640A9">
          <w:pgSz w:w="11910" w:h="16840"/>
          <w:pgMar w:top="1040" w:right="283" w:bottom="1200" w:left="1133" w:header="0" w:footer="993" w:gutter="0"/>
          <w:cols w:space="720"/>
        </w:sectPr>
      </w:pPr>
    </w:p>
    <w:p w14:paraId="19061F5F" w14:textId="77777777" w:rsidR="000640A9" w:rsidRDefault="00B37D2D">
      <w:pPr>
        <w:pStyle w:val="a3"/>
        <w:spacing w:before="66"/>
      </w:pPr>
      <w:r>
        <w:lastRenderedPageBreak/>
        <w:t>часть</w:t>
      </w:r>
      <w:r>
        <w:rPr>
          <w:spacing w:val="-4"/>
        </w:rPr>
        <w:t xml:space="preserve"> </w:t>
      </w:r>
      <w:r>
        <w:t>универсальных</w:t>
      </w:r>
      <w:r>
        <w:rPr>
          <w:spacing w:val="-5"/>
        </w:rPr>
        <w:t xml:space="preserve"> </w:t>
      </w:r>
      <w:r>
        <w:t>регулятивных</w:t>
      </w:r>
      <w:r>
        <w:rPr>
          <w:spacing w:val="-3"/>
        </w:rPr>
        <w:t xml:space="preserve"> </w:t>
      </w:r>
      <w:r>
        <w:t>учебных</w:t>
      </w:r>
      <w:r>
        <w:rPr>
          <w:spacing w:val="-5"/>
        </w:rPr>
        <w:t xml:space="preserve"> </w:t>
      </w:r>
      <w:r>
        <w:rPr>
          <w:spacing w:val="-2"/>
        </w:rPr>
        <w:t>действий:</w:t>
      </w:r>
    </w:p>
    <w:p w14:paraId="1AEE463F" w14:textId="77777777" w:rsidR="000640A9" w:rsidRDefault="00B37D2D">
      <w:pPr>
        <w:pStyle w:val="a3"/>
        <w:ind w:right="569" w:firstLine="73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209A458" w14:textId="77777777" w:rsidR="000640A9" w:rsidRDefault="00B37D2D">
      <w:pPr>
        <w:pStyle w:val="a3"/>
        <w:spacing w:before="1"/>
        <w:ind w:right="563" w:firstLine="739"/>
      </w:pPr>
      <w:r>
        <w:t>развивать способность управлять собственными эмоциями и эмоциями других как</w:t>
      </w:r>
      <w:r>
        <w:rPr>
          <w:spacing w:val="40"/>
        </w:rPr>
        <w:t xml:space="preserve"> </w:t>
      </w:r>
      <w:r>
        <w:t>в повседневной жизни, так и в ситуациях музыкально-опосредованного общения;</w:t>
      </w:r>
    </w:p>
    <w:p w14:paraId="06F2AC6C" w14:textId="77777777" w:rsidR="000640A9" w:rsidRDefault="00B37D2D">
      <w:pPr>
        <w:pStyle w:val="a3"/>
        <w:ind w:left="1308"/>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14:paraId="26CD66A8" w14:textId="77777777" w:rsidR="000640A9" w:rsidRDefault="00B37D2D">
      <w:pPr>
        <w:pStyle w:val="a3"/>
        <w:ind w:right="559" w:firstLine="739"/>
      </w:pPr>
      <w:r>
        <w:t>понимать мотивы и намерения другого человека, анализируя коммуникативно- интонационную ситуацию;</w:t>
      </w:r>
    </w:p>
    <w:p w14:paraId="30E7F015" w14:textId="77777777" w:rsidR="000640A9" w:rsidRDefault="00B37D2D">
      <w:pPr>
        <w:pStyle w:val="a3"/>
        <w:spacing w:before="2"/>
        <w:ind w:left="1329"/>
      </w:pPr>
      <w:r>
        <w:t>регулировать</w:t>
      </w:r>
      <w:r>
        <w:rPr>
          <w:spacing w:val="-3"/>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rPr>
          <w:spacing w:val="-2"/>
        </w:rPr>
        <w:t>эмоций.</w:t>
      </w:r>
    </w:p>
    <w:p w14:paraId="4CF2202F" w14:textId="77777777" w:rsidR="000640A9" w:rsidRDefault="00B37D2D">
      <w:pPr>
        <w:pStyle w:val="a3"/>
        <w:spacing w:before="10"/>
        <w:ind w:right="570" w:firstLine="760"/>
      </w:pPr>
      <w:r>
        <w:t>У обучающегося будут сформированы умения принимать себя и других как часть универсальных регулятивных учебных действий:</w:t>
      </w:r>
    </w:p>
    <w:p w14:paraId="7FC97AA5" w14:textId="77777777" w:rsidR="000640A9" w:rsidRDefault="00B37D2D">
      <w:pPr>
        <w:pStyle w:val="a3"/>
        <w:ind w:right="568" w:firstLine="760"/>
      </w:pPr>
      <w:r>
        <w:t>уважительно и осознанно относиться к другому человеку и его мнению, эстетическим предпочтениям и вкусам;</w:t>
      </w:r>
    </w:p>
    <w:p w14:paraId="6F730865" w14:textId="77777777" w:rsidR="000640A9" w:rsidRDefault="00B37D2D">
      <w:pPr>
        <w:pStyle w:val="a3"/>
        <w:ind w:right="569"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B15FFA8" w14:textId="77777777" w:rsidR="000640A9" w:rsidRDefault="00B37D2D">
      <w:pPr>
        <w:pStyle w:val="a3"/>
        <w:ind w:left="1329" w:right="5032"/>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14:paraId="05FD9857" w14:textId="77777777" w:rsidR="000640A9" w:rsidRDefault="00B37D2D">
      <w:pPr>
        <w:pStyle w:val="a3"/>
        <w:spacing w:line="274" w:lineRule="exact"/>
        <w:ind w:left="1329"/>
        <w:jc w:val="left"/>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14:paraId="6CC9FFF2" w14:textId="77777777" w:rsidR="000640A9" w:rsidRDefault="00B37D2D">
      <w:pPr>
        <w:pStyle w:val="a3"/>
        <w:ind w:right="567" w:firstLine="760"/>
      </w:pPr>
      <w:r>
        <w:t>Овладение системой регулятивных универсальных учебных действий</w:t>
      </w:r>
      <w:r>
        <w:rPr>
          <w:spacing w:val="40"/>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C6CC58D" w14:textId="77777777" w:rsidR="000640A9" w:rsidRDefault="00B37D2D">
      <w:pPr>
        <w:pStyle w:val="2"/>
        <w:spacing w:line="240" w:lineRule="auto"/>
        <w:ind w:right="568" w:firstLine="760"/>
      </w:pPr>
      <w:r>
        <w:t>Предметные</w:t>
      </w:r>
      <w:r>
        <w:rPr>
          <w:spacing w:val="-1"/>
        </w:rPr>
        <w:t xml:space="preserve"> </w:t>
      </w:r>
      <w:r>
        <w:t>результаты освоения программы по музыке на уровне основного общего образования.</w:t>
      </w:r>
    </w:p>
    <w:p w14:paraId="13E37596" w14:textId="77777777" w:rsidR="000640A9" w:rsidRDefault="00B37D2D">
      <w:pPr>
        <w:pStyle w:val="a3"/>
        <w:ind w:right="560"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822BA49" w14:textId="77777777" w:rsidR="000640A9" w:rsidRDefault="00B37D2D">
      <w:pPr>
        <w:pStyle w:val="a3"/>
        <w:ind w:left="1329" w:right="569"/>
      </w:pPr>
      <w:r>
        <w:t>Обучающиеся, освоившие основную образовательную программу по музыке: осознают</w:t>
      </w:r>
      <w:r>
        <w:rPr>
          <w:spacing w:val="22"/>
        </w:rPr>
        <w:t xml:space="preserve"> </w:t>
      </w:r>
      <w:r>
        <w:t>принципы</w:t>
      </w:r>
      <w:r>
        <w:rPr>
          <w:spacing w:val="26"/>
        </w:rPr>
        <w:t xml:space="preserve"> </w:t>
      </w:r>
      <w:r>
        <w:t>универсальности</w:t>
      </w:r>
      <w:r>
        <w:rPr>
          <w:spacing w:val="25"/>
        </w:rPr>
        <w:t xml:space="preserve"> </w:t>
      </w:r>
      <w:r>
        <w:t>и</w:t>
      </w:r>
      <w:r>
        <w:rPr>
          <w:spacing w:val="25"/>
        </w:rPr>
        <w:t xml:space="preserve"> </w:t>
      </w:r>
      <w:r>
        <w:t>всеобщности</w:t>
      </w:r>
      <w:r>
        <w:rPr>
          <w:spacing w:val="26"/>
        </w:rPr>
        <w:t xml:space="preserve"> </w:t>
      </w:r>
      <w:r>
        <w:t>музыки</w:t>
      </w:r>
      <w:r>
        <w:rPr>
          <w:spacing w:val="24"/>
        </w:rPr>
        <w:t xml:space="preserve"> </w:t>
      </w:r>
      <w:r>
        <w:t>как</w:t>
      </w:r>
      <w:r>
        <w:rPr>
          <w:spacing w:val="25"/>
        </w:rPr>
        <w:t xml:space="preserve"> </w:t>
      </w:r>
      <w:r>
        <w:t>вида</w:t>
      </w:r>
      <w:r>
        <w:rPr>
          <w:spacing w:val="23"/>
        </w:rPr>
        <w:t xml:space="preserve"> </w:t>
      </w:r>
      <w:r>
        <w:rPr>
          <w:spacing w:val="-2"/>
        </w:rPr>
        <w:t>искусства,</w:t>
      </w:r>
    </w:p>
    <w:p w14:paraId="07513E3E" w14:textId="77777777" w:rsidR="000640A9" w:rsidRDefault="00B37D2D">
      <w:pPr>
        <w:pStyle w:val="a3"/>
        <w:ind w:right="570"/>
      </w:pPr>
      <w:r>
        <w:t>неразрывную связь музыки и жизни человека, всего человечества, могут рассуждать на</w:t>
      </w:r>
      <w:r>
        <w:rPr>
          <w:spacing w:val="40"/>
        </w:rPr>
        <w:t xml:space="preserve"> </w:t>
      </w:r>
      <w:r>
        <w:t>эту тему;</w:t>
      </w:r>
    </w:p>
    <w:p w14:paraId="52CD7B15" w14:textId="77777777" w:rsidR="000640A9" w:rsidRDefault="00B37D2D">
      <w:pPr>
        <w:pStyle w:val="a3"/>
        <w:ind w:right="570" w:firstLine="760"/>
      </w:pPr>
      <w:r>
        <w:t>воспринимают российскую музыкальную культуру как целостное и самобытное цивилизационное явление;</w:t>
      </w:r>
    </w:p>
    <w:p w14:paraId="2FF7B510" w14:textId="77777777" w:rsidR="000640A9" w:rsidRDefault="00B37D2D">
      <w:pPr>
        <w:pStyle w:val="a3"/>
        <w:ind w:right="566" w:firstLine="760"/>
      </w:pPr>
      <w:r>
        <w:t>знают достижения отечественных мастеров музыкальной культуры, испытывают гордость за них;</w:t>
      </w:r>
    </w:p>
    <w:p w14:paraId="4CE9F7E2" w14:textId="77777777" w:rsidR="000640A9" w:rsidRDefault="00B37D2D">
      <w:pPr>
        <w:pStyle w:val="a3"/>
        <w:ind w:right="565"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w:t>
      </w:r>
      <w:r>
        <w:rPr>
          <w:spacing w:val="40"/>
        </w:rPr>
        <w:t xml:space="preserve"> </w:t>
      </w:r>
      <w:r>
        <w:t>культуры своего народа);</w:t>
      </w:r>
    </w:p>
    <w:p w14:paraId="46D78779" w14:textId="77777777" w:rsidR="000640A9" w:rsidRDefault="00B37D2D">
      <w:pPr>
        <w:pStyle w:val="a3"/>
        <w:ind w:right="561"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574F5C9" w14:textId="77777777" w:rsidR="000640A9" w:rsidRDefault="00B37D2D">
      <w:pPr>
        <w:pStyle w:val="a3"/>
        <w:ind w:left="1329" w:right="568"/>
      </w:pPr>
      <w:r>
        <w:t xml:space="preserve">К концу изучения модуля № 1 «Музыка моего края» обучающийся научится: </w:t>
      </w:r>
      <w:proofErr w:type="gramStart"/>
      <w:r>
        <w:t>отличать</w:t>
      </w:r>
      <w:r>
        <w:rPr>
          <w:spacing w:val="49"/>
        </w:rPr>
        <w:t xml:space="preserve">  </w:t>
      </w:r>
      <w:r>
        <w:t>и</w:t>
      </w:r>
      <w:proofErr w:type="gramEnd"/>
      <w:r>
        <w:rPr>
          <w:spacing w:val="51"/>
        </w:rPr>
        <w:t xml:space="preserve">  </w:t>
      </w:r>
      <w:r>
        <w:t>ценить</w:t>
      </w:r>
      <w:r>
        <w:rPr>
          <w:spacing w:val="51"/>
        </w:rPr>
        <w:t xml:space="preserve">  </w:t>
      </w:r>
      <w:r>
        <w:t>музыкальные</w:t>
      </w:r>
      <w:r>
        <w:rPr>
          <w:spacing w:val="51"/>
        </w:rPr>
        <w:t xml:space="preserve">  </w:t>
      </w:r>
      <w:r>
        <w:t>традиции</w:t>
      </w:r>
      <w:r>
        <w:rPr>
          <w:spacing w:val="52"/>
        </w:rPr>
        <w:t xml:space="preserve">  </w:t>
      </w:r>
      <w:r>
        <w:t>своей</w:t>
      </w:r>
      <w:r>
        <w:rPr>
          <w:spacing w:val="52"/>
        </w:rPr>
        <w:t xml:space="preserve">  </w:t>
      </w:r>
      <w:r>
        <w:t>родного</w:t>
      </w:r>
      <w:r>
        <w:rPr>
          <w:spacing w:val="51"/>
        </w:rPr>
        <w:t xml:space="preserve">  </w:t>
      </w:r>
      <w:r>
        <w:t>края,</w:t>
      </w:r>
      <w:r>
        <w:rPr>
          <w:spacing w:val="52"/>
        </w:rPr>
        <w:t xml:space="preserve">  </w:t>
      </w:r>
      <w:r>
        <w:rPr>
          <w:spacing w:val="-2"/>
        </w:rPr>
        <w:t>народа;</w:t>
      </w:r>
    </w:p>
    <w:p w14:paraId="03060F24" w14:textId="77777777" w:rsidR="000640A9" w:rsidRDefault="00B37D2D">
      <w:pPr>
        <w:pStyle w:val="a3"/>
        <w:ind w:right="565"/>
      </w:pPr>
      <w:r>
        <w:t>характеризовать особенности творчества народных и профессиональных музыкантов, творческих коллективов своего края;</w:t>
      </w:r>
    </w:p>
    <w:p w14:paraId="1A7F99DE" w14:textId="77777777" w:rsidR="000640A9" w:rsidRDefault="00B37D2D">
      <w:pPr>
        <w:pStyle w:val="a3"/>
        <w:ind w:right="568" w:firstLine="760"/>
      </w:pPr>
      <w:r>
        <w:t>исполнять и оценивать образцы музыкального фольклора и сочинения композиторов своей малой родины.</w:t>
      </w:r>
    </w:p>
    <w:p w14:paraId="2C3E9F8F" w14:textId="77777777" w:rsidR="000640A9" w:rsidRDefault="00B37D2D">
      <w:pPr>
        <w:pStyle w:val="a3"/>
        <w:ind w:left="1329"/>
      </w:pPr>
      <w:r>
        <w:t>К</w:t>
      </w:r>
      <w:r>
        <w:rPr>
          <w:spacing w:val="58"/>
          <w:w w:val="150"/>
        </w:rPr>
        <w:t xml:space="preserve"> </w:t>
      </w:r>
      <w:r>
        <w:t>концу</w:t>
      </w:r>
      <w:r>
        <w:rPr>
          <w:spacing w:val="51"/>
          <w:w w:val="150"/>
        </w:rPr>
        <w:t xml:space="preserve"> </w:t>
      </w:r>
      <w:r>
        <w:t>изучения</w:t>
      </w:r>
      <w:r>
        <w:rPr>
          <w:spacing w:val="58"/>
          <w:w w:val="150"/>
        </w:rPr>
        <w:t xml:space="preserve"> </w:t>
      </w:r>
      <w:r>
        <w:t>модуля</w:t>
      </w:r>
      <w:r>
        <w:rPr>
          <w:spacing w:val="59"/>
          <w:w w:val="150"/>
        </w:rPr>
        <w:t xml:space="preserve"> </w:t>
      </w:r>
      <w:r>
        <w:t>№</w:t>
      </w:r>
      <w:r>
        <w:rPr>
          <w:spacing w:val="59"/>
          <w:w w:val="150"/>
        </w:rPr>
        <w:t xml:space="preserve"> </w:t>
      </w:r>
      <w:r>
        <w:t>2</w:t>
      </w:r>
      <w:r>
        <w:rPr>
          <w:spacing w:val="63"/>
          <w:w w:val="150"/>
        </w:rPr>
        <w:t xml:space="preserve"> </w:t>
      </w:r>
      <w:r>
        <w:t>«Народное</w:t>
      </w:r>
      <w:r>
        <w:rPr>
          <w:spacing w:val="58"/>
          <w:w w:val="150"/>
        </w:rPr>
        <w:t xml:space="preserve"> </w:t>
      </w:r>
      <w:r>
        <w:t>музыкальное</w:t>
      </w:r>
      <w:r>
        <w:rPr>
          <w:spacing w:val="58"/>
          <w:w w:val="150"/>
        </w:rPr>
        <w:t xml:space="preserve"> </w:t>
      </w:r>
      <w:r>
        <w:t>творчество</w:t>
      </w:r>
      <w:r>
        <w:rPr>
          <w:spacing w:val="59"/>
          <w:w w:val="150"/>
        </w:rPr>
        <w:t xml:space="preserve"> </w:t>
      </w:r>
      <w:r>
        <w:rPr>
          <w:spacing w:val="-2"/>
        </w:rPr>
        <w:t>России»</w:t>
      </w:r>
    </w:p>
    <w:p w14:paraId="797C0D7C" w14:textId="77777777" w:rsidR="000640A9" w:rsidRDefault="000640A9">
      <w:pPr>
        <w:pStyle w:val="a3"/>
        <w:sectPr w:rsidR="000640A9">
          <w:pgSz w:w="11910" w:h="16840"/>
          <w:pgMar w:top="1040" w:right="283" w:bottom="1200" w:left="1133" w:header="0" w:footer="993" w:gutter="0"/>
          <w:cols w:space="720"/>
        </w:sectPr>
      </w:pPr>
    </w:p>
    <w:p w14:paraId="271E3467" w14:textId="77777777" w:rsidR="000640A9" w:rsidRDefault="00B37D2D">
      <w:pPr>
        <w:pStyle w:val="a3"/>
        <w:spacing w:before="66"/>
      </w:pPr>
      <w:r>
        <w:lastRenderedPageBreak/>
        <w:t>обучающийся</w:t>
      </w:r>
      <w:r>
        <w:rPr>
          <w:spacing w:val="-4"/>
        </w:rPr>
        <w:t xml:space="preserve"> </w:t>
      </w:r>
      <w:r>
        <w:rPr>
          <w:spacing w:val="-2"/>
        </w:rPr>
        <w:t>научится:</w:t>
      </w:r>
    </w:p>
    <w:p w14:paraId="4CCD0BB0" w14:textId="77777777" w:rsidR="000640A9" w:rsidRDefault="00B37D2D">
      <w:pPr>
        <w:pStyle w:val="a3"/>
        <w:ind w:right="566"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1464895" w14:textId="77777777" w:rsidR="000640A9" w:rsidRDefault="00B37D2D">
      <w:pPr>
        <w:pStyle w:val="a3"/>
        <w:spacing w:before="1"/>
        <w:ind w:right="566" w:firstLine="760"/>
      </w:pPr>
      <w:r>
        <w:t xml:space="preserve">различать на слух и исполнять произведения различных жанров фольклорной </w:t>
      </w:r>
      <w:r>
        <w:rPr>
          <w:spacing w:val="-2"/>
        </w:rPr>
        <w:t>музыки;</w:t>
      </w:r>
    </w:p>
    <w:p w14:paraId="305B80AE" w14:textId="77777777" w:rsidR="000640A9" w:rsidRDefault="00B37D2D">
      <w:pPr>
        <w:pStyle w:val="a3"/>
        <w:ind w:right="570" w:firstLine="760"/>
      </w:pPr>
      <w:r>
        <w:t>определять на слух принадлежность народных музыкальных инструментов к группам духовых, струнных, ударно-шумовых инструментов;</w:t>
      </w:r>
    </w:p>
    <w:p w14:paraId="41645320" w14:textId="77777777" w:rsidR="000640A9" w:rsidRDefault="00B37D2D">
      <w:pPr>
        <w:pStyle w:val="a3"/>
        <w:ind w:right="571"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0D5CA24" w14:textId="77777777" w:rsidR="000640A9" w:rsidRDefault="00B37D2D">
      <w:pPr>
        <w:pStyle w:val="a3"/>
        <w:ind w:right="569" w:firstLine="760"/>
      </w:pPr>
      <w:r>
        <w:t xml:space="preserve">К концу изучения модуля № 3 «Русская классическая музыка» обучающийся </w:t>
      </w:r>
      <w:r>
        <w:rPr>
          <w:spacing w:val="-2"/>
        </w:rPr>
        <w:t>научится:</w:t>
      </w:r>
    </w:p>
    <w:p w14:paraId="64B8A6E9" w14:textId="77777777" w:rsidR="000640A9" w:rsidRDefault="00B37D2D">
      <w:pPr>
        <w:pStyle w:val="a3"/>
        <w:ind w:right="563" w:firstLine="760"/>
      </w:pPr>
      <w:r>
        <w:t>различать на слух произведения русских композиторов-классиков, называть</w:t>
      </w:r>
      <w:r>
        <w:rPr>
          <w:spacing w:val="40"/>
        </w:rPr>
        <w:t xml:space="preserve"> </w:t>
      </w:r>
      <w:r>
        <w:t>автора, произведение, исполнительский состав;</w:t>
      </w:r>
    </w:p>
    <w:p w14:paraId="1AE81EB3" w14:textId="77777777" w:rsidR="000640A9" w:rsidRDefault="00B37D2D">
      <w:pPr>
        <w:pStyle w:val="a3"/>
        <w:ind w:right="566"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5EE7BA3" w14:textId="77777777" w:rsidR="000640A9" w:rsidRDefault="00B37D2D">
      <w:pPr>
        <w:pStyle w:val="a3"/>
        <w:ind w:right="570" w:firstLine="739"/>
      </w:pPr>
      <w:r>
        <w:t xml:space="preserve">исполнять (в том числе фрагментарно, отдельными темами) сочинения русских </w:t>
      </w:r>
      <w:r>
        <w:rPr>
          <w:spacing w:val="-2"/>
        </w:rPr>
        <w:t>композиторов;</w:t>
      </w:r>
    </w:p>
    <w:p w14:paraId="390A0869" w14:textId="77777777" w:rsidR="000640A9" w:rsidRDefault="00B37D2D">
      <w:pPr>
        <w:pStyle w:val="a3"/>
        <w:ind w:right="561" w:firstLine="739"/>
      </w:pPr>
      <w:r>
        <w:t>характеризовать творчество не менее двух отечественных композиторов- классиков, приводить примеры наиболее известных сочинений.</w:t>
      </w:r>
    </w:p>
    <w:p w14:paraId="50F18912" w14:textId="77777777" w:rsidR="000640A9" w:rsidRDefault="00B37D2D">
      <w:pPr>
        <w:pStyle w:val="a3"/>
        <w:spacing w:before="1"/>
        <w:ind w:right="572" w:firstLine="739"/>
      </w:pPr>
      <w:r>
        <w:t xml:space="preserve">К концу изучения модуля № 4 «Жанры музыкального искусства» обучающийся </w:t>
      </w:r>
      <w:r>
        <w:rPr>
          <w:spacing w:val="-2"/>
        </w:rPr>
        <w:t>научится:</w:t>
      </w:r>
    </w:p>
    <w:p w14:paraId="5D246B14" w14:textId="77777777" w:rsidR="000640A9" w:rsidRDefault="00B37D2D">
      <w:pPr>
        <w:pStyle w:val="a3"/>
        <w:ind w:right="564" w:firstLine="739"/>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14:paraId="592CBB8D" w14:textId="77777777" w:rsidR="000640A9" w:rsidRDefault="00B37D2D">
      <w:pPr>
        <w:pStyle w:val="a3"/>
        <w:ind w:left="1308"/>
      </w:pPr>
      <w:r>
        <w:t>рассуждать</w:t>
      </w:r>
      <w:r>
        <w:rPr>
          <w:spacing w:val="44"/>
        </w:rPr>
        <w:t xml:space="preserve"> </w:t>
      </w:r>
      <w:r>
        <w:t>о</w:t>
      </w:r>
      <w:r>
        <w:rPr>
          <w:spacing w:val="44"/>
        </w:rPr>
        <w:t xml:space="preserve"> </w:t>
      </w:r>
      <w:r>
        <w:t>круге</w:t>
      </w:r>
      <w:r>
        <w:rPr>
          <w:spacing w:val="43"/>
        </w:rPr>
        <w:t xml:space="preserve"> </w:t>
      </w:r>
      <w:r>
        <w:t>образов</w:t>
      </w:r>
      <w:r>
        <w:rPr>
          <w:spacing w:val="45"/>
        </w:rPr>
        <w:t xml:space="preserve"> </w:t>
      </w:r>
      <w:r>
        <w:t>и</w:t>
      </w:r>
      <w:r>
        <w:rPr>
          <w:spacing w:val="45"/>
        </w:rPr>
        <w:t xml:space="preserve"> </w:t>
      </w:r>
      <w:r>
        <w:t>средствах</w:t>
      </w:r>
      <w:r>
        <w:rPr>
          <w:spacing w:val="44"/>
        </w:rPr>
        <w:t xml:space="preserve"> </w:t>
      </w:r>
      <w:r>
        <w:t>их</w:t>
      </w:r>
      <w:r>
        <w:rPr>
          <w:spacing w:val="45"/>
        </w:rPr>
        <w:t xml:space="preserve"> </w:t>
      </w:r>
      <w:r>
        <w:t>воплощения,</w:t>
      </w:r>
      <w:r>
        <w:rPr>
          <w:spacing w:val="42"/>
        </w:rPr>
        <w:t xml:space="preserve"> </w:t>
      </w:r>
      <w:r>
        <w:t>типичных</w:t>
      </w:r>
      <w:r>
        <w:rPr>
          <w:spacing w:val="44"/>
        </w:rPr>
        <w:t xml:space="preserve"> </w:t>
      </w:r>
      <w:r>
        <w:t>для</w:t>
      </w:r>
      <w:r>
        <w:rPr>
          <w:spacing w:val="46"/>
        </w:rPr>
        <w:t xml:space="preserve"> </w:t>
      </w:r>
      <w:r>
        <w:rPr>
          <w:spacing w:val="-2"/>
        </w:rPr>
        <w:t>данного</w:t>
      </w:r>
    </w:p>
    <w:p w14:paraId="2423EF89" w14:textId="77777777" w:rsidR="000640A9" w:rsidRDefault="00B37D2D">
      <w:pPr>
        <w:pStyle w:val="a3"/>
        <w:jc w:val="left"/>
      </w:pPr>
      <w:r>
        <w:rPr>
          <w:spacing w:val="-2"/>
        </w:rPr>
        <w:t>жанра;</w:t>
      </w:r>
    </w:p>
    <w:p w14:paraId="11A9100C" w14:textId="77777777" w:rsidR="000640A9" w:rsidRDefault="00B37D2D">
      <w:pPr>
        <w:pStyle w:val="a3"/>
        <w:ind w:left="1308"/>
        <w:jc w:val="left"/>
      </w:pPr>
      <w:r>
        <w:t>выразительно</w:t>
      </w:r>
      <w:r>
        <w:rPr>
          <w:spacing w:val="76"/>
          <w:w w:val="150"/>
        </w:rPr>
        <w:t xml:space="preserve"> </w:t>
      </w:r>
      <w:r>
        <w:t>исполнять</w:t>
      </w:r>
      <w:r>
        <w:rPr>
          <w:spacing w:val="79"/>
          <w:w w:val="150"/>
        </w:rPr>
        <w:t xml:space="preserve"> </w:t>
      </w:r>
      <w:proofErr w:type="gramStart"/>
      <w:r>
        <w:t>произведения</w:t>
      </w:r>
      <w:r>
        <w:rPr>
          <w:spacing w:val="25"/>
        </w:rPr>
        <w:t xml:space="preserve">  </w:t>
      </w:r>
      <w:r>
        <w:t>(</w:t>
      </w:r>
      <w:proofErr w:type="gramEnd"/>
      <w:r>
        <w:t>в</w:t>
      </w:r>
      <w:r>
        <w:rPr>
          <w:spacing w:val="79"/>
          <w:w w:val="150"/>
        </w:rPr>
        <w:t xml:space="preserve"> </w:t>
      </w:r>
      <w:r>
        <w:t>том</w:t>
      </w:r>
      <w:r>
        <w:rPr>
          <w:spacing w:val="25"/>
        </w:rPr>
        <w:t xml:space="preserve">  </w:t>
      </w:r>
      <w:r>
        <w:t>числе</w:t>
      </w:r>
      <w:r>
        <w:rPr>
          <w:spacing w:val="25"/>
        </w:rPr>
        <w:t xml:space="preserve">  </w:t>
      </w:r>
      <w:r>
        <w:t>фрагменты)</w:t>
      </w:r>
      <w:r>
        <w:rPr>
          <w:spacing w:val="80"/>
          <w:w w:val="150"/>
        </w:rPr>
        <w:t xml:space="preserve"> </w:t>
      </w:r>
      <w:r>
        <w:rPr>
          <w:spacing w:val="-2"/>
        </w:rPr>
        <w:t>вокальных,</w:t>
      </w:r>
    </w:p>
    <w:p w14:paraId="1DD95575" w14:textId="77777777" w:rsidR="000640A9" w:rsidRDefault="00B37D2D">
      <w:pPr>
        <w:pStyle w:val="a3"/>
      </w:pPr>
      <w:r>
        <w:t>инструментальных</w:t>
      </w:r>
      <w:r>
        <w:rPr>
          <w:spacing w:val="-9"/>
        </w:rPr>
        <w:t xml:space="preserve"> </w:t>
      </w:r>
      <w:r>
        <w:t>и</w:t>
      </w:r>
      <w:r>
        <w:rPr>
          <w:spacing w:val="-7"/>
        </w:rPr>
        <w:t xml:space="preserve"> </w:t>
      </w:r>
      <w:r>
        <w:t>музыкально-театральных</w:t>
      </w:r>
      <w:r>
        <w:rPr>
          <w:spacing w:val="-7"/>
        </w:rPr>
        <w:t xml:space="preserve"> </w:t>
      </w:r>
      <w:r>
        <w:rPr>
          <w:spacing w:val="-2"/>
        </w:rPr>
        <w:t>жанров.</w:t>
      </w:r>
    </w:p>
    <w:p w14:paraId="35B02CB7" w14:textId="77777777" w:rsidR="000640A9" w:rsidRDefault="00B37D2D">
      <w:pPr>
        <w:pStyle w:val="a3"/>
        <w:ind w:right="3505" w:firstLine="739"/>
      </w:pPr>
      <w:r>
        <w:t>К</w:t>
      </w:r>
      <w:r>
        <w:rPr>
          <w:spacing w:val="-4"/>
        </w:rPr>
        <w:t xml:space="preserve"> </w:t>
      </w:r>
      <w:r>
        <w:t>концу</w:t>
      </w:r>
      <w:r>
        <w:rPr>
          <w:spacing w:val="-11"/>
        </w:rPr>
        <w:t xml:space="preserve"> </w:t>
      </w:r>
      <w:r>
        <w:t>изучения</w:t>
      </w:r>
      <w:r>
        <w:rPr>
          <w:spacing w:val="-4"/>
        </w:rPr>
        <w:t xml:space="preserve"> </w:t>
      </w:r>
      <w:r>
        <w:t>модуля</w:t>
      </w:r>
      <w:r>
        <w:rPr>
          <w:spacing w:val="-4"/>
        </w:rPr>
        <w:t xml:space="preserve"> </w:t>
      </w:r>
      <w:r>
        <w:t>№</w:t>
      </w:r>
      <w:r>
        <w:rPr>
          <w:spacing w:val="-5"/>
        </w:rPr>
        <w:t xml:space="preserve"> </w:t>
      </w:r>
      <w:r>
        <w:t>5 «Музыка</w:t>
      </w:r>
      <w:r>
        <w:rPr>
          <w:spacing w:val="-4"/>
        </w:rPr>
        <w:t xml:space="preserve"> </w:t>
      </w:r>
      <w:r>
        <w:t>народов</w:t>
      </w:r>
      <w:r>
        <w:rPr>
          <w:spacing w:val="-5"/>
        </w:rPr>
        <w:t xml:space="preserve"> </w:t>
      </w:r>
      <w:r>
        <w:t>мира» обучающийся научится:</w:t>
      </w:r>
    </w:p>
    <w:p w14:paraId="42B03FB2" w14:textId="77777777" w:rsidR="000640A9" w:rsidRDefault="00B37D2D">
      <w:pPr>
        <w:pStyle w:val="a3"/>
        <w:ind w:right="570" w:firstLine="739"/>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E8879FC" w14:textId="77777777" w:rsidR="000640A9" w:rsidRDefault="00B37D2D">
      <w:pPr>
        <w:pStyle w:val="a3"/>
        <w:ind w:right="570" w:firstLine="739"/>
      </w:pPr>
      <w:r>
        <w:t xml:space="preserve">различать на слух и исполнять произведения различных жанров фольклорной </w:t>
      </w:r>
      <w:r>
        <w:rPr>
          <w:spacing w:val="-2"/>
        </w:rPr>
        <w:t>музыки;</w:t>
      </w:r>
    </w:p>
    <w:p w14:paraId="54BCAF15" w14:textId="77777777" w:rsidR="000640A9" w:rsidRDefault="00B37D2D">
      <w:pPr>
        <w:pStyle w:val="a3"/>
        <w:spacing w:before="1"/>
        <w:ind w:right="572" w:firstLine="739"/>
      </w:pPr>
      <w:r>
        <w:t>определять на слух принадлежность народных музыкальных инструментов к группам духовых, струнных, ударно-шумовых инструментов;</w:t>
      </w:r>
    </w:p>
    <w:p w14:paraId="6595A041" w14:textId="77777777" w:rsidR="000640A9" w:rsidRDefault="00B37D2D">
      <w:pPr>
        <w:pStyle w:val="a3"/>
        <w:ind w:right="561" w:firstLine="739"/>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3831BF78" w14:textId="77777777" w:rsidR="000640A9" w:rsidRDefault="00B37D2D">
      <w:pPr>
        <w:pStyle w:val="a3"/>
        <w:ind w:right="563" w:firstLine="739"/>
      </w:pPr>
      <w:r>
        <w:t xml:space="preserve">К концу изучения модуля № 6 «Европейская классическая музыка» обучающийся </w:t>
      </w:r>
      <w:r>
        <w:rPr>
          <w:spacing w:val="-2"/>
        </w:rPr>
        <w:t>научится:</w:t>
      </w:r>
    </w:p>
    <w:p w14:paraId="678B40F9" w14:textId="77777777" w:rsidR="000640A9" w:rsidRDefault="00B37D2D">
      <w:pPr>
        <w:pStyle w:val="a3"/>
        <w:spacing w:line="242" w:lineRule="auto"/>
        <w:ind w:right="999" w:firstLine="739"/>
        <w:jc w:val="left"/>
      </w:pPr>
      <w:r>
        <w:t>различать</w:t>
      </w:r>
      <w:r>
        <w:rPr>
          <w:spacing w:val="-7"/>
        </w:rPr>
        <w:t xml:space="preserve"> </w:t>
      </w:r>
      <w:r>
        <w:t>на</w:t>
      </w:r>
      <w:r>
        <w:rPr>
          <w:spacing w:val="-8"/>
        </w:rPr>
        <w:t xml:space="preserve"> </w:t>
      </w:r>
      <w:r>
        <w:t>слух</w:t>
      </w:r>
      <w:r>
        <w:rPr>
          <w:spacing w:val="-6"/>
        </w:rPr>
        <w:t xml:space="preserve"> </w:t>
      </w:r>
      <w:r>
        <w:t>произведения</w:t>
      </w:r>
      <w:r>
        <w:rPr>
          <w:spacing w:val="-7"/>
        </w:rPr>
        <w:t xml:space="preserve"> </w:t>
      </w:r>
      <w:r>
        <w:t>европейских</w:t>
      </w:r>
      <w:r>
        <w:rPr>
          <w:spacing w:val="-6"/>
        </w:rPr>
        <w:t xml:space="preserve"> </w:t>
      </w:r>
      <w:r>
        <w:t>композиторов-классиков, называть автора, произведение, исполнительский состав;</w:t>
      </w:r>
    </w:p>
    <w:p w14:paraId="64487D40" w14:textId="77777777" w:rsidR="000640A9" w:rsidRDefault="00B37D2D">
      <w:pPr>
        <w:pStyle w:val="a3"/>
        <w:tabs>
          <w:tab w:val="left" w:pos="2778"/>
          <w:tab w:val="left" w:pos="4771"/>
          <w:tab w:val="left" w:pos="6514"/>
          <w:tab w:val="left" w:pos="8220"/>
          <w:tab w:val="left" w:pos="8635"/>
          <w:tab w:val="left" w:pos="9692"/>
        </w:tabs>
        <w:spacing w:before="7"/>
        <w:ind w:right="571" w:firstLine="760"/>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14:paraId="4BF9F690" w14:textId="77777777" w:rsidR="000640A9" w:rsidRDefault="00B37D2D">
      <w:pPr>
        <w:pStyle w:val="a3"/>
        <w:ind w:left="1329"/>
        <w:jc w:val="left"/>
      </w:pPr>
      <w:r>
        <w:t>исполнять (в том числе фрагментарно) сочинения композиторов-классиков; 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14:paraId="4F74C4E2" w14:textId="77777777" w:rsidR="000640A9" w:rsidRDefault="00B37D2D">
      <w:pPr>
        <w:pStyle w:val="a3"/>
        <w:ind w:left="1329" w:hanging="761"/>
        <w:jc w:val="left"/>
      </w:pPr>
      <w:r>
        <w:t>композитором, способы развития и форму строения музыкального произведения; 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p>
    <w:p w14:paraId="4DB1F262" w14:textId="77777777" w:rsidR="000640A9" w:rsidRDefault="00B37D2D">
      <w:pPr>
        <w:pStyle w:val="a3"/>
        <w:jc w:val="left"/>
      </w:pPr>
      <w:r>
        <w:t>примеры</w:t>
      </w:r>
      <w:r>
        <w:rPr>
          <w:spacing w:val="-3"/>
        </w:rPr>
        <w:t xml:space="preserve"> </w:t>
      </w:r>
      <w:r>
        <w:t>наиболее</w:t>
      </w:r>
      <w:r>
        <w:rPr>
          <w:spacing w:val="-4"/>
        </w:rPr>
        <w:t xml:space="preserve"> </w:t>
      </w:r>
      <w:r>
        <w:t>известных</w:t>
      </w:r>
      <w:r>
        <w:rPr>
          <w:spacing w:val="-1"/>
        </w:rPr>
        <w:t xml:space="preserve"> </w:t>
      </w:r>
      <w:r>
        <w:rPr>
          <w:spacing w:val="-2"/>
        </w:rPr>
        <w:t>сочинений.</w:t>
      </w:r>
    </w:p>
    <w:p w14:paraId="3EAC831A" w14:textId="77777777" w:rsidR="000640A9" w:rsidRDefault="000640A9">
      <w:pPr>
        <w:pStyle w:val="a3"/>
        <w:jc w:val="left"/>
        <w:sectPr w:rsidR="000640A9">
          <w:pgSz w:w="11910" w:h="16840"/>
          <w:pgMar w:top="1040" w:right="283" w:bottom="1200" w:left="1133" w:header="0" w:footer="993" w:gutter="0"/>
          <w:cols w:space="720"/>
        </w:sectPr>
      </w:pPr>
    </w:p>
    <w:p w14:paraId="7B2E4CB1" w14:textId="77777777" w:rsidR="000640A9" w:rsidRDefault="00B37D2D">
      <w:pPr>
        <w:pStyle w:val="a3"/>
        <w:spacing w:before="66"/>
        <w:ind w:left="1329" w:right="570"/>
      </w:pPr>
      <w:r>
        <w:lastRenderedPageBreak/>
        <w:t>К концу изучения модуля № 7 «Духовная музыка» обучающийся научится: различать</w:t>
      </w:r>
      <w:r>
        <w:rPr>
          <w:spacing w:val="70"/>
          <w:w w:val="150"/>
        </w:rPr>
        <w:t xml:space="preserve"> </w:t>
      </w:r>
      <w:r>
        <w:t>и</w:t>
      </w:r>
      <w:r>
        <w:rPr>
          <w:spacing w:val="68"/>
          <w:w w:val="150"/>
        </w:rPr>
        <w:t xml:space="preserve"> </w:t>
      </w:r>
      <w:r>
        <w:t>характеризовать</w:t>
      </w:r>
      <w:r>
        <w:rPr>
          <w:spacing w:val="72"/>
          <w:w w:val="150"/>
        </w:rPr>
        <w:t xml:space="preserve"> </w:t>
      </w:r>
      <w:r>
        <w:t>жанры</w:t>
      </w:r>
      <w:r>
        <w:rPr>
          <w:spacing w:val="69"/>
          <w:w w:val="150"/>
        </w:rPr>
        <w:t xml:space="preserve"> </w:t>
      </w:r>
      <w:r>
        <w:t>и</w:t>
      </w:r>
      <w:r>
        <w:rPr>
          <w:spacing w:val="70"/>
          <w:w w:val="150"/>
        </w:rPr>
        <w:t xml:space="preserve"> </w:t>
      </w:r>
      <w:r>
        <w:t>произведения</w:t>
      </w:r>
      <w:r>
        <w:rPr>
          <w:spacing w:val="71"/>
          <w:w w:val="150"/>
        </w:rPr>
        <w:t xml:space="preserve"> </w:t>
      </w:r>
      <w:r>
        <w:t>русской</w:t>
      </w:r>
      <w:r>
        <w:rPr>
          <w:spacing w:val="73"/>
          <w:w w:val="150"/>
        </w:rPr>
        <w:t xml:space="preserve"> </w:t>
      </w:r>
      <w:r>
        <w:t>и</w:t>
      </w:r>
      <w:r>
        <w:rPr>
          <w:spacing w:val="73"/>
          <w:w w:val="150"/>
        </w:rPr>
        <w:t xml:space="preserve"> </w:t>
      </w:r>
      <w:r>
        <w:rPr>
          <w:spacing w:val="-2"/>
        </w:rPr>
        <w:t>европейской</w:t>
      </w:r>
    </w:p>
    <w:p w14:paraId="3A4110BF" w14:textId="77777777" w:rsidR="000640A9" w:rsidRDefault="00B37D2D">
      <w:pPr>
        <w:pStyle w:val="a3"/>
      </w:pPr>
      <w:r>
        <w:t>духовной</w:t>
      </w:r>
      <w:r>
        <w:rPr>
          <w:spacing w:val="-7"/>
        </w:rPr>
        <w:t xml:space="preserve"> </w:t>
      </w:r>
      <w:r>
        <w:rPr>
          <w:spacing w:val="-2"/>
        </w:rPr>
        <w:t>музыки;</w:t>
      </w:r>
    </w:p>
    <w:p w14:paraId="6D2C3F55" w14:textId="77777777" w:rsidR="000640A9" w:rsidRDefault="00B37D2D">
      <w:pPr>
        <w:pStyle w:val="a3"/>
        <w:spacing w:before="1"/>
        <w:ind w:left="1329" w:right="1946"/>
      </w:pPr>
      <w:r>
        <w:t>исполнять произведения русской и европейской духовной музыки; 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6"/>
        </w:rPr>
        <w:t xml:space="preserve"> </w:t>
      </w:r>
      <w:r>
        <w:t>музыки,</w:t>
      </w:r>
      <w:r>
        <w:rPr>
          <w:spacing w:val="-5"/>
        </w:rPr>
        <w:t xml:space="preserve"> </w:t>
      </w:r>
      <w:r>
        <w:t>называть</w:t>
      </w:r>
      <w:r>
        <w:rPr>
          <w:spacing w:val="-6"/>
        </w:rPr>
        <w:t xml:space="preserve"> </w:t>
      </w:r>
      <w:r>
        <w:t>их</w:t>
      </w:r>
      <w:r>
        <w:rPr>
          <w:spacing w:val="-3"/>
        </w:rPr>
        <w:t xml:space="preserve"> </w:t>
      </w:r>
      <w:r>
        <w:rPr>
          <w:spacing w:val="-2"/>
        </w:rPr>
        <w:t>автора.</w:t>
      </w:r>
    </w:p>
    <w:p w14:paraId="558698D0" w14:textId="77777777" w:rsidR="000640A9" w:rsidRDefault="00B37D2D">
      <w:pPr>
        <w:pStyle w:val="a3"/>
        <w:ind w:right="570" w:firstLine="760"/>
      </w:pPr>
      <w:r>
        <w:t>К концу изучения модуля № 8 «Современная музыка: основные жанры и направления» обучающийся научится:</w:t>
      </w:r>
    </w:p>
    <w:p w14:paraId="27A143FF" w14:textId="77777777" w:rsidR="000640A9" w:rsidRDefault="00B37D2D">
      <w:pPr>
        <w:pStyle w:val="a3"/>
        <w:ind w:left="1329" w:right="571"/>
      </w:pPr>
      <w:r>
        <w:t>определять и характеризовать стили, направления и жанры современной музыки; различать</w:t>
      </w:r>
      <w:r>
        <w:rPr>
          <w:spacing w:val="12"/>
        </w:rPr>
        <w:t xml:space="preserve"> </w:t>
      </w:r>
      <w:r>
        <w:t>и</w:t>
      </w:r>
      <w:r>
        <w:rPr>
          <w:spacing w:val="15"/>
        </w:rPr>
        <w:t xml:space="preserve"> </w:t>
      </w:r>
      <w:r>
        <w:t>определять</w:t>
      </w:r>
      <w:r>
        <w:rPr>
          <w:spacing w:val="13"/>
        </w:rPr>
        <w:t xml:space="preserve"> </w:t>
      </w:r>
      <w:r>
        <w:t>на</w:t>
      </w:r>
      <w:r>
        <w:rPr>
          <w:spacing w:val="13"/>
        </w:rPr>
        <w:t xml:space="preserve"> </w:t>
      </w:r>
      <w:r>
        <w:t>слух</w:t>
      </w:r>
      <w:r>
        <w:rPr>
          <w:spacing w:val="19"/>
        </w:rPr>
        <w:t xml:space="preserve"> </w:t>
      </w:r>
      <w:r>
        <w:t>виды</w:t>
      </w:r>
      <w:r>
        <w:rPr>
          <w:spacing w:val="14"/>
        </w:rPr>
        <w:t xml:space="preserve"> </w:t>
      </w:r>
      <w:r>
        <w:t>оркестров,</w:t>
      </w:r>
      <w:r>
        <w:rPr>
          <w:spacing w:val="14"/>
        </w:rPr>
        <w:t xml:space="preserve"> </w:t>
      </w:r>
      <w:r>
        <w:t>ансамблей,</w:t>
      </w:r>
      <w:r>
        <w:rPr>
          <w:spacing w:val="14"/>
        </w:rPr>
        <w:t xml:space="preserve"> </w:t>
      </w:r>
      <w:r>
        <w:t>тембры</w:t>
      </w:r>
      <w:r>
        <w:rPr>
          <w:spacing w:val="18"/>
        </w:rPr>
        <w:t xml:space="preserve"> </w:t>
      </w:r>
      <w:r>
        <w:rPr>
          <w:spacing w:val="-2"/>
        </w:rPr>
        <w:t>музыкальных</w:t>
      </w:r>
    </w:p>
    <w:p w14:paraId="70BA5EB5" w14:textId="77777777" w:rsidR="000640A9" w:rsidRDefault="00B37D2D">
      <w:pPr>
        <w:pStyle w:val="a3"/>
      </w:pPr>
      <w:r>
        <w:t>инструментов,</w:t>
      </w:r>
      <w:r>
        <w:rPr>
          <w:spacing w:val="-6"/>
        </w:rPr>
        <w:t xml:space="preserve"> </w:t>
      </w:r>
      <w:r>
        <w:t>входящих</w:t>
      </w:r>
      <w:r>
        <w:rPr>
          <w:spacing w:val="-1"/>
        </w:rPr>
        <w:t xml:space="preserve"> </w:t>
      </w:r>
      <w:r>
        <w:t>в</w:t>
      </w:r>
      <w:r>
        <w:rPr>
          <w:spacing w:val="-4"/>
        </w:rPr>
        <w:t xml:space="preserve"> </w:t>
      </w:r>
      <w:r>
        <w:t>их</w:t>
      </w:r>
      <w:r>
        <w:rPr>
          <w:spacing w:val="-1"/>
        </w:rPr>
        <w:t xml:space="preserve"> </w:t>
      </w:r>
      <w:r>
        <w:rPr>
          <w:spacing w:val="-2"/>
        </w:rPr>
        <w:t>состав;</w:t>
      </w:r>
    </w:p>
    <w:p w14:paraId="38D03420" w14:textId="77777777" w:rsidR="000640A9" w:rsidRDefault="00B37D2D">
      <w:pPr>
        <w:pStyle w:val="a3"/>
        <w:ind w:left="1329" w:right="567"/>
      </w:pPr>
      <w:r>
        <w:t>исполнять современные музыкальные произведения в разных видах деятельности. К</w:t>
      </w:r>
      <w:r>
        <w:rPr>
          <w:spacing w:val="67"/>
        </w:rPr>
        <w:t xml:space="preserve"> </w:t>
      </w:r>
      <w:r>
        <w:t>концу</w:t>
      </w:r>
      <w:r>
        <w:rPr>
          <w:spacing w:val="64"/>
        </w:rPr>
        <w:t xml:space="preserve"> </w:t>
      </w:r>
      <w:r>
        <w:t>изучения</w:t>
      </w:r>
      <w:r>
        <w:rPr>
          <w:spacing w:val="69"/>
        </w:rPr>
        <w:t xml:space="preserve"> </w:t>
      </w:r>
      <w:r>
        <w:t>модуля</w:t>
      </w:r>
      <w:r>
        <w:rPr>
          <w:spacing w:val="70"/>
        </w:rPr>
        <w:t xml:space="preserve"> </w:t>
      </w:r>
      <w:r>
        <w:t>№</w:t>
      </w:r>
      <w:r>
        <w:rPr>
          <w:spacing w:val="68"/>
        </w:rPr>
        <w:t xml:space="preserve"> </w:t>
      </w:r>
      <w:r>
        <w:t>9</w:t>
      </w:r>
      <w:r>
        <w:rPr>
          <w:spacing w:val="75"/>
        </w:rPr>
        <w:t xml:space="preserve"> </w:t>
      </w:r>
      <w:r>
        <w:t>«Связь</w:t>
      </w:r>
      <w:r>
        <w:rPr>
          <w:spacing w:val="70"/>
        </w:rPr>
        <w:t xml:space="preserve"> </w:t>
      </w:r>
      <w:r>
        <w:t>музыки</w:t>
      </w:r>
      <w:r>
        <w:rPr>
          <w:spacing w:val="71"/>
        </w:rPr>
        <w:t xml:space="preserve"> </w:t>
      </w:r>
      <w:r>
        <w:t>с</w:t>
      </w:r>
      <w:r>
        <w:rPr>
          <w:spacing w:val="68"/>
        </w:rPr>
        <w:t xml:space="preserve"> </w:t>
      </w:r>
      <w:r>
        <w:t>другими</w:t>
      </w:r>
      <w:r>
        <w:rPr>
          <w:spacing w:val="70"/>
        </w:rPr>
        <w:t xml:space="preserve"> </w:t>
      </w:r>
      <w:r>
        <w:t>видами</w:t>
      </w:r>
      <w:r>
        <w:rPr>
          <w:spacing w:val="70"/>
        </w:rPr>
        <w:t xml:space="preserve"> </w:t>
      </w:r>
      <w:r>
        <w:rPr>
          <w:spacing w:val="-2"/>
        </w:rPr>
        <w:t>искусства»</w:t>
      </w:r>
    </w:p>
    <w:p w14:paraId="266C7888" w14:textId="77777777" w:rsidR="000640A9" w:rsidRDefault="00B37D2D">
      <w:pPr>
        <w:pStyle w:val="a3"/>
      </w:pPr>
      <w:r>
        <w:t>обучающийся</w:t>
      </w:r>
      <w:r>
        <w:rPr>
          <w:spacing w:val="-5"/>
        </w:rPr>
        <w:t xml:space="preserve"> </w:t>
      </w:r>
      <w:r>
        <w:rPr>
          <w:spacing w:val="-2"/>
        </w:rPr>
        <w:t>научится:</w:t>
      </w:r>
    </w:p>
    <w:p w14:paraId="2A58C922" w14:textId="77777777" w:rsidR="000640A9" w:rsidRDefault="00B37D2D">
      <w:pPr>
        <w:pStyle w:val="a3"/>
        <w:ind w:right="569" w:firstLine="760"/>
      </w:pPr>
      <w:r>
        <w:t xml:space="preserve">определять стилевые и жанровые параллели между музыкой и другими видами </w:t>
      </w:r>
      <w:r>
        <w:rPr>
          <w:spacing w:val="-2"/>
        </w:rPr>
        <w:t>искусств;</w:t>
      </w:r>
    </w:p>
    <w:p w14:paraId="2B28DB05" w14:textId="77777777" w:rsidR="000640A9" w:rsidRDefault="00B37D2D">
      <w:pPr>
        <w:pStyle w:val="a3"/>
        <w:ind w:left="1329" w:right="569"/>
      </w:pPr>
      <w:r>
        <w:t>различать и анализировать средства выразительности разных видов искусств; импровизировать,</w:t>
      </w:r>
      <w:r>
        <w:rPr>
          <w:spacing w:val="54"/>
          <w:w w:val="150"/>
        </w:rPr>
        <w:t xml:space="preserve"> </w:t>
      </w:r>
      <w:r>
        <w:t>создавать</w:t>
      </w:r>
      <w:r>
        <w:rPr>
          <w:spacing w:val="56"/>
          <w:w w:val="150"/>
        </w:rPr>
        <w:t xml:space="preserve"> </w:t>
      </w:r>
      <w:r>
        <w:t>произведения</w:t>
      </w:r>
      <w:r>
        <w:rPr>
          <w:spacing w:val="55"/>
          <w:w w:val="150"/>
        </w:rPr>
        <w:t xml:space="preserve"> </w:t>
      </w:r>
      <w:r>
        <w:t>в</w:t>
      </w:r>
      <w:r>
        <w:rPr>
          <w:spacing w:val="52"/>
          <w:w w:val="150"/>
        </w:rPr>
        <w:t xml:space="preserve"> </w:t>
      </w:r>
      <w:r>
        <w:t>одном</w:t>
      </w:r>
      <w:r>
        <w:rPr>
          <w:spacing w:val="54"/>
          <w:w w:val="150"/>
        </w:rPr>
        <w:t xml:space="preserve"> </w:t>
      </w:r>
      <w:r>
        <w:t>виде</w:t>
      </w:r>
      <w:r>
        <w:rPr>
          <w:spacing w:val="54"/>
          <w:w w:val="150"/>
        </w:rPr>
        <w:t xml:space="preserve"> </w:t>
      </w:r>
      <w:r>
        <w:t>искусства</w:t>
      </w:r>
      <w:r>
        <w:rPr>
          <w:spacing w:val="54"/>
          <w:w w:val="150"/>
        </w:rPr>
        <w:t xml:space="preserve"> </w:t>
      </w:r>
      <w:r>
        <w:t>на</w:t>
      </w:r>
      <w:r>
        <w:rPr>
          <w:spacing w:val="54"/>
          <w:w w:val="150"/>
        </w:rPr>
        <w:t xml:space="preserve"> </w:t>
      </w:r>
      <w:r>
        <w:rPr>
          <w:spacing w:val="-2"/>
        </w:rPr>
        <w:t>основе</w:t>
      </w:r>
    </w:p>
    <w:p w14:paraId="59671519" w14:textId="77777777" w:rsidR="000640A9" w:rsidRDefault="00B37D2D">
      <w:pPr>
        <w:pStyle w:val="a3"/>
        <w:ind w:right="569"/>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2A14875" w14:textId="77777777" w:rsidR="000640A9" w:rsidRDefault="00B37D2D">
      <w:pPr>
        <w:pStyle w:val="a3"/>
        <w:spacing w:before="1"/>
        <w:ind w:right="567" w:firstLine="779"/>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60658B51" w14:textId="77777777" w:rsidR="000640A9" w:rsidRDefault="000640A9">
      <w:pPr>
        <w:pStyle w:val="a3"/>
        <w:sectPr w:rsidR="000640A9">
          <w:pgSz w:w="11910" w:h="16840"/>
          <w:pgMar w:top="1040" w:right="283" w:bottom="1200" w:left="1133" w:header="0" w:footer="993" w:gutter="0"/>
          <w:cols w:space="720"/>
        </w:sectPr>
      </w:pPr>
    </w:p>
    <w:p w14:paraId="329E81F6" w14:textId="77777777" w:rsidR="000640A9" w:rsidRDefault="00B37D2D">
      <w:pPr>
        <w:pStyle w:val="2"/>
        <w:numPr>
          <w:ilvl w:val="2"/>
          <w:numId w:val="46"/>
        </w:numPr>
        <w:tabs>
          <w:tab w:val="left" w:pos="1430"/>
        </w:tabs>
        <w:spacing w:before="71"/>
        <w:ind w:left="1430" w:hanging="720"/>
        <w:jc w:val="both"/>
      </w:pPr>
      <w:r>
        <w:lastRenderedPageBreak/>
        <w:t>Рабочая</w:t>
      </w:r>
      <w:r>
        <w:rPr>
          <w:spacing w:val="-4"/>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3"/>
        </w:rPr>
        <w:t xml:space="preserve"> </w:t>
      </w:r>
      <w:r>
        <w:t>«Изобразительное</w:t>
      </w:r>
      <w:r>
        <w:rPr>
          <w:spacing w:val="-1"/>
        </w:rPr>
        <w:t xml:space="preserve"> </w:t>
      </w:r>
      <w:r>
        <w:rPr>
          <w:spacing w:val="-2"/>
        </w:rPr>
        <w:t>искусство».</w:t>
      </w:r>
    </w:p>
    <w:p w14:paraId="05EC848D" w14:textId="77777777" w:rsidR="000640A9" w:rsidRDefault="00B37D2D">
      <w:pPr>
        <w:pStyle w:val="a3"/>
        <w:ind w:right="558" w:firstLine="707"/>
      </w:pPr>
      <w:r>
        <w:t>Рабочая программа по учебному предмету «Изобразительное искусство» (предметная</w:t>
      </w:r>
      <w:r>
        <w:rPr>
          <w:spacing w:val="-4"/>
        </w:rPr>
        <w:t xml:space="preserve"> </w:t>
      </w:r>
      <w:r>
        <w:t>область «Искусство») (далее</w:t>
      </w:r>
      <w:r>
        <w:rPr>
          <w:spacing w:val="-3"/>
        </w:rPr>
        <w:t xml:space="preserve"> </w:t>
      </w:r>
      <w:r>
        <w:t>соответственно-программа</w:t>
      </w:r>
      <w:r>
        <w:rPr>
          <w:spacing w:val="-3"/>
        </w:rPr>
        <w:t xml:space="preserve"> </w:t>
      </w:r>
      <w:r>
        <w:t>по</w:t>
      </w:r>
      <w:r>
        <w:rPr>
          <w:spacing w:val="-4"/>
        </w:rPr>
        <w:t xml:space="preserve"> </w:t>
      </w:r>
      <w:r>
        <w:t>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DA5C1F4" w14:textId="77777777" w:rsidR="000640A9" w:rsidRDefault="00B37D2D">
      <w:pPr>
        <w:pStyle w:val="a3"/>
        <w:ind w:left="1329"/>
      </w:pPr>
      <w:r>
        <w:t>Пояснительная</w:t>
      </w:r>
      <w:r>
        <w:rPr>
          <w:spacing w:val="-6"/>
        </w:rPr>
        <w:t xml:space="preserve"> </w:t>
      </w:r>
      <w:r>
        <w:rPr>
          <w:spacing w:val="-2"/>
        </w:rPr>
        <w:t>записка.</w:t>
      </w:r>
    </w:p>
    <w:p w14:paraId="3B0E9857" w14:textId="77777777" w:rsidR="000640A9" w:rsidRDefault="00B37D2D">
      <w:pPr>
        <w:pStyle w:val="a3"/>
        <w:ind w:right="564" w:firstLine="707"/>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39F70E42" w14:textId="77777777" w:rsidR="000640A9" w:rsidRDefault="00B37D2D">
      <w:pPr>
        <w:pStyle w:val="a3"/>
        <w:ind w:right="559" w:firstLine="707"/>
      </w:pPr>
      <w:r>
        <w:t>Основная цель изобразительного искусства -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55EACCD9" w14:textId="77777777" w:rsidR="000640A9" w:rsidRDefault="00B37D2D">
      <w:pPr>
        <w:pStyle w:val="a3"/>
        <w:ind w:right="562" w:firstLine="707"/>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w:t>
      </w:r>
      <w:r>
        <w:rPr>
          <w:spacing w:val="40"/>
        </w:rPr>
        <w:t xml:space="preserve"> </w:t>
      </w:r>
      <w:r>
        <w:t>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w:t>
      </w:r>
      <w:r>
        <w:rPr>
          <w:spacing w:val="-1"/>
        </w:rPr>
        <w:t xml:space="preserve"> </w:t>
      </w:r>
      <w:r>
        <w:t>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BC176A0" w14:textId="77777777" w:rsidR="000640A9" w:rsidRDefault="00B37D2D">
      <w:pPr>
        <w:pStyle w:val="a3"/>
        <w:ind w:right="561" w:firstLine="707"/>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w:t>
      </w:r>
      <w:r>
        <w:rPr>
          <w:spacing w:val="40"/>
        </w:rPr>
        <w:t xml:space="preserve"> </w:t>
      </w:r>
      <w:r>
        <w:t>и формирования готовности к саморазвитию и непрерывному образованию.</w:t>
      </w:r>
    </w:p>
    <w:p w14:paraId="37F0B124" w14:textId="77777777" w:rsidR="000640A9" w:rsidRDefault="00B37D2D">
      <w:pPr>
        <w:pStyle w:val="a3"/>
        <w:ind w:right="565" w:firstLine="707"/>
      </w:pPr>
      <w:r>
        <w:t>Программа</w:t>
      </w:r>
      <w:r>
        <w:rPr>
          <w:spacing w:val="-4"/>
        </w:rPr>
        <w:t xml:space="preserve"> </w:t>
      </w:r>
      <w:r>
        <w:t>по</w:t>
      </w:r>
      <w:r>
        <w:rPr>
          <w:spacing w:val="-4"/>
        </w:rPr>
        <w:t xml:space="preserve"> </w:t>
      </w:r>
      <w:r>
        <w:t>изобразительному</w:t>
      </w:r>
      <w:r>
        <w:rPr>
          <w:spacing w:val="-11"/>
        </w:rPr>
        <w:t xml:space="preserve"> </w:t>
      </w:r>
      <w:r>
        <w:t>искусству</w:t>
      </w:r>
      <w:r>
        <w:rPr>
          <w:spacing w:val="-8"/>
        </w:rPr>
        <w:t xml:space="preserve"> </w:t>
      </w:r>
      <w:r>
        <w:t>ориентирована</w:t>
      </w:r>
      <w:r>
        <w:rPr>
          <w:spacing w:val="-4"/>
        </w:rPr>
        <w:t xml:space="preserve"> </w:t>
      </w:r>
      <w:r>
        <w:t>на</w:t>
      </w:r>
      <w:r>
        <w:rPr>
          <w:spacing w:val="-4"/>
        </w:rPr>
        <w:t xml:space="preserve"> </w:t>
      </w:r>
      <w:proofErr w:type="spellStart"/>
      <w:r>
        <w:t>психологовозрастные</w:t>
      </w:r>
      <w:proofErr w:type="spellEnd"/>
      <w:r>
        <w:t xml:space="preserve"> особенности развития обучающихся 11-15 лет.</w:t>
      </w:r>
    </w:p>
    <w:p w14:paraId="27C883D4" w14:textId="77777777" w:rsidR="000640A9" w:rsidRDefault="00B37D2D">
      <w:pPr>
        <w:pStyle w:val="a3"/>
        <w:ind w:right="563" w:firstLine="707"/>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3"/>
        </w:rPr>
        <w:t xml:space="preserve"> </w:t>
      </w:r>
      <w:r>
        <w:t>народного</w:t>
      </w:r>
      <w:r>
        <w:rPr>
          <w:spacing w:val="-2"/>
        </w:rPr>
        <w:t xml:space="preserve"> </w:t>
      </w:r>
      <w:r>
        <w:t>и</w:t>
      </w:r>
      <w:r>
        <w:rPr>
          <w:spacing w:val="-1"/>
        </w:rPr>
        <w:t xml:space="preserve"> </w:t>
      </w:r>
      <w:r>
        <w:t>декоративно-прикладного</w:t>
      </w:r>
      <w:r>
        <w:rPr>
          <w:spacing w:val="-2"/>
        </w:rPr>
        <w:t xml:space="preserve"> </w:t>
      </w:r>
      <w:r>
        <w:t>искусства,</w:t>
      </w:r>
      <w:r>
        <w:rPr>
          <w:spacing w:val="-2"/>
        </w:rPr>
        <w:t xml:space="preserve"> </w:t>
      </w:r>
      <w:r>
        <w:t>изображения</w:t>
      </w:r>
      <w:r>
        <w:rPr>
          <w:spacing w:val="-2"/>
        </w:rPr>
        <w:t xml:space="preserve"> </w:t>
      </w:r>
      <w:r>
        <w:t>в</w:t>
      </w:r>
      <w:r>
        <w:rPr>
          <w:spacing w:val="-3"/>
        </w:rPr>
        <w:t xml:space="preserve"> </w:t>
      </w:r>
      <w:r>
        <w:t>зрелищных и экранных искусствах (вариативно).</w:t>
      </w:r>
    </w:p>
    <w:p w14:paraId="52761602" w14:textId="77777777" w:rsidR="000640A9" w:rsidRDefault="00B37D2D">
      <w:pPr>
        <w:pStyle w:val="a3"/>
        <w:ind w:left="1329"/>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14:paraId="17373B32" w14:textId="77777777" w:rsidR="000640A9" w:rsidRDefault="00B37D2D">
      <w:pPr>
        <w:pStyle w:val="a3"/>
        <w:ind w:right="569"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3CE6B94B" w14:textId="77777777" w:rsidR="000640A9" w:rsidRDefault="00B37D2D">
      <w:pPr>
        <w:pStyle w:val="a3"/>
        <w:ind w:right="568" w:firstLine="760"/>
      </w:pPr>
      <w:r>
        <w:t>формирование у обучающихся представлений об отечественной и мировой художественной культуре во всём многообразии её видов;</w:t>
      </w:r>
    </w:p>
    <w:p w14:paraId="7A5F3AB3" w14:textId="77777777" w:rsidR="000640A9" w:rsidRDefault="00B37D2D">
      <w:pPr>
        <w:pStyle w:val="a3"/>
        <w:ind w:right="2682" w:firstLine="760"/>
      </w:pPr>
      <w:r>
        <w:t>формирование</w:t>
      </w:r>
      <w:r>
        <w:rPr>
          <w:spacing w:val="-6"/>
        </w:rPr>
        <w:t xml:space="preserve"> </w:t>
      </w:r>
      <w:r>
        <w:t>у</w:t>
      </w:r>
      <w:r>
        <w:rPr>
          <w:spacing w:val="-11"/>
        </w:rPr>
        <w:t xml:space="preserve"> </w:t>
      </w:r>
      <w:r>
        <w:t>обучающихся</w:t>
      </w:r>
      <w:r>
        <w:rPr>
          <w:spacing w:val="-7"/>
        </w:rPr>
        <w:t xml:space="preserve"> </w:t>
      </w:r>
      <w:r>
        <w:t>навыков</w:t>
      </w:r>
      <w:r>
        <w:rPr>
          <w:spacing w:val="-8"/>
        </w:rPr>
        <w:t xml:space="preserve"> </w:t>
      </w:r>
      <w:r>
        <w:t>эстетического</w:t>
      </w:r>
      <w:r>
        <w:rPr>
          <w:spacing w:val="-7"/>
        </w:rPr>
        <w:t xml:space="preserve"> </w:t>
      </w:r>
      <w:r>
        <w:t>видения и преобразования мира;</w:t>
      </w:r>
    </w:p>
    <w:p w14:paraId="325BD7AB" w14:textId="77777777" w:rsidR="000640A9" w:rsidRDefault="00B37D2D">
      <w:pPr>
        <w:pStyle w:val="a3"/>
        <w:ind w:right="562"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86D91AB" w14:textId="77777777" w:rsidR="000640A9" w:rsidRDefault="00B37D2D">
      <w:pPr>
        <w:pStyle w:val="a3"/>
        <w:ind w:right="569" w:firstLine="760"/>
      </w:pPr>
      <w:r>
        <w:t xml:space="preserve">формирование пространственного мышления и аналитических визуальных </w:t>
      </w:r>
      <w:r>
        <w:rPr>
          <w:spacing w:val="-2"/>
        </w:rPr>
        <w:t>способностей;</w:t>
      </w:r>
    </w:p>
    <w:p w14:paraId="6E79F8BA" w14:textId="77777777" w:rsidR="000640A9" w:rsidRDefault="00B37D2D">
      <w:pPr>
        <w:pStyle w:val="a3"/>
        <w:spacing w:before="1"/>
        <w:ind w:right="567"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847ECD5" w14:textId="77777777" w:rsidR="000640A9" w:rsidRDefault="000640A9">
      <w:pPr>
        <w:pStyle w:val="a3"/>
        <w:sectPr w:rsidR="000640A9">
          <w:pgSz w:w="11910" w:h="16840"/>
          <w:pgMar w:top="1040" w:right="283" w:bottom="1200" w:left="1133" w:header="0" w:footer="993" w:gutter="0"/>
          <w:cols w:space="720"/>
        </w:sectPr>
      </w:pPr>
    </w:p>
    <w:p w14:paraId="5A558B8F" w14:textId="77777777" w:rsidR="000640A9" w:rsidRDefault="00B37D2D">
      <w:pPr>
        <w:pStyle w:val="a3"/>
        <w:spacing w:before="66"/>
        <w:ind w:right="568" w:firstLine="760"/>
      </w:pPr>
      <w:r>
        <w:lastRenderedPageBreak/>
        <w:t xml:space="preserve">развитие наблюдательности, ассоциативного мышления и творческого </w:t>
      </w:r>
      <w:r>
        <w:rPr>
          <w:spacing w:val="-2"/>
        </w:rPr>
        <w:t>воображения;</w:t>
      </w:r>
    </w:p>
    <w:p w14:paraId="1ED7C12C" w14:textId="77777777" w:rsidR="000640A9" w:rsidRDefault="00B37D2D">
      <w:pPr>
        <w:pStyle w:val="a3"/>
        <w:ind w:right="562" w:firstLine="760"/>
      </w:pPr>
      <w:r>
        <w:t>воспитание уважения и любви к цивилизационному наследию России через освоение отечественной художественной культуры;</w:t>
      </w:r>
    </w:p>
    <w:p w14:paraId="561A6EC1" w14:textId="77777777" w:rsidR="000640A9" w:rsidRDefault="00B37D2D">
      <w:pPr>
        <w:pStyle w:val="a3"/>
        <w:spacing w:before="1"/>
        <w:ind w:right="572"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F17BDAD" w14:textId="77777777" w:rsidR="000640A9" w:rsidRDefault="00B37D2D">
      <w:pPr>
        <w:pStyle w:val="a3"/>
        <w:ind w:right="564" w:firstLine="707"/>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5CD46E56" w14:textId="77777777" w:rsidR="000640A9" w:rsidRDefault="00B37D2D">
      <w:pPr>
        <w:pStyle w:val="a3"/>
        <w:ind w:right="563" w:firstLine="707"/>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C99C6F0" w14:textId="77777777" w:rsidR="000640A9" w:rsidRDefault="00B37D2D">
      <w:pPr>
        <w:pStyle w:val="a3"/>
        <w:ind w:left="1329" w:right="1741"/>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14:paraId="1271BC08" w14:textId="77777777" w:rsidR="000640A9" w:rsidRDefault="00B37D2D">
      <w:pPr>
        <w:pStyle w:val="a3"/>
        <w:ind w:left="1329"/>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14:paraId="30474664" w14:textId="77777777" w:rsidR="000640A9" w:rsidRDefault="00B37D2D">
      <w:pPr>
        <w:pStyle w:val="a3"/>
        <w:ind w:right="572" w:firstLine="739"/>
      </w:pPr>
      <w:r>
        <w:t>Модуль № 4 «Изображение в синтетических, экранных видах искусства и художественная фотография» (вариативный).</w:t>
      </w:r>
    </w:p>
    <w:p w14:paraId="396428BE" w14:textId="77777777" w:rsidR="000640A9" w:rsidRDefault="00B37D2D">
      <w:pPr>
        <w:pStyle w:val="a3"/>
        <w:spacing w:before="1"/>
        <w:ind w:right="565" w:firstLine="73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w:t>
      </w:r>
      <w:r>
        <w:rPr>
          <w:spacing w:val="40"/>
        </w:rPr>
        <w:t xml:space="preserve"> </w:t>
      </w:r>
      <w:r>
        <w:t>педагогической работы.</w:t>
      </w:r>
    </w:p>
    <w:p w14:paraId="527BE6A0" w14:textId="77777777" w:rsidR="000640A9" w:rsidRDefault="00B37D2D">
      <w:pPr>
        <w:pStyle w:val="2"/>
        <w:ind w:left="1308"/>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764B6DA6" w14:textId="77777777" w:rsidR="000640A9" w:rsidRDefault="00B37D2D">
      <w:pPr>
        <w:pStyle w:val="a3"/>
        <w:ind w:left="1308" w:right="2663"/>
      </w:pPr>
      <w:r>
        <w:t>Модуль</w:t>
      </w:r>
      <w:r>
        <w:rPr>
          <w:spacing w:val="-6"/>
        </w:rPr>
        <w:t xml:space="preserve"> </w:t>
      </w:r>
      <w:r>
        <w:t>№</w:t>
      </w:r>
      <w:r>
        <w:rPr>
          <w:spacing w:val="-8"/>
        </w:rPr>
        <w:t xml:space="preserve"> </w:t>
      </w:r>
      <w:r>
        <w:t>1</w:t>
      </w:r>
      <w:r>
        <w:rPr>
          <w:spacing w:val="-4"/>
        </w:rPr>
        <w:t xml:space="preserve"> </w:t>
      </w:r>
      <w:r>
        <w:t>«Декоративно-прикладное</w:t>
      </w:r>
      <w:r>
        <w:rPr>
          <w:spacing w:val="-8"/>
        </w:rPr>
        <w:t xml:space="preserve"> </w:t>
      </w:r>
      <w:r>
        <w:t>и</w:t>
      </w:r>
      <w:r>
        <w:rPr>
          <w:spacing w:val="-7"/>
        </w:rPr>
        <w:t xml:space="preserve"> </w:t>
      </w:r>
      <w:r>
        <w:t>народное</w:t>
      </w:r>
      <w:r>
        <w:rPr>
          <w:spacing w:val="-8"/>
        </w:rPr>
        <w:t xml:space="preserve"> </w:t>
      </w:r>
      <w:r>
        <w:t>искусство». Общие сведения о декоративно-прикладном искусстве.</w:t>
      </w:r>
    </w:p>
    <w:p w14:paraId="46BA7E3A" w14:textId="77777777" w:rsidR="000640A9" w:rsidRDefault="00B37D2D">
      <w:pPr>
        <w:pStyle w:val="a3"/>
        <w:tabs>
          <w:tab w:val="left" w:pos="4180"/>
          <w:tab w:val="left" w:pos="5470"/>
          <w:tab w:val="left" w:pos="5868"/>
          <w:tab w:val="left" w:pos="6463"/>
          <w:tab w:val="left" w:pos="7316"/>
        </w:tabs>
        <w:ind w:right="563" w:firstLine="739"/>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14:paraId="7B8959E6" w14:textId="77777777" w:rsidR="000640A9" w:rsidRDefault="00B37D2D">
      <w:pPr>
        <w:pStyle w:val="a3"/>
        <w:ind w:left="1308"/>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14:paraId="5F4ABCCC" w14:textId="77777777" w:rsidR="000640A9" w:rsidRDefault="00B37D2D">
      <w:pPr>
        <w:pStyle w:val="a3"/>
        <w:ind w:right="569" w:firstLine="739"/>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40"/>
        </w:rPr>
        <w:t xml:space="preserve"> </w:t>
      </w:r>
      <w:r>
        <w:t>образы народного (крестьянского) прикладного искусства.</w:t>
      </w:r>
    </w:p>
    <w:p w14:paraId="5139BBD8" w14:textId="77777777" w:rsidR="000640A9" w:rsidRDefault="00B37D2D">
      <w:pPr>
        <w:pStyle w:val="a3"/>
        <w:ind w:left="1308"/>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14:paraId="2EE8303A" w14:textId="77777777" w:rsidR="000640A9" w:rsidRDefault="00B37D2D">
      <w:pPr>
        <w:pStyle w:val="a3"/>
        <w:ind w:firstLine="739"/>
        <w:jc w:val="left"/>
      </w:pPr>
      <w:r>
        <w:t>Роль</w:t>
      </w:r>
      <w:r>
        <w:rPr>
          <w:spacing w:val="30"/>
        </w:rPr>
        <w:t xml:space="preserve"> </w:t>
      </w:r>
      <w:r>
        <w:t>природных</w:t>
      </w:r>
      <w:r>
        <w:rPr>
          <w:spacing w:val="31"/>
        </w:rPr>
        <w:t xml:space="preserve"> </w:t>
      </w:r>
      <w:r>
        <w:t>материалов</w:t>
      </w:r>
      <w:r>
        <w:rPr>
          <w:spacing w:val="29"/>
        </w:rPr>
        <w:t xml:space="preserve"> </w:t>
      </w:r>
      <w:r>
        <w:t>в строительстве</w:t>
      </w:r>
      <w:r>
        <w:rPr>
          <w:spacing w:val="31"/>
        </w:rPr>
        <w:t xml:space="preserve"> </w:t>
      </w:r>
      <w:r>
        <w:t>и</w:t>
      </w:r>
      <w:r>
        <w:rPr>
          <w:spacing w:val="30"/>
        </w:rPr>
        <w:t xml:space="preserve"> </w:t>
      </w:r>
      <w:r>
        <w:t>изготовлении</w:t>
      </w:r>
      <w:r>
        <w:rPr>
          <w:spacing w:val="30"/>
        </w:rPr>
        <w:t xml:space="preserve"> </w:t>
      </w:r>
      <w:r>
        <w:t>предметов</w:t>
      </w:r>
      <w:r>
        <w:rPr>
          <w:spacing w:val="29"/>
        </w:rPr>
        <w:t xml:space="preserve"> </w:t>
      </w:r>
      <w:r>
        <w:t>быта, их значение в характере труда и жизненного уклада.</w:t>
      </w:r>
    </w:p>
    <w:p w14:paraId="1C8EE3FC" w14:textId="77777777" w:rsidR="000640A9" w:rsidRDefault="00B37D2D">
      <w:pPr>
        <w:pStyle w:val="a3"/>
        <w:ind w:left="1308" w:right="1966"/>
        <w:jc w:val="left"/>
      </w:pPr>
      <w:r>
        <w:t>Образно-символический язык народного прикладного искусства. Знаки-символы</w:t>
      </w:r>
      <w:r>
        <w:rPr>
          <w:spacing w:val="-9"/>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14:paraId="30CCF5E4" w14:textId="77777777" w:rsidR="000640A9" w:rsidRDefault="00B37D2D">
      <w:pPr>
        <w:pStyle w:val="a3"/>
        <w:ind w:right="560" w:firstLine="73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2020046" w14:textId="77777777" w:rsidR="000640A9" w:rsidRDefault="00B37D2D">
      <w:pPr>
        <w:pStyle w:val="a3"/>
        <w:ind w:left="1308"/>
      </w:pPr>
      <w:r>
        <w:t>Убранство</w:t>
      </w:r>
      <w:r>
        <w:rPr>
          <w:spacing w:val="-3"/>
        </w:rPr>
        <w:t xml:space="preserve"> </w:t>
      </w:r>
      <w:r>
        <w:t>русской</w:t>
      </w:r>
      <w:r>
        <w:rPr>
          <w:spacing w:val="-3"/>
        </w:rPr>
        <w:t xml:space="preserve"> </w:t>
      </w:r>
      <w:r>
        <w:rPr>
          <w:spacing w:val="-2"/>
        </w:rPr>
        <w:t>избы.</w:t>
      </w:r>
    </w:p>
    <w:p w14:paraId="61D14C1A" w14:textId="77777777" w:rsidR="000640A9" w:rsidRDefault="00B37D2D">
      <w:pPr>
        <w:pStyle w:val="a3"/>
        <w:ind w:right="564" w:firstLine="739"/>
      </w:pPr>
      <w:r>
        <w:t>Конструкция избы, единство красоты и пользы - функционального и символического - в её постройке и украшении.</w:t>
      </w:r>
    </w:p>
    <w:p w14:paraId="35617702" w14:textId="77777777" w:rsidR="000640A9" w:rsidRDefault="00B37D2D">
      <w:pPr>
        <w:pStyle w:val="a3"/>
        <w:ind w:left="1308"/>
      </w:pPr>
      <w:r>
        <w:t>Символическое</w:t>
      </w:r>
      <w:r>
        <w:rPr>
          <w:spacing w:val="57"/>
        </w:rPr>
        <w:t xml:space="preserve"> </w:t>
      </w:r>
      <w:r>
        <w:t>значение</w:t>
      </w:r>
      <w:r>
        <w:rPr>
          <w:spacing w:val="58"/>
        </w:rPr>
        <w:t xml:space="preserve"> </w:t>
      </w:r>
      <w:r>
        <w:t>образов</w:t>
      </w:r>
      <w:r>
        <w:rPr>
          <w:spacing w:val="58"/>
        </w:rPr>
        <w:t xml:space="preserve"> </w:t>
      </w:r>
      <w:r>
        <w:t>и</w:t>
      </w:r>
      <w:r>
        <w:rPr>
          <w:spacing w:val="60"/>
        </w:rPr>
        <w:t xml:space="preserve"> </w:t>
      </w:r>
      <w:r>
        <w:t>мотивов</w:t>
      </w:r>
      <w:r>
        <w:rPr>
          <w:spacing w:val="55"/>
        </w:rPr>
        <w:t xml:space="preserve"> </w:t>
      </w:r>
      <w:r>
        <w:t>в</w:t>
      </w:r>
      <w:r>
        <w:rPr>
          <w:spacing w:val="60"/>
        </w:rPr>
        <w:t xml:space="preserve"> </w:t>
      </w:r>
      <w:r>
        <w:t>узорном</w:t>
      </w:r>
      <w:r>
        <w:rPr>
          <w:spacing w:val="60"/>
        </w:rPr>
        <w:t xml:space="preserve"> </w:t>
      </w:r>
      <w:r>
        <w:t>убранстве</w:t>
      </w:r>
      <w:r>
        <w:rPr>
          <w:spacing w:val="60"/>
        </w:rPr>
        <w:t xml:space="preserve"> </w:t>
      </w:r>
      <w:r>
        <w:t>русских</w:t>
      </w:r>
      <w:r>
        <w:rPr>
          <w:spacing w:val="58"/>
        </w:rPr>
        <w:t xml:space="preserve"> </w:t>
      </w:r>
      <w:r>
        <w:rPr>
          <w:spacing w:val="-4"/>
        </w:rPr>
        <w:t>изб.</w:t>
      </w:r>
    </w:p>
    <w:p w14:paraId="771F6156" w14:textId="77777777" w:rsidR="000640A9" w:rsidRDefault="00B37D2D">
      <w:pPr>
        <w:pStyle w:val="a3"/>
      </w:pPr>
      <w:r>
        <w:t>Картина</w:t>
      </w:r>
      <w:r>
        <w:rPr>
          <w:spacing w:val="-5"/>
        </w:rPr>
        <w:t xml:space="preserve"> </w:t>
      </w:r>
      <w:r>
        <w:t>мира</w:t>
      </w:r>
      <w:r>
        <w:rPr>
          <w:spacing w:val="-2"/>
        </w:rPr>
        <w:t xml:space="preserve"> </w:t>
      </w:r>
      <w:r>
        <w:t>в</w:t>
      </w:r>
      <w:r>
        <w:rPr>
          <w:spacing w:val="-2"/>
        </w:rPr>
        <w:t xml:space="preserve"> </w:t>
      </w:r>
      <w:r>
        <w:t>образном</w:t>
      </w:r>
      <w:r>
        <w:rPr>
          <w:spacing w:val="-3"/>
        </w:rPr>
        <w:t xml:space="preserve"> </w:t>
      </w:r>
      <w:r>
        <w:t>строе</w:t>
      </w:r>
      <w:r>
        <w:rPr>
          <w:spacing w:val="-1"/>
        </w:rPr>
        <w:t xml:space="preserve"> </w:t>
      </w:r>
      <w:r>
        <w:t>бытового</w:t>
      </w:r>
      <w:r>
        <w:rPr>
          <w:spacing w:val="-1"/>
        </w:rPr>
        <w:t xml:space="preserve"> </w:t>
      </w:r>
      <w:r>
        <w:t>крестьянского</w:t>
      </w:r>
      <w:r>
        <w:rPr>
          <w:spacing w:val="-4"/>
        </w:rPr>
        <w:t xml:space="preserve"> </w:t>
      </w:r>
      <w:r>
        <w:rPr>
          <w:spacing w:val="-2"/>
        </w:rPr>
        <w:t>искусства.</w:t>
      </w:r>
    </w:p>
    <w:p w14:paraId="09E629BD" w14:textId="77777777" w:rsidR="000640A9" w:rsidRDefault="00B37D2D">
      <w:pPr>
        <w:pStyle w:val="a3"/>
        <w:ind w:left="1308" w:right="1175"/>
      </w:pPr>
      <w:r>
        <w:t>Выполнение</w:t>
      </w:r>
      <w:r>
        <w:rPr>
          <w:spacing w:val="-7"/>
        </w:rPr>
        <w:t xml:space="preserve"> </w:t>
      </w:r>
      <w:r>
        <w:t>рисунков</w:t>
      </w:r>
      <w:r>
        <w:rPr>
          <w:spacing w:val="-4"/>
        </w:rPr>
        <w:t xml:space="preserve"> </w:t>
      </w:r>
      <w:r>
        <w:t>-</w:t>
      </w:r>
      <w:r>
        <w:rPr>
          <w:spacing w:val="-5"/>
        </w:rPr>
        <w:t xml:space="preserve"> </w:t>
      </w:r>
      <w:r>
        <w:t>эскизов</w:t>
      </w:r>
      <w:r>
        <w:rPr>
          <w:spacing w:val="-7"/>
        </w:rPr>
        <w:t xml:space="preserve"> </w:t>
      </w:r>
      <w:r>
        <w:t>орнаментального</w:t>
      </w:r>
      <w:r>
        <w:rPr>
          <w:spacing w:val="-6"/>
        </w:rPr>
        <w:t xml:space="preserve"> </w:t>
      </w:r>
      <w:r>
        <w:t>декора</w:t>
      </w:r>
      <w:r>
        <w:rPr>
          <w:spacing w:val="-7"/>
        </w:rPr>
        <w:t xml:space="preserve"> </w:t>
      </w:r>
      <w:r>
        <w:t>крестьянского</w:t>
      </w:r>
      <w:r>
        <w:rPr>
          <w:spacing w:val="-6"/>
        </w:rPr>
        <w:t xml:space="preserve"> </w:t>
      </w:r>
      <w:r>
        <w:t>дома. Устройство внутреннего пространства крестьянского дома.</w:t>
      </w:r>
    </w:p>
    <w:p w14:paraId="5DDBF71F" w14:textId="77777777" w:rsidR="000640A9" w:rsidRDefault="00B37D2D">
      <w:pPr>
        <w:pStyle w:val="a3"/>
        <w:ind w:left="1329"/>
      </w:pPr>
      <w:r>
        <w:t>Декоративные</w:t>
      </w:r>
      <w:r>
        <w:rPr>
          <w:spacing w:val="-6"/>
        </w:rPr>
        <w:t xml:space="preserve"> </w:t>
      </w:r>
      <w:r>
        <w:t>элементы</w:t>
      </w:r>
      <w:r>
        <w:rPr>
          <w:spacing w:val="-3"/>
        </w:rPr>
        <w:t xml:space="preserve"> </w:t>
      </w:r>
      <w:r>
        <w:t>жилой</w:t>
      </w:r>
      <w:r>
        <w:rPr>
          <w:spacing w:val="-2"/>
        </w:rPr>
        <w:t xml:space="preserve"> среды.</w:t>
      </w:r>
    </w:p>
    <w:p w14:paraId="5AA45AB1" w14:textId="77777777" w:rsidR="000640A9" w:rsidRDefault="00B37D2D">
      <w:pPr>
        <w:pStyle w:val="a3"/>
        <w:ind w:right="566"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p>
    <w:p w14:paraId="6E3830DC" w14:textId="77777777" w:rsidR="000640A9" w:rsidRDefault="000640A9">
      <w:pPr>
        <w:pStyle w:val="a3"/>
        <w:sectPr w:rsidR="000640A9">
          <w:pgSz w:w="11910" w:h="16840"/>
          <w:pgMar w:top="1040" w:right="283" w:bottom="1200" w:left="1133" w:header="0" w:footer="993" w:gutter="0"/>
          <w:cols w:space="720"/>
        </w:sectPr>
      </w:pPr>
    </w:p>
    <w:p w14:paraId="7CB74BB9" w14:textId="77777777" w:rsidR="000640A9" w:rsidRDefault="00B37D2D">
      <w:pPr>
        <w:pStyle w:val="a3"/>
        <w:spacing w:before="66"/>
      </w:pPr>
      <w:r>
        <w:lastRenderedPageBreak/>
        <w:t>характера</w:t>
      </w:r>
      <w:r>
        <w:rPr>
          <w:spacing w:val="-7"/>
        </w:rPr>
        <w:t xml:space="preserve"> </w:t>
      </w:r>
      <w:r>
        <w:t>постройки,</w:t>
      </w:r>
      <w:r>
        <w:rPr>
          <w:spacing w:val="-2"/>
        </w:rPr>
        <w:t xml:space="preserve"> </w:t>
      </w:r>
      <w:r>
        <w:t>символики</w:t>
      </w:r>
      <w:r>
        <w:rPr>
          <w:spacing w:val="-3"/>
        </w:rPr>
        <w:t xml:space="preserve"> </w:t>
      </w:r>
      <w:r>
        <w:t>её</w:t>
      </w:r>
      <w:r>
        <w:rPr>
          <w:spacing w:val="-3"/>
        </w:rPr>
        <w:t xml:space="preserve"> </w:t>
      </w:r>
      <w:r>
        <w:t>декора</w:t>
      </w:r>
      <w:r>
        <w:rPr>
          <w:spacing w:val="-3"/>
        </w:rPr>
        <w:t xml:space="preserve"> </w:t>
      </w:r>
      <w:r>
        <w:t>и уклада</w:t>
      </w:r>
      <w:r>
        <w:rPr>
          <w:spacing w:val="-3"/>
        </w:rPr>
        <w:t xml:space="preserve"> </w:t>
      </w:r>
      <w:r>
        <w:t>жизни</w:t>
      </w:r>
      <w:r>
        <w:rPr>
          <w:spacing w:val="-3"/>
        </w:rPr>
        <w:t xml:space="preserve"> </w:t>
      </w:r>
      <w:r>
        <w:t>для</w:t>
      </w:r>
      <w:r>
        <w:rPr>
          <w:spacing w:val="-2"/>
        </w:rPr>
        <w:t xml:space="preserve"> </w:t>
      </w:r>
      <w:r>
        <w:t>каждого</w:t>
      </w:r>
      <w:r>
        <w:rPr>
          <w:spacing w:val="-2"/>
        </w:rPr>
        <w:t xml:space="preserve"> народа.</w:t>
      </w:r>
    </w:p>
    <w:p w14:paraId="1EE0F650" w14:textId="77777777" w:rsidR="000640A9" w:rsidRDefault="00B37D2D">
      <w:pPr>
        <w:pStyle w:val="a3"/>
        <w:ind w:right="570"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14:paraId="37562983" w14:textId="77777777" w:rsidR="000640A9" w:rsidRDefault="00B37D2D">
      <w:pPr>
        <w:pStyle w:val="a3"/>
        <w:spacing w:before="1"/>
        <w:ind w:left="1329"/>
      </w:pPr>
      <w:r>
        <w:t>Народный</w:t>
      </w:r>
      <w:r>
        <w:rPr>
          <w:spacing w:val="-6"/>
        </w:rPr>
        <w:t xml:space="preserve"> </w:t>
      </w:r>
      <w:r>
        <w:t>праздничный</w:t>
      </w:r>
      <w:r>
        <w:rPr>
          <w:spacing w:val="-6"/>
        </w:rPr>
        <w:t xml:space="preserve"> </w:t>
      </w:r>
      <w:r>
        <w:rPr>
          <w:spacing w:val="-2"/>
        </w:rPr>
        <w:t>костюм.</w:t>
      </w:r>
    </w:p>
    <w:p w14:paraId="7F83673E" w14:textId="77777777" w:rsidR="000640A9" w:rsidRDefault="00B37D2D">
      <w:pPr>
        <w:pStyle w:val="a3"/>
        <w:ind w:left="1329" w:right="564"/>
      </w:pPr>
      <w:r>
        <w:t>Образный строй народного праздничного костюма - женского и мужского. Традиционная</w:t>
      </w:r>
      <w:r>
        <w:rPr>
          <w:spacing w:val="3"/>
        </w:rPr>
        <w:t xml:space="preserve"> </w:t>
      </w:r>
      <w:r>
        <w:t>конструкция</w:t>
      </w:r>
      <w:r>
        <w:rPr>
          <w:spacing w:val="5"/>
        </w:rPr>
        <w:t xml:space="preserve"> </w:t>
      </w:r>
      <w:r>
        <w:t>русского</w:t>
      </w:r>
      <w:r>
        <w:rPr>
          <w:spacing w:val="12"/>
        </w:rPr>
        <w:t xml:space="preserve"> </w:t>
      </w:r>
      <w:r>
        <w:t>женского</w:t>
      </w:r>
      <w:r>
        <w:rPr>
          <w:spacing w:val="8"/>
        </w:rPr>
        <w:t xml:space="preserve"> </w:t>
      </w:r>
      <w:r>
        <w:t>костюма</w:t>
      </w:r>
      <w:r>
        <w:rPr>
          <w:spacing w:val="8"/>
        </w:rPr>
        <w:t xml:space="preserve"> </w:t>
      </w:r>
      <w:r>
        <w:t>-</w:t>
      </w:r>
      <w:r>
        <w:rPr>
          <w:spacing w:val="7"/>
        </w:rPr>
        <w:t xml:space="preserve"> </w:t>
      </w:r>
      <w:r>
        <w:t>северорусский</w:t>
      </w:r>
      <w:r>
        <w:rPr>
          <w:spacing w:val="7"/>
        </w:rPr>
        <w:t xml:space="preserve"> </w:t>
      </w:r>
      <w:r>
        <w:rPr>
          <w:spacing w:val="-2"/>
        </w:rPr>
        <w:t>(сарафан)</w:t>
      </w:r>
    </w:p>
    <w:p w14:paraId="6F1CC1DD" w14:textId="77777777" w:rsidR="000640A9" w:rsidRDefault="00B37D2D">
      <w:pPr>
        <w:pStyle w:val="a3"/>
      </w:pPr>
      <w:r>
        <w:t>и</w:t>
      </w:r>
      <w:r>
        <w:rPr>
          <w:spacing w:val="-4"/>
        </w:rPr>
        <w:t xml:space="preserve"> </w:t>
      </w:r>
      <w:r>
        <w:t>южнорусский</w:t>
      </w:r>
      <w:r>
        <w:rPr>
          <w:spacing w:val="-4"/>
        </w:rPr>
        <w:t xml:space="preserve"> </w:t>
      </w:r>
      <w:r>
        <w:t>(понёва)</w:t>
      </w:r>
      <w:r>
        <w:rPr>
          <w:spacing w:val="-4"/>
        </w:rPr>
        <w:t xml:space="preserve"> </w:t>
      </w:r>
      <w:r>
        <w:rPr>
          <w:spacing w:val="-2"/>
        </w:rPr>
        <w:t>варианты.</w:t>
      </w:r>
    </w:p>
    <w:p w14:paraId="3D461D5E" w14:textId="77777777" w:rsidR="000640A9" w:rsidRDefault="00B37D2D">
      <w:pPr>
        <w:pStyle w:val="a3"/>
        <w:ind w:right="570" w:firstLine="760"/>
      </w:pPr>
      <w:r>
        <w:t>Разнообразие форм и украшений народного праздничного костюма для различных регионов страны.</w:t>
      </w:r>
    </w:p>
    <w:p w14:paraId="45E17025" w14:textId="77777777" w:rsidR="000640A9" w:rsidRDefault="00B37D2D">
      <w:pPr>
        <w:pStyle w:val="a3"/>
        <w:ind w:right="566" w:firstLine="760"/>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14:paraId="749822D7" w14:textId="77777777" w:rsidR="000640A9" w:rsidRDefault="00B37D2D">
      <w:pPr>
        <w:pStyle w:val="a3"/>
        <w:ind w:right="564"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B7D856C" w14:textId="77777777" w:rsidR="000640A9" w:rsidRDefault="00B37D2D">
      <w:pPr>
        <w:pStyle w:val="a3"/>
        <w:ind w:right="568" w:firstLine="760"/>
      </w:pPr>
      <w:r>
        <w:t xml:space="preserve">Народные праздники и праздничные обряды как синтез всех видов народного </w:t>
      </w:r>
      <w:r>
        <w:rPr>
          <w:spacing w:val="-2"/>
        </w:rPr>
        <w:t>творчества.</w:t>
      </w:r>
    </w:p>
    <w:p w14:paraId="697448B0" w14:textId="77777777" w:rsidR="000640A9" w:rsidRDefault="00B37D2D">
      <w:pPr>
        <w:pStyle w:val="a3"/>
        <w:ind w:right="560" w:firstLine="760"/>
      </w:pPr>
      <w:r>
        <w:t>Выполнение сюжетной композиции или участие в работе по созданию коллективного панно на тему традиций народных праздников.</w:t>
      </w:r>
    </w:p>
    <w:p w14:paraId="2D157A94" w14:textId="77777777" w:rsidR="000640A9" w:rsidRDefault="00B37D2D">
      <w:pPr>
        <w:pStyle w:val="a3"/>
        <w:spacing w:before="1"/>
        <w:ind w:left="1329"/>
      </w:pPr>
      <w:r>
        <w:t>Народные</w:t>
      </w:r>
      <w:r>
        <w:rPr>
          <w:spacing w:val="-7"/>
        </w:rPr>
        <w:t xml:space="preserve"> </w:t>
      </w:r>
      <w:r>
        <w:t>художественные</w:t>
      </w:r>
      <w:r>
        <w:rPr>
          <w:spacing w:val="-6"/>
        </w:rPr>
        <w:t xml:space="preserve"> </w:t>
      </w:r>
      <w:r>
        <w:rPr>
          <w:spacing w:val="-2"/>
        </w:rPr>
        <w:t>промыслы.</w:t>
      </w:r>
    </w:p>
    <w:p w14:paraId="2C0C5629" w14:textId="77777777" w:rsidR="000640A9" w:rsidRDefault="00B37D2D">
      <w:pPr>
        <w:pStyle w:val="a3"/>
        <w:ind w:left="1329"/>
      </w:pPr>
      <w:r>
        <w:t>Роль</w:t>
      </w:r>
      <w:r>
        <w:rPr>
          <w:spacing w:val="2"/>
        </w:rPr>
        <w:t xml:space="preserve"> </w:t>
      </w:r>
      <w:r>
        <w:t>и</w:t>
      </w:r>
      <w:r>
        <w:rPr>
          <w:spacing w:val="4"/>
        </w:rPr>
        <w:t xml:space="preserve"> </w:t>
      </w:r>
      <w:r>
        <w:t>значение</w:t>
      </w:r>
      <w:r>
        <w:rPr>
          <w:spacing w:val="4"/>
        </w:rPr>
        <w:t xml:space="preserve"> </w:t>
      </w:r>
      <w:r>
        <w:t>народных</w:t>
      </w:r>
      <w:r>
        <w:rPr>
          <w:spacing w:val="5"/>
        </w:rPr>
        <w:t xml:space="preserve"> </w:t>
      </w:r>
      <w:r>
        <w:t>промыслов</w:t>
      </w:r>
      <w:r>
        <w:rPr>
          <w:spacing w:val="3"/>
        </w:rPr>
        <w:t xml:space="preserve"> </w:t>
      </w:r>
      <w:r>
        <w:t>в</w:t>
      </w:r>
      <w:r>
        <w:rPr>
          <w:spacing w:val="4"/>
        </w:rPr>
        <w:t xml:space="preserve"> </w:t>
      </w:r>
      <w:r>
        <w:t>современной</w:t>
      </w:r>
      <w:r>
        <w:rPr>
          <w:spacing w:val="4"/>
        </w:rPr>
        <w:t xml:space="preserve"> </w:t>
      </w:r>
      <w:r>
        <w:t>жизни.</w:t>
      </w:r>
      <w:r>
        <w:rPr>
          <w:spacing w:val="4"/>
        </w:rPr>
        <w:t xml:space="preserve"> </w:t>
      </w:r>
      <w:r>
        <w:t>Искусство</w:t>
      </w:r>
      <w:r>
        <w:rPr>
          <w:spacing w:val="3"/>
        </w:rPr>
        <w:t xml:space="preserve"> </w:t>
      </w:r>
      <w:r>
        <w:t>и</w:t>
      </w:r>
      <w:r>
        <w:rPr>
          <w:spacing w:val="5"/>
        </w:rPr>
        <w:t xml:space="preserve"> </w:t>
      </w:r>
      <w:r>
        <w:rPr>
          <w:spacing w:val="-2"/>
        </w:rPr>
        <w:t>ремесло.</w:t>
      </w:r>
    </w:p>
    <w:p w14:paraId="705226ED" w14:textId="77777777" w:rsidR="000640A9" w:rsidRDefault="00B37D2D">
      <w:pPr>
        <w:pStyle w:val="a3"/>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14:paraId="1AAC4F9B" w14:textId="77777777" w:rsidR="000640A9" w:rsidRDefault="00B37D2D">
      <w:pPr>
        <w:pStyle w:val="a3"/>
        <w:ind w:right="565" w:firstLine="760"/>
      </w:pPr>
      <w:r>
        <w:t>Многообразие видов традиционных ремёсел и происхождение художественных промыслов народов России.</w:t>
      </w:r>
    </w:p>
    <w:p w14:paraId="5F76AA60" w14:textId="77777777" w:rsidR="000640A9" w:rsidRDefault="00B37D2D">
      <w:pPr>
        <w:pStyle w:val="a3"/>
        <w:ind w:right="557" w:firstLine="760"/>
      </w:pPr>
      <w:r>
        <w:t>Разнообразие материалов народных ремёсел и их связь с регионально- национальным бытом (дерево, береста, керамика, металл, кость, мех</w:t>
      </w:r>
    </w:p>
    <w:p w14:paraId="66730023" w14:textId="77777777" w:rsidR="000640A9" w:rsidRDefault="00B37D2D">
      <w:pPr>
        <w:pStyle w:val="a3"/>
        <w:spacing w:before="2"/>
      </w:pPr>
      <w:r>
        <w:t>и</w:t>
      </w:r>
      <w:r>
        <w:rPr>
          <w:spacing w:val="-2"/>
        </w:rPr>
        <w:t xml:space="preserve"> </w:t>
      </w:r>
      <w:r>
        <w:t>кожа,</w:t>
      </w:r>
      <w:r>
        <w:rPr>
          <w:spacing w:val="-1"/>
        </w:rPr>
        <w:t xml:space="preserve"> </w:t>
      </w:r>
      <w:r>
        <w:t>шерсть и</w:t>
      </w:r>
      <w:r>
        <w:rPr>
          <w:spacing w:val="-1"/>
        </w:rPr>
        <w:t xml:space="preserve"> </w:t>
      </w:r>
      <w:r>
        <w:rPr>
          <w:spacing w:val="-4"/>
        </w:rPr>
        <w:t>лён).</w:t>
      </w:r>
    </w:p>
    <w:p w14:paraId="64D921B1" w14:textId="77777777" w:rsidR="000640A9" w:rsidRDefault="00B37D2D">
      <w:pPr>
        <w:pStyle w:val="a3"/>
        <w:spacing w:before="12"/>
        <w:ind w:right="566" w:firstLine="73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8EE817A" w14:textId="77777777" w:rsidR="000640A9" w:rsidRDefault="00B37D2D">
      <w:pPr>
        <w:pStyle w:val="a3"/>
        <w:spacing w:before="1"/>
        <w:ind w:left="1308"/>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1"/>
        </w:rPr>
        <w:t xml:space="preserve"> </w:t>
      </w:r>
      <w:r>
        <w:rPr>
          <w:spacing w:val="-2"/>
        </w:rPr>
        <w:t>промысла.</w:t>
      </w:r>
    </w:p>
    <w:p w14:paraId="70EA2106" w14:textId="77777777" w:rsidR="000640A9" w:rsidRDefault="00B37D2D">
      <w:pPr>
        <w:pStyle w:val="a3"/>
        <w:ind w:right="566" w:firstLine="739"/>
      </w:pPr>
      <w:r>
        <w:t>Роспись</w:t>
      </w:r>
      <w:r>
        <w:rPr>
          <w:spacing w:val="-1"/>
        </w:rPr>
        <w:t xml:space="preserve"> </w:t>
      </w:r>
      <w:r>
        <w:t>по дереву. Хохлома. Краткие сведения по</w:t>
      </w:r>
      <w:r>
        <w:rPr>
          <w:spacing w:val="-1"/>
        </w:rPr>
        <w:t xml:space="preserve"> </w:t>
      </w:r>
      <w:r>
        <w:t>истории</w:t>
      </w:r>
      <w:r>
        <w:rPr>
          <w:spacing w:val="-3"/>
        </w:rPr>
        <w:t xml:space="preserve"> </w:t>
      </w:r>
      <w:r>
        <w:t>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101DF2F" w14:textId="77777777" w:rsidR="000640A9" w:rsidRDefault="00B37D2D">
      <w:pPr>
        <w:pStyle w:val="a3"/>
        <w:ind w:right="563" w:firstLine="73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FDBFF98" w14:textId="77777777" w:rsidR="000640A9" w:rsidRDefault="00B37D2D">
      <w:pPr>
        <w:pStyle w:val="a3"/>
        <w:ind w:right="563" w:firstLine="73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Pr>
          <w:spacing w:val="-1"/>
        </w:rPr>
        <w:t xml:space="preserve"> </w:t>
      </w:r>
      <w:r>
        <w:t>мотивы</w:t>
      </w:r>
      <w:r>
        <w:rPr>
          <w:spacing w:val="-1"/>
        </w:rPr>
        <w:t xml:space="preserve"> </w:t>
      </w:r>
      <w:r>
        <w:t>росписи</w:t>
      </w:r>
      <w:r>
        <w:rPr>
          <w:spacing w:val="-1"/>
        </w:rPr>
        <w:t xml:space="preserve"> </w:t>
      </w:r>
      <w:r>
        <w:t>посуды. Приёмы мазка, тональный контраст, сочетание</w:t>
      </w:r>
      <w:r>
        <w:rPr>
          <w:spacing w:val="-1"/>
        </w:rPr>
        <w:t xml:space="preserve"> </w:t>
      </w:r>
      <w:r>
        <w:t>пятна и линии.</w:t>
      </w:r>
    </w:p>
    <w:p w14:paraId="55E924D0" w14:textId="77777777" w:rsidR="000640A9" w:rsidRDefault="00B37D2D">
      <w:pPr>
        <w:pStyle w:val="a3"/>
        <w:ind w:right="562" w:firstLine="73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C361B0C" w14:textId="77777777" w:rsidR="000640A9" w:rsidRDefault="00B37D2D">
      <w:pPr>
        <w:pStyle w:val="a3"/>
        <w:spacing w:before="1"/>
        <w:ind w:right="564" w:firstLine="739"/>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72B8933E" w14:textId="77777777" w:rsidR="000640A9" w:rsidRDefault="000640A9">
      <w:pPr>
        <w:pStyle w:val="a3"/>
        <w:sectPr w:rsidR="000640A9">
          <w:pgSz w:w="11910" w:h="16840"/>
          <w:pgMar w:top="1040" w:right="283" w:bottom="1200" w:left="1133" w:header="0" w:footer="993" w:gutter="0"/>
          <w:cols w:space="720"/>
        </w:sectPr>
      </w:pPr>
    </w:p>
    <w:p w14:paraId="2DF5A357" w14:textId="77777777" w:rsidR="000640A9" w:rsidRDefault="00B37D2D">
      <w:pPr>
        <w:pStyle w:val="a3"/>
        <w:spacing w:before="66"/>
        <w:ind w:right="561" w:firstLine="739"/>
      </w:pPr>
      <w: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3881726" w14:textId="77777777" w:rsidR="000640A9" w:rsidRDefault="00B37D2D">
      <w:pPr>
        <w:pStyle w:val="a3"/>
        <w:spacing w:before="1" w:line="242" w:lineRule="auto"/>
        <w:ind w:right="2458" w:firstLine="739"/>
        <w:jc w:val="left"/>
      </w:pPr>
      <w:r>
        <w:t>Мир</w:t>
      </w:r>
      <w:r>
        <w:rPr>
          <w:spacing w:val="-4"/>
        </w:rPr>
        <w:t xml:space="preserve"> </w:t>
      </w:r>
      <w:r>
        <w:t>сказок</w:t>
      </w:r>
      <w:r>
        <w:rPr>
          <w:spacing w:val="-6"/>
        </w:rPr>
        <w:t xml:space="preserve"> </w:t>
      </w:r>
      <w:r>
        <w:t>и</w:t>
      </w:r>
      <w:r>
        <w:rPr>
          <w:spacing w:val="-4"/>
        </w:rPr>
        <w:t xml:space="preserve"> </w:t>
      </w:r>
      <w:r>
        <w:t>легенд,</w:t>
      </w:r>
      <w:r>
        <w:rPr>
          <w:spacing w:val="-4"/>
        </w:rPr>
        <w:t xml:space="preserve"> </w:t>
      </w:r>
      <w:r>
        <w:t>примет</w:t>
      </w:r>
      <w:r>
        <w:rPr>
          <w:spacing w:val="-4"/>
        </w:rPr>
        <w:t xml:space="preserve"> </w:t>
      </w:r>
      <w:r>
        <w:t>и</w:t>
      </w:r>
      <w:r>
        <w:rPr>
          <w:spacing w:val="-3"/>
        </w:rPr>
        <w:t xml:space="preserve"> </w:t>
      </w:r>
      <w:r>
        <w:t>оберегов</w:t>
      </w:r>
      <w:r>
        <w:rPr>
          <w:spacing w:val="-5"/>
        </w:rPr>
        <w:t xml:space="preserve"> </w:t>
      </w:r>
      <w:r>
        <w:t>в</w:t>
      </w:r>
      <w:r>
        <w:rPr>
          <w:spacing w:val="-5"/>
        </w:rPr>
        <w:t xml:space="preserve"> </w:t>
      </w:r>
      <w:r>
        <w:t>творчестве</w:t>
      </w:r>
      <w:r>
        <w:rPr>
          <w:spacing w:val="-3"/>
        </w:rPr>
        <w:t xml:space="preserve"> </w:t>
      </w:r>
      <w:r>
        <w:t>мастеров художественных промыслов.</w:t>
      </w:r>
    </w:p>
    <w:p w14:paraId="56ECDEC6" w14:textId="77777777" w:rsidR="000640A9" w:rsidRDefault="00B37D2D">
      <w:pPr>
        <w:pStyle w:val="a3"/>
        <w:tabs>
          <w:tab w:val="left" w:pos="2699"/>
          <w:tab w:val="left" w:pos="3042"/>
          <w:tab w:val="left" w:pos="4200"/>
          <w:tab w:val="left" w:pos="5435"/>
          <w:tab w:val="left" w:pos="6805"/>
          <w:tab w:val="left" w:pos="8455"/>
        </w:tabs>
        <w:spacing w:before="20"/>
        <w:ind w:right="566" w:firstLine="760"/>
        <w:jc w:val="left"/>
      </w:pPr>
      <w:r>
        <w:rPr>
          <w:spacing w:val="-2"/>
        </w:rPr>
        <w:t>Отражение</w:t>
      </w:r>
      <w:r>
        <w:tab/>
      </w:r>
      <w:r>
        <w:rPr>
          <w:spacing w:val="-10"/>
        </w:rPr>
        <w:t>в</w:t>
      </w:r>
      <w:r>
        <w:tab/>
      </w:r>
      <w:r>
        <w:rPr>
          <w:spacing w:val="-2"/>
        </w:rPr>
        <w:t>изделиях</w:t>
      </w:r>
      <w:r>
        <w:tab/>
      </w:r>
      <w:r>
        <w:rPr>
          <w:spacing w:val="-2"/>
        </w:rPr>
        <w:t>народных</w:t>
      </w:r>
      <w:r>
        <w:tab/>
      </w:r>
      <w:r>
        <w:rPr>
          <w:spacing w:val="-2"/>
        </w:rPr>
        <w:t>промыслов</w:t>
      </w:r>
      <w:r>
        <w:tab/>
      </w:r>
      <w:r>
        <w:rPr>
          <w:spacing w:val="-2"/>
        </w:rPr>
        <w:t>многообразия</w:t>
      </w:r>
      <w:r>
        <w:tab/>
      </w:r>
      <w:r>
        <w:rPr>
          <w:spacing w:val="-2"/>
        </w:rPr>
        <w:t xml:space="preserve">исторических, </w:t>
      </w:r>
      <w:r>
        <w:t>духовных и культурных традиций.</w:t>
      </w:r>
    </w:p>
    <w:p w14:paraId="582B4731" w14:textId="77777777" w:rsidR="000640A9" w:rsidRDefault="00B37D2D">
      <w:pPr>
        <w:pStyle w:val="a3"/>
        <w:spacing w:before="1"/>
        <w:ind w:right="569" w:firstLine="760"/>
        <w:jc w:val="left"/>
      </w:pPr>
      <w:r>
        <w:t>Народные</w:t>
      </w:r>
      <w:r>
        <w:rPr>
          <w:spacing w:val="80"/>
        </w:rPr>
        <w:t xml:space="preserve"> </w:t>
      </w:r>
      <w:r>
        <w:t>художественные</w:t>
      </w:r>
      <w:r>
        <w:rPr>
          <w:spacing w:val="80"/>
        </w:rPr>
        <w:t xml:space="preserve"> </w:t>
      </w:r>
      <w:r>
        <w:t>ремёсла</w:t>
      </w:r>
      <w:r>
        <w:rPr>
          <w:spacing w:val="80"/>
        </w:rPr>
        <w:t xml:space="preserve"> </w:t>
      </w:r>
      <w:r>
        <w:t>и</w:t>
      </w:r>
      <w:r>
        <w:rPr>
          <w:spacing w:val="80"/>
        </w:rPr>
        <w:t xml:space="preserve"> </w:t>
      </w:r>
      <w:r>
        <w:t>промыслы</w:t>
      </w:r>
      <w:r>
        <w:rPr>
          <w:spacing w:val="80"/>
        </w:rPr>
        <w:t xml:space="preserve"> </w:t>
      </w:r>
      <w:r>
        <w:t>-</w:t>
      </w:r>
      <w:r>
        <w:rPr>
          <w:spacing w:val="80"/>
        </w:rPr>
        <w:t xml:space="preserve"> </w:t>
      </w:r>
      <w:r>
        <w:t>материальные</w:t>
      </w:r>
      <w:r>
        <w:rPr>
          <w:spacing w:val="80"/>
        </w:rPr>
        <w:t xml:space="preserve"> </w:t>
      </w:r>
      <w:r>
        <w:t>и</w:t>
      </w:r>
      <w:r>
        <w:rPr>
          <w:spacing w:val="80"/>
        </w:rPr>
        <w:t xml:space="preserve"> </w:t>
      </w:r>
      <w:r>
        <w:t>духовные ценности, неотъемлемая часть культурного наследия России.</w:t>
      </w:r>
    </w:p>
    <w:p w14:paraId="0F5706E9" w14:textId="77777777" w:rsidR="000640A9" w:rsidRDefault="00B37D2D">
      <w:pPr>
        <w:pStyle w:val="a3"/>
        <w:ind w:left="1329" w:right="1375"/>
        <w:jc w:val="left"/>
      </w:pPr>
      <w:r>
        <w:t>Декоративно-прикладное искусство в культуре разных эпох и народов. Роль</w:t>
      </w:r>
      <w:r>
        <w:rPr>
          <w:spacing w:val="-7"/>
        </w:rPr>
        <w:t xml:space="preserve"> </w:t>
      </w:r>
      <w:r>
        <w:t>декоративно-прикладного</w:t>
      </w:r>
      <w:r>
        <w:rPr>
          <w:spacing w:val="-7"/>
        </w:rPr>
        <w:t xml:space="preserve"> </w:t>
      </w:r>
      <w:r>
        <w:t>искусства</w:t>
      </w:r>
      <w:r>
        <w:rPr>
          <w:spacing w:val="-6"/>
        </w:rPr>
        <w:t xml:space="preserve"> </w:t>
      </w:r>
      <w:r>
        <w:t>в</w:t>
      </w:r>
      <w:r>
        <w:rPr>
          <w:spacing w:val="-8"/>
        </w:rPr>
        <w:t xml:space="preserve"> </w:t>
      </w:r>
      <w:r>
        <w:t>культуре</w:t>
      </w:r>
      <w:r>
        <w:rPr>
          <w:spacing w:val="-8"/>
        </w:rPr>
        <w:t xml:space="preserve"> </w:t>
      </w:r>
      <w:r>
        <w:t>древних</w:t>
      </w:r>
      <w:r>
        <w:rPr>
          <w:spacing w:val="-5"/>
        </w:rPr>
        <w:t xml:space="preserve"> </w:t>
      </w:r>
      <w:r>
        <w:t>цивилизаций.</w:t>
      </w:r>
    </w:p>
    <w:p w14:paraId="18B0BF89" w14:textId="77777777" w:rsidR="000640A9" w:rsidRDefault="00B37D2D">
      <w:pPr>
        <w:pStyle w:val="a3"/>
        <w:ind w:right="561" w:firstLine="760"/>
      </w:pPr>
      <w:r>
        <w:t>Отражение</w:t>
      </w:r>
      <w:r>
        <w:rPr>
          <w:spacing w:val="-4"/>
        </w:rPr>
        <w:t xml:space="preserve"> </w:t>
      </w:r>
      <w:r>
        <w:t>в</w:t>
      </w:r>
      <w:r>
        <w:rPr>
          <w:spacing w:val="-4"/>
        </w:rPr>
        <w:t xml:space="preserve"> </w:t>
      </w:r>
      <w:r>
        <w:t>декоре</w:t>
      </w:r>
      <w:r>
        <w:rPr>
          <w:spacing w:val="-4"/>
        </w:rPr>
        <w:t xml:space="preserve"> </w:t>
      </w:r>
      <w:r>
        <w:t>мировоззрения</w:t>
      </w:r>
      <w:r>
        <w:rPr>
          <w:spacing w:val="-3"/>
        </w:rPr>
        <w:t xml:space="preserve"> </w:t>
      </w:r>
      <w:r>
        <w:t>эпохи,</w:t>
      </w:r>
      <w:r>
        <w:rPr>
          <w:spacing w:val="-3"/>
        </w:rPr>
        <w:t xml:space="preserve"> </w:t>
      </w:r>
      <w:r>
        <w:t>организации</w:t>
      </w:r>
      <w:r>
        <w:rPr>
          <w:spacing w:val="-3"/>
        </w:rPr>
        <w:t xml:space="preserve"> </w:t>
      </w:r>
      <w:r>
        <w:t>общества,</w:t>
      </w:r>
      <w:r>
        <w:rPr>
          <w:spacing w:val="-3"/>
        </w:rPr>
        <w:t xml:space="preserve"> </w:t>
      </w:r>
      <w:r>
        <w:t>традиций</w:t>
      </w:r>
      <w:r>
        <w:rPr>
          <w:spacing w:val="-3"/>
        </w:rPr>
        <w:t xml:space="preserve"> </w:t>
      </w:r>
      <w:r>
        <w:t>быта</w:t>
      </w:r>
      <w:r>
        <w:rPr>
          <w:spacing w:val="-1"/>
        </w:rPr>
        <w:t xml:space="preserve"> </w:t>
      </w:r>
      <w:r>
        <w:t>и ремесла, уклада жизни людей.</w:t>
      </w:r>
    </w:p>
    <w:p w14:paraId="4FB0A8A9" w14:textId="77777777" w:rsidR="000640A9" w:rsidRDefault="00B37D2D">
      <w:pPr>
        <w:pStyle w:val="a3"/>
        <w:ind w:right="562"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14:paraId="47433695" w14:textId="77777777" w:rsidR="000640A9" w:rsidRDefault="00B37D2D">
      <w:pPr>
        <w:pStyle w:val="a3"/>
        <w:ind w:right="567"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891CE23" w14:textId="77777777" w:rsidR="000640A9" w:rsidRDefault="00B37D2D">
      <w:pPr>
        <w:pStyle w:val="a3"/>
        <w:ind w:left="1329"/>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14:paraId="0C9E1705" w14:textId="77777777" w:rsidR="000640A9" w:rsidRDefault="00B37D2D">
      <w:pPr>
        <w:pStyle w:val="a3"/>
        <w:ind w:right="561"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7E5C980" w14:textId="77777777" w:rsidR="000640A9" w:rsidRDefault="00B37D2D">
      <w:pPr>
        <w:pStyle w:val="a3"/>
        <w:ind w:right="571" w:firstLine="760"/>
      </w:pPr>
      <w:r>
        <w:t>Символический знак в современной жизни: эмблема, логотип, указующий или декоративный знак.</w:t>
      </w:r>
    </w:p>
    <w:p w14:paraId="356FED32" w14:textId="77777777" w:rsidR="000640A9" w:rsidRDefault="00B37D2D">
      <w:pPr>
        <w:pStyle w:val="a3"/>
        <w:spacing w:before="1"/>
        <w:ind w:right="568" w:firstLine="760"/>
      </w:pPr>
      <w:r>
        <w:t>Государственная символика и традиции геральдики. Декоративные украшения предметов</w:t>
      </w:r>
      <w:r>
        <w:rPr>
          <w:spacing w:val="-2"/>
        </w:rPr>
        <w:t xml:space="preserve"> </w:t>
      </w:r>
      <w:r>
        <w:t>нашего</w:t>
      </w:r>
      <w:r>
        <w:rPr>
          <w:spacing w:val="-2"/>
        </w:rPr>
        <w:t xml:space="preserve"> </w:t>
      </w:r>
      <w:r>
        <w:t>быта</w:t>
      </w:r>
      <w:r>
        <w:rPr>
          <w:spacing w:val="-1"/>
        </w:rPr>
        <w:t xml:space="preserve"> </w:t>
      </w:r>
      <w:r>
        <w:t>и</w:t>
      </w:r>
      <w:r>
        <w:rPr>
          <w:spacing w:val="-1"/>
        </w:rPr>
        <w:t xml:space="preserve"> </w:t>
      </w:r>
      <w:r>
        <w:t>одежды.</w:t>
      </w:r>
      <w:r>
        <w:rPr>
          <w:spacing w:val="-3"/>
        </w:rPr>
        <w:t xml:space="preserve"> </w:t>
      </w:r>
      <w:r>
        <w:t>Значение украшений</w:t>
      </w:r>
      <w:r>
        <w:rPr>
          <w:spacing w:val="-1"/>
        </w:rPr>
        <w:t xml:space="preserve"> </w:t>
      </w:r>
      <w:r>
        <w:t>в</w:t>
      </w:r>
      <w:r>
        <w:rPr>
          <w:spacing w:val="-3"/>
        </w:rPr>
        <w:t xml:space="preserve"> </w:t>
      </w:r>
      <w:r>
        <w:t>проявлении</w:t>
      </w:r>
      <w:r>
        <w:rPr>
          <w:spacing w:val="-4"/>
        </w:rPr>
        <w:t xml:space="preserve"> </w:t>
      </w:r>
      <w:r>
        <w:t>образа</w:t>
      </w:r>
      <w:r>
        <w:rPr>
          <w:spacing w:val="-3"/>
        </w:rPr>
        <w:t xml:space="preserve"> </w:t>
      </w:r>
      <w:r>
        <w:t>человека, его характера, самопонимания, установок и намерений.</w:t>
      </w:r>
    </w:p>
    <w:p w14:paraId="21EB6BC3" w14:textId="77777777" w:rsidR="000640A9" w:rsidRDefault="00B37D2D">
      <w:pPr>
        <w:pStyle w:val="a3"/>
        <w:ind w:left="1329"/>
      </w:pPr>
      <w:r>
        <w:t>Декор</w:t>
      </w:r>
      <w:r>
        <w:rPr>
          <w:spacing w:val="60"/>
          <w:w w:val="150"/>
        </w:rPr>
        <w:t xml:space="preserve"> </w:t>
      </w:r>
      <w:r>
        <w:t>на</w:t>
      </w:r>
      <w:r>
        <w:rPr>
          <w:spacing w:val="65"/>
          <w:w w:val="150"/>
        </w:rPr>
        <w:t xml:space="preserve"> </w:t>
      </w:r>
      <w:r>
        <w:t>улицах</w:t>
      </w:r>
      <w:r>
        <w:rPr>
          <w:spacing w:val="65"/>
          <w:w w:val="150"/>
        </w:rPr>
        <w:t xml:space="preserve"> </w:t>
      </w:r>
      <w:r>
        <w:t>и</w:t>
      </w:r>
      <w:r>
        <w:rPr>
          <w:spacing w:val="64"/>
          <w:w w:val="150"/>
        </w:rPr>
        <w:t xml:space="preserve"> </w:t>
      </w:r>
      <w:r>
        <w:t>декор</w:t>
      </w:r>
      <w:r>
        <w:rPr>
          <w:spacing w:val="63"/>
          <w:w w:val="150"/>
        </w:rPr>
        <w:t xml:space="preserve"> </w:t>
      </w:r>
      <w:r>
        <w:t>помещений.</w:t>
      </w:r>
      <w:r>
        <w:rPr>
          <w:spacing w:val="63"/>
          <w:w w:val="150"/>
        </w:rPr>
        <w:t xml:space="preserve"> </w:t>
      </w:r>
      <w:r>
        <w:t>Декор</w:t>
      </w:r>
      <w:r>
        <w:rPr>
          <w:spacing w:val="69"/>
          <w:w w:val="150"/>
        </w:rPr>
        <w:t xml:space="preserve"> </w:t>
      </w:r>
      <w:r>
        <w:t>праздничный</w:t>
      </w:r>
      <w:r>
        <w:rPr>
          <w:spacing w:val="61"/>
          <w:w w:val="150"/>
        </w:rPr>
        <w:t xml:space="preserve"> </w:t>
      </w:r>
      <w:r>
        <w:t>и</w:t>
      </w:r>
      <w:r>
        <w:rPr>
          <w:spacing w:val="64"/>
          <w:w w:val="150"/>
        </w:rPr>
        <w:t xml:space="preserve"> </w:t>
      </w:r>
      <w:r>
        <w:rPr>
          <w:spacing w:val="-2"/>
        </w:rPr>
        <w:t>повседневный.</w:t>
      </w:r>
    </w:p>
    <w:p w14:paraId="5F91CE16" w14:textId="77777777" w:rsidR="000640A9" w:rsidRDefault="00B37D2D">
      <w:pPr>
        <w:pStyle w:val="a3"/>
      </w:pPr>
      <w:r>
        <w:t>Праздничное</w:t>
      </w:r>
      <w:r>
        <w:rPr>
          <w:spacing w:val="-6"/>
        </w:rPr>
        <w:t xml:space="preserve"> </w:t>
      </w:r>
      <w:r>
        <w:t>оформление</w:t>
      </w:r>
      <w:r>
        <w:rPr>
          <w:spacing w:val="-4"/>
        </w:rPr>
        <w:t xml:space="preserve"> </w:t>
      </w:r>
      <w:r>
        <w:rPr>
          <w:spacing w:val="-2"/>
        </w:rPr>
        <w:t>школы.</w:t>
      </w:r>
    </w:p>
    <w:p w14:paraId="779C0F4F"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39044A6D" w14:textId="77777777" w:rsidR="000640A9" w:rsidRDefault="00B37D2D">
      <w:pPr>
        <w:pStyle w:val="a3"/>
        <w:ind w:left="1329" w:right="4254"/>
      </w:pPr>
      <w:r>
        <w:t>Модуль</w:t>
      </w:r>
      <w:r>
        <w:rPr>
          <w:spacing w:val="-8"/>
        </w:rPr>
        <w:t xml:space="preserve"> </w:t>
      </w:r>
      <w:r>
        <w:t>№</w:t>
      </w:r>
      <w:r>
        <w:rPr>
          <w:spacing w:val="-9"/>
        </w:rPr>
        <w:t xml:space="preserve"> </w:t>
      </w:r>
      <w:r>
        <w:t>2</w:t>
      </w:r>
      <w:r>
        <w:rPr>
          <w:spacing w:val="-5"/>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14:paraId="74A813D5" w14:textId="77777777" w:rsidR="000640A9" w:rsidRDefault="00B37D2D">
      <w:pPr>
        <w:pStyle w:val="a3"/>
        <w:ind w:left="1329"/>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14:paraId="6F0DC338" w14:textId="77777777" w:rsidR="000640A9" w:rsidRDefault="00B37D2D">
      <w:pPr>
        <w:pStyle w:val="a3"/>
        <w:spacing w:line="242" w:lineRule="auto"/>
        <w:ind w:right="569" w:firstLine="760"/>
        <w:jc w:val="left"/>
      </w:pPr>
      <w:r>
        <w:t>Изобразительные,</w:t>
      </w:r>
      <w:r>
        <w:rPr>
          <w:spacing w:val="-6"/>
        </w:rPr>
        <w:t xml:space="preserve"> </w:t>
      </w:r>
      <w:r>
        <w:t>конструктивные</w:t>
      </w:r>
      <w:r>
        <w:rPr>
          <w:spacing w:val="-8"/>
        </w:rPr>
        <w:t xml:space="preserve"> </w:t>
      </w:r>
      <w:r>
        <w:t>и</w:t>
      </w:r>
      <w:r>
        <w:rPr>
          <w:spacing w:val="-6"/>
        </w:rPr>
        <w:t xml:space="preserve"> </w:t>
      </w:r>
      <w:r>
        <w:t>декоративные</w:t>
      </w:r>
      <w:r>
        <w:rPr>
          <w:spacing w:val="-8"/>
        </w:rPr>
        <w:t xml:space="preserve"> </w:t>
      </w:r>
      <w:r>
        <w:t>виды</w:t>
      </w:r>
      <w:r>
        <w:rPr>
          <w:spacing w:val="-6"/>
        </w:rPr>
        <w:t xml:space="preserve"> </w:t>
      </w:r>
      <w:r>
        <w:t>пространственных искусств, их место и назначение в жизни людей.</w:t>
      </w:r>
    </w:p>
    <w:p w14:paraId="7E072A75" w14:textId="77777777" w:rsidR="000640A9" w:rsidRDefault="00B37D2D">
      <w:pPr>
        <w:pStyle w:val="a3"/>
        <w:tabs>
          <w:tab w:val="left" w:pos="2572"/>
          <w:tab w:val="left" w:pos="3303"/>
          <w:tab w:val="left" w:pos="4591"/>
          <w:tab w:val="left" w:pos="5648"/>
          <w:tab w:val="left" w:pos="5984"/>
          <w:tab w:val="left" w:pos="7454"/>
          <w:tab w:val="left" w:pos="8734"/>
          <w:tab w:val="left" w:pos="9070"/>
        </w:tabs>
        <w:spacing w:before="7"/>
        <w:ind w:right="569" w:firstLine="760"/>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14:paraId="73F4D917" w14:textId="77777777" w:rsidR="000640A9" w:rsidRDefault="00B37D2D">
      <w:pPr>
        <w:pStyle w:val="a3"/>
        <w:ind w:left="1329"/>
        <w:jc w:val="left"/>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14:paraId="13393AAC" w14:textId="77777777" w:rsidR="000640A9" w:rsidRDefault="00B37D2D">
      <w:pPr>
        <w:pStyle w:val="a3"/>
        <w:ind w:right="569" w:firstLine="760"/>
        <w:jc w:val="left"/>
      </w:pPr>
      <w:r>
        <w:t xml:space="preserve">Живописные, графические и скульптурные художественные материалы, их особые </w:t>
      </w:r>
      <w:r>
        <w:rPr>
          <w:spacing w:val="-2"/>
        </w:rPr>
        <w:t>свойства.</w:t>
      </w:r>
    </w:p>
    <w:p w14:paraId="158CA0F1" w14:textId="77777777" w:rsidR="000640A9" w:rsidRDefault="00B37D2D">
      <w:pPr>
        <w:pStyle w:val="a3"/>
        <w:ind w:left="1329" w:right="1249"/>
        <w:jc w:val="left"/>
      </w:pPr>
      <w:r>
        <w:t>Рисунок - основа изобразительного искусства и мастерства художника.</w:t>
      </w:r>
      <w:r>
        <w:rPr>
          <w:spacing w:val="40"/>
        </w:rPr>
        <w:t xml:space="preserve"> </w:t>
      </w: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14:paraId="4F0709D4" w14:textId="77777777" w:rsidR="000640A9" w:rsidRDefault="00B37D2D">
      <w:pPr>
        <w:pStyle w:val="a3"/>
        <w:ind w:left="1329"/>
        <w:jc w:val="left"/>
      </w:pPr>
      <w:r>
        <w:t>Начальные</w:t>
      </w:r>
      <w:r>
        <w:rPr>
          <w:spacing w:val="-1"/>
        </w:rPr>
        <w:t xml:space="preserve"> </w:t>
      </w:r>
      <w:r>
        <w:t>умения</w:t>
      </w:r>
      <w:r>
        <w:rPr>
          <w:spacing w:val="-4"/>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14:paraId="5C10E068" w14:textId="77777777" w:rsidR="000640A9" w:rsidRDefault="00B37D2D">
      <w:pPr>
        <w:pStyle w:val="a3"/>
        <w:ind w:firstLine="760"/>
        <w:jc w:val="left"/>
      </w:pPr>
      <w:r>
        <w:t xml:space="preserve">Линейные графические рисунки и наброски. Тон и тональные отношения: тёмное - </w:t>
      </w:r>
      <w:r>
        <w:rPr>
          <w:spacing w:val="-2"/>
        </w:rPr>
        <w:t>светлое.</w:t>
      </w:r>
    </w:p>
    <w:p w14:paraId="0E7DE02F" w14:textId="77777777" w:rsidR="000640A9" w:rsidRDefault="00B37D2D">
      <w:pPr>
        <w:pStyle w:val="a3"/>
        <w:spacing w:before="1"/>
        <w:ind w:left="1329"/>
        <w:jc w:val="left"/>
      </w:pPr>
      <w:r>
        <w:t>Ритм</w:t>
      </w:r>
      <w:r>
        <w:rPr>
          <w:spacing w:val="-4"/>
        </w:rPr>
        <w:t xml:space="preserve"> </w:t>
      </w:r>
      <w:r>
        <w:t>и</w:t>
      </w:r>
      <w:r>
        <w:rPr>
          <w:spacing w:val="-3"/>
        </w:rPr>
        <w:t xml:space="preserve"> </w:t>
      </w:r>
      <w:r>
        <w:t>ритмическая</w:t>
      </w:r>
      <w:r>
        <w:rPr>
          <w:spacing w:val="-4"/>
        </w:rPr>
        <w:t xml:space="preserve"> </w:t>
      </w:r>
      <w:r>
        <w:t>организация</w:t>
      </w:r>
      <w:r>
        <w:rPr>
          <w:spacing w:val="-3"/>
        </w:rPr>
        <w:t xml:space="preserve"> </w:t>
      </w:r>
      <w:r>
        <w:t>плоскости</w:t>
      </w:r>
      <w:r>
        <w:rPr>
          <w:spacing w:val="-3"/>
        </w:rPr>
        <w:t xml:space="preserve"> </w:t>
      </w:r>
      <w:r>
        <w:rPr>
          <w:spacing w:val="-2"/>
        </w:rPr>
        <w:t>листа.</w:t>
      </w:r>
    </w:p>
    <w:p w14:paraId="0E0E1BDB" w14:textId="77777777" w:rsidR="000640A9" w:rsidRDefault="00B37D2D">
      <w:pPr>
        <w:pStyle w:val="a3"/>
        <w:ind w:right="563" w:firstLine="760"/>
        <w:jc w:val="left"/>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E4F5D8D" w14:textId="77777777" w:rsidR="000640A9" w:rsidRDefault="00B37D2D">
      <w:pPr>
        <w:pStyle w:val="a3"/>
        <w:ind w:left="1329"/>
        <w:jc w:val="left"/>
      </w:pPr>
      <w:r>
        <w:t>Цвет</w:t>
      </w:r>
      <w:r>
        <w:rPr>
          <w:spacing w:val="60"/>
          <w:w w:val="150"/>
        </w:rPr>
        <w:t xml:space="preserve"> </w:t>
      </w:r>
      <w:r>
        <w:t>как</w:t>
      </w:r>
      <w:r>
        <w:rPr>
          <w:spacing w:val="62"/>
          <w:w w:val="150"/>
        </w:rPr>
        <w:t xml:space="preserve"> </w:t>
      </w:r>
      <w:r>
        <w:t>выразительное</w:t>
      </w:r>
      <w:r>
        <w:rPr>
          <w:spacing w:val="61"/>
          <w:w w:val="150"/>
        </w:rPr>
        <w:t xml:space="preserve"> </w:t>
      </w:r>
      <w:r>
        <w:t>средство</w:t>
      </w:r>
      <w:r>
        <w:rPr>
          <w:spacing w:val="62"/>
          <w:w w:val="150"/>
        </w:rPr>
        <w:t xml:space="preserve"> </w:t>
      </w:r>
      <w:r>
        <w:t>в</w:t>
      </w:r>
      <w:r>
        <w:rPr>
          <w:spacing w:val="62"/>
          <w:w w:val="150"/>
        </w:rPr>
        <w:t xml:space="preserve"> </w:t>
      </w:r>
      <w:r>
        <w:t>изобразительном</w:t>
      </w:r>
      <w:r>
        <w:rPr>
          <w:spacing w:val="61"/>
          <w:w w:val="150"/>
        </w:rPr>
        <w:t xml:space="preserve"> </w:t>
      </w:r>
      <w:r>
        <w:t>искусстве:</w:t>
      </w:r>
      <w:r>
        <w:rPr>
          <w:spacing w:val="63"/>
          <w:w w:val="150"/>
        </w:rPr>
        <w:t xml:space="preserve"> </w:t>
      </w:r>
      <w:r>
        <w:t>холодный</w:t>
      </w:r>
      <w:r>
        <w:rPr>
          <w:spacing w:val="60"/>
          <w:w w:val="150"/>
        </w:rPr>
        <w:t xml:space="preserve"> </w:t>
      </w:r>
      <w:r>
        <w:rPr>
          <w:spacing w:val="-10"/>
        </w:rPr>
        <w:t>и</w:t>
      </w:r>
    </w:p>
    <w:p w14:paraId="55C4BE84" w14:textId="77777777" w:rsidR="000640A9" w:rsidRDefault="000640A9">
      <w:pPr>
        <w:pStyle w:val="a3"/>
        <w:jc w:val="left"/>
        <w:sectPr w:rsidR="000640A9">
          <w:pgSz w:w="11910" w:h="16840"/>
          <w:pgMar w:top="1040" w:right="283" w:bottom="1200" w:left="1133" w:header="0" w:footer="993" w:gutter="0"/>
          <w:cols w:space="720"/>
        </w:sectPr>
      </w:pPr>
    </w:p>
    <w:p w14:paraId="77CDB50D" w14:textId="77777777" w:rsidR="000640A9" w:rsidRDefault="00B37D2D">
      <w:pPr>
        <w:pStyle w:val="a3"/>
        <w:spacing w:before="66"/>
      </w:pPr>
      <w:r>
        <w:lastRenderedPageBreak/>
        <w:t>тёплый</w:t>
      </w:r>
      <w:r>
        <w:rPr>
          <w:spacing w:val="-4"/>
        </w:rPr>
        <w:t xml:space="preserve"> </w:t>
      </w:r>
      <w:r>
        <w:t>цвет,</w:t>
      </w:r>
      <w:r>
        <w:rPr>
          <w:spacing w:val="-3"/>
        </w:rPr>
        <w:t xml:space="preserve"> </w:t>
      </w:r>
      <w:r>
        <w:t>понятие</w:t>
      </w:r>
      <w:r>
        <w:rPr>
          <w:spacing w:val="-4"/>
        </w:rPr>
        <w:t xml:space="preserve"> </w:t>
      </w:r>
      <w:r>
        <w:t>цветовых</w:t>
      </w:r>
      <w:r>
        <w:rPr>
          <w:spacing w:val="-3"/>
        </w:rPr>
        <w:t xml:space="preserve"> </w:t>
      </w:r>
      <w:r>
        <w:t>отношений;</w:t>
      </w:r>
      <w:r>
        <w:rPr>
          <w:spacing w:val="-5"/>
        </w:rPr>
        <w:t xml:space="preserve"> </w:t>
      </w:r>
      <w:r>
        <w:t>колорит</w:t>
      </w:r>
      <w:r>
        <w:rPr>
          <w:spacing w:val="-3"/>
        </w:rPr>
        <w:t xml:space="preserve"> </w:t>
      </w:r>
      <w:r>
        <w:t>в</w:t>
      </w:r>
      <w:r>
        <w:rPr>
          <w:spacing w:val="-4"/>
        </w:rPr>
        <w:t xml:space="preserve"> </w:t>
      </w:r>
      <w:r>
        <w:rPr>
          <w:spacing w:val="-2"/>
        </w:rPr>
        <w:t>живописи.</w:t>
      </w:r>
    </w:p>
    <w:p w14:paraId="29A7B187" w14:textId="77777777" w:rsidR="000640A9" w:rsidRDefault="00B37D2D">
      <w:pPr>
        <w:pStyle w:val="a3"/>
        <w:ind w:right="568"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215260FC" w14:textId="77777777" w:rsidR="000640A9" w:rsidRDefault="00B37D2D">
      <w:pPr>
        <w:pStyle w:val="a3"/>
        <w:spacing w:before="1"/>
        <w:ind w:left="1329"/>
      </w:pPr>
      <w:r>
        <w:t>Жанры</w:t>
      </w:r>
      <w:r>
        <w:rPr>
          <w:spacing w:val="-6"/>
        </w:rPr>
        <w:t xml:space="preserve"> </w:t>
      </w:r>
      <w:r>
        <w:t>изобразительного</w:t>
      </w:r>
      <w:r>
        <w:rPr>
          <w:spacing w:val="-6"/>
        </w:rPr>
        <w:t xml:space="preserve"> </w:t>
      </w:r>
      <w:r>
        <w:rPr>
          <w:spacing w:val="-2"/>
        </w:rPr>
        <w:t>искусства.</w:t>
      </w:r>
    </w:p>
    <w:p w14:paraId="705F6E53" w14:textId="77777777" w:rsidR="000640A9" w:rsidRDefault="00B37D2D">
      <w:pPr>
        <w:pStyle w:val="a3"/>
        <w:ind w:right="568" w:firstLine="760"/>
      </w:pPr>
      <w:r>
        <w:t>Жанровая система в изобразительном искусстве как инструмент для сравнения и анализа произведений изобразительного искусства.</w:t>
      </w:r>
    </w:p>
    <w:p w14:paraId="18184AA2" w14:textId="77777777" w:rsidR="000640A9" w:rsidRDefault="00B37D2D">
      <w:pPr>
        <w:pStyle w:val="a3"/>
        <w:ind w:right="567" w:firstLine="760"/>
      </w:pPr>
      <w:r>
        <w:t xml:space="preserve">Предмет изображения, сюжет и содержание произведения изобразительного </w:t>
      </w:r>
      <w:r>
        <w:rPr>
          <w:spacing w:val="-2"/>
        </w:rPr>
        <w:t>искусства.</w:t>
      </w:r>
    </w:p>
    <w:p w14:paraId="76F3F2A7" w14:textId="77777777" w:rsidR="000640A9" w:rsidRDefault="00B37D2D">
      <w:pPr>
        <w:pStyle w:val="a3"/>
        <w:ind w:left="1329"/>
        <w:jc w:val="left"/>
      </w:pPr>
      <w:r>
        <w:rPr>
          <w:spacing w:val="-2"/>
        </w:rPr>
        <w:t>Натюрморт.</w:t>
      </w:r>
    </w:p>
    <w:p w14:paraId="07B0EDA7" w14:textId="77777777" w:rsidR="000640A9" w:rsidRDefault="00B37D2D">
      <w:pPr>
        <w:pStyle w:val="a3"/>
        <w:ind w:right="569" w:firstLine="760"/>
        <w:jc w:val="left"/>
      </w:pPr>
      <w:r>
        <w:t>Изображение предметного мира в изобразительном искусстве и</w:t>
      </w:r>
      <w:r>
        <w:rPr>
          <w:spacing w:val="32"/>
        </w:rPr>
        <w:t xml:space="preserve"> </w:t>
      </w:r>
      <w:r>
        <w:t>появление жанра натюрморта в европейском и отечественном искусстве.</w:t>
      </w:r>
    </w:p>
    <w:p w14:paraId="2999D23F" w14:textId="77777777" w:rsidR="000640A9" w:rsidRDefault="00B37D2D">
      <w:pPr>
        <w:pStyle w:val="a3"/>
        <w:ind w:firstLine="760"/>
        <w:jc w:val="left"/>
      </w:pPr>
      <w:r>
        <w:t>Основы</w:t>
      </w:r>
      <w:r>
        <w:rPr>
          <w:spacing w:val="40"/>
        </w:rPr>
        <w:t xml:space="preserve"> </w:t>
      </w:r>
      <w:r>
        <w:t>графической</w:t>
      </w:r>
      <w:r>
        <w:rPr>
          <w:spacing w:val="40"/>
        </w:rPr>
        <w:t xml:space="preserve"> </w:t>
      </w:r>
      <w:r>
        <w:t>грамоты:</w:t>
      </w:r>
      <w:r>
        <w:rPr>
          <w:spacing w:val="40"/>
        </w:rPr>
        <w:t xml:space="preserve"> </w:t>
      </w:r>
      <w:r>
        <w:t>правила</w:t>
      </w:r>
      <w:r>
        <w:rPr>
          <w:spacing w:val="40"/>
        </w:rPr>
        <w:t xml:space="preserve"> </w:t>
      </w:r>
      <w:r>
        <w:t>объёмного</w:t>
      </w:r>
      <w:r>
        <w:rPr>
          <w:spacing w:val="40"/>
        </w:rPr>
        <w:t xml:space="preserve"> </w:t>
      </w:r>
      <w:r>
        <w:t>изображения</w:t>
      </w:r>
      <w:r>
        <w:rPr>
          <w:spacing w:val="40"/>
        </w:rPr>
        <w:t xml:space="preserve"> </w:t>
      </w:r>
      <w:r>
        <w:t>предметов</w:t>
      </w:r>
      <w:r>
        <w:rPr>
          <w:spacing w:val="40"/>
        </w:rPr>
        <w:t xml:space="preserve"> </w:t>
      </w:r>
      <w:r>
        <w:t>на</w:t>
      </w:r>
      <w:r>
        <w:rPr>
          <w:spacing w:val="80"/>
        </w:rPr>
        <w:t xml:space="preserve"> </w:t>
      </w:r>
      <w:r>
        <w:rPr>
          <w:spacing w:val="-2"/>
        </w:rPr>
        <w:t>плоскости.</w:t>
      </w:r>
    </w:p>
    <w:p w14:paraId="0D2385AB" w14:textId="77777777" w:rsidR="000640A9" w:rsidRDefault="00B37D2D">
      <w:pPr>
        <w:pStyle w:val="a3"/>
        <w:ind w:right="569" w:firstLine="739"/>
        <w:jc w:val="left"/>
      </w:pPr>
      <w:r>
        <w:t>Линейное</w:t>
      </w:r>
      <w:r>
        <w:rPr>
          <w:spacing w:val="30"/>
        </w:rPr>
        <w:t xml:space="preserve"> </w:t>
      </w:r>
      <w:r>
        <w:t>построение предмета</w:t>
      </w:r>
      <w:r>
        <w:rPr>
          <w:spacing w:val="31"/>
        </w:rPr>
        <w:t xml:space="preserve"> </w:t>
      </w:r>
      <w:r>
        <w:t>в</w:t>
      </w:r>
      <w:r>
        <w:rPr>
          <w:spacing w:val="31"/>
        </w:rPr>
        <w:t xml:space="preserve"> </w:t>
      </w:r>
      <w:r>
        <w:t>пространстве:</w:t>
      </w:r>
      <w:r>
        <w:rPr>
          <w:spacing w:val="32"/>
        </w:rPr>
        <w:t xml:space="preserve"> </w:t>
      </w:r>
      <w:r>
        <w:t>линия</w:t>
      </w:r>
      <w:r>
        <w:rPr>
          <w:spacing w:val="31"/>
        </w:rPr>
        <w:t xml:space="preserve"> </w:t>
      </w:r>
      <w:r>
        <w:t>горизонта,</w:t>
      </w:r>
      <w:r>
        <w:rPr>
          <w:spacing w:val="31"/>
        </w:rPr>
        <w:t xml:space="preserve"> </w:t>
      </w:r>
      <w:r>
        <w:t>точка</w:t>
      </w:r>
      <w:r>
        <w:rPr>
          <w:spacing w:val="30"/>
        </w:rPr>
        <w:t xml:space="preserve"> </w:t>
      </w:r>
      <w:r>
        <w:t>зрения</w:t>
      </w:r>
      <w:r>
        <w:rPr>
          <w:spacing w:val="30"/>
        </w:rPr>
        <w:t xml:space="preserve"> </w:t>
      </w:r>
      <w:r>
        <w:t>и точка схода, правила перспективных сокращений.</w:t>
      </w:r>
    </w:p>
    <w:p w14:paraId="26CBAF3D" w14:textId="77777777" w:rsidR="000640A9" w:rsidRDefault="00B37D2D">
      <w:pPr>
        <w:pStyle w:val="a3"/>
        <w:ind w:left="1308"/>
        <w:jc w:val="left"/>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14:paraId="6F0E80E3" w14:textId="77777777" w:rsidR="000640A9" w:rsidRDefault="00B37D2D">
      <w:pPr>
        <w:pStyle w:val="a3"/>
        <w:ind w:left="1308" w:right="999"/>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14:paraId="1A737A7B" w14:textId="77777777" w:rsidR="000640A9" w:rsidRDefault="00B37D2D">
      <w:pPr>
        <w:pStyle w:val="a3"/>
        <w:ind w:left="1308"/>
        <w:jc w:val="left"/>
      </w:pPr>
      <w:r>
        <w:t>Рисунок</w:t>
      </w:r>
      <w:r>
        <w:rPr>
          <w:spacing w:val="51"/>
          <w:w w:val="150"/>
        </w:rPr>
        <w:t xml:space="preserve"> </w:t>
      </w:r>
      <w:r>
        <w:t>сложной</w:t>
      </w:r>
      <w:r>
        <w:rPr>
          <w:spacing w:val="54"/>
          <w:w w:val="150"/>
        </w:rPr>
        <w:t xml:space="preserve"> </w:t>
      </w:r>
      <w:r>
        <w:t>формы</w:t>
      </w:r>
      <w:r>
        <w:rPr>
          <w:spacing w:val="52"/>
          <w:w w:val="150"/>
        </w:rPr>
        <w:t xml:space="preserve"> </w:t>
      </w:r>
      <w:r>
        <w:t>предмета</w:t>
      </w:r>
      <w:r>
        <w:rPr>
          <w:spacing w:val="52"/>
          <w:w w:val="150"/>
        </w:rPr>
        <w:t xml:space="preserve"> </w:t>
      </w:r>
      <w:r>
        <w:t>как</w:t>
      </w:r>
      <w:r>
        <w:rPr>
          <w:spacing w:val="53"/>
          <w:w w:val="150"/>
        </w:rPr>
        <w:t xml:space="preserve"> </w:t>
      </w:r>
      <w:r>
        <w:t>соотношение</w:t>
      </w:r>
      <w:r>
        <w:rPr>
          <w:spacing w:val="52"/>
          <w:w w:val="150"/>
        </w:rPr>
        <w:t xml:space="preserve"> </w:t>
      </w:r>
      <w:r>
        <w:t>простых</w:t>
      </w:r>
      <w:r>
        <w:rPr>
          <w:spacing w:val="56"/>
          <w:w w:val="150"/>
        </w:rPr>
        <w:t xml:space="preserve"> </w:t>
      </w:r>
      <w:r>
        <w:rPr>
          <w:spacing w:val="-2"/>
        </w:rPr>
        <w:t>геометрических</w:t>
      </w:r>
    </w:p>
    <w:p w14:paraId="5B2E7774" w14:textId="77777777" w:rsidR="000640A9" w:rsidRDefault="000640A9">
      <w:pPr>
        <w:pStyle w:val="a3"/>
        <w:jc w:val="left"/>
        <w:sectPr w:rsidR="000640A9">
          <w:pgSz w:w="11910" w:h="16840"/>
          <w:pgMar w:top="1040" w:right="283" w:bottom="1200" w:left="1133" w:header="0" w:footer="993" w:gutter="0"/>
          <w:cols w:space="720"/>
        </w:sectPr>
      </w:pPr>
    </w:p>
    <w:p w14:paraId="20A994E1" w14:textId="77777777" w:rsidR="000640A9" w:rsidRDefault="00B37D2D">
      <w:pPr>
        <w:pStyle w:val="a3"/>
        <w:spacing w:before="1"/>
        <w:jc w:val="left"/>
      </w:pPr>
      <w:r>
        <w:rPr>
          <w:spacing w:val="-4"/>
        </w:rPr>
        <w:lastRenderedPageBreak/>
        <w:t>фигур.</w:t>
      </w:r>
    </w:p>
    <w:p w14:paraId="24C13942" w14:textId="77777777" w:rsidR="000640A9" w:rsidRDefault="00B37D2D">
      <w:pPr>
        <w:rPr>
          <w:sz w:val="24"/>
        </w:rPr>
      </w:pPr>
      <w:r>
        <w:br w:type="column"/>
      </w:r>
    </w:p>
    <w:p w14:paraId="23BE5153" w14:textId="77777777" w:rsidR="000640A9" w:rsidRDefault="00B37D2D">
      <w:pPr>
        <w:pStyle w:val="a3"/>
        <w:spacing w:before="1"/>
        <w:ind w:left="20"/>
        <w:jc w:val="left"/>
      </w:pPr>
      <w:r>
        <w:t>Линейный</w:t>
      </w:r>
      <w:r>
        <w:rPr>
          <w:spacing w:val="-6"/>
        </w:rPr>
        <w:t xml:space="preserve"> </w:t>
      </w:r>
      <w:r>
        <w:t>рисунок</w:t>
      </w:r>
      <w:r>
        <w:rPr>
          <w:spacing w:val="-6"/>
        </w:rPr>
        <w:t xml:space="preserve"> </w:t>
      </w:r>
      <w:r>
        <w:t>конструкции</w:t>
      </w:r>
      <w:r>
        <w:rPr>
          <w:spacing w:val="-6"/>
        </w:rPr>
        <w:t xml:space="preserve"> </w:t>
      </w:r>
      <w:r>
        <w:t>из</w:t>
      </w:r>
      <w:r>
        <w:rPr>
          <w:spacing w:val="-6"/>
        </w:rPr>
        <w:t xml:space="preserve"> </w:t>
      </w:r>
      <w:r>
        <w:t>нескольких</w:t>
      </w:r>
      <w:r>
        <w:rPr>
          <w:spacing w:val="-5"/>
        </w:rPr>
        <w:t xml:space="preserve"> </w:t>
      </w:r>
      <w:r>
        <w:t>геометрических</w:t>
      </w:r>
      <w:r>
        <w:rPr>
          <w:spacing w:val="-6"/>
        </w:rPr>
        <w:t xml:space="preserve"> </w:t>
      </w:r>
      <w:r>
        <w:rPr>
          <w:spacing w:val="-4"/>
        </w:rPr>
        <w:t>тел.</w:t>
      </w:r>
    </w:p>
    <w:p w14:paraId="5742A768" w14:textId="77777777" w:rsidR="000640A9" w:rsidRDefault="00B37D2D">
      <w:pPr>
        <w:pStyle w:val="a3"/>
        <w:ind w:left="20"/>
        <w:jc w:val="left"/>
      </w:pPr>
      <w:r>
        <w:t>Освещение</w:t>
      </w:r>
      <w:r>
        <w:rPr>
          <w:spacing w:val="57"/>
        </w:rPr>
        <w:t xml:space="preserve"> </w:t>
      </w:r>
      <w:r>
        <w:t>как</w:t>
      </w:r>
      <w:r>
        <w:rPr>
          <w:spacing w:val="61"/>
        </w:rPr>
        <w:t xml:space="preserve"> </w:t>
      </w:r>
      <w:r>
        <w:t>средство</w:t>
      </w:r>
      <w:r>
        <w:rPr>
          <w:spacing w:val="60"/>
        </w:rPr>
        <w:t xml:space="preserve"> </w:t>
      </w:r>
      <w:r>
        <w:t>выявления</w:t>
      </w:r>
      <w:r>
        <w:rPr>
          <w:spacing w:val="60"/>
        </w:rPr>
        <w:t xml:space="preserve"> </w:t>
      </w:r>
      <w:r>
        <w:t>объёма</w:t>
      </w:r>
      <w:r>
        <w:rPr>
          <w:spacing w:val="62"/>
        </w:rPr>
        <w:t xml:space="preserve"> </w:t>
      </w:r>
      <w:r>
        <w:t>предмета.</w:t>
      </w:r>
      <w:r>
        <w:rPr>
          <w:spacing w:val="60"/>
        </w:rPr>
        <w:t xml:space="preserve"> </w:t>
      </w:r>
      <w:r>
        <w:t>Понятия</w:t>
      </w:r>
      <w:r>
        <w:rPr>
          <w:spacing w:val="65"/>
        </w:rPr>
        <w:t xml:space="preserve"> </w:t>
      </w:r>
      <w:r>
        <w:t>«свет»,</w:t>
      </w:r>
      <w:r>
        <w:rPr>
          <w:spacing w:val="65"/>
        </w:rPr>
        <w:t xml:space="preserve"> </w:t>
      </w:r>
      <w:r>
        <w:rPr>
          <w:spacing w:val="-2"/>
        </w:rPr>
        <w:t>«блик»,</w:t>
      </w:r>
    </w:p>
    <w:p w14:paraId="331D1AD9" w14:textId="77777777" w:rsidR="000640A9" w:rsidRDefault="000640A9">
      <w:pPr>
        <w:pStyle w:val="a3"/>
        <w:jc w:val="left"/>
        <w:sectPr w:rsidR="000640A9">
          <w:type w:val="continuous"/>
          <w:pgSz w:w="11910" w:h="16840"/>
          <w:pgMar w:top="1260" w:right="283" w:bottom="280" w:left="1133" w:header="0" w:footer="993" w:gutter="0"/>
          <w:cols w:num="2" w:space="720" w:equalWidth="0">
            <w:col w:w="1249" w:space="40"/>
            <w:col w:w="9205"/>
          </w:cols>
        </w:sectPr>
      </w:pPr>
    </w:p>
    <w:p w14:paraId="7E9BB70B" w14:textId="77777777" w:rsidR="000640A9" w:rsidRDefault="00B37D2D">
      <w:pPr>
        <w:pStyle w:val="a3"/>
        <w:jc w:val="left"/>
      </w:pPr>
      <w:r>
        <w:lastRenderedPageBreak/>
        <w:t>«полутень»,</w:t>
      </w:r>
      <w:r>
        <w:rPr>
          <w:spacing w:val="41"/>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9"/>
        </w:rPr>
        <w:t xml:space="preserve"> </w:t>
      </w:r>
      <w:r>
        <w:t>тень».</w:t>
      </w:r>
      <w:r>
        <w:rPr>
          <w:spacing w:val="40"/>
        </w:rPr>
        <w:t xml:space="preserve"> </w:t>
      </w:r>
      <w:r>
        <w:t>Особенности</w:t>
      </w:r>
      <w:r>
        <w:rPr>
          <w:spacing w:val="41"/>
        </w:rPr>
        <w:t xml:space="preserve"> </w:t>
      </w:r>
      <w:r>
        <w:rPr>
          <w:spacing w:val="-2"/>
        </w:rPr>
        <w:t>освещения</w:t>
      </w:r>
    </w:p>
    <w:p w14:paraId="36CA1463" w14:textId="77777777" w:rsidR="000640A9" w:rsidRDefault="00B37D2D">
      <w:pPr>
        <w:pStyle w:val="a3"/>
        <w:jc w:val="left"/>
      </w:pPr>
      <w:r>
        <w:t>«по</w:t>
      </w:r>
      <w:r>
        <w:rPr>
          <w:spacing w:val="-3"/>
        </w:rPr>
        <w:t xml:space="preserve"> </w:t>
      </w:r>
      <w:r>
        <w:t>свету»</w:t>
      </w:r>
      <w:r>
        <w:rPr>
          <w:spacing w:val="-9"/>
        </w:rPr>
        <w:t xml:space="preserve"> </w:t>
      </w:r>
      <w:r>
        <w:t>и</w:t>
      </w:r>
      <w:r>
        <w:rPr>
          <w:spacing w:val="2"/>
        </w:rPr>
        <w:t xml:space="preserve"> </w:t>
      </w:r>
      <w:r>
        <w:t>«против</w:t>
      </w:r>
      <w:r>
        <w:rPr>
          <w:spacing w:val="-3"/>
        </w:rPr>
        <w:t xml:space="preserve"> </w:t>
      </w:r>
      <w:r>
        <w:rPr>
          <w:spacing w:val="-2"/>
        </w:rPr>
        <w:t>света».</w:t>
      </w:r>
    </w:p>
    <w:p w14:paraId="017CE951" w14:textId="77777777" w:rsidR="000640A9" w:rsidRDefault="00B37D2D">
      <w:pPr>
        <w:pStyle w:val="a3"/>
        <w:tabs>
          <w:tab w:val="left" w:pos="2807"/>
          <w:tab w:val="left" w:pos="4234"/>
          <w:tab w:val="left" w:pos="4639"/>
          <w:tab w:val="left" w:pos="5824"/>
          <w:tab w:val="left" w:pos="7566"/>
        </w:tabs>
        <w:ind w:left="1308" w:right="563"/>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300F899D" w14:textId="77777777" w:rsidR="000640A9" w:rsidRDefault="00B37D2D">
      <w:pPr>
        <w:pStyle w:val="a3"/>
        <w:jc w:val="left"/>
      </w:pPr>
      <w:r>
        <w:t>Особенности</w:t>
      </w:r>
      <w:r>
        <w:rPr>
          <w:spacing w:val="-6"/>
        </w:rPr>
        <w:t xml:space="preserve"> </w:t>
      </w:r>
      <w:r>
        <w:t>графических</w:t>
      </w:r>
      <w:r>
        <w:rPr>
          <w:spacing w:val="-3"/>
        </w:rPr>
        <w:t xml:space="preserve"> </w:t>
      </w:r>
      <w:r>
        <w:t>техник.</w:t>
      </w:r>
      <w:r>
        <w:rPr>
          <w:spacing w:val="-5"/>
        </w:rPr>
        <w:t xml:space="preserve"> </w:t>
      </w:r>
      <w:r>
        <w:t>Печатная</w:t>
      </w:r>
      <w:r>
        <w:rPr>
          <w:spacing w:val="-4"/>
        </w:rPr>
        <w:t xml:space="preserve"> </w:t>
      </w:r>
      <w:r>
        <w:rPr>
          <w:spacing w:val="-2"/>
        </w:rPr>
        <w:t>графика.</w:t>
      </w:r>
    </w:p>
    <w:p w14:paraId="5F1F26EC" w14:textId="77777777" w:rsidR="000640A9" w:rsidRDefault="00B37D2D">
      <w:pPr>
        <w:pStyle w:val="a3"/>
        <w:ind w:firstLine="739"/>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14:paraId="49251DBD" w14:textId="77777777" w:rsidR="000640A9" w:rsidRDefault="00B37D2D">
      <w:pPr>
        <w:pStyle w:val="a3"/>
        <w:ind w:left="1308"/>
        <w:jc w:val="left"/>
      </w:pPr>
      <w:r>
        <w:rPr>
          <w:spacing w:val="-2"/>
        </w:rPr>
        <w:t>Портрет.</w:t>
      </w:r>
    </w:p>
    <w:p w14:paraId="2FF2B055" w14:textId="77777777" w:rsidR="000640A9" w:rsidRDefault="00B37D2D">
      <w:pPr>
        <w:pStyle w:val="a3"/>
        <w:ind w:right="567" w:firstLine="73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C636A19" w14:textId="77777777" w:rsidR="000640A9" w:rsidRDefault="00B37D2D">
      <w:pPr>
        <w:pStyle w:val="a3"/>
        <w:ind w:left="1308"/>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14:paraId="5CEA03EB" w14:textId="77777777" w:rsidR="000640A9" w:rsidRDefault="00B37D2D">
      <w:pPr>
        <w:pStyle w:val="a3"/>
        <w:ind w:right="566" w:firstLine="739"/>
      </w:pPr>
      <w:r>
        <w:t>Особенности развития портретного жанра в отечественном искусстве. Великие портретисты в русской живописи.</w:t>
      </w:r>
    </w:p>
    <w:p w14:paraId="18A5291D" w14:textId="77777777" w:rsidR="000640A9" w:rsidRDefault="00B37D2D">
      <w:pPr>
        <w:pStyle w:val="a3"/>
        <w:spacing w:before="1"/>
        <w:ind w:left="1308"/>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14:paraId="1326EFBD" w14:textId="77777777" w:rsidR="000640A9" w:rsidRDefault="00B37D2D">
      <w:pPr>
        <w:pStyle w:val="a3"/>
        <w:ind w:right="562" w:firstLine="739"/>
      </w:pPr>
      <w:r>
        <w:t xml:space="preserve">Особенности развития жанра портрета в искусстве XX в. - отечественном и </w:t>
      </w:r>
      <w:r>
        <w:rPr>
          <w:spacing w:val="-2"/>
        </w:rPr>
        <w:t>европейском.</w:t>
      </w:r>
    </w:p>
    <w:p w14:paraId="57C7F3F6" w14:textId="77777777" w:rsidR="000640A9" w:rsidRDefault="00B37D2D">
      <w:pPr>
        <w:pStyle w:val="a3"/>
        <w:ind w:right="568" w:firstLine="739"/>
      </w:pPr>
      <w:r>
        <w:t>Построение головы человека, основные пропорции лица, соотношение лицевой и черепной частей головы.</w:t>
      </w:r>
    </w:p>
    <w:p w14:paraId="2CE6F717" w14:textId="77777777" w:rsidR="000640A9" w:rsidRDefault="00B37D2D">
      <w:pPr>
        <w:pStyle w:val="a3"/>
        <w:ind w:right="566" w:firstLine="73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3A1F536" w14:textId="77777777" w:rsidR="000640A9" w:rsidRDefault="00B37D2D">
      <w:pPr>
        <w:pStyle w:val="a3"/>
        <w:ind w:left="1329" w:right="3165"/>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14:paraId="6748F9DF" w14:textId="77777777" w:rsidR="000640A9" w:rsidRDefault="00B37D2D">
      <w:pPr>
        <w:pStyle w:val="a3"/>
        <w:ind w:left="1329"/>
      </w:pPr>
      <w:r>
        <w:t>Портрет в</w:t>
      </w:r>
      <w:r>
        <w:rPr>
          <w:spacing w:val="-1"/>
        </w:rPr>
        <w:t xml:space="preserve"> </w:t>
      </w:r>
      <w:r>
        <w:rPr>
          <w:spacing w:val="-2"/>
        </w:rPr>
        <w:t>скульптуре.</w:t>
      </w:r>
    </w:p>
    <w:p w14:paraId="75A6D75F" w14:textId="77777777" w:rsidR="000640A9" w:rsidRDefault="00B37D2D">
      <w:pPr>
        <w:pStyle w:val="a3"/>
        <w:spacing w:before="1"/>
        <w:ind w:right="566" w:firstLine="760"/>
      </w:pPr>
      <w:r>
        <w:t>Выражение характера человека, его социального положения и образа эпохи в скульптурном портрете.</w:t>
      </w:r>
    </w:p>
    <w:p w14:paraId="1CA13EEA" w14:textId="77777777" w:rsidR="000640A9" w:rsidRDefault="00B37D2D">
      <w:pPr>
        <w:pStyle w:val="a3"/>
        <w:ind w:left="1329" w:right="569"/>
      </w:pPr>
      <w:r>
        <w:t>Значение</w:t>
      </w:r>
      <w:r>
        <w:rPr>
          <w:spacing w:val="-6"/>
        </w:rPr>
        <w:t xml:space="preserve"> </w:t>
      </w:r>
      <w:r>
        <w:t>свойств</w:t>
      </w:r>
      <w:r>
        <w:rPr>
          <w:spacing w:val="-6"/>
        </w:rPr>
        <w:t xml:space="preserve"> </w:t>
      </w:r>
      <w:r>
        <w:t>художественных</w:t>
      </w:r>
      <w:r>
        <w:rPr>
          <w:spacing w:val="-4"/>
        </w:rPr>
        <w:t xml:space="preserve"> </w:t>
      </w:r>
      <w:r>
        <w:t>материалов</w:t>
      </w:r>
      <w:r>
        <w:rPr>
          <w:spacing w:val="-6"/>
        </w:rPr>
        <w:t xml:space="preserve"> </w:t>
      </w:r>
      <w:r>
        <w:t>в</w:t>
      </w:r>
      <w:r>
        <w:rPr>
          <w:spacing w:val="-6"/>
        </w:rPr>
        <w:t xml:space="preserve"> </w:t>
      </w:r>
      <w:r>
        <w:t>создании</w:t>
      </w:r>
      <w:r>
        <w:rPr>
          <w:spacing w:val="-5"/>
        </w:rPr>
        <w:t xml:space="preserve"> </w:t>
      </w:r>
      <w:r>
        <w:t>скульптурного</w:t>
      </w:r>
      <w:r>
        <w:rPr>
          <w:spacing w:val="-5"/>
        </w:rPr>
        <w:t xml:space="preserve"> </w:t>
      </w:r>
      <w:r>
        <w:t>портрета. Живописное</w:t>
      </w:r>
      <w:r>
        <w:rPr>
          <w:spacing w:val="-2"/>
        </w:rPr>
        <w:t xml:space="preserve"> </w:t>
      </w:r>
      <w:r>
        <w:t>изображение</w:t>
      </w:r>
      <w:r>
        <w:rPr>
          <w:spacing w:val="-1"/>
        </w:rPr>
        <w:t xml:space="preserve"> </w:t>
      </w:r>
      <w:r>
        <w:t>портрета.</w:t>
      </w:r>
      <w:r>
        <w:rPr>
          <w:spacing w:val="-1"/>
        </w:rPr>
        <w:t xml:space="preserve"> </w:t>
      </w:r>
      <w:r>
        <w:t>Роль цвета</w:t>
      </w:r>
      <w:r>
        <w:rPr>
          <w:spacing w:val="-1"/>
        </w:rPr>
        <w:t xml:space="preserve"> </w:t>
      </w:r>
      <w:r>
        <w:t>в</w:t>
      </w:r>
      <w:r>
        <w:rPr>
          <w:spacing w:val="-2"/>
        </w:rPr>
        <w:t xml:space="preserve"> </w:t>
      </w:r>
      <w:r>
        <w:t>живописном</w:t>
      </w:r>
      <w:r>
        <w:rPr>
          <w:spacing w:val="-1"/>
        </w:rPr>
        <w:t xml:space="preserve"> </w:t>
      </w:r>
      <w:r>
        <w:t>портретном</w:t>
      </w:r>
      <w:r>
        <w:rPr>
          <w:spacing w:val="-1"/>
        </w:rPr>
        <w:t xml:space="preserve"> </w:t>
      </w:r>
      <w:r>
        <w:t>образе</w:t>
      </w:r>
      <w:r>
        <w:rPr>
          <w:spacing w:val="-1"/>
        </w:rPr>
        <w:t xml:space="preserve"> </w:t>
      </w:r>
      <w:r>
        <w:rPr>
          <w:spacing w:val="-10"/>
        </w:rPr>
        <w:t>в</w:t>
      </w:r>
    </w:p>
    <w:p w14:paraId="70F763F5" w14:textId="77777777" w:rsidR="000640A9" w:rsidRDefault="000640A9">
      <w:pPr>
        <w:pStyle w:val="a3"/>
        <w:sectPr w:rsidR="000640A9">
          <w:type w:val="continuous"/>
          <w:pgSz w:w="11910" w:h="16840"/>
          <w:pgMar w:top="1260" w:right="283" w:bottom="280" w:left="1133" w:header="0" w:footer="993" w:gutter="0"/>
          <w:cols w:space="720"/>
        </w:sectPr>
      </w:pPr>
    </w:p>
    <w:p w14:paraId="5DC29CBF" w14:textId="77777777" w:rsidR="000640A9" w:rsidRDefault="00B37D2D">
      <w:pPr>
        <w:pStyle w:val="a3"/>
        <w:spacing w:before="66"/>
      </w:pPr>
      <w:r>
        <w:lastRenderedPageBreak/>
        <w:t>произведениях</w:t>
      </w:r>
      <w:r>
        <w:rPr>
          <w:spacing w:val="-5"/>
        </w:rPr>
        <w:t xml:space="preserve"> </w:t>
      </w:r>
      <w:r>
        <w:t>выдающихся</w:t>
      </w:r>
      <w:r>
        <w:rPr>
          <w:spacing w:val="-5"/>
        </w:rPr>
        <w:t xml:space="preserve"> </w:t>
      </w:r>
      <w:r>
        <w:rPr>
          <w:spacing w:val="-2"/>
        </w:rPr>
        <w:t>живописцев.</w:t>
      </w:r>
    </w:p>
    <w:p w14:paraId="0E043736" w14:textId="77777777" w:rsidR="000640A9" w:rsidRDefault="00B37D2D">
      <w:pPr>
        <w:pStyle w:val="a3"/>
        <w:ind w:left="1329" w:right="3806"/>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14:paraId="52C6D4B4" w14:textId="77777777" w:rsidR="000640A9" w:rsidRDefault="00B37D2D">
      <w:pPr>
        <w:pStyle w:val="a3"/>
        <w:spacing w:before="1"/>
        <w:ind w:right="562" w:firstLine="760"/>
      </w:pPr>
      <w:r>
        <w:t>Особенности изображения пространства в эпоху Древнего мира, в средневековом искусстве и в эпоху Возрождения.</w:t>
      </w:r>
    </w:p>
    <w:p w14:paraId="30DADF2C" w14:textId="77777777" w:rsidR="000640A9" w:rsidRDefault="00B37D2D">
      <w:pPr>
        <w:pStyle w:val="a3"/>
        <w:ind w:left="1329"/>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14:paraId="57B07665" w14:textId="77777777" w:rsidR="000640A9" w:rsidRDefault="00B37D2D">
      <w:pPr>
        <w:pStyle w:val="a3"/>
        <w:ind w:right="567" w:firstLine="760"/>
      </w:pPr>
      <w:r>
        <w:t>Правила воздушной перспективы, построения переднего, среднего и дальнего планов при изображении пейзажа.</w:t>
      </w:r>
    </w:p>
    <w:p w14:paraId="27BAF19C" w14:textId="77777777" w:rsidR="000640A9" w:rsidRDefault="00B37D2D">
      <w:pPr>
        <w:pStyle w:val="a3"/>
        <w:ind w:left="1329"/>
      </w:pPr>
      <w:proofErr w:type="gramStart"/>
      <w:r>
        <w:t>Особенности</w:t>
      </w:r>
      <w:r>
        <w:rPr>
          <w:spacing w:val="62"/>
        </w:rPr>
        <w:t xml:space="preserve">  </w:t>
      </w:r>
      <w:r>
        <w:t>изображения</w:t>
      </w:r>
      <w:proofErr w:type="gramEnd"/>
      <w:r>
        <w:rPr>
          <w:spacing w:val="61"/>
        </w:rPr>
        <w:t xml:space="preserve">  </w:t>
      </w:r>
      <w:r>
        <w:t>разных</w:t>
      </w:r>
      <w:r>
        <w:rPr>
          <w:spacing w:val="63"/>
        </w:rPr>
        <w:t xml:space="preserve">  </w:t>
      </w:r>
      <w:r>
        <w:t>состояний</w:t>
      </w:r>
      <w:r>
        <w:rPr>
          <w:spacing w:val="61"/>
        </w:rPr>
        <w:t xml:space="preserve">  </w:t>
      </w:r>
      <w:r>
        <w:t>природы</w:t>
      </w:r>
      <w:r>
        <w:rPr>
          <w:spacing w:val="62"/>
        </w:rPr>
        <w:t xml:space="preserve">  </w:t>
      </w:r>
      <w:r>
        <w:t>и</w:t>
      </w:r>
      <w:r>
        <w:rPr>
          <w:spacing w:val="62"/>
        </w:rPr>
        <w:t xml:space="preserve">  </w:t>
      </w:r>
      <w:r>
        <w:t>её</w:t>
      </w:r>
      <w:r>
        <w:rPr>
          <w:spacing w:val="61"/>
        </w:rPr>
        <w:t xml:space="preserve">  </w:t>
      </w:r>
      <w:r>
        <w:rPr>
          <w:spacing w:val="-2"/>
        </w:rPr>
        <w:t>освещения.</w:t>
      </w:r>
    </w:p>
    <w:p w14:paraId="49D3BD3F" w14:textId="77777777" w:rsidR="000640A9" w:rsidRDefault="00B37D2D">
      <w:pPr>
        <w:pStyle w:val="a3"/>
      </w:pPr>
      <w:r>
        <w:t>Романтический</w:t>
      </w:r>
      <w:r>
        <w:rPr>
          <w:spacing w:val="-7"/>
        </w:rPr>
        <w:t xml:space="preserve"> </w:t>
      </w:r>
      <w:r>
        <w:t>пейзаж.</w:t>
      </w:r>
      <w:r>
        <w:rPr>
          <w:spacing w:val="-5"/>
        </w:rPr>
        <w:t xml:space="preserve"> </w:t>
      </w:r>
      <w:r>
        <w:t>Морские</w:t>
      </w:r>
      <w:r>
        <w:rPr>
          <w:spacing w:val="-3"/>
        </w:rPr>
        <w:t xml:space="preserve"> </w:t>
      </w:r>
      <w:r>
        <w:t>пейзажи</w:t>
      </w:r>
      <w:r>
        <w:rPr>
          <w:spacing w:val="-2"/>
        </w:rPr>
        <w:t xml:space="preserve"> </w:t>
      </w:r>
      <w:r>
        <w:t>И.</w:t>
      </w:r>
      <w:r>
        <w:rPr>
          <w:spacing w:val="-2"/>
        </w:rPr>
        <w:t xml:space="preserve"> Айвазовского.</w:t>
      </w:r>
    </w:p>
    <w:p w14:paraId="5B0FEFFA" w14:textId="77777777" w:rsidR="000640A9" w:rsidRDefault="00B37D2D">
      <w:pPr>
        <w:pStyle w:val="a3"/>
        <w:ind w:right="561" w:firstLine="76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0D763EB6" w14:textId="77777777" w:rsidR="000640A9" w:rsidRDefault="00B37D2D">
      <w:pPr>
        <w:pStyle w:val="a3"/>
        <w:ind w:right="568"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C508D62" w14:textId="77777777" w:rsidR="000640A9" w:rsidRDefault="00B37D2D">
      <w:pPr>
        <w:pStyle w:val="a3"/>
        <w:ind w:right="561" w:firstLine="760"/>
      </w:pPr>
      <w:r>
        <w:t>Становление образа родной природы в произведениях А. Венецианова и его учеников:</w:t>
      </w:r>
      <w:r>
        <w:rPr>
          <w:spacing w:val="-1"/>
        </w:rPr>
        <w:t xml:space="preserve"> </w:t>
      </w:r>
      <w:r>
        <w:t>А.</w:t>
      </w:r>
      <w:r>
        <w:rPr>
          <w:spacing w:val="-2"/>
        </w:rPr>
        <w:t xml:space="preserve"> </w:t>
      </w:r>
      <w:r>
        <w:t>Саврасова,</w:t>
      </w:r>
      <w:r>
        <w:rPr>
          <w:spacing w:val="-1"/>
        </w:rPr>
        <w:t xml:space="preserve"> </w:t>
      </w:r>
      <w:r>
        <w:t>И.</w:t>
      </w:r>
      <w:r>
        <w:rPr>
          <w:spacing w:val="-2"/>
        </w:rPr>
        <w:t xml:space="preserve"> </w:t>
      </w:r>
      <w:r>
        <w:t>Шишкина.</w:t>
      </w:r>
      <w:r>
        <w:rPr>
          <w:spacing w:val="-1"/>
        </w:rPr>
        <w:t xml:space="preserve"> </w:t>
      </w:r>
      <w:r>
        <w:t>Пейзажная</w:t>
      </w:r>
      <w:r>
        <w:rPr>
          <w:spacing w:val="-1"/>
        </w:rPr>
        <w:t xml:space="preserve"> </w:t>
      </w:r>
      <w:r>
        <w:t>живопись</w:t>
      </w:r>
      <w:r>
        <w:rPr>
          <w:spacing w:val="-1"/>
        </w:rPr>
        <w:t xml:space="preserve"> </w:t>
      </w:r>
      <w:r>
        <w:t>И.</w:t>
      </w:r>
      <w:r>
        <w:rPr>
          <w:spacing w:val="-3"/>
        </w:rPr>
        <w:t xml:space="preserve"> </w:t>
      </w:r>
      <w:r>
        <w:t>Левитана</w:t>
      </w:r>
      <w:r>
        <w:rPr>
          <w:spacing w:val="-2"/>
        </w:rPr>
        <w:t xml:space="preserve"> </w:t>
      </w:r>
      <w:r>
        <w:t>и</w:t>
      </w:r>
      <w:r>
        <w:rPr>
          <w:spacing w:val="-3"/>
        </w:rPr>
        <w:t xml:space="preserve"> </w:t>
      </w:r>
      <w:r>
        <w:t>её</w:t>
      </w:r>
      <w:r>
        <w:rPr>
          <w:spacing w:val="-4"/>
        </w:rPr>
        <w:t xml:space="preserve"> </w:t>
      </w:r>
      <w:r>
        <w:t>значение</w:t>
      </w:r>
      <w:r>
        <w:rPr>
          <w:spacing w:val="-4"/>
        </w:rPr>
        <w:t xml:space="preserve"> </w:t>
      </w:r>
      <w:r>
        <w:t>для русской культуры. Значение художественного образа отечественного пейзажа в развитии чувства Родины.</w:t>
      </w:r>
    </w:p>
    <w:p w14:paraId="094CA419" w14:textId="77777777" w:rsidR="000640A9" w:rsidRDefault="00B37D2D">
      <w:pPr>
        <w:pStyle w:val="a3"/>
        <w:spacing w:before="1"/>
        <w:ind w:right="571" w:firstLine="760"/>
      </w:pPr>
      <w:r>
        <w:t xml:space="preserve">Творческий опыт в создании композиционного живописного пейзажа своей </w:t>
      </w:r>
      <w:r>
        <w:rPr>
          <w:spacing w:val="-2"/>
        </w:rPr>
        <w:t>Родины.</w:t>
      </w:r>
    </w:p>
    <w:p w14:paraId="5C400F19" w14:textId="77777777" w:rsidR="000640A9" w:rsidRDefault="00B37D2D">
      <w:pPr>
        <w:pStyle w:val="a3"/>
        <w:ind w:right="568"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20901EE1" w14:textId="77777777" w:rsidR="000640A9" w:rsidRDefault="00B37D2D">
      <w:pPr>
        <w:pStyle w:val="a3"/>
        <w:ind w:left="1329"/>
      </w:pPr>
      <w:r>
        <w:t>Графические</w:t>
      </w:r>
      <w:r>
        <w:rPr>
          <w:spacing w:val="-7"/>
        </w:rPr>
        <w:t xml:space="preserve"> </w:t>
      </w:r>
      <w:r>
        <w:t>зарисовки</w:t>
      </w:r>
      <w:r>
        <w:rPr>
          <w:spacing w:val="-3"/>
        </w:rPr>
        <w:t xml:space="preserve"> </w:t>
      </w:r>
      <w:r>
        <w:t>и</w:t>
      </w:r>
      <w:r>
        <w:rPr>
          <w:spacing w:val="-3"/>
        </w:rPr>
        <w:t xml:space="preserve"> </w:t>
      </w:r>
      <w:r>
        <w:t>графическая</w:t>
      </w:r>
      <w:r>
        <w:rPr>
          <w:spacing w:val="-4"/>
        </w:rPr>
        <w:t xml:space="preserve"> </w:t>
      </w:r>
      <w:r>
        <w:t>композиция</w:t>
      </w:r>
      <w:r>
        <w:rPr>
          <w:spacing w:val="-4"/>
        </w:rPr>
        <w:t xml:space="preserve"> </w:t>
      </w:r>
      <w:r>
        <w:t>на</w:t>
      </w:r>
      <w:r>
        <w:rPr>
          <w:spacing w:val="-4"/>
        </w:rPr>
        <w:t xml:space="preserve"> </w:t>
      </w:r>
      <w:r>
        <w:t>темы</w:t>
      </w:r>
      <w:r>
        <w:rPr>
          <w:spacing w:val="-4"/>
        </w:rPr>
        <w:t xml:space="preserve"> </w:t>
      </w:r>
      <w:r>
        <w:t>окружающей</w:t>
      </w:r>
      <w:r>
        <w:rPr>
          <w:spacing w:val="-3"/>
        </w:rPr>
        <w:t xml:space="preserve"> </w:t>
      </w:r>
      <w:r>
        <w:rPr>
          <w:spacing w:val="-2"/>
        </w:rPr>
        <w:t>природы.</w:t>
      </w:r>
    </w:p>
    <w:p w14:paraId="53FD6DB0" w14:textId="77777777" w:rsidR="000640A9" w:rsidRDefault="00B37D2D">
      <w:pPr>
        <w:pStyle w:val="a3"/>
        <w:ind w:right="568" w:firstLine="760"/>
      </w:pPr>
      <w:r>
        <w:t>Городской пейзаж в творчестве мастеров искусства. Многообразие в понимании образа города.</w:t>
      </w:r>
    </w:p>
    <w:p w14:paraId="3C65CB82" w14:textId="77777777" w:rsidR="000640A9" w:rsidRDefault="00B37D2D">
      <w:pPr>
        <w:pStyle w:val="a3"/>
        <w:ind w:right="565"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83D1A83" w14:textId="77777777" w:rsidR="000640A9" w:rsidRDefault="00B37D2D">
      <w:pPr>
        <w:pStyle w:val="a3"/>
        <w:ind w:right="570" w:firstLine="760"/>
      </w:pPr>
      <w:r>
        <w:t>Опыт изображения городского пейзажа. Наблюдательная перспектива и ритмическая организация плоскости изображения.</w:t>
      </w:r>
    </w:p>
    <w:p w14:paraId="4B2ED6BA" w14:textId="77777777" w:rsidR="000640A9" w:rsidRDefault="00B37D2D">
      <w:pPr>
        <w:pStyle w:val="a3"/>
        <w:ind w:left="1329"/>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5EF06DD1" w14:textId="77777777" w:rsidR="000640A9" w:rsidRDefault="00B37D2D">
      <w:pPr>
        <w:pStyle w:val="a3"/>
        <w:ind w:right="564"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8B1D95F" w14:textId="77777777" w:rsidR="000640A9" w:rsidRDefault="00B37D2D">
      <w:pPr>
        <w:pStyle w:val="a3"/>
        <w:spacing w:before="1"/>
        <w:ind w:right="563"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9ECE14F" w14:textId="77777777" w:rsidR="000640A9" w:rsidRDefault="00B37D2D">
      <w:pPr>
        <w:pStyle w:val="a3"/>
        <w:ind w:right="570"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F8C7EB2" w14:textId="77777777" w:rsidR="000640A9" w:rsidRDefault="00B37D2D">
      <w:pPr>
        <w:pStyle w:val="a3"/>
        <w:ind w:left="1329"/>
      </w:pPr>
      <w:r>
        <w:t>Исторический</w:t>
      </w:r>
      <w:r>
        <w:rPr>
          <w:spacing w:val="-4"/>
        </w:rPr>
        <w:t xml:space="preserve"> </w:t>
      </w:r>
      <w:r>
        <w:t>жанр</w:t>
      </w:r>
      <w:r>
        <w:rPr>
          <w:spacing w:val="-3"/>
        </w:rPr>
        <w:t xml:space="preserve"> </w:t>
      </w:r>
      <w:r>
        <w:t>в</w:t>
      </w:r>
      <w:r>
        <w:rPr>
          <w:spacing w:val="-5"/>
        </w:rPr>
        <w:t xml:space="preserve"> </w:t>
      </w:r>
      <w:r>
        <w:t>изобразительном</w:t>
      </w:r>
      <w:r>
        <w:rPr>
          <w:spacing w:val="-4"/>
        </w:rPr>
        <w:t xml:space="preserve"> </w:t>
      </w:r>
      <w:r>
        <w:rPr>
          <w:spacing w:val="-2"/>
        </w:rPr>
        <w:t>искусстве.</w:t>
      </w:r>
    </w:p>
    <w:p w14:paraId="0BE55B31" w14:textId="77777777" w:rsidR="000640A9" w:rsidRDefault="00B37D2D">
      <w:pPr>
        <w:pStyle w:val="a3"/>
        <w:ind w:right="568" w:firstLine="760"/>
      </w:pPr>
      <w:r>
        <w:t>Историческая</w:t>
      </w:r>
      <w:r>
        <w:rPr>
          <w:spacing w:val="-2"/>
        </w:rPr>
        <w:t xml:space="preserve"> </w:t>
      </w:r>
      <w:r>
        <w:t>тема</w:t>
      </w:r>
      <w:r>
        <w:rPr>
          <w:spacing w:val="-3"/>
        </w:rPr>
        <w:t xml:space="preserve"> </w:t>
      </w:r>
      <w:r>
        <w:t>в</w:t>
      </w:r>
      <w:r>
        <w:rPr>
          <w:spacing w:val="-3"/>
        </w:rPr>
        <w:t xml:space="preserve"> </w:t>
      </w:r>
      <w:r>
        <w:t>искусстве</w:t>
      </w:r>
      <w:r>
        <w:rPr>
          <w:spacing w:val="-3"/>
        </w:rPr>
        <w:t xml:space="preserve"> </w:t>
      </w:r>
      <w:r>
        <w:t>как</w:t>
      </w:r>
      <w:r>
        <w:rPr>
          <w:spacing w:val="-2"/>
        </w:rPr>
        <w:t xml:space="preserve"> </w:t>
      </w:r>
      <w:r>
        <w:t>изображение</w:t>
      </w:r>
      <w:r>
        <w:rPr>
          <w:spacing w:val="-3"/>
        </w:rPr>
        <w:t xml:space="preserve"> </w:t>
      </w:r>
      <w:r>
        <w:t>наиболее</w:t>
      </w:r>
      <w:r>
        <w:rPr>
          <w:spacing w:val="-4"/>
        </w:rPr>
        <w:t xml:space="preserve"> </w:t>
      </w:r>
      <w:r>
        <w:t>значительных</w:t>
      </w:r>
      <w:r>
        <w:rPr>
          <w:spacing w:val="-1"/>
        </w:rPr>
        <w:t xml:space="preserve"> </w:t>
      </w:r>
      <w:r>
        <w:t>событий</w:t>
      </w:r>
      <w:r>
        <w:rPr>
          <w:spacing w:val="-1"/>
        </w:rPr>
        <w:t xml:space="preserve"> </w:t>
      </w:r>
      <w:r>
        <w:t>в жизни общества.</w:t>
      </w:r>
    </w:p>
    <w:p w14:paraId="78E8292F" w14:textId="77777777" w:rsidR="000640A9" w:rsidRDefault="00B37D2D">
      <w:pPr>
        <w:pStyle w:val="a3"/>
        <w:ind w:right="570"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D80EDBA" w14:textId="77777777" w:rsidR="000640A9" w:rsidRDefault="00B37D2D">
      <w:pPr>
        <w:pStyle w:val="a3"/>
        <w:ind w:right="570" w:firstLine="760"/>
      </w:pPr>
      <w:r>
        <w:t>Историческая картина в русском искусстве XIX в. и её особое место в развитии отечественной культуры.</w:t>
      </w:r>
    </w:p>
    <w:p w14:paraId="562CE9F0" w14:textId="77777777" w:rsidR="000640A9" w:rsidRDefault="00B37D2D">
      <w:pPr>
        <w:pStyle w:val="a3"/>
        <w:spacing w:before="1"/>
        <w:ind w:right="568"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14:paraId="14176F49" w14:textId="77777777" w:rsidR="000640A9" w:rsidRDefault="00B37D2D">
      <w:pPr>
        <w:pStyle w:val="a3"/>
        <w:ind w:right="567" w:firstLine="760"/>
      </w:pPr>
      <w:r>
        <w:t>Работа над сюжетной композицией. Этапы длительного периода работы</w:t>
      </w:r>
      <w:r>
        <w:rPr>
          <w:spacing w:val="40"/>
        </w:rPr>
        <w:t xml:space="preserve"> </w:t>
      </w:r>
      <w:r>
        <w:t>художника</w:t>
      </w:r>
      <w:r>
        <w:rPr>
          <w:spacing w:val="62"/>
        </w:rPr>
        <w:t xml:space="preserve"> </w:t>
      </w:r>
      <w:r>
        <w:t>над</w:t>
      </w:r>
      <w:r>
        <w:rPr>
          <w:spacing w:val="63"/>
        </w:rPr>
        <w:t xml:space="preserve"> </w:t>
      </w:r>
      <w:r>
        <w:t>исторической</w:t>
      </w:r>
      <w:r>
        <w:rPr>
          <w:spacing w:val="63"/>
        </w:rPr>
        <w:t xml:space="preserve"> </w:t>
      </w:r>
      <w:r>
        <w:t>картиной:</w:t>
      </w:r>
      <w:r>
        <w:rPr>
          <w:spacing w:val="61"/>
        </w:rPr>
        <w:t xml:space="preserve"> </w:t>
      </w:r>
      <w:r>
        <w:t>идея</w:t>
      </w:r>
      <w:r>
        <w:rPr>
          <w:spacing w:val="60"/>
        </w:rPr>
        <w:t xml:space="preserve"> </w:t>
      </w:r>
      <w:r>
        <w:t>и</w:t>
      </w:r>
      <w:r>
        <w:rPr>
          <w:spacing w:val="63"/>
        </w:rPr>
        <w:t xml:space="preserve"> </w:t>
      </w:r>
      <w:r>
        <w:t>эскизы,</w:t>
      </w:r>
      <w:r>
        <w:rPr>
          <w:spacing w:val="62"/>
        </w:rPr>
        <w:t xml:space="preserve"> </w:t>
      </w:r>
      <w:r>
        <w:t>сбор</w:t>
      </w:r>
      <w:r>
        <w:rPr>
          <w:spacing w:val="63"/>
        </w:rPr>
        <w:t xml:space="preserve"> </w:t>
      </w:r>
      <w:r>
        <w:t>материала</w:t>
      </w:r>
      <w:r>
        <w:rPr>
          <w:spacing w:val="62"/>
        </w:rPr>
        <w:t xml:space="preserve"> </w:t>
      </w:r>
      <w:r>
        <w:t>и</w:t>
      </w:r>
      <w:r>
        <w:rPr>
          <w:spacing w:val="63"/>
        </w:rPr>
        <w:t xml:space="preserve"> </w:t>
      </w:r>
      <w:r>
        <w:t>работа</w:t>
      </w:r>
      <w:r>
        <w:rPr>
          <w:spacing w:val="62"/>
        </w:rPr>
        <w:t xml:space="preserve"> </w:t>
      </w:r>
      <w:r>
        <w:t>над</w:t>
      </w:r>
    </w:p>
    <w:p w14:paraId="621507DA" w14:textId="77777777" w:rsidR="000640A9" w:rsidRDefault="000640A9">
      <w:pPr>
        <w:pStyle w:val="a3"/>
        <w:sectPr w:rsidR="000640A9">
          <w:pgSz w:w="11910" w:h="16840"/>
          <w:pgMar w:top="1040" w:right="283" w:bottom="1200" w:left="1133" w:header="0" w:footer="993" w:gutter="0"/>
          <w:cols w:space="720"/>
        </w:sectPr>
      </w:pPr>
    </w:p>
    <w:p w14:paraId="5BDB2935" w14:textId="77777777" w:rsidR="000640A9" w:rsidRDefault="00B37D2D">
      <w:pPr>
        <w:pStyle w:val="a3"/>
        <w:spacing w:before="66"/>
      </w:pPr>
      <w:r>
        <w:lastRenderedPageBreak/>
        <w:t>этюдами,</w:t>
      </w:r>
      <w:r>
        <w:rPr>
          <w:spacing w:val="-3"/>
        </w:rPr>
        <w:t xml:space="preserve"> </w:t>
      </w:r>
      <w:r>
        <w:t>уточнения</w:t>
      </w:r>
      <w:r>
        <w:rPr>
          <w:spacing w:val="-5"/>
        </w:rPr>
        <w:t xml:space="preserve"> </w:t>
      </w:r>
      <w:r>
        <w:t>композиции</w:t>
      </w:r>
      <w:r>
        <w:rPr>
          <w:spacing w:val="-4"/>
        </w:rPr>
        <w:t xml:space="preserve"> </w:t>
      </w:r>
      <w:r>
        <w:t>в</w:t>
      </w:r>
      <w:r>
        <w:rPr>
          <w:spacing w:val="-5"/>
        </w:rPr>
        <w:t xml:space="preserve"> </w:t>
      </w:r>
      <w:r>
        <w:t>эскизах,</w:t>
      </w:r>
      <w:r>
        <w:rPr>
          <w:spacing w:val="-5"/>
        </w:rPr>
        <w:t xml:space="preserve"> </w:t>
      </w:r>
      <w:r>
        <w:t>картон</w:t>
      </w:r>
      <w:r>
        <w:rPr>
          <w:spacing w:val="-3"/>
        </w:rPr>
        <w:t xml:space="preserve"> </w:t>
      </w:r>
      <w:r>
        <w:t>композиции,</w:t>
      </w:r>
      <w:r>
        <w:rPr>
          <w:spacing w:val="-5"/>
        </w:rPr>
        <w:t xml:space="preserve"> </w:t>
      </w:r>
      <w:r>
        <w:t>работа</w:t>
      </w:r>
      <w:r>
        <w:rPr>
          <w:spacing w:val="-5"/>
        </w:rPr>
        <w:t xml:space="preserve"> </w:t>
      </w:r>
      <w:r>
        <w:t>над</w:t>
      </w:r>
      <w:r>
        <w:rPr>
          <w:spacing w:val="-4"/>
        </w:rPr>
        <w:t xml:space="preserve"> </w:t>
      </w:r>
      <w:r>
        <w:rPr>
          <w:spacing w:val="-2"/>
        </w:rPr>
        <w:t>холстом.</w:t>
      </w:r>
    </w:p>
    <w:p w14:paraId="01C8CF7E" w14:textId="77777777" w:rsidR="000640A9" w:rsidRDefault="00B37D2D">
      <w:pPr>
        <w:pStyle w:val="a3"/>
        <w:ind w:right="565" w:firstLine="760"/>
      </w:pPr>
      <w:r>
        <w:t>Разработка эскизов композиции на историческую тему с использованием собранного материала по задуманному сюжету.</w:t>
      </w:r>
    </w:p>
    <w:p w14:paraId="0FCCC435" w14:textId="77777777" w:rsidR="000640A9" w:rsidRDefault="00B37D2D">
      <w:pPr>
        <w:pStyle w:val="a3"/>
        <w:spacing w:before="1"/>
        <w:ind w:left="1329"/>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14:paraId="3D8FD7E9" w14:textId="77777777" w:rsidR="000640A9" w:rsidRDefault="00B37D2D">
      <w:pPr>
        <w:pStyle w:val="a3"/>
        <w:ind w:right="570" w:firstLine="760"/>
      </w:pPr>
      <w:r>
        <w:t>Исторические</w:t>
      </w:r>
      <w:r>
        <w:rPr>
          <w:spacing w:val="-3"/>
        </w:rPr>
        <w:t xml:space="preserve"> </w:t>
      </w:r>
      <w:r>
        <w:t>картины</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место</w:t>
      </w:r>
      <w:r>
        <w:rPr>
          <w:spacing w:val="-2"/>
        </w:rPr>
        <w:t xml:space="preserve"> </w:t>
      </w:r>
      <w:r>
        <w:t>и</w:t>
      </w:r>
      <w:r>
        <w:rPr>
          <w:spacing w:val="-1"/>
        </w:rPr>
        <w:t xml:space="preserve"> </w:t>
      </w:r>
      <w:r>
        <w:t>значение</w:t>
      </w:r>
      <w:r>
        <w:rPr>
          <w:spacing w:val="-3"/>
        </w:rPr>
        <w:t xml:space="preserve"> </w:t>
      </w:r>
      <w:r>
        <w:t>сюжетов</w:t>
      </w:r>
      <w:r>
        <w:rPr>
          <w:spacing w:val="-2"/>
        </w:rPr>
        <w:t xml:space="preserve"> </w:t>
      </w:r>
      <w:r>
        <w:t>Священной истории в европейской культуре.</w:t>
      </w:r>
    </w:p>
    <w:p w14:paraId="525AC808" w14:textId="77777777" w:rsidR="000640A9" w:rsidRDefault="00B37D2D">
      <w:pPr>
        <w:pStyle w:val="a3"/>
        <w:ind w:right="564" w:firstLine="760"/>
      </w:pPr>
      <w:r>
        <w:t>Вечные темы и их нравственное и духовно-ценностное выражение как «духовная ось», соединяющая жизненные позиции разных поколений.</w:t>
      </w:r>
    </w:p>
    <w:p w14:paraId="7FB8B232" w14:textId="77777777" w:rsidR="000640A9" w:rsidRDefault="00B37D2D">
      <w:pPr>
        <w:pStyle w:val="a3"/>
        <w:ind w:right="564" w:firstLine="760"/>
      </w:pPr>
      <w:r>
        <w:t>Произведения на библейские темы Леонардо да Винчи, Рафаэля, Рембрандта, в скульптуре «Пьета»</w:t>
      </w:r>
      <w:r>
        <w:rPr>
          <w:spacing w:val="-1"/>
        </w:rPr>
        <w:t xml:space="preserve"> </w:t>
      </w:r>
      <w:r>
        <w:t>Микеланджело и других. Библейские темы в отечественных картинах XIX</w:t>
      </w:r>
      <w:r>
        <w:rPr>
          <w:spacing w:val="14"/>
        </w:rPr>
        <w:t xml:space="preserve"> </w:t>
      </w:r>
      <w:r>
        <w:t>в.</w:t>
      </w:r>
      <w:r>
        <w:rPr>
          <w:spacing w:val="17"/>
        </w:rPr>
        <w:t xml:space="preserve"> </w:t>
      </w:r>
      <w:r>
        <w:t>(А.</w:t>
      </w:r>
      <w:r>
        <w:rPr>
          <w:spacing w:val="15"/>
        </w:rPr>
        <w:t xml:space="preserve"> </w:t>
      </w:r>
      <w:r>
        <w:t>Иванов.</w:t>
      </w:r>
      <w:r>
        <w:rPr>
          <w:spacing w:val="20"/>
        </w:rPr>
        <w:t xml:space="preserve"> </w:t>
      </w:r>
      <w:r>
        <w:t>«Явление</w:t>
      </w:r>
      <w:r>
        <w:rPr>
          <w:spacing w:val="15"/>
        </w:rPr>
        <w:t xml:space="preserve"> </w:t>
      </w:r>
      <w:r>
        <w:t>Христа</w:t>
      </w:r>
      <w:r>
        <w:rPr>
          <w:spacing w:val="15"/>
        </w:rPr>
        <w:t xml:space="preserve"> </w:t>
      </w:r>
      <w:r>
        <w:t>народу»,</w:t>
      </w:r>
      <w:r>
        <w:rPr>
          <w:spacing w:val="19"/>
        </w:rPr>
        <w:t xml:space="preserve"> </w:t>
      </w:r>
      <w:r>
        <w:t>И.</w:t>
      </w:r>
      <w:r>
        <w:rPr>
          <w:spacing w:val="15"/>
        </w:rPr>
        <w:t xml:space="preserve"> </w:t>
      </w:r>
      <w:r>
        <w:t>Крамской.</w:t>
      </w:r>
      <w:r>
        <w:rPr>
          <w:spacing w:val="20"/>
        </w:rPr>
        <w:t xml:space="preserve"> </w:t>
      </w:r>
      <w:r>
        <w:t>«Христос</w:t>
      </w:r>
      <w:r>
        <w:rPr>
          <w:spacing w:val="15"/>
        </w:rPr>
        <w:t xml:space="preserve"> </w:t>
      </w:r>
      <w:r>
        <w:t>в</w:t>
      </w:r>
      <w:r>
        <w:rPr>
          <w:spacing w:val="15"/>
        </w:rPr>
        <w:t xml:space="preserve"> </w:t>
      </w:r>
      <w:r>
        <w:t>пустыне»,</w:t>
      </w:r>
      <w:r>
        <w:rPr>
          <w:spacing w:val="18"/>
        </w:rPr>
        <w:t xml:space="preserve"> </w:t>
      </w:r>
      <w:r>
        <w:t>Н.</w:t>
      </w:r>
      <w:r>
        <w:rPr>
          <w:spacing w:val="17"/>
        </w:rPr>
        <w:t xml:space="preserve"> </w:t>
      </w:r>
      <w:proofErr w:type="spellStart"/>
      <w:r>
        <w:rPr>
          <w:spacing w:val="-5"/>
        </w:rPr>
        <w:t>Ге</w:t>
      </w:r>
      <w:proofErr w:type="spellEnd"/>
      <w:r>
        <w:rPr>
          <w:spacing w:val="-5"/>
        </w:rPr>
        <w:t>.</w:t>
      </w:r>
    </w:p>
    <w:p w14:paraId="6B991974" w14:textId="77777777" w:rsidR="000640A9" w:rsidRDefault="00B37D2D">
      <w:pPr>
        <w:pStyle w:val="a3"/>
        <w:ind w:right="572"/>
      </w:pPr>
      <w:r>
        <w:t>«Тайная вечеря», В. Поленов. «Христос и грешница»). Иконопись как великое</w:t>
      </w:r>
      <w:r>
        <w:rPr>
          <w:spacing w:val="-1"/>
        </w:rPr>
        <w:t xml:space="preserve"> </w:t>
      </w:r>
      <w:r>
        <w:t>проявление русской культуры. Язык изображения в иконе - его религиозный и символический смысл.</w:t>
      </w:r>
    </w:p>
    <w:p w14:paraId="6B72698E" w14:textId="77777777" w:rsidR="000640A9" w:rsidRDefault="00B37D2D">
      <w:pPr>
        <w:pStyle w:val="a3"/>
        <w:ind w:right="571" w:firstLine="760"/>
      </w:pPr>
      <w:r>
        <w:t>Великие русские иконописцы: духовный свет икон Андрея Рублёва, Феофана Грека, Дионисия.</w:t>
      </w:r>
    </w:p>
    <w:p w14:paraId="1F485484" w14:textId="77777777" w:rsidR="000640A9" w:rsidRDefault="00B37D2D">
      <w:pPr>
        <w:pStyle w:val="a3"/>
        <w:ind w:left="1329"/>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14:paraId="34DEFD08" w14:textId="77777777" w:rsidR="000640A9" w:rsidRDefault="00B37D2D">
      <w:pPr>
        <w:pStyle w:val="a3"/>
        <w:ind w:right="571" w:firstLine="760"/>
      </w:pPr>
      <w:r>
        <w:t>Роль и значение изобразительного искусства в жизни людей: образ мира в изобразительном искусстве.</w:t>
      </w:r>
    </w:p>
    <w:p w14:paraId="699DF4C5" w14:textId="77777777" w:rsidR="000640A9" w:rsidRDefault="00B37D2D">
      <w:pPr>
        <w:pStyle w:val="2"/>
        <w:ind w:left="1329"/>
      </w:pPr>
      <w:r>
        <w:t>Содержание</w:t>
      </w:r>
      <w:r>
        <w:rPr>
          <w:spacing w:val="-3"/>
        </w:rPr>
        <w:t xml:space="preserve"> </w:t>
      </w:r>
      <w:r>
        <w:t>обучения</w:t>
      </w:r>
      <w:r>
        <w:rPr>
          <w:spacing w:val="-2"/>
        </w:rPr>
        <w:t xml:space="preserve"> </w:t>
      </w:r>
      <w:r>
        <w:t>в</w:t>
      </w:r>
      <w:r>
        <w:rPr>
          <w:spacing w:val="-2"/>
        </w:rPr>
        <w:t xml:space="preserve"> </w:t>
      </w:r>
      <w:r>
        <w:t>7</w:t>
      </w:r>
      <w:r>
        <w:rPr>
          <w:spacing w:val="-2"/>
        </w:rPr>
        <w:t xml:space="preserve"> классе.</w:t>
      </w:r>
    </w:p>
    <w:p w14:paraId="6BC413BD" w14:textId="77777777" w:rsidR="000640A9" w:rsidRDefault="00B37D2D">
      <w:pPr>
        <w:pStyle w:val="a3"/>
        <w:spacing w:line="274" w:lineRule="exact"/>
        <w:ind w:left="1329"/>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14:paraId="5C362242" w14:textId="77777777" w:rsidR="000640A9" w:rsidRDefault="00B37D2D">
      <w:pPr>
        <w:pStyle w:val="a3"/>
        <w:ind w:firstLine="760"/>
        <w:jc w:val="left"/>
      </w:pPr>
      <w:r>
        <w:t>Архитектура</w:t>
      </w:r>
      <w:r>
        <w:rPr>
          <w:spacing w:val="38"/>
        </w:rPr>
        <w:t xml:space="preserve"> </w:t>
      </w:r>
      <w:r>
        <w:t>и</w:t>
      </w:r>
      <w:r>
        <w:rPr>
          <w:spacing w:val="39"/>
        </w:rPr>
        <w:t xml:space="preserve"> </w:t>
      </w:r>
      <w:r>
        <w:t>дизайн</w:t>
      </w:r>
      <w:r>
        <w:rPr>
          <w:spacing w:val="40"/>
        </w:rPr>
        <w:t xml:space="preserve"> </w:t>
      </w:r>
      <w:r>
        <w:t>-</w:t>
      </w:r>
      <w:r>
        <w:rPr>
          <w:spacing w:val="38"/>
        </w:rPr>
        <w:t xml:space="preserve"> </w:t>
      </w:r>
      <w:r>
        <w:t>искусства</w:t>
      </w:r>
      <w:r>
        <w:rPr>
          <w:spacing w:val="38"/>
        </w:rPr>
        <w:t xml:space="preserve"> </w:t>
      </w:r>
      <w:r>
        <w:t>художественной</w:t>
      </w:r>
      <w:r>
        <w:rPr>
          <w:spacing w:val="39"/>
        </w:rPr>
        <w:t xml:space="preserve"> </w:t>
      </w:r>
      <w:r>
        <w:t>постройки</w:t>
      </w:r>
      <w:r>
        <w:rPr>
          <w:spacing w:val="40"/>
        </w:rPr>
        <w:t xml:space="preserve"> </w:t>
      </w:r>
      <w:r>
        <w:t>-</w:t>
      </w:r>
      <w:r>
        <w:rPr>
          <w:spacing w:val="38"/>
        </w:rPr>
        <w:t xml:space="preserve"> </w:t>
      </w:r>
      <w:r>
        <w:t xml:space="preserve">конструктивные </w:t>
      </w:r>
      <w:r>
        <w:rPr>
          <w:spacing w:val="-2"/>
        </w:rPr>
        <w:t>искусства.</w:t>
      </w:r>
    </w:p>
    <w:p w14:paraId="23CD2DB2" w14:textId="77777777" w:rsidR="000640A9" w:rsidRDefault="00B37D2D">
      <w:pPr>
        <w:pStyle w:val="a3"/>
        <w:tabs>
          <w:tab w:val="left" w:pos="2331"/>
          <w:tab w:val="left" w:pos="2712"/>
          <w:tab w:val="left" w:pos="4216"/>
          <w:tab w:val="left" w:pos="4808"/>
          <w:tab w:val="left" w:pos="6075"/>
          <w:tab w:val="left" w:pos="7149"/>
          <w:tab w:val="left" w:pos="8425"/>
          <w:tab w:val="left" w:pos="8759"/>
        </w:tabs>
        <w:ind w:right="559" w:firstLine="760"/>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14:paraId="115ED8D6" w14:textId="77777777" w:rsidR="000640A9" w:rsidRDefault="00B37D2D">
      <w:pPr>
        <w:pStyle w:val="a3"/>
        <w:ind w:right="1980" w:firstLine="760"/>
        <w:jc w:val="left"/>
      </w:pPr>
      <w:r>
        <w:t>Функциональность</w:t>
      </w:r>
      <w:r>
        <w:rPr>
          <w:spacing w:val="-9"/>
        </w:rPr>
        <w:t xml:space="preserve"> </w:t>
      </w:r>
      <w:r>
        <w:t>предметно-пространственной</w:t>
      </w:r>
      <w:r>
        <w:rPr>
          <w:spacing w:val="-9"/>
        </w:rPr>
        <w:t xml:space="preserve"> </w:t>
      </w:r>
      <w:r>
        <w:t>среды</w:t>
      </w:r>
      <w:r>
        <w:rPr>
          <w:spacing w:val="-9"/>
        </w:rPr>
        <w:t xml:space="preserve"> </w:t>
      </w:r>
      <w:r>
        <w:t>и</w:t>
      </w:r>
      <w:r>
        <w:rPr>
          <w:spacing w:val="-9"/>
        </w:rPr>
        <w:t xml:space="preserve"> </w:t>
      </w:r>
      <w:r>
        <w:t>выражение в ней мировосприятия, духовно-ценностных позиций общества.</w:t>
      </w:r>
    </w:p>
    <w:p w14:paraId="7EB1550B" w14:textId="77777777" w:rsidR="000640A9" w:rsidRDefault="00B37D2D">
      <w:pPr>
        <w:pStyle w:val="a3"/>
        <w:spacing w:before="1"/>
        <w:ind w:right="569" w:firstLine="760"/>
        <w:jc w:val="left"/>
      </w:pPr>
      <w:r>
        <w:t>Материальная</w:t>
      </w:r>
      <w:r>
        <w:rPr>
          <w:spacing w:val="-5"/>
        </w:rPr>
        <w:t xml:space="preserve"> </w:t>
      </w:r>
      <w:r>
        <w:t>культура</w:t>
      </w:r>
      <w:r>
        <w:rPr>
          <w:spacing w:val="-4"/>
        </w:rPr>
        <w:t xml:space="preserve"> </w:t>
      </w:r>
      <w:r>
        <w:t>человечества</w:t>
      </w:r>
      <w:r>
        <w:rPr>
          <w:spacing w:val="-6"/>
        </w:rPr>
        <w:t xml:space="preserve"> </w:t>
      </w:r>
      <w:r>
        <w:t>как уникальная</w:t>
      </w:r>
      <w:r>
        <w:rPr>
          <w:spacing w:val="-5"/>
        </w:rPr>
        <w:t xml:space="preserve"> </w:t>
      </w:r>
      <w:r>
        <w:t>информация</w:t>
      </w:r>
      <w:r>
        <w:rPr>
          <w:spacing w:val="-5"/>
        </w:rPr>
        <w:t xml:space="preserve"> </w:t>
      </w:r>
      <w:r>
        <w:t>о</w:t>
      </w:r>
      <w:r>
        <w:rPr>
          <w:spacing w:val="-5"/>
        </w:rPr>
        <w:t xml:space="preserve"> </w:t>
      </w:r>
      <w:r>
        <w:t>жизни</w:t>
      </w:r>
      <w:r>
        <w:rPr>
          <w:spacing w:val="-5"/>
        </w:rPr>
        <w:t xml:space="preserve"> </w:t>
      </w:r>
      <w:r>
        <w:t>людей</w:t>
      </w:r>
      <w:r>
        <w:rPr>
          <w:spacing w:val="-5"/>
        </w:rPr>
        <w:t xml:space="preserve"> </w:t>
      </w:r>
      <w:r>
        <w:t>в разные исторические эпохи.</w:t>
      </w:r>
    </w:p>
    <w:p w14:paraId="741875E3" w14:textId="77777777" w:rsidR="000640A9" w:rsidRDefault="00B37D2D">
      <w:pPr>
        <w:pStyle w:val="a3"/>
        <w:ind w:firstLine="739"/>
        <w:jc w:val="left"/>
      </w:pPr>
      <w:r>
        <w:t>Роль архитектуры в понимании человеком своей идентичности. Задачи сохранения культурного наследия и природного ландшафта.</w:t>
      </w:r>
    </w:p>
    <w:p w14:paraId="696F7F12" w14:textId="77777777" w:rsidR="000640A9" w:rsidRDefault="00B37D2D">
      <w:pPr>
        <w:pStyle w:val="a3"/>
        <w:ind w:left="1308"/>
        <w:jc w:val="left"/>
      </w:pPr>
      <w:r>
        <w:t>Возникновение</w:t>
      </w:r>
      <w:r>
        <w:rPr>
          <w:spacing w:val="10"/>
        </w:rPr>
        <w:t xml:space="preserve"> </w:t>
      </w:r>
      <w:r>
        <w:t>архитектуры</w:t>
      </w:r>
      <w:r>
        <w:rPr>
          <w:spacing w:val="15"/>
        </w:rPr>
        <w:t xml:space="preserve"> </w:t>
      </w:r>
      <w:r>
        <w:t>и</w:t>
      </w:r>
      <w:r>
        <w:rPr>
          <w:spacing w:val="13"/>
        </w:rPr>
        <w:t xml:space="preserve"> </w:t>
      </w:r>
      <w:r>
        <w:t>дизайна</w:t>
      </w:r>
      <w:r>
        <w:rPr>
          <w:spacing w:val="13"/>
        </w:rPr>
        <w:t xml:space="preserve"> </w:t>
      </w:r>
      <w:r>
        <w:t>на</w:t>
      </w:r>
      <w:r>
        <w:rPr>
          <w:spacing w:val="12"/>
        </w:rPr>
        <w:t xml:space="preserve"> </w:t>
      </w:r>
      <w:r>
        <w:t>разных</w:t>
      </w:r>
      <w:r>
        <w:rPr>
          <w:spacing w:val="15"/>
        </w:rPr>
        <w:t xml:space="preserve"> </w:t>
      </w:r>
      <w:r>
        <w:t>этапах</w:t>
      </w:r>
      <w:r>
        <w:rPr>
          <w:spacing w:val="14"/>
        </w:rPr>
        <w:t xml:space="preserve"> </w:t>
      </w:r>
      <w:r>
        <w:t>общественного</w:t>
      </w:r>
      <w:r>
        <w:rPr>
          <w:spacing w:val="14"/>
        </w:rPr>
        <w:t xml:space="preserve"> </w:t>
      </w:r>
      <w:r>
        <w:rPr>
          <w:spacing w:val="-2"/>
        </w:rPr>
        <w:t>развития.</w:t>
      </w:r>
    </w:p>
    <w:p w14:paraId="756ACE3F" w14:textId="77777777" w:rsidR="000640A9" w:rsidRDefault="00B37D2D">
      <w:pPr>
        <w:pStyle w:val="a3"/>
        <w:jc w:val="left"/>
      </w:pPr>
      <w:r>
        <w:t>Единство</w:t>
      </w:r>
      <w:r>
        <w:rPr>
          <w:spacing w:val="-6"/>
        </w:rPr>
        <w:t xml:space="preserve"> </w:t>
      </w:r>
      <w:r>
        <w:t>функционального</w:t>
      </w:r>
      <w:r>
        <w:rPr>
          <w:spacing w:val="-4"/>
        </w:rPr>
        <w:t xml:space="preserve"> </w:t>
      </w:r>
      <w:r>
        <w:t>и</w:t>
      </w:r>
      <w:r>
        <w:rPr>
          <w:spacing w:val="-5"/>
        </w:rPr>
        <w:t xml:space="preserve"> </w:t>
      </w:r>
      <w:r>
        <w:t>художественного -</w:t>
      </w:r>
      <w:r>
        <w:rPr>
          <w:spacing w:val="-4"/>
        </w:rPr>
        <w:t xml:space="preserve"> </w:t>
      </w:r>
      <w:r>
        <w:t>целесообразности</w:t>
      </w:r>
      <w:r>
        <w:rPr>
          <w:spacing w:val="-3"/>
        </w:rPr>
        <w:t xml:space="preserve"> </w:t>
      </w:r>
      <w:r>
        <w:t>и</w:t>
      </w:r>
      <w:r>
        <w:rPr>
          <w:spacing w:val="-5"/>
        </w:rPr>
        <w:t xml:space="preserve"> </w:t>
      </w:r>
      <w:r>
        <w:rPr>
          <w:spacing w:val="-2"/>
        </w:rPr>
        <w:t>красоты.</w:t>
      </w:r>
    </w:p>
    <w:p w14:paraId="1D7738A1" w14:textId="77777777" w:rsidR="000640A9" w:rsidRDefault="00B37D2D">
      <w:pPr>
        <w:pStyle w:val="a3"/>
        <w:ind w:left="1308"/>
        <w:jc w:val="left"/>
      </w:pPr>
      <w:r>
        <w:t>Графический</w:t>
      </w:r>
      <w:r>
        <w:rPr>
          <w:spacing w:val="-7"/>
        </w:rPr>
        <w:t xml:space="preserve"> </w:t>
      </w:r>
      <w:r>
        <w:rPr>
          <w:spacing w:val="-2"/>
        </w:rPr>
        <w:t>дизайн.</w:t>
      </w:r>
    </w:p>
    <w:p w14:paraId="01C44824" w14:textId="77777777" w:rsidR="000640A9" w:rsidRDefault="00B37D2D">
      <w:pPr>
        <w:pStyle w:val="a3"/>
        <w:ind w:left="1308"/>
        <w:jc w:val="left"/>
      </w:pPr>
      <w:r>
        <w:t>Композиция</w:t>
      </w:r>
      <w:r>
        <w:rPr>
          <w:spacing w:val="48"/>
        </w:rPr>
        <w:t xml:space="preserve"> </w:t>
      </w:r>
      <w:r>
        <w:t>как</w:t>
      </w:r>
      <w:r>
        <w:rPr>
          <w:spacing w:val="53"/>
        </w:rPr>
        <w:t xml:space="preserve"> </w:t>
      </w:r>
      <w:r>
        <w:t>основа</w:t>
      </w:r>
      <w:r>
        <w:rPr>
          <w:spacing w:val="51"/>
        </w:rPr>
        <w:t xml:space="preserve"> </w:t>
      </w:r>
      <w:r>
        <w:t>реализации</w:t>
      </w:r>
      <w:r>
        <w:rPr>
          <w:spacing w:val="53"/>
        </w:rPr>
        <w:t xml:space="preserve"> </w:t>
      </w:r>
      <w:r>
        <w:t>замысла</w:t>
      </w:r>
      <w:r>
        <w:rPr>
          <w:spacing w:val="54"/>
        </w:rPr>
        <w:t xml:space="preserve"> </w:t>
      </w:r>
      <w:r>
        <w:t>в</w:t>
      </w:r>
      <w:r>
        <w:rPr>
          <w:spacing w:val="52"/>
        </w:rPr>
        <w:t xml:space="preserve"> </w:t>
      </w:r>
      <w:r>
        <w:t>любой</w:t>
      </w:r>
      <w:r>
        <w:rPr>
          <w:spacing w:val="54"/>
        </w:rPr>
        <w:t xml:space="preserve"> </w:t>
      </w:r>
      <w:r>
        <w:t>творческой</w:t>
      </w:r>
      <w:r>
        <w:rPr>
          <w:spacing w:val="56"/>
        </w:rPr>
        <w:t xml:space="preserve"> </w:t>
      </w:r>
      <w:r>
        <w:rPr>
          <w:spacing w:val="-2"/>
        </w:rPr>
        <w:t>деятельности.</w:t>
      </w:r>
    </w:p>
    <w:p w14:paraId="621043C6" w14:textId="77777777" w:rsidR="000640A9" w:rsidRDefault="00B37D2D">
      <w:pPr>
        <w:pStyle w:val="a3"/>
        <w:jc w:val="left"/>
      </w:pPr>
      <w:r>
        <w:t>Основы</w:t>
      </w:r>
      <w:r>
        <w:rPr>
          <w:spacing w:val="-8"/>
        </w:rPr>
        <w:t xml:space="preserve"> </w:t>
      </w:r>
      <w:r>
        <w:t>формальной</w:t>
      </w:r>
      <w:r>
        <w:rPr>
          <w:spacing w:val="-5"/>
        </w:rPr>
        <w:t xml:space="preserve"> </w:t>
      </w:r>
      <w:r>
        <w:t>композиции</w:t>
      </w:r>
      <w:r>
        <w:rPr>
          <w:spacing w:val="-4"/>
        </w:rPr>
        <w:t xml:space="preserve"> </w:t>
      </w:r>
      <w:r>
        <w:t>в</w:t>
      </w:r>
      <w:r>
        <w:rPr>
          <w:spacing w:val="-6"/>
        </w:rPr>
        <w:t xml:space="preserve"> </w:t>
      </w:r>
      <w:r>
        <w:t>конструктивных</w:t>
      </w:r>
      <w:r>
        <w:rPr>
          <w:spacing w:val="-5"/>
        </w:rPr>
        <w:t xml:space="preserve"> </w:t>
      </w:r>
      <w:r>
        <w:rPr>
          <w:spacing w:val="-2"/>
        </w:rPr>
        <w:t>искусствах.</w:t>
      </w:r>
    </w:p>
    <w:p w14:paraId="2504F3B3" w14:textId="77777777" w:rsidR="000640A9" w:rsidRDefault="00B37D2D">
      <w:pPr>
        <w:pStyle w:val="a3"/>
        <w:ind w:firstLine="739"/>
        <w:jc w:val="left"/>
      </w:pPr>
      <w:r>
        <w:t>Элементы композиции в графическом дизайне: пятно, линия, цвет, буква, текст и</w:t>
      </w:r>
      <w:r>
        <w:rPr>
          <w:spacing w:val="40"/>
        </w:rPr>
        <w:t xml:space="preserve"> </w:t>
      </w:r>
      <w:r>
        <w:rPr>
          <w:spacing w:val="-2"/>
        </w:rPr>
        <w:t>изображение.</w:t>
      </w:r>
    </w:p>
    <w:p w14:paraId="4A05F2AB" w14:textId="77777777" w:rsidR="000640A9" w:rsidRDefault="00B37D2D">
      <w:pPr>
        <w:pStyle w:val="a3"/>
        <w:spacing w:before="1"/>
        <w:ind w:firstLine="739"/>
        <w:jc w:val="left"/>
      </w:pPr>
      <w:r>
        <w:t>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сочетания геометрических фигур, без предметного содержания.</w:t>
      </w:r>
    </w:p>
    <w:p w14:paraId="613B5F63" w14:textId="77777777" w:rsidR="000640A9" w:rsidRDefault="00B37D2D">
      <w:pPr>
        <w:pStyle w:val="a3"/>
        <w:ind w:left="1308"/>
        <w:jc w:val="left"/>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14:paraId="3DC74DEE" w14:textId="77777777" w:rsidR="000640A9" w:rsidRDefault="00B37D2D">
      <w:pPr>
        <w:pStyle w:val="a3"/>
        <w:ind w:right="567" w:firstLine="739"/>
      </w:pPr>
      <w:r>
        <w:t>Ритмическая организация элементов: выделение доминанты, симметрия и асимметрия, динамическая и статичная композиция,</w:t>
      </w:r>
      <w:r>
        <w:rPr>
          <w:spacing w:val="-2"/>
        </w:rPr>
        <w:t xml:space="preserve"> </w:t>
      </w:r>
      <w:r>
        <w:t>контраст, нюанс, акцент, замкнутость или открытость композиции.</w:t>
      </w:r>
    </w:p>
    <w:p w14:paraId="22056BB2" w14:textId="77777777" w:rsidR="000640A9" w:rsidRDefault="00B37D2D">
      <w:pPr>
        <w:pStyle w:val="a3"/>
        <w:ind w:right="571" w:firstLine="739"/>
      </w:pPr>
      <w:r>
        <w:t>Практические упражнения по созданию композиции с вариативным ритмическим расположением геометрических фигур на плоскости.</w:t>
      </w:r>
    </w:p>
    <w:p w14:paraId="45014309" w14:textId="77777777" w:rsidR="000640A9" w:rsidRDefault="00B37D2D">
      <w:pPr>
        <w:pStyle w:val="a3"/>
        <w:ind w:right="564" w:firstLine="739"/>
      </w:pPr>
      <w:r>
        <w:t>Роль</w:t>
      </w:r>
      <w:r>
        <w:rPr>
          <w:spacing w:val="-1"/>
        </w:rPr>
        <w:t xml:space="preserve"> </w:t>
      </w:r>
      <w:r>
        <w:t>цвета</w:t>
      </w:r>
      <w:r>
        <w:rPr>
          <w:spacing w:val="-3"/>
        </w:rPr>
        <w:t xml:space="preserve"> </w:t>
      </w:r>
      <w:r>
        <w:t>в</w:t>
      </w:r>
      <w:r>
        <w:rPr>
          <w:spacing w:val="-3"/>
        </w:rPr>
        <w:t xml:space="preserve"> </w:t>
      </w:r>
      <w:r>
        <w:t>организации</w:t>
      </w:r>
      <w:r>
        <w:rPr>
          <w:spacing w:val="-1"/>
        </w:rPr>
        <w:t xml:space="preserve"> </w:t>
      </w:r>
      <w:r>
        <w:t>композиционного</w:t>
      </w:r>
      <w:r>
        <w:rPr>
          <w:spacing w:val="-2"/>
        </w:rPr>
        <w:t xml:space="preserve"> </w:t>
      </w:r>
      <w:r>
        <w:t>пространства.</w:t>
      </w:r>
      <w:r>
        <w:rPr>
          <w:spacing w:val="-2"/>
        </w:rPr>
        <w:t xml:space="preserve"> </w:t>
      </w:r>
      <w:r>
        <w:t>Функциональные</w:t>
      </w:r>
      <w:r>
        <w:rPr>
          <w:spacing w:val="-4"/>
        </w:rPr>
        <w:t xml:space="preserve"> </w:t>
      </w:r>
      <w:r>
        <w:t>задачи цвета в конструктивных искусствах.</w:t>
      </w:r>
    </w:p>
    <w:p w14:paraId="5C759306" w14:textId="77777777" w:rsidR="000640A9" w:rsidRDefault="00B37D2D">
      <w:pPr>
        <w:pStyle w:val="a3"/>
        <w:ind w:right="568" w:firstLine="739"/>
      </w:pPr>
      <w:r>
        <w:t>Цвет и законы колористики. Применение локального цвета. Цветовой акцент, ритм цветовых форм, доминанта.</w:t>
      </w:r>
    </w:p>
    <w:p w14:paraId="25963675" w14:textId="77777777" w:rsidR="000640A9" w:rsidRDefault="00B37D2D">
      <w:pPr>
        <w:pStyle w:val="a3"/>
        <w:ind w:right="571" w:firstLine="739"/>
      </w:pPr>
      <w:r>
        <w:t>Шрифты и шрифтовая композиция в графическом дизайне. Форма буквы как изобразительно-смысловой символ.</w:t>
      </w:r>
    </w:p>
    <w:p w14:paraId="0EB3E1DA" w14:textId="77777777" w:rsidR="000640A9" w:rsidRDefault="00B37D2D">
      <w:pPr>
        <w:pStyle w:val="a3"/>
        <w:ind w:left="1308"/>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14:paraId="25EC1647" w14:textId="77777777" w:rsidR="000640A9" w:rsidRDefault="000640A9">
      <w:pPr>
        <w:pStyle w:val="a3"/>
        <w:sectPr w:rsidR="000640A9">
          <w:pgSz w:w="11910" w:h="16840"/>
          <w:pgMar w:top="1040" w:right="283" w:bottom="1200" w:left="1133" w:header="0" w:footer="993" w:gutter="0"/>
          <w:cols w:space="720"/>
        </w:sectPr>
      </w:pPr>
    </w:p>
    <w:p w14:paraId="6D1F7077" w14:textId="77777777" w:rsidR="000640A9" w:rsidRDefault="00B37D2D">
      <w:pPr>
        <w:pStyle w:val="a3"/>
        <w:spacing w:before="66"/>
        <w:ind w:right="568" w:firstLine="739"/>
      </w:pPr>
      <w:r>
        <w:lastRenderedPageBreak/>
        <w:t xml:space="preserve">Типографика. Понимание типографской строки как элемента плоскостной </w:t>
      </w:r>
      <w:r>
        <w:rPr>
          <w:spacing w:val="-2"/>
        </w:rPr>
        <w:t>композиции.</w:t>
      </w:r>
    </w:p>
    <w:p w14:paraId="6A2A7ACA" w14:textId="77777777" w:rsidR="000640A9" w:rsidRDefault="00B37D2D">
      <w:pPr>
        <w:pStyle w:val="a3"/>
        <w:ind w:right="564" w:firstLine="739"/>
      </w:pPr>
      <w:r>
        <w:t>Выполнение аналитических и практических работ по теме «Буква - изобразительный элемент композиции».</w:t>
      </w:r>
    </w:p>
    <w:p w14:paraId="7AB5976F" w14:textId="77777777" w:rsidR="000640A9" w:rsidRDefault="00B37D2D">
      <w:pPr>
        <w:pStyle w:val="a3"/>
        <w:spacing w:before="1"/>
        <w:ind w:left="1308"/>
      </w:pPr>
      <w:r>
        <w:t>Логотип</w:t>
      </w:r>
      <w:r>
        <w:rPr>
          <w:spacing w:val="17"/>
        </w:rPr>
        <w:t xml:space="preserve"> </w:t>
      </w:r>
      <w:r>
        <w:t>как</w:t>
      </w:r>
      <w:r>
        <w:rPr>
          <w:spacing w:val="21"/>
        </w:rPr>
        <w:t xml:space="preserve"> </w:t>
      </w:r>
      <w:r>
        <w:t>графический</w:t>
      </w:r>
      <w:r>
        <w:rPr>
          <w:spacing w:val="19"/>
        </w:rPr>
        <w:t xml:space="preserve"> </w:t>
      </w:r>
      <w:r>
        <w:t>знак,</w:t>
      </w:r>
      <w:r>
        <w:rPr>
          <w:spacing w:val="21"/>
        </w:rPr>
        <w:t xml:space="preserve"> </w:t>
      </w:r>
      <w:r>
        <w:t>эмблема</w:t>
      </w:r>
      <w:r>
        <w:rPr>
          <w:spacing w:val="20"/>
        </w:rPr>
        <w:t xml:space="preserve"> </w:t>
      </w:r>
      <w:r>
        <w:t>или</w:t>
      </w:r>
      <w:r>
        <w:rPr>
          <w:spacing w:val="21"/>
        </w:rPr>
        <w:t xml:space="preserve"> </w:t>
      </w:r>
      <w:r>
        <w:t>стилизованный</w:t>
      </w:r>
      <w:r>
        <w:rPr>
          <w:spacing w:val="19"/>
        </w:rPr>
        <w:t xml:space="preserve"> </w:t>
      </w:r>
      <w:r>
        <w:t>графический</w:t>
      </w:r>
      <w:r>
        <w:rPr>
          <w:spacing w:val="21"/>
        </w:rPr>
        <w:t xml:space="preserve"> </w:t>
      </w:r>
      <w:r>
        <w:rPr>
          <w:spacing w:val="-2"/>
        </w:rPr>
        <w:t>символ.</w:t>
      </w:r>
    </w:p>
    <w:p w14:paraId="237F676D" w14:textId="77777777" w:rsidR="000640A9" w:rsidRDefault="00B37D2D">
      <w:pPr>
        <w:pStyle w:val="a3"/>
      </w:pPr>
      <w:r>
        <w:t>Функции</w:t>
      </w:r>
      <w:r>
        <w:rPr>
          <w:spacing w:val="-7"/>
        </w:rPr>
        <w:t xml:space="preserve"> </w:t>
      </w:r>
      <w:r>
        <w:t>логотипа.</w:t>
      </w:r>
      <w:r>
        <w:rPr>
          <w:spacing w:val="-5"/>
        </w:rPr>
        <w:t xml:space="preserve"> </w:t>
      </w:r>
      <w:r>
        <w:t>Шрифтовой</w:t>
      </w:r>
      <w:r>
        <w:rPr>
          <w:spacing w:val="-4"/>
        </w:rPr>
        <w:t xml:space="preserve"> </w:t>
      </w:r>
      <w:r>
        <w:t>логотип.</w:t>
      </w:r>
      <w:r>
        <w:rPr>
          <w:spacing w:val="-5"/>
        </w:rPr>
        <w:t xml:space="preserve"> </w:t>
      </w:r>
      <w:r>
        <w:t>Знаковый</w:t>
      </w:r>
      <w:r>
        <w:rPr>
          <w:spacing w:val="-4"/>
        </w:rPr>
        <w:t xml:space="preserve"> </w:t>
      </w:r>
      <w:r>
        <w:rPr>
          <w:spacing w:val="-2"/>
        </w:rPr>
        <w:t>логотип.</w:t>
      </w:r>
    </w:p>
    <w:p w14:paraId="69AF7BDD" w14:textId="77777777" w:rsidR="000640A9" w:rsidRDefault="00B37D2D">
      <w:pPr>
        <w:pStyle w:val="a3"/>
        <w:ind w:right="570" w:firstLine="739"/>
      </w:pPr>
      <w:r>
        <w:t>Композиционные основы макетирования в графическом дизайне при соединении текста и изображения.</w:t>
      </w:r>
    </w:p>
    <w:p w14:paraId="0C2FC121" w14:textId="77777777" w:rsidR="000640A9" w:rsidRDefault="00B37D2D">
      <w:pPr>
        <w:pStyle w:val="a3"/>
        <w:ind w:right="561" w:firstLine="739"/>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1F10BB6C" w14:textId="77777777" w:rsidR="000640A9" w:rsidRDefault="00B37D2D">
      <w:pPr>
        <w:pStyle w:val="a3"/>
        <w:ind w:right="571" w:firstLine="73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FF2ED0F" w14:textId="77777777" w:rsidR="000640A9" w:rsidRDefault="00B37D2D">
      <w:pPr>
        <w:pStyle w:val="a3"/>
        <w:ind w:right="570" w:firstLine="739"/>
      </w:pPr>
      <w:r>
        <w:t>Макет разворота книги или журнала по выбранной теме в виде коллажа или на основе компьютерных программ.</w:t>
      </w:r>
    </w:p>
    <w:p w14:paraId="057D3597" w14:textId="77777777" w:rsidR="000640A9" w:rsidRDefault="00B37D2D">
      <w:pPr>
        <w:pStyle w:val="a3"/>
        <w:ind w:left="1308"/>
      </w:pPr>
      <w:r>
        <w:t>Макетирование</w:t>
      </w:r>
      <w:r>
        <w:rPr>
          <w:spacing w:val="-9"/>
        </w:rPr>
        <w:t xml:space="preserve"> </w:t>
      </w:r>
      <w:r>
        <w:t>объёмно-пространственных</w:t>
      </w:r>
      <w:r>
        <w:rPr>
          <w:spacing w:val="-9"/>
        </w:rPr>
        <w:t xml:space="preserve"> </w:t>
      </w:r>
      <w:r>
        <w:rPr>
          <w:spacing w:val="-2"/>
        </w:rPr>
        <w:t>композиций.</w:t>
      </w:r>
    </w:p>
    <w:p w14:paraId="2F7D8CDE" w14:textId="77777777" w:rsidR="000640A9" w:rsidRDefault="00B37D2D">
      <w:pPr>
        <w:pStyle w:val="a3"/>
        <w:ind w:right="568" w:firstLine="73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E91DE29" w14:textId="77777777" w:rsidR="000640A9" w:rsidRDefault="00B37D2D">
      <w:pPr>
        <w:pStyle w:val="a3"/>
        <w:ind w:right="572" w:firstLine="739"/>
      </w:pPr>
      <w:r>
        <w:t>Макетирование. Введение в макет понятия рельефа местности и способы его обозначения на макете.</w:t>
      </w:r>
    </w:p>
    <w:p w14:paraId="3D04CFF8" w14:textId="77777777" w:rsidR="000640A9" w:rsidRDefault="00B37D2D">
      <w:pPr>
        <w:pStyle w:val="a3"/>
        <w:spacing w:before="1"/>
        <w:ind w:right="563" w:firstLine="73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CAB2758" w14:textId="77777777" w:rsidR="000640A9" w:rsidRDefault="00B37D2D">
      <w:pPr>
        <w:pStyle w:val="a3"/>
        <w:ind w:right="571" w:firstLine="73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4D115B65" w14:textId="77777777" w:rsidR="000640A9" w:rsidRDefault="00B37D2D">
      <w:pPr>
        <w:pStyle w:val="a3"/>
        <w:ind w:right="564" w:firstLine="73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DEC186B" w14:textId="77777777" w:rsidR="000640A9" w:rsidRDefault="00B37D2D">
      <w:pPr>
        <w:pStyle w:val="a3"/>
        <w:ind w:right="564" w:firstLine="73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5719BD5" w14:textId="77777777" w:rsidR="000640A9" w:rsidRDefault="00B37D2D">
      <w:pPr>
        <w:pStyle w:val="a3"/>
        <w:ind w:right="569" w:firstLine="739"/>
      </w:pPr>
      <w:r>
        <w:t>Многообразие предметного мира, создаваемого человеком. Функция вещи и её форма. Образ времени в предметах, создаваемых человеком.</w:t>
      </w:r>
    </w:p>
    <w:p w14:paraId="027427DA" w14:textId="77777777" w:rsidR="000640A9" w:rsidRDefault="00B37D2D">
      <w:pPr>
        <w:pStyle w:val="a3"/>
        <w:ind w:right="564" w:firstLine="739"/>
      </w:pPr>
      <w:r>
        <w:t>Дизайн предмета как искусство и социальное проектирование. Анализ формы</w:t>
      </w:r>
      <w:r>
        <w:rPr>
          <w:spacing w:val="80"/>
        </w:rPr>
        <w:t xml:space="preserve"> </w:t>
      </w:r>
      <w:r>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3D299822" w14:textId="77777777" w:rsidR="000640A9" w:rsidRDefault="00B37D2D">
      <w:pPr>
        <w:pStyle w:val="a3"/>
        <w:spacing w:before="3"/>
        <w:jc w:val="left"/>
      </w:pPr>
      <w:r>
        <w:rPr>
          <w:spacing w:val="-2"/>
        </w:rPr>
        <w:t>предмета.</w:t>
      </w:r>
    </w:p>
    <w:p w14:paraId="7FBE2432" w14:textId="77777777" w:rsidR="000640A9" w:rsidRDefault="00B37D2D">
      <w:pPr>
        <w:pStyle w:val="a3"/>
        <w:spacing w:before="12"/>
        <w:ind w:left="1329"/>
      </w:pPr>
      <w:r>
        <w:t>Выполнение</w:t>
      </w:r>
      <w:r>
        <w:rPr>
          <w:spacing w:val="-5"/>
        </w:rPr>
        <w:t xml:space="preserve"> </w:t>
      </w:r>
      <w:r>
        <w:t>аналитических</w:t>
      </w:r>
      <w:r>
        <w:rPr>
          <w:spacing w:val="-2"/>
        </w:rPr>
        <w:t xml:space="preserve"> </w:t>
      </w:r>
      <w:r>
        <w:t>зарисовок</w:t>
      </w:r>
      <w:r>
        <w:rPr>
          <w:spacing w:val="-3"/>
        </w:rPr>
        <w:t xml:space="preserve"> </w:t>
      </w:r>
      <w:r>
        <w:t>форм</w:t>
      </w:r>
      <w:r>
        <w:rPr>
          <w:spacing w:val="-5"/>
        </w:rPr>
        <w:t xml:space="preserve"> </w:t>
      </w:r>
      <w:r>
        <w:t>бытовых</w:t>
      </w:r>
      <w:r>
        <w:rPr>
          <w:spacing w:val="-2"/>
        </w:rPr>
        <w:t xml:space="preserve"> предметов.</w:t>
      </w:r>
    </w:p>
    <w:p w14:paraId="3C7F8CD2" w14:textId="77777777" w:rsidR="000640A9" w:rsidRDefault="00B37D2D">
      <w:pPr>
        <w:pStyle w:val="a3"/>
        <w:ind w:right="569" w:firstLine="760"/>
      </w:pPr>
      <w:r>
        <w:t>Творческое проектирование предметов быта с определением их функций и материала изготовления.</w:t>
      </w:r>
    </w:p>
    <w:p w14:paraId="044A3B78" w14:textId="77777777" w:rsidR="000640A9" w:rsidRDefault="00B37D2D">
      <w:pPr>
        <w:pStyle w:val="a3"/>
        <w:ind w:right="565" w:firstLine="760"/>
      </w:pPr>
      <w:r>
        <w:t>Цвет</w:t>
      </w:r>
      <w:r>
        <w:rPr>
          <w:spacing w:val="-2"/>
        </w:rPr>
        <w:t xml:space="preserve"> </w:t>
      </w:r>
      <w:r>
        <w:t>в</w:t>
      </w:r>
      <w:r>
        <w:rPr>
          <w:spacing w:val="-3"/>
        </w:rPr>
        <w:t xml:space="preserve"> </w:t>
      </w:r>
      <w:r>
        <w:t>архитектуре</w:t>
      </w:r>
      <w:r>
        <w:rPr>
          <w:spacing w:val="-3"/>
        </w:rPr>
        <w:t xml:space="preserve"> </w:t>
      </w:r>
      <w:r>
        <w:t>и</w:t>
      </w:r>
      <w:r>
        <w:rPr>
          <w:spacing w:val="-1"/>
        </w:rPr>
        <w:t xml:space="preserve"> </w:t>
      </w:r>
      <w:r>
        <w:t>дизайне.</w:t>
      </w:r>
      <w:r>
        <w:rPr>
          <w:spacing w:val="-2"/>
        </w:rPr>
        <w:t xml:space="preserve"> </w:t>
      </w:r>
      <w:r>
        <w:t>Эмоциональное</w:t>
      </w:r>
      <w:r>
        <w:rPr>
          <w:spacing w:val="-3"/>
        </w:rPr>
        <w:t xml:space="preserve"> </w:t>
      </w:r>
      <w:r>
        <w:t>и</w:t>
      </w:r>
      <w:r>
        <w:rPr>
          <w:spacing w:val="-1"/>
        </w:rPr>
        <w:t xml:space="preserve"> </w:t>
      </w:r>
      <w:r>
        <w:t>формообразующее</w:t>
      </w:r>
      <w:r>
        <w:rPr>
          <w:spacing w:val="-3"/>
        </w:rPr>
        <w:t xml:space="preserve"> </w:t>
      </w:r>
      <w:r>
        <w:t>значение</w:t>
      </w:r>
      <w:r>
        <w:rPr>
          <w:spacing w:val="-3"/>
        </w:rPr>
        <w:t xml:space="preserve"> </w:t>
      </w:r>
      <w:r>
        <w:t xml:space="preserve">цвета в дизайне и архитектуре. Влияние цвета на восприятие формы объектов архитектуры и </w:t>
      </w:r>
      <w:r>
        <w:rPr>
          <w:spacing w:val="-2"/>
        </w:rPr>
        <w:t>дизайна.</w:t>
      </w:r>
    </w:p>
    <w:p w14:paraId="2ED822A4" w14:textId="77777777" w:rsidR="000640A9" w:rsidRDefault="00B37D2D">
      <w:pPr>
        <w:pStyle w:val="a3"/>
        <w:ind w:right="570" w:firstLine="760"/>
      </w:pPr>
      <w:r>
        <w:t>Конструирование объектов дизайна или архитектурное макетирование с использованием цвета.</w:t>
      </w:r>
    </w:p>
    <w:p w14:paraId="34B5C253" w14:textId="77777777" w:rsidR="000640A9" w:rsidRDefault="00B37D2D">
      <w:pPr>
        <w:pStyle w:val="a3"/>
        <w:ind w:left="1329"/>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14:paraId="3BECAE56" w14:textId="77777777" w:rsidR="000640A9" w:rsidRDefault="00B37D2D">
      <w:pPr>
        <w:pStyle w:val="a3"/>
        <w:spacing w:before="1"/>
        <w:ind w:right="560"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1E8FE53" w14:textId="77777777" w:rsidR="000640A9" w:rsidRDefault="00B37D2D">
      <w:pPr>
        <w:pStyle w:val="a3"/>
        <w:ind w:left="1329"/>
      </w:pPr>
      <w:r>
        <w:t>Архитектура</w:t>
      </w:r>
      <w:r>
        <w:rPr>
          <w:spacing w:val="-2"/>
        </w:rPr>
        <w:t xml:space="preserve"> </w:t>
      </w:r>
      <w:r>
        <w:t>народного</w:t>
      </w:r>
      <w:r>
        <w:rPr>
          <w:spacing w:val="2"/>
        </w:rPr>
        <w:t xml:space="preserve"> </w:t>
      </w:r>
      <w:r>
        <w:t>жилища,</w:t>
      </w:r>
      <w:r>
        <w:rPr>
          <w:spacing w:val="2"/>
        </w:rPr>
        <w:t xml:space="preserve"> </w:t>
      </w:r>
      <w:r>
        <w:t>храмовая</w:t>
      </w:r>
      <w:r>
        <w:rPr>
          <w:spacing w:val="2"/>
        </w:rPr>
        <w:t xml:space="preserve"> </w:t>
      </w:r>
      <w:r>
        <w:t>архитектура,</w:t>
      </w:r>
      <w:r>
        <w:rPr>
          <w:spacing w:val="3"/>
        </w:rPr>
        <w:t xml:space="preserve"> </w:t>
      </w:r>
      <w:r>
        <w:t>частный</w:t>
      </w:r>
      <w:r>
        <w:rPr>
          <w:spacing w:val="3"/>
        </w:rPr>
        <w:t xml:space="preserve"> </w:t>
      </w:r>
      <w:r>
        <w:t>дом</w:t>
      </w:r>
      <w:r>
        <w:rPr>
          <w:spacing w:val="2"/>
        </w:rPr>
        <w:t xml:space="preserve"> </w:t>
      </w:r>
      <w:r>
        <w:t>в</w:t>
      </w:r>
      <w:r>
        <w:rPr>
          <w:spacing w:val="2"/>
        </w:rPr>
        <w:t xml:space="preserve"> </w:t>
      </w:r>
      <w:r>
        <w:rPr>
          <w:spacing w:val="-2"/>
        </w:rPr>
        <w:t>предметно-</w:t>
      </w:r>
    </w:p>
    <w:p w14:paraId="62716AE6" w14:textId="77777777" w:rsidR="000640A9" w:rsidRDefault="000640A9">
      <w:pPr>
        <w:pStyle w:val="a3"/>
        <w:sectPr w:rsidR="000640A9">
          <w:pgSz w:w="11910" w:h="16840"/>
          <w:pgMar w:top="1040" w:right="283" w:bottom="1200" w:left="1133" w:header="0" w:footer="993" w:gutter="0"/>
          <w:cols w:space="720"/>
        </w:sectPr>
      </w:pPr>
    </w:p>
    <w:p w14:paraId="341EF4F7" w14:textId="77777777" w:rsidR="000640A9" w:rsidRDefault="00B37D2D">
      <w:pPr>
        <w:pStyle w:val="a3"/>
        <w:spacing w:before="66"/>
      </w:pPr>
      <w:r>
        <w:lastRenderedPageBreak/>
        <w:t>пространственной</w:t>
      </w:r>
      <w:r>
        <w:rPr>
          <w:spacing w:val="-5"/>
        </w:rPr>
        <w:t xml:space="preserve"> </w:t>
      </w:r>
      <w:r>
        <w:t>среде</w:t>
      </w:r>
      <w:r>
        <w:rPr>
          <w:spacing w:val="-6"/>
        </w:rPr>
        <w:t xml:space="preserve"> </w:t>
      </w:r>
      <w:r>
        <w:t>жизни</w:t>
      </w:r>
      <w:r>
        <w:rPr>
          <w:spacing w:val="-5"/>
        </w:rPr>
        <w:t xml:space="preserve"> </w:t>
      </w:r>
      <w:r>
        <w:t>разных</w:t>
      </w:r>
      <w:r>
        <w:rPr>
          <w:spacing w:val="-3"/>
        </w:rPr>
        <w:t xml:space="preserve"> </w:t>
      </w:r>
      <w:r>
        <w:rPr>
          <w:spacing w:val="-2"/>
        </w:rPr>
        <w:t>народов.</w:t>
      </w:r>
    </w:p>
    <w:p w14:paraId="22A8786E" w14:textId="77777777" w:rsidR="000640A9" w:rsidRDefault="00B37D2D">
      <w:pPr>
        <w:pStyle w:val="a3"/>
        <w:ind w:right="563" w:firstLine="760"/>
      </w:pPr>
      <w:r>
        <w:t>Выполнение заданий по теме «Архитектурные образы прошлых эпох» в виде аналитических</w:t>
      </w:r>
      <w:r>
        <w:rPr>
          <w:spacing w:val="-2"/>
        </w:rPr>
        <w:t xml:space="preserve"> </w:t>
      </w:r>
      <w:r>
        <w:t>зарисовок</w:t>
      </w:r>
      <w:r>
        <w:rPr>
          <w:spacing w:val="-4"/>
        </w:rPr>
        <w:t xml:space="preserve"> </w:t>
      </w:r>
      <w:r>
        <w:t>известных</w:t>
      </w:r>
      <w:r>
        <w:rPr>
          <w:spacing w:val="-2"/>
        </w:rPr>
        <w:t xml:space="preserve"> </w:t>
      </w:r>
      <w:r>
        <w:t>архитектурных</w:t>
      </w:r>
      <w:r>
        <w:rPr>
          <w:spacing w:val="-3"/>
        </w:rPr>
        <w:t xml:space="preserve"> </w:t>
      </w:r>
      <w:r>
        <w:t>памятников</w:t>
      </w:r>
      <w:r>
        <w:rPr>
          <w:spacing w:val="-5"/>
        </w:rPr>
        <w:t xml:space="preserve"> </w:t>
      </w:r>
      <w:r>
        <w:t>по</w:t>
      </w:r>
      <w:r>
        <w:rPr>
          <w:spacing w:val="-4"/>
        </w:rPr>
        <w:t xml:space="preserve"> </w:t>
      </w:r>
      <w:r>
        <w:t>фотографиям</w:t>
      </w:r>
      <w:r>
        <w:rPr>
          <w:spacing w:val="-5"/>
        </w:rPr>
        <w:t xml:space="preserve"> </w:t>
      </w:r>
      <w:r>
        <w:t>и</w:t>
      </w:r>
      <w:r>
        <w:rPr>
          <w:spacing w:val="-4"/>
        </w:rPr>
        <w:t xml:space="preserve"> </w:t>
      </w:r>
      <w:r>
        <w:t>другим видам изображения.</w:t>
      </w:r>
    </w:p>
    <w:p w14:paraId="3420DF7D" w14:textId="77777777" w:rsidR="000640A9" w:rsidRDefault="00B37D2D">
      <w:pPr>
        <w:pStyle w:val="a3"/>
        <w:spacing w:before="1"/>
        <w:ind w:left="1329"/>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14:paraId="6C2A9BD8" w14:textId="77777777" w:rsidR="000640A9" w:rsidRDefault="00B37D2D">
      <w:pPr>
        <w:pStyle w:val="a3"/>
        <w:ind w:right="568"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39A99AB7" w14:textId="77777777" w:rsidR="000640A9" w:rsidRDefault="00B37D2D">
      <w:pPr>
        <w:pStyle w:val="a3"/>
        <w:ind w:right="559" w:firstLine="76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3AA13207" w14:textId="77777777" w:rsidR="000640A9" w:rsidRDefault="00B37D2D">
      <w:pPr>
        <w:pStyle w:val="a3"/>
        <w:ind w:right="565" w:firstLine="760"/>
      </w:pPr>
      <w:r>
        <w:t>Пространство городской среды. Исторические формы планировки городской</w:t>
      </w:r>
      <w:r>
        <w:rPr>
          <w:spacing w:val="80"/>
        </w:rPr>
        <w:t xml:space="preserve"> </w:t>
      </w:r>
      <w:r>
        <w:t>среды и их связь с образом жизни людей.</w:t>
      </w:r>
    </w:p>
    <w:p w14:paraId="5508FE53" w14:textId="77777777" w:rsidR="000640A9" w:rsidRDefault="00B37D2D">
      <w:pPr>
        <w:pStyle w:val="a3"/>
        <w:ind w:left="1329"/>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14:paraId="55119071" w14:textId="77777777" w:rsidR="000640A9" w:rsidRDefault="00B37D2D">
      <w:pPr>
        <w:pStyle w:val="a3"/>
        <w:ind w:right="563"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1DDF142C" w14:textId="77777777" w:rsidR="000640A9" w:rsidRDefault="00B37D2D">
      <w:pPr>
        <w:pStyle w:val="a3"/>
        <w:ind w:right="567" w:firstLine="739"/>
      </w:pPr>
      <w:r>
        <w:t>Индивидуальный образ каждого города. Неповторимость исторических кварталов</w:t>
      </w:r>
      <w:r>
        <w:rPr>
          <w:spacing w:val="40"/>
        </w:rPr>
        <w:t xml:space="preserve"> </w:t>
      </w:r>
      <w:r>
        <w:t>и значение культурного наследия для современной жизни людей.</w:t>
      </w:r>
    </w:p>
    <w:p w14:paraId="12159CA7" w14:textId="77777777" w:rsidR="000640A9" w:rsidRDefault="00B37D2D">
      <w:pPr>
        <w:pStyle w:val="a3"/>
        <w:ind w:right="566" w:firstLine="73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2275CC7" w14:textId="77777777" w:rsidR="000640A9" w:rsidRDefault="00B37D2D">
      <w:pPr>
        <w:pStyle w:val="a3"/>
        <w:spacing w:before="1"/>
        <w:ind w:right="565" w:firstLine="739"/>
      </w:pPr>
      <w:r>
        <w:t>Проектирование</w:t>
      </w:r>
      <w:r>
        <w:rPr>
          <w:spacing w:val="-3"/>
        </w:rPr>
        <w:t xml:space="preserve"> </w:t>
      </w:r>
      <w:r>
        <w:t>дизайна</w:t>
      </w:r>
      <w:r>
        <w:rPr>
          <w:spacing w:val="-3"/>
        </w:rPr>
        <w:t xml:space="preserve"> </w:t>
      </w:r>
      <w:r>
        <w:t>объектов</w:t>
      </w:r>
      <w:r>
        <w:rPr>
          <w:spacing w:val="-2"/>
        </w:rPr>
        <w:t xml:space="preserve"> </w:t>
      </w:r>
      <w:r>
        <w:t>городской</w:t>
      </w:r>
      <w:r>
        <w:rPr>
          <w:spacing w:val="-3"/>
        </w:rPr>
        <w:t xml:space="preserve"> </w:t>
      </w:r>
      <w:r>
        <w:t>среды.</w:t>
      </w:r>
      <w:r>
        <w:rPr>
          <w:spacing w:val="-3"/>
        </w:rPr>
        <w:t xml:space="preserve"> </w:t>
      </w:r>
      <w:r>
        <w:t>Устройство</w:t>
      </w:r>
      <w:r>
        <w:rPr>
          <w:spacing w:val="-2"/>
        </w:rPr>
        <w:t xml:space="preserve"> </w:t>
      </w:r>
      <w:r>
        <w:t>пешеходных зон</w:t>
      </w:r>
      <w:r>
        <w:rPr>
          <w:spacing w:val="-1"/>
        </w:rPr>
        <w:t xml:space="preserve"> </w:t>
      </w:r>
      <w:r>
        <w:t>в городах, установка городской мебели (скамьи, «диваны» и прочие), киосков, информационных блоков, блоков локального озеленения и другое.</w:t>
      </w:r>
    </w:p>
    <w:p w14:paraId="1B1F1B48" w14:textId="77777777" w:rsidR="000640A9" w:rsidRDefault="00B37D2D">
      <w:pPr>
        <w:pStyle w:val="a3"/>
        <w:ind w:right="560" w:firstLine="739"/>
      </w:pPr>
      <w:r>
        <w:t>Выполнение практической работы по теме «Проектирование дизайна объектов городской среды»</w:t>
      </w:r>
      <w:r>
        <w:rPr>
          <w:spacing w:val="-1"/>
        </w:rPr>
        <w:t xml:space="preserve"> </w:t>
      </w:r>
      <w:r>
        <w:t xml:space="preserve">в виде создания </w:t>
      </w:r>
      <w:proofErr w:type="spellStart"/>
      <w:r>
        <w:t>коллажнографической</w:t>
      </w:r>
      <w:proofErr w:type="spellEnd"/>
      <w:r>
        <w:t xml:space="preserve"> композиции или дизайн-проекта оформления витрины магазина.</w:t>
      </w:r>
    </w:p>
    <w:p w14:paraId="13665C98" w14:textId="77777777" w:rsidR="000640A9" w:rsidRDefault="00B37D2D">
      <w:pPr>
        <w:pStyle w:val="a3"/>
        <w:ind w:right="570" w:firstLine="739"/>
      </w:pPr>
      <w:r>
        <w:t>Интерьер и предметный мир в доме. Назначение помещения и построение его интерьера. Дизайн пространственно-предметной среды интерьера.</w:t>
      </w:r>
    </w:p>
    <w:p w14:paraId="58FAF8FA" w14:textId="77777777" w:rsidR="000640A9" w:rsidRDefault="00B37D2D">
      <w:pPr>
        <w:pStyle w:val="a3"/>
        <w:ind w:right="569" w:firstLine="739"/>
      </w:pPr>
      <w:r>
        <w:t>Образно-стилевое единство материальной культуры каждой эпохи. Интерьер как отражение стиля жизни его хозяев.</w:t>
      </w:r>
    </w:p>
    <w:p w14:paraId="2F2E6CC8" w14:textId="77777777" w:rsidR="000640A9" w:rsidRDefault="00B37D2D">
      <w:pPr>
        <w:pStyle w:val="a3"/>
        <w:ind w:left="1308"/>
      </w:pPr>
      <w:proofErr w:type="gramStart"/>
      <w:r>
        <w:t>Зонирование</w:t>
      </w:r>
      <w:r>
        <w:rPr>
          <w:spacing w:val="74"/>
        </w:rPr>
        <w:t xml:space="preserve">  </w:t>
      </w:r>
      <w:r>
        <w:t>интерьера</w:t>
      </w:r>
      <w:proofErr w:type="gramEnd"/>
      <w:r>
        <w:rPr>
          <w:spacing w:val="79"/>
        </w:rPr>
        <w:t xml:space="preserve">  </w:t>
      </w:r>
      <w:r>
        <w:t>-</w:t>
      </w:r>
      <w:r>
        <w:rPr>
          <w:spacing w:val="77"/>
        </w:rPr>
        <w:t xml:space="preserve">  </w:t>
      </w:r>
      <w:r>
        <w:t>создание</w:t>
      </w:r>
      <w:r>
        <w:rPr>
          <w:spacing w:val="78"/>
        </w:rPr>
        <w:t xml:space="preserve">  </w:t>
      </w:r>
      <w:r>
        <w:t>многофункционального</w:t>
      </w:r>
      <w:r>
        <w:rPr>
          <w:spacing w:val="76"/>
        </w:rPr>
        <w:t xml:space="preserve">  </w:t>
      </w:r>
      <w:r>
        <w:rPr>
          <w:spacing w:val="-2"/>
        </w:rPr>
        <w:t>пространства.</w:t>
      </w:r>
    </w:p>
    <w:p w14:paraId="231005F5" w14:textId="77777777" w:rsidR="000640A9" w:rsidRDefault="00B37D2D">
      <w:pPr>
        <w:pStyle w:val="a3"/>
      </w:pPr>
      <w:r>
        <w:t>Отделочные</w:t>
      </w:r>
      <w:r>
        <w:rPr>
          <w:spacing w:val="-6"/>
        </w:rPr>
        <w:t xml:space="preserve"> </w:t>
      </w:r>
      <w:r>
        <w:t>материалы,</w:t>
      </w:r>
      <w:r>
        <w:rPr>
          <w:spacing w:val="-2"/>
        </w:rPr>
        <w:t xml:space="preserve"> </w:t>
      </w:r>
      <w:r>
        <w:t>введение</w:t>
      </w:r>
      <w:r>
        <w:rPr>
          <w:spacing w:val="-3"/>
        </w:rPr>
        <w:t xml:space="preserve"> </w:t>
      </w:r>
      <w:r>
        <w:t>фактуры</w:t>
      </w:r>
      <w:r>
        <w:rPr>
          <w:spacing w:val="-2"/>
        </w:rPr>
        <w:t xml:space="preserve"> </w:t>
      </w:r>
      <w:r>
        <w:t>и</w:t>
      </w:r>
      <w:r>
        <w:rPr>
          <w:spacing w:val="-2"/>
        </w:rPr>
        <w:t xml:space="preserve"> </w:t>
      </w:r>
      <w:r>
        <w:t>цвета</w:t>
      </w:r>
      <w:r>
        <w:rPr>
          <w:spacing w:val="-3"/>
        </w:rPr>
        <w:t xml:space="preserve"> </w:t>
      </w:r>
      <w:r>
        <w:t>в</w:t>
      </w:r>
      <w:r>
        <w:rPr>
          <w:spacing w:val="-2"/>
        </w:rPr>
        <w:t xml:space="preserve"> интерьер.</w:t>
      </w:r>
    </w:p>
    <w:p w14:paraId="38C13E8D" w14:textId="77777777" w:rsidR="000640A9" w:rsidRDefault="00B37D2D">
      <w:pPr>
        <w:pStyle w:val="a3"/>
        <w:ind w:left="1308"/>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14:paraId="68898A0D" w14:textId="77777777" w:rsidR="000640A9" w:rsidRDefault="00B37D2D">
      <w:pPr>
        <w:pStyle w:val="a3"/>
        <w:ind w:right="561" w:firstLine="739"/>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14:paraId="7F8204F6" w14:textId="77777777" w:rsidR="000640A9" w:rsidRDefault="00B37D2D">
      <w:pPr>
        <w:pStyle w:val="a3"/>
        <w:spacing w:before="1"/>
        <w:ind w:right="565" w:firstLine="739"/>
      </w:pPr>
      <w:r>
        <w:t>Организация архитектурно-ландшафтного пространства. Город в единстве с ландшафтно-парковой средой.</w:t>
      </w:r>
    </w:p>
    <w:p w14:paraId="3A055551" w14:textId="77777777" w:rsidR="000640A9" w:rsidRDefault="00B37D2D">
      <w:pPr>
        <w:pStyle w:val="a3"/>
        <w:ind w:right="565" w:firstLine="73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9A6D951" w14:textId="77777777" w:rsidR="000640A9" w:rsidRDefault="00B37D2D">
      <w:pPr>
        <w:pStyle w:val="a3"/>
        <w:ind w:right="567" w:firstLine="739"/>
      </w:pPr>
      <w:r>
        <w:t xml:space="preserve">Выполнение дизайн-проекта территории парка или приусадебного участка в виде </w:t>
      </w:r>
      <w:r>
        <w:rPr>
          <w:spacing w:val="-2"/>
        </w:rPr>
        <w:t>схемы-чертежа.</w:t>
      </w:r>
    </w:p>
    <w:p w14:paraId="10EBF0EA" w14:textId="77777777" w:rsidR="000640A9" w:rsidRDefault="00B37D2D">
      <w:pPr>
        <w:pStyle w:val="a3"/>
        <w:ind w:right="566" w:firstLine="739"/>
      </w:pPr>
      <w:r>
        <w:t xml:space="preserve">Единство эстетического и функционального в </w:t>
      </w:r>
      <w:proofErr w:type="spellStart"/>
      <w:r>
        <w:t>объёмнопространственной</w:t>
      </w:r>
      <w:proofErr w:type="spellEnd"/>
      <w:r>
        <w:t xml:space="preserve"> организации среды жизнедеятельности людей.</w:t>
      </w:r>
    </w:p>
    <w:p w14:paraId="4685F77B" w14:textId="77777777" w:rsidR="000640A9" w:rsidRDefault="00B37D2D">
      <w:pPr>
        <w:pStyle w:val="a3"/>
        <w:ind w:left="1329"/>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14:paraId="1C74058C" w14:textId="77777777" w:rsidR="000640A9" w:rsidRDefault="00B37D2D">
      <w:pPr>
        <w:pStyle w:val="a3"/>
        <w:ind w:right="559"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14:paraId="2A0599DD" w14:textId="77777777" w:rsidR="000640A9" w:rsidRDefault="00B37D2D">
      <w:pPr>
        <w:pStyle w:val="a3"/>
        <w:spacing w:before="1"/>
        <w:ind w:right="567"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33EC6A22" w14:textId="77777777" w:rsidR="000640A9" w:rsidRDefault="000640A9">
      <w:pPr>
        <w:pStyle w:val="a3"/>
        <w:sectPr w:rsidR="000640A9">
          <w:pgSz w:w="11910" w:h="16840"/>
          <w:pgMar w:top="1040" w:right="283" w:bottom="1200" w:left="1133" w:header="0" w:footer="993" w:gutter="0"/>
          <w:cols w:space="720"/>
        </w:sectPr>
      </w:pPr>
    </w:p>
    <w:p w14:paraId="0FB072B2" w14:textId="77777777" w:rsidR="000640A9" w:rsidRDefault="00B37D2D">
      <w:pPr>
        <w:pStyle w:val="a3"/>
        <w:spacing w:before="66"/>
        <w:ind w:right="566" w:firstLine="760"/>
      </w:pPr>
      <w: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F2CD00E" w14:textId="77777777" w:rsidR="000640A9" w:rsidRDefault="00B37D2D">
      <w:pPr>
        <w:pStyle w:val="a3"/>
        <w:spacing w:before="1"/>
        <w:ind w:right="563"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36AE88" w14:textId="77777777" w:rsidR="000640A9" w:rsidRDefault="00B37D2D">
      <w:pPr>
        <w:pStyle w:val="a3"/>
        <w:ind w:right="569" w:firstLine="760"/>
      </w:pPr>
      <w:r>
        <w:t xml:space="preserve">Выполнение практических творческих эскизов по теме «Дизайн современной </w:t>
      </w:r>
      <w:r>
        <w:rPr>
          <w:spacing w:val="-2"/>
        </w:rPr>
        <w:t>одежды».</w:t>
      </w:r>
    </w:p>
    <w:p w14:paraId="4DD28494" w14:textId="77777777" w:rsidR="000640A9" w:rsidRDefault="00B37D2D">
      <w:pPr>
        <w:pStyle w:val="a3"/>
        <w:ind w:right="566" w:firstLine="760"/>
      </w:pPr>
      <w:r>
        <w:t>Искусство грима и причёски. Форма лица и причёска. Макияж дневной, вечерний</w:t>
      </w:r>
      <w:r>
        <w:rPr>
          <w:spacing w:val="40"/>
        </w:rPr>
        <w:t xml:space="preserve"> </w:t>
      </w:r>
      <w:r>
        <w:t>и карнавальный. Грим бытовой и сценический.</w:t>
      </w:r>
    </w:p>
    <w:p w14:paraId="2034EE45" w14:textId="77777777" w:rsidR="000640A9" w:rsidRDefault="00B37D2D">
      <w:pPr>
        <w:pStyle w:val="a3"/>
        <w:ind w:right="569" w:firstLine="760"/>
      </w:pPr>
      <w:r>
        <w:t>Имидж-дизайн и его связь с публичностью, технологией социального поведения, рекламой, общественной деятельностью.</w:t>
      </w:r>
    </w:p>
    <w:p w14:paraId="29A59201" w14:textId="77777777" w:rsidR="000640A9" w:rsidRDefault="00B37D2D">
      <w:pPr>
        <w:pStyle w:val="a3"/>
        <w:ind w:right="561" w:firstLine="760"/>
      </w:pPr>
      <w:r>
        <w:t>Дизайн и архитектура - средства организации среды жизни людей и строительства нового мира.</w:t>
      </w:r>
    </w:p>
    <w:p w14:paraId="4FDEE809" w14:textId="77777777" w:rsidR="000640A9" w:rsidRDefault="00B37D2D">
      <w:pPr>
        <w:pStyle w:val="a3"/>
        <w:ind w:right="57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5787989" w14:textId="77777777" w:rsidR="000640A9" w:rsidRDefault="00B37D2D">
      <w:pPr>
        <w:pStyle w:val="a3"/>
        <w:ind w:right="564"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9DB558F" w14:textId="77777777" w:rsidR="000640A9" w:rsidRDefault="00B37D2D">
      <w:pPr>
        <w:pStyle w:val="a3"/>
        <w:ind w:left="1329"/>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14:paraId="1E6E3228" w14:textId="77777777" w:rsidR="000640A9" w:rsidRDefault="00B37D2D">
      <w:pPr>
        <w:pStyle w:val="a3"/>
        <w:spacing w:before="1"/>
        <w:ind w:right="566" w:firstLine="760"/>
      </w:pPr>
      <w:r>
        <w:t>Мультимедиа и объединение множества воспринимаемых человеком информационных средств на экране цифрового искусства.</w:t>
      </w:r>
    </w:p>
    <w:p w14:paraId="0486EEE5" w14:textId="77777777" w:rsidR="000640A9" w:rsidRDefault="00B37D2D">
      <w:pPr>
        <w:pStyle w:val="a3"/>
        <w:spacing w:before="2"/>
        <w:ind w:left="1329"/>
      </w:pPr>
      <w:r>
        <w:t>Художник</w:t>
      </w:r>
      <w:r>
        <w:rPr>
          <w:spacing w:val="-5"/>
        </w:rPr>
        <w:t xml:space="preserve"> </w:t>
      </w:r>
      <w:r>
        <w:t>и</w:t>
      </w:r>
      <w:r>
        <w:rPr>
          <w:spacing w:val="-4"/>
        </w:rPr>
        <w:t xml:space="preserve"> </w:t>
      </w:r>
      <w:r>
        <w:t>искусство</w:t>
      </w:r>
      <w:r>
        <w:rPr>
          <w:spacing w:val="-2"/>
        </w:rPr>
        <w:t xml:space="preserve"> театра.</w:t>
      </w:r>
    </w:p>
    <w:p w14:paraId="478769CF" w14:textId="77777777" w:rsidR="000640A9" w:rsidRDefault="00B37D2D">
      <w:pPr>
        <w:pStyle w:val="a3"/>
        <w:spacing w:before="7"/>
        <w:ind w:left="1329"/>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14:paraId="30F300E4" w14:textId="77777777" w:rsidR="000640A9" w:rsidRDefault="00B37D2D">
      <w:pPr>
        <w:pStyle w:val="a3"/>
        <w:ind w:right="565" w:firstLine="760"/>
      </w:pPr>
      <w:r>
        <w:t>Жанровое многообразие театральных представлений, шоу, праздников и их визуальный облик.</w:t>
      </w:r>
    </w:p>
    <w:p w14:paraId="75760ABC" w14:textId="77777777" w:rsidR="000640A9" w:rsidRDefault="00B37D2D">
      <w:pPr>
        <w:pStyle w:val="a3"/>
        <w:spacing w:before="1"/>
        <w:ind w:right="567" w:firstLine="760"/>
      </w:pPr>
      <w:r>
        <w:t>Роль художника и виды профессиональной деятельности художника в современном театре.</w:t>
      </w:r>
    </w:p>
    <w:p w14:paraId="4C86BB51" w14:textId="77777777" w:rsidR="000640A9" w:rsidRDefault="00B37D2D">
      <w:pPr>
        <w:pStyle w:val="a3"/>
        <w:ind w:right="561" w:firstLine="760"/>
      </w:pPr>
      <w:r>
        <w:t>Сценография и создание сценического образа. Сотворчество художника- постановщика с драматургом, режиссёром и актёрами.</w:t>
      </w:r>
    </w:p>
    <w:p w14:paraId="67CCF75A" w14:textId="77777777" w:rsidR="000640A9" w:rsidRDefault="00B37D2D">
      <w:pPr>
        <w:pStyle w:val="a3"/>
        <w:ind w:right="566" w:firstLine="760"/>
      </w:pPr>
      <w:r>
        <w:t>Роль освещения в визуальном облике театрального действия. Бутафорские, пошивочные, декорационные и иные цеха в театре.</w:t>
      </w:r>
    </w:p>
    <w:p w14:paraId="3D3A2B3C" w14:textId="77777777" w:rsidR="000640A9" w:rsidRDefault="00B37D2D">
      <w:pPr>
        <w:pStyle w:val="a3"/>
        <w:ind w:right="568" w:firstLine="760"/>
      </w:pPr>
      <w:r>
        <w:t>Сценический костюм, грим и маска. Стилистическое единство в решении образа спектакля. Выражение в костюме характера персонажа.</w:t>
      </w:r>
    </w:p>
    <w:p w14:paraId="7B997A14" w14:textId="77777777" w:rsidR="000640A9" w:rsidRDefault="00B37D2D">
      <w:pPr>
        <w:pStyle w:val="a3"/>
        <w:ind w:right="563"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49ED56F0" w14:textId="77777777" w:rsidR="000640A9" w:rsidRDefault="00B37D2D">
      <w:pPr>
        <w:pStyle w:val="a3"/>
        <w:spacing w:before="1"/>
        <w:ind w:right="567" w:firstLine="760"/>
      </w:pPr>
      <w:r>
        <w:t>Художник в театре кукол и его ведущая роль как соавтора режиссёра и актёра в процессе создания образа персонажа.</w:t>
      </w:r>
    </w:p>
    <w:p w14:paraId="312D10D3" w14:textId="77777777" w:rsidR="000640A9" w:rsidRDefault="00B37D2D">
      <w:pPr>
        <w:pStyle w:val="a3"/>
        <w:ind w:right="566" w:firstLine="760"/>
      </w:pPr>
      <w:r>
        <w:t>Условность и метафора в театральной постановке как образная и авторская интерпретация реальности.</w:t>
      </w:r>
    </w:p>
    <w:p w14:paraId="28EB4E1D" w14:textId="77777777" w:rsidR="000640A9" w:rsidRDefault="00B37D2D">
      <w:pPr>
        <w:pStyle w:val="a3"/>
        <w:ind w:left="1329"/>
      </w:pPr>
      <w:r>
        <w:t>Художественная</w:t>
      </w:r>
      <w:r>
        <w:rPr>
          <w:spacing w:val="-6"/>
        </w:rPr>
        <w:t xml:space="preserve"> </w:t>
      </w:r>
      <w:r>
        <w:rPr>
          <w:spacing w:val="-2"/>
        </w:rPr>
        <w:t>фотография.</w:t>
      </w:r>
    </w:p>
    <w:p w14:paraId="662071BE" w14:textId="77777777" w:rsidR="000640A9" w:rsidRDefault="00B37D2D">
      <w:pPr>
        <w:pStyle w:val="a3"/>
        <w:ind w:right="567" w:firstLine="760"/>
      </w:pPr>
      <w: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t>дагеротипа</w:t>
      </w:r>
      <w:proofErr w:type="spellEnd"/>
      <w:r>
        <w:t xml:space="preserve"> до компьютерных </w:t>
      </w:r>
      <w:r>
        <w:rPr>
          <w:spacing w:val="-2"/>
        </w:rPr>
        <w:t>технологий.</w:t>
      </w:r>
    </w:p>
    <w:p w14:paraId="05B8839B" w14:textId="77777777" w:rsidR="000640A9" w:rsidRDefault="00B37D2D">
      <w:pPr>
        <w:pStyle w:val="a3"/>
        <w:ind w:left="1329" w:right="560"/>
      </w:pPr>
      <w:r>
        <w:t>Современные возможности художественной обработки цифровой фотографии. Картина</w:t>
      </w:r>
      <w:r>
        <w:rPr>
          <w:spacing w:val="70"/>
          <w:w w:val="150"/>
        </w:rPr>
        <w:t xml:space="preserve"> </w:t>
      </w:r>
      <w:r>
        <w:t>мира</w:t>
      </w:r>
      <w:r>
        <w:rPr>
          <w:spacing w:val="71"/>
          <w:w w:val="150"/>
        </w:rPr>
        <w:t xml:space="preserve"> </w:t>
      </w:r>
      <w:r>
        <w:t>и</w:t>
      </w:r>
      <w:r>
        <w:rPr>
          <w:spacing w:val="73"/>
          <w:w w:val="150"/>
        </w:rPr>
        <w:t xml:space="preserve"> </w:t>
      </w:r>
      <w:r>
        <w:t>«</w:t>
      </w:r>
      <w:proofErr w:type="spellStart"/>
      <w:r>
        <w:t>Родиноведение</w:t>
      </w:r>
      <w:proofErr w:type="spellEnd"/>
      <w:r>
        <w:t>»</w:t>
      </w:r>
      <w:r>
        <w:rPr>
          <w:spacing w:val="63"/>
          <w:w w:val="150"/>
        </w:rPr>
        <w:t xml:space="preserve"> </w:t>
      </w:r>
      <w:r>
        <w:t>в</w:t>
      </w:r>
      <w:r>
        <w:rPr>
          <w:spacing w:val="71"/>
          <w:w w:val="150"/>
        </w:rPr>
        <w:t xml:space="preserve"> </w:t>
      </w:r>
      <w:r>
        <w:t>фотографиях</w:t>
      </w:r>
      <w:r>
        <w:rPr>
          <w:spacing w:val="71"/>
          <w:w w:val="150"/>
        </w:rPr>
        <w:t xml:space="preserve"> </w:t>
      </w:r>
      <w:r>
        <w:t>С.М.</w:t>
      </w:r>
      <w:r>
        <w:rPr>
          <w:spacing w:val="72"/>
          <w:w w:val="150"/>
        </w:rPr>
        <w:t xml:space="preserve"> </w:t>
      </w:r>
      <w:r>
        <w:t>Прокудина-</w:t>
      </w:r>
      <w:r>
        <w:rPr>
          <w:spacing w:val="-2"/>
        </w:rPr>
        <w:t>Горского.</w:t>
      </w:r>
    </w:p>
    <w:p w14:paraId="129D9546" w14:textId="77777777" w:rsidR="000640A9" w:rsidRDefault="00B37D2D">
      <w:pPr>
        <w:pStyle w:val="a3"/>
      </w:pPr>
      <w:r>
        <w:t>Сохранённая</w:t>
      </w:r>
      <w:r>
        <w:rPr>
          <w:spacing w:val="-5"/>
        </w:rPr>
        <w:t xml:space="preserve"> </w:t>
      </w:r>
      <w:r>
        <w:t>история</w:t>
      </w:r>
      <w:r>
        <w:rPr>
          <w:spacing w:val="-4"/>
        </w:rPr>
        <w:t xml:space="preserve"> </w:t>
      </w:r>
      <w:r>
        <w:t>и</w:t>
      </w:r>
      <w:r>
        <w:rPr>
          <w:spacing w:val="-4"/>
        </w:rPr>
        <w:t xml:space="preserve"> </w:t>
      </w:r>
      <w:r>
        <w:t>роль</w:t>
      </w:r>
      <w:r>
        <w:rPr>
          <w:spacing w:val="-2"/>
        </w:rPr>
        <w:t xml:space="preserve"> </w:t>
      </w:r>
      <w:r>
        <w:t>его</w:t>
      </w:r>
      <w:r>
        <w:rPr>
          <w:spacing w:val="-2"/>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3"/>
        </w:rPr>
        <w:t xml:space="preserve"> </w:t>
      </w:r>
      <w:r>
        <w:rPr>
          <w:spacing w:val="-2"/>
        </w:rPr>
        <w:t>культуре.</w:t>
      </w:r>
    </w:p>
    <w:p w14:paraId="4274483D" w14:textId="77777777" w:rsidR="000640A9" w:rsidRDefault="00B37D2D">
      <w:pPr>
        <w:pStyle w:val="a3"/>
        <w:ind w:right="567" w:firstLine="760"/>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14:paraId="020433A4" w14:textId="77777777" w:rsidR="000640A9" w:rsidRDefault="00B37D2D">
      <w:pPr>
        <w:pStyle w:val="a3"/>
        <w:ind w:left="1329"/>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14:paraId="763DC822" w14:textId="77777777" w:rsidR="000640A9" w:rsidRDefault="000640A9">
      <w:pPr>
        <w:pStyle w:val="a3"/>
        <w:sectPr w:rsidR="000640A9">
          <w:pgSz w:w="11910" w:h="16840"/>
          <w:pgMar w:top="1040" w:right="283" w:bottom="1200" w:left="1133" w:header="0" w:footer="993" w:gutter="0"/>
          <w:cols w:space="720"/>
        </w:sectPr>
      </w:pPr>
    </w:p>
    <w:p w14:paraId="3B33AAFA" w14:textId="77777777" w:rsidR="000640A9" w:rsidRDefault="00B37D2D">
      <w:pPr>
        <w:pStyle w:val="a3"/>
        <w:spacing w:before="66"/>
        <w:ind w:right="568" w:firstLine="760"/>
      </w:pPr>
      <w:r>
        <w:lastRenderedPageBreak/>
        <w:t>Умения наблюдать и выявлять выразительность и красоту окружающей жизни с помощью фотографии.</w:t>
      </w:r>
    </w:p>
    <w:p w14:paraId="48331582" w14:textId="77777777" w:rsidR="000640A9" w:rsidRDefault="00B37D2D">
      <w:pPr>
        <w:pStyle w:val="a3"/>
        <w:ind w:left="1329" w:right="2960"/>
      </w:pPr>
      <w:r>
        <w:t>Фотопейзаж в творчестве профессиональных фотографов. Образные</w:t>
      </w:r>
      <w:r>
        <w:rPr>
          <w:spacing w:val="-6"/>
        </w:rPr>
        <w:t xml:space="preserve"> </w:t>
      </w:r>
      <w:r>
        <w:t>возможности</w:t>
      </w:r>
      <w:r>
        <w:rPr>
          <w:spacing w:val="-4"/>
        </w:rPr>
        <w:t xml:space="preserve"> </w:t>
      </w:r>
      <w:r>
        <w:t>чёрно-белой</w:t>
      </w:r>
      <w:r>
        <w:rPr>
          <w:spacing w:val="-3"/>
        </w:rPr>
        <w:t xml:space="preserve"> </w:t>
      </w:r>
      <w:r>
        <w:t>и</w:t>
      </w:r>
      <w:r>
        <w:rPr>
          <w:spacing w:val="-3"/>
        </w:rPr>
        <w:t xml:space="preserve"> </w:t>
      </w:r>
      <w:r>
        <w:t>цветной</w:t>
      </w:r>
      <w:r>
        <w:rPr>
          <w:spacing w:val="-5"/>
        </w:rPr>
        <w:t xml:space="preserve"> </w:t>
      </w:r>
      <w:r>
        <w:rPr>
          <w:spacing w:val="-2"/>
        </w:rPr>
        <w:t>фотографии.</w:t>
      </w:r>
    </w:p>
    <w:p w14:paraId="6ACCEA26" w14:textId="77777777" w:rsidR="000640A9" w:rsidRDefault="00B37D2D">
      <w:pPr>
        <w:pStyle w:val="a3"/>
        <w:spacing w:before="1"/>
        <w:ind w:right="562" w:firstLine="760"/>
      </w:pPr>
      <w:r>
        <w:t xml:space="preserve">Роль тональных контрастов и роль цвета в эмоционально-образном восприятии </w:t>
      </w:r>
      <w:r>
        <w:rPr>
          <w:spacing w:val="-2"/>
        </w:rPr>
        <w:t>пейзажа.</w:t>
      </w:r>
    </w:p>
    <w:p w14:paraId="523FB069" w14:textId="77777777" w:rsidR="000640A9" w:rsidRDefault="00B37D2D">
      <w:pPr>
        <w:pStyle w:val="a3"/>
        <w:ind w:right="567" w:firstLine="760"/>
      </w:pPr>
      <w:r>
        <w:t xml:space="preserve">Роль освещения в портретном образе. Фотография постановочная и </w:t>
      </w:r>
      <w:r>
        <w:rPr>
          <w:spacing w:val="-2"/>
        </w:rPr>
        <w:t>документальная.</w:t>
      </w:r>
    </w:p>
    <w:p w14:paraId="705F88AE" w14:textId="77777777" w:rsidR="000640A9" w:rsidRDefault="00B37D2D">
      <w:pPr>
        <w:pStyle w:val="a3"/>
        <w:ind w:right="570" w:firstLine="760"/>
      </w:pPr>
      <w:r>
        <w:t>Фотопортрет в истории профессиональной фотографии и его связь с направлениями в изобразительном искусстве.</w:t>
      </w:r>
    </w:p>
    <w:p w14:paraId="1C0B6191" w14:textId="77777777" w:rsidR="000640A9" w:rsidRDefault="00B37D2D">
      <w:pPr>
        <w:pStyle w:val="a3"/>
        <w:ind w:right="562"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14:paraId="7BAAAFF2" w14:textId="77777777" w:rsidR="000640A9" w:rsidRDefault="00B37D2D">
      <w:pPr>
        <w:pStyle w:val="a3"/>
        <w:ind w:right="560" w:firstLine="760"/>
      </w:pPr>
      <w:r>
        <w:t>Фоторепортаж. Образ события в кадре. Репортажный снимок - свидетельство истории и его значение в сохранении памяти о событии.</w:t>
      </w:r>
    </w:p>
    <w:p w14:paraId="5E2CC090" w14:textId="77777777" w:rsidR="000640A9" w:rsidRDefault="00B37D2D">
      <w:pPr>
        <w:pStyle w:val="a3"/>
        <w:ind w:left="1329"/>
      </w:pPr>
      <w:proofErr w:type="gramStart"/>
      <w:r>
        <w:t>Фоторепортаж</w:t>
      </w:r>
      <w:r>
        <w:rPr>
          <w:spacing w:val="39"/>
        </w:rPr>
        <w:t xml:space="preserve">  </w:t>
      </w:r>
      <w:r>
        <w:t>-</w:t>
      </w:r>
      <w:proofErr w:type="gramEnd"/>
      <w:r>
        <w:rPr>
          <w:spacing w:val="40"/>
        </w:rPr>
        <w:t xml:space="preserve">  </w:t>
      </w:r>
      <w:r>
        <w:t>дневник</w:t>
      </w:r>
      <w:r>
        <w:rPr>
          <w:spacing w:val="42"/>
        </w:rPr>
        <w:t xml:space="preserve">  </w:t>
      </w:r>
      <w:r>
        <w:t>истории.</w:t>
      </w:r>
      <w:r>
        <w:rPr>
          <w:spacing w:val="40"/>
        </w:rPr>
        <w:t xml:space="preserve">  </w:t>
      </w:r>
      <w:proofErr w:type="gramStart"/>
      <w:r>
        <w:t>Значение</w:t>
      </w:r>
      <w:r>
        <w:rPr>
          <w:spacing w:val="41"/>
        </w:rPr>
        <w:t xml:space="preserve">  </w:t>
      </w:r>
      <w:r>
        <w:t>работы</w:t>
      </w:r>
      <w:proofErr w:type="gramEnd"/>
      <w:r>
        <w:rPr>
          <w:spacing w:val="40"/>
        </w:rPr>
        <w:t xml:space="preserve">  </w:t>
      </w:r>
      <w:r>
        <w:t>военных</w:t>
      </w:r>
      <w:r>
        <w:rPr>
          <w:spacing w:val="44"/>
        </w:rPr>
        <w:t xml:space="preserve">  </w:t>
      </w:r>
      <w:r>
        <w:rPr>
          <w:spacing w:val="-2"/>
        </w:rPr>
        <w:t>фотографов.</w:t>
      </w:r>
    </w:p>
    <w:p w14:paraId="75E432A5" w14:textId="77777777" w:rsidR="000640A9" w:rsidRDefault="00B37D2D">
      <w:pPr>
        <w:pStyle w:val="a3"/>
      </w:pPr>
      <w:r>
        <w:t>Спортивные</w:t>
      </w:r>
      <w:r>
        <w:rPr>
          <w:spacing w:val="-7"/>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2"/>
        </w:rPr>
        <w:t xml:space="preserve"> фотографиях.</w:t>
      </w:r>
    </w:p>
    <w:p w14:paraId="4E77D814" w14:textId="77777777" w:rsidR="000640A9" w:rsidRDefault="00B37D2D">
      <w:pPr>
        <w:pStyle w:val="a3"/>
        <w:ind w:right="566" w:firstLine="760"/>
      </w:pPr>
      <w:r>
        <w:t>«Работать для жизни...» - фотографии Александра Родченко, их значение и</w:t>
      </w:r>
      <w:r>
        <w:rPr>
          <w:spacing w:val="40"/>
        </w:rPr>
        <w:t xml:space="preserve"> </w:t>
      </w:r>
      <w:r>
        <w:t>влияние на стиль эпохи.</w:t>
      </w:r>
    </w:p>
    <w:p w14:paraId="66A96615" w14:textId="77777777" w:rsidR="000640A9" w:rsidRDefault="00B37D2D">
      <w:pPr>
        <w:pStyle w:val="a3"/>
        <w:ind w:right="567" w:firstLine="760"/>
      </w:pPr>
      <w:r>
        <w:t>Возможности компьютерной обработки фотографий, задачи преобразования фотографий и границы достоверности.</w:t>
      </w:r>
    </w:p>
    <w:p w14:paraId="0BBE2646" w14:textId="77777777" w:rsidR="000640A9" w:rsidRDefault="00B37D2D">
      <w:pPr>
        <w:pStyle w:val="a3"/>
        <w:spacing w:before="1"/>
        <w:ind w:right="568" w:firstLine="760"/>
      </w:pPr>
      <w:r>
        <w:t>Коллаж как жанр художественного творчества с помощью различных компьютерных программ.</w:t>
      </w:r>
    </w:p>
    <w:p w14:paraId="18CEFB76" w14:textId="77777777" w:rsidR="000640A9" w:rsidRDefault="00B37D2D">
      <w:pPr>
        <w:pStyle w:val="a3"/>
        <w:ind w:right="569" w:firstLine="760"/>
      </w:pPr>
      <w:r>
        <w:t xml:space="preserve">Художественная фотография как авторское видение мира, как образ времени и влияние </w:t>
      </w:r>
      <w:proofErr w:type="spellStart"/>
      <w:r>
        <w:t>фотообраза</w:t>
      </w:r>
      <w:proofErr w:type="spellEnd"/>
      <w:r>
        <w:t xml:space="preserve"> на жизнь людей.</w:t>
      </w:r>
    </w:p>
    <w:p w14:paraId="5791A1E7" w14:textId="77777777" w:rsidR="000640A9" w:rsidRDefault="00B37D2D">
      <w:pPr>
        <w:pStyle w:val="a3"/>
        <w:ind w:left="1329"/>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14:paraId="08FCF210" w14:textId="77777777" w:rsidR="000640A9" w:rsidRDefault="00B37D2D">
      <w:pPr>
        <w:pStyle w:val="a3"/>
        <w:ind w:left="1329"/>
      </w:pPr>
      <w:r>
        <w:t>Ожившее</w:t>
      </w:r>
      <w:r>
        <w:rPr>
          <w:spacing w:val="-6"/>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14:paraId="6ADF0CCD" w14:textId="77777777" w:rsidR="000640A9" w:rsidRDefault="00B37D2D">
      <w:pPr>
        <w:pStyle w:val="a3"/>
        <w:ind w:right="562"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FB0F22" w14:textId="77777777" w:rsidR="000640A9" w:rsidRDefault="00B37D2D">
      <w:pPr>
        <w:pStyle w:val="a3"/>
        <w:ind w:left="1329" w:right="568"/>
      </w:pPr>
      <w: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14:paraId="7F804C29" w14:textId="77777777" w:rsidR="000640A9" w:rsidRDefault="00B37D2D">
      <w:pPr>
        <w:pStyle w:val="a3"/>
        <w:ind w:right="564"/>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7F6C5AA" w14:textId="77777777" w:rsidR="000640A9" w:rsidRDefault="00B37D2D">
      <w:pPr>
        <w:pStyle w:val="a3"/>
        <w:ind w:right="566" w:firstLine="739"/>
      </w:pPr>
      <w:r>
        <w:t>Создание видеоролика - от замысла до съёмки. Разные жанры - разные задачи в работе над видеороликом. Этапы создания видеоролика.</w:t>
      </w:r>
    </w:p>
    <w:p w14:paraId="510A05DD" w14:textId="77777777" w:rsidR="000640A9" w:rsidRDefault="00B37D2D">
      <w:pPr>
        <w:pStyle w:val="a3"/>
        <w:spacing w:before="1"/>
        <w:ind w:right="568" w:firstLine="73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8FD9E9" w14:textId="77777777" w:rsidR="000640A9" w:rsidRDefault="00B37D2D">
      <w:pPr>
        <w:pStyle w:val="a3"/>
        <w:ind w:right="562" w:firstLine="739"/>
      </w:pPr>
      <w:r>
        <w:t xml:space="preserve">Использование электронно-цифровых технологий в современном игровом </w:t>
      </w:r>
      <w:r>
        <w:rPr>
          <w:spacing w:val="-2"/>
        </w:rPr>
        <w:t>кинематографе.</w:t>
      </w:r>
    </w:p>
    <w:p w14:paraId="11A78555" w14:textId="77777777" w:rsidR="000640A9" w:rsidRDefault="00B37D2D">
      <w:pPr>
        <w:pStyle w:val="a3"/>
        <w:ind w:right="569" w:firstLine="73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62B2BE81" w14:textId="77777777" w:rsidR="000640A9" w:rsidRDefault="00B37D2D">
      <w:pPr>
        <w:pStyle w:val="a3"/>
        <w:ind w:right="568" w:firstLine="739"/>
      </w:pPr>
      <w:r>
        <w:t>Этапы создания анимационного фильма. Требования и критерии</w:t>
      </w:r>
      <w:r>
        <w:rPr>
          <w:spacing w:val="40"/>
        </w:rPr>
        <w:t xml:space="preserve"> </w:t>
      </w:r>
      <w:r>
        <w:rPr>
          <w:spacing w:val="-2"/>
        </w:rPr>
        <w:t>художественности.</w:t>
      </w:r>
    </w:p>
    <w:p w14:paraId="7E4356A4" w14:textId="77777777" w:rsidR="000640A9" w:rsidRDefault="00B37D2D">
      <w:pPr>
        <w:pStyle w:val="a3"/>
        <w:ind w:left="1308"/>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785FD47A" w14:textId="77777777" w:rsidR="000640A9" w:rsidRDefault="00B37D2D">
      <w:pPr>
        <w:pStyle w:val="a3"/>
        <w:spacing w:before="1"/>
        <w:ind w:right="564" w:firstLine="739"/>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0F6732C0" w14:textId="77777777" w:rsidR="000640A9" w:rsidRDefault="00B37D2D">
      <w:pPr>
        <w:pStyle w:val="a3"/>
        <w:ind w:right="565" w:firstLine="739"/>
      </w:pPr>
      <w:r>
        <w:t>Искусство и технология. Создатель телевидения - русский инженер Владимир Козьмич Зворыкин.</w:t>
      </w:r>
    </w:p>
    <w:p w14:paraId="0512AEEB" w14:textId="77777777" w:rsidR="000640A9" w:rsidRDefault="000640A9">
      <w:pPr>
        <w:pStyle w:val="a3"/>
        <w:sectPr w:rsidR="000640A9">
          <w:pgSz w:w="11910" w:h="16840"/>
          <w:pgMar w:top="1040" w:right="283" w:bottom="1200" w:left="1133" w:header="0" w:footer="993" w:gutter="0"/>
          <w:cols w:space="720"/>
        </w:sectPr>
      </w:pPr>
    </w:p>
    <w:p w14:paraId="38CD2591" w14:textId="77777777" w:rsidR="000640A9" w:rsidRDefault="00B37D2D">
      <w:pPr>
        <w:pStyle w:val="a3"/>
        <w:spacing w:before="66"/>
        <w:ind w:left="1308"/>
        <w:jc w:val="left"/>
      </w:pPr>
      <w:r>
        <w:lastRenderedPageBreak/>
        <w:t>Роль</w:t>
      </w:r>
      <w:r>
        <w:rPr>
          <w:spacing w:val="38"/>
        </w:rPr>
        <w:t xml:space="preserve"> </w:t>
      </w:r>
      <w:r>
        <w:t>телевидения</w:t>
      </w:r>
      <w:r>
        <w:rPr>
          <w:spacing w:val="40"/>
        </w:rPr>
        <w:t xml:space="preserve"> </w:t>
      </w:r>
      <w:r>
        <w:t>в</w:t>
      </w:r>
      <w:r>
        <w:rPr>
          <w:spacing w:val="39"/>
        </w:rPr>
        <w:t xml:space="preserve"> </w:t>
      </w:r>
      <w:r>
        <w:t>превращении</w:t>
      </w:r>
      <w:r>
        <w:rPr>
          <w:spacing w:val="41"/>
        </w:rPr>
        <w:t xml:space="preserve"> </w:t>
      </w:r>
      <w:r>
        <w:t>мира</w:t>
      </w:r>
      <w:r>
        <w:rPr>
          <w:spacing w:val="40"/>
        </w:rPr>
        <w:t xml:space="preserve"> </w:t>
      </w:r>
      <w:r>
        <w:t>в</w:t>
      </w:r>
      <w:r>
        <w:rPr>
          <w:spacing w:val="41"/>
        </w:rPr>
        <w:t xml:space="preserve"> </w:t>
      </w:r>
      <w:r>
        <w:t>единое</w:t>
      </w:r>
      <w:r>
        <w:rPr>
          <w:spacing w:val="40"/>
        </w:rPr>
        <w:t xml:space="preserve"> </w:t>
      </w:r>
      <w:r>
        <w:t>информационное</w:t>
      </w:r>
      <w:r>
        <w:rPr>
          <w:spacing w:val="37"/>
        </w:rPr>
        <w:t xml:space="preserve"> </w:t>
      </w:r>
      <w:r>
        <w:rPr>
          <w:spacing w:val="-2"/>
        </w:rPr>
        <w:t>пространство.</w:t>
      </w:r>
    </w:p>
    <w:p w14:paraId="31270E5C" w14:textId="77777777" w:rsidR="000640A9" w:rsidRDefault="00B37D2D">
      <w:pPr>
        <w:pStyle w:val="a3"/>
        <w:jc w:val="left"/>
      </w:pPr>
      <w:r>
        <w:t>Картина</w:t>
      </w:r>
      <w:r>
        <w:rPr>
          <w:spacing w:val="-6"/>
        </w:rPr>
        <w:t xml:space="preserve"> </w:t>
      </w:r>
      <w:r>
        <w:t>мира,</w:t>
      </w:r>
      <w:r>
        <w:rPr>
          <w:spacing w:val="-2"/>
        </w:rPr>
        <w:t xml:space="preserve"> </w:t>
      </w:r>
      <w:r>
        <w:t>создаваемая</w:t>
      </w:r>
      <w:r>
        <w:rPr>
          <w:spacing w:val="-2"/>
        </w:rPr>
        <w:t xml:space="preserve"> </w:t>
      </w:r>
      <w:r>
        <w:t>телевидением.</w:t>
      </w:r>
      <w:r>
        <w:rPr>
          <w:spacing w:val="-2"/>
        </w:rPr>
        <w:t xml:space="preserve"> </w:t>
      </w:r>
      <w:r>
        <w:t>Прямой</w:t>
      </w:r>
      <w:r>
        <w:rPr>
          <w:spacing w:val="-2"/>
        </w:rPr>
        <w:t xml:space="preserve"> </w:t>
      </w:r>
      <w:r>
        <w:t>эфир</w:t>
      </w:r>
      <w:r>
        <w:rPr>
          <w:spacing w:val="-2"/>
        </w:rPr>
        <w:t xml:space="preserve"> </w:t>
      </w:r>
      <w:r>
        <w:t>и</w:t>
      </w:r>
      <w:r>
        <w:rPr>
          <w:spacing w:val="-2"/>
        </w:rPr>
        <w:t xml:space="preserve"> </w:t>
      </w:r>
      <w:r>
        <w:t>его</w:t>
      </w:r>
      <w:r>
        <w:rPr>
          <w:spacing w:val="-2"/>
        </w:rPr>
        <w:t xml:space="preserve"> значение.</w:t>
      </w:r>
    </w:p>
    <w:p w14:paraId="425E9B5D" w14:textId="77777777" w:rsidR="000640A9" w:rsidRDefault="00B37D2D">
      <w:pPr>
        <w:pStyle w:val="a3"/>
        <w:ind w:firstLine="739"/>
        <w:jc w:val="left"/>
      </w:pPr>
      <w:r>
        <w:t>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38"/>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r>
        <w:rPr>
          <w:spacing w:val="40"/>
        </w:rPr>
        <w:t xml:space="preserve"> </w:t>
      </w:r>
      <w:r>
        <w:t>гриму, сценографический дизайн и компьютерная графика.</w:t>
      </w:r>
    </w:p>
    <w:p w14:paraId="427B249D" w14:textId="77777777" w:rsidR="000640A9" w:rsidRDefault="00B37D2D">
      <w:pPr>
        <w:pStyle w:val="a3"/>
        <w:tabs>
          <w:tab w:val="left" w:pos="2607"/>
          <w:tab w:val="left" w:pos="4116"/>
          <w:tab w:val="left" w:pos="4483"/>
          <w:tab w:val="left" w:pos="5408"/>
          <w:tab w:val="left" w:pos="7056"/>
          <w:tab w:val="left" w:pos="8507"/>
          <w:tab w:val="left" w:pos="9791"/>
        </w:tabs>
        <w:spacing w:before="1"/>
        <w:ind w:right="568" w:firstLine="739"/>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14:paraId="09386F1C" w14:textId="77777777" w:rsidR="000640A9" w:rsidRDefault="00B37D2D">
      <w:pPr>
        <w:pStyle w:val="a3"/>
        <w:ind w:left="1308"/>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14:paraId="550B3101" w14:textId="77777777" w:rsidR="000640A9" w:rsidRDefault="00B37D2D">
      <w:pPr>
        <w:pStyle w:val="a3"/>
        <w:ind w:left="1308"/>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3"/>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14:paraId="2963D72B" w14:textId="77777777" w:rsidR="000640A9" w:rsidRDefault="00B37D2D">
      <w:pPr>
        <w:pStyle w:val="2"/>
        <w:tabs>
          <w:tab w:val="left" w:pos="3080"/>
          <w:tab w:val="left" w:pos="4610"/>
          <w:tab w:val="left" w:pos="5867"/>
          <w:tab w:val="left" w:pos="7403"/>
          <w:tab w:val="left" w:pos="7930"/>
        </w:tabs>
        <w:spacing w:before="4" w:line="240" w:lineRule="auto"/>
        <w:ind w:right="566" w:firstLine="707"/>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изобразительному </w:t>
      </w:r>
      <w:r>
        <w:t>искусству на уровне основного общего образования.</w:t>
      </w:r>
    </w:p>
    <w:p w14:paraId="7642645C" w14:textId="77777777" w:rsidR="000640A9" w:rsidRDefault="00B37D2D">
      <w:pPr>
        <w:pStyle w:val="a3"/>
        <w:ind w:right="566" w:firstLine="707"/>
      </w:pPr>
      <w:r>
        <w:rPr>
          <w:b/>
        </w:rPr>
        <w:t xml:space="preserve">Личностные результаты </w:t>
      </w:r>
      <w:r>
        <w:t>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C111228" w14:textId="77777777" w:rsidR="000640A9" w:rsidRDefault="00B37D2D">
      <w:pPr>
        <w:pStyle w:val="a3"/>
        <w:tabs>
          <w:tab w:val="left" w:pos="1562"/>
          <w:tab w:val="left" w:pos="1982"/>
          <w:tab w:val="left" w:pos="3073"/>
          <w:tab w:val="left" w:pos="3176"/>
          <w:tab w:val="left" w:pos="4363"/>
          <w:tab w:val="left" w:pos="4596"/>
          <w:tab w:val="left" w:pos="5788"/>
          <w:tab w:val="left" w:pos="6078"/>
          <w:tab w:val="left" w:pos="6931"/>
          <w:tab w:val="left" w:pos="7922"/>
          <w:tab w:val="left" w:pos="8651"/>
        </w:tabs>
        <w:ind w:right="560" w:firstLine="760"/>
        <w:jc w:val="right"/>
      </w:pPr>
      <w:r>
        <w:t>В</w:t>
      </w:r>
      <w:r>
        <w:rPr>
          <w:spacing w:val="40"/>
        </w:rPr>
        <w:t xml:space="preserve"> </w:t>
      </w:r>
      <w:r>
        <w:t>центре</w:t>
      </w:r>
      <w:r>
        <w:rPr>
          <w:spacing w:val="40"/>
        </w:rPr>
        <w:t xml:space="preserve"> </w:t>
      </w:r>
      <w:r>
        <w:t>программы</w:t>
      </w:r>
      <w:r>
        <w:rPr>
          <w:spacing w:val="40"/>
        </w:rPr>
        <w:t xml:space="preserve"> </w:t>
      </w:r>
      <w:r>
        <w:t>по</w:t>
      </w:r>
      <w:r>
        <w:rPr>
          <w:spacing w:val="40"/>
        </w:rPr>
        <w:t xml:space="preserve"> </w:t>
      </w:r>
      <w:r>
        <w:t>изобразительному</w:t>
      </w:r>
      <w:r>
        <w:rPr>
          <w:spacing w:val="40"/>
        </w:rPr>
        <w:t xml:space="preserve"> </w:t>
      </w:r>
      <w:r>
        <w:t>искусству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80"/>
        </w:rPr>
        <w:t xml:space="preserve">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rPr>
          <w:spacing w:val="-2"/>
        </w:rPr>
        <w:t>обучающихся,</w:t>
      </w:r>
      <w:r>
        <w:tab/>
      </w:r>
      <w:r>
        <w:rPr>
          <w:spacing w:val="-2"/>
        </w:rPr>
        <w:t xml:space="preserve">приобщение </w:t>
      </w:r>
      <w:r>
        <w:t xml:space="preserve">обучающихся к российским традиционным духовным ценностям, социализация личности. </w:t>
      </w:r>
      <w:r>
        <w:rPr>
          <w:spacing w:val="-2"/>
        </w:rPr>
        <w:t>Программа</w:t>
      </w:r>
      <w:r>
        <w:tab/>
      </w:r>
      <w:r>
        <w:rPr>
          <w:spacing w:val="-2"/>
        </w:rPr>
        <w:t>призвана</w:t>
      </w:r>
      <w:r>
        <w:tab/>
      </w:r>
      <w:r>
        <w:tab/>
      </w:r>
      <w:r>
        <w:rPr>
          <w:spacing w:val="-2"/>
        </w:rPr>
        <w:t>обеспечить</w:t>
      </w:r>
      <w:r>
        <w:tab/>
      </w:r>
      <w:r>
        <w:tab/>
      </w:r>
      <w:r>
        <w:rPr>
          <w:spacing w:val="-2"/>
        </w:rPr>
        <w:t>достижение</w:t>
      </w:r>
      <w:r>
        <w:tab/>
      </w:r>
      <w:r>
        <w:rPr>
          <w:spacing w:val="-2"/>
        </w:rPr>
        <w:t>обучающимися</w:t>
      </w:r>
      <w:r>
        <w:tab/>
      </w:r>
      <w:r>
        <w:rPr>
          <w:spacing w:val="-2"/>
        </w:rPr>
        <w:t xml:space="preserve">личностных </w:t>
      </w:r>
      <w:r>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w:t>
      </w:r>
      <w:r>
        <w:rPr>
          <w:spacing w:val="48"/>
        </w:rPr>
        <w:t xml:space="preserve"> </w:t>
      </w:r>
      <w:r>
        <w:t>и</w:t>
      </w:r>
      <w:r>
        <w:rPr>
          <w:spacing w:val="52"/>
        </w:rPr>
        <w:t xml:space="preserve"> </w:t>
      </w:r>
      <w:r>
        <w:t>обучению,</w:t>
      </w:r>
      <w:r>
        <w:rPr>
          <w:spacing w:val="51"/>
        </w:rPr>
        <w:t xml:space="preserve"> </w:t>
      </w:r>
      <w:r>
        <w:t>готовность</w:t>
      </w:r>
      <w:r>
        <w:rPr>
          <w:spacing w:val="53"/>
        </w:rPr>
        <w:t xml:space="preserve"> </w:t>
      </w:r>
      <w:r>
        <w:t>к</w:t>
      </w:r>
      <w:r>
        <w:rPr>
          <w:spacing w:val="52"/>
        </w:rPr>
        <w:t xml:space="preserve"> </w:t>
      </w:r>
      <w:r>
        <w:t>саморазвитию</w:t>
      </w:r>
      <w:r>
        <w:rPr>
          <w:spacing w:val="52"/>
        </w:rPr>
        <w:t xml:space="preserve"> </w:t>
      </w:r>
      <w:r>
        <w:t>и</w:t>
      </w:r>
      <w:r>
        <w:rPr>
          <w:spacing w:val="52"/>
        </w:rPr>
        <w:t xml:space="preserve"> </w:t>
      </w:r>
      <w:r>
        <w:t>активному</w:t>
      </w:r>
      <w:r>
        <w:rPr>
          <w:spacing w:val="51"/>
        </w:rPr>
        <w:t xml:space="preserve"> </w:t>
      </w:r>
      <w:r>
        <w:t>участию</w:t>
      </w:r>
      <w:r>
        <w:rPr>
          <w:spacing w:val="52"/>
        </w:rPr>
        <w:t xml:space="preserve"> </w:t>
      </w:r>
      <w:r>
        <w:t>в</w:t>
      </w:r>
      <w:r>
        <w:rPr>
          <w:spacing w:val="52"/>
        </w:rPr>
        <w:t xml:space="preserve"> </w:t>
      </w:r>
      <w:r>
        <w:rPr>
          <w:spacing w:val="-2"/>
        </w:rPr>
        <w:t>социально</w:t>
      </w:r>
    </w:p>
    <w:p w14:paraId="65F288BB" w14:textId="77777777" w:rsidR="000640A9" w:rsidRDefault="00B37D2D">
      <w:pPr>
        <w:pStyle w:val="a3"/>
      </w:pPr>
      <w:r>
        <w:t>значимой</w:t>
      </w:r>
      <w:r>
        <w:rPr>
          <w:spacing w:val="-4"/>
        </w:rPr>
        <w:t xml:space="preserve"> </w:t>
      </w:r>
      <w:r>
        <w:rPr>
          <w:spacing w:val="-2"/>
        </w:rPr>
        <w:t>деятельности.</w:t>
      </w:r>
    </w:p>
    <w:p w14:paraId="2474660C" w14:textId="77777777" w:rsidR="000640A9" w:rsidRDefault="00B37D2D">
      <w:pPr>
        <w:pStyle w:val="a3"/>
        <w:ind w:left="1689"/>
      </w:pPr>
      <w:r>
        <w:t>Патриотическое</w:t>
      </w:r>
      <w:r>
        <w:rPr>
          <w:spacing w:val="-8"/>
        </w:rPr>
        <w:t xml:space="preserve"> </w:t>
      </w:r>
      <w:r>
        <w:rPr>
          <w:spacing w:val="-2"/>
        </w:rPr>
        <w:t>воспитание.</w:t>
      </w:r>
    </w:p>
    <w:p w14:paraId="207B945B" w14:textId="77777777" w:rsidR="000640A9" w:rsidRDefault="00B37D2D">
      <w:pPr>
        <w:pStyle w:val="a3"/>
        <w:ind w:right="561" w:firstLine="760"/>
      </w:pPr>
      <w:r>
        <w:t>Осуществляется через освоение обучающимися содержания традиций, истории и современного развития</w:t>
      </w:r>
      <w:r>
        <w:rPr>
          <w:spacing w:val="-1"/>
        </w:rPr>
        <w:t xml:space="preserve"> </w:t>
      </w:r>
      <w: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w:t>
      </w:r>
      <w:r>
        <w:rPr>
          <w:spacing w:val="-4"/>
        </w:rPr>
        <w:t xml:space="preserve"> </w:t>
      </w:r>
      <w:r>
        <w:t>посвящённых</w:t>
      </w:r>
      <w:r>
        <w:rPr>
          <w:spacing w:val="-2"/>
        </w:rPr>
        <w:t xml:space="preserve"> </w:t>
      </w:r>
      <w:r>
        <w:t>различным</w:t>
      </w:r>
      <w:r>
        <w:rPr>
          <w:spacing w:val="-5"/>
        </w:rPr>
        <w:t xml:space="preserve"> </w:t>
      </w:r>
      <w:r>
        <w:t>подходам</w:t>
      </w:r>
      <w:r>
        <w:rPr>
          <w:spacing w:val="-4"/>
        </w:rPr>
        <w:t xml:space="preserve"> </w:t>
      </w:r>
      <w:r>
        <w:t>к</w:t>
      </w:r>
      <w:r>
        <w:rPr>
          <w:spacing w:val="-4"/>
        </w:rPr>
        <w:t xml:space="preserve"> </w:t>
      </w:r>
      <w:r>
        <w:t>изображению</w:t>
      </w:r>
      <w:r>
        <w:rPr>
          <w:spacing w:val="-4"/>
        </w:rPr>
        <w:t xml:space="preserve"> </w:t>
      </w:r>
      <w:r>
        <w:t>человека,</w:t>
      </w:r>
      <w:r>
        <w:rPr>
          <w:spacing w:val="-4"/>
        </w:rPr>
        <w:t xml:space="preserve"> </w:t>
      </w:r>
      <w:r>
        <w:t>великим</w:t>
      </w:r>
      <w:r>
        <w:rPr>
          <w:spacing w:val="-4"/>
        </w:rPr>
        <w:t xml:space="preserve"> </w:t>
      </w:r>
      <w:r>
        <w:t>победам, торжественным</w:t>
      </w:r>
      <w:r>
        <w:rPr>
          <w:spacing w:val="-3"/>
        </w:rPr>
        <w:t xml:space="preserve"> </w:t>
      </w:r>
      <w:r>
        <w:t>и</w:t>
      </w:r>
      <w:r>
        <w:rPr>
          <w:spacing w:val="-1"/>
        </w:rPr>
        <w:t xml:space="preserve"> </w:t>
      </w:r>
      <w:r>
        <w:t>трагическим</w:t>
      </w:r>
      <w:r>
        <w:rPr>
          <w:spacing w:val="-3"/>
        </w:rPr>
        <w:t xml:space="preserve"> </w:t>
      </w:r>
      <w:r>
        <w:t>событиям,</w:t>
      </w:r>
      <w:r>
        <w:rPr>
          <w:spacing w:val="-2"/>
        </w:rPr>
        <w:t xml:space="preserve"> </w:t>
      </w:r>
      <w:r>
        <w:t>эпической</w:t>
      </w:r>
      <w:r>
        <w:rPr>
          <w:spacing w:val="-1"/>
        </w:rPr>
        <w:t xml:space="preserve"> </w:t>
      </w:r>
      <w:r>
        <w:t>и лирической</w:t>
      </w:r>
      <w:r>
        <w:rPr>
          <w:spacing w:val="-1"/>
        </w:rPr>
        <w:t xml:space="preserve"> </w:t>
      </w:r>
      <w:r>
        <w:t>красоте</w:t>
      </w:r>
      <w:r>
        <w:rPr>
          <w:spacing w:val="-3"/>
        </w:rPr>
        <w:t xml:space="preserve"> </w:t>
      </w:r>
      <w: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14:paraId="3FF7312A" w14:textId="77777777" w:rsidR="000640A9" w:rsidRDefault="00B37D2D">
      <w:pPr>
        <w:pStyle w:val="a3"/>
        <w:ind w:left="1329"/>
      </w:pPr>
      <w:r>
        <w:t>Гражданское</w:t>
      </w:r>
      <w:r>
        <w:rPr>
          <w:spacing w:val="-4"/>
        </w:rPr>
        <w:t xml:space="preserve"> </w:t>
      </w:r>
      <w:r>
        <w:rPr>
          <w:spacing w:val="-2"/>
        </w:rPr>
        <w:t>воспитание.</w:t>
      </w:r>
    </w:p>
    <w:p w14:paraId="0925E463" w14:textId="77777777" w:rsidR="000640A9" w:rsidRDefault="00B37D2D">
      <w:pPr>
        <w:pStyle w:val="a3"/>
        <w:ind w:right="559"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DB7726D" w14:textId="77777777" w:rsidR="000640A9" w:rsidRDefault="00B37D2D">
      <w:pPr>
        <w:pStyle w:val="a3"/>
        <w:ind w:left="1329"/>
      </w:pPr>
      <w:r>
        <w:t>Духовно-нравственное</w:t>
      </w:r>
      <w:r>
        <w:rPr>
          <w:spacing w:val="-9"/>
        </w:rPr>
        <w:t xml:space="preserve"> </w:t>
      </w:r>
      <w:r>
        <w:rPr>
          <w:spacing w:val="-2"/>
        </w:rPr>
        <w:t>воспитание.</w:t>
      </w:r>
    </w:p>
    <w:p w14:paraId="51AD6583" w14:textId="77777777" w:rsidR="000640A9" w:rsidRDefault="00B37D2D">
      <w:pPr>
        <w:pStyle w:val="a3"/>
        <w:ind w:right="561"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w:t>
      </w:r>
      <w:r>
        <w:rPr>
          <w:spacing w:val="40"/>
        </w:rPr>
        <w:t xml:space="preserve"> </w:t>
      </w:r>
      <w:r>
        <w:t>внутреннего мира обучающегося и воспитание его эмоционально- образной, чувственной сферы.</w:t>
      </w:r>
      <w:r>
        <w:rPr>
          <w:spacing w:val="69"/>
          <w:w w:val="150"/>
        </w:rPr>
        <w:t xml:space="preserve">  </w:t>
      </w:r>
      <w:proofErr w:type="gramStart"/>
      <w:r>
        <w:t>Развитие</w:t>
      </w:r>
      <w:r>
        <w:rPr>
          <w:spacing w:val="72"/>
          <w:w w:val="150"/>
        </w:rPr>
        <w:t xml:space="preserve">  </w:t>
      </w:r>
      <w:r>
        <w:t>творческого</w:t>
      </w:r>
      <w:proofErr w:type="gramEnd"/>
      <w:r>
        <w:rPr>
          <w:spacing w:val="72"/>
          <w:w w:val="150"/>
        </w:rPr>
        <w:t xml:space="preserve">  </w:t>
      </w:r>
      <w:r>
        <w:t>потенциала</w:t>
      </w:r>
      <w:r>
        <w:rPr>
          <w:spacing w:val="71"/>
          <w:w w:val="150"/>
        </w:rPr>
        <w:t xml:space="preserve">  </w:t>
      </w:r>
      <w:r>
        <w:t>способствует</w:t>
      </w:r>
      <w:r>
        <w:rPr>
          <w:spacing w:val="73"/>
          <w:w w:val="150"/>
        </w:rPr>
        <w:t xml:space="preserve">  </w:t>
      </w:r>
      <w:r>
        <w:t>росту</w:t>
      </w:r>
      <w:r>
        <w:rPr>
          <w:spacing w:val="71"/>
          <w:w w:val="150"/>
        </w:rPr>
        <w:t xml:space="preserve">  </w:t>
      </w:r>
      <w:r>
        <w:rPr>
          <w:spacing w:val="-2"/>
        </w:rPr>
        <w:t>самосознания</w:t>
      </w:r>
    </w:p>
    <w:p w14:paraId="041C28FC" w14:textId="77777777" w:rsidR="000640A9" w:rsidRDefault="000640A9">
      <w:pPr>
        <w:pStyle w:val="a3"/>
        <w:sectPr w:rsidR="000640A9">
          <w:pgSz w:w="11910" w:h="16840"/>
          <w:pgMar w:top="1040" w:right="283" w:bottom="1200" w:left="1133" w:header="0" w:footer="993" w:gutter="0"/>
          <w:cols w:space="720"/>
        </w:sectPr>
      </w:pPr>
    </w:p>
    <w:p w14:paraId="475D0F95" w14:textId="77777777" w:rsidR="000640A9" w:rsidRDefault="00B37D2D">
      <w:pPr>
        <w:pStyle w:val="a3"/>
        <w:spacing w:before="66"/>
        <w:ind w:right="559"/>
      </w:pPr>
      <w:r>
        <w:lastRenderedPageBreak/>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Pr>
          <w:spacing w:val="-2"/>
        </w:rPr>
        <w:t xml:space="preserve"> </w:t>
      </w:r>
      <w:r>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82B9E45" w14:textId="77777777" w:rsidR="000640A9" w:rsidRDefault="00B37D2D">
      <w:pPr>
        <w:pStyle w:val="a3"/>
        <w:spacing w:before="1"/>
        <w:ind w:right="564" w:firstLine="760"/>
      </w:pPr>
      <w:r>
        <w:t>Эстетическое</w:t>
      </w:r>
      <w:r>
        <w:rPr>
          <w:spacing w:val="-4"/>
        </w:rPr>
        <w:t xml:space="preserve"> </w:t>
      </w:r>
      <w:r>
        <w:t>воспитание:</w:t>
      </w:r>
      <w:r>
        <w:rPr>
          <w:spacing w:val="-3"/>
        </w:rPr>
        <w:t xml:space="preserve"> </w:t>
      </w:r>
      <w:r>
        <w:t>воспитание</w:t>
      </w:r>
      <w:r>
        <w:rPr>
          <w:spacing w:val="-4"/>
        </w:rPr>
        <w:t xml:space="preserve"> </w:t>
      </w:r>
      <w:r>
        <w:t>чувственной</w:t>
      </w:r>
      <w:r>
        <w:rPr>
          <w:spacing w:val="-5"/>
        </w:rPr>
        <w:t xml:space="preserve"> </w:t>
      </w:r>
      <w:r>
        <w:t>сферы</w:t>
      </w:r>
      <w:r>
        <w:rPr>
          <w:spacing w:val="-4"/>
        </w:rPr>
        <w:t xml:space="preserve"> </w:t>
      </w:r>
      <w:r>
        <w:t>обучающегося</w:t>
      </w:r>
      <w:r>
        <w:rPr>
          <w:spacing w:val="-3"/>
        </w:rPr>
        <w:t xml:space="preserve"> </w:t>
      </w:r>
      <w:r>
        <w:t>на</w:t>
      </w:r>
      <w:r>
        <w:rPr>
          <w:spacing w:val="-4"/>
        </w:rPr>
        <w:t xml:space="preserve"> </w:t>
      </w:r>
      <w:r>
        <w:t>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C63A06C" w14:textId="77777777" w:rsidR="000640A9" w:rsidRDefault="00B37D2D">
      <w:pPr>
        <w:pStyle w:val="a3"/>
        <w:ind w:left="1329"/>
      </w:pPr>
      <w:r>
        <w:t>Ценности</w:t>
      </w:r>
      <w:r>
        <w:rPr>
          <w:spacing w:val="-8"/>
        </w:rPr>
        <w:t xml:space="preserve"> </w:t>
      </w:r>
      <w:r>
        <w:t>познавательной</w:t>
      </w:r>
      <w:r>
        <w:rPr>
          <w:spacing w:val="-7"/>
        </w:rPr>
        <w:t xml:space="preserve"> </w:t>
      </w:r>
      <w:r>
        <w:rPr>
          <w:spacing w:val="-2"/>
        </w:rPr>
        <w:t>деятельности.</w:t>
      </w:r>
    </w:p>
    <w:p w14:paraId="350E2388" w14:textId="77777777" w:rsidR="000640A9" w:rsidRDefault="00B37D2D">
      <w:pPr>
        <w:pStyle w:val="a3"/>
        <w:ind w:right="560"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A75D924" w14:textId="77777777" w:rsidR="000640A9" w:rsidRDefault="00B37D2D">
      <w:pPr>
        <w:pStyle w:val="a3"/>
        <w:spacing w:before="1"/>
        <w:ind w:left="1329"/>
      </w:pPr>
      <w:r>
        <w:t>Экологическое</w:t>
      </w:r>
      <w:r>
        <w:rPr>
          <w:spacing w:val="-7"/>
        </w:rPr>
        <w:t xml:space="preserve"> </w:t>
      </w:r>
      <w:r>
        <w:rPr>
          <w:spacing w:val="-2"/>
        </w:rPr>
        <w:t>воспитание.</w:t>
      </w:r>
    </w:p>
    <w:p w14:paraId="161837E3" w14:textId="77777777" w:rsidR="000640A9" w:rsidRDefault="00B37D2D">
      <w:pPr>
        <w:pStyle w:val="a3"/>
        <w:ind w:right="566"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A24B20B" w14:textId="77777777" w:rsidR="000640A9" w:rsidRDefault="00B37D2D">
      <w:pPr>
        <w:pStyle w:val="a3"/>
        <w:ind w:left="1329"/>
      </w:pPr>
      <w:r>
        <w:t>Трудовое</w:t>
      </w:r>
      <w:r>
        <w:rPr>
          <w:spacing w:val="-4"/>
        </w:rPr>
        <w:t xml:space="preserve"> </w:t>
      </w:r>
      <w:r>
        <w:rPr>
          <w:spacing w:val="-2"/>
        </w:rPr>
        <w:t>воспитание.</w:t>
      </w:r>
    </w:p>
    <w:p w14:paraId="2CCF1AC7" w14:textId="77777777" w:rsidR="000640A9" w:rsidRDefault="00B37D2D">
      <w:pPr>
        <w:pStyle w:val="a3"/>
        <w:ind w:right="559"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0430269" w14:textId="77777777" w:rsidR="000640A9" w:rsidRDefault="00B37D2D">
      <w:pPr>
        <w:pStyle w:val="a3"/>
        <w:spacing w:before="1"/>
        <w:ind w:left="1329"/>
      </w:pPr>
      <w:r>
        <w:t>Воспитывающая</w:t>
      </w:r>
      <w:r>
        <w:rPr>
          <w:spacing w:val="-7"/>
        </w:rPr>
        <w:t xml:space="preserve"> </w:t>
      </w:r>
      <w:r>
        <w:t>предметно-эстетическая</w:t>
      </w:r>
      <w:r>
        <w:rPr>
          <w:spacing w:val="-7"/>
        </w:rPr>
        <w:t xml:space="preserve"> </w:t>
      </w:r>
      <w:r>
        <w:rPr>
          <w:spacing w:val="-2"/>
        </w:rPr>
        <w:t>среда.</w:t>
      </w:r>
    </w:p>
    <w:p w14:paraId="45C03FE0" w14:textId="77777777" w:rsidR="000640A9" w:rsidRDefault="00B37D2D">
      <w:pPr>
        <w:pStyle w:val="a3"/>
        <w:ind w:right="560" w:firstLine="760"/>
      </w:pPr>
      <w:r>
        <w:t>В процессе художественно-эстетического воспитания обучающихся имеет</w:t>
      </w:r>
      <w:r>
        <w:rPr>
          <w:spacing w:val="40"/>
        </w:rPr>
        <w:t xml:space="preserve"> </w:t>
      </w:r>
      <w:r>
        <w:t xml:space="preserve">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t>предметнопространственной</w:t>
      </w:r>
      <w:proofErr w:type="spellEnd"/>
      <w: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B5F4405" w14:textId="77777777" w:rsidR="000640A9" w:rsidRDefault="00B37D2D">
      <w:pPr>
        <w:pStyle w:val="a3"/>
        <w:spacing w:before="1"/>
        <w:ind w:right="563"/>
      </w:pPr>
      <w:r>
        <w:t xml:space="preserve">В результате освоения программы по изобразительному искусству на уровне основного </w:t>
      </w:r>
      <w:proofErr w:type="gramStart"/>
      <w:r>
        <w:t>общего</w:t>
      </w:r>
      <w:r>
        <w:rPr>
          <w:spacing w:val="72"/>
          <w:w w:val="150"/>
        </w:rPr>
        <w:t xml:space="preserve">  </w:t>
      </w:r>
      <w:r>
        <w:t>образования</w:t>
      </w:r>
      <w:proofErr w:type="gramEnd"/>
      <w:r>
        <w:rPr>
          <w:spacing w:val="73"/>
          <w:w w:val="150"/>
        </w:rPr>
        <w:t xml:space="preserve">  </w:t>
      </w:r>
      <w:r>
        <w:t>у</w:t>
      </w:r>
      <w:r>
        <w:rPr>
          <w:spacing w:val="70"/>
          <w:w w:val="150"/>
        </w:rPr>
        <w:t xml:space="preserve">  </w:t>
      </w:r>
      <w:r>
        <w:t>обучающегося</w:t>
      </w:r>
      <w:r>
        <w:rPr>
          <w:spacing w:val="73"/>
          <w:w w:val="150"/>
        </w:rPr>
        <w:t xml:space="preserve">  </w:t>
      </w:r>
      <w:r>
        <w:t>будут</w:t>
      </w:r>
      <w:r>
        <w:rPr>
          <w:spacing w:val="72"/>
          <w:w w:val="150"/>
        </w:rPr>
        <w:t xml:space="preserve">  </w:t>
      </w:r>
      <w:r>
        <w:t>сформированы</w:t>
      </w:r>
      <w:r>
        <w:rPr>
          <w:spacing w:val="72"/>
          <w:w w:val="150"/>
        </w:rPr>
        <w:t xml:space="preserve">  </w:t>
      </w:r>
      <w:r>
        <w:rPr>
          <w:spacing w:val="-2"/>
        </w:rPr>
        <w:t>познавательные</w:t>
      </w:r>
    </w:p>
    <w:p w14:paraId="10C1773E" w14:textId="77777777" w:rsidR="000640A9" w:rsidRDefault="000640A9">
      <w:pPr>
        <w:pStyle w:val="a3"/>
        <w:sectPr w:rsidR="000640A9">
          <w:pgSz w:w="11910" w:h="16840"/>
          <w:pgMar w:top="1040" w:right="283" w:bottom="1200" w:left="1133" w:header="0" w:footer="993" w:gutter="0"/>
          <w:cols w:space="720"/>
        </w:sectPr>
      </w:pPr>
    </w:p>
    <w:p w14:paraId="69085013" w14:textId="77777777" w:rsidR="000640A9" w:rsidRDefault="00B37D2D">
      <w:pPr>
        <w:pStyle w:val="a3"/>
        <w:spacing w:before="66"/>
        <w:ind w:right="571"/>
      </w:pPr>
      <w:r>
        <w:lastRenderedPageBreak/>
        <w:t>универсальные учебные действия, коммуникативные универсальные учебные действия, регулятивные универсальные учебные действия.</w:t>
      </w:r>
    </w:p>
    <w:p w14:paraId="7EF4DED6" w14:textId="77777777" w:rsidR="000640A9" w:rsidRDefault="00B37D2D">
      <w:pPr>
        <w:pStyle w:val="a3"/>
        <w:ind w:right="564" w:firstLine="851"/>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315B433" w14:textId="77777777" w:rsidR="000640A9" w:rsidRDefault="00B37D2D">
      <w:pPr>
        <w:pStyle w:val="a3"/>
        <w:spacing w:before="1"/>
        <w:ind w:left="1277"/>
        <w:jc w:val="left"/>
      </w:pPr>
      <w:r>
        <w:t>сравнивать</w:t>
      </w:r>
      <w:r>
        <w:rPr>
          <w:spacing w:val="-4"/>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14:paraId="42AED721" w14:textId="77777777" w:rsidR="000640A9" w:rsidRDefault="00B37D2D">
      <w:pPr>
        <w:pStyle w:val="a3"/>
        <w:ind w:left="1277" w:right="2458"/>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14:paraId="487FD538" w14:textId="77777777" w:rsidR="000640A9" w:rsidRDefault="00B37D2D">
      <w:pPr>
        <w:pStyle w:val="a3"/>
        <w:tabs>
          <w:tab w:val="left" w:pos="2979"/>
          <w:tab w:val="left" w:pos="4217"/>
          <w:tab w:val="left" w:pos="5437"/>
          <w:tab w:val="left" w:pos="7031"/>
          <w:tab w:val="left" w:pos="8668"/>
        </w:tabs>
        <w:ind w:right="568" w:firstLine="707"/>
        <w:jc w:val="left"/>
      </w:pPr>
      <w:r>
        <w:rPr>
          <w:spacing w:val="-2"/>
        </w:rPr>
        <w:t>анализировать</w:t>
      </w:r>
      <w:r>
        <w:tab/>
      </w:r>
      <w:r>
        <w:rPr>
          <w:spacing w:val="-2"/>
        </w:rPr>
        <w:t>структуру</w:t>
      </w:r>
      <w:r>
        <w:tab/>
      </w:r>
      <w:r>
        <w:rPr>
          <w:spacing w:val="-2"/>
        </w:rPr>
        <w:t>предмета,</w:t>
      </w:r>
      <w:r>
        <w:tab/>
      </w:r>
      <w:r>
        <w:rPr>
          <w:spacing w:val="-2"/>
        </w:rPr>
        <w:t>конструкции,</w:t>
      </w:r>
      <w:r>
        <w:tab/>
      </w:r>
      <w:r>
        <w:rPr>
          <w:spacing w:val="-2"/>
        </w:rPr>
        <w:t>пространства,</w:t>
      </w:r>
      <w:r>
        <w:tab/>
      </w:r>
      <w:r>
        <w:rPr>
          <w:spacing w:val="-2"/>
        </w:rPr>
        <w:t>зрительного образа;</w:t>
      </w:r>
    </w:p>
    <w:p w14:paraId="6B23A314" w14:textId="77777777" w:rsidR="000640A9" w:rsidRDefault="00B37D2D">
      <w:pPr>
        <w:pStyle w:val="a3"/>
        <w:ind w:left="1277"/>
        <w:jc w:val="left"/>
      </w:pPr>
      <w:r>
        <w:t>структурировать</w:t>
      </w:r>
      <w:r>
        <w:rPr>
          <w:spacing w:val="-9"/>
        </w:rPr>
        <w:t xml:space="preserve"> </w:t>
      </w:r>
      <w:r>
        <w:t>предметно-пространственные</w:t>
      </w:r>
      <w:r>
        <w:rPr>
          <w:spacing w:val="-11"/>
        </w:rPr>
        <w:t xml:space="preserve"> </w:t>
      </w:r>
      <w:r>
        <w:rPr>
          <w:spacing w:val="-2"/>
        </w:rPr>
        <w:t>явления;</w:t>
      </w:r>
    </w:p>
    <w:p w14:paraId="51341905" w14:textId="77777777" w:rsidR="000640A9" w:rsidRDefault="00B37D2D">
      <w:pPr>
        <w:pStyle w:val="a3"/>
        <w:ind w:firstLine="707"/>
        <w:jc w:val="left"/>
      </w:pPr>
      <w:r>
        <w:t>сопоставлять</w:t>
      </w:r>
      <w:r>
        <w:rPr>
          <w:spacing w:val="38"/>
        </w:rPr>
        <w:t xml:space="preserve"> </w:t>
      </w:r>
      <w:r>
        <w:t>пропорциональное</w:t>
      </w:r>
      <w:r>
        <w:rPr>
          <w:spacing w:val="37"/>
        </w:rPr>
        <w:t xml:space="preserve"> </w:t>
      </w:r>
      <w:r>
        <w:t>соотношение</w:t>
      </w:r>
      <w:r>
        <w:rPr>
          <w:spacing w:val="34"/>
        </w:rPr>
        <w:t xml:space="preserve"> </w:t>
      </w:r>
      <w:r>
        <w:t>частей</w:t>
      </w:r>
      <w:r>
        <w:rPr>
          <w:spacing w:val="38"/>
        </w:rPr>
        <w:t xml:space="preserve"> </w:t>
      </w:r>
      <w:r>
        <w:t>внутри</w:t>
      </w:r>
      <w:r>
        <w:rPr>
          <w:spacing w:val="39"/>
        </w:rPr>
        <w:t xml:space="preserve"> </w:t>
      </w:r>
      <w:r>
        <w:t>целого</w:t>
      </w:r>
      <w:r>
        <w:rPr>
          <w:spacing w:val="38"/>
        </w:rPr>
        <w:t xml:space="preserve"> </w:t>
      </w:r>
      <w:r>
        <w:t>и</w:t>
      </w:r>
      <w:r>
        <w:rPr>
          <w:spacing w:val="38"/>
        </w:rPr>
        <w:t xml:space="preserve"> </w:t>
      </w:r>
      <w:r>
        <w:t>предметов между собой;</w:t>
      </w:r>
    </w:p>
    <w:p w14:paraId="56B0BE3D" w14:textId="77777777" w:rsidR="000640A9" w:rsidRDefault="00B37D2D">
      <w:pPr>
        <w:pStyle w:val="a3"/>
        <w:ind w:right="569" w:firstLine="760"/>
        <w:jc w:val="left"/>
      </w:pPr>
      <w:r>
        <w:t>абстрагировать</w:t>
      </w:r>
      <w:r>
        <w:rPr>
          <w:spacing w:val="40"/>
        </w:rPr>
        <w:t xml:space="preserve"> </w:t>
      </w:r>
      <w:r>
        <w:t>образ</w:t>
      </w:r>
      <w:r>
        <w:rPr>
          <w:spacing w:val="40"/>
        </w:rPr>
        <w:t xml:space="preserve"> </w:t>
      </w:r>
      <w:r>
        <w:t>реальности</w:t>
      </w:r>
      <w:r>
        <w:rPr>
          <w:spacing w:val="40"/>
        </w:rPr>
        <w:t xml:space="preserve"> </w:t>
      </w:r>
      <w:r>
        <w:t>в</w:t>
      </w:r>
      <w:r>
        <w:rPr>
          <w:spacing w:val="40"/>
        </w:rPr>
        <w:t xml:space="preserve"> </w:t>
      </w:r>
      <w:r>
        <w:t>построении</w:t>
      </w:r>
      <w:r>
        <w:rPr>
          <w:spacing w:val="40"/>
        </w:rPr>
        <w:t xml:space="preserve"> </w:t>
      </w:r>
      <w:r>
        <w:t>плоской</w:t>
      </w:r>
      <w:r>
        <w:rPr>
          <w:spacing w:val="40"/>
        </w:rPr>
        <w:t xml:space="preserve"> </w:t>
      </w:r>
      <w:r>
        <w:t>или</w:t>
      </w:r>
      <w:r>
        <w:rPr>
          <w:spacing w:val="40"/>
        </w:rPr>
        <w:t xml:space="preserve"> </w:t>
      </w:r>
      <w:r>
        <w:t xml:space="preserve">пространственной </w:t>
      </w:r>
      <w:r>
        <w:rPr>
          <w:spacing w:val="-2"/>
        </w:rPr>
        <w:t>композиции.</w:t>
      </w:r>
    </w:p>
    <w:p w14:paraId="557F19CD" w14:textId="77777777" w:rsidR="000640A9" w:rsidRDefault="00B37D2D">
      <w:pPr>
        <w:pStyle w:val="a3"/>
        <w:tabs>
          <w:tab w:val="left" w:pos="1672"/>
          <w:tab w:val="left" w:pos="3390"/>
          <w:tab w:val="left" w:pos="4205"/>
          <w:tab w:val="left" w:pos="5964"/>
          <w:tab w:val="left" w:pos="7362"/>
          <w:tab w:val="left" w:pos="8414"/>
          <w:tab w:val="left" w:pos="9791"/>
        </w:tabs>
        <w:ind w:right="568" w:firstLine="70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w:t>
      </w:r>
    </w:p>
    <w:p w14:paraId="080DC00B" w14:textId="77777777" w:rsidR="000640A9" w:rsidRDefault="00B37D2D">
      <w:pPr>
        <w:pStyle w:val="a3"/>
        <w:jc w:val="left"/>
      </w:pPr>
      <w:r>
        <w:t>учебных</w:t>
      </w:r>
      <w:r>
        <w:rPr>
          <w:spacing w:val="-2"/>
        </w:rPr>
        <w:t xml:space="preserve"> действий:</w:t>
      </w:r>
    </w:p>
    <w:p w14:paraId="128D0F0F" w14:textId="77777777" w:rsidR="000640A9" w:rsidRDefault="00B37D2D">
      <w:pPr>
        <w:pStyle w:val="a3"/>
        <w:ind w:firstLine="760"/>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явлений</w:t>
      </w:r>
      <w:r>
        <w:rPr>
          <w:spacing w:val="40"/>
        </w:rPr>
        <w:t xml:space="preserve"> </w:t>
      </w:r>
      <w:r>
        <w:t>художественной</w:t>
      </w:r>
      <w:r>
        <w:rPr>
          <w:spacing w:val="40"/>
        </w:rPr>
        <w:t xml:space="preserve"> </w:t>
      </w:r>
      <w:r>
        <w:rPr>
          <w:spacing w:val="-2"/>
        </w:rPr>
        <w:t>культуры;</w:t>
      </w:r>
    </w:p>
    <w:p w14:paraId="48877A9B" w14:textId="77777777" w:rsidR="000640A9" w:rsidRDefault="00B37D2D">
      <w:pPr>
        <w:pStyle w:val="a3"/>
        <w:spacing w:before="1"/>
        <w:ind w:firstLine="760"/>
        <w:jc w:val="left"/>
      </w:pP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80"/>
        </w:rPr>
        <w:t xml:space="preserve"> </w:t>
      </w:r>
      <w:r>
        <w:t>категорий явления искусства и действительности;</w:t>
      </w:r>
    </w:p>
    <w:p w14:paraId="10776314" w14:textId="77777777" w:rsidR="000640A9" w:rsidRDefault="00B37D2D">
      <w:pPr>
        <w:pStyle w:val="a3"/>
        <w:ind w:right="569" w:firstLine="760"/>
        <w:jc w:val="left"/>
      </w:pPr>
      <w:r>
        <w:t>классифицировать</w:t>
      </w:r>
      <w:r>
        <w:rPr>
          <w:spacing w:val="80"/>
          <w:w w:val="150"/>
        </w:rPr>
        <w:t xml:space="preserve"> </w:t>
      </w:r>
      <w:r>
        <w:t>произведения</w:t>
      </w:r>
      <w:r>
        <w:rPr>
          <w:spacing w:val="80"/>
        </w:rPr>
        <w:t xml:space="preserve"> </w:t>
      </w:r>
      <w:r>
        <w:t>искусства</w:t>
      </w:r>
      <w:r>
        <w:rPr>
          <w:spacing w:val="80"/>
          <w:w w:val="150"/>
        </w:rPr>
        <w:t xml:space="preserve"> </w:t>
      </w:r>
      <w:r>
        <w:t>по</w:t>
      </w:r>
      <w:r>
        <w:rPr>
          <w:spacing w:val="80"/>
        </w:rPr>
        <w:t xml:space="preserve"> </w:t>
      </w:r>
      <w:r>
        <w:t>видам</w:t>
      </w:r>
      <w:r>
        <w:rPr>
          <w:spacing w:val="80"/>
        </w:rPr>
        <w:t xml:space="preserve"> </w:t>
      </w:r>
      <w:r>
        <w:t>и,</w:t>
      </w:r>
      <w:r>
        <w:rPr>
          <w:spacing w:val="80"/>
        </w:rPr>
        <w:t xml:space="preserve"> </w:t>
      </w:r>
      <w:r>
        <w:t>соответственно,</w:t>
      </w:r>
      <w:r>
        <w:rPr>
          <w:spacing w:val="80"/>
        </w:rPr>
        <w:t xml:space="preserve"> </w:t>
      </w:r>
      <w:r>
        <w:t>по</w:t>
      </w:r>
      <w:r>
        <w:rPr>
          <w:spacing w:val="40"/>
        </w:rPr>
        <w:t xml:space="preserve"> </w:t>
      </w:r>
      <w:r>
        <w:t>назначению в жизни людей;</w:t>
      </w:r>
    </w:p>
    <w:p w14:paraId="4F20B6C7" w14:textId="77777777" w:rsidR="000640A9" w:rsidRDefault="00B37D2D">
      <w:pPr>
        <w:pStyle w:val="a3"/>
        <w:ind w:left="1329" w:right="570"/>
        <w:jc w:val="left"/>
      </w:pPr>
      <w:r>
        <w:t>ставить и использовать вопросы как исследовательский инструмент познания; вести</w:t>
      </w:r>
      <w:r>
        <w:rPr>
          <w:spacing w:val="80"/>
          <w:w w:val="150"/>
        </w:rPr>
        <w:t xml:space="preserve"> </w:t>
      </w:r>
      <w:r>
        <w:t>исследовательскую</w:t>
      </w:r>
      <w:r>
        <w:rPr>
          <w:spacing w:val="80"/>
          <w:w w:val="150"/>
        </w:rPr>
        <w:t xml:space="preserve"> </w:t>
      </w:r>
      <w:r>
        <w:t>работу</w:t>
      </w:r>
      <w:r>
        <w:rPr>
          <w:spacing w:val="80"/>
          <w:w w:val="150"/>
        </w:rPr>
        <w:t xml:space="preserve"> </w:t>
      </w:r>
      <w:r>
        <w:t>по</w:t>
      </w:r>
      <w:r>
        <w:rPr>
          <w:spacing w:val="80"/>
          <w:w w:val="150"/>
        </w:rPr>
        <w:t xml:space="preserve"> </w:t>
      </w:r>
      <w:r>
        <w:t>сбору</w:t>
      </w:r>
      <w:r>
        <w:rPr>
          <w:spacing w:val="80"/>
          <w:w w:val="150"/>
        </w:rPr>
        <w:t xml:space="preserve"> </w:t>
      </w:r>
      <w:r>
        <w:t>информационного</w:t>
      </w:r>
      <w:r>
        <w:rPr>
          <w:spacing w:val="80"/>
          <w:w w:val="150"/>
        </w:rPr>
        <w:t xml:space="preserve"> </w:t>
      </w:r>
      <w:r>
        <w:t>материала</w:t>
      </w:r>
      <w:r>
        <w:rPr>
          <w:spacing w:val="80"/>
          <w:w w:val="150"/>
        </w:rPr>
        <w:t xml:space="preserve"> </w:t>
      </w:r>
      <w:r>
        <w:t>по</w:t>
      </w:r>
    </w:p>
    <w:p w14:paraId="3510D932" w14:textId="77777777" w:rsidR="000640A9" w:rsidRDefault="00B37D2D">
      <w:pPr>
        <w:pStyle w:val="a3"/>
        <w:jc w:val="left"/>
      </w:pPr>
      <w:r>
        <w:t>установленной</w:t>
      </w:r>
      <w:r>
        <w:rPr>
          <w:spacing w:val="-6"/>
        </w:rPr>
        <w:t xml:space="preserve"> </w:t>
      </w:r>
      <w:r>
        <w:t>или</w:t>
      </w:r>
      <w:r>
        <w:rPr>
          <w:spacing w:val="-5"/>
        </w:rPr>
        <w:t xml:space="preserve"> </w:t>
      </w:r>
      <w:r>
        <w:t>выбранной</w:t>
      </w:r>
      <w:r>
        <w:rPr>
          <w:spacing w:val="-5"/>
        </w:rPr>
        <w:t xml:space="preserve"> </w:t>
      </w:r>
      <w:r>
        <w:rPr>
          <w:spacing w:val="-4"/>
        </w:rPr>
        <w:t>теме;</w:t>
      </w:r>
    </w:p>
    <w:p w14:paraId="62691207" w14:textId="77777777" w:rsidR="000640A9" w:rsidRDefault="00B37D2D">
      <w:pPr>
        <w:pStyle w:val="a3"/>
        <w:ind w:right="560"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14:paraId="73E57F97" w14:textId="77777777" w:rsidR="000640A9" w:rsidRDefault="00B37D2D">
      <w:pPr>
        <w:pStyle w:val="a3"/>
        <w:ind w:right="570" w:firstLine="707"/>
      </w:pPr>
      <w:r>
        <w:t>У обучающегося будут сформированы умения работать с информацией как часть универсальных познавательных учебных действий:</w:t>
      </w:r>
    </w:p>
    <w:p w14:paraId="465CB705" w14:textId="77777777" w:rsidR="000640A9" w:rsidRDefault="00B37D2D">
      <w:pPr>
        <w:pStyle w:val="a3"/>
        <w:ind w:right="560"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DE61BB2" w14:textId="77777777" w:rsidR="000640A9" w:rsidRDefault="00B37D2D">
      <w:pPr>
        <w:pStyle w:val="a3"/>
        <w:ind w:left="1329"/>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14:paraId="2FC1768C" w14:textId="77777777" w:rsidR="000640A9" w:rsidRDefault="00B37D2D">
      <w:pPr>
        <w:pStyle w:val="a3"/>
        <w:ind w:left="1329"/>
      </w:pPr>
      <w:r>
        <w:t>уметь</w:t>
      </w:r>
      <w:r>
        <w:rPr>
          <w:spacing w:val="-5"/>
        </w:rPr>
        <w:t xml:space="preserve"> </w:t>
      </w:r>
      <w:r>
        <w:t>работать</w:t>
      </w:r>
      <w:r>
        <w:rPr>
          <w:spacing w:val="-2"/>
        </w:rPr>
        <w:t xml:space="preserve"> </w:t>
      </w:r>
      <w:r>
        <w:t>с</w:t>
      </w:r>
      <w:r>
        <w:rPr>
          <w:spacing w:val="-4"/>
        </w:rPr>
        <w:t xml:space="preserve"> </w:t>
      </w:r>
      <w:r>
        <w:t>электронными</w:t>
      </w:r>
      <w:r>
        <w:rPr>
          <w:spacing w:val="-1"/>
        </w:rPr>
        <w:t xml:space="preserve"> </w:t>
      </w:r>
      <w:r>
        <w:t>учебными</w:t>
      </w:r>
      <w:r>
        <w:rPr>
          <w:spacing w:val="-3"/>
        </w:rPr>
        <w:t xml:space="preserve"> </w:t>
      </w:r>
      <w:r>
        <w:t>пособиями</w:t>
      </w:r>
      <w:r>
        <w:rPr>
          <w:spacing w:val="-3"/>
        </w:rPr>
        <w:t xml:space="preserve"> </w:t>
      </w:r>
      <w:r>
        <w:t xml:space="preserve">и </w:t>
      </w:r>
      <w:r>
        <w:rPr>
          <w:spacing w:val="-2"/>
        </w:rPr>
        <w:t>учебниками;</w:t>
      </w:r>
    </w:p>
    <w:p w14:paraId="2BEDAE81" w14:textId="77777777" w:rsidR="000640A9" w:rsidRDefault="00B37D2D">
      <w:pPr>
        <w:pStyle w:val="a3"/>
        <w:spacing w:before="1"/>
        <w:ind w:right="561"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84C55F1" w14:textId="77777777" w:rsidR="000640A9" w:rsidRDefault="00B37D2D">
      <w:pPr>
        <w:pStyle w:val="a3"/>
        <w:ind w:right="567"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389D88B" w14:textId="77777777" w:rsidR="000640A9" w:rsidRDefault="00B37D2D">
      <w:pPr>
        <w:pStyle w:val="a3"/>
        <w:ind w:right="568" w:firstLine="707"/>
      </w:pPr>
      <w:r>
        <w:t>У обучающегося будут сформированы следующие универсальные коммуникативные действия:</w:t>
      </w:r>
    </w:p>
    <w:p w14:paraId="5A4505BD" w14:textId="77777777" w:rsidR="000640A9" w:rsidRDefault="00B37D2D">
      <w:pPr>
        <w:pStyle w:val="a3"/>
        <w:ind w:right="564" w:firstLine="760"/>
      </w:pPr>
      <w:r>
        <w:t>понимать искусство в качестве особого языка общения - межличностного (автор - зритель), между поколениями, между народами;</w:t>
      </w:r>
    </w:p>
    <w:p w14:paraId="24FA1B2C" w14:textId="77777777" w:rsidR="000640A9" w:rsidRDefault="00B37D2D">
      <w:pPr>
        <w:pStyle w:val="a3"/>
        <w:ind w:right="565"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29F135F6" w14:textId="77777777" w:rsidR="000640A9" w:rsidRDefault="00B37D2D">
      <w:pPr>
        <w:pStyle w:val="a3"/>
      </w:pPr>
      <w:r>
        <w:t>на</w:t>
      </w:r>
      <w:r>
        <w:rPr>
          <w:spacing w:val="-3"/>
        </w:rPr>
        <w:t xml:space="preserve"> </w:t>
      </w:r>
      <w:r>
        <w:t>восприятие</w:t>
      </w:r>
      <w:r>
        <w:rPr>
          <w:spacing w:val="-3"/>
        </w:rPr>
        <w:t xml:space="preserve"> </w:t>
      </w:r>
      <w:r>
        <w:rPr>
          <w:spacing w:val="-2"/>
        </w:rPr>
        <w:t>окружающих;</w:t>
      </w:r>
    </w:p>
    <w:p w14:paraId="25AFE314" w14:textId="77777777" w:rsidR="000640A9" w:rsidRDefault="00B37D2D">
      <w:pPr>
        <w:pStyle w:val="a3"/>
        <w:spacing w:before="1"/>
        <w:ind w:right="564"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w:t>
      </w:r>
      <w:r>
        <w:rPr>
          <w:spacing w:val="36"/>
        </w:rPr>
        <w:t xml:space="preserve"> </w:t>
      </w:r>
      <w:r>
        <w:t>находить</w:t>
      </w:r>
      <w:r>
        <w:rPr>
          <w:spacing w:val="37"/>
        </w:rPr>
        <w:t xml:space="preserve"> </w:t>
      </w:r>
      <w:r>
        <w:t>общее</w:t>
      </w:r>
      <w:r>
        <w:rPr>
          <w:spacing w:val="35"/>
        </w:rPr>
        <w:t xml:space="preserve"> </w:t>
      </w:r>
      <w:r>
        <w:t>решение</w:t>
      </w:r>
      <w:r>
        <w:rPr>
          <w:spacing w:val="35"/>
        </w:rPr>
        <w:t xml:space="preserve"> </w:t>
      </w:r>
      <w:r>
        <w:t>и</w:t>
      </w:r>
      <w:r>
        <w:rPr>
          <w:spacing w:val="37"/>
        </w:rPr>
        <w:t xml:space="preserve"> </w:t>
      </w:r>
      <w:r>
        <w:t>разрешать</w:t>
      </w:r>
      <w:r>
        <w:rPr>
          <w:spacing w:val="37"/>
        </w:rPr>
        <w:t xml:space="preserve"> </w:t>
      </w:r>
      <w:r>
        <w:t>конфликты</w:t>
      </w:r>
      <w:r>
        <w:rPr>
          <w:spacing w:val="36"/>
        </w:rPr>
        <w:t xml:space="preserve"> </w:t>
      </w:r>
      <w:r>
        <w:t>на</w:t>
      </w:r>
      <w:r>
        <w:rPr>
          <w:spacing w:val="35"/>
        </w:rPr>
        <w:t xml:space="preserve"> </w:t>
      </w:r>
      <w:r>
        <w:t>основе</w:t>
      </w:r>
      <w:r>
        <w:rPr>
          <w:spacing w:val="34"/>
        </w:rPr>
        <w:t xml:space="preserve"> </w:t>
      </w:r>
      <w:r>
        <w:t>общих</w:t>
      </w:r>
      <w:r>
        <w:rPr>
          <w:spacing w:val="38"/>
        </w:rPr>
        <w:t xml:space="preserve"> </w:t>
      </w:r>
      <w:r>
        <w:t>позиций</w:t>
      </w:r>
      <w:r>
        <w:rPr>
          <w:spacing w:val="37"/>
        </w:rPr>
        <w:t xml:space="preserve"> </w:t>
      </w:r>
      <w:r>
        <w:t>и</w:t>
      </w:r>
    </w:p>
    <w:p w14:paraId="67A73F65" w14:textId="77777777" w:rsidR="000640A9" w:rsidRDefault="000640A9">
      <w:pPr>
        <w:pStyle w:val="a3"/>
        <w:sectPr w:rsidR="000640A9">
          <w:pgSz w:w="11910" w:h="16840"/>
          <w:pgMar w:top="1040" w:right="283" w:bottom="1200" w:left="1133" w:header="0" w:footer="993" w:gutter="0"/>
          <w:cols w:space="720"/>
        </w:sectPr>
      </w:pPr>
    </w:p>
    <w:p w14:paraId="1637EA53" w14:textId="77777777" w:rsidR="000640A9" w:rsidRDefault="00B37D2D">
      <w:pPr>
        <w:pStyle w:val="a3"/>
        <w:spacing w:before="66"/>
      </w:pPr>
      <w:r>
        <w:lastRenderedPageBreak/>
        <w:t>учёта</w:t>
      </w:r>
      <w:r>
        <w:rPr>
          <w:spacing w:val="-4"/>
        </w:rPr>
        <w:t xml:space="preserve"> </w:t>
      </w:r>
      <w:r>
        <w:rPr>
          <w:spacing w:val="-2"/>
        </w:rPr>
        <w:t>интересов;</w:t>
      </w:r>
    </w:p>
    <w:p w14:paraId="7A252374" w14:textId="77777777" w:rsidR="000640A9" w:rsidRDefault="00B37D2D">
      <w:pPr>
        <w:pStyle w:val="a3"/>
        <w:ind w:right="563" w:firstLine="760"/>
      </w:pPr>
      <w:r>
        <w:t>публично представлять и объяснять результаты своего творческого, художественного или исследовательского опыта;</w:t>
      </w:r>
    </w:p>
    <w:p w14:paraId="7DCE06E8" w14:textId="77777777" w:rsidR="000640A9" w:rsidRDefault="00B37D2D">
      <w:pPr>
        <w:pStyle w:val="a3"/>
        <w:spacing w:before="1"/>
        <w:ind w:right="564"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3EBF687" w14:textId="77777777" w:rsidR="000640A9" w:rsidRDefault="00B37D2D">
      <w:pPr>
        <w:pStyle w:val="a3"/>
        <w:ind w:right="571"/>
      </w:pPr>
      <w:r>
        <w:t>У обучающегося будут сформированы умения самоорганизации как часть универсальных регулятивных учебных действий:</w:t>
      </w:r>
    </w:p>
    <w:p w14:paraId="6E5D89CF" w14:textId="77777777" w:rsidR="000640A9" w:rsidRDefault="00B37D2D">
      <w:pPr>
        <w:pStyle w:val="a3"/>
        <w:ind w:right="564"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57CB234" w14:textId="77777777" w:rsidR="000640A9" w:rsidRDefault="00B37D2D">
      <w:pPr>
        <w:pStyle w:val="a3"/>
        <w:ind w:right="567" w:firstLine="760"/>
      </w:pPr>
      <w:r>
        <w:t>планировать пути достижения</w:t>
      </w:r>
      <w:r>
        <w:rPr>
          <w:spacing w:val="-2"/>
        </w:rPr>
        <w:t xml:space="preserve"> </w:t>
      </w:r>
      <w:r>
        <w:t>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BCD2CDC" w14:textId="77777777" w:rsidR="000640A9" w:rsidRDefault="00B37D2D">
      <w:pPr>
        <w:pStyle w:val="a3"/>
        <w:ind w:right="566"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93EE810" w14:textId="77777777" w:rsidR="000640A9" w:rsidRDefault="00B37D2D">
      <w:pPr>
        <w:pStyle w:val="a3"/>
        <w:ind w:right="570"/>
      </w:pPr>
      <w:r>
        <w:t>У обучающегося будут сформированы умения самоконтроля как часть универсальных регулятивных учебных действий:</w:t>
      </w:r>
    </w:p>
    <w:p w14:paraId="3D597645" w14:textId="77777777" w:rsidR="000640A9" w:rsidRDefault="00B37D2D">
      <w:pPr>
        <w:pStyle w:val="a3"/>
        <w:ind w:right="569" w:firstLine="760"/>
      </w:pPr>
      <w:r>
        <w:t>соотносить свои действия с планируемыми результатами, осуществлять контроль своей деятельности в процессе достижения результата;</w:t>
      </w:r>
    </w:p>
    <w:p w14:paraId="2C1B0158" w14:textId="77777777" w:rsidR="000640A9" w:rsidRDefault="00B37D2D">
      <w:pPr>
        <w:pStyle w:val="a3"/>
        <w:spacing w:before="1"/>
        <w:ind w:right="567" w:firstLine="760"/>
      </w:pPr>
      <w:r>
        <w:t>владеть основами самоконтроля, рефлексии, самооценки на основе соответствующих целям критериев.</w:t>
      </w:r>
    </w:p>
    <w:p w14:paraId="230F635D" w14:textId="77777777" w:rsidR="000640A9" w:rsidRDefault="00B37D2D">
      <w:pPr>
        <w:pStyle w:val="a3"/>
        <w:ind w:right="569"/>
      </w:pPr>
      <w:r>
        <w:t>У обучающегося будут сформированы умения эмоционального интеллекта как часть универсальных регулятивных учебных действий:</w:t>
      </w:r>
    </w:p>
    <w:p w14:paraId="2063AAD3" w14:textId="77777777" w:rsidR="000640A9" w:rsidRDefault="00B37D2D">
      <w:pPr>
        <w:pStyle w:val="a3"/>
        <w:ind w:right="563" w:firstLine="760"/>
      </w:pPr>
      <w:r>
        <w:t>развивать способность управлять собственными эмоциями, стремиться к пониманию эмоций других;</w:t>
      </w:r>
    </w:p>
    <w:p w14:paraId="2A9D116F" w14:textId="77777777" w:rsidR="000640A9" w:rsidRDefault="00B37D2D">
      <w:pPr>
        <w:pStyle w:val="a3"/>
        <w:ind w:right="567" w:firstLine="760"/>
      </w:pPr>
      <w:r>
        <w:t>уметь рефлексировать эмоции как основание для художественного восприятия искусства и собственной художественной деятельности;</w:t>
      </w:r>
    </w:p>
    <w:p w14:paraId="66B28C50" w14:textId="77777777" w:rsidR="000640A9" w:rsidRDefault="00B37D2D">
      <w:pPr>
        <w:pStyle w:val="a3"/>
        <w:ind w:right="568" w:firstLine="760"/>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6ABDD3B8" w14:textId="77777777" w:rsidR="000640A9" w:rsidRDefault="00B37D2D">
      <w:pPr>
        <w:pStyle w:val="a3"/>
        <w:ind w:right="568" w:firstLine="760"/>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t>межвозрастном</w:t>
      </w:r>
      <w:proofErr w:type="spellEnd"/>
      <w:r>
        <w:t xml:space="preserve"> взаимодействии.</w:t>
      </w:r>
    </w:p>
    <w:p w14:paraId="0F7020F3" w14:textId="77777777" w:rsidR="000640A9" w:rsidRDefault="00B37D2D">
      <w:pPr>
        <w:pStyle w:val="a3"/>
        <w:ind w:right="564"/>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5BACBB5B" w14:textId="77777777" w:rsidR="000640A9" w:rsidRDefault="00B37D2D">
      <w:pPr>
        <w:spacing w:before="1"/>
        <w:ind w:left="569" w:right="563" w:firstLine="760"/>
        <w:jc w:val="both"/>
        <w:rPr>
          <w:sz w:val="24"/>
        </w:rPr>
      </w:pPr>
      <w:r>
        <w:rPr>
          <w:b/>
          <w:sz w:val="24"/>
        </w:rPr>
        <w:t xml:space="preserve">К концу обучения в 5 классе </w:t>
      </w:r>
      <w:r>
        <w:rPr>
          <w:sz w:val="24"/>
        </w:rPr>
        <w:t>обучающийся получит следующие предметные результаты по отдельным темам программы по изобразительному искусству.</w:t>
      </w:r>
    </w:p>
    <w:p w14:paraId="0C9C6AED" w14:textId="77777777" w:rsidR="000640A9" w:rsidRDefault="00B37D2D">
      <w:pPr>
        <w:pStyle w:val="a3"/>
        <w:ind w:right="565" w:firstLine="760"/>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67BEC9E8" w14:textId="77777777" w:rsidR="000640A9" w:rsidRDefault="00B37D2D">
      <w:pPr>
        <w:pStyle w:val="a3"/>
        <w:ind w:right="563"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D54B1E2" w14:textId="77777777" w:rsidR="000640A9" w:rsidRDefault="00B37D2D">
      <w:pPr>
        <w:pStyle w:val="a3"/>
        <w:ind w:right="569"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538F475" w14:textId="77777777" w:rsidR="000640A9" w:rsidRDefault="00B37D2D">
      <w:pPr>
        <w:pStyle w:val="a3"/>
        <w:ind w:right="569" w:firstLine="760"/>
      </w:pPr>
      <w:r>
        <w:t>характеризовать коммуникативные, познавательные и культовые функции декоративно-прикладного искусства;</w:t>
      </w:r>
    </w:p>
    <w:p w14:paraId="0506FFAE" w14:textId="77777777" w:rsidR="000640A9" w:rsidRDefault="00B37D2D">
      <w:pPr>
        <w:pStyle w:val="a3"/>
        <w:spacing w:before="1"/>
        <w:ind w:right="569"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88B5B26" w14:textId="77777777" w:rsidR="000640A9" w:rsidRDefault="00B37D2D">
      <w:pPr>
        <w:pStyle w:val="a3"/>
        <w:ind w:left="1329"/>
      </w:pPr>
      <w:r>
        <w:t>распознавать</w:t>
      </w:r>
      <w:r>
        <w:rPr>
          <w:spacing w:val="71"/>
          <w:w w:val="150"/>
        </w:rPr>
        <w:t xml:space="preserve"> </w:t>
      </w:r>
      <w:r>
        <w:t>произведения</w:t>
      </w:r>
      <w:r>
        <w:rPr>
          <w:spacing w:val="72"/>
          <w:w w:val="150"/>
        </w:rPr>
        <w:t xml:space="preserve"> </w:t>
      </w:r>
      <w:r>
        <w:t>декоративно-прикладного</w:t>
      </w:r>
      <w:r>
        <w:rPr>
          <w:spacing w:val="73"/>
          <w:w w:val="150"/>
        </w:rPr>
        <w:t xml:space="preserve"> </w:t>
      </w:r>
      <w:r>
        <w:t>искусства</w:t>
      </w:r>
      <w:r>
        <w:rPr>
          <w:spacing w:val="73"/>
          <w:w w:val="150"/>
        </w:rPr>
        <w:t xml:space="preserve"> </w:t>
      </w:r>
      <w:r>
        <w:t>по</w:t>
      </w:r>
      <w:r>
        <w:rPr>
          <w:spacing w:val="73"/>
          <w:w w:val="150"/>
        </w:rPr>
        <w:t xml:space="preserve"> </w:t>
      </w:r>
      <w:r>
        <w:rPr>
          <w:spacing w:val="-2"/>
        </w:rPr>
        <w:t>материалу</w:t>
      </w:r>
    </w:p>
    <w:p w14:paraId="1534AFB4" w14:textId="77777777" w:rsidR="000640A9" w:rsidRDefault="000640A9">
      <w:pPr>
        <w:pStyle w:val="a3"/>
        <w:sectPr w:rsidR="000640A9">
          <w:pgSz w:w="11910" w:h="16840"/>
          <w:pgMar w:top="1040" w:right="283" w:bottom="1200" w:left="1133" w:header="0" w:footer="993" w:gutter="0"/>
          <w:cols w:space="720"/>
        </w:sectPr>
      </w:pPr>
    </w:p>
    <w:p w14:paraId="21453946" w14:textId="77777777" w:rsidR="000640A9" w:rsidRDefault="00B37D2D">
      <w:pPr>
        <w:pStyle w:val="a3"/>
        <w:spacing w:before="66"/>
        <w:ind w:right="566"/>
      </w:pPr>
      <w:r>
        <w:lastRenderedPageBreak/>
        <w:t>(дерево, металл, керамика, текстиль, стекло, камень, кость, другие материалы), уметь характеризовать неразрывную связь декора и материала;</w:t>
      </w:r>
    </w:p>
    <w:p w14:paraId="77B304B3" w14:textId="77777777" w:rsidR="000640A9" w:rsidRDefault="00B37D2D">
      <w:pPr>
        <w:pStyle w:val="a3"/>
        <w:ind w:right="561" w:firstLine="739"/>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29C831CD" w14:textId="77777777" w:rsidR="000640A9" w:rsidRDefault="00B37D2D">
      <w:pPr>
        <w:pStyle w:val="a3"/>
        <w:spacing w:before="1"/>
        <w:ind w:right="564" w:firstLine="739"/>
      </w:pPr>
      <w:r>
        <w:t>знать специфику образного языка декоративного искусства - его знаковую</w:t>
      </w:r>
      <w:r>
        <w:rPr>
          <w:spacing w:val="40"/>
        </w:rPr>
        <w:t xml:space="preserve"> </w:t>
      </w:r>
      <w:r>
        <w:t>природу, орнаментальность, стилизацию изображения;</w:t>
      </w:r>
    </w:p>
    <w:p w14:paraId="002B592C" w14:textId="77777777" w:rsidR="000640A9" w:rsidRDefault="00B37D2D">
      <w:pPr>
        <w:pStyle w:val="a3"/>
        <w:ind w:right="570" w:firstLine="739"/>
      </w:pPr>
      <w:r>
        <w:t>различать разные виды орнамента по сюжетной основе: геометрический, растительный, зооморфный, антропоморфный;</w:t>
      </w:r>
    </w:p>
    <w:p w14:paraId="1A089C57" w14:textId="77777777" w:rsidR="000640A9" w:rsidRDefault="00B37D2D">
      <w:pPr>
        <w:pStyle w:val="a3"/>
        <w:ind w:right="562" w:firstLine="739"/>
      </w:pPr>
      <w:r>
        <w:t>владеть практическими навыками самостоятельного творческого создания орнаментов ленточных, сетчатых, центрических;</w:t>
      </w:r>
    </w:p>
    <w:p w14:paraId="576287A7" w14:textId="77777777" w:rsidR="000640A9" w:rsidRDefault="00B37D2D">
      <w:pPr>
        <w:pStyle w:val="a3"/>
        <w:ind w:right="570" w:firstLine="739"/>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14:paraId="79FAF5E6" w14:textId="77777777" w:rsidR="000640A9" w:rsidRDefault="00B37D2D">
      <w:pPr>
        <w:pStyle w:val="a3"/>
        <w:ind w:right="563" w:firstLine="739"/>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Pr>
          <w:spacing w:val="40"/>
        </w:rPr>
        <w:t xml:space="preserve"> </w:t>
      </w:r>
      <w:r>
        <w:t>представителей животного мира, сказочных и мифологических персонажей с использованием традиционных образов мирового искусства;</w:t>
      </w:r>
    </w:p>
    <w:p w14:paraId="2BB881FA" w14:textId="77777777" w:rsidR="000640A9" w:rsidRDefault="00B37D2D">
      <w:pPr>
        <w:pStyle w:val="a3"/>
        <w:ind w:right="569" w:firstLine="73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05F0C64" w14:textId="77777777" w:rsidR="000640A9" w:rsidRDefault="00B37D2D">
      <w:pPr>
        <w:pStyle w:val="a3"/>
        <w:spacing w:before="1"/>
        <w:ind w:right="568" w:firstLine="73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396B377D" w14:textId="77777777" w:rsidR="000640A9" w:rsidRDefault="00B37D2D">
      <w:pPr>
        <w:pStyle w:val="a3"/>
        <w:ind w:right="568" w:firstLine="739"/>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13C841C" w14:textId="77777777" w:rsidR="000640A9" w:rsidRDefault="00B37D2D">
      <w:pPr>
        <w:pStyle w:val="a3"/>
        <w:ind w:right="568" w:firstLine="739"/>
      </w:pPr>
      <w:r>
        <w:t>иметь практический опыт изображения характерных традиционных предметов крестьянского быта;</w:t>
      </w:r>
    </w:p>
    <w:p w14:paraId="69A50DDF" w14:textId="77777777" w:rsidR="000640A9" w:rsidRDefault="00B37D2D">
      <w:pPr>
        <w:pStyle w:val="a3"/>
        <w:ind w:right="562" w:firstLine="739"/>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C120CD5" w14:textId="77777777" w:rsidR="000640A9" w:rsidRDefault="00B37D2D">
      <w:pPr>
        <w:pStyle w:val="a3"/>
        <w:ind w:right="566" w:firstLine="760"/>
      </w:pPr>
      <w:r>
        <w:t>осознавать произведения народного искусства как бесценное</w:t>
      </w:r>
      <w:r>
        <w:rPr>
          <w:spacing w:val="-1"/>
        </w:rPr>
        <w:t xml:space="preserve"> </w:t>
      </w:r>
      <w:r>
        <w:t>культурное</w:t>
      </w:r>
      <w:r>
        <w:rPr>
          <w:spacing w:val="-1"/>
        </w:rPr>
        <w:t xml:space="preserve"> </w:t>
      </w:r>
      <w:r>
        <w:t>наследие, хранящее в своих материальных формах глубинные духовные ценности;</w:t>
      </w:r>
    </w:p>
    <w:p w14:paraId="5B834C00" w14:textId="77777777" w:rsidR="000640A9" w:rsidRDefault="00B37D2D">
      <w:pPr>
        <w:pStyle w:val="a3"/>
        <w:ind w:right="565" w:firstLine="760"/>
      </w:pPr>
      <w:r>
        <w:t>знать и уметь изображать или конструировать устройство традиционных жилищ разных</w:t>
      </w:r>
      <w:r>
        <w:rPr>
          <w:spacing w:val="-3"/>
        </w:rPr>
        <w:t xml:space="preserve"> </w:t>
      </w:r>
      <w:r>
        <w:t>народов,</w:t>
      </w:r>
      <w:r>
        <w:rPr>
          <w:spacing w:val="-4"/>
        </w:rPr>
        <w:t xml:space="preserve"> </w:t>
      </w:r>
      <w:r>
        <w:t>например,</w:t>
      </w:r>
      <w:r>
        <w:rPr>
          <w:spacing w:val="-4"/>
        </w:rPr>
        <w:t xml:space="preserve"> </w:t>
      </w:r>
      <w:r>
        <w:t>юрты,</w:t>
      </w:r>
      <w:r>
        <w:rPr>
          <w:spacing w:val="-2"/>
        </w:rPr>
        <w:t xml:space="preserve"> </w:t>
      </w:r>
      <w:r>
        <w:t>сакли,</w:t>
      </w:r>
      <w:r>
        <w:rPr>
          <w:spacing w:val="-4"/>
        </w:rPr>
        <w:t xml:space="preserve"> </w:t>
      </w:r>
      <w:r>
        <w:t>хаты-мазанки,</w:t>
      </w:r>
      <w:r>
        <w:rPr>
          <w:spacing w:val="-4"/>
        </w:rPr>
        <w:t xml:space="preserve"> </w:t>
      </w:r>
      <w:r>
        <w:t>объяснять</w:t>
      </w:r>
      <w:r>
        <w:rPr>
          <w:spacing w:val="-3"/>
        </w:rPr>
        <w:t xml:space="preserve"> </w:t>
      </w:r>
      <w:r>
        <w:t>семантическое</w:t>
      </w:r>
      <w:r>
        <w:rPr>
          <w:spacing w:val="-5"/>
        </w:rPr>
        <w:t xml:space="preserve"> </w:t>
      </w:r>
      <w:r>
        <w:t>значение деталей конструкции и декора, их связь с природой, трудом и бытом;</w:t>
      </w:r>
    </w:p>
    <w:p w14:paraId="57078952" w14:textId="77777777" w:rsidR="000640A9" w:rsidRDefault="00B37D2D">
      <w:pPr>
        <w:pStyle w:val="a3"/>
        <w:spacing w:before="1"/>
        <w:ind w:right="564"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72BE927" w14:textId="77777777" w:rsidR="000640A9" w:rsidRDefault="00B37D2D">
      <w:pPr>
        <w:pStyle w:val="a3"/>
        <w:ind w:right="567" w:firstLine="760"/>
      </w:pPr>
      <w:r>
        <w:t>объяснять значение народных промыслов и традиций художественного ремесла в современной жизни;</w:t>
      </w:r>
    </w:p>
    <w:p w14:paraId="4A9C5941" w14:textId="77777777" w:rsidR="000640A9" w:rsidRDefault="00B37D2D">
      <w:pPr>
        <w:pStyle w:val="a3"/>
        <w:ind w:right="569" w:firstLine="760"/>
      </w:pPr>
      <w:r>
        <w:t>рассказывать о происхождении народных художественных промыслов, о соотношении ремесла и искусства;</w:t>
      </w:r>
    </w:p>
    <w:p w14:paraId="6B18F584" w14:textId="77777777" w:rsidR="000640A9" w:rsidRDefault="00B37D2D">
      <w:pPr>
        <w:pStyle w:val="a3"/>
        <w:spacing w:before="1"/>
        <w:ind w:right="570" w:firstLine="760"/>
      </w:pPr>
      <w:r>
        <w:t>называть характерные черты орнаментов и изделий ряда отечественных народных художественных промыслов;</w:t>
      </w:r>
    </w:p>
    <w:p w14:paraId="378FC02A" w14:textId="77777777" w:rsidR="000640A9" w:rsidRDefault="00B37D2D">
      <w:pPr>
        <w:pStyle w:val="a3"/>
        <w:ind w:right="568" w:firstLine="760"/>
      </w:pPr>
      <w:r>
        <w:t>характеризовать древние образы народного искусства в произведениях современных народных промыслов;</w:t>
      </w:r>
    </w:p>
    <w:p w14:paraId="20CBE4CD" w14:textId="77777777" w:rsidR="000640A9" w:rsidRDefault="000640A9">
      <w:pPr>
        <w:pStyle w:val="a3"/>
        <w:sectPr w:rsidR="000640A9">
          <w:pgSz w:w="11910" w:h="16840"/>
          <w:pgMar w:top="1040" w:right="283" w:bottom="1200" w:left="1133" w:header="0" w:footer="993" w:gutter="0"/>
          <w:cols w:space="720"/>
        </w:sectPr>
      </w:pPr>
    </w:p>
    <w:p w14:paraId="49154245" w14:textId="77777777" w:rsidR="000640A9" w:rsidRDefault="00B37D2D">
      <w:pPr>
        <w:pStyle w:val="a3"/>
        <w:tabs>
          <w:tab w:val="left" w:pos="2132"/>
          <w:tab w:val="left" w:pos="3607"/>
          <w:tab w:val="left" w:pos="4986"/>
          <w:tab w:val="left" w:pos="6651"/>
          <w:tab w:val="left" w:pos="6977"/>
          <w:tab w:val="left" w:pos="8197"/>
        </w:tabs>
        <w:spacing w:before="66"/>
        <w:ind w:right="570" w:firstLine="760"/>
        <w:jc w:val="left"/>
      </w:pPr>
      <w:r>
        <w:rPr>
          <w:spacing w:val="-2"/>
        </w:rPr>
        <w:lastRenderedPageBreak/>
        <w:t>уметь</w:t>
      </w:r>
      <w:r>
        <w:tab/>
      </w:r>
      <w:r>
        <w:rPr>
          <w:spacing w:val="-2"/>
        </w:rPr>
        <w:t>перечислять</w:t>
      </w:r>
      <w:r>
        <w:tab/>
      </w:r>
      <w:r>
        <w:rPr>
          <w:spacing w:val="-2"/>
        </w:rPr>
        <w:t>материалы,</w:t>
      </w:r>
      <w:r>
        <w:tab/>
      </w:r>
      <w:r>
        <w:rPr>
          <w:spacing w:val="-2"/>
        </w:rPr>
        <w:t>используемые</w:t>
      </w:r>
      <w:r>
        <w:tab/>
      </w:r>
      <w:r>
        <w:rPr>
          <w:spacing w:val="-10"/>
        </w:rPr>
        <w:t>в</w:t>
      </w:r>
      <w:r>
        <w:tab/>
      </w:r>
      <w:r>
        <w:rPr>
          <w:spacing w:val="-2"/>
        </w:rPr>
        <w:t>народных</w:t>
      </w:r>
      <w:r>
        <w:tab/>
      </w:r>
      <w:r>
        <w:rPr>
          <w:spacing w:val="-2"/>
        </w:rPr>
        <w:t xml:space="preserve">художественных </w:t>
      </w:r>
      <w:r>
        <w:t>промыслах: дерево, глина, металл, стекло;</w:t>
      </w:r>
    </w:p>
    <w:p w14:paraId="4F9C3AF1" w14:textId="77777777" w:rsidR="000640A9" w:rsidRDefault="00B37D2D">
      <w:pPr>
        <w:pStyle w:val="a3"/>
        <w:tabs>
          <w:tab w:val="left" w:pos="2605"/>
          <w:tab w:val="left" w:pos="3679"/>
          <w:tab w:val="left" w:pos="4950"/>
          <w:tab w:val="left" w:pos="6946"/>
          <w:tab w:val="left" w:pos="8350"/>
          <w:tab w:val="left" w:pos="8861"/>
        </w:tabs>
        <w:ind w:right="559" w:firstLine="760"/>
        <w:jc w:val="left"/>
      </w:pPr>
      <w:r>
        <w:rPr>
          <w:spacing w:val="-2"/>
        </w:rPr>
        <w:t>различать</w:t>
      </w:r>
      <w:r>
        <w:tab/>
      </w:r>
      <w:r>
        <w:rPr>
          <w:spacing w:val="-2"/>
        </w:rPr>
        <w:t>изделия</w:t>
      </w:r>
      <w:r>
        <w:tab/>
      </w:r>
      <w:r>
        <w:rPr>
          <w:spacing w:val="-2"/>
        </w:rPr>
        <w:t>народных</w:t>
      </w:r>
      <w:r>
        <w:tab/>
      </w:r>
      <w:r>
        <w:rPr>
          <w:spacing w:val="-2"/>
        </w:rPr>
        <w:t>художественных</w:t>
      </w:r>
      <w:r>
        <w:tab/>
      </w:r>
      <w:r>
        <w:rPr>
          <w:spacing w:val="-2"/>
        </w:rPr>
        <w:t>промыслов</w:t>
      </w:r>
      <w:r>
        <w:tab/>
      </w:r>
      <w:r>
        <w:rPr>
          <w:spacing w:val="-6"/>
        </w:rPr>
        <w:t>по</w:t>
      </w:r>
      <w:r>
        <w:tab/>
      </w:r>
      <w:r>
        <w:rPr>
          <w:spacing w:val="-2"/>
        </w:rPr>
        <w:t xml:space="preserve">материалу </w:t>
      </w:r>
      <w:r>
        <w:t>изготовления и технике декора;</w:t>
      </w:r>
    </w:p>
    <w:p w14:paraId="378DFC47" w14:textId="77777777" w:rsidR="000640A9" w:rsidRDefault="00B37D2D">
      <w:pPr>
        <w:pStyle w:val="a3"/>
        <w:spacing w:before="1"/>
        <w:ind w:firstLine="760"/>
        <w:jc w:val="left"/>
      </w:pPr>
      <w:r>
        <w:t>объяснять</w:t>
      </w:r>
      <w:r>
        <w:rPr>
          <w:spacing w:val="33"/>
        </w:rPr>
        <w:t xml:space="preserve"> </w:t>
      </w:r>
      <w:r>
        <w:t>связь</w:t>
      </w:r>
      <w:r>
        <w:rPr>
          <w:spacing w:val="32"/>
        </w:rPr>
        <w:t xml:space="preserve"> </w:t>
      </w:r>
      <w:r>
        <w:t>между</w:t>
      </w:r>
      <w:r>
        <w:rPr>
          <w:spacing w:val="29"/>
        </w:rPr>
        <w:t xml:space="preserve"> </w:t>
      </w:r>
      <w:r>
        <w:t>материалом,</w:t>
      </w:r>
      <w:r>
        <w:rPr>
          <w:spacing w:val="33"/>
        </w:rPr>
        <w:t xml:space="preserve"> </w:t>
      </w:r>
      <w:r>
        <w:t>формой</w:t>
      </w:r>
      <w:r>
        <w:rPr>
          <w:spacing w:val="34"/>
        </w:rPr>
        <w:t xml:space="preserve"> </w:t>
      </w:r>
      <w:r>
        <w:t>и</w:t>
      </w:r>
      <w:r>
        <w:rPr>
          <w:spacing w:val="32"/>
        </w:rPr>
        <w:t xml:space="preserve"> </w:t>
      </w:r>
      <w:r>
        <w:t>техникой</w:t>
      </w:r>
      <w:r>
        <w:rPr>
          <w:spacing w:val="32"/>
        </w:rPr>
        <w:t xml:space="preserve"> </w:t>
      </w:r>
      <w:r>
        <w:t>декора</w:t>
      </w:r>
      <w:r>
        <w:rPr>
          <w:spacing w:val="30"/>
        </w:rPr>
        <w:t xml:space="preserve"> </w:t>
      </w:r>
      <w:r>
        <w:t>в</w:t>
      </w:r>
      <w:r>
        <w:rPr>
          <w:spacing w:val="31"/>
        </w:rPr>
        <w:t xml:space="preserve"> </w:t>
      </w:r>
      <w:r>
        <w:t>произведениях народных промыслов;</w:t>
      </w:r>
    </w:p>
    <w:p w14:paraId="5D1409A1" w14:textId="77777777" w:rsidR="000640A9" w:rsidRDefault="00B37D2D">
      <w:pPr>
        <w:pStyle w:val="a3"/>
        <w:ind w:right="569" w:firstLine="760"/>
        <w:jc w:val="left"/>
      </w:pPr>
      <w:r>
        <w:t>иметь</w:t>
      </w:r>
      <w:r>
        <w:rPr>
          <w:spacing w:val="80"/>
        </w:rPr>
        <w:t xml:space="preserve"> </w:t>
      </w:r>
      <w:r>
        <w:t>представление</w:t>
      </w:r>
      <w:r>
        <w:rPr>
          <w:spacing w:val="80"/>
        </w:rPr>
        <w:t xml:space="preserve"> </w:t>
      </w:r>
      <w:r>
        <w:t>о</w:t>
      </w:r>
      <w:r>
        <w:rPr>
          <w:spacing w:val="80"/>
        </w:rPr>
        <w:t xml:space="preserve"> </w:t>
      </w:r>
      <w:r>
        <w:t>приёмах</w:t>
      </w:r>
      <w:r>
        <w:rPr>
          <w:spacing w:val="80"/>
        </w:rPr>
        <w:t xml:space="preserve"> </w:t>
      </w:r>
      <w:r>
        <w:t>и</w:t>
      </w:r>
      <w:r>
        <w:rPr>
          <w:spacing w:val="80"/>
        </w:rPr>
        <w:t xml:space="preserve"> </w:t>
      </w:r>
      <w:r>
        <w:t>последовательности</w:t>
      </w:r>
      <w:r>
        <w:rPr>
          <w:spacing w:val="80"/>
        </w:rPr>
        <w:t xml:space="preserve"> </w:t>
      </w:r>
      <w:r>
        <w:t>работы</w:t>
      </w:r>
      <w:r>
        <w:rPr>
          <w:spacing w:val="80"/>
        </w:rPr>
        <w:t xml:space="preserve"> </w:t>
      </w:r>
      <w:r>
        <w:t>при</w:t>
      </w:r>
      <w:r>
        <w:rPr>
          <w:spacing w:val="80"/>
        </w:rPr>
        <w:t xml:space="preserve"> </w:t>
      </w:r>
      <w:r>
        <w:t>создании изделий некоторых художественных промыслов;</w:t>
      </w:r>
    </w:p>
    <w:p w14:paraId="64C25D85" w14:textId="77777777" w:rsidR="000640A9" w:rsidRDefault="00B37D2D">
      <w:pPr>
        <w:pStyle w:val="a3"/>
        <w:ind w:right="1980" w:firstLine="760"/>
        <w:jc w:val="left"/>
      </w:pPr>
      <w:r>
        <w:t>уметь</w:t>
      </w:r>
      <w:r>
        <w:rPr>
          <w:spacing w:val="-6"/>
        </w:rPr>
        <w:t xml:space="preserve"> </w:t>
      </w:r>
      <w:r>
        <w:t>изображать</w:t>
      </w:r>
      <w:r>
        <w:rPr>
          <w:spacing w:val="-6"/>
        </w:rPr>
        <w:t xml:space="preserve"> </w:t>
      </w:r>
      <w:r>
        <w:t>фрагменты</w:t>
      </w:r>
      <w:r>
        <w:rPr>
          <w:spacing w:val="-7"/>
        </w:rPr>
        <w:t xml:space="preserve"> </w:t>
      </w:r>
      <w:r>
        <w:t>орнаментов,</w:t>
      </w:r>
      <w:r>
        <w:rPr>
          <w:spacing w:val="-7"/>
        </w:rPr>
        <w:t xml:space="preserve"> </w:t>
      </w:r>
      <w:r>
        <w:t>отдельные</w:t>
      </w:r>
      <w:r>
        <w:rPr>
          <w:spacing w:val="-9"/>
        </w:rPr>
        <w:t xml:space="preserve"> </w:t>
      </w:r>
      <w:r>
        <w:t>сюжеты,</w:t>
      </w:r>
      <w:r>
        <w:rPr>
          <w:spacing w:val="-7"/>
        </w:rPr>
        <w:t xml:space="preserve"> </w:t>
      </w:r>
      <w:r>
        <w:t>детали или общий вид изделий ряда отечественных художественных промыслов;</w:t>
      </w:r>
    </w:p>
    <w:p w14:paraId="0F8AB713" w14:textId="77777777" w:rsidR="000640A9" w:rsidRDefault="00B37D2D">
      <w:pPr>
        <w:pStyle w:val="a3"/>
        <w:ind w:right="566" w:firstLine="760"/>
      </w:pPr>
      <w:r>
        <w:t>характеризовать роль символического знака в современной жизни (герб, эмблема, логотип,</w:t>
      </w:r>
      <w:r>
        <w:rPr>
          <w:spacing w:val="-2"/>
        </w:rPr>
        <w:t xml:space="preserve"> </w:t>
      </w:r>
      <w:r>
        <w:t>указующий</w:t>
      </w:r>
      <w:r>
        <w:rPr>
          <w:spacing w:val="-1"/>
        </w:rPr>
        <w:t xml:space="preserve"> </w:t>
      </w:r>
      <w:r>
        <w:t>или</w:t>
      </w:r>
      <w:r>
        <w:rPr>
          <w:spacing w:val="-1"/>
        </w:rPr>
        <w:t xml:space="preserve"> </w:t>
      </w:r>
      <w:r>
        <w:t>декоративный</w:t>
      </w:r>
      <w:r>
        <w:rPr>
          <w:spacing w:val="-4"/>
        </w:rPr>
        <w:t xml:space="preserve"> </w:t>
      </w:r>
      <w:r>
        <w:t>знак)</w:t>
      </w:r>
      <w:r>
        <w:rPr>
          <w:spacing w:val="-5"/>
        </w:rPr>
        <w:t xml:space="preserve"> </w:t>
      </w:r>
      <w:r>
        <w:t>и</w:t>
      </w:r>
      <w:r>
        <w:rPr>
          <w:spacing w:val="-4"/>
        </w:rPr>
        <w:t xml:space="preserve"> </w:t>
      </w:r>
      <w:r>
        <w:t>иметь</w:t>
      </w:r>
      <w:r>
        <w:rPr>
          <w:spacing w:val="-1"/>
        </w:rPr>
        <w:t xml:space="preserve"> </w:t>
      </w:r>
      <w:r>
        <w:t>опыт</w:t>
      </w:r>
      <w:r>
        <w:rPr>
          <w:spacing w:val="-4"/>
        </w:rPr>
        <w:t xml:space="preserve"> </w:t>
      </w:r>
      <w:r>
        <w:t>творческого</w:t>
      </w:r>
      <w:r>
        <w:rPr>
          <w:spacing w:val="-2"/>
        </w:rPr>
        <w:t xml:space="preserve"> </w:t>
      </w:r>
      <w:r>
        <w:t>создания</w:t>
      </w:r>
      <w:r>
        <w:rPr>
          <w:spacing w:val="-5"/>
        </w:rPr>
        <w:t xml:space="preserve"> </w:t>
      </w:r>
      <w:r>
        <w:t>эмблемы или логотипа;</w:t>
      </w:r>
    </w:p>
    <w:p w14:paraId="579DFBC3" w14:textId="77777777" w:rsidR="000640A9" w:rsidRDefault="00B37D2D">
      <w:pPr>
        <w:pStyle w:val="a3"/>
        <w:ind w:right="568" w:firstLine="760"/>
      </w:pPr>
      <w:r>
        <w:t>понимать и объяснять значение государственной символики, иметь представление о значении и содержании геральдики;</w:t>
      </w:r>
    </w:p>
    <w:p w14:paraId="62D059F4" w14:textId="77777777" w:rsidR="000640A9" w:rsidRDefault="00B37D2D">
      <w:pPr>
        <w:pStyle w:val="a3"/>
        <w:ind w:right="564"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E17D7FB" w14:textId="77777777" w:rsidR="000640A9" w:rsidRDefault="00B37D2D">
      <w:pPr>
        <w:pStyle w:val="a3"/>
        <w:ind w:right="561" w:firstLine="760"/>
      </w:pPr>
      <w:r>
        <w:t xml:space="preserve">ориентироваться в широком разнообразии современного </w:t>
      </w:r>
      <w:proofErr w:type="spellStart"/>
      <w:r>
        <w:t>декоративноприкладного</w:t>
      </w:r>
      <w:proofErr w:type="spellEnd"/>
      <w:r>
        <w:t xml:space="preserve"> искусства, различать по материалам, технике исполнения художественное стекло, керамику, ковку, литьё, гобелен и другое;</w:t>
      </w:r>
    </w:p>
    <w:p w14:paraId="23C59911" w14:textId="77777777" w:rsidR="000640A9" w:rsidRDefault="00B37D2D">
      <w:pPr>
        <w:pStyle w:val="a3"/>
        <w:spacing w:before="1"/>
        <w:ind w:right="568" w:firstLine="760"/>
      </w:pPr>
      <w:r>
        <w:t>иметь навыки коллективной практической творческой работы по оформлению пространства школы и школьных праздников.</w:t>
      </w:r>
    </w:p>
    <w:p w14:paraId="6E8DF5C4" w14:textId="77777777" w:rsidR="000640A9" w:rsidRDefault="00B37D2D">
      <w:pPr>
        <w:ind w:left="569" w:right="568" w:firstLine="707"/>
        <w:jc w:val="both"/>
        <w:rPr>
          <w:sz w:val="24"/>
        </w:rPr>
      </w:pPr>
      <w:r>
        <w:rPr>
          <w:b/>
          <w:sz w:val="24"/>
        </w:rPr>
        <w:t xml:space="preserve">К концу обучения в 6 классе </w:t>
      </w:r>
      <w:r>
        <w:rPr>
          <w:sz w:val="24"/>
        </w:rPr>
        <w:t>обучающийся получит следующие предметные результаты по отдельным темам программы по изобразительному искусству.</w:t>
      </w:r>
    </w:p>
    <w:p w14:paraId="571A632D" w14:textId="77777777" w:rsidR="000640A9" w:rsidRDefault="00B37D2D">
      <w:pPr>
        <w:pStyle w:val="a3"/>
        <w:ind w:left="1329"/>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14:paraId="2A5BA2AB" w14:textId="77777777" w:rsidR="000640A9" w:rsidRDefault="00B37D2D">
      <w:pPr>
        <w:pStyle w:val="a3"/>
        <w:ind w:right="568" w:firstLine="760"/>
      </w:pPr>
      <w:r>
        <w:t>характеризовать различия между пространственными и временными видами искусства и их значение в жизни людей;</w:t>
      </w:r>
    </w:p>
    <w:p w14:paraId="187C547D" w14:textId="77777777" w:rsidR="000640A9" w:rsidRDefault="00B37D2D">
      <w:pPr>
        <w:pStyle w:val="a3"/>
        <w:ind w:right="563" w:firstLine="760"/>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74C1F521" w14:textId="77777777" w:rsidR="000640A9" w:rsidRDefault="00B37D2D">
      <w:pPr>
        <w:pStyle w:val="a3"/>
        <w:ind w:right="560" w:firstLine="760"/>
      </w:pPr>
      <w: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rPr>
          <w:spacing w:val="-2"/>
        </w:rPr>
        <w:t>скульптуры;</w:t>
      </w:r>
    </w:p>
    <w:p w14:paraId="4FE5FC42" w14:textId="77777777" w:rsidR="000640A9" w:rsidRDefault="00B37D2D">
      <w:pPr>
        <w:pStyle w:val="a3"/>
        <w:ind w:right="569"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0B40D3" w14:textId="77777777" w:rsidR="000640A9" w:rsidRDefault="00B37D2D">
      <w:pPr>
        <w:pStyle w:val="a3"/>
        <w:ind w:right="567"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5BC2B81E" w14:textId="77777777" w:rsidR="000640A9" w:rsidRDefault="00B37D2D">
      <w:pPr>
        <w:pStyle w:val="a3"/>
        <w:spacing w:before="3"/>
      </w:pPr>
      <w:r>
        <w:t>художественные</w:t>
      </w:r>
      <w:r>
        <w:rPr>
          <w:spacing w:val="-7"/>
        </w:rPr>
        <w:t xml:space="preserve"> </w:t>
      </w:r>
      <w:r>
        <w:rPr>
          <w:spacing w:val="-2"/>
        </w:rPr>
        <w:t>материалы;</w:t>
      </w:r>
    </w:p>
    <w:p w14:paraId="581E2C17" w14:textId="77777777" w:rsidR="000640A9" w:rsidRDefault="00B37D2D">
      <w:pPr>
        <w:pStyle w:val="a3"/>
        <w:spacing w:before="12"/>
        <w:ind w:right="569" w:firstLine="760"/>
      </w:pPr>
      <w:r>
        <w:t>иметь представление о различных художественных техниках в использовании художественных материалов;</w:t>
      </w:r>
    </w:p>
    <w:p w14:paraId="188E5C5A" w14:textId="77777777" w:rsidR="000640A9" w:rsidRDefault="00B37D2D">
      <w:pPr>
        <w:pStyle w:val="a3"/>
        <w:ind w:right="567" w:firstLine="760"/>
      </w:pPr>
      <w:r>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w:t>
      </w:r>
      <w:r>
        <w:rPr>
          <w:spacing w:val="-2"/>
        </w:rPr>
        <w:t>плоскости;</w:t>
      </w:r>
    </w:p>
    <w:p w14:paraId="2879B50D" w14:textId="77777777" w:rsidR="000640A9" w:rsidRDefault="00B37D2D">
      <w:pPr>
        <w:pStyle w:val="a3"/>
        <w:spacing w:line="274" w:lineRule="exact"/>
        <w:ind w:left="1329"/>
      </w:pPr>
      <w:r>
        <w:t>знать</w:t>
      </w:r>
      <w:r>
        <w:rPr>
          <w:spacing w:val="35"/>
        </w:rPr>
        <w:t xml:space="preserve"> </w:t>
      </w:r>
      <w:r>
        <w:t>понятия</w:t>
      </w:r>
      <w:r>
        <w:rPr>
          <w:spacing w:val="36"/>
        </w:rPr>
        <w:t xml:space="preserve"> </w:t>
      </w:r>
      <w:r>
        <w:t>графической</w:t>
      </w:r>
      <w:r>
        <w:rPr>
          <w:spacing w:val="38"/>
        </w:rPr>
        <w:t xml:space="preserve"> </w:t>
      </w:r>
      <w:r>
        <w:t>грамоты</w:t>
      </w:r>
      <w:r>
        <w:rPr>
          <w:spacing w:val="36"/>
        </w:rPr>
        <w:t xml:space="preserve"> </w:t>
      </w:r>
      <w:r>
        <w:t>изображения</w:t>
      </w:r>
      <w:r>
        <w:rPr>
          <w:spacing w:val="37"/>
        </w:rPr>
        <w:t xml:space="preserve"> </w:t>
      </w:r>
      <w:r>
        <w:t>предмета</w:t>
      </w:r>
      <w:r>
        <w:rPr>
          <w:spacing w:val="41"/>
        </w:rPr>
        <w:t xml:space="preserve"> </w:t>
      </w:r>
      <w:r>
        <w:t>«освещённая</w:t>
      </w:r>
      <w:r>
        <w:rPr>
          <w:spacing w:val="37"/>
        </w:rPr>
        <w:t xml:space="preserve"> </w:t>
      </w:r>
      <w:r>
        <w:rPr>
          <w:spacing w:val="-2"/>
        </w:rPr>
        <w:t>часть»,</w:t>
      </w:r>
    </w:p>
    <w:p w14:paraId="60236AB8" w14:textId="77777777" w:rsidR="000640A9" w:rsidRDefault="00B37D2D">
      <w:pPr>
        <w:pStyle w:val="a3"/>
        <w:ind w:right="569"/>
      </w:pPr>
      <w:r>
        <w:t>«блик», «полутень», «собственная тень», «падающая тень» и уметь их применять в практике рисунка;</w:t>
      </w:r>
    </w:p>
    <w:p w14:paraId="49C1FB1F" w14:textId="77777777" w:rsidR="000640A9" w:rsidRDefault="00B37D2D">
      <w:pPr>
        <w:pStyle w:val="a3"/>
        <w:spacing w:before="1"/>
        <w:ind w:right="572" w:firstLine="760"/>
      </w:pPr>
      <w:r>
        <w:t>понимать содержание понятий «тон», «тональные отношения» и иметь опыт их визуального анализа;</w:t>
      </w:r>
    </w:p>
    <w:p w14:paraId="31CBABC7" w14:textId="77777777" w:rsidR="000640A9" w:rsidRDefault="00B37D2D">
      <w:pPr>
        <w:pStyle w:val="a3"/>
        <w:ind w:right="568" w:firstLine="760"/>
      </w:pPr>
      <w:r>
        <w:t>обладать навыком определения конструкции сложных форм, геометризации плоскостных</w:t>
      </w:r>
      <w:r>
        <w:rPr>
          <w:spacing w:val="65"/>
        </w:rPr>
        <w:t xml:space="preserve"> </w:t>
      </w:r>
      <w:r>
        <w:t>и</w:t>
      </w:r>
      <w:r>
        <w:rPr>
          <w:spacing w:val="64"/>
        </w:rPr>
        <w:t xml:space="preserve"> </w:t>
      </w:r>
      <w:r>
        <w:t>объёмных</w:t>
      </w:r>
      <w:r>
        <w:rPr>
          <w:spacing w:val="65"/>
        </w:rPr>
        <w:t xml:space="preserve"> </w:t>
      </w:r>
      <w:r>
        <w:t>форм,</w:t>
      </w:r>
      <w:r>
        <w:rPr>
          <w:spacing w:val="66"/>
        </w:rPr>
        <w:t xml:space="preserve"> </w:t>
      </w:r>
      <w:r>
        <w:t>умением</w:t>
      </w:r>
      <w:r>
        <w:rPr>
          <w:spacing w:val="65"/>
        </w:rPr>
        <w:t xml:space="preserve"> </w:t>
      </w:r>
      <w:r>
        <w:t>соотносить</w:t>
      </w:r>
      <w:r>
        <w:rPr>
          <w:spacing w:val="64"/>
        </w:rPr>
        <w:t xml:space="preserve"> </w:t>
      </w:r>
      <w:r>
        <w:t>между</w:t>
      </w:r>
      <w:r>
        <w:rPr>
          <w:spacing w:val="61"/>
        </w:rPr>
        <w:t xml:space="preserve"> </w:t>
      </w:r>
      <w:r>
        <w:t>собой</w:t>
      </w:r>
      <w:r>
        <w:rPr>
          <w:spacing w:val="65"/>
        </w:rPr>
        <w:t xml:space="preserve"> </w:t>
      </w:r>
      <w:r>
        <w:t>пропорции</w:t>
      </w:r>
      <w:r>
        <w:rPr>
          <w:spacing w:val="64"/>
        </w:rPr>
        <w:t xml:space="preserve"> </w:t>
      </w:r>
      <w:r>
        <w:rPr>
          <w:spacing w:val="-2"/>
        </w:rPr>
        <w:t>частей</w:t>
      </w:r>
    </w:p>
    <w:p w14:paraId="6D89D120" w14:textId="77777777" w:rsidR="000640A9" w:rsidRDefault="000640A9">
      <w:pPr>
        <w:pStyle w:val="a3"/>
        <w:sectPr w:rsidR="000640A9">
          <w:pgSz w:w="11910" w:h="16840"/>
          <w:pgMar w:top="1040" w:right="283" w:bottom="1200" w:left="1133" w:header="0" w:footer="993" w:gutter="0"/>
          <w:cols w:space="720"/>
        </w:sectPr>
      </w:pPr>
    </w:p>
    <w:p w14:paraId="5B289EAD" w14:textId="77777777" w:rsidR="000640A9" w:rsidRDefault="00B37D2D">
      <w:pPr>
        <w:pStyle w:val="a3"/>
        <w:spacing w:before="66"/>
      </w:pPr>
      <w:r>
        <w:lastRenderedPageBreak/>
        <w:t>внутри</w:t>
      </w:r>
      <w:r>
        <w:rPr>
          <w:spacing w:val="-10"/>
        </w:rPr>
        <w:t xml:space="preserve"> </w:t>
      </w:r>
      <w:r>
        <w:rPr>
          <w:spacing w:val="-2"/>
        </w:rPr>
        <w:t>целого;</w:t>
      </w:r>
    </w:p>
    <w:p w14:paraId="405C3BF9" w14:textId="77777777" w:rsidR="000640A9" w:rsidRDefault="00B37D2D">
      <w:pPr>
        <w:pStyle w:val="a3"/>
        <w:ind w:right="564" w:firstLine="760"/>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2D75933A" w14:textId="77777777" w:rsidR="000640A9" w:rsidRDefault="00B37D2D">
      <w:pPr>
        <w:pStyle w:val="a3"/>
        <w:spacing w:before="1"/>
        <w:ind w:right="569"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29DF4C2" w14:textId="77777777" w:rsidR="000640A9" w:rsidRDefault="00B37D2D">
      <w:pPr>
        <w:pStyle w:val="a3"/>
        <w:ind w:right="570" w:firstLine="760"/>
      </w:pPr>
      <w:r>
        <w:t>определять содержание понятий «колорит», «цветовые отношения», «цветовой контраст» и иметь навыки практической работы гуашью и акварелью;</w:t>
      </w:r>
    </w:p>
    <w:p w14:paraId="50C38467" w14:textId="77777777" w:rsidR="000640A9" w:rsidRDefault="00B37D2D">
      <w:pPr>
        <w:pStyle w:val="a3"/>
        <w:ind w:right="561"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7BB39A8" w14:textId="77777777" w:rsidR="000640A9" w:rsidRDefault="00B37D2D">
      <w:pPr>
        <w:pStyle w:val="a3"/>
        <w:ind w:left="1329"/>
      </w:pPr>
      <w:r>
        <w:t>Жанры</w:t>
      </w:r>
      <w:r>
        <w:rPr>
          <w:spacing w:val="-6"/>
        </w:rPr>
        <w:t xml:space="preserve"> </w:t>
      </w:r>
      <w:r>
        <w:t>изобразительного</w:t>
      </w:r>
      <w:r>
        <w:rPr>
          <w:spacing w:val="-6"/>
        </w:rPr>
        <w:t xml:space="preserve"> </w:t>
      </w:r>
      <w:r>
        <w:rPr>
          <w:spacing w:val="-2"/>
        </w:rPr>
        <w:t>искусства:</w:t>
      </w:r>
    </w:p>
    <w:p w14:paraId="649FE4DB" w14:textId="77777777" w:rsidR="000640A9" w:rsidRDefault="00B37D2D">
      <w:pPr>
        <w:pStyle w:val="a3"/>
        <w:ind w:left="1329" w:right="568"/>
      </w:pPr>
      <w:r>
        <w:t>объяснять понятие «жанры в изобразительном искусстве», перечислять жанры; объяснять</w:t>
      </w:r>
      <w:r>
        <w:rPr>
          <w:spacing w:val="68"/>
          <w:w w:val="150"/>
        </w:rPr>
        <w:t xml:space="preserve"> </w:t>
      </w:r>
      <w:r>
        <w:t>разницу</w:t>
      </w:r>
      <w:r>
        <w:rPr>
          <w:spacing w:val="63"/>
          <w:w w:val="150"/>
        </w:rPr>
        <w:t xml:space="preserve"> </w:t>
      </w:r>
      <w:r>
        <w:t>между</w:t>
      </w:r>
      <w:r>
        <w:rPr>
          <w:spacing w:val="66"/>
          <w:w w:val="150"/>
        </w:rPr>
        <w:t xml:space="preserve"> </w:t>
      </w:r>
      <w:r>
        <w:t>предметом</w:t>
      </w:r>
      <w:r>
        <w:rPr>
          <w:spacing w:val="72"/>
          <w:w w:val="150"/>
        </w:rPr>
        <w:t xml:space="preserve"> </w:t>
      </w:r>
      <w:r>
        <w:t>изображения,</w:t>
      </w:r>
      <w:r>
        <w:rPr>
          <w:spacing w:val="70"/>
          <w:w w:val="150"/>
        </w:rPr>
        <w:t xml:space="preserve"> </w:t>
      </w:r>
      <w:r>
        <w:t>сюжетом</w:t>
      </w:r>
      <w:r>
        <w:rPr>
          <w:spacing w:val="71"/>
          <w:w w:val="150"/>
        </w:rPr>
        <w:t xml:space="preserve"> </w:t>
      </w:r>
      <w:r>
        <w:t>и</w:t>
      </w:r>
      <w:r>
        <w:rPr>
          <w:spacing w:val="70"/>
          <w:w w:val="150"/>
        </w:rPr>
        <w:t xml:space="preserve"> </w:t>
      </w:r>
      <w:r>
        <w:rPr>
          <w:spacing w:val="-2"/>
        </w:rPr>
        <w:t>содержанием</w:t>
      </w:r>
    </w:p>
    <w:p w14:paraId="651B8517" w14:textId="77777777" w:rsidR="000640A9" w:rsidRDefault="00B37D2D">
      <w:pPr>
        <w:pStyle w:val="a3"/>
      </w:pPr>
      <w:r>
        <w:t>произведения</w:t>
      </w:r>
      <w:r>
        <w:rPr>
          <w:spacing w:val="-7"/>
        </w:rPr>
        <w:t xml:space="preserve"> </w:t>
      </w:r>
      <w:r>
        <w:rPr>
          <w:spacing w:val="-2"/>
        </w:rPr>
        <w:t>искусства.</w:t>
      </w:r>
    </w:p>
    <w:p w14:paraId="6BCDB3E5" w14:textId="77777777" w:rsidR="000640A9" w:rsidRDefault="00B37D2D">
      <w:pPr>
        <w:pStyle w:val="a3"/>
        <w:ind w:left="1329"/>
        <w:jc w:val="left"/>
      </w:pPr>
      <w:r>
        <w:rPr>
          <w:spacing w:val="-2"/>
        </w:rPr>
        <w:t>Натюрморт:</w:t>
      </w:r>
    </w:p>
    <w:p w14:paraId="4D7B51A6" w14:textId="77777777" w:rsidR="000640A9" w:rsidRDefault="00B37D2D">
      <w:pPr>
        <w:pStyle w:val="a3"/>
        <w:ind w:right="567" w:firstLine="739"/>
        <w:jc w:val="right"/>
      </w:pPr>
      <w:r>
        <w:t>характеризовать</w:t>
      </w:r>
      <w:r>
        <w:rPr>
          <w:spacing w:val="80"/>
        </w:rPr>
        <w:t xml:space="preserve"> </w:t>
      </w: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различные</w:t>
      </w:r>
      <w:r>
        <w:rPr>
          <w:spacing w:val="80"/>
        </w:rPr>
        <w:t xml:space="preserve"> </w:t>
      </w:r>
      <w:r>
        <w:t>эпохи</w:t>
      </w:r>
      <w:r>
        <w:rPr>
          <w:spacing w:val="80"/>
        </w:rPr>
        <w:t xml:space="preserve"> </w:t>
      </w:r>
      <w:r>
        <w:t>истории человечества</w:t>
      </w:r>
      <w:r>
        <w:rPr>
          <w:spacing w:val="-4"/>
        </w:rPr>
        <w:t xml:space="preserve"> </w:t>
      </w:r>
      <w:r>
        <w:t>и</w:t>
      </w:r>
      <w:r>
        <w:rPr>
          <w:spacing w:val="-3"/>
        </w:rPr>
        <w:t xml:space="preserve"> </w:t>
      </w:r>
      <w:r>
        <w:t>приводить</w:t>
      </w:r>
      <w:r>
        <w:rPr>
          <w:spacing w:val="-2"/>
        </w:rPr>
        <w:t xml:space="preserve"> </w:t>
      </w:r>
      <w:r>
        <w:t>примеры</w:t>
      </w:r>
      <w:r>
        <w:rPr>
          <w:spacing w:val="-3"/>
        </w:rPr>
        <w:t xml:space="preserve"> </w:t>
      </w:r>
      <w:r>
        <w:t>натюрморта</w:t>
      </w:r>
      <w:r>
        <w:rPr>
          <w:spacing w:val="-3"/>
        </w:rPr>
        <w:t xml:space="preserve"> </w:t>
      </w:r>
      <w:r>
        <w:t>в</w:t>
      </w:r>
      <w:r>
        <w:rPr>
          <w:spacing w:val="-4"/>
        </w:rPr>
        <w:t xml:space="preserve"> </w:t>
      </w:r>
      <w:r>
        <w:t>европейской</w:t>
      </w:r>
      <w:r>
        <w:rPr>
          <w:spacing w:val="-3"/>
        </w:rPr>
        <w:t xml:space="preserve"> </w:t>
      </w:r>
      <w:r>
        <w:t>живописи</w:t>
      </w:r>
      <w:r>
        <w:rPr>
          <w:spacing w:val="-3"/>
        </w:rPr>
        <w:t xml:space="preserve"> </w:t>
      </w:r>
      <w:r>
        <w:t>Нового</w:t>
      </w:r>
      <w:r>
        <w:rPr>
          <w:spacing w:val="-3"/>
        </w:rPr>
        <w:t xml:space="preserve"> </w:t>
      </w:r>
      <w:r>
        <w:t>времени; рассказывать</w:t>
      </w:r>
      <w:r>
        <w:rPr>
          <w:spacing w:val="40"/>
        </w:rPr>
        <w:t xml:space="preserve"> </w:t>
      </w:r>
      <w:r>
        <w:t>о</w:t>
      </w:r>
      <w:r>
        <w:rPr>
          <w:spacing w:val="40"/>
        </w:rPr>
        <w:t xml:space="preserve"> </w:t>
      </w:r>
      <w:r>
        <w:t>натюрморте</w:t>
      </w:r>
      <w:r>
        <w:rPr>
          <w:spacing w:val="40"/>
        </w:rPr>
        <w:t xml:space="preserve"> </w:t>
      </w:r>
      <w:r>
        <w:t>в</w:t>
      </w:r>
      <w:r>
        <w:rPr>
          <w:spacing w:val="40"/>
        </w:rPr>
        <w:t xml:space="preserve"> </w:t>
      </w:r>
      <w:r>
        <w:t>истории</w:t>
      </w:r>
      <w:r>
        <w:rPr>
          <w:spacing w:val="40"/>
        </w:rPr>
        <w:t xml:space="preserve"> </w:t>
      </w:r>
      <w:r>
        <w:t>русского</w:t>
      </w:r>
      <w:r>
        <w:rPr>
          <w:spacing w:val="40"/>
        </w:rPr>
        <w:t xml:space="preserve"> </w:t>
      </w:r>
      <w:r>
        <w:t>искусства</w:t>
      </w:r>
      <w:r>
        <w:rPr>
          <w:spacing w:val="40"/>
        </w:rPr>
        <w:t xml:space="preserve"> </w:t>
      </w:r>
      <w:r>
        <w:t>и</w:t>
      </w:r>
      <w:r>
        <w:rPr>
          <w:spacing w:val="40"/>
        </w:rPr>
        <w:t xml:space="preserve"> </w:t>
      </w:r>
      <w:r>
        <w:t>роли</w:t>
      </w:r>
      <w:r>
        <w:rPr>
          <w:spacing w:val="40"/>
        </w:rPr>
        <w:t xml:space="preserve"> </w:t>
      </w:r>
      <w:r>
        <w:t>натюрморта</w:t>
      </w:r>
      <w:r>
        <w:rPr>
          <w:spacing w:val="40"/>
        </w:rPr>
        <w:t xml:space="preserve"> </w:t>
      </w:r>
      <w:r>
        <w:t>в отечественном</w:t>
      </w:r>
      <w:r>
        <w:rPr>
          <w:spacing w:val="51"/>
        </w:rPr>
        <w:t xml:space="preserve"> </w:t>
      </w:r>
      <w:r>
        <w:t>искусстве</w:t>
      </w:r>
      <w:r>
        <w:rPr>
          <w:spacing w:val="53"/>
        </w:rPr>
        <w:t xml:space="preserve"> </w:t>
      </w:r>
      <w:r>
        <w:t>XX</w:t>
      </w:r>
      <w:r>
        <w:rPr>
          <w:spacing w:val="55"/>
        </w:rPr>
        <w:t xml:space="preserve"> </w:t>
      </w:r>
      <w:r>
        <w:t>в.,</w:t>
      </w:r>
      <w:r>
        <w:rPr>
          <w:spacing w:val="54"/>
        </w:rPr>
        <w:t xml:space="preserve"> </w:t>
      </w:r>
      <w:r>
        <w:t>опираясь</w:t>
      </w:r>
      <w:r>
        <w:rPr>
          <w:spacing w:val="55"/>
        </w:rPr>
        <w:t xml:space="preserve"> </w:t>
      </w:r>
      <w:r>
        <w:t>на</w:t>
      </w:r>
      <w:r>
        <w:rPr>
          <w:spacing w:val="53"/>
        </w:rPr>
        <w:t xml:space="preserve"> </w:t>
      </w:r>
      <w:r>
        <w:t>конкретные</w:t>
      </w:r>
      <w:r>
        <w:rPr>
          <w:spacing w:val="53"/>
        </w:rPr>
        <w:t xml:space="preserve"> </w:t>
      </w:r>
      <w:r>
        <w:t>произведения</w:t>
      </w:r>
      <w:r>
        <w:rPr>
          <w:spacing w:val="55"/>
        </w:rPr>
        <w:t xml:space="preserve"> </w:t>
      </w:r>
      <w:r>
        <w:rPr>
          <w:spacing w:val="-2"/>
        </w:rPr>
        <w:t>отечественных</w:t>
      </w:r>
    </w:p>
    <w:p w14:paraId="0EF83815" w14:textId="77777777" w:rsidR="000640A9" w:rsidRDefault="00B37D2D">
      <w:pPr>
        <w:pStyle w:val="a3"/>
        <w:spacing w:before="1"/>
        <w:jc w:val="left"/>
      </w:pPr>
      <w:r>
        <w:rPr>
          <w:spacing w:val="-2"/>
        </w:rPr>
        <w:t>художников;</w:t>
      </w:r>
    </w:p>
    <w:p w14:paraId="638C2AE2" w14:textId="77777777" w:rsidR="000640A9" w:rsidRDefault="00B37D2D">
      <w:pPr>
        <w:pStyle w:val="a3"/>
        <w:ind w:right="571" w:firstLine="739"/>
      </w:pPr>
      <w:r>
        <w:t>знать и уметь применять в рисунке правила линейной перспективы и изображения объёмного предмета в двухмерном пространстве листа;</w:t>
      </w:r>
    </w:p>
    <w:p w14:paraId="13561538" w14:textId="77777777" w:rsidR="000640A9" w:rsidRDefault="00B37D2D">
      <w:pPr>
        <w:pStyle w:val="a3"/>
        <w:ind w:right="561" w:firstLine="739"/>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14:paraId="6878B525" w14:textId="77777777" w:rsidR="000640A9" w:rsidRDefault="00B37D2D">
      <w:pPr>
        <w:pStyle w:val="a3"/>
        <w:ind w:left="1308" w:right="3113"/>
        <w:jc w:val="left"/>
      </w:pPr>
      <w:r>
        <w:t>иметь</w:t>
      </w:r>
      <w:r>
        <w:rPr>
          <w:spacing w:val="36"/>
        </w:rPr>
        <w:t xml:space="preserve"> </w:t>
      </w:r>
      <w:r>
        <w:t>опыт</w:t>
      </w:r>
      <w:r>
        <w:rPr>
          <w:spacing w:val="35"/>
        </w:rPr>
        <w:t xml:space="preserve"> </w:t>
      </w:r>
      <w:r>
        <w:t>создания</w:t>
      </w:r>
      <w:r>
        <w:rPr>
          <w:spacing w:val="34"/>
        </w:rPr>
        <w:t xml:space="preserve"> </w:t>
      </w:r>
      <w:r>
        <w:t>графического</w:t>
      </w:r>
      <w:r>
        <w:rPr>
          <w:spacing w:val="34"/>
        </w:rPr>
        <w:t xml:space="preserve"> </w:t>
      </w:r>
      <w:r>
        <w:t>натюрморта;</w:t>
      </w:r>
      <w:r>
        <w:rPr>
          <w:spacing w:val="35"/>
        </w:rPr>
        <w:t xml:space="preserve"> </w:t>
      </w:r>
      <w:r>
        <w:t>иметь опыт создания натюрморта средствами живописи.</w:t>
      </w:r>
    </w:p>
    <w:p w14:paraId="79CA484B" w14:textId="77777777" w:rsidR="000640A9" w:rsidRDefault="00B37D2D">
      <w:pPr>
        <w:pStyle w:val="a3"/>
        <w:ind w:left="1308"/>
        <w:jc w:val="left"/>
      </w:pPr>
      <w:r>
        <w:rPr>
          <w:spacing w:val="-2"/>
        </w:rPr>
        <w:t>Портрет:</w:t>
      </w:r>
    </w:p>
    <w:p w14:paraId="60446F1D" w14:textId="77777777" w:rsidR="000640A9" w:rsidRDefault="00B37D2D">
      <w:pPr>
        <w:pStyle w:val="a3"/>
        <w:ind w:right="568" w:firstLine="739"/>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C678DC4" w14:textId="77777777" w:rsidR="000640A9" w:rsidRDefault="00B37D2D">
      <w:pPr>
        <w:pStyle w:val="a3"/>
        <w:ind w:right="570" w:firstLine="739"/>
      </w:pPr>
      <w:r>
        <w:t>уметь сравнивать содержание портретного образа в искусстве Древнего Рима, эпохи Возрождения и Нового времени;</w:t>
      </w:r>
    </w:p>
    <w:p w14:paraId="6BB6770F" w14:textId="77777777" w:rsidR="000640A9" w:rsidRDefault="00B37D2D">
      <w:pPr>
        <w:pStyle w:val="a3"/>
        <w:ind w:right="567" w:firstLine="739"/>
      </w:pPr>
      <w:r>
        <w:t>понимать, что в художественном портрете присутствует также выражение идеалов эпохи и авторская позиция художника;</w:t>
      </w:r>
    </w:p>
    <w:p w14:paraId="52027901" w14:textId="77777777" w:rsidR="000640A9" w:rsidRDefault="00B37D2D">
      <w:pPr>
        <w:pStyle w:val="a3"/>
        <w:spacing w:before="1"/>
        <w:ind w:right="564" w:firstLine="739"/>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w:t>
      </w:r>
      <w:r>
        <w:rPr>
          <w:spacing w:val="40"/>
        </w:rPr>
        <w:t xml:space="preserve"> </w:t>
      </w:r>
      <w:r>
        <w:t>других портретистов);</w:t>
      </w:r>
    </w:p>
    <w:p w14:paraId="43E8ED43" w14:textId="77777777" w:rsidR="000640A9" w:rsidRDefault="00B37D2D">
      <w:pPr>
        <w:pStyle w:val="a3"/>
        <w:ind w:right="560" w:firstLine="739"/>
      </w:pPr>
      <w:r>
        <w:t>уметь рассказывать историю портрета в русском изобразительном искусстве, называть имена великих художников-портретистов (В. Боровиковский, Венецианов, О. Кипренский, В. Тропинин, К. Брюллов, И. Крамской, И. Репин, Суриков, В. Серов и другие авторы);</w:t>
      </w:r>
    </w:p>
    <w:p w14:paraId="59E2EB45" w14:textId="77777777" w:rsidR="000640A9" w:rsidRDefault="00B37D2D">
      <w:pPr>
        <w:pStyle w:val="a3"/>
        <w:ind w:right="575" w:firstLine="739"/>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71689E4A" w14:textId="77777777" w:rsidR="000640A9" w:rsidRDefault="00B37D2D">
      <w:pPr>
        <w:pStyle w:val="a3"/>
        <w:ind w:right="571" w:firstLine="739"/>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58D701F" w14:textId="77777777" w:rsidR="000640A9" w:rsidRDefault="00B37D2D">
      <w:pPr>
        <w:pStyle w:val="a3"/>
        <w:spacing w:before="1"/>
        <w:ind w:right="570" w:firstLine="739"/>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2E133D30" w14:textId="77777777" w:rsidR="000640A9" w:rsidRDefault="00B37D2D">
      <w:pPr>
        <w:pStyle w:val="a3"/>
        <w:ind w:left="1308"/>
      </w:pPr>
      <w:r>
        <w:t>иметь</w:t>
      </w:r>
      <w:r>
        <w:rPr>
          <w:spacing w:val="-2"/>
        </w:rPr>
        <w:t xml:space="preserve"> </w:t>
      </w:r>
      <w:r>
        <w:t>начальный</w:t>
      </w:r>
      <w:r>
        <w:rPr>
          <w:spacing w:val="-2"/>
        </w:rPr>
        <w:t xml:space="preserve"> </w:t>
      </w:r>
      <w:r>
        <w:t>опыт</w:t>
      </w:r>
      <w:r>
        <w:rPr>
          <w:spacing w:val="-4"/>
        </w:rPr>
        <w:t xml:space="preserve"> </w:t>
      </w:r>
      <w:r>
        <w:t>лепки</w:t>
      </w:r>
      <w:r>
        <w:rPr>
          <w:spacing w:val="-3"/>
        </w:rPr>
        <w:t xml:space="preserve"> </w:t>
      </w:r>
      <w:r>
        <w:t>головы</w:t>
      </w:r>
      <w:r>
        <w:rPr>
          <w:spacing w:val="-2"/>
        </w:rPr>
        <w:t xml:space="preserve"> человека;</w:t>
      </w:r>
    </w:p>
    <w:p w14:paraId="331F31CE" w14:textId="77777777" w:rsidR="000640A9" w:rsidRDefault="00B37D2D">
      <w:pPr>
        <w:pStyle w:val="a3"/>
        <w:ind w:left="1308"/>
      </w:pPr>
      <w:r>
        <w:t>приобретать</w:t>
      </w:r>
      <w:r>
        <w:rPr>
          <w:spacing w:val="57"/>
        </w:rPr>
        <w:t xml:space="preserve"> </w:t>
      </w:r>
      <w:r>
        <w:t>опыт</w:t>
      </w:r>
      <w:r>
        <w:rPr>
          <w:spacing w:val="59"/>
        </w:rPr>
        <w:t xml:space="preserve"> </w:t>
      </w:r>
      <w:r>
        <w:t>графического</w:t>
      </w:r>
      <w:r>
        <w:rPr>
          <w:spacing w:val="60"/>
        </w:rPr>
        <w:t xml:space="preserve"> </w:t>
      </w:r>
      <w:r>
        <w:t>портретного</w:t>
      </w:r>
      <w:r>
        <w:rPr>
          <w:spacing w:val="61"/>
        </w:rPr>
        <w:t xml:space="preserve"> </w:t>
      </w:r>
      <w:r>
        <w:t>изображения</w:t>
      </w:r>
      <w:r>
        <w:rPr>
          <w:spacing w:val="60"/>
        </w:rPr>
        <w:t xml:space="preserve"> </w:t>
      </w:r>
      <w:r>
        <w:t>как</w:t>
      </w:r>
      <w:r>
        <w:rPr>
          <w:spacing w:val="60"/>
        </w:rPr>
        <w:t xml:space="preserve"> </w:t>
      </w:r>
      <w:r>
        <w:t>нового</w:t>
      </w:r>
      <w:r>
        <w:rPr>
          <w:spacing w:val="60"/>
        </w:rPr>
        <w:t xml:space="preserve"> </w:t>
      </w:r>
      <w:r>
        <w:t>для</w:t>
      </w:r>
      <w:r>
        <w:rPr>
          <w:spacing w:val="62"/>
        </w:rPr>
        <w:t xml:space="preserve"> </w:t>
      </w:r>
      <w:r>
        <w:rPr>
          <w:spacing w:val="-4"/>
        </w:rPr>
        <w:t>себя</w:t>
      </w:r>
    </w:p>
    <w:p w14:paraId="4EC67DBB" w14:textId="77777777" w:rsidR="000640A9" w:rsidRDefault="000640A9">
      <w:pPr>
        <w:pStyle w:val="a3"/>
        <w:sectPr w:rsidR="000640A9">
          <w:pgSz w:w="11910" w:h="16840"/>
          <w:pgMar w:top="1040" w:right="283" w:bottom="1200" w:left="1133" w:header="0" w:footer="993" w:gutter="0"/>
          <w:cols w:space="720"/>
        </w:sectPr>
      </w:pPr>
    </w:p>
    <w:p w14:paraId="2FD25D3B" w14:textId="77777777" w:rsidR="000640A9" w:rsidRDefault="00B37D2D">
      <w:pPr>
        <w:pStyle w:val="a3"/>
        <w:spacing w:before="66"/>
      </w:pPr>
      <w:r>
        <w:lastRenderedPageBreak/>
        <w:t>видения</w:t>
      </w:r>
      <w:r>
        <w:rPr>
          <w:spacing w:val="-8"/>
        </w:rPr>
        <w:t xml:space="preserve"> </w:t>
      </w:r>
      <w:r>
        <w:t>индивидуальности</w:t>
      </w:r>
      <w:r>
        <w:rPr>
          <w:spacing w:val="-6"/>
        </w:rPr>
        <w:t xml:space="preserve"> </w:t>
      </w:r>
      <w:r>
        <w:rPr>
          <w:spacing w:val="-2"/>
        </w:rPr>
        <w:t>человека;</w:t>
      </w:r>
    </w:p>
    <w:p w14:paraId="344F624C" w14:textId="77777777" w:rsidR="000640A9" w:rsidRDefault="00B37D2D">
      <w:pPr>
        <w:pStyle w:val="a3"/>
        <w:ind w:right="567" w:firstLine="739"/>
      </w:pPr>
      <w:r>
        <w:t>иметь представление о графических портретах мастеров разных эпох, о разнообразии графических средств в изображении образа человека;</w:t>
      </w:r>
    </w:p>
    <w:p w14:paraId="647ACA7C" w14:textId="77777777" w:rsidR="000640A9" w:rsidRDefault="00B37D2D">
      <w:pPr>
        <w:pStyle w:val="a3"/>
        <w:spacing w:before="1"/>
        <w:ind w:right="569" w:firstLine="739"/>
      </w:pPr>
      <w:r>
        <w:t>уметь характеризовать роль освещения как выразительного средства при создании художественного образа;</w:t>
      </w:r>
    </w:p>
    <w:p w14:paraId="55B6DED2" w14:textId="77777777" w:rsidR="000640A9" w:rsidRDefault="00B37D2D">
      <w:pPr>
        <w:pStyle w:val="a3"/>
        <w:ind w:right="563" w:firstLine="739"/>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38F0E15" w14:textId="77777777" w:rsidR="000640A9" w:rsidRDefault="00B37D2D">
      <w:pPr>
        <w:pStyle w:val="a3"/>
        <w:ind w:right="562" w:firstLine="739"/>
      </w:pPr>
      <w:r>
        <w:t xml:space="preserve">иметь представление о жанре портрета в искусстве XX в. - западном и </w:t>
      </w:r>
      <w:r>
        <w:rPr>
          <w:spacing w:val="-2"/>
        </w:rPr>
        <w:t>отечественном.</w:t>
      </w:r>
    </w:p>
    <w:p w14:paraId="021C15C6" w14:textId="77777777" w:rsidR="000640A9" w:rsidRDefault="00B37D2D">
      <w:pPr>
        <w:pStyle w:val="a3"/>
        <w:ind w:left="1308"/>
        <w:jc w:val="left"/>
      </w:pPr>
      <w:r>
        <w:rPr>
          <w:spacing w:val="-2"/>
        </w:rPr>
        <w:t>Пейзаж:</w:t>
      </w:r>
    </w:p>
    <w:p w14:paraId="0A7BEDC0" w14:textId="77777777" w:rsidR="000640A9" w:rsidRDefault="00B37D2D">
      <w:pPr>
        <w:pStyle w:val="a3"/>
        <w:ind w:firstLine="739"/>
        <w:jc w:val="left"/>
      </w:pPr>
      <w:r>
        <w:t>иметь</w:t>
      </w:r>
      <w:r>
        <w:rPr>
          <w:spacing w:val="80"/>
        </w:rPr>
        <w:t xml:space="preserve"> </w:t>
      </w:r>
      <w:r>
        <w:t>представление</w:t>
      </w:r>
      <w:r>
        <w:rPr>
          <w:spacing w:val="80"/>
        </w:rPr>
        <w:t xml:space="preserve"> </w:t>
      </w:r>
      <w:r>
        <w:t>и</w:t>
      </w:r>
      <w:r>
        <w:rPr>
          <w:spacing w:val="80"/>
        </w:rPr>
        <w:t xml:space="preserve"> </w:t>
      </w:r>
      <w:r>
        <w:t>уметь</w:t>
      </w:r>
      <w:r>
        <w:rPr>
          <w:spacing w:val="8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 Древнего мира, в Средневековом искусстве и в эпоху Возрождения;</w:t>
      </w:r>
    </w:p>
    <w:p w14:paraId="4F5CA7A8" w14:textId="77777777" w:rsidR="000640A9" w:rsidRDefault="00B37D2D">
      <w:pPr>
        <w:pStyle w:val="a3"/>
        <w:ind w:left="1308" w:right="563"/>
        <w:jc w:val="left"/>
      </w:pPr>
      <w:r>
        <w:t>знать правила построения линейной перспективы и уметь применять их в рисунке; уметь</w:t>
      </w:r>
      <w:r>
        <w:rPr>
          <w:spacing w:val="40"/>
        </w:rPr>
        <w:t xml:space="preserve"> </w:t>
      </w:r>
      <w:r>
        <w:t>определять</w:t>
      </w:r>
      <w:r>
        <w:rPr>
          <w:spacing w:val="40"/>
        </w:rPr>
        <w:t xml:space="preserve"> </w:t>
      </w:r>
      <w:r>
        <w:t>содержание</w:t>
      </w:r>
      <w:r>
        <w:rPr>
          <w:spacing w:val="40"/>
        </w:rPr>
        <w:t xml:space="preserve"> </w:t>
      </w:r>
      <w:r>
        <w:t>понятий:</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схода,</w:t>
      </w:r>
      <w:r>
        <w:rPr>
          <w:spacing w:val="40"/>
        </w:rPr>
        <w:t xml:space="preserve"> </w:t>
      </w:r>
      <w:r>
        <w:t>низкий</w:t>
      </w:r>
      <w:r>
        <w:rPr>
          <w:spacing w:val="40"/>
        </w:rPr>
        <w:t xml:space="preserve"> </w:t>
      </w:r>
      <w:r>
        <w:t>и</w:t>
      </w:r>
    </w:p>
    <w:p w14:paraId="3098BEC0" w14:textId="77777777" w:rsidR="000640A9" w:rsidRDefault="00B37D2D">
      <w:pPr>
        <w:pStyle w:val="a3"/>
        <w:ind w:left="1308" w:right="999" w:hanging="740"/>
        <w:jc w:val="left"/>
      </w:pPr>
      <w:r>
        <w:t>высокий</w:t>
      </w:r>
      <w:r>
        <w:rPr>
          <w:spacing w:val="-6"/>
        </w:rPr>
        <w:t xml:space="preserve"> </w:t>
      </w:r>
      <w:r>
        <w:t>горизонт,</w:t>
      </w:r>
      <w:r>
        <w:rPr>
          <w:spacing w:val="-7"/>
        </w:rPr>
        <w:t xml:space="preserve"> </w:t>
      </w:r>
      <w:r>
        <w:t>перспективные</w:t>
      </w:r>
      <w:r>
        <w:rPr>
          <w:spacing w:val="-7"/>
        </w:rPr>
        <w:t xml:space="preserve"> </w:t>
      </w:r>
      <w:r>
        <w:t>сокращения,</w:t>
      </w:r>
      <w:r>
        <w:rPr>
          <w:spacing w:val="-6"/>
        </w:rPr>
        <w:t xml:space="preserve"> </w:t>
      </w:r>
      <w:r>
        <w:t>центральная</w:t>
      </w:r>
      <w:r>
        <w:rPr>
          <w:spacing w:val="-8"/>
        </w:rPr>
        <w:t xml:space="preserve"> </w:t>
      </w:r>
      <w:r>
        <w:t>и</w:t>
      </w:r>
      <w:r>
        <w:rPr>
          <w:spacing w:val="-3"/>
        </w:rPr>
        <w:t xml:space="preserve"> </w:t>
      </w:r>
      <w:r>
        <w:t>угловая</w:t>
      </w:r>
      <w:r>
        <w:rPr>
          <w:spacing w:val="-4"/>
        </w:rPr>
        <w:t xml:space="preserve"> </w:t>
      </w:r>
      <w:r>
        <w:t>перспектива; знать правила воздушной перспективы и уметь их применять на практике;</w:t>
      </w:r>
    </w:p>
    <w:p w14:paraId="6EDA976D" w14:textId="77777777" w:rsidR="000640A9" w:rsidRDefault="00B37D2D">
      <w:pPr>
        <w:pStyle w:val="a3"/>
        <w:ind w:right="568" w:firstLine="739"/>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52F01BF8" w14:textId="77777777" w:rsidR="000640A9" w:rsidRDefault="00B37D2D">
      <w:pPr>
        <w:pStyle w:val="a3"/>
        <w:ind w:left="1308"/>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1"/>
        </w:rPr>
        <w:t xml:space="preserve"> </w:t>
      </w:r>
      <w:r>
        <w:t>И.</w:t>
      </w:r>
      <w:r>
        <w:rPr>
          <w:spacing w:val="-2"/>
        </w:rPr>
        <w:t xml:space="preserve"> Айвазовского;</w:t>
      </w:r>
    </w:p>
    <w:p w14:paraId="606DDE2C" w14:textId="77777777" w:rsidR="000640A9" w:rsidRDefault="00B37D2D">
      <w:pPr>
        <w:pStyle w:val="a3"/>
        <w:spacing w:before="1"/>
        <w:ind w:right="569" w:firstLine="739"/>
      </w:pPr>
      <w:r>
        <w:t>иметь представление об особенностях пленэрной живописи и колористической изменчивости состояний природы;</w:t>
      </w:r>
    </w:p>
    <w:p w14:paraId="71F11918" w14:textId="77777777" w:rsidR="000640A9" w:rsidRDefault="00B37D2D">
      <w:pPr>
        <w:pStyle w:val="a3"/>
        <w:ind w:right="562" w:firstLine="739"/>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495CA920" w14:textId="77777777" w:rsidR="000640A9" w:rsidRDefault="00B37D2D">
      <w:pPr>
        <w:pStyle w:val="a3"/>
        <w:ind w:right="571" w:firstLine="739"/>
      </w:pPr>
      <w:r>
        <w:t>уметь объяснять, как в пейзажной живописи развивался образ отечественной природы и каково его значение в развитии чувства Родины;</w:t>
      </w:r>
    </w:p>
    <w:p w14:paraId="02D110C3" w14:textId="77777777" w:rsidR="000640A9" w:rsidRDefault="00B37D2D">
      <w:pPr>
        <w:pStyle w:val="a3"/>
        <w:ind w:right="571" w:firstLine="739"/>
      </w:pPr>
      <w:r>
        <w:t xml:space="preserve">иметь опыт живописного изображения различных активно выраженных состояний </w:t>
      </w:r>
      <w:r>
        <w:rPr>
          <w:spacing w:val="-2"/>
        </w:rPr>
        <w:t>природы;</w:t>
      </w:r>
    </w:p>
    <w:p w14:paraId="297CBE0A" w14:textId="77777777" w:rsidR="000640A9" w:rsidRDefault="00B37D2D">
      <w:pPr>
        <w:pStyle w:val="a3"/>
        <w:ind w:right="570" w:firstLine="739"/>
      </w:pPr>
      <w:r>
        <w:t>иметь опыт пейзажных зарисовок, графического изображения природы по памяти</w:t>
      </w:r>
      <w:r>
        <w:rPr>
          <w:spacing w:val="40"/>
        </w:rPr>
        <w:t xml:space="preserve"> </w:t>
      </w:r>
      <w:r>
        <w:t>и представлению;</w:t>
      </w:r>
    </w:p>
    <w:p w14:paraId="31935E20" w14:textId="77777777" w:rsidR="000640A9" w:rsidRDefault="00B37D2D">
      <w:pPr>
        <w:pStyle w:val="a3"/>
        <w:ind w:right="571" w:firstLine="739"/>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7D8ECFF5" w14:textId="77777777" w:rsidR="000640A9" w:rsidRDefault="00B37D2D">
      <w:pPr>
        <w:pStyle w:val="a3"/>
        <w:ind w:right="564" w:firstLine="739"/>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6ACCDE24" w14:textId="77777777" w:rsidR="000640A9" w:rsidRDefault="00B37D2D">
      <w:pPr>
        <w:pStyle w:val="a3"/>
        <w:spacing w:before="1"/>
        <w:ind w:right="569" w:firstLine="739"/>
      </w:pPr>
      <w:r>
        <w:t>понимать и объяснять роль культурного наследия в городском пространстве,</w:t>
      </w:r>
      <w:r>
        <w:rPr>
          <w:spacing w:val="40"/>
        </w:rPr>
        <w:t xml:space="preserve"> </w:t>
      </w:r>
      <w:r>
        <w:t>задачи его охраны и сохранения.</w:t>
      </w:r>
    </w:p>
    <w:p w14:paraId="5072F9E5" w14:textId="77777777" w:rsidR="000640A9" w:rsidRDefault="00B37D2D">
      <w:pPr>
        <w:pStyle w:val="a3"/>
        <w:ind w:left="1308"/>
      </w:pPr>
      <w:r>
        <w:t>Бытовой</w:t>
      </w:r>
      <w:r>
        <w:rPr>
          <w:spacing w:val="-7"/>
        </w:rPr>
        <w:t xml:space="preserve"> </w:t>
      </w:r>
      <w:r>
        <w:rPr>
          <w:spacing w:val="-2"/>
        </w:rPr>
        <w:t>жанр:</w:t>
      </w:r>
    </w:p>
    <w:p w14:paraId="65E9B8E8" w14:textId="77777777" w:rsidR="000640A9" w:rsidRDefault="00B37D2D">
      <w:pPr>
        <w:pStyle w:val="a3"/>
        <w:ind w:right="571" w:firstLine="739"/>
      </w:pPr>
      <w:r>
        <w:t>характеризовать роль изобразительного искусства в формировании представлений о жизни людей разных эпох и народов;</w:t>
      </w:r>
    </w:p>
    <w:p w14:paraId="526779A4" w14:textId="77777777" w:rsidR="000640A9" w:rsidRDefault="00B37D2D">
      <w:pPr>
        <w:pStyle w:val="a3"/>
        <w:ind w:left="1308"/>
      </w:pPr>
      <w:proofErr w:type="gramStart"/>
      <w:r>
        <w:t>уметь</w:t>
      </w:r>
      <w:r>
        <w:rPr>
          <w:spacing w:val="47"/>
        </w:rPr>
        <w:t xml:space="preserve">  </w:t>
      </w:r>
      <w:r>
        <w:t>объяснять</w:t>
      </w:r>
      <w:proofErr w:type="gramEnd"/>
      <w:r>
        <w:rPr>
          <w:spacing w:val="50"/>
        </w:rPr>
        <w:t xml:space="preserve">  </w:t>
      </w:r>
      <w:r>
        <w:t>понятия</w:t>
      </w:r>
      <w:r>
        <w:rPr>
          <w:spacing w:val="50"/>
        </w:rPr>
        <w:t xml:space="preserve">  </w:t>
      </w:r>
      <w:r>
        <w:t>«тематическая</w:t>
      </w:r>
      <w:r>
        <w:rPr>
          <w:spacing w:val="50"/>
        </w:rPr>
        <w:t xml:space="preserve">  </w:t>
      </w:r>
      <w:r>
        <w:t>картина»,</w:t>
      </w:r>
      <w:r>
        <w:rPr>
          <w:spacing w:val="51"/>
        </w:rPr>
        <w:t xml:space="preserve">  </w:t>
      </w:r>
      <w:r>
        <w:t>«станковая</w:t>
      </w:r>
      <w:r>
        <w:rPr>
          <w:spacing w:val="50"/>
        </w:rPr>
        <w:t xml:space="preserve">  </w:t>
      </w:r>
      <w:r>
        <w:rPr>
          <w:spacing w:val="-2"/>
        </w:rPr>
        <w:t>живопись»,</w:t>
      </w:r>
    </w:p>
    <w:p w14:paraId="66B26EDA" w14:textId="77777777" w:rsidR="000640A9" w:rsidRDefault="00B37D2D">
      <w:pPr>
        <w:pStyle w:val="a3"/>
        <w:ind w:left="1308" w:right="571" w:hanging="740"/>
      </w:pPr>
      <w:r>
        <w:t xml:space="preserve">«монументальная живопись», перечислять основные жанры тематической картины; </w:t>
      </w:r>
      <w:proofErr w:type="gramStart"/>
      <w:r>
        <w:t>различать</w:t>
      </w:r>
      <w:r>
        <w:rPr>
          <w:spacing w:val="25"/>
        </w:rPr>
        <w:t xml:space="preserve">  </w:t>
      </w:r>
      <w:r>
        <w:t>тему</w:t>
      </w:r>
      <w:proofErr w:type="gramEnd"/>
      <w:r>
        <w:t>,</w:t>
      </w:r>
      <w:r>
        <w:rPr>
          <w:spacing w:val="25"/>
        </w:rPr>
        <w:t xml:space="preserve">  </w:t>
      </w:r>
      <w:r>
        <w:t>сюжет</w:t>
      </w:r>
      <w:r>
        <w:rPr>
          <w:spacing w:val="25"/>
        </w:rPr>
        <w:t xml:space="preserve">  </w:t>
      </w:r>
      <w:r>
        <w:t>и</w:t>
      </w:r>
      <w:r>
        <w:rPr>
          <w:spacing w:val="25"/>
        </w:rPr>
        <w:t xml:space="preserve">  </w:t>
      </w:r>
      <w:r>
        <w:t>содержание</w:t>
      </w:r>
      <w:r>
        <w:rPr>
          <w:spacing w:val="79"/>
          <w:w w:val="150"/>
        </w:rPr>
        <w:t xml:space="preserve"> </w:t>
      </w:r>
      <w:r>
        <w:t>в</w:t>
      </w:r>
      <w:r>
        <w:rPr>
          <w:spacing w:val="25"/>
        </w:rPr>
        <w:t xml:space="preserve">  </w:t>
      </w:r>
      <w:r>
        <w:t>жанровой</w:t>
      </w:r>
      <w:r>
        <w:rPr>
          <w:spacing w:val="25"/>
        </w:rPr>
        <w:t xml:space="preserve">  </w:t>
      </w:r>
      <w:r>
        <w:t>картине,</w:t>
      </w:r>
      <w:r>
        <w:rPr>
          <w:spacing w:val="25"/>
        </w:rPr>
        <w:t xml:space="preserve">  </w:t>
      </w:r>
      <w:r>
        <w:t>выявлять</w:t>
      </w:r>
      <w:r>
        <w:rPr>
          <w:spacing w:val="25"/>
        </w:rPr>
        <w:t xml:space="preserve">  </w:t>
      </w:r>
      <w:r>
        <w:rPr>
          <w:spacing w:val="-2"/>
        </w:rPr>
        <w:t>образ</w:t>
      </w:r>
    </w:p>
    <w:p w14:paraId="66539F13" w14:textId="77777777" w:rsidR="000640A9" w:rsidRDefault="00B37D2D">
      <w:pPr>
        <w:pStyle w:val="a3"/>
      </w:pPr>
      <w:r>
        <w:t>нравственных</w:t>
      </w:r>
      <w:r>
        <w:rPr>
          <w:spacing w:val="-5"/>
        </w:rPr>
        <w:t xml:space="preserve"> </w:t>
      </w:r>
      <w:r>
        <w:t>и</w:t>
      </w:r>
      <w:r>
        <w:rPr>
          <w:spacing w:val="-6"/>
        </w:rPr>
        <w:t xml:space="preserve"> </w:t>
      </w:r>
      <w:r>
        <w:t>ценностных</w:t>
      </w:r>
      <w:r>
        <w:rPr>
          <w:spacing w:val="-2"/>
        </w:rPr>
        <w:t xml:space="preserve"> </w:t>
      </w:r>
      <w:r>
        <w:t>смыслов</w:t>
      </w:r>
      <w:r>
        <w:rPr>
          <w:spacing w:val="-4"/>
        </w:rPr>
        <w:t xml:space="preserve"> </w:t>
      </w:r>
      <w:r>
        <w:t>в</w:t>
      </w:r>
      <w:r>
        <w:rPr>
          <w:spacing w:val="-5"/>
        </w:rPr>
        <w:t xml:space="preserve"> </w:t>
      </w:r>
      <w:r>
        <w:t>жанровой</w:t>
      </w:r>
      <w:r>
        <w:rPr>
          <w:spacing w:val="-3"/>
        </w:rPr>
        <w:t xml:space="preserve"> </w:t>
      </w:r>
      <w:r>
        <w:rPr>
          <w:spacing w:val="-2"/>
        </w:rPr>
        <w:t>картине;</w:t>
      </w:r>
    </w:p>
    <w:p w14:paraId="310A7BBD" w14:textId="77777777" w:rsidR="000640A9" w:rsidRDefault="00B37D2D">
      <w:pPr>
        <w:pStyle w:val="a3"/>
        <w:ind w:right="563" w:firstLine="739"/>
      </w:pPr>
      <w:r>
        <w:t>иметь представление о композиции как целостности в организации художественных</w:t>
      </w:r>
      <w:r>
        <w:rPr>
          <w:spacing w:val="-1"/>
        </w:rPr>
        <w:t xml:space="preserve"> </w:t>
      </w:r>
      <w:r>
        <w:t>выразительных</w:t>
      </w:r>
      <w:r>
        <w:rPr>
          <w:spacing w:val="-3"/>
        </w:rPr>
        <w:t xml:space="preserve"> </w:t>
      </w:r>
      <w:r>
        <w:t>средств,</w:t>
      </w:r>
      <w:r>
        <w:rPr>
          <w:spacing w:val="-3"/>
        </w:rPr>
        <w:t xml:space="preserve"> </w:t>
      </w:r>
      <w:r>
        <w:t>взаимосвязи</w:t>
      </w:r>
      <w:r>
        <w:rPr>
          <w:spacing w:val="-2"/>
        </w:rPr>
        <w:t xml:space="preserve"> </w:t>
      </w:r>
      <w:r>
        <w:t>всех</w:t>
      </w:r>
      <w:r>
        <w:rPr>
          <w:spacing w:val="-1"/>
        </w:rPr>
        <w:t xml:space="preserve"> </w:t>
      </w:r>
      <w:r>
        <w:t>компонентов</w:t>
      </w:r>
      <w:r>
        <w:rPr>
          <w:spacing w:val="-3"/>
        </w:rPr>
        <w:t xml:space="preserve"> </w:t>
      </w:r>
      <w:r>
        <w:t xml:space="preserve">художественного </w:t>
      </w:r>
      <w:r>
        <w:rPr>
          <w:spacing w:val="-2"/>
        </w:rPr>
        <w:t>произведения;</w:t>
      </w:r>
    </w:p>
    <w:p w14:paraId="7A39C159" w14:textId="77777777" w:rsidR="000640A9" w:rsidRDefault="00B37D2D">
      <w:pPr>
        <w:pStyle w:val="a3"/>
        <w:spacing w:before="1"/>
        <w:ind w:right="568" w:firstLine="739"/>
      </w:pPr>
      <w:r>
        <w:t>уметь объяснять значение художественного изображения бытовой жизни людей в понимании истории человечества и современной жизни;</w:t>
      </w:r>
    </w:p>
    <w:p w14:paraId="14BB5C4F" w14:textId="77777777" w:rsidR="000640A9" w:rsidRDefault="00B37D2D">
      <w:pPr>
        <w:pStyle w:val="a3"/>
        <w:ind w:right="569" w:firstLine="739"/>
      </w:pPr>
      <w:r>
        <w:t>осознавать многообразие форм организации бытовой жизни и одновременно единство мира людей;</w:t>
      </w:r>
    </w:p>
    <w:p w14:paraId="72D1089B" w14:textId="77777777" w:rsidR="000640A9" w:rsidRDefault="000640A9">
      <w:pPr>
        <w:pStyle w:val="a3"/>
        <w:sectPr w:rsidR="000640A9">
          <w:pgSz w:w="11910" w:h="16840"/>
          <w:pgMar w:top="1040" w:right="283" w:bottom="1200" w:left="1133" w:header="0" w:footer="993" w:gutter="0"/>
          <w:cols w:space="720"/>
        </w:sectPr>
      </w:pPr>
    </w:p>
    <w:p w14:paraId="58440E34" w14:textId="77777777" w:rsidR="000640A9" w:rsidRDefault="00B37D2D">
      <w:pPr>
        <w:pStyle w:val="a3"/>
        <w:spacing w:before="66"/>
        <w:ind w:left="1308"/>
      </w:pPr>
      <w:r>
        <w:lastRenderedPageBreak/>
        <w:t>иметь</w:t>
      </w:r>
      <w:r>
        <w:rPr>
          <w:spacing w:val="-3"/>
        </w:rPr>
        <w:t xml:space="preserve"> </w:t>
      </w:r>
      <w:r>
        <w:t>представление</w:t>
      </w:r>
      <w:r>
        <w:rPr>
          <w:spacing w:val="-5"/>
        </w:rPr>
        <w:t xml:space="preserve"> </w:t>
      </w:r>
      <w:r>
        <w:t>об</w:t>
      </w:r>
      <w:r>
        <w:rPr>
          <w:spacing w:val="-4"/>
        </w:rPr>
        <w:t xml:space="preserve"> </w:t>
      </w:r>
      <w:r>
        <w:t>изображении</w:t>
      </w:r>
      <w:r>
        <w:rPr>
          <w:spacing w:val="-3"/>
        </w:rPr>
        <w:t xml:space="preserve"> </w:t>
      </w:r>
      <w:r>
        <w:t>труда</w:t>
      </w:r>
      <w:r>
        <w:rPr>
          <w:spacing w:val="-5"/>
        </w:rPr>
        <w:t xml:space="preserve"> </w:t>
      </w:r>
      <w:r>
        <w:t>и</w:t>
      </w:r>
      <w:r>
        <w:rPr>
          <w:spacing w:val="-1"/>
        </w:rPr>
        <w:t xml:space="preserve"> </w:t>
      </w:r>
      <w:r>
        <w:t>повседневных</w:t>
      </w:r>
      <w:r>
        <w:rPr>
          <w:spacing w:val="-3"/>
        </w:rPr>
        <w:t xml:space="preserve"> </w:t>
      </w:r>
      <w:r>
        <w:t>занятий</w:t>
      </w:r>
      <w:r>
        <w:rPr>
          <w:spacing w:val="-5"/>
        </w:rPr>
        <w:t xml:space="preserve"> </w:t>
      </w:r>
      <w:r>
        <w:rPr>
          <w:spacing w:val="-2"/>
        </w:rPr>
        <w:t>человека</w:t>
      </w:r>
    </w:p>
    <w:p w14:paraId="45E1D04F" w14:textId="77777777" w:rsidR="000640A9" w:rsidRDefault="00B37D2D">
      <w:pPr>
        <w:pStyle w:val="a3"/>
        <w:ind w:right="569"/>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301445D" w14:textId="77777777" w:rsidR="000640A9" w:rsidRDefault="00B37D2D">
      <w:pPr>
        <w:pStyle w:val="a3"/>
        <w:spacing w:before="1"/>
        <w:ind w:right="571" w:firstLine="760"/>
      </w:pPr>
      <w:r>
        <w:t xml:space="preserve">иметь опыт изображения бытовой жизни разных народов в контексте традиций их </w:t>
      </w:r>
      <w:r>
        <w:rPr>
          <w:spacing w:val="-2"/>
        </w:rPr>
        <w:t>искусства;</w:t>
      </w:r>
    </w:p>
    <w:p w14:paraId="62A85935" w14:textId="77777777" w:rsidR="000640A9" w:rsidRDefault="00B37D2D">
      <w:pPr>
        <w:pStyle w:val="a3"/>
        <w:ind w:right="571" w:firstLine="760"/>
      </w:pPr>
      <w:r>
        <w:t>характеризовать понятие «бытовой жанр» и уметь приводить несколько примеров произведений европейского и отечественного искусства;</w:t>
      </w:r>
    </w:p>
    <w:p w14:paraId="6F7333A6" w14:textId="77777777" w:rsidR="000640A9" w:rsidRDefault="00B37D2D">
      <w:pPr>
        <w:pStyle w:val="a3"/>
        <w:ind w:right="565" w:firstLine="760"/>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14:paraId="31915FA4" w14:textId="77777777" w:rsidR="000640A9" w:rsidRDefault="00B37D2D">
      <w:pPr>
        <w:pStyle w:val="a3"/>
        <w:ind w:left="1329"/>
      </w:pPr>
      <w:r>
        <w:t>Исторический</w:t>
      </w:r>
      <w:r>
        <w:rPr>
          <w:spacing w:val="-7"/>
        </w:rPr>
        <w:t xml:space="preserve"> </w:t>
      </w:r>
      <w:r>
        <w:rPr>
          <w:spacing w:val="-4"/>
        </w:rPr>
        <w:t>жанр:</w:t>
      </w:r>
    </w:p>
    <w:p w14:paraId="310EE5A1" w14:textId="77777777" w:rsidR="000640A9" w:rsidRDefault="00B37D2D">
      <w:pPr>
        <w:pStyle w:val="a3"/>
        <w:ind w:right="567"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38C1D2B" w14:textId="77777777" w:rsidR="000640A9" w:rsidRDefault="00B37D2D">
      <w:pPr>
        <w:pStyle w:val="a3"/>
        <w:ind w:right="562"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47BFA1" w14:textId="77777777" w:rsidR="000640A9" w:rsidRDefault="00B37D2D">
      <w:pPr>
        <w:pStyle w:val="a3"/>
        <w:ind w:right="569" w:firstLine="760"/>
      </w:pPr>
      <w:r>
        <w:t>иметь представление о развитии исторического жанра в творчестве отечественных художников XX в.;</w:t>
      </w:r>
    </w:p>
    <w:p w14:paraId="488F687E" w14:textId="77777777" w:rsidR="000640A9" w:rsidRDefault="00B37D2D">
      <w:pPr>
        <w:pStyle w:val="a3"/>
        <w:spacing w:before="1"/>
        <w:ind w:right="571"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40A87DEB" w14:textId="77777777" w:rsidR="000640A9" w:rsidRDefault="00B37D2D">
      <w:pPr>
        <w:pStyle w:val="a3"/>
        <w:ind w:right="561" w:firstLine="760"/>
      </w:pPr>
      <w:r>
        <w:t xml:space="preserve">иметь представление о произведениях «Давид» Микеланджело, «Весна» С. </w:t>
      </w:r>
      <w:r>
        <w:rPr>
          <w:spacing w:val="-2"/>
        </w:rPr>
        <w:t>Боттичелли;</w:t>
      </w:r>
    </w:p>
    <w:p w14:paraId="1AF3798A" w14:textId="77777777" w:rsidR="000640A9" w:rsidRDefault="00B37D2D">
      <w:pPr>
        <w:pStyle w:val="a3"/>
        <w:ind w:right="569"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98A5C75" w14:textId="77777777" w:rsidR="000640A9" w:rsidRDefault="00B37D2D">
      <w:pPr>
        <w:pStyle w:val="a3"/>
        <w:ind w:right="565"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C09A642" w14:textId="77777777" w:rsidR="000640A9" w:rsidRDefault="00B37D2D">
      <w:pPr>
        <w:pStyle w:val="a3"/>
        <w:ind w:left="1329"/>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14:paraId="393BFCD5" w14:textId="77777777" w:rsidR="000640A9" w:rsidRDefault="00B37D2D">
      <w:pPr>
        <w:pStyle w:val="a3"/>
        <w:ind w:right="566" w:firstLine="760"/>
      </w:pPr>
      <w:r>
        <w:t>знать о значении библейских сюжетов в истории культуры и узнавать сюжеты Священной истории в произведениях искусства;</w:t>
      </w:r>
    </w:p>
    <w:p w14:paraId="4D5F3C76" w14:textId="77777777" w:rsidR="000640A9" w:rsidRDefault="00B37D2D">
      <w:pPr>
        <w:pStyle w:val="a3"/>
        <w:ind w:right="566"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99F66D6" w14:textId="77777777" w:rsidR="000640A9" w:rsidRDefault="00B37D2D">
      <w:pPr>
        <w:pStyle w:val="a3"/>
        <w:ind w:right="565" w:firstLine="760"/>
      </w:pPr>
      <w:r>
        <w:t>иметь представление о произведениях великих европейских художников на библейские темы. Например, «Сикстинская мадонна»</w:t>
      </w:r>
      <w:r>
        <w:rPr>
          <w:spacing w:val="-2"/>
        </w:rPr>
        <w:t xml:space="preserve"> </w:t>
      </w:r>
      <w:r>
        <w:t>Рафаэля, «Тайная вечеря»</w:t>
      </w:r>
      <w:r>
        <w:rPr>
          <w:spacing w:val="-1"/>
        </w:rPr>
        <w:t xml:space="preserve"> </w:t>
      </w:r>
      <w:r>
        <w:t>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53391621" w14:textId="77777777" w:rsidR="000640A9" w:rsidRDefault="00B37D2D">
      <w:pPr>
        <w:pStyle w:val="a3"/>
        <w:spacing w:before="1"/>
        <w:ind w:left="1329"/>
      </w:pPr>
      <w:r>
        <w:t>знать</w:t>
      </w:r>
      <w:r>
        <w:rPr>
          <w:spacing w:val="-3"/>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3"/>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14:paraId="5012C987" w14:textId="77777777" w:rsidR="000640A9" w:rsidRDefault="00B37D2D">
      <w:pPr>
        <w:pStyle w:val="a3"/>
        <w:ind w:right="569" w:firstLine="760"/>
      </w:pPr>
      <w:r>
        <w:t>уметь рассказывать о содержании знаменитых русских картин на библейские</w:t>
      </w:r>
      <w:r>
        <w:rPr>
          <w:spacing w:val="40"/>
        </w:rPr>
        <w:t xml:space="preserve"> </w:t>
      </w:r>
      <w:r>
        <w:t>темы, таких как «Явление Христа народу» А. Иванова, «Христос в пустыне» И. Крамского, «Тайная вечеря» Н. Те, «Христос и грешница» В. Поленова и других картин;</w:t>
      </w:r>
    </w:p>
    <w:p w14:paraId="7BCA1C34" w14:textId="77777777" w:rsidR="000640A9" w:rsidRDefault="00B37D2D">
      <w:pPr>
        <w:pStyle w:val="a3"/>
        <w:ind w:right="567" w:firstLine="760"/>
      </w:pPr>
      <w:r>
        <w:t>иметь представление о смысловом различии между иконой и картиной на библейские темы;</w:t>
      </w:r>
    </w:p>
    <w:p w14:paraId="13A8E0C4" w14:textId="77777777" w:rsidR="000640A9" w:rsidRDefault="00B37D2D">
      <w:pPr>
        <w:pStyle w:val="a3"/>
        <w:ind w:right="571" w:firstLine="760"/>
      </w:pPr>
      <w:r>
        <w:t>иметь знания о русской иконописи, о великих русских иконописцах: Андрее Рублёве, Феофане Греке, Дионисии;</w:t>
      </w:r>
    </w:p>
    <w:p w14:paraId="50C38C01" w14:textId="77777777" w:rsidR="000640A9" w:rsidRDefault="00B37D2D">
      <w:pPr>
        <w:pStyle w:val="a3"/>
        <w:ind w:right="571" w:firstLine="760"/>
      </w:pPr>
      <w:r>
        <w:t>воспринимать искусство древнерусской иконописи как уникальное и высокое достижение отечественной культуры;</w:t>
      </w:r>
    </w:p>
    <w:p w14:paraId="78DEE32B" w14:textId="77777777" w:rsidR="000640A9" w:rsidRDefault="00B37D2D">
      <w:pPr>
        <w:pStyle w:val="a3"/>
        <w:spacing w:before="1"/>
        <w:ind w:right="570" w:firstLine="760"/>
      </w:pPr>
      <w:r>
        <w:t>объяснять творческий и деятельный характер восприятия произведений искусства на основе художественной культуры зрителя;</w:t>
      </w:r>
    </w:p>
    <w:p w14:paraId="19BDDC8A" w14:textId="77777777" w:rsidR="000640A9" w:rsidRDefault="00B37D2D">
      <w:pPr>
        <w:pStyle w:val="a3"/>
        <w:ind w:right="567" w:firstLine="760"/>
      </w:pPr>
      <w:r>
        <w:t>рассуждать о месте и значении изобразительного искусства в культуре, в жизни общества, в жизни человека.</w:t>
      </w:r>
    </w:p>
    <w:p w14:paraId="23C24D9C" w14:textId="77777777" w:rsidR="000640A9" w:rsidRDefault="000640A9">
      <w:pPr>
        <w:pStyle w:val="a3"/>
        <w:sectPr w:rsidR="000640A9">
          <w:pgSz w:w="11910" w:h="16840"/>
          <w:pgMar w:top="1040" w:right="283" w:bottom="1200" w:left="1133" w:header="0" w:footer="993" w:gutter="0"/>
          <w:cols w:space="720"/>
        </w:sectPr>
      </w:pPr>
    </w:p>
    <w:p w14:paraId="70282B57" w14:textId="77777777" w:rsidR="000640A9" w:rsidRDefault="00B37D2D">
      <w:pPr>
        <w:spacing w:before="66"/>
        <w:ind w:left="569" w:firstLine="707"/>
        <w:rPr>
          <w:sz w:val="24"/>
        </w:rPr>
      </w:pPr>
      <w:r>
        <w:rPr>
          <w:b/>
          <w:sz w:val="24"/>
        </w:rPr>
        <w:lastRenderedPageBreak/>
        <w:t>К</w:t>
      </w:r>
      <w:r>
        <w:rPr>
          <w:b/>
          <w:spacing w:val="40"/>
          <w:sz w:val="24"/>
        </w:rPr>
        <w:t xml:space="preserve"> </w:t>
      </w:r>
      <w:r>
        <w:rPr>
          <w:b/>
          <w:sz w:val="24"/>
        </w:rPr>
        <w:t>концу</w:t>
      </w:r>
      <w:r>
        <w:rPr>
          <w:b/>
          <w:spacing w:val="40"/>
          <w:sz w:val="24"/>
        </w:rPr>
        <w:t xml:space="preserve"> </w:t>
      </w:r>
      <w:r>
        <w:rPr>
          <w:b/>
          <w:sz w:val="24"/>
        </w:rPr>
        <w:t>обучения</w:t>
      </w:r>
      <w:r>
        <w:rPr>
          <w:b/>
          <w:spacing w:val="40"/>
          <w:sz w:val="24"/>
        </w:rPr>
        <w:t xml:space="preserve"> </w:t>
      </w:r>
      <w:r>
        <w:rPr>
          <w:b/>
          <w:sz w:val="24"/>
        </w:rPr>
        <w:t>в</w:t>
      </w:r>
      <w:r>
        <w:rPr>
          <w:b/>
          <w:spacing w:val="40"/>
          <w:sz w:val="24"/>
        </w:rPr>
        <w:t xml:space="preserve"> </w:t>
      </w:r>
      <w:r>
        <w:rPr>
          <w:b/>
          <w:sz w:val="24"/>
        </w:rPr>
        <w:t>7</w:t>
      </w:r>
      <w:r>
        <w:rPr>
          <w:b/>
          <w:spacing w:val="40"/>
          <w:sz w:val="24"/>
        </w:rPr>
        <w:t xml:space="preserve"> </w:t>
      </w:r>
      <w:r>
        <w:rPr>
          <w:b/>
          <w:sz w:val="24"/>
        </w:rPr>
        <w:t>классе</w:t>
      </w:r>
      <w:r>
        <w:rPr>
          <w:b/>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40"/>
          <w:sz w:val="24"/>
        </w:rPr>
        <w:t xml:space="preserve"> </w:t>
      </w:r>
      <w:r>
        <w:rPr>
          <w:sz w:val="24"/>
        </w:rPr>
        <w:t>результаты по отдельным темам программы по изобразительному искусству.</w:t>
      </w:r>
    </w:p>
    <w:p w14:paraId="5013A85C" w14:textId="77777777" w:rsidR="000640A9" w:rsidRDefault="00B37D2D">
      <w:pPr>
        <w:pStyle w:val="a3"/>
        <w:ind w:left="1329"/>
        <w:jc w:val="left"/>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14:paraId="1D2E9FB9" w14:textId="77777777" w:rsidR="000640A9" w:rsidRDefault="00B37D2D">
      <w:pPr>
        <w:pStyle w:val="a3"/>
        <w:spacing w:before="1"/>
        <w:ind w:firstLine="760"/>
        <w:jc w:val="left"/>
      </w:pPr>
      <w:r>
        <w:t>характеризовать</w:t>
      </w:r>
      <w:r>
        <w:rPr>
          <w:spacing w:val="-3"/>
        </w:rPr>
        <w:t xml:space="preserve"> </w:t>
      </w:r>
      <w:r>
        <w:t>архитектуру</w:t>
      </w:r>
      <w:r>
        <w:rPr>
          <w:spacing w:val="-8"/>
        </w:rPr>
        <w:t xml:space="preserve"> </w:t>
      </w:r>
      <w:r>
        <w:t>и</w:t>
      </w:r>
      <w:r>
        <w:rPr>
          <w:spacing w:val="-1"/>
        </w:rPr>
        <w:t xml:space="preserve"> </w:t>
      </w:r>
      <w:r>
        <w:t>дизайн</w:t>
      </w:r>
      <w:r>
        <w:rPr>
          <w:spacing w:val="-4"/>
        </w:rPr>
        <w:t xml:space="preserve"> </w:t>
      </w:r>
      <w:r>
        <w:t>как</w:t>
      </w:r>
      <w:r>
        <w:rPr>
          <w:spacing w:val="-4"/>
        </w:rPr>
        <w:t xml:space="preserve"> </w:t>
      </w:r>
      <w:r>
        <w:t>конструктивные</w:t>
      </w:r>
      <w:r>
        <w:rPr>
          <w:spacing w:val="-6"/>
        </w:rPr>
        <w:t xml:space="preserve"> </w:t>
      </w:r>
      <w:r>
        <w:t>виды</w:t>
      </w:r>
      <w:r>
        <w:rPr>
          <w:spacing w:val="-4"/>
        </w:rPr>
        <w:t xml:space="preserve"> </w:t>
      </w:r>
      <w:r>
        <w:t>искусства,</w:t>
      </w:r>
      <w:r>
        <w:rPr>
          <w:spacing w:val="-2"/>
        </w:rPr>
        <w:t xml:space="preserve"> </w:t>
      </w:r>
      <w:r>
        <w:t>то</w:t>
      </w:r>
      <w:r>
        <w:rPr>
          <w:spacing w:val="-4"/>
        </w:rPr>
        <w:t xml:space="preserve"> </w:t>
      </w:r>
      <w:r>
        <w:t>есть искусства</w:t>
      </w:r>
      <w:r>
        <w:rPr>
          <w:spacing w:val="-7"/>
        </w:rPr>
        <w:t xml:space="preserve"> </w:t>
      </w:r>
      <w:r>
        <w:t>художественного</w:t>
      </w:r>
      <w:r>
        <w:rPr>
          <w:spacing w:val="-5"/>
        </w:rPr>
        <w:t xml:space="preserve"> </w:t>
      </w:r>
      <w:r>
        <w:t>построения</w:t>
      </w:r>
      <w:r>
        <w:rPr>
          <w:spacing w:val="-6"/>
        </w:rPr>
        <w:t xml:space="preserve"> </w:t>
      </w:r>
      <w:r>
        <w:t>предметно-пространственной</w:t>
      </w:r>
      <w:r>
        <w:rPr>
          <w:spacing w:val="-6"/>
        </w:rPr>
        <w:t xml:space="preserve"> </w:t>
      </w:r>
      <w:r>
        <w:t>среды</w:t>
      </w:r>
      <w:r>
        <w:rPr>
          <w:spacing w:val="-4"/>
        </w:rPr>
        <w:t xml:space="preserve"> </w:t>
      </w:r>
      <w:r>
        <w:t>жизни</w:t>
      </w:r>
      <w:r>
        <w:rPr>
          <w:spacing w:val="-4"/>
        </w:rPr>
        <w:t xml:space="preserve"> </w:t>
      </w:r>
      <w:r>
        <w:rPr>
          <w:spacing w:val="-2"/>
        </w:rPr>
        <w:t>людей;</w:t>
      </w:r>
    </w:p>
    <w:p w14:paraId="20B24EEE" w14:textId="77777777" w:rsidR="000640A9" w:rsidRDefault="00B37D2D">
      <w:pPr>
        <w:pStyle w:val="a3"/>
        <w:ind w:right="3113" w:firstLine="760"/>
        <w:jc w:val="left"/>
      </w:pPr>
      <w:r>
        <w:t>объяснять роль архитектуры и дизайна в построении предметно-пространственной</w:t>
      </w:r>
      <w:r>
        <w:rPr>
          <w:spacing w:val="-12"/>
        </w:rPr>
        <w:t xml:space="preserve"> </w:t>
      </w:r>
      <w:r>
        <w:t>среды</w:t>
      </w:r>
      <w:r>
        <w:rPr>
          <w:spacing w:val="-12"/>
        </w:rPr>
        <w:t xml:space="preserve"> </w:t>
      </w:r>
      <w:r>
        <w:t>жизнедеятельности</w:t>
      </w:r>
      <w:r>
        <w:rPr>
          <w:spacing w:val="-11"/>
        </w:rPr>
        <w:t xml:space="preserve"> </w:t>
      </w:r>
      <w:r>
        <w:t>человека;</w:t>
      </w:r>
    </w:p>
    <w:p w14:paraId="738AC850" w14:textId="77777777" w:rsidR="000640A9" w:rsidRDefault="00B37D2D">
      <w:pPr>
        <w:pStyle w:val="a3"/>
        <w:ind w:firstLine="760"/>
        <w:jc w:val="left"/>
      </w:pPr>
      <w:r>
        <w:t>рассуждать о влиянии предметно-пространственной среды на чувства, установки и поведение человека;</w:t>
      </w:r>
    </w:p>
    <w:p w14:paraId="2E33ACAF" w14:textId="77777777" w:rsidR="000640A9" w:rsidRDefault="00B37D2D">
      <w:pPr>
        <w:pStyle w:val="a3"/>
        <w:ind w:firstLine="760"/>
        <w:jc w:val="left"/>
      </w:pPr>
      <w:r>
        <w:t>рассуждать о том, как предметно-пространственная среда организует деятельность человека и представления о самом себе;</w:t>
      </w:r>
    </w:p>
    <w:p w14:paraId="0F7486BA" w14:textId="77777777" w:rsidR="000640A9" w:rsidRDefault="00B37D2D">
      <w:pPr>
        <w:pStyle w:val="a3"/>
        <w:tabs>
          <w:tab w:val="left" w:pos="2651"/>
          <w:tab w:val="left" w:pos="3867"/>
          <w:tab w:val="left" w:pos="5327"/>
          <w:tab w:val="left" w:pos="6886"/>
          <w:tab w:val="left" w:pos="8157"/>
          <w:tab w:val="left" w:pos="9810"/>
        </w:tabs>
        <w:ind w:right="564" w:firstLine="760"/>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выраженного</w:t>
      </w:r>
      <w:r>
        <w:tab/>
      </w:r>
      <w:r>
        <w:rPr>
          <w:spacing w:val="-10"/>
        </w:rPr>
        <w:t xml:space="preserve">в </w:t>
      </w:r>
      <w:r>
        <w:t>архитектуре, предметах труда и быта разных эпох.</w:t>
      </w:r>
    </w:p>
    <w:p w14:paraId="0461362F" w14:textId="77777777" w:rsidR="000640A9" w:rsidRDefault="00B37D2D">
      <w:pPr>
        <w:pStyle w:val="a3"/>
        <w:ind w:left="1329"/>
        <w:jc w:val="left"/>
      </w:pPr>
      <w:r>
        <w:t>Графический</w:t>
      </w:r>
      <w:r>
        <w:rPr>
          <w:spacing w:val="-7"/>
        </w:rPr>
        <w:t xml:space="preserve"> </w:t>
      </w:r>
      <w:r>
        <w:rPr>
          <w:spacing w:val="-2"/>
        </w:rPr>
        <w:t>дизайн:</w:t>
      </w:r>
    </w:p>
    <w:p w14:paraId="20686DC9" w14:textId="77777777" w:rsidR="000640A9" w:rsidRDefault="00B37D2D">
      <w:pPr>
        <w:pStyle w:val="a3"/>
        <w:ind w:firstLine="760"/>
        <w:jc w:val="left"/>
      </w:pPr>
      <w:r>
        <w:t>объяснять</w:t>
      </w:r>
      <w:r>
        <w:rPr>
          <w:spacing w:val="79"/>
        </w:rPr>
        <w:t xml:space="preserve"> </w:t>
      </w:r>
      <w:r>
        <w:t>понятие</w:t>
      </w:r>
      <w:r>
        <w:rPr>
          <w:spacing w:val="76"/>
        </w:rPr>
        <w:t xml:space="preserve"> </w:t>
      </w:r>
      <w:r>
        <w:t>формальной</w:t>
      </w:r>
      <w:r>
        <w:rPr>
          <w:spacing w:val="78"/>
        </w:rPr>
        <w:t xml:space="preserve"> </w:t>
      </w:r>
      <w:r>
        <w:t>композиции</w:t>
      </w:r>
      <w:r>
        <w:rPr>
          <w:spacing w:val="78"/>
        </w:rPr>
        <w:t xml:space="preserve"> </w:t>
      </w:r>
      <w:r>
        <w:t>и</w:t>
      </w:r>
      <w:r>
        <w:rPr>
          <w:spacing w:val="80"/>
        </w:rPr>
        <w:t xml:space="preserve"> </w:t>
      </w:r>
      <w:r>
        <w:t>её</w:t>
      </w:r>
      <w:r>
        <w:rPr>
          <w:spacing w:val="76"/>
        </w:rPr>
        <w:t xml:space="preserve"> </w:t>
      </w:r>
      <w:r>
        <w:t>значение</w:t>
      </w:r>
      <w:r>
        <w:rPr>
          <w:spacing w:val="78"/>
        </w:rPr>
        <w:t xml:space="preserve"> </w:t>
      </w:r>
      <w:r>
        <w:t>как</w:t>
      </w:r>
      <w:r>
        <w:rPr>
          <w:spacing w:val="78"/>
        </w:rPr>
        <w:t xml:space="preserve"> </w:t>
      </w:r>
      <w:r>
        <w:t>основы</w:t>
      </w:r>
      <w:r>
        <w:rPr>
          <w:spacing w:val="78"/>
        </w:rPr>
        <w:t xml:space="preserve"> </w:t>
      </w:r>
      <w:r>
        <w:t>языка конструктивных искусств;</w:t>
      </w:r>
    </w:p>
    <w:p w14:paraId="61488126" w14:textId="77777777" w:rsidR="000640A9" w:rsidRDefault="00B37D2D">
      <w:pPr>
        <w:pStyle w:val="a3"/>
        <w:ind w:right="565" w:firstLine="760"/>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358F736F" w14:textId="77777777" w:rsidR="000640A9" w:rsidRDefault="00B37D2D">
      <w:pPr>
        <w:pStyle w:val="a3"/>
        <w:ind w:right="571" w:firstLine="760"/>
      </w:pPr>
      <w:r>
        <w:t xml:space="preserve">выделять при творческом построении композиции листа композиционную </w:t>
      </w:r>
      <w:r>
        <w:rPr>
          <w:spacing w:val="-2"/>
        </w:rPr>
        <w:t>доминанту;</w:t>
      </w:r>
    </w:p>
    <w:p w14:paraId="5B4C40FD" w14:textId="77777777" w:rsidR="000640A9" w:rsidRDefault="00B37D2D">
      <w:pPr>
        <w:pStyle w:val="a3"/>
        <w:spacing w:before="1"/>
        <w:ind w:left="1329" w:right="568"/>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w:t>
      </w:r>
      <w:r>
        <w:rPr>
          <w:spacing w:val="40"/>
        </w:rPr>
        <w:t xml:space="preserve"> </w:t>
      </w:r>
      <w:r>
        <w:t>роль цвета в конструктивных искусствах;</w:t>
      </w:r>
    </w:p>
    <w:p w14:paraId="176617AF" w14:textId="77777777" w:rsidR="000640A9" w:rsidRDefault="00B37D2D">
      <w:pPr>
        <w:pStyle w:val="a3"/>
        <w:ind w:right="571" w:firstLine="760"/>
      </w:pPr>
      <w:r>
        <w:t xml:space="preserve">различать технологию использования цвета в живописи и в конструктивных </w:t>
      </w:r>
      <w:r>
        <w:rPr>
          <w:spacing w:val="-2"/>
        </w:rPr>
        <w:t>искусствах;</w:t>
      </w:r>
    </w:p>
    <w:p w14:paraId="42A74C05" w14:textId="77777777" w:rsidR="000640A9" w:rsidRDefault="00B37D2D">
      <w:pPr>
        <w:pStyle w:val="a3"/>
        <w:ind w:left="1329"/>
      </w:pPr>
      <w:r>
        <w:t>объяснять</w:t>
      </w:r>
      <w:r>
        <w:rPr>
          <w:spacing w:val="-6"/>
        </w:rPr>
        <w:t xml:space="preserve"> </w:t>
      </w:r>
      <w:r>
        <w:t>выражение</w:t>
      </w:r>
      <w:r>
        <w:rPr>
          <w:spacing w:val="-4"/>
        </w:rPr>
        <w:t xml:space="preserve"> </w:t>
      </w:r>
      <w:r>
        <w:t>«цветовой</w:t>
      </w:r>
      <w:r>
        <w:rPr>
          <w:spacing w:val="-5"/>
        </w:rPr>
        <w:t xml:space="preserve"> </w:t>
      </w:r>
      <w:r>
        <w:rPr>
          <w:spacing w:val="-2"/>
        </w:rPr>
        <w:t>образ»;</w:t>
      </w:r>
    </w:p>
    <w:p w14:paraId="271C458B" w14:textId="77777777" w:rsidR="000640A9" w:rsidRDefault="00B37D2D">
      <w:pPr>
        <w:pStyle w:val="a3"/>
        <w:ind w:right="571" w:firstLine="760"/>
      </w:pPr>
      <w:r>
        <w:t>применять цвет в графических композициях как акцент или доминанту, объединённые одним стилем;</w:t>
      </w:r>
    </w:p>
    <w:p w14:paraId="02A4A44A" w14:textId="77777777" w:rsidR="000640A9" w:rsidRDefault="00B37D2D">
      <w:pPr>
        <w:pStyle w:val="a3"/>
        <w:ind w:right="571" w:firstLine="760"/>
      </w:pPr>
      <w:r>
        <w:t>определять шрифт как графический рисунок начертания букв, объединённых общим стилем, отвечающий законам художественной композиции;</w:t>
      </w:r>
    </w:p>
    <w:p w14:paraId="013F669B" w14:textId="77777777" w:rsidR="000640A9" w:rsidRDefault="00B37D2D">
      <w:pPr>
        <w:pStyle w:val="a3"/>
        <w:ind w:right="567"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84FF2DE" w14:textId="77777777" w:rsidR="000640A9" w:rsidRDefault="00B37D2D">
      <w:pPr>
        <w:pStyle w:val="a3"/>
        <w:ind w:right="564" w:firstLine="760"/>
      </w:pPr>
      <w:r>
        <w:t>применять печатное слово, типографскую строку в качестве элементов графической композиции;</w:t>
      </w:r>
    </w:p>
    <w:p w14:paraId="2E252614" w14:textId="77777777" w:rsidR="000640A9" w:rsidRDefault="00B37D2D">
      <w:pPr>
        <w:pStyle w:val="a3"/>
        <w:spacing w:before="1"/>
        <w:ind w:right="569"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6232A89A" w14:textId="77777777" w:rsidR="000640A9" w:rsidRDefault="00B37D2D">
      <w:pPr>
        <w:pStyle w:val="a3"/>
        <w:ind w:right="568"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14:paraId="4C7B05E5" w14:textId="77777777" w:rsidR="000640A9" w:rsidRDefault="00B37D2D">
      <w:pPr>
        <w:pStyle w:val="a3"/>
        <w:ind w:right="565" w:firstLine="760"/>
      </w:pPr>
      <w:r>
        <w:t>иметь представление об искусстве конструирования книги, дизайне журнала,</w:t>
      </w:r>
      <w:r>
        <w:rPr>
          <w:spacing w:val="40"/>
        </w:rPr>
        <w:t xml:space="preserve"> </w:t>
      </w:r>
      <w:r>
        <w:t>иметь практический творческий опыт образного построения книжного и журнального разворотов в качестве графических композиций.</w:t>
      </w:r>
    </w:p>
    <w:p w14:paraId="269DF5E3" w14:textId="77777777" w:rsidR="000640A9" w:rsidRDefault="00B37D2D">
      <w:pPr>
        <w:pStyle w:val="a3"/>
        <w:ind w:right="568" w:firstLine="760"/>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14EEDB30" w14:textId="77777777" w:rsidR="000640A9" w:rsidRDefault="00B37D2D">
      <w:pPr>
        <w:pStyle w:val="a3"/>
        <w:ind w:right="563" w:firstLine="760"/>
      </w:pPr>
      <w:r>
        <w:t xml:space="preserve">выполнять построение макета пространственно-объёмной композиции по его </w:t>
      </w:r>
      <w:r>
        <w:rPr>
          <w:spacing w:val="-2"/>
        </w:rPr>
        <w:t>чертежу;</w:t>
      </w:r>
    </w:p>
    <w:p w14:paraId="2A5B6C1F" w14:textId="77777777" w:rsidR="000640A9" w:rsidRDefault="00B37D2D">
      <w:pPr>
        <w:pStyle w:val="a3"/>
        <w:spacing w:before="1"/>
        <w:ind w:right="569" w:firstLine="760"/>
      </w:pPr>
      <w:r>
        <w:t>выявлять структуру</w:t>
      </w:r>
      <w:r>
        <w:rPr>
          <w:spacing w:val="-2"/>
        </w:rPr>
        <w:t xml:space="preserve"> </w:t>
      </w:r>
      <w:r>
        <w:t>различных типов зданий и</w:t>
      </w:r>
      <w:r>
        <w:rPr>
          <w:spacing w:val="-1"/>
        </w:rPr>
        <w:t xml:space="preserve"> </w:t>
      </w:r>
      <w:r>
        <w:t>характеризовать влияние</w:t>
      </w:r>
      <w:r>
        <w:rPr>
          <w:spacing w:val="-1"/>
        </w:rPr>
        <w:t xml:space="preserve"> </w:t>
      </w:r>
      <w:r>
        <w:t>объёмов и их сочетаний на образный характер постройки и её влияние на организацию жизнедеятельности людей;</w:t>
      </w:r>
    </w:p>
    <w:p w14:paraId="104FB722" w14:textId="77777777" w:rsidR="000640A9" w:rsidRDefault="000640A9">
      <w:pPr>
        <w:pStyle w:val="a3"/>
        <w:sectPr w:rsidR="000640A9">
          <w:pgSz w:w="11910" w:h="16840"/>
          <w:pgMar w:top="1040" w:right="283" w:bottom="1200" w:left="1133" w:header="0" w:footer="993" w:gutter="0"/>
          <w:cols w:space="720"/>
        </w:sectPr>
      </w:pPr>
    </w:p>
    <w:p w14:paraId="5D314CF8" w14:textId="77777777" w:rsidR="000640A9" w:rsidRDefault="00B37D2D">
      <w:pPr>
        <w:pStyle w:val="a3"/>
        <w:spacing w:before="66"/>
        <w:ind w:right="569" w:firstLine="760"/>
      </w:pPr>
      <w:r>
        <w:lastRenderedPageBreak/>
        <w:t>знать о роли строительного материала в эволюции архитектурных конструкций и изменении облика архитектурных сооружений;</w:t>
      </w:r>
    </w:p>
    <w:p w14:paraId="4762BA15" w14:textId="77777777" w:rsidR="000640A9" w:rsidRDefault="00B37D2D">
      <w:pPr>
        <w:pStyle w:val="a3"/>
        <w:ind w:right="566"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189985D" w14:textId="77777777" w:rsidR="000640A9" w:rsidRDefault="00B37D2D">
      <w:pPr>
        <w:pStyle w:val="a3"/>
        <w:spacing w:before="1"/>
        <w:ind w:right="562"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06A6EE5F" w14:textId="77777777" w:rsidR="000640A9" w:rsidRDefault="00B37D2D">
      <w:pPr>
        <w:pStyle w:val="a3"/>
        <w:ind w:right="567" w:firstLine="760"/>
      </w:pPr>
      <w:r>
        <w:t>характеризовать архитектурные и градостроительные изменения в культуре новейшего времени, современный уровень развития</w:t>
      </w:r>
      <w:r>
        <w:rPr>
          <w:spacing w:val="-1"/>
        </w:rPr>
        <w:t xml:space="preserve"> </w:t>
      </w:r>
      <w:r>
        <w:t>технологий и материалов, рассуждать о социокультурных противоречиях в организации современной городской среды и</w:t>
      </w:r>
      <w:r>
        <w:rPr>
          <w:spacing w:val="40"/>
        </w:rPr>
        <w:t xml:space="preserve"> </w:t>
      </w:r>
      <w:r>
        <w:t>поисках путей их преодоления;</w:t>
      </w:r>
    </w:p>
    <w:p w14:paraId="4D136A08" w14:textId="77777777" w:rsidR="000640A9" w:rsidRDefault="00B37D2D">
      <w:pPr>
        <w:pStyle w:val="a3"/>
        <w:ind w:right="569" w:firstLine="760"/>
        <w:jc w:val="left"/>
      </w:pPr>
      <w:r>
        <w:t>знать</w:t>
      </w:r>
      <w:r>
        <w:rPr>
          <w:spacing w:val="80"/>
        </w:rPr>
        <w:t xml:space="preserve"> </w:t>
      </w:r>
      <w:r>
        <w:t>о</w:t>
      </w:r>
      <w:r>
        <w:rPr>
          <w:spacing w:val="80"/>
        </w:rPr>
        <w:t xml:space="preserve"> </w:t>
      </w:r>
      <w:r>
        <w:t>значении</w:t>
      </w:r>
      <w:r>
        <w:rPr>
          <w:spacing w:val="80"/>
        </w:rPr>
        <w:t xml:space="preserve"> </w:t>
      </w:r>
      <w:r>
        <w:t>сохранения</w:t>
      </w:r>
      <w:r>
        <w:rPr>
          <w:spacing w:val="80"/>
        </w:rPr>
        <w:t xml:space="preserve"> </w:t>
      </w:r>
      <w:r>
        <w:t>исторического</w:t>
      </w:r>
      <w:r>
        <w:rPr>
          <w:spacing w:val="80"/>
        </w:rPr>
        <w:t xml:space="preserve"> </w:t>
      </w:r>
      <w:r>
        <w:t>облика</w:t>
      </w:r>
      <w:r>
        <w:rPr>
          <w:spacing w:val="80"/>
        </w:rPr>
        <w:t xml:space="preserve"> </w:t>
      </w:r>
      <w:r>
        <w:t>города</w:t>
      </w:r>
      <w:r>
        <w:rPr>
          <w:spacing w:val="80"/>
        </w:rPr>
        <w:t xml:space="preserve"> </w:t>
      </w:r>
      <w:r>
        <w:t>для</w:t>
      </w:r>
      <w:r>
        <w:rPr>
          <w:spacing w:val="80"/>
        </w:rPr>
        <w:t xml:space="preserve"> </w:t>
      </w:r>
      <w:r>
        <w:t>современной жизни, сохранения архитектурного наследия как важнейшего фактора исторической памяти и понимания своей идентичности;</w:t>
      </w:r>
    </w:p>
    <w:p w14:paraId="7CD7A598" w14:textId="77777777" w:rsidR="000640A9" w:rsidRDefault="00B37D2D">
      <w:pPr>
        <w:pStyle w:val="a3"/>
        <w:ind w:right="563" w:firstLine="760"/>
        <w:jc w:val="left"/>
      </w:pPr>
      <w:r>
        <w:t>определять</w:t>
      </w:r>
      <w:r>
        <w:rPr>
          <w:spacing w:val="40"/>
        </w:rPr>
        <w:t xml:space="preserve"> </w:t>
      </w:r>
      <w:r>
        <w:t>понятие</w:t>
      </w:r>
      <w:r>
        <w:rPr>
          <w:spacing w:val="40"/>
        </w:rPr>
        <w:t xml:space="preserve"> </w:t>
      </w:r>
      <w:r>
        <w:t>«городская</w:t>
      </w:r>
      <w:r>
        <w:rPr>
          <w:spacing w:val="40"/>
        </w:rPr>
        <w:t xml:space="preserve"> </w:t>
      </w:r>
      <w:r>
        <w:t>среда»;</w:t>
      </w:r>
      <w:r>
        <w:rPr>
          <w:spacing w:val="40"/>
        </w:rPr>
        <w:t xml:space="preserve"> </w:t>
      </w:r>
      <w:r>
        <w:t>рассматривать</w:t>
      </w:r>
      <w:r>
        <w:rPr>
          <w:spacing w:val="40"/>
        </w:rPr>
        <w:t xml:space="preserve"> </w:t>
      </w:r>
      <w:r>
        <w:t>и</w:t>
      </w:r>
      <w:r>
        <w:rPr>
          <w:spacing w:val="40"/>
        </w:rPr>
        <w:t xml:space="preserve"> </w:t>
      </w:r>
      <w:r>
        <w:t>объяснять</w:t>
      </w:r>
      <w:r>
        <w:rPr>
          <w:spacing w:val="40"/>
        </w:rPr>
        <w:t xml:space="preserve"> </w:t>
      </w:r>
      <w:r>
        <w:t>планировку города как способ организации образа жизни людей;</w:t>
      </w:r>
    </w:p>
    <w:p w14:paraId="77F8BF9C" w14:textId="77777777" w:rsidR="000640A9" w:rsidRDefault="00B37D2D">
      <w:pPr>
        <w:pStyle w:val="a3"/>
        <w:ind w:right="569" w:firstLine="760"/>
        <w:jc w:val="left"/>
      </w:pPr>
      <w:r>
        <w:t>знать</w:t>
      </w:r>
      <w:r>
        <w:rPr>
          <w:spacing w:val="40"/>
        </w:rPr>
        <w:t xml:space="preserve"> </w:t>
      </w:r>
      <w:r>
        <w:t>различные</w:t>
      </w:r>
      <w:r>
        <w:rPr>
          <w:spacing w:val="40"/>
        </w:rPr>
        <w:t xml:space="preserve"> </w:t>
      </w:r>
      <w:r>
        <w:t>виды</w:t>
      </w:r>
      <w:r>
        <w:rPr>
          <w:spacing w:val="40"/>
        </w:rPr>
        <w:t xml:space="preserve"> </w:t>
      </w:r>
      <w:r>
        <w:t>планировки</w:t>
      </w:r>
      <w:r>
        <w:rPr>
          <w:spacing w:val="40"/>
        </w:rPr>
        <w:t xml:space="preserve"> </w:t>
      </w:r>
      <w:r>
        <w:t>города,</w:t>
      </w:r>
      <w:r>
        <w:rPr>
          <w:spacing w:val="40"/>
        </w:rPr>
        <w:t xml:space="preserve"> </w:t>
      </w:r>
      <w:r>
        <w:t>иметь</w:t>
      </w:r>
      <w:r>
        <w:rPr>
          <w:spacing w:val="40"/>
        </w:rPr>
        <w:t xml:space="preserve"> </w:t>
      </w:r>
      <w:r>
        <w:t>опыт</w:t>
      </w:r>
      <w:r>
        <w:rPr>
          <w:spacing w:val="40"/>
        </w:rPr>
        <w:t xml:space="preserve"> </w:t>
      </w:r>
      <w:r>
        <w:t>разработки</w:t>
      </w:r>
      <w:r>
        <w:rPr>
          <w:spacing w:val="40"/>
        </w:rPr>
        <w:t xml:space="preserve"> </w:t>
      </w:r>
      <w:r>
        <w:t>построения</w:t>
      </w:r>
      <w:r>
        <w:rPr>
          <w:spacing w:val="40"/>
        </w:rPr>
        <w:t xml:space="preserve"> </w:t>
      </w:r>
      <w:r>
        <w:t>городского пространства в виде макетной или графической схемы;</w:t>
      </w:r>
    </w:p>
    <w:p w14:paraId="1CDBCC91" w14:textId="77777777" w:rsidR="000640A9" w:rsidRDefault="00B37D2D">
      <w:pPr>
        <w:pStyle w:val="a3"/>
        <w:ind w:right="561" w:firstLine="760"/>
      </w:pPr>
      <w:r>
        <w:t>характеризовать эстетическое и экологическое взаимное сосуществование</w:t>
      </w:r>
      <w:r>
        <w:rPr>
          <w:spacing w:val="80"/>
        </w:rPr>
        <w:t xml:space="preserve"> </w:t>
      </w:r>
      <w:r>
        <w:t>природы и архитектуры, иметь представление о традициях ландшафтно-парковой архитектуры и школах ландшафтного дизайна;</w:t>
      </w:r>
    </w:p>
    <w:p w14:paraId="3743AB1F" w14:textId="77777777" w:rsidR="000640A9" w:rsidRDefault="00B37D2D">
      <w:pPr>
        <w:pStyle w:val="a3"/>
        <w:spacing w:before="1"/>
        <w:ind w:right="570"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A0892F0" w14:textId="77777777" w:rsidR="000640A9" w:rsidRDefault="00B37D2D">
      <w:pPr>
        <w:pStyle w:val="a3"/>
        <w:ind w:right="567"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5F9D062" w14:textId="77777777" w:rsidR="000640A9" w:rsidRDefault="00B37D2D">
      <w:pPr>
        <w:pStyle w:val="a3"/>
        <w:ind w:right="565"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BBC3F95" w14:textId="77777777" w:rsidR="000640A9" w:rsidRDefault="00B37D2D">
      <w:pPr>
        <w:pStyle w:val="a3"/>
        <w:ind w:right="569" w:firstLine="760"/>
      </w:pPr>
      <w:r>
        <w:t>иметь опыт творческого проектирования интерьерного пространства для конкретных задач жизнедеятельности человека;</w:t>
      </w:r>
    </w:p>
    <w:p w14:paraId="4FDFF3E5" w14:textId="77777777" w:rsidR="000640A9" w:rsidRDefault="00B37D2D">
      <w:pPr>
        <w:pStyle w:val="a3"/>
        <w:ind w:right="568" w:firstLine="760"/>
      </w:pPr>
      <w:r>
        <w:t>объяснять, как в одежде проявляются характер человека, его ценностные позиции</w:t>
      </w:r>
      <w:r>
        <w:rPr>
          <w:spacing w:val="40"/>
        </w:rPr>
        <w:t xml:space="preserve"> </w:t>
      </w:r>
      <w:r>
        <w:t>и конкретные намерения действий, объяснять, что такое стиль в одежде;</w:t>
      </w:r>
    </w:p>
    <w:p w14:paraId="5D9C7DF1" w14:textId="77777777" w:rsidR="000640A9" w:rsidRDefault="00B37D2D">
      <w:pPr>
        <w:pStyle w:val="a3"/>
        <w:ind w:right="569" w:firstLine="760"/>
      </w:pPr>
      <w:r>
        <w:t>иметь представление об истории костюма в истории разных эпох, характеризовать понятие моды в одежде;</w:t>
      </w:r>
    </w:p>
    <w:p w14:paraId="57987A04" w14:textId="77777777" w:rsidR="000640A9" w:rsidRDefault="00B37D2D">
      <w:pPr>
        <w:pStyle w:val="a3"/>
        <w:spacing w:before="1"/>
        <w:ind w:right="567" w:firstLine="760"/>
      </w:pPr>
      <w:r>
        <w:t>объяснять,</w:t>
      </w:r>
      <w:r>
        <w:rPr>
          <w:spacing w:val="-2"/>
        </w:rPr>
        <w:t xml:space="preserve"> </w:t>
      </w:r>
      <w:r>
        <w:t>как в одежде</w:t>
      </w:r>
      <w:r>
        <w:rPr>
          <w:spacing w:val="-1"/>
        </w:rPr>
        <w:t xml:space="preserve"> </w:t>
      </w:r>
      <w:r>
        <w:t>проявляются социальный статус</w:t>
      </w:r>
      <w:r>
        <w:rPr>
          <w:spacing w:val="-1"/>
        </w:rPr>
        <w:t xml:space="preserve"> </w:t>
      </w:r>
      <w:r>
        <w:t>человека, его ценностные ориентации, мировоззренческие идеалы и характер деятельности;</w:t>
      </w:r>
    </w:p>
    <w:p w14:paraId="0F8DC1C6" w14:textId="77777777" w:rsidR="000640A9" w:rsidRDefault="00B37D2D">
      <w:pPr>
        <w:pStyle w:val="a3"/>
        <w:ind w:right="570" w:firstLine="760"/>
      </w:pPr>
      <w:r>
        <w:t>иметь представление о конструкции костюма и применении законов композиции в проектировании одежды, ансамбле в костюме;</w:t>
      </w:r>
    </w:p>
    <w:p w14:paraId="4C4F85FF" w14:textId="77777777" w:rsidR="000640A9" w:rsidRDefault="00B37D2D">
      <w:pPr>
        <w:pStyle w:val="a3"/>
        <w:ind w:right="568" w:firstLine="760"/>
      </w:pPr>
      <w:r>
        <w:t>уметь рассуждать о характерных особенностях современной моды, сравнивать функциональные</w:t>
      </w:r>
      <w:r>
        <w:rPr>
          <w:spacing w:val="-3"/>
        </w:rPr>
        <w:t xml:space="preserve"> </w:t>
      </w:r>
      <w:r>
        <w:t>особенности</w:t>
      </w:r>
      <w:r>
        <w:rPr>
          <w:spacing w:val="-2"/>
        </w:rPr>
        <w:t xml:space="preserve"> </w:t>
      </w:r>
      <w:r>
        <w:t>современной</w:t>
      </w:r>
      <w:r>
        <w:rPr>
          <w:spacing w:val="-1"/>
        </w:rPr>
        <w:t xml:space="preserve"> </w:t>
      </w:r>
      <w:r>
        <w:t>одежды</w:t>
      </w:r>
      <w:r>
        <w:rPr>
          <w:spacing w:val="-2"/>
        </w:rPr>
        <w:t xml:space="preserve"> </w:t>
      </w:r>
      <w:r>
        <w:t>с</w:t>
      </w:r>
      <w:r>
        <w:rPr>
          <w:spacing w:val="-3"/>
        </w:rPr>
        <w:t xml:space="preserve"> </w:t>
      </w:r>
      <w:r>
        <w:t>традиционными</w:t>
      </w:r>
      <w:r>
        <w:rPr>
          <w:spacing w:val="-3"/>
        </w:rPr>
        <w:t xml:space="preserve"> </w:t>
      </w:r>
      <w:r>
        <w:t>функциями</w:t>
      </w:r>
      <w:r>
        <w:rPr>
          <w:spacing w:val="-1"/>
        </w:rPr>
        <w:t xml:space="preserve"> </w:t>
      </w:r>
      <w:r>
        <w:t>одежды прошлых эпох;</w:t>
      </w:r>
    </w:p>
    <w:p w14:paraId="21D462E7" w14:textId="77777777" w:rsidR="000640A9" w:rsidRDefault="00B37D2D">
      <w:pPr>
        <w:pStyle w:val="a3"/>
        <w:ind w:right="563" w:firstLine="76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BE2F488" w14:textId="77777777" w:rsidR="000640A9" w:rsidRDefault="00B37D2D">
      <w:pPr>
        <w:pStyle w:val="a3"/>
        <w:ind w:right="562"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w:t>
      </w:r>
      <w:r>
        <w:rPr>
          <w:spacing w:val="-1"/>
        </w:rPr>
        <w:t xml:space="preserve"> </w:t>
      </w:r>
      <w:r>
        <w:t>для макияжа</w:t>
      </w:r>
      <w:r>
        <w:rPr>
          <w:spacing w:val="-1"/>
        </w:rPr>
        <w:t xml:space="preserve"> </w:t>
      </w:r>
      <w:r>
        <w:t>театральных образов</w:t>
      </w:r>
      <w:r>
        <w:rPr>
          <w:spacing w:val="-1"/>
        </w:rPr>
        <w:t xml:space="preserve"> </w:t>
      </w:r>
      <w:r>
        <w:t>и опыт бытового макияжа, определять эстетические и этические границы применения макияжа и стилистики причёски в повседневном быту.</w:t>
      </w:r>
    </w:p>
    <w:p w14:paraId="7CCC0395" w14:textId="77777777" w:rsidR="000640A9" w:rsidRDefault="00B37D2D">
      <w:pPr>
        <w:pStyle w:val="a3"/>
        <w:spacing w:before="1"/>
        <w:ind w:left="1277"/>
      </w:pPr>
      <w:proofErr w:type="gramStart"/>
      <w:r>
        <w:t>По</w:t>
      </w:r>
      <w:r>
        <w:rPr>
          <w:spacing w:val="64"/>
        </w:rPr>
        <w:t xml:space="preserve">  </w:t>
      </w:r>
      <w:r>
        <w:t>результатам</w:t>
      </w:r>
      <w:proofErr w:type="gramEnd"/>
      <w:r>
        <w:rPr>
          <w:spacing w:val="65"/>
        </w:rPr>
        <w:t xml:space="preserve">  </w:t>
      </w:r>
      <w:r>
        <w:t>реализации</w:t>
      </w:r>
      <w:r>
        <w:rPr>
          <w:spacing w:val="67"/>
        </w:rPr>
        <w:t xml:space="preserve">  </w:t>
      </w:r>
      <w:r>
        <w:t>вариативного</w:t>
      </w:r>
      <w:r>
        <w:rPr>
          <w:spacing w:val="66"/>
        </w:rPr>
        <w:t xml:space="preserve">  </w:t>
      </w:r>
      <w:r>
        <w:t>модуля</w:t>
      </w:r>
      <w:r>
        <w:rPr>
          <w:spacing w:val="66"/>
        </w:rPr>
        <w:t xml:space="preserve">  </w:t>
      </w:r>
      <w:r>
        <w:t>обучающийся</w:t>
      </w:r>
      <w:r>
        <w:rPr>
          <w:spacing w:val="67"/>
        </w:rPr>
        <w:t xml:space="preserve">  </w:t>
      </w:r>
      <w:r>
        <w:rPr>
          <w:spacing w:val="-2"/>
        </w:rPr>
        <w:t>получит</w:t>
      </w:r>
    </w:p>
    <w:p w14:paraId="39B266D6" w14:textId="77777777" w:rsidR="000640A9" w:rsidRDefault="000640A9">
      <w:pPr>
        <w:pStyle w:val="a3"/>
        <w:sectPr w:rsidR="000640A9">
          <w:pgSz w:w="11910" w:h="16840"/>
          <w:pgMar w:top="1040" w:right="283" w:bottom="1200" w:left="1133" w:header="0" w:footer="993" w:gutter="0"/>
          <w:cols w:space="720"/>
        </w:sectPr>
      </w:pPr>
    </w:p>
    <w:p w14:paraId="0C1FF564" w14:textId="77777777" w:rsidR="000640A9" w:rsidRDefault="00B37D2D">
      <w:pPr>
        <w:spacing w:before="66"/>
        <w:ind w:left="569" w:right="565"/>
        <w:jc w:val="both"/>
        <w:rPr>
          <w:sz w:val="24"/>
        </w:rPr>
      </w:pPr>
      <w:r>
        <w:rPr>
          <w:sz w:val="24"/>
        </w:rPr>
        <w:lastRenderedPageBreak/>
        <w:t xml:space="preserve">следующие </w:t>
      </w:r>
      <w:r>
        <w:rPr>
          <w:b/>
          <w:sz w:val="24"/>
        </w:rPr>
        <w:t xml:space="preserve">предметные результаты </w:t>
      </w:r>
      <w:r>
        <w:rPr>
          <w:sz w:val="24"/>
        </w:rPr>
        <w:t>по отдельным темам программы по изобразительному искусству.</w:t>
      </w:r>
    </w:p>
    <w:p w14:paraId="4115A20B" w14:textId="77777777" w:rsidR="000640A9" w:rsidRDefault="00B37D2D">
      <w:pPr>
        <w:pStyle w:val="a3"/>
        <w:ind w:right="569"/>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5F659FB" w14:textId="77777777" w:rsidR="000640A9" w:rsidRDefault="00B37D2D">
      <w:pPr>
        <w:pStyle w:val="a3"/>
        <w:spacing w:before="1"/>
        <w:ind w:right="569" w:firstLine="760"/>
      </w:pPr>
      <w:r>
        <w:t>Модуль № 4 «Изображение в синтетических, экранных видах искусства и художественная фотография» (вариативный):</w:t>
      </w:r>
    </w:p>
    <w:p w14:paraId="06E6F829" w14:textId="77777777" w:rsidR="000640A9" w:rsidRDefault="00B37D2D">
      <w:pPr>
        <w:pStyle w:val="a3"/>
        <w:ind w:right="564"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5CAE7AD" w14:textId="77777777" w:rsidR="000640A9" w:rsidRDefault="00B37D2D">
      <w:pPr>
        <w:pStyle w:val="a3"/>
        <w:ind w:left="1329" w:right="568"/>
      </w:pPr>
      <w:r>
        <w:t>понимать и характеризовать роль визуального образа в синтетических искусствах; иметь</w:t>
      </w:r>
      <w:r>
        <w:rPr>
          <w:spacing w:val="37"/>
        </w:rPr>
        <w:t xml:space="preserve"> </w:t>
      </w:r>
      <w:r>
        <w:t>представление</w:t>
      </w:r>
      <w:r>
        <w:rPr>
          <w:spacing w:val="35"/>
        </w:rPr>
        <w:t xml:space="preserve"> </w:t>
      </w:r>
      <w:r>
        <w:t>о</w:t>
      </w:r>
      <w:r>
        <w:rPr>
          <w:spacing w:val="34"/>
        </w:rPr>
        <w:t xml:space="preserve"> </w:t>
      </w:r>
      <w:r>
        <w:t>влиянии</w:t>
      </w:r>
      <w:r>
        <w:rPr>
          <w:spacing w:val="37"/>
        </w:rPr>
        <w:t xml:space="preserve"> </w:t>
      </w:r>
      <w:r>
        <w:t>развития</w:t>
      </w:r>
      <w:r>
        <w:rPr>
          <w:spacing w:val="36"/>
        </w:rPr>
        <w:t xml:space="preserve"> </w:t>
      </w:r>
      <w:r>
        <w:t>технологий</w:t>
      </w:r>
      <w:r>
        <w:rPr>
          <w:spacing w:val="37"/>
        </w:rPr>
        <w:t xml:space="preserve"> </w:t>
      </w:r>
      <w:r>
        <w:t>на</w:t>
      </w:r>
      <w:r>
        <w:rPr>
          <w:spacing w:val="33"/>
        </w:rPr>
        <w:t xml:space="preserve"> </w:t>
      </w:r>
      <w:r>
        <w:t>появление</w:t>
      </w:r>
      <w:r>
        <w:rPr>
          <w:spacing w:val="33"/>
        </w:rPr>
        <w:t xml:space="preserve"> </w:t>
      </w:r>
      <w:r>
        <w:t>новых</w:t>
      </w:r>
      <w:r>
        <w:rPr>
          <w:spacing w:val="38"/>
        </w:rPr>
        <w:t xml:space="preserve"> </w:t>
      </w:r>
      <w:r>
        <w:t>видов</w:t>
      </w:r>
    </w:p>
    <w:p w14:paraId="3426CD30" w14:textId="77777777" w:rsidR="000640A9" w:rsidRDefault="00B37D2D">
      <w:pPr>
        <w:pStyle w:val="a3"/>
        <w:ind w:right="567"/>
      </w:pPr>
      <w:r>
        <w:t xml:space="preserve">художественного творчества и их развитии параллельно с традиционными видами </w:t>
      </w:r>
      <w:r>
        <w:rPr>
          <w:spacing w:val="-2"/>
        </w:rPr>
        <w:t>искусства.</w:t>
      </w:r>
    </w:p>
    <w:p w14:paraId="4F9A6F25" w14:textId="77777777" w:rsidR="000640A9" w:rsidRDefault="00B37D2D">
      <w:pPr>
        <w:pStyle w:val="a3"/>
        <w:ind w:left="1329"/>
        <w:jc w:val="left"/>
      </w:pPr>
      <w:r>
        <w:t>Художник</w:t>
      </w:r>
      <w:r>
        <w:rPr>
          <w:spacing w:val="-5"/>
        </w:rPr>
        <w:t xml:space="preserve"> </w:t>
      </w:r>
      <w:r>
        <w:t>и</w:t>
      </w:r>
      <w:r>
        <w:rPr>
          <w:spacing w:val="-4"/>
        </w:rPr>
        <w:t xml:space="preserve"> </w:t>
      </w:r>
      <w:r>
        <w:t>искусство</w:t>
      </w:r>
      <w:r>
        <w:rPr>
          <w:spacing w:val="-2"/>
        </w:rPr>
        <w:t xml:space="preserve"> театра:</w:t>
      </w:r>
    </w:p>
    <w:p w14:paraId="72A6CDEF" w14:textId="77777777" w:rsidR="000640A9" w:rsidRDefault="00B37D2D">
      <w:pPr>
        <w:pStyle w:val="a3"/>
        <w:ind w:firstLine="760"/>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 театральных представлений;</w:t>
      </w:r>
    </w:p>
    <w:p w14:paraId="04372E75" w14:textId="77777777" w:rsidR="000640A9" w:rsidRDefault="00B37D2D">
      <w:pPr>
        <w:pStyle w:val="a3"/>
        <w:ind w:right="569" w:firstLine="760"/>
        <w:jc w:val="left"/>
      </w:pPr>
      <w:r>
        <w:t>знать о</w:t>
      </w:r>
      <w:r>
        <w:rPr>
          <w:spacing w:val="-1"/>
        </w:rPr>
        <w:t xml:space="preserve"> </w:t>
      </w:r>
      <w:r>
        <w:t>роли художника и видах профессиональной</w:t>
      </w:r>
      <w:r>
        <w:rPr>
          <w:spacing w:val="-3"/>
        </w:rPr>
        <w:t xml:space="preserve"> </w:t>
      </w:r>
      <w:r>
        <w:t>художнической деятельности в современном театре;</w:t>
      </w:r>
    </w:p>
    <w:p w14:paraId="53FDEFE1" w14:textId="77777777" w:rsidR="000640A9" w:rsidRDefault="00B37D2D">
      <w:pPr>
        <w:pStyle w:val="a3"/>
        <w:ind w:left="1329"/>
        <w:jc w:val="left"/>
      </w:pPr>
      <w:r>
        <w:t>иметь</w:t>
      </w:r>
      <w:r>
        <w:rPr>
          <w:spacing w:val="69"/>
        </w:rPr>
        <w:t xml:space="preserve"> </w:t>
      </w:r>
      <w:r>
        <w:t>представление</w:t>
      </w:r>
      <w:r>
        <w:rPr>
          <w:spacing w:val="67"/>
        </w:rPr>
        <w:t xml:space="preserve"> </w:t>
      </w:r>
      <w:r>
        <w:t>о</w:t>
      </w:r>
      <w:r>
        <w:rPr>
          <w:spacing w:val="71"/>
        </w:rPr>
        <w:t xml:space="preserve"> </w:t>
      </w:r>
      <w:r>
        <w:t>сценографии</w:t>
      </w:r>
      <w:r>
        <w:rPr>
          <w:spacing w:val="68"/>
        </w:rPr>
        <w:t xml:space="preserve"> </w:t>
      </w:r>
      <w:r>
        <w:t>и</w:t>
      </w:r>
      <w:r>
        <w:rPr>
          <w:spacing w:val="72"/>
        </w:rPr>
        <w:t xml:space="preserve"> </w:t>
      </w:r>
      <w:r>
        <w:t>символическом</w:t>
      </w:r>
      <w:r>
        <w:rPr>
          <w:spacing w:val="70"/>
        </w:rPr>
        <w:t xml:space="preserve"> </w:t>
      </w:r>
      <w:r>
        <w:t>характере</w:t>
      </w:r>
      <w:r>
        <w:rPr>
          <w:spacing w:val="70"/>
        </w:rPr>
        <w:t xml:space="preserve"> </w:t>
      </w:r>
      <w:r>
        <w:rPr>
          <w:spacing w:val="-2"/>
        </w:rPr>
        <w:t>сценического</w:t>
      </w:r>
    </w:p>
    <w:p w14:paraId="4FE87F7A" w14:textId="77777777" w:rsidR="000640A9" w:rsidRDefault="00B37D2D">
      <w:pPr>
        <w:pStyle w:val="a3"/>
        <w:jc w:val="left"/>
      </w:pPr>
      <w:r>
        <w:rPr>
          <w:spacing w:val="-2"/>
        </w:rPr>
        <w:t>образа;</w:t>
      </w:r>
    </w:p>
    <w:p w14:paraId="256F4503" w14:textId="77777777" w:rsidR="000640A9" w:rsidRDefault="00B37D2D">
      <w:pPr>
        <w:pStyle w:val="a3"/>
        <w:spacing w:before="1"/>
        <w:ind w:left="1329"/>
        <w:jc w:val="left"/>
      </w:pPr>
      <w:r>
        <w:t>понимать</w:t>
      </w:r>
      <w:r>
        <w:rPr>
          <w:spacing w:val="22"/>
        </w:rPr>
        <w:t xml:space="preserve"> </w:t>
      </w:r>
      <w:r>
        <w:t>различие</w:t>
      </w:r>
      <w:r>
        <w:rPr>
          <w:spacing w:val="23"/>
        </w:rPr>
        <w:t xml:space="preserve"> </w:t>
      </w:r>
      <w:r>
        <w:t>между</w:t>
      </w:r>
      <w:r>
        <w:rPr>
          <w:spacing w:val="19"/>
        </w:rPr>
        <w:t xml:space="preserve"> </w:t>
      </w:r>
      <w:r>
        <w:t>бытовым</w:t>
      </w:r>
      <w:r>
        <w:rPr>
          <w:spacing w:val="23"/>
        </w:rPr>
        <w:t xml:space="preserve"> </w:t>
      </w:r>
      <w:r>
        <w:t>костюмом</w:t>
      </w:r>
      <w:r>
        <w:rPr>
          <w:spacing w:val="23"/>
        </w:rPr>
        <w:t xml:space="preserve"> </w:t>
      </w:r>
      <w:r>
        <w:t>в</w:t>
      </w:r>
      <w:r>
        <w:rPr>
          <w:spacing w:val="23"/>
        </w:rPr>
        <w:t xml:space="preserve"> </w:t>
      </w:r>
      <w:r>
        <w:t>жизни</w:t>
      </w:r>
      <w:r>
        <w:rPr>
          <w:spacing w:val="25"/>
        </w:rPr>
        <w:t xml:space="preserve"> </w:t>
      </w:r>
      <w:r>
        <w:t>и</w:t>
      </w:r>
      <w:r>
        <w:rPr>
          <w:spacing w:val="22"/>
        </w:rPr>
        <w:t xml:space="preserve"> </w:t>
      </w:r>
      <w:r>
        <w:t>сценическим</w:t>
      </w:r>
      <w:r>
        <w:rPr>
          <w:spacing w:val="23"/>
        </w:rPr>
        <w:t xml:space="preserve"> </w:t>
      </w:r>
      <w:r>
        <w:rPr>
          <w:spacing w:val="-2"/>
        </w:rPr>
        <w:t>костюмом</w:t>
      </w:r>
    </w:p>
    <w:p w14:paraId="38B747D3" w14:textId="77777777" w:rsidR="000640A9" w:rsidRDefault="00B37D2D">
      <w:pPr>
        <w:pStyle w:val="a3"/>
        <w:ind w:right="563"/>
      </w:pPr>
      <w:r>
        <w:t>театрального персонажа, воплощающим характер героя и его эпоху в единстве всего стилистического образа спектакля;</w:t>
      </w:r>
    </w:p>
    <w:p w14:paraId="6A4B4B48" w14:textId="77777777" w:rsidR="000640A9" w:rsidRDefault="00B37D2D">
      <w:pPr>
        <w:pStyle w:val="a3"/>
        <w:ind w:right="559" w:firstLine="760"/>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593FCFE" w14:textId="77777777" w:rsidR="000640A9" w:rsidRDefault="00B37D2D">
      <w:pPr>
        <w:pStyle w:val="a3"/>
        <w:ind w:right="569"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95D956E" w14:textId="77777777" w:rsidR="000640A9" w:rsidRDefault="00B37D2D">
      <w:pPr>
        <w:pStyle w:val="a3"/>
        <w:ind w:right="571" w:firstLine="760"/>
      </w:pPr>
      <w:r>
        <w:t>объяснять ведущую роль художника</w:t>
      </w:r>
      <w:r>
        <w:rPr>
          <w:spacing w:val="-1"/>
        </w:rPr>
        <w:t xml:space="preserve"> </w:t>
      </w:r>
      <w:r>
        <w:t>кукольного спектакля как соавтора</w:t>
      </w:r>
      <w:r>
        <w:rPr>
          <w:spacing w:val="-1"/>
        </w:rPr>
        <w:t xml:space="preserve"> </w:t>
      </w:r>
      <w:r>
        <w:t>режиссёра и актёра в процессе создания образа персонажа;</w:t>
      </w:r>
    </w:p>
    <w:p w14:paraId="163A9227" w14:textId="77777777" w:rsidR="000640A9" w:rsidRDefault="00B37D2D">
      <w:pPr>
        <w:pStyle w:val="a3"/>
        <w:ind w:right="570" w:firstLine="760"/>
      </w:pPr>
      <w:r>
        <w:t xml:space="preserve">иметь практический навык игрового одушевления куклы из простых бытовых </w:t>
      </w:r>
      <w:r>
        <w:rPr>
          <w:spacing w:val="-2"/>
        </w:rPr>
        <w:t>предметов;</w:t>
      </w:r>
    </w:p>
    <w:p w14:paraId="600598F0" w14:textId="77777777" w:rsidR="000640A9" w:rsidRDefault="00B37D2D">
      <w:pPr>
        <w:pStyle w:val="a3"/>
        <w:ind w:right="563"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1C926EC" w14:textId="77777777" w:rsidR="000640A9" w:rsidRDefault="00B37D2D">
      <w:pPr>
        <w:pStyle w:val="a3"/>
        <w:ind w:left="1329"/>
      </w:pPr>
      <w:r>
        <w:t>Художественная</w:t>
      </w:r>
      <w:r>
        <w:rPr>
          <w:spacing w:val="-6"/>
        </w:rPr>
        <w:t xml:space="preserve"> </w:t>
      </w:r>
      <w:r>
        <w:rPr>
          <w:spacing w:val="-2"/>
        </w:rPr>
        <w:t>фотография:</w:t>
      </w:r>
    </w:p>
    <w:p w14:paraId="2CE70F9E" w14:textId="77777777" w:rsidR="000640A9" w:rsidRDefault="00B37D2D">
      <w:pPr>
        <w:pStyle w:val="a3"/>
        <w:spacing w:before="1"/>
        <w:ind w:right="567" w:firstLine="760"/>
      </w:pPr>
      <w:r>
        <w:t>иметь представление</w:t>
      </w:r>
      <w:r>
        <w:rPr>
          <w:spacing w:val="-1"/>
        </w:rPr>
        <w:t xml:space="preserve"> </w:t>
      </w:r>
      <w:r>
        <w:t>о рождении и</w:t>
      </w:r>
      <w:r>
        <w:rPr>
          <w:spacing w:val="-1"/>
        </w:rPr>
        <w:t xml:space="preserve"> </w:t>
      </w:r>
      <w:r>
        <w:t>истории фотографии, о соотношении прогресса технологий и развитии искусства запечатления реальности в зримых образах;</w:t>
      </w:r>
    </w:p>
    <w:p w14:paraId="374ED8BF" w14:textId="77777777" w:rsidR="000640A9" w:rsidRDefault="00B37D2D">
      <w:pPr>
        <w:pStyle w:val="a3"/>
        <w:ind w:left="1329" w:right="568"/>
      </w:pPr>
      <w:r>
        <w:t>уметь объяснять понятия «длительность экспозиции», «выдержка», «диафрагма»; иметь</w:t>
      </w:r>
      <w:r>
        <w:rPr>
          <w:spacing w:val="26"/>
        </w:rPr>
        <w:t xml:space="preserve"> </w:t>
      </w:r>
      <w:r>
        <w:t>навыки</w:t>
      </w:r>
      <w:r>
        <w:rPr>
          <w:spacing w:val="27"/>
        </w:rPr>
        <w:t xml:space="preserve"> </w:t>
      </w:r>
      <w:r>
        <w:t>фотографирования</w:t>
      </w:r>
      <w:r>
        <w:rPr>
          <w:spacing w:val="27"/>
        </w:rPr>
        <w:t xml:space="preserve"> </w:t>
      </w:r>
      <w:r>
        <w:t>и</w:t>
      </w:r>
      <w:r>
        <w:rPr>
          <w:spacing w:val="27"/>
        </w:rPr>
        <w:t xml:space="preserve"> </w:t>
      </w:r>
      <w:r>
        <w:t>обработки</w:t>
      </w:r>
      <w:r>
        <w:rPr>
          <w:spacing w:val="27"/>
        </w:rPr>
        <w:t xml:space="preserve"> </w:t>
      </w:r>
      <w:r>
        <w:t>цифровых</w:t>
      </w:r>
      <w:r>
        <w:rPr>
          <w:spacing w:val="29"/>
        </w:rPr>
        <w:t xml:space="preserve"> </w:t>
      </w:r>
      <w:r>
        <w:t>фотографий</w:t>
      </w:r>
      <w:r>
        <w:rPr>
          <w:spacing w:val="27"/>
        </w:rPr>
        <w:t xml:space="preserve"> </w:t>
      </w:r>
      <w:r>
        <w:t>с</w:t>
      </w:r>
      <w:r>
        <w:rPr>
          <w:spacing w:val="27"/>
        </w:rPr>
        <w:t xml:space="preserve"> </w:t>
      </w:r>
      <w:r>
        <w:rPr>
          <w:spacing w:val="-2"/>
        </w:rPr>
        <w:t>помощью</w:t>
      </w:r>
    </w:p>
    <w:p w14:paraId="66DDE1A3" w14:textId="77777777" w:rsidR="000640A9" w:rsidRDefault="00B37D2D">
      <w:pPr>
        <w:pStyle w:val="a3"/>
      </w:pPr>
      <w:r>
        <w:t>компьютерных</w:t>
      </w:r>
      <w:r>
        <w:rPr>
          <w:spacing w:val="-6"/>
        </w:rPr>
        <w:t xml:space="preserve"> </w:t>
      </w:r>
      <w:r>
        <w:t>графических</w:t>
      </w:r>
      <w:r>
        <w:rPr>
          <w:spacing w:val="-5"/>
        </w:rPr>
        <w:t xml:space="preserve"> </w:t>
      </w:r>
      <w:r>
        <w:rPr>
          <w:spacing w:val="-2"/>
        </w:rPr>
        <w:t>редакторов;</w:t>
      </w:r>
    </w:p>
    <w:p w14:paraId="69262AA4" w14:textId="77777777" w:rsidR="000640A9" w:rsidRDefault="00B37D2D">
      <w:pPr>
        <w:pStyle w:val="a3"/>
        <w:ind w:right="561" w:firstLine="760"/>
      </w:pPr>
      <w:r>
        <w:t>уметь объяснять значение фотографий «</w:t>
      </w:r>
      <w:proofErr w:type="spellStart"/>
      <w:r>
        <w:t>Родиноведения</w:t>
      </w:r>
      <w:proofErr w:type="spellEnd"/>
      <w:r>
        <w:t>» С.М. Прокудина- Горского для современных представлений об истории жизни в нашей стране;</w:t>
      </w:r>
    </w:p>
    <w:p w14:paraId="783EBC27" w14:textId="77777777" w:rsidR="000640A9" w:rsidRDefault="00B37D2D">
      <w:pPr>
        <w:pStyle w:val="a3"/>
        <w:tabs>
          <w:tab w:val="left" w:pos="2696"/>
          <w:tab w:val="left" w:pos="3363"/>
          <w:tab w:val="left" w:pos="3802"/>
          <w:tab w:val="left" w:pos="5819"/>
          <w:tab w:val="left" w:pos="7385"/>
          <w:tab w:val="left" w:pos="9036"/>
        </w:tabs>
        <w:ind w:left="1329" w:right="568"/>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14:paraId="19C5178F" w14:textId="77777777" w:rsidR="000640A9" w:rsidRDefault="00B37D2D">
      <w:pPr>
        <w:pStyle w:val="a3"/>
        <w:jc w:val="left"/>
      </w:pPr>
      <w:r>
        <w:t>выразительности</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40"/>
        </w:rPr>
        <w:t xml:space="preserve"> </w:t>
      </w:r>
      <w:r>
        <w:t>в</w:t>
      </w:r>
      <w:r>
        <w:rPr>
          <w:spacing w:val="40"/>
        </w:rPr>
        <w:t xml:space="preserve"> </w:t>
      </w:r>
      <w:r>
        <w:t>своей практике фотографирования;</w:t>
      </w:r>
    </w:p>
    <w:p w14:paraId="3925984D" w14:textId="77777777" w:rsidR="000640A9" w:rsidRDefault="00B37D2D">
      <w:pPr>
        <w:pStyle w:val="a3"/>
        <w:spacing w:before="1"/>
        <w:ind w:firstLine="760"/>
        <w:jc w:val="left"/>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72508328" w14:textId="77777777" w:rsidR="000640A9" w:rsidRDefault="00B37D2D">
      <w:pPr>
        <w:pStyle w:val="a3"/>
        <w:tabs>
          <w:tab w:val="left" w:pos="2161"/>
          <w:tab w:val="left" w:pos="2907"/>
          <w:tab w:val="left" w:pos="4377"/>
          <w:tab w:val="left" w:pos="5321"/>
          <w:tab w:val="left" w:pos="5671"/>
          <w:tab w:val="left" w:pos="8520"/>
          <w:tab w:val="left" w:pos="9807"/>
        </w:tabs>
        <w:ind w:right="564" w:firstLine="760"/>
        <w:jc w:val="left"/>
      </w:pPr>
      <w:r>
        <w:rPr>
          <w:spacing w:val="-2"/>
        </w:rPr>
        <w:t>иметь</w:t>
      </w:r>
      <w:r>
        <w:tab/>
      </w:r>
      <w:r>
        <w:rPr>
          <w:spacing w:val="-4"/>
        </w:rPr>
        <w:t>опыт</w:t>
      </w:r>
      <w:r>
        <w:tab/>
      </w:r>
      <w:r>
        <w:rPr>
          <w:spacing w:val="-2"/>
        </w:rPr>
        <w:t>применения</w:t>
      </w:r>
      <w:r>
        <w:tab/>
      </w:r>
      <w:r>
        <w:rPr>
          <w:spacing w:val="-2"/>
        </w:rPr>
        <w:t>знаний</w:t>
      </w:r>
      <w:r>
        <w:tab/>
      </w:r>
      <w:r>
        <w:rPr>
          <w:spacing w:val="-10"/>
        </w:rPr>
        <w:t>о</w:t>
      </w:r>
      <w:r>
        <w:tab/>
      </w:r>
      <w:r>
        <w:rPr>
          <w:spacing w:val="-2"/>
        </w:rPr>
        <w:t>художественно-образных</w:t>
      </w:r>
      <w:r>
        <w:tab/>
      </w:r>
      <w:r>
        <w:rPr>
          <w:spacing w:val="-2"/>
        </w:rPr>
        <w:t>критериях</w:t>
      </w:r>
      <w:r>
        <w:tab/>
      </w:r>
      <w:r>
        <w:rPr>
          <w:spacing w:val="-10"/>
        </w:rPr>
        <w:t xml:space="preserve">к </w:t>
      </w:r>
      <w:r>
        <w:t>композиции кадра при самостоятельном фотографировании окружающей жизни;</w:t>
      </w:r>
    </w:p>
    <w:p w14:paraId="15C496C9" w14:textId="77777777" w:rsidR="000640A9" w:rsidRDefault="000640A9">
      <w:pPr>
        <w:pStyle w:val="a3"/>
        <w:jc w:val="left"/>
        <w:sectPr w:rsidR="000640A9">
          <w:pgSz w:w="11910" w:h="16840"/>
          <w:pgMar w:top="1040" w:right="283" w:bottom="1200" w:left="1133" w:header="0" w:footer="993" w:gutter="0"/>
          <w:cols w:space="720"/>
        </w:sectPr>
      </w:pPr>
    </w:p>
    <w:p w14:paraId="31D95D3C" w14:textId="77777777" w:rsidR="000640A9" w:rsidRDefault="00B37D2D">
      <w:pPr>
        <w:pStyle w:val="a3"/>
        <w:spacing w:before="66"/>
        <w:ind w:right="569" w:firstLine="760"/>
      </w:pPr>
      <w:r>
        <w:lastRenderedPageBreak/>
        <w:t>обретать опыт художественного наблюдения жизни, развивая познавательный интерес и внимание к окружающему миру, к людям;</w:t>
      </w:r>
    </w:p>
    <w:p w14:paraId="7ADA93D2" w14:textId="77777777" w:rsidR="000640A9" w:rsidRDefault="00B37D2D">
      <w:pPr>
        <w:pStyle w:val="a3"/>
        <w:ind w:right="566"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65D501" w14:textId="77777777" w:rsidR="000640A9" w:rsidRDefault="00B37D2D">
      <w:pPr>
        <w:pStyle w:val="a3"/>
        <w:spacing w:before="1"/>
        <w:ind w:right="561" w:firstLine="760"/>
      </w:pPr>
      <w:r>
        <w:t>понимать значение репортажного жанра, роли журналистов-фотографов в истории XX в. и современном мире;</w:t>
      </w:r>
    </w:p>
    <w:p w14:paraId="13A948A1" w14:textId="77777777" w:rsidR="000640A9" w:rsidRDefault="00B37D2D">
      <w:pPr>
        <w:pStyle w:val="a3"/>
        <w:ind w:right="563"/>
      </w:pPr>
      <w:r>
        <w:t xml:space="preserve">иметь представление о </w:t>
      </w:r>
      <w:proofErr w:type="spellStart"/>
      <w:r>
        <w:t>фототворчестве</w:t>
      </w:r>
      <w:proofErr w:type="spellEnd"/>
      <w:r>
        <w:t xml:space="preserve"> А. Родченко, о том, как его фотографии выражают образ эпохи, его авторскую позицию, и о влиянии его фотографий на стиль эпохи;</w:t>
      </w:r>
    </w:p>
    <w:p w14:paraId="605403FB" w14:textId="77777777" w:rsidR="000640A9" w:rsidRDefault="00B37D2D">
      <w:pPr>
        <w:pStyle w:val="a3"/>
        <w:ind w:left="1329" w:right="560"/>
      </w:pPr>
      <w:r>
        <w:t>иметь навыки компьютерной обработки и преобразования фотографий. Изображение и искусство кино:</w:t>
      </w:r>
    </w:p>
    <w:p w14:paraId="12299691" w14:textId="77777777" w:rsidR="000640A9" w:rsidRDefault="00B37D2D">
      <w:pPr>
        <w:pStyle w:val="a3"/>
        <w:ind w:right="570" w:firstLine="76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6081FF1B" w14:textId="77777777" w:rsidR="000640A9" w:rsidRDefault="00B37D2D">
      <w:pPr>
        <w:pStyle w:val="a3"/>
        <w:ind w:right="567" w:firstLine="760"/>
      </w:pPr>
      <w:r>
        <w:t>иметь представление об экранных искусствах как монтаже композиционно построенных кадров;</w:t>
      </w:r>
    </w:p>
    <w:p w14:paraId="7624A51E" w14:textId="77777777" w:rsidR="000640A9" w:rsidRDefault="00B37D2D">
      <w:pPr>
        <w:pStyle w:val="a3"/>
        <w:ind w:right="562"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6DF68D4" w14:textId="77777777" w:rsidR="000640A9" w:rsidRDefault="00B37D2D">
      <w:pPr>
        <w:pStyle w:val="a3"/>
        <w:ind w:left="1329"/>
      </w:pPr>
      <w:r>
        <w:t>объяснять</w:t>
      </w:r>
      <w:r>
        <w:rPr>
          <w:spacing w:val="-5"/>
        </w:rPr>
        <w:t xml:space="preserve"> </w:t>
      </w:r>
      <w:r>
        <w:t>роль</w:t>
      </w:r>
      <w:r>
        <w:rPr>
          <w:spacing w:val="-3"/>
        </w:rPr>
        <w:t xml:space="preserve"> </w:t>
      </w:r>
      <w:r>
        <w:t>видео</w:t>
      </w:r>
      <w:r>
        <w:rPr>
          <w:spacing w:val="-3"/>
        </w:rPr>
        <w:t xml:space="preserve"> </w:t>
      </w:r>
      <w:r>
        <w:t>в</w:t>
      </w:r>
      <w:r>
        <w:rPr>
          <w:spacing w:val="-4"/>
        </w:rPr>
        <w:t xml:space="preserve"> </w:t>
      </w:r>
      <w:r>
        <w:t>современной</w:t>
      </w:r>
      <w:r>
        <w:rPr>
          <w:spacing w:val="-3"/>
        </w:rPr>
        <w:t xml:space="preserve"> </w:t>
      </w:r>
      <w:r>
        <w:t>бытовой</w:t>
      </w:r>
      <w:r>
        <w:rPr>
          <w:spacing w:val="-5"/>
        </w:rPr>
        <w:t xml:space="preserve"> </w:t>
      </w:r>
      <w:r>
        <w:rPr>
          <w:spacing w:val="-2"/>
        </w:rPr>
        <w:t>культуре;</w:t>
      </w:r>
    </w:p>
    <w:p w14:paraId="73C593CF" w14:textId="77777777" w:rsidR="000640A9" w:rsidRDefault="00B37D2D">
      <w:pPr>
        <w:pStyle w:val="a3"/>
        <w:ind w:right="567" w:firstLine="760"/>
      </w:pPr>
      <w:r>
        <w:t>иметь опыт создания видеоролика, осваивать основные этапы создания видеоролика и планировать свою работу по созданию видеоролика;</w:t>
      </w:r>
    </w:p>
    <w:p w14:paraId="7DC463B5" w14:textId="77777777" w:rsidR="000640A9" w:rsidRDefault="00B37D2D">
      <w:pPr>
        <w:pStyle w:val="a3"/>
        <w:spacing w:before="1"/>
        <w:ind w:right="565"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2320C2A" w14:textId="77777777" w:rsidR="000640A9" w:rsidRDefault="00B37D2D">
      <w:pPr>
        <w:pStyle w:val="a3"/>
        <w:ind w:firstLine="760"/>
        <w:jc w:val="left"/>
      </w:pPr>
      <w:r>
        <w:t>иметь</w:t>
      </w:r>
      <w:r>
        <w:rPr>
          <w:spacing w:val="-3"/>
        </w:rPr>
        <w:t xml:space="preserve"> </w:t>
      </w:r>
      <w:r>
        <w:t>начальные</w:t>
      </w:r>
      <w:r>
        <w:rPr>
          <w:spacing w:val="-6"/>
        </w:rPr>
        <w:t xml:space="preserve"> </w:t>
      </w:r>
      <w:r>
        <w:t>навыки</w:t>
      </w:r>
      <w:r>
        <w:rPr>
          <w:spacing w:val="-4"/>
        </w:rPr>
        <w:t xml:space="preserve"> </w:t>
      </w:r>
      <w:r>
        <w:t>практической</w:t>
      </w:r>
      <w:r>
        <w:rPr>
          <w:spacing w:val="-4"/>
        </w:rPr>
        <w:t xml:space="preserve"> </w:t>
      </w:r>
      <w:r>
        <w:t>работы</w:t>
      </w:r>
      <w:r>
        <w:rPr>
          <w:spacing w:val="-4"/>
        </w:rPr>
        <w:t xml:space="preserve"> </w:t>
      </w:r>
      <w:r>
        <w:t>по</w:t>
      </w:r>
      <w:r>
        <w:rPr>
          <w:spacing w:val="-4"/>
        </w:rPr>
        <w:t xml:space="preserve"> </w:t>
      </w:r>
      <w:r>
        <w:t>видеомонтажу</w:t>
      </w:r>
      <w:r>
        <w:rPr>
          <w:spacing w:val="-9"/>
        </w:rPr>
        <w:t xml:space="preserve"> </w:t>
      </w:r>
      <w:r>
        <w:t>на</w:t>
      </w:r>
      <w:r>
        <w:rPr>
          <w:spacing w:val="-5"/>
        </w:rPr>
        <w:t xml:space="preserve"> </w:t>
      </w:r>
      <w:r>
        <w:t>основе соответствующих компьютерных программ;</w:t>
      </w:r>
    </w:p>
    <w:p w14:paraId="05099961" w14:textId="77777777" w:rsidR="000640A9" w:rsidRDefault="00B37D2D">
      <w:pPr>
        <w:pStyle w:val="a3"/>
        <w:ind w:left="1329"/>
        <w:jc w:val="left"/>
      </w:pPr>
      <w:r>
        <w:t>иметь</w:t>
      </w:r>
      <w:r>
        <w:rPr>
          <w:spacing w:val="-2"/>
        </w:rPr>
        <w:t xml:space="preserve"> </w:t>
      </w:r>
      <w:r>
        <w:t>навык</w:t>
      </w:r>
      <w:r>
        <w:rPr>
          <w:spacing w:val="-3"/>
        </w:rPr>
        <w:t xml:space="preserve"> </w:t>
      </w:r>
      <w:r>
        <w:t>критического</w:t>
      </w:r>
      <w:r>
        <w:rPr>
          <w:spacing w:val="-3"/>
        </w:rPr>
        <w:t xml:space="preserve"> </w:t>
      </w:r>
      <w:r>
        <w:t>осмысления</w:t>
      </w:r>
      <w:r>
        <w:rPr>
          <w:spacing w:val="-3"/>
        </w:rPr>
        <w:t xml:space="preserve"> </w:t>
      </w:r>
      <w:r>
        <w:t>качества</w:t>
      </w:r>
      <w:r>
        <w:rPr>
          <w:spacing w:val="-4"/>
        </w:rPr>
        <w:t xml:space="preserve"> </w:t>
      </w:r>
      <w:r>
        <w:t>снятых</w:t>
      </w:r>
      <w:r>
        <w:rPr>
          <w:spacing w:val="-1"/>
        </w:rPr>
        <w:t xml:space="preserve"> </w:t>
      </w:r>
      <w:r>
        <w:rPr>
          <w:spacing w:val="-2"/>
        </w:rPr>
        <w:t>роликов;</w:t>
      </w:r>
    </w:p>
    <w:p w14:paraId="5C4DC3ED" w14:textId="77777777" w:rsidR="000640A9" w:rsidRDefault="00B37D2D">
      <w:pPr>
        <w:pStyle w:val="a3"/>
        <w:tabs>
          <w:tab w:val="left" w:pos="2154"/>
          <w:tab w:val="left" w:pos="3072"/>
          <w:tab w:val="left" w:pos="3542"/>
          <w:tab w:val="left" w:pos="4602"/>
          <w:tab w:val="left" w:pos="6542"/>
          <w:tab w:val="left" w:pos="6897"/>
          <w:tab w:val="left" w:pos="7705"/>
          <w:tab w:val="left" w:pos="9005"/>
        </w:tabs>
        <w:ind w:right="568" w:firstLine="760"/>
        <w:jc w:val="left"/>
      </w:pPr>
      <w:r>
        <w:rPr>
          <w:spacing w:val="-2"/>
        </w:rPr>
        <w:t>иметь</w:t>
      </w:r>
      <w:r>
        <w:tab/>
      </w:r>
      <w:r>
        <w:rPr>
          <w:spacing w:val="-2"/>
        </w:rPr>
        <w:t>знания</w:t>
      </w:r>
      <w:r>
        <w:tab/>
      </w:r>
      <w:r>
        <w:rPr>
          <w:spacing w:val="-6"/>
        </w:rPr>
        <w:t>по</w:t>
      </w:r>
      <w:r>
        <w:tab/>
      </w:r>
      <w:r>
        <w:rPr>
          <w:spacing w:val="-2"/>
        </w:rPr>
        <w:t>истории</w:t>
      </w:r>
      <w:r>
        <w:tab/>
      </w:r>
      <w:r>
        <w:rPr>
          <w:spacing w:val="-2"/>
        </w:rPr>
        <w:t>мультипликации</w:t>
      </w:r>
      <w:r>
        <w:tab/>
      </w:r>
      <w:r>
        <w:rPr>
          <w:spacing w:val="-10"/>
        </w:rPr>
        <w:t>и</w:t>
      </w:r>
      <w:r>
        <w:tab/>
      </w:r>
      <w:r>
        <w:rPr>
          <w:spacing w:val="-2"/>
        </w:rPr>
        <w:t>уметь</w:t>
      </w:r>
      <w:r>
        <w:tab/>
      </w:r>
      <w:r>
        <w:rPr>
          <w:spacing w:val="-2"/>
        </w:rPr>
        <w:t>приводить</w:t>
      </w:r>
      <w:r>
        <w:tab/>
      </w:r>
      <w:r>
        <w:rPr>
          <w:spacing w:val="-2"/>
        </w:rPr>
        <w:t xml:space="preserve">примеры </w:t>
      </w:r>
      <w:r>
        <w:t>использования электронно-цифровых технологий в современном игровом кинематографе;</w:t>
      </w:r>
    </w:p>
    <w:p w14:paraId="2E6242F3" w14:textId="77777777" w:rsidR="000640A9" w:rsidRDefault="00B37D2D">
      <w:pPr>
        <w:pStyle w:val="a3"/>
        <w:ind w:right="567" w:firstLine="760"/>
      </w:pPr>
      <w:r>
        <w:t>иметь опыт анализа художественного образа и средств его достижения в лучших отечественных</w:t>
      </w:r>
      <w:r>
        <w:rPr>
          <w:spacing w:val="-3"/>
        </w:rPr>
        <w:t xml:space="preserve"> </w:t>
      </w:r>
      <w:r>
        <w:t>мультфильмах;</w:t>
      </w:r>
      <w:r>
        <w:rPr>
          <w:spacing w:val="-4"/>
        </w:rPr>
        <w:t xml:space="preserve"> </w:t>
      </w:r>
      <w:r>
        <w:t>осознавать</w:t>
      </w:r>
      <w:r>
        <w:rPr>
          <w:spacing w:val="-3"/>
        </w:rPr>
        <w:t xml:space="preserve"> </w:t>
      </w:r>
      <w:r>
        <w:t>многообразие</w:t>
      </w:r>
      <w:r>
        <w:rPr>
          <w:spacing w:val="-5"/>
        </w:rPr>
        <w:t xml:space="preserve"> </w:t>
      </w:r>
      <w:r>
        <w:t>подходов,</w:t>
      </w:r>
      <w:r>
        <w:rPr>
          <w:spacing w:val="-7"/>
        </w:rPr>
        <w:t xml:space="preserve"> </w:t>
      </w:r>
      <w:r>
        <w:t>поэзию</w:t>
      </w:r>
      <w:r>
        <w:rPr>
          <w:spacing w:val="-6"/>
        </w:rPr>
        <w:t xml:space="preserve"> </w:t>
      </w:r>
      <w:r>
        <w:t>и</w:t>
      </w:r>
      <w:r>
        <w:rPr>
          <w:spacing w:val="-3"/>
        </w:rPr>
        <w:t xml:space="preserve"> </w:t>
      </w:r>
      <w:r>
        <w:t>уникальность художественных образов отечественной мультипликации;</w:t>
      </w:r>
    </w:p>
    <w:p w14:paraId="0AAF34AE" w14:textId="77777777" w:rsidR="000640A9" w:rsidRDefault="00B37D2D">
      <w:pPr>
        <w:pStyle w:val="a3"/>
        <w:ind w:right="568" w:firstLine="760"/>
      </w:pPr>
      <w:r>
        <w:t>осваивать опыт создания компьютерной анимации в выбранной технике и в соответствующей компьютерной программе;</w:t>
      </w:r>
    </w:p>
    <w:p w14:paraId="7E84A6DD" w14:textId="77777777" w:rsidR="000640A9" w:rsidRDefault="00B37D2D">
      <w:pPr>
        <w:pStyle w:val="a3"/>
        <w:ind w:right="565" w:firstLine="760"/>
      </w:pPr>
      <w:r>
        <w:t>иметь опыт совместной творческой коллективной работы по созданию анимационного фильма.</w:t>
      </w:r>
    </w:p>
    <w:p w14:paraId="42025A35" w14:textId="77777777" w:rsidR="000640A9" w:rsidRDefault="00B37D2D">
      <w:pPr>
        <w:pStyle w:val="a3"/>
        <w:spacing w:before="1"/>
        <w:ind w:left="1329"/>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6F4B68B6" w14:textId="77777777" w:rsidR="000640A9" w:rsidRDefault="00B37D2D">
      <w:pPr>
        <w:pStyle w:val="a3"/>
        <w:ind w:right="569"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AFCF691" w14:textId="77777777" w:rsidR="000640A9" w:rsidRDefault="00B37D2D">
      <w:pPr>
        <w:pStyle w:val="a3"/>
        <w:ind w:left="1329" w:right="568"/>
      </w:pPr>
      <w:r>
        <w:t>знать о создателе телевидения - русском инженере Владимире Зворыкине; осознавать</w:t>
      </w:r>
      <w:r>
        <w:rPr>
          <w:spacing w:val="50"/>
          <w:w w:val="150"/>
        </w:rPr>
        <w:t xml:space="preserve"> </w:t>
      </w:r>
      <w:r>
        <w:t>роль</w:t>
      </w:r>
      <w:r>
        <w:rPr>
          <w:spacing w:val="52"/>
          <w:w w:val="150"/>
        </w:rPr>
        <w:t xml:space="preserve"> </w:t>
      </w:r>
      <w:r>
        <w:t>телевидения</w:t>
      </w:r>
      <w:r>
        <w:rPr>
          <w:spacing w:val="50"/>
          <w:w w:val="150"/>
        </w:rPr>
        <w:t xml:space="preserve"> </w:t>
      </w:r>
      <w:r>
        <w:t>в</w:t>
      </w:r>
      <w:r>
        <w:rPr>
          <w:spacing w:val="51"/>
          <w:w w:val="150"/>
        </w:rPr>
        <w:t xml:space="preserve"> </w:t>
      </w:r>
      <w:r>
        <w:t>превращении</w:t>
      </w:r>
      <w:r>
        <w:rPr>
          <w:spacing w:val="52"/>
          <w:w w:val="150"/>
        </w:rPr>
        <w:t xml:space="preserve"> </w:t>
      </w:r>
      <w:r>
        <w:t>мира</w:t>
      </w:r>
      <w:r>
        <w:rPr>
          <w:spacing w:val="79"/>
        </w:rPr>
        <w:t xml:space="preserve"> </w:t>
      </w:r>
      <w:r>
        <w:t>в</w:t>
      </w:r>
      <w:r>
        <w:rPr>
          <w:spacing w:val="51"/>
          <w:w w:val="150"/>
        </w:rPr>
        <w:t xml:space="preserve"> </w:t>
      </w:r>
      <w:r>
        <w:t>единое</w:t>
      </w:r>
      <w:r>
        <w:rPr>
          <w:spacing w:val="80"/>
        </w:rPr>
        <w:t xml:space="preserve"> </w:t>
      </w:r>
      <w:r>
        <w:rPr>
          <w:spacing w:val="-2"/>
        </w:rPr>
        <w:t>информационное</w:t>
      </w:r>
    </w:p>
    <w:p w14:paraId="158BFA9C" w14:textId="77777777" w:rsidR="000640A9" w:rsidRDefault="00B37D2D">
      <w:pPr>
        <w:pStyle w:val="a3"/>
        <w:jc w:val="left"/>
      </w:pPr>
      <w:r>
        <w:rPr>
          <w:spacing w:val="-2"/>
        </w:rPr>
        <w:t>пространство;</w:t>
      </w:r>
    </w:p>
    <w:p w14:paraId="3619F5A9" w14:textId="77777777" w:rsidR="000640A9" w:rsidRDefault="00B37D2D">
      <w:pPr>
        <w:pStyle w:val="a3"/>
        <w:tabs>
          <w:tab w:val="left" w:pos="2147"/>
          <w:tab w:val="left" w:pos="3859"/>
          <w:tab w:val="left" w:pos="4195"/>
          <w:tab w:val="left" w:pos="5159"/>
          <w:tab w:val="left" w:pos="6792"/>
          <w:tab w:val="left" w:pos="8375"/>
          <w:tab w:val="left" w:pos="8718"/>
        </w:tabs>
        <w:ind w:right="570" w:firstLine="760"/>
        <w:jc w:val="left"/>
      </w:pPr>
      <w:r>
        <w:rPr>
          <w:spacing w:val="-2"/>
        </w:rPr>
        <w:t>иметь</w:t>
      </w:r>
      <w:r>
        <w:tab/>
      </w:r>
      <w:r>
        <w:rPr>
          <w:spacing w:val="-2"/>
        </w:rPr>
        <w:t>представление</w:t>
      </w:r>
      <w:r>
        <w:tab/>
      </w:r>
      <w:r>
        <w:rPr>
          <w:spacing w:val="-10"/>
        </w:rPr>
        <w:t>о</w:t>
      </w:r>
      <w:r>
        <w:tab/>
      </w:r>
      <w:r>
        <w:rPr>
          <w:spacing w:val="-2"/>
        </w:rPr>
        <w:t>многих</w:t>
      </w:r>
      <w:r>
        <w:tab/>
      </w:r>
      <w:r>
        <w:rPr>
          <w:spacing w:val="-2"/>
        </w:rPr>
        <w:t>направлениях</w:t>
      </w:r>
      <w:r>
        <w:tab/>
      </w:r>
      <w:r>
        <w:rPr>
          <w:spacing w:val="-2"/>
        </w:rPr>
        <w:t>деятельности</w:t>
      </w:r>
      <w:r>
        <w:tab/>
      </w:r>
      <w:r>
        <w:rPr>
          <w:spacing w:val="-10"/>
        </w:rPr>
        <w:t>и</w:t>
      </w:r>
      <w:r>
        <w:tab/>
      </w:r>
      <w:r>
        <w:rPr>
          <w:spacing w:val="-2"/>
        </w:rPr>
        <w:t xml:space="preserve">профессиях </w:t>
      </w:r>
      <w:r>
        <w:t>художника на телевидении;</w:t>
      </w:r>
    </w:p>
    <w:p w14:paraId="1CF216B5" w14:textId="77777777" w:rsidR="000640A9" w:rsidRDefault="00B37D2D">
      <w:pPr>
        <w:pStyle w:val="a3"/>
        <w:ind w:right="563" w:firstLine="760"/>
        <w:jc w:val="left"/>
      </w:pPr>
      <w:r>
        <w:t>применять полученные знания и опыт творчества в работе школьного телевидения и студии мультимедиа;</w:t>
      </w:r>
    </w:p>
    <w:p w14:paraId="0E5DEE15" w14:textId="77777777" w:rsidR="000640A9" w:rsidRDefault="00B37D2D">
      <w:pPr>
        <w:pStyle w:val="a3"/>
        <w:tabs>
          <w:tab w:val="left" w:pos="2523"/>
          <w:tab w:val="left" w:pos="4474"/>
          <w:tab w:val="left" w:pos="5366"/>
          <w:tab w:val="left" w:pos="6833"/>
          <w:tab w:val="left" w:pos="8015"/>
          <w:tab w:val="left" w:pos="8358"/>
        </w:tabs>
        <w:ind w:right="570" w:firstLine="760"/>
        <w:jc w:val="left"/>
      </w:pPr>
      <w:r>
        <w:rPr>
          <w:spacing w:val="-2"/>
        </w:rPr>
        <w:t>понимать</w:t>
      </w:r>
      <w:r>
        <w:tab/>
      </w:r>
      <w:r>
        <w:rPr>
          <w:spacing w:val="-2"/>
        </w:rPr>
        <w:t>образовательные</w:t>
      </w:r>
      <w:r>
        <w:tab/>
      </w:r>
      <w:r>
        <w:rPr>
          <w:spacing w:val="-2"/>
        </w:rPr>
        <w:t>задачи</w:t>
      </w:r>
      <w:r>
        <w:tab/>
      </w:r>
      <w:r>
        <w:rPr>
          <w:spacing w:val="-2"/>
        </w:rPr>
        <w:t>зрительской</w:t>
      </w:r>
      <w:r>
        <w:tab/>
      </w:r>
      <w:r>
        <w:rPr>
          <w:spacing w:val="-2"/>
        </w:rPr>
        <w:t>культуры</w:t>
      </w:r>
      <w:r>
        <w:tab/>
      </w:r>
      <w:r>
        <w:rPr>
          <w:spacing w:val="-10"/>
        </w:rPr>
        <w:t>и</w:t>
      </w:r>
      <w:r>
        <w:tab/>
      </w:r>
      <w:r>
        <w:rPr>
          <w:spacing w:val="-2"/>
        </w:rPr>
        <w:t xml:space="preserve">необходимость </w:t>
      </w:r>
      <w:r>
        <w:t>зрительских умений;</w:t>
      </w:r>
    </w:p>
    <w:p w14:paraId="44834451" w14:textId="77777777" w:rsidR="000640A9" w:rsidRDefault="00B37D2D">
      <w:pPr>
        <w:pStyle w:val="a3"/>
        <w:spacing w:before="1"/>
        <w:ind w:left="710" w:right="563"/>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AE0A31A" w14:textId="77777777" w:rsidR="000640A9" w:rsidRDefault="000640A9">
      <w:pPr>
        <w:pStyle w:val="a3"/>
        <w:sectPr w:rsidR="000640A9">
          <w:pgSz w:w="11910" w:h="16840"/>
          <w:pgMar w:top="1040" w:right="283" w:bottom="1200" w:left="1133" w:header="0" w:footer="993" w:gutter="0"/>
          <w:cols w:space="720"/>
        </w:sectPr>
      </w:pPr>
    </w:p>
    <w:p w14:paraId="16DE07D2" w14:textId="77777777" w:rsidR="000640A9" w:rsidRDefault="000640A9">
      <w:pPr>
        <w:pStyle w:val="a3"/>
        <w:spacing w:before="4"/>
        <w:ind w:left="0"/>
        <w:jc w:val="left"/>
        <w:rPr>
          <w:sz w:val="17"/>
        </w:rPr>
      </w:pPr>
    </w:p>
    <w:p w14:paraId="5EDEC201" w14:textId="77777777" w:rsidR="000640A9" w:rsidRDefault="000640A9">
      <w:pPr>
        <w:pStyle w:val="a3"/>
        <w:jc w:val="left"/>
        <w:rPr>
          <w:sz w:val="17"/>
        </w:rPr>
        <w:sectPr w:rsidR="000640A9">
          <w:pgSz w:w="11910" w:h="16840"/>
          <w:pgMar w:top="1920" w:right="283" w:bottom="1200" w:left="1133" w:header="0" w:footer="993" w:gutter="0"/>
          <w:cols w:space="720"/>
        </w:sectPr>
      </w:pPr>
    </w:p>
    <w:p w14:paraId="22C57B7A" w14:textId="77777777" w:rsidR="000640A9" w:rsidRDefault="00B37D2D">
      <w:pPr>
        <w:pStyle w:val="1"/>
        <w:numPr>
          <w:ilvl w:val="2"/>
          <w:numId w:val="46"/>
        </w:numPr>
        <w:tabs>
          <w:tab w:val="left" w:pos="1485"/>
        </w:tabs>
        <w:ind w:left="1485" w:hanging="775"/>
        <w:jc w:val="both"/>
      </w:pPr>
      <w:r>
        <w:lastRenderedPageBreak/>
        <w:t>Рабочая</w:t>
      </w:r>
      <w:r>
        <w:rPr>
          <w:spacing w:val="-12"/>
        </w:rPr>
        <w:t xml:space="preserve"> </w:t>
      </w:r>
      <w:r>
        <w:t>программа</w:t>
      </w:r>
      <w:r>
        <w:rPr>
          <w:spacing w:val="-10"/>
        </w:rPr>
        <w:t xml:space="preserve"> </w:t>
      </w:r>
      <w:r>
        <w:t>по</w:t>
      </w:r>
      <w:r>
        <w:rPr>
          <w:spacing w:val="-11"/>
        </w:rPr>
        <w:t xml:space="preserve"> </w:t>
      </w:r>
      <w:r>
        <w:t>учебному</w:t>
      </w:r>
      <w:r>
        <w:rPr>
          <w:spacing w:val="-9"/>
        </w:rPr>
        <w:t xml:space="preserve"> </w:t>
      </w:r>
      <w:r>
        <w:t>предмету</w:t>
      </w:r>
      <w:r>
        <w:rPr>
          <w:spacing w:val="-8"/>
        </w:rPr>
        <w:t xml:space="preserve"> </w:t>
      </w:r>
      <w:r>
        <w:t>«Труд</w:t>
      </w:r>
      <w:r>
        <w:rPr>
          <w:spacing w:val="-10"/>
        </w:rPr>
        <w:t xml:space="preserve"> </w:t>
      </w:r>
      <w:r>
        <w:rPr>
          <w:spacing w:val="-2"/>
        </w:rPr>
        <w:t>(технология)».</w:t>
      </w:r>
    </w:p>
    <w:p w14:paraId="0D1ECC5E" w14:textId="77777777" w:rsidR="000640A9" w:rsidRDefault="00B37D2D">
      <w:pPr>
        <w:pStyle w:val="a3"/>
        <w:spacing w:before="39"/>
      </w:pPr>
      <w:r>
        <w:t>Пояснительная</w:t>
      </w:r>
      <w:r>
        <w:rPr>
          <w:spacing w:val="-6"/>
        </w:rPr>
        <w:t xml:space="preserve"> </w:t>
      </w:r>
      <w:r>
        <w:rPr>
          <w:spacing w:val="-2"/>
        </w:rPr>
        <w:t>записка</w:t>
      </w:r>
    </w:p>
    <w:p w14:paraId="7192EBD7" w14:textId="77777777" w:rsidR="000640A9" w:rsidRDefault="00B37D2D">
      <w:pPr>
        <w:pStyle w:val="a3"/>
        <w:ind w:right="562" w:firstLine="707"/>
      </w:pPr>
      <w:r>
        <w:t>Программа по учебному предмету «Труд (технология)» интегрирует знания</w:t>
      </w:r>
      <w:r>
        <w:rPr>
          <w:spacing w:val="40"/>
        </w:rPr>
        <w:t xml:space="preserve"> </w:t>
      </w:r>
      <w:r>
        <w:t>по разным учебным предметам и является одним из базовых для формирования</w:t>
      </w:r>
      <w:r>
        <w:rPr>
          <w:spacing w:val="40"/>
        </w:rPr>
        <w:t xml:space="preserve"> </w:t>
      </w:r>
      <w:r>
        <w:t>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w:t>
      </w:r>
      <w:r>
        <w:rPr>
          <w:spacing w:val="40"/>
        </w:rPr>
        <w:t xml:space="preserve"> </w:t>
      </w:r>
      <w:r>
        <w:t>и духовных ценностей.</w:t>
      </w:r>
    </w:p>
    <w:p w14:paraId="2C6E9210" w14:textId="77777777" w:rsidR="000640A9" w:rsidRDefault="00B37D2D">
      <w:pPr>
        <w:pStyle w:val="a3"/>
        <w:ind w:right="566" w:firstLine="707"/>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8E64C80" w14:textId="77777777" w:rsidR="000640A9" w:rsidRDefault="00B37D2D">
      <w:pPr>
        <w:pStyle w:val="a3"/>
        <w:spacing w:before="1"/>
        <w:ind w:right="561" w:firstLine="707"/>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2611986D" w14:textId="77777777" w:rsidR="000640A9" w:rsidRDefault="00B37D2D">
      <w:pPr>
        <w:pStyle w:val="a3"/>
        <w:ind w:right="571" w:firstLine="707"/>
      </w:pPr>
      <w:r>
        <w:t>Программа по учебному предмету «Труд (технология)» конкретизирует содержание, предметные, метапредметные и личностные результаты.</w:t>
      </w:r>
    </w:p>
    <w:p w14:paraId="0C1163D8" w14:textId="77777777" w:rsidR="000640A9" w:rsidRDefault="00B37D2D">
      <w:pPr>
        <w:pStyle w:val="a3"/>
        <w:spacing w:before="1"/>
        <w:ind w:right="567" w:firstLine="707"/>
      </w:pPr>
      <w:r>
        <w:t>Стратегическим документом, определяющим направление модернизации содержания и методов обучения, является ФГОС ООО.</w:t>
      </w:r>
    </w:p>
    <w:p w14:paraId="12300B92" w14:textId="77777777" w:rsidR="000640A9" w:rsidRDefault="00B37D2D">
      <w:pPr>
        <w:pStyle w:val="a3"/>
        <w:ind w:right="569" w:firstLine="707"/>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5838990F" w14:textId="77777777" w:rsidR="000640A9" w:rsidRDefault="00B37D2D">
      <w:pPr>
        <w:pStyle w:val="a3"/>
        <w:ind w:left="1277"/>
      </w:pPr>
      <w:r>
        <w:t>Задачами</w:t>
      </w:r>
      <w:r>
        <w:rPr>
          <w:spacing w:val="-2"/>
        </w:rPr>
        <w:t xml:space="preserve"> </w:t>
      </w:r>
      <w:r>
        <w:t>учебного</w:t>
      </w:r>
      <w:r>
        <w:rPr>
          <w:spacing w:val="-5"/>
        </w:rPr>
        <w:t xml:space="preserve"> </w:t>
      </w:r>
      <w:r>
        <w:t>предмета «Труд</w:t>
      </w:r>
      <w:r>
        <w:rPr>
          <w:spacing w:val="-5"/>
        </w:rPr>
        <w:t xml:space="preserve"> </w:t>
      </w:r>
      <w:r>
        <w:t>(технология)»</w:t>
      </w:r>
      <w:r>
        <w:rPr>
          <w:spacing w:val="-11"/>
        </w:rPr>
        <w:t xml:space="preserve"> </w:t>
      </w:r>
      <w:r>
        <w:rPr>
          <w:spacing w:val="-2"/>
        </w:rPr>
        <w:t>являются:</w:t>
      </w:r>
    </w:p>
    <w:p w14:paraId="0E54B70F" w14:textId="77777777" w:rsidR="000640A9" w:rsidRDefault="00B37D2D">
      <w:pPr>
        <w:pStyle w:val="a3"/>
        <w:ind w:right="568" w:firstLine="707"/>
      </w:pPr>
      <w:r>
        <w:t>подготовка личности к трудовой, преобразовательной деятельности, в том числе на мотивационном</w:t>
      </w:r>
      <w:r>
        <w:rPr>
          <w:spacing w:val="-4"/>
        </w:rPr>
        <w:t xml:space="preserve"> </w:t>
      </w:r>
      <w:r>
        <w:t>уровне</w:t>
      </w:r>
      <w:r>
        <w:rPr>
          <w:spacing w:val="-2"/>
        </w:rPr>
        <w:t xml:space="preserve"> </w:t>
      </w:r>
      <w:r>
        <w:t>–</w:t>
      </w:r>
      <w:r>
        <w:rPr>
          <w:spacing w:val="-5"/>
        </w:rPr>
        <w:t xml:space="preserve"> </w:t>
      </w:r>
      <w:r>
        <w:t>формирование</w:t>
      </w:r>
      <w:r>
        <w:rPr>
          <w:spacing w:val="-6"/>
        </w:rPr>
        <w:t xml:space="preserve"> </w:t>
      </w:r>
      <w:r>
        <w:t>потребности</w:t>
      </w:r>
      <w:r>
        <w:rPr>
          <w:spacing w:val="-4"/>
        </w:rPr>
        <w:t xml:space="preserve"> </w:t>
      </w:r>
      <w:r>
        <w:t>и</w:t>
      </w:r>
      <w:r>
        <w:rPr>
          <w:spacing w:val="-2"/>
        </w:rPr>
        <w:t xml:space="preserve"> </w:t>
      </w:r>
      <w:r>
        <w:t>уважительного</w:t>
      </w:r>
      <w:r>
        <w:rPr>
          <w:spacing w:val="-5"/>
        </w:rPr>
        <w:t xml:space="preserve"> </w:t>
      </w:r>
      <w:r>
        <w:t>отношения</w:t>
      </w:r>
      <w:r>
        <w:rPr>
          <w:spacing w:val="-8"/>
        </w:rPr>
        <w:t xml:space="preserve"> </w:t>
      </w:r>
      <w:r>
        <w:t>к</w:t>
      </w:r>
      <w:r>
        <w:rPr>
          <w:spacing w:val="-5"/>
        </w:rPr>
        <w:t xml:space="preserve"> </w:t>
      </w:r>
      <w:r>
        <w:t>труду, социально ориентированной деятельности;</w:t>
      </w:r>
    </w:p>
    <w:p w14:paraId="62FF6F6C" w14:textId="77777777" w:rsidR="000640A9" w:rsidRDefault="00B37D2D">
      <w:pPr>
        <w:pStyle w:val="a3"/>
        <w:ind w:left="1277"/>
      </w:pPr>
      <w:r>
        <w:t>овладение</w:t>
      </w:r>
      <w:r>
        <w:rPr>
          <w:spacing w:val="72"/>
        </w:rPr>
        <w:t xml:space="preserve"> </w:t>
      </w:r>
      <w:r>
        <w:t>знаниями,</w:t>
      </w:r>
      <w:r>
        <w:rPr>
          <w:spacing w:val="73"/>
        </w:rPr>
        <w:t xml:space="preserve"> </w:t>
      </w:r>
      <w:r>
        <w:t>умениями</w:t>
      </w:r>
      <w:r>
        <w:rPr>
          <w:spacing w:val="75"/>
        </w:rPr>
        <w:t xml:space="preserve"> </w:t>
      </w:r>
      <w:r>
        <w:t>и</w:t>
      </w:r>
      <w:r>
        <w:rPr>
          <w:spacing w:val="76"/>
        </w:rPr>
        <w:t xml:space="preserve"> </w:t>
      </w:r>
      <w:r>
        <w:t>опытом</w:t>
      </w:r>
      <w:r>
        <w:rPr>
          <w:spacing w:val="72"/>
        </w:rPr>
        <w:t xml:space="preserve"> </w:t>
      </w:r>
      <w:r>
        <w:t>деятельности</w:t>
      </w:r>
      <w:r>
        <w:rPr>
          <w:spacing w:val="77"/>
        </w:rPr>
        <w:t xml:space="preserve"> </w:t>
      </w:r>
      <w:r>
        <w:t>в</w:t>
      </w:r>
      <w:r>
        <w:rPr>
          <w:spacing w:val="74"/>
        </w:rPr>
        <w:t xml:space="preserve"> </w:t>
      </w:r>
      <w:r>
        <w:t>предметной</w:t>
      </w:r>
      <w:r>
        <w:rPr>
          <w:spacing w:val="76"/>
        </w:rPr>
        <w:t xml:space="preserve"> </w:t>
      </w:r>
      <w:r>
        <w:rPr>
          <w:spacing w:val="-2"/>
        </w:rPr>
        <w:t>области</w:t>
      </w:r>
    </w:p>
    <w:p w14:paraId="7C626C2E" w14:textId="77777777" w:rsidR="000640A9" w:rsidRDefault="00B37D2D">
      <w:pPr>
        <w:pStyle w:val="a3"/>
        <w:jc w:val="left"/>
      </w:pPr>
      <w:r>
        <w:rPr>
          <w:spacing w:val="-2"/>
        </w:rPr>
        <w:t>«Технология»;</w:t>
      </w:r>
    </w:p>
    <w:p w14:paraId="66DD1AC4" w14:textId="77777777" w:rsidR="000640A9" w:rsidRDefault="00B37D2D">
      <w:pPr>
        <w:pStyle w:val="a3"/>
        <w:ind w:right="568" w:firstLine="707"/>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w:t>
      </w:r>
      <w:r>
        <w:rPr>
          <w:spacing w:val="40"/>
        </w:rPr>
        <w:t xml:space="preserve"> </w:t>
      </w:r>
      <w:r>
        <w:t>целями, исходя из экономических, социальных, экологических, эстетических критериев, а также критериев личной и общественной безопасности;</w:t>
      </w:r>
    </w:p>
    <w:p w14:paraId="4B58CD5C" w14:textId="77777777" w:rsidR="000640A9" w:rsidRDefault="00B37D2D">
      <w:pPr>
        <w:pStyle w:val="a3"/>
        <w:ind w:right="562" w:firstLine="707"/>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14:paraId="28CB1B70" w14:textId="77777777" w:rsidR="000640A9" w:rsidRDefault="00B37D2D">
      <w:pPr>
        <w:pStyle w:val="a3"/>
        <w:ind w:right="569" w:firstLine="707"/>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Pr>
          <w:spacing w:val="-2"/>
        </w:rPr>
        <w:t>технологий;</w:t>
      </w:r>
    </w:p>
    <w:p w14:paraId="12E86970" w14:textId="77777777" w:rsidR="000640A9" w:rsidRDefault="00B37D2D">
      <w:pPr>
        <w:pStyle w:val="a3"/>
        <w:ind w:right="566" w:firstLine="707"/>
      </w:pPr>
      <w:r>
        <w:t>развитие</w:t>
      </w:r>
      <w:r>
        <w:rPr>
          <w:spacing w:val="-3"/>
        </w:rPr>
        <w:t xml:space="preserve"> </w:t>
      </w:r>
      <w:r>
        <w:t>умений</w:t>
      </w:r>
      <w:r>
        <w:rPr>
          <w:spacing w:val="-4"/>
        </w:rPr>
        <w:t xml:space="preserve"> </w:t>
      </w:r>
      <w:r>
        <w:t>оценивать</w:t>
      </w:r>
      <w:r>
        <w:rPr>
          <w:spacing w:val="-3"/>
        </w:rPr>
        <w:t xml:space="preserve"> </w:t>
      </w:r>
      <w:r>
        <w:t>свои</w:t>
      </w:r>
      <w:r>
        <w:rPr>
          <w:spacing w:val="-4"/>
        </w:rPr>
        <w:t xml:space="preserve"> </w:t>
      </w:r>
      <w:r>
        <w:t>профессиональные</w:t>
      </w:r>
      <w:r>
        <w:rPr>
          <w:spacing w:val="-6"/>
        </w:rPr>
        <w:t xml:space="preserve"> </w:t>
      </w:r>
      <w:r>
        <w:t>интересы</w:t>
      </w:r>
      <w:r>
        <w:rPr>
          <w:spacing w:val="-4"/>
        </w:rPr>
        <w:t xml:space="preserve"> </w:t>
      </w:r>
      <w:r>
        <w:t>и</w:t>
      </w:r>
      <w:r>
        <w:rPr>
          <w:spacing w:val="-4"/>
        </w:rPr>
        <w:t xml:space="preserve"> </w:t>
      </w:r>
      <w:r>
        <w:t>склонности</w:t>
      </w:r>
      <w:r>
        <w:rPr>
          <w:spacing w:val="-3"/>
        </w:rPr>
        <w:t xml:space="preserve"> </w:t>
      </w:r>
      <w:r>
        <w:t>в</w:t>
      </w:r>
      <w:r>
        <w:rPr>
          <w:spacing w:val="-7"/>
        </w:rPr>
        <w:t xml:space="preserve"> </w:t>
      </w:r>
      <w:r>
        <w:t>плане подготовки к будущей профессиональной деятельности, владение методиками оценки своих профессиональных предпочтений.</w:t>
      </w:r>
    </w:p>
    <w:p w14:paraId="7921A7AE" w14:textId="77777777" w:rsidR="000640A9" w:rsidRDefault="00B37D2D">
      <w:pPr>
        <w:pStyle w:val="a3"/>
        <w:ind w:right="561" w:firstLine="707"/>
      </w:pPr>
      <w:r>
        <w:t>Технологическое образование обучающихся носит интегративный характер и строится</w:t>
      </w:r>
      <w:r>
        <w:rPr>
          <w:spacing w:val="61"/>
          <w:w w:val="150"/>
        </w:rPr>
        <w:t xml:space="preserve"> </w:t>
      </w:r>
      <w:r>
        <w:t>на</w:t>
      </w:r>
      <w:r>
        <w:rPr>
          <w:spacing w:val="61"/>
          <w:w w:val="150"/>
        </w:rPr>
        <w:t xml:space="preserve"> </w:t>
      </w:r>
      <w:r>
        <w:t>неразрывной</w:t>
      </w:r>
      <w:r>
        <w:rPr>
          <w:spacing w:val="66"/>
          <w:w w:val="150"/>
        </w:rPr>
        <w:t xml:space="preserve"> </w:t>
      </w:r>
      <w:r>
        <w:t>взаимосвязи</w:t>
      </w:r>
      <w:r>
        <w:rPr>
          <w:spacing w:val="65"/>
          <w:w w:val="150"/>
        </w:rPr>
        <w:t xml:space="preserve"> </w:t>
      </w:r>
      <w:r>
        <w:t>с</w:t>
      </w:r>
      <w:r>
        <w:rPr>
          <w:spacing w:val="61"/>
          <w:w w:val="150"/>
        </w:rPr>
        <w:t xml:space="preserve"> </w:t>
      </w:r>
      <w:r>
        <w:t>трудовым</w:t>
      </w:r>
      <w:r>
        <w:rPr>
          <w:spacing w:val="64"/>
          <w:w w:val="150"/>
        </w:rPr>
        <w:t xml:space="preserve"> </w:t>
      </w:r>
      <w:r>
        <w:t>процессом,</w:t>
      </w:r>
      <w:r>
        <w:rPr>
          <w:spacing w:val="65"/>
          <w:w w:val="150"/>
        </w:rPr>
        <w:t xml:space="preserve"> </w:t>
      </w:r>
      <w:r>
        <w:t>создает</w:t>
      </w:r>
      <w:r>
        <w:rPr>
          <w:spacing w:val="65"/>
          <w:w w:val="150"/>
        </w:rPr>
        <w:t xml:space="preserve"> </w:t>
      </w:r>
      <w:r>
        <w:rPr>
          <w:spacing w:val="-2"/>
        </w:rPr>
        <w:t>возможность</w:t>
      </w:r>
    </w:p>
    <w:p w14:paraId="1B2AAEAE" w14:textId="77777777" w:rsidR="000640A9" w:rsidRDefault="000640A9">
      <w:pPr>
        <w:pStyle w:val="a3"/>
        <w:sectPr w:rsidR="000640A9">
          <w:pgSz w:w="11910" w:h="16840"/>
          <w:pgMar w:top="1040" w:right="283" w:bottom="1200" w:left="1133" w:header="0" w:footer="993" w:gutter="0"/>
          <w:cols w:space="720"/>
        </w:sectPr>
      </w:pPr>
    </w:p>
    <w:p w14:paraId="4F7C156A" w14:textId="77777777" w:rsidR="000640A9" w:rsidRDefault="00B37D2D">
      <w:pPr>
        <w:pStyle w:val="a3"/>
        <w:spacing w:before="66"/>
        <w:ind w:right="567"/>
      </w:pPr>
      <w:r>
        <w:lastRenderedPageBreak/>
        <w:t>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664E52EE" w14:textId="77777777" w:rsidR="000640A9" w:rsidRDefault="00B37D2D">
      <w:pPr>
        <w:pStyle w:val="a3"/>
        <w:spacing w:before="1"/>
        <w:ind w:right="567" w:firstLine="707"/>
      </w:pPr>
      <w:r>
        <w:t>Основной методический принцип программы по учебному предмету «Труд (технология)» – освоение сущности и структуры технологии неразрывно связано</w:t>
      </w:r>
      <w:r>
        <w:rPr>
          <w:spacing w:val="40"/>
        </w:rPr>
        <w:t xml:space="preserve"> </w:t>
      </w:r>
      <w:r>
        <w:t>с освоением процесса познания – построения и анализа разнообразных моделей.</w:t>
      </w:r>
    </w:p>
    <w:p w14:paraId="65D062FA" w14:textId="77777777" w:rsidR="000640A9" w:rsidRDefault="00B37D2D">
      <w:pPr>
        <w:pStyle w:val="a3"/>
        <w:tabs>
          <w:tab w:val="left" w:pos="2214"/>
          <w:tab w:val="left" w:pos="3195"/>
          <w:tab w:val="left" w:pos="4497"/>
          <w:tab w:val="left" w:pos="5704"/>
          <w:tab w:val="left" w:pos="7086"/>
          <w:tab w:val="left" w:pos="8779"/>
        </w:tabs>
        <w:ind w:right="561" w:firstLine="707"/>
        <w:jc w:val="left"/>
      </w:pPr>
      <w:r>
        <w:t xml:space="preserve">Программа по предмету «Труд (технология)» построена по модульному принципу. Модульная программа по учебному предмету «Труд (технология)» состоит из логически </w:t>
      </w:r>
      <w:r>
        <w:rPr>
          <w:spacing w:val="-2"/>
        </w:rPr>
        <w:t>завершенных</w:t>
      </w:r>
      <w:r>
        <w:tab/>
      </w:r>
      <w:r>
        <w:rPr>
          <w:spacing w:val="-2"/>
        </w:rPr>
        <w:t>блоков</w:t>
      </w:r>
      <w:r>
        <w:tab/>
      </w:r>
      <w:r>
        <w:rPr>
          <w:spacing w:val="-2"/>
        </w:rPr>
        <w:t>(модулей)</w:t>
      </w:r>
      <w:r>
        <w:tab/>
      </w:r>
      <w:r>
        <w:rPr>
          <w:spacing w:val="-2"/>
        </w:rPr>
        <w:t>учебного</w:t>
      </w:r>
      <w:r>
        <w:tab/>
      </w:r>
      <w:r>
        <w:rPr>
          <w:spacing w:val="-2"/>
        </w:rPr>
        <w:t>материала,</w:t>
      </w:r>
      <w:r>
        <w:tab/>
      </w:r>
      <w:r>
        <w:rPr>
          <w:spacing w:val="-2"/>
        </w:rPr>
        <w:t>позволяющих</w:t>
      </w:r>
      <w:r>
        <w:tab/>
      </w:r>
      <w:r>
        <w:rPr>
          <w:spacing w:val="-2"/>
        </w:rPr>
        <w:t xml:space="preserve">достигнуть </w:t>
      </w:r>
      <w:r>
        <w:t>конкретных</w:t>
      </w:r>
      <w:r>
        <w:rPr>
          <w:spacing w:val="40"/>
        </w:rPr>
        <w:t xml:space="preserve"> </w:t>
      </w:r>
      <w:r>
        <w:t>образовательных</w:t>
      </w:r>
      <w:r>
        <w:rPr>
          <w:spacing w:val="40"/>
        </w:rPr>
        <w:t xml:space="preserve"> </w:t>
      </w:r>
      <w:r>
        <w:t>результатов,</w:t>
      </w:r>
      <w:r>
        <w:rPr>
          <w:spacing w:val="40"/>
        </w:rPr>
        <w:t xml:space="preserve"> </w:t>
      </w:r>
      <w:r>
        <w:t>и</w:t>
      </w:r>
      <w:r>
        <w:rPr>
          <w:spacing w:val="40"/>
        </w:rPr>
        <w:t xml:space="preserve"> </w:t>
      </w:r>
      <w:r>
        <w:t>предусматривает</w:t>
      </w:r>
      <w:r>
        <w:rPr>
          <w:spacing w:val="40"/>
        </w:rPr>
        <w:t xml:space="preserve"> </w:t>
      </w:r>
      <w:r>
        <w:t>разные</w:t>
      </w:r>
      <w:r>
        <w:rPr>
          <w:spacing w:val="40"/>
        </w:rPr>
        <w:t xml:space="preserve"> </w:t>
      </w:r>
      <w:r>
        <w:t>образовательные траектории ее реализации.</w:t>
      </w:r>
    </w:p>
    <w:p w14:paraId="06720DF4" w14:textId="77777777" w:rsidR="000640A9" w:rsidRDefault="00B37D2D">
      <w:pPr>
        <w:pStyle w:val="a3"/>
        <w:ind w:right="567" w:firstLine="707"/>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608E0A27" w14:textId="77777777" w:rsidR="000640A9" w:rsidRDefault="00B37D2D">
      <w:pPr>
        <w:pStyle w:val="a3"/>
        <w:ind w:right="567" w:firstLine="707"/>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44286311" w14:textId="77777777" w:rsidR="000640A9" w:rsidRDefault="00B37D2D">
      <w:pPr>
        <w:pStyle w:val="a3"/>
        <w:spacing w:before="1"/>
        <w:ind w:right="569"/>
      </w:pPr>
      <w:r>
        <w:t xml:space="preserve">ИНВАРИАНТНЫЕ МОДУЛИ ПРОГРАММЫ ПО УЧЕБНОМУ ПРЕДМЕТУ «ТРУД </w:t>
      </w:r>
      <w:r>
        <w:rPr>
          <w:spacing w:val="-2"/>
        </w:rPr>
        <w:t>(ТЕХНОЛОГИЯ)</w:t>
      </w:r>
    </w:p>
    <w:p w14:paraId="5C6D6867" w14:textId="77777777" w:rsidR="000640A9" w:rsidRDefault="00B37D2D">
      <w:pPr>
        <w:pStyle w:val="a3"/>
      </w:pPr>
      <w:r>
        <w:t>Модуль</w:t>
      </w:r>
      <w:r>
        <w:rPr>
          <w:spacing w:val="-1"/>
        </w:rPr>
        <w:t xml:space="preserve"> </w:t>
      </w:r>
      <w:r>
        <w:t>«Производство</w:t>
      </w:r>
      <w:r>
        <w:rPr>
          <w:spacing w:val="-5"/>
        </w:rPr>
        <w:t xml:space="preserve"> </w:t>
      </w:r>
      <w:r>
        <w:t>и</w:t>
      </w:r>
      <w:r>
        <w:rPr>
          <w:spacing w:val="-3"/>
        </w:rPr>
        <w:t xml:space="preserve"> </w:t>
      </w:r>
      <w:r>
        <w:rPr>
          <w:spacing w:val="-2"/>
        </w:rPr>
        <w:t>технологии»</w:t>
      </w:r>
    </w:p>
    <w:p w14:paraId="6C4B2077" w14:textId="77777777" w:rsidR="000640A9" w:rsidRDefault="00B37D2D">
      <w:pPr>
        <w:pStyle w:val="a3"/>
        <w:ind w:right="571" w:firstLine="707"/>
      </w:pPr>
      <w:r>
        <w:t>Модуль «Производство и технологии» является общим по отношению</w:t>
      </w:r>
      <w:r>
        <w:rPr>
          <w:spacing w:val="40"/>
        </w:rPr>
        <w:t xml:space="preserve"> </w:t>
      </w:r>
      <w:r>
        <w:t>к другим модулям. Основные технологические понятия раскрываются в модуле</w:t>
      </w:r>
      <w:r>
        <w:rPr>
          <w:spacing w:val="40"/>
        </w:rPr>
        <w:t xml:space="preserve"> </w:t>
      </w:r>
      <w:r>
        <w:t xml:space="preserve">в системном виде, что позволяет осваивать их на практике в рамках других инвариантных и вариативных </w:t>
      </w:r>
      <w:r>
        <w:rPr>
          <w:spacing w:val="-2"/>
        </w:rPr>
        <w:t>модулей.</w:t>
      </w:r>
    </w:p>
    <w:p w14:paraId="19296866" w14:textId="77777777" w:rsidR="000640A9" w:rsidRDefault="00B37D2D">
      <w:pPr>
        <w:pStyle w:val="a3"/>
        <w:ind w:right="565" w:firstLine="707"/>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w:t>
      </w:r>
      <w:r>
        <w:rPr>
          <w:spacing w:val="40"/>
        </w:rPr>
        <w:t xml:space="preserve"> </w:t>
      </w:r>
      <w:r>
        <w:t>в знание в условиях появления феномена «больших данных» является одной</w:t>
      </w:r>
      <w:r>
        <w:rPr>
          <w:spacing w:val="40"/>
        </w:rPr>
        <w:t xml:space="preserve"> </w:t>
      </w:r>
      <w:r>
        <w:t>из значимых и востребованных в профессиональной сфере технологий.</w:t>
      </w:r>
    </w:p>
    <w:p w14:paraId="6496CB92" w14:textId="77777777" w:rsidR="000640A9" w:rsidRDefault="00B37D2D">
      <w:pPr>
        <w:pStyle w:val="a3"/>
        <w:ind w:right="563" w:firstLine="707"/>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w:t>
      </w:r>
      <w:r>
        <w:rPr>
          <w:spacing w:val="40"/>
        </w:rPr>
        <w:t xml:space="preserve"> </w:t>
      </w:r>
      <w:r>
        <w:t xml:space="preserve">с технологическими процессами, техническими системами, материалами, производством и профессиональной </w:t>
      </w:r>
      <w:r>
        <w:rPr>
          <w:spacing w:val="-2"/>
        </w:rPr>
        <w:t>деятельностью.</w:t>
      </w:r>
    </w:p>
    <w:p w14:paraId="080C9AED" w14:textId="77777777" w:rsidR="000640A9" w:rsidRDefault="00B37D2D">
      <w:pPr>
        <w:pStyle w:val="a3"/>
        <w:spacing w:before="1"/>
      </w:pPr>
      <w:r>
        <w:t>Модуль</w:t>
      </w:r>
      <w:r>
        <w:rPr>
          <w:spacing w:val="-3"/>
        </w:rPr>
        <w:t xml:space="preserve"> </w:t>
      </w:r>
      <w:r>
        <w:t>«Технологии</w:t>
      </w:r>
      <w:r>
        <w:rPr>
          <w:spacing w:val="-5"/>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5"/>
        </w:rPr>
        <w:t xml:space="preserve"> </w:t>
      </w:r>
      <w:r>
        <w:rPr>
          <w:spacing w:val="-2"/>
        </w:rPr>
        <w:t>продуктов»</w:t>
      </w:r>
    </w:p>
    <w:p w14:paraId="66A02560" w14:textId="77777777" w:rsidR="000640A9" w:rsidRDefault="00B37D2D">
      <w:pPr>
        <w:pStyle w:val="a3"/>
        <w:ind w:right="563" w:firstLine="707"/>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w:t>
      </w:r>
      <w:r>
        <w:rPr>
          <w:spacing w:val="40"/>
        </w:rPr>
        <w:t xml:space="preserve"> </w:t>
      </w:r>
      <w:r>
        <w:t>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Pr>
          <w:spacing w:val="40"/>
        </w:rPr>
        <w:t xml:space="preserve"> </w:t>
      </w:r>
      <w:r>
        <w:t xml:space="preserve">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14:paraId="28C6C551" w14:textId="77777777" w:rsidR="000640A9" w:rsidRDefault="000640A9">
      <w:pPr>
        <w:pStyle w:val="a3"/>
        <w:sectPr w:rsidR="000640A9">
          <w:pgSz w:w="11910" w:h="16840"/>
          <w:pgMar w:top="1040" w:right="283" w:bottom="1200" w:left="1133" w:header="0" w:footer="993" w:gutter="0"/>
          <w:cols w:space="720"/>
        </w:sectPr>
      </w:pPr>
    </w:p>
    <w:p w14:paraId="6C8C8E6A" w14:textId="77777777" w:rsidR="000640A9" w:rsidRDefault="00B37D2D">
      <w:pPr>
        <w:pStyle w:val="a3"/>
        <w:spacing w:before="66"/>
      </w:pPr>
      <w:r>
        <w:lastRenderedPageBreak/>
        <w:t>Модуль</w:t>
      </w:r>
      <w:r>
        <w:rPr>
          <w:spacing w:val="-2"/>
        </w:rPr>
        <w:t xml:space="preserve"> </w:t>
      </w:r>
      <w:r>
        <w:t>«Компьютерная</w:t>
      </w:r>
      <w:r>
        <w:rPr>
          <w:spacing w:val="-6"/>
        </w:rPr>
        <w:t xml:space="preserve"> </w:t>
      </w:r>
      <w:r>
        <w:t>графика.</w:t>
      </w:r>
      <w:r>
        <w:rPr>
          <w:spacing w:val="-6"/>
        </w:rPr>
        <w:t xml:space="preserve"> </w:t>
      </w:r>
      <w:r>
        <w:rPr>
          <w:spacing w:val="-2"/>
        </w:rPr>
        <w:t>Черчение»</w:t>
      </w:r>
    </w:p>
    <w:p w14:paraId="6740581D" w14:textId="77777777" w:rsidR="000640A9" w:rsidRDefault="00B37D2D">
      <w:pPr>
        <w:pStyle w:val="a3"/>
        <w:ind w:right="561" w:firstLine="707"/>
      </w:pPr>
      <w:r>
        <w:t>В рамках данного модуля обучающиеся знакомятся с основными видами</w:t>
      </w:r>
      <w:r>
        <w:rPr>
          <w:spacing w:val="40"/>
        </w:rPr>
        <w:t xml:space="preserve"> </w:t>
      </w:r>
      <w: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40"/>
        </w:rPr>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2A81480C" w14:textId="77777777" w:rsidR="000640A9" w:rsidRDefault="00B37D2D">
      <w:pPr>
        <w:pStyle w:val="a3"/>
        <w:spacing w:before="1"/>
        <w:ind w:right="568" w:firstLine="707"/>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CB5C356" w14:textId="77777777" w:rsidR="000640A9" w:rsidRDefault="00B37D2D">
      <w:pPr>
        <w:pStyle w:val="a3"/>
        <w:ind w:right="568" w:firstLine="707"/>
      </w:pPr>
      <w:r>
        <w:t>Содержание модуля «Компьютерная графика. Черчение»</w:t>
      </w:r>
      <w:r>
        <w:rPr>
          <w:spacing w:val="-3"/>
        </w:rPr>
        <w:t xml:space="preserve"> </w:t>
      </w:r>
      <w:r>
        <w:t>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24137EF4" w14:textId="77777777" w:rsidR="000640A9" w:rsidRDefault="00B37D2D">
      <w:pPr>
        <w:pStyle w:val="a3"/>
      </w:pPr>
      <w:r>
        <w:t>Модуль</w:t>
      </w:r>
      <w:r>
        <w:rPr>
          <w:spacing w:val="1"/>
        </w:rPr>
        <w:t xml:space="preserve"> </w:t>
      </w:r>
      <w:r>
        <w:rPr>
          <w:spacing w:val="-2"/>
        </w:rPr>
        <w:t>«Робототехника»</w:t>
      </w:r>
    </w:p>
    <w:p w14:paraId="1AFA1FC6" w14:textId="77777777" w:rsidR="000640A9" w:rsidRDefault="00B37D2D">
      <w:pPr>
        <w:pStyle w:val="a3"/>
        <w:ind w:right="563" w:firstLine="707"/>
      </w:pPr>
      <w:r>
        <w:t>В модуле наиболее полно реализуется идея конвергенции материальных</w:t>
      </w:r>
      <w:r>
        <w:rPr>
          <w:spacing w:val="40"/>
        </w:rPr>
        <w:t xml:space="preserve"> </w:t>
      </w:r>
      <w:r>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8A1AD33" w14:textId="77777777" w:rsidR="000640A9" w:rsidRDefault="00B37D2D">
      <w:pPr>
        <w:pStyle w:val="a3"/>
        <w:spacing w:before="1"/>
        <w:ind w:right="567" w:firstLine="707"/>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40"/>
        </w:rPr>
        <w:t xml:space="preserve"> </w:t>
      </w:r>
      <w:r>
        <w:t>и самообразования.</w:t>
      </w:r>
    </w:p>
    <w:p w14:paraId="3D7E2ED5" w14:textId="77777777" w:rsidR="000640A9" w:rsidRDefault="00B37D2D">
      <w:pPr>
        <w:pStyle w:val="a3"/>
      </w:pPr>
      <w:r>
        <w:t>Модуль</w:t>
      </w:r>
      <w:r>
        <w:rPr>
          <w:spacing w:val="-5"/>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14:paraId="2CD768C9" w14:textId="77777777" w:rsidR="000640A9" w:rsidRDefault="00B37D2D">
      <w:pPr>
        <w:pStyle w:val="a3"/>
        <w:ind w:right="559" w:firstLine="707"/>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w:t>
      </w:r>
      <w:r>
        <w:rPr>
          <w:spacing w:val="40"/>
        </w:rPr>
        <w:t xml:space="preserve"> </w:t>
      </w:r>
      <w:r>
        <w:t xml:space="preserve">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5EDBC4D4" w14:textId="77777777" w:rsidR="000640A9" w:rsidRDefault="000640A9">
      <w:pPr>
        <w:pStyle w:val="a3"/>
        <w:spacing w:before="1"/>
        <w:ind w:left="0"/>
        <w:jc w:val="left"/>
      </w:pPr>
    </w:p>
    <w:p w14:paraId="301AE2BE" w14:textId="77777777" w:rsidR="000640A9" w:rsidRDefault="00B37D2D">
      <w:pPr>
        <w:pStyle w:val="a3"/>
      </w:pPr>
      <w:r>
        <w:t>ПРИМЕРЫ</w:t>
      </w:r>
      <w:r>
        <w:rPr>
          <w:spacing w:val="29"/>
        </w:rPr>
        <w:t xml:space="preserve"> </w:t>
      </w:r>
      <w:r>
        <w:t>ВАРИАТИВНЫХ</w:t>
      </w:r>
      <w:r>
        <w:rPr>
          <w:spacing w:val="32"/>
        </w:rPr>
        <w:t xml:space="preserve"> </w:t>
      </w:r>
      <w:r>
        <w:t>МОДУЛЕЙ</w:t>
      </w:r>
      <w:r>
        <w:rPr>
          <w:spacing w:val="31"/>
        </w:rPr>
        <w:t xml:space="preserve"> </w:t>
      </w:r>
      <w:r>
        <w:t>ПРОГРАММЫ</w:t>
      </w:r>
      <w:r>
        <w:rPr>
          <w:spacing w:val="31"/>
        </w:rPr>
        <w:t xml:space="preserve"> </w:t>
      </w:r>
      <w:r>
        <w:t>ПО</w:t>
      </w:r>
      <w:r>
        <w:rPr>
          <w:spacing w:val="31"/>
        </w:rPr>
        <w:t xml:space="preserve"> </w:t>
      </w:r>
      <w:r>
        <w:t>УЧЕБНОМУ</w:t>
      </w:r>
      <w:r>
        <w:rPr>
          <w:spacing w:val="32"/>
        </w:rPr>
        <w:t xml:space="preserve"> </w:t>
      </w:r>
      <w:r>
        <w:rPr>
          <w:spacing w:val="-2"/>
        </w:rPr>
        <w:t>ПРЕДМЕТУ</w:t>
      </w:r>
    </w:p>
    <w:p w14:paraId="127951D1" w14:textId="77777777" w:rsidR="000640A9" w:rsidRDefault="00B37D2D">
      <w:pPr>
        <w:pStyle w:val="a3"/>
      </w:pPr>
      <w:r>
        <w:t>«ТРУД</w:t>
      </w:r>
      <w:r>
        <w:rPr>
          <w:spacing w:val="-6"/>
        </w:rPr>
        <w:t xml:space="preserve"> </w:t>
      </w:r>
      <w:r>
        <w:rPr>
          <w:spacing w:val="-2"/>
        </w:rPr>
        <w:t>(ТЕХНОЛОГИЯ)»</w:t>
      </w:r>
    </w:p>
    <w:p w14:paraId="53447AA5" w14:textId="77777777" w:rsidR="000640A9" w:rsidRDefault="00B37D2D">
      <w:pPr>
        <w:pStyle w:val="a3"/>
      </w:pPr>
      <w:r>
        <w:t>Модуль</w:t>
      </w:r>
      <w:r>
        <w:rPr>
          <w:spacing w:val="-5"/>
        </w:rPr>
        <w:t xml:space="preserve"> </w:t>
      </w:r>
      <w:r>
        <w:t>«Автоматизированные</w:t>
      </w:r>
      <w:r>
        <w:rPr>
          <w:spacing w:val="-10"/>
        </w:rPr>
        <w:t xml:space="preserve"> </w:t>
      </w:r>
      <w:r>
        <w:rPr>
          <w:spacing w:val="-2"/>
        </w:rPr>
        <w:t>системы»</w:t>
      </w:r>
    </w:p>
    <w:p w14:paraId="0521DCDE" w14:textId="77777777" w:rsidR="000640A9" w:rsidRDefault="00B37D2D">
      <w:pPr>
        <w:pStyle w:val="a3"/>
        <w:ind w:right="564" w:firstLine="707"/>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14:paraId="7F22EAB7" w14:textId="77777777" w:rsidR="000640A9" w:rsidRDefault="00B37D2D">
      <w:pPr>
        <w:pStyle w:val="a3"/>
      </w:pPr>
      <w:r>
        <w:t>Модули</w:t>
      </w:r>
      <w:r>
        <w:rPr>
          <w:spacing w:val="-2"/>
        </w:rPr>
        <w:t xml:space="preserve"> </w:t>
      </w:r>
      <w:r>
        <w:t>«Животноводство»</w:t>
      </w:r>
      <w:r>
        <w:rPr>
          <w:spacing w:val="-11"/>
        </w:rPr>
        <w:t xml:space="preserve"> </w:t>
      </w:r>
      <w:r>
        <w:t>и</w:t>
      </w:r>
      <w:r>
        <w:rPr>
          <w:spacing w:val="1"/>
        </w:rPr>
        <w:t xml:space="preserve"> </w:t>
      </w:r>
      <w:r>
        <w:rPr>
          <w:spacing w:val="-2"/>
        </w:rPr>
        <w:t>«Растениеводство»</w:t>
      </w:r>
    </w:p>
    <w:p w14:paraId="799365EA" w14:textId="77777777" w:rsidR="000640A9" w:rsidRDefault="00B37D2D">
      <w:pPr>
        <w:pStyle w:val="a3"/>
        <w:spacing w:before="1"/>
        <w:ind w:right="568" w:firstLine="707"/>
      </w:pPr>
      <w:r>
        <w:t>Модули</w:t>
      </w:r>
      <w:r>
        <w:rPr>
          <w:spacing w:val="-2"/>
        </w:rPr>
        <w:t xml:space="preserve"> </w:t>
      </w:r>
      <w:r>
        <w:t>знакомят</w:t>
      </w:r>
      <w:r>
        <w:rPr>
          <w:spacing w:val="-2"/>
        </w:rPr>
        <w:t xml:space="preserve"> </w:t>
      </w:r>
      <w:r>
        <w:t>обучающихся</w:t>
      </w:r>
      <w:r>
        <w:rPr>
          <w:spacing w:val="-2"/>
        </w:rPr>
        <w:t xml:space="preserve"> </w:t>
      </w:r>
      <w:r>
        <w:t>с</w:t>
      </w:r>
      <w:r>
        <w:rPr>
          <w:spacing w:val="-3"/>
        </w:rPr>
        <w:t xml:space="preserve"> </w:t>
      </w:r>
      <w:r>
        <w:t>традиционными</w:t>
      </w:r>
      <w:r>
        <w:rPr>
          <w:spacing w:val="-2"/>
        </w:rPr>
        <w:t xml:space="preserve"> </w:t>
      </w:r>
      <w:r>
        <w:t>и</w:t>
      </w:r>
      <w:r>
        <w:rPr>
          <w:spacing w:val="-2"/>
        </w:rPr>
        <w:t xml:space="preserve"> </w:t>
      </w:r>
      <w:r>
        <w:t>современными</w:t>
      </w:r>
      <w:r>
        <w:rPr>
          <w:spacing w:val="-2"/>
        </w:rPr>
        <w:t xml:space="preserve"> </w:t>
      </w:r>
      <w:r>
        <w:t>технологиями</w:t>
      </w:r>
      <w:r>
        <w:rPr>
          <w:spacing w:val="-2"/>
        </w:rPr>
        <w:t xml:space="preserve"> </w:t>
      </w:r>
      <w:r>
        <w:t>в сельскохозяйственной сфере, направленными на природные объекты, имеющие свои биологические циклы.</w:t>
      </w:r>
    </w:p>
    <w:p w14:paraId="26B9B087" w14:textId="77777777" w:rsidR="000640A9" w:rsidRDefault="000640A9">
      <w:pPr>
        <w:pStyle w:val="a3"/>
        <w:sectPr w:rsidR="000640A9">
          <w:pgSz w:w="11910" w:h="16840"/>
          <w:pgMar w:top="1040" w:right="283" w:bottom="1200" w:left="1133" w:header="0" w:footer="993" w:gutter="0"/>
          <w:cols w:space="720"/>
        </w:sectPr>
      </w:pPr>
    </w:p>
    <w:p w14:paraId="3CB601E3" w14:textId="77777777" w:rsidR="000640A9" w:rsidRDefault="00B37D2D">
      <w:pPr>
        <w:pStyle w:val="a3"/>
        <w:spacing w:before="66"/>
        <w:ind w:right="572" w:firstLine="707"/>
      </w:pPr>
      <w:r>
        <w:lastRenderedPageBreak/>
        <w:t>В программе по учебному предмету «Труд (технология)» осуществляется реализация межпредметных связей:</w:t>
      </w:r>
    </w:p>
    <w:p w14:paraId="2D7328F3" w14:textId="77777777" w:rsidR="000640A9" w:rsidRDefault="00B37D2D">
      <w:pPr>
        <w:pStyle w:val="a3"/>
        <w:ind w:right="561"/>
      </w:pPr>
      <w:r>
        <w:t>с</w:t>
      </w:r>
      <w:r>
        <w:rPr>
          <w:spacing w:val="-2"/>
        </w:rPr>
        <w:t xml:space="preserve"> </w:t>
      </w:r>
      <w:r>
        <w:t>алгеброй и геометрией при изучении модулей «Компьютерная</w:t>
      </w:r>
      <w:r>
        <w:rPr>
          <w:spacing w:val="-1"/>
        </w:rPr>
        <w:t xml:space="preserve"> </w:t>
      </w:r>
      <w:r>
        <w:t>графика.</w:t>
      </w:r>
      <w:r>
        <w:rPr>
          <w:spacing w:val="-1"/>
        </w:rPr>
        <w:t xml:space="preserve"> </w:t>
      </w:r>
      <w:r>
        <w:t>Черчение», «3D- моделирование, прототипирование, макетирование», «Технологии обработки материалов</w:t>
      </w:r>
      <w:r>
        <w:rPr>
          <w:spacing w:val="40"/>
        </w:rPr>
        <w:t xml:space="preserve"> </w:t>
      </w:r>
      <w:r>
        <w:t>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w:t>
      </w:r>
      <w:r>
        <w:rPr>
          <w:spacing w:val="-1"/>
        </w:rPr>
        <w:t xml:space="preserve"> </w:t>
      </w:r>
      <w:r>
        <w:t>биотехнологий</w:t>
      </w:r>
      <w:r>
        <w:rPr>
          <w:spacing w:val="-2"/>
        </w:rPr>
        <w:t xml:space="preserve"> </w:t>
      </w:r>
      <w:r>
        <w:t>в</w:t>
      </w:r>
      <w:r>
        <w:rPr>
          <w:spacing w:val="-3"/>
        </w:rPr>
        <w:t xml:space="preserve"> </w:t>
      </w:r>
      <w:r>
        <w:t>инвариантных</w:t>
      </w:r>
      <w:r>
        <w:rPr>
          <w:spacing w:val="-3"/>
        </w:rPr>
        <w:t xml:space="preserve"> </w:t>
      </w:r>
      <w:r>
        <w:t>модулях и</w:t>
      </w:r>
      <w:r>
        <w:rPr>
          <w:spacing w:val="40"/>
        </w:rPr>
        <w:t xml:space="preserve"> </w:t>
      </w:r>
      <w:r>
        <w:t>при</w:t>
      </w:r>
      <w:r>
        <w:rPr>
          <w:spacing w:val="40"/>
        </w:rPr>
        <w:t xml:space="preserve"> </w:t>
      </w:r>
      <w:r>
        <w:t>освоении</w:t>
      </w:r>
      <w:r>
        <w:rPr>
          <w:spacing w:val="40"/>
        </w:rPr>
        <w:t xml:space="preserve"> </w:t>
      </w:r>
      <w:r>
        <w:t>вариативных модулей «Растениеводство» и «Животноводство»; с физикой при освоении моделей</w:t>
      </w:r>
      <w:r>
        <w:rPr>
          <w:spacing w:val="40"/>
        </w:rPr>
        <w:t xml:space="preserve"> </w:t>
      </w:r>
      <w:r>
        <w:t>машин и механизмов, модуля «Робототехника», «3D-моделирование, прототипирование, макетирование», «Технологии обработки материалов и пищевых продуктов»;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40"/>
        </w:rPr>
        <w:t xml:space="preserve"> </w:t>
      </w:r>
      <w:r>
        <w:t>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w:t>
      </w:r>
      <w:r>
        <w:rPr>
          <w:spacing w:val="67"/>
        </w:rPr>
        <w:t xml:space="preserve">  </w:t>
      </w:r>
      <w:r>
        <w:t>с</w:t>
      </w:r>
      <w:r>
        <w:rPr>
          <w:spacing w:val="65"/>
        </w:rPr>
        <w:t xml:space="preserve">  </w:t>
      </w:r>
      <w:r>
        <w:t>обществознанием</w:t>
      </w:r>
      <w:r>
        <w:rPr>
          <w:spacing w:val="65"/>
        </w:rPr>
        <w:t xml:space="preserve">  </w:t>
      </w:r>
      <w:r>
        <w:t>при</w:t>
      </w:r>
      <w:r>
        <w:rPr>
          <w:spacing w:val="66"/>
        </w:rPr>
        <w:t xml:space="preserve">  </w:t>
      </w:r>
      <w:r>
        <w:t>освоении</w:t>
      </w:r>
      <w:r>
        <w:rPr>
          <w:spacing w:val="66"/>
        </w:rPr>
        <w:t xml:space="preserve">  </w:t>
      </w:r>
      <w:r>
        <w:t>тем</w:t>
      </w:r>
      <w:r>
        <w:rPr>
          <w:spacing w:val="65"/>
        </w:rPr>
        <w:t xml:space="preserve">  </w:t>
      </w:r>
      <w:r>
        <w:t>в</w:t>
      </w:r>
      <w:r>
        <w:rPr>
          <w:spacing w:val="66"/>
        </w:rPr>
        <w:t xml:space="preserve">  </w:t>
      </w:r>
      <w:r>
        <w:t>инвариантном</w:t>
      </w:r>
      <w:r>
        <w:rPr>
          <w:spacing w:val="65"/>
        </w:rPr>
        <w:t xml:space="preserve">  </w:t>
      </w:r>
      <w:r>
        <w:t>модуле</w:t>
      </w:r>
    </w:p>
    <w:p w14:paraId="35F6B0B2" w14:textId="77777777" w:rsidR="000640A9" w:rsidRDefault="00B37D2D">
      <w:pPr>
        <w:pStyle w:val="a3"/>
        <w:spacing w:before="1"/>
      </w:pPr>
      <w:r>
        <w:t>«Производство</w:t>
      </w:r>
      <w:r>
        <w:rPr>
          <w:spacing w:val="-4"/>
        </w:rPr>
        <w:t xml:space="preserve"> </w:t>
      </w:r>
      <w:r>
        <w:t>и</w:t>
      </w:r>
      <w:r>
        <w:rPr>
          <w:spacing w:val="-3"/>
        </w:rPr>
        <w:t xml:space="preserve"> </w:t>
      </w:r>
      <w:r>
        <w:rPr>
          <w:spacing w:val="-2"/>
        </w:rPr>
        <w:t>технологии».</w:t>
      </w:r>
    </w:p>
    <w:p w14:paraId="53E55BE7" w14:textId="77777777" w:rsidR="000640A9" w:rsidRDefault="00B37D2D">
      <w:pPr>
        <w:pStyle w:val="a3"/>
        <w:ind w:left="859" w:right="853"/>
        <w:jc w:val="center"/>
      </w:pPr>
      <w:r>
        <w:t>Общее</w:t>
      </w:r>
      <w:r>
        <w:rPr>
          <w:spacing w:val="-3"/>
        </w:rPr>
        <w:t xml:space="preserve"> </w:t>
      </w:r>
      <w:r>
        <w:t>число</w:t>
      </w:r>
      <w:r>
        <w:rPr>
          <w:spacing w:val="-2"/>
        </w:rPr>
        <w:t xml:space="preserve"> </w:t>
      </w:r>
      <w:r>
        <w:t>часов,</w:t>
      </w:r>
      <w:r>
        <w:rPr>
          <w:spacing w:val="-3"/>
        </w:rPr>
        <w:t xml:space="preserve"> </w:t>
      </w:r>
      <w:r>
        <w:t>рекомендованных</w:t>
      </w:r>
      <w:r>
        <w:rPr>
          <w:spacing w:val="-1"/>
        </w:rPr>
        <w:t xml:space="preserve"> </w:t>
      </w:r>
      <w:r>
        <w:t>для</w:t>
      </w:r>
      <w:r>
        <w:rPr>
          <w:spacing w:val="-3"/>
        </w:rPr>
        <w:t xml:space="preserve"> </w:t>
      </w:r>
      <w:r>
        <w:t>изучения</w:t>
      </w:r>
      <w:r>
        <w:rPr>
          <w:spacing w:val="-3"/>
        </w:rPr>
        <w:t xml:space="preserve"> </w:t>
      </w:r>
      <w:r>
        <w:t>технологии,</w:t>
      </w:r>
      <w:r>
        <w:rPr>
          <w:spacing w:val="-1"/>
        </w:rPr>
        <w:t xml:space="preserve"> </w:t>
      </w:r>
      <w:r>
        <w:t>–</w:t>
      </w:r>
      <w:r>
        <w:rPr>
          <w:spacing w:val="-2"/>
        </w:rPr>
        <w:t xml:space="preserve"> </w:t>
      </w:r>
      <w:r>
        <w:t>306</w:t>
      </w:r>
      <w:r>
        <w:rPr>
          <w:spacing w:val="-4"/>
        </w:rPr>
        <w:t xml:space="preserve"> </w:t>
      </w:r>
      <w:r>
        <w:rPr>
          <w:spacing w:val="-2"/>
        </w:rPr>
        <w:t>часов:</w:t>
      </w:r>
    </w:p>
    <w:p w14:paraId="21039273" w14:textId="77777777" w:rsidR="000640A9" w:rsidRDefault="00B37D2D">
      <w:pPr>
        <w:pStyle w:val="a3"/>
        <w:ind w:left="141" w:right="142"/>
        <w:jc w:val="center"/>
      </w:pPr>
      <w:r>
        <w:t>в</w:t>
      </w:r>
      <w:r>
        <w:rPr>
          <w:spacing w:val="1"/>
        </w:rPr>
        <w:t xml:space="preserve"> </w:t>
      </w:r>
      <w:r>
        <w:t>5</w:t>
      </w:r>
      <w:r>
        <w:rPr>
          <w:spacing w:val="4"/>
        </w:rPr>
        <w:t xml:space="preserve"> </w:t>
      </w:r>
      <w:r>
        <w:t>классе</w:t>
      </w:r>
      <w:r>
        <w:rPr>
          <w:spacing w:val="3"/>
        </w:rPr>
        <w:t xml:space="preserve"> </w:t>
      </w:r>
      <w:r>
        <w:t>–</w:t>
      </w:r>
      <w:r>
        <w:rPr>
          <w:spacing w:val="4"/>
        </w:rPr>
        <w:t xml:space="preserve"> </w:t>
      </w:r>
      <w:r>
        <w:t>68</w:t>
      </w:r>
      <w:r>
        <w:rPr>
          <w:spacing w:val="5"/>
        </w:rPr>
        <w:t xml:space="preserve"> </w:t>
      </w:r>
      <w:r>
        <w:t>часов</w:t>
      </w:r>
      <w:r>
        <w:rPr>
          <w:spacing w:val="4"/>
        </w:rPr>
        <w:t xml:space="preserve"> </w:t>
      </w:r>
      <w:r>
        <w:t>(2</w:t>
      </w:r>
      <w:r>
        <w:rPr>
          <w:spacing w:val="5"/>
        </w:rPr>
        <w:t xml:space="preserve"> </w:t>
      </w:r>
      <w:r>
        <w:t>часа</w:t>
      </w:r>
      <w:r>
        <w:rPr>
          <w:spacing w:val="3"/>
        </w:rPr>
        <w:t xml:space="preserve"> </w:t>
      </w:r>
      <w:r>
        <w:t>в</w:t>
      </w:r>
      <w:r>
        <w:rPr>
          <w:spacing w:val="3"/>
        </w:rPr>
        <w:t xml:space="preserve"> </w:t>
      </w:r>
      <w:r>
        <w:t>неделю),</w:t>
      </w:r>
      <w:r>
        <w:rPr>
          <w:spacing w:val="3"/>
        </w:rPr>
        <w:t xml:space="preserve"> </w:t>
      </w:r>
      <w:r>
        <w:t>в</w:t>
      </w:r>
      <w:r>
        <w:rPr>
          <w:spacing w:val="3"/>
        </w:rPr>
        <w:t xml:space="preserve"> </w:t>
      </w:r>
      <w:r>
        <w:t>6</w:t>
      </w:r>
      <w:r>
        <w:rPr>
          <w:spacing w:val="4"/>
        </w:rPr>
        <w:t xml:space="preserve"> </w:t>
      </w:r>
      <w:r>
        <w:t>классе</w:t>
      </w:r>
      <w:r>
        <w:rPr>
          <w:spacing w:val="7"/>
        </w:rPr>
        <w:t xml:space="preserve"> </w:t>
      </w:r>
      <w:r>
        <w:t>–</w:t>
      </w:r>
      <w:r>
        <w:rPr>
          <w:spacing w:val="7"/>
        </w:rPr>
        <w:t xml:space="preserve"> </w:t>
      </w:r>
      <w:r>
        <w:t>68</w:t>
      </w:r>
      <w:r>
        <w:rPr>
          <w:spacing w:val="3"/>
        </w:rPr>
        <w:t xml:space="preserve"> </w:t>
      </w:r>
      <w:r>
        <w:t>часов</w:t>
      </w:r>
      <w:r>
        <w:rPr>
          <w:spacing w:val="6"/>
        </w:rPr>
        <w:t xml:space="preserve"> </w:t>
      </w:r>
      <w:r>
        <w:t>(2</w:t>
      </w:r>
      <w:r>
        <w:rPr>
          <w:spacing w:val="2"/>
        </w:rPr>
        <w:t xml:space="preserve"> </w:t>
      </w:r>
      <w:r>
        <w:t>часа</w:t>
      </w:r>
      <w:r>
        <w:rPr>
          <w:spacing w:val="5"/>
        </w:rPr>
        <w:t xml:space="preserve"> </w:t>
      </w:r>
      <w:r>
        <w:t>в</w:t>
      </w:r>
      <w:r>
        <w:rPr>
          <w:spacing w:val="5"/>
        </w:rPr>
        <w:t xml:space="preserve"> </w:t>
      </w:r>
      <w:r>
        <w:t>неделю),</w:t>
      </w:r>
      <w:r>
        <w:rPr>
          <w:spacing w:val="67"/>
        </w:rPr>
        <w:t xml:space="preserve"> </w:t>
      </w:r>
      <w:r>
        <w:t>в</w:t>
      </w:r>
      <w:r>
        <w:rPr>
          <w:spacing w:val="4"/>
        </w:rPr>
        <w:t xml:space="preserve"> </w:t>
      </w:r>
      <w:r>
        <w:t>7</w:t>
      </w:r>
      <w:r>
        <w:rPr>
          <w:spacing w:val="4"/>
        </w:rPr>
        <w:t xml:space="preserve"> </w:t>
      </w:r>
      <w:r>
        <w:rPr>
          <w:spacing w:val="-2"/>
        </w:rPr>
        <w:t>классе</w:t>
      </w:r>
    </w:p>
    <w:p w14:paraId="2115FDFA" w14:textId="77777777" w:rsidR="000640A9" w:rsidRDefault="00B37D2D">
      <w:pPr>
        <w:pStyle w:val="a3"/>
        <w:ind w:right="564"/>
      </w:pPr>
      <w:r>
        <w:t>– 68 часов (2 часа в неделю), в 8 классе – 68 часов (2 часа в неделю),</w:t>
      </w:r>
      <w:r>
        <w:rPr>
          <w:spacing w:val="75"/>
        </w:rPr>
        <w:t xml:space="preserve"> </w:t>
      </w:r>
      <w:r>
        <w:t>в 9 классе – 34 часа (1 час в неделю).</w:t>
      </w:r>
    </w:p>
    <w:p w14:paraId="63BD1C23" w14:textId="77777777" w:rsidR="000640A9" w:rsidRDefault="000640A9">
      <w:pPr>
        <w:pStyle w:val="a3"/>
        <w:spacing w:before="5"/>
        <w:ind w:left="0"/>
        <w:jc w:val="left"/>
      </w:pPr>
    </w:p>
    <w:p w14:paraId="68ED4D05" w14:textId="77777777" w:rsidR="000640A9" w:rsidRDefault="00B37D2D">
      <w:pPr>
        <w:pStyle w:val="2"/>
        <w:spacing w:before="0"/>
      </w:pPr>
      <w:r>
        <w:t>СОДЕРЖАНИЕ</w:t>
      </w:r>
      <w:r>
        <w:rPr>
          <w:spacing w:val="-1"/>
        </w:rPr>
        <w:t xml:space="preserve"> </w:t>
      </w:r>
      <w:r>
        <w:rPr>
          <w:spacing w:val="-2"/>
        </w:rPr>
        <w:t>ОБУЧЕНИЯ</w:t>
      </w:r>
    </w:p>
    <w:p w14:paraId="72B09EA4" w14:textId="77777777" w:rsidR="000640A9" w:rsidRDefault="00B37D2D">
      <w:pPr>
        <w:pStyle w:val="a3"/>
        <w:spacing w:line="274" w:lineRule="exact"/>
      </w:pPr>
      <w:r>
        <w:t>ИНВАРИАНТНЫЕ</w:t>
      </w:r>
      <w:r>
        <w:rPr>
          <w:spacing w:val="-8"/>
        </w:rPr>
        <w:t xml:space="preserve"> </w:t>
      </w:r>
      <w:r>
        <w:rPr>
          <w:spacing w:val="-2"/>
        </w:rPr>
        <w:t>МОДУЛИ</w:t>
      </w:r>
    </w:p>
    <w:p w14:paraId="7CC2F402" w14:textId="77777777" w:rsidR="000640A9" w:rsidRDefault="00B37D2D">
      <w:pPr>
        <w:pStyle w:val="a3"/>
      </w:pPr>
      <w:r>
        <w:t>Модуль</w:t>
      </w:r>
      <w:r>
        <w:rPr>
          <w:spacing w:val="-1"/>
        </w:rPr>
        <w:t xml:space="preserve"> </w:t>
      </w:r>
      <w:r>
        <w:t>«Производство</w:t>
      </w:r>
      <w:r>
        <w:rPr>
          <w:spacing w:val="-5"/>
        </w:rPr>
        <w:t xml:space="preserve"> </w:t>
      </w:r>
      <w:r>
        <w:t>и</w:t>
      </w:r>
      <w:r>
        <w:rPr>
          <w:spacing w:val="-3"/>
        </w:rPr>
        <w:t xml:space="preserve"> </w:t>
      </w:r>
      <w:r>
        <w:rPr>
          <w:spacing w:val="-2"/>
        </w:rPr>
        <w:t>технологии»</w:t>
      </w:r>
    </w:p>
    <w:p w14:paraId="5E17E96F" w14:textId="77777777" w:rsidR="000640A9" w:rsidRDefault="00B37D2D">
      <w:pPr>
        <w:pStyle w:val="2"/>
        <w:numPr>
          <w:ilvl w:val="0"/>
          <w:numId w:val="37"/>
        </w:numPr>
        <w:tabs>
          <w:tab w:val="left" w:pos="749"/>
        </w:tabs>
        <w:spacing w:before="6"/>
        <w:jc w:val="both"/>
      </w:pPr>
      <w:r>
        <w:rPr>
          <w:spacing w:val="-2"/>
        </w:rPr>
        <w:t>класс</w:t>
      </w:r>
    </w:p>
    <w:p w14:paraId="56633924" w14:textId="77777777" w:rsidR="000640A9" w:rsidRDefault="00B37D2D">
      <w:pPr>
        <w:pStyle w:val="a3"/>
        <w:ind w:right="570" w:firstLine="707"/>
      </w:pPr>
      <w:r>
        <w:t>Технологии вокруг нас. Материальный мир и потребности человека. Трудовая деятельность человека и создание вещей (изделий).</w:t>
      </w:r>
    </w:p>
    <w:p w14:paraId="3793F08C" w14:textId="77777777" w:rsidR="000640A9" w:rsidRDefault="00B37D2D">
      <w:pPr>
        <w:pStyle w:val="a3"/>
        <w:ind w:left="1277"/>
      </w:pPr>
      <w:r>
        <w:t>Материальные</w:t>
      </w:r>
      <w:r>
        <w:rPr>
          <w:spacing w:val="62"/>
        </w:rPr>
        <w:t xml:space="preserve"> </w:t>
      </w:r>
      <w:r>
        <w:t>технологии.</w:t>
      </w:r>
      <w:r>
        <w:rPr>
          <w:spacing w:val="66"/>
        </w:rPr>
        <w:t xml:space="preserve"> </w:t>
      </w:r>
      <w:r>
        <w:t>Технологический</w:t>
      </w:r>
      <w:r>
        <w:rPr>
          <w:spacing w:val="67"/>
        </w:rPr>
        <w:t xml:space="preserve"> </w:t>
      </w:r>
      <w:r>
        <w:t>процесс.</w:t>
      </w:r>
      <w:r>
        <w:rPr>
          <w:spacing w:val="66"/>
        </w:rPr>
        <w:t xml:space="preserve"> </w:t>
      </w:r>
      <w:r>
        <w:t>Производство</w:t>
      </w:r>
      <w:r>
        <w:rPr>
          <w:spacing w:val="67"/>
        </w:rPr>
        <w:t xml:space="preserve"> </w:t>
      </w:r>
      <w:r>
        <w:t>и</w:t>
      </w:r>
      <w:r>
        <w:rPr>
          <w:spacing w:val="67"/>
        </w:rPr>
        <w:t xml:space="preserve"> </w:t>
      </w:r>
      <w:r>
        <w:rPr>
          <w:spacing w:val="-2"/>
        </w:rPr>
        <w:t>техника.</w:t>
      </w:r>
    </w:p>
    <w:p w14:paraId="417FF5DD" w14:textId="77777777" w:rsidR="000640A9" w:rsidRDefault="00B37D2D">
      <w:pPr>
        <w:pStyle w:val="a3"/>
      </w:pPr>
      <w:r>
        <w:t>Роль</w:t>
      </w:r>
      <w:r>
        <w:rPr>
          <w:spacing w:val="-7"/>
        </w:rPr>
        <w:t xml:space="preserve"> </w:t>
      </w:r>
      <w:r>
        <w:t>техники</w:t>
      </w:r>
      <w:r>
        <w:rPr>
          <w:spacing w:val="-5"/>
        </w:rPr>
        <w:t xml:space="preserve"> </w:t>
      </w:r>
      <w:r>
        <w:t>в</w:t>
      </w:r>
      <w:r>
        <w:rPr>
          <w:spacing w:val="-6"/>
        </w:rPr>
        <w:t xml:space="preserve"> </w:t>
      </w:r>
      <w:r>
        <w:t>производственной</w:t>
      </w:r>
      <w:r>
        <w:rPr>
          <w:spacing w:val="-5"/>
        </w:rPr>
        <w:t xml:space="preserve"> </w:t>
      </w:r>
      <w:r>
        <w:t>деятельности</w:t>
      </w:r>
      <w:r>
        <w:rPr>
          <w:spacing w:val="-5"/>
        </w:rPr>
        <w:t xml:space="preserve"> </w:t>
      </w:r>
      <w:r>
        <w:t>человека.</w:t>
      </w:r>
      <w:r>
        <w:rPr>
          <w:spacing w:val="-5"/>
        </w:rPr>
        <w:t xml:space="preserve"> </w:t>
      </w:r>
      <w:r>
        <w:t>Классификация</w:t>
      </w:r>
      <w:r>
        <w:rPr>
          <w:spacing w:val="-4"/>
        </w:rPr>
        <w:t xml:space="preserve"> </w:t>
      </w:r>
      <w:r>
        <w:rPr>
          <w:spacing w:val="-2"/>
        </w:rPr>
        <w:t>техники.</w:t>
      </w:r>
    </w:p>
    <w:p w14:paraId="6507F24E" w14:textId="77777777" w:rsidR="000640A9" w:rsidRDefault="00B37D2D">
      <w:pPr>
        <w:pStyle w:val="a3"/>
        <w:ind w:right="565" w:firstLine="707"/>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7CE77E10" w14:textId="77777777" w:rsidR="000640A9" w:rsidRDefault="00B37D2D">
      <w:pPr>
        <w:pStyle w:val="a3"/>
        <w:jc w:val="left"/>
      </w:pPr>
      <w:r>
        <w:t>Какие</w:t>
      </w:r>
      <w:r>
        <w:rPr>
          <w:spacing w:val="-7"/>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4"/>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2"/>
        </w:rPr>
        <w:t xml:space="preserve"> профессий.</w:t>
      </w:r>
    </w:p>
    <w:p w14:paraId="57DC22F3" w14:textId="77777777" w:rsidR="000640A9" w:rsidRDefault="00B37D2D">
      <w:pPr>
        <w:pStyle w:val="2"/>
        <w:numPr>
          <w:ilvl w:val="0"/>
          <w:numId w:val="37"/>
        </w:numPr>
        <w:tabs>
          <w:tab w:val="left" w:pos="749"/>
        </w:tabs>
        <w:spacing w:before="2"/>
      </w:pPr>
      <w:r>
        <w:rPr>
          <w:spacing w:val="-2"/>
        </w:rPr>
        <w:t>класс</w:t>
      </w:r>
    </w:p>
    <w:p w14:paraId="333596ED" w14:textId="77777777" w:rsidR="000640A9" w:rsidRDefault="00B37D2D">
      <w:pPr>
        <w:pStyle w:val="a3"/>
        <w:spacing w:line="274" w:lineRule="exact"/>
        <w:jc w:val="left"/>
      </w:pPr>
      <w:r>
        <w:t>Модели</w:t>
      </w:r>
      <w:r>
        <w:rPr>
          <w:spacing w:val="-3"/>
        </w:rPr>
        <w:t xml:space="preserve"> </w:t>
      </w:r>
      <w:r>
        <w:t>и</w:t>
      </w:r>
      <w:r>
        <w:rPr>
          <w:spacing w:val="-2"/>
        </w:rPr>
        <w:t xml:space="preserve"> моделирование.</w:t>
      </w:r>
    </w:p>
    <w:p w14:paraId="29EBC2FD" w14:textId="77777777" w:rsidR="000640A9" w:rsidRDefault="00B37D2D">
      <w:pPr>
        <w:pStyle w:val="a3"/>
        <w:spacing w:before="1"/>
        <w:ind w:right="3824"/>
        <w:jc w:val="left"/>
      </w:pPr>
      <w:r>
        <w:t>Виды</w:t>
      </w:r>
      <w:r>
        <w:rPr>
          <w:spacing w:val="-7"/>
        </w:rPr>
        <w:t xml:space="preserve"> </w:t>
      </w:r>
      <w:r>
        <w:t>машин</w:t>
      </w:r>
      <w:r>
        <w:rPr>
          <w:spacing w:val="-7"/>
        </w:rPr>
        <w:t xml:space="preserve"> </w:t>
      </w:r>
      <w:r>
        <w:t>и</w:t>
      </w:r>
      <w:r>
        <w:rPr>
          <w:spacing w:val="-7"/>
        </w:rPr>
        <w:t xml:space="preserve"> </w:t>
      </w:r>
      <w:r>
        <w:t>механизмов.</w:t>
      </w:r>
      <w:r>
        <w:rPr>
          <w:spacing w:val="-7"/>
        </w:rPr>
        <w:t xml:space="preserve"> </w:t>
      </w:r>
      <w:r>
        <w:t>Кинематические</w:t>
      </w:r>
      <w:r>
        <w:rPr>
          <w:spacing w:val="-8"/>
        </w:rPr>
        <w:t xml:space="preserve"> </w:t>
      </w:r>
      <w:r>
        <w:t>схемы. Технологические задачи и способы их решения.</w:t>
      </w:r>
    </w:p>
    <w:p w14:paraId="54A422ED" w14:textId="77777777" w:rsidR="000640A9" w:rsidRDefault="00B37D2D">
      <w:pPr>
        <w:pStyle w:val="a3"/>
        <w:spacing w:line="242" w:lineRule="auto"/>
        <w:ind w:right="810"/>
        <w:jc w:val="left"/>
        <w:rPr>
          <w:b/>
        </w:rPr>
      </w:pPr>
      <w:r>
        <w:t>Техническое моделирование и конструирование. Конструкторская документация. Перспективы</w:t>
      </w:r>
      <w:r>
        <w:rPr>
          <w:spacing w:val="-5"/>
        </w:rPr>
        <w:t xml:space="preserve"> </w:t>
      </w:r>
      <w:r>
        <w:t>развития</w:t>
      </w:r>
      <w:r>
        <w:rPr>
          <w:spacing w:val="-7"/>
        </w:rPr>
        <w:t xml:space="preserve"> </w:t>
      </w:r>
      <w:r>
        <w:t>техники</w:t>
      </w:r>
      <w:r>
        <w:rPr>
          <w:spacing w:val="-4"/>
        </w:rPr>
        <w:t xml:space="preserve"> </w:t>
      </w:r>
      <w:r>
        <w:t>и</w:t>
      </w:r>
      <w:r>
        <w:rPr>
          <w:spacing w:val="-6"/>
        </w:rPr>
        <w:t xml:space="preserve"> </w:t>
      </w:r>
      <w:r>
        <w:t>технологий.</w:t>
      </w:r>
      <w:r>
        <w:rPr>
          <w:spacing w:val="-7"/>
        </w:rPr>
        <w:t xml:space="preserve"> </w:t>
      </w:r>
      <w:r>
        <w:t>Мир</w:t>
      </w:r>
      <w:r>
        <w:rPr>
          <w:spacing w:val="-4"/>
        </w:rPr>
        <w:t xml:space="preserve"> </w:t>
      </w:r>
      <w:r>
        <w:t>профессий.</w:t>
      </w:r>
      <w:r>
        <w:rPr>
          <w:spacing w:val="-4"/>
        </w:rPr>
        <w:t xml:space="preserve"> </w:t>
      </w:r>
      <w:r>
        <w:t>Инженерные</w:t>
      </w:r>
      <w:r>
        <w:rPr>
          <w:spacing w:val="-6"/>
        </w:rPr>
        <w:t xml:space="preserve"> </w:t>
      </w:r>
      <w:r>
        <w:t xml:space="preserve">профессии. </w:t>
      </w:r>
      <w:r>
        <w:rPr>
          <w:b/>
        </w:rPr>
        <w:t>7 класс</w:t>
      </w:r>
    </w:p>
    <w:p w14:paraId="37DCAEB9" w14:textId="77777777" w:rsidR="000640A9" w:rsidRDefault="00B37D2D">
      <w:pPr>
        <w:pStyle w:val="a3"/>
        <w:ind w:right="2458"/>
        <w:jc w:val="left"/>
      </w:pPr>
      <w:r>
        <w:t>Создание</w:t>
      </w:r>
      <w:r>
        <w:rPr>
          <w:spacing w:val="-7"/>
        </w:rPr>
        <w:t xml:space="preserve"> </w:t>
      </w:r>
      <w:r>
        <w:t>технологий</w:t>
      </w:r>
      <w:r>
        <w:rPr>
          <w:spacing w:val="-8"/>
        </w:rPr>
        <w:t xml:space="preserve"> </w:t>
      </w:r>
      <w:r>
        <w:t>как</w:t>
      </w:r>
      <w:r>
        <w:rPr>
          <w:spacing w:val="-6"/>
        </w:rPr>
        <w:t xml:space="preserve"> </w:t>
      </w:r>
      <w:r>
        <w:t>основная</w:t>
      </w:r>
      <w:r>
        <w:rPr>
          <w:spacing w:val="-6"/>
        </w:rPr>
        <w:t xml:space="preserve"> </w:t>
      </w:r>
      <w:r>
        <w:t>задача</w:t>
      </w:r>
      <w:r>
        <w:rPr>
          <w:spacing w:val="-7"/>
        </w:rPr>
        <w:t xml:space="preserve"> </w:t>
      </w:r>
      <w:r>
        <w:t>современной</w:t>
      </w:r>
      <w:r>
        <w:rPr>
          <w:spacing w:val="-6"/>
        </w:rPr>
        <w:t xml:space="preserve"> </w:t>
      </w:r>
      <w:r>
        <w:t>науки. Промышленная эстетика. Дизайн.</w:t>
      </w:r>
    </w:p>
    <w:p w14:paraId="2827B3C5" w14:textId="77777777" w:rsidR="000640A9" w:rsidRDefault="00B37D2D">
      <w:pPr>
        <w:pStyle w:val="a3"/>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14:paraId="162847C3" w14:textId="77777777" w:rsidR="000640A9" w:rsidRDefault="00B37D2D">
      <w:pPr>
        <w:pStyle w:val="a3"/>
        <w:ind w:right="569"/>
        <w:jc w:val="left"/>
      </w:pPr>
      <w:r>
        <w:t>Цифровизация производства. Цифровые технологии и способы обработки информации. Управление</w:t>
      </w:r>
      <w:r>
        <w:rPr>
          <w:spacing w:val="32"/>
        </w:rPr>
        <w:t xml:space="preserve"> </w:t>
      </w:r>
      <w:r>
        <w:t>технологическими</w:t>
      </w:r>
      <w:r>
        <w:rPr>
          <w:spacing w:val="34"/>
        </w:rPr>
        <w:t xml:space="preserve"> </w:t>
      </w:r>
      <w:r>
        <w:t>процессами.</w:t>
      </w:r>
      <w:r>
        <w:rPr>
          <w:spacing w:val="35"/>
        </w:rPr>
        <w:t xml:space="preserve"> </w:t>
      </w:r>
      <w:r>
        <w:t>Управление</w:t>
      </w:r>
      <w:r>
        <w:rPr>
          <w:spacing w:val="32"/>
        </w:rPr>
        <w:t xml:space="preserve"> </w:t>
      </w:r>
      <w:r>
        <w:t>производством.</w:t>
      </w:r>
      <w:r>
        <w:rPr>
          <w:spacing w:val="32"/>
        </w:rPr>
        <w:t xml:space="preserve"> </w:t>
      </w:r>
      <w:r>
        <w:t>Современные</w:t>
      </w:r>
      <w:r>
        <w:rPr>
          <w:spacing w:val="31"/>
        </w:rPr>
        <w:t xml:space="preserve"> </w:t>
      </w:r>
      <w:r>
        <w:t>и перспективные технологии.</w:t>
      </w:r>
    </w:p>
    <w:p w14:paraId="2255CA59" w14:textId="77777777" w:rsidR="000640A9" w:rsidRDefault="00B37D2D">
      <w:pPr>
        <w:pStyle w:val="a3"/>
        <w:tabs>
          <w:tab w:val="left" w:pos="1962"/>
          <w:tab w:val="left" w:pos="2352"/>
          <w:tab w:val="left" w:pos="3674"/>
          <w:tab w:val="left" w:pos="5113"/>
          <w:tab w:val="left" w:pos="6907"/>
          <w:tab w:val="left" w:pos="8682"/>
        </w:tabs>
        <w:ind w:right="570"/>
        <w:jc w:val="left"/>
      </w:pPr>
      <w:r>
        <w:t xml:space="preserve">Понятие высокотехнологичных отраслей. «Высокие технологии» двойного назначения. </w:t>
      </w: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использования</w:t>
      </w:r>
      <w:r>
        <w:tab/>
      </w:r>
      <w:r>
        <w:rPr>
          <w:spacing w:val="-2"/>
        </w:rPr>
        <w:t xml:space="preserve">материалов, </w:t>
      </w:r>
      <w:r>
        <w:t>технологий безотходного производства.</w:t>
      </w:r>
    </w:p>
    <w:p w14:paraId="50408F40" w14:textId="77777777" w:rsidR="000640A9" w:rsidRDefault="00B37D2D">
      <w:pPr>
        <w:pStyle w:val="a3"/>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дизайном,</w:t>
      </w:r>
      <w:r>
        <w:rPr>
          <w:spacing w:val="-3"/>
        </w:rPr>
        <w:t xml:space="preserve"> </w:t>
      </w:r>
      <w:r>
        <w:t>их 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14:paraId="57C458B3" w14:textId="77777777" w:rsidR="000640A9" w:rsidRDefault="000640A9">
      <w:pPr>
        <w:pStyle w:val="a3"/>
        <w:jc w:val="left"/>
        <w:sectPr w:rsidR="000640A9">
          <w:pgSz w:w="11910" w:h="16840"/>
          <w:pgMar w:top="1040" w:right="283" w:bottom="1200" w:left="1133" w:header="0" w:footer="993" w:gutter="0"/>
          <w:cols w:space="720"/>
        </w:sectPr>
      </w:pPr>
    </w:p>
    <w:p w14:paraId="228BABB0" w14:textId="77777777" w:rsidR="000640A9" w:rsidRDefault="00B37D2D">
      <w:pPr>
        <w:pStyle w:val="2"/>
        <w:spacing w:before="71"/>
        <w:jc w:val="left"/>
      </w:pPr>
      <w:r>
        <w:lastRenderedPageBreak/>
        <w:t xml:space="preserve">8 </w:t>
      </w:r>
      <w:r>
        <w:rPr>
          <w:spacing w:val="-2"/>
        </w:rPr>
        <w:t>класс</w:t>
      </w:r>
    </w:p>
    <w:p w14:paraId="63463E8D" w14:textId="77777777" w:rsidR="000640A9" w:rsidRDefault="00B37D2D">
      <w:pPr>
        <w:pStyle w:val="a3"/>
        <w:jc w:val="left"/>
      </w:pPr>
      <w:r>
        <w:t>Общие</w:t>
      </w:r>
      <w:r>
        <w:rPr>
          <w:spacing w:val="40"/>
        </w:rPr>
        <w:t xml:space="preserve"> </w:t>
      </w:r>
      <w:r>
        <w:t>принципы</w:t>
      </w:r>
      <w:r>
        <w:rPr>
          <w:spacing w:val="40"/>
        </w:rPr>
        <w:t xml:space="preserve"> </w:t>
      </w:r>
      <w:r>
        <w:t>управления.</w:t>
      </w:r>
      <w:r>
        <w:rPr>
          <w:spacing w:val="40"/>
        </w:rPr>
        <w:t xml:space="preserve"> </w:t>
      </w:r>
      <w:r>
        <w:t>Управление</w:t>
      </w:r>
      <w:r>
        <w:rPr>
          <w:spacing w:val="40"/>
        </w:rPr>
        <w:t xml:space="preserve"> </w:t>
      </w:r>
      <w:r>
        <w:t>и</w:t>
      </w:r>
      <w:r>
        <w:rPr>
          <w:spacing w:val="40"/>
        </w:rPr>
        <w:t xml:space="preserve"> </w:t>
      </w:r>
      <w:r>
        <w:t>организация.</w:t>
      </w:r>
      <w:r>
        <w:rPr>
          <w:spacing w:val="40"/>
        </w:rPr>
        <w:t xml:space="preserve"> </w:t>
      </w:r>
      <w:r>
        <w:t>Управление</w:t>
      </w:r>
      <w:r>
        <w:rPr>
          <w:spacing w:val="40"/>
        </w:rPr>
        <w:t xml:space="preserve"> </w:t>
      </w:r>
      <w:r>
        <w:t>современным</w:t>
      </w:r>
      <w:r>
        <w:rPr>
          <w:spacing w:val="80"/>
        </w:rPr>
        <w:t xml:space="preserve"> </w:t>
      </w:r>
      <w:r>
        <w:rPr>
          <w:spacing w:val="-2"/>
        </w:rPr>
        <w:t>производством.</w:t>
      </w:r>
    </w:p>
    <w:p w14:paraId="18DA893B" w14:textId="77777777" w:rsidR="000640A9" w:rsidRDefault="00B37D2D">
      <w:pPr>
        <w:pStyle w:val="a3"/>
        <w:tabs>
          <w:tab w:val="left" w:pos="8070"/>
        </w:tabs>
        <w:ind w:right="568"/>
        <w:jc w:val="left"/>
      </w:pPr>
      <w:r>
        <w:t>Производство</w:t>
      </w:r>
      <w:r>
        <w:rPr>
          <w:spacing w:val="40"/>
        </w:rPr>
        <w:t xml:space="preserve"> </w:t>
      </w:r>
      <w:r>
        <w:t>и</w:t>
      </w:r>
      <w:r>
        <w:rPr>
          <w:spacing w:val="40"/>
        </w:rPr>
        <w:t xml:space="preserve"> </w:t>
      </w:r>
      <w:r>
        <w:t>его</w:t>
      </w:r>
      <w:r>
        <w:rPr>
          <w:spacing w:val="40"/>
        </w:rPr>
        <w:t xml:space="preserve"> </w:t>
      </w:r>
      <w:r>
        <w:t>виды.</w:t>
      </w:r>
      <w:r>
        <w:rPr>
          <w:spacing w:val="40"/>
        </w:rPr>
        <w:t xml:space="preserve"> </w:t>
      </w:r>
      <w:r>
        <w:t>Инновации</w:t>
      </w:r>
      <w:r>
        <w:rPr>
          <w:spacing w:val="40"/>
        </w:rPr>
        <w:t xml:space="preserve"> </w:t>
      </w:r>
      <w:r>
        <w:t>и</w:t>
      </w:r>
      <w:r>
        <w:rPr>
          <w:spacing w:val="40"/>
        </w:rPr>
        <w:t xml:space="preserve"> </w:t>
      </w:r>
      <w:r>
        <w:t>инновационные</w:t>
      </w:r>
      <w:r>
        <w:rPr>
          <w:spacing w:val="40"/>
        </w:rPr>
        <w:t xml:space="preserve"> </w:t>
      </w:r>
      <w:r>
        <w:t>процессы</w:t>
      </w:r>
      <w:r>
        <w:tab/>
        <w:t>на</w:t>
      </w:r>
      <w:r>
        <w:rPr>
          <w:spacing w:val="32"/>
        </w:rPr>
        <w:t xml:space="preserve"> </w:t>
      </w:r>
      <w:r>
        <w:t>предприятиях. Управление инновациями.</w:t>
      </w:r>
    </w:p>
    <w:p w14:paraId="12CF6664" w14:textId="77777777" w:rsidR="000640A9" w:rsidRDefault="00B37D2D">
      <w:pPr>
        <w:pStyle w:val="a3"/>
        <w:jc w:val="left"/>
      </w:pPr>
      <w:r>
        <w:t>Рынок</w:t>
      </w:r>
      <w:r>
        <w:rPr>
          <w:spacing w:val="-6"/>
        </w:rPr>
        <w:t xml:space="preserve"> </w:t>
      </w:r>
      <w:r>
        <w:t>труда.</w:t>
      </w:r>
      <w:r>
        <w:rPr>
          <w:spacing w:val="-3"/>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2"/>
        </w:rPr>
        <w:t xml:space="preserve"> ресурсы.</w:t>
      </w:r>
    </w:p>
    <w:p w14:paraId="3997C885" w14:textId="77777777" w:rsidR="000640A9" w:rsidRDefault="00B37D2D">
      <w:pPr>
        <w:pStyle w:val="a3"/>
        <w:tabs>
          <w:tab w:val="left" w:pos="1238"/>
          <w:tab w:val="left" w:pos="2605"/>
          <w:tab w:val="left" w:pos="3994"/>
          <w:tab w:val="left" w:pos="5660"/>
          <w:tab w:val="left" w:pos="5996"/>
          <w:tab w:val="left" w:pos="7612"/>
          <w:tab w:val="left" w:pos="8500"/>
          <w:tab w:val="left" w:pos="9807"/>
        </w:tabs>
        <w:spacing w:line="242" w:lineRule="auto"/>
        <w:ind w:right="567"/>
        <w:jc w:val="left"/>
        <w:rPr>
          <w:b/>
        </w:rPr>
      </w:pPr>
      <w:r>
        <w:rPr>
          <w:spacing w:val="-4"/>
        </w:rPr>
        <w:t>Мир</w:t>
      </w:r>
      <w:r>
        <w:tab/>
      </w:r>
      <w:r>
        <w:rPr>
          <w:spacing w:val="-2"/>
        </w:rPr>
        <w:t>профессий.</w:t>
      </w:r>
      <w:r>
        <w:tab/>
      </w:r>
      <w:r>
        <w:rPr>
          <w:spacing w:val="-2"/>
        </w:rPr>
        <w:t>Профессия,</w:t>
      </w:r>
      <w:r>
        <w:tab/>
      </w:r>
      <w:r>
        <w:rPr>
          <w:spacing w:val="-2"/>
        </w:rPr>
        <w:t>квалификация</w:t>
      </w:r>
      <w:r>
        <w:tab/>
      </w:r>
      <w:r>
        <w:rPr>
          <w:spacing w:val="-10"/>
        </w:rPr>
        <w:t>и</w:t>
      </w:r>
      <w:r>
        <w:tab/>
      </w:r>
      <w:r>
        <w:rPr>
          <w:spacing w:val="-2"/>
        </w:rPr>
        <w:t>компетенции.</w:t>
      </w:r>
      <w:r>
        <w:tab/>
      </w:r>
      <w:r>
        <w:rPr>
          <w:spacing w:val="-2"/>
        </w:rPr>
        <w:t>Выбор</w:t>
      </w:r>
      <w:r>
        <w:tab/>
      </w:r>
      <w:r>
        <w:rPr>
          <w:spacing w:val="-2"/>
        </w:rPr>
        <w:t>профессии</w:t>
      </w:r>
      <w:r>
        <w:tab/>
      </w:r>
      <w:r>
        <w:rPr>
          <w:spacing w:val="-10"/>
        </w:rPr>
        <w:t xml:space="preserve">в </w:t>
      </w:r>
      <w:r>
        <w:t xml:space="preserve">зависимости от интересов и способностей человека. Профессиональное самоопределение. </w:t>
      </w:r>
      <w:r>
        <w:rPr>
          <w:b/>
        </w:rPr>
        <w:t>9 класс</w:t>
      </w:r>
    </w:p>
    <w:p w14:paraId="0EF46704" w14:textId="77777777" w:rsidR="000640A9" w:rsidRDefault="00B37D2D">
      <w:pPr>
        <w:pStyle w:val="a3"/>
        <w:ind w:right="563"/>
        <w:jc w:val="left"/>
      </w:pPr>
      <w:r>
        <w:t>Предпринимательство</w:t>
      </w:r>
      <w:r>
        <w:rPr>
          <w:spacing w:val="40"/>
        </w:rPr>
        <w:t xml:space="preserve"> </w:t>
      </w:r>
      <w:r>
        <w:t>и</w:t>
      </w:r>
      <w:r>
        <w:rPr>
          <w:spacing w:val="40"/>
        </w:rPr>
        <w:t xml:space="preserve"> </w:t>
      </w:r>
      <w:r>
        <w:t>предприниматель.</w:t>
      </w:r>
      <w:r>
        <w:rPr>
          <w:spacing w:val="40"/>
        </w:rPr>
        <w:t xml:space="preserve"> </w:t>
      </w:r>
      <w:r>
        <w:t>Сущность</w:t>
      </w:r>
      <w:r>
        <w:rPr>
          <w:spacing w:val="40"/>
        </w:rPr>
        <w:t xml:space="preserve"> </w:t>
      </w:r>
      <w:r>
        <w:t>культуры</w:t>
      </w:r>
      <w:r>
        <w:rPr>
          <w:spacing w:val="40"/>
        </w:rPr>
        <w:t xml:space="preserve"> </w:t>
      </w:r>
      <w:r>
        <w:t>предпринимательства. Виды предпринимательской деятельности.</w:t>
      </w:r>
    </w:p>
    <w:p w14:paraId="5120CFFB" w14:textId="77777777" w:rsidR="000640A9" w:rsidRDefault="00B37D2D">
      <w:pPr>
        <w:pStyle w:val="a3"/>
        <w:ind w:right="572"/>
      </w:pPr>
      <w:r>
        <w:t xml:space="preserve">Внутренняя и внешняя среда предпринимательства. Базовые составляющие внутренней </w:t>
      </w:r>
      <w:r>
        <w:rPr>
          <w:spacing w:val="-2"/>
        </w:rPr>
        <w:t>среды.</w:t>
      </w:r>
    </w:p>
    <w:p w14:paraId="72D7AD9E" w14:textId="77777777" w:rsidR="000640A9" w:rsidRDefault="00B37D2D">
      <w:pPr>
        <w:pStyle w:val="a3"/>
        <w:ind w:right="560"/>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плана. Эффективность предпринимательской деятельности.</w:t>
      </w:r>
    </w:p>
    <w:p w14:paraId="572C73A5" w14:textId="77777777" w:rsidR="000640A9" w:rsidRDefault="00B37D2D">
      <w:pPr>
        <w:pStyle w:val="a3"/>
        <w:ind w:right="570"/>
      </w:pPr>
      <w:r>
        <w:t xml:space="preserve">Технологическое предпринимательство. Инновации и их виды. Новые рынки для </w:t>
      </w:r>
      <w:r>
        <w:rPr>
          <w:spacing w:val="-2"/>
        </w:rPr>
        <w:t>продуктов.</w:t>
      </w:r>
    </w:p>
    <w:p w14:paraId="5F5D547C" w14:textId="77777777" w:rsidR="000640A9" w:rsidRDefault="00B37D2D">
      <w:pPr>
        <w:pStyle w:val="a3"/>
      </w:pPr>
      <w:r>
        <w:t>Мир</w:t>
      </w:r>
      <w:r>
        <w:rPr>
          <w:spacing w:val="-2"/>
        </w:rPr>
        <w:t xml:space="preserve"> </w:t>
      </w:r>
      <w:r>
        <w:t>профессий.</w:t>
      </w:r>
      <w:r>
        <w:rPr>
          <w:spacing w:val="58"/>
        </w:rPr>
        <w:t xml:space="preserve"> </w:t>
      </w:r>
      <w:r>
        <w:t>Выбор</w:t>
      </w:r>
      <w:r>
        <w:rPr>
          <w:spacing w:val="-1"/>
        </w:rPr>
        <w:t xml:space="preserve"> </w:t>
      </w:r>
      <w:r>
        <w:rPr>
          <w:spacing w:val="-2"/>
        </w:rPr>
        <w:t>профессии.</w:t>
      </w:r>
    </w:p>
    <w:p w14:paraId="1A7F0732" w14:textId="77777777" w:rsidR="000640A9" w:rsidRDefault="00B37D2D">
      <w:pPr>
        <w:pStyle w:val="a3"/>
        <w:spacing w:before="266"/>
      </w:pPr>
      <w:r>
        <w:t>Модуль</w:t>
      </w:r>
      <w:r>
        <w:rPr>
          <w:spacing w:val="-2"/>
        </w:rPr>
        <w:t xml:space="preserve"> </w:t>
      </w:r>
      <w:r>
        <w:t>«Компьютерная</w:t>
      </w:r>
      <w:r>
        <w:rPr>
          <w:spacing w:val="-6"/>
        </w:rPr>
        <w:t xml:space="preserve"> </w:t>
      </w:r>
      <w:r>
        <w:t>графика.</w:t>
      </w:r>
      <w:r>
        <w:rPr>
          <w:spacing w:val="-6"/>
        </w:rPr>
        <w:t xml:space="preserve"> </w:t>
      </w:r>
      <w:r>
        <w:rPr>
          <w:spacing w:val="-2"/>
        </w:rPr>
        <w:t>Черчение»</w:t>
      </w:r>
    </w:p>
    <w:p w14:paraId="1643BD18" w14:textId="77777777" w:rsidR="000640A9" w:rsidRDefault="00B37D2D">
      <w:pPr>
        <w:pStyle w:val="2"/>
        <w:numPr>
          <w:ilvl w:val="0"/>
          <w:numId w:val="36"/>
        </w:numPr>
        <w:tabs>
          <w:tab w:val="left" w:pos="749"/>
        </w:tabs>
        <w:jc w:val="both"/>
      </w:pPr>
      <w:r>
        <w:rPr>
          <w:spacing w:val="-2"/>
        </w:rPr>
        <w:t>класс</w:t>
      </w:r>
    </w:p>
    <w:p w14:paraId="3FB9F079" w14:textId="77777777" w:rsidR="000640A9" w:rsidRDefault="00B37D2D">
      <w:pPr>
        <w:pStyle w:val="a3"/>
        <w:ind w:right="566"/>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14:paraId="5B4B38FB" w14:textId="77777777" w:rsidR="000640A9" w:rsidRDefault="00B37D2D">
      <w:pPr>
        <w:pStyle w:val="a3"/>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14:paraId="6FD5EC04" w14:textId="77777777" w:rsidR="000640A9" w:rsidRDefault="00B37D2D">
      <w:pPr>
        <w:pStyle w:val="a3"/>
        <w:jc w:val="left"/>
      </w:pPr>
      <w:r>
        <w:t>Типы</w:t>
      </w:r>
      <w:r>
        <w:rPr>
          <w:spacing w:val="-5"/>
        </w:rPr>
        <w:t xml:space="preserve"> </w:t>
      </w:r>
      <w:r>
        <w:t>графических</w:t>
      </w:r>
      <w:r>
        <w:rPr>
          <w:spacing w:val="-4"/>
        </w:rPr>
        <w:t xml:space="preserve"> </w:t>
      </w:r>
      <w:r>
        <w:t>изображений</w:t>
      </w:r>
      <w:r>
        <w:rPr>
          <w:spacing w:val="-5"/>
        </w:rPr>
        <w:t xml:space="preserve"> </w:t>
      </w:r>
      <w:r>
        <w:t>(рисунок,</w:t>
      </w:r>
      <w:r>
        <w:rPr>
          <w:spacing w:val="-5"/>
        </w:rPr>
        <w:t xml:space="preserve"> </w:t>
      </w:r>
      <w:r>
        <w:t>диаграмма,</w:t>
      </w:r>
      <w:r>
        <w:rPr>
          <w:spacing w:val="-5"/>
        </w:rPr>
        <w:t xml:space="preserve"> </w:t>
      </w:r>
      <w:r>
        <w:t>графики,</w:t>
      </w:r>
      <w:r>
        <w:rPr>
          <w:spacing w:val="-5"/>
        </w:rPr>
        <w:t xml:space="preserve"> </w:t>
      </w:r>
      <w:r>
        <w:t>графы,</w:t>
      </w:r>
      <w:r>
        <w:rPr>
          <w:spacing w:val="-5"/>
        </w:rPr>
        <w:t xml:space="preserve"> </w:t>
      </w:r>
      <w:r>
        <w:t>эскиз,</w:t>
      </w:r>
      <w:r>
        <w:rPr>
          <w:spacing w:val="-5"/>
        </w:rPr>
        <w:t xml:space="preserve"> </w:t>
      </w:r>
      <w:r>
        <w:t>технический рисунок, чертеж, схема, карта, пиктограмма и другое).</w:t>
      </w:r>
    </w:p>
    <w:p w14:paraId="7CCC58CD" w14:textId="77777777" w:rsidR="000640A9" w:rsidRDefault="00B37D2D">
      <w:pPr>
        <w:pStyle w:val="a3"/>
        <w:tabs>
          <w:tab w:val="left" w:pos="8938"/>
        </w:tabs>
        <w:ind w:right="564"/>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tab/>
        <w:t>и</w:t>
      </w:r>
      <w:r>
        <w:rPr>
          <w:spacing w:val="9"/>
        </w:rPr>
        <w:t xml:space="preserve"> </w:t>
      </w:r>
      <w:r>
        <w:t>цифры, условные знаки).</w:t>
      </w:r>
    </w:p>
    <w:p w14:paraId="46779A59" w14:textId="77777777" w:rsidR="000640A9" w:rsidRDefault="00B37D2D">
      <w:pPr>
        <w:pStyle w:val="a3"/>
        <w:ind w:right="569"/>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w:t>
      </w:r>
      <w:r>
        <w:rPr>
          <w:spacing w:val="80"/>
        </w:rPr>
        <w:t xml:space="preserve"> </w:t>
      </w:r>
      <w:r>
        <w:t xml:space="preserve">нанесение </w:t>
      </w:r>
      <w:r>
        <w:rPr>
          <w:spacing w:val="-2"/>
        </w:rPr>
        <w:t>размеров).</w:t>
      </w:r>
    </w:p>
    <w:p w14:paraId="75691521" w14:textId="77777777" w:rsidR="000640A9" w:rsidRDefault="00B37D2D">
      <w:pPr>
        <w:pStyle w:val="a3"/>
        <w:jc w:val="left"/>
      </w:pPr>
      <w:r>
        <w:t>Чтение</w:t>
      </w:r>
      <w:r>
        <w:rPr>
          <w:spacing w:val="-2"/>
        </w:rPr>
        <w:t xml:space="preserve"> чертежа.</w:t>
      </w:r>
    </w:p>
    <w:p w14:paraId="5B5C9A28" w14:textId="77777777" w:rsidR="000640A9" w:rsidRDefault="00B37D2D">
      <w:pPr>
        <w:pStyle w:val="a3"/>
        <w:tabs>
          <w:tab w:val="left" w:pos="8924"/>
        </w:tabs>
        <w:ind w:right="568"/>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t>на</w:t>
      </w:r>
      <w:r>
        <w:rPr>
          <w:spacing w:val="34"/>
        </w:rPr>
        <w:t xml:space="preserve"> </w:t>
      </w:r>
      <w:r>
        <w:t xml:space="preserve">рынке </w:t>
      </w:r>
      <w:r>
        <w:rPr>
          <w:spacing w:val="-2"/>
        </w:rPr>
        <w:t>труда.</w:t>
      </w:r>
    </w:p>
    <w:p w14:paraId="0A92E473" w14:textId="77777777" w:rsidR="000640A9" w:rsidRDefault="00B37D2D">
      <w:pPr>
        <w:pStyle w:val="2"/>
        <w:numPr>
          <w:ilvl w:val="0"/>
          <w:numId w:val="36"/>
        </w:numPr>
        <w:tabs>
          <w:tab w:val="left" w:pos="749"/>
        </w:tabs>
        <w:spacing w:before="3"/>
      </w:pPr>
      <w:r>
        <w:rPr>
          <w:spacing w:val="-2"/>
        </w:rPr>
        <w:t>класс</w:t>
      </w:r>
    </w:p>
    <w:p w14:paraId="4052C32E" w14:textId="77777777" w:rsidR="000640A9" w:rsidRDefault="00B37D2D">
      <w:pPr>
        <w:pStyle w:val="a3"/>
        <w:spacing w:line="274" w:lineRule="exact"/>
        <w:jc w:val="left"/>
      </w:pPr>
      <w:r>
        <w:t>Создание</w:t>
      </w:r>
      <w:r>
        <w:rPr>
          <w:spacing w:val="-7"/>
        </w:rPr>
        <w:t xml:space="preserve"> </w:t>
      </w:r>
      <w:r>
        <w:t>проектной</w:t>
      </w:r>
      <w:r>
        <w:rPr>
          <w:spacing w:val="-2"/>
        </w:rPr>
        <w:t xml:space="preserve"> документации.</w:t>
      </w:r>
    </w:p>
    <w:p w14:paraId="4216866A" w14:textId="77777777" w:rsidR="000640A9" w:rsidRDefault="00B37D2D">
      <w:pPr>
        <w:pStyle w:val="a3"/>
        <w:tabs>
          <w:tab w:val="left" w:pos="1639"/>
          <w:tab w:val="left" w:pos="3152"/>
          <w:tab w:val="left" w:pos="4378"/>
          <w:tab w:val="left" w:pos="4754"/>
          <w:tab w:val="left" w:pos="6687"/>
          <w:tab w:val="left" w:pos="8090"/>
          <w:tab w:val="left" w:pos="9789"/>
        </w:tabs>
        <w:ind w:right="570"/>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 xml:space="preserve">и </w:t>
      </w:r>
      <w:r>
        <w:rPr>
          <w:spacing w:val="-2"/>
        </w:rPr>
        <w:t>приспособлений.</w:t>
      </w:r>
    </w:p>
    <w:p w14:paraId="752F6E04" w14:textId="77777777" w:rsidR="000640A9" w:rsidRDefault="00B37D2D">
      <w:pPr>
        <w:pStyle w:val="a3"/>
        <w:jc w:val="left"/>
      </w:pPr>
      <w:r>
        <w:t>Стандарты</w:t>
      </w:r>
      <w:r>
        <w:rPr>
          <w:spacing w:val="-3"/>
        </w:rPr>
        <w:t xml:space="preserve"> </w:t>
      </w:r>
      <w:r>
        <w:rPr>
          <w:spacing w:val="-2"/>
        </w:rPr>
        <w:t>оформления.</w:t>
      </w:r>
    </w:p>
    <w:p w14:paraId="379C83AB" w14:textId="77777777" w:rsidR="000640A9" w:rsidRDefault="00B37D2D">
      <w:pPr>
        <w:pStyle w:val="a3"/>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14:paraId="0A740679" w14:textId="77777777" w:rsidR="000640A9" w:rsidRDefault="00B37D2D">
      <w:pPr>
        <w:pStyle w:val="a3"/>
        <w:ind w:right="563"/>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14:paraId="20291126" w14:textId="77777777" w:rsidR="000640A9" w:rsidRDefault="00B37D2D">
      <w:pPr>
        <w:pStyle w:val="a3"/>
        <w:jc w:val="left"/>
      </w:pPr>
      <w:r>
        <w:t>Создание</w:t>
      </w:r>
      <w:r>
        <w:rPr>
          <w:spacing w:val="-8"/>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14:paraId="62839354" w14:textId="77777777" w:rsidR="000640A9" w:rsidRDefault="00B37D2D">
      <w:pPr>
        <w:pStyle w:val="a3"/>
        <w:spacing w:before="1"/>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5"/>
        </w:rPr>
        <w:t xml:space="preserve"> </w:t>
      </w:r>
      <w:r>
        <w:t>с</w:t>
      </w:r>
      <w:r>
        <w:rPr>
          <w:spacing w:val="-3"/>
        </w:rPr>
        <w:t xml:space="preserve"> </w:t>
      </w:r>
      <w:r>
        <w:t>черчением,</w:t>
      </w:r>
      <w:r>
        <w:rPr>
          <w:spacing w:val="-3"/>
        </w:rPr>
        <w:t xml:space="preserve"> </w:t>
      </w:r>
      <w:r>
        <w:t>их</w:t>
      </w:r>
      <w:r>
        <w:rPr>
          <w:spacing w:val="-1"/>
        </w:rPr>
        <w:t xml:space="preserve"> </w:t>
      </w:r>
      <w:r>
        <w:t>востребованность</w:t>
      </w:r>
      <w:r>
        <w:rPr>
          <w:spacing w:val="-1"/>
        </w:rPr>
        <w:t xml:space="preserve"> </w:t>
      </w:r>
      <w:r>
        <w:t>на</w:t>
      </w:r>
      <w:r>
        <w:rPr>
          <w:spacing w:val="-4"/>
        </w:rPr>
        <w:t xml:space="preserve"> </w:t>
      </w:r>
      <w:r>
        <w:t>рынке</w:t>
      </w:r>
      <w:r>
        <w:rPr>
          <w:spacing w:val="-3"/>
        </w:rPr>
        <w:t xml:space="preserve"> </w:t>
      </w:r>
      <w:r>
        <w:rPr>
          <w:spacing w:val="-2"/>
        </w:rPr>
        <w:t>труда.</w:t>
      </w:r>
    </w:p>
    <w:p w14:paraId="6CB7E404" w14:textId="77777777" w:rsidR="000640A9" w:rsidRDefault="00B37D2D">
      <w:pPr>
        <w:pStyle w:val="2"/>
        <w:numPr>
          <w:ilvl w:val="0"/>
          <w:numId w:val="36"/>
        </w:numPr>
        <w:tabs>
          <w:tab w:val="left" w:pos="749"/>
        </w:tabs>
        <w:spacing w:before="4"/>
      </w:pPr>
      <w:r>
        <w:rPr>
          <w:spacing w:val="-2"/>
        </w:rPr>
        <w:t>класс</w:t>
      </w:r>
    </w:p>
    <w:p w14:paraId="65B359DF" w14:textId="77777777" w:rsidR="000640A9" w:rsidRDefault="00B37D2D">
      <w:pPr>
        <w:pStyle w:val="a3"/>
        <w:ind w:right="565"/>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2C8BB9EC" w14:textId="77777777" w:rsidR="000640A9" w:rsidRDefault="00B37D2D">
      <w:pPr>
        <w:pStyle w:val="a3"/>
        <w:ind w:right="2233"/>
      </w:pPr>
      <w:r>
        <w:t>Общие</w:t>
      </w:r>
      <w:r>
        <w:rPr>
          <w:spacing w:val="-6"/>
        </w:rPr>
        <w:t xml:space="preserve"> </w:t>
      </w:r>
      <w:r>
        <w:t>сведения</w:t>
      </w:r>
      <w:r>
        <w:rPr>
          <w:spacing w:val="-6"/>
        </w:rPr>
        <w:t xml:space="preserve"> </w:t>
      </w:r>
      <w:r>
        <w:t>о</w:t>
      </w:r>
      <w:r>
        <w:rPr>
          <w:spacing w:val="-6"/>
        </w:rPr>
        <w:t xml:space="preserve"> </w:t>
      </w:r>
      <w:r>
        <w:t>сборочных</w:t>
      </w:r>
      <w:r>
        <w:rPr>
          <w:spacing w:val="-5"/>
        </w:rPr>
        <w:t xml:space="preserve"> </w:t>
      </w:r>
      <w:r>
        <w:t>чертежах.</w:t>
      </w:r>
      <w:r>
        <w:rPr>
          <w:spacing w:val="-6"/>
        </w:rPr>
        <w:t xml:space="preserve"> </w:t>
      </w:r>
      <w:r>
        <w:t>Оформление</w:t>
      </w:r>
      <w:r>
        <w:rPr>
          <w:spacing w:val="-4"/>
        </w:rPr>
        <w:t xml:space="preserve"> </w:t>
      </w:r>
      <w:r>
        <w:t>сборочного</w:t>
      </w:r>
      <w:r>
        <w:rPr>
          <w:spacing w:val="-6"/>
        </w:rPr>
        <w:t xml:space="preserve"> </w:t>
      </w:r>
      <w:r>
        <w:t>чертежа. Правила чтения сборочных чертежей.</w:t>
      </w:r>
    </w:p>
    <w:p w14:paraId="07685A85" w14:textId="77777777" w:rsidR="000640A9" w:rsidRDefault="00B37D2D">
      <w:pPr>
        <w:pStyle w:val="a3"/>
      </w:pPr>
      <w:r>
        <w:t>Понятие</w:t>
      </w:r>
      <w:r>
        <w:rPr>
          <w:spacing w:val="-5"/>
        </w:rPr>
        <w:t xml:space="preserve"> </w:t>
      </w:r>
      <w:r>
        <w:t>графической</w:t>
      </w:r>
      <w:r>
        <w:rPr>
          <w:spacing w:val="-4"/>
        </w:rPr>
        <w:t xml:space="preserve"> </w:t>
      </w:r>
      <w:r>
        <w:rPr>
          <w:spacing w:val="-2"/>
        </w:rPr>
        <w:t>модели.</w:t>
      </w:r>
    </w:p>
    <w:p w14:paraId="4965543E" w14:textId="77777777" w:rsidR="000640A9" w:rsidRDefault="000640A9">
      <w:pPr>
        <w:pStyle w:val="a3"/>
        <w:sectPr w:rsidR="000640A9">
          <w:pgSz w:w="11910" w:h="16840"/>
          <w:pgMar w:top="1040" w:right="283" w:bottom="1200" w:left="1133" w:header="0" w:footer="993" w:gutter="0"/>
          <w:cols w:space="720"/>
        </w:sectPr>
      </w:pPr>
    </w:p>
    <w:p w14:paraId="4F5DA3A4" w14:textId="77777777" w:rsidR="000640A9" w:rsidRDefault="00B37D2D">
      <w:pPr>
        <w:pStyle w:val="a3"/>
        <w:spacing w:before="66"/>
        <w:ind w:right="567"/>
      </w:pPr>
      <w:r>
        <w:lastRenderedPageBreak/>
        <w:t>Применение компьютеров для разработки графической документации. Построение геометрических</w:t>
      </w:r>
      <w:r>
        <w:rPr>
          <w:spacing w:val="-3"/>
        </w:rPr>
        <w:t xml:space="preserve"> </w:t>
      </w:r>
      <w:r>
        <w:t>фигур,</w:t>
      </w:r>
      <w:r>
        <w:rPr>
          <w:spacing w:val="-3"/>
        </w:rPr>
        <w:t xml:space="preserve"> </w:t>
      </w:r>
      <w:r>
        <w:t>чертежей</w:t>
      </w:r>
      <w:r>
        <w:rPr>
          <w:spacing w:val="-5"/>
        </w:rPr>
        <w:t xml:space="preserve"> </w:t>
      </w:r>
      <w:r>
        <w:t>деталей</w:t>
      </w:r>
      <w:r>
        <w:rPr>
          <w:spacing w:val="-5"/>
        </w:rPr>
        <w:t xml:space="preserve"> </w:t>
      </w:r>
      <w:r>
        <w:t>в</w:t>
      </w:r>
      <w:r>
        <w:rPr>
          <w:spacing w:val="-4"/>
        </w:rPr>
        <w:t xml:space="preserve"> </w:t>
      </w:r>
      <w:r>
        <w:t>системе</w:t>
      </w:r>
      <w:r>
        <w:rPr>
          <w:spacing w:val="-6"/>
        </w:rPr>
        <w:t xml:space="preserve"> </w:t>
      </w:r>
      <w:r>
        <w:t>автоматизированного</w:t>
      </w:r>
      <w:r>
        <w:rPr>
          <w:spacing w:val="-5"/>
        </w:rPr>
        <w:t xml:space="preserve"> </w:t>
      </w:r>
      <w:r>
        <w:t>проектирования. Математические, физические и информационные модели.</w:t>
      </w:r>
    </w:p>
    <w:p w14:paraId="565BB19A" w14:textId="77777777" w:rsidR="000640A9" w:rsidRDefault="00B37D2D">
      <w:pPr>
        <w:pStyle w:val="a3"/>
        <w:spacing w:before="1"/>
        <w:ind w:right="3200"/>
        <w:jc w:val="left"/>
      </w:pPr>
      <w:r>
        <w:t>Графические</w:t>
      </w:r>
      <w:r>
        <w:rPr>
          <w:spacing w:val="-10"/>
        </w:rPr>
        <w:t xml:space="preserve"> </w:t>
      </w:r>
      <w:r>
        <w:t>модели.</w:t>
      </w:r>
      <w:r>
        <w:rPr>
          <w:spacing w:val="-10"/>
        </w:rPr>
        <w:t xml:space="preserve"> </w:t>
      </w:r>
      <w:r>
        <w:t>Виды</w:t>
      </w:r>
      <w:r>
        <w:rPr>
          <w:spacing w:val="-10"/>
        </w:rPr>
        <w:t xml:space="preserve"> </w:t>
      </w:r>
      <w:r>
        <w:t>графических</w:t>
      </w:r>
      <w:r>
        <w:rPr>
          <w:spacing w:val="-8"/>
        </w:rPr>
        <w:t xml:space="preserve"> </w:t>
      </w:r>
      <w:r>
        <w:t>моделей. Количественная и качественная оценка модели.</w:t>
      </w:r>
    </w:p>
    <w:p w14:paraId="16B957C9" w14:textId="77777777" w:rsidR="000640A9" w:rsidRDefault="00B37D2D">
      <w:pPr>
        <w:pStyle w:val="a3"/>
        <w:tabs>
          <w:tab w:val="left" w:pos="8924"/>
        </w:tabs>
        <w:ind w:right="568"/>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черчением,</w:t>
      </w:r>
      <w:r>
        <w:rPr>
          <w:spacing w:val="40"/>
        </w:rPr>
        <w:t xml:space="preserve"> </w:t>
      </w:r>
      <w:r>
        <w:t>их</w:t>
      </w:r>
      <w:r>
        <w:rPr>
          <w:spacing w:val="40"/>
        </w:rPr>
        <w:t xml:space="preserve"> </w:t>
      </w:r>
      <w:r>
        <w:t>востребованность</w:t>
      </w:r>
      <w:r>
        <w:tab/>
        <w:t>на</w:t>
      </w:r>
      <w:r>
        <w:rPr>
          <w:spacing w:val="34"/>
        </w:rPr>
        <w:t xml:space="preserve"> </w:t>
      </w:r>
      <w:r>
        <w:t xml:space="preserve">рынке </w:t>
      </w:r>
      <w:r>
        <w:rPr>
          <w:spacing w:val="-2"/>
        </w:rPr>
        <w:t>труда.</w:t>
      </w:r>
    </w:p>
    <w:p w14:paraId="5F6970A4" w14:textId="77777777" w:rsidR="000640A9" w:rsidRDefault="00B37D2D">
      <w:pPr>
        <w:pStyle w:val="2"/>
        <w:numPr>
          <w:ilvl w:val="0"/>
          <w:numId w:val="36"/>
        </w:numPr>
        <w:tabs>
          <w:tab w:val="left" w:pos="749"/>
        </w:tabs>
        <w:spacing w:before="4"/>
      </w:pPr>
      <w:r>
        <w:rPr>
          <w:spacing w:val="-2"/>
        </w:rPr>
        <w:t>класс</w:t>
      </w:r>
    </w:p>
    <w:p w14:paraId="6B132D60" w14:textId="77777777" w:rsidR="000640A9" w:rsidRDefault="00B37D2D">
      <w:pPr>
        <w:pStyle w:val="a3"/>
        <w:ind w:right="569"/>
        <w:jc w:val="left"/>
      </w:pPr>
      <w:r>
        <w:t>Применение программного обеспечения для создания проектной документации: моделей объектов и их чертежей.</w:t>
      </w:r>
    </w:p>
    <w:p w14:paraId="59C0A7FF" w14:textId="77777777" w:rsidR="000640A9" w:rsidRDefault="00B37D2D">
      <w:pPr>
        <w:pStyle w:val="a3"/>
        <w:ind w:right="2458"/>
        <w:jc w:val="left"/>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14:paraId="4EF9BFAC" w14:textId="77777777" w:rsidR="000640A9" w:rsidRDefault="00B37D2D">
      <w:pPr>
        <w:pStyle w:val="a3"/>
        <w:ind w:right="2458"/>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14:paraId="5E3B01C0" w14:textId="77777777" w:rsidR="000640A9" w:rsidRDefault="00B37D2D">
      <w:pPr>
        <w:pStyle w:val="a3"/>
        <w:ind w:right="3113"/>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14:paraId="18BEFB8B" w14:textId="77777777" w:rsidR="000640A9" w:rsidRDefault="00B37D2D">
      <w:pPr>
        <w:pStyle w:val="a3"/>
        <w:tabs>
          <w:tab w:val="left" w:pos="1560"/>
          <w:tab w:val="left" w:pos="2634"/>
          <w:tab w:val="left" w:pos="4865"/>
          <w:tab w:val="left" w:pos="5878"/>
          <w:tab w:val="left" w:pos="7060"/>
          <w:tab w:val="left" w:pos="8955"/>
        </w:tabs>
        <w:ind w:right="567"/>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14:paraId="71C4C056" w14:textId="77777777" w:rsidR="000640A9" w:rsidRDefault="00B37D2D">
      <w:pPr>
        <w:pStyle w:val="a3"/>
        <w:ind w:right="568"/>
        <w:jc w:val="left"/>
      </w:pPr>
      <w:r>
        <w:t>Мир профессий. Профессии, связанные с компьютерной графикой, их</w:t>
      </w:r>
      <w:r>
        <w:rPr>
          <w:spacing w:val="30"/>
        </w:rPr>
        <w:t xml:space="preserve"> </w:t>
      </w:r>
      <w:r>
        <w:t>востребованность на рынке труда.</w:t>
      </w:r>
    </w:p>
    <w:p w14:paraId="24138FF7" w14:textId="77777777" w:rsidR="000640A9" w:rsidRDefault="00B37D2D">
      <w:pPr>
        <w:pStyle w:val="2"/>
        <w:numPr>
          <w:ilvl w:val="0"/>
          <w:numId w:val="36"/>
        </w:numPr>
        <w:tabs>
          <w:tab w:val="left" w:pos="749"/>
        </w:tabs>
        <w:spacing w:before="4"/>
      </w:pPr>
      <w:r>
        <w:rPr>
          <w:spacing w:val="-2"/>
        </w:rPr>
        <w:t>класс</w:t>
      </w:r>
    </w:p>
    <w:p w14:paraId="1D86BFCA" w14:textId="77777777" w:rsidR="000640A9" w:rsidRDefault="00B37D2D">
      <w:pPr>
        <w:pStyle w:val="a3"/>
        <w:ind w:right="563"/>
      </w:pPr>
      <w:r>
        <w:t>Система автоматизации проектно-конструкторских работ – САПР. Чертежи</w:t>
      </w:r>
      <w:r>
        <w:rPr>
          <w:spacing w:val="40"/>
        </w:rPr>
        <w:t xml:space="preserve"> </w:t>
      </w:r>
      <w:r>
        <w:t>с использованием в системе автоматизированного проектирования (САПР) для подготовки проекта изделия.</w:t>
      </w:r>
    </w:p>
    <w:p w14:paraId="55785FAE" w14:textId="77777777" w:rsidR="000640A9" w:rsidRDefault="00B37D2D">
      <w:pPr>
        <w:pStyle w:val="a3"/>
        <w:ind w:right="566"/>
      </w:pPr>
      <w:r>
        <w:t>Оформление конструкторской документации, в том числе с использованием систем автоматизированного проектирования (САПР).</w:t>
      </w:r>
    </w:p>
    <w:p w14:paraId="05FB7201" w14:textId="77777777" w:rsidR="000640A9" w:rsidRDefault="00B37D2D">
      <w:pPr>
        <w:pStyle w:val="a3"/>
        <w:ind w:right="562"/>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1A513109" w14:textId="77777777" w:rsidR="000640A9" w:rsidRDefault="00B37D2D">
      <w:pPr>
        <w:pStyle w:val="a3"/>
        <w:ind w:right="569"/>
      </w:pPr>
      <w:r>
        <w:t>Профессии, связанные с изучаемыми технологиями, черчением, проектированием с использованием САПР, их востребованность на рынке труда.</w:t>
      </w:r>
    </w:p>
    <w:p w14:paraId="37D2E13D" w14:textId="77777777" w:rsidR="000640A9" w:rsidRDefault="00B37D2D">
      <w:pPr>
        <w:pStyle w:val="a3"/>
        <w:ind w:right="563"/>
      </w:pPr>
      <w:r>
        <w:t>Мир профессий. Профессии, связанные с изучаемыми технологиями, черчением, проектированием с использованием САПР, их востребованность</w:t>
      </w:r>
      <w:r>
        <w:rPr>
          <w:spacing w:val="40"/>
        </w:rPr>
        <w:t xml:space="preserve"> </w:t>
      </w:r>
      <w:r>
        <w:t>на рынке труда.</w:t>
      </w:r>
    </w:p>
    <w:p w14:paraId="3017B921" w14:textId="77777777" w:rsidR="000640A9" w:rsidRDefault="00B37D2D">
      <w:pPr>
        <w:pStyle w:val="a3"/>
        <w:spacing w:before="274"/>
        <w:jc w:val="left"/>
      </w:pPr>
      <w:r>
        <w:t>Модуль</w:t>
      </w:r>
      <w:r>
        <w:rPr>
          <w:spacing w:val="-5"/>
        </w:rPr>
        <w:t xml:space="preserve"> </w:t>
      </w:r>
      <w:r>
        <w:t>«3D-моделирование,</w:t>
      </w:r>
      <w:r>
        <w:rPr>
          <w:spacing w:val="-6"/>
        </w:rPr>
        <w:t xml:space="preserve"> </w:t>
      </w:r>
      <w:r>
        <w:t>прототипирование,</w:t>
      </w:r>
      <w:r>
        <w:rPr>
          <w:spacing w:val="-6"/>
        </w:rPr>
        <w:t xml:space="preserve"> </w:t>
      </w:r>
      <w:r>
        <w:rPr>
          <w:spacing w:val="-2"/>
        </w:rPr>
        <w:t>макетирование»</w:t>
      </w:r>
    </w:p>
    <w:p w14:paraId="1925E3E8" w14:textId="77777777" w:rsidR="000640A9" w:rsidRDefault="00B37D2D">
      <w:pPr>
        <w:pStyle w:val="2"/>
        <w:numPr>
          <w:ilvl w:val="0"/>
          <w:numId w:val="37"/>
        </w:numPr>
        <w:tabs>
          <w:tab w:val="left" w:pos="749"/>
        </w:tabs>
      </w:pPr>
      <w:r>
        <w:rPr>
          <w:spacing w:val="-2"/>
        </w:rPr>
        <w:t>класс</w:t>
      </w:r>
    </w:p>
    <w:p w14:paraId="5DA5089B" w14:textId="77777777" w:rsidR="000640A9" w:rsidRDefault="00B37D2D">
      <w:pPr>
        <w:pStyle w:val="a3"/>
        <w:ind w:right="569"/>
        <w:jc w:val="left"/>
      </w:pPr>
      <w:r>
        <w:t>Виды</w:t>
      </w:r>
      <w:r>
        <w:rPr>
          <w:spacing w:val="33"/>
        </w:rPr>
        <w:t xml:space="preserve"> </w:t>
      </w:r>
      <w:r>
        <w:t>и</w:t>
      </w:r>
      <w:r>
        <w:rPr>
          <w:spacing w:val="35"/>
        </w:rPr>
        <w:t xml:space="preserve"> </w:t>
      </w:r>
      <w:r>
        <w:t>свойства,</w:t>
      </w:r>
      <w:r>
        <w:rPr>
          <w:spacing w:val="34"/>
        </w:rPr>
        <w:t xml:space="preserve"> </w:t>
      </w:r>
      <w:r>
        <w:t>назначение</w:t>
      </w:r>
      <w:r>
        <w:rPr>
          <w:spacing w:val="33"/>
        </w:rPr>
        <w:t xml:space="preserve"> </w:t>
      </w:r>
      <w:r>
        <w:t>моделей.</w:t>
      </w:r>
      <w:r>
        <w:rPr>
          <w:spacing w:val="34"/>
        </w:rPr>
        <w:t xml:space="preserve"> </w:t>
      </w:r>
      <w:r>
        <w:t>Адекватность</w:t>
      </w:r>
      <w:r>
        <w:rPr>
          <w:spacing w:val="35"/>
        </w:rPr>
        <w:t xml:space="preserve"> </w:t>
      </w:r>
      <w:r>
        <w:t>модели</w:t>
      </w:r>
      <w:r>
        <w:rPr>
          <w:spacing w:val="35"/>
        </w:rPr>
        <w:t xml:space="preserve"> </w:t>
      </w:r>
      <w:r>
        <w:t>моделируемому</w:t>
      </w:r>
      <w:r>
        <w:rPr>
          <w:spacing w:val="29"/>
        </w:rPr>
        <w:t xml:space="preserve"> </w:t>
      </w:r>
      <w:r>
        <w:t>объекту</w:t>
      </w:r>
      <w:r>
        <w:rPr>
          <w:spacing w:val="29"/>
        </w:rPr>
        <w:t xml:space="preserve"> </w:t>
      </w:r>
      <w:r>
        <w:t>и целям моделирования.</w:t>
      </w:r>
    </w:p>
    <w:p w14:paraId="1F480D89" w14:textId="77777777" w:rsidR="000640A9" w:rsidRDefault="00B37D2D">
      <w:pPr>
        <w:pStyle w:val="a3"/>
        <w:jc w:val="left"/>
      </w:pPr>
      <w:r>
        <w:t>Понятие</w:t>
      </w:r>
      <w:r>
        <w:rPr>
          <w:spacing w:val="40"/>
        </w:rPr>
        <w:t xml:space="preserve"> </w:t>
      </w:r>
      <w:r>
        <w:t>о</w:t>
      </w:r>
      <w:r>
        <w:rPr>
          <w:spacing w:val="40"/>
        </w:rPr>
        <w:t xml:space="preserve"> </w:t>
      </w:r>
      <w:r>
        <w:t>макетировании.</w:t>
      </w:r>
      <w:r>
        <w:rPr>
          <w:spacing w:val="40"/>
        </w:rPr>
        <w:t xml:space="preserve"> </w:t>
      </w:r>
      <w:r>
        <w:t>Типы</w:t>
      </w:r>
      <w:r>
        <w:rPr>
          <w:spacing w:val="40"/>
        </w:rPr>
        <w:t xml:space="preserve"> </w:t>
      </w:r>
      <w:r>
        <w:t>макетов.</w:t>
      </w:r>
      <w:r>
        <w:rPr>
          <w:spacing w:val="40"/>
        </w:rPr>
        <w:t xml:space="preserve"> </w:t>
      </w:r>
      <w:r>
        <w:t>Материалы</w:t>
      </w:r>
      <w:r>
        <w:rPr>
          <w:spacing w:val="40"/>
        </w:rPr>
        <w:t xml:space="preserve"> </w:t>
      </w:r>
      <w:r>
        <w:t>и</w:t>
      </w:r>
      <w:r>
        <w:rPr>
          <w:spacing w:val="40"/>
        </w:rPr>
        <w:t xml:space="preserve"> </w:t>
      </w:r>
      <w:r>
        <w:t>инструменты</w:t>
      </w:r>
      <w:r>
        <w:rPr>
          <w:spacing w:val="40"/>
        </w:rPr>
        <w:t xml:space="preserve"> </w:t>
      </w:r>
      <w:r>
        <w:t>для</w:t>
      </w:r>
      <w:r>
        <w:rPr>
          <w:spacing w:val="40"/>
        </w:rPr>
        <w:t xml:space="preserve"> </w:t>
      </w:r>
      <w:r>
        <w:t>бумажного макетирования. Выполнение развертки, сборка деталей макета.</w:t>
      </w:r>
    </w:p>
    <w:p w14:paraId="2A3BF179" w14:textId="77777777" w:rsidR="000640A9" w:rsidRDefault="00B37D2D">
      <w:pPr>
        <w:pStyle w:val="a3"/>
        <w:jc w:val="left"/>
      </w:pPr>
      <w:r>
        <w:t>Разработка</w:t>
      </w:r>
      <w:r>
        <w:rPr>
          <w:spacing w:val="-5"/>
        </w:rPr>
        <w:t xml:space="preserve"> </w:t>
      </w:r>
      <w:r>
        <w:t>графической</w:t>
      </w:r>
      <w:r>
        <w:rPr>
          <w:spacing w:val="-3"/>
        </w:rPr>
        <w:t xml:space="preserve"> </w:t>
      </w:r>
      <w:r>
        <w:rPr>
          <w:spacing w:val="-2"/>
        </w:rPr>
        <w:t>документации.</w:t>
      </w:r>
    </w:p>
    <w:p w14:paraId="58AB8B58" w14:textId="77777777" w:rsidR="000640A9" w:rsidRDefault="00B37D2D">
      <w:pPr>
        <w:pStyle w:val="a3"/>
        <w:jc w:val="left"/>
      </w:pPr>
      <w:r>
        <w:t>Создание</w:t>
      </w:r>
      <w:r>
        <w:rPr>
          <w:spacing w:val="-8"/>
        </w:rPr>
        <w:t xml:space="preserve"> </w:t>
      </w:r>
      <w:r>
        <w:t>объемных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14:paraId="480D8762" w14:textId="77777777" w:rsidR="000640A9" w:rsidRDefault="00B37D2D">
      <w:pPr>
        <w:pStyle w:val="a3"/>
        <w:jc w:val="left"/>
      </w:pPr>
      <w:r>
        <w:t>Программы</w:t>
      </w:r>
      <w:r>
        <w:rPr>
          <w:spacing w:val="80"/>
        </w:rPr>
        <w:t xml:space="preserve"> </w:t>
      </w:r>
      <w:r>
        <w:t>для</w:t>
      </w:r>
      <w:r>
        <w:rPr>
          <w:spacing w:val="80"/>
        </w:rPr>
        <w:t xml:space="preserve"> </w:t>
      </w:r>
      <w:r>
        <w:t>просмотра</w:t>
      </w:r>
      <w:r>
        <w:rPr>
          <w:spacing w:val="80"/>
        </w:rPr>
        <w:t xml:space="preserve"> </w:t>
      </w:r>
      <w:r>
        <w:t>на</w:t>
      </w:r>
      <w:r>
        <w:rPr>
          <w:spacing w:val="80"/>
        </w:rPr>
        <w:t xml:space="preserve"> </w:t>
      </w:r>
      <w:r>
        <w:t>экране</w:t>
      </w:r>
      <w:r>
        <w:rPr>
          <w:spacing w:val="80"/>
        </w:rPr>
        <w:t xml:space="preserve"> </w:t>
      </w:r>
      <w:r>
        <w:t>компьютера</w:t>
      </w:r>
      <w:r>
        <w:rPr>
          <w:spacing w:val="80"/>
        </w:rPr>
        <w:t xml:space="preserve"> </w:t>
      </w:r>
      <w:r>
        <w:t>файлов</w:t>
      </w:r>
      <w:r>
        <w:rPr>
          <w:spacing w:val="80"/>
        </w:rPr>
        <w:t xml:space="preserve"> </w:t>
      </w:r>
      <w:r>
        <w:t>с</w:t>
      </w:r>
      <w:r>
        <w:rPr>
          <w:spacing w:val="80"/>
        </w:rPr>
        <w:t xml:space="preserve"> </w:t>
      </w:r>
      <w:r>
        <w:t>готовыми</w:t>
      </w:r>
      <w:r>
        <w:rPr>
          <w:spacing w:val="80"/>
        </w:rPr>
        <w:t xml:space="preserve"> </w:t>
      </w:r>
      <w:r>
        <w:t>цифровыми</w:t>
      </w:r>
      <w:r>
        <w:rPr>
          <w:spacing w:val="40"/>
        </w:rPr>
        <w:t xml:space="preserve"> </w:t>
      </w:r>
      <w:r>
        <w:t>трехмерными моделями и последующей распечатки их разверток.</w:t>
      </w:r>
    </w:p>
    <w:p w14:paraId="4A0FA154" w14:textId="77777777" w:rsidR="000640A9" w:rsidRDefault="00B37D2D">
      <w:pPr>
        <w:pStyle w:val="a3"/>
        <w:ind w:right="569"/>
        <w:jc w:val="left"/>
      </w:pPr>
      <w:r>
        <w:t>Программа</w:t>
      </w:r>
      <w:r>
        <w:rPr>
          <w:spacing w:val="80"/>
          <w:w w:val="150"/>
        </w:rPr>
        <w:t xml:space="preserve"> </w:t>
      </w:r>
      <w:r>
        <w:t>для</w:t>
      </w:r>
      <w:r>
        <w:rPr>
          <w:spacing w:val="80"/>
          <w:w w:val="150"/>
        </w:rPr>
        <w:t xml:space="preserve"> </w:t>
      </w:r>
      <w:r>
        <w:t>редактирования</w:t>
      </w:r>
      <w:r>
        <w:rPr>
          <w:spacing w:val="80"/>
          <w:w w:val="150"/>
        </w:rPr>
        <w:t xml:space="preserve"> </w:t>
      </w:r>
      <w:r>
        <w:t>готовых</w:t>
      </w:r>
      <w:r>
        <w:rPr>
          <w:spacing w:val="80"/>
          <w:w w:val="150"/>
        </w:rPr>
        <w:t xml:space="preserve"> </w:t>
      </w:r>
      <w:r>
        <w:t>моделей</w:t>
      </w:r>
      <w:r>
        <w:rPr>
          <w:spacing w:val="80"/>
          <w:w w:val="150"/>
        </w:rPr>
        <w:t xml:space="preserve"> </w:t>
      </w:r>
      <w:r>
        <w:t>и</w:t>
      </w:r>
      <w:r>
        <w:rPr>
          <w:spacing w:val="80"/>
          <w:w w:val="150"/>
        </w:rPr>
        <w:t xml:space="preserve"> </w:t>
      </w:r>
      <w:r>
        <w:t>последующей</w:t>
      </w:r>
      <w:r>
        <w:rPr>
          <w:spacing w:val="80"/>
          <w:w w:val="150"/>
        </w:rPr>
        <w:t xml:space="preserve"> </w:t>
      </w:r>
      <w:r>
        <w:t>их</w:t>
      </w:r>
      <w:r>
        <w:rPr>
          <w:spacing w:val="80"/>
          <w:w w:val="150"/>
        </w:rPr>
        <w:t xml:space="preserve"> </w:t>
      </w:r>
      <w:r>
        <w:t>распечатки. Инструменты для редактирования моделей.</w:t>
      </w:r>
    </w:p>
    <w:p w14:paraId="54ACEE7A" w14:textId="77777777" w:rsidR="000640A9" w:rsidRDefault="00B37D2D">
      <w:pPr>
        <w:pStyle w:val="a3"/>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3D-</w:t>
      </w:r>
      <w:r>
        <w:rPr>
          <w:spacing w:val="-2"/>
        </w:rPr>
        <w:t>печатью.</w:t>
      </w:r>
    </w:p>
    <w:p w14:paraId="0945ABCB" w14:textId="77777777" w:rsidR="000640A9" w:rsidRDefault="00B37D2D">
      <w:pPr>
        <w:pStyle w:val="2"/>
        <w:numPr>
          <w:ilvl w:val="0"/>
          <w:numId w:val="37"/>
        </w:numPr>
        <w:tabs>
          <w:tab w:val="left" w:pos="749"/>
        </w:tabs>
        <w:spacing w:before="3"/>
      </w:pPr>
      <w:r>
        <w:rPr>
          <w:spacing w:val="-2"/>
        </w:rPr>
        <w:t>класс</w:t>
      </w:r>
    </w:p>
    <w:p w14:paraId="50DC4CAF" w14:textId="77777777" w:rsidR="000640A9" w:rsidRDefault="00B37D2D">
      <w:pPr>
        <w:pStyle w:val="a3"/>
        <w:spacing w:line="274" w:lineRule="exact"/>
        <w:jc w:val="left"/>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14:paraId="2E76A96C" w14:textId="77777777" w:rsidR="000640A9" w:rsidRDefault="00B37D2D">
      <w:pPr>
        <w:pStyle w:val="a3"/>
        <w:tabs>
          <w:tab w:val="left" w:pos="8159"/>
        </w:tabs>
        <w:ind w:right="565"/>
        <w:jc w:val="left"/>
      </w:pPr>
      <w:r>
        <w:t>Графические</w:t>
      </w:r>
      <w:r>
        <w:rPr>
          <w:spacing w:val="40"/>
        </w:rPr>
        <w:t xml:space="preserve"> </w:t>
      </w:r>
      <w:r>
        <w:t>примитивы</w:t>
      </w:r>
      <w:r>
        <w:rPr>
          <w:spacing w:val="40"/>
        </w:rPr>
        <w:t xml:space="preserve"> </w:t>
      </w:r>
      <w:r>
        <w:t>в</w:t>
      </w:r>
      <w:r>
        <w:rPr>
          <w:spacing w:val="40"/>
        </w:rPr>
        <w:t xml:space="preserve"> </w:t>
      </w:r>
      <w:r>
        <w:t>3D-моделировании.</w:t>
      </w:r>
      <w:r>
        <w:rPr>
          <w:spacing w:val="40"/>
        </w:rPr>
        <w:t xml:space="preserve"> </w:t>
      </w:r>
      <w:r>
        <w:t>Куб</w:t>
      </w:r>
      <w:r>
        <w:rPr>
          <w:spacing w:val="40"/>
        </w:rPr>
        <w:t xml:space="preserve"> </w:t>
      </w:r>
      <w:r>
        <w:t>и</w:t>
      </w:r>
      <w:r>
        <w:rPr>
          <w:spacing w:val="40"/>
        </w:rPr>
        <w:t xml:space="preserve"> </w:t>
      </w:r>
      <w:r>
        <w:t>кубоид.</w:t>
      </w:r>
      <w:r>
        <w:rPr>
          <w:spacing w:val="40"/>
        </w:rPr>
        <w:t xml:space="preserve"> </w:t>
      </w:r>
      <w:r>
        <w:t>Шар</w:t>
      </w:r>
      <w:r>
        <w:tab/>
        <w:t>и</w:t>
      </w:r>
      <w:r>
        <w:rPr>
          <w:spacing w:val="35"/>
        </w:rPr>
        <w:t xml:space="preserve"> </w:t>
      </w:r>
      <w:r>
        <w:t>многогранник. Цилиндр, призма, пирамида.</w:t>
      </w:r>
    </w:p>
    <w:p w14:paraId="194E5187" w14:textId="77777777" w:rsidR="000640A9" w:rsidRDefault="000640A9">
      <w:pPr>
        <w:pStyle w:val="a3"/>
        <w:jc w:val="left"/>
        <w:sectPr w:rsidR="000640A9">
          <w:pgSz w:w="11910" w:h="16840"/>
          <w:pgMar w:top="1040" w:right="283" w:bottom="1200" w:left="1133" w:header="0" w:footer="993" w:gutter="0"/>
          <w:cols w:space="720"/>
        </w:sectPr>
      </w:pPr>
    </w:p>
    <w:p w14:paraId="6C9A71D8" w14:textId="77777777" w:rsidR="000640A9" w:rsidRDefault="00B37D2D">
      <w:pPr>
        <w:pStyle w:val="a3"/>
        <w:spacing w:before="66"/>
        <w:ind w:right="569"/>
        <w:jc w:val="left"/>
      </w:pPr>
      <w:r>
        <w:lastRenderedPageBreak/>
        <w:t>Операции</w:t>
      </w:r>
      <w:r>
        <w:rPr>
          <w:spacing w:val="80"/>
          <w:w w:val="150"/>
        </w:rPr>
        <w:t xml:space="preserve"> </w:t>
      </w:r>
      <w:r>
        <w:t>над</w:t>
      </w:r>
      <w:r>
        <w:rPr>
          <w:spacing w:val="80"/>
          <w:w w:val="150"/>
        </w:rPr>
        <w:t xml:space="preserve"> </w:t>
      </w:r>
      <w:r>
        <w:t>примитивами.</w:t>
      </w:r>
      <w:r>
        <w:rPr>
          <w:spacing w:val="80"/>
          <w:w w:val="150"/>
        </w:rPr>
        <w:t xml:space="preserve"> </w:t>
      </w:r>
      <w:r>
        <w:t>Поворот</w:t>
      </w:r>
      <w:r>
        <w:rPr>
          <w:spacing w:val="80"/>
          <w:w w:val="150"/>
        </w:rPr>
        <w:t xml:space="preserve"> </w:t>
      </w:r>
      <w:r>
        <w:t>тел</w:t>
      </w:r>
      <w:r>
        <w:rPr>
          <w:spacing w:val="80"/>
          <w:w w:val="150"/>
        </w:rPr>
        <w:t xml:space="preserve"> </w:t>
      </w:r>
      <w:r>
        <w:t>в</w:t>
      </w:r>
      <w:r>
        <w:rPr>
          <w:spacing w:val="80"/>
          <w:w w:val="150"/>
        </w:rPr>
        <w:t xml:space="preserve"> </w:t>
      </w:r>
      <w:r>
        <w:t>пространстве.</w:t>
      </w:r>
      <w:r>
        <w:rPr>
          <w:spacing w:val="80"/>
          <w:w w:val="150"/>
        </w:rPr>
        <w:t xml:space="preserve"> </w:t>
      </w:r>
      <w:r>
        <w:t>Масштабирование</w:t>
      </w:r>
      <w:r>
        <w:rPr>
          <w:spacing w:val="80"/>
          <w:w w:val="150"/>
        </w:rPr>
        <w:t xml:space="preserve"> </w:t>
      </w:r>
      <w:r>
        <w:t>тел. Вычитание, пересечение и объединение геометрических тел.</w:t>
      </w:r>
    </w:p>
    <w:p w14:paraId="7C0E6872" w14:textId="77777777" w:rsidR="000640A9" w:rsidRDefault="00B37D2D">
      <w:pPr>
        <w:pStyle w:val="a3"/>
        <w:jc w:val="left"/>
      </w:pPr>
      <w:r>
        <w:t>Понятие</w:t>
      </w:r>
      <w:r>
        <w:rPr>
          <w:spacing w:val="-8"/>
        </w:rPr>
        <w:t xml:space="preserve"> </w:t>
      </w:r>
      <w:r>
        <w:t>«прототипирование».</w:t>
      </w:r>
      <w:r>
        <w:rPr>
          <w:spacing w:val="-6"/>
        </w:rPr>
        <w:t xml:space="preserve"> </w:t>
      </w:r>
      <w:r>
        <w:t>Создание</w:t>
      </w:r>
      <w:r>
        <w:rPr>
          <w:spacing w:val="-7"/>
        </w:rPr>
        <w:t xml:space="preserve"> </w:t>
      </w:r>
      <w:r>
        <w:t>цифровой</w:t>
      </w:r>
      <w:r>
        <w:rPr>
          <w:spacing w:val="-6"/>
        </w:rPr>
        <w:t xml:space="preserve"> </w:t>
      </w:r>
      <w:r>
        <w:t>объемной</w:t>
      </w:r>
      <w:r>
        <w:rPr>
          <w:spacing w:val="-6"/>
        </w:rPr>
        <w:t xml:space="preserve"> </w:t>
      </w:r>
      <w:r>
        <w:rPr>
          <w:spacing w:val="-2"/>
        </w:rPr>
        <w:t>модели.</w:t>
      </w:r>
    </w:p>
    <w:p w14:paraId="4FC9DCB7" w14:textId="77777777" w:rsidR="000640A9" w:rsidRDefault="00B37D2D">
      <w:pPr>
        <w:pStyle w:val="a3"/>
        <w:spacing w:before="1"/>
        <w:jc w:val="left"/>
      </w:pPr>
      <w:r>
        <w:t>Инструменты</w:t>
      </w:r>
      <w:r>
        <w:rPr>
          <w:spacing w:val="40"/>
        </w:rPr>
        <w:t xml:space="preserve"> </w:t>
      </w:r>
      <w:r>
        <w:t>для</w:t>
      </w:r>
      <w:r>
        <w:rPr>
          <w:spacing w:val="40"/>
        </w:rPr>
        <w:t xml:space="preserve"> </w:t>
      </w:r>
      <w:r>
        <w:t>создания</w:t>
      </w:r>
      <w:r>
        <w:rPr>
          <w:spacing w:val="40"/>
        </w:rPr>
        <w:t xml:space="preserve"> </w:t>
      </w:r>
      <w:r>
        <w:t>цифровой</w:t>
      </w:r>
      <w:r>
        <w:rPr>
          <w:spacing w:val="40"/>
        </w:rPr>
        <w:t xml:space="preserve"> </w:t>
      </w:r>
      <w:r>
        <w:t>объемной</w:t>
      </w:r>
      <w:r>
        <w:rPr>
          <w:spacing w:val="40"/>
        </w:rPr>
        <w:t xml:space="preserve"> </w:t>
      </w:r>
      <w:r>
        <w:t>модели.</w:t>
      </w:r>
      <w:r>
        <w:rPr>
          <w:spacing w:val="40"/>
        </w:rPr>
        <w:t xml:space="preserve"> </w:t>
      </w:r>
      <w:r>
        <w:t>Мир</w:t>
      </w:r>
      <w:r>
        <w:rPr>
          <w:spacing w:val="40"/>
        </w:rPr>
        <w:t xml:space="preserve"> </w:t>
      </w:r>
      <w:r>
        <w:t>профессий.</w:t>
      </w:r>
      <w:r>
        <w:rPr>
          <w:spacing w:val="40"/>
        </w:rPr>
        <w:t xml:space="preserve"> </w:t>
      </w:r>
      <w:r>
        <w:t>Профессии, связанные с 3D-печатью.</w:t>
      </w:r>
    </w:p>
    <w:p w14:paraId="0E2549B3" w14:textId="77777777" w:rsidR="000640A9" w:rsidRDefault="00B37D2D">
      <w:pPr>
        <w:pStyle w:val="2"/>
        <w:numPr>
          <w:ilvl w:val="0"/>
          <w:numId w:val="37"/>
        </w:numPr>
        <w:tabs>
          <w:tab w:val="left" w:pos="749"/>
        </w:tabs>
        <w:spacing w:before="4"/>
      </w:pPr>
      <w:r>
        <w:rPr>
          <w:spacing w:val="-2"/>
        </w:rPr>
        <w:t>класс</w:t>
      </w:r>
    </w:p>
    <w:p w14:paraId="47891D1C" w14:textId="77777777" w:rsidR="000640A9" w:rsidRDefault="00B37D2D">
      <w:pPr>
        <w:pStyle w:val="a3"/>
        <w:ind w:right="2458"/>
        <w:jc w:val="left"/>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14:paraId="722EA724" w14:textId="77777777" w:rsidR="000640A9" w:rsidRDefault="00B37D2D">
      <w:pPr>
        <w:pStyle w:val="a3"/>
        <w:ind w:right="1650"/>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трехмерной печати. Сырье для трехмерной печати.</w:t>
      </w:r>
    </w:p>
    <w:p w14:paraId="02CF0678" w14:textId="77777777" w:rsidR="000640A9" w:rsidRDefault="00B37D2D">
      <w:pPr>
        <w:pStyle w:val="a3"/>
        <w:jc w:val="left"/>
      </w:pPr>
      <w:r>
        <w:t>Этапы</w:t>
      </w:r>
      <w:r>
        <w:rPr>
          <w:spacing w:val="80"/>
        </w:rPr>
        <w:t xml:space="preserve"> </w:t>
      </w:r>
      <w:r>
        <w:t>аддитивного</w:t>
      </w:r>
      <w:r>
        <w:rPr>
          <w:spacing w:val="80"/>
        </w:rPr>
        <w:t xml:space="preserve"> </w:t>
      </w:r>
      <w:r>
        <w:t>производства.</w:t>
      </w:r>
      <w:r>
        <w:rPr>
          <w:spacing w:val="80"/>
        </w:rPr>
        <w:t xml:space="preserve"> </w:t>
      </w:r>
      <w:r>
        <w:t>Правила</w:t>
      </w:r>
      <w:r>
        <w:rPr>
          <w:spacing w:val="80"/>
        </w:rPr>
        <w:t xml:space="preserve"> </w:t>
      </w:r>
      <w:r>
        <w:t>безопасного</w:t>
      </w:r>
      <w:r>
        <w:rPr>
          <w:spacing w:val="80"/>
        </w:rPr>
        <w:t xml:space="preserve"> </w:t>
      </w:r>
      <w:r>
        <w:t>пользования</w:t>
      </w:r>
      <w:r>
        <w:rPr>
          <w:spacing w:val="80"/>
        </w:rPr>
        <w:t xml:space="preserve"> </w:t>
      </w:r>
      <w:r>
        <w:t>3D-принтером. Основные настройки для выполнения печати на 3D-принтере.</w:t>
      </w:r>
    </w:p>
    <w:p w14:paraId="5B37DCC5" w14:textId="77777777" w:rsidR="000640A9" w:rsidRDefault="00B37D2D">
      <w:pPr>
        <w:pStyle w:val="a3"/>
        <w:ind w:right="5032"/>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14:paraId="091D4DBC" w14:textId="77777777" w:rsidR="000640A9" w:rsidRDefault="00B37D2D">
      <w:pPr>
        <w:pStyle w:val="a3"/>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3D-</w:t>
      </w:r>
      <w:r>
        <w:rPr>
          <w:spacing w:val="-2"/>
        </w:rPr>
        <w:t>печатью.</w:t>
      </w:r>
    </w:p>
    <w:p w14:paraId="443BD972" w14:textId="77777777" w:rsidR="000640A9" w:rsidRDefault="00B37D2D">
      <w:pPr>
        <w:pStyle w:val="a3"/>
        <w:spacing w:before="275"/>
        <w:jc w:val="left"/>
      </w:pPr>
      <w:r>
        <w:t>Модуль</w:t>
      </w:r>
      <w:r>
        <w:rPr>
          <w:spacing w:val="-3"/>
        </w:rPr>
        <w:t xml:space="preserve"> </w:t>
      </w:r>
      <w:r>
        <w:t>«Технологии</w:t>
      </w:r>
      <w:r>
        <w:rPr>
          <w:spacing w:val="-5"/>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5"/>
        </w:rPr>
        <w:t xml:space="preserve"> </w:t>
      </w:r>
      <w:r>
        <w:rPr>
          <w:spacing w:val="-2"/>
        </w:rPr>
        <w:t>продуктов»</w:t>
      </w:r>
    </w:p>
    <w:p w14:paraId="4711D470" w14:textId="77777777" w:rsidR="000640A9" w:rsidRDefault="00B37D2D">
      <w:pPr>
        <w:pStyle w:val="2"/>
        <w:numPr>
          <w:ilvl w:val="0"/>
          <w:numId w:val="35"/>
        </w:numPr>
        <w:tabs>
          <w:tab w:val="left" w:pos="749"/>
        </w:tabs>
      </w:pPr>
      <w:r>
        <w:rPr>
          <w:spacing w:val="-2"/>
        </w:rPr>
        <w:t>класс</w:t>
      </w:r>
    </w:p>
    <w:p w14:paraId="120FA75B" w14:textId="77777777" w:rsidR="000640A9" w:rsidRDefault="00B37D2D">
      <w:pPr>
        <w:pStyle w:val="a3"/>
        <w:spacing w:line="274" w:lineRule="exact"/>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7D93F94A" w14:textId="77777777" w:rsidR="000640A9" w:rsidRDefault="00B37D2D">
      <w:pPr>
        <w:pStyle w:val="a3"/>
        <w:ind w:right="563"/>
      </w:pPr>
      <w:r>
        <w:t>Проектирование,</w:t>
      </w:r>
      <w:r>
        <w:rPr>
          <w:spacing w:val="-3"/>
        </w:rPr>
        <w:t xml:space="preserve"> </w:t>
      </w:r>
      <w:r>
        <w:t>моделирование,</w:t>
      </w:r>
      <w:r>
        <w:rPr>
          <w:spacing w:val="-3"/>
        </w:rPr>
        <w:t xml:space="preserve"> </w:t>
      </w:r>
      <w:r>
        <w:t>конструирование</w:t>
      </w:r>
      <w:r>
        <w:rPr>
          <w:spacing w:val="-1"/>
        </w:rPr>
        <w:t xml:space="preserve"> </w:t>
      </w:r>
      <w:r>
        <w:t>–</w:t>
      </w:r>
      <w:r>
        <w:rPr>
          <w:spacing w:val="-3"/>
        </w:rPr>
        <w:t xml:space="preserve"> </w:t>
      </w:r>
      <w:r>
        <w:t>основные</w:t>
      </w:r>
      <w:r>
        <w:rPr>
          <w:spacing w:val="-5"/>
        </w:rPr>
        <w:t xml:space="preserve"> </w:t>
      </w:r>
      <w:r>
        <w:t>составляющие</w:t>
      </w:r>
      <w:r>
        <w:rPr>
          <w:spacing w:val="-4"/>
        </w:rPr>
        <w:t xml:space="preserve"> </w:t>
      </w:r>
      <w:r>
        <w:t xml:space="preserve">технологии. Основные элементы структуры технологии: действия, операции, этапы. Технологическая </w:t>
      </w:r>
      <w:r>
        <w:rPr>
          <w:spacing w:val="-2"/>
        </w:rPr>
        <w:t>карта.</w:t>
      </w:r>
    </w:p>
    <w:p w14:paraId="30CF84AB" w14:textId="77777777" w:rsidR="000640A9" w:rsidRDefault="00B37D2D">
      <w:pPr>
        <w:pStyle w:val="a3"/>
        <w:tabs>
          <w:tab w:val="left" w:pos="2355"/>
          <w:tab w:val="left" w:pos="3677"/>
          <w:tab w:val="left" w:pos="4982"/>
          <w:tab w:val="left" w:pos="6114"/>
          <w:tab w:val="left" w:pos="6474"/>
          <w:tab w:val="left" w:pos="8364"/>
        </w:tabs>
        <w:ind w:right="565"/>
        <w:jc w:val="left"/>
      </w:pPr>
      <w:r>
        <w:t xml:space="preserve">Бумага и ее свойства. Производство бумаги, история и современные технологии. </w:t>
      </w:r>
      <w:r>
        <w:rPr>
          <w:spacing w:val="-2"/>
        </w:rPr>
        <w:t>Использование</w:t>
      </w:r>
      <w:r>
        <w:tab/>
      </w:r>
      <w:r>
        <w:rPr>
          <w:spacing w:val="-2"/>
        </w:rPr>
        <w:t>древесины</w:t>
      </w:r>
      <w:r>
        <w:tab/>
      </w:r>
      <w:r>
        <w:rPr>
          <w:spacing w:val="-2"/>
        </w:rPr>
        <w:t>человеком</w:t>
      </w:r>
      <w:r>
        <w:tab/>
      </w:r>
      <w:r>
        <w:rPr>
          <w:spacing w:val="-2"/>
        </w:rPr>
        <w:t>(история</w:t>
      </w:r>
      <w:r>
        <w:tab/>
      </w:r>
      <w:r>
        <w:rPr>
          <w:spacing w:val="-10"/>
        </w:rPr>
        <w:t>и</w:t>
      </w:r>
      <w:r>
        <w:tab/>
      </w:r>
      <w:r>
        <w:rPr>
          <w:spacing w:val="-2"/>
        </w:rPr>
        <w:t>современность).</w:t>
      </w:r>
      <w:r>
        <w:tab/>
      </w:r>
      <w:r>
        <w:rPr>
          <w:spacing w:val="-2"/>
        </w:rPr>
        <w:t xml:space="preserve">Использование </w:t>
      </w:r>
      <w:r>
        <w:t>древесины и охрана природы. Общие сведения о древесине хвойных и лиственных пород. Пиломатериалы. Способы обработки древесины.</w:t>
      </w:r>
    </w:p>
    <w:p w14:paraId="24216678" w14:textId="77777777" w:rsidR="000640A9" w:rsidRDefault="00B37D2D">
      <w:pPr>
        <w:pStyle w:val="a3"/>
        <w:jc w:val="left"/>
      </w:pPr>
      <w:r>
        <w:t>Организация</w:t>
      </w:r>
      <w:r>
        <w:rPr>
          <w:spacing w:val="-2"/>
        </w:rPr>
        <w:t xml:space="preserve"> </w:t>
      </w:r>
      <w:r>
        <w:t>рабочего</w:t>
      </w:r>
      <w:r>
        <w:rPr>
          <w:spacing w:val="-2"/>
        </w:rPr>
        <w:t xml:space="preserve"> </w:t>
      </w:r>
      <w:r>
        <w:t>места</w:t>
      </w:r>
      <w:r>
        <w:rPr>
          <w:spacing w:val="-2"/>
        </w:rPr>
        <w:t xml:space="preserve"> </w:t>
      </w:r>
      <w:r>
        <w:t>при</w:t>
      </w:r>
      <w:r>
        <w:rPr>
          <w:spacing w:val="-2"/>
        </w:rPr>
        <w:t xml:space="preserve"> </w:t>
      </w:r>
      <w:r>
        <w:t>работе</w:t>
      </w:r>
      <w:r>
        <w:rPr>
          <w:spacing w:val="-3"/>
        </w:rPr>
        <w:t xml:space="preserve"> </w:t>
      </w:r>
      <w:r>
        <w:t>с</w:t>
      </w:r>
      <w:r>
        <w:rPr>
          <w:spacing w:val="-2"/>
        </w:rPr>
        <w:t xml:space="preserve"> древесиной.</w:t>
      </w:r>
    </w:p>
    <w:p w14:paraId="3064D4F9" w14:textId="77777777" w:rsidR="000640A9" w:rsidRDefault="00B37D2D">
      <w:pPr>
        <w:pStyle w:val="a3"/>
        <w:jc w:val="left"/>
      </w:pPr>
      <w:r>
        <w:t>Ручной</w:t>
      </w:r>
      <w:r>
        <w:rPr>
          <w:spacing w:val="-6"/>
        </w:rPr>
        <w:t xml:space="preserve"> </w:t>
      </w:r>
      <w:r>
        <w:t>и</w:t>
      </w:r>
      <w:r>
        <w:rPr>
          <w:spacing w:val="-3"/>
        </w:rPr>
        <w:t xml:space="preserve"> </w:t>
      </w:r>
      <w:r>
        <w:t>электрифицированный</w:t>
      </w:r>
      <w:r>
        <w:rPr>
          <w:spacing w:val="-4"/>
        </w:rPr>
        <w:t xml:space="preserve"> </w:t>
      </w:r>
      <w:r>
        <w:t>инструмент</w:t>
      </w:r>
      <w:r>
        <w:rPr>
          <w:spacing w:val="-3"/>
        </w:rPr>
        <w:t xml:space="preserve"> </w:t>
      </w:r>
      <w:r>
        <w:t>для</w:t>
      </w:r>
      <w:r>
        <w:rPr>
          <w:spacing w:val="-4"/>
        </w:rPr>
        <w:t xml:space="preserve"> </w:t>
      </w:r>
      <w:r>
        <w:t>обработки</w:t>
      </w:r>
      <w:r>
        <w:rPr>
          <w:spacing w:val="-3"/>
        </w:rPr>
        <w:t xml:space="preserve"> </w:t>
      </w:r>
      <w:r>
        <w:rPr>
          <w:spacing w:val="-2"/>
        </w:rPr>
        <w:t>древесины.</w:t>
      </w:r>
    </w:p>
    <w:p w14:paraId="274B23F5" w14:textId="77777777" w:rsidR="000640A9" w:rsidRDefault="00B37D2D">
      <w:pPr>
        <w:pStyle w:val="a3"/>
        <w:ind w:right="569"/>
        <w:jc w:val="left"/>
      </w:pPr>
      <w:r>
        <w:t>Операции</w:t>
      </w:r>
      <w:r>
        <w:rPr>
          <w:spacing w:val="-5"/>
        </w:rPr>
        <w:t xml:space="preserve"> </w:t>
      </w:r>
      <w:r>
        <w:t>(основные):</w:t>
      </w:r>
      <w:r>
        <w:rPr>
          <w:spacing w:val="-5"/>
        </w:rPr>
        <w:t xml:space="preserve"> </w:t>
      </w:r>
      <w:r>
        <w:t>разметка,</w:t>
      </w:r>
      <w:r>
        <w:rPr>
          <w:spacing w:val="-5"/>
        </w:rPr>
        <w:t xml:space="preserve"> </w:t>
      </w:r>
      <w:r>
        <w:t>пиление,</w:t>
      </w:r>
      <w:r>
        <w:rPr>
          <w:spacing w:val="-5"/>
        </w:rPr>
        <w:t xml:space="preserve"> </w:t>
      </w:r>
      <w:r>
        <w:t>сверление,</w:t>
      </w:r>
      <w:r>
        <w:rPr>
          <w:spacing w:val="-5"/>
        </w:rPr>
        <w:t xml:space="preserve"> </w:t>
      </w:r>
      <w:r>
        <w:t>зачистка,</w:t>
      </w:r>
      <w:r>
        <w:rPr>
          <w:spacing w:val="-5"/>
        </w:rPr>
        <w:t xml:space="preserve"> </w:t>
      </w:r>
      <w:r>
        <w:t>декорирование</w:t>
      </w:r>
      <w:r>
        <w:rPr>
          <w:spacing w:val="-6"/>
        </w:rPr>
        <w:t xml:space="preserve"> </w:t>
      </w:r>
      <w:r>
        <w:t>древесины. Народные промыслы по обработке древесины.</w:t>
      </w:r>
    </w:p>
    <w:p w14:paraId="08AF3D22" w14:textId="77777777" w:rsidR="000640A9" w:rsidRDefault="00B37D2D">
      <w:pPr>
        <w:pStyle w:val="a3"/>
        <w:ind w:right="569"/>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древесины. Индивидуальный творческий (учебный) проект «Изделие из древесины».</w:t>
      </w:r>
    </w:p>
    <w:p w14:paraId="45C8EDA2" w14:textId="77777777" w:rsidR="000640A9" w:rsidRDefault="00B37D2D">
      <w:pPr>
        <w:pStyle w:val="a3"/>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14:paraId="4851471A" w14:textId="77777777" w:rsidR="000640A9" w:rsidRDefault="00B37D2D">
      <w:pPr>
        <w:pStyle w:val="a3"/>
        <w:ind w:right="2414"/>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14:paraId="712195D2" w14:textId="77777777" w:rsidR="000640A9" w:rsidRDefault="00B37D2D">
      <w:pPr>
        <w:pStyle w:val="a3"/>
        <w:ind w:right="569"/>
        <w:jc w:val="left"/>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07D9047" w14:textId="77777777" w:rsidR="000640A9" w:rsidRDefault="00B37D2D">
      <w:pPr>
        <w:pStyle w:val="a3"/>
        <w:spacing w:before="1"/>
        <w:jc w:val="left"/>
      </w:pPr>
      <w:r>
        <w:t>Технология приготовления блюд из яиц, круп, овощей. Определение качества продуктов, правила хранения продуктов.</w:t>
      </w:r>
    </w:p>
    <w:p w14:paraId="5C14B85A" w14:textId="77777777" w:rsidR="000640A9" w:rsidRDefault="00B37D2D">
      <w:pPr>
        <w:pStyle w:val="a3"/>
        <w:tabs>
          <w:tab w:val="left" w:pos="1876"/>
          <w:tab w:val="left" w:pos="2888"/>
          <w:tab w:val="left" w:pos="4648"/>
          <w:tab w:val="left" w:pos="6219"/>
          <w:tab w:val="left" w:pos="7351"/>
          <w:tab w:val="left" w:pos="8496"/>
        </w:tabs>
        <w:ind w:right="570"/>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14:paraId="21F13641" w14:textId="77777777" w:rsidR="000640A9" w:rsidRDefault="00B37D2D">
      <w:pPr>
        <w:pStyle w:val="a3"/>
        <w:jc w:val="left"/>
      </w:pPr>
      <w:r>
        <w:t>Правила этикета за столом. Условия хранения продуктов питания. Утилизация бытовых и пищевых отходов.</w:t>
      </w:r>
    </w:p>
    <w:p w14:paraId="3DBB221F" w14:textId="77777777" w:rsidR="000640A9" w:rsidRDefault="00B37D2D">
      <w:pPr>
        <w:pStyle w:val="a3"/>
        <w:ind w:right="569"/>
        <w:jc w:val="left"/>
      </w:pPr>
      <w:r>
        <w:t>Мир</w:t>
      </w:r>
      <w:r>
        <w:rPr>
          <w:spacing w:val="80"/>
          <w:w w:val="150"/>
        </w:rPr>
        <w:t xml:space="preserve"> </w:t>
      </w:r>
      <w:r>
        <w:t>профессий.</w:t>
      </w:r>
      <w:r>
        <w:rPr>
          <w:spacing w:val="80"/>
          <w:w w:val="150"/>
        </w:rPr>
        <w:t xml:space="preserve"> </w:t>
      </w:r>
      <w:r>
        <w:t>Профессии,</w:t>
      </w:r>
      <w:r>
        <w:rPr>
          <w:spacing w:val="80"/>
          <w:w w:val="150"/>
        </w:rPr>
        <w:t xml:space="preserve"> </w:t>
      </w:r>
      <w:r>
        <w:t>связанные</w:t>
      </w:r>
      <w:r>
        <w:rPr>
          <w:spacing w:val="80"/>
          <w:w w:val="150"/>
        </w:rPr>
        <w:t xml:space="preserve"> </w:t>
      </w:r>
      <w:r>
        <w:t>с</w:t>
      </w:r>
      <w:r>
        <w:rPr>
          <w:spacing w:val="80"/>
          <w:w w:val="150"/>
        </w:rPr>
        <w:t xml:space="preserve"> </w:t>
      </w:r>
      <w:r>
        <w:t>производством</w:t>
      </w:r>
      <w:r>
        <w:rPr>
          <w:spacing w:val="80"/>
          <w:w w:val="150"/>
        </w:rPr>
        <w:t xml:space="preserve"> </w:t>
      </w:r>
      <w:r>
        <w:t>и</w:t>
      </w:r>
      <w:r>
        <w:rPr>
          <w:spacing w:val="80"/>
          <w:w w:val="150"/>
        </w:rPr>
        <w:t xml:space="preserve"> </w:t>
      </w:r>
      <w:r>
        <w:t>обработкой</w:t>
      </w:r>
      <w:r>
        <w:rPr>
          <w:spacing w:val="80"/>
          <w:w w:val="150"/>
        </w:rPr>
        <w:t xml:space="preserve"> </w:t>
      </w:r>
      <w:r>
        <w:t xml:space="preserve">пищевых </w:t>
      </w:r>
      <w:r>
        <w:rPr>
          <w:spacing w:val="-2"/>
        </w:rPr>
        <w:t>продуктов.</w:t>
      </w:r>
    </w:p>
    <w:p w14:paraId="4F18D62E" w14:textId="77777777" w:rsidR="000640A9" w:rsidRDefault="00B37D2D">
      <w:pPr>
        <w:pStyle w:val="a3"/>
        <w:ind w:right="3824"/>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«Питание</w:t>
      </w:r>
      <w:r>
        <w:rPr>
          <w:spacing w:val="-7"/>
        </w:rPr>
        <w:t xml:space="preserve"> </w:t>
      </w:r>
      <w:r>
        <w:t>и</w:t>
      </w:r>
      <w:r>
        <w:rPr>
          <w:spacing w:val="-7"/>
        </w:rPr>
        <w:t xml:space="preserve"> </w:t>
      </w:r>
      <w:r>
        <w:t>здоровье</w:t>
      </w:r>
      <w:r>
        <w:rPr>
          <w:spacing w:val="-7"/>
        </w:rPr>
        <w:t xml:space="preserve"> </w:t>
      </w:r>
      <w:r>
        <w:t>человека». Технологии обработки текстильных материалов.</w:t>
      </w:r>
    </w:p>
    <w:p w14:paraId="06DD712A" w14:textId="77777777" w:rsidR="000640A9" w:rsidRDefault="00B37D2D">
      <w:pPr>
        <w:pStyle w:val="a3"/>
        <w:jc w:val="left"/>
      </w:pPr>
      <w:r>
        <w:t>Основы</w:t>
      </w:r>
      <w:r>
        <w:rPr>
          <w:spacing w:val="80"/>
        </w:rPr>
        <w:t xml:space="preserve"> </w:t>
      </w:r>
      <w:r>
        <w:t>материаловедения.</w:t>
      </w:r>
      <w:r>
        <w:rPr>
          <w:spacing w:val="80"/>
        </w:rPr>
        <w:t xml:space="preserve"> </w:t>
      </w:r>
      <w:r>
        <w:t>Текстильные</w:t>
      </w:r>
      <w:r>
        <w:rPr>
          <w:spacing w:val="80"/>
        </w:rPr>
        <w:t xml:space="preserve"> </w:t>
      </w:r>
      <w:r>
        <w:t>материалы</w:t>
      </w:r>
      <w:r>
        <w:rPr>
          <w:spacing w:val="80"/>
        </w:rPr>
        <w:t xml:space="preserve"> </w:t>
      </w:r>
      <w:r>
        <w:t>(нитки,</w:t>
      </w:r>
      <w:r>
        <w:rPr>
          <w:spacing w:val="80"/>
        </w:rPr>
        <w:t xml:space="preserve"> </w:t>
      </w:r>
      <w:r>
        <w:t>ткань),</w:t>
      </w:r>
      <w:r>
        <w:rPr>
          <w:spacing w:val="80"/>
        </w:rPr>
        <w:t xml:space="preserve"> </w:t>
      </w:r>
      <w:r>
        <w:t>производство</w:t>
      </w:r>
      <w:r>
        <w:rPr>
          <w:spacing w:val="80"/>
        </w:rPr>
        <w:t xml:space="preserve"> </w:t>
      </w:r>
      <w:r>
        <w:t>и использование человеком. История, культура.</w:t>
      </w:r>
    </w:p>
    <w:p w14:paraId="784B128D" w14:textId="77777777" w:rsidR="000640A9" w:rsidRDefault="00B37D2D">
      <w:pPr>
        <w:pStyle w:val="a3"/>
        <w:spacing w:before="1"/>
        <w:jc w:val="left"/>
      </w:pPr>
      <w:r>
        <w:t>Современные</w:t>
      </w:r>
      <w:r>
        <w:rPr>
          <w:spacing w:val="-7"/>
        </w:rPr>
        <w:t xml:space="preserve"> </w:t>
      </w:r>
      <w:r>
        <w:t>технологии</w:t>
      </w:r>
      <w:r>
        <w:rPr>
          <w:spacing w:val="-2"/>
        </w:rPr>
        <w:t xml:space="preserve"> </w:t>
      </w:r>
      <w:r>
        <w:t>производства</w:t>
      </w:r>
      <w:r>
        <w:rPr>
          <w:spacing w:val="-4"/>
        </w:rPr>
        <w:t xml:space="preserve"> </w:t>
      </w:r>
      <w:r>
        <w:t>тканей</w:t>
      </w:r>
      <w:r>
        <w:rPr>
          <w:spacing w:val="-4"/>
        </w:rPr>
        <w:t xml:space="preserve"> </w:t>
      </w:r>
      <w:r>
        <w:t>с</w:t>
      </w:r>
      <w:r>
        <w:rPr>
          <w:spacing w:val="-4"/>
        </w:rPr>
        <w:t xml:space="preserve"> </w:t>
      </w:r>
      <w:r>
        <w:t>разными</w:t>
      </w:r>
      <w:r>
        <w:rPr>
          <w:spacing w:val="-2"/>
        </w:rPr>
        <w:t xml:space="preserve"> свойствами.</w:t>
      </w:r>
    </w:p>
    <w:p w14:paraId="73139133" w14:textId="77777777" w:rsidR="000640A9" w:rsidRDefault="00B37D2D">
      <w:pPr>
        <w:pStyle w:val="a3"/>
        <w:jc w:val="left"/>
      </w:pPr>
      <w:r>
        <w:t>Технологии получения</w:t>
      </w:r>
      <w:r>
        <w:rPr>
          <w:spacing w:val="27"/>
        </w:rPr>
        <w:t xml:space="preserve"> </w:t>
      </w:r>
      <w:r>
        <w:t>текстильных</w:t>
      </w:r>
      <w:r>
        <w:rPr>
          <w:spacing w:val="28"/>
        </w:rPr>
        <w:t xml:space="preserve"> </w:t>
      </w:r>
      <w:r>
        <w:t>материалов</w:t>
      </w:r>
      <w:r>
        <w:rPr>
          <w:spacing w:val="27"/>
        </w:rPr>
        <w:t xml:space="preserve"> </w:t>
      </w:r>
      <w:r>
        <w:t>из натуральных</w:t>
      </w:r>
      <w:r>
        <w:rPr>
          <w:spacing w:val="28"/>
        </w:rPr>
        <w:t xml:space="preserve"> </w:t>
      </w:r>
      <w:r>
        <w:t>волокон</w:t>
      </w:r>
      <w:r>
        <w:rPr>
          <w:spacing w:val="28"/>
        </w:rPr>
        <w:t xml:space="preserve"> </w:t>
      </w:r>
      <w:r>
        <w:t>растительного, животного происхождения, из химических волокон. Свойства тканей.</w:t>
      </w:r>
    </w:p>
    <w:p w14:paraId="50B6339C" w14:textId="77777777" w:rsidR="000640A9" w:rsidRDefault="000640A9">
      <w:pPr>
        <w:pStyle w:val="a3"/>
        <w:jc w:val="left"/>
        <w:sectPr w:rsidR="000640A9">
          <w:pgSz w:w="11910" w:h="16840"/>
          <w:pgMar w:top="1040" w:right="283" w:bottom="1200" w:left="1133" w:header="0" w:footer="993" w:gutter="0"/>
          <w:cols w:space="720"/>
        </w:sectPr>
      </w:pPr>
    </w:p>
    <w:p w14:paraId="78E6B8AB" w14:textId="77777777" w:rsidR="000640A9" w:rsidRDefault="00B37D2D">
      <w:pPr>
        <w:pStyle w:val="a3"/>
        <w:tabs>
          <w:tab w:val="left" w:pos="2874"/>
          <w:tab w:val="left" w:pos="4459"/>
          <w:tab w:val="left" w:pos="5666"/>
          <w:tab w:val="left" w:pos="6747"/>
          <w:tab w:val="left" w:pos="7934"/>
          <w:tab w:val="left" w:pos="9023"/>
        </w:tabs>
        <w:spacing w:before="66"/>
        <w:ind w:right="569"/>
        <w:jc w:val="left"/>
      </w:pPr>
      <w:r>
        <w:lastRenderedPageBreak/>
        <w:t xml:space="preserve">Основы технологии изготовления изделий из текстильных материалов. </w:t>
      </w:r>
      <w:r>
        <w:rPr>
          <w:spacing w:val="-2"/>
        </w:rPr>
        <w:t>Последовательность</w:t>
      </w:r>
      <w:r>
        <w:tab/>
      </w:r>
      <w:r>
        <w:rPr>
          <w:spacing w:val="-2"/>
        </w:rPr>
        <w:t>изготовления</w:t>
      </w:r>
      <w:r>
        <w:tab/>
      </w:r>
      <w:r>
        <w:rPr>
          <w:spacing w:val="-2"/>
        </w:rPr>
        <w:t>швейного</w:t>
      </w:r>
      <w:r>
        <w:tab/>
      </w:r>
      <w:r>
        <w:rPr>
          <w:spacing w:val="-2"/>
        </w:rPr>
        <w:t>изделия.</w:t>
      </w:r>
      <w:r>
        <w:tab/>
      </w:r>
      <w:r>
        <w:rPr>
          <w:spacing w:val="-2"/>
        </w:rPr>
        <w:t>Контроль</w:t>
      </w:r>
      <w:r>
        <w:tab/>
      </w:r>
      <w:r>
        <w:rPr>
          <w:spacing w:val="-2"/>
        </w:rPr>
        <w:t>качества</w:t>
      </w:r>
      <w:r>
        <w:tab/>
      </w:r>
      <w:r>
        <w:rPr>
          <w:spacing w:val="-2"/>
        </w:rPr>
        <w:t>готового изделия.</w:t>
      </w:r>
    </w:p>
    <w:p w14:paraId="46475F86" w14:textId="77777777" w:rsidR="000640A9" w:rsidRDefault="00B37D2D">
      <w:pPr>
        <w:pStyle w:val="a3"/>
        <w:spacing w:before="1"/>
        <w:ind w:right="1650"/>
        <w:jc w:val="left"/>
      </w:pPr>
      <w:r>
        <w:t>Устройство</w:t>
      </w:r>
      <w:r>
        <w:rPr>
          <w:spacing w:val="-5"/>
        </w:rPr>
        <w:t xml:space="preserve"> </w:t>
      </w:r>
      <w:r>
        <w:t>швейной</w:t>
      </w:r>
      <w:r>
        <w:rPr>
          <w:spacing w:val="-5"/>
        </w:rPr>
        <w:t xml:space="preserve"> </w:t>
      </w:r>
      <w:r>
        <w:t>машины:</w:t>
      </w:r>
      <w:r>
        <w:rPr>
          <w:spacing w:val="-5"/>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14:paraId="3B2864A2" w14:textId="77777777" w:rsidR="000640A9" w:rsidRDefault="00B37D2D">
      <w:pPr>
        <w:pStyle w:val="a3"/>
        <w:jc w:val="left"/>
      </w:pPr>
      <w:r>
        <w:t>Мир</w:t>
      </w:r>
      <w:r>
        <w:rPr>
          <w:spacing w:val="-4"/>
        </w:rPr>
        <w:t xml:space="preserve"> </w:t>
      </w:r>
      <w:r>
        <w:t>профессий.</w:t>
      </w:r>
      <w:r>
        <w:rPr>
          <w:spacing w:val="-2"/>
        </w:rPr>
        <w:t xml:space="preserve"> </w:t>
      </w:r>
      <w:r>
        <w:t>Профессии,</w:t>
      </w:r>
      <w:r>
        <w:rPr>
          <w:spacing w:val="-2"/>
        </w:rPr>
        <w:t xml:space="preserve"> </w:t>
      </w:r>
      <w:r>
        <w:t>связанные</w:t>
      </w:r>
      <w:r>
        <w:rPr>
          <w:spacing w:val="-3"/>
        </w:rPr>
        <w:t xml:space="preserve"> </w:t>
      </w:r>
      <w:r>
        <w:t>со</w:t>
      </w:r>
      <w:r>
        <w:rPr>
          <w:spacing w:val="-2"/>
        </w:rPr>
        <w:t xml:space="preserve"> </w:t>
      </w:r>
      <w:r>
        <w:t>швейным</w:t>
      </w:r>
      <w:r>
        <w:rPr>
          <w:spacing w:val="-3"/>
        </w:rPr>
        <w:t xml:space="preserve"> </w:t>
      </w:r>
      <w:r>
        <w:rPr>
          <w:spacing w:val="-2"/>
        </w:rPr>
        <w:t>производством.</w:t>
      </w:r>
    </w:p>
    <w:p w14:paraId="17A9633C" w14:textId="77777777" w:rsidR="000640A9" w:rsidRDefault="00B37D2D">
      <w:pPr>
        <w:pStyle w:val="a3"/>
        <w:ind w:right="569"/>
        <w:jc w:val="left"/>
      </w:pPr>
      <w:r>
        <w:t>Индивидуальный творческий (учебный) проект «Изделие из текстильных материалов». 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w:t>
      </w:r>
      <w:r>
        <w:rPr>
          <w:spacing w:val="40"/>
        </w:rPr>
        <w:t xml:space="preserve"> </w:t>
      </w:r>
      <w:r>
        <w:t>обуви, прихватка, лоскутное шитье).</w:t>
      </w:r>
    </w:p>
    <w:p w14:paraId="5850BA1B" w14:textId="77777777" w:rsidR="000640A9" w:rsidRDefault="00B37D2D">
      <w:pPr>
        <w:pStyle w:val="a3"/>
        <w:jc w:val="left"/>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6"/>
        </w:rPr>
        <w:t xml:space="preserve"> </w:t>
      </w:r>
      <w:r>
        <w:t>пошиву</w:t>
      </w:r>
      <w:r>
        <w:rPr>
          <w:spacing w:val="-8"/>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14:paraId="2C007853" w14:textId="77777777" w:rsidR="000640A9" w:rsidRDefault="00B37D2D">
      <w:pPr>
        <w:pStyle w:val="2"/>
        <w:numPr>
          <w:ilvl w:val="0"/>
          <w:numId w:val="35"/>
        </w:numPr>
        <w:tabs>
          <w:tab w:val="left" w:pos="749"/>
        </w:tabs>
        <w:spacing w:before="4"/>
      </w:pPr>
      <w:r>
        <w:rPr>
          <w:spacing w:val="-2"/>
        </w:rPr>
        <w:t>класс</w:t>
      </w:r>
    </w:p>
    <w:p w14:paraId="2914CBD0" w14:textId="77777777" w:rsidR="000640A9" w:rsidRDefault="00B37D2D">
      <w:pPr>
        <w:pStyle w:val="a3"/>
        <w:spacing w:line="274" w:lineRule="exact"/>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1DDBC53A" w14:textId="77777777" w:rsidR="000640A9" w:rsidRDefault="00B37D2D">
      <w:pPr>
        <w:pStyle w:val="a3"/>
        <w:spacing w:before="1"/>
        <w:ind w:right="56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132A13AC" w14:textId="77777777" w:rsidR="000640A9" w:rsidRDefault="00B37D2D">
      <w:pPr>
        <w:pStyle w:val="a3"/>
        <w:ind w:right="5032"/>
        <w:jc w:val="left"/>
      </w:pPr>
      <w:r>
        <w:t>Народные промыслы по обработке металла. Способы</w:t>
      </w:r>
      <w:r>
        <w:rPr>
          <w:spacing w:val="-12"/>
        </w:rPr>
        <w:t xml:space="preserve"> </w:t>
      </w:r>
      <w:r>
        <w:t>обработки</w:t>
      </w:r>
      <w:r>
        <w:rPr>
          <w:spacing w:val="-13"/>
        </w:rPr>
        <w:t xml:space="preserve"> </w:t>
      </w:r>
      <w:r>
        <w:t>тонколистового</w:t>
      </w:r>
      <w:r>
        <w:rPr>
          <w:spacing w:val="-12"/>
        </w:rPr>
        <w:t xml:space="preserve"> </w:t>
      </w:r>
      <w:r>
        <w:t>металла.</w:t>
      </w:r>
    </w:p>
    <w:p w14:paraId="5041598B" w14:textId="77777777" w:rsidR="000640A9" w:rsidRDefault="00B37D2D">
      <w:pPr>
        <w:pStyle w:val="a3"/>
        <w:ind w:right="569"/>
        <w:jc w:val="left"/>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14:paraId="7614FBD7" w14:textId="77777777" w:rsidR="000640A9" w:rsidRDefault="00B37D2D">
      <w:pPr>
        <w:pStyle w:val="a3"/>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6"/>
        </w:rPr>
        <w:t xml:space="preserve"> </w:t>
      </w:r>
      <w:r>
        <w:t>обработкой</w:t>
      </w:r>
      <w:r>
        <w:rPr>
          <w:spacing w:val="-5"/>
        </w:rPr>
        <w:t xml:space="preserve"> </w:t>
      </w:r>
      <w:r>
        <w:t>металлов. Индивидуальный творческий (учебный) проект «Изделие из металла».</w:t>
      </w:r>
    </w:p>
    <w:p w14:paraId="1E0E58D9" w14:textId="77777777" w:rsidR="000640A9" w:rsidRDefault="00B37D2D">
      <w:pPr>
        <w:pStyle w:val="a3"/>
        <w:ind w:right="2001"/>
        <w:jc w:val="left"/>
      </w:pPr>
      <w:r>
        <w:t>Выполнение проектного изделия по технологической карте. 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14:paraId="27734C7C" w14:textId="77777777" w:rsidR="000640A9" w:rsidRDefault="00B37D2D">
      <w:pPr>
        <w:pStyle w:val="a3"/>
        <w:spacing w:before="1"/>
        <w:jc w:val="left"/>
      </w:pPr>
      <w:r>
        <w:t>Технологии</w:t>
      </w:r>
      <w:r>
        <w:rPr>
          <w:spacing w:val="-6"/>
        </w:rPr>
        <w:t xml:space="preserve"> </w:t>
      </w:r>
      <w:r>
        <w:t>обработки</w:t>
      </w:r>
      <w:r>
        <w:rPr>
          <w:spacing w:val="-5"/>
        </w:rPr>
        <w:t xml:space="preserve"> </w:t>
      </w:r>
      <w:r>
        <w:t>пищевых</w:t>
      </w:r>
      <w:r>
        <w:rPr>
          <w:spacing w:val="-4"/>
        </w:rPr>
        <w:t xml:space="preserve"> </w:t>
      </w:r>
      <w:r>
        <w:rPr>
          <w:spacing w:val="-2"/>
        </w:rPr>
        <w:t>продуктов.</w:t>
      </w:r>
    </w:p>
    <w:p w14:paraId="0D49E7BF" w14:textId="77777777" w:rsidR="000640A9" w:rsidRDefault="00B37D2D">
      <w:pPr>
        <w:pStyle w:val="a3"/>
        <w:tabs>
          <w:tab w:val="left" w:pos="8603"/>
        </w:tabs>
        <w:ind w:right="569"/>
        <w:jc w:val="left"/>
      </w:pPr>
      <w:r>
        <w:t>Молоко</w:t>
      </w:r>
      <w:r>
        <w:rPr>
          <w:spacing w:val="40"/>
        </w:rPr>
        <w:t xml:space="preserve"> </w:t>
      </w:r>
      <w:r>
        <w:t>и</w:t>
      </w:r>
      <w:r>
        <w:rPr>
          <w:spacing w:val="40"/>
        </w:rPr>
        <w:t xml:space="preserve"> </w:t>
      </w:r>
      <w:r>
        <w:t>молочные</w:t>
      </w:r>
      <w:r>
        <w:rPr>
          <w:spacing w:val="40"/>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40"/>
        </w:rPr>
        <w:t xml:space="preserve"> </w:t>
      </w:r>
      <w:r>
        <w:t>ценность</w:t>
      </w:r>
      <w:r>
        <w:rPr>
          <w:spacing w:val="40"/>
        </w:rPr>
        <w:t xml:space="preserve"> </w:t>
      </w:r>
      <w:r>
        <w:t>молока</w:t>
      </w:r>
      <w:r>
        <w:tab/>
        <w:t>и</w:t>
      </w:r>
      <w:r>
        <w:rPr>
          <w:spacing w:val="40"/>
        </w:rPr>
        <w:t xml:space="preserve"> </w:t>
      </w:r>
      <w:r>
        <w:t>молочных продуктов. Технологии приготовления блюд из молока и молочных продуктов.</w:t>
      </w:r>
    </w:p>
    <w:p w14:paraId="674C54CA" w14:textId="77777777" w:rsidR="000640A9" w:rsidRDefault="00B37D2D">
      <w:pPr>
        <w:pStyle w:val="a3"/>
        <w:jc w:val="left"/>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14:paraId="765DB161" w14:textId="77777777" w:rsidR="000640A9" w:rsidRDefault="00B37D2D">
      <w:pPr>
        <w:pStyle w:val="a3"/>
        <w:tabs>
          <w:tab w:val="left" w:pos="8307"/>
        </w:tabs>
        <w:ind w:right="568"/>
        <w:jc w:val="left"/>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(тесто</w:t>
      </w:r>
      <w:r>
        <w:tab/>
        <w:t>для</w:t>
      </w:r>
      <w:r>
        <w:rPr>
          <w:spacing w:val="40"/>
        </w:rPr>
        <w:t xml:space="preserve"> </w:t>
      </w:r>
      <w:r>
        <w:t>вареников, песочное тесто, бисквитное тесто, дрожжевое тесто).</w:t>
      </w:r>
    </w:p>
    <w:p w14:paraId="036ADAF1" w14:textId="77777777" w:rsidR="000640A9" w:rsidRDefault="00B37D2D">
      <w:pPr>
        <w:pStyle w:val="a3"/>
        <w:ind w:right="1980"/>
        <w:jc w:val="left"/>
      </w:pPr>
      <w:r>
        <w:t>Мир профессий. Профессии, связанные с пищевым производством. 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14:paraId="355DF70A" w14:textId="77777777" w:rsidR="000640A9" w:rsidRDefault="00B37D2D">
      <w:pPr>
        <w:pStyle w:val="a3"/>
        <w:ind w:right="2483"/>
        <w:jc w:val="left"/>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учетом</w:t>
      </w:r>
      <w:r>
        <w:rPr>
          <w:spacing w:val="-5"/>
        </w:rPr>
        <w:t xml:space="preserve"> </w:t>
      </w:r>
      <w:r>
        <w:t>эксплуатации</w:t>
      </w:r>
      <w:r>
        <w:rPr>
          <w:spacing w:val="-5"/>
        </w:rPr>
        <w:t xml:space="preserve"> </w:t>
      </w:r>
      <w:r>
        <w:t>изделия. Одежда, виды одежды. Мода и стиль.</w:t>
      </w:r>
    </w:p>
    <w:p w14:paraId="70DB09E7" w14:textId="77777777" w:rsidR="000640A9" w:rsidRDefault="00B37D2D">
      <w:pPr>
        <w:pStyle w:val="a3"/>
        <w:spacing w:before="1"/>
        <w:jc w:val="left"/>
      </w:pPr>
      <w:r>
        <w:t>Мир</w:t>
      </w:r>
      <w:r>
        <w:rPr>
          <w:spacing w:val="-5"/>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4"/>
        </w:rPr>
        <w:t xml:space="preserve"> </w:t>
      </w:r>
      <w:r>
        <w:t xml:space="preserve">производством </w:t>
      </w:r>
      <w:r>
        <w:rPr>
          <w:spacing w:val="-2"/>
        </w:rPr>
        <w:t>одежды.</w:t>
      </w:r>
    </w:p>
    <w:p w14:paraId="1E17E9DE" w14:textId="77777777" w:rsidR="000640A9" w:rsidRDefault="00B37D2D">
      <w:pPr>
        <w:pStyle w:val="a3"/>
        <w:tabs>
          <w:tab w:val="left" w:pos="7966"/>
        </w:tabs>
        <w:ind w:right="572"/>
        <w:jc w:val="left"/>
      </w:pPr>
      <w:r>
        <w:t>Индивидуальный творческий (учебный) проект «Изделие из текстильных материалов». Чертеж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укладка</w:t>
      </w:r>
      <w:r>
        <w:tab/>
        <w:t>для</w:t>
      </w:r>
      <w:r>
        <w:rPr>
          <w:spacing w:val="10"/>
        </w:rPr>
        <w:t xml:space="preserve"> </w:t>
      </w:r>
      <w:r>
        <w:t>инструментов, сумка, рюкзак; изделие в технике лоскутной пластики).</w:t>
      </w:r>
    </w:p>
    <w:p w14:paraId="1673A25F" w14:textId="77777777" w:rsidR="000640A9" w:rsidRDefault="00B37D2D">
      <w:pPr>
        <w:pStyle w:val="a3"/>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проектного</w:t>
      </w:r>
      <w:r>
        <w:rPr>
          <w:spacing w:val="80"/>
        </w:rPr>
        <w:t xml:space="preserve"> </w:t>
      </w:r>
      <w:r>
        <w:t>изделия, отделке изделия.</w:t>
      </w:r>
    </w:p>
    <w:p w14:paraId="6D28DD3E" w14:textId="77777777" w:rsidR="000640A9" w:rsidRDefault="00B37D2D">
      <w:pPr>
        <w:pStyle w:val="a3"/>
        <w:jc w:val="lef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14:paraId="53BC7F58" w14:textId="77777777" w:rsidR="000640A9" w:rsidRDefault="00B37D2D">
      <w:pPr>
        <w:pStyle w:val="2"/>
        <w:numPr>
          <w:ilvl w:val="0"/>
          <w:numId w:val="35"/>
        </w:numPr>
        <w:tabs>
          <w:tab w:val="left" w:pos="749"/>
        </w:tabs>
      </w:pPr>
      <w:r>
        <w:rPr>
          <w:spacing w:val="-2"/>
        </w:rPr>
        <w:t>класс</w:t>
      </w:r>
    </w:p>
    <w:p w14:paraId="016E3B7F" w14:textId="77777777" w:rsidR="000640A9" w:rsidRDefault="00B37D2D">
      <w:pPr>
        <w:pStyle w:val="a3"/>
        <w:spacing w:line="274" w:lineRule="exact"/>
        <w:jc w:val="left"/>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7CED3985" w14:textId="77777777" w:rsidR="000640A9" w:rsidRDefault="00B37D2D">
      <w:pPr>
        <w:pStyle w:val="a3"/>
        <w:ind w:right="570"/>
      </w:pPr>
      <w:r>
        <w:t>Обработка древесины. Технологии механической обработки конструкционных материалов. Технологии отделки изделий из древесины.</w:t>
      </w:r>
    </w:p>
    <w:p w14:paraId="33C4A0F9" w14:textId="77777777" w:rsidR="000640A9" w:rsidRDefault="00B37D2D">
      <w:pPr>
        <w:pStyle w:val="a3"/>
        <w:ind w:right="561"/>
      </w:pPr>
      <w:r>
        <w:t>Обработка металлов. Технологии обработки металлов. Конструкционная сталь. Токарно- винторезный станок. Изделия из металлопроката. Резьба</w:t>
      </w:r>
      <w:r>
        <w:rPr>
          <w:spacing w:val="40"/>
        </w:rPr>
        <w:t xml:space="preserve"> </w:t>
      </w:r>
      <w:r>
        <w:t>и резьбовые соединения. Нарезание резьбы. Соединение металлических деталей клеем. Отделка деталей.</w:t>
      </w:r>
    </w:p>
    <w:p w14:paraId="19604700" w14:textId="77777777" w:rsidR="000640A9" w:rsidRDefault="00B37D2D">
      <w:pPr>
        <w:pStyle w:val="a3"/>
      </w:pPr>
      <w:r>
        <w:t>Пластмасса</w:t>
      </w:r>
      <w:r>
        <w:rPr>
          <w:spacing w:val="-6"/>
        </w:rPr>
        <w:t xml:space="preserve"> </w:t>
      </w:r>
      <w:r>
        <w:t>и</w:t>
      </w:r>
      <w:r>
        <w:rPr>
          <w:spacing w:val="-2"/>
        </w:rPr>
        <w:t xml:space="preserve"> </w:t>
      </w:r>
      <w:r>
        <w:t>другие</w:t>
      </w:r>
      <w:r>
        <w:rPr>
          <w:spacing w:val="-3"/>
        </w:rPr>
        <w:t xml:space="preserve"> </w:t>
      </w:r>
      <w:r>
        <w:t>современные</w:t>
      </w:r>
      <w:r>
        <w:rPr>
          <w:spacing w:val="-5"/>
        </w:rPr>
        <w:t xml:space="preserve"> </w:t>
      </w:r>
      <w:r>
        <w:t>материалы:</w:t>
      </w:r>
      <w:r>
        <w:rPr>
          <w:spacing w:val="-2"/>
        </w:rPr>
        <w:t xml:space="preserve"> </w:t>
      </w:r>
      <w:r>
        <w:t>свойства,</w:t>
      </w:r>
      <w:r>
        <w:rPr>
          <w:spacing w:val="-2"/>
        </w:rPr>
        <w:t xml:space="preserve"> </w:t>
      </w:r>
      <w:r>
        <w:t>получение</w:t>
      </w:r>
      <w:r>
        <w:rPr>
          <w:spacing w:val="54"/>
        </w:rPr>
        <w:t xml:space="preserve"> </w:t>
      </w:r>
      <w:r>
        <w:t>и</w:t>
      </w:r>
      <w:r>
        <w:rPr>
          <w:spacing w:val="-2"/>
        </w:rPr>
        <w:t xml:space="preserve"> использование.</w:t>
      </w:r>
    </w:p>
    <w:p w14:paraId="1D909CF9" w14:textId="77777777" w:rsidR="000640A9" w:rsidRDefault="000640A9">
      <w:pPr>
        <w:pStyle w:val="a3"/>
        <w:sectPr w:rsidR="000640A9">
          <w:pgSz w:w="11910" w:h="16840"/>
          <w:pgMar w:top="1040" w:right="283" w:bottom="1200" w:left="1133" w:header="0" w:footer="993" w:gutter="0"/>
          <w:cols w:space="720"/>
        </w:sectPr>
      </w:pPr>
    </w:p>
    <w:p w14:paraId="4FE2CB5B" w14:textId="77777777" w:rsidR="000640A9" w:rsidRDefault="00B37D2D">
      <w:pPr>
        <w:pStyle w:val="a3"/>
        <w:spacing w:before="66"/>
        <w:ind w:right="561"/>
      </w:pPr>
      <w:r>
        <w:lastRenderedPageBreak/>
        <w:t>Индивидуальный творческий (учебный) проект «Изделие из конструкционных и поделочных материалов».</w:t>
      </w:r>
    </w:p>
    <w:p w14:paraId="4AA0462A" w14:textId="77777777" w:rsidR="000640A9" w:rsidRDefault="00B37D2D">
      <w:pPr>
        <w:pStyle w:val="a3"/>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14:paraId="01B08683" w14:textId="77777777" w:rsidR="000640A9" w:rsidRDefault="00B37D2D">
      <w:pPr>
        <w:pStyle w:val="a3"/>
        <w:spacing w:before="1"/>
        <w:ind w:right="566"/>
      </w:pPr>
      <w:r>
        <w:t>Рыба, морепродукты в питании человека. Пищевая ценность рыбы</w:t>
      </w:r>
      <w:r>
        <w:rPr>
          <w:spacing w:val="40"/>
        </w:rPr>
        <w:t xml:space="preserve"> </w:t>
      </w:r>
      <w:r>
        <w:t>и морепродуктов.</w:t>
      </w:r>
      <w:r>
        <w:rPr>
          <w:spacing w:val="40"/>
        </w:rPr>
        <w:t xml:space="preserve"> </w:t>
      </w:r>
      <w:r>
        <w:t>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6C250D7A" w14:textId="77777777" w:rsidR="000640A9" w:rsidRDefault="00B37D2D">
      <w:pPr>
        <w:pStyle w:val="a3"/>
        <w:ind w:right="56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48302DF" w14:textId="77777777" w:rsidR="000640A9" w:rsidRDefault="00B37D2D">
      <w:pPr>
        <w:pStyle w:val="a3"/>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14:paraId="11121808" w14:textId="77777777" w:rsidR="000640A9" w:rsidRDefault="00B37D2D">
      <w:pPr>
        <w:pStyle w:val="a3"/>
        <w:ind w:right="1992"/>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Мир профессий. Профессии, связанные с общественным питанием.</w:t>
      </w:r>
    </w:p>
    <w:p w14:paraId="7E309769" w14:textId="77777777" w:rsidR="000640A9" w:rsidRDefault="00B37D2D">
      <w:pPr>
        <w:pStyle w:val="a3"/>
        <w:ind w:right="3824"/>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8"/>
        </w:rPr>
        <w:t xml:space="preserve"> </w:t>
      </w:r>
      <w:r>
        <w:t>и</w:t>
      </w:r>
      <w:r>
        <w:rPr>
          <w:spacing w:val="-8"/>
        </w:rPr>
        <w:t xml:space="preserve"> </w:t>
      </w:r>
      <w:r>
        <w:t>поясная</w:t>
      </w:r>
      <w:r>
        <w:rPr>
          <w:spacing w:val="-8"/>
        </w:rPr>
        <w:t xml:space="preserve"> </w:t>
      </w:r>
      <w:r>
        <w:t>одежда. Чертеж выкроек швейного изделия.</w:t>
      </w:r>
    </w:p>
    <w:p w14:paraId="292D934D" w14:textId="77777777" w:rsidR="000640A9" w:rsidRDefault="00B37D2D">
      <w:pPr>
        <w:pStyle w:val="a3"/>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14:paraId="5478CA10" w14:textId="77777777" w:rsidR="000640A9" w:rsidRDefault="00B37D2D">
      <w:pPr>
        <w:pStyle w:val="a3"/>
        <w:ind w:right="563"/>
        <w:jc w:val="left"/>
      </w:pPr>
      <w:r>
        <w:t>Выполнение технологических</w:t>
      </w:r>
      <w:r>
        <w:rPr>
          <w:spacing w:val="31"/>
        </w:rPr>
        <w:t xml:space="preserve"> </w:t>
      </w:r>
      <w:r>
        <w:t>операций по</w:t>
      </w:r>
      <w:r>
        <w:rPr>
          <w:spacing w:val="29"/>
        </w:rPr>
        <w:t xml:space="preserve"> </w:t>
      </w:r>
      <w:r>
        <w:t>раскрою</w:t>
      </w:r>
      <w:r>
        <w:rPr>
          <w:spacing w:val="29"/>
        </w:rPr>
        <w:t xml:space="preserve"> </w:t>
      </w:r>
      <w:r>
        <w:t>и пошиву изделия,</w:t>
      </w:r>
      <w:r>
        <w:rPr>
          <w:spacing w:val="29"/>
        </w:rPr>
        <w:t xml:space="preserve"> </w:t>
      </w:r>
      <w:r>
        <w:t>отделке изделия (по выбору обучающихся).</w:t>
      </w:r>
    </w:p>
    <w:p w14:paraId="38ECA087" w14:textId="77777777" w:rsidR="000640A9" w:rsidRDefault="00B37D2D">
      <w:pPr>
        <w:pStyle w:val="a3"/>
        <w:ind w:right="570"/>
        <w:jc w:val="left"/>
      </w:pPr>
      <w:r>
        <w:t>Оценка качества изготовления швейного изделия. Мир профессий. Профессии, связанные с производством одежды.</w:t>
      </w:r>
    </w:p>
    <w:p w14:paraId="68D73747" w14:textId="77777777" w:rsidR="000640A9" w:rsidRDefault="000640A9">
      <w:pPr>
        <w:pStyle w:val="a3"/>
        <w:ind w:left="0"/>
        <w:jc w:val="left"/>
      </w:pPr>
    </w:p>
    <w:p w14:paraId="23708FA3" w14:textId="77777777" w:rsidR="000640A9" w:rsidRDefault="00B37D2D">
      <w:pPr>
        <w:pStyle w:val="a3"/>
        <w:spacing w:before="1"/>
        <w:jc w:val="left"/>
      </w:pPr>
      <w:r>
        <w:t>Модуль</w:t>
      </w:r>
      <w:r>
        <w:rPr>
          <w:spacing w:val="1"/>
        </w:rPr>
        <w:t xml:space="preserve"> </w:t>
      </w:r>
      <w:r>
        <w:rPr>
          <w:spacing w:val="-2"/>
        </w:rPr>
        <w:t>«Робототехника»</w:t>
      </w:r>
    </w:p>
    <w:p w14:paraId="304328D2" w14:textId="77777777" w:rsidR="000640A9" w:rsidRDefault="00B37D2D">
      <w:pPr>
        <w:pStyle w:val="2"/>
        <w:numPr>
          <w:ilvl w:val="0"/>
          <w:numId w:val="34"/>
        </w:numPr>
        <w:tabs>
          <w:tab w:val="left" w:pos="749"/>
        </w:tabs>
        <w:spacing w:before="4"/>
      </w:pPr>
      <w:r>
        <w:rPr>
          <w:spacing w:val="-2"/>
        </w:rPr>
        <w:t>класс</w:t>
      </w:r>
    </w:p>
    <w:p w14:paraId="1B81DA81" w14:textId="77777777" w:rsidR="000640A9" w:rsidRDefault="00B37D2D">
      <w:pPr>
        <w:pStyle w:val="a3"/>
        <w:spacing w:line="274" w:lineRule="exact"/>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14:paraId="5FA85503" w14:textId="77777777" w:rsidR="000640A9" w:rsidRDefault="00B37D2D">
      <w:pPr>
        <w:pStyle w:val="a3"/>
        <w:spacing w:before="1"/>
        <w:ind w:right="563"/>
        <w:jc w:val="left"/>
      </w:pPr>
      <w:r>
        <w:t>Классификация</w:t>
      </w:r>
      <w:r>
        <w:rPr>
          <w:spacing w:val="-4"/>
        </w:rPr>
        <w:t xml:space="preserve"> </w:t>
      </w:r>
      <w:r>
        <w:t>современных</w:t>
      </w:r>
      <w:r>
        <w:rPr>
          <w:spacing w:val="-4"/>
        </w:rPr>
        <w:t xml:space="preserve"> </w:t>
      </w:r>
      <w:r>
        <w:t>роботов.</w:t>
      </w:r>
      <w:r>
        <w:rPr>
          <w:spacing w:val="-4"/>
        </w:rPr>
        <w:t xml:space="preserve"> </w:t>
      </w:r>
      <w:r>
        <w:t>Виды</w:t>
      </w:r>
      <w:r>
        <w:rPr>
          <w:spacing w:val="-4"/>
        </w:rPr>
        <w:t xml:space="preserve"> </w:t>
      </w:r>
      <w:r>
        <w:t>роботов,</w:t>
      </w:r>
      <w:r>
        <w:rPr>
          <w:spacing w:val="-4"/>
        </w:rPr>
        <w:t xml:space="preserve"> </w:t>
      </w:r>
      <w:r>
        <w:t>их функции</w:t>
      </w:r>
      <w:r>
        <w:rPr>
          <w:spacing w:val="40"/>
        </w:rPr>
        <w:t xml:space="preserve"> </w:t>
      </w:r>
      <w:r>
        <w:t>и</w:t>
      </w:r>
      <w:r>
        <w:rPr>
          <w:spacing w:val="-6"/>
        </w:rPr>
        <w:t xml:space="preserve"> </w:t>
      </w:r>
      <w:r>
        <w:t>назначение. Взаимосвязь конструкции робота и выполняемой им функции.</w:t>
      </w:r>
    </w:p>
    <w:p w14:paraId="57D23F3C" w14:textId="77777777" w:rsidR="000640A9" w:rsidRDefault="00B37D2D">
      <w:pPr>
        <w:pStyle w:val="a3"/>
        <w:jc w:val="left"/>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14:paraId="37D0D742" w14:textId="77777777" w:rsidR="000640A9" w:rsidRDefault="00B37D2D">
      <w:pPr>
        <w:pStyle w:val="a3"/>
        <w:ind w:right="2458"/>
        <w:jc w:val="left"/>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6"/>
        </w:rPr>
        <w:t xml:space="preserve"> </w:t>
      </w:r>
      <w:r>
        <w:t>конструкции</w:t>
      </w:r>
      <w:r>
        <w:rPr>
          <w:spacing w:val="-6"/>
        </w:rPr>
        <w:t xml:space="preserve"> </w:t>
      </w:r>
      <w:r>
        <w:t>по</w:t>
      </w:r>
      <w:r>
        <w:rPr>
          <w:spacing w:val="-6"/>
        </w:rPr>
        <w:t xml:space="preserve"> </w:t>
      </w:r>
      <w:r>
        <w:t>готовой</w:t>
      </w:r>
      <w:r>
        <w:rPr>
          <w:spacing w:val="-6"/>
        </w:rPr>
        <w:t xml:space="preserve"> </w:t>
      </w:r>
      <w:r>
        <w:t>схеме. Базовые принципы программирования.</w:t>
      </w:r>
    </w:p>
    <w:p w14:paraId="61DEDF7C" w14:textId="77777777" w:rsidR="000640A9" w:rsidRDefault="00B37D2D">
      <w:pPr>
        <w:pStyle w:val="a3"/>
        <w:ind w:right="569"/>
        <w:jc w:val="left"/>
      </w:pPr>
      <w:r>
        <w:t>Визуальный</w:t>
      </w:r>
      <w:r>
        <w:rPr>
          <w:spacing w:val="80"/>
        </w:rPr>
        <w:t xml:space="preserve"> </w:t>
      </w:r>
      <w:r>
        <w:t>язык</w:t>
      </w:r>
      <w:r>
        <w:rPr>
          <w:spacing w:val="80"/>
        </w:rPr>
        <w:t xml:space="preserve"> </w:t>
      </w:r>
      <w:r>
        <w:t>для</w:t>
      </w:r>
      <w:r>
        <w:rPr>
          <w:spacing w:val="80"/>
        </w:rPr>
        <w:t xml:space="preserve"> </w:t>
      </w:r>
      <w:r>
        <w:t>программирования</w:t>
      </w:r>
      <w:r>
        <w:rPr>
          <w:spacing w:val="80"/>
        </w:rPr>
        <w:t xml:space="preserve"> </w:t>
      </w:r>
      <w:r>
        <w:t>простых</w:t>
      </w:r>
      <w:r>
        <w:rPr>
          <w:spacing w:val="80"/>
        </w:rPr>
        <w:t xml:space="preserve"> </w:t>
      </w:r>
      <w:r>
        <w:t>робототехнических</w:t>
      </w:r>
      <w:r>
        <w:rPr>
          <w:spacing w:val="80"/>
        </w:rPr>
        <w:t xml:space="preserve"> </w:t>
      </w:r>
      <w:r>
        <w:t>систем.</w:t>
      </w:r>
      <w:r>
        <w:rPr>
          <w:spacing w:val="80"/>
        </w:rPr>
        <w:t xml:space="preserve"> </w:t>
      </w:r>
      <w:r>
        <w:t>Мир</w:t>
      </w:r>
      <w:r>
        <w:rPr>
          <w:spacing w:val="40"/>
        </w:rPr>
        <w:t xml:space="preserve"> </w:t>
      </w:r>
      <w:r>
        <w:t>профессий. Профессии в области робототехники.</w:t>
      </w:r>
    </w:p>
    <w:p w14:paraId="3E307017" w14:textId="77777777" w:rsidR="000640A9" w:rsidRDefault="00B37D2D">
      <w:pPr>
        <w:pStyle w:val="2"/>
        <w:numPr>
          <w:ilvl w:val="0"/>
          <w:numId w:val="34"/>
        </w:numPr>
        <w:tabs>
          <w:tab w:val="left" w:pos="749"/>
        </w:tabs>
      </w:pPr>
      <w:r>
        <w:rPr>
          <w:spacing w:val="-2"/>
        </w:rPr>
        <w:t>класс</w:t>
      </w:r>
    </w:p>
    <w:p w14:paraId="6348E63D" w14:textId="77777777" w:rsidR="000640A9" w:rsidRDefault="00B37D2D">
      <w:pPr>
        <w:pStyle w:val="a3"/>
        <w:ind w:right="569"/>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14:paraId="7EB5A1BA" w14:textId="77777777" w:rsidR="000640A9" w:rsidRDefault="00B37D2D">
      <w:pPr>
        <w:pStyle w:val="a3"/>
        <w:ind w:right="1364"/>
        <w:jc w:val="left"/>
      </w:pPr>
      <w:r>
        <w:t>Знакомство</w:t>
      </w:r>
      <w:r>
        <w:rPr>
          <w:spacing w:val="-6"/>
        </w:rPr>
        <w:t xml:space="preserve"> </w:t>
      </w:r>
      <w:r>
        <w:t>с</w:t>
      </w:r>
      <w:r>
        <w:rPr>
          <w:spacing w:val="-6"/>
        </w:rPr>
        <w:t xml:space="preserve"> </w:t>
      </w:r>
      <w:r>
        <w:t>контроллером,</w:t>
      </w:r>
      <w:r>
        <w:rPr>
          <w:spacing w:val="-6"/>
        </w:rPr>
        <w:t xml:space="preserve"> </w:t>
      </w:r>
      <w:r>
        <w:t>моторами,</w:t>
      </w:r>
      <w:r>
        <w:rPr>
          <w:spacing w:val="-6"/>
        </w:rPr>
        <w:t xml:space="preserve"> </w:t>
      </w:r>
      <w:r>
        <w:t>датчиками.</w:t>
      </w:r>
      <w:r>
        <w:rPr>
          <w:spacing w:val="-6"/>
        </w:rPr>
        <w:t xml:space="preserve"> </w:t>
      </w:r>
      <w:r>
        <w:t>Сборка</w:t>
      </w:r>
      <w:r>
        <w:rPr>
          <w:spacing w:val="-6"/>
        </w:rPr>
        <w:t xml:space="preserve"> </w:t>
      </w:r>
      <w:r>
        <w:t>мобильного</w:t>
      </w:r>
      <w:r>
        <w:rPr>
          <w:spacing w:val="-6"/>
        </w:rPr>
        <w:t xml:space="preserve"> </w:t>
      </w:r>
      <w:r>
        <w:t>робота. Принципы программирования мобильных роботов.</w:t>
      </w:r>
    </w:p>
    <w:p w14:paraId="190A482C" w14:textId="77777777" w:rsidR="000640A9" w:rsidRDefault="00B37D2D">
      <w:pPr>
        <w:pStyle w:val="a3"/>
        <w:ind w:right="569"/>
        <w:jc w:val="left"/>
      </w:pPr>
      <w:r>
        <w:t>Изучение</w:t>
      </w:r>
      <w:r>
        <w:rPr>
          <w:spacing w:val="40"/>
        </w:rPr>
        <w:t xml:space="preserve"> </w:t>
      </w:r>
      <w:r>
        <w:t>интерфейса</w:t>
      </w:r>
      <w:r>
        <w:rPr>
          <w:spacing w:val="40"/>
        </w:rPr>
        <w:t xml:space="preserve"> </w:t>
      </w:r>
      <w:r>
        <w:t>визуального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w:t>
      </w:r>
      <w:r>
        <w:rPr>
          <w:spacing w:val="40"/>
        </w:rPr>
        <w:t xml:space="preserve"> </w:t>
      </w:r>
      <w:r>
        <w:t>и команды программирования роботов.</w:t>
      </w:r>
    </w:p>
    <w:p w14:paraId="3A7F6D2B" w14:textId="77777777" w:rsidR="000640A9" w:rsidRDefault="00B37D2D">
      <w:pPr>
        <w:pStyle w:val="a3"/>
        <w:jc w:val="left"/>
      </w:pPr>
      <w:r>
        <w:t>Мир</w:t>
      </w:r>
      <w:r>
        <w:rPr>
          <w:spacing w:val="-5"/>
        </w:rPr>
        <w:t xml:space="preserve"> </w:t>
      </w:r>
      <w:r>
        <w:t>профессий.</w:t>
      </w:r>
      <w:r>
        <w:rPr>
          <w:spacing w:val="-2"/>
        </w:rPr>
        <w:t xml:space="preserve"> </w:t>
      </w:r>
      <w:r>
        <w:t>Профессии</w:t>
      </w:r>
      <w:r>
        <w:rPr>
          <w:spacing w:val="-2"/>
        </w:rPr>
        <w:t xml:space="preserve"> </w:t>
      </w:r>
      <w:r>
        <w:t>в</w:t>
      </w:r>
      <w:r>
        <w:rPr>
          <w:spacing w:val="-3"/>
        </w:rPr>
        <w:t xml:space="preserve"> </w:t>
      </w:r>
      <w:r>
        <w:t>области</w:t>
      </w:r>
      <w:r>
        <w:rPr>
          <w:spacing w:val="-1"/>
        </w:rPr>
        <w:t xml:space="preserve"> </w:t>
      </w:r>
      <w:r>
        <w:t>робототехники.</w:t>
      </w:r>
      <w:r>
        <w:rPr>
          <w:spacing w:val="-5"/>
        </w:rPr>
        <w:t xml:space="preserve"> </w:t>
      </w:r>
      <w:r>
        <w:t>Учебный</w:t>
      </w:r>
      <w:r>
        <w:rPr>
          <w:spacing w:val="-2"/>
        </w:rPr>
        <w:t xml:space="preserve"> </w:t>
      </w:r>
      <w:r>
        <w:t>проект</w:t>
      </w:r>
      <w:r>
        <w:rPr>
          <w:spacing w:val="-2"/>
        </w:rPr>
        <w:t xml:space="preserve"> </w:t>
      </w:r>
      <w:r>
        <w:t>по</w:t>
      </w:r>
      <w:r>
        <w:rPr>
          <w:spacing w:val="-2"/>
        </w:rPr>
        <w:t xml:space="preserve"> робототехнике.</w:t>
      </w:r>
    </w:p>
    <w:p w14:paraId="458BD267" w14:textId="77777777" w:rsidR="000640A9" w:rsidRDefault="00B37D2D">
      <w:pPr>
        <w:pStyle w:val="2"/>
        <w:numPr>
          <w:ilvl w:val="0"/>
          <w:numId w:val="34"/>
        </w:numPr>
        <w:tabs>
          <w:tab w:val="left" w:pos="749"/>
        </w:tabs>
        <w:spacing w:before="3"/>
      </w:pPr>
      <w:r>
        <w:rPr>
          <w:spacing w:val="-2"/>
        </w:rPr>
        <w:t>класс</w:t>
      </w:r>
    </w:p>
    <w:p w14:paraId="201393B5" w14:textId="77777777" w:rsidR="000640A9" w:rsidRDefault="00B37D2D">
      <w:pPr>
        <w:pStyle w:val="a3"/>
        <w:ind w:right="563"/>
        <w:jc w:val="left"/>
      </w:pPr>
      <w:r>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4"/>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14:paraId="2A165BE0" w14:textId="77777777" w:rsidR="000640A9" w:rsidRDefault="00B37D2D">
      <w:pPr>
        <w:pStyle w:val="a3"/>
        <w:jc w:val="left"/>
      </w:pPr>
      <w:r>
        <w:t>Программирование контроллера в среде конкретного языка программирования, основные инструменты и команды программирования роботов.</w:t>
      </w:r>
    </w:p>
    <w:p w14:paraId="36CF610A" w14:textId="77777777" w:rsidR="000640A9" w:rsidRDefault="00B37D2D">
      <w:pPr>
        <w:pStyle w:val="a3"/>
        <w:tabs>
          <w:tab w:val="left" w:pos="7573"/>
        </w:tabs>
        <w:ind w:right="569"/>
        <w:jc w:val="left"/>
      </w:pPr>
      <w:r>
        <w:t>Реализация</w:t>
      </w:r>
      <w:r>
        <w:rPr>
          <w:spacing w:val="40"/>
        </w:rPr>
        <w:t xml:space="preserve"> </w:t>
      </w:r>
      <w:r>
        <w:t>алгоритмов</w:t>
      </w:r>
      <w:r>
        <w:rPr>
          <w:spacing w:val="40"/>
        </w:rPr>
        <w:t xml:space="preserve"> </w:t>
      </w:r>
      <w:r>
        <w:t>управления</w:t>
      </w:r>
      <w:r>
        <w:rPr>
          <w:spacing w:val="40"/>
        </w:rPr>
        <w:t xml:space="preserve"> </w:t>
      </w:r>
      <w:r>
        <w:t>отдельными</w:t>
      </w:r>
      <w:r>
        <w:rPr>
          <w:spacing w:val="40"/>
        </w:rPr>
        <w:t xml:space="preserve"> </w:t>
      </w:r>
      <w:r>
        <w:t>компонентами</w:t>
      </w:r>
      <w:r>
        <w:tab/>
        <w:t>и</w:t>
      </w:r>
      <w:r>
        <w:rPr>
          <w:spacing w:val="26"/>
        </w:rPr>
        <w:t xml:space="preserve"> </w:t>
      </w:r>
      <w:r>
        <w:t xml:space="preserve">роботизированными </w:t>
      </w:r>
      <w:r>
        <w:rPr>
          <w:spacing w:val="-2"/>
        </w:rPr>
        <w:t>системами.</w:t>
      </w:r>
    </w:p>
    <w:p w14:paraId="4CCA8D1B" w14:textId="77777777" w:rsidR="000640A9" w:rsidRDefault="00B37D2D">
      <w:pPr>
        <w:pStyle w:val="a3"/>
        <w:ind w:right="823"/>
        <w:jc w:val="left"/>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4"/>
        </w:rPr>
        <w:t xml:space="preserve"> </w:t>
      </w:r>
      <w:r>
        <w:t>усовершенствование</w:t>
      </w:r>
      <w:r>
        <w:rPr>
          <w:spacing w:val="-6"/>
        </w:rPr>
        <w:t xml:space="preserve"> </w:t>
      </w:r>
      <w:r>
        <w:t>конструкции</w:t>
      </w:r>
      <w:r>
        <w:rPr>
          <w:spacing w:val="-5"/>
        </w:rPr>
        <w:t xml:space="preserve"> </w:t>
      </w:r>
      <w:r>
        <w:t>робота. Мир профессий. Профессии в области робототехники.</w:t>
      </w:r>
    </w:p>
    <w:p w14:paraId="119421CC" w14:textId="77777777" w:rsidR="000640A9" w:rsidRDefault="00B37D2D">
      <w:pPr>
        <w:pStyle w:val="a3"/>
        <w:jc w:val="lef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14:paraId="7AE1528B" w14:textId="77777777" w:rsidR="000640A9" w:rsidRDefault="000640A9">
      <w:pPr>
        <w:pStyle w:val="a3"/>
        <w:jc w:val="left"/>
        <w:sectPr w:rsidR="000640A9">
          <w:pgSz w:w="11910" w:h="16840"/>
          <w:pgMar w:top="1040" w:right="283" w:bottom="1200" w:left="1133" w:header="0" w:footer="993" w:gutter="0"/>
          <w:cols w:space="720"/>
        </w:sectPr>
      </w:pPr>
    </w:p>
    <w:p w14:paraId="31288A9E" w14:textId="77777777" w:rsidR="000640A9" w:rsidRDefault="00B37D2D">
      <w:pPr>
        <w:pStyle w:val="2"/>
        <w:numPr>
          <w:ilvl w:val="0"/>
          <w:numId w:val="34"/>
        </w:numPr>
        <w:tabs>
          <w:tab w:val="left" w:pos="749"/>
        </w:tabs>
        <w:spacing w:before="71"/>
      </w:pPr>
      <w:r>
        <w:rPr>
          <w:spacing w:val="-2"/>
        </w:rPr>
        <w:lastRenderedPageBreak/>
        <w:t>класс</w:t>
      </w:r>
    </w:p>
    <w:p w14:paraId="7B5AAD6E" w14:textId="77777777" w:rsidR="000640A9" w:rsidRDefault="00B37D2D">
      <w:pPr>
        <w:pStyle w:val="a3"/>
        <w:jc w:val="left"/>
      </w:pPr>
      <w:r>
        <w:t>История</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применение</w:t>
      </w:r>
      <w:r>
        <w:rPr>
          <w:spacing w:val="40"/>
        </w:rPr>
        <w:t xml:space="preserve"> </w:t>
      </w:r>
      <w:r>
        <w:t>беспилотных</w:t>
      </w:r>
      <w:r>
        <w:rPr>
          <w:spacing w:val="40"/>
        </w:rPr>
        <w:t xml:space="preserve"> </w:t>
      </w:r>
      <w:r>
        <w:t>летательных</w:t>
      </w:r>
      <w:r>
        <w:rPr>
          <w:spacing w:val="40"/>
        </w:rPr>
        <w:t xml:space="preserve"> </w:t>
      </w:r>
      <w:r>
        <w:rPr>
          <w:spacing w:val="-2"/>
        </w:rPr>
        <w:t>аппаратов.</w:t>
      </w:r>
    </w:p>
    <w:p w14:paraId="60BC5397" w14:textId="77777777" w:rsidR="000640A9" w:rsidRDefault="00B37D2D">
      <w:pPr>
        <w:pStyle w:val="a3"/>
        <w:ind w:right="3200"/>
        <w:jc w:val="left"/>
      </w:pPr>
      <w:r>
        <w:t>Классификация</w:t>
      </w:r>
      <w:r>
        <w:rPr>
          <w:spacing w:val="-14"/>
        </w:rPr>
        <w:t xml:space="preserve"> </w:t>
      </w:r>
      <w:r>
        <w:t>беспилотных</w:t>
      </w:r>
      <w:r>
        <w:rPr>
          <w:spacing w:val="-13"/>
        </w:rPr>
        <w:t xml:space="preserve"> </w:t>
      </w:r>
      <w:r>
        <w:t>летательных</w:t>
      </w:r>
      <w:r>
        <w:rPr>
          <w:spacing w:val="-13"/>
        </w:rPr>
        <w:t xml:space="preserve"> </w:t>
      </w:r>
      <w:r>
        <w:t>аппаратов. Конструкция беспилотных летательных аппаратов.</w:t>
      </w:r>
    </w:p>
    <w:p w14:paraId="33DFA0CC" w14:textId="77777777" w:rsidR="000640A9" w:rsidRDefault="00B37D2D">
      <w:pPr>
        <w:pStyle w:val="a3"/>
        <w:ind w:right="3824"/>
        <w:jc w:val="left"/>
      </w:pPr>
      <w:r>
        <w:t>Правила безопасной эксплуатации аккумулятора. Воздушный</w:t>
      </w:r>
      <w:r>
        <w:rPr>
          <w:spacing w:val="-9"/>
        </w:rPr>
        <w:t xml:space="preserve"> </w:t>
      </w:r>
      <w:r>
        <w:t>винт,</w:t>
      </w:r>
      <w:r>
        <w:rPr>
          <w:spacing w:val="-11"/>
        </w:rPr>
        <w:t xml:space="preserve"> </w:t>
      </w:r>
      <w:r>
        <w:t>характеристика.</w:t>
      </w:r>
      <w:r>
        <w:rPr>
          <w:spacing w:val="-9"/>
        </w:rPr>
        <w:t xml:space="preserve"> </w:t>
      </w:r>
      <w:r>
        <w:t>Аэродинамика</w:t>
      </w:r>
      <w:r>
        <w:rPr>
          <w:spacing w:val="-10"/>
        </w:rPr>
        <w:t xml:space="preserve"> </w:t>
      </w:r>
      <w:r>
        <w:t>полета.</w:t>
      </w:r>
    </w:p>
    <w:p w14:paraId="25287CE4" w14:textId="77777777" w:rsidR="000640A9" w:rsidRDefault="00B37D2D">
      <w:pPr>
        <w:pStyle w:val="a3"/>
        <w:ind w:right="999"/>
        <w:jc w:val="left"/>
      </w:pPr>
      <w:r>
        <w:t>Органы</w:t>
      </w:r>
      <w:r>
        <w:rPr>
          <w:spacing w:val="-7"/>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14:paraId="1D4BF4F2" w14:textId="77777777" w:rsidR="000640A9" w:rsidRDefault="00B37D2D">
      <w:pPr>
        <w:pStyle w:val="a3"/>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14:paraId="0600B1A6" w14:textId="77777777" w:rsidR="000640A9" w:rsidRDefault="00B37D2D">
      <w:pPr>
        <w:ind w:left="569"/>
        <w:rPr>
          <w:i/>
          <w:sz w:val="24"/>
        </w:rPr>
      </w:pPr>
      <w:r>
        <w:rPr>
          <w:i/>
          <w:sz w:val="24"/>
        </w:rPr>
        <w:t>Учебный</w:t>
      </w:r>
      <w:r>
        <w:rPr>
          <w:i/>
          <w:spacing w:val="-4"/>
          <w:sz w:val="24"/>
        </w:rPr>
        <w:t xml:space="preserve"> </w:t>
      </w:r>
      <w:r>
        <w:rPr>
          <w:i/>
          <w:sz w:val="24"/>
        </w:rPr>
        <w:t>проект</w:t>
      </w:r>
      <w:r>
        <w:rPr>
          <w:i/>
          <w:spacing w:val="-3"/>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w:t>
      </w:r>
      <w:r>
        <w:rPr>
          <w:i/>
          <w:spacing w:val="-2"/>
          <w:sz w:val="24"/>
        </w:rPr>
        <w:t xml:space="preserve"> </w:t>
      </w:r>
      <w:r>
        <w:rPr>
          <w:i/>
          <w:sz w:val="24"/>
        </w:rPr>
        <w:t>из</w:t>
      </w:r>
      <w:r>
        <w:rPr>
          <w:i/>
          <w:spacing w:val="-3"/>
          <w:sz w:val="24"/>
        </w:rPr>
        <w:t xml:space="preserve"> </w:t>
      </w:r>
      <w:r>
        <w:rPr>
          <w:i/>
          <w:sz w:val="24"/>
        </w:rPr>
        <w:t>предложенных</w:t>
      </w:r>
      <w:r>
        <w:rPr>
          <w:i/>
          <w:spacing w:val="-2"/>
          <w:sz w:val="24"/>
        </w:rPr>
        <w:t xml:space="preserve"> </w:t>
      </w:r>
      <w:r>
        <w:rPr>
          <w:i/>
          <w:sz w:val="24"/>
        </w:rPr>
        <w:t>тем</w:t>
      </w:r>
      <w:r>
        <w:rPr>
          <w:i/>
          <w:spacing w:val="-3"/>
          <w:sz w:val="24"/>
        </w:rPr>
        <w:t xml:space="preserve"> </w:t>
      </w:r>
      <w:r>
        <w:rPr>
          <w:i/>
          <w:sz w:val="24"/>
        </w:rPr>
        <w:t>на</w:t>
      </w:r>
      <w:r>
        <w:rPr>
          <w:i/>
          <w:spacing w:val="-1"/>
          <w:sz w:val="24"/>
        </w:rPr>
        <w:t xml:space="preserve"> </w:t>
      </w:r>
      <w:r>
        <w:rPr>
          <w:i/>
          <w:spacing w:val="-2"/>
          <w:sz w:val="24"/>
        </w:rPr>
        <w:t>выбор).</w:t>
      </w:r>
    </w:p>
    <w:p w14:paraId="63ABD697" w14:textId="77777777" w:rsidR="000640A9" w:rsidRDefault="00B37D2D">
      <w:pPr>
        <w:pStyle w:val="2"/>
        <w:numPr>
          <w:ilvl w:val="0"/>
          <w:numId w:val="34"/>
        </w:numPr>
        <w:tabs>
          <w:tab w:val="left" w:pos="749"/>
        </w:tabs>
        <w:spacing w:before="3"/>
      </w:pPr>
      <w:r>
        <w:rPr>
          <w:spacing w:val="-2"/>
        </w:rPr>
        <w:t>класс</w:t>
      </w:r>
    </w:p>
    <w:p w14:paraId="52543BEA" w14:textId="77777777" w:rsidR="000640A9" w:rsidRDefault="00B37D2D">
      <w:pPr>
        <w:pStyle w:val="a3"/>
        <w:ind w:right="3707"/>
        <w:jc w:val="left"/>
      </w:pPr>
      <w:r>
        <w:t>Робототехнические и автоматизированные системы. Система</w:t>
      </w:r>
      <w:r>
        <w:rPr>
          <w:spacing w:val="-9"/>
        </w:rPr>
        <w:t xml:space="preserve"> </w:t>
      </w:r>
      <w:r>
        <w:t>интернет</w:t>
      </w:r>
      <w:r>
        <w:rPr>
          <w:spacing w:val="-8"/>
        </w:rPr>
        <w:t xml:space="preserve"> </w:t>
      </w:r>
      <w:r>
        <w:t>вещей.</w:t>
      </w:r>
      <w:r>
        <w:rPr>
          <w:spacing w:val="-8"/>
        </w:rPr>
        <w:t xml:space="preserve"> </w:t>
      </w:r>
      <w:r>
        <w:t>Промышленный</w:t>
      </w:r>
      <w:r>
        <w:rPr>
          <w:spacing w:val="-8"/>
        </w:rPr>
        <w:t xml:space="preserve"> </w:t>
      </w:r>
      <w:r>
        <w:t>интернет</w:t>
      </w:r>
      <w:r>
        <w:rPr>
          <w:spacing w:val="-8"/>
        </w:rPr>
        <w:t xml:space="preserve"> </w:t>
      </w:r>
      <w:r>
        <w:t>вещей. Потребительский интернет вещей.</w:t>
      </w:r>
    </w:p>
    <w:p w14:paraId="048B70C7" w14:textId="77777777" w:rsidR="000640A9" w:rsidRDefault="00B37D2D">
      <w:pPr>
        <w:pStyle w:val="a3"/>
        <w:tabs>
          <w:tab w:val="left" w:pos="7571"/>
        </w:tabs>
        <w:ind w:right="569"/>
        <w:jc w:val="left"/>
      </w:pPr>
      <w:r>
        <w:t>Искусственный</w:t>
      </w:r>
      <w:r>
        <w:rPr>
          <w:spacing w:val="40"/>
        </w:rPr>
        <w:t xml:space="preserve"> </w:t>
      </w:r>
      <w:r>
        <w:t>интеллект</w:t>
      </w:r>
      <w:r>
        <w:rPr>
          <w:spacing w:val="40"/>
        </w:rPr>
        <w:t xml:space="preserve"> </w:t>
      </w:r>
      <w:r>
        <w:t>в</w:t>
      </w:r>
      <w:r>
        <w:rPr>
          <w:spacing w:val="40"/>
        </w:rPr>
        <w:t xml:space="preserve"> </w:t>
      </w:r>
      <w:r>
        <w:t>управлении</w:t>
      </w:r>
      <w:r>
        <w:rPr>
          <w:spacing w:val="40"/>
        </w:rPr>
        <w:t xml:space="preserve"> </w:t>
      </w:r>
      <w:r>
        <w:t>автоматизированными</w:t>
      </w:r>
      <w:r>
        <w:tab/>
        <w:t>и</w:t>
      </w:r>
      <w:r>
        <w:rPr>
          <w:spacing w:val="28"/>
        </w:rPr>
        <w:t xml:space="preserve"> </w:t>
      </w:r>
      <w:r>
        <w:t>роботизированными системами. Технология машинного зрения. Нейротехнологии и нейроинтерфейсы.</w:t>
      </w:r>
    </w:p>
    <w:p w14:paraId="747243ED" w14:textId="77777777" w:rsidR="000640A9" w:rsidRDefault="00B37D2D">
      <w:pPr>
        <w:pStyle w:val="a3"/>
        <w:jc w:val="left"/>
      </w:pPr>
      <w:r>
        <w:t>Конструирование и моделирование автоматизированных и роботизированных систем. Управление</w:t>
      </w:r>
      <w:r>
        <w:rPr>
          <w:spacing w:val="80"/>
        </w:rPr>
        <w:t xml:space="preserve"> </w:t>
      </w:r>
      <w:r>
        <w:t>групповым</w:t>
      </w:r>
      <w:r>
        <w:rPr>
          <w:spacing w:val="80"/>
        </w:rPr>
        <w:t xml:space="preserve"> </w:t>
      </w:r>
      <w:r>
        <w:t>взаимодействием</w:t>
      </w:r>
      <w:r>
        <w:rPr>
          <w:spacing w:val="80"/>
        </w:rPr>
        <w:t xml:space="preserve"> </w:t>
      </w:r>
      <w:r>
        <w:t>роботов</w:t>
      </w:r>
      <w:r>
        <w:rPr>
          <w:spacing w:val="80"/>
        </w:rPr>
        <w:t xml:space="preserve"> </w:t>
      </w:r>
      <w:r>
        <w:t>(наземные</w:t>
      </w:r>
      <w:r>
        <w:rPr>
          <w:spacing w:val="80"/>
        </w:rPr>
        <w:t xml:space="preserve"> </w:t>
      </w:r>
      <w:r>
        <w:t>роботы,</w:t>
      </w:r>
      <w:r>
        <w:rPr>
          <w:spacing w:val="80"/>
        </w:rPr>
        <w:t xml:space="preserve"> </w:t>
      </w:r>
      <w:r>
        <w:t>беспилотные</w:t>
      </w:r>
      <w:r>
        <w:rPr>
          <w:spacing w:val="80"/>
          <w:w w:val="150"/>
        </w:rPr>
        <w:t xml:space="preserve"> </w:t>
      </w:r>
      <w:r>
        <w:t>летательные аппараты).</w:t>
      </w:r>
    </w:p>
    <w:p w14:paraId="5EA4DFCB" w14:textId="77777777" w:rsidR="000640A9" w:rsidRDefault="00B37D2D">
      <w:pPr>
        <w:pStyle w:val="a3"/>
        <w:jc w:val="left"/>
      </w:pPr>
      <w:r>
        <w:t>Управление</w:t>
      </w:r>
      <w:r>
        <w:rPr>
          <w:spacing w:val="-7"/>
        </w:rPr>
        <w:t xml:space="preserve"> </w:t>
      </w:r>
      <w:r>
        <w:t>роботами</w:t>
      </w:r>
      <w:r>
        <w:rPr>
          <w:spacing w:val="-4"/>
        </w:rPr>
        <w:t xml:space="preserve"> </w:t>
      </w:r>
      <w:r>
        <w:t>с</w:t>
      </w:r>
      <w:r>
        <w:rPr>
          <w:spacing w:val="-5"/>
        </w:rPr>
        <w:t xml:space="preserve"> </w:t>
      </w:r>
      <w:r>
        <w:t>использованием</w:t>
      </w:r>
      <w:r>
        <w:rPr>
          <w:spacing w:val="-5"/>
        </w:rPr>
        <w:t xml:space="preserve"> </w:t>
      </w:r>
      <w:r>
        <w:t>телеметрических</w:t>
      </w:r>
      <w:r>
        <w:rPr>
          <w:spacing w:val="-2"/>
        </w:rPr>
        <w:t xml:space="preserve"> систем.</w:t>
      </w:r>
    </w:p>
    <w:p w14:paraId="762A62F5" w14:textId="77777777" w:rsidR="000640A9" w:rsidRDefault="00B37D2D">
      <w:pPr>
        <w:ind w:left="569" w:right="569"/>
        <w:rPr>
          <w:i/>
          <w:sz w:val="24"/>
        </w:rPr>
      </w:pPr>
      <w:r>
        <w:rPr>
          <w:sz w:val="24"/>
        </w:rPr>
        <w:t>Мир</w:t>
      </w:r>
      <w:r>
        <w:rPr>
          <w:spacing w:val="80"/>
          <w:sz w:val="24"/>
        </w:rPr>
        <w:t xml:space="preserve"> </w:t>
      </w:r>
      <w:r>
        <w:rPr>
          <w:sz w:val="24"/>
        </w:rPr>
        <w:t>профессий.</w:t>
      </w:r>
      <w:r>
        <w:rPr>
          <w:spacing w:val="80"/>
          <w:sz w:val="24"/>
        </w:rPr>
        <w:t xml:space="preserve"> </w:t>
      </w:r>
      <w:r>
        <w:rPr>
          <w:sz w:val="24"/>
        </w:rPr>
        <w:t>Профессии</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робототехники.</w:t>
      </w:r>
      <w:r>
        <w:rPr>
          <w:spacing w:val="80"/>
          <w:sz w:val="24"/>
        </w:rPr>
        <w:t xml:space="preserve"> </w:t>
      </w:r>
      <w:r>
        <w:rPr>
          <w:i/>
          <w:sz w:val="24"/>
        </w:rPr>
        <w:t>Индивидуальный</w:t>
      </w:r>
      <w:r>
        <w:rPr>
          <w:i/>
          <w:spacing w:val="80"/>
          <w:sz w:val="24"/>
        </w:rPr>
        <w:t xml:space="preserve"> </w:t>
      </w:r>
      <w:r>
        <w:rPr>
          <w:i/>
          <w:sz w:val="24"/>
        </w:rPr>
        <w:t>проект</w:t>
      </w:r>
      <w:r>
        <w:rPr>
          <w:i/>
          <w:spacing w:val="80"/>
          <w:sz w:val="24"/>
        </w:rPr>
        <w:t xml:space="preserve"> </w:t>
      </w:r>
      <w:r>
        <w:rPr>
          <w:i/>
          <w:sz w:val="24"/>
        </w:rPr>
        <w:t xml:space="preserve">по </w:t>
      </w:r>
      <w:r>
        <w:rPr>
          <w:i/>
          <w:spacing w:val="-2"/>
          <w:sz w:val="24"/>
        </w:rPr>
        <w:t>робототехнике.</w:t>
      </w:r>
    </w:p>
    <w:p w14:paraId="532346A4" w14:textId="77777777" w:rsidR="000640A9" w:rsidRDefault="00B37D2D">
      <w:pPr>
        <w:pStyle w:val="a3"/>
        <w:spacing w:before="274"/>
        <w:jc w:val="left"/>
      </w:pPr>
      <w:r>
        <w:t>ВАРИАТИВНЫЕ</w:t>
      </w:r>
      <w:r>
        <w:rPr>
          <w:spacing w:val="-4"/>
        </w:rPr>
        <w:t xml:space="preserve"> </w:t>
      </w:r>
      <w:r>
        <w:rPr>
          <w:spacing w:val="-2"/>
        </w:rPr>
        <w:t>МОДУЛИ</w:t>
      </w:r>
    </w:p>
    <w:p w14:paraId="0B59E250" w14:textId="77777777" w:rsidR="000640A9" w:rsidRDefault="00B37D2D">
      <w:pPr>
        <w:pStyle w:val="a3"/>
        <w:spacing w:before="1"/>
        <w:jc w:val="left"/>
      </w:pPr>
      <w:r>
        <w:t>Модуль</w:t>
      </w:r>
      <w:r>
        <w:rPr>
          <w:spacing w:val="-5"/>
        </w:rPr>
        <w:t xml:space="preserve"> </w:t>
      </w:r>
      <w:r>
        <w:t>«Автоматизированные</w:t>
      </w:r>
      <w:r>
        <w:rPr>
          <w:spacing w:val="-10"/>
        </w:rPr>
        <w:t xml:space="preserve"> </w:t>
      </w:r>
      <w:r>
        <w:rPr>
          <w:spacing w:val="-2"/>
        </w:rPr>
        <w:t>системы»</w:t>
      </w:r>
    </w:p>
    <w:p w14:paraId="124BDDA6" w14:textId="77777777" w:rsidR="000640A9" w:rsidRDefault="00B37D2D">
      <w:pPr>
        <w:pStyle w:val="2"/>
        <w:spacing w:before="4"/>
        <w:jc w:val="left"/>
      </w:pPr>
      <w:r>
        <w:t xml:space="preserve">8–9 </w:t>
      </w:r>
      <w:r>
        <w:rPr>
          <w:spacing w:val="-2"/>
        </w:rPr>
        <w:t>классы</w:t>
      </w:r>
    </w:p>
    <w:p w14:paraId="0382E0D5" w14:textId="77777777" w:rsidR="000640A9" w:rsidRDefault="00B37D2D">
      <w:pPr>
        <w:pStyle w:val="a3"/>
        <w:spacing w:line="274" w:lineRule="exact"/>
        <w:jc w:val="left"/>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14:paraId="4EF7EF58" w14:textId="77777777" w:rsidR="000640A9" w:rsidRDefault="00B37D2D">
      <w:pPr>
        <w:pStyle w:val="a3"/>
        <w:jc w:val="left"/>
      </w:pPr>
      <w:r>
        <w:t>Определение</w:t>
      </w:r>
      <w:r>
        <w:rPr>
          <w:spacing w:val="32"/>
        </w:rPr>
        <w:t xml:space="preserve"> </w:t>
      </w:r>
      <w:r>
        <w:t>автоматизации,</w:t>
      </w:r>
      <w:r>
        <w:rPr>
          <w:spacing w:val="33"/>
        </w:rPr>
        <w:t xml:space="preserve"> </w:t>
      </w:r>
      <w:r>
        <w:t>общие</w:t>
      </w:r>
      <w:r>
        <w:rPr>
          <w:spacing w:val="32"/>
        </w:rPr>
        <w:t xml:space="preserve"> </w:t>
      </w:r>
      <w:r>
        <w:t>принципы</w:t>
      </w:r>
      <w:r>
        <w:rPr>
          <w:spacing w:val="35"/>
        </w:rPr>
        <w:t xml:space="preserve"> </w:t>
      </w:r>
      <w:r>
        <w:t>управления</w:t>
      </w:r>
      <w:r>
        <w:rPr>
          <w:spacing w:val="33"/>
        </w:rPr>
        <w:t xml:space="preserve"> </w:t>
      </w:r>
      <w:r>
        <w:t>технологическим</w:t>
      </w:r>
      <w:r>
        <w:rPr>
          <w:spacing w:val="32"/>
        </w:rPr>
        <w:t xml:space="preserve"> </w:t>
      </w:r>
      <w:r>
        <w:t>процессом. Автоматизированные системы, используемые на промышленных предприятиях региона.</w:t>
      </w:r>
    </w:p>
    <w:p w14:paraId="18A5E401" w14:textId="77777777" w:rsidR="000640A9" w:rsidRDefault="00B37D2D">
      <w:pPr>
        <w:pStyle w:val="a3"/>
        <w:jc w:val="left"/>
      </w:pPr>
      <w:r>
        <w:t>Управляющие и управляемые системы. Понятие обратной связи, ошибка регулирования, корректирующие устройства.</w:t>
      </w:r>
    </w:p>
    <w:p w14:paraId="2F28B675" w14:textId="77777777" w:rsidR="000640A9" w:rsidRDefault="00B37D2D">
      <w:pPr>
        <w:pStyle w:val="a3"/>
        <w:spacing w:before="1"/>
        <w:ind w:right="2414"/>
        <w:jc w:val="left"/>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Элементная база автоматизированных систем.</w:t>
      </w:r>
    </w:p>
    <w:p w14:paraId="47EC73E8" w14:textId="77777777" w:rsidR="000640A9" w:rsidRDefault="00B37D2D">
      <w:pPr>
        <w:pStyle w:val="a3"/>
        <w:ind w:right="569"/>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spacing w:val="40"/>
        </w:rPr>
        <w:t xml:space="preserve"> </w:t>
      </w:r>
      <w:r>
        <w:t xml:space="preserve">и сигнализации, силовое оборудование, </w:t>
      </w:r>
      <w:proofErr w:type="spellStart"/>
      <w:r>
        <w:t>кабеленесущие</w:t>
      </w:r>
      <w:proofErr w:type="spellEnd"/>
      <w:r>
        <w:t xml:space="preserve"> системы, провода и кабели.</w:t>
      </w:r>
    </w:p>
    <w:p w14:paraId="5527571C" w14:textId="77777777" w:rsidR="000640A9" w:rsidRDefault="00B37D2D">
      <w:pPr>
        <w:pStyle w:val="a3"/>
        <w:ind w:right="2067"/>
      </w:pPr>
      <w:r>
        <w:t>Разработка</w:t>
      </w:r>
      <w:r>
        <w:rPr>
          <w:spacing w:val="-9"/>
        </w:rPr>
        <w:t xml:space="preserve"> </w:t>
      </w:r>
      <w:r>
        <w:t>стенда</w:t>
      </w:r>
      <w:r>
        <w:rPr>
          <w:spacing w:val="-9"/>
        </w:rPr>
        <w:t xml:space="preserve"> </w:t>
      </w:r>
      <w:r>
        <w:t>программирования</w:t>
      </w:r>
      <w:r>
        <w:rPr>
          <w:spacing w:val="-8"/>
        </w:rPr>
        <w:t xml:space="preserve"> </w:t>
      </w:r>
      <w:r>
        <w:t>модели</w:t>
      </w:r>
      <w:r>
        <w:rPr>
          <w:spacing w:val="-8"/>
        </w:rPr>
        <w:t xml:space="preserve"> </w:t>
      </w:r>
      <w:r>
        <w:t>автоматизированной</w:t>
      </w:r>
      <w:r>
        <w:rPr>
          <w:spacing w:val="-8"/>
        </w:rPr>
        <w:t xml:space="preserve"> </w:t>
      </w:r>
      <w:r>
        <w:t>системы. Управление техническими системами.</w:t>
      </w:r>
    </w:p>
    <w:p w14:paraId="6145A01E" w14:textId="77777777" w:rsidR="000640A9" w:rsidRDefault="00B37D2D">
      <w:pPr>
        <w:pStyle w:val="a3"/>
        <w:ind w:right="5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71C7BA9" w14:textId="77777777" w:rsidR="000640A9" w:rsidRDefault="000640A9">
      <w:pPr>
        <w:pStyle w:val="a3"/>
        <w:ind w:left="0"/>
        <w:jc w:val="left"/>
      </w:pPr>
    </w:p>
    <w:p w14:paraId="2AC0D74A" w14:textId="77777777" w:rsidR="000640A9" w:rsidRDefault="00B37D2D">
      <w:pPr>
        <w:pStyle w:val="a3"/>
        <w:jc w:val="left"/>
      </w:pPr>
      <w:r>
        <w:t>Модуль</w:t>
      </w:r>
      <w:r>
        <w:rPr>
          <w:spacing w:val="1"/>
        </w:rPr>
        <w:t xml:space="preserve"> </w:t>
      </w:r>
      <w:r>
        <w:rPr>
          <w:spacing w:val="-2"/>
        </w:rPr>
        <w:t>«Животноводство»</w:t>
      </w:r>
    </w:p>
    <w:p w14:paraId="43100401" w14:textId="77777777" w:rsidR="000640A9" w:rsidRDefault="00B37D2D">
      <w:pPr>
        <w:pStyle w:val="2"/>
        <w:jc w:val="left"/>
      </w:pPr>
      <w:r>
        <w:t xml:space="preserve">7–8 </w:t>
      </w:r>
      <w:r>
        <w:rPr>
          <w:spacing w:val="-2"/>
        </w:rPr>
        <w:t>классы</w:t>
      </w:r>
    </w:p>
    <w:p w14:paraId="58767733" w14:textId="77777777" w:rsidR="000640A9" w:rsidRDefault="00B37D2D">
      <w:pPr>
        <w:pStyle w:val="a3"/>
        <w:ind w:right="2458"/>
        <w:jc w:val="left"/>
      </w:pPr>
      <w:r>
        <w:t>Элементы</w:t>
      </w:r>
      <w:r>
        <w:rPr>
          <w:spacing w:val="-10"/>
        </w:rPr>
        <w:t xml:space="preserve"> </w:t>
      </w:r>
      <w:r>
        <w:t>технологий</w:t>
      </w:r>
      <w:r>
        <w:rPr>
          <w:spacing w:val="-10"/>
        </w:rPr>
        <w:t xml:space="preserve"> </w:t>
      </w:r>
      <w:r>
        <w:t>выращивания</w:t>
      </w:r>
      <w:r>
        <w:rPr>
          <w:spacing w:val="-10"/>
        </w:rPr>
        <w:t xml:space="preserve"> </w:t>
      </w:r>
      <w:r>
        <w:t>сельскохозяйственных</w:t>
      </w:r>
      <w:r>
        <w:rPr>
          <w:spacing w:val="-9"/>
        </w:rPr>
        <w:t xml:space="preserve"> </w:t>
      </w:r>
      <w:r>
        <w:t>животных. Домашние животные. Сельскохозяйственные животные.</w:t>
      </w:r>
    </w:p>
    <w:p w14:paraId="53C7BB63" w14:textId="77777777" w:rsidR="000640A9" w:rsidRDefault="00B37D2D">
      <w:pPr>
        <w:pStyle w:val="a3"/>
        <w:ind w:right="999"/>
        <w:jc w:val="left"/>
      </w:pPr>
      <w:r>
        <w:t>Содержание</w:t>
      </w:r>
      <w:r>
        <w:rPr>
          <w:spacing w:val="-9"/>
        </w:rPr>
        <w:t xml:space="preserve"> </w:t>
      </w:r>
      <w:r>
        <w:t>сельскохозяйственных</w:t>
      </w:r>
      <w:r>
        <w:rPr>
          <w:spacing w:val="-7"/>
        </w:rPr>
        <w:t xml:space="preserve"> </w:t>
      </w:r>
      <w:r>
        <w:t>животных:</w:t>
      </w:r>
      <w:r>
        <w:rPr>
          <w:spacing w:val="-10"/>
        </w:rPr>
        <w:t xml:space="preserve"> </w:t>
      </w:r>
      <w:r>
        <w:t>помещение,</w:t>
      </w:r>
      <w:r>
        <w:rPr>
          <w:spacing w:val="-8"/>
        </w:rPr>
        <w:t xml:space="preserve"> </w:t>
      </w:r>
      <w:r>
        <w:t>оборудование,</w:t>
      </w:r>
      <w:r>
        <w:rPr>
          <w:spacing w:val="-7"/>
        </w:rPr>
        <w:t xml:space="preserve"> </w:t>
      </w:r>
      <w:r>
        <w:t>уход. Разведение животных. Породы животных, их создание.</w:t>
      </w:r>
    </w:p>
    <w:p w14:paraId="306CB954" w14:textId="77777777" w:rsidR="000640A9" w:rsidRDefault="000640A9">
      <w:pPr>
        <w:pStyle w:val="a3"/>
        <w:jc w:val="left"/>
        <w:sectPr w:rsidR="000640A9">
          <w:pgSz w:w="11910" w:h="16840"/>
          <w:pgMar w:top="1040" w:right="283" w:bottom="1200" w:left="1133" w:header="0" w:footer="993" w:gutter="0"/>
          <w:cols w:space="720"/>
        </w:sectPr>
      </w:pPr>
    </w:p>
    <w:p w14:paraId="560EA8BA" w14:textId="77777777" w:rsidR="000640A9" w:rsidRDefault="00B37D2D">
      <w:pPr>
        <w:pStyle w:val="a3"/>
        <w:spacing w:before="66"/>
        <w:jc w:val="left"/>
      </w:pPr>
      <w:r>
        <w:lastRenderedPageBreak/>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14:paraId="0B6BBFEA" w14:textId="77777777" w:rsidR="000640A9" w:rsidRDefault="00B37D2D">
      <w:pPr>
        <w:pStyle w:val="a3"/>
        <w:ind w:right="2458"/>
        <w:jc w:val="left"/>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14:paraId="3FAE2D67" w14:textId="77777777" w:rsidR="000640A9" w:rsidRDefault="00B37D2D">
      <w:pPr>
        <w:pStyle w:val="a3"/>
        <w:spacing w:before="1"/>
        <w:ind w:right="563"/>
        <w:jc w:val="left"/>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Производство животноводческих продуктов.</w:t>
      </w:r>
    </w:p>
    <w:p w14:paraId="1810A781" w14:textId="77777777" w:rsidR="000640A9" w:rsidRDefault="00B37D2D">
      <w:pPr>
        <w:pStyle w:val="a3"/>
        <w:ind w:right="569"/>
        <w:jc w:val="left"/>
      </w:pPr>
      <w:r>
        <w:t>Животноводческие</w:t>
      </w:r>
      <w:r>
        <w:rPr>
          <w:spacing w:val="80"/>
        </w:rPr>
        <w:t xml:space="preserve"> </w:t>
      </w:r>
      <w:r>
        <w:t>предприятия.</w:t>
      </w:r>
      <w:r>
        <w:rPr>
          <w:spacing w:val="80"/>
        </w:rPr>
        <w:t xml:space="preserve"> </w:t>
      </w:r>
      <w:r>
        <w:t>Оборудование</w:t>
      </w:r>
      <w:r>
        <w:rPr>
          <w:spacing w:val="80"/>
        </w:rPr>
        <w:t xml:space="preserve"> </w:t>
      </w:r>
      <w:r>
        <w:t>и</w:t>
      </w:r>
      <w:r>
        <w:rPr>
          <w:spacing w:val="80"/>
        </w:rPr>
        <w:t xml:space="preserve"> </w:t>
      </w:r>
      <w:r>
        <w:t>микроклимат</w:t>
      </w:r>
      <w:r>
        <w:rPr>
          <w:spacing w:val="80"/>
        </w:rPr>
        <w:t xml:space="preserve"> </w:t>
      </w:r>
      <w:r>
        <w:t>животноводческих</w:t>
      </w:r>
      <w:r>
        <w:rPr>
          <w:spacing w:val="80"/>
        </w:rPr>
        <w:t xml:space="preserve"> </w:t>
      </w:r>
      <w:r>
        <w:t>и птицеводческих предприятий. Выращивание животных.</w:t>
      </w:r>
    </w:p>
    <w:p w14:paraId="51F6C698" w14:textId="77777777" w:rsidR="000640A9" w:rsidRDefault="00B37D2D">
      <w:pPr>
        <w:pStyle w:val="a3"/>
        <w:ind w:right="2458"/>
        <w:jc w:val="left"/>
      </w:pPr>
      <w:r>
        <w:t>Использование</w:t>
      </w:r>
      <w:r>
        <w:rPr>
          <w:spacing w:val="-10"/>
        </w:rPr>
        <w:t xml:space="preserve"> </w:t>
      </w:r>
      <w:r>
        <w:t>и</w:t>
      </w:r>
      <w:r>
        <w:rPr>
          <w:spacing w:val="-11"/>
        </w:rPr>
        <w:t xml:space="preserve"> </w:t>
      </w:r>
      <w:r>
        <w:t>хранение</w:t>
      </w:r>
      <w:r>
        <w:rPr>
          <w:spacing w:val="-10"/>
        </w:rPr>
        <w:t xml:space="preserve"> </w:t>
      </w:r>
      <w:r>
        <w:t>животноводческой</w:t>
      </w:r>
      <w:r>
        <w:rPr>
          <w:spacing w:val="-9"/>
        </w:rPr>
        <w:t xml:space="preserve"> </w:t>
      </w:r>
      <w:r>
        <w:t>продукции. Использование цифровых технологий в животноводстве.</w:t>
      </w:r>
    </w:p>
    <w:p w14:paraId="032DA10B" w14:textId="77777777" w:rsidR="000640A9" w:rsidRDefault="00B37D2D">
      <w:pPr>
        <w:pStyle w:val="a3"/>
        <w:ind w:right="569"/>
        <w:jc w:val="left"/>
      </w:pPr>
      <w:r>
        <w:t>Цифровая</w:t>
      </w:r>
      <w:r>
        <w:rPr>
          <w:spacing w:val="40"/>
        </w:rPr>
        <w:t xml:space="preserve"> </w:t>
      </w:r>
      <w:r>
        <w:t>ферма:</w:t>
      </w:r>
      <w:r>
        <w:rPr>
          <w:spacing w:val="40"/>
        </w:rPr>
        <w:t xml:space="preserve"> </w:t>
      </w:r>
      <w:r>
        <w:t>автоматическое</w:t>
      </w:r>
      <w:r>
        <w:rPr>
          <w:spacing w:val="40"/>
        </w:rPr>
        <w:t xml:space="preserve"> </w:t>
      </w:r>
      <w:r>
        <w:t>кормление</w:t>
      </w:r>
      <w:r>
        <w:rPr>
          <w:spacing w:val="40"/>
        </w:rPr>
        <w:t xml:space="preserve"> </w:t>
      </w:r>
      <w:r>
        <w:t>животных;</w:t>
      </w:r>
      <w:r>
        <w:rPr>
          <w:spacing w:val="40"/>
        </w:rPr>
        <w:t xml:space="preserve"> </w:t>
      </w:r>
      <w:r>
        <w:t>автоматическая</w:t>
      </w:r>
      <w:r>
        <w:rPr>
          <w:spacing w:val="40"/>
        </w:rPr>
        <w:t xml:space="preserve"> </w:t>
      </w:r>
      <w:r>
        <w:t>дойка;</w:t>
      </w:r>
      <w:r>
        <w:rPr>
          <w:spacing w:val="40"/>
        </w:rPr>
        <w:t xml:space="preserve"> </w:t>
      </w:r>
      <w:r>
        <w:t>уборка помещения и другое.</w:t>
      </w:r>
    </w:p>
    <w:p w14:paraId="0887E516" w14:textId="77777777" w:rsidR="000640A9" w:rsidRDefault="00B37D2D">
      <w:pPr>
        <w:pStyle w:val="a3"/>
        <w:jc w:val="left"/>
      </w:pPr>
      <w:r>
        <w:t>Цифровая «умная»</w:t>
      </w:r>
      <w:r>
        <w:rPr>
          <w:spacing w:val="-10"/>
        </w:rPr>
        <w:t xml:space="preserve"> </w:t>
      </w:r>
      <w:r>
        <w:t>ферма</w:t>
      </w:r>
      <w:r>
        <w:rPr>
          <w:spacing w:val="-3"/>
        </w:rPr>
        <w:t xml:space="preserve"> </w:t>
      </w:r>
      <w:r>
        <w:t>–</w:t>
      </w:r>
      <w:r>
        <w:rPr>
          <w:spacing w:val="-4"/>
        </w:rPr>
        <w:t xml:space="preserve"> </w:t>
      </w:r>
      <w:r>
        <w:t>перспективное</w:t>
      </w:r>
      <w:r>
        <w:rPr>
          <w:spacing w:val="-5"/>
        </w:rPr>
        <w:t xml:space="preserve"> </w:t>
      </w:r>
      <w:r>
        <w:t>направление</w:t>
      </w:r>
      <w:r>
        <w:rPr>
          <w:spacing w:val="-5"/>
        </w:rPr>
        <w:t xml:space="preserve"> </w:t>
      </w:r>
      <w:r>
        <w:t>роботизации</w:t>
      </w:r>
      <w:r>
        <w:rPr>
          <w:spacing w:val="40"/>
        </w:rPr>
        <w:t xml:space="preserve"> </w:t>
      </w:r>
      <w:r>
        <w:t>в</w:t>
      </w:r>
      <w:r>
        <w:rPr>
          <w:spacing w:val="-5"/>
        </w:rPr>
        <w:t xml:space="preserve"> </w:t>
      </w:r>
      <w:r>
        <w:t>животноводстве. Профессии, связанные с деятельностью животновода.</w:t>
      </w:r>
    </w:p>
    <w:p w14:paraId="606C3869" w14:textId="77777777" w:rsidR="000640A9" w:rsidRDefault="00B37D2D">
      <w:pPr>
        <w:pStyle w:val="a3"/>
        <w:ind w:right="568"/>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32BD068D" w14:textId="77777777" w:rsidR="000640A9" w:rsidRDefault="000640A9">
      <w:pPr>
        <w:pStyle w:val="a3"/>
        <w:spacing w:before="5"/>
        <w:ind w:left="0"/>
        <w:jc w:val="left"/>
      </w:pPr>
    </w:p>
    <w:p w14:paraId="18B127CA" w14:textId="77777777" w:rsidR="000640A9" w:rsidRDefault="00B37D2D">
      <w:pPr>
        <w:pStyle w:val="2"/>
        <w:spacing w:before="0"/>
        <w:jc w:val="left"/>
      </w:pPr>
      <w:r>
        <w:t>Модуль</w:t>
      </w:r>
      <w:r>
        <w:rPr>
          <w:spacing w:val="-3"/>
        </w:rPr>
        <w:t xml:space="preserve"> </w:t>
      </w:r>
      <w:r>
        <w:rPr>
          <w:spacing w:val="-2"/>
        </w:rPr>
        <w:t>«Растениеводство»</w:t>
      </w:r>
    </w:p>
    <w:p w14:paraId="5F503EAE" w14:textId="77777777" w:rsidR="000640A9" w:rsidRDefault="00B37D2D">
      <w:pPr>
        <w:pStyle w:val="a3"/>
        <w:spacing w:line="274" w:lineRule="exact"/>
        <w:jc w:val="left"/>
      </w:pPr>
      <w:r>
        <w:t xml:space="preserve">7–8 </w:t>
      </w:r>
      <w:r>
        <w:rPr>
          <w:spacing w:val="-2"/>
        </w:rPr>
        <w:t>классы</w:t>
      </w:r>
    </w:p>
    <w:p w14:paraId="2481924C" w14:textId="77777777" w:rsidR="000640A9" w:rsidRDefault="00B37D2D">
      <w:pPr>
        <w:pStyle w:val="a3"/>
        <w:jc w:val="left"/>
      </w:pPr>
      <w:r>
        <w:t>Элементы</w:t>
      </w:r>
      <w:r>
        <w:rPr>
          <w:spacing w:val="-8"/>
        </w:rPr>
        <w:t xml:space="preserve"> </w:t>
      </w:r>
      <w:r>
        <w:t>технологий</w:t>
      </w:r>
      <w:r>
        <w:rPr>
          <w:spacing w:val="-6"/>
        </w:rPr>
        <w:t xml:space="preserve"> </w:t>
      </w:r>
      <w:r>
        <w:t>выращивания</w:t>
      </w:r>
      <w:r>
        <w:rPr>
          <w:spacing w:val="-6"/>
        </w:rPr>
        <w:t xml:space="preserve"> </w:t>
      </w:r>
      <w:r>
        <w:t>сельскохозяйственных</w:t>
      </w:r>
      <w:r>
        <w:rPr>
          <w:spacing w:val="-4"/>
        </w:rPr>
        <w:t xml:space="preserve"> </w:t>
      </w:r>
      <w:r>
        <w:rPr>
          <w:spacing w:val="-2"/>
        </w:rPr>
        <w:t>культур.</w:t>
      </w:r>
    </w:p>
    <w:p w14:paraId="19D63578" w14:textId="77777777" w:rsidR="000640A9" w:rsidRDefault="00B37D2D">
      <w:pPr>
        <w:pStyle w:val="a3"/>
        <w:ind w:right="569"/>
        <w:jc w:val="left"/>
      </w:pPr>
      <w:r>
        <w:t>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r>
        <w:rPr>
          <w:spacing w:val="80"/>
        </w:rPr>
        <w:t xml:space="preserve"> </w:t>
      </w:r>
      <w:r>
        <w:t>Земля</w:t>
      </w:r>
      <w:r>
        <w:rPr>
          <w:spacing w:val="80"/>
        </w:rPr>
        <w:t xml:space="preserve"> </w:t>
      </w:r>
      <w:r>
        <w:t>как величайшая ценность человечества. История земледелия.</w:t>
      </w:r>
    </w:p>
    <w:p w14:paraId="49CDF77D" w14:textId="77777777" w:rsidR="000640A9" w:rsidRDefault="00B37D2D">
      <w:pPr>
        <w:pStyle w:val="a3"/>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14:paraId="7D9C4767" w14:textId="77777777" w:rsidR="000640A9" w:rsidRDefault="00B37D2D">
      <w:pPr>
        <w:pStyle w:val="a3"/>
        <w:ind w:right="2458"/>
        <w:jc w:val="left"/>
      </w:pPr>
      <w:r>
        <w:t>Инструменты</w:t>
      </w:r>
      <w:r>
        <w:rPr>
          <w:spacing w:val="-8"/>
        </w:rPr>
        <w:t xml:space="preserve"> </w:t>
      </w:r>
      <w:r>
        <w:t>обработки</w:t>
      </w:r>
      <w:r>
        <w:rPr>
          <w:spacing w:val="-8"/>
        </w:rPr>
        <w:t xml:space="preserve"> </w:t>
      </w:r>
      <w:r>
        <w:t>почвы:</w:t>
      </w:r>
      <w:r>
        <w:rPr>
          <w:spacing w:val="-8"/>
        </w:rPr>
        <w:t xml:space="preserve"> </w:t>
      </w:r>
      <w:r>
        <w:t>ручные</w:t>
      </w:r>
      <w:r>
        <w:rPr>
          <w:spacing w:val="-9"/>
        </w:rPr>
        <w:t xml:space="preserve"> </w:t>
      </w:r>
      <w:r>
        <w:t>и</w:t>
      </w:r>
      <w:r>
        <w:rPr>
          <w:spacing w:val="-5"/>
        </w:rPr>
        <w:t xml:space="preserve"> </w:t>
      </w:r>
      <w:r>
        <w:t>механизированные. Сельскохозяйственная техника.</w:t>
      </w:r>
    </w:p>
    <w:p w14:paraId="6F6C482E" w14:textId="77777777" w:rsidR="000640A9" w:rsidRDefault="00B37D2D">
      <w:pPr>
        <w:pStyle w:val="a3"/>
        <w:spacing w:before="1"/>
        <w:jc w:val="left"/>
      </w:pPr>
      <w:r>
        <w:t>Культурные</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rPr>
          <w:spacing w:val="-2"/>
        </w:rPr>
        <w:t>классификация.</w:t>
      </w:r>
    </w:p>
    <w:p w14:paraId="281A0007" w14:textId="77777777" w:rsidR="000640A9" w:rsidRDefault="00B37D2D">
      <w:pPr>
        <w:pStyle w:val="a3"/>
        <w:ind w:right="2797"/>
        <w:jc w:val="left"/>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5"/>
        </w:rPr>
        <w:t xml:space="preserve"> </w:t>
      </w:r>
      <w:r>
        <w:t>дикорастущие</w:t>
      </w:r>
      <w:r>
        <w:rPr>
          <w:spacing w:val="-6"/>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14:paraId="087FD501" w14:textId="77777777" w:rsidR="000640A9" w:rsidRDefault="00B37D2D">
      <w:pPr>
        <w:pStyle w:val="a3"/>
        <w:ind w:right="569"/>
        <w:jc w:val="left"/>
      </w:pPr>
      <w:r>
        <w:t>Сбор, заготовка и хранение полезных для человека дикорастущих растений</w:t>
      </w:r>
      <w:r>
        <w:rPr>
          <w:spacing w:val="40"/>
        </w:rPr>
        <w:t xml:space="preserve"> </w:t>
      </w:r>
      <w:r>
        <w:t>и их плодов. Сбор и заготовка грибов. Соблюдение правил безопасности.</w:t>
      </w:r>
    </w:p>
    <w:p w14:paraId="2B1B2D47" w14:textId="77777777" w:rsidR="000640A9" w:rsidRDefault="00B37D2D">
      <w:pPr>
        <w:pStyle w:val="a3"/>
        <w:ind w:right="5032"/>
        <w:jc w:val="left"/>
      </w:pPr>
      <w:r>
        <w:t>Сохранение природной среды. Сельскохозяйственное</w:t>
      </w:r>
      <w:r>
        <w:rPr>
          <w:spacing w:val="-15"/>
        </w:rPr>
        <w:t xml:space="preserve"> </w:t>
      </w:r>
      <w:r>
        <w:t>производство.</w:t>
      </w:r>
    </w:p>
    <w:p w14:paraId="4CA4D32F" w14:textId="77777777" w:rsidR="000640A9" w:rsidRDefault="00B37D2D">
      <w:pPr>
        <w:pStyle w:val="a3"/>
        <w:ind w:right="565"/>
      </w:pPr>
      <w:r>
        <w:t xml:space="preserve">Особенности сельскохозяйственного производства: сезонность, </w:t>
      </w:r>
      <w:proofErr w:type="spellStart"/>
      <w:r>
        <w:t>природноклиматические</w:t>
      </w:r>
      <w:proofErr w:type="spellEnd"/>
      <w:r>
        <w:t xml:space="preserve"> условия, слабая прогнозируемость показателей. Агропромышленные комплексы. Компьютерное оснащение сельскохозяйственной техники.</w:t>
      </w:r>
    </w:p>
    <w:p w14:paraId="6A469C78" w14:textId="77777777" w:rsidR="000640A9" w:rsidRDefault="00B37D2D">
      <w:pPr>
        <w:pStyle w:val="a3"/>
        <w:jc w:val="left"/>
      </w:pPr>
      <w: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w:t>
      </w:r>
      <w:r>
        <w:rPr>
          <w:spacing w:val="37"/>
        </w:rPr>
        <w:t xml:space="preserve"> </w:t>
      </w:r>
      <w:r>
        <w:t>роботов-манипуляторов</w:t>
      </w:r>
      <w:r>
        <w:rPr>
          <w:spacing w:val="37"/>
        </w:rPr>
        <w:t xml:space="preserve"> </w:t>
      </w:r>
      <w:r>
        <w:t>для</w:t>
      </w:r>
      <w:r>
        <w:rPr>
          <w:spacing w:val="40"/>
        </w:rPr>
        <w:t xml:space="preserve"> </w:t>
      </w:r>
      <w:r>
        <w:t>уборки</w:t>
      </w:r>
      <w:r>
        <w:rPr>
          <w:spacing w:val="40"/>
        </w:rPr>
        <w:t xml:space="preserve"> </w:t>
      </w:r>
      <w:r>
        <w:t>урожая;</w:t>
      </w:r>
      <w:r>
        <w:rPr>
          <w:spacing w:val="38"/>
        </w:rPr>
        <w:t xml:space="preserve"> </w:t>
      </w:r>
      <w:r>
        <w:t>внесение</w:t>
      </w:r>
      <w:r>
        <w:rPr>
          <w:spacing w:val="37"/>
        </w:rPr>
        <w:t xml:space="preserve"> </w:t>
      </w:r>
      <w:r>
        <w:t>удобрения</w:t>
      </w:r>
      <w:r>
        <w:rPr>
          <w:spacing w:val="37"/>
        </w:rPr>
        <w:t xml:space="preserve"> </w:t>
      </w:r>
      <w:r>
        <w:t>на</w:t>
      </w:r>
      <w:r>
        <w:rPr>
          <w:spacing w:val="37"/>
        </w:rPr>
        <w:t xml:space="preserve"> </w:t>
      </w:r>
      <w:r>
        <w:t>основе данных</w:t>
      </w:r>
      <w:r>
        <w:rPr>
          <w:spacing w:val="80"/>
        </w:rPr>
        <w:t xml:space="preserve"> </w:t>
      </w:r>
      <w:r>
        <w:t>от</w:t>
      </w:r>
      <w:r>
        <w:rPr>
          <w:spacing w:val="80"/>
        </w:rPr>
        <w:t xml:space="preserve"> </w:t>
      </w:r>
      <w:r>
        <w:t>азотно-спектральных</w:t>
      </w:r>
      <w:r>
        <w:rPr>
          <w:spacing w:val="80"/>
        </w:rPr>
        <w:t xml:space="preserve"> </w:t>
      </w:r>
      <w:r>
        <w:t>датчиков;</w:t>
      </w:r>
      <w:r>
        <w:rPr>
          <w:spacing w:val="80"/>
        </w:rPr>
        <w:t xml:space="preserve"> </w:t>
      </w:r>
      <w:r>
        <w:t>определение</w:t>
      </w:r>
      <w:r>
        <w:rPr>
          <w:spacing w:val="80"/>
        </w:rPr>
        <w:t xml:space="preserve"> </w:t>
      </w:r>
      <w:r>
        <w:t>критических</w:t>
      </w:r>
      <w:r>
        <w:rPr>
          <w:spacing w:val="80"/>
        </w:rPr>
        <w:t xml:space="preserve"> </w:t>
      </w:r>
      <w:r>
        <w:t>точек</w:t>
      </w:r>
      <w:r>
        <w:rPr>
          <w:spacing w:val="80"/>
        </w:rPr>
        <w:t xml:space="preserve"> </w:t>
      </w:r>
      <w:r>
        <w:t>полей</w:t>
      </w:r>
      <w:r>
        <w:rPr>
          <w:spacing w:val="80"/>
        </w:rPr>
        <w:t xml:space="preserve"> </w:t>
      </w:r>
      <w:r>
        <w:t>с помощью</w:t>
      </w:r>
      <w:r>
        <w:rPr>
          <w:spacing w:val="40"/>
        </w:rPr>
        <w:t xml:space="preserve"> </w:t>
      </w:r>
      <w:r>
        <w:t>спутниковых</w:t>
      </w:r>
      <w:r>
        <w:rPr>
          <w:spacing w:val="40"/>
        </w:rPr>
        <w:t xml:space="preserve"> </w:t>
      </w:r>
      <w:r>
        <w:t>снимков;</w:t>
      </w:r>
      <w:r>
        <w:rPr>
          <w:spacing w:val="40"/>
        </w:rPr>
        <w:t xml:space="preserve"> </w:t>
      </w:r>
      <w:r>
        <w:t>использование</w:t>
      </w:r>
      <w:r>
        <w:rPr>
          <w:spacing w:val="40"/>
        </w:rPr>
        <w:t xml:space="preserve"> </w:t>
      </w:r>
      <w:r>
        <w:t>беспилотных</w:t>
      </w:r>
      <w:r>
        <w:rPr>
          <w:spacing w:val="40"/>
        </w:rPr>
        <w:t xml:space="preserve"> </w:t>
      </w:r>
      <w:r>
        <w:t>летательных</w:t>
      </w:r>
      <w:r>
        <w:rPr>
          <w:spacing w:val="40"/>
        </w:rPr>
        <w:t xml:space="preserve"> </w:t>
      </w:r>
      <w:r>
        <w:t>аппаратов</w:t>
      </w:r>
      <w:r>
        <w:rPr>
          <w:spacing w:val="40"/>
        </w:rPr>
        <w:t xml:space="preserve"> </w:t>
      </w:r>
      <w:r>
        <w:t xml:space="preserve">и </w:t>
      </w:r>
      <w:r>
        <w:rPr>
          <w:spacing w:val="-2"/>
        </w:rPr>
        <w:t>другое.</w:t>
      </w:r>
    </w:p>
    <w:p w14:paraId="31EDA51A" w14:textId="77777777" w:rsidR="000640A9" w:rsidRDefault="00B37D2D">
      <w:pPr>
        <w:pStyle w:val="a3"/>
        <w:spacing w:before="1"/>
        <w:jc w:val="left"/>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Сельскохозяйственные профессии.</w:t>
      </w:r>
    </w:p>
    <w:p w14:paraId="04E39371" w14:textId="77777777" w:rsidR="000640A9" w:rsidRDefault="00B37D2D">
      <w:pPr>
        <w:pStyle w:val="a3"/>
        <w:ind w:right="559"/>
      </w:pPr>
      <w:r>
        <w:t xml:space="preserve">Профессии в сельском хозяйстве: агроном, агрохимик, </w:t>
      </w:r>
      <w:proofErr w:type="spellStart"/>
      <w:r>
        <w:t>агроинженер</w:t>
      </w:r>
      <w:proofErr w:type="spellEnd"/>
      <w:r>
        <w:t>,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99C03FC" w14:textId="77777777" w:rsidR="000640A9" w:rsidRDefault="000640A9">
      <w:pPr>
        <w:pStyle w:val="a3"/>
        <w:spacing w:before="5"/>
        <w:ind w:left="0"/>
        <w:jc w:val="left"/>
      </w:pPr>
    </w:p>
    <w:p w14:paraId="61519B49" w14:textId="77777777" w:rsidR="000640A9" w:rsidRDefault="00B37D2D">
      <w:pPr>
        <w:pStyle w:val="2"/>
        <w:spacing w:before="0"/>
      </w:pPr>
      <w:r>
        <w:t>Планируемые</w:t>
      </w:r>
      <w:r>
        <w:rPr>
          <w:spacing w:val="-6"/>
        </w:rPr>
        <w:t xml:space="preserve"> </w:t>
      </w:r>
      <w:r>
        <w:rPr>
          <w:spacing w:val="-2"/>
        </w:rPr>
        <w:t>результаты</w:t>
      </w:r>
    </w:p>
    <w:p w14:paraId="12BF16F7" w14:textId="77777777" w:rsidR="000640A9" w:rsidRDefault="00B37D2D">
      <w:pPr>
        <w:pStyle w:val="a3"/>
        <w:ind w:right="567"/>
      </w:pPr>
      <w:r>
        <w:t>Изучение содержания</w:t>
      </w:r>
      <w:r>
        <w:rPr>
          <w:spacing w:val="40"/>
        </w:rPr>
        <w:t xml:space="preserve"> </w:t>
      </w:r>
      <w:r>
        <w:t>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7E0B43B" w14:textId="77777777" w:rsidR="000640A9" w:rsidRDefault="000640A9">
      <w:pPr>
        <w:pStyle w:val="a3"/>
        <w:sectPr w:rsidR="000640A9">
          <w:pgSz w:w="11910" w:h="16840"/>
          <w:pgMar w:top="1040" w:right="283" w:bottom="1200" w:left="1133" w:header="0" w:footer="993" w:gutter="0"/>
          <w:cols w:space="720"/>
        </w:sectPr>
      </w:pPr>
    </w:p>
    <w:p w14:paraId="126F259C" w14:textId="77777777" w:rsidR="000640A9" w:rsidRDefault="00B37D2D">
      <w:pPr>
        <w:pStyle w:val="a3"/>
        <w:spacing w:before="62"/>
      </w:pPr>
      <w:r>
        <w:lastRenderedPageBreak/>
        <w:t>ЛИЧНОСТНЫЕ</w:t>
      </w:r>
      <w:r>
        <w:rPr>
          <w:spacing w:val="-8"/>
        </w:rPr>
        <w:t xml:space="preserve"> </w:t>
      </w:r>
      <w:r>
        <w:rPr>
          <w:spacing w:val="-2"/>
        </w:rPr>
        <w:t>РЕЗУЛЬТАТЫ</w:t>
      </w:r>
    </w:p>
    <w:p w14:paraId="4D0293E8" w14:textId="77777777" w:rsidR="000640A9" w:rsidRDefault="00B37D2D">
      <w:pPr>
        <w:pStyle w:val="a3"/>
        <w:ind w:right="565"/>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76F11AFF" w14:textId="77777777" w:rsidR="000640A9" w:rsidRDefault="00B37D2D">
      <w:pPr>
        <w:pStyle w:val="2"/>
        <w:numPr>
          <w:ilvl w:val="0"/>
          <w:numId w:val="33"/>
        </w:numPr>
        <w:tabs>
          <w:tab w:val="left" w:pos="828"/>
        </w:tabs>
        <w:ind w:left="828" w:hanging="259"/>
        <w:jc w:val="both"/>
      </w:pPr>
      <w:r>
        <w:t>патриотического</w:t>
      </w:r>
      <w:r>
        <w:rPr>
          <w:spacing w:val="-9"/>
        </w:rPr>
        <w:t xml:space="preserve"> </w:t>
      </w:r>
      <w:r>
        <w:rPr>
          <w:spacing w:val="-2"/>
        </w:rPr>
        <w:t>воспитания:</w:t>
      </w:r>
    </w:p>
    <w:p w14:paraId="1AA5A22C" w14:textId="77777777" w:rsidR="000640A9" w:rsidRDefault="00B37D2D">
      <w:pPr>
        <w:pStyle w:val="a3"/>
        <w:ind w:right="572"/>
      </w:pPr>
      <w:r>
        <w:t>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5F4B3D70" w14:textId="77777777" w:rsidR="000640A9" w:rsidRDefault="00B37D2D">
      <w:pPr>
        <w:pStyle w:val="2"/>
        <w:numPr>
          <w:ilvl w:val="0"/>
          <w:numId w:val="33"/>
        </w:numPr>
        <w:tabs>
          <w:tab w:val="left" w:pos="1276"/>
        </w:tabs>
        <w:spacing w:before="3"/>
        <w:ind w:left="1276" w:hanging="707"/>
        <w:jc w:val="both"/>
      </w:pPr>
      <w:r>
        <w:t>гражданского</w:t>
      </w:r>
      <w:r>
        <w:rPr>
          <w:spacing w:val="-5"/>
        </w:rPr>
        <w:t xml:space="preserve"> </w:t>
      </w:r>
      <w:r>
        <w:t>и</w:t>
      </w:r>
      <w:r>
        <w:rPr>
          <w:spacing w:val="-5"/>
        </w:rPr>
        <w:t xml:space="preserve"> </w:t>
      </w:r>
      <w:r>
        <w:t>духовно-нравственного</w:t>
      </w:r>
      <w:r>
        <w:rPr>
          <w:spacing w:val="-4"/>
        </w:rPr>
        <w:t xml:space="preserve"> </w:t>
      </w:r>
      <w:r>
        <w:rPr>
          <w:spacing w:val="-2"/>
        </w:rPr>
        <w:t>воспитания:</w:t>
      </w:r>
    </w:p>
    <w:p w14:paraId="6480C827" w14:textId="77777777" w:rsidR="000640A9" w:rsidRDefault="00B37D2D">
      <w:pPr>
        <w:pStyle w:val="a3"/>
        <w:ind w:right="563"/>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14:paraId="3B8B7189" w14:textId="77777777" w:rsidR="000640A9" w:rsidRDefault="00B37D2D">
      <w:pPr>
        <w:pStyle w:val="2"/>
        <w:numPr>
          <w:ilvl w:val="0"/>
          <w:numId w:val="33"/>
        </w:numPr>
        <w:tabs>
          <w:tab w:val="left" w:pos="1276"/>
        </w:tabs>
        <w:spacing w:before="3"/>
        <w:ind w:left="1276" w:hanging="707"/>
        <w:jc w:val="both"/>
      </w:pPr>
      <w:r>
        <w:t>эстетического</w:t>
      </w:r>
      <w:r>
        <w:rPr>
          <w:spacing w:val="-6"/>
        </w:rPr>
        <w:t xml:space="preserve"> </w:t>
      </w:r>
      <w:r>
        <w:rPr>
          <w:spacing w:val="-2"/>
        </w:rPr>
        <w:t>воспитания:</w:t>
      </w:r>
    </w:p>
    <w:p w14:paraId="6F8F67CA" w14:textId="77777777" w:rsidR="000640A9" w:rsidRDefault="00B37D2D">
      <w:pPr>
        <w:pStyle w:val="a3"/>
        <w:ind w:right="561"/>
      </w:pPr>
      <w:r>
        <w:t>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 прикладном искусстве; осознание роли художественной культуры как средства коммуникации</w:t>
      </w:r>
      <w:r>
        <w:rPr>
          <w:spacing w:val="40"/>
        </w:rPr>
        <w:t xml:space="preserve"> </w:t>
      </w:r>
      <w:r>
        <w:t>и самовыражения в современном обществе;</w:t>
      </w:r>
    </w:p>
    <w:p w14:paraId="6B8D941C" w14:textId="77777777" w:rsidR="000640A9" w:rsidRDefault="00B37D2D">
      <w:pPr>
        <w:pStyle w:val="2"/>
        <w:numPr>
          <w:ilvl w:val="0"/>
          <w:numId w:val="33"/>
        </w:numPr>
        <w:tabs>
          <w:tab w:val="left" w:pos="1276"/>
        </w:tabs>
        <w:spacing w:before="2"/>
        <w:ind w:left="1276" w:hanging="707"/>
        <w:jc w:val="both"/>
      </w:pPr>
      <w:r>
        <w:t>ценности</w:t>
      </w:r>
      <w:r>
        <w:rPr>
          <w:spacing w:val="-6"/>
        </w:rPr>
        <w:t xml:space="preserve"> </w:t>
      </w:r>
      <w:r>
        <w:t>научного</w:t>
      </w:r>
      <w:r>
        <w:rPr>
          <w:spacing w:val="-4"/>
        </w:rPr>
        <w:t xml:space="preserve"> </w:t>
      </w:r>
      <w:r>
        <w:t>познания</w:t>
      </w:r>
      <w:r>
        <w:rPr>
          <w:spacing w:val="-4"/>
        </w:rPr>
        <w:t xml:space="preserve"> </w:t>
      </w:r>
      <w:r>
        <w:t>и</w:t>
      </w:r>
      <w:r>
        <w:rPr>
          <w:spacing w:val="-6"/>
        </w:rPr>
        <w:t xml:space="preserve"> </w:t>
      </w:r>
      <w:r>
        <w:t>практической</w:t>
      </w:r>
      <w:r>
        <w:rPr>
          <w:spacing w:val="-3"/>
        </w:rPr>
        <w:t xml:space="preserve"> </w:t>
      </w:r>
      <w:r>
        <w:rPr>
          <w:spacing w:val="-2"/>
        </w:rPr>
        <w:t>деятельности:</w:t>
      </w:r>
    </w:p>
    <w:p w14:paraId="3177ED62" w14:textId="77777777" w:rsidR="000640A9" w:rsidRDefault="00B37D2D">
      <w:pPr>
        <w:pStyle w:val="a3"/>
        <w:spacing w:line="274" w:lineRule="exact"/>
      </w:pPr>
      <w:r>
        <w:t>осознание</w:t>
      </w:r>
      <w:r>
        <w:rPr>
          <w:spacing w:val="-5"/>
        </w:rPr>
        <w:t xml:space="preserve"> </w:t>
      </w:r>
      <w:r>
        <w:t>ценности</w:t>
      </w:r>
      <w:r>
        <w:rPr>
          <w:spacing w:val="-5"/>
        </w:rPr>
        <w:t xml:space="preserve"> </w:t>
      </w:r>
      <w:r>
        <w:t>науки</w:t>
      </w:r>
      <w:r>
        <w:rPr>
          <w:spacing w:val="-3"/>
        </w:rPr>
        <w:t xml:space="preserve"> </w:t>
      </w:r>
      <w:r>
        <w:t>как</w:t>
      </w:r>
      <w:r>
        <w:rPr>
          <w:spacing w:val="-4"/>
        </w:rPr>
        <w:t xml:space="preserve"> </w:t>
      </w:r>
      <w:r>
        <w:t>фундамента</w:t>
      </w:r>
      <w:r>
        <w:rPr>
          <w:spacing w:val="-3"/>
        </w:rPr>
        <w:t xml:space="preserve"> </w:t>
      </w:r>
      <w:r>
        <w:rPr>
          <w:spacing w:val="-2"/>
        </w:rPr>
        <w:t>технологий;</w:t>
      </w:r>
    </w:p>
    <w:p w14:paraId="60DAA224" w14:textId="77777777" w:rsidR="000640A9" w:rsidRDefault="00B37D2D">
      <w:pPr>
        <w:pStyle w:val="a3"/>
        <w:ind w:right="1873"/>
      </w:pPr>
      <w:r>
        <w:t>развитие</w:t>
      </w:r>
      <w:r>
        <w:rPr>
          <w:spacing w:val="-6"/>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t>деятельности,</w:t>
      </w:r>
      <w:r>
        <w:rPr>
          <w:spacing w:val="-5"/>
        </w:rPr>
        <w:t xml:space="preserve"> </w:t>
      </w:r>
      <w:r>
        <w:t>реализации</w:t>
      </w:r>
      <w:r>
        <w:rPr>
          <w:spacing w:val="-7"/>
        </w:rPr>
        <w:t xml:space="preserve"> </w:t>
      </w:r>
      <w:r>
        <w:t>на</w:t>
      </w:r>
      <w:r>
        <w:rPr>
          <w:spacing w:val="-6"/>
        </w:rPr>
        <w:t xml:space="preserve"> </w:t>
      </w:r>
      <w:r>
        <w:t>практике достижений науки;</w:t>
      </w:r>
    </w:p>
    <w:p w14:paraId="3E8B1B3E" w14:textId="77777777" w:rsidR="000640A9" w:rsidRDefault="00B37D2D">
      <w:pPr>
        <w:pStyle w:val="2"/>
        <w:numPr>
          <w:ilvl w:val="0"/>
          <w:numId w:val="33"/>
        </w:numPr>
        <w:tabs>
          <w:tab w:val="left" w:pos="829"/>
        </w:tabs>
        <w:spacing w:before="6"/>
        <w:jc w:val="both"/>
      </w:pPr>
      <w:r>
        <w:t>формирования</w:t>
      </w:r>
      <w:r>
        <w:rPr>
          <w:spacing w:val="-10"/>
        </w:rPr>
        <w:t xml:space="preserve"> </w:t>
      </w:r>
      <w:r>
        <w:t>культуры</w:t>
      </w:r>
      <w:r>
        <w:rPr>
          <w:spacing w:val="-6"/>
        </w:rPr>
        <w:t xml:space="preserve"> </w:t>
      </w:r>
      <w:r>
        <w:t>здоровья</w:t>
      </w:r>
      <w:r>
        <w:rPr>
          <w:spacing w:val="-5"/>
        </w:rPr>
        <w:t xml:space="preserve"> </w:t>
      </w:r>
      <w:r>
        <w:t>и</w:t>
      </w:r>
      <w:r>
        <w:rPr>
          <w:spacing w:val="-5"/>
        </w:rPr>
        <w:t xml:space="preserve"> </w:t>
      </w:r>
      <w:r>
        <w:t>эмоционального</w:t>
      </w:r>
      <w:r>
        <w:rPr>
          <w:spacing w:val="-5"/>
        </w:rPr>
        <w:t xml:space="preserve"> </w:t>
      </w:r>
      <w:r>
        <w:rPr>
          <w:spacing w:val="-2"/>
        </w:rPr>
        <w:t>благополучия:</w:t>
      </w:r>
    </w:p>
    <w:p w14:paraId="79A0DD08" w14:textId="77777777" w:rsidR="000640A9" w:rsidRDefault="00B37D2D">
      <w:pPr>
        <w:pStyle w:val="a3"/>
        <w:ind w:right="566"/>
      </w:pPr>
      <w:r>
        <w:t>осознание</w:t>
      </w:r>
      <w:r>
        <w:rPr>
          <w:spacing w:val="-5"/>
        </w:rPr>
        <w:t xml:space="preserve"> </w:t>
      </w:r>
      <w:r>
        <w:t>ценности</w:t>
      </w:r>
      <w:r>
        <w:rPr>
          <w:spacing w:val="-2"/>
        </w:rPr>
        <w:t xml:space="preserve"> </w:t>
      </w:r>
      <w:r>
        <w:t>безопасного образа жизни в современном</w:t>
      </w:r>
      <w:r>
        <w:rPr>
          <w:spacing w:val="40"/>
        </w:rPr>
        <w:t xml:space="preserve"> </w:t>
      </w:r>
      <w:r>
        <w:t>технологическом мире, важности правил безопасной работы с инструментами; умение распознавать информационные угрозы и осуществлять защиту</w:t>
      </w:r>
    </w:p>
    <w:p w14:paraId="2B4C6EFF" w14:textId="77777777" w:rsidR="000640A9" w:rsidRDefault="00B37D2D">
      <w:pPr>
        <w:pStyle w:val="a3"/>
      </w:pPr>
      <w:r>
        <w:t>личности</w:t>
      </w:r>
      <w:r>
        <w:rPr>
          <w:spacing w:val="-1"/>
        </w:rPr>
        <w:t xml:space="preserve"> </w:t>
      </w:r>
      <w:r>
        <w:t>от</w:t>
      </w:r>
      <w:r>
        <w:rPr>
          <w:spacing w:val="-4"/>
        </w:rPr>
        <w:t xml:space="preserve"> </w:t>
      </w:r>
      <w:r>
        <w:t>этих</w:t>
      </w:r>
      <w:r>
        <w:rPr>
          <w:spacing w:val="3"/>
        </w:rPr>
        <w:t xml:space="preserve"> </w:t>
      </w:r>
      <w:r>
        <w:rPr>
          <w:spacing w:val="-2"/>
        </w:rPr>
        <w:t>угроз;</w:t>
      </w:r>
    </w:p>
    <w:p w14:paraId="2E4B067A" w14:textId="77777777" w:rsidR="000640A9" w:rsidRDefault="00B37D2D">
      <w:pPr>
        <w:pStyle w:val="2"/>
        <w:numPr>
          <w:ilvl w:val="0"/>
          <w:numId w:val="33"/>
        </w:numPr>
        <w:tabs>
          <w:tab w:val="left" w:pos="828"/>
        </w:tabs>
        <w:spacing w:before="2"/>
        <w:ind w:left="828" w:hanging="259"/>
        <w:jc w:val="both"/>
      </w:pPr>
      <w:r>
        <w:t>трудового</w:t>
      </w:r>
      <w:r>
        <w:rPr>
          <w:spacing w:val="-3"/>
        </w:rPr>
        <w:t xml:space="preserve"> </w:t>
      </w:r>
      <w:r>
        <w:rPr>
          <w:spacing w:val="-2"/>
        </w:rPr>
        <w:t>воспитания:</w:t>
      </w:r>
    </w:p>
    <w:p w14:paraId="0F4447FF" w14:textId="77777777" w:rsidR="000640A9" w:rsidRDefault="00B37D2D">
      <w:pPr>
        <w:pStyle w:val="a3"/>
        <w:ind w:right="560"/>
      </w:pPr>
      <w:r>
        <w:t>уважение</w:t>
      </w:r>
      <w:r>
        <w:rPr>
          <w:spacing w:val="-2"/>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2"/>
        </w:rPr>
        <w:t xml:space="preserve"> </w:t>
      </w:r>
      <w:r>
        <w:t>труда</w:t>
      </w:r>
      <w:r>
        <w:rPr>
          <w:spacing w:val="-2"/>
        </w:rPr>
        <w:t xml:space="preserve"> </w:t>
      </w:r>
      <w:r>
        <w:t>(своего</w:t>
      </w:r>
      <w:r>
        <w:rPr>
          <w:spacing w:val="-1"/>
        </w:rPr>
        <w:t xml:space="preserve"> </w:t>
      </w:r>
      <w:r>
        <w:t>и</w:t>
      </w:r>
      <w:r>
        <w:rPr>
          <w:spacing w:val="-1"/>
        </w:rPr>
        <w:t xml:space="preserve"> </w:t>
      </w:r>
      <w:r>
        <w:t>других людей);</w:t>
      </w:r>
      <w:r>
        <w:rPr>
          <w:spacing w:val="-2"/>
        </w:rPr>
        <w:t xml:space="preserve"> </w:t>
      </w:r>
      <w:r>
        <w:t>ориентация</w:t>
      </w:r>
      <w:r>
        <w:rPr>
          <w:spacing w:val="-4"/>
        </w:rPr>
        <w:t xml:space="preserve"> </w:t>
      </w:r>
      <w:r>
        <w:t>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w:t>
      </w:r>
      <w:r>
        <w:rPr>
          <w:spacing w:val="40"/>
        </w:rPr>
        <w:t xml:space="preserve"> </w:t>
      </w:r>
      <w:r>
        <w:t>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14:paraId="498AB4AA" w14:textId="77777777" w:rsidR="000640A9" w:rsidRDefault="00B37D2D">
      <w:pPr>
        <w:pStyle w:val="2"/>
        <w:numPr>
          <w:ilvl w:val="0"/>
          <w:numId w:val="33"/>
        </w:numPr>
        <w:tabs>
          <w:tab w:val="left" w:pos="828"/>
        </w:tabs>
        <w:spacing w:before="3"/>
        <w:ind w:left="828" w:hanging="259"/>
        <w:jc w:val="both"/>
      </w:pPr>
      <w:r>
        <w:t>экологического</w:t>
      </w:r>
      <w:r>
        <w:rPr>
          <w:spacing w:val="-9"/>
        </w:rPr>
        <w:t xml:space="preserve"> </w:t>
      </w:r>
      <w:r>
        <w:rPr>
          <w:spacing w:val="-2"/>
        </w:rPr>
        <w:t>воспитания:</w:t>
      </w:r>
    </w:p>
    <w:p w14:paraId="6941ABFB" w14:textId="77777777" w:rsidR="000640A9" w:rsidRDefault="00B37D2D">
      <w:pPr>
        <w:pStyle w:val="a3"/>
        <w:ind w:right="570"/>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176FAE4D" w14:textId="77777777" w:rsidR="000640A9" w:rsidRDefault="00B37D2D">
      <w:pPr>
        <w:pStyle w:val="a3"/>
        <w:spacing w:before="274"/>
      </w:pPr>
      <w:r>
        <w:t>МЕТАПРЕДМЕТНЫЕ</w:t>
      </w:r>
      <w:r>
        <w:rPr>
          <w:spacing w:val="-11"/>
        </w:rPr>
        <w:t xml:space="preserve"> </w:t>
      </w:r>
      <w:r>
        <w:rPr>
          <w:spacing w:val="-2"/>
        </w:rPr>
        <w:t>РЕЗУЛЬТАТЫ</w:t>
      </w:r>
    </w:p>
    <w:p w14:paraId="327E8BF3" w14:textId="77777777" w:rsidR="000640A9" w:rsidRDefault="00B37D2D">
      <w:pPr>
        <w:pStyle w:val="a3"/>
        <w:ind w:right="570" w:firstLine="707"/>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3BCBCA29" w14:textId="77777777" w:rsidR="000640A9" w:rsidRDefault="000640A9">
      <w:pPr>
        <w:pStyle w:val="a3"/>
        <w:spacing w:before="5"/>
        <w:ind w:left="0"/>
        <w:jc w:val="left"/>
      </w:pPr>
    </w:p>
    <w:p w14:paraId="14175B6B" w14:textId="77777777" w:rsidR="000640A9" w:rsidRDefault="00B37D2D">
      <w:pPr>
        <w:pStyle w:val="2"/>
        <w:spacing w:before="0" w:line="240" w:lineRule="auto"/>
      </w:pPr>
      <w:r>
        <w:t>Познавательные</w:t>
      </w:r>
      <w:r>
        <w:rPr>
          <w:spacing w:val="-9"/>
        </w:rPr>
        <w:t xml:space="preserve"> </w:t>
      </w:r>
      <w:r>
        <w:t>универсальные</w:t>
      </w:r>
      <w:r>
        <w:rPr>
          <w:spacing w:val="-7"/>
        </w:rPr>
        <w:t xml:space="preserve"> </w:t>
      </w:r>
      <w:r>
        <w:t>учебные</w:t>
      </w:r>
      <w:r>
        <w:rPr>
          <w:spacing w:val="-7"/>
        </w:rPr>
        <w:t xml:space="preserve"> </w:t>
      </w:r>
      <w:r>
        <w:t>действия</w:t>
      </w:r>
      <w:r>
        <w:rPr>
          <w:spacing w:val="-8"/>
        </w:rPr>
        <w:t xml:space="preserve"> </w:t>
      </w:r>
      <w:r>
        <w:t>Базовые</w:t>
      </w:r>
      <w:r>
        <w:rPr>
          <w:spacing w:val="-6"/>
        </w:rPr>
        <w:t xml:space="preserve"> </w:t>
      </w:r>
      <w:r>
        <w:t>логические</w:t>
      </w:r>
      <w:r>
        <w:rPr>
          <w:spacing w:val="-5"/>
        </w:rPr>
        <w:t xml:space="preserve"> </w:t>
      </w:r>
      <w:r>
        <w:rPr>
          <w:spacing w:val="-2"/>
        </w:rPr>
        <w:t>действия:</w:t>
      </w:r>
    </w:p>
    <w:p w14:paraId="5F1AC726" w14:textId="77777777" w:rsidR="000640A9" w:rsidRDefault="000640A9">
      <w:pPr>
        <w:pStyle w:val="2"/>
        <w:spacing w:line="240" w:lineRule="auto"/>
        <w:sectPr w:rsidR="000640A9">
          <w:pgSz w:w="11910" w:h="16840"/>
          <w:pgMar w:top="1320" w:right="283" w:bottom="1200" w:left="1133" w:header="0" w:footer="993" w:gutter="0"/>
          <w:cols w:space="720"/>
        </w:sectPr>
      </w:pPr>
    </w:p>
    <w:p w14:paraId="2156EE40" w14:textId="77777777" w:rsidR="000640A9" w:rsidRDefault="00B37D2D">
      <w:pPr>
        <w:pStyle w:val="a3"/>
        <w:tabs>
          <w:tab w:val="left" w:pos="7873"/>
          <w:tab w:val="left" w:pos="9572"/>
        </w:tabs>
        <w:spacing w:before="66"/>
        <w:ind w:right="559"/>
        <w:rPr>
          <w:b/>
        </w:rPr>
      </w:pPr>
      <w:r>
        <w:lastRenderedPageBreak/>
        <w:t>выявлять и характеризовать</w:t>
      </w:r>
      <w:r>
        <w:rPr>
          <w:spacing w:val="-2"/>
        </w:rPr>
        <w:t xml:space="preserve"> </w:t>
      </w:r>
      <w:r>
        <w:t>существенные</w:t>
      </w:r>
      <w:r>
        <w:rPr>
          <w:spacing w:val="-3"/>
        </w:rPr>
        <w:t xml:space="preserve"> </w:t>
      </w:r>
      <w:r>
        <w:t>признаки природных</w:t>
      </w:r>
      <w:r>
        <w:rPr>
          <w:spacing w:val="80"/>
          <w:w w:val="150"/>
        </w:rPr>
        <w:t xml:space="preserve"> </w:t>
      </w:r>
      <w:r>
        <w:t>и</w:t>
      </w:r>
      <w:r>
        <w:rPr>
          <w:spacing w:val="80"/>
          <w:w w:val="150"/>
        </w:rPr>
        <w:t xml:space="preserve"> </w:t>
      </w:r>
      <w:r>
        <w:t>рукотворных объектов; устанавливать существенный признак классификации,</w:t>
      </w:r>
      <w:r>
        <w:tab/>
      </w:r>
      <w:r>
        <w:rPr>
          <w:spacing w:val="-2"/>
        </w:rPr>
        <w:t>основание</w:t>
      </w:r>
      <w:r>
        <w:tab/>
      </w:r>
      <w:r>
        <w:rPr>
          <w:spacing w:val="-4"/>
        </w:rPr>
        <w:t xml:space="preserve">для </w:t>
      </w:r>
      <w:r>
        <w:t>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 следственные связи при изучении природных явлений</w:t>
      </w:r>
      <w:r>
        <w:rPr>
          <w:spacing w:val="40"/>
        </w:rPr>
        <w:t xml:space="preserve"> </w:t>
      </w:r>
      <w:r>
        <w:t xml:space="preserve">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r>
        <w:rPr>
          <w:b/>
        </w:rPr>
        <w:t>Базовые проектные действия:</w:t>
      </w:r>
    </w:p>
    <w:p w14:paraId="1EFEC0E1" w14:textId="77777777" w:rsidR="000640A9" w:rsidRDefault="00B37D2D">
      <w:pPr>
        <w:pStyle w:val="a3"/>
        <w:spacing w:before="1"/>
        <w:ind w:right="567"/>
      </w:pPr>
      <w: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w:t>
      </w:r>
      <w:proofErr w:type="spellStart"/>
      <w:r>
        <w:t>взаимооценку</w:t>
      </w:r>
      <w:proofErr w:type="spellEnd"/>
      <w:r>
        <w:t>.</w:t>
      </w:r>
    </w:p>
    <w:p w14:paraId="2E3A30FC" w14:textId="77777777" w:rsidR="000640A9" w:rsidRDefault="00B37D2D">
      <w:pPr>
        <w:pStyle w:val="2"/>
      </w:pPr>
      <w:r>
        <w:t>Базовые</w:t>
      </w:r>
      <w:r>
        <w:rPr>
          <w:spacing w:val="-5"/>
        </w:rPr>
        <w:t xml:space="preserve"> </w:t>
      </w:r>
      <w:r>
        <w:t>исследовательские</w:t>
      </w:r>
      <w:r>
        <w:rPr>
          <w:spacing w:val="-5"/>
        </w:rPr>
        <w:t xml:space="preserve"> </w:t>
      </w:r>
      <w:r>
        <w:rPr>
          <w:spacing w:val="-2"/>
        </w:rPr>
        <w:t>действия:</w:t>
      </w:r>
    </w:p>
    <w:p w14:paraId="097604B3" w14:textId="77777777" w:rsidR="000640A9" w:rsidRDefault="00B37D2D">
      <w:pPr>
        <w:pStyle w:val="a3"/>
        <w:ind w:right="563"/>
      </w:pPr>
      <w:r>
        <w:t>использовать</w:t>
      </w:r>
      <w:r>
        <w:rPr>
          <w:spacing w:val="-2"/>
        </w:rPr>
        <w:t xml:space="preserve"> </w:t>
      </w:r>
      <w:r>
        <w:t>вопросы</w:t>
      </w:r>
      <w:r>
        <w:rPr>
          <w:spacing w:val="-4"/>
        </w:rPr>
        <w:t xml:space="preserve"> </w:t>
      </w:r>
      <w:r>
        <w:t>как</w:t>
      </w:r>
      <w:r>
        <w:rPr>
          <w:spacing w:val="-3"/>
        </w:rPr>
        <w:t xml:space="preserve"> </w:t>
      </w:r>
      <w:r>
        <w:t>исследовательский</w:t>
      </w:r>
      <w:r>
        <w:rPr>
          <w:spacing w:val="-5"/>
        </w:rPr>
        <w:t xml:space="preserve"> </w:t>
      </w:r>
      <w:r>
        <w:t>инструмент</w:t>
      </w:r>
      <w:r>
        <w:rPr>
          <w:spacing w:val="-3"/>
        </w:rPr>
        <w:t xml:space="preserve"> </w:t>
      </w:r>
      <w:r>
        <w:t>познания;</w:t>
      </w:r>
      <w:r>
        <w:rPr>
          <w:spacing w:val="-5"/>
        </w:rPr>
        <w:t xml:space="preserve"> </w:t>
      </w:r>
      <w:r>
        <w:t>формировать</w:t>
      </w:r>
      <w:r>
        <w:rPr>
          <w:spacing w:val="-2"/>
        </w:rPr>
        <w:t xml:space="preserve"> </w:t>
      </w:r>
      <w:r>
        <w:t>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w:t>
      </w:r>
      <w:r>
        <w:rPr>
          <w:spacing w:val="-3"/>
        </w:rPr>
        <w:t xml:space="preserve"> </w:t>
      </w:r>
      <w:r>
        <w:t>модели</w:t>
      </w:r>
      <w:r>
        <w:rPr>
          <w:spacing w:val="40"/>
        </w:rPr>
        <w:t xml:space="preserve"> </w:t>
      </w:r>
      <w:r>
        <w:t>и</w:t>
      </w:r>
      <w:r>
        <w:rPr>
          <w:spacing w:val="-3"/>
        </w:rPr>
        <w:t xml:space="preserve"> </w:t>
      </w:r>
      <w:r>
        <w:t>схемы</w:t>
      </w:r>
      <w:r>
        <w:rPr>
          <w:spacing w:val="-3"/>
        </w:rPr>
        <w:t xml:space="preserve"> </w:t>
      </w:r>
      <w:r>
        <w:t>для</w:t>
      </w:r>
      <w:r>
        <w:rPr>
          <w:spacing w:val="-3"/>
        </w:rPr>
        <w:t xml:space="preserve"> </w:t>
      </w:r>
      <w:r>
        <w:t>решения</w:t>
      </w:r>
      <w:r>
        <w:rPr>
          <w:spacing w:val="-2"/>
        </w:rPr>
        <w:t xml:space="preserve"> </w:t>
      </w:r>
      <w:r>
        <w:t>учебных</w:t>
      </w:r>
      <w:r>
        <w:rPr>
          <w:spacing w:val="-3"/>
        </w:rPr>
        <w:t xml:space="preserve"> </w:t>
      </w:r>
      <w:r>
        <w:t>и</w:t>
      </w:r>
      <w:r>
        <w:rPr>
          <w:spacing w:val="-5"/>
        </w:rPr>
        <w:t xml:space="preserve"> </w:t>
      </w:r>
      <w:r>
        <w:t>познавательных</w:t>
      </w:r>
      <w:r>
        <w:rPr>
          <w:spacing w:val="-4"/>
        </w:rPr>
        <w:t xml:space="preserve"> </w:t>
      </w:r>
      <w:r>
        <w:t>задач;</w:t>
      </w:r>
      <w:r>
        <w:rPr>
          <w:spacing w:val="-2"/>
        </w:rPr>
        <w:t xml:space="preserve"> </w:t>
      </w:r>
      <w:r>
        <w:t>уметь</w:t>
      </w:r>
      <w:r>
        <w:rPr>
          <w:spacing w:val="-3"/>
        </w:rPr>
        <w:t xml:space="preserve"> </w:t>
      </w:r>
      <w:r>
        <w:t>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w:t>
      </w:r>
    </w:p>
    <w:p w14:paraId="0F9EEFA4" w14:textId="77777777" w:rsidR="000640A9" w:rsidRDefault="00B37D2D">
      <w:pPr>
        <w:pStyle w:val="a3"/>
      </w:pPr>
      <w:r>
        <w:t>синергетических</w:t>
      </w:r>
      <w:r>
        <w:rPr>
          <w:spacing w:val="-4"/>
        </w:rPr>
        <w:t xml:space="preserve"> </w:t>
      </w:r>
      <w:r>
        <w:rPr>
          <w:spacing w:val="-2"/>
        </w:rPr>
        <w:t>эффектов.</w:t>
      </w:r>
    </w:p>
    <w:p w14:paraId="5F5C2B49" w14:textId="77777777" w:rsidR="000640A9" w:rsidRDefault="00B37D2D">
      <w:pPr>
        <w:pStyle w:val="2"/>
        <w:spacing w:before="2"/>
      </w:pPr>
      <w:r>
        <w:t>Работа</w:t>
      </w:r>
      <w:r>
        <w:rPr>
          <w:spacing w:val="-3"/>
        </w:rPr>
        <w:t xml:space="preserve"> </w:t>
      </w:r>
      <w:r>
        <w:t>с</w:t>
      </w:r>
      <w:r>
        <w:rPr>
          <w:spacing w:val="-3"/>
        </w:rPr>
        <w:t xml:space="preserve"> </w:t>
      </w:r>
      <w:r>
        <w:rPr>
          <w:spacing w:val="-2"/>
        </w:rPr>
        <w:t>информацией:</w:t>
      </w:r>
    </w:p>
    <w:p w14:paraId="6DF57F03" w14:textId="77777777" w:rsidR="000640A9" w:rsidRDefault="00B37D2D">
      <w:pPr>
        <w:pStyle w:val="a3"/>
        <w:spacing w:line="274" w:lineRule="exact"/>
      </w:pPr>
      <w:r>
        <w:t>выбирать</w:t>
      </w:r>
      <w:r>
        <w:rPr>
          <w:spacing w:val="-4"/>
        </w:rPr>
        <w:t xml:space="preserve"> </w:t>
      </w:r>
      <w:r>
        <w:t>форму</w:t>
      </w:r>
      <w:r>
        <w:rPr>
          <w:spacing w:val="-7"/>
        </w:rPr>
        <w:t xml:space="preserve"> </w:t>
      </w:r>
      <w:r>
        <w:t>представления</w:t>
      </w:r>
      <w:r>
        <w:rPr>
          <w:spacing w:val="-2"/>
        </w:rPr>
        <w:t xml:space="preserve"> </w:t>
      </w:r>
      <w:r>
        <w:t>информации</w:t>
      </w:r>
      <w:r>
        <w:rPr>
          <w:spacing w:val="-2"/>
        </w:rPr>
        <w:t xml:space="preserve"> </w:t>
      </w:r>
      <w:r>
        <w:t>в</w:t>
      </w:r>
      <w:r>
        <w:rPr>
          <w:spacing w:val="-5"/>
        </w:rPr>
        <w:t xml:space="preserve"> </w:t>
      </w:r>
      <w:r>
        <w:t>зависимости</w:t>
      </w:r>
      <w:r>
        <w:rPr>
          <w:spacing w:val="-1"/>
        </w:rPr>
        <w:t xml:space="preserve"> </w:t>
      </w:r>
      <w:r>
        <w:t>от</w:t>
      </w:r>
      <w:r>
        <w:rPr>
          <w:spacing w:val="-2"/>
        </w:rPr>
        <w:t xml:space="preserve"> поставленной</w:t>
      </w:r>
    </w:p>
    <w:p w14:paraId="7E167AB7" w14:textId="77777777" w:rsidR="000640A9" w:rsidRDefault="00B37D2D">
      <w:pPr>
        <w:pStyle w:val="a3"/>
        <w:spacing w:before="1"/>
        <w:ind w:right="567"/>
      </w:pPr>
      <w:r>
        <w:t>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w:t>
      </w:r>
      <w:r>
        <w:rPr>
          <w:spacing w:val="40"/>
        </w:rPr>
        <w:t xml:space="preserve"> </w:t>
      </w:r>
      <w:r>
        <w:t>в знания.</w:t>
      </w:r>
    </w:p>
    <w:p w14:paraId="3F6EBC96" w14:textId="77777777" w:rsidR="000640A9" w:rsidRDefault="00B37D2D">
      <w:pPr>
        <w:pStyle w:val="2"/>
        <w:spacing w:before="4" w:line="240" w:lineRule="auto"/>
        <w:ind w:right="4587"/>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14:paraId="164594F2" w14:textId="77777777" w:rsidR="000640A9" w:rsidRDefault="00B37D2D">
      <w:pPr>
        <w:pStyle w:val="a3"/>
        <w:ind w:right="567"/>
      </w:pPr>
      <w:r>
        <w:t>уметь самостоятельно определять цели и планировать пути их достижения,</w:t>
      </w:r>
      <w:r>
        <w:rPr>
          <w:spacing w:val="40"/>
        </w:rPr>
        <w:t xml:space="preserve"> </w:t>
      </w:r>
      <w:r>
        <w:t>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w:t>
      </w:r>
      <w:r>
        <w:rPr>
          <w:spacing w:val="-2"/>
        </w:rPr>
        <w:t xml:space="preserve"> </w:t>
      </w:r>
      <w:r>
        <w:t>контроль</w:t>
      </w:r>
      <w:r>
        <w:rPr>
          <w:spacing w:val="-4"/>
        </w:rPr>
        <w:t xml:space="preserve"> </w:t>
      </w:r>
      <w:r>
        <w:t>своей</w:t>
      </w:r>
      <w:r>
        <w:rPr>
          <w:spacing w:val="-1"/>
        </w:rPr>
        <w:t xml:space="preserve"> </w:t>
      </w:r>
      <w:r>
        <w:t>деятельности</w:t>
      </w:r>
      <w:r>
        <w:rPr>
          <w:spacing w:val="-1"/>
        </w:rPr>
        <w:t xml:space="preserve"> </w:t>
      </w:r>
      <w:r>
        <w:t>в</w:t>
      </w:r>
      <w:r>
        <w:rPr>
          <w:spacing w:val="-3"/>
        </w:rPr>
        <w:t xml:space="preserve"> </w:t>
      </w:r>
      <w:r>
        <w:t>процессе</w:t>
      </w:r>
      <w:r>
        <w:rPr>
          <w:spacing w:val="-1"/>
        </w:rPr>
        <w:t xml:space="preserve"> </w:t>
      </w:r>
      <w:r>
        <w:t>достижения</w:t>
      </w:r>
      <w:r>
        <w:rPr>
          <w:spacing w:val="-2"/>
        </w:rPr>
        <w:t xml:space="preserve"> </w:t>
      </w:r>
      <w:r>
        <w:t>результата,</w:t>
      </w:r>
      <w:r>
        <w:rPr>
          <w:spacing w:val="-1"/>
        </w:rPr>
        <w:t xml:space="preserve"> </w:t>
      </w:r>
      <w:r>
        <w:t>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14:paraId="066FC236" w14:textId="77777777" w:rsidR="000640A9" w:rsidRDefault="00B37D2D">
      <w:pPr>
        <w:pStyle w:val="2"/>
        <w:spacing w:before="1"/>
      </w:pPr>
      <w:r>
        <w:t>Самоконтроль</w:t>
      </w:r>
      <w:r>
        <w:rPr>
          <w:spacing w:val="-7"/>
        </w:rPr>
        <w:t xml:space="preserve"> </w:t>
      </w:r>
      <w:r>
        <w:rPr>
          <w:spacing w:val="-2"/>
        </w:rPr>
        <w:t>(рефлексия):</w:t>
      </w:r>
    </w:p>
    <w:p w14:paraId="087A513C" w14:textId="77777777" w:rsidR="000640A9" w:rsidRDefault="00B37D2D">
      <w:pPr>
        <w:pStyle w:val="a3"/>
        <w:tabs>
          <w:tab w:val="left" w:pos="7439"/>
        </w:tabs>
        <w:ind w:right="567"/>
        <w:jc w:val="left"/>
      </w:pPr>
      <w:r>
        <w:t>давать адекватную оценку ситуации и предлагать план ее изменения; объяснять причины достижения</w:t>
      </w:r>
      <w:r>
        <w:rPr>
          <w:spacing w:val="80"/>
        </w:rPr>
        <w:t xml:space="preserve"> </w:t>
      </w:r>
      <w:r>
        <w:t>(недостижения)</w:t>
      </w:r>
      <w:r>
        <w:rPr>
          <w:spacing w:val="80"/>
        </w:rPr>
        <w:t xml:space="preserve"> </w:t>
      </w:r>
      <w:r>
        <w:t>результатов</w:t>
      </w:r>
      <w:r>
        <w:rPr>
          <w:spacing w:val="80"/>
        </w:rPr>
        <w:t xml:space="preserve"> </w:t>
      </w:r>
      <w:r>
        <w:t>преобразовательной</w:t>
      </w:r>
      <w:r>
        <w:rPr>
          <w:spacing w:val="80"/>
        </w:rPr>
        <w:t xml:space="preserve"> </w:t>
      </w:r>
      <w:r>
        <w:t>деятельности;</w:t>
      </w:r>
      <w:r>
        <w:rPr>
          <w:spacing w:val="80"/>
        </w:rPr>
        <w:t xml:space="preserve"> </w:t>
      </w:r>
      <w:r>
        <w:t>вносить</w:t>
      </w:r>
      <w:r>
        <w:rPr>
          <w:spacing w:val="40"/>
        </w:rPr>
        <w:t xml:space="preserve"> </w:t>
      </w:r>
      <w:r>
        <w:t>необходимые</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по</w:t>
      </w:r>
      <w:r>
        <w:rPr>
          <w:spacing w:val="40"/>
        </w:rPr>
        <w:t xml:space="preserve"> </w:t>
      </w:r>
      <w:r>
        <w:t>решению</w:t>
      </w:r>
      <w:r>
        <w:rPr>
          <w:spacing w:val="40"/>
        </w:rPr>
        <w:t xml:space="preserve"> </w:t>
      </w:r>
      <w:r>
        <w:t>задачи</w:t>
      </w:r>
      <w:r>
        <w:tab/>
        <w:t>или</w:t>
      </w:r>
      <w:r>
        <w:rPr>
          <w:spacing w:val="38"/>
        </w:rPr>
        <w:t xml:space="preserve"> </w:t>
      </w:r>
      <w:r>
        <w:t>по</w:t>
      </w:r>
      <w:r>
        <w:rPr>
          <w:spacing w:val="39"/>
        </w:rPr>
        <w:t xml:space="preserve"> </w:t>
      </w:r>
      <w:r>
        <w:t>осуществлению проекта; оценивать соответствие результата цели и условиям и при необходимости корректировать цель и процесс ее достижения.</w:t>
      </w:r>
    </w:p>
    <w:p w14:paraId="578B2670" w14:textId="77777777" w:rsidR="000640A9" w:rsidRDefault="00B37D2D">
      <w:pPr>
        <w:pStyle w:val="2"/>
        <w:spacing w:before="3"/>
        <w:jc w:val="left"/>
      </w:pPr>
      <w:r>
        <w:t>Умения</w:t>
      </w:r>
      <w:r>
        <w:rPr>
          <w:spacing w:val="-3"/>
        </w:rPr>
        <w:t xml:space="preserve"> </w:t>
      </w:r>
      <w:r>
        <w:t>принятия</w:t>
      </w:r>
      <w:r>
        <w:rPr>
          <w:spacing w:val="-3"/>
        </w:rPr>
        <w:t xml:space="preserve"> </w:t>
      </w:r>
      <w:r>
        <w:t>себя</w:t>
      </w:r>
      <w:r>
        <w:rPr>
          <w:spacing w:val="-3"/>
        </w:rPr>
        <w:t xml:space="preserve"> </w:t>
      </w:r>
      <w:r>
        <w:t>и</w:t>
      </w:r>
      <w:r>
        <w:rPr>
          <w:spacing w:val="-2"/>
        </w:rPr>
        <w:t xml:space="preserve"> других:</w:t>
      </w:r>
    </w:p>
    <w:p w14:paraId="104E8702" w14:textId="77777777" w:rsidR="000640A9" w:rsidRDefault="00B37D2D">
      <w:pPr>
        <w:pStyle w:val="a3"/>
        <w:ind w:right="619"/>
        <w:jc w:val="left"/>
      </w:pPr>
      <w:r>
        <w:t>признавать свое право на ошибку при решении задач или при реализации проекта, такое</w:t>
      </w:r>
      <w:r>
        <w:rPr>
          <w:spacing w:val="40"/>
        </w:rPr>
        <w:t xml:space="preserve"> </w:t>
      </w:r>
      <w:r>
        <w:t>же право другого на подобные ошибки.</w:t>
      </w:r>
    </w:p>
    <w:p w14:paraId="2F9E15EB" w14:textId="77777777" w:rsidR="000640A9" w:rsidRDefault="000640A9">
      <w:pPr>
        <w:pStyle w:val="a3"/>
        <w:spacing w:before="2"/>
        <w:ind w:left="0"/>
        <w:jc w:val="left"/>
      </w:pPr>
    </w:p>
    <w:p w14:paraId="5EBBA911" w14:textId="77777777" w:rsidR="000640A9" w:rsidRDefault="00B37D2D">
      <w:pPr>
        <w:pStyle w:val="2"/>
        <w:spacing w:before="1" w:line="240" w:lineRule="auto"/>
        <w:ind w:right="3200"/>
        <w:jc w:val="left"/>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14:paraId="6051E311" w14:textId="77777777" w:rsidR="000640A9" w:rsidRDefault="00B37D2D">
      <w:pPr>
        <w:pStyle w:val="a3"/>
        <w:ind w:right="569"/>
        <w:jc w:val="left"/>
      </w:pPr>
      <w:r>
        <w:t>в</w:t>
      </w:r>
      <w:r>
        <w:rPr>
          <w:spacing w:val="-3"/>
        </w:rPr>
        <w:t xml:space="preserve"> </w:t>
      </w:r>
      <w:r>
        <w:t>ходе</w:t>
      </w:r>
      <w:r>
        <w:rPr>
          <w:spacing w:val="-3"/>
        </w:rPr>
        <w:t xml:space="preserve"> </w:t>
      </w:r>
      <w:r>
        <w:t>обсуждения учебного</w:t>
      </w:r>
      <w:r>
        <w:rPr>
          <w:spacing w:val="-2"/>
        </w:rPr>
        <w:t xml:space="preserve"> </w:t>
      </w:r>
      <w:r>
        <w:t>материала,</w:t>
      </w:r>
      <w:r>
        <w:rPr>
          <w:spacing w:val="-2"/>
        </w:rPr>
        <w:t xml:space="preserve"> </w:t>
      </w:r>
      <w:r>
        <w:t>планирования</w:t>
      </w:r>
      <w:r>
        <w:rPr>
          <w:spacing w:val="-2"/>
        </w:rPr>
        <w:t xml:space="preserve"> </w:t>
      </w:r>
      <w:r>
        <w:t>и</w:t>
      </w:r>
      <w:r>
        <w:rPr>
          <w:spacing w:val="-1"/>
        </w:rPr>
        <w:t xml:space="preserve"> </w:t>
      </w:r>
      <w:r>
        <w:t>осуществления учебного</w:t>
      </w:r>
      <w:r>
        <w:rPr>
          <w:spacing w:val="-2"/>
        </w:rPr>
        <w:t xml:space="preserve"> </w:t>
      </w:r>
      <w:r>
        <w:t xml:space="preserve">проекта; </w:t>
      </w:r>
      <w:proofErr w:type="gramStart"/>
      <w:r>
        <w:t>в</w:t>
      </w:r>
      <w:r>
        <w:rPr>
          <w:spacing w:val="31"/>
        </w:rPr>
        <w:t xml:space="preserve">  </w:t>
      </w:r>
      <w:r>
        <w:t>рамках</w:t>
      </w:r>
      <w:proofErr w:type="gramEnd"/>
      <w:r>
        <w:rPr>
          <w:spacing w:val="32"/>
        </w:rPr>
        <w:t xml:space="preserve">  </w:t>
      </w:r>
      <w:r>
        <w:t>публичного</w:t>
      </w:r>
      <w:r>
        <w:rPr>
          <w:spacing w:val="32"/>
        </w:rPr>
        <w:t xml:space="preserve">  </w:t>
      </w:r>
      <w:r>
        <w:t>представления</w:t>
      </w:r>
      <w:r>
        <w:rPr>
          <w:spacing w:val="31"/>
        </w:rPr>
        <w:t xml:space="preserve">  </w:t>
      </w:r>
      <w:r>
        <w:t>результатов</w:t>
      </w:r>
      <w:r>
        <w:rPr>
          <w:spacing w:val="31"/>
        </w:rPr>
        <w:t xml:space="preserve">  </w:t>
      </w:r>
      <w:r>
        <w:t>проектной</w:t>
      </w:r>
      <w:r>
        <w:rPr>
          <w:spacing w:val="32"/>
        </w:rPr>
        <w:t xml:space="preserve">  </w:t>
      </w:r>
      <w:r>
        <w:t>деятельности;</w:t>
      </w:r>
      <w:r>
        <w:rPr>
          <w:spacing w:val="32"/>
        </w:rPr>
        <w:t xml:space="preserve">  </w:t>
      </w:r>
      <w:r>
        <w:t>в</w:t>
      </w:r>
      <w:r>
        <w:rPr>
          <w:spacing w:val="30"/>
        </w:rPr>
        <w:t xml:space="preserve">  </w:t>
      </w:r>
      <w:r>
        <w:rPr>
          <w:spacing w:val="-4"/>
        </w:rPr>
        <w:t>ходе</w:t>
      </w:r>
    </w:p>
    <w:p w14:paraId="4080E09D" w14:textId="77777777" w:rsidR="000640A9" w:rsidRDefault="000640A9">
      <w:pPr>
        <w:pStyle w:val="a3"/>
        <w:jc w:val="left"/>
        <w:sectPr w:rsidR="000640A9">
          <w:pgSz w:w="11910" w:h="16840"/>
          <w:pgMar w:top="1040" w:right="283" w:bottom="1200" w:left="1133" w:header="0" w:footer="993" w:gutter="0"/>
          <w:cols w:space="720"/>
        </w:sectPr>
      </w:pPr>
    </w:p>
    <w:p w14:paraId="2B35ADEB" w14:textId="77777777" w:rsidR="000640A9" w:rsidRDefault="00B37D2D">
      <w:pPr>
        <w:pStyle w:val="a3"/>
        <w:spacing w:before="66"/>
        <w:ind w:right="569"/>
        <w:jc w:val="left"/>
      </w:pPr>
      <w:r>
        <w:lastRenderedPageBreak/>
        <w:t>совместного</w:t>
      </w:r>
      <w:r>
        <w:rPr>
          <w:spacing w:val="40"/>
        </w:rPr>
        <w:t xml:space="preserve"> </w:t>
      </w:r>
      <w:r>
        <w:t>решения</w:t>
      </w:r>
      <w:r>
        <w:rPr>
          <w:spacing w:val="40"/>
        </w:rPr>
        <w:t xml:space="preserve"> </w:t>
      </w:r>
      <w:r>
        <w:t>задачи</w:t>
      </w:r>
      <w:r>
        <w:rPr>
          <w:spacing w:val="40"/>
        </w:rPr>
        <w:t xml:space="preserve"> </w:t>
      </w:r>
      <w:r>
        <w:t>с</w:t>
      </w:r>
      <w:r>
        <w:rPr>
          <w:spacing w:val="40"/>
        </w:rPr>
        <w:t xml:space="preserve"> </w:t>
      </w:r>
      <w:r>
        <w:t>использованием</w:t>
      </w:r>
      <w:r>
        <w:rPr>
          <w:spacing w:val="40"/>
        </w:rPr>
        <w:t xml:space="preserve"> </w:t>
      </w:r>
      <w:r>
        <w:t>облачных</w:t>
      </w:r>
      <w:r>
        <w:rPr>
          <w:spacing w:val="40"/>
        </w:rPr>
        <w:t xml:space="preserve"> </w:t>
      </w:r>
      <w:r>
        <w:t>сервисов;</w:t>
      </w:r>
      <w:r>
        <w:rPr>
          <w:spacing w:val="40"/>
        </w:rPr>
        <w:t xml:space="preserve"> </w:t>
      </w:r>
      <w:r>
        <w:t>в</w:t>
      </w:r>
      <w:r>
        <w:rPr>
          <w:spacing w:val="40"/>
        </w:rPr>
        <w:t xml:space="preserve"> </w:t>
      </w:r>
      <w:r>
        <w:t>ходе</w:t>
      </w:r>
      <w:r>
        <w:rPr>
          <w:spacing w:val="40"/>
        </w:rPr>
        <w:t xml:space="preserve"> </w:t>
      </w:r>
      <w:r>
        <w:t>общения</w:t>
      </w:r>
      <w:r>
        <w:rPr>
          <w:spacing w:val="40"/>
        </w:rPr>
        <w:t xml:space="preserve"> </w:t>
      </w:r>
      <w:r>
        <w:t>с представителями других культур, в частности в социальных сетях.</w:t>
      </w:r>
    </w:p>
    <w:p w14:paraId="455DE3C4" w14:textId="77777777" w:rsidR="000640A9" w:rsidRDefault="00B37D2D">
      <w:pPr>
        <w:pStyle w:val="2"/>
        <w:jc w:val="left"/>
      </w:pPr>
      <w:r>
        <w:t>Совместная</w:t>
      </w:r>
      <w:r>
        <w:rPr>
          <w:spacing w:val="-5"/>
        </w:rPr>
        <w:t xml:space="preserve"> </w:t>
      </w:r>
      <w:r>
        <w:rPr>
          <w:spacing w:val="-2"/>
        </w:rPr>
        <w:t>деятельность:</w:t>
      </w:r>
    </w:p>
    <w:p w14:paraId="3DF7B669" w14:textId="77777777" w:rsidR="000640A9" w:rsidRDefault="00B37D2D">
      <w:pPr>
        <w:pStyle w:val="a3"/>
        <w:tabs>
          <w:tab w:val="left" w:pos="2351"/>
          <w:tab w:val="left" w:pos="3490"/>
          <w:tab w:val="left" w:pos="4831"/>
          <w:tab w:val="left" w:pos="6226"/>
          <w:tab w:val="left" w:pos="7982"/>
          <w:tab w:val="left" w:pos="8893"/>
        </w:tabs>
        <w:ind w:right="562"/>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w:t>
      </w:r>
      <w:r>
        <w:rPr>
          <w:spacing w:val="40"/>
        </w:rPr>
        <w:t xml:space="preserve"> </w:t>
      </w:r>
      <w:r>
        <w:t>учебного</w:t>
      </w:r>
      <w:r>
        <w:rPr>
          <w:spacing w:val="40"/>
        </w:rPr>
        <w:t xml:space="preserve"> </w:t>
      </w:r>
      <w:r>
        <w:t xml:space="preserve">проекта; понимать необходимость выработки знаково-символических средств как </w:t>
      </w:r>
      <w:r>
        <w:rPr>
          <w:spacing w:val="-2"/>
        </w:rPr>
        <w:t>необходимого</w:t>
      </w:r>
      <w:r>
        <w:tab/>
      </w:r>
      <w:r>
        <w:rPr>
          <w:spacing w:val="-2"/>
        </w:rPr>
        <w:t>условия</w:t>
      </w:r>
      <w:r>
        <w:tab/>
      </w:r>
      <w:r>
        <w:rPr>
          <w:spacing w:val="-2"/>
        </w:rPr>
        <w:t>успешной</w:t>
      </w:r>
      <w:r>
        <w:tab/>
      </w:r>
      <w:r>
        <w:rPr>
          <w:spacing w:val="-2"/>
        </w:rPr>
        <w:t>проектной</w:t>
      </w:r>
      <w:r>
        <w:tab/>
      </w:r>
      <w:r>
        <w:rPr>
          <w:spacing w:val="-2"/>
        </w:rPr>
        <w:t>деятельности;</w:t>
      </w:r>
      <w:r>
        <w:tab/>
      </w:r>
      <w:r>
        <w:rPr>
          <w:spacing w:val="-2"/>
        </w:rPr>
        <w:t>уметь</w:t>
      </w:r>
      <w:r>
        <w:tab/>
      </w:r>
      <w:r>
        <w:rPr>
          <w:spacing w:val="-2"/>
        </w:rPr>
        <w:t xml:space="preserve">адекватно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w:t>
      </w:r>
      <w:r>
        <w:rPr>
          <w:spacing w:val="80"/>
        </w:rPr>
        <w:t xml:space="preserve"> </w:t>
      </w:r>
      <w:r>
        <w:t>совместной</w:t>
      </w:r>
      <w:r>
        <w:rPr>
          <w:spacing w:val="80"/>
        </w:rPr>
        <w:t xml:space="preserve"> </w:t>
      </w:r>
      <w:r>
        <w:t>деятельности; владеть</w:t>
      </w:r>
      <w:r>
        <w:rPr>
          <w:spacing w:val="36"/>
        </w:rPr>
        <w:t xml:space="preserve"> </w:t>
      </w:r>
      <w:r>
        <w:t>навыками</w:t>
      </w:r>
      <w:r>
        <w:rPr>
          <w:spacing w:val="36"/>
        </w:rPr>
        <w:t xml:space="preserve"> </w:t>
      </w:r>
      <w:r>
        <w:t>отстаивания</w:t>
      </w:r>
      <w:r>
        <w:rPr>
          <w:spacing w:val="35"/>
        </w:rPr>
        <w:t xml:space="preserve"> </w:t>
      </w:r>
      <w:r>
        <w:t>своей</w:t>
      </w:r>
      <w:r>
        <w:rPr>
          <w:spacing w:val="36"/>
        </w:rPr>
        <w:t xml:space="preserve"> </w:t>
      </w:r>
      <w:r>
        <w:t>точки</w:t>
      </w:r>
      <w:r>
        <w:rPr>
          <w:spacing w:val="36"/>
        </w:rPr>
        <w:t xml:space="preserve"> </w:t>
      </w:r>
      <w:r>
        <w:t>зрения,</w:t>
      </w:r>
      <w:r>
        <w:rPr>
          <w:spacing w:val="35"/>
        </w:rPr>
        <w:t xml:space="preserve"> </w:t>
      </w:r>
      <w:r>
        <w:t>используя</w:t>
      </w:r>
      <w:r>
        <w:rPr>
          <w:spacing w:val="35"/>
        </w:rPr>
        <w:t xml:space="preserve"> </w:t>
      </w:r>
      <w:r>
        <w:t>при</w:t>
      </w:r>
      <w:r>
        <w:rPr>
          <w:spacing w:val="36"/>
        </w:rPr>
        <w:t xml:space="preserve"> </w:t>
      </w:r>
      <w:r>
        <w:t>этом</w:t>
      </w:r>
      <w:r>
        <w:rPr>
          <w:spacing w:val="34"/>
        </w:rPr>
        <w:t xml:space="preserve"> </w:t>
      </w:r>
      <w:r>
        <w:t>законы</w:t>
      </w:r>
      <w:r>
        <w:rPr>
          <w:spacing w:val="34"/>
        </w:rPr>
        <w:t xml:space="preserve"> </w:t>
      </w:r>
      <w:r>
        <w:t>логики; уметь распознавать некорректную аргументацию.</w:t>
      </w:r>
    </w:p>
    <w:p w14:paraId="631DBCAC" w14:textId="77777777" w:rsidR="000640A9" w:rsidRDefault="00B37D2D">
      <w:pPr>
        <w:pStyle w:val="a3"/>
        <w:spacing w:before="274"/>
        <w:jc w:val="left"/>
      </w:pPr>
      <w:r>
        <w:t>ПРЕДМЕТНЫЕ</w:t>
      </w:r>
      <w:r>
        <w:rPr>
          <w:spacing w:val="-9"/>
        </w:rPr>
        <w:t xml:space="preserve"> </w:t>
      </w:r>
      <w:r>
        <w:rPr>
          <w:spacing w:val="-2"/>
        </w:rPr>
        <w:t>РЕЗУЛЬТАТЫ</w:t>
      </w:r>
    </w:p>
    <w:p w14:paraId="06DC0D39" w14:textId="77777777" w:rsidR="000640A9" w:rsidRDefault="00B37D2D">
      <w:pPr>
        <w:pStyle w:val="a3"/>
      </w:pPr>
      <w:r>
        <w:t>Для</w:t>
      </w:r>
      <w:r>
        <w:rPr>
          <w:spacing w:val="-3"/>
        </w:rPr>
        <w:t xml:space="preserve"> </w:t>
      </w:r>
      <w:r>
        <w:t>всех модулей</w:t>
      </w:r>
      <w:r>
        <w:rPr>
          <w:spacing w:val="-3"/>
        </w:rPr>
        <w:t xml:space="preserve"> </w:t>
      </w:r>
      <w:r>
        <w:t>обязательные</w:t>
      </w:r>
      <w:r>
        <w:rPr>
          <w:spacing w:val="-4"/>
        </w:rPr>
        <w:t xml:space="preserve"> </w:t>
      </w:r>
      <w:r>
        <w:t>предметные</w:t>
      </w:r>
      <w:r>
        <w:rPr>
          <w:spacing w:val="-4"/>
        </w:rPr>
        <w:t xml:space="preserve"> </w:t>
      </w:r>
      <w:r>
        <w:rPr>
          <w:spacing w:val="-2"/>
        </w:rPr>
        <w:t>результаты:</w:t>
      </w:r>
    </w:p>
    <w:p w14:paraId="42F3E50D" w14:textId="77777777" w:rsidR="000640A9" w:rsidRDefault="00B37D2D">
      <w:pPr>
        <w:pStyle w:val="a3"/>
        <w:ind w:right="567"/>
      </w:pPr>
      <w:r>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w:t>
      </w:r>
      <w:r>
        <w:rPr>
          <w:spacing w:val="40"/>
        </w:rPr>
        <w:t xml:space="preserve"> </w:t>
      </w:r>
      <w:r>
        <w:t>соответствии</w:t>
      </w:r>
      <w:r>
        <w:rPr>
          <w:spacing w:val="40"/>
        </w:rPr>
        <w:t xml:space="preserve"> </w:t>
      </w:r>
      <w:r>
        <w:t>с изучаемой технологией.</w:t>
      </w:r>
    </w:p>
    <w:p w14:paraId="21A6F70C" w14:textId="77777777" w:rsidR="000640A9" w:rsidRDefault="000640A9">
      <w:pPr>
        <w:pStyle w:val="a3"/>
        <w:spacing w:before="1"/>
        <w:ind w:left="0"/>
        <w:jc w:val="left"/>
      </w:pPr>
    </w:p>
    <w:p w14:paraId="1D603A3D" w14:textId="77777777" w:rsidR="000640A9" w:rsidRDefault="00B37D2D">
      <w:pPr>
        <w:pStyle w:val="a3"/>
      </w:pPr>
      <w:r>
        <w:t>ИНВАРИАНТНЫЕ</w:t>
      </w:r>
      <w:r>
        <w:rPr>
          <w:spacing w:val="-9"/>
        </w:rPr>
        <w:t xml:space="preserve"> </w:t>
      </w:r>
      <w:r>
        <w:rPr>
          <w:spacing w:val="-2"/>
        </w:rPr>
        <w:t>МОДУЛИ</w:t>
      </w:r>
    </w:p>
    <w:p w14:paraId="0FA6F674" w14:textId="77777777" w:rsidR="000640A9" w:rsidRDefault="00B37D2D">
      <w:pPr>
        <w:pStyle w:val="a3"/>
        <w:ind w:right="5886"/>
        <w:jc w:val="left"/>
      </w:pPr>
      <w:r>
        <w:t>Модуль</w:t>
      </w:r>
      <w:r>
        <w:rPr>
          <w:spacing w:val="-8"/>
        </w:rPr>
        <w:t xml:space="preserve"> </w:t>
      </w:r>
      <w:r>
        <w:t>«Производство</w:t>
      </w:r>
      <w:r>
        <w:rPr>
          <w:spacing w:val="-12"/>
        </w:rPr>
        <w:t xml:space="preserve"> </w:t>
      </w:r>
      <w:r>
        <w:t>и</w:t>
      </w:r>
      <w:r>
        <w:rPr>
          <w:spacing w:val="-12"/>
        </w:rPr>
        <w:t xml:space="preserve"> </w:t>
      </w:r>
      <w:r>
        <w:t xml:space="preserve">технологии» К концу обучения в </w:t>
      </w:r>
      <w:r>
        <w:rPr>
          <w:b/>
        </w:rPr>
        <w:t>5 классе</w:t>
      </w:r>
      <w:r>
        <w:t>:</w:t>
      </w:r>
    </w:p>
    <w:p w14:paraId="13496DC6" w14:textId="77777777" w:rsidR="000640A9" w:rsidRDefault="00B37D2D">
      <w:pPr>
        <w:pStyle w:val="a3"/>
        <w:jc w:val="left"/>
      </w:pPr>
      <w:r>
        <w:t>называть</w:t>
      </w:r>
      <w:r>
        <w:rPr>
          <w:spacing w:val="80"/>
          <w:w w:val="150"/>
        </w:rPr>
        <w:t xml:space="preserve"> </w:t>
      </w:r>
      <w:r>
        <w:t>и</w:t>
      </w:r>
      <w:r>
        <w:rPr>
          <w:spacing w:val="80"/>
          <w:w w:val="150"/>
        </w:rPr>
        <w:t xml:space="preserve"> </w:t>
      </w:r>
      <w:r>
        <w:t>характеризовать</w:t>
      </w:r>
      <w:r>
        <w:rPr>
          <w:spacing w:val="80"/>
          <w:w w:val="150"/>
        </w:rPr>
        <w:t xml:space="preserve"> </w:t>
      </w:r>
      <w:r>
        <w:t>технологии;</w:t>
      </w:r>
      <w:r>
        <w:rPr>
          <w:spacing w:val="80"/>
          <w:w w:val="150"/>
        </w:rPr>
        <w:t xml:space="preserve"> </w:t>
      </w:r>
      <w:r>
        <w:t>называть</w:t>
      </w:r>
      <w:r>
        <w:rPr>
          <w:spacing w:val="80"/>
          <w:w w:val="150"/>
        </w:rPr>
        <w:t xml:space="preserve"> </w:t>
      </w:r>
      <w:r>
        <w:t>и</w:t>
      </w:r>
      <w:r>
        <w:rPr>
          <w:spacing w:val="80"/>
          <w:w w:val="150"/>
        </w:rPr>
        <w:t xml:space="preserve"> </w:t>
      </w:r>
      <w:r>
        <w:t>характеризовать</w:t>
      </w:r>
      <w:r>
        <w:rPr>
          <w:spacing w:val="80"/>
          <w:w w:val="150"/>
        </w:rPr>
        <w:t xml:space="preserve"> </w:t>
      </w:r>
      <w:r>
        <w:t>потребности человека; классифицировать технику, описывать назначение техники;</w:t>
      </w:r>
    </w:p>
    <w:p w14:paraId="03051029" w14:textId="77777777" w:rsidR="000640A9" w:rsidRDefault="00B37D2D">
      <w:pPr>
        <w:pStyle w:val="a3"/>
        <w:ind w:right="568"/>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К концу обучения в </w:t>
      </w:r>
      <w:r>
        <w:rPr>
          <w:b/>
        </w:rPr>
        <w:t>6 классе</w:t>
      </w:r>
      <w:r>
        <w:t>:</w:t>
      </w:r>
    </w:p>
    <w:p w14:paraId="7449B674" w14:textId="77777777" w:rsidR="000640A9" w:rsidRDefault="00B37D2D">
      <w:pPr>
        <w:pStyle w:val="a3"/>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14:paraId="4AE97DDF" w14:textId="77777777" w:rsidR="000640A9" w:rsidRDefault="00B37D2D">
      <w:pPr>
        <w:pStyle w:val="a3"/>
        <w:ind w:right="568"/>
        <w:jc w:val="left"/>
      </w:pPr>
      <w:r>
        <w:t>характеризовать</w:t>
      </w:r>
      <w:r>
        <w:rPr>
          <w:spacing w:val="80"/>
        </w:rPr>
        <w:t xml:space="preserve"> </w:t>
      </w:r>
      <w:r>
        <w:t>предметы</w:t>
      </w:r>
      <w:r>
        <w:rPr>
          <w:spacing w:val="80"/>
        </w:rPr>
        <w:t xml:space="preserve"> </w:t>
      </w:r>
      <w:r>
        <w:t>труда</w:t>
      </w:r>
      <w:r>
        <w:rPr>
          <w:spacing w:val="80"/>
        </w:rPr>
        <w:t xml:space="preserve"> </w:t>
      </w:r>
      <w:r>
        <w:t>в</w:t>
      </w:r>
      <w:r>
        <w:rPr>
          <w:spacing w:val="80"/>
          <w:w w:val="150"/>
        </w:rPr>
        <w:t xml:space="preserve"> </w:t>
      </w:r>
      <w:r>
        <w:t>различных</w:t>
      </w:r>
      <w:r>
        <w:rPr>
          <w:spacing w:val="80"/>
          <w:w w:val="150"/>
        </w:rPr>
        <w:t xml:space="preserve"> </w:t>
      </w:r>
      <w:r>
        <w:t>видах</w:t>
      </w:r>
      <w:r>
        <w:rPr>
          <w:spacing w:val="80"/>
          <w:w w:val="150"/>
        </w:rPr>
        <w:t xml:space="preserve"> </w:t>
      </w:r>
      <w:r>
        <w:t>материального</w:t>
      </w:r>
      <w:r>
        <w:rPr>
          <w:spacing w:val="80"/>
        </w:rPr>
        <w:t xml:space="preserve"> </w:t>
      </w:r>
      <w:r>
        <w:t>производства;</w:t>
      </w:r>
      <w:r>
        <w:rPr>
          <w:spacing w:val="40"/>
        </w:rPr>
        <w:t xml:space="preserve"> </w:t>
      </w:r>
      <w:r>
        <w:t xml:space="preserve">характеризовать профессии, связанные с инженерной и изобретательской деятельностью. К концу обучения в </w:t>
      </w:r>
      <w:r>
        <w:rPr>
          <w:b/>
        </w:rPr>
        <w:t>7 классе</w:t>
      </w:r>
      <w:r>
        <w:t>:</w:t>
      </w:r>
    </w:p>
    <w:p w14:paraId="7A8EBCFC" w14:textId="77777777" w:rsidR="000640A9" w:rsidRDefault="00B37D2D">
      <w:pPr>
        <w:pStyle w:val="a3"/>
        <w:spacing w:before="1"/>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14:paraId="50F4FBBE" w14:textId="77777777" w:rsidR="000640A9" w:rsidRDefault="00B37D2D">
      <w:pPr>
        <w:pStyle w:val="a3"/>
        <w:ind w:right="562"/>
      </w:pPr>
      <w:r>
        <w:t>называть и характеризовать народные промыслы и ремесла России; оценивать области применения технологий, понимать их возможности</w:t>
      </w:r>
      <w:r>
        <w:rPr>
          <w:spacing w:val="40"/>
        </w:rPr>
        <w:t xml:space="preserve"> </w:t>
      </w:r>
      <w:r>
        <w:t>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w:t>
      </w:r>
    </w:p>
    <w:p w14:paraId="616A8CF3" w14:textId="77777777" w:rsidR="000640A9" w:rsidRDefault="00B37D2D">
      <w:pPr>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14:paraId="4FAE39D1" w14:textId="77777777" w:rsidR="000640A9" w:rsidRDefault="00B37D2D">
      <w:pPr>
        <w:pStyle w:val="a3"/>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14:paraId="69ECE436" w14:textId="77777777" w:rsidR="000640A9" w:rsidRDefault="00B37D2D">
      <w:pPr>
        <w:pStyle w:val="a3"/>
        <w:ind w:right="567"/>
      </w:pPr>
      <w:r>
        <w:t>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14:paraId="3FFBCAED" w14:textId="77777777" w:rsidR="000640A9" w:rsidRDefault="00B37D2D">
      <w:pPr>
        <w:pStyle w:val="a3"/>
        <w:ind w:right="568"/>
      </w:pPr>
      <w:r>
        <w:t>овладеть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40"/>
        </w:rPr>
        <w:t xml:space="preserve"> </w:t>
      </w:r>
      <w:r>
        <w:t>и эстетического оформления изделий; характеризовать мир профессий, связанных с изучаемыми технологиями, их востребованность на рынке труда.</w:t>
      </w:r>
    </w:p>
    <w:p w14:paraId="39A4C1BC" w14:textId="77777777" w:rsidR="000640A9" w:rsidRDefault="00B37D2D">
      <w:pPr>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14:paraId="00A928C2" w14:textId="77777777" w:rsidR="000640A9" w:rsidRDefault="00B37D2D">
      <w:pPr>
        <w:pStyle w:val="a3"/>
        <w:spacing w:before="1"/>
        <w:ind w:right="559"/>
      </w:pPr>
      <w: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 </w:t>
      </w:r>
      <w:r>
        <w:rPr>
          <w:spacing w:val="-2"/>
        </w:rPr>
        <w:t>проект;</w:t>
      </w:r>
    </w:p>
    <w:p w14:paraId="748D5DAF" w14:textId="77777777" w:rsidR="000640A9" w:rsidRDefault="00B37D2D">
      <w:pPr>
        <w:pStyle w:val="a3"/>
      </w:pPr>
      <w:r>
        <w:t>оценивать</w:t>
      </w:r>
      <w:r>
        <w:rPr>
          <w:spacing w:val="-9"/>
        </w:rPr>
        <w:t xml:space="preserve"> </w:t>
      </w:r>
      <w:r>
        <w:t>эффективность</w:t>
      </w:r>
      <w:r>
        <w:rPr>
          <w:spacing w:val="-6"/>
        </w:rPr>
        <w:t xml:space="preserve"> </w:t>
      </w:r>
      <w:r>
        <w:t>предпринимательской</w:t>
      </w:r>
      <w:r>
        <w:rPr>
          <w:spacing w:val="-7"/>
        </w:rPr>
        <w:t xml:space="preserve"> </w:t>
      </w:r>
      <w:r>
        <w:rPr>
          <w:spacing w:val="-2"/>
        </w:rPr>
        <w:t>деятельности;</w:t>
      </w:r>
    </w:p>
    <w:p w14:paraId="6E500027" w14:textId="77777777" w:rsidR="000640A9" w:rsidRDefault="00B37D2D">
      <w:pPr>
        <w:pStyle w:val="a3"/>
      </w:pPr>
      <w:r>
        <w:t>планировать</w:t>
      </w:r>
      <w:r>
        <w:rPr>
          <w:spacing w:val="-6"/>
        </w:rPr>
        <w:t xml:space="preserve"> </w:t>
      </w:r>
      <w:r>
        <w:t>свое</w:t>
      </w:r>
      <w:r>
        <w:rPr>
          <w:spacing w:val="-6"/>
        </w:rPr>
        <w:t xml:space="preserve"> </w:t>
      </w:r>
      <w:r>
        <w:t>профессиональное</w:t>
      </w:r>
      <w:r>
        <w:rPr>
          <w:spacing w:val="-5"/>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rPr>
          <w:spacing w:val="-2"/>
        </w:rPr>
        <w:t>карьеру.</w:t>
      </w:r>
    </w:p>
    <w:p w14:paraId="0E22CE09" w14:textId="77777777" w:rsidR="000640A9" w:rsidRDefault="000640A9">
      <w:pPr>
        <w:pStyle w:val="a3"/>
        <w:sectPr w:rsidR="000640A9">
          <w:pgSz w:w="11910" w:h="16840"/>
          <w:pgMar w:top="1040" w:right="283" w:bottom="1200" w:left="1133" w:header="0" w:footer="993" w:gutter="0"/>
          <w:cols w:space="720"/>
        </w:sectPr>
      </w:pPr>
    </w:p>
    <w:p w14:paraId="6846D81A" w14:textId="77777777" w:rsidR="000640A9" w:rsidRDefault="00B37D2D">
      <w:pPr>
        <w:pStyle w:val="a3"/>
        <w:spacing w:before="62"/>
        <w:ind w:right="5302"/>
      </w:pPr>
      <w:r>
        <w:lastRenderedPageBreak/>
        <w:t>Модуль</w:t>
      </w:r>
      <w:r>
        <w:rPr>
          <w:spacing w:val="-9"/>
        </w:rPr>
        <w:t xml:space="preserve"> </w:t>
      </w:r>
      <w:r>
        <w:t>«Компьютерная</w:t>
      </w:r>
      <w:r>
        <w:rPr>
          <w:spacing w:val="-13"/>
        </w:rPr>
        <w:t xml:space="preserve"> </w:t>
      </w:r>
      <w:r>
        <w:t>графика.</w:t>
      </w:r>
      <w:r>
        <w:rPr>
          <w:spacing w:val="-13"/>
        </w:rPr>
        <w:t xml:space="preserve"> </w:t>
      </w:r>
      <w:r>
        <w:t xml:space="preserve">Черчение» К концу обучения в </w:t>
      </w:r>
      <w:r>
        <w:rPr>
          <w:b/>
        </w:rPr>
        <w:t>5 классе</w:t>
      </w:r>
      <w:r>
        <w:t>:</w:t>
      </w:r>
    </w:p>
    <w:p w14:paraId="00DD5D6D" w14:textId="77777777" w:rsidR="000640A9" w:rsidRDefault="00B37D2D">
      <w:pPr>
        <w:pStyle w:val="a3"/>
        <w:ind w:right="566"/>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w:t>
      </w:r>
    </w:p>
    <w:p w14:paraId="4755DB5D" w14:textId="77777777" w:rsidR="000640A9" w:rsidRDefault="00B37D2D">
      <w:pPr>
        <w:pStyle w:val="a3"/>
        <w:spacing w:before="1"/>
        <w:ind w:right="567"/>
      </w:pPr>
      <w:r>
        <w:t>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w:t>
      </w:r>
    </w:p>
    <w:p w14:paraId="43CD648A" w14:textId="77777777" w:rsidR="000640A9" w:rsidRDefault="00B37D2D">
      <w:pPr>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14:paraId="3996DAB3" w14:textId="77777777" w:rsidR="000640A9" w:rsidRDefault="00B37D2D">
      <w:pPr>
        <w:pStyle w:val="a3"/>
        <w:ind w:right="571"/>
      </w:pPr>
      <w:r>
        <w:t>знать и выполнять основные правила выполнения чертежей с использованием чертежных инструментов;</w:t>
      </w:r>
      <w:r>
        <w:rPr>
          <w:spacing w:val="-3"/>
        </w:rPr>
        <w:t xml:space="preserve"> </w:t>
      </w:r>
      <w:r>
        <w:t>знать</w:t>
      </w:r>
      <w:r>
        <w:rPr>
          <w:spacing w:val="-2"/>
        </w:rPr>
        <w:t xml:space="preserve"> </w:t>
      </w:r>
      <w:r>
        <w:t>и</w:t>
      </w:r>
      <w:r>
        <w:rPr>
          <w:spacing w:val="-4"/>
        </w:rPr>
        <w:t xml:space="preserve"> </w:t>
      </w:r>
      <w:r>
        <w:t>использовать</w:t>
      </w:r>
      <w:r>
        <w:rPr>
          <w:spacing w:val="-2"/>
        </w:rPr>
        <w:t xml:space="preserve"> </w:t>
      </w:r>
      <w:r>
        <w:t>для</w:t>
      </w:r>
      <w:r>
        <w:rPr>
          <w:spacing w:val="-3"/>
        </w:rPr>
        <w:t xml:space="preserve"> </w:t>
      </w:r>
      <w:r>
        <w:t>выполнения</w:t>
      </w:r>
      <w:r>
        <w:rPr>
          <w:spacing w:val="-3"/>
        </w:rPr>
        <w:t xml:space="preserve"> </w:t>
      </w:r>
      <w:r>
        <w:t>чертежей</w:t>
      </w:r>
      <w:r>
        <w:rPr>
          <w:spacing w:val="-2"/>
        </w:rPr>
        <w:t xml:space="preserve"> </w:t>
      </w:r>
      <w:r>
        <w:t>инструменты</w:t>
      </w:r>
      <w:r>
        <w:rPr>
          <w:spacing w:val="-3"/>
        </w:rPr>
        <w:t xml:space="preserve"> </w:t>
      </w:r>
      <w:r>
        <w:t xml:space="preserve">графического </w:t>
      </w:r>
      <w:r>
        <w:rPr>
          <w:spacing w:val="-2"/>
        </w:rPr>
        <w:t>редактора;</w:t>
      </w:r>
    </w:p>
    <w:p w14:paraId="6B50D353" w14:textId="77777777" w:rsidR="000640A9" w:rsidRDefault="00B37D2D">
      <w:pPr>
        <w:pStyle w:val="a3"/>
        <w:ind w:right="567"/>
      </w:pPr>
      <w:r>
        <w:t>понимать смысл условных графических обозначений, создавать с их помощью графические</w:t>
      </w:r>
      <w:r>
        <w:rPr>
          <w:spacing w:val="-5"/>
        </w:rPr>
        <w:t xml:space="preserve"> </w:t>
      </w:r>
      <w:r>
        <w:t>тексты;</w:t>
      </w:r>
      <w:r>
        <w:rPr>
          <w:spacing w:val="-4"/>
        </w:rPr>
        <w:t xml:space="preserve"> </w:t>
      </w:r>
      <w:r>
        <w:t>создавать</w:t>
      </w:r>
      <w:r>
        <w:rPr>
          <w:spacing w:val="-3"/>
        </w:rPr>
        <w:t xml:space="preserve"> </w:t>
      </w:r>
      <w:r>
        <w:t>тексты,</w:t>
      </w:r>
      <w:r>
        <w:rPr>
          <w:spacing w:val="-4"/>
        </w:rPr>
        <w:t xml:space="preserve"> </w:t>
      </w:r>
      <w:r>
        <w:t>рисунки</w:t>
      </w:r>
      <w:r>
        <w:rPr>
          <w:spacing w:val="-4"/>
        </w:rPr>
        <w:t xml:space="preserve"> </w:t>
      </w:r>
      <w:r>
        <w:t>в</w:t>
      </w:r>
      <w:r>
        <w:rPr>
          <w:spacing w:val="-5"/>
        </w:rPr>
        <w:t xml:space="preserve"> </w:t>
      </w:r>
      <w:r>
        <w:t>графическом</w:t>
      </w:r>
      <w:r>
        <w:rPr>
          <w:spacing w:val="-3"/>
        </w:rPr>
        <w:t xml:space="preserve"> </w:t>
      </w:r>
      <w:r>
        <w:t>редакторе;</w:t>
      </w:r>
      <w:r>
        <w:rPr>
          <w:spacing w:val="-4"/>
        </w:rPr>
        <w:t xml:space="preserve"> </w:t>
      </w:r>
      <w:r>
        <w:t>характеризовать мир профессий, связанных с черчением, компьютерной графикой их востребованность на рынке труда.</w:t>
      </w:r>
    </w:p>
    <w:p w14:paraId="16C8103D" w14:textId="77777777" w:rsidR="000640A9" w:rsidRDefault="00B37D2D">
      <w:pPr>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1423BC05" w14:textId="77777777" w:rsidR="000640A9" w:rsidRDefault="00B37D2D">
      <w:pPr>
        <w:pStyle w:val="a3"/>
        <w:ind w:right="563"/>
      </w:pPr>
      <w:r>
        <w:t>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w:t>
      </w:r>
      <w:r>
        <w:rPr>
          <w:spacing w:val="40"/>
        </w:rPr>
        <w:t xml:space="preserve"> </w:t>
      </w:r>
      <w:r>
        <w:t>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14:paraId="39F0C6B6" w14:textId="77777777" w:rsidR="000640A9" w:rsidRDefault="00B37D2D">
      <w:pPr>
        <w:spacing w:before="1"/>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14:paraId="6504051D" w14:textId="77777777" w:rsidR="000640A9" w:rsidRDefault="00B37D2D">
      <w:pPr>
        <w:pStyle w:val="a3"/>
        <w:ind w:right="567"/>
      </w:pPr>
      <w:r>
        <w:t>использовать</w:t>
      </w:r>
      <w:r>
        <w:rPr>
          <w:spacing w:val="-4"/>
        </w:rPr>
        <w:t xml:space="preserve"> </w:t>
      </w:r>
      <w:r>
        <w:t>программное</w:t>
      </w:r>
      <w:r>
        <w:rPr>
          <w:spacing w:val="-5"/>
        </w:rPr>
        <w:t xml:space="preserve"> </w:t>
      </w:r>
      <w:r>
        <w:t>обеспечение для создания проектной документации; создавать различные виды документов;</w:t>
      </w:r>
    </w:p>
    <w:p w14:paraId="664510EF" w14:textId="77777777" w:rsidR="000640A9" w:rsidRDefault="00B37D2D">
      <w:pPr>
        <w:pStyle w:val="a3"/>
        <w:ind w:right="563"/>
      </w:pPr>
      <w:r>
        <w:t>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w:t>
      </w:r>
      <w:r>
        <w:rPr>
          <w:spacing w:val="40"/>
        </w:rPr>
        <w:t xml:space="preserve"> </w:t>
      </w:r>
      <w:r>
        <w:t>профессий, связанных с черчением, компьютерной графикой их востребованность на рынке труда.</w:t>
      </w:r>
    </w:p>
    <w:p w14:paraId="02A79425" w14:textId="77777777" w:rsidR="000640A9" w:rsidRDefault="00B37D2D">
      <w:pPr>
        <w:spacing w:before="1"/>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14:paraId="71EAF175" w14:textId="77777777" w:rsidR="000640A9" w:rsidRDefault="00B37D2D">
      <w:pPr>
        <w:pStyle w:val="a3"/>
        <w:ind w:right="566"/>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w:t>
      </w:r>
    </w:p>
    <w:p w14:paraId="5D3E012D" w14:textId="77777777" w:rsidR="000640A9" w:rsidRDefault="000640A9">
      <w:pPr>
        <w:pStyle w:val="a3"/>
        <w:ind w:left="0"/>
        <w:jc w:val="left"/>
      </w:pPr>
    </w:p>
    <w:p w14:paraId="2EC00CDE" w14:textId="77777777" w:rsidR="000640A9" w:rsidRDefault="00B37D2D">
      <w:pPr>
        <w:pStyle w:val="a3"/>
        <w:ind w:right="3113"/>
        <w:jc w:val="left"/>
      </w:pPr>
      <w:r>
        <w:t>Модуль</w:t>
      </w:r>
      <w:r>
        <w:rPr>
          <w:spacing w:val="-8"/>
        </w:rPr>
        <w:t xml:space="preserve"> </w:t>
      </w:r>
      <w:r>
        <w:t>«3D-моделирование,</w:t>
      </w:r>
      <w:r>
        <w:rPr>
          <w:spacing w:val="-12"/>
        </w:rPr>
        <w:t xml:space="preserve"> </w:t>
      </w:r>
      <w:r>
        <w:t>прототипирование,</w:t>
      </w:r>
      <w:r>
        <w:rPr>
          <w:spacing w:val="-12"/>
        </w:rPr>
        <w:t xml:space="preserve"> </w:t>
      </w:r>
      <w:r>
        <w:t xml:space="preserve">макетирование» К концу обучения в </w:t>
      </w:r>
      <w:r>
        <w:rPr>
          <w:b/>
        </w:rPr>
        <w:t>7 классе</w:t>
      </w:r>
      <w:r>
        <w:t>:</w:t>
      </w:r>
    </w:p>
    <w:p w14:paraId="18BA5B3F" w14:textId="77777777" w:rsidR="000640A9" w:rsidRDefault="00B37D2D">
      <w:pPr>
        <w:pStyle w:val="a3"/>
        <w:ind w:right="569"/>
        <w:jc w:val="left"/>
      </w:pPr>
      <w:r>
        <w:t>называть виды, свойства и назначение моделей; называть виды макетов и их назначение; создавать</w:t>
      </w:r>
      <w:r>
        <w:rPr>
          <w:spacing w:val="80"/>
        </w:rPr>
        <w:t xml:space="preserve"> </w:t>
      </w:r>
      <w:r>
        <w:t>макеты</w:t>
      </w:r>
      <w:r>
        <w:rPr>
          <w:spacing w:val="80"/>
        </w:rPr>
        <w:t xml:space="preserve"> </w:t>
      </w:r>
      <w:r>
        <w:t>различных</w:t>
      </w:r>
      <w:r>
        <w:rPr>
          <w:spacing w:val="80"/>
        </w:rPr>
        <w:t xml:space="preserve"> </w:t>
      </w:r>
      <w:r>
        <w:t>видов,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программного</w:t>
      </w:r>
      <w:r>
        <w:rPr>
          <w:spacing w:val="80"/>
        </w:rPr>
        <w:t xml:space="preserve"> </w:t>
      </w:r>
      <w:r>
        <w:t>обеспечения;</w:t>
      </w:r>
      <w:r>
        <w:rPr>
          <w:spacing w:val="40"/>
        </w:rPr>
        <w:t xml:space="preserve"> </w:t>
      </w:r>
      <w:r>
        <w:t>выполнять</w:t>
      </w:r>
      <w:r>
        <w:rPr>
          <w:spacing w:val="40"/>
        </w:rPr>
        <w:t xml:space="preserve"> </w:t>
      </w:r>
      <w:r>
        <w:t>развертку</w:t>
      </w:r>
      <w:r>
        <w:rPr>
          <w:spacing w:val="40"/>
        </w:rPr>
        <w:t xml:space="preserve"> </w:t>
      </w:r>
      <w:r>
        <w:t>и</w:t>
      </w:r>
      <w:r>
        <w:rPr>
          <w:spacing w:val="40"/>
        </w:rPr>
        <w:t xml:space="preserve"> </w:t>
      </w:r>
      <w:r>
        <w:t>соединять</w:t>
      </w:r>
      <w:r>
        <w:rPr>
          <w:spacing w:val="40"/>
        </w:rPr>
        <w:t xml:space="preserve"> </w:t>
      </w:r>
      <w:r>
        <w:t>фрагменты</w:t>
      </w:r>
      <w:r>
        <w:rPr>
          <w:spacing w:val="40"/>
        </w:rPr>
        <w:t xml:space="preserve"> </w:t>
      </w:r>
      <w:r>
        <w:t>макета;</w:t>
      </w:r>
      <w:r>
        <w:rPr>
          <w:spacing w:val="40"/>
        </w:rPr>
        <w:t xml:space="preserve"> </w:t>
      </w:r>
      <w:r>
        <w:t>выполнять</w:t>
      </w:r>
      <w:r>
        <w:rPr>
          <w:spacing w:val="40"/>
        </w:rPr>
        <w:t xml:space="preserve"> </w:t>
      </w:r>
      <w:r>
        <w:t>сборку деталей макета; разрабатывать графическую документацию;</w:t>
      </w:r>
    </w:p>
    <w:p w14:paraId="404B3503" w14:textId="77777777" w:rsidR="000640A9" w:rsidRDefault="00B37D2D">
      <w:pPr>
        <w:pStyle w:val="a3"/>
        <w:spacing w:before="1"/>
        <w:ind w:right="563"/>
        <w:jc w:val="left"/>
      </w:pPr>
      <w:r>
        <w:t>характеризовать мир профессий, связанных</w:t>
      </w:r>
      <w:r>
        <w:rPr>
          <w:spacing w:val="27"/>
        </w:rPr>
        <w:t xml:space="preserve"> </w:t>
      </w:r>
      <w:r>
        <w:t>с изучаемыми технологиями макетирования, их востребованность на рынке труда.</w:t>
      </w:r>
    </w:p>
    <w:p w14:paraId="203D859D" w14:textId="77777777" w:rsidR="000640A9" w:rsidRDefault="000640A9">
      <w:pPr>
        <w:pStyle w:val="a3"/>
        <w:jc w:val="left"/>
        <w:sectPr w:rsidR="000640A9">
          <w:pgSz w:w="11910" w:h="16840"/>
          <w:pgMar w:top="1320" w:right="283" w:bottom="1200" w:left="1133" w:header="0" w:footer="993" w:gutter="0"/>
          <w:cols w:space="720"/>
        </w:sectPr>
      </w:pPr>
    </w:p>
    <w:p w14:paraId="733BA37C" w14:textId="77777777" w:rsidR="000640A9" w:rsidRDefault="00B37D2D">
      <w:pPr>
        <w:spacing w:before="66"/>
        <w:ind w:left="569"/>
        <w:jc w:val="both"/>
        <w:rPr>
          <w:sz w:val="24"/>
        </w:rPr>
      </w:pPr>
      <w:r>
        <w:rPr>
          <w:sz w:val="24"/>
        </w:rPr>
        <w:lastRenderedPageBreak/>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8 </w:t>
      </w:r>
      <w:r>
        <w:rPr>
          <w:b/>
          <w:spacing w:val="-2"/>
          <w:sz w:val="24"/>
        </w:rPr>
        <w:t>классе</w:t>
      </w:r>
      <w:r>
        <w:rPr>
          <w:spacing w:val="-2"/>
          <w:sz w:val="24"/>
        </w:rPr>
        <w:t>:</w:t>
      </w:r>
    </w:p>
    <w:p w14:paraId="51FBC8E0" w14:textId="77777777" w:rsidR="000640A9" w:rsidRDefault="00B37D2D">
      <w:pPr>
        <w:pStyle w:val="a3"/>
        <w:ind w:right="564"/>
      </w:pPr>
      <w:r>
        <w:t>разрабатывать оригинальные конструкции с использованием 3D-моделей, проводить их испытание, анализ, способы модернизации в зависимости</w:t>
      </w:r>
      <w:r>
        <w:rPr>
          <w:spacing w:val="40"/>
        </w:rPr>
        <w:t xml:space="preserve"> </w:t>
      </w:r>
      <w:r>
        <w:t>от результатов испытания; создавать 3D-модели, используя программное обеспечение; устанавливать адекватность модели объекту и целям моделирования;</w:t>
      </w:r>
    </w:p>
    <w:p w14:paraId="43562AE4" w14:textId="77777777" w:rsidR="000640A9" w:rsidRDefault="00B37D2D">
      <w:pPr>
        <w:pStyle w:val="a3"/>
        <w:tabs>
          <w:tab w:val="left" w:pos="2514"/>
          <w:tab w:val="left" w:pos="3178"/>
          <w:tab w:val="left" w:pos="4605"/>
          <w:tab w:val="left" w:pos="5939"/>
          <w:tab w:val="left" w:pos="6311"/>
          <w:tab w:val="left" w:pos="7845"/>
          <w:tab w:val="left" w:pos="9548"/>
        </w:tabs>
        <w:spacing w:before="1"/>
        <w:ind w:right="559"/>
        <w:jc w:val="left"/>
      </w:pPr>
      <w:r>
        <w:t>проводить</w:t>
      </w:r>
      <w:r>
        <w:rPr>
          <w:spacing w:val="40"/>
        </w:rPr>
        <w:t xml:space="preserve"> </w:t>
      </w:r>
      <w:r>
        <w:t>анализ</w:t>
      </w:r>
      <w:r>
        <w:rPr>
          <w:spacing w:val="40"/>
        </w:rPr>
        <w:t xml:space="preserve"> </w:t>
      </w:r>
      <w:r>
        <w:t>и</w:t>
      </w:r>
      <w:r>
        <w:rPr>
          <w:spacing w:val="40"/>
        </w:rPr>
        <w:t xml:space="preserve"> </w:t>
      </w:r>
      <w:r>
        <w:t>модернизацию</w:t>
      </w:r>
      <w:r>
        <w:rPr>
          <w:spacing w:val="40"/>
        </w:rPr>
        <w:t xml:space="preserve"> </w:t>
      </w:r>
      <w:r>
        <w:t>компьютерной</w:t>
      </w:r>
      <w:r>
        <w:rPr>
          <w:spacing w:val="40"/>
        </w:rPr>
        <w:t xml:space="preserve"> </w:t>
      </w:r>
      <w:r>
        <w:t>модели;</w:t>
      </w:r>
      <w:r>
        <w:rPr>
          <w:spacing w:val="40"/>
        </w:rPr>
        <w:t xml:space="preserve"> </w:t>
      </w:r>
      <w:r>
        <w:t>изготавливать</w:t>
      </w:r>
      <w:r>
        <w:rPr>
          <w:spacing w:val="40"/>
        </w:rPr>
        <w:t xml:space="preserve"> </w:t>
      </w:r>
      <w:r>
        <w:t>прототипы</w:t>
      </w:r>
      <w:r>
        <w:rPr>
          <w:spacing w:val="40"/>
        </w:rPr>
        <w:t xml:space="preserve"> </w:t>
      </w:r>
      <w:r>
        <w:t xml:space="preserve">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4"/>
        </w:rPr>
        <w:t xml:space="preserve">3D- </w:t>
      </w:r>
      <w:r>
        <w:t>моделирования, их востребованность на рынке труда.</w:t>
      </w:r>
    </w:p>
    <w:p w14:paraId="5BB84DC9" w14:textId="77777777" w:rsidR="000640A9" w:rsidRDefault="00B37D2D">
      <w:pPr>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14:paraId="488CF382" w14:textId="77777777" w:rsidR="000640A9" w:rsidRDefault="00B37D2D">
      <w:pPr>
        <w:pStyle w:val="a3"/>
        <w:ind w:right="561"/>
      </w:pPr>
      <w:r>
        <w:t>использовать</w:t>
      </w:r>
      <w:r>
        <w:rPr>
          <w:spacing w:val="-1"/>
        </w:rPr>
        <w:t xml:space="preserve"> </w:t>
      </w:r>
      <w:r>
        <w:t>редактор</w:t>
      </w:r>
      <w:r>
        <w:rPr>
          <w:spacing w:val="-3"/>
        </w:rPr>
        <w:t xml:space="preserve"> </w:t>
      </w:r>
      <w:r>
        <w:t>компьютерного</w:t>
      </w:r>
      <w:r>
        <w:rPr>
          <w:spacing w:val="-4"/>
        </w:rPr>
        <w:t xml:space="preserve"> </w:t>
      </w:r>
      <w:r>
        <w:t>трехмерного</w:t>
      </w:r>
      <w:r>
        <w:rPr>
          <w:spacing w:val="40"/>
        </w:rPr>
        <w:t xml:space="preserve"> </w:t>
      </w:r>
      <w:r>
        <w:t>проектирования</w:t>
      </w:r>
      <w:r>
        <w:rPr>
          <w:spacing w:val="40"/>
        </w:rPr>
        <w:t xml:space="preserve"> </w:t>
      </w:r>
      <w:r>
        <w:t>для</w:t>
      </w:r>
      <w:r>
        <w:rPr>
          <w:spacing w:val="40"/>
        </w:rPr>
        <w:t xml:space="preserve"> </w:t>
      </w:r>
      <w:r>
        <w:t>создания моделей сложных объектов; изготавливать прототипы с использованием</w:t>
      </w:r>
      <w:r>
        <w:rPr>
          <w:spacing w:val="80"/>
        </w:rPr>
        <w:t xml:space="preserve"> </w:t>
      </w:r>
      <w:r>
        <w:t>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14:paraId="626693BF" w14:textId="77777777" w:rsidR="000640A9" w:rsidRDefault="00B37D2D">
      <w:pPr>
        <w:pStyle w:val="a3"/>
        <w:ind w:right="559"/>
      </w:pPr>
      <w:r>
        <w:t>характеризовать мир профессий, связанных с изучаемыми технологиями 3D- моделирования, их востребованность на рынке труда.</w:t>
      </w:r>
    </w:p>
    <w:p w14:paraId="143EF835" w14:textId="77777777" w:rsidR="000640A9" w:rsidRDefault="000640A9">
      <w:pPr>
        <w:pStyle w:val="a3"/>
        <w:spacing w:before="5"/>
        <w:ind w:left="0"/>
        <w:jc w:val="left"/>
      </w:pPr>
    </w:p>
    <w:p w14:paraId="4EC4B95B" w14:textId="77777777" w:rsidR="000640A9" w:rsidRDefault="00B37D2D">
      <w:pPr>
        <w:pStyle w:val="2"/>
        <w:spacing w:before="0"/>
        <w:jc w:val="left"/>
      </w:pPr>
      <w:r>
        <w:t>Модуль</w:t>
      </w:r>
      <w:r>
        <w:rPr>
          <w:spacing w:val="-6"/>
        </w:rPr>
        <w:t xml:space="preserve"> </w:t>
      </w:r>
      <w:r>
        <w:t>«Технологии</w:t>
      </w:r>
      <w:r>
        <w:rPr>
          <w:spacing w:val="-6"/>
        </w:rPr>
        <w:t xml:space="preserve"> </w:t>
      </w:r>
      <w:r>
        <w:t>обработки</w:t>
      </w:r>
      <w:r>
        <w:rPr>
          <w:spacing w:val="-4"/>
        </w:rPr>
        <w:t xml:space="preserve"> </w:t>
      </w:r>
      <w:r>
        <w:t>материалов</w:t>
      </w:r>
      <w:r>
        <w:rPr>
          <w:spacing w:val="-4"/>
        </w:rPr>
        <w:t xml:space="preserve"> </w:t>
      </w:r>
      <w:r>
        <w:t>и</w:t>
      </w:r>
      <w:r>
        <w:rPr>
          <w:spacing w:val="-4"/>
        </w:rPr>
        <w:t xml:space="preserve"> </w:t>
      </w:r>
      <w:r>
        <w:t>пищевых</w:t>
      </w:r>
      <w:r>
        <w:rPr>
          <w:spacing w:val="-3"/>
        </w:rPr>
        <w:t xml:space="preserve"> </w:t>
      </w:r>
      <w:r>
        <w:rPr>
          <w:spacing w:val="-2"/>
        </w:rPr>
        <w:t>продуктов»</w:t>
      </w:r>
    </w:p>
    <w:p w14:paraId="6C07C96C" w14:textId="77777777" w:rsidR="000640A9" w:rsidRDefault="00B37D2D">
      <w:pPr>
        <w:spacing w:line="274" w:lineRule="exact"/>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14:paraId="01C72D9F" w14:textId="77777777" w:rsidR="000640A9" w:rsidRDefault="00B37D2D">
      <w:pPr>
        <w:pStyle w:val="a3"/>
        <w:ind w:right="569"/>
        <w:jc w:val="left"/>
      </w:pPr>
      <w:r>
        <w:t>самостоятельно</w:t>
      </w:r>
      <w:r>
        <w:rPr>
          <w:spacing w:val="80"/>
        </w:rPr>
        <w:t xml:space="preserve"> </w:t>
      </w:r>
      <w:r>
        <w:t>выполнять</w:t>
      </w:r>
      <w:r>
        <w:rPr>
          <w:spacing w:val="80"/>
        </w:rPr>
        <w:t xml:space="preserve"> </w:t>
      </w:r>
      <w:r>
        <w:t>учебные</w:t>
      </w:r>
      <w:r>
        <w:rPr>
          <w:spacing w:val="80"/>
        </w:rPr>
        <w:t xml:space="preserve"> </w:t>
      </w:r>
      <w:r>
        <w:t>проекты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этапами</w:t>
      </w:r>
      <w:r>
        <w:rPr>
          <w:spacing w:val="80"/>
        </w:rPr>
        <w:t xml:space="preserve"> </w:t>
      </w:r>
      <w:r>
        <w:t>проектной</w:t>
      </w:r>
      <w:r>
        <w:rPr>
          <w:spacing w:val="80"/>
        </w:rPr>
        <w:t xml:space="preserve"> </w:t>
      </w:r>
      <w:r>
        <w:rPr>
          <w:spacing w:val="-2"/>
        </w:rPr>
        <w:t>деятельности;</w:t>
      </w:r>
    </w:p>
    <w:p w14:paraId="512DEA21" w14:textId="77777777" w:rsidR="000640A9" w:rsidRDefault="00B37D2D">
      <w:pPr>
        <w:pStyle w:val="a3"/>
        <w:tabs>
          <w:tab w:val="left" w:pos="1643"/>
          <w:tab w:val="left" w:pos="2099"/>
          <w:tab w:val="left" w:pos="3135"/>
          <w:tab w:val="left" w:pos="4824"/>
          <w:tab w:val="left" w:pos="6033"/>
          <w:tab w:val="left" w:pos="6489"/>
          <w:tab w:val="left" w:pos="8174"/>
        </w:tabs>
        <w:ind w:right="563"/>
        <w:jc w:val="left"/>
      </w:pPr>
      <w:r>
        <w:t>выбирать</w:t>
      </w:r>
      <w:r>
        <w:rPr>
          <w:spacing w:val="31"/>
        </w:rPr>
        <w:t xml:space="preserve"> </w:t>
      </w:r>
      <w:r>
        <w:t>идею</w:t>
      </w:r>
      <w:r>
        <w:rPr>
          <w:spacing w:val="30"/>
        </w:rPr>
        <w:t xml:space="preserve"> </w:t>
      </w:r>
      <w:r>
        <w:t>творческого</w:t>
      </w:r>
      <w:r>
        <w:rPr>
          <w:spacing w:val="30"/>
        </w:rPr>
        <w:t xml:space="preserve"> </w:t>
      </w:r>
      <w:r>
        <w:t>проекта,</w:t>
      </w:r>
      <w:r>
        <w:rPr>
          <w:spacing w:val="30"/>
        </w:rPr>
        <w:t xml:space="preserve"> </w:t>
      </w:r>
      <w:r>
        <w:t>выявлять</w:t>
      </w:r>
      <w:r>
        <w:rPr>
          <w:spacing w:val="31"/>
        </w:rPr>
        <w:t xml:space="preserve"> </w:t>
      </w:r>
      <w:r>
        <w:t>потребность</w:t>
      </w:r>
      <w:r>
        <w:rPr>
          <w:spacing w:val="31"/>
        </w:rPr>
        <w:t xml:space="preserve"> </w:t>
      </w:r>
      <w:r>
        <w:t>в изготовлении</w:t>
      </w:r>
      <w:r>
        <w:rPr>
          <w:spacing w:val="31"/>
        </w:rPr>
        <w:t xml:space="preserve"> </w:t>
      </w:r>
      <w:r>
        <w:t>продукта</w:t>
      </w:r>
      <w:r>
        <w:rPr>
          <w:spacing w:val="30"/>
        </w:rPr>
        <w:t xml:space="preserve"> </w:t>
      </w:r>
      <w:r>
        <w:t>на основе</w:t>
      </w:r>
      <w:r>
        <w:rPr>
          <w:spacing w:val="40"/>
        </w:rPr>
        <w:t xml:space="preserve"> </w:t>
      </w:r>
      <w:r>
        <w:t>анализа</w:t>
      </w:r>
      <w:r>
        <w:rPr>
          <w:spacing w:val="40"/>
        </w:rPr>
        <w:t xml:space="preserve"> </w:t>
      </w:r>
      <w:r>
        <w:t>информационных</w:t>
      </w:r>
      <w:r>
        <w:rPr>
          <w:spacing w:val="40"/>
        </w:rPr>
        <w:t xml:space="preserve"> </w:t>
      </w:r>
      <w:r>
        <w:t>источников</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реализовывать</w:t>
      </w:r>
      <w:r>
        <w:rPr>
          <w:spacing w:val="40"/>
        </w:rPr>
        <w:t xml:space="preserve"> </w:t>
      </w:r>
      <w:r>
        <w:t>ее</w:t>
      </w:r>
      <w:r>
        <w:rPr>
          <w:spacing w:val="40"/>
        </w:rPr>
        <w:t xml:space="preserve"> </w:t>
      </w:r>
      <w:r>
        <w:t>в</w:t>
      </w:r>
      <w:r>
        <w:rPr>
          <w:spacing w:val="80"/>
        </w:rPr>
        <w:t xml:space="preserve"> </w:t>
      </w:r>
      <w:r>
        <w:t>проектной</w:t>
      </w:r>
      <w:r>
        <w:rPr>
          <w:spacing w:val="80"/>
        </w:rPr>
        <w:t xml:space="preserve"> </w:t>
      </w:r>
      <w:r>
        <w:t>деятельности;</w:t>
      </w:r>
      <w:r>
        <w:rPr>
          <w:spacing w:val="80"/>
        </w:rPr>
        <w:t xml:space="preserve"> </w:t>
      </w:r>
      <w:r>
        <w:t>создавать,</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 xml:space="preserve">символы, </w:t>
      </w:r>
      <w:r>
        <w:rPr>
          <w:spacing w:val="-2"/>
        </w:rPr>
        <w:t>модели</w:t>
      </w:r>
      <w:r>
        <w:tab/>
      </w:r>
      <w:r>
        <w:rPr>
          <w:spacing w:val="-10"/>
        </w:rPr>
        <w:t>и</w:t>
      </w:r>
      <w:r>
        <w:tab/>
      </w:r>
      <w:r>
        <w:rPr>
          <w:spacing w:val="-2"/>
        </w:rPr>
        <w:t>схемы;</w:t>
      </w:r>
      <w:r>
        <w:tab/>
      </w:r>
      <w:r>
        <w:rPr>
          <w:spacing w:val="-2"/>
        </w:rPr>
        <w:t>использовать</w:t>
      </w:r>
      <w:r>
        <w:tab/>
      </w:r>
      <w:r>
        <w:rPr>
          <w:spacing w:val="-2"/>
        </w:rPr>
        <w:t>средства</w:t>
      </w:r>
      <w:r>
        <w:tab/>
      </w:r>
      <w:r>
        <w:rPr>
          <w:spacing w:val="-10"/>
        </w:rPr>
        <w:t>и</w:t>
      </w:r>
      <w:r>
        <w:tab/>
      </w:r>
      <w:r>
        <w:rPr>
          <w:spacing w:val="-2"/>
        </w:rPr>
        <w:t>инструменты</w:t>
      </w:r>
      <w:r>
        <w:tab/>
      </w:r>
      <w:r>
        <w:rPr>
          <w:spacing w:val="-2"/>
        </w:rPr>
        <w:t xml:space="preserve">информационно- </w:t>
      </w:r>
      <w:r>
        <w:t>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w:t>
      </w:r>
    </w:p>
    <w:p w14:paraId="697BC4C3" w14:textId="77777777" w:rsidR="000640A9" w:rsidRDefault="00B37D2D">
      <w:pPr>
        <w:pStyle w:val="a3"/>
        <w:spacing w:before="1"/>
        <w:jc w:val="left"/>
      </w:pPr>
      <w:r>
        <w:t>называть</w:t>
      </w:r>
      <w:r>
        <w:rPr>
          <w:spacing w:val="80"/>
          <w:w w:val="150"/>
        </w:rPr>
        <w:t xml:space="preserve"> </w:t>
      </w:r>
      <w:r>
        <w:t>народные</w:t>
      </w:r>
      <w:r>
        <w:rPr>
          <w:spacing w:val="80"/>
          <w:w w:val="150"/>
        </w:rPr>
        <w:t xml:space="preserve"> </w:t>
      </w:r>
      <w:r>
        <w:t>промыслы</w:t>
      </w:r>
      <w:r>
        <w:rPr>
          <w:spacing w:val="80"/>
          <w:w w:val="150"/>
        </w:rPr>
        <w:t xml:space="preserve"> </w:t>
      </w:r>
      <w:r>
        <w:t>по</w:t>
      </w:r>
      <w:r>
        <w:rPr>
          <w:spacing w:val="80"/>
          <w:w w:val="150"/>
        </w:rPr>
        <w:t xml:space="preserve"> </w:t>
      </w:r>
      <w:r>
        <w:t>обработке</w:t>
      </w:r>
      <w:r>
        <w:rPr>
          <w:spacing w:val="80"/>
          <w:w w:val="150"/>
        </w:rPr>
        <w:t xml:space="preserve"> </w:t>
      </w:r>
      <w:r>
        <w:t>древесины;</w:t>
      </w:r>
      <w:r>
        <w:rPr>
          <w:spacing w:val="80"/>
          <w:w w:val="150"/>
        </w:rPr>
        <w:t xml:space="preserve"> </w:t>
      </w:r>
      <w:r>
        <w:t>характеризовать</w:t>
      </w:r>
      <w:r>
        <w:rPr>
          <w:spacing w:val="80"/>
          <w:w w:val="150"/>
        </w:rPr>
        <w:t xml:space="preserve"> </w:t>
      </w:r>
      <w:r>
        <w:t>свойства конструкционных материалов;</w:t>
      </w:r>
    </w:p>
    <w:p w14:paraId="4C385657" w14:textId="77777777" w:rsidR="000640A9" w:rsidRDefault="00B37D2D">
      <w:pPr>
        <w:pStyle w:val="a3"/>
        <w:ind w:right="564"/>
      </w:pPr>
      <w:r>
        <w:t>выбирать материалы для изготовления изделий с учетом их свойств, технологий обработки,</w:t>
      </w:r>
      <w:r>
        <w:rPr>
          <w:spacing w:val="-2"/>
        </w:rPr>
        <w:t xml:space="preserve"> </w:t>
      </w:r>
      <w:r>
        <w:t>инструментов</w:t>
      </w:r>
      <w:r>
        <w:rPr>
          <w:spacing w:val="-2"/>
        </w:rPr>
        <w:t xml:space="preserve"> </w:t>
      </w:r>
      <w:r>
        <w:t>и</w:t>
      </w:r>
      <w:r>
        <w:rPr>
          <w:spacing w:val="-1"/>
        </w:rPr>
        <w:t xml:space="preserve"> </w:t>
      </w:r>
      <w:r>
        <w:t>приспособлений;</w:t>
      </w:r>
      <w:r>
        <w:rPr>
          <w:spacing w:val="-1"/>
        </w:rPr>
        <w:t xml:space="preserve"> </w:t>
      </w:r>
      <w:r>
        <w:t>называть</w:t>
      </w:r>
      <w:r>
        <w:rPr>
          <w:spacing w:val="-1"/>
        </w:rPr>
        <w:t xml:space="preserve"> </w:t>
      </w:r>
      <w:r>
        <w:t>и</w:t>
      </w:r>
      <w:r>
        <w:rPr>
          <w:spacing w:val="-1"/>
        </w:rPr>
        <w:t xml:space="preserve"> </w:t>
      </w:r>
      <w:r>
        <w:t>характеризовать</w:t>
      </w:r>
      <w:r>
        <w:rPr>
          <w:spacing w:val="-1"/>
        </w:rPr>
        <w:t xml:space="preserve"> </w:t>
      </w:r>
      <w:r>
        <w:t>виды</w:t>
      </w:r>
      <w:r>
        <w:rPr>
          <w:spacing w:val="-3"/>
        </w:rPr>
        <w:t xml:space="preserve"> </w:t>
      </w:r>
      <w:r>
        <w:t xml:space="preserve">древесины, </w:t>
      </w:r>
      <w:r>
        <w:rPr>
          <w:spacing w:val="-2"/>
        </w:rPr>
        <w:t>пиломатериалов;</w:t>
      </w:r>
    </w:p>
    <w:p w14:paraId="285517DB" w14:textId="77777777" w:rsidR="000640A9" w:rsidRDefault="00B37D2D">
      <w:pPr>
        <w:pStyle w:val="a3"/>
        <w:ind w:right="562"/>
      </w:pPr>
      <w:r>
        <w:t>выполнять простые ручные операции (разметка, распиливание, строгание, сверление) по обработке изделий из древесины с учетом ее свойств, применять</w:t>
      </w:r>
      <w:r>
        <w:rPr>
          <w:spacing w:val="40"/>
        </w:rPr>
        <w:t xml:space="preserve"> </w:t>
      </w:r>
      <w:r>
        <w:t>в работе столярные инструменты и приспособления;</w:t>
      </w:r>
    </w:p>
    <w:p w14:paraId="6380F4A3" w14:textId="77777777" w:rsidR="000640A9" w:rsidRDefault="00B37D2D">
      <w:pPr>
        <w:pStyle w:val="a3"/>
        <w:spacing w:before="1"/>
        <w:ind w:right="1089"/>
      </w:pPr>
      <w:r>
        <w:t>исследовать,</w:t>
      </w:r>
      <w:r>
        <w:rPr>
          <w:spacing w:val="-5"/>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w:t>
      </w:r>
      <w:r>
        <w:rPr>
          <w:spacing w:val="-6"/>
        </w:rPr>
        <w:t xml:space="preserve"> </w:t>
      </w:r>
      <w:r>
        <w:t>древесины</w:t>
      </w:r>
      <w:r>
        <w:rPr>
          <w:spacing w:val="-5"/>
        </w:rPr>
        <w:t xml:space="preserve"> </w:t>
      </w:r>
      <w:r>
        <w:t>разных</w:t>
      </w:r>
      <w:r>
        <w:rPr>
          <w:spacing w:val="-6"/>
        </w:rPr>
        <w:t xml:space="preserve"> </w:t>
      </w:r>
      <w:r>
        <w:t>пород</w:t>
      </w:r>
      <w:r>
        <w:rPr>
          <w:spacing w:val="-5"/>
        </w:rPr>
        <w:t xml:space="preserve"> </w:t>
      </w:r>
      <w:r>
        <w:t>деревьев; знать и называть пищевую ценность яиц, круп, овощей;</w:t>
      </w:r>
    </w:p>
    <w:p w14:paraId="65360760" w14:textId="77777777" w:rsidR="000640A9" w:rsidRDefault="00B37D2D">
      <w:pPr>
        <w:pStyle w:val="a3"/>
        <w:ind w:right="565"/>
      </w:pPr>
      <w:r>
        <w:t>приводить примеры</w:t>
      </w:r>
      <w:r>
        <w:rPr>
          <w:spacing w:val="-1"/>
        </w:rPr>
        <w:t xml:space="preserve"> </w:t>
      </w:r>
      <w:r>
        <w:t>обработки пищевых продуктов, позволяющие</w:t>
      </w:r>
      <w:r>
        <w:rPr>
          <w:spacing w:val="-2"/>
        </w:rPr>
        <w:t xml:space="preserve"> </w:t>
      </w:r>
      <w:r>
        <w:t>максимально</w:t>
      </w:r>
      <w:r>
        <w:rPr>
          <w:spacing w:val="-1"/>
        </w:rPr>
        <w:t xml:space="preserve"> </w:t>
      </w:r>
      <w:r>
        <w:t xml:space="preserve">сохранять их пищевую ценность; называть и выполнять технологии первичной обработки овощей, </w:t>
      </w:r>
      <w:r>
        <w:rPr>
          <w:spacing w:val="-4"/>
        </w:rPr>
        <w:t>круп;</w:t>
      </w:r>
    </w:p>
    <w:p w14:paraId="64C5D8DF" w14:textId="77777777" w:rsidR="000640A9" w:rsidRDefault="00B37D2D">
      <w:pPr>
        <w:pStyle w:val="a3"/>
        <w:ind w:right="570"/>
      </w:pPr>
      <w:r>
        <w:t>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151DCB8A" w14:textId="77777777" w:rsidR="000640A9" w:rsidRDefault="00B37D2D">
      <w:pPr>
        <w:pStyle w:val="a3"/>
        <w:ind w:right="570"/>
      </w:pPr>
      <w:r>
        <w:t>называть и характеризовать текстильные материалы, классифицировать их, описывать основные этапы производства;</w:t>
      </w:r>
    </w:p>
    <w:p w14:paraId="33162F85" w14:textId="77777777" w:rsidR="000640A9" w:rsidRDefault="00B37D2D">
      <w:pPr>
        <w:pStyle w:val="a3"/>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3"/>
        </w:rPr>
        <w:t xml:space="preserve"> </w:t>
      </w:r>
      <w:r>
        <w:rPr>
          <w:spacing w:val="-2"/>
        </w:rPr>
        <w:t>материалов;</w:t>
      </w:r>
    </w:p>
    <w:p w14:paraId="7529D89B" w14:textId="77777777" w:rsidR="000640A9" w:rsidRDefault="00B37D2D">
      <w:pPr>
        <w:pStyle w:val="a3"/>
        <w:jc w:val="left"/>
      </w:pPr>
      <w:r>
        <w:t>выбирать</w:t>
      </w:r>
      <w:r>
        <w:rPr>
          <w:spacing w:val="-4"/>
        </w:rPr>
        <w:t xml:space="preserve"> </w:t>
      </w:r>
      <w:r>
        <w:t>материалы,</w:t>
      </w:r>
      <w:r>
        <w:rPr>
          <w:spacing w:val="-5"/>
        </w:rPr>
        <w:t xml:space="preserve"> </w:t>
      </w:r>
      <w:r>
        <w:t>инструменты</w:t>
      </w:r>
      <w:r>
        <w:rPr>
          <w:spacing w:val="-5"/>
        </w:rPr>
        <w:t xml:space="preserve"> </w:t>
      </w:r>
      <w:r>
        <w:t>и</w:t>
      </w:r>
      <w:r>
        <w:rPr>
          <w:spacing w:val="-4"/>
        </w:rPr>
        <w:t xml:space="preserve"> </w:t>
      </w:r>
      <w:r>
        <w:t>оборудование</w:t>
      </w:r>
      <w:r>
        <w:rPr>
          <w:spacing w:val="-5"/>
        </w:rPr>
        <w:t xml:space="preserve"> </w:t>
      </w:r>
      <w:r>
        <w:t>для</w:t>
      </w:r>
      <w:r>
        <w:rPr>
          <w:spacing w:val="-5"/>
        </w:rPr>
        <w:t xml:space="preserve"> </w:t>
      </w:r>
      <w:r>
        <w:t>выполнения</w:t>
      </w:r>
      <w:r>
        <w:rPr>
          <w:spacing w:val="-5"/>
        </w:rPr>
        <w:t xml:space="preserve"> </w:t>
      </w:r>
      <w:r>
        <w:t>швейных</w:t>
      </w:r>
      <w:r>
        <w:rPr>
          <w:spacing w:val="-4"/>
        </w:rPr>
        <w:t xml:space="preserve"> </w:t>
      </w:r>
      <w:r>
        <w:t>работ; использовать ручные инструменты для выполнения швейных работ;</w:t>
      </w:r>
    </w:p>
    <w:p w14:paraId="6167A399" w14:textId="77777777" w:rsidR="000640A9" w:rsidRDefault="00B37D2D">
      <w:pPr>
        <w:pStyle w:val="a3"/>
        <w:ind w:right="569"/>
        <w:jc w:val="left"/>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14:paraId="5FFC16FF" w14:textId="77777777" w:rsidR="000640A9" w:rsidRDefault="000640A9">
      <w:pPr>
        <w:pStyle w:val="a3"/>
        <w:jc w:val="left"/>
        <w:sectPr w:rsidR="000640A9">
          <w:pgSz w:w="11910" w:h="16840"/>
          <w:pgMar w:top="1040" w:right="283" w:bottom="1200" w:left="1133" w:header="0" w:footer="993" w:gutter="0"/>
          <w:cols w:space="720"/>
        </w:sectPr>
      </w:pPr>
    </w:p>
    <w:p w14:paraId="650B1C7C" w14:textId="77777777" w:rsidR="000640A9" w:rsidRDefault="00B37D2D">
      <w:pPr>
        <w:pStyle w:val="a3"/>
        <w:spacing w:before="66"/>
        <w:jc w:val="left"/>
      </w:pPr>
      <w:r>
        <w:lastRenderedPageBreak/>
        <w:t>выполнять</w:t>
      </w:r>
      <w:r>
        <w:rPr>
          <w:spacing w:val="40"/>
        </w:rPr>
        <w:t xml:space="preserve"> </w:t>
      </w:r>
      <w:r>
        <w:t>последовательность</w:t>
      </w:r>
      <w:r>
        <w:rPr>
          <w:spacing w:val="40"/>
        </w:rPr>
        <w:t xml:space="preserve"> </w:t>
      </w:r>
      <w:r>
        <w:t>изготовления</w:t>
      </w:r>
      <w:r>
        <w:rPr>
          <w:spacing w:val="40"/>
        </w:rPr>
        <w:t xml:space="preserve"> </w:t>
      </w:r>
      <w:r>
        <w:t>швейных</w:t>
      </w:r>
      <w:r>
        <w:rPr>
          <w:spacing w:val="40"/>
        </w:rPr>
        <w:t xml:space="preserve"> </w:t>
      </w:r>
      <w:r>
        <w:t>изделий,</w:t>
      </w:r>
      <w:r>
        <w:rPr>
          <w:spacing w:val="40"/>
        </w:rPr>
        <w:t xml:space="preserve"> </w:t>
      </w:r>
      <w:r>
        <w:t>осуществлять</w:t>
      </w:r>
      <w:r>
        <w:rPr>
          <w:spacing w:val="40"/>
        </w:rPr>
        <w:t xml:space="preserve"> </w:t>
      </w:r>
      <w:r>
        <w:t xml:space="preserve">контроль </w:t>
      </w:r>
      <w:r>
        <w:rPr>
          <w:spacing w:val="-2"/>
        </w:rPr>
        <w:t>качества;</w:t>
      </w:r>
    </w:p>
    <w:p w14:paraId="7650B7CE" w14:textId="77777777" w:rsidR="000640A9" w:rsidRDefault="00B37D2D">
      <w:pPr>
        <w:pStyle w:val="a3"/>
        <w:ind w:right="569"/>
        <w:jc w:val="left"/>
      </w:pPr>
      <w:r>
        <w:t>характеризовать</w:t>
      </w:r>
      <w:r>
        <w:rPr>
          <w:spacing w:val="80"/>
          <w:w w:val="150"/>
        </w:rPr>
        <w:t xml:space="preserve"> </w:t>
      </w:r>
      <w:r>
        <w:t>группы</w:t>
      </w:r>
      <w:r>
        <w:rPr>
          <w:spacing w:val="80"/>
          <w:w w:val="150"/>
        </w:rPr>
        <w:t xml:space="preserve"> </w:t>
      </w:r>
      <w:r>
        <w:t>профессий,</w:t>
      </w:r>
      <w:r>
        <w:rPr>
          <w:spacing w:val="80"/>
          <w:w w:val="150"/>
        </w:rPr>
        <w:t xml:space="preserve"> </w:t>
      </w:r>
      <w:r>
        <w:t>описывать</w:t>
      </w:r>
      <w:r>
        <w:rPr>
          <w:spacing w:val="80"/>
          <w:w w:val="150"/>
        </w:rPr>
        <w:t xml:space="preserve"> </w:t>
      </w:r>
      <w:r>
        <w:t>тенденции</w:t>
      </w:r>
      <w:r>
        <w:rPr>
          <w:spacing w:val="80"/>
          <w:w w:val="150"/>
        </w:rPr>
        <w:t xml:space="preserve"> </w:t>
      </w:r>
      <w:r>
        <w:t>их</w:t>
      </w:r>
      <w:r>
        <w:rPr>
          <w:spacing w:val="80"/>
          <w:w w:val="150"/>
        </w:rPr>
        <w:t xml:space="preserve"> </w:t>
      </w:r>
      <w:r>
        <w:t>развития,</w:t>
      </w:r>
      <w:r>
        <w:rPr>
          <w:spacing w:val="80"/>
          <w:w w:val="150"/>
        </w:rPr>
        <w:t xml:space="preserve"> </w:t>
      </w:r>
      <w:r>
        <w:t>объяснять социальное значение групп профессий.</w:t>
      </w:r>
    </w:p>
    <w:p w14:paraId="11A85638" w14:textId="77777777" w:rsidR="000640A9" w:rsidRDefault="00B37D2D">
      <w:pPr>
        <w:spacing w:before="1"/>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6 </w:t>
      </w:r>
      <w:r>
        <w:rPr>
          <w:b/>
          <w:spacing w:val="-2"/>
          <w:sz w:val="24"/>
        </w:rPr>
        <w:t>классе</w:t>
      </w:r>
      <w:r>
        <w:rPr>
          <w:spacing w:val="-2"/>
          <w:sz w:val="24"/>
        </w:rPr>
        <w:t>:</w:t>
      </w:r>
    </w:p>
    <w:p w14:paraId="020069E8" w14:textId="77777777" w:rsidR="000640A9" w:rsidRDefault="00B37D2D">
      <w:pPr>
        <w:pStyle w:val="a3"/>
        <w:ind w:right="3824"/>
        <w:jc w:val="left"/>
      </w:pPr>
      <w:r>
        <w:t>характеризовать</w:t>
      </w:r>
      <w:r>
        <w:rPr>
          <w:spacing w:val="-12"/>
        </w:rPr>
        <w:t xml:space="preserve"> </w:t>
      </w:r>
      <w:r>
        <w:t>свойства</w:t>
      </w:r>
      <w:r>
        <w:rPr>
          <w:spacing w:val="-14"/>
        </w:rPr>
        <w:t xml:space="preserve"> </w:t>
      </w:r>
      <w:r>
        <w:t>конструкционных</w:t>
      </w:r>
      <w:r>
        <w:rPr>
          <w:spacing w:val="-12"/>
        </w:rPr>
        <w:t xml:space="preserve"> </w:t>
      </w:r>
      <w:r>
        <w:t>материалов; называть народные промыслы по обработке металла;</w:t>
      </w:r>
    </w:p>
    <w:p w14:paraId="64EB884D" w14:textId="77777777" w:rsidR="000640A9" w:rsidRDefault="00B37D2D">
      <w:pPr>
        <w:pStyle w:val="a3"/>
        <w:ind w:right="569"/>
        <w:jc w:val="left"/>
      </w:pPr>
      <w:r>
        <w:t>называть</w:t>
      </w:r>
      <w:r>
        <w:rPr>
          <w:spacing w:val="35"/>
        </w:rPr>
        <w:t xml:space="preserve"> </w:t>
      </w:r>
      <w:r>
        <w:t>и</w:t>
      </w:r>
      <w:r>
        <w:rPr>
          <w:spacing w:val="32"/>
        </w:rPr>
        <w:t xml:space="preserve"> </w:t>
      </w:r>
      <w:r>
        <w:t>характеризовать</w:t>
      </w:r>
      <w:r>
        <w:rPr>
          <w:spacing w:val="35"/>
        </w:rPr>
        <w:t xml:space="preserve"> </w:t>
      </w:r>
      <w:r>
        <w:t>виды</w:t>
      </w:r>
      <w:r>
        <w:rPr>
          <w:spacing w:val="33"/>
        </w:rPr>
        <w:t xml:space="preserve"> </w:t>
      </w:r>
      <w:r>
        <w:t>металлов</w:t>
      </w:r>
      <w:r>
        <w:rPr>
          <w:spacing w:val="33"/>
        </w:rPr>
        <w:t xml:space="preserve"> </w:t>
      </w:r>
      <w:r>
        <w:t>и</w:t>
      </w:r>
      <w:r>
        <w:rPr>
          <w:spacing w:val="35"/>
        </w:rPr>
        <w:t xml:space="preserve"> </w:t>
      </w:r>
      <w:r>
        <w:t>их</w:t>
      </w:r>
      <w:r>
        <w:rPr>
          <w:spacing w:val="36"/>
        </w:rPr>
        <w:t xml:space="preserve"> </w:t>
      </w:r>
      <w:r>
        <w:t>сплавов;</w:t>
      </w:r>
      <w:r>
        <w:rPr>
          <w:spacing w:val="34"/>
        </w:rPr>
        <w:t xml:space="preserve"> </w:t>
      </w:r>
      <w:r>
        <w:t>исследовать,</w:t>
      </w:r>
      <w:r>
        <w:rPr>
          <w:spacing w:val="34"/>
        </w:rPr>
        <w:t xml:space="preserve"> </w:t>
      </w:r>
      <w:r>
        <w:t>анализировать</w:t>
      </w:r>
      <w:r>
        <w:rPr>
          <w:spacing w:val="33"/>
        </w:rPr>
        <w:t xml:space="preserve"> </w:t>
      </w:r>
      <w:r>
        <w:t>и сравнивать свойства металлов и их сплавов;</w:t>
      </w:r>
    </w:p>
    <w:p w14:paraId="3AD8D375" w14:textId="77777777" w:rsidR="000640A9" w:rsidRDefault="00B37D2D">
      <w:pPr>
        <w:pStyle w:val="a3"/>
        <w:ind w:right="561"/>
      </w:pPr>
      <w:r>
        <w:t>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w:t>
      </w:r>
    </w:p>
    <w:p w14:paraId="2B35060C" w14:textId="77777777" w:rsidR="000640A9" w:rsidRDefault="00B37D2D">
      <w:pPr>
        <w:pStyle w:val="a3"/>
        <w:ind w:right="562"/>
      </w:pPr>
      <w: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w:t>
      </w:r>
      <w:r>
        <w:rPr>
          <w:spacing w:val="-2"/>
        </w:rPr>
        <w:t>продуктов;</w:t>
      </w:r>
    </w:p>
    <w:p w14:paraId="2C35CC55" w14:textId="77777777" w:rsidR="000640A9" w:rsidRDefault="00B37D2D">
      <w:pPr>
        <w:pStyle w:val="a3"/>
        <w:ind w:right="565"/>
      </w:pPr>
      <w:r>
        <w:t>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w:t>
      </w:r>
    </w:p>
    <w:p w14:paraId="26ECA7C8" w14:textId="77777777" w:rsidR="000640A9" w:rsidRDefault="00B37D2D">
      <w:pPr>
        <w:pStyle w:val="a3"/>
        <w:spacing w:before="1"/>
      </w:pPr>
      <w:r>
        <w:t>называть</w:t>
      </w:r>
      <w:r>
        <w:rPr>
          <w:spacing w:val="-4"/>
        </w:rPr>
        <w:t xml:space="preserve"> </w:t>
      </w:r>
      <w:r>
        <w:t>виды</w:t>
      </w:r>
      <w:r>
        <w:rPr>
          <w:spacing w:val="-4"/>
        </w:rPr>
        <w:t xml:space="preserve"> </w:t>
      </w:r>
      <w:r>
        <w:t>одежды,</w:t>
      </w:r>
      <w:r>
        <w:rPr>
          <w:spacing w:val="-4"/>
        </w:rPr>
        <w:t xml:space="preserve"> </w:t>
      </w:r>
      <w:r>
        <w:t>характеризовать</w:t>
      </w:r>
      <w:r>
        <w:rPr>
          <w:spacing w:val="-3"/>
        </w:rPr>
        <w:t xml:space="preserve"> </w:t>
      </w:r>
      <w:r>
        <w:t>стили</w:t>
      </w:r>
      <w:r>
        <w:rPr>
          <w:spacing w:val="-5"/>
        </w:rPr>
        <w:t xml:space="preserve"> </w:t>
      </w:r>
      <w:r>
        <w:rPr>
          <w:spacing w:val="-2"/>
        </w:rPr>
        <w:t>одежды;</w:t>
      </w:r>
    </w:p>
    <w:p w14:paraId="5FED6165" w14:textId="77777777" w:rsidR="000640A9" w:rsidRDefault="00B37D2D">
      <w:pPr>
        <w:pStyle w:val="a3"/>
        <w:ind w:right="1364"/>
        <w:jc w:val="left"/>
      </w:pPr>
      <w:r>
        <w:t>характеризовать</w:t>
      </w:r>
      <w:r>
        <w:rPr>
          <w:spacing w:val="-4"/>
        </w:rPr>
        <w:t xml:space="preserve"> </w:t>
      </w:r>
      <w:r>
        <w:t>современные</w:t>
      </w:r>
      <w:r>
        <w:rPr>
          <w:spacing w:val="-7"/>
        </w:rPr>
        <w:t xml:space="preserve"> </w:t>
      </w:r>
      <w:r>
        <w:t>текстильные</w:t>
      </w:r>
      <w:r>
        <w:rPr>
          <w:spacing w:val="-7"/>
        </w:rPr>
        <w:t xml:space="preserve"> </w:t>
      </w:r>
      <w:r>
        <w:t>материалы,</w:t>
      </w:r>
      <w:r>
        <w:rPr>
          <w:spacing w:val="-5"/>
        </w:rPr>
        <w:t xml:space="preserve"> </w:t>
      </w:r>
      <w:r>
        <w:t>их</w:t>
      </w:r>
      <w:r>
        <w:rPr>
          <w:spacing w:val="-6"/>
        </w:rPr>
        <w:t xml:space="preserve"> </w:t>
      </w:r>
      <w:r>
        <w:t>получение</w:t>
      </w:r>
      <w:r>
        <w:rPr>
          <w:spacing w:val="-6"/>
        </w:rPr>
        <w:t xml:space="preserve"> </w:t>
      </w:r>
      <w:r>
        <w:t>и</w:t>
      </w:r>
      <w:r>
        <w:rPr>
          <w:spacing w:val="-5"/>
        </w:rPr>
        <w:t xml:space="preserve"> </w:t>
      </w:r>
      <w:r>
        <w:t>свойства; выбирать текстильные материалы для изделий с учетом их свойств; самостоятельно выполнять чертеж выкроек швейного изделия;</w:t>
      </w:r>
    </w:p>
    <w:p w14:paraId="30BE534F" w14:textId="77777777" w:rsidR="000640A9" w:rsidRDefault="00B37D2D">
      <w:pPr>
        <w:pStyle w:val="a3"/>
        <w:jc w:val="left"/>
      </w:pPr>
      <w:r>
        <w:t xml:space="preserve">соблюдать последовательность технологических операций по раскрою, пошиву и отделке </w:t>
      </w:r>
      <w:r>
        <w:rPr>
          <w:spacing w:val="-2"/>
        </w:rPr>
        <w:t>изделия;</w:t>
      </w:r>
    </w:p>
    <w:p w14:paraId="108EBB98" w14:textId="77777777" w:rsidR="000640A9" w:rsidRDefault="00B37D2D">
      <w:pPr>
        <w:pStyle w:val="a3"/>
        <w:ind w:right="563"/>
        <w:jc w:val="left"/>
      </w:pPr>
      <w:r>
        <w:t>выполнять</w:t>
      </w:r>
      <w:r>
        <w:rPr>
          <w:spacing w:val="40"/>
        </w:rPr>
        <w:t xml:space="preserve"> </w:t>
      </w:r>
      <w:r>
        <w:t>учебные</w:t>
      </w:r>
      <w:r>
        <w:rPr>
          <w:spacing w:val="40"/>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w:t>
      </w:r>
      <w:r>
        <w:rPr>
          <w:spacing w:val="40"/>
        </w:rPr>
        <w:t xml:space="preserve"> </w:t>
      </w:r>
      <w:r>
        <w:t>проектных</w:t>
      </w:r>
      <w:r>
        <w:rPr>
          <w:spacing w:val="80"/>
        </w:rPr>
        <w:t xml:space="preserve"> </w:t>
      </w:r>
      <w:r>
        <w:rPr>
          <w:spacing w:val="-2"/>
        </w:rPr>
        <w:t>изделий;</w:t>
      </w:r>
    </w:p>
    <w:p w14:paraId="4EBF6B0B" w14:textId="77777777" w:rsidR="000640A9" w:rsidRDefault="00B37D2D">
      <w:pPr>
        <w:pStyle w:val="a3"/>
        <w:tabs>
          <w:tab w:val="left" w:pos="2523"/>
          <w:tab w:val="left" w:pos="3197"/>
          <w:tab w:val="left" w:pos="4634"/>
          <w:tab w:val="left" w:pos="5977"/>
          <w:tab w:val="left" w:pos="6359"/>
          <w:tab w:val="left" w:pos="7903"/>
          <w:tab w:val="left" w:pos="9673"/>
        </w:tabs>
        <w:ind w:right="56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207A6103" w14:textId="77777777" w:rsidR="000640A9" w:rsidRDefault="00B37D2D">
      <w:pPr>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11E865AB" w14:textId="77777777" w:rsidR="000640A9" w:rsidRDefault="00B37D2D">
      <w:pPr>
        <w:pStyle w:val="a3"/>
        <w:jc w:val="left"/>
      </w:pPr>
      <w:r>
        <w:t>исследовать</w:t>
      </w:r>
      <w:r>
        <w:rPr>
          <w:spacing w:val="-7"/>
        </w:rPr>
        <w:t xml:space="preserve"> </w:t>
      </w:r>
      <w:r>
        <w:t>и</w:t>
      </w:r>
      <w:r>
        <w:rPr>
          <w:spacing w:val="-5"/>
        </w:rPr>
        <w:t xml:space="preserve"> </w:t>
      </w:r>
      <w:r>
        <w:t>анализировать</w:t>
      </w:r>
      <w:r>
        <w:rPr>
          <w:spacing w:val="-4"/>
        </w:rPr>
        <w:t xml:space="preserve"> </w:t>
      </w:r>
      <w:r>
        <w:t>свойства</w:t>
      </w:r>
      <w:r>
        <w:rPr>
          <w:spacing w:val="-7"/>
        </w:rPr>
        <w:t xml:space="preserve"> </w:t>
      </w:r>
      <w:r>
        <w:t>конструкционных</w:t>
      </w:r>
      <w:r>
        <w:rPr>
          <w:spacing w:val="2"/>
        </w:rPr>
        <w:t xml:space="preserve"> </w:t>
      </w:r>
      <w:r>
        <w:rPr>
          <w:spacing w:val="-2"/>
        </w:rPr>
        <w:t>материалов;</w:t>
      </w:r>
    </w:p>
    <w:p w14:paraId="1B90FFBB" w14:textId="77777777" w:rsidR="000640A9" w:rsidRDefault="00B37D2D">
      <w:pPr>
        <w:pStyle w:val="a3"/>
        <w:ind w:right="568"/>
      </w:pPr>
      <w:r>
        <w:t>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w:t>
      </w:r>
    </w:p>
    <w:p w14:paraId="24AF5BA9" w14:textId="77777777" w:rsidR="000640A9" w:rsidRDefault="00B37D2D">
      <w:pPr>
        <w:pStyle w:val="a3"/>
        <w:spacing w:before="1"/>
      </w:pPr>
      <w:r>
        <w:t>выполнять</w:t>
      </w:r>
      <w:r>
        <w:rPr>
          <w:spacing w:val="-6"/>
        </w:rPr>
        <w:t xml:space="preserve"> </w:t>
      </w:r>
      <w:r>
        <w:t>художественное</w:t>
      </w:r>
      <w:r>
        <w:rPr>
          <w:spacing w:val="-4"/>
        </w:rPr>
        <w:t xml:space="preserve"> </w:t>
      </w:r>
      <w:r>
        <w:t>оформление</w:t>
      </w:r>
      <w:r>
        <w:rPr>
          <w:spacing w:val="-4"/>
        </w:rPr>
        <w:t xml:space="preserve"> </w:t>
      </w:r>
      <w:r>
        <w:rPr>
          <w:spacing w:val="-2"/>
        </w:rPr>
        <w:t>изделий;</w:t>
      </w:r>
    </w:p>
    <w:p w14:paraId="765C3B1B" w14:textId="77777777" w:rsidR="000640A9" w:rsidRDefault="00B37D2D">
      <w:pPr>
        <w:pStyle w:val="a3"/>
        <w:ind w:right="568"/>
      </w:pPr>
      <w:r>
        <w:t>называть пластмассы и другие современные материалы, анализировать их свойства, возможность применения в быту и на производстве;</w:t>
      </w:r>
    </w:p>
    <w:p w14:paraId="4B547D69" w14:textId="77777777" w:rsidR="000640A9" w:rsidRDefault="00B37D2D">
      <w:pPr>
        <w:pStyle w:val="a3"/>
        <w:ind w:right="569"/>
      </w:pPr>
      <w:r>
        <w:t>осуществлять изготовление субъективно нового продукта, опираясь на общую технологическую схему;</w:t>
      </w:r>
    </w:p>
    <w:p w14:paraId="035BEFB4" w14:textId="77777777" w:rsidR="000640A9" w:rsidRDefault="00B37D2D">
      <w:pPr>
        <w:pStyle w:val="a3"/>
        <w:ind w:right="570"/>
      </w:pPr>
      <w:r>
        <w:t xml:space="preserve">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w:t>
      </w:r>
      <w:r>
        <w:rPr>
          <w:spacing w:val="-2"/>
        </w:rPr>
        <w:t>продуктов;</w:t>
      </w:r>
    </w:p>
    <w:p w14:paraId="79077599" w14:textId="77777777" w:rsidR="000640A9" w:rsidRDefault="00B37D2D">
      <w:pPr>
        <w:pStyle w:val="a3"/>
        <w:ind w:right="563"/>
        <w:jc w:val="left"/>
      </w:pPr>
      <w:r>
        <w:t>определять</w:t>
      </w:r>
      <w:r>
        <w:rPr>
          <w:spacing w:val="40"/>
        </w:rPr>
        <w:t xml:space="preserve"> </w:t>
      </w:r>
      <w:r>
        <w:t>качество</w:t>
      </w:r>
      <w:r>
        <w:rPr>
          <w:spacing w:val="40"/>
        </w:rPr>
        <w:t xml:space="preserve"> </w:t>
      </w:r>
      <w:r>
        <w:t>рыбы;</w:t>
      </w:r>
      <w:r>
        <w:rPr>
          <w:spacing w:val="40"/>
        </w:rPr>
        <w:t xml:space="preserve"> </w:t>
      </w: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мяса</w:t>
      </w:r>
      <w:r>
        <w:rPr>
          <w:spacing w:val="40"/>
        </w:rPr>
        <w:t xml:space="preserve"> </w:t>
      </w:r>
      <w:r>
        <w:t>животных,</w:t>
      </w:r>
      <w:r>
        <w:rPr>
          <w:spacing w:val="40"/>
        </w:rPr>
        <w:t xml:space="preserve"> </w:t>
      </w:r>
      <w:r>
        <w:t>мяса птицы,</w:t>
      </w:r>
      <w:r>
        <w:rPr>
          <w:spacing w:val="37"/>
        </w:rPr>
        <w:t xml:space="preserve"> </w:t>
      </w:r>
      <w:r>
        <w:t>определять</w:t>
      </w:r>
      <w:r>
        <w:rPr>
          <w:spacing w:val="38"/>
        </w:rPr>
        <w:t xml:space="preserve"> </w:t>
      </w:r>
      <w:r>
        <w:t>качество;</w:t>
      </w:r>
      <w:r>
        <w:rPr>
          <w:spacing w:val="38"/>
        </w:rPr>
        <w:t xml:space="preserve"> </w:t>
      </w:r>
      <w:r>
        <w:t>называть</w:t>
      </w:r>
      <w:r>
        <w:rPr>
          <w:spacing w:val="38"/>
        </w:rPr>
        <w:t xml:space="preserve"> </w:t>
      </w:r>
      <w:r>
        <w:t>и</w:t>
      </w:r>
      <w:r>
        <w:rPr>
          <w:spacing w:val="38"/>
        </w:rPr>
        <w:t xml:space="preserve"> </w:t>
      </w:r>
      <w:r>
        <w:t>выполнять</w:t>
      </w:r>
      <w:r>
        <w:rPr>
          <w:spacing w:val="38"/>
        </w:rPr>
        <w:t xml:space="preserve"> </w:t>
      </w:r>
      <w:r>
        <w:t>технологии</w:t>
      </w:r>
      <w:r>
        <w:rPr>
          <w:spacing w:val="38"/>
        </w:rPr>
        <w:t xml:space="preserve"> </w:t>
      </w:r>
      <w:r>
        <w:t>приготовления</w:t>
      </w:r>
      <w:r>
        <w:rPr>
          <w:spacing w:val="37"/>
        </w:rPr>
        <w:t xml:space="preserve"> </w:t>
      </w:r>
      <w:r>
        <w:t>блюд</w:t>
      </w:r>
      <w:r>
        <w:rPr>
          <w:spacing w:val="37"/>
        </w:rPr>
        <w:t xml:space="preserve"> </w:t>
      </w:r>
      <w:r>
        <w:t>из рыбы, характеризовать технологии приготовления из мяса животных, мяса птицы; называть</w:t>
      </w:r>
      <w:r>
        <w:rPr>
          <w:spacing w:val="37"/>
        </w:rPr>
        <w:t xml:space="preserve"> </w:t>
      </w:r>
      <w:r>
        <w:t>блюда</w:t>
      </w:r>
      <w:r>
        <w:rPr>
          <w:spacing w:val="35"/>
        </w:rPr>
        <w:t xml:space="preserve"> </w:t>
      </w:r>
      <w:r>
        <w:t>национальной</w:t>
      </w:r>
      <w:r>
        <w:rPr>
          <w:spacing w:val="37"/>
        </w:rPr>
        <w:t xml:space="preserve"> </w:t>
      </w:r>
      <w:r>
        <w:t>кухни</w:t>
      </w:r>
      <w:r>
        <w:rPr>
          <w:spacing w:val="37"/>
        </w:rPr>
        <w:t xml:space="preserve"> </w:t>
      </w:r>
      <w:r>
        <w:t>из</w:t>
      </w:r>
      <w:r>
        <w:rPr>
          <w:spacing w:val="37"/>
        </w:rPr>
        <w:t xml:space="preserve"> </w:t>
      </w:r>
      <w:r>
        <w:t>рыбы,</w:t>
      </w:r>
      <w:r>
        <w:rPr>
          <w:spacing w:val="36"/>
        </w:rPr>
        <w:t xml:space="preserve"> </w:t>
      </w:r>
      <w:r>
        <w:t>мяса;</w:t>
      </w:r>
      <w:r>
        <w:rPr>
          <w:spacing w:val="37"/>
        </w:rPr>
        <w:t xml:space="preserve"> </w:t>
      </w:r>
      <w:r>
        <w:t>характеризовать</w:t>
      </w:r>
      <w:r>
        <w:rPr>
          <w:spacing w:val="37"/>
        </w:rPr>
        <w:t xml:space="preserve"> </w:t>
      </w:r>
      <w:r>
        <w:t>конструкционные особенности костюма;</w:t>
      </w:r>
    </w:p>
    <w:p w14:paraId="2E376B0A" w14:textId="77777777" w:rsidR="000640A9" w:rsidRDefault="00B37D2D">
      <w:pPr>
        <w:pStyle w:val="a3"/>
        <w:spacing w:before="1"/>
        <w:ind w:right="2458"/>
        <w:jc w:val="left"/>
      </w:pPr>
      <w:r>
        <w:t>выбирать</w:t>
      </w:r>
      <w:r>
        <w:rPr>
          <w:spacing w:val="-4"/>
        </w:rPr>
        <w:t xml:space="preserve"> </w:t>
      </w:r>
      <w:r>
        <w:t>текстильные</w:t>
      </w:r>
      <w:r>
        <w:rPr>
          <w:spacing w:val="-9"/>
        </w:rPr>
        <w:t xml:space="preserve"> </w:t>
      </w:r>
      <w:r>
        <w:t>материалы</w:t>
      </w:r>
      <w:r>
        <w:rPr>
          <w:spacing w:val="-5"/>
        </w:rPr>
        <w:t xml:space="preserve"> </w:t>
      </w:r>
      <w:r>
        <w:t>для</w:t>
      </w:r>
      <w:r>
        <w:rPr>
          <w:spacing w:val="-5"/>
        </w:rPr>
        <w:t xml:space="preserve"> </w:t>
      </w:r>
      <w:r>
        <w:t>изделий</w:t>
      </w:r>
      <w:r>
        <w:rPr>
          <w:spacing w:val="-7"/>
        </w:rPr>
        <w:t xml:space="preserve"> </w:t>
      </w:r>
      <w:r>
        <w:t>с</w:t>
      </w:r>
      <w:r>
        <w:rPr>
          <w:spacing w:val="-4"/>
        </w:rPr>
        <w:t xml:space="preserve"> </w:t>
      </w:r>
      <w:r>
        <w:t>учетом</w:t>
      </w:r>
      <w:r>
        <w:rPr>
          <w:spacing w:val="-5"/>
        </w:rPr>
        <w:t xml:space="preserve"> </w:t>
      </w:r>
      <w:r>
        <w:t>их</w:t>
      </w:r>
      <w:r>
        <w:rPr>
          <w:spacing w:val="-3"/>
        </w:rPr>
        <w:t xml:space="preserve"> </w:t>
      </w:r>
      <w:r>
        <w:t>свойств; самостоятельно выполнять чертеж выкроек швейного изделия;</w:t>
      </w:r>
    </w:p>
    <w:p w14:paraId="1F122D3C" w14:textId="77777777" w:rsidR="000640A9" w:rsidRDefault="000640A9">
      <w:pPr>
        <w:pStyle w:val="a3"/>
        <w:jc w:val="left"/>
        <w:sectPr w:rsidR="000640A9">
          <w:pgSz w:w="11910" w:h="16840"/>
          <w:pgMar w:top="1040" w:right="283" w:bottom="1200" w:left="1133" w:header="0" w:footer="993" w:gutter="0"/>
          <w:cols w:space="720"/>
        </w:sectPr>
      </w:pPr>
    </w:p>
    <w:p w14:paraId="175E1F08" w14:textId="77777777" w:rsidR="000640A9" w:rsidRDefault="00B37D2D">
      <w:pPr>
        <w:pStyle w:val="a3"/>
        <w:spacing w:before="66"/>
        <w:ind w:right="569"/>
        <w:jc w:val="left"/>
      </w:pPr>
      <w:r>
        <w:lastRenderedPageBreak/>
        <w:t xml:space="preserve">соблюдать последовательность технологических операций по раскрою, пошиву и отделке </w:t>
      </w:r>
      <w:r>
        <w:rPr>
          <w:spacing w:val="-2"/>
        </w:rPr>
        <w:t>изделия;</w:t>
      </w:r>
    </w:p>
    <w:p w14:paraId="10D92D48" w14:textId="77777777" w:rsidR="000640A9" w:rsidRDefault="00B37D2D">
      <w:pPr>
        <w:pStyle w:val="a3"/>
        <w:tabs>
          <w:tab w:val="left" w:pos="2523"/>
          <w:tab w:val="left" w:pos="3197"/>
          <w:tab w:val="left" w:pos="4634"/>
          <w:tab w:val="left" w:pos="5977"/>
          <w:tab w:val="left" w:pos="6359"/>
          <w:tab w:val="left" w:pos="7903"/>
          <w:tab w:val="left" w:pos="9673"/>
        </w:tabs>
        <w:ind w:right="56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76AADF8C" w14:textId="77777777" w:rsidR="000640A9" w:rsidRDefault="00B37D2D">
      <w:pPr>
        <w:pStyle w:val="a3"/>
        <w:spacing w:before="1"/>
        <w:jc w:val="left"/>
      </w:pPr>
      <w:r>
        <w:t>Модуль</w:t>
      </w:r>
      <w:r>
        <w:rPr>
          <w:spacing w:val="1"/>
        </w:rPr>
        <w:t xml:space="preserve"> </w:t>
      </w:r>
      <w:r>
        <w:rPr>
          <w:spacing w:val="-2"/>
        </w:rPr>
        <w:t>«Робототехника»</w:t>
      </w:r>
    </w:p>
    <w:p w14:paraId="144EE723" w14:textId="77777777" w:rsidR="000640A9" w:rsidRDefault="00B37D2D">
      <w:pPr>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5 </w:t>
      </w:r>
      <w:r>
        <w:rPr>
          <w:b/>
          <w:spacing w:val="-2"/>
          <w:sz w:val="24"/>
        </w:rPr>
        <w:t>классе</w:t>
      </w:r>
      <w:r>
        <w:rPr>
          <w:spacing w:val="-2"/>
          <w:sz w:val="24"/>
        </w:rPr>
        <w:t>:</w:t>
      </w:r>
    </w:p>
    <w:p w14:paraId="3205E522" w14:textId="77777777" w:rsidR="000640A9" w:rsidRDefault="00B37D2D">
      <w:pPr>
        <w:pStyle w:val="a3"/>
        <w:ind w:right="569"/>
        <w:jc w:val="left"/>
      </w:pPr>
      <w:r>
        <w:t>классифицировать</w:t>
      </w:r>
      <w:r>
        <w:rPr>
          <w:spacing w:val="40"/>
        </w:rPr>
        <w:t xml:space="preserve"> </w:t>
      </w:r>
      <w:r>
        <w:t>и</w:t>
      </w:r>
      <w:r>
        <w:rPr>
          <w:spacing w:val="40"/>
        </w:rPr>
        <w:t xml:space="preserve"> </w:t>
      </w:r>
      <w:r>
        <w:t>характеризовать</w:t>
      </w:r>
      <w:r>
        <w:rPr>
          <w:spacing w:val="40"/>
        </w:rPr>
        <w:t xml:space="preserve"> </w:t>
      </w:r>
      <w:r>
        <w:t>роботов</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назначению;</w:t>
      </w:r>
      <w:r>
        <w:rPr>
          <w:spacing w:val="40"/>
        </w:rPr>
        <w:t xml:space="preserve"> </w:t>
      </w:r>
      <w:r>
        <w:t>знать</w:t>
      </w:r>
      <w:r>
        <w:rPr>
          <w:spacing w:val="40"/>
        </w:rPr>
        <w:t xml:space="preserve"> </w:t>
      </w:r>
      <w:r>
        <w:t>основные законы робототехники;</w:t>
      </w:r>
    </w:p>
    <w:p w14:paraId="273424C4" w14:textId="77777777" w:rsidR="000640A9" w:rsidRDefault="00B37D2D">
      <w:pPr>
        <w:pStyle w:val="a3"/>
        <w:jc w:val="left"/>
      </w:pPr>
      <w:r>
        <w:t>называть и характеризовать назначение деталей робототехнического конструктора; характеризовать</w:t>
      </w:r>
      <w:r>
        <w:rPr>
          <w:spacing w:val="-4"/>
        </w:rPr>
        <w:t xml:space="preserve"> </w:t>
      </w:r>
      <w:r>
        <w:t>составные</w:t>
      </w:r>
      <w:r>
        <w:rPr>
          <w:spacing w:val="-2"/>
        </w:rPr>
        <w:t xml:space="preserve"> </w:t>
      </w:r>
      <w:r>
        <w:t>части</w:t>
      </w:r>
      <w:r>
        <w:rPr>
          <w:spacing w:val="80"/>
        </w:rPr>
        <w:t xml:space="preserve"> </w:t>
      </w:r>
      <w:r>
        <w:t>роботов,</w:t>
      </w:r>
      <w:r>
        <w:rPr>
          <w:spacing w:val="40"/>
        </w:rPr>
        <w:t xml:space="preserve"> </w:t>
      </w:r>
      <w:r>
        <w:t>датчики</w:t>
      </w:r>
      <w:r>
        <w:rPr>
          <w:spacing w:val="80"/>
        </w:rPr>
        <w:t xml:space="preserve"> </w:t>
      </w:r>
      <w:r>
        <w:t>в</w:t>
      </w:r>
      <w:r>
        <w:rPr>
          <w:spacing w:val="40"/>
        </w:rPr>
        <w:t xml:space="preserve"> </w:t>
      </w:r>
      <w:r>
        <w:t>современных</w:t>
      </w:r>
      <w:r>
        <w:rPr>
          <w:spacing w:val="80"/>
        </w:rPr>
        <w:t xml:space="preserve"> </w:t>
      </w:r>
      <w:r>
        <w:t xml:space="preserve">робототехнических </w:t>
      </w:r>
      <w:r>
        <w:rPr>
          <w:spacing w:val="-2"/>
        </w:rPr>
        <w:t>системах;</w:t>
      </w:r>
    </w:p>
    <w:p w14:paraId="16733DC2" w14:textId="77777777" w:rsidR="000640A9" w:rsidRDefault="00B37D2D">
      <w:pPr>
        <w:pStyle w:val="a3"/>
        <w:jc w:val="left"/>
      </w:pPr>
      <w:r>
        <w:t>получить</w:t>
      </w:r>
      <w:r>
        <w:rPr>
          <w:spacing w:val="40"/>
        </w:rPr>
        <w:t xml:space="preserve"> </w:t>
      </w:r>
      <w:r>
        <w:t>опыт</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w:t>
      </w:r>
      <w:r>
        <w:rPr>
          <w:spacing w:val="40"/>
        </w:rPr>
        <w:t xml:space="preserve"> </w:t>
      </w:r>
      <w:r>
        <w:t>робототехнического</w:t>
      </w:r>
      <w:r>
        <w:rPr>
          <w:spacing w:val="40"/>
        </w:rPr>
        <w:t xml:space="preserve"> </w:t>
      </w:r>
      <w:r>
        <w:rPr>
          <w:spacing w:val="-2"/>
        </w:rPr>
        <w:t>конструктора;</w:t>
      </w:r>
    </w:p>
    <w:p w14:paraId="5E150B0D" w14:textId="77777777" w:rsidR="000640A9" w:rsidRDefault="00B37D2D">
      <w:pPr>
        <w:pStyle w:val="a3"/>
        <w:jc w:val="left"/>
      </w:pPr>
      <w:r>
        <w:t xml:space="preserve">применять навыки моделирования машин и механизмов с помощью робототехнического </w:t>
      </w:r>
      <w:r>
        <w:rPr>
          <w:spacing w:val="-2"/>
        </w:rPr>
        <w:t>конструктора;</w:t>
      </w:r>
    </w:p>
    <w:p w14:paraId="6855C7D0" w14:textId="77777777" w:rsidR="000640A9" w:rsidRDefault="00B37D2D">
      <w:pPr>
        <w:pStyle w:val="a3"/>
        <w:ind w:right="569"/>
        <w:jc w:val="left"/>
      </w:pPr>
      <w:r>
        <w:t>владеть</w:t>
      </w:r>
      <w:r>
        <w:rPr>
          <w:spacing w:val="80"/>
        </w:rPr>
        <w:t xml:space="preserve"> </w:t>
      </w:r>
      <w:r>
        <w:t>навыками</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деятельности,</w:t>
      </w:r>
      <w:r>
        <w:rPr>
          <w:spacing w:val="80"/>
        </w:rPr>
        <w:t xml:space="preserve"> </w:t>
      </w:r>
      <w:r>
        <w:t>направленной</w:t>
      </w:r>
      <w:r>
        <w:rPr>
          <w:spacing w:val="80"/>
        </w:rPr>
        <w:t xml:space="preserve"> </w:t>
      </w:r>
      <w:r>
        <w:t>на создание робототехнического продукта;</w:t>
      </w:r>
    </w:p>
    <w:p w14:paraId="3DDF6B73" w14:textId="77777777" w:rsidR="000640A9" w:rsidRDefault="00B37D2D">
      <w:pPr>
        <w:pStyle w:val="a3"/>
        <w:ind w:right="3388"/>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7"/>
        </w:rPr>
        <w:t xml:space="preserve"> </w:t>
      </w:r>
      <w:r>
        <w:t>с</w:t>
      </w:r>
      <w:r>
        <w:rPr>
          <w:spacing w:val="-9"/>
        </w:rPr>
        <w:t xml:space="preserve"> </w:t>
      </w:r>
      <w:r>
        <w:t xml:space="preserve">робототехникой. К концу обучения в </w:t>
      </w:r>
      <w:r>
        <w:rPr>
          <w:b/>
        </w:rPr>
        <w:t>6 классе</w:t>
      </w:r>
      <w:r>
        <w:t>:</w:t>
      </w:r>
    </w:p>
    <w:p w14:paraId="3F2A0267" w14:textId="77777777" w:rsidR="000640A9" w:rsidRDefault="00B37D2D">
      <w:pPr>
        <w:pStyle w:val="a3"/>
        <w:ind w:right="3242"/>
        <w:jc w:val="left"/>
      </w:pPr>
      <w:r>
        <w:t>называть</w:t>
      </w:r>
      <w:r>
        <w:rPr>
          <w:spacing w:val="-7"/>
        </w:rPr>
        <w:t xml:space="preserve"> </w:t>
      </w:r>
      <w:r>
        <w:t>виды</w:t>
      </w:r>
      <w:r>
        <w:rPr>
          <w:spacing w:val="-7"/>
        </w:rPr>
        <w:t xml:space="preserve"> </w:t>
      </w:r>
      <w:r>
        <w:t>транспортных</w:t>
      </w:r>
      <w:r>
        <w:rPr>
          <w:spacing w:val="-6"/>
        </w:rPr>
        <w:t xml:space="preserve"> </w:t>
      </w:r>
      <w:r>
        <w:t>роботов,</w:t>
      </w:r>
      <w:r>
        <w:rPr>
          <w:spacing w:val="-7"/>
        </w:rPr>
        <w:t xml:space="preserve"> </w:t>
      </w:r>
      <w:r>
        <w:t>описывать</w:t>
      </w:r>
      <w:r>
        <w:rPr>
          <w:spacing w:val="-7"/>
        </w:rPr>
        <w:t xml:space="preserve"> </w:t>
      </w:r>
      <w:r>
        <w:t>их</w:t>
      </w:r>
      <w:r>
        <w:rPr>
          <w:spacing w:val="-6"/>
        </w:rPr>
        <w:t xml:space="preserve"> </w:t>
      </w:r>
      <w:r>
        <w:t>назначение; конструировать мобильного робота по схеме;</w:t>
      </w:r>
      <w:r>
        <w:rPr>
          <w:spacing w:val="40"/>
        </w:rPr>
        <w:t xml:space="preserve"> </w:t>
      </w:r>
      <w:r>
        <w:t>усовершенствовать конструкцию;</w:t>
      </w:r>
    </w:p>
    <w:p w14:paraId="49AB0B46" w14:textId="77777777" w:rsidR="000640A9" w:rsidRDefault="00B37D2D">
      <w:pPr>
        <w:pStyle w:val="a3"/>
        <w:spacing w:before="1"/>
        <w:jc w:val="left"/>
      </w:pPr>
      <w:r>
        <w:t>программировать</w:t>
      </w:r>
      <w:r>
        <w:rPr>
          <w:spacing w:val="-6"/>
        </w:rPr>
        <w:t xml:space="preserve"> </w:t>
      </w:r>
      <w:r>
        <w:t>мобильного</w:t>
      </w:r>
      <w:r>
        <w:rPr>
          <w:spacing w:val="-4"/>
        </w:rPr>
        <w:t xml:space="preserve"> </w:t>
      </w:r>
      <w:r>
        <w:rPr>
          <w:spacing w:val="-2"/>
        </w:rPr>
        <w:t>робота;</w:t>
      </w:r>
    </w:p>
    <w:p w14:paraId="41DC5ED0" w14:textId="77777777" w:rsidR="000640A9" w:rsidRDefault="00B37D2D">
      <w:pPr>
        <w:pStyle w:val="a3"/>
        <w:jc w:val="left"/>
      </w:pPr>
      <w:r>
        <w:t>управлять</w:t>
      </w:r>
      <w:r>
        <w:rPr>
          <w:spacing w:val="-7"/>
        </w:rPr>
        <w:t xml:space="preserve"> </w:t>
      </w:r>
      <w:r>
        <w:t>мобильными</w:t>
      </w:r>
      <w:r>
        <w:rPr>
          <w:spacing w:val="-6"/>
        </w:rPr>
        <w:t xml:space="preserve"> </w:t>
      </w:r>
      <w:r>
        <w:t>роботами</w:t>
      </w:r>
      <w:r>
        <w:rPr>
          <w:spacing w:val="-5"/>
        </w:rPr>
        <w:t xml:space="preserve"> </w:t>
      </w:r>
      <w:r>
        <w:t>в</w:t>
      </w:r>
      <w:r>
        <w:rPr>
          <w:spacing w:val="-6"/>
        </w:rPr>
        <w:t xml:space="preserve"> </w:t>
      </w:r>
      <w:r>
        <w:t>компьютерно-управляемых</w:t>
      </w:r>
      <w:r>
        <w:rPr>
          <w:spacing w:val="-4"/>
        </w:rPr>
        <w:t xml:space="preserve"> </w:t>
      </w:r>
      <w:r>
        <w:rPr>
          <w:spacing w:val="-2"/>
        </w:rPr>
        <w:t>средах;</w:t>
      </w:r>
    </w:p>
    <w:p w14:paraId="3E2E17FF" w14:textId="77777777" w:rsidR="000640A9" w:rsidRDefault="00B37D2D">
      <w:pPr>
        <w:pStyle w:val="a3"/>
        <w:ind w:right="569"/>
        <w:jc w:val="left"/>
      </w:pPr>
      <w:r>
        <w:t>называть</w:t>
      </w:r>
      <w:r>
        <w:rPr>
          <w:spacing w:val="40"/>
        </w:rPr>
        <w:t xml:space="preserve"> </w:t>
      </w:r>
      <w:r>
        <w:t>и</w:t>
      </w:r>
      <w:r>
        <w:rPr>
          <w:spacing w:val="40"/>
        </w:rPr>
        <w:t xml:space="preserve"> </w:t>
      </w:r>
      <w:r>
        <w:t>характеризовать</w:t>
      </w:r>
      <w:r>
        <w:rPr>
          <w:spacing w:val="40"/>
        </w:rPr>
        <w:t xml:space="preserve"> </w:t>
      </w:r>
      <w:r>
        <w:t>датчики,</w:t>
      </w:r>
      <w:r>
        <w:rPr>
          <w:spacing w:val="40"/>
        </w:rPr>
        <w:t xml:space="preserve"> </w:t>
      </w:r>
      <w:r>
        <w:t>использованные</w:t>
      </w:r>
      <w:r>
        <w:rPr>
          <w:spacing w:val="40"/>
        </w:rPr>
        <w:t xml:space="preserve"> </w:t>
      </w:r>
      <w:r>
        <w:t>при</w:t>
      </w:r>
      <w:r>
        <w:rPr>
          <w:spacing w:val="40"/>
        </w:rPr>
        <w:t xml:space="preserve"> </w:t>
      </w:r>
      <w:r>
        <w:t>проектировании</w:t>
      </w:r>
      <w:r>
        <w:rPr>
          <w:spacing w:val="40"/>
        </w:rPr>
        <w:t xml:space="preserve"> </w:t>
      </w:r>
      <w:r>
        <w:t xml:space="preserve">мобильного </w:t>
      </w:r>
      <w:r>
        <w:rPr>
          <w:spacing w:val="-2"/>
        </w:rPr>
        <w:t>робота;</w:t>
      </w:r>
    </w:p>
    <w:p w14:paraId="095B6197" w14:textId="77777777" w:rsidR="000640A9" w:rsidRDefault="00B37D2D">
      <w:pPr>
        <w:pStyle w:val="a3"/>
        <w:ind w:right="2458"/>
        <w:jc w:val="left"/>
      </w:pPr>
      <w:r>
        <w:t>уметь</w:t>
      </w:r>
      <w:r>
        <w:rPr>
          <w:spacing w:val="-7"/>
        </w:rPr>
        <w:t xml:space="preserve"> </w:t>
      </w:r>
      <w:r>
        <w:t>осуществлять</w:t>
      </w:r>
      <w:r>
        <w:rPr>
          <w:spacing w:val="-8"/>
        </w:rPr>
        <w:t xml:space="preserve"> </w:t>
      </w:r>
      <w:r>
        <w:t>робототехнические</w:t>
      </w:r>
      <w:r>
        <w:rPr>
          <w:spacing w:val="-8"/>
        </w:rPr>
        <w:t xml:space="preserve"> </w:t>
      </w:r>
      <w:r>
        <w:t>проекты;</w:t>
      </w:r>
      <w:r>
        <w:rPr>
          <w:spacing w:val="-8"/>
        </w:rPr>
        <w:t xml:space="preserve"> </w:t>
      </w:r>
      <w:r>
        <w:t>презентовать</w:t>
      </w:r>
      <w:r>
        <w:rPr>
          <w:spacing w:val="-8"/>
        </w:rPr>
        <w:t xml:space="preserve"> </w:t>
      </w:r>
      <w:r>
        <w:t>изделие; характеризовать мир профессий, связанных с робототехникой.</w:t>
      </w:r>
    </w:p>
    <w:p w14:paraId="11BB8A11" w14:textId="77777777" w:rsidR="000640A9" w:rsidRDefault="00B37D2D">
      <w:pPr>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 </w:t>
      </w:r>
      <w:r>
        <w:rPr>
          <w:b/>
          <w:spacing w:val="-2"/>
          <w:sz w:val="24"/>
        </w:rPr>
        <w:t>классе</w:t>
      </w:r>
      <w:r>
        <w:rPr>
          <w:spacing w:val="-2"/>
          <w:sz w:val="24"/>
        </w:rPr>
        <w:t>:</w:t>
      </w:r>
    </w:p>
    <w:p w14:paraId="62AC6818" w14:textId="77777777" w:rsidR="000640A9" w:rsidRDefault="00B37D2D">
      <w:pPr>
        <w:pStyle w:val="a3"/>
        <w:ind w:right="569"/>
        <w:jc w:val="left"/>
      </w:pPr>
      <w:r>
        <w:t>называть виды промышленных роботов, описывать их назначение и функции; характеризовать</w:t>
      </w:r>
      <w:r>
        <w:rPr>
          <w:spacing w:val="80"/>
        </w:rPr>
        <w:t xml:space="preserve"> </w:t>
      </w:r>
      <w:r>
        <w:t>беспилотные</w:t>
      </w:r>
      <w:r>
        <w:rPr>
          <w:spacing w:val="80"/>
        </w:rPr>
        <w:t xml:space="preserve"> </w:t>
      </w:r>
      <w:r>
        <w:t>автоматизированные</w:t>
      </w:r>
      <w:r>
        <w:rPr>
          <w:spacing w:val="80"/>
        </w:rPr>
        <w:t xml:space="preserve"> </w:t>
      </w:r>
      <w:r>
        <w:t>системы;</w:t>
      </w:r>
      <w:r>
        <w:rPr>
          <w:spacing w:val="80"/>
        </w:rPr>
        <w:t xml:space="preserve"> </w:t>
      </w:r>
      <w:r>
        <w:t>назвать</w:t>
      </w:r>
      <w:r>
        <w:rPr>
          <w:spacing w:val="80"/>
        </w:rPr>
        <w:t xml:space="preserve"> </w:t>
      </w:r>
      <w:r>
        <w:t>виды</w:t>
      </w:r>
      <w:r>
        <w:rPr>
          <w:spacing w:val="80"/>
        </w:rPr>
        <w:t xml:space="preserve"> </w:t>
      </w:r>
      <w:r>
        <w:t>бытовых роботов, описывать их назначение и функции;</w:t>
      </w:r>
    </w:p>
    <w:p w14:paraId="0B224A39" w14:textId="77777777" w:rsidR="000640A9" w:rsidRDefault="00B37D2D">
      <w:pPr>
        <w:pStyle w:val="a3"/>
        <w:ind w:right="563"/>
        <w:jc w:val="left"/>
      </w:pPr>
      <w:r>
        <w:t>использовать</w:t>
      </w:r>
      <w:r>
        <w:rPr>
          <w:spacing w:val="40"/>
        </w:rPr>
        <w:t xml:space="preserve"> </w:t>
      </w:r>
      <w:r>
        <w:t>датчики</w:t>
      </w:r>
      <w:r>
        <w:rPr>
          <w:spacing w:val="40"/>
        </w:rPr>
        <w:t xml:space="preserve"> </w:t>
      </w:r>
      <w:r>
        <w:t>и</w:t>
      </w:r>
      <w:r>
        <w:rPr>
          <w:spacing w:val="40"/>
        </w:rPr>
        <w:t xml:space="preserve"> </w:t>
      </w:r>
      <w:r>
        <w:t>программировать</w:t>
      </w:r>
      <w:r>
        <w:rPr>
          <w:spacing w:val="40"/>
        </w:rPr>
        <w:t xml:space="preserve"> </w:t>
      </w:r>
      <w:r>
        <w:t>действие</w:t>
      </w:r>
      <w:r>
        <w:rPr>
          <w:spacing w:val="40"/>
        </w:rPr>
        <w:t xml:space="preserve"> </w:t>
      </w:r>
      <w:r>
        <w:t>учебного</w:t>
      </w:r>
      <w:r>
        <w:rPr>
          <w:spacing w:val="40"/>
        </w:rPr>
        <w:t xml:space="preserve"> </w:t>
      </w:r>
      <w:r>
        <w:t>робота</w:t>
      </w:r>
      <w:r>
        <w:rPr>
          <w:spacing w:val="40"/>
        </w:rPr>
        <w:t xml:space="preserve"> </w:t>
      </w:r>
      <w:r>
        <w:t>в</w:t>
      </w:r>
      <w:r>
        <w:rPr>
          <w:spacing w:val="40"/>
        </w:rPr>
        <w:t xml:space="preserve"> </w:t>
      </w:r>
      <w:r>
        <w:t>зависимости</w:t>
      </w:r>
      <w:r>
        <w:rPr>
          <w:spacing w:val="40"/>
        </w:rPr>
        <w:t xml:space="preserve"> </w:t>
      </w:r>
      <w:r>
        <w:t>от задач проекта;</w:t>
      </w:r>
    </w:p>
    <w:p w14:paraId="3D861698" w14:textId="77777777" w:rsidR="000640A9" w:rsidRDefault="00B37D2D">
      <w:pPr>
        <w:pStyle w:val="a3"/>
        <w:ind w:right="569"/>
        <w:jc w:val="left"/>
      </w:pPr>
      <w:r>
        <w:t>осуществлять робототехнические проекты, совершенствовать конструкцию, испытывать</w:t>
      </w:r>
      <w:r>
        <w:rPr>
          <w:spacing w:val="-3"/>
        </w:rPr>
        <w:t xml:space="preserve"> </w:t>
      </w:r>
      <w:r>
        <w:t>и презентовать результат проекта;</w:t>
      </w:r>
    </w:p>
    <w:p w14:paraId="5C1D8D4C" w14:textId="77777777" w:rsidR="000640A9" w:rsidRDefault="00B37D2D">
      <w:pPr>
        <w:pStyle w:val="a3"/>
        <w:spacing w:before="1"/>
        <w:ind w:right="3388"/>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7"/>
        </w:rPr>
        <w:t xml:space="preserve"> </w:t>
      </w:r>
      <w:r>
        <w:t>с</w:t>
      </w:r>
      <w:r>
        <w:rPr>
          <w:spacing w:val="-9"/>
        </w:rPr>
        <w:t xml:space="preserve"> </w:t>
      </w:r>
      <w:r>
        <w:t xml:space="preserve">робототехникой. К концу обучения в </w:t>
      </w:r>
      <w:r>
        <w:rPr>
          <w:b/>
        </w:rPr>
        <w:t>8 классе</w:t>
      </w:r>
      <w:r>
        <w:t>:</w:t>
      </w:r>
    </w:p>
    <w:p w14:paraId="74C292C5" w14:textId="77777777" w:rsidR="000640A9" w:rsidRDefault="00B37D2D">
      <w:pPr>
        <w:pStyle w:val="a3"/>
        <w:ind w:right="569"/>
        <w:jc w:val="left"/>
      </w:pPr>
      <w:r>
        <w:t>приводить</w:t>
      </w:r>
      <w:r>
        <w:rPr>
          <w:spacing w:val="80"/>
        </w:rPr>
        <w:t xml:space="preserve"> </w:t>
      </w:r>
      <w:r>
        <w:t>примеры</w:t>
      </w:r>
      <w:r>
        <w:rPr>
          <w:spacing w:val="80"/>
        </w:rPr>
        <w:t xml:space="preserve"> </w:t>
      </w:r>
      <w:r>
        <w:t>из</w:t>
      </w:r>
      <w:r>
        <w:rPr>
          <w:spacing w:val="80"/>
        </w:rPr>
        <w:t xml:space="preserve"> </w:t>
      </w:r>
      <w:r>
        <w:t>истории</w:t>
      </w:r>
      <w:r>
        <w:rPr>
          <w:spacing w:val="80"/>
        </w:rPr>
        <w:t xml:space="preserve"> </w:t>
      </w:r>
      <w:r>
        <w:t>развития</w:t>
      </w:r>
      <w:r>
        <w:rPr>
          <w:spacing w:val="80"/>
        </w:rPr>
        <w:t xml:space="preserve"> </w:t>
      </w:r>
      <w:r>
        <w:t>беспилотного</w:t>
      </w:r>
      <w:r>
        <w:rPr>
          <w:spacing w:val="80"/>
        </w:rPr>
        <w:t xml:space="preserve"> </w:t>
      </w:r>
      <w:r>
        <w:t>авиастроения,</w:t>
      </w:r>
      <w:r>
        <w:rPr>
          <w:spacing w:val="80"/>
        </w:rPr>
        <w:t xml:space="preserve"> </w:t>
      </w:r>
      <w:r>
        <w:t>применения</w:t>
      </w:r>
      <w:r>
        <w:rPr>
          <w:spacing w:val="80"/>
        </w:rPr>
        <w:t xml:space="preserve"> </w:t>
      </w:r>
      <w:r>
        <w:t>беспилотных летательных аппаратов;</w:t>
      </w:r>
    </w:p>
    <w:p w14:paraId="67857A90" w14:textId="77777777" w:rsidR="000640A9" w:rsidRDefault="00B37D2D">
      <w:pPr>
        <w:pStyle w:val="a3"/>
        <w:ind w:right="2414"/>
        <w:jc w:val="left"/>
      </w:pPr>
      <w:r>
        <w:t>характеризовать</w:t>
      </w:r>
      <w:r>
        <w:rPr>
          <w:spacing w:val="-10"/>
        </w:rPr>
        <w:t xml:space="preserve"> </w:t>
      </w:r>
      <w:r>
        <w:t>конструкцию</w:t>
      </w:r>
      <w:r>
        <w:rPr>
          <w:spacing w:val="-10"/>
        </w:rPr>
        <w:t xml:space="preserve"> </w:t>
      </w:r>
      <w:r>
        <w:t>беспилотных</w:t>
      </w:r>
      <w:r>
        <w:rPr>
          <w:spacing w:val="-9"/>
        </w:rPr>
        <w:t xml:space="preserve"> </w:t>
      </w:r>
      <w:r>
        <w:t>летательных</w:t>
      </w:r>
      <w:r>
        <w:rPr>
          <w:spacing w:val="-9"/>
        </w:rPr>
        <w:t xml:space="preserve"> </w:t>
      </w:r>
      <w:r>
        <w:t>аппаратов; описывать сферы их применения;</w:t>
      </w:r>
    </w:p>
    <w:p w14:paraId="06BBCED7" w14:textId="77777777" w:rsidR="000640A9" w:rsidRDefault="00B37D2D">
      <w:pPr>
        <w:pStyle w:val="a3"/>
        <w:ind w:right="3200"/>
        <w:jc w:val="left"/>
      </w:pPr>
      <w:r>
        <w:t>выполнять сборку беспилотного летательного аппарата; выполнять</w:t>
      </w:r>
      <w:r>
        <w:rPr>
          <w:spacing w:val="-11"/>
        </w:rPr>
        <w:t xml:space="preserve"> </w:t>
      </w:r>
      <w:r>
        <w:t>пилотирование</w:t>
      </w:r>
      <w:r>
        <w:rPr>
          <w:spacing w:val="-11"/>
        </w:rPr>
        <w:t xml:space="preserve"> </w:t>
      </w:r>
      <w:r>
        <w:t>беспилотных</w:t>
      </w:r>
      <w:r>
        <w:rPr>
          <w:spacing w:val="-8"/>
        </w:rPr>
        <w:t xml:space="preserve"> </w:t>
      </w:r>
      <w:r>
        <w:t>летательных</w:t>
      </w:r>
      <w:r>
        <w:rPr>
          <w:spacing w:val="-9"/>
        </w:rPr>
        <w:t xml:space="preserve"> </w:t>
      </w:r>
      <w:r>
        <w:t>аппаратов;</w:t>
      </w:r>
    </w:p>
    <w:p w14:paraId="6DFAD07D" w14:textId="77777777" w:rsidR="000640A9" w:rsidRDefault="00B37D2D">
      <w:pPr>
        <w:pStyle w:val="a3"/>
        <w:ind w:right="569"/>
        <w:jc w:val="left"/>
      </w:pPr>
      <w:r>
        <w:t>соблюдать правила безопасного пилотирования беспилотных летательных аппаратов; 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робототехникой,</w:t>
      </w:r>
      <w:r>
        <w:rPr>
          <w:spacing w:val="40"/>
        </w:rPr>
        <w:t xml:space="preserve"> </w:t>
      </w:r>
      <w:r>
        <w:t>их</w:t>
      </w:r>
      <w:r>
        <w:rPr>
          <w:spacing w:val="40"/>
        </w:rPr>
        <w:t xml:space="preserve"> </w:t>
      </w:r>
      <w:r>
        <w:t>востребованность</w:t>
      </w:r>
      <w:r>
        <w:rPr>
          <w:spacing w:val="40"/>
        </w:rPr>
        <w:t xml:space="preserve"> </w:t>
      </w:r>
      <w:r>
        <w:t>на рынке труда.</w:t>
      </w:r>
    </w:p>
    <w:p w14:paraId="4A1D4911" w14:textId="77777777" w:rsidR="000640A9" w:rsidRDefault="00B37D2D">
      <w:pPr>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9 </w:t>
      </w:r>
      <w:r>
        <w:rPr>
          <w:b/>
          <w:spacing w:val="-2"/>
          <w:sz w:val="24"/>
        </w:rPr>
        <w:t>классе</w:t>
      </w:r>
      <w:r>
        <w:rPr>
          <w:spacing w:val="-2"/>
          <w:sz w:val="24"/>
        </w:rPr>
        <w:t>:</w:t>
      </w:r>
    </w:p>
    <w:p w14:paraId="6088DC2D" w14:textId="77777777" w:rsidR="000640A9" w:rsidRDefault="00B37D2D">
      <w:pPr>
        <w:pStyle w:val="a3"/>
        <w:spacing w:before="1"/>
        <w:jc w:val="left"/>
      </w:pPr>
      <w:r>
        <w:t>характеризовать</w:t>
      </w:r>
      <w:r>
        <w:rPr>
          <w:spacing w:val="-5"/>
        </w:rPr>
        <w:t xml:space="preserve"> </w:t>
      </w:r>
      <w:r>
        <w:t>автоматизированные</w:t>
      </w:r>
      <w:r>
        <w:rPr>
          <w:spacing w:val="-7"/>
        </w:rPr>
        <w:t xml:space="preserve"> </w:t>
      </w:r>
      <w:r>
        <w:t>и</w:t>
      </w:r>
      <w:r>
        <w:rPr>
          <w:spacing w:val="-5"/>
        </w:rPr>
        <w:t xml:space="preserve"> </w:t>
      </w:r>
      <w:r>
        <w:t>роботизированные</w:t>
      </w:r>
      <w:r>
        <w:rPr>
          <w:spacing w:val="-7"/>
        </w:rPr>
        <w:t xml:space="preserve"> </w:t>
      </w:r>
      <w:r>
        <w:rPr>
          <w:spacing w:val="-2"/>
        </w:rPr>
        <w:t>системы;</w:t>
      </w:r>
    </w:p>
    <w:p w14:paraId="7D73A3BA" w14:textId="77777777" w:rsidR="000640A9" w:rsidRDefault="00B37D2D">
      <w:pPr>
        <w:pStyle w:val="a3"/>
        <w:ind w:right="566"/>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585D20A9" w14:textId="77777777" w:rsidR="000640A9" w:rsidRDefault="000640A9">
      <w:pPr>
        <w:pStyle w:val="a3"/>
        <w:sectPr w:rsidR="000640A9">
          <w:pgSz w:w="11910" w:h="16840"/>
          <w:pgMar w:top="1040" w:right="283" w:bottom="1200" w:left="1133" w:header="0" w:footer="993" w:gutter="0"/>
          <w:cols w:space="720"/>
        </w:sectPr>
      </w:pPr>
    </w:p>
    <w:p w14:paraId="07BAEA9C" w14:textId="77777777" w:rsidR="000640A9" w:rsidRDefault="00B37D2D">
      <w:pPr>
        <w:pStyle w:val="a3"/>
        <w:spacing w:before="66"/>
      </w:pPr>
      <w:r>
        <w:lastRenderedPageBreak/>
        <w:t>характеризовать</w:t>
      </w:r>
      <w:r>
        <w:rPr>
          <w:spacing w:val="-6"/>
        </w:rPr>
        <w:t xml:space="preserve"> </w:t>
      </w:r>
      <w:r>
        <w:t>принципы</w:t>
      </w:r>
      <w:r>
        <w:rPr>
          <w:spacing w:val="-4"/>
        </w:rPr>
        <w:t xml:space="preserve"> </w:t>
      </w:r>
      <w:r>
        <w:t>работы</w:t>
      </w:r>
      <w:r>
        <w:rPr>
          <w:spacing w:val="-4"/>
        </w:rPr>
        <w:t xml:space="preserve"> </w:t>
      </w:r>
      <w:r>
        <w:t>системы</w:t>
      </w:r>
      <w:r>
        <w:rPr>
          <w:spacing w:val="-4"/>
        </w:rPr>
        <w:t xml:space="preserve"> </w:t>
      </w:r>
      <w:r>
        <w:t>интернет</w:t>
      </w:r>
      <w:r>
        <w:rPr>
          <w:spacing w:val="-3"/>
        </w:rPr>
        <w:t xml:space="preserve"> </w:t>
      </w:r>
      <w:r>
        <w:rPr>
          <w:spacing w:val="-2"/>
        </w:rPr>
        <w:t>вещей;</w:t>
      </w:r>
    </w:p>
    <w:p w14:paraId="28C715C6" w14:textId="77777777" w:rsidR="000640A9" w:rsidRDefault="00B37D2D">
      <w:pPr>
        <w:pStyle w:val="a3"/>
        <w:ind w:right="569"/>
      </w:pPr>
      <w:r>
        <w:t>сферы применения системы интернет вещей в промышленности и быту; анализировать перспективы развития беспилотной робототехники;</w:t>
      </w:r>
    </w:p>
    <w:p w14:paraId="789B221F" w14:textId="77777777" w:rsidR="000640A9" w:rsidRDefault="00B37D2D">
      <w:pPr>
        <w:pStyle w:val="a3"/>
        <w:spacing w:before="1"/>
        <w:ind w:right="566"/>
      </w:pPr>
      <w: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w:t>
      </w:r>
      <w:r>
        <w:rPr>
          <w:spacing w:val="-2"/>
        </w:rPr>
        <w:t>связью;</w:t>
      </w:r>
    </w:p>
    <w:p w14:paraId="7278ED41" w14:textId="77777777" w:rsidR="000640A9" w:rsidRDefault="00B37D2D">
      <w:pPr>
        <w:pStyle w:val="a3"/>
        <w:ind w:right="570"/>
      </w:pPr>
      <w:r>
        <w:t>составлять алгоритмы и программы по управлению робототехническими системами; использовать языки программирования для управления роботами;</w:t>
      </w:r>
    </w:p>
    <w:p w14:paraId="2432C955" w14:textId="77777777" w:rsidR="000640A9" w:rsidRDefault="00B37D2D">
      <w:pPr>
        <w:pStyle w:val="a3"/>
      </w:pPr>
      <w:r>
        <w:t>осуществлять</w:t>
      </w:r>
      <w:r>
        <w:rPr>
          <w:spacing w:val="-5"/>
        </w:rPr>
        <w:t xml:space="preserve"> </w:t>
      </w:r>
      <w:r>
        <w:t>управление</w:t>
      </w:r>
      <w:r>
        <w:rPr>
          <w:spacing w:val="-6"/>
        </w:rPr>
        <w:t xml:space="preserve"> </w:t>
      </w:r>
      <w:r>
        <w:t>групповым</w:t>
      </w:r>
      <w:r>
        <w:rPr>
          <w:spacing w:val="-6"/>
        </w:rPr>
        <w:t xml:space="preserve"> </w:t>
      </w:r>
      <w:r>
        <w:t>взаимодействием</w:t>
      </w:r>
      <w:r>
        <w:rPr>
          <w:spacing w:val="-5"/>
        </w:rPr>
        <w:t xml:space="preserve"> </w:t>
      </w:r>
      <w:r>
        <w:rPr>
          <w:spacing w:val="-2"/>
        </w:rPr>
        <w:t>роботов;</w:t>
      </w:r>
    </w:p>
    <w:p w14:paraId="4B6278F3" w14:textId="77777777" w:rsidR="000640A9" w:rsidRDefault="00B37D2D">
      <w:pPr>
        <w:pStyle w:val="a3"/>
        <w:ind w:right="570"/>
      </w:pPr>
      <w:r>
        <w:t>соблюдать правила безопасного пилотирования; самостоятельно осуществлять робототехнические проекты;</w:t>
      </w:r>
    </w:p>
    <w:p w14:paraId="1BC6EF86" w14:textId="77777777" w:rsidR="000640A9" w:rsidRDefault="00B37D2D">
      <w:pPr>
        <w:pStyle w:val="a3"/>
        <w:ind w:right="567"/>
      </w:pPr>
      <w:r>
        <w:t>характеризовать мир профессий, связанных с робототехникой, их востребованность на рынке труда.</w:t>
      </w:r>
    </w:p>
    <w:p w14:paraId="39DFBB13" w14:textId="77777777" w:rsidR="000640A9" w:rsidRDefault="000640A9">
      <w:pPr>
        <w:pStyle w:val="a3"/>
        <w:ind w:left="0"/>
        <w:jc w:val="left"/>
      </w:pPr>
    </w:p>
    <w:p w14:paraId="5718A81C" w14:textId="77777777" w:rsidR="000640A9" w:rsidRDefault="00B37D2D">
      <w:pPr>
        <w:pStyle w:val="a3"/>
      </w:pPr>
      <w:r>
        <w:t>ВАРИАТИВНЫЕ</w:t>
      </w:r>
      <w:r>
        <w:rPr>
          <w:spacing w:val="-4"/>
        </w:rPr>
        <w:t xml:space="preserve"> </w:t>
      </w:r>
      <w:r>
        <w:rPr>
          <w:spacing w:val="-2"/>
        </w:rPr>
        <w:t>МОДУЛИ</w:t>
      </w:r>
    </w:p>
    <w:p w14:paraId="67F61CB3" w14:textId="77777777" w:rsidR="000640A9" w:rsidRDefault="00B37D2D">
      <w:pPr>
        <w:pStyle w:val="a3"/>
        <w:ind w:right="5573"/>
        <w:jc w:val="left"/>
      </w:pPr>
      <w:r>
        <w:t>Модуль</w:t>
      </w:r>
      <w:r>
        <w:rPr>
          <w:spacing w:val="-15"/>
        </w:rPr>
        <w:t xml:space="preserve"> </w:t>
      </w:r>
      <w:r>
        <w:t>«Автоматизированные</w:t>
      </w:r>
      <w:r>
        <w:rPr>
          <w:spacing w:val="-15"/>
        </w:rPr>
        <w:t xml:space="preserve"> </w:t>
      </w:r>
      <w:r>
        <w:t xml:space="preserve">системы» К концу обучения в </w:t>
      </w:r>
      <w:r>
        <w:rPr>
          <w:b/>
        </w:rPr>
        <w:t>8–9 классах</w:t>
      </w:r>
      <w:r>
        <w:t>:</w:t>
      </w:r>
    </w:p>
    <w:p w14:paraId="67B7F9C2" w14:textId="77777777" w:rsidR="000640A9" w:rsidRDefault="00B37D2D">
      <w:pPr>
        <w:pStyle w:val="a3"/>
        <w:ind w:right="569"/>
        <w:jc w:val="left"/>
      </w:pPr>
      <w:r>
        <w:t>называть признаки автоматизированных систем, их виды; называть принципы управления технологическими процессами;</w:t>
      </w:r>
    </w:p>
    <w:p w14:paraId="17F5758D" w14:textId="77777777" w:rsidR="000640A9" w:rsidRDefault="00B37D2D">
      <w:pPr>
        <w:pStyle w:val="a3"/>
        <w:ind w:right="567"/>
      </w:pPr>
      <w:r>
        <w:t>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14:paraId="3EAB4F2E" w14:textId="77777777" w:rsidR="000640A9" w:rsidRDefault="00B37D2D">
      <w:pPr>
        <w:pStyle w:val="a3"/>
        <w:spacing w:before="1"/>
        <w:ind w:right="568"/>
      </w:pPr>
      <w:r>
        <w:t>называть основные электрические устройства и их функции для создания автоматизированных систем; объяснять принцип сборки электрических схем;</w:t>
      </w:r>
    </w:p>
    <w:p w14:paraId="4D0970F3" w14:textId="77777777" w:rsidR="000640A9" w:rsidRDefault="00B37D2D">
      <w:pPr>
        <w:pStyle w:val="a3"/>
        <w:ind w:right="569"/>
      </w:pPr>
      <w:r>
        <w:t xml:space="preserve">выполнять сборку электрических схем с использованием электрических устройств и </w:t>
      </w:r>
      <w:r>
        <w:rPr>
          <w:spacing w:val="-2"/>
        </w:rPr>
        <w:t>систем;</w:t>
      </w:r>
    </w:p>
    <w:p w14:paraId="7E3F00ED" w14:textId="77777777" w:rsidR="000640A9" w:rsidRDefault="00B37D2D">
      <w:pPr>
        <w:pStyle w:val="a3"/>
        <w:ind w:right="565"/>
      </w:pPr>
      <w:r>
        <w:t>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w:t>
      </w:r>
      <w:r>
        <w:rPr>
          <w:spacing w:val="40"/>
        </w:rPr>
        <w:t xml:space="preserve"> </w:t>
      </w:r>
      <w:r>
        <w:t>и в быту;</w:t>
      </w:r>
    </w:p>
    <w:p w14:paraId="52137E74" w14:textId="77777777" w:rsidR="000640A9" w:rsidRDefault="00B37D2D">
      <w:pPr>
        <w:pStyle w:val="a3"/>
        <w:ind w:right="565"/>
      </w:pPr>
      <w:r>
        <w:t>характеризовать</w:t>
      </w:r>
      <w:r>
        <w:rPr>
          <w:spacing w:val="-1"/>
        </w:rPr>
        <w:t xml:space="preserve"> </w:t>
      </w:r>
      <w:r>
        <w:t>мир</w:t>
      </w:r>
      <w:r>
        <w:rPr>
          <w:spacing w:val="-2"/>
        </w:rPr>
        <w:t xml:space="preserve"> </w:t>
      </w:r>
      <w:r>
        <w:t>профессий,</w:t>
      </w:r>
      <w:r>
        <w:rPr>
          <w:spacing w:val="-2"/>
        </w:rPr>
        <w:t xml:space="preserve"> </w:t>
      </w:r>
      <w:r>
        <w:t>связанных</w:t>
      </w:r>
      <w:r>
        <w:rPr>
          <w:spacing w:val="-1"/>
        </w:rPr>
        <w:t xml:space="preserve"> </w:t>
      </w:r>
      <w:r>
        <w:t>с</w:t>
      </w:r>
      <w:r>
        <w:rPr>
          <w:spacing w:val="-2"/>
        </w:rPr>
        <w:t xml:space="preserve"> </w:t>
      </w:r>
      <w:r>
        <w:t>автоматизированными</w:t>
      </w:r>
      <w:r>
        <w:rPr>
          <w:spacing w:val="80"/>
        </w:rPr>
        <w:t xml:space="preserve"> </w:t>
      </w:r>
      <w:r>
        <w:t>системами,</w:t>
      </w:r>
      <w:r>
        <w:rPr>
          <w:spacing w:val="80"/>
        </w:rPr>
        <w:t xml:space="preserve"> </w:t>
      </w:r>
      <w:r>
        <w:t>их востребованность на региональном рынке труда.</w:t>
      </w:r>
    </w:p>
    <w:p w14:paraId="50E719CE" w14:textId="77777777" w:rsidR="000640A9" w:rsidRDefault="000640A9">
      <w:pPr>
        <w:pStyle w:val="a3"/>
        <w:ind w:left="0"/>
        <w:jc w:val="left"/>
      </w:pPr>
    </w:p>
    <w:p w14:paraId="4CD5E2BB" w14:textId="77777777" w:rsidR="000640A9" w:rsidRDefault="00B37D2D">
      <w:pPr>
        <w:pStyle w:val="a3"/>
        <w:jc w:val="left"/>
      </w:pPr>
      <w:r>
        <w:t>Модуль</w:t>
      </w:r>
      <w:r>
        <w:rPr>
          <w:spacing w:val="1"/>
        </w:rPr>
        <w:t xml:space="preserve"> </w:t>
      </w:r>
      <w:r>
        <w:rPr>
          <w:spacing w:val="-2"/>
        </w:rPr>
        <w:t>«Животноводство»</w:t>
      </w:r>
    </w:p>
    <w:p w14:paraId="4467F32E" w14:textId="77777777" w:rsidR="000640A9" w:rsidRDefault="00B37D2D">
      <w:pPr>
        <w:ind w:left="569"/>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7–8 </w:t>
      </w:r>
      <w:r>
        <w:rPr>
          <w:b/>
          <w:spacing w:val="-2"/>
          <w:sz w:val="24"/>
        </w:rPr>
        <w:t>классах</w:t>
      </w:r>
      <w:r>
        <w:rPr>
          <w:spacing w:val="-2"/>
          <w:sz w:val="24"/>
        </w:rPr>
        <w:t>:</w:t>
      </w:r>
    </w:p>
    <w:p w14:paraId="62E8FDFB" w14:textId="77777777" w:rsidR="000640A9" w:rsidRDefault="00B37D2D">
      <w:pPr>
        <w:pStyle w:val="a3"/>
        <w:spacing w:before="1"/>
        <w:jc w:val="left"/>
      </w:pPr>
      <w:r>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14:paraId="1F6470F5" w14:textId="77777777" w:rsidR="000640A9" w:rsidRDefault="00B37D2D">
      <w:pPr>
        <w:pStyle w:val="a3"/>
        <w:ind w:right="569"/>
        <w:jc w:val="left"/>
      </w:pPr>
      <w:r>
        <w:t>характеризовать</w:t>
      </w:r>
      <w:r>
        <w:rPr>
          <w:spacing w:val="-3"/>
        </w:rPr>
        <w:t xml:space="preserve"> </w:t>
      </w:r>
      <w:r>
        <w:t>особенности</w:t>
      </w:r>
      <w:r>
        <w:rPr>
          <w:spacing w:val="-3"/>
        </w:rPr>
        <w:t xml:space="preserve"> </w:t>
      </w:r>
      <w:r>
        <w:t>основных</w:t>
      </w:r>
      <w:r>
        <w:rPr>
          <w:spacing w:val="-2"/>
        </w:rPr>
        <w:t xml:space="preserve"> </w:t>
      </w:r>
      <w:r>
        <w:t>видов</w:t>
      </w:r>
      <w:r>
        <w:rPr>
          <w:spacing w:val="80"/>
        </w:rPr>
        <w:t xml:space="preserve"> </w:t>
      </w:r>
      <w:r>
        <w:t>сельскохозяйственных</w:t>
      </w:r>
      <w:r>
        <w:rPr>
          <w:spacing w:val="80"/>
        </w:rPr>
        <w:t xml:space="preserve"> </w:t>
      </w:r>
      <w:r>
        <w:t>животных</w:t>
      </w:r>
      <w:r>
        <w:rPr>
          <w:spacing w:val="80"/>
        </w:rPr>
        <w:t xml:space="preserve"> </w:t>
      </w:r>
      <w:r>
        <w:t xml:space="preserve">своего </w:t>
      </w:r>
      <w:r>
        <w:rPr>
          <w:spacing w:val="-2"/>
        </w:rPr>
        <w:t>региона;</w:t>
      </w:r>
    </w:p>
    <w:p w14:paraId="6B4E3A9F" w14:textId="77777777" w:rsidR="000640A9" w:rsidRDefault="00B37D2D">
      <w:pPr>
        <w:pStyle w:val="a3"/>
        <w:jc w:val="left"/>
      </w:pPr>
      <w:r>
        <w:t>описывать</w:t>
      </w:r>
      <w:r>
        <w:rPr>
          <w:spacing w:val="38"/>
        </w:rPr>
        <w:t xml:space="preserve"> </w:t>
      </w:r>
      <w:r>
        <w:t>полный</w:t>
      </w:r>
      <w:r>
        <w:rPr>
          <w:spacing w:val="35"/>
        </w:rPr>
        <w:t xml:space="preserve"> </w:t>
      </w:r>
      <w:r>
        <w:t>технологический</w:t>
      </w:r>
      <w:r>
        <w:rPr>
          <w:spacing w:val="35"/>
        </w:rPr>
        <w:t xml:space="preserve"> </w:t>
      </w:r>
      <w:r>
        <w:t>цикл</w:t>
      </w:r>
      <w:r>
        <w:rPr>
          <w:spacing w:val="34"/>
        </w:rPr>
        <w:t xml:space="preserve"> </w:t>
      </w:r>
      <w:r>
        <w:t>получения</w:t>
      </w:r>
      <w:r>
        <w:rPr>
          <w:spacing w:val="36"/>
        </w:rPr>
        <w:t xml:space="preserve"> </w:t>
      </w:r>
      <w:r>
        <w:t>продукции</w:t>
      </w:r>
      <w:r>
        <w:rPr>
          <w:spacing w:val="35"/>
        </w:rPr>
        <w:t xml:space="preserve"> </w:t>
      </w:r>
      <w:r>
        <w:t>животноводства</w:t>
      </w:r>
      <w:r>
        <w:rPr>
          <w:spacing w:val="36"/>
        </w:rPr>
        <w:t xml:space="preserve"> </w:t>
      </w:r>
      <w:r>
        <w:t xml:space="preserve">своего </w:t>
      </w:r>
      <w:r>
        <w:rPr>
          <w:spacing w:val="-2"/>
        </w:rPr>
        <w:t>региона;</w:t>
      </w:r>
    </w:p>
    <w:p w14:paraId="332BDAE0" w14:textId="77777777" w:rsidR="000640A9" w:rsidRDefault="00B37D2D">
      <w:pPr>
        <w:pStyle w:val="a3"/>
        <w:ind w:right="569"/>
        <w:jc w:val="left"/>
      </w:pPr>
      <w:r>
        <w:t>называть</w:t>
      </w:r>
      <w:r>
        <w:rPr>
          <w:spacing w:val="80"/>
        </w:rPr>
        <w:t xml:space="preserve"> </w:t>
      </w:r>
      <w:r>
        <w:t>виды</w:t>
      </w:r>
      <w:r>
        <w:rPr>
          <w:spacing w:val="80"/>
        </w:rPr>
        <w:t xml:space="preserve"> </w:t>
      </w:r>
      <w:r>
        <w:t>сельскохозяйственных</w:t>
      </w:r>
      <w:r>
        <w:rPr>
          <w:spacing w:val="80"/>
        </w:rPr>
        <w:t xml:space="preserve"> </w:t>
      </w:r>
      <w:r>
        <w:t>животных,</w:t>
      </w:r>
      <w:r>
        <w:rPr>
          <w:spacing w:val="80"/>
        </w:rPr>
        <w:t xml:space="preserve"> </w:t>
      </w:r>
      <w:r>
        <w:t>характерных</w:t>
      </w:r>
      <w:r>
        <w:rPr>
          <w:spacing w:val="80"/>
        </w:rPr>
        <w:t xml:space="preserve"> </w:t>
      </w:r>
      <w:r>
        <w:t>для</w:t>
      </w:r>
      <w:r>
        <w:rPr>
          <w:spacing w:val="80"/>
        </w:rPr>
        <w:t xml:space="preserve"> </w:t>
      </w:r>
      <w:r>
        <w:t>данного</w:t>
      </w:r>
      <w:r>
        <w:rPr>
          <w:spacing w:val="80"/>
        </w:rPr>
        <w:t xml:space="preserve"> </w:t>
      </w:r>
      <w:r>
        <w:t>региона; оценивать условия содержания животных в различных условиях;</w:t>
      </w:r>
    </w:p>
    <w:p w14:paraId="3478999E" w14:textId="77777777" w:rsidR="000640A9" w:rsidRDefault="00B37D2D">
      <w:pPr>
        <w:pStyle w:val="a3"/>
        <w:ind w:right="565"/>
      </w:pPr>
      <w:r>
        <w:t>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14:paraId="11AA1EDD" w14:textId="77777777" w:rsidR="000640A9" w:rsidRDefault="00B37D2D">
      <w:pPr>
        <w:pStyle w:val="a3"/>
        <w:ind w:right="566"/>
      </w:pPr>
      <w:r>
        <w:t>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14:paraId="466EBD4E" w14:textId="77777777" w:rsidR="000640A9" w:rsidRDefault="00B37D2D">
      <w:pPr>
        <w:pStyle w:val="a3"/>
        <w:spacing w:before="1"/>
      </w:pPr>
      <w:r>
        <w:t>Модуль</w:t>
      </w:r>
      <w:r>
        <w:rPr>
          <w:spacing w:val="1"/>
        </w:rPr>
        <w:t xml:space="preserve"> </w:t>
      </w:r>
      <w:r>
        <w:rPr>
          <w:spacing w:val="-2"/>
        </w:rPr>
        <w:t>«Растениеводство»</w:t>
      </w:r>
    </w:p>
    <w:p w14:paraId="21613BF2" w14:textId="77777777" w:rsidR="000640A9" w:rsidRDefault="00B37D2D">
      <w:pPr>
        <w:ind w:left="569"/>
        <w:jc w:val="both"/>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b/>
          <w:sz w:val="24"/>
        </w:rPr>
        <w:t xml:space="preserve">7–8 </w:t>
      </w:r>
      <w:r>
        <w:rPr>
          <w:b/>
          <w:spacing w:val="-2"/>
          <w:sz w:val="24"/>
        </w:rPr>
        <w:t>классах</w:t>
      </w:r>
      <w:r>
        <w:rPr>
          <w:spacing w:val="-2"/>
          <w:sz w:val="24"/>
        </w:rPr>
        <w:t>:</w:t>
      </w:r>
    </w:p>
    <w:p w14:paraId="2A4567E4" w14:textId="77777777" w:rsidR="000640A9" w:rsidRDefault="00B37D2D">
      <w:pPr>
        <w:pStyle w:val="a3"/>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14:paraId="43AF596A" w14:textId="77777777" w:rsidR="000640A9" w:rsidRDefault="000640A9">
      <w:pPr>
        <w:pStyle w:val="a3"/>
        <w:sectPr w:rsidR="000640A9">
          <w:pgSz w:w="11910" w:h="16840"/>
          <w:pgMar w:top="1040" w:right="283" w:bottom="1200" w:left="1133" w:header="0" w:footer="993" w:gutter="0"/>
          <w:cols w:space="720"/>
        </w:sectPr>
      </w:pPr>
    </w:p>
    <w:p w14:paraId="39060B34" w14:textId="77777777" w:rsidR="000640A9" w:rsidRDefault="00B37D2D">
      <w:pPr>
        <w:pStyle w:val="a3"/>
        <w:tabs>
          <w:tab w:val="left" w:pos="1871"/>
          <w:tab w:val="left" w:pos="2880"/>
          <w:tab w:val="left" w:pos="4856"/>
          <w:tab w:val="left" w:pos="5575"/>
          <w:tab w:val="left" w:pos="6879"/>
          <w:tab w:val="left" w:pos="8040"/>
        </w:tabs>
        <w:spacing w:before="66"/>
        <w:ind w:right="568"/>
        <w:jc w:val="left"/>
      </w:pPr>
      <w:r>
        <w:rPr>
          <w:spacing w:val="-2"/>
        </w:rPr>
        <w:lastRenderedPageBreak/>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распространенной </w:t>
      </w:r>
      <w:r>
        <w:t>растениеводческой продукции своего региона;</w:t>
      </w:r>
    </w:p>
    <w:p w14:paraId="37E89F9C" w14:textId="77777777" w:rsidR="000640A9" w:rsidRDefault="00B37D2D">
      <w:pPr>
        <w:pStyle w:val="a3"/>
        <w:jc w:val="left"/>
      </w:pPr>
      <w:r>
        <w:t>характеризовать</w:t>
      </w:r>
      <w:r>
        <w:rPr>
          <w:spacing w:val="-4"/>
        </w:rPr>
        <w:t xml:space="preserve"> </w:t>
      </w:r>
      <w:r>
        <w:t>виды</w:t>
      </w:r>
      <w:r>
        <w:rPr>
          <w:spacing w:val="-3"/>
        </w:rPr>
        <w:t xml:space="preserve"> </w:t>
      </w:r>
      <w:r>
        <w:t>и</w:t>
      </w:r>
      <w:r>
        <w:rPr>
          <w:spacing w:val="-5"/>
        </w:rPr>
        <w:t xml:space="preserve"> </w:t>
      </w:r>
      <w:r>
        <w:t>свойства</w:t>
      </w:r>
      <w:r>
        <w:rPr>
          <w:spacing w:val="-3"/>
        </w:rPr>
        <w:t xml:space="preserve"> </w:t>
      </w:r>
      <w:r>
        <w:t>почв</w:t>
      </w:r>
      <w:r>
        <w:rPr>
          <w:spacing w:val="-4"/>
        </w:rPr>
        <w:t xml:space="preserve"> </w:t>
      </w:r>
      <w:r>
        <w:t>данного</w:t>
      </w:r>
      <w:r>
        <w:rPr>
          <w:spacing w:val="-2"/>
        </w:rPr>
        <w:t xml:space="preserve"> региона;</w:t>
      </w:r>
    </w:p>
    <w:p w14:paraId="723FF5B7" w14:textId="77777777" w:rsidR="000640A9" w:rsidRDefault="00B37D2D">
      <w:pPr>
        <w:pStyle w:val="a3"/>
        <w:spacing w:before="1"/>
        <w:ind w:right="2458"/>
        <w:jc w:val="left"/>
      </w:pPr>
      <w:r>
        <w:t>называть</w:t>
      </w:r>
      <w:r>
        <w:rPr>
          <w:spacing w:val="-5"/>
        </w:rPr>
        <w:t xml:space="preserve"> </w:t>
      </w:r>
      <w:r>
        <w:t>ручные</w:t>
      </w:r>
      <w:r>
        <w:rPr>
          <w:spacing w:val="-8"/>
        </w:rPr>
        <w:t xml:space="preserve"> </w:t>
      </w:r>
      <w:r>
        <w:t>и</w:t>
      </w:r>
      <w:r>
        <w:rPr>
          <w:spacing w:val="-6"/>
        </w:rPr>
        <w:t xml:space="preserve"> </w:t>
      </w:r>
      <w:r>
        <w:t>механизированные</w:t>
      </w:r>
      <w:r>
        <w:rPr>
          <w:spacing w:val="-8"/>
        </w:rPr>
        <w:t xml:space="preserve"> </w:t>
      </w:r>
      <w:r>
        <w:t>инструменты</w:t>
      </w:r>
      <w:r>
        <w:rPr>
          <w:spacing w:val="-6"/>
        </w:rPr>
        <w:t xml:space="preserve"> </w:t>
      </w:r>
      <w:r>
        <w:t>обработки</w:t>
      </w:r>
      <w:r>
        <w:rPr>
          <w:spacing w:val="-6"/>
        </w:rPr>
        <w:t xml:space="preserve"> </w:t>
      </w:r>
      <w:r>
        <w:t>почвы; классифицировать культурные растения по различным основаниям; называть полезные дикорастущие растения и знать их свойства;</w:t>
      </w:r>
    </w:p>
    <w:p w14:paraId="1AC269B7" w14:textId="77777777" w:rsidR="000640A9" w:rsidRDefault="00B37D2D">
      <w:pPr>
        <w:pStyle w:val="a3"/>
        <w:ind w:right="569"/>
        <w:jc w:val="left"/>
      </w:pPr>
      <w:r>
        <w:t>назвать</w:t>
      </w:r>
      <w:r>
        <w:rPr>
          <w:spacing w:val="34"/>
        </w:rPr>
        <w:t xml:space="preserve"> </w:t>
      </w:r>
      <w:r>
        <w:t>опасные</w:t>
      </w:r>
      <w:r>
        <w:rPr>
          <w:spacing w:val="31"/>
        </w:rPr>
        <w:t xml:space="preserve"> </w:t>
      </w:r>
      <w:r>
        <w:t>для</w:t>
      </w:r>
      <w:r>
        <w:rPr>
          <w:spacing w:val="33"/>
        </w:rPr>
        <w:t xml:space="preserve"> </w:t>
      </w:r>
      <w:r>
        <w:t>человека</w:t>
      </w:r>
      <w:r>
        <w:rPr>
          <w:spacing w:val="32"/>
        </w:rPr>
        <w:t xml:space="preserve"> </w:t>
      </w:r>
      <w:r>
        <w:t>дикорастущие</w:t>
      </w:r>
      <w:r>
        <w:rPr>
          <w:spacing w:val="32"/>
        </w:rPr>
        <w:t xml:space="preserve"> </w:t>
      </w:r>
      <w:r>
        <w:t>растения;</w:t>
      </w:r>
      <w:r>
        <w:rPr>
          <w:spacing w:val="33"/>
        </w:rPr>
        <w:t xml:space="preserve"> </w:t>
      </w:r>
      <w:r>
        <w:t>называть</w:t>
      </w:r>
      <w:r>
        <w:rPr>
          <w:spacing w:val="32"/>
        </w:rPr>
        <w:t xml:space="preserve"> </w:t>
      </w:r>
      <w:r>
        <w:t>полезные</w:t>
      </w:r>
      <w:r>
        <w:rPr>
          <w:spacing w:val="31"/>
        </w:rPr>
        <w:t xml:space="preserve"> </w:t>
      </w:r>
      <w:r>
        <w:t>для</w:t>
      </w:r>
      <w:r>
        <w:rPr>
          <w:spacing w:val="33"/>
        </w:rPr>
        <w:t xml:space="preserve"> </w:t>
      </w:r>
      <w:r>
        <w:t xml:space="preserve">человека </w:t>
      </w:r>
      <w:r>
        <w:rPr>
          <w:spacing w:val="-2"/>
        </w:rPr>
        <w:t>грибы;</w:t>
      </w:r>
    </w:p>
    <w:p w14:paraId="2F5E4B40" w14:textId="77777777" w:rsidR="000640A9" w:rsidRDefault="00B37D2D">
      <w:pPr>
        <w:pStyle w:val="a3"/>
        <w:jc w:val="left"/>
      </w:pPr>
      <w:r>
        <w:t>называть</w:t>
      </w:r>
      <w:r>
        <w:rPr>
          <w:spacing w:val="-3"/>
        </w:rPr>
        <w:t xml:space="preserve"> </w:t>
      </w:r>
      <w:r>
        <w:t>опасные</w:t>
      </w:r>
      <w:r>
        <w:rPr>
          <w:spacing w:val="-4"/>
        </w:rPr>
        <w:t xml:space="preserve"> </w:t>
      </w:r>
      <w:r>
        <w:t>для</w:t>
      </w:r>
      <w:r>
        <w:rPr>
          <w:spacing w:val="-4"/>
        </w:rPr>
        <w:t xml:space="preserve"> </w:t>
      </w:r>
      <w:r>
        <w:t>человека</w:t>
      </w:r>
      <w:r>
        <w:rPr>
          <w:spacing w:val="-3"/>
        </w:rPr>
        <w:t xml:space="preserve"> </w:t>
      </w:r>
      <w:r>
        <w:rPr>
          <w:spacing w:val="-2"/>
        </w:rPr>
        <w:t>грибы;</w:t>
      </w:r>
    </w:p>
    <w:p w14:paraId="4F79B1D0" w14:textId="77777777" w:rsidR="000640A9" w:rsidRDefault="00B37D2D">
      <w:pPr>
        <w:pStyle w:val="a3"/>
        <w:ind w:right="569"/>
        <w:jc w:val="left"/>
      </w:pPr>
      <w:r>
        <w:t>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w:t>
      </w:r>
      <w:r>
        <w:rPr>
          <w:spacing w:val="40"/>
        </w:rPr>
        <w:t xml:space="preserve"> </w:t>
      </w:r>
      <w:r>
        <w:t>в растениеводстве; получить</w:t>
      </w:r>
      <w:r>
        <w:rPr>
          <w:spacing w:val="-2"/>
        </w:rPr>
        <w:t xml:space="preserve"> </w:t>
      </w:r>
      <w:r>
        <w:t>опыт</w:t>
      </w:r>
      <w:r>
        <w:rPr>
          <w:spacing w:val="-3"/>
        </w:rPr>
        <w:t xml:space="preserve"> </w:t>
      </w:r>
      <w:r>
        <w:t>использования</w:t>
      </w:r>
      <w:r>
        <w:rPr>
          <w:spacing w:val="-3"/>
        </w:rPr>
        <w:t xml:space="preserve"> </w:t>
      </w:r>
      <w:r>
        <w:t>цифровых устройств</w:t>
      </w:r>
      <w:r>
        <w:rPr>
          <w:spacing w:val="-3"/>
        </w:rPr>
        <w:t xml:space="preserve"> </w:t>
      </w:r>
      <w:r>
        <w:t>и</w:t>
      </w:r>
      <w:r>
        <w:rPr>
          <w:spacing w:val="-2"/>
        </w:rPr>
        <w:t xml:space="preserve"> </w:t>
      </w:r>
      <w:r>
        <w:t>программных</w:t>
      </w:r>
      <w:r>
        <w:rPr>
          <w:spacing w:val="-2"/>
        </w:rPr>
        <w:t xml:space="preserve"> </w:t>
      </w:r>
      <w:r>
        <w:t>сервисов</w:t>
      </w:r>
      <w:r>
        <w:rPr>
          <w:spacing w:val="-4"/>
        </w:rPr>
        <w:t xml:space="preserve"> </w:t>
      </w:r>
      <w:r>
        <w:t>в</w:t>
      </w:r>
      <w:r>
        <w:rPr>
          <w:spacing w:val="-4"/>
        </w:rPr>
        <w:t xml:space="preserve"> </w:t>
      </w:r>
      <w:r>
        <w:t xml:space="preserve">технологии </w:t>
      </w:r>
      <w:r>
        <w:rPr>
          <w:spacing w:val="-2"/>
        </w:rPr>
        <w:t>растениеводства;</w:t>
      </w:r>
    </w:p>
    <w:p w14:paraId="0AA7510E" w14:textId="77777777" w:rsidR="000640A9" w:rsidRDefault="00B37D2D">
      <w:pPr>
        <w:pStyle w:val="a3"/>
        <w:jc w:val="left"/>
      </w:pPr>
      <w:r>
        <w:t>характеризовать мир профессий, связанных с растениеводством, их востребованность на региональном рынке труда.</w:t>
      </w:r>
    </w:p>
    <w:p w14:paraId="4FDD4D6B" w14:textId="77777777" w:rsidR="000640A9" w:rsidRDefault="00B37D2D">
      <w:pPr>
        <w:pStyle w:val="a3"/>
        <w:jc w:val="left"/>
      </w:pPr>
      <w:r>
        <w:t>ПРИМЕРНОЕ</w:t>
      </w:r>
      <w:r>
        <w:rPr>
          <w:spacing w:val="-6"/>
        </w:rPr>
        <w:t xml:space="preserve"> </w:t>
      </w:r>
      <w:r>
        <w:t>РАСПРЕДЕЛЕНИЕ</w:t>
      </w:r>
      <w:r>
        <w:rPr>
          <w:spacing w:val="-5"/>
        </w:rPr>
        <w:t xml:space="preserve"> </w:t>
      </w:r>
      <w:r>
        <w:t>ЧАСОВ</w:t>
      </w:r>
      <w:r>
        <w:rPr>
          <w:spacing w:val="-6"/>
        </w:rPr>
        <w:t xml:space="preserve"> </w:t>
      </w:r>
      <w:r>
        <w:t>ПО</w:t>
      </w:r>
      <w:r>
        <w:rPr>
          <w:spacing w:val="-5"/>
        </w:rPr>
        <w:t xml:space="preserve"> </w:t>
      </w:r>
      <w:r>
        <w:t>ГОДАМ</w:t>
      </w:r>
      <w:r>
        <w:rPr>
          <w:spacing w:val="-5"/>
        </w:rPr>
        <w:t xml:space="preserve"> </w:t>
      </w:r>
      <w:r>
        <w:rPr>
          <w:spacing w:val="-2"/>
        </w:rPr>
        <w:t>ОБУЧЕНИЯ</w:t>
      </w:r>
    </w:p>
    <w:p w14:paraId="77EFD8B6" w14:textId="77777777" w:rsidR="000640A9" w:rsidRDefault="00B37D2D">
      <w:pPr>
        <w:pStyle w:val="a3"/>
        <w:ind w:right="569" w:firstLine="707"/>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4759ABF6" w14:textId="77777777" w:rsidR="000640A9" w:rsidRDefault="00B37D2D">
      <w:pPr>
        <w:pStyle w:val="a3"/>
        <w:spacing w:before="1"/>
        <w:ind w:right="564" w:firstLine="707"/>
      </w:pPr>
      <w: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14:paraId="5626E14B" w14:textId="77777777" w:rsidR="000640A9" w:rsidRDefault="00B37D2D">
      <w:pPr>
        <w:pStyle w:val="a3"/>
        <w:ind w:right="563" w:firstLine="707"/>
      </w:pPr>
      <w: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14:paraId="2C9DEDC9" w14:textId="77777777" w:rsidR="000640A9" w:rsidRDefault="00B37D2D">
      <w:pPr>
        <w:pStyle w:val="a3"/>
        <w:ind w:right="567" w:firstLine="707"/>
      </w:pPr>
      <w:r>
        <w:t>Образовательная организация может выбрать один из них либо самостоятельно разработать и утвердить иной вариант тематического планирования.</w:t>
      </w:r>
    </w:p>
    <w:p w14:paraId="41B8154E" w14:textId="77777777" w:rsidR="000640A9" w:rsidRDefault="00B37D2D">
      <w:pPr>
        <w:pStyle w:val="a3"/>
        <w:ind w:right="567" w:firstLine="707"/>
      </w:pPr>
      <w: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14:paraId="4E1630A5" w14:textId="77777777" w:rsidR="000640A9" w:rsidRDefault="00B37D2D">
      <w:pPr>
        <w:ind w:left="8905"/>
        <w:rPr>
          <w:i/>
          <w:sz w:val="24"/>
        </w:rPr>
      </w:pPr>
      <w:r>
        <w:rPr>
          <w:i/>
          <w:sz w:val="24"/>
        </w:rPr>
        <w:t>Таблица</w:t>
      </w:r>
      <w:r>
        <w:rPr>
          <w:i/>
          <w:spacing w:val="-1"/>
          <w:sz w:val="24"/>
        </w:rPr>
        <w:t xml:space="preserve"> </w:t>
      </w:r>
      <w:r>
        <w:rPr>
          <w:i/>
          <w:spacing w:val="-10"/>
          <w:sz w:val="24"/>
        </w:rPr>
        <w:t>1</w:t>
      </w:r>
    </w:p>
    <w:p w14:paraId="44550594" w14:textId="77777777" w:rsidR="000640A9" w:rsidRDefault="00B37D2D">
      <w:pPr>
        <w:spacing w:after="9"/>
        <w:ind w:left="569" w:right="999"/>
        <w:rPr>
          <w:i/>
          <w:sz w:val="24"/>
        </w:rPr>
      </w:pPr>
      <w:r>
        <w:rPr>
          <w:i/>
          <w:sz w:val="24"/>
        </w:rPr>
        <w:t>Пример</w:t>
      </w:r>
      <w:r>
        <w:rPr>
          <w:i/>
          <w:spacing w:val="-5"/>
          <w:sz w:val="24"/>
        </w:rPr>
        <w:t xml:space="preserve"> </w:t>
      </w:r>
      <w:r>
        <w:rPr>
          <w:i/>
          <w:sz w:val="24"/>
        </w:rPr>
        <w:t>распределения</w:t>
      </w:r>
      <w:r>
        <w:rPr>
          <w:i/>
          <w:spacing w:val="-4"/>
          <w:sz w:val="24"/>
        </w:rPr>
        <w:t xml:space="preserve"> </w:t>
      </w:r>
      <w:r>
        <w:rPr>
          <w:i/>
          <w:sz w:val="24"/>
        </w:rPr>
        <w:t>часов</w:t>
      </w:r>
      <w:r>
        <w:rPr>
          <w:i/>
          <w:spacing w:val="-6"/>
          <w:sz w:val="24"/>
        </w:rPr>
        <w:t xml:space="preserve"> </w:t>
      </w:r>
      <w:r>
        <w:rPr>
          <w:i/>
          <w:sz w:val="24"/>
        </w:rPr>
        <w:t>по</w:t>
      </w:r>
      <w:r>
        <w:rPr>
          <w:i/>
          <w:spacing w:val="-5"/>
          <w:sz w:val="24"/>
        </w:rPr>
        <w:t xml:space="preserve"> </w:t>
      </w:r>
      <w:r>
        <w:rPr>
          <w:i/>
          <w:sz w:val="24"/>
        </w:rPr>
        <w:t>инвариантным</w:t>
      </w:r>
      <w:r>
        <w:rPr>
          <w:i/>
          <w:spacing w:val="-6"/>
          <w:sz w:val="24"/>
        </w:rPr>
        <w:t xml:space="preserve"> </w:t>
      </w:r>
      <w:r>
        <w:rPr>
          <w:i/>
          <w:sz w:val="24"/>
        </w:rPr>
        <w:t>модулям</w:t>
      </w:r>
      <w:r>
        <w:rPr>
          <w:i/>
          <w:spacing w:val="-6"/>
          <w:sz w:val="24"/>
        </w:rPr>
        <w:t xml:space="preserve"> </w:t>
      </w:r>
      <w:r>
        <w:rPr>
          <w:i/>
          <w:sz w:val="24"/>
        </w:rPr>
        <w:t>без</w:t>
      </w:r>
      <w:r>
        <w:rPr>
          <w:i/>
          <w:spacing w:val="-6"/>
          <w:sz w:val="24"/>
        </w:rPr>
        <w:t xml:space="preserve"> </w:t>
      </w:r>
      <w:r>
        <w:rPr>
          <w:i/>
          <w:sz w:val="24"/>
        </w:rPr>
        <w:t>учета</w:t>
      </w:r>
      <w:r>
        <w:rPr>
          <w:i/>
          <w:spacing w:val="-5"/>
          <w:sz w:val="24"/>
        </w:rPr>
        <w:t xml:space="preserve"> </w:t>
      </w:r>
      <w:r>
        <w:rPr>
          <w:i/>
          <w:sz w:val="24"/>
        </w:rPr>
        <w:t>вариативных Вариант 1 (базовый)</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994"/>
        <w:gridCol w:w="991"/>
        <w:gridCol w:w="991"/>
        <w:gridCol w:w="994"/>
        <w:gridCol w:w="926"/>
        <w:gridCol w:w="943"/>
      </w:tblGrid>
      <w:tr w:rsidR="000640A9" w14:paraId="5A560DD5" w14:textId="77777777">
        <w:trPr>
          <w:trHeight w:val="321"/>
        </w:trPr>
        <w:tc>
          <w:tcPr>
            <w:tcW w:w="4076" w:type="dxa"/>
            <w:vMerge w:val="restart"/>
          </w:tcPr>
          <w:p w14:paraId="0CC3DE3A" w14:textId="77777777" w:rsidR="000640A9" w:rsidRDefault="00B37D2D">
            <w:pPr>
              <w:pStyle w:val="TableParagraph"/>
              <w:spacing w:before="193"/>
              <w:ind w:left="68"/>
              <w:jc w:val="center"/>
              <w:rPr>
                <w:b/>
                <w:sz w:val="24"/>
              </w:rPr>
            </w:pPr>
            <w:r>
              <w:rPr>
                <w:b/>
                <w:spacing w:val="-2"/>
                <w:sz w:val="24"/>
              </w:rPr>
              <w:t>Модули</w:t>
            </w:r>
          </w:p>
        </w:tc>
        <w:tc>
          <w:tcPr>
            <w:tcW w:w="4896" w:type="dxa"/>
            <w:gridSpan w:val="5"/>
          </w:tcPr>
          <w:p w14:paraId="51311A48" w14:textId="77777777" w:rsidR="000640A9" w:rsidRDefault="00B37D2D">
            <w:pPr>
              <w:pStyle w:val="TableParagraph"/>
              <w:spacing w:before="11"/>
              <w:ind w:left="866"/>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по</w:t>
            </w:r>
            <w:r>
              <w:rPr>
                <w:b/>
                <w:spacing w:val="-1"/>
                <w:sz w:val="24"/>
              </w:rPr>
              <w:t xml:space="preserve"> </w:t>
            </w:r>
            <w:r>
              <w:rPr>
                <w:b/>
                <w:spacing w:val="-2"/>
                <w:sz w:val="24"/>
              </w:rPr>
              <w:t>классам</w:t>
            </w:r>
          </w:p>
        </w:tc>
        <w:tc>
          <w:tcPr>
            <w:tcW w:w="943" w:type="dxa"/>
            <w:vMerge w:val="restart"/>
          </w:tcPr>
          <w:p w14:paraId="63CA135F" w14:textId="77777777" w:rsidR="000640A9" w:rsidRDefault="00B37D2D">
            <w:pPr>
              <w:pStyle w:val="TableParagraph"/>
              <w:spacing w:before="193"/>
              <w:ind w:left="175"/>
              <w:rPr>
                <w:b/>
                <w:sz w:val="24"/>
              </w:rPr>
            </w:pPr>
            <w:r>
              <w:rPr>
                <w:b/>
                <w:spacing w:val="-2"/>
                <w:sz w:val="24"/>
              </w:rPr>
              <w:t>Итого</w:t>
            </w:r>
          </w:p>
        </w:tc>
      </w:tr>
      <w:tr w:rsidR="000640A9" w14:paraId="128F597C" w14:textId="77777777">
        <w:trPr>
          <w:trHeight w:val="321"/>
        </w:trPr>
        <w:tc>
          <w:tcPr>
            <w:tcW w:w="4076" w:type="dxa"/>
            <w:vMerge/>
            <w:tcBorders>
              <w:top w:val="nil"/>
            </w:tcBorders>
          </w:tcPr>
          <w:p w14:paraId="325D9AEB" w14:textId="77777777" w:rsidR="000640A9" w:rsidRDefault="000640A9">
            <w:pPr>
              <w:rPr>
                <w:sz w:val="2"/>
                <w:szCs w:val="2"/>
              </w:rPr>
            </w:pPr>
          </w:p>
        </w:tc>
        <w:tc>
          <w:tcPr>
            <w:tcW w:w="994" w:type="dxa"/>
          </w:tcPr>
          <w:p w14:paraId="4C0CEA7C" w14:textId="77777777" w:rsidR="000640A9" w:rsidRDefault="00B37D2D">
            <w:pPr>
              <w:pStyle w:val="TableParagraph"/>
              <w:spacing w:before="11"/>
              <w:ind w:left="64"/>
              <w:jc w:val="center"/>
              <w:rPr>
                <w:b/>
                <w:i/>
                <w:sz w:val="24"/>
              </w:rPr>
            </w:pPr>
            <w:r>
              <w:rPr>
                <w:b/>
                <w:i/>
                <w:sz w:val="24"/>
              </w:rPr>
              <w:t xml:space="preserve">5 </w:t>
            </w:r>
            <w:r>
              <w:rPr>
                <w:b/>
                <w:i/>
                <w:spacing w:val="-2"/>
                <w:sz w:val="24"/>
              </w:rPr>
              <w:t>класс</w:t>
            </w:r>
          </w:p>
        </w:tc>
        <w:tc>
          <w:tcPr>
            <w:tcW w:w="991" w:type="dxa"/>
          </w:tcPr>
          <w:p w14:paraId="268C6AF8" w14:textId="77777777" w:rsidR="000640A9" w:rsidRDefault="00B37D2D">
            <w:pPr>
              <w:pStyle w:val="TableParagraph"/>
              <w:spacing w:before="11"/>
              <w:ind w:left="69" w:right="2"/>
              <w:jc w:val="center"/>
              <w:rPr>
                <w:b/>
                <w:i/>
                <w:sz w:val="24"/>
              </w:rPr>
            </w:pPr>
            <w:r>
              <w:rPr>
                <w:b/>
                <w:i/>
                <w:sz w:val="24"/>
              </w:rPr>
              <w:t xml:space="preserve">6 </w:t>
            </w:r>
            <w:r>
              <w:rPr>
                <w:b/>
                <w:i/>
                <w:spacing w:val="-2"/>
                <w:sz w:val="24"/>
              </w:rPr>
              <w:t>класс</w:t>
            </w:r>
          </w:p>
        </w:tc>
        <w:tc>
          <w:tcPr>
            <w:tcW w:w="991" w:type="dxa"/>
          </w:tcPr>
          <w:p w14:paraId="73F0705A" w14:textId="77777777" w:rsidR="000640A9" w:rsidRDefault="00B37D2D">
            <w:pPr>
              <w:pStyle w:val="TableParagraph"/>
              <w:spacing w:before="11"/>
              <w:ind w:left="69" w:right="2"/>
              <w:jc w:val="center"/>
              <w:rPr>
                <w:b/>
                <w:i/>
                <w:sz w:val="24"/>
              </w:rPr>
            </w:pPr>
            <w:r>
              <w:rPr>
                <w:b/>
                <w:i/>
                <w:sz w:val="24"/>
              </w:rPr>
              <w:t xml:space="preserve">7 </w:t>
            </w:r>
            <w:r>
              <w:rPr>
                <w:b/>
                <w:i/>
                <w:spacing w:val="-2"/>
                <w:sz w:val="24"/>
              </w:rPr>
              <w:t>класс</w:t>
            </w:r>
          </w:p>
        </w:tc>
        <w:tc>
          <w:tcPr>
            <w:tcW w:w="994" w:type="dxa"/>
          </w:tcPr>
          <w:p w14:paraId="6A1318BD" w14:textId="77777777" w:rsidR="000640A9" w:rsidRDefault="00B37D2D">
            <w:pPr>
              <w:pStyle w:val="TableParagraph"/>
              <w:spacing w:before="11"/>
              <w:ind w:left="70"/>
              <w:jc w:val="center"/>
              <w:rPr>
                <w:b/>
                <w:i/>
                <w:sz w:val="24"/>
              </w:rPr>
            </w:pPr>
            <w:r>
              <w:rPr>
                <w:b/>
                <w:i/>
                <w:sz w:val="24"/>
              </w:rPr>
              <w:t xml:space="preserve">8 </w:t>
            </w:r>
            <w:r>
              <w:rPr>
                <w:b/>
                <w:i/>
                <w:spacing w:val="-2"/>
                <w:sz w:val="24"/>
              </w:rPr>
              <w:t>класс</w:t>
            </w:r>
          </w:p>
        </w:tc>
        <w:tc>
          <w:tcPr>
            <w:tcW w:w="926" w:type="dxa"/>
          </w:tcPr>
          <w:p w14:paraId="79A90829" w14:textId="77777777" w:rsidR="000640A9" w:rsidRDefault="00B37D2D">
            <w:pPr>
              <w:pStyle w:val="TableParagraph"/>
              <w:spacing w:before="11"/>
              <w:ind w:left="68" w:right="2"/>
              <w:jc w:val="center"/>
              <w:rPr>
                <w:b/>
                <w:i/>
                <w:sz w:val="24"/>
              </w:rPr>
            </w:pPr>
            <w:r>
              <w:rPr>
                <w:b/>
                <w:i/>
                <w:sz w:val="24"/>
              </w:rPr>
              <w:t xml:space="preserve">9 </w:t>
            </w:r>
            <w:r>
              <w:rPr>
                <w:b/>
                <w:i/>
                <w:spacing w:val="-2"/>
                <w:sz w:val="24"/>
              </w:rPr>
              <w:t>класс</w:t>
            </w:r>
          </w:p>
        </w:tc>
        <w:tc>
          <w:tcPr>
            <w:tcW w:w="943" w:type="dxa"/>
            <w:vMerge/>
            <w:tcBorders>
              <w:top w:val="nil"/>
            </w:tcBorders>
          </w:tcPr>
          <w:p w14:paraId="64AB169C" w14:textId="77777777" w:rsidR="000640A9" w:rsidRDefault="000640A9">
            <w:pPr>
              <w:rPr>
                <w:sz w:val="2"/>
                <w:szCs w:val="2"/>
              </w:rPr>
            </w:pPr>
          </w:p>
        </w:tc>
      </w:tr>
      <w:tr w:rsidR="000640A9" w14:paraId="574E1E0F" w14:textId="77777777">
        <w:trPr>
          <w:trHeight w:val="434"/>
        </w:trPr>
        <w:tc>
          <w:tcPr>
            <w:tcW w:w="4076" w:type="dxa"/>
          </w:tcPr>
          <w:p w14:paraId="2068925C" w14:textId="77777777" w:rsidR="000640A9" w:rsidRDefault="00B37D2D">
            <w:pPr>
              <w:pStyle w:val="TableParagraph"/>
              <w:spacing w:before="83"/>
              <w:ind w:left="110"/>
              <w:rPr>
                <w:b/>
                <w:sz w:val="24"/>
              </w:rPr>
            </w:pPr>
            <w:r>
              <w:rPr>
                <w:b/>
                <w:sz w:val="24"/>
              </w:rPr>
              <w:t>Инвариантные</w:t>
            </w:r>
            <w:r>
              <w:rPr>
                <w:b/>
                <w:spacing w:val="-8"/>
                <w:sz w:val="24"/>
              </w:rPr>
              <w:t xml:space="preserve"> </w:t>
            </w:r>
            <w:r>
              <w:rPr>
                <w:b/>
                <w:spacing w:val="-2"/>
                <w:sz w:val="24"/>
              </w:rPr>
              <w:t>модули</w:t>
            </w:r>
          </w:p>
        </w:tc>
        <w:tc>
          <w:tcPr>
            <w:tcW w:w="994" w:type="dxa"/>
          </w:tcPr>
          <w:p w14:paraId="66C3A29E" w14:textId="77777777" w:rsidR="000640A9" w:rsidRDefault="00B37D2D">
            <w:pPr>
              <w:pStyle w:val="TableParagraph"/>
              <w:spacing w:before="83"/>
              <w:ind w:left="66"/>
              <w:jc w:val="center"/>
              <w:rPr>
                <w:b/>
                <w:sz w:val="24"/>
              </w:rPr>
            </w:pPr>
            <w:r>
              <w:rPr>
                <w:b/>
                <w:spacing w:val="-5"/>
                <w:sz w:val="24"/>
              </w:rPr>
              <w:t>68</w:t>
            </w:r>
          </w:p>
        </w:tc>
        <w:tc>
          <w:tcPr>
            <w:tcW w:w="991" w:type="dxa"/>
          </w:tcPr>
          <w:p w14:paraId="7A42875F" w14:textId="77777777" w:rsidR="000640A9" w:rsidRDefault="00B37D2D">
            <w:pPr>
              <w:pStyle w:val="TableParagraph"/>
              <w:spacing w:before="83"/>
              <w:ind w:left="69"/>
              <w:jc w:val="center"/>
              <w:rPr>
                <w:b/>
                <w:sz w:val="24"/>
              </w:rPr>
            </w:pPr>
            <w:r>
              <w:rPr>
                <w:b/>
                <w:spacing w:val="-5"/>
                <w:sz w:val="24"/>
              </w:rPr>
              <w:t>68</w:t>
            </w:r>
          </w:p>
        </w:tc>
        <w:tc>
          <w:tcPr>
            <w:tcW w:w="991" w:type="dxa"/>
          </w:tcPr>
          <w:p w14:paraId="65505101" w14:textId="77777777" w:rsidR="000640A9" w:rsidRDefault="00B37D2D">
            <w:pPr>
              <w:pStyle w:val="TableParagraph"/>
              <w:spacing w:before="83"/>
              <w:ind w:left="69"/>
              <w:jc w:val="center"/>
              <w:rPr>
                <w:b/>
                <w:sz w:val="24"/>
              </w:rPr>
            </w:pPr>
            <w:r>
              <w:rPr>
                <w:b/>
                <w:spacing w:val="-5"/>
                <w:sz w:val="24"/>
              </w:rPr>
              <w:t>68</w:t>
            </w:r>
          </w:p>
        </w:tc>
        <w:tc>
          <w:tcPr>
            <w:tcW w:w="994" w:type="dxa"/>
          </w:tcPr>
          <w:p w14:paraId="55407931" w14:textId="77777777" w:rsidR="000640A9" w:rsidRDefault="00B37D2D">
            <w:pPr>
              <w:pStyle w:val="TableParagraph"/>
              <w:spacing w:before="83"/>
              <w:ind w:left="73"/>
              <w:jc w:val="center"/>
              <w:rPr>
                <w:b/>
                <w:sz w:val="24"/>
              </w:rPr>
            </w:pPr>
            <w:r>
              <w:rPr>
                <w:b/>
                <w:spacing w:val="-5"/>
                <w:sz w:val="24"/>
              </w:rPr>
              <w:t>34</w:t>
            </w:r>
          </w:p>
        </w:tc>
        <w:tc>
          <w:tcPr>
            <w:tcW w:w="926" w:type="dxa"/>
          </w:tcPr>
          <w:p w14:paraId="257620DF" w14:textId="77777777" w:rsidR="000640A9" w:rsidRDefault="00B37D2D">
            <w:pPr>
              <w:pStyle w:val="TableParagraph"/>
              <w:spacing w:before="83"/>
              <w:ind w:left="68"/>
              <w:jc w:val="center"/>
              <w:rPr>
                <w:b/>
                <w:sz w:val="24"/>
              </w:rPr>
            </w:pPr>
            <w:r>
              <w:rPr>
                <w:b/>
                <w:spacing w:val="-5"/>
                <w:sz w:val="24"/>
              </w:rPr>
              <w:t>34</w:t>
            </w:r>
          </w:p>
        </w:tc>
        <w:tc>
          <w:tcPr>
            <w:tcW w:w="943" w:type="dxa"/>
          </w:tcPr>
          <w:p w14:paraId="3FD7DD35" w14:textId="77777777" w:rsidR="000640A9" w:rsidRDefault="00B37D2D">
            <w:pPr>
              <w:pStyle w:val="TableParagraph"/>
              <w:spacing w:before="83"/>
              <w:ind w:left="71"/>
              <w:jc w:val="center"/>
              <w:rPr>
                <w:b/>
                <w:sz w:val="24"/>
              </w:rPr>
            </w:pPr>
            <w:r>
              <w:rPr>
                <w:b/>
                <w:spacing w:val="-5"/>
                <w:sz w:val="24"/>
              </w:rPr>
              <w:t>272</w:t>
            </w:r>
          </w:p>
        </w:tc>
      </w:tr>
      <w:tr w:rsidR="000640A9" w14:paraId="5B1A30D9" w14:textId="77777777">
        <w:trPr>
          <w:trHeight w:val="321"/>
        </w:trPr>
        <w:tc>
          <w:tcPr>
            <w:tcW w:w="4076" w:type="dxa"/>
          </w:tcPr>
          <w:p w14:paraId="6AE3FD30" w14:textId="77777777" w:rsidR="000640A9" w:rsidRDefault="00B37D2D">
            <w:pPr>
              <w:pStyle w:val="TableParagraph"/>
              <w:spacing w:before="6"/>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994" w:type="dxa"/>
          </w:tcPr>
          <w:p w14:paraId="47750F2D" w14:textId="77777777" w:rsidR="000640A9" w:rsidRDefault="00B37D2D">
            <w:pPr>
              <w:pStyle w:val="TableParagraph"/>
              <w:spacing w:before="6"/>
              <w:ind w:left="66"/>
              <w:jc w:val="center"/>
              <w:rPr>
                <w:sz w:val="24"/>
              </w:rPr>
            </w:pPr>
            <w:r>
              <w:rPr>
                <w:spacing w:val="-10"/>
                <w:sz w:val="24"/>
              </w:rPr>
              <w:t>8</w:t>
            </w:r>
          </w:p>
        </w:tc>
        <w:tc>
          <w:tcPr>
            <w:tcW w:w="991" w:type="dxa"/>
          </w:tcPr>
          <w:p w14:paraId="70D40B2F" w14:textId="77777777" w:rsidR="000640A9" w:rsidRDefault="00B37D2D">
            <w:pPr>
              <w:pStyle w:val="TableParagraph"/>
              <w:spacing w:before="6"/>
              <w:ind w:left="69"/>
              <w:jc w:val="center"/>
              <w:rPr>
                <w:sz w:val="24"/>
              </w:rPr>
            </w:pPr>
            <w:r>
              <w:rPr>
                <w:spacing w:val="-10"/>
                <w:sz w:val="24"/>
              </w:rPr>
              <w:t>8</w:t>
            </w:r>
          </w:p>
        </w:tc>
        <w:tc>
          <w:tcPr>
            <w:tcW w:w="991" w:type="dxa"/>
          </w:tcPr>
          <w:p w14:paraId="11BE021D" w14:textId="77777777" w:rsidR="000640A9" w:rsidRDefault="00B37D2D">
            <w:pPr>
              <w:pStyle w:val="TableParagraph"/>
              <w:spacing w:before="6"/>
              <w:ind w:left="69"/>
              <w:jc w:val="center"/>
              <w:rPr>
                <w:sz w:val="24"/>
              </w:rPr>
            </w:pPr>
            <w:r>
              <w:rPr>
                <w:spacing w:val="-10"/>
                <w:sz w:val="24"/>
              </w:rPr>
              <w:t>8</w:t>
            </w:r>
          </w:p>
        </w:tc>
        <w:tc>
          <w:tcPr>
            <w:tcW w:w="994" w:type="dxa"/>
          </w:tcPr>
          <w:p w14:paraId="4163C5B6" w14:textId="77777777" w:rsidR="000640A9" w:rsidRDefault="00B37D2D">
            <w:pPr>
              <w:pStyle w:val="TableParagraph"/>
              <w:spacing w:before="6"/>
              <w:ind w:left="73"/>
              <w:jc w:val="center"/>
              <w:rPr>
                <w:sz w:val="24"/>
              </w:rPr>
            </w:pPr>
            <w:r>
              <w:rPr>
                <w:spacing w:val="-10"/>
                <w:sz w:val="24"/>
              </w:rPr>
              <w:t>5</w:t>
            </w:r>
          </w:p>
        </w:tc>
        <w:tc>
          <w:tcPr>
            <w:tcW w:w="926" w:type="dxa"/>
          </w:tcPr>
          <w:p w14:paraId="2BA4B348" w14:textId="77777777" w:rsidR="000640A9" w:rsidRDefault="00B37D2D">
            <w:pPr>
              <w:pStyle w:val="TableParagraph"/>
              <w:spacing w:before="6"/>
              <w:ind w:left="68"/>
              <w:jc w:val="center"/>
              <w:rPr>
                <w:sz w:val="24"/>
              </w:rPr>
            </w:pPr>
            <w:r>
              <w:rPr>
                <w:spacing w:val="-10"/>
                <w:sz w:val="24"/>
              </w:rPr>
              <w:t>5</w:t>
            </w:r>
          </w:p>
        </w:tc>
        <w:tc>
          <w:tcPr>
            <w:tcW w:w="943" w:type="dxa"/>
          </w:tcPr>
          <w:p w14:paraId="687E94AA" w14:textId="77777777" w:rsidR="000640A9" w:rsidRDefault="00B37D2D">
            <w:pPr>
              <w:pStyle w:val="TableParagraph"/>
              <w:spacing w:before="6"/>
              <w:ind w:left="71"/>
              <w:jc w:val="center"/>
              <w:rPr>
                <w:sz w:val="24"/>
              </w:rPr>
            </w:pPr>
            <w:r>
              <w:rPr>
                <w:spacing w:val="-5"/>
                <w:sz w:val="24"/>
              </w:rPr>
              <w:t>34</w:t>
            </w:r>
          </w:p>
        </w:tc>
      </w:tr>
      <w:tr w:rsidR="000640A9" w14:paraId="0AD83598" w14:textId="77777777">
        <w:trPr>
          <w:trHeight w:val="621"/>
        </w:trPr>
        <w:tc>
          <w:tcPr>
            <w:tcW w:w="4076" w:type="dxa"/>
          </w:tcPr>
          <w:p w14:paraId="16D0CEAD" w14:textId="77777777" w:rsidR="000640A9" w:rsidRDefault="00B37D2D">
            <w:pPr>
              <w:pStyle w:val="TableParagraph"/>
              <w:spacing w:before="6"/>
              <w:ind w:left="110"/>
              <w:rPr>
                <w:sz w:val="24"/>
              </w:rPr>
            </w:pPr>
            <w:r>
              <w:rPr>
                <w:sz w:val="24"/>
              </w:rPr>
              <w:t>Компьютерная</w:t>
            </w:r>
            <w:r>
              <w:rPr>
                <w:spacing w:val="-4"/>
                <w:sz w:val="24"/>
              </w:rPr>
              <w:t xml:space="preserve"> </w:t>
            </w:r>
            <w:r>
              <w:rPr>
                <w:sz w:val="24"/>
              </w:rPr>
              <w:t>графика,</w:t>
            </w:r>
            <w:r>
              <w:rPr>
                <w:spacing w:val="-3"/>
                <w:sz w:val="24"/>
              </w:rPr>
              <w:t xml:space="preserve"> </w:t>
            </w:r>
            <w:r>
              <w:rPr>
                <w:spacing w:val="-2"/>
                <w:sz w:val="24"/>
              </w:rPr>
              <w:t>черчение</w:t>
            </w:r>
          </w:p>
        </w:tc>
        <w:tc>
          <w:tcPr>
            <w:tcW w:w="994" w:type="dxa"/>
          </w:tcPr>
          <w:p w14:paraId="63956E28" w14:textId="77777777" w:rsidR="000640A9" w:rsidRDefault="00B37D2D">
            <w:pPr>
              <w:pStyle w:val="TableParagraph"/>
              <w:spacing w:before="171"/>
              <w:ind w:left="66"/>
              <w:jc w:val="center"/>
              <w:rPr>
                <w:sz w:val="24"/>
              </w:rPr>
            </w:pPr>
            <w:r>
              <w:rPr>
                <w:spacing w:val="-10"/>
                <w:sz w:val="24"/>
              </w:rPr>
              <w:t>8</w:t>
            </w:r>
          </w:p>
        </w:tc>
        <w:tc>
          <w:tcPr>
            <w:tcW w:w="991" w:type="dxa"/>
          </w:tcPr>
          <w:p w14:paraId="76AFCDEB" w14:textId="77777777" w:rsidR="000640A9" w:rsidRDefault="00B37D2D">
            <w:pPr>
              <w:pStyle w:val="TableParagraph"/>
              <w:spacing w:before="171"/>
              <w:ind w:left="69"/>
              <w:jc w:val="center"/>
              <w:rPr>
                <w:sz w:val="24"/>
              </w:rPr>
            </w:pPr>
            <w:r>
              <w:rPr>
                <w:spacing w:val="-10"/>
                <w:sz w:val="24"/>
              </w:rPr>
              <w:t>8</w:t>
            </w:r>
          </w:p>
        </w:tc>
        <w:tc>
          <w:tcPr>
            <w:tcW w:w="991" w:type="dxa"/>
          </w:tcPr>
          <w:p w14:paraId="517BA4F5" w14:textId="77777777" w:rsidR="000640A9" w:rsidRDefault="00B37D2D">
            <w:pPr>
              <w:pStyle w:val="TableParagraph"/>
              <w:spacing w:before="171"/>
              <w:ind w:left="69"/>
              <w:jc w:val="center"/>
              <w:rPr>
                <w:sz w:val="24"/>
              </w:rPr>
            </w:pPr>
            <w:r>
              <w:rPr>
                <w:spacing w:val="-10"/>
                <w:sz w:val="24"/>
              </w:rPr>
              <w:t>8</w:t>
            </w:r>
          </w:p>
        </w:tc>
        <w:tc>
          <w:tcPr>
            <w:tcW w:w="994" w:type="dxa"/>
          </w:tcPr>
          <w:p w14:paraId="0F743D1F" w14:textId="77777777" w:rsidR="000640A9" w:rsidRDefault="00B37D2D">
            <w:pPr>
              <w:pStyle w:val="TableParagraph"/>
              <w:spacing w:before="171"/>
              <w:ind w:left="73"/>
              <w:jc w:val="center"/>
              <w:rPr>
                <w:sz w:val="24"/>
              </w:rPr>
            </w:pPr>
            <w:r>
              <w:rPr>
                <w:spacing w:val="-10"/>
                <w:sz w:val="24"/>
              </w:rPr>
              <w:t>4</w:t>
            </w:r>
          </w:p>
        </w:tc>
        <w:tc>
          <w:tcPr>
            <w:tcW w:w="926" w:type="dxa"/>
          </w:tcPr>
          <w:p w14:paraId="79599A3C" w14:textId="77777777" w:rsidR="000640A9" w:rsidRDefault="00B37D2D">
            <w:pPr>
              <w:pStyle w:val="TableParagraph"/>
              <w:spacing w:before="171"/>
              <w:ind w:left="68"/>
              <w:jc w:val="center"/>
              <w:rPr>
                <w:sz w:val="24"/>
              </w:rPr>
            </w:pPr>
            <w:r>
              <w:rPr>
                <w:spacing w:val="-10"/>
                <w:sz w:val="24"/>
              </w:rPr>
              <w:t>4</w:t>
            </w:r>
          </w:p>
        </w:tc>
        <w:tc>
          <w:tcPr>
            <w:tcW w:w="943" w:type="dxa"/>
          </w:tcPr>
          <w:p w14:paraId="7D7EF70A" w14:textId="77777777" w:rsidR="000640A9" w:rsidRDefault="00B37D2D">
            <w:pPr>
              <w:pStyle w:val="TableParagraph"/>
              <w:spacing w:before="171"/>
              <w:ind w:left="71"/>
              <w:jc w:val="center"/>
              <w:rPr>
                <w:sz w:val="24"/>
              </w:rPr>
            </w:pPr>
            <w:r>
              <w:rPr>
                <w:spacing w:val="-5"/>
                <w:sz w:val="24"/>
              </w:rPr>
              <w:t>32</w:t>
            </w:r>
          </w:p>
        </w:tc>
      </w:tr>
      <w:tr w:rsidR="000640A9" w14:paraId="31BB2C16" w14:textId="77777777">
        <w:trPr>
          <w:trHeight w:val="722"/>
        </w:trPr>
        <w:tc>
          <w:tcPr>
            <w:tcW w:w="4076" w:type="dxa"/>
          </w:tcPr>
          <w:p w14:paraId="238CBE8B" w14:textId="77777777" w:rsidR="000640A9" w:rsidRDefault="00B37D2D">
            <w:pPr>
              <w:pStyle w:val="TableParagraph"/>
              <w:spacing w:before="6"/>
              <w:ind w:left="110" w:right="386"/>
              <w:rPr>
                <w:sz w:val="24"/>
              </w:rPr>
            </w:pPr>
            <w:r>
              <w:rPr>
                <w:spacing w:val="-2"/>
                <w:sz w:val="24"/>
              </w:rPr>
              <w:t xml:space="preserve">3D-моделирование, </w:t>
            </w:r>
            <w:r>
              <w:rPr>
                <w:sz w:val="24"/>
              </w:rPr>
              <w:t>прототипирование,</w:t>
            </w:r>
            <w:r>
              <w:rPr>
                <w:spacing w:val="-15"/>
                <w:sz w:val="24"/>
              </w:rPr>
              <w:t xml:space="preserve"> </w:t>
            </w:r>
            <w:r>
              <w:rPr>
                <w:sz w:val="24"/>
              </w:rPr>
              <w:t>макетирование</w:t>
            </w:r>
          </w:p>
        </w:tc>
        <w:tc>
          <w:tcPr>
            <w:tcW w:w="994" w:type="dxa"/>
          </w:tcPr>
          <w:p w14:paraId="6976A86B" w14:textId="77777777" w:rsidR="000640A9" w:rsidRDefault="00B37D2D">
            <w:pPr>
              <w:pStyle w:val="TableParagraph"/>
              <w:spacing w:before="222"/>
              <w:ind w:left="66"/>
              <w:jc w:val="center"/>
              <w:rPr>
                <w:sz w:val="24"/>
              </w:rPr>
            </w:pPr>
            <w:r>
              <w:rPr>
                <w:spacing w:val="-10"/>
                <w:sz w:val="24"/>
              </w:rPr>
              <w:t>–</w:t>
            </w:r>
          </w:p>
        </w:tc>
        <w:tc>
          <w:tcPr>
            <w:tcW w:w="991" w:type="dxa"/>
          </w:tcPr>
          <w:p w14:paraId="08280D7B" w14:textId="77777777" w:rsidR="000640A9" w:rsidRDefault="00B37D2D">
            <w:pPr>
              <w:pStyle w:val="TableParagraph"/>
              <w:spacing w:before="222"/>
              <w:ind w:left="69"/>
              <w:jc w:val="center"/>
              <w:rPr>
                <w:sz w:val="24"/>
              </w:rPr>
            </w:pPr>
            <w:r>
              <w:rPr>
                <w:spacing w:val="-10"/>
                <w:sz w:val="24"/>
              </w:rPr>
              <w:t>–</w:t>
            </w:r>
          </w:p>
        </w:tc>
        <w:tc>
          <w:tcPr>
            <w:tcW w:w="991" w:type="dxa"/>
          </w:tcPr>
          <w:p w14:paraId="0399DDC9" w14:textId="77777777" w:rsidR="000640A9" w:rsidRDefault="00B37D2D">
            <w:pPr>
              <w:pStyle w:val="TableParagraph"/>
              <w:spacing w:before="222"/>
              <w:ind w:left="69"/>
              <w:jc w:val="center"/>
              <w:rPr>
                <w:sz w:val="24"/>
              </w:rPr>
            </w:pPr>
            <w:r>
              <w:rPr>
                <w:spacing w:val="-5"/>
                <w:sz w:val="24"/>
              </w:rPr>
              <w:t>12</w:t>
            </w:r>
          </w:p>
        </w:tc>
        <w:tc>
          <w:tcPr>
            <w:tcW w:w="994" w:type="dxa"/>
          </w:tcPr>
          <w:p w14:paraId="40DE210A" w14:textId="77777777" w:rsidR="000640A9" w:rsidRDefault="00B37D2D">
            <w:pPr>
              <w:pStyle w:val="TableParagraph"/>
              <w:spacing w:before="222"/>
              <w:ind w:left="73"/>
              <w:jc w:val="center"/>
              <w:rPr>
                <w:sz w:val="24"/>
              </w:rPr>
            </w:pPr>
            <w:r>
              <w:rPr>
                <w:spacing w:val="-5"/>
                <w:sz w:val="24"/>
              </w:rPr>
              <w:t>11</w:t>
            </w:r>
          </w:p>
        </w:tc>
        <w:tc>
          <w:tcPr>
            <w:tcW w:w="926" w:type="dxa"/>
          </w:tcPr>
          <w:p w14:paraId="24A65F3E" w14:textId="77777777" w:rsidR="000640A9" w:rsidRDefault="00B37D2D">
            <w:pPr>
              <w:pStyle w:val="TableParagraph"/>
              <w:spacing w:before="222"/>
              <w:ind w:left="68"/>
              <w:jc w:val="center"/>
              <w:rPr>
                <w:sz w:val="24"/>
              </w:rPr>
            </w:pPr>
            <w:r>
              <w:rPr>
                <w:spacing w:val="-5"/>
                <w:sz w:val="24"/>
              </w:rPr>
              <w:t>11</w:t>
            </w:r>
          </w:p>
        </w:tc>
        <w:tc>
          <w:tcPr>
            <w:tcW w:w="943" w:type="dxa"/>
          </w:tcPr>
          <w:p w14:paraId="1DA08280" w14:textId="77777777" w:rsidR="000640A9" w:rsidRDefault="00B37D2D">
            <w:pPr>
              <w:pStyle w:val="TableParagraph"/>
              <w:spacing w:before="222"/>
              <w:ind w:left="71"/>
              <w:jc w:val="center"/>
              <w:rPr>
                <w:sz w:val="24"/>
              </w:rPr>
            </w:pPr>
            <w:r>
              <w:rPr>
                <w:spacing w:val="-5"/>
                <w:sz w:val="24"/>
              </w:rPr>
              <w:t>34</w:t>
            </w:r>
          </w:p>
        </w:tc>
      </w:tr>
      <w:tr w:rsidR="000640A9" w14:paraId="7887B512" w14:textId="77777777">
        <w:trPr>
          <w:trHeight w:val="290"/>
        </w:trPr>
        <w:tc>
          <w:tcPr>
            <w:tcW w:w="4076" w:type="dxa"/>
            <w:vMerge w:val="restart"/>
          </w:tcPr>
          <w:p w14:paraId="74971BAF" w14:textId="77777777" w:rsidR="000640A9" w:rsidRDefault="00B37D2D">
            <w:pPr>
              <w:pStyle w:val="TableParagraph"/>
              <w:tabs>
                <w:tab w:val="left" w:pos="1529"/>
                <w:tab w:val="left" w:pos="2789"/>
              </w:tabs>
              <w:spacing w:before="6"/>
              <w:ind w:left="110" w:right="38"/>
              <w:rPr>
                <w:sz w:val="24"/>
              </w:rPr>
            </w:pPr>
            <w:r>
              <w:rPr>
                <w:spacing w:val="-2"/>
                <w:sz w:val="24"/>
              </w:rPr>
              <w:t>Технологии</w:t>
            </w:r>
            <w:r>
              <w:rPr>
                <w:sz w:val="24"/>
              </w:rPr>
              <w:tab/>
            </w:r>
            <w:r>
              <w:rPr>
                <w:spacing w:val="-2"/>
                <w:sz w:val="24"/>
              </w:rPr>
              <w:t>обработки</w:t>
            </w:r>
            <w:r>
              <w:rPr>
                <w:sz w:val="24"/>
              </w:rPr>
              <w:tab/>
            </w:r>
            <w:r>
              <w:rPr>
                <w:spacing w:val="-2"/>
                <w:sz w:val="24"/>
              </w:rPr>
              <w:t xml:space="preserve">материалов, </w:t>
            </w:r>
            <w:r>
              <w:rPr>
                <w:sz w:val="24"/>
              </w:rPr>
              <w:t>пищевых продуктов</w:t>
            </w:r>
          </w:p>
        </w:tc>
        <w:tc>
          <w:tcPr>
            <w:tcW w:w="994" w:type="dxa"/>
          </w:tcPr>
          <w:p w14:paraId="640E04A7" w14:textId="77777777" w:rsidR="000640A9" w:rsidRDefault="00B37D2D">
            <w:pPr>
              <w:pStyle w:val="TableParagraph"/>
              <w:spacing w:before="6" w:line="264" w:lineRule="exact"/>
              <w:ind w:left="66"/>
              <w:jc w:val="center"/>
              <w:rPr>
                <w:sz w:val="24"/>
              </w:rPr>
            </w:pPr>
            <w:r>
              <w:rPr>
                <w:spacing w:val="-5"/>
                <w:sz w:val="24"/>
              </w:rPr>
              <w:t>32</w:t>
            </w:r>
          </w:p>
        </w:tc>
        <w:tc>
          <w:tcPr>
            <w:tcW w:w="991" w:type="dxa"/>
          </w:tcPr>
          <w:p w14:paraId="08D57315" w14:textId="77777777" w:rsidR="000640A9" w:rsidRDefault="00B37D2D">
            <w:pPr>
              <w:pStyle w:val="TableParagraph"/>
              <w:spacing w:before="6" w:line="264" w:lineRule="exact"/>
              <w:ind w:left="69"/>
              <w:jc w:val="center"/>
              <w:rPr>
                <w:sz w:val="24"/>
              </w:rPr>
            </w:pPr>
            <w:r>
              <w:rPr>
                <w:spacing w:val="-5"/>
                <w:sz w:val="24"/>
              </w:rPr>
              <w:t>32</w:t>
            </w:r>
          </w:p>
        </w:tc>
        <w:tc>
          <w:tcPr>
            <w:tcW w:w="991" w:type="dxa"/>
          </w:tcPr>
          <w:p w14:paraId="7FAC9C21" w14:textId="77777777" w:rsidR="000640A9" w:rsidRDefault="00B37D2D">
            <w:pPr>
              <w:pStyle w:val="TableParagraph"/>
              <w:spacing w:before="6" w:line="264" w:lineRule="exact"/>
              <w:ind w:left="69"/>
              <w:jc w:val="center"/>
              <w:rPr>
                <w:sz w:val="24"/>
              </w:rPr>
            </w:pPr>
            <w:r>
              <w:rPr>
                <w:spacing w:val="-5"/>
                <w:sz w:val="24"/>
              </w:rPr>
              <w:t>20</w:t>
            </w:r>
          </w:p>
        </w:tc>
        <w:tc>
          <w:tcPr>
            <w:tcW w:w="994" w:type="dxa"/>
          </w:tcPr>
          <w:p w14:paraId="1BEEA456" w14:textId="77777777" w:rsidR="000640A9" w:rsidRDefault="00B37D2D">
            <w:pPr>
              <w:pStyle w:val="TableParagraph"/>
              <w:spacing w:before="6" w:line="264" w:lineRule="exact"/>
              <w:ind w:left="73"/>
              <w:jc w:val="center"/>
              <w:rPr>
                <w:sz w:val="24"/>
              </w:rPr>
            </w:pPr>
            <w:r>
              <w:rPr>
                <w:spacing w:val="-5"/>
                <w:sz w:val="24"/>
              </w:rPr>
              <w:t>32</w:t>
            </w:r>
          </w:p>
        </w:tc>
        <w:tc>
          <w:tcPr>
            <w:tcW w:w="926" w:type="dxa"/>
          </w:tcPr>
          <w:p w14:paraId="2D2344F2" w14:textId="77777777" w:rsidR="000640A9" w:rsidRDefault="00B37D2D">
            <w:pPr>
              <w:pStyle w:val="TableParagraph"/>
              <w:spacing w:before="6" w:line="264" w:lineRule="exact"/>
              <w:ind w:left="68"/>
              <w:jc w:val="center"/>
              <w:rPr>
                <w:sz w:val="24"/>
              </w:rPr>
            </w:pPr>
            <w:r>
              <w:rPr>
                <w:spacing w:val="-5"/>
                <w:sz w:val="24"/>
              </w:rPr>
              <w:t>32</w:t>
            </w:r>
          </w:p>
        </w:tc>
        <w:tc>
          <w:tcPr>
            <w:tcW w:w="943" w:type="dxa"/>
          </w:tcPr>
          <w:p w14:paraId="3D18B941" w14:textId="77777777" w:rsidR="000640A9" w:rsidRDefault="00B37D2D">
            <w:pPr>
              <w:pStyle w:val="TableParagraph"/>
              <w:spacing w:before="6" w:line="264" w:lineRule="exact"/>
              <w:ind w:left="71"/>
              <w:jc w:val="center"/>
              <w:rPr>
                <w:sz w:val="24"/>
              </w:rPr>
            </w:pPr>
            <w:r>
              <w:rPr>
                <w:spacing w:val="-5"/>
                <w:sz w:val="24"/>
              </w:rPr>
              <w:t>148</w:t>
            </w:r>
          </w:p>
        </w:tc>
      </w:tr>
      <w:tr w:rsidR="000640A9" w14:paraId="3539A8EA" w14:textId="77777777">
        <w:trPr>
          <w:trHeight w:val="290"/>
        </w:trPr>
        <w:tc>
          <w:tcPr>
            <w:tcW w:w="4076" w:type="dxa"/>
            <w:vMerge/>
            <w:tcBorders>
              <w:top w:val="nil"/>
            </w:tcBorders>
          </w:tcPr>
          <w:p w14:paraId="093A782A" w14:textId="77777777" w:rsidR="000640A9" w:rsidRDefault="000640A9">
            <w:pPr>
              <w:rPr>
                <w:sz w:val="2"/>
                <w:szCs w:val="2"/>
              </w:rPr>
            </w:pPr>
          </w:p>
        </w:tc>
        <w:tc>
          <w:tcPr>
            <w:tcW w:w="994" w:type="dxa"/>
          </w:tcPr>
          <w:p w14:paraId="2320AA38" w14:textId="77777777" w:rsidR="000640A9" w:rsidRDefault="00B37D2D">
            <w:pPr>
              <w:pStyle w:val="TableParagraph"/>
              <w:spacing w:before="6" w:line="264" w:lineRule="exact"/>
              <w:ind w:left="66"/>
              <w:jc w:val="center"/>
              <w:rPr>
                <w:i/>
                <w:sz w:val="24"/>
              </w:rPr>
            </w:pPr>
            <w:r>
              <w:rPr>
                <w:i/>
                <w:spacing w:val="-5"/>
                <w:sz w:val="24"/>
              </w:rPr>
              <w:t>14</w:t>
            </w:r>
          </w:p>
        </w:tc>
        <w:tc>
          <w:tcPr>
            <w:tcW w:w="991" w:type="dxa"/>
          </w:tcPr>
          <w:p w14:paraId="372EDA58" w14:textId="77777777" w:rsidR="000640A9" w:rsidRDefault="00B37D2D">
            <w:pPr>
              <w:pStyle w:val="TableParagraph"/>
              <w:spacing w:before="6" w:line="264" w:lineRule="exact"/>
              <w:ind w:left="69"/>
              <w:jc w:val="center"/>
              <w:rPr>
                <w:i/>
                <w:sz w:val="24"/>
              </w:rPr>
            </w:pPr>
            <w:r>
              <w:rPr>
                <w:i/>
                <w:spacing w:val="-5"/>
                <w:sz w:val="24"/>
              </w:rPr>
              <w:t>14</w:t>
            </w:r>
          </w:p>
        </w:tc>
        <w:tc>
          <w:tcPr>
            <w:tcW w:w="991" w:type="dxa"/>
          </w:tcPr>
          <w:p w14:paraId="1B7B3E0F" w14:textId="77777777" w:rsidR="000640A9" w:rsidRDefault="00B37D2D">
            <w:pPr>
              <w:pStyle w:val="TableParagraph"/>
              <w:spacing w:before="6" w:line="264" w:lineRule="exact"/>
              <w:ind w:left="69"/>
              <w:jc w:val="center"/>
              <w:rPr>
                <w:i/>
                <w:sz w:val="24"/>
              </w:rPr>
            </w:pPr>
            <w:r>
              <w:rPr>
                <w:i/>
                <w:spacing w:val="-5"/>
                <w:sz w:val="24"/>
              </w:rPr>
              <w:t>14</w:t>
            </w:r>
          </w:p>
        </w:tc>
        <w:tc>
          <w:tcPr>
            <w:tcW w:w="994" w:type="dxa"/>
          </w:tcPr>
          <w:p w14:paraId="620881FD" w14:textId="77777777" w:rsidR="000640A9" w:rsidRDefault="000640A9">
            <w:pPr>
              <w:pStyle w:val="TableParagraph"/>
              <w:rPr>
                <w:sz w:val="20"/>
              </w:rPr>
            </w:pPr>
          </w:p>
        </w:tc>
        <w:tc>
          <w:tcPr>
            <w:tcW w:w="926" w:type="dxa"/>
          </w:tcPr>
          <w:p w14:paraId="7B6FBE1E" w14:textId="77777777" w:rsidR="000640A9" w:rsidRDefault="000640A9">
            <w:pPr>
              <w:pStyle w:val="TableParagraph"/>
              <w:rPr>
                <w:sz w:val="20"/>
              </w:rPr>
            </w:pPr>
          </w:p>
        </w:tc>
        <w:tc>
          <w:tcPr>
            <w:tcW w:w="943" w:type="dxa"/>
          </w:tcPr>
          <w:p w14:paraId="08DD84BB" w14:textId="77777777" w:rsidR="000640A9" w:rsidRDefault="000640A9">
            <w:pPr>
              <w:pStyle w:val="TableParagraph"/>
              <w:rPr>
                <w:sz w:val="20"/>
              </w:rPr>
            </w:pPr>
          </w:p>
        </w:tc>
      </w:tr>
      <w:tr w:rsidR="000640A9" w14:paraId="12B5ACC0" w14:textId="77777777">
        <w:trPr>
          <w:trHeight w:val="383"/>
        </w:trPr>
        <w:tc>
          <w:tcPr>
            <w:tcW w:w="4076" w:type="dxa"/>
            <w:vMerge/>
            <w:tcBorders>
              <w:top w:val="nil"/>
            </w:tcBorders>
          </w:tcPr>
          <w:p w14:paraId="0011EE95" w14:textId="77777777" w:rsidR="000640A9" w:rsidRDefault="000640A9">
            <w:pPr>
              <w:rPr>
                <w:sz w:val="2"/>
                <w:szCs w:val="2"/>
              </w:rPr>
            </w:pPr>
          </w:p>
        </w:tc>
        <w:tc>
          <w:tcPr>
            <w:tcW w:w="994" w:type="dxa"/>
          </w:tcPr>
          <w:p w14:paraId="4AFA67E0" w14:textId="77777777" w:rsidR="000640A9" w:rsidRDefault="00B37D2D">
            <w:pPr>
              <w:pStyle w:val="TableParagraph"/>
              <w:spacing w:before="51"/>
              <w:ind w:left="66"/>
              <w:jc w:val="center"/>
              <w:rPr>
                <w:i/>
                <w:sz w:val="24"/>
              </w:rPr>
            </w:pPr>
            <w:r>
              <w:rPr>
                <w:i/>
                <w:spacing w:val="-10"/>
                <w:sz w:val="24"/>
              </w:rPr>
              <w:t>6</w:t>
            </w:r>
          </w:p>
        </w:tc>
        <w:tc>
          <w:tcPr>
            <w:tcW w:w="991" w:type="dxa"/>
          </w:tcPr>
          <w:p w14:paraId="036FDA7E" w14:textId="77777777" w:rsidR="000640A9" w:rsidRDefault="00B37D2D">
            <w:pPr>
              <w:pStyle w:val="TableParagraph"/>
              <w:spacing w:before="51"/>
              <w:ind w:left="69"/>
              <w:jc w:val="center"/>
              <w:rPr>
                <w:i/>
                <w:sz w:val="24"/>
              </w:rPr>
            </w:pPr>
            <w:r>
              <w:rPr>
                <w:i/>
                <w:spacing w:val="-10"/>
                <w:sz w:val="24"/>
              </w:rPr>
              <w:t>6</w:t>
            </w:r>
          </w:p>
        </w:tc>
        <w:tc>
          <w:tcPr>
            <w:tcW w:w="991" w:type="dxa"/>
          </w:tcPr>
          <w:p w14:paraId="751DB3EA" w14:textId="77777777" w:rsidR="000640A9" w:rsidRDefault="00B37D2D">
            <w:pPr>
              <w:pStyle w:val="TableParagraph"/>
              <w:spacing w:before="51"/>
              <w:ind w:left="69"/>
              <w:jc w:val="center"/>
              <w:rPr>
                <w:i/>
                <w:sz w:val="24"/>
              </w:rPr>
            </w:pPr>
            <w:r>
              <w:rPr>
                <w:i/>
                <w:spacing w:val="-10"/>
                <w:sz w:val="24"/>
              </w:rPr>
              <w:t>6</w:t>
            </w:r>
          </w:p>
        </w:tc>
        <w:tc>
          <w:tcPr>
            <w:tcW w:w="994" w:type="dxa"/>
          </w:tcPr>
          <w:p w14:paraId="0F8C154B" w14:textId="77777777" w:rsidR="000640A9" w:rsidRDefault="000640A9">
            <w:pPr>
              <w:pStyle w:val="TableParagraph"/>
              <w:rPr>
                <w:sz w:val="24"/>
              </w:rPr>
            </w:pPr>
          </w:p>
        </w:tc>
        <w:tc>
          <w:tcPr>
            <w:tcW w:w="926" w:type="dxa"/>
          </w:tcPr>
          <w:p w14:paraId="0C198656" w14:textId="77777777" w:rsidR="000640A9" w:rsidRDefault="000640A9">
            <w:pPr>
              <w:pStyle w:val="TableParagraph"/>
              <w:rPr>
                <w:sz w:val="24"/>
              </w:rPr>
            </w:pPr>
          </w:p>
        </w:tc>
        <w:tc>
          <w:tcPr>
            <w:tcW w:w="943" w:type="dxa"/>
          </w:tcPr>
          <w:p w14:paraId="4A434B89" w14:textId="77777777" w:rsidR="000640A9" w:rsidRDefault="000640A9">
            <w:pPr>
              <w:pStyle w:val="TableParagraph"/>
              <w:rPr>
                <w:sz w:val="24"/>
              </w:rPr>
            </w:pPr>
          </w:p>
        </w:tc>
      </w:tr>
      <w:tr w:rsidR="000640A9" w14:paraId="51766414" w14:textId="77777777">
        <w:trPr>
          <w:trHeight w:val="1394"/>
        </w:trPr>
        <w:tc>
          <w:tcPr>
            <w:tcW w:w="4076" w:type="dxa"/>
          </w:tcPr>
          <w:p w14:paraId="5EB0FD64" w14:textId="77777777" w:rsidR="000640A9" w:rsidRDefault="00B37D2D">
            <w:pPr>
              <w:pStyle w:val="TableParagraph"/>
              <w:tabs>
                <w:tab w:val="left" w:pos="2727"/>
                <w:tab w:val="left" w:pos="2900"/>
              </w:tabs>
              <w:spacing w:before="6"/>
              <w:ind w:left="110" w:right="35"/>
              <w:jc w:val="both"/>
              <w:rPr>
                <w:i/>
                <w:sz w:val="24"/>
              </w:rPr>
            </w:pPr>
            <w:r>
              <w:rPr>
                <w:i/>
                <w:spacing w:val="-2"/>
                <w:sz w:val="24"/>
              </w:rPr>
              <w:t>Технологии</w:t>
            </w:r>
            <w:r>
              <w:rPr>
                <w:i/>
                <w:sz w:val="24"/>
              </w:rPr>
              <w:tab/>
            </w:r>
            <w:r>
              <w:rPr>
                <w:i/>
                <w:sz w:val="24"/>
              </w:rPr>
              <w:tab/>
            </w:r>
            <w:r>
              <w:rPr>
                <w:i/>
                <w:spacing w:val="-2"/>
                <w:sz w:val="24"/>
              </w:rPr>
              <w:t>обработки конструкционных</w:t>
            </w:r>
            <w:r>
              <w:rPr>
                <w:i/>
                <w:sz w:val="24"/>
              </w:rPr>
              <w:tab/>
            </w:r>
            <w:r>
              <w:rPr>
                <w:i/>
                <w:spacing w:val="-2"/>
                <w:sz w:val="24"/>
              </w:rPr>
              <w:t xml:space="preserve">материалов. </w:t>
            </w:r>
            <w:r>
              <w:rPr>
                <w:i/>
                <w:sz w:val="24"/>
              </w:rPr>
              <w:t>Технологии</w:t>
            </w:r>
            <w:r>
              <w:rPr>
                <w:i/>
                <w:spacing w:val="63"/>
                <w:sz w:val="24"/>
              </w:rPr>
              <w:t xml:space="preserve">   </w:t>
            </w:r>
            <w:r>
              <w:rPr>
                <w:i/>
                <w:sz w:val="24"/>
              </w:rPr>
              <w:t>обработки</w:t>
            </w:r>
            <w:r>
              <w:rPr>
                <w:i/>
                <w:spacing w:val="63"/>
                <w:sz w:val="24"/>
              </w:rPr>
              <w:t xml:space="preserve">   </w:t>
            </w:r>
            <w:r>
              <w:rPr>
                <w:i/>
                <w:spacing w:val="-2"/>
                <w:sz w:val="24"/>
              </w:rPr>
              <w:t>пищевых</w:t>
            </w:r>
          </w:p>
          <w:p w14:paraId="46F5D5A5" w14:textId="77777777" w:rsidR="000640A9" w:rsidRDefault="00B37D2D">
            <w:pPr>
              <w:pStyle w:val="TableParagraph"/>
              <w:spacing w:line="270" w:lineRule="atLeast"/>
              <w:ind w:left="110" w:right="37"/>
              <w:jc w:val="both"/>
              <w:rPr>
                <w:i/>
                <w:sz w:val="24"/>
              </w:rPr>
            </w:pPr>
            <w:r>
              <w:rPr>
                <w:i/>
                <w:sz w:val="24"/>
              </w:rPr>
              <w:t>продуктов. Технологии обработки текстильных материалов</w:t>
            </w:r>
          </w:p>
        </w:tc>
        <w:tc>
          <w:tcPr>
            <w:tcW w:w="994" w:type="dxa"/>
          </w:tcPr>
          <w:p w14:paraId="6011FF7E" w14:textId="77777777" w:rsidR="000640A9" w:rsidRDefault="000640A9">
            <w:pPr>
              <w:pStyle w:val="TableParagraph"/>
              <w:rPr>
                <w:i/>
                <w:sz w:val="24"/>
              </w:rPr>
            </w:pPr>
          </w:p>
          <w:p w14:paraId="2D837BD6" w14:textId="77777777" w:rsidR="000640A9" w:rsidRDefault="000640A9">
            <w:pPr>
              <w:pStyle w:val="TableParagraph"/>
              <w:spacing w:before="6"/>
              <w:rPr>
                <w:i/>
                <w:sz w:val="24"/>
              </w:rPr>
            </w:pPr>
          </w:p>
          <w:p w14:paraId="28328C46" w14:textId="77777777" w:rsidR="000640A9" w:rsidRDefault="00B37D2D">
            <w:pPr>
              <w:pStyle w:val="TableParagraph"/>
              <w:ind w:left="66"/>
              <w:jc w:val="center"/>
              <w:rPr>
                <w:i/>
                <w:sz w:val="24"/>
              </w:rPr>
            </w:pPr>
            <w:r>
              <w:rPr>
                <w:i/>
                <w:spacing w:val="-5"/>
                <w:sz w:val="24"/>
              </w:rPr>
              <w:t>12</w:t>
            </w:r>
          </w:p>
        </w:tc>
        <w:tc>
          <w:tcPr>
            <w:tcW w:w="991" w:type="dxa"/>
          </w:tcPr>
          <w:p w14:paraId="363C1081" w14:textId="77777777" w:rsidR="000640A9" w:rsidRDefault="000640A9">
            <w:pPr>
              <w:pStyle w:val="TableParagraph"/>
              <w:rPr>
                <w:i/>
                <w:sz w:val="24"/>
              </w:rPr>
            </w:pPr>
          </w:p>
          <w:p w14:paraId="3951EBBF" w14:textId="77777777" w:rsidR="000640A9" w:rsidRDefault="000640A9">
            <w:pPr>
              <w:pStyle w:val="TableParagraph"/>
              <w:spacing w:before="6"/>
              <w:rPr>
                <w:i/>
                <w:sz w:val="24"/>
              </w:rPr>
            </w:pPr>
          </w:p>
          <w:p w14:paraId="16CDD1C9" w14:textId="77777777" w:rsidR="000640A9" w:rsidRDefault="00B37D2D">
            <w:pPr>
              <w:pStyle w:val="TableParagraph"/>
              <w:ind w:left="69"/>
              <w:jc w:val="center"/>
              <w:rPr>
                <w:i/>
                <w:sz w:val="24"/>
              </w:rPr>
            </w:pPr>
            <w:r>
              <w:rPr>
                <w:i/>
                <w:spacing w:val="-5"/>
                <w:sz w:val="24"/>
              </w:rPr>
              <w:t>12</w:t>
            </w:r>
          </w:p>
        </w:tc>
        <w:tc>
          <w:tcPr>
            <w:tcW w:w="991" w:type="dxa"/>
          </w:tcPr>
          <w:p w14:paraId="70F5C5DD" w14:textId="77777777" w:rsidR="000640A9" w:rsidRDefault="000640A9">
            <w:pPr>
              <w:pStyle w:val="TableParagraph"/>
              <w:rPr>
                <w:i/>
                <w:sz w:val="24"/>
              </w:rPr>
            </w:pPr>
          </w:p>
          <w:p w14:paraId="1FB491D1" w14:textId="77777777" w:rsidR="000640A9" w:rsidRDefault="000640A9">
            <w:pPr>
              <w:pStyle w:val="TableParagraph"/>
              <w:spacing w:before="6"/>
              <w:rPr>
                <w:i/>
                <w:sz w:val="24"/>
              </w:rPr>
            </w:pPr>
          </w:p>
          <w:p w14:paraId="6D4AD35E" w14:textId="77777777" w:rsidR="000640A9" w:rsidRDefault="00B37D2D">
            <w:pPr>
              <w:pStyle w:val="TableParagraph"/>
              <w:ind w:left="69"/>
              <w:jc w:val="center"/>
              <w:rPr>
                <w:i/>
                <w:sz w:val="24"/>
              </w:rPr>
            </w:pPr>
            <w:r>
              <w:rPr>
                <w:i/>
                <w:spacing w:val="-10"/>
                <w:sz w:val="24"/>
              </w:rPr>
              <w:t>0</w:t>
            </w:r>
          </w:p>
        </w:tc>
        <w:tc>
          <w:tcPr>
            <w:tcW w:w="994" w:type="dxa"/>
          </w:tcPr>
          <w:p w14:paraId="6A9BB22F" w14:textId="77777777" w:rsidR="000640A9" w:rsidRDefault="000640A9">
            <w:pPr>
              <w:pStyle w:val="TableParagraph"/>
              <w:rPr>
                <w:sz w:val="24"/>
              </w:rPr>
            </w:pPr>
          </w:p>
        </w:tc>
        <w:tc>
          <w:tcPr>
            <w:tcW w:w="926" w:type="dxa"/>
          </w:tcPr>
          <w:p w14:paraId="720FAAC9" w14:textId="77777777" w:rsidR="000640A9" w:rsidRDefault="000640A9">
            <w:pPr>
              <w:pStyle w:val="TableParagraph"/>
              <w:rPr>
                <w:sz w:val="24"/>
              </w:rPr>
            </w:pPr>
          </w:p>
        </w:tc>
        <w:tc>
          <w:tcPr>
            <w:tcW w:w="943" w:type="dxa"/>
          </w:tcPr>
          <w:p w14:paraId="5E17C892" w14:textId="77777777" w:rsidR="000640A9" w:rsidRDefault="000640A9">
            <w:pPr>
              <w:pStyle w:val="TableParagraph"/>
              <w:rPr>
                <w:sz w:val="24"/>
              </w:rPr>
            </w:pPr>
          </w:p>
        </w:tc>
      </w:tr>
    </w:tbl>
    <w:p w14:paraId="45EA2157" w14:textId="77777777" w:rsidR="000640A9" w:rsidRDefault="000640A9">
      <w:pPr>
        <w:pStyle w:val="TableParagraph"/>
        <w:rPr>
          <w:sz w:val="24"/>
        </w:rPr>
        <w:sectPr w:rsidR="000640A9">
          <w:pgSz w:w="11910" w:h="16840"/>
          <w:pgMar w:top="1040" w:right="283" w:bottom="1200" w:left="1133" w:header="0" w:footer="993"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994"/>
        <w:gridCol w:w="991"/>
        <w:gridCol w:w="991"/>
        <w:gridCol w:w="994"/>
        <w:gridCol w:w="926"/>
        <w:gridCol w:w="943"/>
      </w:tblGrid>
      <w:tr w:rsidR="000640A9" w14:paraId="7EC9FC24" w14:textId="77777777">
        <w:trPr>
          <w:trHeight w:val="325"/>
        </w:trPr>
        <w:tc>
          <w:tcPr>
            <w:tcW w:w="4076" w:type="dxa"/>
          </w:tcPr>
          <w:p w14:paraId="420DEAC9" w14:textId="77777777" w:rsidR="000640A9" w:rsidRDefault="00B37D2D">
            <w:pPr>
              <w:pStyle w:val="TableParagraph"/>
              <w:spacing w:before="6"/>
              <w:ind w:left="110"/>
              <w:rPr>
                <w:sz w:val="24"/>
              </w:rPr>
            </w:pPr>
            <w:r>
              <w:rPr>
                <w:spacing w:val="-2"/>
                <w:sz w:val="24"/>
              </w:rPr>
              <w:lastRenderedPageBreak/>
              <w:t>Робототехника</w:t>
            </w:r>
            <w:r>
              <w:rPr>
                <w:spacing w:val="-2"/>
                <w:sz w:val="24"/>
                <w:vertAlign w:val="superscript"/>
              </w:rPr>
              <w:t>3</w:t>
            </w:r>
          </w:p>
        </w:tc>
        <w:tc>
          <w:tcPr>
            <w:tcW w:w="994" w:type="dxa"/>
          </w:tcPr>
          <w:p w14:paraId="2AF4F53E" w14:textId="77777777" w:rsidR="000640A9" w:rsidRDefault="00B37D2D">
            <w:pPr>
              <w:pStyle w:val="TableParagraph"/>
              <w:spacing w:before="6"/>
              <w:ind w:left="66"/>
              <w:jc w:val="center"/>
              <w:rPr>
                <w:sz w:val="24"/>
              </w:rPr>
            </w:pPr>
            <w:r>
              <w:rPr>
                <w:spacing w:val="-5"/>
                <w:sz w:val="24"/>
              </w:rPr>
              <w:t>20</w:t>
            </w:r>
          </w:p>
        </w:tc>
        <w:tc>
          <w:tcPr>
            <w:tcW w:w="991" w:type="dxa"/>
          </w:tcPr>
          <w:p w14:paraId="1271054C" w14:textId="77777777" w:rsidR="000640A9" w:rsidRDefault="00B37D2D">
            <w:pPr>
              <w:pStyle w:val="TableParagraph"/>
              <w:spacing w:before="6"/>
              <w:ind w:left="69"/>
              <w:jc w:val="center"/>
              <w:rPr>
                <w:sz w:val="24"/>
              </w:rPr>
            </w:pPr>
            <w:r>
              <w:rPr>
                <w:spacing w:val="-5"/>
                <w:sz w:val="24"/>
              </w:rPr>
              <w:t>20</w:t>
            </w:r>
          </w:p>
        </w:tc>
        <w:tc>
          <w:tcPr>
            <w:tcW w:w="991" w:type="dxa"/>
          </w:tcPr>
          <w:p w14:paraId="14E4E9D0" w14:textId="77777777" w:rsidR="000640A9" w:rsidRDefault="00B37D2D">
            <w:pPr>
              <w:pStyle w:val="TableParagraph"/>
              <w:spacing w:before="6"/>
              <w:ind w:left="69"/>
              <w:jc w:val="center"/>
              <w:rPr>
                <w:sz w:val="24"/>
              </w:rPr>
            </w:pPr>
            <w:r>
              <w:rPr>
                <w:spacing w:val="-5"/>
                <w:sz w:val="24"/>
              </w:rPr>
              <w:t>20</w:t>
            </w:r>
          </w:p>
        </w:tc>
        <w:tc>
          <w:tcPr>
            <w:tcW w:w="994" w:type="dxa"/>
          </w:tcPr>
          <w:p w14:paraId="2CEA82B1" w14:textId="77777777" w:rsidR="000640A9" w:rsidRDefault="00B37D2D">
            <w:pPr>
              <w:pStyle w:val="TableParagraph"/>
              <w:spacing w:before="6"/>
              <w:ind w:left="73"/>
              <w:jc w:val="center"/>
              <w:rPr>
                <w:sz w:val="24"/>
              </w:rPr>
            </w:pPr>
            <w:r>
              <w:rPr>
                <w:spacing w:val="-5"/>
                <w:sz w:val="24"/>
              </w:rPr>
              <w:t>14</w:t>
            </w:r>
          </w:p>
        </w:tc>
        <w:tc>
          <w:tcPr>
            <w:tcW w:w="926" w:type="dxa"/>
          </w:tcPr>
          <w:p w14:paraId="3BA487A2" w14:textId="77777777" w:rsidR="000640A9" w:rsidRDefault="00B37D2D">
            <w:pPr>
              <w:pStyle w:val="TableParagraph"/>
              <w:spacing w:before="6"/>
              <w:ind w:left="68"/>
              <w:jc w:val="center"/>
              <w:rPr>
                <w:sz w:val="24"/>
              </w:rPr>
            </w:pPr>
            <w:r>
              <w:rPr>
                <w:spacing w:val="-5"/>
                <w:sz w:val="24"/>
              </w:rPr>
              <w:t>14</w:t>
            </w:r>
          </w:p>
        </w:tc>
        <w:tc>
          <w:tcPr>
            <w:tcW w:w="943" w:type="dxa"/>
          </w:tcPr>
          <w:p w14:paraId="31F428B2" w14:textId="77777777" w:rsidR="000640A9" w:rsidRDefault="00B37D2D">
            <w:pPr>
              <w:pStyle w:val="TableParagraph"/>
              <w:spacing w:before="6"/>
              <w:ind w:left="71"/>
              <w:jc w:val="center"/>
              <w:rPr>
                <w:sz w:val="24"/>
              </w:rPr>
            </w:pPr>
            <w:r>
              <w:rPr>
                <w:spacing w:val="-5"/>
                <w:sz w:val="24"/>
              </w:rPr>
              <w:t>88</w:t>
            </w:r>
          </w:p>
        </w:tc>
      </w:tr>
      <w:tr w:rsidR="000640A9" w14:paraId="30AA6801" w14:textId="77777777">
        <w:trPr>
          <w:trHeight w:val="842"/>
        </w:trPr>
        <w:tc>
          <w:tcPr>
            <w:tcW w:w="4076" w:type="dxa"/>
          </w:tcPr>
          <w:p w14:paraId="25DAFC39" w14:textId="77777777" w:rsidR="000640A9" w:rsidRDefault="00B37D2D">
            <w:pPr>
              <w:pStyle w:val="TableParagraph"/>
              <w:spacing w:before="11" w:line="274" w:lineRule="exact"/>
              <w:ind w:left="110"/>
              <w:rPr>
                <w:b/>
                <w:sz w:val="24"/>
              </w:rPr>
            </w:pPr>
            <w:r>
              <w:rPr>
                <w:b/>
                <w:sz w:val="24"/>
              </w:rPr>
              <w:t>Вариативные</w:t>
            </w:r>
            <w:r>
              <w:rPr>
                <w:b/>
                <w:spacing w:val="-8"/>
                <w:sz w:val="24"/>
              </w:rPr>
              <w:t xml:space="preserve"> </w:t>
            </w:r>
            <w:r>
              <w:rPr>
                <w:b/>
                <w:spacing w:val="-2"/>
                <w:sz w:val="24"/>
              </w:rPr>
              <w:t>модули</w:t>
            </w:r>
          </w:p>
          <w:p w14:paraId="5D0AD605" w14:textId="77777777" w:rsidR="000640A9" w:rsidRDefault="00B37D2D">
            <w:pPr>
              <w:pStyle w:val="TableParagraph"/>
              <w:spacing w:line="276" w:lineRule="exact"/>
              <w:ind w:left="110"/>
              <w:rPr>
                <w:i/>
                <w:sz w:val="24"/>
              </w:rPr>
            </w:pPr>
            <w:r>
              <w:rPr>
                <w:b/>
                <w:sz w:val="24"/>
              </w:rPr>
              <w:t>(по</w:t>
            </w:r>
            <w:r>
              <w:rPr>
                <w:b/>
                <w:spacing w:val="40"/>
                <w:sz w:val="24"/>
              </w:rPr>
              <w:t xml:space="preserve"> </w:t>
            </w:r>
            <w:r>
              <w:rPr>
                <w:b/>
                <w:sz w:val="24"/>
              </w:rPr>
              <w:t>выбору</w:t>
            </w:r>
            <w:r>
              <w:rPr>
                <w:b/>
                <w:spacing w:val="40"/>
                <w:sz w:val="24"/>
              </w:rPr>
              <w:t xml:space="preserve"> </w:t>
            </w:r>
            <w:r>
              <w:rPr>
                <w:b/>
                <w:sz w:val="24"/>
              </w:rPr>
              <w:t>ОО)</w:t>
            </w:r>
            <w:r>
              <w:rPr>
                <w:b/>
                <w:spacing w:val="40"/>
                <w:sz w:val="24"/>
              </w:rPr>
              <w:t xml:space="preserve"> </w:t>
            </w:r>
            <w:r>
              <w:rPr>
                <w:i/>
                <w:sz w:val="24"/>
              </w:rPr>
              <w:t>Не</w:t>
            </w:r>
            <w:r>
              <w:rPr>
                <w:i/>
                <w:spacing w:val="40"/>
                <w:sz w:val="24"/>
              </w:rPr>
              <w:t xml:space="preserve"> </w:t>
            </w:r>
            <w:r>
              <w:rPr>
                <w:i/>
                <w:sz w:val="24"/>
              </w:rPr>
              <w:t>более</w:t>
            </w:r>
            <w:r>
              <w:rPr>
                <w:i/>
                <w:spacing w:val="40"/>
                <w:sz w:val="24"/>
              </w:rPr>
              <w:t xml:space="preserve"> </w:t>
            </w:r>
            <w:r>
              <w:rPr>
                <w:i/>
                <w:sz w:val="24"/>
              </w:rPr>
              <w:t>30%</w:t>
            </w:r>
            <w:r>
              <w:rPr>
                <w:i/>
                <w:spacing w:val="40"/>
                <w:sz w:val="24"/>
              </w:rPr>
              <w:t xml:space="preserve"> </w:t>
            </w:r>
            <w:r>
              <w:rPr>
                <w:i/>
                <w:sz w:val="24"/>
              </w:rPr>
              <w:t>от общего количества часов</w:t>
            </w:r>
          </w:p>
        </w:tc>
        <w:tc>
          <w:tcPr>
            <w:tcW w:w="994" w:type="dxa"/>
          </w:tcPr>
          <w:p w14:paraId="03C16A51" w14:textId="77777777" w:rsidR="000640A9" w:rsidRDefault="000640A9">
            <w:pPr>
              <w:pStyle w:val="TableParagraph"/>
            </w:pPr>
          </w:p>
        </w:tc>
        <w:tc>
          <w:tcPr>
            <w:tcW w:w="991" w:type="dxa"/>
          </w:tcPr>
          <w:p w14:paraId="2E185981" w14:textId="77777777" w:rsidR="000640A9" w:rsidRDefault="000640A9">
            <w:pPr>
              <w:pStyle w:val="TableParagraph"/>
            </w:pPr>
          </w:p>
        </w:tc>
        <w:tc>
          <w:tcPr>
            <w:tcW w:w="991" w:type="dxa"/>
          </w:tcPr>
          <w:p w14:paraId="772E668D" w14:textId="77777777" w:rsidR="000640A9" w:rsidRDefault="000640A9">
            <w:pPr>
              <w:pStyle w:val="TableParagraph"/>
            </w:pPr>
          </w:p>
        </w:tc>
        <w:tc>
          <w:tcPr>
            <w:tcW w:w="994" w:type="dxa"/>
          </w:tcPr>
          <w:p w14:paraId="4A21345F" w14:textId="77777777" w:rsidR="000640A9" w:rsidRDefault="000640A9">
            <w:pPr>
              <w:pStyle w:val="TableParagraph"/>
            </w:pPr>
          </w:p>
        </w:tc>
        <w:tc>
          <w:tcPr>
            <w:tcW w:w="926" w:type="dxa"/>
          </w:tcPr>
          <w:p w14:paraId="76E2F1CE" w14:textId="77777777" w:rsidR="000640A9" w:rsidRDefault="000640A9">
            <w:pPr>
              <w:pStyle w:val="TableParagraph"/>
            </w:pPr>
          </w:p>
        </w:tc>
        <w:tc>
          <w:tcPr>
            <w:tcW w:w="943" w:type="dxa"/>
          </w:tcPr>
          <w:p w14:paraId="7B636F1B" w14:textId="77777777" w:rsidR="000640A9" w:rsidRDefault="000640A9">
            <w:pPr>
              <w:pStyle w:val="TableParagraph"/>
            </w:pPr>
          </w:p>
        </w:tc>
      </w:tr>
      <w:tr w:rsidR="000640A9" w14:paraId="6BA24958" w14:textId="77777777">
        <w:trPr>
          <w:trHeight w:val="323"/>
        </w:trPr>
        <w:tc>
          <w:tcPr>
            <w:tcW w:w="4076" w:type="dxa"/>
          </w:tcPr>
          <w:p w14:paraId="1464B852" w14:textId="77777777" w:rsidR="000640A9" w:rsidRDefault="00B37D2D">
            <w:pPr>
              <w:pStyle w:val="TableParagraph"/>
              <w:spacing w:before="6"/>
              <w:ind w:left="110"/>
              <w:rPr>
                <w:sz w:val="24"/>
              </w:rPr>
            </w:pPr>
            <w:r>
              <w:rPr>
                <w:spacing w:val="-2"/>
                <w:sz w:val="24"/>
              </w:rPr>
              <w:t>Всего</w:t>
            </w:r>
          </w:p>
        </w:tc>
        <w:tc>
          <w:tcPr>
            <w:tcW w:w="994" w:type="dxa"/>
          </w:tcPr>
          <w:p w14:paraId="76FFDFFA" w14:textId="77777777" w:rsidR="000640A9" w:rsidRDefault="00B37D2D">
            <w:pPr>
              <w:pStyle w:val="TableParagraph"/>
              <w:spacing w:before="11"/>
              <w:ind w:left="66"/>
              <w:jc w:val="center"/>
              <w:rPr>
                <w:b/>
                <w:sz w:val="24"/>
              </w:rPr>
            </w:pPr>
            <w:r>
              <w:rPr>
                <w:b/>
                <w:spacing w:val="-5"/>
                <w:sz w:val="24"/>
              </w:rPr>
              <w:t>68</w:t>
            </w:r>
          </w:p>
        </w:tc>
        <w:tc>
          <w:tcPr>
            <w:tcW w:w="991" w:type="dxa"/>
          </w:tcPr>
          <w:p w14:paraId="514070E1" w14:textId="77777777" w:rsidR="000640A9" w:rsidRDefault="00B37D2D">
            <w:pPr>
              <w:pStyle w:val="TableParagraph"/>
              <w:spacing w:before="11"/>
              <w:ind w:left="69"/>
              <w:jc w:val="center"/>
              <w:rPr>
                <w:b/>
                <w:sz w:val="24"/>
              </w:rPr>
            </w:pPr>
            <w:r>
              <w:rPr>
                <w:b/>
                <w:spacing w:val="-5"/>
                <w:sz w:val="24"/>
              </w:rPr>
              <w:t>68</w:t>
            </w:r>
          </w:p>
        </w:tc>
        <w:tc>
          <w:tcPr>
            <w:tcW w:w="991" w:type="dxa"/>
          </w:tcPr>
          <w:p w14:paraId="303759B5" w14:textId="77777777" w:rsidR="000640A9" w:rsidRDefault="00B37D2D">
            <w:pPr>
              <w:pStyle w:val="TableParagraph"/>
              <w:spacing w:before="11"/>
              <w:ind w:left="69"/>
              <w:jc w:val="center"/>
              <w:rPr>
                <w:b/>
                <w:sz w:val="24"/>
              </w:rPr>
            </w:pPr>
            <w:r>
              <w:rPr>
                <w:b/>
                <w:spacing w:val="-5"/>
                <w:sz w:val="24"/>
              </w:rPr>
              <w:t>68</w:t>
            </w:r>
          </w:p>
        </w:tc>
        <w:tc>
          <w:tcPr>
            <w:tcW w:w="994" w:type="dxa"/>
          </w:tcPr>
          <w:p w14:paraId="567932CB" w14:textId="77777777" w:rsidR="000640A9" w:rsidRDefault="00B37D2D">
            <w:pPr>
              <w:pStyle w:val="TableParagraph"/>
              <w:spacing w:before="11"/>
              <w:ind w:left="73"/>
              <w:jc w:val="center"/>
              <w:rPr>
                <w:b/>
                <w:sz w:val="24"/>
              </w:rPr>
            </w:pPr>
            <w:r>
              <w:rPr>
                <w:b/>
                <w:spacing w:val="-5"/>
                <w:sz w:val="24"/>
              </w:rPr>
              <w:t>34</w:t>
            </w:r>
          </w:p>
        </w:tc>
        <w:tc>
          <w:tcPr>
            <w:tcW w:w="926" w:type="dxa"/>
          </w:tcPr>
          <w:p w14:paraId="029E7EE0" w14:textId="77777777" w:rsidR="000640A9" w:rsidRDefault="00B37D2D">
            <w:pPr>
              <w:pStyle w:val="TableParagraph"/>
              <w:spacing w:before="11"/>
              <w:ind w:left="68"/>
              <w:jc w:val="center"/>
              <w:rPr>
                <w:b/>
                <w:sz w:val="24"/>
              </w:rPr>
            </w:pPr>
            <w:r>
              <w:rPr>
                <w:b/>
                <w:spacing w:val="-5"/>
                <w:sz w:val="24"/>
              </w:rPr>
              <w:t>34</w:t>
            </w:r>
          </w:p>
        </w:tc>
        <w:tc>
          <w:tcPr>
            <w:tcW w:w="943" w:type="dxa"/>
          </w:tcPr>
          <w:p w14:paraId="157604C9" w14:textId="77777777" w:rsidR="000640A9" w:rsidRDefault="00B37D2D">
            <w:pPr>
              <w:pStyle w:val="TableParagraph"/>
              <w:spacing w:before="11"/>
              <w:ind w:left="71"/>
              <w:jc w:val="center"/>
              <w:rPr>
                <w:b/>
                <w:sz w:val="24"/>
              </w:rPr>
            </w:pPr>
            <w:r>
              <w:rPr>
                <w:b/>
                <w:spacing w:val="-5"/>
                <w:sz w:val="24"/>
              </w:rPr>
              <w:t>272</w:t>
            </w:r>
          </w:p>
        </w:tc>
      </w:tr>
    </w:tbl>
    <w:p w14:paraId="4BE499E6" w14:textId="77777777" w:rsidR="000640A9" w:rsidRDefault="00B37D2D">
      <w:pPr>
        <w:pStyle w:val="a3"/>
        <w:spacing w:before="8"/>
        <w:ind w:right="569" w:firstLine="707"/>
      </w:pPr>
      <w:r>
        <w:t>При распределении часов модуля «Технологии обработки материалов, пищевых продуктов» следует ориентироваться на наличие оборудования</w:t>
      </w:r>
      <w:r>
        <w:rPr>
          <w:spacing w:val="40"/>
        </w:rPr>
        <w:t xml:space="preserve"> </w:t>
      </w:r>
      <w:r>
        <w:t xml:space="preserve">для реализации </w:t>
      </w:r>
      <w:proofErr w:type="gramStart"/>
      <w:r>
        <w:t>тематических</w:t>
      </w:r>
      <w:r>
        <w:rPr>
          <w:spacing w:val="70"/>
          <w:w w:val="150"/>
        </w:rPr>
        <w:t xml:space="preserve">  </w:t>
      </w:r>
      <w:r>
        <w:t>блоков</w:t>
      </w:r>
      <w:proofErr w:type="gramEnd"/>
      <w:r>
        <w:rPr>
          <w:spacing w:val="70"/>
          <w:w w:val="150"/>
        </w:rPr>
        <w:t xml:space="preserve">  </w:t>
      </w:r>
      <w:r>
        <w:t>«Технологии</w:t>
      </w:r>
      <w:r>
        <w:rPr>
          <w:spacing w:val="80"/>
        </w:rPr>
        <w:t xml:space="preserve">  </w:t>
      </w:r>
      <w:r>
        <w:t>обработки</w:t>
      </w:r>
      <w:r>
        <w:rPr>
          <w:spacing w:val="80"/>
        </w:rPr>
        <w:t xml:space="preserve">  </w:t>
      </w:r>
      <w:r>
        <w:t>конструкционных</w:t>
      </w:r>
      <w:r>
        <w:rPr>
          <w:spacing w:val="70"/>
          <w:w w:val="150"/>
        </w:rPr>
        <w:t xml:space="preserve">  </w:t>
      </w:r>
      <w:r>
        <w:t>материалов»,</w:t>
      </w:r>
    </w:p>
    <w:p w14:paraId="1BF0D9CF" w14:textId="77777777" w:rsidR="000640A9" w:rsidRDefault="00B37D2D">
      <w:pPr>
        <w:pStyle w:val="a3"/>
        <w:ind w:right="567"/>
      </w:pPr>
      <w:r>
        <w:t xml:space="preserve">«Технологии обработки текстильных материалов», «Технологии обработки пищевых </w:t>
      </w:r>
      <w:r>
        <w:rPr>
          <w:spacing w:val="-2"/>
        </w:rPr>
        <w:t>продуктов».</w:t>
      </w:r>
    </w:p>
    <w:p w14:paraId="01E09818" w14:textId="77777777" w:rsidR="000640A9" w:rsidRDefault="00B37D2D">
      <w:pPr>
        <w:pStyle w:val="a3"/>
        <w:ind w:right="564" w:firstLine="707"/>
      </w:pPr>
      <w:r>
        <w:t>При отсутствии возможности выполнять практические работы обязательным является изучение всего объема теоретического материала. Часы, выделяемые</w:t>
      </w:r>
      <w:r>
        <w:rPr>
          <w:spacing w:val="40"/>
        </w:rPr>
        <w:t xml:space="preserve"> </w:t>
      </w:r>
      <w:r>
        <w:t>на практические работы, можно перенести на изучение других тем инвариантных или вариативных модулей.</w:t>
      </w:r>
    </w:p>
    <w:p w14:paraId="2037858C" w14:textId="77777777" w:rsidR="000640A9" w:rsidRDefault="00B37D2D">
      <w:pPr>
        <w:ind w:left="8905"/>
        <w:rPr>
          <w:i/>
          <w:sz w:val="24"/>
        </w:rPr>
      </w:pPr>
      <w:r>
        <w:rPr>
          <w:i/>
          <w:sz w:val="24"/>
        </w:rPr>
        <w:t>Таблица</w:t>
      </w:r>
      <w:r>
        <w:rPr>
          <w:i/>
          <w:spacing w:val="-1"/>
          <w:sz w:val="24"/>
        </w:rPr>
        <w:t xml:space="preserve"> </w:t>
      </w:r>
      <w:r>
        <w:rPr>
          <w:i/>
          <w:spacing w:val="-10"/>
          <w:sz w:val="24"/>
        </w:rPr>
        <w:t>2</w:t>
      </w:r>
    </w:p>
    <w:p w14:paraId="0D0B0184" w14:textId="77777777" w:rsidR="000640A9" w:rsidRDefault="00B37D2D">
      <w:pPr>
        <w:spacing w:after="9"/>
        <w:ind w:left="569" w:right="999"/>
        <w:rPr>
          <w:i/>
          <w:sz w:val="24"/>
        </w:rPr>
      </w:pPr>
      <w:r>
        <w:rPr>
          <w:i/>
          <w:sz w:val="24"/>
        </w:rPr>
        <w:t>Пример</w:t>
      </w:r>
      <w:r>
        <w:rPr>
          <w:i/>
          <w:spacing w:val="-5"/>
          <w:sz w:val="24"/>
        </w:rPr>
        <w:t xml:space="preserve"> </w:t>
      </w:r>
      <w:r>
        <w:rPr>
          <w:i/>
          <w:sz w:val="24"/>
        </w:rPr>
        <w:t>распределения</w:t>
      </w:r>
      <w:r>
        <w:rPr>
          <w:i/>
          <w:spacing w:val="-4"/>
          <w:sz w:val="24"/>
        </w:rPr>
        <w:t xml:space="preserve"> </w:t>
      </w:r>
      <w:r>
        <w:rPr>
          <w:i/>
          <w:sz w:val="24"/>
        </w:rPr>
        <w:t>часов</w:t>
      </w:r>
      <w:r>
        <w:rPr>
          <w:i/>
          <w:spacing w:val="-6"/>
          <w:sz w:val="24"/>
        </w:rPr>
        <w:t xml:space="preserve"> </w:t>
      </w:r>
      <w:r>
        <w:rPr>
          <w:i/>
          <w:sz w:val="24"/>
        </w:rPr>
        <w:t>по</w:t>
      </w:r>
      <w:r>
        <w:rPr>
          <w:i/>
          <w:spacing w:val="-5"/>
          <w:sz w:val="24"/>
        </w:rPr>
        <w:t xml:space="preserve"> </w:t>
      </w:r>
      <w:r>
        <w:rPr>
          <w:i/>
          <w:sz w:val="24"/>
        </w:rPr>
        <w:t>инвариантным</w:t>
      </w:r>
      <w:r>
        <w:rPr>
          <w:i/>
          <w:spacing w:val="-6"/>
          <w:sz w:val="24"/>
        </w:rPr>
        <w:t xml:space="preserve"> </w:t>
      </w:r>
      <w:r>
        <w:rPr>
          <w:i/>
          <w:sz w:val="24"/>
        </w:rPr>
        <w:t>модулям</w:t>
      </w:r>
      <w:r>
        <w:rPr>
          <w:i/>
          <w:spacing w:val="-6"/>
          <w:sz w:val="24"/>
        </w:rPr>
        <w:t xml:space="preserve"> </w:t>
      </w:r>
      <w:r>
        <w:rPr>
          <w:i/>
          <w:sz w:val="24"/>
        </w:rPr>
        <w:t>без</w:t>
      </w:r>
      <w:r>
        <w:rPr>
          <w:i/>
          <w:spacing w:val="-6"/>
          <w:sz w:val="24"/>
        </w:rPr>
        <w:t xml:space="preserve"> </w:t>
      </w:r>
      <w:r>
        <w:rPr>
          <w:i/>
          <w:sz w:val="24"/>
        </w:rPr>
        <w:t>учета</w:t>
      </w:r>
      <w:r>
        <w:rPr>
          <w:i/>
          <w:spacing w:val="-5"/>
          <w:sz w:val="24"/>
        </w:rPr>
        <w:t xml:space="preserve"> </w:t>
      </w:r>
      <w:r>
        <w:rPr>
          <w:i/>
          <w:sz w:val="24"/>
        </w:rPr>
        <w:t>вариативных Вариант 2</w:t>
      </w: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6"/>
        <w:gridCol w:w="994"/>
        <w:gridCol w:w="991"/>
        <w:gridCol w:w="991"/>
        <w:gridCol w:w="994"/>
        <w:gridCol w:w="849"/>
        <w:gridCol w:w="1099"/>
      </w:tblGrid>
      <w:tr w:rsidR="000640A9" w14:paraId="0D89D1BC" w14:textId="77777777">
        <w:trPr>
          <w:trHeight w:val="321"/>
        </w:trPr>
        <w:tc>
          <w:tcPr>
            <w:tcW w:w="3896" w:type="dxa"/>
            <w:vMerge w:val="restart"/>
          </w:tcPr>
          <w:p w14:paraId="7A45CB2A" w14:textId="77777777" w:rsidR="000640A9" w:rsidRDefault="00B37D2D">
            <w:pPr>
              <w:pStyle w:val="TableParagraph"/>
              <w:spacing w:before="193"/>
              <w:ind w:left="46"/>
              <w:jc w:val="center"/>
              <w:rPr>
                <w:b/>
                <w:sz w:val="24"/>
              </w:rPr>
            </w:pPr>
            <w:r>
              <w:rPr>
                <w:b/>
                <w:spacing w:val="-2"/>
                <w:sz w:val="24"/>
              </w:rPr>
              <w:t>Модули</w:t>
            </w:r>
          </w:p>
        </w:tc>
        <w:tc>
          <w:tcPr>
            <w:tcW w:w="4819" w:type="dxa"/>
            <w:gridSpan w:val="5"/>
          </w:tcPr>
          <w:p w14:paraId="628FFC86" w14:textId="77777777" w:rsidR="000640A9" w:rsidRDefault="00B37D2D">
            <w:pPr>
              <w:pStyle w:val="TableParagraph"/>
              <w:spacing w:before="11"/>
              <w:ind w:left="388"/>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по</w:t>
            </w:r>
            <w:r>
              <w:rPr>
                <w:b/>
                <w:spacing w:val="-1"/>
                <w:sz w:val="24"/>
              </w:rPr>
              <w:t xml:space="preserve"> </w:t>
            </w:r>
            <w:r>
              <w:rPr>
                <w:b/>
                <w:spacing w:val="-2"/>
                <w:sz w:val="24"/>
              </w:rPr>
              <w:t>классам</w:t>
            </w:r>
          </w:p>
        </w:tc>
        <w:tc>
          <w:tcPr>
            <w:tcW w:w="1099" w:type="dxa"/>
            <w:vMerge w:val="restart"/>
          </w:tcPr>
          <w:p w14:paraId="48D77AAB" w14:textId="77777777" w:rsidR="000640A9" w:rsidRDefault="00B37D2D">
            <w:pPr>
              <w:pStyle w:val="TableParagraph"/>
              <w:spacing w:before="193"/>
              <w:ind w:left="243"/>
              <w:rPr>
                <w:b/>
                <w:sz w:val="24"/>
              </w:rPr>
            </w:pPr>
            <w:r>
              <w:rPr>
                <w:b/>
                <w:spacing w:val="-2"/>
                <w:sz w:val="24"/>
              </w:rPr>
              <w:t>Итого</w:t>
            </w:r>
          </w:p>
        </w:tc>
      </w:tr>
      <w:tr w:rsidR="000640A9" w14:paraId="4D0F3E75" w14:textId="77777777">
        <w:trPr>
          <w:trHeight w:val="323"/>
        </w:trPr>
        <w:tc>
          <w:tcPr>
            <w:tcW w:w="3896" w:type="dxa"/>
            <w:vMerge/>
            <w:tcBorders>
              <w:top w:val="nil"/>
            </w:tcBorders>
          </w:tcPr>
          <w:p w14:paraId="7B3FC414" w14:textId="77777777" w:rsidR="000640A9" w:rsidRDefault="000640A9">
            <w:pPr>
              <w:rPr>
                <w:sz w:val="2"/>
                <w:szCs w:val="2"/>
              </w:rPr>
            </w:pPr>
          </w:p>
        </w:tc>
        <w:tc>
          <w:tcPr>
            <w:tcW w:w="994" w:type="dxa"/>
          </w:tcPr>
          <w:p w14:paraId="5852289A" w14:textId="77777777" w:rsidR="000640A9" w:rsidRDefault="00B37D2D">
            <w:pPr>
              <w:pStyle w:val="TableParagraph"/>
              <w:spacing w:before="11"/>
              <w:ind w:left="85" w:right="45"/>
              <w:jc w:val="center"/>
              <w:rPr>
                <w:b/>
                <w:i/>
                <w:sz w:val="24"/>
              </w:rPr>
            </w:pPr>
            <w:r>
              <w:rPr>
                <w:b/>
                <w:i/>
                <w:sz w:val="24"/>
              </w:rPr>
              <w:t xml:space="preserve">5 </w:t>
            </w:r>
            <w:r>
              <w:rPr>
                <w:b/>
                <w:i/>
                <w:spacing w:val="-2"/>
                <w:sz w:val="24"/>
              </w:rPr>
              <w:t>класс</w:t>
            </w:r>
          </w:p>
        </w:tc>
        <w:tc>
          <w:tcPr>
            <w:tcW w:w="991" w:type="dxa"/>
          </w:tcPr>
          <w:p w14:paraId="62EC872A" w14:textId="77777777" w:rsidR="000640A9" w:rsidRDefault="00B37D2D">
            <w:pPr>
              <w:pStyle w:val="TableParagraph"/>
              <w:spacing w:before="11"/>
              <w:ind w:left="69" w:right="31"/>
              <w:jc w:val="center"/>
              <w:rPr>
                <w:b/>
                <w:i/>
                <w:sz w:val="24"/>
              </w:rPr>
            </w:pPr>
            <w:r>
              <w:rPr>
                <w:b/>
                <w:i/>
                <w:sz w:val="24"/>
              </w:rPr>
              <w:t xml:space="preserve">6 </w:t>
            </w:r>
            <w:r>
              <w:rPr>
                <w:b/>
                <w:i/>
                <w:spacing w:val="-2"/>
                <w:sz w:val="24"/>
              </w:rPr>
              <w:t>класс</w:t>
            </w:r>
          </w:p>
        </w:tc>
        <w:tc>
          <w:tcPr>
            <w:tcW w:w="991" w:type="dxa"/>
          </w:tcPr>
          <w:p w14:paraId="270A53B1" w14:textId="77777777" w:rsidR="000640A9" w:rsidRDefault="00B37D2D">
            <w:pPr>
              <w:pStyle w:val="TableParagraph"/>
              <w:spacing w:before="11"/>
              <w:ind w:left="69" w:right="30"/>
              <w:jc w:val="center"/>
              <w:rPr>
                <w:b/>
                <w:i/>
                <w:sz w:val="24"/>
              </w:rPr>
            </w:pPr>
            <w:r>
              <w:rPr>
                <w:b/>
                <w:i/>
                <w:sz w:val="24"/>
              </w:rPr>
              <w:t xml:space="preserve">7 </w:t>
            </w:r>
            <w:r>
              <w:rPr>
                <w:b/>
                <w:i/>
                <w:spacing w:val="-2"/>
                <w:sz w:val="24"/>
              </w:rPr>
              <w:t>класс</w:t>
            </w:r>
          </w:p>
        </w:tc>
        <w:tc>
          <w:tcPr>
            <w:tcW w:w="994" w:type="dxa"/>
          </w:tcPr>
          <w:p w14:paraId="52396353" w14:textId="77777777" w:rsidR="000640A9" w:rsidRDefault="00B37D2D">
            <w:pPr>
              <w:pStyle w:val="TableParagraph"/>
              <w:spacing w:before="11"/>
              <w:ind w:left="41"/>
              <w:jc w:val="center"/>
              <w:rPr>
                <w:b/>
                <w:i/>
                <w:sz w:val="24"/>
              </w:rPr>
            </w:pPr>
            <w:r>
              <w:rPr>
                <w:b/>
                <w:i/>
                <w:sz w:val="24"/>
              </w:rPr>
              <w:t xml:space="preserve">8 </w:t>
            </w:r>
            <w:r>
              <w:rPr>
                <w:b/>
                <w:i/>
                <w:spacing w:val="-2"/>
                <w:sz w:val="24"/>
              </w:rPr>
              <w:t>класс</w:t>
            </w:r>
          </w:p>
        </w:tc>
        <w:tc>
          <w:tcPr>
            <w:tcW w:w="849" w:type="dxa"/>
          </w:tcPr>
          <w:p w14:paraId="7EA43F90" w14:textId="77777777" w:rsidR="000640A9" w:rsidRDefault="00B37D2D">
            <w:pPr>
              <w:pStyle w:val="TableParagraph"/>
              <w:spacing w:before="11"/>
              <w:ind w:left="44" w:right="2"/>
              <w:jc w:val="center"/>
              <w:rPr>
                <w:b/>
                <w:i/>
                <w:sz w:val="24"/>
              </w:rPr>
            </w:pPr>
            <w:r>
              <w:rPr>
                <w:b/>
                <w:i/>
                <w:sz w:val="24"/>
              </w:rPr>
              <w:t xml:space="preserve">9 </w:t>
            </w:r>
            <w:r>
              <w:rPr>
                <w:b/>
                <w:i/>
                <w:spacing w:val="-2"/>
                <w:sz w:val="24"/>
              </w:rPr>
              <w:t>класс</w:t>
            </w:r>
          </w:p>
        </w:tc>
        <w:tc>
          <w:tcPr>
            <w:tcW w:w="1099" w:type="dxa"/>
            <w:vMerge/>
            <w:tcBorders>
              <w:top w:val="nil"/>
            </w:tcBorders>
          </w:tcPr>
          <w:p w14:paraId="7E278466" w14:textId="77777777" w:rsidR="000640A9" w:rsidRDefault="000640A9">
            <w:pPr>
              <w:rPr>
                <w:sz w:val="2"/>
                <w:szCs w:val="2"/>
              </w:rPr>
            </w:pPr>
          </w:p>
        </w:tc>
      </w:tr>
      <w:tr w:rsidR="000640A9" w14:paraId="650D2C31" w14:textId="77777777">
        <w:trPr>
          <w:trHeight w:val="323"/>
        </w:trPr>
        <w:tc>
          <w:tcPr>
            <w:tcW w:w="3896" w:type="dxa"/>
          </w:tcPr>
          <w:p w14:paraId="5CDBDCA7" w14:textId="77777777" w:rsidR="000640A9" w:rsidRDefault="00B37D2D">
            <w:pPr>
              <w:pStyle w:val="TableParagraph"/>
              <w:spacing w:before="11"/>
              <w:ind w:left="38"/>
              <w:rPr>
                <w:b/>
                <w:sz w:val="24"/>
              </w:rPr>
            </w:pPr>
            <w:r>
              <w:rPr>
                <w:b/>
                <w:sz w:val="24"/>
              </w:rPr>
              <w:t>Инвариантные</w:t>
            </w:r>
            <w:r>
              <w:rPr>
                <w:b/>
                <w:spacing w:val="-8"/>
                <w:sz w:val="24"/>
              </w:rPr>
              <w:t xml:space="preserve"> </w:t>
            </w:r>
            <w:r>
              <w:rPr>
                <w:b/>
                <w:spacing w:val="-2"/>
                <w:sz w:val="24"/>
              </w:rPr>
              <w:t>модули</w:t>
            </w:r>
          </w:p>
        </w:tc>
        <w:tc>
          <w:tcPr>
            <w:tcW w:w="994" w:type="dxa"/>
          </w:tcPr>
          <w:p w14:paraId="79ACDDD0" w14:textId="77777777" w:rsidR="000640A9" w:rsidRDefault="00B37D2D">
            <w:pPr>
              <w:pStyle w:val="TableParagraph"/>
              <w:spacing w:before="11"/>
              <w:ind w:left="42"/>
              <w:jc w:val="center"/>
              <w:rPr>
                <w:b/>
                <w:sz w:val="24"/>
              </w:rPr>
            </w:pPr>
            <w:r>
              <w:rPr>
                <w:b/>
                <w:spacing w:val="-5"/>
                <w:sz w:val="24"/>
              </w:rPr>
              <w:t>68</w:t>
            </w:r>
          </w:p>
        </w:tc>
        <w:tc>
          <w:tcPr>
            <w:tcW w:w="991" w:type="dxa"/>
          </w:tcPr>
          <w:p w14:paraId="77C66B05" w14:textId="77777777" w:rsidR="000640A9" w:rsidRDefault="00B37D2D">
            <w:pPr>
              <w:pStyle w:val="TableParagraph"/>
              <w:spacing w:before="11"/>
              <w:ind w:left="69" w:right="29"/>
              <w:jc w:val="center"/>
              <w:rPr>
                <w:b/>
                <w:sz w:val="24"/>
              </w:rPr>
            </w:pPr>
            <w:r>
              <w:rPr>
                <w:b/>
                <w:spacing w:val="-5"/>
                <w:sz w:val="24"/>
              </w:rPr>
              <w:t>68</w:t>
            </w:r>
          </w:p>
        </w:tc>
        <w:tc>
          <w:tcPr>
            <w:tcW w:w="991" w:type="dxa"/>
          </w:tcPr>
          <w:p w14:paraId="1204A5C4" w14:textId="77777777" w:rsidR="000640A9" w:rsidRDefault="00B37D2D">
            <w:pPr>
              <w:pStyle w:val="TableParagraph"/>
              <w:spacing w:before="11"/>
              <w:ind w:left="69" w:right="29"/>
              <w:jc w:val="center"/>
              <w:rPr>
                <w:b/>
                <w:sz w:val="24"/>
              </w:rPr>
            </w:pPr>
            <w:r>
              <w:rPr>
                <w:b/>
                <w:spacing w:val="-5"/>
                <w:sz w:val="24"/>
              </w:rPr>
              <w:t>68</w:t>
            </w:r>
          </w:p>
        </w:tc>
        <w:tc>
          <w:tcPr>
            <w:tcW w:w="994" w:type="dxa"/>
          </w:tcPr>
          <w:p w14:paraId="575808EC" w14:textId="77777777" w:rsidR="000640A9" w:rsidRDefault="00B37D2D">
            <w:pPr>
              <w:pStyle w:val="TableParagraph"/>
              <w:spacing w:before="11"/>
              <w:ind w:left="43"/>
              <w:jc w:val="center"/>
              <w:rPr>
                <w:b/>
                <w:sz w:val="24"/>
              </w:rPr>
            </w:pPr>
            <w:r>
              <w:rPr>
                <w:b/>
                <w:spacing w:val="-5"/>
                <w:sz w:val="24"/>
              </w:rPr>
              <w:t>34</w:t>
            </w:r>
          </w:p>
        </w:tc>
        <w:tc>
          <w:tcPr>
            <w:tcW w:w="849" w:type="dxa"/>
          </w:tcPr>
          <w:p w14:paraId="675B32D4" w14:textId="77777777" w:rsidR="000640A9" w:rsidRDefault="00B37D2D">
            <w:pPr>
              <w:pStyle w:val="TableParagraph"/>
              <w:spacing w:before="11"/>
              <w:ind w:left="44"/>
              <w:jc w:val="center"/>
              <w:rPr>
                <w:b/>
                <w:sz w:val="24"/>
              </w:rPr>
            </w:pPr>
            <w:r>
              <w:rPr>
                <w:b/>
                <w:spacing w:val="-5"/>
                <w:sz w:val="24"/>
              </w:rPr>
              <w:t>34</w:t>
            </w:r>
          </w:p>
        </w:tc>
        <w:tc>
          <w:tcPr>
            <w:tcW w:w="1099" w:type="dxa"/>
          </w:tcPr>
          <w:p w14:paraId="30B9DAD7" w14:textId="77777777" w:rsidR="000640A9" w:rsidRDefault="00B37D2D">
            <w:pPr>
              <w:pStyle w:val="TableParagraph"/>
              <w:spacing w:before="11"/>
              <w:ind w:left="50"/>
              <w:jc w:val="center"/>
              <w:rPr>
                <w:b/>
                <w:sz w:val="24"/>
              </w:rPr>
            </w:pPr>
            <w:r>
              <w:rPr>
                <w:b/>
                <w:spacing w:val="-5"/>
                <w:sz w:val="24"/>
              </w:rPr>
              <w:t>272</w:t>
            </w:r>
          </w:p>
        </w:tc>
      </w:tr>
      <w:tr w:rsidR="000640A9" w14:paraId="7568C21C" w14:textId="77777777">
        <w:trPr>
          <w:trHeight w:val="321"/>
        </w:trPr>
        <w:tc>
          <w:tcPr>
            <w:tcW w:w="3896" w:type="dxa"/>
          </w:tcPr>
          <w:p w14:paraId="45653595" w14:textId="77777777" w:rsidR="000640A9" w:rsidRDefault="00B37D2D">
            <w:pPr>
              <w:pStyle w:val="TableParagraph"/>
              <w:spacing w:before="6"/>
              <w:ind w:left="38"/>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994" w:type="dxa"/>
          </w:tcPr>
          <w:p w14:paraId="56C5708A" w14:textId="77777777" w:rsidR="000640A9" w:rsidRDefault="00B37D2D">
            <w:pPr>
              <w:pStyle w:val="TableParagraph"/>
              <w:spacing w:before="6"/>
              <w:ind w:left="42"/>
              <w:jc w:val="center"/>
              <w:rPr>
                <w:sz w:val="24"/>
              </w:rPr>
            </w:pPr>
            <w:r>
              <w:rPr>
                <w:spacing w:val="-10"/>
                <w:sz w:val="24"/>
              </w:rPr>
              <w:t>8</w:t>
            </w:r>
          </w:p>
        </w:tc>
        <w:tc>
          <w:tcPr>
            <w:tcW w:w="991" w:type="dxa"/>
          </w:tcPr>
          <w:p w14:paraId="6F7B4F0C" w14:textId="77777777" w:rsidR="000640A9" w:rsidRDefault="00B37D2D">
            <w:pPr>
              <w:pStyle w:val="TableParagraph"/>
              <w:spacing w:before="6"/>
              <w:ind w:left="69" w:right="29"/>
              <w:jc w:val="center"/>
              <w:rPr>
                <w:sz w:val="24"/>
              </w:rPr>
            </w:pPr>
            <w:r>
              <w:rPr>
                <w:spacing w:val="-10"/>
                <w:sz w:val="24"/>
              </w:rPr>
              <w:t>8</w:t>
            </w:r>
          </w:p>
        </w:tc>
        <w:tc>
          <w:tcPr>
            <w:tcW w:w="991" w:type="dxa"/>
          </w:tcPr>
          <w:p w14:paraId="6894754B" w14:textId="77777777" w:rsidR="000640A9" w:rsidRDefault="00B37D2D">
            <w:pPr>
              <w:pStyle w:val="TableParagraph"/>
              <w:spacing w:before="6"/>
              <w:ind w:left="69" w:right="29"/>
              <w:jc w:val="center"/>
              <w:rPr>
                <w:sz w:val="24"/>
              </w:rPr>
            </w:pPr>
            <w:r>
              <w:rPr>
                <w:spacing w:val="-10"/>
                <w:sz w:val="24"/>
              </w:rPr>
              <w:t>8</w:t>
            </w:r>
          </w:p>
        </w:tc>
        <w:tc>
          <w:tcPr>
            <w:tcW w:w="994" w:type="dxa"/>
          </w:tcPr>
          <w:p w14:paraId="2264BADB" w14:textId="77777777" w:rsidR="000640A9" w:rsidRDefault="00B37D2D">
            <w:pPr>
              <w:pStyle w:val="TableParagraph"/>
              <w:spacing w:before="6"/>
              <w:ind w:left="44"/>
              <w:jc w:val="center"/>
              <w:rPr>
                <w:sz w:val="24"/>
              </w:rPr>
            </w:pPr>
            <w:r>
              <w:rPr>
                <w:spacing w:val="-10"/>
                <w:sz w:val="24"/>
              </w:rPr>
              <w:t>5</w:t>
            </w:r>
          </w:p>
        </w:tc>
        <w:tc>
          <w:tcPr>
            <w:tcW w:w="849" w:type="dxa"/>
          </w:tcPr>
          <w:p w14:paraId="0D6119A9" w14:textId="77777777" w:rsidR="000640A9" w:rsidRDefault="00B37D2D">
            <w:pPr>
              <w:pStyle w:val="TableParagraph"/>
              <w:spacing w:before="6"/>
              <w:ind w:left="44"/>
              <w:jc w:val="center"/>
              <w:rPr>
                <w:sz w:val="24"/>
              </w:rPr>
            </w:pPr>
            <w:r>
              <w:rPr>
                <w:spacing w:val="-10"/>
                <w:sz w:val="24"/>
              </w:rPr>
              <w:t>5</w:t>
            </w:r>
          </w:p>
        </w:tc>
        <w:tc>
          <w:tcPr>
            <w:tcW w:w="1099" w:type="dxa"/>
          </w:tcPr>
          <w:p w14:paraId="6122216A" w14:textId="77777777" w:rsidR="000640A9" w:rsidRDefault="00B37D2D">
            <w:pPr>
              <w:pStyle w:val="TableParagraph"/>
              <w:spacing w:before="6"/>
              <w:ind w:left="50"/>
              <w:jc w:val="center"/>
              <w:rPr>
                <w:sz w:val="24"/>
              </w:rPr>
            </w:pPr>
            <w:r>
              <w:rPr>
                <w:spacing w:val="-5"/>
                <w:sz w:val="24"/>
              </w:rPr>
              <w:t>34</w:t>
            </w:r>
          </w:p>
        </w:tc>
      </w:tr>
      <w:tr w:rsidR="000640A9" w14:paraId="75C533E5" w14:textId="77777777">
        <w:trPr>
          <w:trHeight w:val="618"/>
        </w:trPr>
        <w:tc>
          <w:tcPr>
            <w:tcW w:w="3896" w:type="dxa"/>
          </w:tcPr>
          <w:p w14:paraId="4EEBADDF" w14:textId="77777777" w:rsidR="000640A9" w:rsidRDefault="00B37D2D">
            <w:pPr>
              <w:pStyle w:val="TableParagraph"/>
              <w:spacing w:before="6"/>
              <w:ind w:left="38"/>
              <w:rPr>
                <w:sz w:val="24"/>
              </w:rPr>
            </w:pPr>
            <w:r>
              <w:rPr>
                <w:sz w:val="24"/>
              </w:rPr>
              <w:t>Компьютерная</w:t>
            </w:r>
            <w:r>
              <w:rPr>
                <w:spacing w:val="-4"/>
                <w:sz w:val="24"/>
              </w:rPr>
              <w:t xml:space="preserve"> </w:t>
            </w:r>
            <w:r>
              <w:rPr>
                <w:sz w:val="24"/>
              </w:rPr>
              <w:t>графика,</w:t>
            </w:r>
            <w:r>
              <w:rPr>
                <w:spacing w:val="-3"/>
                <w:sz w:val="24"/>
              </w:rPr>
              <w:t xml:space="preserve"> </w:t>
            </w:r>
            <w:r>
              <w:rPr>
                <w:spacing w:val="-2"/>
                <w:sz w:val="24"/>
              </w:rPr>
              <w:t>черчение</w:t>
            </w:r>
          </w:p>
        </w:tc>
        <w:tc>
          <w:tcPr>
            <w:tcW w:w="994" w:type="dxa"/>
          </w:tcPr>
          <w:p w14:paraId="427A2E09" w14:textId="77777777" w:rsidR="000640A9" w:rsidRDefault="00B37D2D">
            <w:pPr>
              <w:pStyle w:val="TableParagraph"/>
              <w:spacing w:before="6"/>
              <w:ind w:left="42"/>
              <w:jc w:val="center"/>
              <w:rPr>
                <w:sz w:val="24"/>
              </w:rPr>
            </w:pPr>
            <w:r>
              <w:rPr>
                <w:spacing w:val="-10"/>
                <w:sz w:val="24"/>
              </w:rPr>
              <w:t>8</w:t>
            </w:r>
          </w:p>
        </w:tc>
        <w:tc>
          <w:tcPr>
            <w:tcW w:w="991" w:type="dxa"/>
          </w:tcPr>
          <w:p w14:paraId="6444E9EE" w14:textId="77777777" w:rsidR="000640A9" w:rsidRDefault="00B37D2D">
            <w:pPr>
              <w:pStyle w:val="TableParagraph"/>
              <w:spacing w:before="6"/>
              <w:ind w:left="69" w:right="29"/>
              <w:jc w:val="center"/>
              <w:rPr>
                <w:sz w:val="24"/>
              </w:rPr>
            </w:pPr>
            <w:r>
              <w:rPr>
                <w:spacing w:val="-10"/>
                <w:sz w:val="24"/>
              </w:rPr>
              <w:t>8</w:t>
            </w:r>
          </w:p>
        </w:tc>
        <w:tc>
          <w:tcPr>
            <w:tcW w:w="991" w:type="dxa"/>
          </w:tcPr>
          <w:p w14:paraId="42CF476C" w14:textId="77777777" w:rsidR="000640A9" w:rsidRDefault="00B37D2D">
            <w:pPr>
              <w:pStyle w:val="TableParagraph"/>
              <w:spacing w:before="6"/>
              <w:ind w:left="69" w:right="29"/>
              <w:jc w:val="center"/>
              <w:rPr>
                <w:sz w:val="24"/>
              </w:rPr>
            </w:pPr>
            <w:r>
              <w:rPr>
                <w:spacing w:val="-10"/>
                <w:sz w:val="24"/>
              </w:rPr>
              <w:t>8</w:t>
            </w:r>
          </w:p>
        </w:tc>
        <w:tc>
          <w:tcPr>
            <w:tcW w:w="994" w:type="dxa"/>
          </w:tcPr>
          <w:p w14:paraId="24F3CCA8" w14:textId="77777777" w:rsidR="000640A9" w:rsidRDefault="00B37D2D">
            <w:pPr>
              <w:pStyle w:val="TableParagraph"/>
              <w:spacing w:before="6"/>
              <w:ind w:left="44"/>
              <w:jc w:val="center"/>
              <w:rPr>
                <w:sz w:val="24"/>
              </w:rPr>
            </w:pPr>
            <w:r>
              <w:rPr>
                <w:spacing w:val="-10"/>
                <w:sz w:val="24"/>
              </w:rPr>
              <w:t>4</w:t>
            </w:r>
          </w:p>
        </w:tc>
        <w:tc>
          <w:tcPr>
            <w:tcW w:w="849" w:type="dxa"/>
          </w:tcPr>
          <w:p w14:paraId="37FF1B61" w14:textId="77777777" w:rsidR="000640A9" w:rsidRDefault="00B37D2D">
            <w:pPr>
              <w:pStyle w:val="TableParagraph"/>
              <w:spacing w:before="6"/>
              <w:ind w:left="44"/>
              <w:jc w:val="center"/>
              <w:rPr>
                <w:sz w:val="24"/>
              </w:rPr>
            </w:pPr>
            <w:r>
              <w:rPr>
                <w:spacing w:val="-10"/>
                <w:sz w:val="24"/>
              </w:rPr>
              <w:t>4</w:t>
            </w:r>
          </w:p>
        </w:tc>
        <w:tc>
          <w:tcPr>
            <w:tcW w:w="1099" w:type="dxa"/>
          </w:tcPr>
          <w:p w14:paraId="50CA239E" w14:textId="77777777" w:rsidR="000640A9" w:rsidRDefault="00B37D2D">
            <w:pPr>
              <w:pStyle w:val="TableParagraph"/>
              <w:spacing w:before="6"/>
              <w:ind w:left="50"/>
              <w:jc w:val="center"/>
              <w:rPr>
                <w:sz w:val="24"/>
              </w:rPr>
            </w:pPr>
            <w:r>
              <w:rPr>
                <w:spacing w:val="-5"/>
                <w:sz w:val="24"/>
              </w:rPr>
              <w:t>32</w:t>
            </w:r>
          </w:p>
        </w:tc>
      </w:tr>
      <w:tr w:rsidR="000640A9" w14:paraId="4FBB97AE" w14:textId="77777777">
        <w:trPr>
          <w:trHeight w:val="919"/>
        </w:trPr>
        <w:tc>
          <w:tcPr>
            <w:tcW w:w="3896" w:type="dxa"/>
          </w:tcPr>
          <w:p w14:paraId="2964CDAE" w14:textId="77777777" w:rsidR="000640A9" w:rsidRDefault="00B37D2D">
            <w:pPr>
              <w:pStyle w:val="TableParagraph"/>
              <w:spacing w:before="6"/>
              <w:ind w:left="38" w:right="278"/>
              <w:rPr>
                <w:sz w:val="24"/>
              </w:rPr>
            </w:pPr>
            <w:r>
              <w:rPr>
                <w:spacing w:val="-2"/>
                <w:sz w:val="24"/>
              </w:rPr>
              <w:t xml:space="preserve">3D-моделирование, </w:t>
            </w:r>
            <w:r>
              <w:rPr>
                <w:sz w:val="24"/>
              </w:rPr>
              <w:t>прототипирование,</w:t>
            </w:r>
            <w:r>
              <w:rPr>
                <w:spacing w:val="-15"/>
                <w:sz w:val="24"/>
              </w:rPr>
              <w:t xml:space="preserve"> </w:t>
            </w:r>
            <w:r>
              <w:rPr>
                <w:sz w:val="24"/>
              </w:rPr>
              <w:t>макетирование</w:t>
            </w:r>
          </w:p>
        </w:tc>
        <w:tc>
          <w:tcPr>
            <w:tcW w:w="994" w:type="dxa"/>
          </w:tcPr>
          <w:p w14:paraId="1B335EDC" w14:textId="77777777" w:rsidR="000640A9" w:rsidRDefault="00B37D2D">
            <w:pPr>
              <w:pStyle w:val="TableParagraph"/>
              <w:spacing w:before="6"/>
              <w:ind w:left="42"/>
              <w:jc w:val="center"/>
              <w:rPr>
                <w:sz w:val="24"/>
              </w:rPr>
            </w:pPr>
            <w:r>
              <w:rPr>
                <w:spacing w:val="-10"/>
                <w:sz w:val="24"/>
              </w:rPr>
              <w:t>–</w:t>
            </w:r>
          </w:p>
        </w:tc>
        <w:tc>
          <w:tcPr>
            <w:tcW w:w="991" w:type="dxa"/>
          </w:tcPr>
          <w:p w14:paraId="1CCADED0" w14:textId="77777777" w:rsidR="000640A9" w:rsidRDefault="00B37D2D">
            <w:pPr>
              <w:pStyle w:val="TableParagraph"/>
              <w:spacing w:before="6"/>
              <w:ind w:left="69" w:right="29"/>
              <w:jc w:val="center"/>
              <w:rPr>
                <w:sz w:val="24"/>
              </w:rPr>
            </w:pPr>
            <w:r>
              <w:rPr>
                <w:spacing w:val="-10"/>
                <w:sz w:val="24"/>
              </w:rPr>
              <w:t>–</w:t>
            </w:r>
          </w:p>
        </w:tc>
        <w:tc>
          <w:tcPr>
            <w:tcW w:w="991" w:type="dxa"/>
          </w:tcPr>
          <w:p w14:paraId="2DD29094" w14:textId="77777777" w:rsidR="000640A9" w:rsidRDefault="00B37D2D">
            <w:pPr>
              <w:pStyle w:val="TableParagraph"/>
              <w:spacing w:before="6"/>
              <w:ind w:left="69" w:right="29"/>
              <w:jc w:val="center"/>
              <w:rPr>
                <w:sz w:val="24"/>
              </w:rPr>
            </w:pPr>
            <w:r>
              <w:rPr>
                <w:spacing w:val="-5"/>
                <w:sz w:val="24"/>
              </w:rPr>
              <w:t>12</w:t>
            </w:r>
          </w:p>
        </w:tc>
        <w:tc>
          <w:tcPr>
            <w:tcW w:w="994" w:type="dxa"/>
          </w:tcPr>
          <w:p w14:paraId="02014E64" w14:textId="77777777" w:rsidR="000640A9" w:rsidRDefault="00B37D2D">
            <w:pPr>
              <w:pStyle w:val="TableParagraph"/>
              <w:spacing w:before="6"/>
              <w:ind w:left="43"/>
              <w:jc w:val="center"/>
              <w:rPr>
                <w:sz w:val="24"/>
              </w:rPr>
            </w:pPr>
            <w:r>
              <w:rPr>
                <w:spacing w:val="-5"/>
                <w:sz w:val="24"/>
              </w:rPr>
              <w:t>11</w:t>
            </w:r>
          </w:p>
        </w:tc>
        <w:tc>
          <w:tcPr>
            <w:tcW w:w="849" w:type="dxa"/>
          </w:tcPr>
          <w:p w14:paraId="072916E4" w14:textId="77777777" w:rsidR="000640A9" w:rsidRDefault="00B37D2D">
            <w:pPr>
              <w:pStyle w:val="TableParagraph"/>
              <w:spacing w:before="6"/>
              <w:ind w:left="44"/>
              <w:jc w:val="center"/>
              <w:rPr>
                <w:sz w:val="24"/>
              </w:rPr>
            </w:pPr>
            <w:r>
              <w:rPr>
                <w:spacing w:val="-5"/>
                <w:sz w:val="24"/>
              </w:rPr>
              <w:t>11</w:t>
            </w:r>
          </w:p>
        </w:tc>
        <w:tc>
          <w:tcPr>
            <w:tcW w:w="1099" w:type="dxa"/>
          </w:tcPr>
          <w:p w14:paraId="4E5FE406" w14:textId="77777777" w:rsidR="000640A9" w:rsidRDefault="00B37D2D">
            <w:pPr>
              <w:pStyle w:val="TableParagraph"/>
              <w:spacing w:before="6"/>
              <w:ind w:left="50"/>
              <w:jc w:val="center"/>
              <w:rPr>
                <w:sz w:val="24"/>
              </w:rPr>
            </w:pPr>
            <w:r>
              <w:rPr>
                <w:spacing w:val="-5"/>
                <w:sz w:val="24"/>
              </w:rPr>
              <w:t>34</w:t>
            </w:r>
          </w:p>
        </w:tc>
      </w:tr>
      <w:tr w:rsidR="000640A9" w14:paraId="0E25F09E" w14:textId="77777777">
        <w:trPr>
          <w:trHeight w:val="2099"/>
        </w:trPr>
        <w:tc>
          <w:tcPr>
            <w:tcW w:w="3896" w:type="dxa"/>
          </w:tcPr>
          <w:p w14:paraId="6AB6D323" w14:textId="77777777" w:rsidR="000640A9" w:rsidRDefault="00B37D2D">
            <w:pPr>
              <w:pStyle w:val="TableParagraph"/>
              <w:spacing w:before="6"/>
              <w:ind w:left="38" w:right="-15"/>
              <w:jc w:val="both"/>
              <w:rPr>
                <w:sz w:val="24"/>
              </w:rPr>
            </w:pPr>
            <w:r>
              <w:rPr>
                <w:sz w:val="24"/>
              </w:rPr>
              <w:t>Технологии обработки материалов, пищевых продуктов</w:t>
            </w:r>
          </w:p>
          <w:p w14:paraId="02CED942" w14:textId="77777777" w:rsidR="000640A9" w:rsidRDefault="00B37D2D">
            <w:pPr>
              <w:pStyle w:val="TableParagraph"/>
              <w:tabs>
                <w:tab w:val="left" w:pos="2768"/>
              </w:tabs>
              <w:ind w:left="38"/>
              <w:jc w:val="both"/>
              <w:rPr>
                <w:i/>
                <w:sz w:val="24"/>
              </w:rPr>
            </w:pPr>
            <w:r>
              <w:rPr>
                <w:i/>
                <w:spacing w:val="-2"/>
                <w:sz w:val="24"/>
              </w:rPr>
              <w:t>Технологии</w:t>
            </w:r>
            <w:r>
              <w:rPr>
                <w:i/>
                <w:sz w:val="24"/>
              </w:rPr>
              <w:tab/>
            </w:r>
            <w:r>
              <w:rPr>
                <w:i/>
                <w:spacing w:val="-4"/>
                <w:sz w:val="24"/>
              </w:rPr>
              <w:t>обработки</w:t>
            </w:r>
          </w:p>
          <w:p w14:paraId="54716FE6" w14:textId="77777777" w:rsidR="000640A9" w:rsidRDefault="00B37D2D">
            <w:pPr>
              <w:pStyle w:val="TableParagraph"/>
              <w:tabs>
                <w:tab w:val="left" w:pos="2652"/>
              </w:tabs>
              <w:ind w:left="38" w:right="-15"/>
              <w:jc w:val="both"/>
              <w:rPr>
                <w:i/>
                <w:sz w:val="24"/>
              </w:rPr>
            </w:pPr>
            <w:r>
              <w:rPr>
                <w:i/>
                <w:spacing w:val="-2"/>
                <w:sz w:val="24"/>
              </w:rPr>
              <w:t>конструкционных</w:t>
            </w:r>
            <w:r>
              <w:rPr>
                <w:i/>
                <w:sz w:val="24"/>
              </w:rPr>
              <w:tab/>
            </w:r>
            <w:r>
              <w:rPr>
                <w:i/>
                <w:spacing w:val="-2"/>
                <w:sz w:val="24"/>
              </w:rPr>
              <w:t xml:space="preserve">материалов </w:t>
            </w:r>
            <w:r>
              <w:rPr>
                <w:i/>
                <w:sz w:val="24"/>
              </w:rPr>
              <w:t>Технологии обработки пищевых продуктов Технологии обработки текстильных материалов</w:t>
            </w:r>
          </w:p>
        </w:tc>
        <w:tc>
          <w:tcPr>
            <w:tcW w:w="994" w:type="dxa"/>
          </w:tcPr>
          <w:p w14:paraId="1EDEA9DE" w14:textId="77777777" w:rsidR="000640A9" w:rsidRDefault="00B37D2D">
            <w:pPr>
              <w:pStyle w:val="TableParagraph"/>
              <w:spacing w:before="6"/>
              <w:ind w:left="42"/>
              <w:jc w:val="center"/>
              <w:rPr>
                <w:sz w:val="24"/>
              </w:rPr>
            </w:pPr>
            <w:r>
              <w:rPr>
                <w:spacing w:val="-5"/>
                <w:sz w:val="24"/>
              </w:rPr>
              <w:t>38</w:t>
            </w:r>
          </w:p>
          <w:p w14:paraId="5F2775ED" w14:textId="77777777" w:rsidR="000640A9" w:rsidRDefault="000640A9">
            <w:pPr>
              <w:pStyle w:val="TableParagraph"/>
              <w:rPr>
                <w:i/>
                <w:sz w:val="24"/>
              </w:rPr>
            </w:pPr>
          </w:p>
          <w:p w14:paraId="07E3DB7E" w14:textId="77777777" w:rsidR="000640A9" w:rsidRDefault="00B37D2D">
            <w:pPr>
              <w:pStyle w:val="TableParagraph"/>
              <w:ind w:left="85" w:right="45"/>
              <w:jc w:val="center"/>
              <w:rPr>
                <w:i/>
                <w:sz w:val="24"/>
              </w:rPr>
            </w:pPr>
            <w:proofErr w:type="spellStart"/>
            <w:r>
              <w:rPr>
                <w:i/>
                <w:spacing w:val="-2"/>
                <w:sz w:val="24"/>
              </w:rPr>
              <w:t>Перерас</w:t>
            </w:r>
            <w:proofErr w:type="spellEnd"/>
            <w:r>
              <w:rPr>
                <w:i/>
                <w:spacing w:val="-2"/>
                <w:sz w:val="24"/>
              </w:rPr>
              <w:t xml:space="preserve"> </w:t>
            </w:r>
            <w:r>
              <w:rPr>
                <w:i/>
                <w:spacing w:val="-4"/>
                <w:sz w:val="24"/>
              </w:rPr>
              <w:t xml:space="preserve">пре- </w:t>
            </w:r>
            <w:r>
              <w:rPr>
                <w:i/>
                <w:spacing w:val="-2"/>
                <w:sz w:val="24"/>
              </w:rPr>
              <w:t xml:space="preserve">деление </w:t>
            </w:r>
            <w:r>
              <w:rPr>
                <w:i/>
                <w:spacing w:val="-4"/>
                <w:sz w:val="24"/>
              </w:rPr>
              <w:t>часов</w:t>
            </w:r>
          </w:p>
        </w:tc>
        <w:tc>
          <w:tcPr>
            <w:tcW w:w="991" w:type="dxa"/>
          </w:tcPr>
          <w:p w14:paraId="4B6834CF" w14:textId="77777777" w:rsidR="000640A9" w:rsidRDefault="00B37D2D">
            <w:pPr>
              <w:pStyle w:val="TableParagraph"/>
              <w:spacing w:before="6"/>
              <w:ind w:left="69" w:right="29"/>
              <w:jc w:val="center"/>
              <w:rPr>
                <w:sz w:val="24"/>
              </w:rPr>
            </w:pPr>
            <w:r>
              <w:rPr>
                <w:spacing w:val="-5"/>
                <w:sz w:val="24"/>
              </w:rPr>
              <w:t>38</w:t>
            </w:r>
          </w:p>
          <w:p w14:paraId="77BEC056" w14:textId="77777777" w:rsidR="000640A9" w:rsidRDefault="000640A9">
            <w:pPr>
              <w:pStyle w:val="TableParagraph"/>
              <w:rPr>
                <w:i/>
                <w:sz w:val="24"/>
              </w:rPr>
            </w:pPr>
          </w:p>
          <w:p w14:paraId="6BE5ACF5" w14:textId="77777777" w:rsidR="000640A9" w:rsidRDefault="00B37D2D">
            <w:pPr>
              <w:pStyle w:val="TableParagraph"/>
              <w:ind w:left="59" w:right="16" w:firstLine="26"/>
              <w:jc w:val="both"/>
              <w:rPr>
                <w:i/>
                <w:sz w:val="24"/>
              </w:rPr>
            </w:pPr>
            <w:proofErr w:type="spellStart"/>
            <w:r>
              <w:rPr>
                <w:i/>
                <w:spacing w:val="-2"/>
                <w:sz w:val="24"/>
              </w:rPr>
              <w:t>Перерас</w:t>
            </w:r>
            <w:proofErr w:type="spellEnd"/>
            <w:r>
              <w:rPr>
                <w:i/>
                <w:spacing w:val="-2"/>
                <w:sz w:val="24"/>
              </w:rPr>
              <w:t xml:space="preserve"> пределен </w:t>
            </w:r>
            <w:proofErr w:type="spellStart"/>
            <w:r>
              <w:rPr>
                <w:i/>
                <w:sz w:val="24"/>
              </w:rPr>
              <w:t>ие</w:t>
            </w:r>
            <w:proofErr w:type="spellEnd"/>
            <w:r>
              <w:rPr>
                <w:i/>
                <w:sz w:val="24"/>
              </w:rPr>
              <w:t xml:space="preserve"> часов</w:t>
            </w:r>
          </w:p>
        </w:tc>
        <w:tc>
          <w:tcPr>
            <w:tcW w:w="991" w:type="dxa"/>
          </w:tcPr>
          <w:p w14:paraId="65292DCF" w14:textId="77777777" w:rsidR="000640A9" w:rsidRDefault="00B37D2D">
            <w:pPr>
              <w:pStyle w:val="TableParagraph"/>
              <w:spacing w:before="6"/>
              <w:ind w:left="69" w:right="29"/>
              <w:jc w:val="center"/>
              <w:rPr>
                <w:sz w:val="24"/>
              </w:rPr>
            </w:pPr>
            <w:r>
              <w:rPr>
                <w:spacing w:val="-5"/>
                <w:sz w:val="24"/>
              </w:rPr>
              <w:t>26</w:t>
            </w:r>
          </w:p>
          <w:p w14:paraId="77CF534F" w14:textId="77777777" w:rsidR="000640A9" w:rsidRDefault="000640A9">
            <w:pPr>
              <w:pStyle w:val="TableParagraph"/>
              <w:rPr>
                <w:i/>
                <w:sz w:val="24"/>
              </w:rPr>
            </w:pPr>
          </w:p>
          <w:p w14:paraId="67BBFA3A" w14:textId="77777777" w:rsidR="000640A9" w:rsidRDefault="00B37D2D">
            <w:pPr>
              <w:pStyle w:val="TableParagraph"/>
              <w:ind w:left="59" w:right="15" w:firstLine="26"/>
              <w:jc w:val="both"/>
              <w:rPr>
                <w:i/>
                <w:sz w:val="24"/>
              </w:rPr>
            </w:pPr>
            <w:proofErr w:type="spellStart"/>
            <w:r>
              <w:rPr>
                <w:i/>
                <w:spacing w:val="-2"/>
                <w:sz w:val="24"/>
              </w:rPr>
              <w:t>Перерас</w:t>
            </w:r>
            <w:proofErr w:type="spellEnd"/>
            <w:r>
              <w:rPr>
                <w:i/>
                <w:spacing w:val="-2"/>
                <w:sz w:val="24"/>
              </w:rPr>
              <w:t xml:space="preserve"> пределен </w:t>
            </w:r>
            <w:proofErr w:type="spellStart"/>
            <w:r>
              <w:rPr>
                <w:i/>
                <w:sz w:val="24"/>
              </w:rPr>
              <w:t>ие</w:t>
            </w:r>
            <w:proofErr w:type="spellEnd"/>
            <w:r>
              <w:rPr>
                <w:i/>
                <w:sz w:val="24"/>
              </w:rPr>
              <w:t xml:space="preserve"> часов</w:t>
            </w:r>
          </w:p>
        </w:tc>
        <w:tc>
          <w:tcPr>
            <w:tcW w:w="994" w:type="dxa"/>
          </w:tcPr>
          <w:p w14:paraId="317B7F14" w14:textId="77777777" w:rsidR="000640A9" w:rsidRDefault="00B37D2D">
            <w:pPr>
              <w:pStyle w:val="TableParagraph"/>
              <w:spacing w:before="6"/>
              <w:ind w:left="44"/>
              <w:jc w:val="center"/>
              <w:rPr>
                <w:sz w:val="24"/>
              </w:rPr>
            </w:pPr>
            <w:r>
              <w:rPr>
                <w:spacing w:val="-10"/>
                <w:sz w:val="24"/>
              </w:rPr>
              <w:t>–</w:t>
            </w:r>
          </w:p>
        </w:tc>
        <w:tc>
          <w:tcPr>
            <w:tcW w:w="849" w:type="dxa"/>
          </w:tcPr>
          <w:p w14:paraId="69C6ED57" w14:textId="77777777" w:rsidR="000640A9" w:rsidRDefault="00B37D2D">
            <w:pPr>
              <w:pStyle w:val="TableParagraph"/>
              <w:spacing w:before="6"/>
              <w:ind w:left="44"/>
              <w:jc w:val="center"/>
              <w:rPr>
                <w:sz w:val="24"/>
              </w:rPr>
            </w:pPr>
            <w:r>
              <w:rPr>
                <w:spacing w:val="-10"/>
                <w:sz w:val="24"/>
              </w:rPr>
              <w:t>–</w:t>
            </w:r>
          </w:p>
        </w:tc>
        <w:tc>
          <w:tcPr>
            <w:tcW w:w="1099" w:type="dxa"/>
          </w:tcPr>
          <w:p w14:paraId="0F8C22F6" w14:textId="77777777" w:rsidR="000640A9" w:rsidRDefault="00B37D2D">
            <w:pPr>
              <w:pStyle w:val="TableParagraph"/>
              <w:spacing w:before="6"/>
              <w:ind w:left="50"/>
              <w:jc w:val="center"/>
              <w:rPr>
                <w:sz w:val="24"/>
              </w:rPr>
            </w:pPr>
            <w:r>
              <w:rPr>
                <w:spacing w:val="-5"/>
                <w:sz w:val="24"/>
              </w:rPr>
              <w:t>102</w:t>
            </w:r>
          </w:p>
        </w:tc>
      </w:tr>
      <w:tr w:rsidR="000640A9" w14:paraId="61593E97" w14:textId="77777777">
        <w:trPr>
          <w:trHeight w:val="321"/>
        </w:trPr>
        <w:tc>
          <w:tcPr>
            <w:tcW w:w="3896" w:type="dxa"/>
          </w:tcPr>
          <w:p w14:paraId="608C882E" w14:textId="77777777" w:rsidR="000640A9" w:rsidRDefault="00B37D2D">
            <w:pPr>
              <w:pStyle w:val="TableParagraph"/>
              <w:spacing w:before="6"/>
              <w:ind w:left="38"/>
              <w:rPr>
                <w:sz w:val="24"/>
              </w:rPr>
            </w:pPr>
            <w:r>
              <w:rPr>
                <w:spacing w:val="-2"/>
                <w:sz w:val="24"/>
              </w:rPr>
              <w:t>Робототехника</w:t>
            </w:r>
          </w:p>
        </w:tc>
        <w:tc>
          <w:tcPr>
            <w:tcW w:w="994" w:type="dxa"/>
          </w:tcPr>
          <w:p w14:paraId="0A51420D" w14:textId="77777777" w:rsidR="000640A9" w:rsidRDefault="00B37D2D">
            <w:pPr>
              <w:pStyle w:val="TableParagraph"/>
              <w:spacing w:before="6"/>
              <w:ind w:left="42"/>
              <w:jc w:val="center"/>
              <w:rPr>
                <w:sz w:val="24"/>
              </w:rPr>
            </w:pPr>
            <w:r>
              <w:rPr>
                <w:spacing w:val="-5"/>
                <w:sz w:val="24"/>
              </w:rPr>
              <w:t>14</w:t>
            </w:r>
          </w:p>
        </w:tc>
        <w:tc>
          <w:tcPr>
            <w:tcW w:w="991" w:type="dxa"/>
          </w:tcPr>
          <w:p w14:paraId="6A5FB16E" w14:textId="77777777" w:rsidR="000640A9" w:rsidRDefault="00B37D2D">
            <w:pPr>
              <w:pStyle w:val="TableParagraph"/>
              <w:spacing w:before="6"/>
              <w:ind w:left="69" w:right="29"/>
              <w:jc w:val="center"/>
              <w:rPr>
                <w:sz w:val="24"/>
              </w:rPr>
            </w:pPr>
            <w:r>
              <w:rPr>
                <w:spacing w:val="-5"/>
                <w:sz w:val="24"/>
              </w:rPr>
              <w:t>14</w:t>
            </w:r>
          </w:p>
        </w:tc>
        <w:tc>
          <w:tcPr>
            <w:tcW w:w="991" w:type="dxa"/>
          </w:tcPr>
          <w:p w14:paraId="7426B874" w14:textId="77777777" w:rsidR="000640A9" w:rsidRDefault="00B37D2D">
            <w:pPr>
              <w:pStyle w:val="TableParagraph"/>
              <w:spacing w:before="6"/>
              <w:ind w:left="69" w:right="29"/>
              <w:jc w:val="center"/>
              <w:rPr>
                <w:sz w:val="24"/>
              </w:rPr>
            </w:pPr>
            <w:r>
              <w:rPr>
                <w:spacing w:val="-5"/>
                <w:sz w:val="24"/>
              </w:rPr>
              <w:t>14</w:t>
            </w:r>
          </w:p>
        </w:tc>
        <w:tc>
          <w:tcPr>
            <w:tcW w:w="994" w:type="dxa"/>
          </w:tcPr>
          <w:p w14:paraId="0C7F1EC6" w14:textId="77777777" w:rsidR="000640A9" w:rsidRDefault="00B37D2D">
            <w:pPr>
              <w:pStyle w:val="TableParagraph"/>
              <w:spacing w:before="6"/>
              <w:ind w:left="43"/>
              <w:jc w:val="center"/>
              <w:rPr>
                <w:sz w:val="24"/>
              </w:rPr>
            </w:pPr>
            <w:r>
              <w:rPr>
                <w:spacing w:val="-5"/>
                <w:sz w:val="24"/>
              </w:rPr>
              <w:t>14</w:t>
            </w:r>
          </w:p>
        </w:tc>
        <w:tc>
          <w:tcPr>
            <w:tcW w:w="849" w:type="dxa"/>
          </w:tcPr>
          <w:p w14:paraId="03CC4350" w14:textId="77777777" w:rsidR="000640A9" w:rsidRDefault="00B37D2D">
            <w:pPr>
              <w:pStyle w:val="TableParagraph"/>
              <w:spacing w:before="6"/>
              <w:ind w:left="44"/>
              <w:jc w:val="center"/>
              <w:rPr>
                <w:sz w:val="24"/>
              </w:rPr>
            </w:pPr>
            <w:r>
              <w:rPr>
                <w:spacing w:val="-5"/>
                <w:sz w:val="24"/>
              </w:rPr>
              <w:t>14</w:t>
            </w:r>
          </w:p>
        </w:tc>
        <w:tc>
          <w:tcPr>
            <w:tcW w:w="1099" w:type="dxa"/>
          </w:tcPr>
          <w:p w14:paraId="4E3EFC13" w14:textId="77777777" w:rsidR="000640A9" w:rsidRDefault="00B37D2D">
            <w:pPr>
              <w:pStyle w:val="TableParagraph"/>
              <w:spacing w:before="6"/>
              <w:ind w:left="50"/>
              <w:jc w:val="center"/>
              <w:rPr>
                <w:sz w:val="24"/>
              </w:rPr>
            </w:pPr>
            <w:r>
              <w:rPr>
                <w:spacing w:val="-5"/>
                <w:sz w:val="24"/>
              </w:rPr>
              <w:t>70</w:t>
            </w:r>
          </w:p>
        </w:tc>
      </w:tr>
      <w:tr w:rsidR="000640A9" w14:paraId="4535AEC1" w14:textId="77777777">
        <w:trPr>
          <w:trHeight w:val="1117"/>
        </w:trPr>
        <w:tc>
          <w:tcPr>
            <w:tcW w:w="3896" w:type="dxa"/>
          </w:tcPr>
          <w:p w14:paraId="37C310F4" w14:textId="77777777" w:rsidR="000640A9" w:rsidRDefault="00B37D2D">
            <w:pPr>
              <w:pStyle w:val="TableParagraph"/>
              <w:spacing w:before="11"/>
              <w:ind w:left="38" w:right="1495"/>
              <w:rPr>
                <w:b/>
                <w:sz w:val="24"/>
              </w:rPr>
            </w:pPr>
            <w:r>
              <w:rPr>
                <w:b/>
                <w:sz w:val="24"/>
              </w:rPr>
              <w:t>Вариативные</w:t>
            </w:r>
            <w:r>
              <w:rPr>
                <w:b/>
                <w:spacing w:val="-15"/>
                <w:sz w:val="24"/>
              </w:rPr>
              <w:t xml:space="preserve"> </w:t>
            </w:r>
            <w:r>
              <w:rPr>
                <w:b/>
                <w:sz w:val="24"/>
              </w:rPr>
              <w:t>модули (по выбору ОО)</w:t>
            </w:r>
          </w:p>
          <w:p w14:paraId="516E4245" w14:textId="77777777" w:rsidR="000640A9" w:rsidRDefault="00B37D2D">
            <w:pPr>
              <w:pStyle w:val="TableParagraph"/>
              <w:spacing w:line="271" w:lineRule="exact"/>
              <w:ind w:left="38" w:right="-15"/>
              <w:rPr>
                <w:i/>
                <w:sz w:val="24"/>
              </w:rPr>
            </w:pPr>
            <w:r>
              <w:rPr>
                <w:i/>
                <w:sz w:val="24"/>
              </w:rPr>
              <w:t>Не</w:t>
            </w:r>
            <w:r>
              <w:rPr>
                <w:i/>
                <w:spacing w:val="9"/>
                <w:sz w:val="24"/>
              </w:rPr>
              <w:t xml:space="preserve"> </w:t>
            </w:r>
            <w:r>
              <w:rPr>
                <w:i/>
                <w:sz w:val="24"/>
              </w:rPr>
              <w:t>более</w:t>
            </w:r>
            <w:r>
              <w:rPr>
                <w:i/>
                <w:spacing w:val="10"/>
                <w:sz w:val="24"/>
              </w:rPr>
              <w:t xml:space="preserve"> </w:t>
            </w:r>
            <w:r>
              <w:rPr>
                <w:i/>
                <w:sz w:val="24"/>
              </w:rPr>
              <w:t>30%</w:t>
            </w:r>
            <w:r>
              <w:rPr>
                <w:i/>
                <w:spacing w:val="11"/>
                <w:sz w:val="24"/>
              </w:rPr>
              <w:t xml:space="preserve"> </w:t>
            </w:r>
            <w:r>
              <w:rPr>
                <w:i/>
                <w:sz w:val="24"/>
              </w:rPr>
              <w:t>от</w:t>
            </w:r>
            <w:r>
              <w:rPr>
                <w:i/>
                <w:spacing w:val="11"/>
                <w:sz w:val="24"/>
              </w:rPr>
              <w:t xml:space="preserve"> </w:t>
            </w:r>
            <w:r>
              <w:rPr>
                <w:i/>
                <w:sz w:val="24"/>
              </w:rPr>
              <w:t>общего</w:t>
            </w:r>
            <w:r>
              <w:rPr>
                <w:i/>
                <w:spacing w:val="11"/>
                <w:sz w:val="24"/>
              </w:rPr>
              <w:t xml:space="preserve"> </w:t>
            </w:r>
            <w:r>
              <w:rPr>
                <w:i/>
                <w:spacing w:val="-2"/>
                <w:sz w:val="24"/>
              </w:rPr>
              <w:t>количества</w:t>
            </w:r>
          </w:p>
          <w:p w14:paraId="0DF144E9" w14:textId="77777777" w:rsidR="000640A9" w:rsidRDefault="00B37D2D">
            <w:pPr>
              <w:pStyle w:val="TableParagraph"/>
              <w:spacing w:line="264" w:lineRule="exact"/>
              <w:ind w:left="38"/>
              <w:rPr>
                <w:i/>
                <w:sz w:val="24"/>
              </w:rPr>
            </w:pPr>
            <w:r>
              <w:rPr>
                <w:i/>
                <w:spacing w:val="-4"/>
                <w:sz w:val="24"/>
              </w:rPr>
              <w:t>часов</w:t>
            </w:r>
          </w:p>
        </w:tc>
        <w:tc>
          <w:tcPr>
            <w:tcW w:w="994" w:type="dxa"/>
          </w:tcPr>
          <w:p w14:paraId="7BED4B13" w14:textId="77777777" w:rsidR="000640A9" w:rsidRDefault="000640A9">
            <w:pPr>
              <w:pStyle w:val="TableParagraph"/>
            </w:pPr>
          </w:p>
        </w:tc>
        <w:tc>
          <w:tcPr>
            <w:tcW w:w="991" w:type="dxa"/>
          </w:tcPr>
          <w:p w14:paraId="59660D17" w14:textId="77777777" w:rsidR="000640A9" w:rsidRDefault="000640A9">
            <w:pPr>
              <w:pStyle w:val="TableParagraph"/>
            </w:pPr>
          </w:p>
        </w:tc>
        <w:tc>
          <w:tcPr>
            <w:tcW w:w="991" w:type="dxa"/>
          </w:tcPr>
          <w:p w14:paraId="3B11087E" w14:textId="77777777" w:rsidR="000640A9" w:rsidRDefault="000640A9">
            <w:pPr>
              <w:pStyle w:val="TableParagraph"/>
            </w:pPr>
          </w:p>
        </w:tc>
        <w:tc>
          <w:tcPr>
            <w:tcW w:w="994" w:type="dxa"/>
          </w:tcPr>
          <w:p w14:paraId="177F9B26" w14:textId="77777777" w:rsidR="000640A9" w:rsidRDefault="000640A9">
            <w:pPr>
              <w:pStyle w:val="TableParagraph"/>
            </w:pPr>
          </w:p>
        </w:tc>
        <w:tc>
          <w:tcPr>
            <w:tcW w:w="849" w:type="dxa"/>
          </w:tcPr>
          <w:p w14:paraId="156FBE53" w14:textId="77777777" w:rsidR="000640A9" w:rsidRDefault="000640A9">
            <w:pPr>
              <w:pStyle w:val="TableParagraph"/>
            </w:pPr>
          </w:p>
        </w:tc>
        <w:tc>
          <w:tcPr>
            <w:tcW w:w="1099" w:type="dxa"/>
          </w:tcPr>
          <w:p w14:paraId="7AE52E7F" w14:textId="77777777" w:rsidR="000640A9" w:rsidRDefault="000640A9">
            <w:pPr>
              <w:pStyle w:val="TableParagraph"/>
            </w:pPr>
          </w:p>
        </w:tc>
      </w:tr>
      <w:tr w:rsidR="000640A9" w14:paraId="08E5AF7D" w14:textId="77777777">
        <w:trPr>
          <w:trHeight w:val="621"/>
        </w:trPr>
        <w:tc>
          <w:tcPr>
            <w:tcW w:w="3896" w:type="dxa"/>
          </w:tcPr>
          <w:p w14:paraId="377DFC41" w14:textId="77777777" w:rsidR="000640A9" w:rsidRDefault="00B37D2D">
            <w:pPr>
              <w:pStyle w:val="TableParagraph"/>
              <w:spacing w:before="6"/>
              <w:ind w:left="38"/>
              <w:rPr>
                <w:sz w:val="24"/>
              </w:rPr>
            </w:pPr>
            <w:r>
              <w:rPr>
                <w:spacing w:val="-2"/>
                <w:sz w:val="24"/>
              </w:rPr>
              <w:t>Всего</w:t>
            </w:r>
          </w:p>
        </w:tc>
        <w:tc>
          <w:tcPr>
            <w:tcW w:w="994" w:type="dxa"/>
          </w:tcPr>
          <w:p w14:paraId="774310CB" w14:textId="77777777" w:rsidR="000640A9" w:rsidRDefault="00B37D2D">
            <w:pPr>
              <w:pStyle w:val="TableParagraph"/>
              <w:spacing w:before="11"/>
              <w:ind w:left="42"/>
              <w:jc w:val="center"/>
              <w:rPr>
                <w:b/>
                <w:sz w:val="24"/>
              </w:rPr>
            </w:pPr>
            <w:r>
              <w:rPr>
                <w:b/>
                <w:spacing w:val="-5"/>
                <w:sz w:val="24"/>
              </w:rPr>
              <w:t>68</w:t>
            </w:r>
          </w:p>
        </w:tc>
        <w:tc>
          <w:tcPr>
            <w:tcW w:w="991" w:type="dxa"/>
          </w:tcPr>
          <w:p w14:paraId="62E82B03" w14:textId="77777777" w:rsidR="000640A9" w:rsidRDefault="00B37D2D">
            <w:pPr>
              <w:pStyle w:val="TableParagraph"/>
              <w:spacing w:before="11"/>
              <w:ind w:left="69" w:right="29"/>
              <w:jc w:val="center"/>
              <w:rPr>
                <w:b/>
                <w:sz w:val="24"/>
              </w:rPr>
            </w:pPr>
            <w:r>
              <w:rPr>
                <w:b/>
                <w:spacing w:val="-5"/>
                <w:sz w:val="24"/>
              </w:rPr>
              <w:t>68</w:t>
            </w:r>
          </w:p>
        </w:tc>
        <w:tc>
          <w:tcPr>
            <w:tcW w:w="991" w:type="dxa"/>
          </w:tcPr>
          <w:p w14:paraId="7FC70840" w14:textId="77777777" w:rsidR="000640A9" w:rsidRDefault="00B37D2D">
            <w:pPr>
              <w:pStyle w:val="TableParagraph"/>
              <w:spacing w:before="11"/>
              <w:ind w:left="69" w:right="29"/>
              <w:jc w:val="center"/>
              <w:rPr>
                <w:b/>
                <w:sz w:val="24"/>
              </w:rPr>
            </w:pPr>
            <w:r>
              <w:rPr>
                <w:b/>
                <w:spacing w:val="-5"/>
                <w:sz w:val="24"/>
              </w:rPr>
              <w:t>68</w:t>
            </w:r>
          </w:p>
        </w:tc>
        <w:tc>
          <w:tcPr>
            <w:tcW w:w="994" w:type="dxa"/>
          </w:tcPr>
          <w:p w14:paraId="11946A40" w14:textId="77777777" w:rsidR="000640A9" w:rsidRDefault="00B37D2D">
            <w:pPr>
              <w:pStyle w:val="TableParagraph"/>
              <w:spacing w:before="11"/>
              <w:ind w:left="43"/>
              <w:jc w:val="center"/>
              <w:rPr>
                <w:b/>
                <w:sz w:val="24"/>
              </w:rPr>
            </w:pPr>
            <w:r>
              <w:rPr>
                <w:b/>
                <w:spacing w:val="-5"/>
                <w:sz w:val="24"/>
              </w:rPr>
              <w:t>34</w:t>
            </w:r>
          </w:p>
        </w:tc>
        <w:tc>
          <w:tcPr>
            <w:tcW w:w="849" w:type="dxa"/>
          </w:tcPr>
          <w:p w14:paraId="05BCDB6A" w14:textId="77777777" w:rsidR="000640A9" w:rsidRDefault="00B37D2D">
            <w:pPr>
              <w:pStyle w:val="TableParagraph"/>
              <w:spacing w:before="11"/>
              <w:ind w:left="44"/>
              <w:jc w:val="center"/>
              <w:rPr>
                <w:b/>
                <w:sz w:val="24"/>
              </w:rPr>
            </w:pPr>
            <w:r>
              <w:rPr>
                <w:b/>
                <w:spacing w:val="-5"/>
                <w:sz w:val="24"/>
              </w:rPr>
              <w:t>34</w:t>
            </w:r>
          </w:p>
        </w:tc>
        <w:tc>
          <w:tcPr>
            <w:tcW w:w="1099" w:type="dxa"/>
          </w:tcPr>
          <w:p w14:paraId="393A33E5" w14:textId="77777777" w:rsidR="000640A9" w:rsidRDefault="00B37D2D">
            <w:pPr>
              <w:pStyle w:val="TableParagraph"/>
              <w:spacing w:before="11"/>
              <w:ind w:left="50"/>
              <w:jc w:val="center"/>
              <w:rPr>
                <w:b/>
                <w:sz w:val="24"/>
              </w:rPr>
            </w:pPr>
            <w:r>
              <w:rPr>
                <w:b/>
                <w:spacing w:val="-5"/>
                <w:sz w:val="24"/>
              </w:rPr>
              <w:t>272</w:t>
            </w:r>
          </w:p>
        </w:tc>
      </w:tr>
    </w:tbl>
    <w:p w14:paraId="6E89F2F9" w14:textId="77777777" w:rsidR="000640A9" w:rsidRDefault="00B37D2D">
      <w:pPr>
        <w:pStyle w:val="a3"/>
        <w:spacing w:before="272"/>
      </w:pPr>
      <w:r>
        <w:t>В</w:t>
      </w:r>
      <w:r>
        <w:rPr>
          <w:spacing w:val="21"/>
        </w:rPr>
        <w:t xml:space="preserve"> </w:t>
      </w:r>
      <w:r>
        <w:t>данном</w:t>
      </w:r>
      <w:r>
        <w:rPr>
          <w:spacing w:val="25"/>
        </w:rPr>
        <w:t xml:space="preserve"> </w:t>
      </w:r>
      <w:r>
        <w:t>примере</w:t>
      </w:r>
      <w:r>
        <w:rPr>
          <w:spacing w:val="27"/>
        </w:rPr>
        <w:t xml:space="preserve"> </w:t>
      </w:r>
      <w:r>
        <w:t>часы,</w:t>
      </w:r>
      <w:r>
        <w:rPr>
          <w:spacing w:val="26"/>
        </w:rPr>
        <w:t xml:space="preserve"> </w:t>
      </w:r>
      <w:r>
        <w:t>выделяемые</w:t>
      </w:r>
      <w:r>
        <w:rPr>
          <w:spacing w:val="26"/>
        </w:rPr>
        <w:t xml:space="preserve"> </w:t>
      </w:r>
      <w:r>
        <w:t>на</w:t>
      </w:r>
      <w:r>
        <w:rPr>
          <w:spacing w:val="25"/>
        </w:rPr>
        <w:t xml:space="preserve"> </w:t>
      </w:r>
      <w:r>
        <w:t>модуль</w:t>
      </w:r>
      <w:r>
        <w:rPr>
          <w:spacing w:val="31"/>
        </w:rPr>
        <w:t xml:space="preserve"> </w:t>
      </w:r>
      <w:r>
        <w:t>«Робототехника»,</w:t>
      </w:r>
      <w:r>
        <w:rPr>
          <w:spacing w:val="30"/>
        </w:rPr>
        <w:t xml:space="preserve"> </w:t>
      </w:r>
      <w:r>
        <w:t>перенесены</w:t>
      </w:r>
      <w:r>
        <w:rPr>
          <w:spacing w:val="26"/>
        </w:rPr>
        <w:t xml:space="preserve"> </w:t>
      </w:r>
      <w:r>
        <w:t>в</w:t>
      </w:r>
      <w:r>
        <w:rPr>
          <w:spacing w:val="28"/>
        </w:rPr>
        <w:t xml:space="preserve"> </w:t>
      </w:r>
      <w:r>
        <w:rPr>
          <w:spacing w:val="-2"/>
        </w:rPr>
        <w:t>модуль</w:t>
      </w:r>
    </w:p>
    <w:p w14:paraId="3D3B2CDF" w14:textId="77777777" w:rsidR="000640A9" w:rsidRDefault="00B37D2D">
      <w:pPr>
        <w:pStyle w:val="a3"/>
        <w:ind w:right="566"/>
      </w:pPr>
      <w:r>
        <w:t>«Технологии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w:t>
      </w:r>
    </w:p>
    <w:p w14:paraId="22354EF0" w14:textId="77777777" w:rsidR="000640A9" w:rsidRDefault="00B37D2D">
      <w:pPr>
        <w:pStyle w:val="a3"/>
        <w:spacing w:before="9"/>
        <w:ind w:left="0"/>
        <w:jc w:val="left"/>
        <w:rPr>
          <w:sz w:val="15"/>
        </w:rPr>
      </w:pPr>
      <w:r>
        <w:rPr>
          <w:noProof/>
          <w:sz w:val="15"/>
          <w:lang w:eastAsia="ru-RU"/>
        </w:rPr>
        <mc:AlternateContent>
          <mc:Choice Requires="wps">
            <w:drawing>
              <wp:anchor distT="0" distB="0" distL="0" distR="0" simplePos="0" relativeHeight="487589376" behindDoc="1" locked="0" layoutInCell="1" allowOverlap="1" wp14:anchorId="45766102" wp14:editId="69747565">
                <wp:simplePos x="0" y="0"/>
                <wp:positionH relativeFrom="page">
                  <wp:posOffset>1080820</wp:posOffset>
                </wp:positionH>
                <wp:positionV relativeFrom="paragraph">
                  <wp:posOffset>130870</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F4899B" id="Graphic 6" o:spid="_x0000_s1026" style="position:absolute;margin-left:85.1pt;margin-top:10.3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" path="m1829054,l,,,9143r1829054,l1829054,xe" fillcolor="black" stroked="f">
                <v:path arrowok="t"/>
                <w10:wrap type="topAndBottom" anchorx="page"/>
              </v:shape>
            </w:pict>
          </mc:Fallback>
        </mc:AlternateContent>
      </w:r>
    </w:p>
    <w:p w14:paraId="7222248D" w14:textId="77777777" w:rsidR="000640A9" w:rsidRDefault="00B37D2D">
      <w:pPr>
        <w:tabs>
          <w:tab w:val="left" w:pos="885"/>
          <w:tab w:val="left" w:pos="1487"/>
          <w:tab w:val="left" w:pos="2689"/>
          <w:tab w:val="left" w:pos="4154"/>
          <w:tab w:val="left" w:pos="6707"/>
          <w:tab w:val="left" w:pos="8031"/>
          <w:tab w:val="left" w:pos="9290"/>
        </w:tabs>
        <w:spacing w:before="94"/>
        <w:ind w:left="569"/>
        <w:rPr>
          <w:sz w:val="20"/>
        </w:rPr>
      </w:pPr>
      <w:r>
        <w:rPr>
          <w:spacing w:val="-10"/>
          <w:sz w:val="20"/>
          <w:vertAlign w:val="superscript"/>
        </w:rPr>
        <w:t>3</w:t>
      </w:r>
      <w:r>
        <w:rPr>
          <w:sz w:val="20"/>
        </w:rPr>
        <w:tab/>
      </w:r>
      <w:r>
        <w:rPr>
          <w:spacing w:val="-5"/>
          <w:sz w:val="20"/>
        </w:rPr>
        <w:t>При</w:t>
      </w:r>
      <w:r>
        <w:rPr>
          <w:sz w:val="20"/>
        </w:rPr>
        <w:tab/>
      </w:r>
      <w:r>
        <w:rPr>
          <w:spacing w:val="-2"/>
          <w:sz w:val="20"/>
        </w:rPr>
        <w:t>отсутствии</w:t>
      </w:r>
      <w:r>
        <w:rPr>
          <w:sz w:val="20"/>
        </w:rPr>
        <w:tab/>
      </w:r>
      <w:r>
        <w:rPr>
          <w:spacing w:val="-2"/>
          <w:sz w:val="20"/>
        </w:rPr>
        <w:t>необходимого</w:t>
      </w:r>
      <w:r>
        <w:rPr>
          <w:sz w:val="20"/>
        </w:rPr>
        <w:tab/>
      </w:r>
      <w:r>
        <w:rPr>
          <w:spacing w:val="-2"/>
          <w:sz w:val="20"/>
        </w:rPr>
        <w:t>материально-технического</w:t>
      </w:r>
      <w:r>
        <w:rPr>
          <w:sz w:val="20"/>
        </w:rPr>
        <w:tab/>
      </w:r>
      <w:r>
        <w:rPr>
          <w:spacing w:val="-2"/>
          <w:sz w:val="20"/>
        </w:rPr>
        <w:t>обеспечения</w:t>
      </w:r>
      <w:r>
        <w:rPr>
          <w:sz w:val="20"/>
        </w:rPr>
        <w:tab/>
      </w:r>
      <w:r>
        <w:rPr>
          <w:spacing w:val="-2"/>
          <w:sz w:val="20"/>
        </w:rPr>
        <w:t>содержание</w:t>
      </w:r>
      <w:r>
        <w:rPr>
          <w:sz w:val="20"/>
        </w:rPr>
        <w:tab/>
      </w:r>
      <w:r>
        <w:rPr>
          <w:spacing w:val="-2"/>
          <w:sz w:val="20"/>
        </w:rPr>
        <w:t>модуля</w:t>
      </w:r>
    </w:p>
    <w:p w14:paraId="22E12D7C" w14:textId="77777777" w:rsidR="000640A9" w:rsidRDefault="00B37D2D">
      <w:pPr>
        <w:spacing w:before="46" w:line="288" w:lineRule="auto"/>
        <w:ind w:left="569" w:right="569"/>
        <w:rPr>
          <w:sz w:val="20"/>
        </w:rPr>
      </w:pPr>
      <w:r>
        <w:rPr>
          <w:sz w:val="20"/>
        </w:rPr>
        <w:t>«Робототехника» может реализовываться на базе организаций дополнительного образования детей, других организаций, имеющих необходимое оборудование.</w:t>
      </w:r>
    </w:p>
    <w:p w14:paraId="339AB60E" w14:textId="77777777" w:rsidR="000640A9" w:rsidRDefault="000640A9">
      <w:pPr>
        <w:spacing w:line="288" w:lineRule="auto"/>
        <w:rPr>
          <w:sz w:val="20"/>
        </w:rPr>
        <w:sectPr w:rsidR="000640A9">
          <w:type w:val="continuous"/>
          <w:pgSz w:w="11910" w:h="16840"/>
          <w:pgMar w:top="1100" w:right="283" w:bottom="1200" w:left="1133" w:header="0" w:footer="993" w:gutter="0"/>
          <w:cols w:space="720"/>
        </w:sectPr>
      </w:pPr>
    </w:p>
    <w:p w14:paraId="5146FFEA" w14:textId="77777777" w:rsidR="000640A9" w:rsidRDefault="00B37D2D">
      <w:pPr>
        <w:spacing w:before="66"/>
        <w:ind w:left="8905"/>
        <w:rPr>
          <w:i/>
          <w:sz w:val="24"/>
        </w:rPr>
      </w:pPr>
      <w:r>
        <w:rPr>
          <w:i/>
          <w:sz w:val="24"/>
        </w:rPr>
        <w:lastRenderedPageBreak/>
        <w:t>Таблица</w:t>
      </w:r>
      <w:r>
        <w:rPr>
          <w:i/>
          <w:spacing w:val="-1"/>
          <w:sz w:val="24"/>
        </w:rPr>
        <w:t xml:space="preserve"> </w:t>
      </w:r>
      <w:r>
        <w:rPr>
          <w:i/>
          <w:spacing w:val="-10"/>
          <w:sz w:val="24"/>
        </w:rPr>
        <w:t>3</w:t>
      </w:r>
    </w:p>
    <w:p w14:paraId="2BD4A321" w14:textId="77777777" w:rsidR="000640A9" w:rsidRDefault="00B37D2D">
      <w:pPr>
        <w:ind w:left="569" w:right="999"/>
        <w:rPr>
          <w:i/>
          <w:sz w:val="24"/>
        </w:rPr>
      </w:pPr>
      <w:r>
        <w:rPr>
          <w:i/>
          <w:sz w:val="24"/>
        </w:rPr>
        <w:t>Пример</w:t>
      </w:r>
      <w:r>
        <w:rPr>
          <w:i/>
          <w:spacing w:val="-5"/>
          <w:sz w:val="24"/>
        </w:rPr>
        <w:t xml:space="preserve"> </w:t>
      </w:r>
      <w:r>
        <w:rPr>
          <w:i/>
          <w:sz w:val="24"/>
        </w:rPr>
        <w:t>распределения</w:t>
      </w:r>
      <w:r>
        <w:rPr>
          <w:i/>
          <w:spacing w:val="-4"/>
          <w:sz w:val="24"/>
        </w:rPr>
        <w:t xml:space="preserve"> </w:t>
      </w:r>
      <w:r>
        <w:rPr>
          <w:i/>
          <w:sz w:val="24"/>
        </w:rPr>
        <w:t>часов</w:t>
      </w:r>
      <w:r>
        <w:rPr>
          <w:i/>
          <w:spacing w:val="-6"/>
          <w:sz w:val="24"/>
        </w:rPr>
        <w:t xml:space="preserve"> </w:t>
      </w:r>
      <w:r>
        <w:rPr>
          <w:i/>
          <w:sz w:val="24"/>
        </w:rPr>
        <w:t>по</w:t>
      </w:r>
      <w:r>
        <w:rPr>
          <w:i/>
          <w:spacing w:val="-5"/>
          <w:sz w:val="24"/>
        </w:rPr>
        <w:t xml:space="preserve"> </w:t>
      </w:r>
      <w:r>
        <w:rPr>
          <w:i/>
          <w:sz w:val="24"/>
        </w:rPr>
        <w:t>инвариантным</w:t>
      </w:r>
      <w:r>
        <w:rPr>
          <w:i/>
          <w:spacing w:val="-6"/>
          <w:sz w:val="24"/>
        </w:rPr>
        <w:t xml:space="preserve"> </w:t>
      </w:r>
      <w:r>
        <w:rPr>
          <w:i/>
          <w:sz w:val="24"/>
        </w:rPr>
        <w:t>модулям</w:t>
      </w:r>
      <w:r>
        <w:rPr>
          <w:i/>
          <w:spacing w:val="-6"/>
          <w:sz w:val="24"/>
        </w:rPr>
        <w:t xml:space="preserve"> </w:t>
      </w:r>
      <w:r>
        <w:rPr>
          <w:i/>
          <w:sz w:val="24"/>
        </w:rPr>
        <w:t>без</w:t>
      </w:r>
      <w:r>
        <w:rPr>
          <w:i/>
          <w:spacing w:val="-6"/>
          <w:sz w:val="24"/>
        </w:rPr>
        <w:t xml:space="preserve"> </w:t>
      </w:r>
      <w:r>
        <w:rPr>
          <w:i/>
          <w:sz w:val="24"/>
        </w:rPr>
        <w:t>учета</w:t>
      </w:r>
      <w:r>
        <w:rPr>
          <w:i/>
          <w:spacing w:val="-5"/>
          <w:sz w:val="24"/>
        </w:rPr>
        <w:t xml:space="preserve"> </w:t>
      </w:r>
      <w:r>
        <w:rPr>
          <w:i/>
          <w:sz w:val="24"/>
        </w:rPr>
        <w:t>вариативных Вариант 3</w:t>
      </w: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9"/>
        <w:gridCol w:w="994"/>
        <w:gridCol w:w="991"/>
        <w:gridCol w:w="991"/>
        <w:gridCol w:w="994"/>
        <w:gridCol w:w="849"/>
        <w:gridCol w:w="1120"/>
      </w:tblGrid>
      <w:tr w:rsidR="000640A9" w14:paraId="47FD58A7" w14:textId="77777777">
        <w:trPr>
          <w:trHeight w:val="321"/>
        </w:trPr>
        <w:tc>
          <w:tcPr>
            <w:tcW w:w="3889" w:type="dxa"/>
            <w:vMerge w:val="restart"/>
          </w:tcPr>
          <w:p w14:paraId="1782EAC7" w14:textId="77777777" w:rsidR="000640A9" w:rsidRDefault="00B37D2D">
            <w:pPr>
              <w:pStyle w:val="TableParagraph"/>
              <w:spacing w:before="203"/>
              <w:ind w:left="38"/>
              <w:jc w:val="center"/>
              <w:rPr>
                <w:b/>
                <w:sz w:val="24"/>
              </w:rPr>
            </w:pPr>
            <w:r>
              <w:rPr>
                <w:b/>
                <w:spacing w:val="-2"/>
                <w:sz w:val="24"/>
              </w:rPr>
              <w:t>Модули</w:t>
            </w:r>
          </w:p>
        </w:tc>
        <w:tc>
          <w:tcPr>
            <w:tcW w:w="4819" w:type="dxa"/>
            <w:gridSpan w:val="5"/>
          </w:tcPr>
          <w:p w14:paraId="14759A34" w14:textId="77777777" w:rsidR="000640A9" w:rsidRDefault="00B37D2D">
            <w:pPr>
              <w:pStyle w:val="TableParagraph"/>
              <w:spacing w:before="19"/>
              <w:ind w:left="385"/>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по</w:t>
            </w:r>
            <w:r>
              <w:rPr>
                <w:b/>
                <w:spacing w:val="-1"/>
                <w:sz w:val="24"/>
              </w:rPr>
              <w:t xml:space="preserve"> </w:t>
            </w:r>
            <w:r>
              <w:rPr>
                <w:b/>
                <w:spacing w:val="-2"/>
                <w:sz w:val="24"/>
              </w:rPr>
              <w:t>классам</w:t>
            </w:r>
          </w:p>
        </w:tc>
        <w:tc>
          <w:tcPr>
            <w:tcW w:w="1120" w:type="dxa"/>
            <w:vMerge w:val="restart"/>
          </w:tcPr>
          <w:p w14:paraId="7EA9826C" w14:textId="77777777" w:rsidR="000640A9" w:rsidRDefault="00B37D2D">
            <w:pPr>
              <w:pStyle w:val="TableParagraph"/>
              <w:spacing w:before="203"/>
              <w:ind w:left="250"/>
              <w:rPr>
                <w:b/>
                <w:sz w:val="24"/>
              </w:rPr>
            </w:pPr>
            <w:r>
              <w:rPr>
                <w:b/>
                <w:spacing w:val="-2"/>
                <w:sz w:val="24"/>
              </w:rPr>
              <w:t>Итого</w:t>
            </w:r>
          </w:p>
        </w:tc>
      </w:tr>
      <w:tr w:rsidR="000640A9" w14:paraId="255D97F7" w14:textId="77777777">
        <w:trPr>
          <w:trHeight w:val="325"/>
        </w:trPr>
        <w:tc>
          <w:tcPr>
            <w:tcW w:w="3889" w:type="dxa"/>
            <w:vMerge/>
            <w:tcBorders>
              <w:top w:val="nil"/>
            </w:tcBorders>
          </w:tcPr>
          <w:p w14:paraId="5D3EDC67" w14:textId="77777777" w:rsidR="000640A9" w:rsidRDefault="000640A9">
            <w:pPr>
              <w:rPr>
                <w:sz w:val="2"/>
                <w:szCs w:val="2"/>
              </w:rPr>
            </w:pPr>
          </w:p>
        </w:tc>
        <w:tc>
          <w:tcPr>
            <w:tcW w:w="994" w:type="dxa"/>
          </w:tcPr>
          <w:p w14:paraId="4F9A3E2C" w14:textId="77777777" w:rsidR="000640A9" w:rsidRDefault="00B37D2D">
            <w:pPr>
              <w:pStyle w:val="TableParagraph"/>
              <w:spacing w:before="19"/>
              <w:ind w:left="30"/>
              <w:jc w:val="center"/>
              <w:rPr>
                <w:b/>
                <w:i/>
                <w:sz w:val="24"/>
              </w:rPr>
            </w:pPr>
            <w:r>
              <w:rPr>
                <w:b/>
                <w:i/>
                <w:sz w:val="24"/>
              </w:rPr>
              <w:t xml:space="preserve">5 </w:t>
            </w:r>
            <w:r>
              <w:rPr>
                <w:b/>
                <w:i/>
                <w:spacing w:val="-2"/>
                <w:sz w:val="24"/>
              </w:rPr>
              <w:t>класс</w:t>
            </w:r>
          </w:p>
        </w:tc>
        <w:tc>
          <w:tcPr>
            <w:tcW w:w="991" w:type="dxa"/>
          </w:tcPr>
          <w:p w14:paraId="6B500742" w14:textId="77777777" w:rsidR="000640A9" w:rsidRDefault="00B37D2D">
            <w:pPr>
              <w:pStyle w:val="TableParagraph"/>
              <w:spacing w:before="19"/>
              <w:ind w:left="69" w:right="36"/>
              <w:jc w:val="center"/>
              <w:rPr>
                <w:b/>
                <w:i/>
                <w:sz w:val="24"/>
              </w:rPr>
            </w:pPr>
            <w:r>
              <w:rPr>
                <w:b/>
                <w:i/>
                <w:sz w:val="24"/>
              </w:rPr>
              <w:t xml:space="preserve">6 </w:t>
            </w:r>
            <w:r>
              <w:rPr>
                <w:b/>
                <w:i/>
                <w:spacing w:val="-2"/>
                <w:sz w:val="24"/>
              </w:rPr>
              <w:t>класс</w:t>
            </w:r>
          </w:p>
        </w:tc>
        <w:tc>
          <w:tcPr>
            <w:tcW w:w="991" w:type="dxa"/>
          </w:tcPr>
          <w:p w14:paraId="783350AE" w14:textId="77777777" w:rsidR="000640A9" w:rsidRDefault="00B37D2D">
            <w:pPr>
              <w:pStyle w:val="TableParagraph"/>
              <w:spacing w:before="19"/>
              <w:ind w:left="69" w:right="31"/>
              <w:jc w:val="center"/>
              <w:rPr>
                <w:b/>
                <w:i/>
                <w:sz w:val="24"/>
              </w:rPr>
            </w:pPr>
            <w:r>
              <w:rPr>
                <w:b/>
                <w:i/>
                <w:sz w:val="24"/>
              </w:rPr>
              <w:t xml:space="preserve">7 </w:t>
            </w:r>
            <w:r>
              <w:rPr>
                <w:b/>
                <w:i/>
                <w:spacing w:val="-2"/>
                <w:sz w:val="24"/>
              </w:rPr>
              <w:t>класс</w:t>
            </w:r>
          </w:p>
        </w:tc>
        <w:tc>
          <w:tcPr>
            <w:tcW w:w="994" w:type="dxa"/>
          </w:tcPr>
          <w:p w14:paraId="63AB1E04" w14:textId="77777777" w:rsidR="000640A9" w:rsidRDefault="00B37D2D">
            <w:pPr>
              <w:pStyle w:val="TableParagraph"/>
              <w:spacing w:before="19"/>
              <w:ind w:left="36"/>
              <w:jc w:val="center"/>
              <w:rPr>
                <w:b/>
                <w:i/>
                <w:sz w:val="24"/>
              </w:rPr>
            </w:pPr>
            <w:r>
              <w:rPr>
                <w:b/>
                <w:i/>
                <w:sz w:val="24"/>
              </w:rPr>
              <w:t xml:space="preserve">8 </w:t>
            </w:r>
            <w:r>
              <w:rPr>
                <w:b/>
                <w:i/>
                <w:spacing w:val="-2"/>
                <w:sz w:val="24"/>
              </w:rPr>
              <w:t>класс</w:t>
            </w:r>
          </w:p>
        </w:tc>
        <w:tc>
          <w:tcPr>
            <w:tcW w:w="849" w:type="dxa"/>
          </w:tcPr>
          <w:p w14:paraId="36AB7491" w14:textId="77777777" w:rsidR="000640A9" w:rsidRDefault="00B37D2D">
            <w:pPr>
              <w:pStyle w:val="TableParagraph"/>
              <w:spacing w:before="19"/>
              <w:ind w:left="37"/>
              <w:jc w:val="center"/>
              <w:rPr>
                <w:b/>
                <w:i/>
                <w:sz w:val="24"/>
              </w:rPr>
            </w:pPr>
            <w:r>
              <w:rPr>
                <w:b/>
                <w:i/>
                <w:sz w:val="24"/>
              </w:rPr>
              <w:t xml:space="preserve">9 </w:t>
            </w:r>
            <w:r>
              <w:rPr>
                <w:b/>
                <w:i/>
                <w:spacing w:val="-2"/>
                <w:sz w:val="24"/>
              </w:rPr>
              <w:t>класс</w:t>
            </w:r>
          </w:p>
        </w:tc>
        <w:tc>
          <w:tcPr>
            <w:tcW w:w="1120" w:type="dxa"/>
            <w:vMerge/>
            <w:tcBorders>
              <w:top w:val="nil"/>
            </w:tcBorders>
          </w:tcPr>
          <w:p w14:paraId="6AA3B4D7" w14:textId="77777777" w:rsidR="000640A9" w:rsidRDefault="000640A9">
            <w:pPr>
              <w:rPr>
                <w:sz w:val="2"/>
                <w:szCs w:val="2"/>
              </w:rPr>
            </w:pPr>
          </w:p>
        </w:tc>
      </w:tr>
      <w:tr w:rsidR="000640A9" w14:paraId="5DC5A8C6" w14:textId="77777777">
        <w:trPr>
          <w:trHeight w:val="318"/>
        </w:trPr>
        <w:tc>
          <w:tcPr>
            <w:tcW w:w="3889" w:type="dxa"/>
          </w:tcPr>
          <w:p w14:paraId="129B9BE0" w14:textId="77777777" w:rsidR="000640A9" w:rsidRDefault="00B37D2D">
            <w:pPr>
              <w:pStyle w:val="TableParagraph"/>
              <w:spacing w:before="19"/>
              <w:ind w:left="31"/>
              <w:rPr>
                <w:b/>
                <w:sz w:val="24"/>
              </w:rPr>
            </w:pPr>
            <w:r>
              <w:rPr>
                <w:b/>
                <w:sz w:val="24"/>
              </w:rPr>
              <w:t>Инвариантные</w:t>
            </w:r>
            <w:r>
              <w:rPr>
                <w:b/>
                <w:spacing w:val="-8"/>
                <w:sz w:val="24"/>
              </w:rPr>
              <w:t xml:space="preserve"> </w:t>
            </w:r>
            <w:r>
              <w:rPr>
                <w:b/>
                <w:spacing w:val="-2"/>
                <w:sz w:val="24"/>
              </w:rPr>
              <w:t>модули</w:t>
            </w:r>
          </w:p>
        </w:tc>
        <w:tc>
          <w:tcPr>
            <w:tcW w:w="994" w:type="dxa"/>
          </w:tcPr>
          <w:p w14:paraId="76B79C3D" w14:textId="77777777" w:rsidR="000640A9" w:rsidRDefault="00B37D2D">
            <w:pPr>
              <w:pStyle w:val="TableParagraph"/>
              <w:spacing w:before="19"/>
              <w:ind w:left="32"/>
              <w:jc w:val="center"/>
              <w:rPr>
                <w:b/>
                <w:sz w:val="24"/>
              </w:rPr>
            </w:pPr>
            <w:r>
              <w:rPr>
                <w:b/>
                <w:spacing w:val="-5"/>
                <w:sz w:val="24"/>
              </w:rPr>
              <w:t>68</w:t>
            </w:r>
          </w:p>
        </w:tc>
        <w:tc>
          <w:tcPr>
            <w:tcW w:w="991" w:type="dxa"/>
          </w:tcPr>
          <w:p w14:paraId="7CF1D561" w14:textId="77777777" w:rsidR="000640A9" w:rsidRDefault="00B37D2D">
            <w:pPr>
              <w:pStyle w:val="TableParagraph"/>
              <w:spacing w:before="19"/>
              <w:ind w:left="69" w:right="34"/>
              <w:jc w:val="center"/>
              <w:rPr>
                <w:b/>
                <w:sz w:val="24"/>
              </w:rPr>
            </w:pPr>
            <w:r>
              <w:rPr>
                <w:b/>
                <w:spacing w:val="-5"/>
                <w:sz w:val="24"/>
              </w:rPr>
              <w:t>68</w:t>
            </w:r>
          </w:p>
        </w:tc>
        <w:tc>
          <w:tcPr>
            <w:tcW w:w="991" w:type="dxa"/>
          </w:tcPr>
          <w:p w14:paraId="6493E8F1" w14:textId="77777777" w:rsidR="000640A9" w:rsidRDefault="00B37D2D">
            <w:pPr>
              <w:pStyle w:val="TableParagraph"/>
              <w:spacing w:before="19"/>
              <w:ind w:left="69" w:right="29"/>
              <w:jc w:val="center"/>
              <w:rPr>
                <w:b/>
                <w:sz w:val="24"/>
              </w:rPr>
            </w:pPr>
            <w:r>
              <w:rPr>
                <w:b/>
                <w:spacing w:val="-5"/>
                <w:sz w:val="24"/>
              </w:rPr>
              <w:t>68</w:t>
            </w:r>
          </w:p>
        </w:tc>
        <w:tc>
          <w:tcPr>
            <w:tcW w:w="994" w:type="dxa"/>
          </w:tcPr>
          <w:p w14:paraId="195C4563" w14:textId="77777777" w:rsidR="000640A9" w:rsidRDefault="00B37D2D">
            <w:pPr>
              <w:pStyle w:val="TableParagraph"/>
              <w:spacing w:before="19"/>
              <w:ind w:left="37"/>
              <w:jc w:val="center"/>
              <w:rPr>
                <w:b/>
                <w:sz w:val="24"/>
              </w:rPr>
            </w:pPr>
            <w:r>
              <w:rPr>
                <w:b/>
                <w:spacing w:val="-5"/>
                <w:sz w:val="24"/>
              </w:rPr>
              <w:t>34</w:t>
            </w:r>
          </w:p>
        </w:tc>
        <w:tc>
          <w:tcPr>
            <w:tcW w:w="849" w:type="dxa"/>
          </w:tcPr>
          <w:p w14:paraId="03DEA6A8" w14:textId="77777777" w:rsidR="000640A9" w:rsidRDefault="00B37D2D">
            <w:pPr>
              <w:pStyle w:val="TableParagraph"/>
              <w:spacing w:before="19"/>
              <w:ind w:left="39"/>
              <w:jc w:val="center"/>
              <w:rPr>
                <w:b/>
                <w:sz w:val="24"/>
              </w:rPr>
            </w:pPr>
            <w:r>
              <w:rPr>
                <w:b/>
                <w:spacing w:val="-5"/>
                <w:sz w:val="24"/>
              </w:rPr>
              <w:t>34</w:t>
            </w:r>
          </w:p>
        </w:tc>
        <w:tc>
          <w:tcPr>
            <w:tcW w:w="1120" w:type="dxa"/>
          </w:tcPr>
          <w:p w14:paraId="0FAC3DA5" w14:textId="77777777" w:rsidR="000640A9" w:rsidRDefault="00B37D2D">
            <w:pPr>
              <w:pStyle w:val="TableParagraph"/>
              <w:spacing w:before="19"/>
              <w:ind w:left="43"/>
              <w:jc w:val="center"/>
              <w:rPr>
                <w:b/>
                <w:sz w:val="24"/>
              </w:rPr>
            </w:pPr>
            <w:r>
              <w:rPr>
                <w:b/>
                <w:spacing w:val="-5"/>
                <w:sz w:val="24"/>
              </w:rPr>
              <w:t>272</w:t>
            </w:r>
          </w:p>
        </w:tc>
      </w:tr>
      <w:tr w:rsidR="000640A9" w14:paraId="2238B857" w14:textId="77777777">
        <w:trPr>
          <w:trHeight w:val="321"/>
        </w:trPr>
        <w:tc>
          <w:tcPr>
            <w:tcW w:w="3889" w:type="dxa"/>
          </w:tcPr>
          <w:p w14:paraId="02E898DD" w14:textId="77777777" w:rsidR="000640A9" w:rsidRDefault="00B37D2D">
            <w:pPr>
              <w:pStyle w:val="TableParagraph"/>
              <w:spacing w:before="14"/>
              <w:ind w:left="31"/>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994" w:type="dxa"/>
          </w:tcPr>
          <w:p w14:paraId="303CFD19" w14:textId="77777777" w:rsidR="000640A9" w:rsidRDefault="00B37D2D">
            <w:pPr>
              <w:pStyle w:val="TableParagraph"/>
              <w:spacing w:before="14"/>
              <w:ind w:left="32"/>
              <w:jc w:val="center"/>
              <w:rPr>
                <w:sz w:val="24"/>
              </w:rPr>
            </w:pPr>
            <w:r>
              <w:rPr>
                <w:spacing w:val="-10"/>
                <w:sz w:val="24"/>
              </w:rPr>
              <w:t>8</w:t>
            </w:r>
          </w:p>
        </w:tc>
        <w:tc>
          <w:tcPr>
            <w:tcW w:w="991" w:type="dxa"/>
          </w:tcPr>
          <w:p w14:paraId="2EC6855F" w14:textId="77777777" w:rsidR="000640A9" w:rsidRDefault="00B37D2D">
            <w:pPr>
              <w:pStyle w:val="TableParagraph"/>
              <w:spacing w:before="14"/>
              <w:ind w:left="69" w:right="34"/>
              <w:jc w:val="center"/>
              <w:rPr>
                <w:sz w:val="24"/>
              </w:rPr>
            </w:pPr>
            <w:r>
              <w:rPr>
                <w:spacing w:val="-10"/>
                <w:sz w:val="24"/>
              </w:rPr>
              <w:t>8</w:t>
            </w:r>
          </w:p>
        </w:tc>
        <w:tc>
          <w:tcPr>
            <w:tcW w:w="991" w:type="dxa"/>
          </w:tcPr>
          <w:p w14:paraId="10F75D77" w14:textId="77777777" w:rsidR="000640A9" w:rsidRDefault="00B37D2D">
            <w:pPr>
              <w:pStyle w:val="TableParagraph"/>
              <w:spacing w:before="14"/>
              <w:ind w:left="69" w:right="29"/>
              <w:jc w:val="center"/>
              <w:rPr>
                <w:sz w:val="24"/>
              </w:rPr>
            </w:pPr>
            <w:r>
              <w:rPr>
                <w:spacing w:val="-10"/>
                <w:sz w:val="24"/>
              </w:rPr>
              <w:t>8</w:t>
            </w:r>
          </w:p>
        </w:tc>
        <w:tc>
          <w:tcPr>
            <w:tcW w:w="994" w:type="dxa"/>
          </w:tcPr>
          <w:p w14:paraId="7CC94A6F" w14:textId="77777777" w:rsidR="000640A9" w:rsidRDefault="00B37D2D">
            <w:pPr>
              <w:pStyle w:val="TableParagraph"/>
              <w:spacing w:before="14"/>
              <w:ind w:left="39"/>
              <w:jc w:val="center"/>
              <w:rPr>
                <w:sz w:val="24"/>
              </w:rPr>
            </w:pPr>
            <w:r>
              <w:rPr>
                <w:spacing w:val="-10"/>
                <w:sz w:val="24"/>
              </w:rPr>
              <w:t>5</w:t>
            </w:r>
          </w:p>
        </w:tc>
        <w:tc>
          <w:tcPr>
            <w:tcW w:w="849" w:type="dxa"/>
          </w:tcPr>
          <w:p w14:paraId="51398AF8" w14:textId="77777777" w:rsidR="000640A9" w:rsidRDefault="00B37D2D">
            <w:pPr>
              <w:pStyle w:val="TableParagraph"/>
              <w:spacing w:before="14"/>
              <w:ind w:left="39"/>
              <w:jc w:val="center"/>
              <w:rPr>
                <w:sz w:val="24"/>
              </w:rPr>
            </w:pPr>
            <w:r>
              <w:rPr>
                <w:spacing w:val="-10"/>
                <w:sz w:val="24"/>
              </w:rPr>
              <w:t>5</w:t>
            </w:r>
          </w:p>
        </w:tc>
        <w:tc>
          <w:tcPr>
            <w:tcW w:w="1120" w:type="dxa"/>
          </w:tcPr>
          <w:p w14:paraId="279535AB" w14:textId="77777777" w:rsidR="000640A9" w:rsidRDefault="00B37D2D">
            <w:pPr>
              <w:pStyle w:val="TableParagraph"/>
              <w:spacing w:before="14"/>
              <w:ind w:left="43"/>
              <w:jc w:val="center"/>
              <w:rPr>
                <w:sz w:val="24"/>
              </w:rPr>
            </w:pPr>
            <w:r>
              <w:rPr>
                <w:spacing w:val="-5"/>
                <w:sz w:val="24"/>
              </w:rPr>
              <w:t>34</w:t>
            </w:r>
          </w:p>
        </w:tc>
      </w:tr>
      <w:tr w:rsidR="000640A9" w14:paraId="3F2C4D4C" w14:textId="77777777">
        <w:trPr>
          <w:trHeight w:val="422"/>
        </w:trPr>
        <w:tc>
          <w:tcPr>
            <w:tcW w:w="3889" w:type="dxa"/>
          </w:tcPr>
          <w:p w14:paraId="7504A590" w14:textId="77777777" w:rsidR="000640A9" w:rsidRDefault="00B37D2D">
            <w:pPr>
              <w:pStyle w:val="TableParagraph"/>
              <w:spacing w:before="14"/>
              <w:ind w:left="31"/>
              <w:rPr>
                <w:sz w:val="24"/>
              </w:rPr>
            </w:pPr>
            <w:r>
              <w:rPr>
                <w:sz w:val="24"/>
              </w:rPr>
              <w:t>Компьютерная</w:t>
            </w:r>
            <w:r>
              <w:rPr>
                <w:spacing w:val="-4"/>
                <w:sz w:val="24"/>
              </w:rPr>
              <w:t xml:space="preserve"> </w:t>
            </w:r>
            <w:r>
              <w:rPr>
                <w:sz w:val="24"/>
              </w:rPr>
              <w:t>графика,</w:t>
            </w:r>
            <w:r>
              <w:rPr>
                <w:spacing w:val="-3"/>
                <w:sz w:val="24"/>
              </w:rPr>
              <w:t xml:space="preserve"> </w:t>
            </w:r>
            <w:r>
              <w:rPr>
                <w:spacing w:val="-2"/>
                <w:sz w:val="24"/>
              </w:rPr>
              <w:t>черчение</w:t>
            </w:r>
          </w:p>
        </w:tc>
        <w:tc>
          <w:tcPr>
            <w:tcW w:w="994" w:type="dxa"/>
          </w:tcPr>
          <w:p w14:paraId="4E507BD9" w14:textId="77777777" w:rsidR="000640A9" w:rsidRDefault="00B37D2D">
            <w:pPr>
              <w:pStyle w:val="TableParagraph"/>
              <w:spacing w:before="14"/>
              <w:ind w:left="32"/>
              <w:jc w:val="center"/>
              <w:rPr>
                <w:sz w:val="24"/>
              </w:rPr>
            </w:pPr>
            <w:r>
              <w:rPr>
                <w:spacing w:val="-10"/>
                <w:sz w:val="24"/>
              </w:rPr>
              <w:t>8</w:t>
            </w:r>
          </w:p>
        </w:tc>
        <w:tc>
          <w:tcPr>
            <w:tcW w:w="991" w:type="dxa"/>
          </w:tcPr>
          <w:p w14:paraId="00AC1B76" w14:textId="77777777" w:rsidR="000640A9" w:rsidRDefault="00B37D2D">
            <w:pPr>
              <w:pStyle w:val="TableParagraph"/>
              <w:spacing w:before="14"/>
              <w:ind w:left="69" w:right="34"/>
              <w:jc w:val="center"/>
              <w:rPr>
                <w:sz w:val="24"/>
              </w:rPr>
            </w:pPr>
            <w:r>
              <w:rPr>
                <w:spacing w:val="-10"/>
                <w:sz w:val="24"/>
              </w:rPr>
              <w:t>8</w:t>
            </w:r>
          </w:p>
        </w:tc>
        <w:tc>
          <w:tcPr>
            <w:tcW w:w="991" w:type="dxa"/>
          </w:tcPr>
          <w:p w14:paraId="65A6395C" w14:textId="77777777" w:rsidR="000640A9" w:rsidRDefault="00B37D2D">
            <w:pPr>
              <w:pStyle w:val="TableParagraph"/>
              <w:spacing w:before="14"/>
              <w:ind w:left="69" w:right="29"/>
              <w:jc w:val="center"/>
              <w:rPr>
                <w:sz w:val="24"/>
              </w:rPr>
            </w:pPr>
            <w:r>
              <w:rPr>
                <w:spacing w:val="-10"/>
                <w:sz w:val="24"/>
              </w:rPr>
              <w:t>8</w:t>
            </w:r>
          </w:p>
        </w:tc>
        <w:tc>
          <w:tcPr>
            <w:tcW w:w="994" w:type="dxa"/>
          </w:tcPr>
          <w:p w14:paraId="34F360CE" w14:textId="77777777" w:rsidR="000640A9" w:rsidRDefault="00B37D2D">
            <w:pPr>
              <w:pStyle w:val="TableParagraph"/>
              <w:spacing w:before="14"/>
              <w:ind w:left="39"/>
              <w:jc w:val="center"/>
              <w:rPr>
                <w:sz w:val="24"/>
              </w:rPr>
            </w:pPr>
            <w:r>
              <w:rPr>
                <w:spacing w:val="-10"/>
                <w:sz w:val="24"/>
              </w:rPr>
              <w:t>4</w:t>
            </w:r>
          </w:p>
        </w:tc>
        <w:tc>
          <w:tcPr>
            <w:tcW w:w="849" w:type="dxa"/>
          </w:tcPr>
          <w:p w14:paraId="77D590BB" w14:textId="77777777" w:rsidR="000640A9" w:rsidRDefault="00B37D2D">
            <w:pPr>
              <w:pStyle w:val="TableParagraph"/>
              <w:spacing w:before="14"/>
              <w:ind w:left="39"/>
              <w:jc w:val="center"/>
              <w:rPr>
                <w:sz w:val="24"/>
              </w:rPr>
            </w:pPr>
            <w:r>
              <w:rPr>
                <w:spacing w:val="-10"/>
                <w:sz w:val="24"/>
              </w:rPr>
              <w:t>4</w:t>
            </w:r>
          </w:p>
        </w:tc>
        <w:tc>
          <w:tcPr>
            <w:tcW w:w="1120" w:type="dxa"/>
          </w:tcPr>
          <w:p w14:paraId="571E443A" w14:textId="77777777" w:rsidR="000640A9" w:rsidRDefault="00B37D2D">
            <w:pPr>
              <w:pStyle w:val="TableParagraph"/>
              <w:spacing w:before="14"/>
              <w:ind w:left="43"/>
              <w:jc w:val="center"/>
              <w:rPr>
                <w:sz w:val="24"/>
              </w:rPr>
            </w:pPr>
            <w:r>
              <w:rPr>
                <w:spacing w:val="-5"/>
                <w:sz w:val="24"/>
              </w:rPr>
              <w:t>32</w:t>
            </w:r>
          </w:p>
        </w:tc>
      </w:tr>
      <w:tr w:rsidR="000640A9" w14:paraId="59A04624" w14:textId="77777777">
        <w:trPr>
          <w:trHeight w:val="642"/>
        </w:trPr>
        <w:tc>
          <w:tcPr>
            <w:tcW w:w="3889" w:type="dxa"/>
          </w:tcPr>
          <w:p w14:paraId="219E297D" w14:textId="77777777" w:rsidR="000640A9" w:rsidRDefault="00B37D2D">
            <w:pPr>
              <w:pStyle w:val="TableParagraph"/>
              <w:spacing w:before="14"/>
              <w:ind w:left="31" w:right="278"/>
              <w:rPr>
                <w:sz w:val="24"/>
              </w:rPr>
            </w:pPr>
            <w:r>
              <w:rPr>
                <w:spacing w:val="-2"/>
                <w:sz w:val="24"/>
              </w:rPr>
              <w:t xml:space="preserve">3D-моделирование, </w:t>
            </w:r>
            <w:r>
              <w:rPr>
                <w:sz w:val="24"/>
              </w:rPr>
              <w:t>прототипирование,</w:t>
            </w:r>
            <w:r>
              <w:rPr>
                <w:spacing w:val="-15"/>
                <w:sz w:val="24"/>
              </w:rPr>
              <w:t xml:space="preserve"> </w:t>
            </w:r>
            <w:r>
              <w:rPr>
                <w:sz w:val="24"/>
              </w:rPr>
              <w:t>макетирование</w:t>
            </w:r>
          </w:p>
        </w:tc>
        <w:tc>
          <w:tcPr>
            <w:tcW w:w="994" w:type="dxa"/>
          </w:tcPr>
          <w:p w14:paraId="4BAA61D2" w14:textId="77777777" w:rsidR="000640A9" w:rsidRDefault="00B37D2D">
            <w:pPr>
              <w:pStyle w:val="TableParagraph"/>
              <w:spacing w:before="14"/>
              <w:ind w:left="32"/>
              <w:jc w:val="center"/>
              <w:rPr>
                <w:sz w:val="24"/>
              </w:rPr>
            </w:pPr>
            <w:r>
              <w:rPr>
                <w:spacing w:val="-10"/>
                <w:sz w:val="24"/>
              </w:rPr>
              <w:t>–</w:t>
            </w:r>
          </w:p>
        </w:tc>
        <w:tc>
          <w:tcPr>
            <w:tcW w:w="991" w:type="dxa"/>
          </w:tcPr>
          <w:p w14:paraId="6277A515" w14:textId="77777777" w:rsidR="000640A9" w:rsidRDefault="00B37D2D">
            <w:pPr>
              <w:pStyle w:val="TableParagraph"/>
              <w:spacing w:before="14"/>
              <w:ind w:left="69" w:right="34"/>
              <w:jc w:val="center"/>
              <w:rPr>
                <w:sz w:val="24"/>
              </w:rPr>
            </w:pPr>
            <w:r>
              <w:rPr>
                <w:spacing w:val="-10"/>
                <w:sz w:val="24"/>
              </w:rPr>
              <w:t>–</w:t>
            </w:r>
          </w:p>
        </w:tc>
        <w:tc>
          <w:tcPr>
            <w:tcW w:w="991" w:type="dxa"/>
          </w:tcPr>
          <w:p w14:paraId="2304F0C5" w14:textId="77777777" w:rsidR="000640A9" w:rsidRDefault="00B37D2D">
            <w:pPr>
              <w:pStyle w:val="TableParagraph"/>
              <w:spacing w:before="14"/>
              <w:ind w:left="69" w:right="29"/>
              <w:jc w:val="center"/>
              <w:rPr>
                <w:sz w:val="24"/>
              </w:rPr>
            </w:pPr>
            <w:r>
              <w:rPr>
                <w:spacing w:val="-5"/>
                <w:sz w:val="24"/>
              </w:rPr>
              <w:t>12</w:t>
            </w:r>
          </w:p>
        </w:tc>
        <w:tc>
          <w:tcPr>
            <w:tcW w:w="994" w:type="dxa"/>
          </w:tcPr>
          <w:p w14:paraId="0F957CC0" w14:textId="77777777" w:rsidR="000640A9" w:rsidRDefault="00B37D2D">
            <w:pPr>
              <w:pStyle w:val="TableParagraph"/>
              <w:spacing w:before="14"/>
              <w:ind w:left="37"/>
              <w:jc w:val="center"/>
              <w:rPr>
                <w:sz w:val="24"/>
              </w:rPr>
            </w:pPr>
            <w:r>
              <w:rPr>
                <w:spacing w:val="-5"/>
                <w:sz w:val="24"/>
              </w:rPr>
              <w:t>11</w:t>
            </w:r>
          </w:p>
        </w:tc>
        <w:tc>
          <w:tcPr>
            <w:tcW w:w="849" w:type="dxa"/>
          </w:tcPr>
          <w:p w14:paraId="74DF9AA7" w14:textId="77777777" w:rsidR="000640A9" w:rsidRDefault="00B37D2D">
            <w:pPr>
              <w:pStyle w:val="TableParagraph"/>
              <w:spacing w:before="14"/>
              <w:ind w:left="39"/>
              <w:jc w:val="center"/>
              <w:rPr>
                <w:sz w:val="24"/>
              </w:rPr>
            </w:pPr>
            <w:r>
              <w:rPr>
                <w:spacing w:val="-5"/>
                <w:sz w:val="24"/>
              </w:rPr>
              <w:t>11</w:t>
            </w:r>
          </w:p>
        </w:tc>
        <w:tc>
          <w:tcPr>
            <w:tcW w:w="1120" w:type="dxa"/>
          </w:tcPr>
          <w:p w14:paraId="413CEEC1" w14:textId="77777777" w:rsidR="000640A9" w:rsidRDefault="00B37D2D">
            <w:pPr>
              <w:pStyle w:val="TableParagraph"/>
              <w:spacing w:before="14"/>
              <w:ind w:left="43"/>
              <w:jc w:val="center"/>
              <w:rPr>
                <w:sz w:val="24"/>
              </w:rPr>
            </w:pPr>
            <w:r>
              <w:rPr>
                <w:spacing w:val="-5"/>
                <w:sz w:val="24"/>
              </w:rPr>
              <w:t>34</w:t>
            </w:r>
          </w:p>
        </w:tc>
      </w:tr>
      <w:tr w:rsidR="000640A9" w14:paraId="4FC1B483" w14:textId="77777777">
        <w:trPr>
          <w:trHeight w:val="1989"/>
        </w:trPr>
        <w:tc>
          <w:tcPr>
            <w:tcW w:w="3889" w:type="dxa"/>
          </w:tcPr>
          <w:p w14:paraId="74AFBFB9" w14:textId="77777777" w:rsidR="000640A9" w:rsidRDefault="00B37D2D">
            <w:pPr>
              <w:pStyle w:val="TableParagraph"/>
              <w:spacing w:before="14"/>
              <w:ind w:left="31" w:right="-15"/>
              <w:jc w:val="both"/>
              <w:rPr>
                <w:sz w:val="24"/>
              </w:rPr>
            </w:pPr>
            <w:r>
              <w:rPr>
                <w:sz w:val="24"/>
              </w:rPr>
              <w:t>Технологии обработки материалов, пищевых продуктов</w:t>
            </w:r>
          </w:p>
          <w:p w14:paraId="155B0496" w14:textId="77777777" w:rsidR="000640A9" w:rsidRDefault="00B37D2D">
            <w:pPr>
              <w:pStyle w:val="TableParagraph"/>
              <w:tabs>
                <w:tab w:val="left" w:pos="2761"/>
              </w:tabs>
              <w:spacing w:before="1"/>
              <w:ind w:left="31"/>
              <w:jc w:val="both"/>
              <w:rPr>
                <w:i/>
                <w:sz w:val="24"/>
              </w:rPr>
            </w:pPr>
            <w:r>
              <w:rPr>
                <w:i/>
                <w:spacing w:val="-2"/>
                <w:sz w:val="24"/>
              </w:rPr>
              <w:t>Технологии</w:t>
            </w:r>
            <w:r>
              <w:rPr>
                <w:i/>
                <w:sz w:val="24"/>
              </w:rPr>
              <w:tab/>
            </w:r>
            <w:r>
              <w:rPr>
                <w:i/>
                <w:spacing w:val="-4"/>
                <w:sz w:val="24"/>
              </w:rPr>
              <w:t>обработки</w:t>
            </w:r>
          </w:p>
          <w:p w14:paraId="5FCBA304" w14:textId="77777777" w:rsidR="000640A9" w:rsidRDefault="00B37D2D">
            <w:pPr>
              <w:pStyle w:val="TableParagraph"/>
              <w:tabs>
                <w:tab w:val="left" w:pos="2645"/>
              </w:tabs>
              <w:ind w:left="31" w:right="-15"/>
              <w:jc w:val="both"/>
              <w:rPr>
                <w:i/>
                <w:sz w:val="24"/>
              </w:rPr>
            </w:pPr>
            <w:r>
              <w:rPr>
                <w:i/>
                <w:spacing w:val="-2"/>
                <w:sz w:val="24"/>
              </w:rPr>
              <w:t>конструкционных</w:t>
            </w:r>
            <w:r>
              <w:rPr>
                <w:i/>
                <w:sz w:val="24"/>
              </w:rPr>
              <w:tab/>
            </w:r>
            <w:r>
              <w:rPr>
                <w:i/>
                <w:spacing w:val="-2"/>
                <w:sz w:val="24"/>
              </w:rPr>
              <w:t xml:space="preserve">материалов </w:t>
            </w:r>
            <w:r>
              <w:rPr>
                <w:i/>
                <w:sz w:val="24"/>
              </w:rPr>
              <w:t>Технологии обработки пищевых продуктов Технологии обработки текстильных материалов</w:t>
            </w:r>
          </w:p>
        </w:tc>
        <w:tc>
          <w:tcPr>
            <w:tcW w:w="994" w:type="dxa"/>
          </w:tcPr>
          <w:p w14:paraId="2239B6F5" w14:textId="77777777" w:rsidR="000640A9" w:rsidRDefault="00B37D2D">
            <w:pPr>
              <w:pStyle w:val="TableParagraph"/>
              <w:spacing w:before="14"/>
              <w:ind w:left="32"/>
              <w:jc w:val="center"/>
              <w:rPr>
                <w:sz w:val="24"/>
              </w:rPr>
            </w:pPr>
            <w:r>
              <w:rPr>
                <w:spacing w:val="-5"/>
                <w:sz w:val="24"/>
              </w:rPr>
              <w:t>22</w:t>
            </w:r>
          </w:p>
          <w:p w14:paraId="1B2C9B10" w14:textId="77777777" w:rsidR="000640A9" w:rsidRDefault="000640A9">
            <w:pPr>
              <w:pStyle w:val="TableParagraph"/>
              <w:rPr>
                <w:i/>
                <w:sz w:val="24"/>
              </w:rPr>
            </w:pPr>
          </w:p>
          <w:p w14:paraId="19458849" w14:textId="77777777" w:rsidR="000640A9" w:rsidRDefault="00B37D2D">
            <w:pPr>
              <w:pStyle w:val="TableParagraph"/>
              <w:spacing w:before="1"/>
              <w:ind w:left="83" w:right="47"/>
              <w:jc w:val="center"/>
              <w:rPr>
                <w:i/>
                <w:sz w:val="24"/>
              </w:rPr>
            </w:pPr>
            <w:proofErr w:type="spellStart"/>
            <w:r>
              <w:rPr>
                <w:i/>
                <w:spacing w:val="-2"/>
                <w:sz w:val="24"/>
              </w:rPr>
              <w:t>Перерас</w:t>
            </w:r>
            <w:proofErr w:type="spellEnd"/>
            <w:r>
              <w:rPr>
                <w:i/>
                <w:spacing w:val="-2"/>
                <w:sz w:val="24"/>
              </w:rPr>
              <w:t xml:space="preserve"> </w:t>
            </w:r>
            <w:r>
              <w:rPr>
                <w:i/>
                <w:spacing w:val="-4"/>
                <w:sz w:val="24"/>
              </w:rPr>
              <w:t xml:space="preserve">пре- </w:t>
            </w:r>
            <w:r>
              <w:rPr>
                <w:i/>
                <w:spacing w:val="-2"/>
                <w:sz w:val="24"/>
              </w:rPr>
              <w:t xml:space="preserve">деление </w:t>
            </w:r>
            <w:r>
              <w:rPr>
                <w:i/>
                <w:spacing w:val="-4"/>
                <w:sz w:val="24"/>
              </w:rPr>
              <w:t>часов</w:t>
            </w:r>
          </w:p>
        </w:tc>
        <w:tc>
          <w:tcPr>
            <w:tcW w:w="991" w:type="dxa"/>
          </w:tcPr>
          <w:p w14:paraId="1B8A1956" w14:textId="77777777" w:rsidR="000640A9" w:rsidRDefault="00B37D2D">
            <w:pPr>
              <w:pStyle w:val="TableParagraph"/>
              <w:spacing w:before="14"/>
              <w:ind w:left="69" w:right="34"/>
              <w:jc w:val="center"/>
              <w:rPr>
                <w:sz w:val="24"/>
              </w:rPr>
            </w:pPr>
            <w:r>
              <w:rPr>
                <w:spacing w:val="-5"/>
                <w:sz w:val="24"/>
              </w:rPr>
              <w:t>22</w:t>
            </w:r>
          </w:p>
          <w:p w14:paraId="1BFAB04B" w14:textId="77777777" w:rsidR="000640A9" w:rsidRDefault="000640A9">
            <w:pPr>
              <w:pStyle w:val="TableParagraph"/>
              <w:rPr>
                <w:i/>
                <w:sz w:val="24"/>
              </w:rPr>
            </w:pPr>
          </w:p>
          <w:p w14:paraId="7B49DBA0" w14:textId="77777777" w:rsidR="000640A9" w:rsidRDefault="00B37D2D">
            <w:pPr>
              <w:pStyle w:val="TableParagraph"/>
              <w:spacing w:before="1"/>
              <w:ind w:left="54" w:right="21" w:firstLine="26"/>
              <w:jc w:val="both"/>
              <w:rPr>
                <w:i/>
                <w:sz w:val="24"/>
              </w:rPr>
            </w:pPr>
            <w:proofErr w:type="spellStart"/>
            <w:r>
              <w:rPr>
                <w:i/>
                <w:spacing w:val="-2"/>
                <w:sz w:val="24"/>
              </w:rPr>
              <w:t>Перерас</w:t>
            </w:r>
            <w:proofErr w:type="spellEnd"/>
            <w:r>
              <w:rPr>
                <w:i/>
                <w:spacing w:val="-2"/>
                <w:sz w:val="24"/>
              </w:rPr>
              <w:t xml:space="preserve"> пределен </w:t>
            </w:r>
            <w:proofErr w:type="spellStart"/>
            <w:r>
              <w:rPr>
                <w:i/>
                <w:sz w:val="24"/>
              </w:rPr>
              <w:t>ие</w:t>
            </w:r>
            <w:proofErr w:type="spellEnd"/>
            <w:r>
              <w:rPr>
                <w:i/>
                <w:sz w:val="24"/>
              </w:rPr>
              <w:t xml:space="preserve"> часов</w:t>
            </w:r>
          </w:p>
        </w:tc>
        <w:tc>
          <w:tcPr>
            <w:tcW w:w="991" w:type="dxa"/>
          </w:tcPr>
          <w:p w14:paraId="5B7B73AC" w14:textId="77777777" w:rsidR="000640A9" w:rsidRDefault="00B37D2D">
            <w:pPr>
              <w:pStyle w:val="TableParagraph"/>
              <w:spacing w:before="14"/>
              <w:ind w:left="69" w:right="29"/>
              <w:jc w:val="center"/>
              <w:rPr>
                <w:sz w:val="24"/>
              </w:rPr>
            </w:pPr>
            <w:r>
              <w:rPr>
                <w:spacing w:val="-5"/>
                <w:sz w:val="24"/>
              </w:rPr>
              <w:t>10</w:t>
            </w:r>
          </w:p>
          <w:p w14:paraId="2A1172B7" w14:textId="77777777" w:rsidR="000640A9" w:rsidRDefault="000640A9">
            <w:pPr>
              <w:pStyle w:val="TableParagraph"/>
              <w:rPr>
                <w:i/>
                <w:sz w:val="24"/>
              </w:rPr>
            </w:pPr>
          </w:p>
          <w:p w14:paraId="7A6A992A" w14:textId="77777777" w:rsidR="000640A9" w:rsidRDefault="00B37D2D">
            <w:pPr>
              <w:pStyle w:val="TableParagraph"/>
              <w:spacing w:before="1"/>
              <w:ind w:left="57" w:right="18" w:firstLine="26"/>
              <w:jc w:val="both"/>
              <w:rPr>
                <w:i/>
                <w:sz w:val="24"/>
              </w:rPr>
            </w:pPr>
            <w:proofErr w:type="spellStart"/>
            <w:r>
              <w:rPr>
                <w:i/>
                <w:spacing w:val="-2"/>
                <w:sz w:val="24"/>
              </w:rPr>
              <w:t>Перерас</w:t>
            </w:r>
            <w:proofErr w:type="spellEnd"/>
            <w:r>
              <w:rPr>
                <w:i/>
                <w:spacing w:val="-2"/>
                <w:sz w:val="24"/>
              </w:rPr>
              <w:t xml:space="preserve"> пределен </w:t>
            </w:r>
            <w:proofErr w:type="spellStart"/>
            <w:r>
              <w:rPr>
                <w:i/>
                <w:sz w:val="24"/>
              </w:rPr>
              <w:t>ие</w:t>
            </w:r>
            <w:proofErr w:type="spellEnd"/>
            <w:r>
              <w:rPr>
                <w:i/>
                <w:sz w:val="24"/>
              </w:rPr>
              <w:t xml:space="preserve"> часов</w:t>
            </w:r>
          </w:p>
        </w:tc>
        <w:tc>
          <w:tcPr>
            <w:tcW w:w="994" w:type="dxa"/>
          </w:tcPr>
          <w:p w14:paraId="6682D36C" w14:textId="77777777" w:rsidR="000640A9" w:rsidRDefault="00B37D2D">
            <w:pPr>
              <w:pStyle w:val="TableParagraph"/>
              <w:spacing w:before="14"/>
              <w:ind w:left="39"/>
              <w:jc w:val="center"/>
              <w:rPr>
                <w:sz w:val="24"/>
              </w:rPr>
            </w:pPr>
            <w:r>
              <w:rPr>
                <w:spacing w:val="-10"/>
                <w:sz w:val="24"/>
              </w:rPr>
              <w:t>–</w:t>
            </w:r>
          </w:p>
        </w:tc>
        <w:tc>
          <w:tcPr>
            <w:tcW w:w="849" w:type="dxa"/>
          </w:tcPr>
          <w:p w14:paraId="43F5B71E" w14:textId="77777777" w:rsidR="000640A9" w:rsidRDefault="00B37D2D">
            <w:pPr>
              <w:pStyle w:val="TableParagraph"/>
              <w:spacing w:before="14"/>
              <w:ind w:left="39"/>
              <w:jc w:val="center"/>
              <w:rPr>
                <w:sz w:val="24"/>
              </w:rPr>
            </w:pPr>
            <w:r>
              <w:rPr>
                <w:spacing w:val="-10"/>
                <w:sz w:val="24"/>
              </w:rPr>
              <w:t>–</w:t>
            </w:r>
          </w:p>
        </w:tc>
        <w:tc>
          <w:tcPr>
            <w:tcW w:w="1120" w:type="dxa"/>
          </w:tcPr>
          <w:p w14:paraId="447ECE6B" w14:textId="77777777" w:rsidR="000640A9" w:rsidRDefault="00B37D2D">
            <w:pPr>
              <w:pStyle w:val="TableParagraph"/>
              <w:spacing w:before="14"/>
              <w:ind w:left="43"/>
              <w:jc w:val="center"/>
              <w:rPr>
                <w:sz w:val="24"/>
              </w:rPr>
            </w:pPr>
            <w:r>
              <w:rPr>
                <w:spacing w:val="-5"/>
                <w:sz w:val="24"/>
              </w:rPr>
              <w:t>54</w:t>
            </w:r>
          </w:p>
        </w:tc>
      </w:tr>
      <w:tr w:rsidR="000640A9" w14:paraId="77AD3A34" w14:textId="77777777">
        <w:trPr>
          <w:trHeight w:val="321"/>
        </w:trPr>
        <w:tc>
          <w:tcPr>
            <w:tcW w:w="3889" w:type="dxa"/>
          </w:tcPr>
          <w:p w14:paraId="5536F708" w14:textId="77777777" w:rsidR="000640A9" w:rsidRDefault="00B37D2D">
            <w:pPr>
              <w:pStyle w:val="TableParagraph"/>
              <w:spacing w:before="14"/>
              <w:ind w:left="31"/>
              <w:rPr>
                <w:sz w:val="24"/>
              </w:rPr>
            </w:pPr>
            <w:r>
              <w:rPr>
                <w:spacing w:val="-2"/>
                <w:sz w:val="24"/>
              </w:rPr>
              <w:t>Робототехника</w:t>
            </w:r>
          </w:p>
        </w:tc>
        <w:tc>
          <w:tcPr>
            <w:tcW w:w="994" w:type="dxa"/>
          </w:tcPr>
          <w:p w14:paraId="38AFC7E5" w14:textId="77777777" w:rsidR="000640A9" w:rsidRDefault="00B37D2D">
            <w:pPr>
              <w:pStyle w:val="TableParagraph"/>
              <w:spacing w:before="14"/>
              <w:ind w:left="32"/>
              <w:jc w:val="center"/>
              <w:rPr>
                <w:sz w:val="24"/>
              </w:rPr>
            </w:pPr>
            <w:r>
              <w:rPr>
                <w:spacing w:val="-5"/>
                <w:sz w:val="24"/>
              </w:rPr>
              <w:t>30</w:t>
            </w:r>
          </w:p>
        </w:tc>
        <w:tc>
          <w:tcPr>
            <w:tcW w:w="991" w:type="dxa"/>
          </w:tcPr>
          <w:p w14:paraId="4A947BCD" w14:textId="77777777" w:rsidR="000640A9" w:rsidRDefault="00B37D2D">
            <w:pPr>
              <w:pStyle w:val="TableParagraph"/>
              <w:spacing w:before="14"/>
              <w:ind w:left="69" w:right="34"/>
              <w:jc w:val="center"/>
              <w:rPr>
                <w:sz w:val="24"/>
              </w:rPr>
            </w:pPr>
            <w:r>
              <w:rPr>
                <w:spacing w:val="-5"/>
                <w:sz w:val="24"/>
              </w:rPr>
              <w:t>30</w:t>
            </w:r>
          </w:p>
        </w:tc>
        <w:tc>
          <w:tcPr>
            <w:tcW w:w="991" w:type="dxa"/>
          </w:tcPr>
          <w:p w14:paraId="3D5E389F" w14:textId="77777777" w:rsidR="000640A9" w:rsidRDefault="00B37D2D">
            <w:pPr>
              <w:pStyle w:val="TableParagraph"/>
              <w:spacing w:before="14"/>
              <w:ind w:left="69" w:right="29"/>
              <w:jc w:val="center"/>
              <w:rPr>
                <w:sz w:val="24"/>
              </w:rPr>
            </w:pPr>
            <w:r>
              <w:rPr>
                <w:spacing w:val="-5"/>
                <w:sz w:val="24"/>
              </w:rPr>
              <w:t>30</w:t>
            </w:r>
          </w:p>
        </w:tc>
        <w:tc>
          <w:tcPr>
            <w:tcW w:w="994" w:type="dxa"/>
          </w:tcPr>
          <w:p w14:paraId="62AEFABC" w14:textId="77777777" w:rsidR="000640A9" w:rsidRDefault="00B37D2D">
            <w:pPr>
              <w:pStyle w:val="TableParagraph"/>
              <w:spacing w:before="14"/>
              <w:ind w:left="37"/>
              <w:jc w:val="center"/>
              <w:rPr>
                <w:sz w:val="24"/>
              </w:rPr>
            </w:pPr>
            <w:r>
              <w:rPr>
                <w:spacing w:val="-5"/>
                <w:sz w:val="24"/>
              </w:rPr>
              <w:t>14</w:t>
            </w:r>
          </w:p>
        </w:tc>
        <w:tc>
          <w:tcPr>
            <w:tcW w:w="849" w:type="dxa"/>
          </w:tcPr>
          <w:p w14:paraId="6DD5E95E" w14:textId="77777777" w:rsidR="000640A9" w:rsidRDefault="00B37D2D">
            <w:pPr>
              <w:pStyle w:val="TableParagraph"/>
              <w:spacing w:before="14"/>
              <w:ind w:left="39"/>
              <w:jc w:val="center"/>
              <w:rPr>
                <w:sz w:val="24"/>
              </w:rPr>
            </w:pPr>
            <w:r>
              <w:rPr>
                <w:spacing w:val="-5"/>
                <w:sz w:val="24"/>
              </w:rPr>
              <w:t>14</w:t>
            </w:r>
          </w:p>
        </w:tc>
        <w:tc>
          <w:tcPr>
            <w:tcW w:w="1120" w:type="dxa"/>
          </w:tcPr>
          <w:p w14:paraId="4266AAA4" w14:textId="77777777" w:rsidR="000640A9" w:rsidRDefault="00B37D2D">
            <w:pPr>
              <w:pStyle w:val="TableParagraph"/>
              <w:spacing w:before="14"/>
              <w:ind w:left="43"/>
              <w:jc w:val="center"/>
              <w:rPr>
                <w:sz w:val="24"/>
              </w:rPr>
            </w:pPr>
            <w:r>
              <w:rPr>
                <w:spacing w:val="-5"/>
                <w:sz w:val="24"/>
              </w:rPr>
              <w:t>118</w:t>
            </w:r>
          </w:p>
        </w:tc>
      </w:tr>
      <w:tr w:rsidR="000640A9" w14:paraId="27123999" w14:textId="77777777">
        <w:trPr>
          <w:trHeight w:val="1216"/>
        </w:trPr>
        <w:tc>
          <w:tcPr>
            <w:tcW w:w="3889" w:type="dxa"/>
          </w:tcPr>
          <w:p w14:paraId="4B9EDAEB" w14:textId="77777777" w:rsidR="000640A9" w:rsidRDefault="00B37D2D">
            <w:pPr>
              <w:pStyle w:val="TableParagraph"/>
              <w:spacing w:before="19"/>
              <w:ind w:left="31" w:right="1495"/>
              <w:rPr>
                <w:b/>
                <w:sz w:val="24"/>
              </w:rPr>
            </w:pPr>
            <w:r>
              <w:rPr>
                <w:b/>
                <w:sz w:val="24"/>
              </w:rPr>
              <w:t>Вариативные</w:t>
            </w:r>
            <w:r>
              <w:rPr>
                <w:b/>
                <w:spacing w:val="-15"/>
                <w:sz w:val="24"/>
              </w:rPr>
              <w:t xml:space="preserve"> </w:t>
            </w:r>
            <w:r>
              <w:rPr>
                <w:b/>
                <w:sz w:val="24"/>
              </w:rPr>
              <w:t>модули (по выбору ОО)</w:t>
            </w:r>
          </w:p>
          <w:p w14:paraId="2841574B" w14:textId="77777777" w:rsidR="000640A9" w:rsidRDefault="00B37D2D">
            <w:pPr>
              <w:pStyle w:val="TableParagraph"/>
              <w:ind w:left="31"/>
              <w:rPr>
                <w:i/>
                <w:sz w:val="24"/>
              </w:rPr>
            </w:pPr>
            <w:r>
              <w:rPr>
                <w:i/>
                <w:sz w:val="24"/>
              </w:rPr>
              <w:t xml:space="preserve">Не более 30% от общего количества </w:t>
            </w:r>
            <w:r>
              <w:rPr>
                <w:i/>
                <w:spacing w:val="-4"/>
                <w:sz w:val="24"/>
              </w:rPr>
              <w:t>часов</w:t>
            </w:r>
          </w:p>
        </w:tc>
        <w:tc>
          <w:tcPr>
            <w:tcW w:w="994" w:type="dxa"/>
          </w:tcPr>
          <w:p w14:paraId="6DBE9DA1" w14:textId="77777777" w:rsidR="000640A9" w:rsidRDefault="000640A9">
            <w:pPr>
              <w:pStyle w:val="TableParagraph"/>
            </w:pPr>
          </w:p>
        </w:tc>
        <w:tc>
          <w:tcPr>
            <w:tcW w:w="991" w:type="dxa"/>
          </w:tcPr>
          <w:p w14:paraId="44B20AF8" w14:textId="77777777" w:rsidR="000640A9" w:rsidRDefault="000640A9">
            <w:pPr>
              <w:pStyle w:val="TableParagraph"/>
            </w:pPr>
          </w:p>
        </w:tc>
        <w:tc>
          <w:tcPr>
            <w:tcW w:w="991" w:type="dxa"/>
          </w:tcPr>
          <w:p w14:paraId="7D5BB211" w14:textId="77777777" w:rsidR="000640A9" w:rsidRDefault="000640A9">
            <w:pPr>
              <w:pStyle w:val="TableParagraph"/>
            </w:pPr>
          </w:p>
        </w:tc>
        <w:tc>
          <w:tcPr>
            <w:tcW w:w="994" w:type="dxa"/>
          </w:tcPr>
          <w:p w14:paraId="41CB3E8C" w14:textId="77777777" w:rsidR="000640A9" w:rsidRDefault="000640A9">
            <w:pPr>
              <w:pStyle w:val="TableParagraph"/>
            </w:pPr>
          </w:p>
        </w:tc>
        <w:tc>
          <w:tcPr>
            <w:tcW w:w="849" w:type="dxa"/>
          </w:tcPr>
          <w:p w14:paraId="2D2B4AD1" w14:textId="77777777" w:rsidR="000640A9" w:rsidRDefault="000640A9">
            <w:pPr>
              <w:pStyle w:val="TableParagraph"/>
            </w:pPr>
          </w:p>
        </w:tc>
        <w:tc>
          <w:tcPr>
            <w:tcW w:w="1120" w:type="dxa"/>
          </w:tcPr>
          <w:p w14:paraId="70E1F21D" w14:textId="77777777" w:rsidR="000640A9" w:rsidRDefault="000640A9">
            <w:pPr>
              <w:pStyle w:val="TableParagraph"/>
            </w:pPr>
          </w:p>
        </w:tc>
      </w:tr>
      <w:tr w:rsidR="000640A9" w14:paraId="31B7C513" w14:textId="77777777">
        <w:trPr>
          <w:trHeight w:val="321"/>
        </w:trPr>
        <w:tc>
          <w:tcPr>
            <w:tcW w:w="3889" w:type="dxa"/>
          </w:tcPr>
          <w:p w14:paraId="01386E30" w14:textId="77777777" w:rsidR="000640A9" w:rsidRDefault="00B37D2D">
            <w:pPr>
              <w:pStyle w:val="TableParagraph"/>
              <w:spacing w:before="14"/>
              <w:ind w:left="31"/>
              <w:rPr>
                <w:sz w:val="24"/>
              </w:rPr>
            </w:pPr>
            <w:r>
              <w:rPr>
                <w:spacing w:val="-2"/>
                <w:sz w:val="24"/>
              </w:rPr>
              <w:t>Всего</w:t>
            </w:r>
          </w:p>
        </w:tc>
        <w:tc>
          <w:tcPr>
            <w:tcW w:w="994" w:type="dxa"/>
          </w:tcPr>
          <w:p w14:paraId="6CE7E57A" w14:textId="77777777" w:rsidR="000640A9" w:rsidRDefault="00B37D2D">
            <w:pPr>
              <w:pStyle w:val="TableParagraph"/>
              <w:spacing w:before="19"/>
              <w:ind w:left="32"/>
              <w:jc w:val="center"/>
              <w:rPr>
                <w:b/>
                <w:sz w:val="24"/>
              </w:rPr>
            </w:pPr>
            <w:r>
              <w:rPr>
                <w:b/>
                <w:spacing w:val="-5"/>
                <w:sz w:val="24"/>
              </w:rPr>
              <w:t>68</w:t>
            </w:r>
          </w:p>
        </w:tc>
        <w:tc>
          <w:tcPr>
            <w:tcW w:w="991" w:type="dxa"/>
          </w:tcPr>
          <w:p w14:paraId="175B6273" w14:textId="77777777" w:rsidR="000640A9" w:rsidRDefault="00B37D2D">
            <w:pPr>
              <w:pStyle w:val="TableParagraph"/>
              <w:spacing w:before="19"/>
              <w:ind w:left="69" w:right="34"/>
              <w:jc w:val="center"/>
              <w:rPr>
                <w:b/>
                <w:sz w:val="24"/>
              </w:rPr>
            </w:pPr>
            <w:r>
              <w:rPr>
                <w:b/>
                <w:spacing w:val="-5"/>
                <w:sz w:val="24"/>
              </w:rPr>
              <w:t>68</w:t>
            </w:r>
          </w:p>
        </w:tc>
        <w:tc>
          <w:tcPr>
            <w:tcW w:w="991" w:type="dxa"/>
          </w:tcPr>
          <w:p w14:paraId="27DC8ECD" w14:textId="77777777" w:rsidR="000640A9" w:rsidRDefault="00B37D2D">
            <w:pPr>
              <w:pStyle w:val="TableParagraph"/>
              <w:spacing w:before="19"/>
              <w:ind w:left="69" w:right="29"/>
              <w:jc w:val="center"/>
              <w:rPr>
                <w:b/>
                <w:sz w:val="24"/>
              </w:rPr>
            </w:pPr>
            <w:r>
              <w:rPr>
                <w:b/>
                <w:spacing w:val="-5"/>
                <w:sz w:val="24"/>
              </w:rPr>
              <w:t>68</w:t>
            </w:r>
          </w:p>
        </w:tc>
        <w:tc>
          <w:tcPr>
            <w:tcW w:w="994" w:type="dxa"/>
          </w:tcPr>
          <w:p w14:paraId="535F0AB7" w14:textId="77777777" w:rsidR="000640A9" w:rsidRDefault="00B37D2D">
            <w:pPr>
              <w:pStyle w:val="TableParagraph"/>
              <w:spacing w:before="19"/>
              <w:ind w:left="37"/>
              <w:jc w:val="center"/>
              <w:rPr>
                <w:b/>
                <w:sz w:val="24"/>
              </w:rPr>
            </w:pPr>
            <w:r>
              <w:rPr>
                <w:b/>
                <w:spacing w:val="-5"/>
                <w:sz w:val="24"/>
              </w:rPr>
              <w:t>34</w:t>
            </w:r>
          </w:p>
        </w:tc>
        <w:tc>
          <w:tcPr>
            <w:tcW w:w="849" w:type="dxa"/>
          </w:tcPr>
          <w:p w14:paraId="002AE9D3" w14:textId="77777777" w:rsidR="000640A9" w:rsidRDefault="00B37D2D">
            <w:pPr>
              <w:pStyle w:val="TableParagraph"/>
              <w:spacing w:before="19"/>
              <w:ind w:left="39"/>
              <w:jc w:val="center"/>
              <w:rPr>
                <w:b/>
                <w:sz w:val="24"/>
              </w:rPr>
            </w:pPr>
            <w:r>
              <w:rPr>
                <w:b/>
                <w:spacing w:val="-5"/>
                <w:sz w:val="24"/>
              </w:rPr>
              <w:t>34</w:t>
            </w:r>
          </w:p>
        </w:tc>
        <w:tc>
          <w:tcPr>
            <w:tcW w:w="1120" w:type="dxa"/>
          </w:tcPr>
          <w:p w14:paraId="0958E0E1" w14:textId="77777777" w:rsidR="000640A9" w:rsidRDefault="00B37D2D">
            <w:pPr>
              <w:pStyle w:val="TableParagraph"/>
              <w:spacing w:before="19"/>
              <w:ind w:left="43"/>
              <w:jc w:val="center"/>
              <w:rPr>
                <w:b/>
                <w:sz w:val="24"/>
              </w:rPr>
            </w:pPr>
            <w:r>
              <w:rPr>
                <w:b/>
                <w:spacing w:val="-5"/>
                <w:sz w:val="24"/>
              </w:rPr>
              <w:t>272</w:t>
            </w:r>
          </w:p>
        </w:tc>
      </w:tr>
    </w:tbl>
    <w:p w14:paraId="721027A2" w14:textId="77777777" w:rsidR="000640A9" w:rsidRDefault="00B37D2D">
      <w:pPr>
        <w:pStyle w:val="a3"/>
        <w:spacing w:before="4"/>
        <w:ind w:right="568" w:firstLine="707"/>
      </w:pPr>
      <w:r>
        <w:t>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w:t>
      </w:r>
    </w:p>
    <w:p w14:paraId="70CD5637" w14:textId="77777777" w:rsidR="000640A9" w:rsidRDefault="00B37D2D">
      <w:pPr>
        <w:ind w:left="8905"/>
        <w:rPr>
          <w:i/>
          <w:sz w:val="24"/>
        </w:rPr>
      </w:pPr>
      <w:r>
        <w:rPr>
          <w:i/>
          <w:sz w:val="24"/>
        </w:rPr>
        <w:t>Таблица</w:t>
      </w:r>
      <w:r>
        <w:rPr>
          <w:i/>
          <w:spacing w:val="-1"/>
          <w:sz w:val="24"/>
        </w:rPr>
        <w:t xml:space="preserve"> </w:t>
      </w:r>
      <w:r>
        <w:rPr>
          <w:i/>
          <w:spacing w:val="-10"/>
          <w:sz w:val="24"/>
        </w:rPr>
        <w:t>4</w:t>
      </w:r>
    </w:p>
    <w:p w14:paraId="107174D8" w14:textId="77777777" w:rsidR="000640A9" w:rsidRDefault="00B37D2D">
      <w:pPr>
        <w:spacing w:after="9"/>
        <w:ind w:left="569" w:right="999"/>
        <w:rPr>
          <w:i/>
          <w:sz w:val="24"/>
        </w:rPr>
      </w:pPr>
      <w:r>
        <w:rPr>
          <w:i/>
          <w:sz w:val="24"/>
        </w:rPr>
        <w:t>Пример</w:t>
      </w:r>
      <w:r>
        <w:rPr>
          <w:i/>
          <w:spacing w:val="-5"/>
          <w:sz w:val="24"/>
        </w:rPr>
        <w:t xml:space="preserve"> </w:t>
      </w:r>
      <w:r>
        <w:rPr>
          <w:i/>
          <w:sz w:val="24"/>
        </w:rPr>
        <w:t>распределения</w:t>
      </w:r>
      <w:r>
        <w:rPr>
          <w:i/>
          <w:spacing w:val="-4"/>
          <w:sz w:val="24"/>
        </w:rPr>
        <w:t xml:space="preserve"> </w:t>
      </w:r>
      <w:r>
        <w:rPr>
          <w:i/>
          <w:sz w:val="24"/>
        </w:rPr>
        <w:t>часов</w:t>
      </w:r>
      <w:r>
        <w:rPr>
          <w:i/>
          <w:spacing w:val="-6"/>
          <w:sz w:val="24"/>
        </w:rPr>
        <w:t xml:space="preserve"> </w:t>
      </w:r>
      <w:r>
        <w:rPr>
          <w:i/>
          <w:sz w:val="24"/>
        </w:rPr>
        <w:t>по</w:t>
      </w:r>
      <w:r>
        <w:rPr>
          <w:i/>
          <w:spacing w:val="-5"/>
          <w:sz w:val="24"/>
        </w:rPr>
        <w:t xml:space="preserve"> </w:t>
      </w:r>
      <w:r>
        <w:rPr>
          <w:i/>
          <w:sz w:val="24"/>
        </w:rPr>
        <w:t>инвариантным</w:t>
      </w:r>
      <w:r>
        <w:rPr>
          <w:i/>
          <w:spacing w:val="-6"/>
          <w:sz w:val="24"/>
        </w:rPr>
        <w:t xml:space="preserve"> </w:t>
      </w:r>
      <w:r>
        <w:rPr>
          <w:i/>
          <w:sz w:val="24"/>
        </w:rPr>
        <w:t>модулям</w:t>
      </w:r>
      <w:r>
        <w:rPr>
          <w:i/>
          <w:spacing w:val="-6"/>
          <w:sz w:val="24"/>
        </w:rPr>
        <w:t xml:space="preserve"> </w:t>
      </w:r>
      <w:r>
        <w:rPr>
          <w:i/>
          <w:sz w:val="24"/>
        </w:rPr>
        <w:t>без</w:t>
      </w:r>
      <w:r>
        <w:rPr>
          <w:i/>
          <w:spacing w:val="-6"/>
          <w:sz w:val="24"/>
        </w:rPr>
        <w:t xml:space="preserve"> </w:t>
      </w:r>
      <w:r>
        <w:rPr>
          <w:i/>
          <w:sz w:val="24"/>
        </w:rPr>
        <w:t>учета</w:t>
      </w:r>
      <w:r>
        <w:rPr>
          <w:i/>
          <w:spacing w:val="-5"/>
          <w:sz w:val="24"/>
        </w:rPr>
        <w:t xml:space="preserve"> </w:t>
      </w:r>
      <w:r>
        <w:rPr>
          <w:i/>
          <w:sz w:val="24"/>
        </w:rPr>
        <w:t>вариативных Вариант 4</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59"/>
        <w:gridCol w:w="549"/>
        <w:gridCol w:w="537"/>
        <w:gridCol w:w="527"/>
        <w:gridCol w:w="532"/>
        <w:gridCol w:w="544"/>
        <w:gridCol w:w="1063"/>
        <w:gridCol w:w="1036"/>
        <w:gridCol w:w="1216"/>
      </w:tblGrid>
      <w:tr w:rsidR="000640A9" w14:paraId="350B781C" w14:textId="77777777">
        <w:trPr>
          <w:trHeight w:val="323"/>
        </w:trPr>
        <w:tc>
          <w:tcPr>
            <w:tcW w:w="3260" w:type="dxa"/>
            <w:vMerge w:val="restart"/>
          </w:tcPr>
          <w:p w14:paraId="6B9C357E" w14:textId="77777777" w:rsidR="000640A9" w:rsidRDefault="00B37D2D">
            <w:pPr>
              <w:pStyle w:val="TableParagraph"/>
              <w:spacing w:before="193"/>
              <w:ind w:left="72"/>
              <w:jc w:val="center"/>
              <w:rPr>
                <w:b/>
                <w:sz w:val="24"/>
              </w:rPr>
            </w:pPr>
            <w:r>
              <w:rPr>
                <w:b/>
                <w:spacing w:val="-2"/>
                <w:sz w:val="24"/>
              </w:rPr>
              <w:t>Модули</w:t>
            </w:r>
          </w:p>
        </w:tc>
        <w:tc>
          <w:tcPr>
            <w:tcW w:w="5347" w:type="dxa"/>
            <w:gridSpan w:val="8"/>
          </w:tcPr>
          <w:p w14:paraId="62BD175C" w14:textId="77777777" w:rsidR="000640A9" w:rsidRDefault="00B37D2D">
            <w:pPr>
              <w:pStyle w:val="TableParagraph"/>
              <w:spacing w:before="11"/>
              <w:ind w:left="1096"/>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по</w:t>
            </w:r>
            <w:r>
              <w:rPr>
                <w:b/>
                <w:spacing w:val="-1"/>
                <w:sz w:val="24"/>
              </w:rPr>
              <w:t xml:space="preserve"> </w:t>
            </w:r>
            <w:r>
              <w:rPr>
                <w:b/>
                <w:spacing w:val="-2"/>
                <w:sz w:val="24"/>
              </w:rPr>
              <w:t>классам</w:t>
            </w:r>
          </w:p>
        </w:tc>
        <w:tc>
          <w:tcPr>
            <w:tcW w:w="1216" w:type="dxa"/>
            <w:vMerge w:val="restart"/>
          </w:tcPr>
          <w:p w14:paraId="0B36168B" w14:textId="77777777" w:rsidR="000640A9" w:rsidRDefault="00B37D2D">
            <w:pPr>
              <w:pStyle w:val="TableParagraph"/>
              <w:spacing w:before="193"/>
              <w:ind w:left="319"/>
              <w:rPr>
                <w:b/>
                <w:sz w:val="24"/>
              </w:rPr>
            </w:pPr>
            <w:r>
              <w:rPr>
                <w:b/>
                <w:spacing w:val="-2"/>
                <w:sz w:val="24"/>
              </w:rPr>
              <w:t>Итого</w:t>
            </w:r>
          </w:p>
        </w:tc>
      </w:tr>
      <w:tr w:rsidR="000640A9" w14:paraId="22C30D6D" w14:textId="77777777">
        <w:trPr>
          <w:trHeight w:val="321"/>
        </w:trPr>
        <w:tc>
          <w:tcPr>
            <w:tcW w:w="3260" w:type="dxa"/>
            <w:vMerge/>
            <w:tcBorders>
              <w:top w:val="nil"/>
            </w:tcBorders>
          </w:tcPr>
          <w:p w14:paraId="140BAB0F" w14:textId="77777777" w:rsidR="000640A9" w:rsidRDefault="000640A9">
            <w:pPr>
              <w:rPr>
                <w:sz w:val="2"/>
                <w:szCs w:val="2"/>
              </w:rPr>
            </w:pPr>
          </w:p>
        </w:tc>
        <w:tc>
          <w:tcPr>
            <w:tcW w:w="1108" w:type="dxa"/>
            <w:gridSpan w:val="2"/>
          </w:tcPr>
          <w:p w14:paraId="1EAE0C9B" w14:textId="77777777" w:rsidR="000640A9" w:rsidRDefault="00B37D2D">
            <w:pPr>
              <w:pStyle w:val="TableParagraph"/>
              <w:spacing w:before="11"/>
              <w:ind w:left="205"/>
              <w:rPr>
                <w:b/>
                <w:i/>
                <w:sz w:val="24"/>
              </w:rPr>
            </w:pPr>
            <w:r>
              <w:rPr>
                <w:b/>
                <w:i/>
                <w:sz w:val="24"/>
              </w:rPr>
              <w:t xml:space="preserve">5 </w:t>
            </w:r>
            <w:r>
              <w:rPr>
                <w:b/>
                <w:i/>
                <w:spacing w:val="-2"/>
                <w:sz w:val="24"/>
              </w:rPr>
              <w:t>класс</w:t>
            </w:r>
          </w:p>
        </w:tc>
        <w:tc>
          <w:tcPr>
            <w:tcW w:w="1064" w:type="dxa"/>
            <w:gridSpan w:val="2"/>
          </w:tcPr>
          <w:p w14:paraId="16266BF4" w14:textId="77777777" w:rsidR="000640A9" w:rsidRDefault="00B37D2D">
            <w:pPr>
              <w:pStyle w:val="TableParagraph"/>
              <w:spacing w:before="11"/>
              <w:ind w:left="185"/>
              <w:rPr>
                <w:b/>
                <w:i/>
                <w:sz w:val="24"/>
              </w:rPr>
            </w:pPr>
            <w:r>
              <w:rPr>
                <w:b/>
                <w:i/>
                <w:sz w:val="24"/>
              </w:rPr>
              <w:t xml:space="preserve">6 </w:t>
            </w:r>
            <w:r>
              <w:rPr>
                <w:b/>
                <w:i/>
                <w:spacing w:val="-2"/>
                <w:sz w:val="24"/>
              </w:rPr>
              <w:t>класс</w:t>
            </w:r>
          </w:p>
        </w:tc>
        <w:tc>
          <w:tcPr>
            <w:tcW w:w="1076" w:type="dxa"/>
            <w:gridSpan w:val="2"/>
          </w:tcPr>
          <w:p w14:paraId="5B083AB8" w14:textId="77777777" w:rsidR="000640A9" w:rsidRDefault="00B37D2D">
            <w:pPr>
              <w:pStyle w:val="TableParagraph"/>
              <w:spacing w:before="11"/>
              <w:ind w:left="191"/>
              <w:rPr>
                <w:b/>
                <w:i/>
                <w:sz w:val="24"/>
              </w:rPr>
            </w:pPr>
            <w:r>
              <w:rPr>
                <w:b/>
                <w:i/>
                <w:sz w:val="24"/>
              </w:rPr>
              <w:t xml:space="preserve">7 </w:t>
            </w:r>
            <w:r>
              <w:rPr>
                <w:b/>
                <w:i/>
                <w:spacing w:val="-2"/>
                <w:sz w:val="24"/>
              </w:rPr>
              <w:t>класс</w:t>
            </w:r>
          </w:p>
        </w:tc>
        <w:tc>
          <w:tcPr>
            <w:tcW w:w="1063" w:type="dxa"/>
          </w:tcPr>
          <w:p w14:paraId="65C17ED5" w14:textId="77777777" w:rsidR="000640A9" w:rsidRDefault="00B37D2D">
            <w:pPr>
              <w:pStyle w:val="TableParagraph"/>
              <w:spacing w:before="11"/>
              <w:ind w:left="78" w:right="2"/>
              <w:jc w:val="center"/>
              <w:rPr>
                <w:b/>
                <w:i/>
                <w:sz w:val="24"/>
              </w:rPr>
            </w:pPr>
            <w:r>
              <w:rPr>
                <w:b/>
                <w:i/>
                <w:sz w:val="24"/>
              </w:rPr>
              <w:t xml:space="preserve">8 </w:t>
            </w:r>
            <w:r>
              <w:rPr>
                <w:b/>
                <w:i/>
                <w:spacing w:val="-2"/>
                <w:sz w:val="24"/>
              </w:rPr>
              <w:t>класс</w:t>
            </w:r>
          </w:p>
        </w:tc>
        <w:tc>
          <w:tcPr>
            <w:tcW w:w="1036" w:type="dxa"/>
          </w:tcPr>
          <w:p w14:paraId="4B2B90FD" w14:textId="77777777" w:rsidR="000640A9" w:rsidRDefault="00B37D2D">
            <w:pPr>
              <w:pStyle w:val="TableParagraph"/>
              <w:spacing w:before="11"/>
              <w:ind w:left="82" w:right="2"/>
              <w:jc w:val="center"/>
              <w:rPr>
                <w:b/>
                <w:i/>
                <w:sz w:val="24"/>
              </w:rPr>
            </w:pPr>
            <w:r>
              <w:rPr>
                <w:b/>
                <w:i/>
                <w:sz w:val="24"/>
              </w:rPr>
              <w:t xml:space="preserve">9 </w:t>
            </w:r>
            <w:r>
              <w:rPr>
                <w:b/>
                <w:i/>
                <w:spacing w:val="-2"/>
                <w:sz w:val="24"/>
              </w:rPr>
              <w:t>класс</w:t>
            </w:r>
          </w:p>
        </w:tc>
        <w:tc>
          <w:tcPr>
            <w:tcW w:w="1216" w:type="dxa"/>
            <w:vMerge/>
            <w:tcBorders>
              <w:top w:val="nil"/>
            </w:tcBorders>
          </w:tcPr>
          <w:p w14:paraId="61660B0E" w14:textId="77777777" w:rsidR="000640A9" w:rsidRDefault="000640A9">
            <w:pPr>
              <w:rPr>
                <w:sz w:val="2"/>
                <w:szCs w:val="2"/>
              </w:rPr>
            </w:pPr>
          </w:p>
        </w:tc>
      </w:tr>
      <w:tr w:rsidR="000640A9" w14:paraId="18374C40" w14:textId="77777777">
        <w:trPr>
          <w:trHeight w:val="321"/>
        </w:trPr>
        <w:tc>
          <w:tcPr>
            <w:tcW w:w="3260" w:type="dxa"/>
          </w:tcPr>
          <w:p w14:paraId="2FE6D34F" w14:textId="77777777" w:rsidR="000640A9" w:rsidRDefault="00B37D2D">
            <w:pPr>
              <w:pStyle w:val="TableParagraph"/>
              <w:spacing w:before="5"/>
              <w:ind w:left="110"/>
              <w:rPr>
                <w:b/>
                <w:i/>
                <w:position w:val="8"/>
                <w:sz w:val="16"/>
              </w:rPr>
            </w:pPr>
            <w:r>
              <w:rPr>
                <w:b/>
                <w:i/>
                <w:spacing w:val="-2"/>
                <w:sz w:val="24"/>
              </w:rPr>
              <w:t>Подгруппы</w:t>
            </w:r>
            <w:r>
              <w:rPr>
                <w:b/>
                <w:i/>
                <w:spacing w:val="-2"/>
                <w:position w:val="8"/>
                <w:sz w:val="16"/>
              </w:rPr>
              <w:t>4</w:t>
            </w:r>
          </w:p>
        </w:tc>
        <w:tc>
          <w:tcPr>
            <w:tcW w:w="559" w:type="dxa"/>
          </w:tcPr>
          <w:p w14:paraId="454546D4" w14:textId="77777777" w:rsidR="000640A9" w:rsidRDefault="00B37D2D">
            <w:pPr>
              <w:pStyle w:val="TableParagraph"/>
              <w:spacing w:before="11"/>
              <w:ind w:left="251"/>
              <w:rPr>
                <w:b/>
                <w:i/>
                <w:sz w:val="24"/>
              </w:rPr>
            </w:pPr>
            <w:r>
              <w:rPr>
                <w:b/>
                <w:i/>
                <w:spacing w:val="-10"/>
                <w:sz w:val="24"/>
              </w:rPr>
              <w:t>1</w:t>
            </w:r>
          </w:p>
        </w:tc>
        <w:tc>
          <w:tcPr>
            <w:tcW w:w="549" w:type="dxa"/>
          </w:tcPr>
          <w:p w14:paraId="0DBB17A6" w14:textId="77777777" w:rsidR="000640A9" w:rsidRDefault="00B37D2D">
            <w:pPr>
              <w:pStyle w:val="TableParagraph"/>
              <w:spacing w:before="11"/>
              <w:ind w:left="244"/>
              <w:rPr>
                <w:b/>
                <w:i/>
                <w:sz w:val="24"/>
              </w:rPr>
            </w:pPr>
            <w:r>
              <w:rPr>
                <w:b/>
                <w:i/>
                <w:spacing w:val="-10"/>
                <w:sz w:val="24"/>
              </w:rPr>
              <w:t>2</w:t>
            </w:r>
          </w:p>
        </w:tc>
        <w:tc>
          <w:tcPr>
            <w:tcW w:w="537" w:type="dxa"/>
          </w:tcPr>
          <w:p w14:paraId="5D86EC9B" w14:textId="77777777" w:rsidR="000640A9" w:rsidRDefault="00B37D2D">
            <w:pPr>
              <w:pStyle w:val="TableParagraph"/>
              <w:spacing w:before="11"/>
              <w:ind w:left="240"/>
              <w:rPr>
                <w:b/>
                <w:i/>
                <w:sz w:val="24"/>
              </w:rPr>
            </w:pPr>
            <w:r>
              <w:rPr>
                <w:b/>
                <w:i/>
                <w:spacing w:val="-10"/>
                <w:sz w:val="24"/>
              </w:rPr>
              <w:t>1</w:t>
            </w:r>
          </w:p>
        </w:tc>
        <w:tc>
          <w:tcPr>
            <w:tcW w:w="527" w:type="dxa"/>
          </w:tcPr>
          <w:p w14:paraId="1C2FE415" w14:textId="77777777" w:rsidR="000640A9" w:rsidRDefault="00B37D2D">
            <w:pPr>
              <w:pStyle w:val="TableParagraph"/>
              <w:spacing w:before="11"/>
              <w:ind w:left="236"/>
              <w:rPr>
                <w:b/>
                <w:i/>
                <w:sz w:val="24"/>
              </w:rPr>
            </w:pPr>
            <w:r>
              <w:rPr>
                <w:b/>
                <w:i/>
                <w:spacing w:val="-10"/>
                <w:sz w:val="24"/>
              </w:rPr>
              <w:t>2</w:t>
            </w:r>
          </w:p>
        </w:tc>
        <w:tc>
          <w:tcPr>
            <w:tcW w:w="532" w:type="dxa"/>
          </w:tcPr>
          <w:p w14:paraId="744DB113" w14:textId="77777777" w:rsidR="000640A9" w:rsidRDefault="00B37D2D">
            <w:pPr>
              <w:pStyle w:val="TableParagraph"/>
              <w:spacing w:before="11"/>
              <w:ind w:left="237"/>
              <w:rPr>
                <w:b/>
                <w:i/>
                <w:sz w:val="24"/>
              </w:rPr>
            </w:pPr>
            <w:r>
              <w:rPr>
                <w:b/>
                <w:i/>
                <w:spacing w:val="-10"/>
                <w:sz w:val="24"/>
              </w:rPr>
              <w:t>1</w:t>
            </w:r>
          </w:p>
        </w:tc>
        <w:tc>
          <w:tcPr>
            <w:tcW w:w="544" w:type="dxa"/>
          </w:tcPr>
          <w:p w14:paraId="638F0FA0" w14:textId="77777777" w:rsidR="000640A9" w:rsidRDefault="00B37D2D">
            <w:pPr>
              <w:pStyle w:val="TableParagraph"/>
              <w:spacing w:before="11"/>
              <w:ind w:left="247"/>
              <w:rPr>
                <w:b/>
                <w:i/>
                <w:sz w:val="24"/>
              </w:rPr>
            </w:pPr>
            <w:r>
              <w:rPr>
                <w:b/>
                <w:i/>
                <w:spacing w:val="-10"/>
                <w:sz w:val="24"/>
              </w:rPr>
              <w:t>2</w:t>
            </w:r>
          </w:p>
        </w:tc>
        <w:tc>
          <w:tcPr>
            <w:tcW w:w="1063" w:type="dxa"/>
          </w:tcPr>
          <w:p w14:paraId="0257525B" w14:textId="77777777" w:rsidR="000640A9" w:rsidRDefault="000640A9">
            <w:pPr>
              <w:pStyle w:val="TableParagraph"/>
            </w:pPr>
          </w:p>
        </w:tc>
        <w:tc>
          <w:tcPr>
            <w:tcW w:w="1036" w:type="dxa"/>
          </w:tcPr>
          <w:p w14:paraId="6AFF2FBE" w14:textId="77777777" w:rsidR="000640A9" w:rsidRDefault="000640A9">
            <w:pPr>
              <w:pStyle w:val="TableParagraph"/>
            </w:pPr>
          </w:p>
        </w:tc>
        <w:tc>
          <w:tcPr>
            <w:tcW w:w="1216" w:type="dxa"/>
          </w:tcPr>
          <w:p w14:paraId="5AD77F30" w14:textId="77777777" w:rsidR="000640A9" w:rsidRDefault="000640A9">
            <w:pPr>
              <w:pStyle w:val="TableParagraph"/>
            </w:pPr>
          </w:p>
        </w:tc>
      </w:tr>
      <w:tr w:rsidR="000640A9" w14:paraId="78A0D634" w14:textId="77777777">
        <w:trPr>
          <w:trHeight w:val="321"/>
        </w:trPr>
        <w:tc>
          <w:tcPr>
            <w:tcW w:w="3260" w:type="dxa"/>
          </w:tcPr>
          <w:p w14:paraId="1C74F7BD" w14:textId="77777777" w:rsidR="000640A9" w:rsidRDefault="00B37D2D">
            <w:pPr>
              <w:pStyle w:val="TableParagraph"/>
              <w:spacing w:before="11"/>
              <w:ind w:left="110"/>
              <w:rPr>
                <w:b/>
                <w:sz w:val="24"/>
              </w:rPr>
            </w:pPr>
            <w:r>
              <w:rPr>
                <w:b/>
                <w:sz w:val="24"/>
              </w:rPr>
              <w:t>Инвариантные</w:t>
            </w:r>
            <w:r>
              <w:rPr>
                <w:b/>
                <w:spacing w:val="-8"/>
                <w:sz w:val="24"/>
              </w:rPr>
              <w:t xml:space="preserve"> </w:t>
            </w:r>
            <w:r>
              <w:rPr>
                <w:b/>
                <w:spacing w:val="-2"/>
                <w:sz w:val="24"/>
              </w:rPr>
              <w:t>модули</w:t>
            </w:r>
          </w:p>
        </w:tc>
        <w:tc>
          <w:tcPr>
            <w:tcW w:w="1108" w:type="dxa"/>
            <w:gridSpan w:val="2"/>
          </w:tcPr>
          <w:p w14:paraId="4E50C1E2" w14:textId="77777777" w:rsidR="000640A9" w:rsidRDefault="00B37D2D">
            <w:pPr>
              <w:pStyle w:val="TableParagraph"/>
              <w:spacing w:before="11"/>
              <w:ind w:left="72"/>
              <w:jc w:val="center"/>
              <w:rPr>
                <w:b/>
                <w:sz w:val="24"/>
              </w:rPr>
            </w:pPr>
            <w:r>
              <w:rPr>
                <w:b/>
                <w:spacing w:val="-5"/>
                <w:sz w:val="24"/>
              </w:rPr>
              <w:t>68</w:t>
            </w:r>
          </w:p>
        </w:tc>
        <w:tc>
          <w:tcPr>
            <w:tcW w:w="1064" w:type="dxa"/>
            <w:gridSpan w:val="2"/>
          </w:tcPr>
          <w:p w14:paraId="0B2AEC19" w14:textId="77777777" w:rsidR="000640A9" w:rsidRDefault="00B37D2D">
            <w:pPr>
              <w:pStyle w:val="TableParagraph"/>
              <w:spacing w:before="11"/>
              <w:ind w:left="75"/>
              <w:jc w:val="center"/>
              <w:rPr>
                <w:b/>
                <w:sz w:val="24"/>
              </w:rPr>
            </w:pPr>
            <w:r>
              <w:rPr>
                <w:b/>
                <w:spacing w:val="-5"/>
                <w:sz w:val="24"/>
              </w:rPr>
              <w:t>68</w:t>
            </w:r>
          </w:p>
        </w:tc>
        <w:tc>
          <w:tcPr>
            <w:tcW w:w="1076" w:type="dxa"/>
            <w:gridSpan w:val="2"/>
          </w:tcPr>
          <w:p w14:paraId="08B02B44" w14:textId="77777777" w:rsidR="000640A9" w:rsidRDefault="00B37D2D">
            <w:pPr>
              <w:pStyle w:val="TableParagraph"/>
              <w:spacing w:before="11"/>
              <w:ind w:left="76"/>
              <w:jc w:val="center"/>
              <w:rPr>
                <w:b/>
                <w:sz w:val="24"/>
              </w:rPr>
            </w:pPr>
            <w:r>
              <w:rPr>
                <w:b/>
                <w:spacing w:val="-5"/>
                <w:sz w:val="24"/>
              </w:rPr>
              <w:t>68</w:t>
            </w:r>
          </w:p>
        </w:tc>
        <w:tc>
          <w:tcPr>
            <w:tcW w:w="1063" w:type="dxa"/>
          </w:tcPr>
          <w:p w14:paraId="69787B4F" w14:textId="77777777" w:rsidR="000640A9" w:rsidRDefault="00B37D2D">
            <w:pPr>
              <w:pStyle w:val="TableParagraph"/>
              <w:spacing w:before="11"/>
              <w:ind w:left="78"/>
              <w:jc w:val="center"/>
              <w:rPr>
                <w:b/>
                <w:sz w:val="24"/>
              </w:rPr>
            </w:pPr>
            <w:r>
              <w:rPr>
                <w:b/>
                <w:spacing w:val="-5"/>
                <w:sz w:val="24"/>
              </w:rPr>
              <w:t>34</w:t>
            </w:r>
          </w:p>
        </w:tc>
        <w:tc>
          <w:tcPr>
            <w:tcW w:w="1036" w:type="dxa"/>
          </w:tcPr>
          <w:p w14:paraId="4E1F7AF6" w14:textId="77777777" w:rsidR="000640A9" w:rsidRDefault="00B37D2D">
            <w:pPr>
              <w:pStyle w:val="TableParagraph"/>
              <w:spacing w:before="11"/>
              <w:ind w:left="82"/>
              <w:jc w:val="center"/>
              <w:rPr>
                <w:b/>
                <w:sz w:val="24"/>
              </w:rPr>
            </w:pPr>
            <w:r>
              <w:rPr>
                <w:b/>
                <w:spacing w:val="-5"/>
                <w:sz w:val="24"/>
              </w:rPr>
              <w:t>34</w:t>
            </w:r>
          </w:p>
        </w:tc>
        <w:tc>
          <w:tcPr>
            <w:tcW w:w="1216" w:type="dxa"/>
          </w:tcPr>
          <w:p w14:paraId="28BD1379" w14:textId="77777777" w:rsidR="000640A9" w:rsidRDefault="00B37D2D">
            <w:pPr>
              <w:pStyle w:val="TableParagraph"/>
              <w:spacing w:before="11"/>
              <w:ind w:left="86"/>
              <w:jc w:val="center"/>
              <w:rPr>
                <w:b/>
                <w:sz w:val="24"/>
              </w:rPr>
            </w:pPr>
            <w:r>
              <w:rPr>
                <w:b/>
                <w:spacing w:val="-5"/>
                <w:sz w:val="24"/>
              </w:rPr>
              <w:t>272</w:t>
            </w:r>
          </w:p>
        </w:tc>
      </w:tr>
      <w:tr w:rsidR="000640A9" w14:paraId="10B43900" w14:textId="77777777">
        <w:trPr>
          <w:trHeight w:val="323"/>
        </w:trPr>
        <w:tc>
          <w:tcPr>
            <w:tcW w:w="3260" w:type="dxa"/>
          </w:tcPr>
          <w:p w14:paraId="4D469382" w14:textId="77777777" w:rsidR="000640A9" w:rsidRDefault="00B37D2D">
            <w:pPr>
              <w:pStyle w:val="TableParagraph"/>
              <w:spacing w:before="6"/>
              <w:ind w:left="110"/>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108" w:type="dxa"/>
            <w:gridSpan w:val="2"/>
          </w:tcPr>
          <w:p w14:paraId="2795BD91" w14:textId="77777777" w:rsidR="000640A9" w:rsidRDefault="00B37D2D">
            <w:pPr>
              <w:pStyle w:val="TableParagraph"/>
              <w:spacing w:before="6"/>
              <w:ind w:left="72"/>
              <w:jc w:val="center"/>
              <w:rPr>
                <w:sz w:val="24"/>
              </w:rPr>
            </w:pPr>
            <w:r>
              <w:rPr>
                <w:spacing w:val="-10"/>
                <w:sz w:val="24"/>
              </w:rPr>
              <w:t>8</w:t>
            </w:r>
          </w:p>
        </w:tc>
        <w:tc>
          <w:tcPr>
            <w:tcW w:w="1064" w:type="dxa"/>
            <w:gridSpan w:val="2"/>
          </w:tcPr>
          <w:p w14:paraId="36962743" w14:textId="77777777" w:rsidR="000640A9" w:rsidRDefault="00B37D2D">
            <w:pPr>
              <w:pStyle w:val="TableParagraph"/>
              <w:spacing w:before="6"/>
              <w:ind w:left="75"/>
              <w:jc w:val="center"/>
              <w:rPr>
                <w:sz w:val="24"/>
              </w:rPr>
            </w:pPr>
            <w:r>
              <w:rPr>
                <w:spacing w:val="-10"/>
                <w:sz w:val="24"/>
              </w:rPr>
              <w:t>8</w:t>
            </w:r>
          </w:p>
        </w:tc>
        <w:tc>
          <w:tcPr>
            <w:tcW w:w="1076" w:type="dxa"/>
            <w:gridSpan w:val="2"/>
          </w:tcPr>
          <w:p w14:paraId="396D0909" w14:textId="77777777" w:rsidR="000640A9" w:rsidRDefault="00B37D2D">
            <w:pPr>
              <w:pStyle w:val="TableParagraph"/>
              <w:spacing w:before="6"/>
              <w:ind w:left="76"/>
              <w:jc w:val="center"/>
              <w:rPr>
                <w:sz w:val="24"/>
              </w:rPr>
            </w:pPr>
            <w:r>
              <w:rPr>
                <w:spacing w:val="-10"/>
                <w:sz w:val="24"/>
              </w:rPr>
              <w:t>8</w:t>
            </w:r>
          </w:p>
        </w:tc>
        <w:tc>
          <w:tcPr>
            <w:tcW w:w="1063" w:type="dxa"/>
          </w:tcPr>
          <w:p w14:paraId="270073FD" w14:textId="77777777" w:rsidR="000640A9" w:rsidRDefault="00B37D2D">
            <w:pPr>
              <w:pStyle w:val="TableParagraph"/>
              <w:spacing w:before="6"/>
              <w:ind w:left="78"/>
              <w:jc w:val="center"/>
              <w:rPr>
                <w:sz w:val="24"/>
              </w:rPr>
            </w:pPr>
            <w:r>
              <w:rPr>
                <w:spacing w:val="-10"/>
                <w:sz w:val="24"/>
              </w:rPr>
              <w:t>5</w:t>
            </w:r>
          </w:p>
        </w:tc>
        <w:tc>
          <w:tcPr>
            <w:tcW w:w="1036" w:type="dxa"/>
          </w:tcPr>
          <w:p w14:paraId="576E82F5" w14:textId="77777777" w:rsidR="000640A9" w:rsidRDefault="00B37D2D">
            <w:pPr>
              <w:pStyle w:val="TableParagraph"/>
              <w:spacing w:before="6"/>
              <w:ind w:left="82"/>
              <w:jc w:val="center"/>
              <w:rPr>
                <w:sz w:val="24"/>
              </w:rPr>
            </w:pPr>
            <w:r>
              <w:rPr>
                <w:spacing w:val="-10"/>
                <w:sz w:val="24"/>
              </w:rPr>
              <w:t>5</w:t>
            </w:r>
          </w:p>
        </w:tc>
        <w:tc>
          <w:tcPr>
            <w:tcW w:w="1216" w:type="dxa"/>
          </w:tcPr>
          <w:p w14:paraId="45A2C6DF" w14:textId="77777777" w:rsidR="000640A9" w:rsidRDefault="00B37D2D">
            <w:pPr>
              <w:pStyle w:val="TableParagraph"/>
              <w:spacing w:before="6"/>
              <w:ind w:left="86"/>
              <w:jc w:val="center"/>
              <w:rPr>
                <w:sz w:val="24"/>
              </w:rPr>
            </w:pPr>
            <w:r>
              <w:rPr>
                <w:spacing w:val="-5"/>
                <w:sz w:val="24"/>
              </w:rPr>
              <w:t>34</w:t>
            </w:r>
          </w:p>
        </w:tc>
      </w:tr>
      <w:tr w:rsidR="000640A9" w14:paraId="18BCBC1B" w14:textId="77777777">
        <w:trPr>
          <w:trHeight w:val="618"/>
        </w:trPr>
        <w:tc>
          <w:tcPr>
            <w:tcW w:w="3260" w:type="dxa"/>
          </w:tcPr>
          <w:p w14:paraId="6CFB5C43" w14:textId="77777777" w:rsidR="000640A9" w:rsidRDefault="00B37D2D">
            <w:pPr>
              <w:pStyle w:val="TableParagraph"/>
              <w:tabs>
                <w:tab w:val="left" w:pos="2319"/>
              </w:tabs>
              <w:spacing w:before="6"/>
              <w:ind w:left="110" w:right="36"/>
              <w:rPr>
                <w:sz w:val="24"/>
              </w:rPr>
            </w:pPr>
            <w:r>
              <w:rPr>
                <w:spacing w:val="-2"/>
                <w:sz w:val="24"/>
              </w:rPr>
              <w:t>Компьютерная</w:t>
            </w:r>
            <w:r>
              <w:rPr>
                <w:sz w:val="24"/>
              </w:rPr>
              <w:tab/>
            </w:r>
            <w:r>
              <w:rPr>
                <w:spacing w:val="-2"/>
                <w:sz w:val="24"/>
              </w:rPr>
              <w:t>графика, черчение</w:t>
            </w:r>
          </w:p>
        </w:tc>
        <w:tc>
          <w:tcPr>
            <w:tcW w:w="1108" w:type="dxa"/>
            <w:gridSpan w:val="2"/>
          </w:tcPr>
          <w:p w14:paraId="020F5714" w14:textId="77777777" w:rsidR="000640A9" w:rsidRDefault="00B37D2D">
            <w:pPr>
              <w:pStyle w:val="TableParagraph"/>
              <w:spacing w:before="6"/>
              <w:ind w:left="72"/>
              <w:jc w:val="center"/>
              <w:rPr>
                <w:sz w:val="24"/>
              </w:rPr>
            </w:pPr>
            <w:r>
              <w:rPr>
                <w:spacing w:val="-10"/>
                <w:sz w:val="24"/>
              </w:rPr>
              <w:t>8</w:t>
            </w:r>
          </w:p>
        </w:tc>
        <w:tc>
          <w:tcPr>
            <w:tcW w:w="1064" w:type="dxa"/>
            <w:gridSpan w:val="2"/>
          </w:tcPr>
          <w:p w14:paraId="218C3A90" w14:textId="77777777" w:rsidR="000640A9" w:rsidRDefault="00B37D2D">
            <w:pPr>
              <w:pStyle w:val="TableParagraph"/>
              <w:spacing w:before="6"/>
              <w:ind w:left="75"/>
              <w:jc w:val="center"/>
              <w:rPr>
                <w:sz w:val="24"/>
              </w:rPr>
            </w:pPr>
            <w:r>
              <w:rPr>
                <w:spacing w:val="-10"/>
                <w:sz w:val="24"/>
              </w:rPr>
              <w:t>8</w:t>
            </w:r>
          </w:p>
        </w:tc>
        <w:tc>
          <w:tcPr>
            <w:tcW w:w="1076" w:type="dxa"/>
            <w:gridSpan w:val="2"/>
          </w:tcPr>
          <w:p w14:paraId="1BAF64CF" w14:textId="77777777" w:rsidR="000640A9" w:rsidRDefault="00B37D2D">
            <w:pPr>
              <w:pStyle w:val="TableParagraph"/>
              <w:spacing w:before="6"/>
              <w:ind w:left="76"/>
              <w:jc w:val="center"/>
              <w:rPr>
                <w:sz w:val="24"/>
              </w:rPr>
            </w:pPr>
            <w:r>
              <w:rPr>
                <w:spacing w:val="-10"/>
                <w:sz w:val="24"/>
              </w:rPr>
              <w:t>8</w:t>
            </w:r>
          </w:p>
        </w:tc>
        <w:tc>
          <w:tcPr>
            <w:tcW w:w="1063" w:type="dxa"/>
          </w:tcPr>
          <w:p w14:paraId="32BB100C" w14:textId="77777777" w:rsidR="000640A9" w:rsidRDefault="00B37D2D">
            <w:pPr>
              <w:pStyle w:val="TableParagraph"/>
              <w:spacing w:before="6"/>
              <w:ind w:left="78"/>
              <w:jc w:val="center"/>
              <w:rPr>
                <w:sz w:val="24"/>
              </w:rPr>
            </w:pPr>
            <w:r>
              <w:rPr>
                <w:spacing w:val="-10"/>
                <w:sz w:val="24"/>
              </w:rPr>
              <w:t>4</w:t>
            </w:r>
          </w:p>
        </w:tc>
        <w:tc>
          <w:tcPr>
            <w:tcW w:w="1036" w:type="dxa"/>
          </w:tcPr>
          <w:p w14:paraId="4D6374B3" w14:textId="77777777" w:rsidR="000640A9" w:rsidRDefault="00B37D2D">
            <w:pPr>
              <w:pStyle w:val="TableParagraph"/>
              <w:spacing w:before="6"/>
              <w:ind w:left="82"/>
              <w:jc w:val="center"/>
              <w:rPr>
                <w:sz w:val="24"/>
              </w:rPr>
            </w:pPr>
            <w:r>
              <w:rPr>
                <w:spacing w:val="-10"/>
                <w:sz w:val="24"/>
              </w:rPr>
              <w:t>4</w:t>
            </w:r>
          </w:p>
        </w:tc>
        <w:tc>
          <w:tcPr>
            <w:tcW w:w="1216" w:type="dxa"/>
          </w:tcPr>
          <w:p w14:paraId="7B80D6C8" w14:textId="77777777" w:rsidR="000640A9" w:rsidRDefault="00B37D2D">
            <w:pPr>
              <w:pStyle w:val="TableParagraph"/>
              <w:spacing w:before="6"/>
              <w:ind w:left="86"/>
              <w:jc w:val="center"/>
              <w:rPr>
                <w:sz w:val="24"/>
              </w:rPr>
            </w:pPr>
            <w:r>
              <w:rPr>
                <w:spacing w:val="-5"/>
                <w:sz w:val="24"/>
              </w:rPr>
              <w:t>32</w:t>
            </w:r>
          </w:p>
        </w:tc>
      </w:tr>
      <w:tr w:rsidR="000640A9" w14:paraId="452392B5" w14:textId="77777777">
        <w:trPr>
          <w:trHeight w:val="921"/>
        </w:trPr>
        <w:tc>
          <w:tcPr>
            <w:tcW w:w="3260" w:type="dxa"/>
          </w:tcPr>
          <w:p w14:paraId="1B891E9E" w14:textId="77777777" w:rsidR="000640A9" w:rsidRDefault="00B37D2D">
            <w:pPr>
              <w:pStyle w:val="TableParagraph"/>
              <w:spacing w:before="6"/>
              <w:ind w:left="110" w:right="1134"/>
              <w:jc w:val="both"/>
              <w:rPr>
                <w:sz w:val="24"/>
              </w:rPr>
            </w:pPr>
            <w:r>
              <w:rPr>
                <w:spacing w:val="-2"/>
                <w:sz w:val="24"/>
              </w:rPr>
              <w:t>3D-моделирование, прототипирование, макетирование</w:t>
            </w:r>
          </w:p>
        </w:tc>
        <w:tc>
          <w:tcPr>
            <w:tcW w:w="1108" w:type="dxa"/>
            <w:gridSpan w:val="2"/>
          </w:tcPr>
          <w:p w14:paraId="76685FD3" w14:textId="77777777" w:rsidR="000640A9" w:rsidRDefault="00B37D2D">
            <w:pPr>
              <w:pStyle w:val="TableParagraph"/>
              <w:spacing w:before="6"/>
              <w:ind w:left="72"/>
              <w:jc w:val="center"/>
              <w:rPr>
                <w:sz w:val="24"/>
              </w:rPr>
            </w:pPr>
            <w:r>
              <w:rPr>
                <w:spacing w:val="-10"/>
                <w:sz w:val="24"/>
              </w:rPr>
              <w:t>–</w:t>
            </w:r>
          </w:p>
        </w:tc>
        <w:tc>
          <w:tcPr>
            <w:tcW w:w="1064" w:type="dxa"/>
            <w:gridSpan w:val="2"/>
          </w:tcPr>
          <w:p w14:paraId="1D3105FC" w14:textId="77777777" w:rsidR="000640A9" w:rsidRDefault="00B37D2D">
            <w:pPr>
              <w:pStyle w:val="TableParagraph"/>
              <w:spacing w:before="6"/>
              <w:ind w:left="75"/>
              <w:jc w:val="center"/>
              <w:rPr>
                <w:sz w:val="24"/>
              </w:rPr>
            </w:pPr>
            <w:r>
              <w:rPr>
                <w:spacing w:val="-10"/>
                <w:sz w:val="24"/>
              </w:rPr>
              <w:t>–</w:t>
            </w:r>
          </w:p>
        </w:tc>
        <w:tc>
          <w:tcPr>
            <w:tcW w:w="1076" w:type="dxa"/>
            <w:gridSpan w:val="2"/>
          </w:tcPr>
          <w:p w14:paraId="7CBF5069" w14:textId="77777777" w:rsidR="000640A9" w:rsidRDefault="00B37D2D">
            <w:pPr>
              <w:pStyle w:val="TableParagraph"/>
              <w:spacing w:before="6"/>
              <w:ind w:left="76"/>
              <w:jc w:val="center"/>
              <w:rPr>
                <w:sz w:val="24"/>
              </w:rPr>
            </w:pPr>
            <w:r>
              <w:rPr>
                <w:spacing w:val="-5"/>
                <w:sz w:val="24"/>
              </w:rPr>
              <w:t>10</w:t>
            </w:r>
          </w:p>
        </w:tc>
        <w:tc>
          <w:tcPr>
            <w:tcW w:w="1063" w:type="dxa"/>
          </w:tcPr>
          <w:p w14:paraId="527CD15E" w14:textId="77777777" w:rsidR="000640A9" w:rsidRDefault="00B37D2D">
            <w:pPr>
              <w:pStyle w:val="TableParagraph"/>
              <w:spacing w:before="6"/>
              <w:ind w:left="78"/>
              <w:jc w:val="center"/>
              <w:rPr>
                <w:sz w:val="24"/>
              </w:rPr>
            </w:pPr>
            <w:r>
              <w:rPr>
                <w:spacing w:val="-5"/>
                <w:sz w:val="24"/>
              </w:rPr>
              <w:t>11</w:t>
            </w:r>
          </w:p>
        </w:tc>
        <w:tc>
          <w:tcPr>
            <w:tcW w:w="1036" w:type="dxa"/>
          </w:tcPr>
          <w:p w14:paraId="1978DB7E" w14:textId="77777777" w:rsidR="000640A9" w:rsidRDefault="00B37D2D">
            <w:pPr>
              <w:pStyle w:val="TableParagraph"/>
              <w:spacing w:before="6"/>
              <w:ind w:left="82"/>
              <w:jc w:val="center"/>
              <w:rPr>
                <w:sz w:val="24"/>
              </w:rPr>
            </w:pPr>
            <w:r>
              <w:rPr>
                <w:spacing w:val="-5"/>
                <w:sz w:val="24"/>
              </w:rPr>
              <w:t>11</w:t>
            </w:r>
          </w:p>
        </w:tc>
        <w:tc>
          <w:tcPr>
            <w:tcW w:w="1216" w:type="dxa"/>
          </w:tcPr>
          <w:p w14:paraId="4C892A2B" w14:textId="77777777" w:rsidR="000640A9" w:rsidRDefault="00B37D2D">
            <w:pPr>
              <w:pStyle w:val="TableParagraph"/>
              <w:spacing w:before="6"/>
              <w:ind w:left="86"/>
              <w:jc w:val="center"/>
              <w:rPr>
                <w:sz w:val="24"/>
              </w:rPr>
            </w:pPr>
            <w:r>
              <w:rPr>
                <w:spacing w:val="-5"/>
                <w:sz w:val="24"/>
              </w:rPr>
              <w:t>32</w:t>
            </w:r>
          </w:p>
        </w:tc>
      </w:tr>
    </w:tbl>
    <w:p w14:paraId="00BFF07E" w14:textId="77777777" w:rsidR="000640A9" w:rsidRDefault="000640A9">
      <w:pPr>
        <w:pStyle w:val="a3"/>
        <w:ind w:left="0"/>
        <w:jc w:val="left"/>
        <w:rPr>
          <w:i/>
          <w:sz w:val="20"/>
        </w:rPr>
      </w:pPr>
    </w:p>
    <w:p w14:paraId="5E79B0DE" w14:textId="77777777" w:rsidR="000640A9" w:rsidRDefault="00B37D2D">
      <w:pPr>
        <w:pStyle w:val="a3"/>
        <w:spacing w:before="99"/>
        <w:ind w:left="0"/>
        <w:jc w:val="left"/>
        <w:rPr>
          <w:i/>
          <w:sz w:val="20"/>
        </w:rPr>
      </w:pPr>
      <w:r>
        <w:rPr>
          <w:i/>
          <w:noProof/>
          <w:sz w:val="20"/>
          <w:lang w:eastAsia="ru-RU"/>
        </w:rPr>
        <mc:AlternateContent>
          <mc:Choice Requires="wps">
            <w:drawing>
              <wp:anchor distT="0" distB="0" distL="0" distR="0" simplePos="0" relativeHeight="487589888" behindDoc="1" locked="0" layoutInCell="1" allowOverlap="1" wp14:anchorId="33C8A492" wp14:editId="335E38B3">
                <wp:simplePos x="0" y="0"/>
                <wp:positionH relativeFrom="page">
                  <wp:posOffset>1080820</wp:posOffset>
                </wp:positionH>
                <wp:positionV relativeFrom="paragraph">
                  <wp:posOffset>224675</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AABE3E" id="Graphic 7" o:spid="_x0000_s1026" style="position:absolute;margin-left:85.1pt;margin-top:17.7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" path="m1829054,l,,,9144r1829054,l1829054,xe" fillcolor="black" stroked="f">
                <v:path arrowok="t"/>
                <w10:wrap type="topAndBottom" anchorx="page"/>
              </v:shape>
            </w:pict>
          </mc:Fallback>
        </mc:AlternateContent>
      </w:r>
    </w:p>
    <w:p w14:paraId="7D831D19" w14:textId="77777777" w:rsidR="000640A9" w:rsidRDefault="00B37D2D">
      <w:pPr>
        <w:spacing w:before="99" w:line="316" w:lineRule="auto"/>
        <w:ind w:left="569" w:right="571"/>
        <w:jc w:val="both"/>
        <w:rPr>
          <w:sz w:val="20"/>
        </w:rPr>
      </w:pPr>
      <w:r>
        <w:rPr>
          <w:sz w:val="20"/>
          <w:vertAlign w:val="superscript"/>
        </w:rPr>
        <w:t>4</w:t>
      </w:r>
      <w:r>
        <w:rPr>
          <w:spacing w:val="-3"/>
          <w:sz w:val="20"/>
        </w:rPr>
        <w:t xml:space="preserve"> </w:t>
      </w:r>
      <w:r>
        <w:rPr>
          <w:sz w:val="20"/>
        </w:rPr>
        <w:t>Деление</w:t>
      </w:r>
      <w:r>
        <w:rPr>
          <w:spacing w:val="-3"/>
          <w:sz w:val="20"/>
        </w:rPr>
        <w:t xml:space="preserve"> </w:t>
      </w:r>
      <w:r>
        <w:rPr>
          <w:sz w:val="20"/>
        </w:rPr>
        <w:t>обучающихся</w:t>
      </w:r>
      <w:r>
        <w:rPr>
          <w:spacing w:val="-3"/>
          <w:sz w:val="20"/>
        </w:rPr>
        <w:t xml:space="preserve"> </w:t>
      </w:r>
      <w:r>
        <w:rPr>
          <w:sz w:val="20"/>
        </w:rPr>
        <w:t>на</w:t>
      </w:r>
      <w:r>
        <w:rPr>
          <w:spacing w:val="-1"/>
          <w:sz w:val="20"/>
        </w:rPr>
        <w:t xml:space="preserve"> </w:t>
      </w:r>
      <w:r>
        <w:rPr>
          <w:sz w:val="20"/>
        </w:rPr>
        <w:t>подгруппы</w:t>
      </w:r>
      <w:r>
        <w:rPr>
          <w:spacing w:val="-3"/>
          <w:sz w:val="20"/>
        </w:rPr>
        <w:t xml:space="preserve"> </w:t>
      </w:r>
      <w:r>
        <w:rPr>
          <w:sz w:val="20"/>
        </w:rPr>
        <w:t>необходимо</w:t>
      </w:r>
      <w:r>
        <w:rPr>
          <w:spacing w:val="-3"/>
          <w:sz w:val="20"/>
        </w:rPr>
        <w:t xml:space="preserve"> </w:t>
      </w:r>
      <w:r>
        <w:rPr>
          <w:sz w:val="20"/>
        </w:rPr>
        <w:t>производить</w:t>
      </w:r>
      <w:r>
        <w:rPr>
          <w:spacing w:val="-3"/>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актуальными</w:t>
      </w:r>
      <w:r>
        <w:rPr>
          <w:spacing w:val="-4"/>
          <w:sz w:val="20"/>
        </w:rPr>
        <w:t xml:space="preserve"> </w:t>
      </w:r>
      <w:r>
        <w:rPr>
          <w:sz w:val="20"/>
        </w:rPr>
        <w:t>санитарными правилами и нормативами, с учетом интересов обучающихся, специфики образовательной организации.</w:t>
      </w:r>
    </w:p>
    <w:p w14:paraId="2A003554" w14:textId="77777777" w:rsidR="000640A9" w:rsidRDefault="00B37D2D">
      <w:pPr>
        <w:spacing w:line="297" w:lineRule="auto"/>
        <w:ind w:left="569" w:right="563"/>
        <w:jc w:val="both"/>
        <w:rPr>
          <w:sz w:val="20"/>
        </w:rPr>
      </w:pPr>
      <w:r>
        <w:rPr>
          <w:i/>
          <w:sz w:val="20"/>
        </w:rPr>
        <w:t xml:space="preserve">Подгруппа 1 </w:t>
      </w:r>
      <w:r>
        <w:rPr>
          <w:sz w:val="20"/>
        </w:rPr>
        <w:t xml:space="preserve">ориентирована на преимущественное изучение технологий обработки древесины, металлов и др. </w:t>
      </w:r>
      <w:r>
        <w:rPr>
          <w:i/>
          <w:sz w:val="20"/>
        </w:rPr>
        <w:t xml:space="preserve">Подгруппа 2 </w:t>
      </w:r>
      <w:r>
        <w:rPr>
          <w:sz w:val="20"/>
        </w:rPr>
        <w:t xml:space="preserve">ориентирована на преимущественное изучение технологий обработки текстильных </w:t>
      </w:r>
      <w:r>
        <w:rPr>
          <w:spacing w:val="-2"/>
          <w:sz w:val="20"/>
        </w:rPr>
        <w:t>материалов.</w:t>
      </w:r>
    </w:p>
    <w:p w14:paraId="650AAB0F" w14:textId="77777777" w:rsidR="000640A9" w:rsidRDefault="000640A9">
      <w:pPr>
        <w:spacing w:line="297" w:lineRule="auto"/>
        <w:jc w:val="both"/>
        <w:rPr>
          <w:sz w:val="20"/>
        </w:rPr>
        <w:sectPr w:rsidR="000640A9">
          <w:pgSz w:w="11910" w:h="16840"/>
          <w:pgMar w:top="1040" w:right="283" w:bottom="1200" w:left="1133" w:header="0" w:footer="993"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59"/>
        <w:gridCol w:w="549"/>
        <w:gridCol w:w="537"/>
        <w:gridCol w:w="527"/>
        <w:gridCol w:w="543"/>
        <w:gridCol w:w="533"/>
        <w:gridCol w:w="1063"/>
        <w:gridCol w:w="1036"/>
        <w:gridCol w:w="1216"/>
      </w:tblGrid>
      <w:tr w:rsidR="000640A9" w14:paraId="2B67852F" w14:textId="77777777">
        <w:trPr>
          <w:trHeight w:val="842"/>
        </w:trPr>
        <w:tc>
          <w:tcPr>
            <w:tcW w:w="3260" w:type="dxa"/>
            <w:vMerge w:val="restart"/>
          </w:tcPr>
          <w:p w14:paraId="65514C98" w14:textId="77777777" w:rsidR="000640A9" w:rsidRDefault="00B37D2D">
            <w:pPr>
              <w:pStyle w:val="TableParagraph"/>
              <w:tabs>
                <w:tab w:val="left" w:pos="2153"/>
              </w:tabs>
              <w:spacing w:before="6"/>
              <w:ind w:left="110"/>
              <w:rPr>
                <w:sz w:val="24"/>
              </w:rPr>
            </w:pPr>
            <w:r>
              <w:rPr>
                <w:spacing w:val="-2"/>
                <w:sz w:val="24"/>
              </w:rPr>
              <w:lastRenderedPageBreak/>
              <w:t>Технологии</w:t>
            </w:r>
            <w:r>
              <w:rPr>
                <w:sz w:val="24"/>
              </w:rPr>
              <w:tab/>
            </w:r>
            <w:r>
              <w:rPr>
                <w:spacing w:val="-2"/>
                <w:sz w:val="24"/>
              </w:rPr>
              <w:t>обработки</w:t>
            </w:r>
          </w:p>
          <w:p w14:paraId="7AF43D81" w14:textId="77777777" w:rsidR="000640A9" w:rsidRDefault="00B37D2D">
            <w:pPr>
              <w:pStyle w:val="TableParagraph"/>
              <w:tabs>
                <w:tab w:val="left" w:pos="2267"/>
              </w:tabs>
              <w:ind w:left="110" w:right="37"/>
              <w:rPr>
                <w:sz w:val="24"/>
              </w:rPr>
            </w:pPr>
            <w:r>
              <w:rPr>
                <w:spacing w:val="-2"/>
                <w:sz w:val="24"/>
              </w:rPr>
              <w:t>материалов,</w:t>
            </w:r>
            <w:r>
              <w:rPr>
                <w:sz w:val="24"/>
              </w:rPr>
              <w:tab/>
            </w:r>
            <w:r>
              <w:rPr>
                <w:spacing w:val="-2"/>
                <w:sz w:val="24"/>
              </w:rPr>
              <w:t>пищевых продуктов</w:t>
            </w:r>
          </w:p>
          <w:p w14:paraId="06E87959" w14:textId="77777777" w:rsidR="000640A9" w:rsidRDefault="00B37D2D">
            <w:pPr>
              <w:pStyle w:val="TableParagraph"/>
              <w:tabs>
                <w:tab w:val="left" w:pos="2086"/>
              </w:tabs>
              <w:ind w:left="110" w:right="35"/>
              <w:rPr>
                <w:i/>
                <w:sz w:val="24"/>
              </w:rPr>
            </w:pPr>
            <w:r>
              <w:rPr>
                <w:i/>
                <w:spacing w:val="-2"/>
                <w:sz w:val="24"/>
              </w:rPr>
              <w:t>Технологии</w:t>
            </w:r>
            <w:r>
              <w:rPr>
                <w:i/>
                <w:sz w:val="24"/>
              </w:rPr>
              <w:tab/>
            </w:r>
            <w:r>
              <w:rPr>
                <w:i/>
                <w:spacing w:val="-2"/>
                <w:sz w:val="24"/>
              </w:rPr>
              <w:t>обработки конструкционных</w:t>
            </w:r>
            <w:r>
              <w:rPr>
                <w:i/>
                <w:spacing w:val="80"/>
                <w:sz w:val="24"/>
              </w:rPr>
              <w:t xml:space="preserve"> </w:t>
            </w:r>
            <w:r>
              <w:rPr>
                <w:i/>
                <w:spacing w:val="-2"/>
                <w:sz w:val="24"/>
              </w:rPr>
              <w:t>материалов</w:t>
            </w:r>
          </w:p>
          <w:p w14:paraId="1F840BFF" w14:textId="77777777" w:rsidR="000640A9" w:rsidRDefault="00B37D2D">
            <w:pPr>
              <w:pStyle w:val="TableParagraph"/>
              <w:tabs>
                <w:tab w:val="left" w:pos="2086"/>
              </w:tabs>
              <w:ind w:left="110"/>
              <w:rPr>
                <w:i/>
                <w:sz w:val="24"/>
              </w:rPr>
            </w:pPr>
            <w:r>
              <w:rPr>
                <w:i/>
                <w:spacing w:val="-2"/>
                <w:sz w:val="24"/>
              </w:rPr>
              <w:t>Технологии</w:t>
            </w:r>
            <w:r>
              <w:rPr>
                <w:i/>
                <w:sz w:val="24"/>
              </w:rPr>
              <w:tab/>
            </w:r>
            <w:r>
              <w:rPr>
                <w:i/>
                <w:spacing w:val="-2"/>
                <w:sz w:val="24"/>
              </w:rPr>
              <w:t>обработки</w:t>
            </w:r>
          </w:p>
          <w:p w14:paraId="27CD061D" w14:textId="77777777" w:rsidR="000640A9" w:rsidRDefault="00B37D2D">
            <w:pPr>
              <w:pStyle w:val="TableParagraph"/>
              <w:tabs>
                <w:tab w:val="left" w:pos="2113"/>
              </w:tabs>
              <w:ind w:left="110"/>
              <w:rPr>
                <w:i/>
                <w:sz w:val="24"/>
              </w:rPr>
            </w:pPr>
            <w:r>
              <w:rPr>
                <w:i/>
                <w:spacing w:val="-2"/>
                <w:sz w:val="24"/>
              </w:rPr>
              <w:t>пищевых</w:t>
            </w:r>
            <w:r>
              <w:rPr>
                <w:i/>
                <w:sz w:val="24"/>
              </w:rPr>
              <w:tab/>
            </w:r>
            <w:r>
              <w:rPr>
                <w:i/>
                <w:spacing w:val="-2"/>
                <w:sz w:val="24"/>
              </w:rPr>
              <w:t>продуктов</w:t>
            </w:r>
          </w:p>
          <w:p w14:paraId="7F703D28" w14:textId="77777777" w:rsidR="000640A9" w:rsidRDefault="00B37D2D">
            <w:pPr>
              <w:pStyle w:val="TableParagraph"/>
              <w:tabs>
                <w:tab w:val="left" w:pos="2086"/>
              </w:tabs>
              <w:spacing w:line="270" w:lineRule="atLeast"/>
              <w:ind w:left="110" w:right="35"/>
              <w:rPr>
                <w:i/>
                <w:sz w:val="24"/>
              </w:rPr>
            </w:pPr>
            <w:r>
              <w:rPr>
                <w:i/>
                <w:spacing w:val="-2"/>
                <w:sz w:val="24"/>
              </w:rPr>
              <w:t>Технологии</w:t>
            </w:r>
            <w:r>
              <w:rPr>
                <w:i/>
                <w:sz w:val="24"/>
              </w:rPr>
              <w:tab/>
            </w:r>
            <w:r>
              <w:rPr>
                <w:i/>
                <w:spacing w:val="-2"/>
                <w:sz w:val="24"/>
              </w:rPr>
              <w:t xml:space="preserve">обработки </w:t>
            </w:r>
            <w:r>
              <w:rPr>
                <w:i/>
                <w:sz w:val="24"/>
              </w:rPr>
              <w:t>текстильных материалов</w:t>
            </w:r>
          </w:p>
        </w:tc>
        <w:tc>
          <w:tcPr>
            <w:tcW w:w="1108" w:type="dxa"/>
            <w:gridSpan w:val="2"/>
          </w:tcPr>
          <w:p w14:paraId="0FE71155" w14:textId="77777777" w:rsidR="000640A9" w:rsidRDefault="00B37D2D">
            <w:pPr>
              <w:pStyle w:val="TableParagraph"/>
              <w:spacing w:before="6"/>
              <w:ind w:left="72"/>
              <w:jc w:val="center"/>
              <w:rPr>
                <w:sz w:val="24"/>
              </w:rPr>
            </w:pPr>
            <w:r>
              <w:rPr>
                <w:spacing w:val="-5"/>
                <w:sz w:val="24"/>
              </w:rPr>
              <w:t>32</w:t>
            </w:r>
          </w:p>
        </w:tc>
        <w:tc>
          <w:tcPr>
            <w:tcW w:w="1064" w:type="dxa"/>
            <w:gridSpan w:val="2"/>
          </w:tcPr>
          <w:p w14:paraId="2E90AFA3" w14:textId="77777777" w:rsidR="000640A9" w:rsidRDefault="00B37D2D">
            <w:pPr>
              <w:pStyle w:val="TableParagraph"/>
              <w:spacing w:before="6"/>
              <w:ind w:left="75"/>
              <w:jc w:val="center"/>
              <w:rPr>
                <w:sz w:val="24"/>
              </w:rPr>
            </w:pPr>
            <w:r>
              <w:rPr>
                <w:spacing w:val="-5"/>
                <w:sz w:val="24"/>
              </w:rPr>
              <w:t>32</w:t>
            </w:r>
          </w:p>
        </w:tc>
        <w:tc>
          <w:tcPr>
            <w:tcW w:w="1076" w:type="dxa"/>
            <w:gridSpan w:val="2"/>
          </w:tcPr>
          <w:p w14:paraId="7FAEDE2C" w14:textId="77777777" w:rsidR="000640A9" w:rsidRDefault="00B37D2D">
            <w:pPr>
              <w:pStyle w:val="TableParagraph"/>
              <w:spacing w:before="6"/>
              <w:ind w:left="76"/>
              <w:jc w:val="center"/>
              <w:rPr>
                <w:sz w:val="24"/>
              </w:rPr>
            </w:pPr>
            <w:r>
              <w:rPr>
                <w:spacing w:val="-5"/>
                <w:sz w:val="24"/>
              </w:rPr>
              <w:t>24</w:t>
            </w:r>
          </w:p>
        </w:tc>
        <w:tc>
          <w:tcPr>
            <w:tcW w:w="1063" w:type="dxa"/>
            <w:vMerge w:val="restart"/>
          </w:tcPr>
          <w:p w14:paraId="728E35A4" w14:textId="77777777" w:rsidR="000640A9" w:rsidRDefault="00B37D2D">
            <w:pPr>
              <w:pStyle w:val="TableParagraph"/>
              <w:spacing w:before="6"/>
              <w:ind w:left="78"/>
              <w:jc w:val="center"/>
              <w:rPr>
                <w:sz w:val="24"/>
              </w:rPr>
            </w:pPr>
            <w:r>
              <w:rPr>
                <w:spacing w:val="-10"/>
                <w:sz w:val="24"/>
              </w:rPr>
              <w:t>–</w:t>
            </w:r>
          </w:p>
        </w:tc>
        <w:tc>
          <w:tcPr>
            <w:tcW w:w="1036" w:type="dxa"/>
            <w:vMerge w:val="restart"/>
          </w:tcPr>
          <w:p w14:paraId="54ACD7ED" w14:textId="77777777" w:rsidR="000640A9" w:rsidRDefault="00B37D2D">
            <w:pPr>
              <w:pStyle w:val="TableParagraph"/>
              <w:spacing w:before="6"/>
              <w:ind w:left="82"/>
              <w:jc w:val="center"/>
              <w:rPr>
                <w:sz w:val="24"/>
              </w:rPr>
            </w:pPr>
            <w:r>
              <w:rPr>
                <w:spacing w:val="-10"/>
                <w:sz w:val="24"/>
              </w:rPr>
              <w:t>–</w:t>
            </w:r>
          </w:p>
        </w:tc>
        <w:tc>
          <w:tcPr>
            <w:tcW w:w="1216" w:type="dxa"/>
            <w:vMerge w:val="restart"/>
          </w:tcPr>
          <w:p w14:paraId="05E488FA" w14:textId="77777777" w:rsidR="000640A9" w:rsidRDefault="00B37D2D">
            <w:pPr>
              <w:pStyle w:val="TableParagraph"/>
              <w:spacing w:before="6"/>
              <w:ind w:left="86"/>
              <w:jc w:val="center"/>
              <w:rPr>
                <w:sz w:val="24"/>
              </w:rPr>
            </w:pPr>
            <w:r>
              <w:rPr>
                <w:spacing w:val="-5"/>
                <w:sz w:val="24"/>
              </w:rPr>
              <w:t>88</w:t>
            </w:r>
          </w:p>
        </w:tc>
      </w:tr>
      <w:tr w:rsidR="000640A9" w14:paraId="04D7D605" w14:textId="77777777">
        <w:trPr>
          <w:trHeight w:val="549"/>
        </w:trPr>
        <w:tc>
          <w:tcPr>
            <w:tcW w:w="3260" w:type="dxa"/>
            <w:vMerge/>
            <w:tcBorders>
              <w:top w:val="nil"/>
            </w:tcBorders>
          </w:tcPr>
          <w:p w14:paraId="3D6D35EA" w14:textId="77777777" w:rsidR="000640A9" w:rsidRDefault="000640A9">
            <w:pPr>
              <w:rPr>
                <w:sz w:val="2"/>
                <w:szCs w:val="2"/>
              </w:rPr>
            </w:pPr>
          </w:p>
        </w:tc>
        <w:tc>
          <w:tcPr>
            <w:tcW w:w="559" w:type="dxa"/>
          </w:tcPr>
          <w:p w14:paraId="21BA23AF" w14:textId="77777777" w:rsidR="000640A9" w:rsidRDefault="00B37D2D">
            <w:pPr>
              <w:pStyle w:val="TableParagraph"/>
              <w:spacing w:before="6"/>
              <w:ind w:left="74"/>
              <w:jc w:val="center"/>
              <w:rPr>
                <w:sz w:val="24"/>
              </w:rPr>
            </w:pPr>
            <w:r>
              <w:rPr>
                <w:spacing w:val="-10"/>
                <w:sz w:val="24"/>
              </w:rPr>
              <w:t>6</w:t>
            </w:r>
          </w:p>
        </w:tc>
        <w:tc>
          <w:tcPr>
            <w:tcW w:w="549" w:type="dxa"/>
          </w:tcPr>
          <w:p w14:paraId="7CF7A399" w14:textId="77777777" w:rsidR="000640A9" w:rsidRDefault="00B37D2D">
            <w:pPr>
              <w:pStyle w:val="TableParagraph"/>
              <w:spacing w:before="6"/>
              <w:ind w:left="70"/>
              <w:jc w:val="center"/>
              <w:rPr>
                <w:sz w:val="24"/>
              </w:rPr>
            </w:pPr>
            <w:r>
              <w:rPr>
                <w:spacing w:val="-5"/>
                <w:sz w:val="24"/>
              </w:rPr>
              <w:t>20</w:t>
            </w:r>
          </w:p>
        </w:tc>
        <w:tc>
          <w:tcPr>
            <w:tcW w:w="537" w:type="dxa"/>
          </w:tcPr>
          <w:p w14:paraId="434C192C" w14:textId="77777777" w:rsidR="000640A9" w:rsidRDefault="00B37D2D">
            <w:pPr>
              <w:pStyle w:val="TableParagraph"/>
              <w:spacing w:before="6"/>
              <w:ind w:left="73"/>
              <w:jc w:val="center"/>
              <w:rPr>
                <w:sz w:val="24"/>
              </w:rPr>
            </w:pPr>
            <w:r>
              <w:rPr>
                <w:spacing w:val="-10"/>
                <w:sz w:val="24"/>
              </w:rPr>
              <w:t>6</w:t>
            </w:r>
          </w:p>
        </w:tc>
        <w:tc>
          <w:tcPr>
            <w:tcW w:w="527" w:type="dxa"/>
          </w:tcPr>
          <w:p w14:paraId="596E78BC" w14:textId="77777777" w:rsidR="000640A9" w:rsidRDefault="00B37D2D">
            <w:pPr>
              <w:pStyle w:val="TableParagraph"/>
              <w:spacing w:before="6"/>
              <w:ind w:left="76"/>
              <w:jc w:val="center"/>
              <w:rPr>
                <w:sz w:val="24"/>
              </w:rPr>
            </w:pPr>
            <w:r>
              <w:rPr>
                <w:spacing w:val="-5"/>
                <w:sz w:val="24"/>
              </w:rPr>
              <w:t>20</w:t>
            </w:r>
          </w:p>
        </w:tc>
        <w:tc>
          <w:tcPr>
            <w:tcW w:w="543" w:type="dxa"/>
          </w:tcPr>
          <w:p w14:paraId="7E1AB6A2" w14:textId="77777777" w:rsidR="000640A9" w:rsidRDefault="00B37D2D">
            <w:pPr>
              <w:pStyle w:val="TableParagraph"/>
              <w:spacing w:before="6"/>
              <w:ind w:left="237"/>
              <w:rPr>
                <w:sz w:val="24"/>
              </w:rPr>
            </w:pPr>
            <w:r>
              <w:rPr>
                <w:spacing w:val="-10"/>
                <w:sz w:val="24"/>
              </w:rPr>
              <w:t>6</w:t>
            </w:r>
          </w:p>
        </w:tc>
        <w:tc>
          <w:tcPr>
            <w:tcW w:w="533" w:type="dxa"/>
          </w:tcPr>
          <w:p w14:paraId="61DD6C18" w14:textId="77777777" w:rsidR="000640A9" w:rsidRDefault="00B37D2D">
            <w:pPr>
              <w:pStyle w:val="TableParagraph"/>
              <w:spacing w:before="6"/>
              <w:ind w:left="85" w:right="15"/>
              <w:jc w:val="center"/>
              <w:rPr>
                <w:sz w:val="24"/>
              </w:rPr>
            </w:pPr>
            <w:r>
              <w:rPr>
                <w:spacing w:val="-5"/>
                <w:sz w:val="24"/>
              </w:rPr>
              <w:t>18</w:t>
            </w:r>
          </w:p>
        </w:tc>
        <w:tc>
          <w:tcPr>
            <w:tcW w:w="1063" w:type="dxa"/>
            <w:vMerge/>
            <w:tcBorders>
              <w:top w:val="nil"/>
            </w:tcBorders>
          </w:tcPr>
          <w:p w14:paraId="0688CFAE" w14:textId="77777777" w:rsidR="000640A9" w:rsidRDefault="000640A9">
            <w:pPr>
              <w:rPr>
                <w:sz w:val="2"/>
                <w:szCs w:val="2"/>
              </w:rPr>
            </w:pPr>
          </w:p>
        </w:tc>
        <w:tc>
          <w:tcPr>
            <w:tcW w:w="1036" w:type="dxa"/>
            <w:vMerge/>
            <w:tcBorders>
              <w:top w:val="nil"/>
            </w:tcBorders>
          </w:tcPr>
          <w:p w14:paraId="4993FC75" w14:textId="77777777" w:rsidR="000640A9" w:rsidRDefault="000640A9">
            <w:pPr>
              <w:rPr>
                <w:sz w:val="2"/>
                <w:szCs w:val="2"/>
              </w:rPr>
            </w:pPr>
          </w:p>
        </w:tc>
        <w:tc>
          <w:tcPr>
            <w:tcW w:w="1216" w:type="dxa"/>
            <w:vMerge/>
            <w:tcBorders>
              <w:top w:val="nil"/>
            </w:tcBorders>
          </w:tcPr>
          <w:p w14:paraId="4D4901D3" w14:textId="77777777" w:rsidR="000640A9" w:rsidRDefault="000640A9">
            <w:pPr>
              <w:rPr>
                <w:sz w:val="2"/>
                <w:szCs w:val="2"/>
              </w:rPr>
            </w:pPr>
          </w:p>
        </w:tc>
      </w:tr>
      <w:tr w:rsidR="000640A9" w14:paraId="431E154D" w14:textId="77777777">
        <w:trPr>
          <w:trHeight w:val="690"/>
        </w:trPr>
        <w:tc>
          <w:tcPr>
            <w:tcW w:w="3260" w:type="dxa"/>
            <w:vMerge/>
            <w:tcBorders>
              <w:top w:val="nil"/>
            </w:tcBorders>
          </w:tcPr>
          <w:p w14:paraId="673A338A" w14:textId="77777777" w:rsidR="000640A9" w:rsidRDefault="000640A9">
            <w:pPr>
              <w:rPr>
                <w:sz w:val="2"/>
                <w:szCs w:val="2"/>
              </w:rPr>
            </w:pPr>
          </w:p>
        </w:tc>
        <w:tc>
          <w:tcPr>
            <w:tcW w:w="559" w:type="dxa"/>
          </w:tcPr>
          <w:p w14:paraId="3ED8180A" w14:textId="77777777" w:rsidR="000640A9" w:rsidRDefault="00B37D2D">
            <w:pPr>
              <w:pStyle w:val="TableParagraph"/>
              <w:spacing w:before="6"/>
              <w:ind w:left="74"/>
              <w:jc w:val="center"/>
              <w:rPr>
                <w:sz w:val="24"/>
              </w:rPr>
            </w:pPr>
            <w:r>
              <w:rPr>
                <w:spacing w:val="-10"/>
                <w:sz w:val="24"/>
              </w:rPr>
              <w:t>6</w:t>
            </w:r>
          </w:p>
        </w:tc>
        <w:tc>
          <w:tcPr>
            <w:tcW w:w="549" w:type="dxa"/>
          </w:tcPr>
          <w:p w14:paraId="031F087C" w14:textId="77777777" w:rsidR="000640A9" w:rsidRDefault="00B37D2D">
            <w:pPr>
              <w:pStyle w:val="TableParagraph"/>
              <w:spacing w:before="6"/>
              <w:ind w:left="70"/>
              <w:jc w:val="center"/>
              <w:rPr>
                <w:sz w:val="24"/>
              </w:rPr>
            </w:pPr>
            <w:r>
              <w:rPr>
                <w:spacing w:val="-10"/>
                <w:sz w:val="24"/>
              </w:rPr>
              <w:t>6</w:t>
            </w:r>
          </w:p>
        </w:tc>
        <w:tc>
          <w:tcPr>
            <w:tcW w:w="537" w:type="dxa"/>
          </w:tcPr>
          <w:p w14:paraId="58953026" w14:textId="77777777" w:rsidR="000640A9" w:rsidRDefault="00B37D2D">
            <w:pPr>
              <w:pStyle w:val="TableParagraph"/>
              <w:spacing w:before="6"/>
              <w:ind w:left="73"/>
              <w:jc w:val="center"/>
              <w:rPr>
                <w:sz w:val="24"/>
              </w:rPr>
            </w:pPr>
            <w:r>
              <w:rPr>
                <w:spacing w:val="-10"/>
                <w:sz w:val="24"/>
              </w:rPr>
              <w:t>6</w:t>
            </w:r>
          </w:p>
        </w:tc>
        <w:tc>
          <w:tcPr>
            <w:tcW w:w="527" w:type="dxa"/>
          </w:tcPr>
          <w:p w14:paraId="6E64F6FF" w14:textId="77777777" w:rsidR="000640A9" w:rsidRDefault="00B37D2D">
            <w:pPr>
              <w:pStyle w:val="TableParagraph"/>
              <w:spacing w:before="6"/>
              <w:ind w:left="76"/>
              <w:jc w:val="center"/>
              <w:rPr>
                <w:sz w:val="24"/>
              </w:rPr>
            </w:pPr>
            <w:r>
              <w:rPr>
                <w:spacing w:val="-10"/>
                <w:sz w:val="24"/>
              </w:rPr>
              <w:t>6</w:t>
            </w:r>
          </w:p>
        </w:tc>
        <w:tc>
          <w:tcPr>
            <w:tcW w:w="543" w:type="dxa"/>
          </w:tcPr>
          <w:p w14:paraId="326499A3" w14:textId="77777777" w:rsidR="000640A9" w:rsidRDefault="00B37D2D">
            <w:pPr>
              <w:pStyle w:val="TableParagraph"/>
              <w:spacing w:before="6"/>
              <w:ind w:left="237"/>
              <w:rPr>
                <w:sz w:val="24"/>
              </w:rPr>
            </w:pPr>
            <w:r>
              <w:rPr>
                <w:spacing w:val="-10"/>
                <w:sz w:val="24"/>
              </w:rPr>
              <w:t>6</w:t>
            </w:r>
          </w:p>
        </w:tc>
        <w:tc>
          <w:tcPr>
            <w:tcW w:w="533" w:type="dxa"/>
          </w:tcPr>
          <w:p w14:paraId="5866C593" w14:textId="77777777" w:rsidR="000640A9" w:rsidRDefault="00B37D2D">
            <w:pPr>
              <w:pStyle w:val="TableParagraph"/>
              <w:spacing w:before="6"/>
              <w:ind w:left="85" w:right="15"/>
              <w:jc w:val="center"/>
              <w:rPr>
                <w:sz w:val="24"/>
              </w:rPr>
            </w:pPr>
            <w:r>
              <w:rPr>
                <w:spacing w:val="-10"/>
                <w:sz w:val="24"/>
              </w:rPr>
              <w:t>6</w:t>
            </w:r>
          </w:p>
        </w:tc>
        <w:tc>
          <w:tcPr>
            <w:tcW w:w="1063" w:type="dxa"/>
            <w:vMerge/>
            <w:tcBorders>
              <w:top w:val="nil"/>
            </w:tcBorders>
          </w:tcPr>
          <w:p w14:paraId="79B67D8D" w14:textId="77777777" w:rsidR="000640A9" w:rsidRDefault="000640A9">
            <w:pPr>
              <w:rPr>
                <w:sz w:val="2"/>
                <w:szCs w:val="2"/>
              </w:rPr>
            </w:pPr>
          </w:p>
        </w:tc>
        <w:tc>
          <w:tcPr>
            <w:tcW w:w="1036" w:type="dxa"/>
            <w:vMerge/>
            <w:tcBorders>
              <w:top w:val="nil"/>
            </w:tcBorders>
          </w:tcPr>
          <w:p w14:paraId="68FB92AA" w14:textId="77777777" w:rsidR="000640A9" w:rsidRDefault="000640A9">
            <w:pPr>
              <w:rPr>
                <w:sz w:val="2"/>
                <w:szCs w:val="2"/>
              </w:rPr>
            </w:pPr>
          </w:p>
        </w:tc>
        <w:tc>
          <w:tcPr>
            <w:tcW w:w="1216" w:type="dxa"/>
            <w:vMerge/>
            <w:tcBorders>
              <w:top w:val="nil"/>
            </w:tcBorders>
          </w:tcPr>
          <w:p w14:paraId="16367B1F" w14:textId="77777777" w:rsidR="000640A9" w:rsidRDefault="000640A9">
            <w:pPr>
              <w:rPr>
                <w:sz w:val="2"/>
                <w:szCs w:val="2"/>
              </w:rPr>
            </w:pPr>
          </w:p>
        </w:tc>
      </w:tr>
      <w:tr w:rsidR="000640A9" w14:paraId="15B4B2B1" w14:textId="77777777">
        <w:trPr>
          <w:trHeight w:val="661"/>
        </w:trPr>
        <w:tc>
          <w:tcPr>
            <w:tcW w:w="3260" w:type="dxa"/>
            <w:vMerge/>
            <w:tcBorders>
              <w:top w:val="nil"/>
            </w:tcBorders>
          </w:tcPr>
          <w:p w14:paraId="7423F7EC" w14:textId="77777777" w:rsidR="000640A9" w:rsidRDefault="000640A9">
            <w:pPr>
              <w:rPr>
                <w:sz w:val="2"/>
                <w:szCs w:val="2"/>
              </w:rPr>
            </w:pPr>
          </w:p>
        </w:tc>
        <w:tc>
          <w:tcPr>
            <w:tcW w:w="559" w:type="dxa"/>
          </w:tcPr>
          <w:p w14:paraId="22EB077B" w14:textId="77777777" w:rsidR="000640A9" w:rsidRDefault="00B37D2D">
            <w:pPr>
              <w:pStyle w:val="TableParagraph"/>
              <w:spacing w:before="6"/>
              <w:ind w:left="74"/>
              <w:jc w:val="center"/>
              <w:rPr>
                <w:sz w:val="24"/>
              </w:rPr>
            </w:pPr>
            <w:r>
              <w:rPr>
                <w:spacing w:val="-5"/>
                <w:sz w:val="24"/>
              </w:rPr>
              <w:t>20</w:t>
            </w:r>
          </w:p>
        </w:tc>
        <w:tc>
          <w:tcPr>
            <w:tcW w:w="549" w:type="dxa"/>
          </w:tcPr>
          <w:p w14:paraId="2D8ABF25" w14:textId="77777777" w:rsidR="000640A9" w:rsidRDefault="00B37D2D">
            <w:pPr>
              <w:pStyle w:val="TableParagraph"/>
              <w:spacing w:before="6"/>
              <w:ind w:left="70"/>
              <w:jc w:val="center"/>
              <w:rPr>
                <w:sz w:val="24"/>
              </w:rPr>
            </w:pPr>
            <w:r>
              <w:rPr>
                <w:spacing w:val="-10"/>
                <w:sz w:val="24"/>
              </w:rPr>
              <w:t>6</w:t>
            </w:r>
          </w:p>
        </w:tc>
        <w:tc>
          <w:tcPr>
            <w:tcW w:w="537" w:type="dxa"/>
          </w:tcPr>
          <w:p w14:paraId="3ED3B087" w14:textId="77777777" w:rsidR="000640A9" w:rsidRDefault="00B37D2D">
            <w:pPr>
              <w:pStyle w:val="TableParagraph"/>
              <w:spacing w:before="6"/>
              <w:ind w:left="73"/>
              <w:jc w:val="center"/>
              <w:rPr>
                <w:sz w:val="24"/>
              </w:rPr>
            </w:pPr>
            <w:r>
              <w:rPr>
                <w:spacing w:val="-5"/>
                <w:sz w:val="24"/>
              </w:rPr>
              <w:t>20</w:t>
            </w:r>
          </w:p>
        </w:tc>
        <w:tc>
          <w:tcPr>
            <w:tcW w:w="527" w:type="dxa"/>
          </w:tcPr>
          <w:p w14:paraId="5A280CD3" w14:textId="77777777" w:rsidR="000640A9" w:rsidRDefault="00B37D2D">
            <w:pPr>
              <w:pStyle w:val="TableParagraph"/>
              <w:spacing w:before="6"/>
              <w:ind w:left="76"/>
              <w:jc w:val="center"/>
              <w:rPr>
                <w:sz w:val="24"/>
              </w:rPr>
            </w:pPr>
            <w:r>
              <w:rPr>
                <w:spacing w:val="-10"/>
                <w:sz w:val="24"/>
              </w:rPr>
              <w:t>6</w:t>
            </w:r>
          </w:p>
        </w:tc>
        <w:tc>
          <w:tcPr>
            <w:tcW w:w="543" w:type="dxa"/>
          </w:tcPr>
          <w:p w14:paraId="4D80D610" w14:textId="77777777" w:rsidR="000640A9" w:rsidRDefault="000640A9">
            <w:pPr>
              <w:pStyle w:val="TableParagraph"/>
              <w:rPr>
                <w:sz w:val="24"/>
              </w:rPr>
            </w:pPr>
          </w:p>
        </w:tc>
        <w:tc>
          <w:tcPr>
            <w:tcW w:w="533" w:type="dxa"/>
          </w:tcPr>
          <w:p w14:paraId="62A114BA" w14:textId="77777777" w:rsidR="000640A9" w:rsidRDefault="000640A9">
            <w:pPr>
              <w:pStyle w:val="TableParagraph"/>
              <w:rPr>
                <w:sz w:val="24"/>
              </w:rPr>
            </w:pPr>
          </w:p>
        </w:tc>
        <w:tc>
          <w:tcPr>
            <w:tcW w:w="1063" w:type="dxa"/>
            <w:vMerge/>
            <w:tcBorders>
              <w:top w:val="nil"/>
            </w:tcBorders>
          </w:tcPr>
          <w:p w14:paraId="58A51982" w14:textId="77777777" w:rsidR="000640A9" w:rsidRDefault="000640A9">
            <w:pPr>
              <w:rPr>
                <w:sz w:val="2"/>
                <w:szCs w:val="2"/>
              </w:rPr>
            </w:pPr>
          </w:p>
        </w:tc>
        <w:tc>
          <w:tcPr>
            <w:tcW w:w="1036" w:type="dxa"/>
            <w:vMerge/>
            <w:tcBorders>
              <w:top w:val="nil"/>
            </w:tcBorders>
          </w:tcPr>
          <w:p w14:paraId="50D06652" w14:textId="77777777" w:rsidR="000640A9" w:rsidRDefault="000640A9">
            <w:pPr>
              <w:rPr>
                <w:sz w:val="2"/>
                <w:szCs w:val="2"/>
              </w:rPr>
            </w:pPr>
          </w:p>
        </w:tc>
        <w:tc>
          <w:tcPr>
            <w:tcW w:w="1216" w:type="dxa"/>
            <w:vMerge/>
            <w:tcBorders>
              <w:top w:val="nil"/>
            </w:tcBorders>
          </w:tcPr>
          <w:p w14:paraId="65F22650" w14:textId="77777777" w:rsidR="000640A9" w:rsidRDefault="000640A9">
            <w:pPr>
              <w:rPr>
                <w:sz w:val="2"/>
                <w:szCs w:val="2"/>
              </w:rPr>
            </w:pPr>
          </w:p>
        </w:tc>
      </w:tr>
      <w:tr w:rsidR="000640A9" w14:paraId="6BA5025B" w14:textId="77777777">
        <w:trPr>
          <w:trHeight w:val="321"/>
        </w:trPr>
        <w:tc>
          <w:tcPr>
            <w:tcW w:w="3260" w:type="dxa"/>
          </w:tcPr>
          <w:p w14:paraId="5037EBCB" w14:textId="77777777" w:rsidR="000640A9" w:rsidRDefault="00B37D2D">
            <w:pPr>
              <w:pStyle w:val="TableParagraph"/>
              <w:spacing w:before="6"/>
              <w:ind w:left="110"/>
              <w:rPr>
                <w:sz w:val="24"/>
              </w:rPr>
            </w:pPr>
            <w:r>
              <w:rPr>
                <w:spacing w:val="-2"/>
                <w:sz w:val="24"/>
              </w:rPr>
              <w:t>Робототехника</w:t>
            </w:r>
          </w:p>
        </w:tc>
        <w:tc>
          <w:tcPr>
            <w:tcW w:w="1108" w:type="dxa"/>
            <w:gridSpan w:val="2"/>
          </w:tcPr>
          <w:p w14:paraId="0C5DAD21" w14:textId="77777777" w:rsidR="000640A9" w:rsidRDefault="00B37D2D">
            <w:pPr>
              <w:pStyle w:val="TableParagraph"/>
              <w:spacing w:before="6"/>
              <w:ind w:left="72"/>
              <w:jc w:val="center"/>
              <w:rPr>
                <w:sz w:val="24"/>
              </w:rPr>
            </w:pPr>
            <w:r>
              <w:rPr>
                <w:spacing w:val="-5"/>
                <w:sz w:val="24"/>
              </w:rPr>
              <w:t>20</w:t>
            </w:r>
          </w:p>
        </w:tc>
        <w:tc>
          <w:tcPr>
            <w:tcW w:w="1064" w:type="dxa"/>
            <w:gridSpan w:val="2"/>
          </w:tcPr>
          <w:p w14:paraId="00C7916D" w14:textId="77777777" w:rsidR="000640A9" w:rsidRDefault="00B37D2D">
            <w:pPr>
              <w:pStyle w:val="TableParagraph"/>
              <w:spacing w:before="6"/>
              <w:ind w:left="75"/>
              <w:jc w:val="center"/>
              <w:rPr>
                <w:sz w:val="24"/>
              </w:rPr>
            </w:pPr>
            <w:r>
              <w:rPr>
                <w:spacing w:val="-5"/>
                <w:sz w:val="24"/>
              </w:rPr>
              <w:t>20</w:t>
            </w:r>
          </w:p>
        </w:tc>
        <w:tc>
          <w:tcPr>
            <w:tcW w:w="1076" w:type="dxa"/>
            <w:gridSpan w:val="2"/>
          </w:tcPr>
          <w:p w14:paraId="0322AC30" w14:textId="77777777" w:rsidR="000640A9" w:rsidRDefault="00B37D2D">
            <w:pPr>
              <w:pStyle w:val="TableParagraph"/>
              <w:spacing w:before="6"/>
              <w:ind w:left="76"/>
              <w:jc w:val="center"/>
              <w:rPr>
                <w:sz w:val="24"/>
              </w:rPr>
            </w:pPr>
            <w:r>
              <w:rPr>
                <w:spacing w:val="-5"/>
                <w:sz w:val="24"/>
              </w:rPr>
              <w:t>20</w:t>
            </w:r>
          </w:p>
        </w:tc>
        <w:tc>
          <w:tcPr>
            <w:tcW w:w="1063" w:type="dxa"/>
          </w:tcPr>
          <w:p w14:paraId="643459A5" w14:textId="77777777" w:rsidR="000640A9" w:rsidRDefault="00B37D2D">
            <w:pPr>
              <w:pStyle w:val="TableParagraph"/>
              <w:spacing w:before="6"/>
              <w:ind w:left="78"/>
              <w:jc w:val="center"/>
              <w:rPr>
                <w:sz w:val="24"/>
              </w:rPr>
            </w:pPr>
            <w:r>
              <w:rPr>
                <w:spacing w:val="-5"/>
                <w:sz w:val="24"/>
              </w:rPr>
              <w:t>14</w:t>
            </w:r>
          </w:p>
        </w:tc>
        <w:tc>
          <w:tcPr>
            <w:tcW w:w="1036" w:type="dxa"/>
          </w:tcPr>
          <w:p w14:paraId="475FFAB9" w14:textId="77777777" w:rsidR="000640A9" w:rsidRDefault="00B37D2D">
            <w:pPr>
              <w:pStyle w:val="TableParagraph"/>
              <w:spacing w:before="6"/>
              <w:ind w:left="82"/>
              <w:jc w:val="center"/>
              <w:rPr>
                <w:sz w:val="24"/>
              </w:rPr>
            </w:pPr>
            <w:r>
              <w:rPr>
                <w:spacing w:val="-5"/>
                <w:sz w:val="24"/>
              </w:rPr>
              <w:t>14</w:t>
            </w:r>
          </w:p>
        </w:tc>
        <w:tc>
          <w:tcPr>
            <w:tcW w:w="1216" w:type="dxa"/>
          </w:tcPr>
          <w:p w14:paraId="48226C64" w14:textId="77777777" w:rsidR="000640A9" w:rsidRDefault="00B37D2D">
            <w:pPr>
              <w:pStyle w:val="TableParagraph"/>
              <w:spacing w:before="6"/>
              <w:ind w:left="86"/>
              <w:jc w:val="center"/>
              <w:rPr>
                <w:sz w:val="24"/>
              </w:rPr>
            </w:pPr>
            <w:r>
              <w:rPr>
                <w:spacing w:val="-5"/>
                <w:sz w:val="24"/>
              </w:rPr>
              <w:t>86</w:t>
            </w:r>
          </w:p>
        </w:tc>
      </w:tr>
      <w:tr w:rsidR="000640A9" w14:paraId="7880E048" w14:textId="77777777">
        <w:trPr>
          <w:trHeight w:val="1217"/>
        </w:trPr>
        <w:tc>
          <w:tcPr>
            <w:tcW w:w="3260" w:type="dxa"/>
          </w:tcPr>
          <w:p w14:paraId="34584895" w14:textId="77777777" w:rsidR="000640A9" w:rsidRDefault="00B37D2D">
            <w:pPr>
              <w:pStyle w:val="TableParagraph"/>
              <w:spacing w:before="11" w:line="274" w:lineRule="exact"/>
              <w:ind w:left="110"/>
              <w:jc w:val="both"/>
              <w:rPr>
                <w:b/>
                <w:sz w:val="24"/>
              </w:rPr>
            </w:pPr>
            <w:r>
              <w:rPr>
                <w:b/>
                <w:sz w:val="24"/>
              </w:rPr>
              <w:t>Вариативные</w:t>
            </w:r>
            <w:r>
              <w:rPr>
                <w:b/>
                <w:spacing w:val="-8"/>
                <w:sz w:val="24"/>
              </w:rPr>
              <w:t xml:space="preserve"> </w:t>
            </w:r>
            <w:r>
              <w:rPr>
                <w:b/>
                <w:spacing w:val="-2"/>
                <w:sz w:val="24"/>
              </w:rPr>
              <w:t>модули</w:t>
            </w:r>
          </w:p>
          <w:p w14:paraId="39E548C8" w14:textId="77777777" w:rsidR="000640A9" w:rsidRDefault="00B37D2D">
            <w:pPr>
              <w:pStyle w:val="TableParagraph"/>
              <w:ind w:left="110" w:right="35"/>
              <w:jc w:val="both"/>
              <w:rPr>
                <w:i/>
                <w:sz w:val="24"/>
              </w:rPr>
            </w:pPr>
            <w:r>
              <w:rPr>
                <w:b/>
                <w:sz w:val="24"/>
              </w:rPr>
              <w:t xml:space="preserve">(по выбору ОО) </w:t>
            </w:r>
            <w:r>
              <w:rPr>
                <w:i/>
                <w:sz w:val="24"/>
              </w:rPr>
              <w:t xml:space="preserve">Не более 30% от общего количества </w:t>
            </w:r>
            <w:r>
              <w:rPr>
                <w:i/>
                <w:spacing w:val="-4"/>
                <w:sz w:val="24"/>
              </w:rPr>
              <w:t>часов</w:t>
            </w:r>
          </w:p>
        </w:tc>
        <w:tc>
          <w:tcPr>
            <w:tcW w:w="1108" w:type="dxa"/>
            <w:gridSpan w:val="2"/>
          </w:tcPr>
          <w:p w14:paraId="2C25F387" w14:textId="77777777" w:rsidR="000640A9" w:rsidRDefault="000640A9">
            <w:pPr>
              <w:pStyle w:val="TableParagraph"/>
              <w:rPr>
                <w:sz w:val="24"/>
              </w:rPr>
            </w:pPr>
          </w:p>
        </w:tc>
        <w:tc>
          <w:tcPr>
            <w:tcW w:w="1064" w:type="dxa"/>
            <w:gridSpan w:val="2"/>
          </w:tcPr>
          <w:p w14:paraId="46FC57D6" w14:textId="77777777" w:rsidR="000640A9" w:rsidRDefault="000640A9">
            <w:pPr>
              <w:pStyle w:val="TableParagraph"/>
              <w:rPr>
                <w:sz w:val="24"/>
              </w:rPr>
            </w:pPr>
          </w:p>
        </w:tc>
        <w:tc>
          <w:tcPr>
            <w:tcW w:w="1076" w:type="dxa"/>
            <w:gridSpan w:val="2"/>
          </w:tcPr>
          <w:p w14:paraId="59C285C1" w14:textId="77777777" w:rsidR="000640A9" w:rsidRDefault="000640A9">
            <w:pPr>
              <w:pStyle w:val="TableParagraph"/>
              <w:rPr>
                <w:sz w:val="24"/>
              </w:rPr>
            </w:pPr>
          </w:p>
        </w:tc>
        <w:tc>
          <w:tcPr>
            <w:tcW w:w="1063" w:type="dxa"/>
          </w:tcPr>
          <w:p w14:paraId="1692353A" w14:textId="77777777" w:rsidR="000640A9" w:rsidRDefault="000640A9">
            <w:pPr>
              <w:pStyle w:val="TableParagraph"/>
              <w:rPr>
                <w:sz w:val="24"/>
              </w:rPr>
            </w:pPr>
          </w:p>
        </w:tc>
        <w:tc>
          <w:tcPr>
            <w:tcW w:w="1036" w:type="dxa"/>
          </w:tcPr>
          <w:p w14:paraId="0210AC12" w14:textId="77777777" w:rsidR="000640A9" w:rsidRDefault="000640A9">
            <w:pPr>
              <w:pStyle w:val="TableParagraph"/>
              <w:rPr>
                <w:sz w:val="24"/>
              </w:rPr>
            </w:pPr>
          </w:p>
        </w:tc>
        <w:tc>
          <w:tcPr>
            <w:tcW w:w="1216" w:type="dxa"/>
          </w:tcPr>
          <w:p w14:paraId="54A5D247" w14:textId="77777777" w:rsidR="000640A9" w:rsidRDefault="000640A9">
            <w:pPr>
              <w:pStyle w:val="TableParagraph"/>
              <w:rPr>
                <w:sz w:val="24"/>
              </w:rPr>
            </w:pPr>
          </w:p>
        </w:tc>
      </w:tr>
      <w:tr w:rsidR="000640A9" w14:paraId="10A0F13F" w14:textId="77777777">
        <w:trPr>
          <w:trHeight w:val="565"/>
        </w:trPr>
        <w:tc>
          <w:tcPr>
            <w:tcW w:w="3260" w:type="dxa"/>
          </w:tcPr>
          <w:p w14:paraId="03292FFB" w14:textId="77777777" w:rsidR="000640A9" w:rsidRDefault="00B37D2D">
            <w:pPr>
              <w:pStyle w:val="TableParagraph"/>
              <w:tabs>
                <w:tab w:val="left" w:pos="2086"/>
              </w:tabs>
              <w:spacing w:line="270" w:lineRule="atLeast"/>
              <w:ind w:left="110" w:right="35"/>
              <w:rPr>
                <w:i/>
                <w:sz w:val="24"/>
              </w:rPr>
            </w:pPr>
            <w:r>
              <w:rPr>
                <w:i/>
                <w:spacing w:val="-2"/>
                <w:sz w:val="24"/>
              </w:rPr>
              <w:t>Технологии</w:t>
            </w:r>
            <w:r>
              <w:rPr>
                <w:i/>
                <w:sz w:val="24"/>
              </w:rPr>
              <w:tab/>
            </w:r>
            <w:r>
              <w:rPr>
                <w:i/>
                <w:spacing w:val="-2"/>
                <w:sz w:val="24"/>
              </w:rPr>
              <w:t xml:space="preserve">обработки </w:t>
            </w:r>
            <w:r>
              <w:rPr>
                <w:i/>
                <w:sz w:val="24"/>
              </w:rPr>
              <w:t>текстильных материалов</w:t>
            </w:r>
          </w:p>
        </w:tc>
        <w:tc>
          <w:tcPr>
            <w:tcW w:w="1108" w:type="dxa"/>
            <w:gridSpan w:val="2"/>
          </w:tcPr>
          <w:p w14:paraId="5E22738B" w14:textId="77777777" w:rsidR="000640A9" w:rsidRDefault="000640A9">
            <w:pPr>
              <w:pStyle w:val="TableParagraph"/>
              <w:rPr>
                <w:sz w:val="24"/>
              </w:rPr>
            </w:pPr>
          </w:p>
        </w:tc>
        <w:tc>
          <w:tcPr>
            <w:tcW w:w="1064" w:type="dxa"/>
            <w:gridSpan w:val="2"/>
          </w:tcPr>
          <w:p w14:paraId="6AB780A6" w14:textId="77777777" w:rsidR="000640A9" w:rsidRDefault="000640A9">
            <w:pPr>
              <w:pStyle w:val="TableParagraph"/>
              <w:rPr>
                <w:sz w:val="24"/>
              </w:rPr>
            </w:pPr>
          </w:p>
        </w:tc>
        <w:tc>
          <w:tcPr>
            <w:tcW w:w="543" w:type="dxa"/>
          </w:tcPr>
          <w:p w14:paraId="1CCF5964" w14:textId="77777777" w:rsidR="000640A9" w:rsidRDefault="00B37D2D">
            <w:pPr>
              <w:pStyle w:val="TableParagraph"/>
              <w:spacing w:before="6"/>
              <w:ind w:left="189"/>
              <w:rPr>
                <w:sz w:val="24"/>
              </w:rPr>
            </w:pPr>
            <w:r>
              <w:rPr>
                <w:spacing w:val="-5"/>
                <w:sz w:val="24"/>
              </w:rPr>
              <w:t>12</w:t>
            </w:r>
          </w:p>
        </w:tc>
        <w:tc>
          <w:tcPr>
            <w:tcW w:w="533" w:type="dxa"/>
          </w:tcPr>
          <w:p w14:paraId="59A5192F" w14:textId="77777777" w:rsidR="000640A9" w:rsidRDefault="00B37D2D">
            <w:pPr>
              <w:pStyle w:val="TableParagraph"/>
              <w:spacing w:before="6"/>
              <w:ind w:left="85"/>
              <w:jc w:val="center"/>
              <w:rPr>
                <w:sz w:val="24"/>
              </w:rPr>
            </w:pPr>
            <w:r>
              <w:rPr>
                <w:spacing w:val="-10"/>
                <w:sz w:val="24"/>
              </w:rPr>
              <w:t>0</w:t>
            </w:r>
          </w:p>
        </w:tc>
        <w:tc>
          <w:tcPr>
            <w:tcW w:w="1063" w:type="dxa"/>
          </w:tcPr>
          <w:p w14:paraId="2DC40155" w14:textId="77777777" w:rsidR="000640A9" w:rsidRDefault="000640A9">
            <w:pPr>
              <w:pStyle w:val="TableParagraph"/>
              <w:rPr>
                <w:sz w:val="24"/>
              </w:rPr>
            </w:pPr>
          </w:p>
        </w:tc>
        <w:tc>
          <w:tcPr>
            <w:tcW w:w="1036" w:type="dxa"/>
          </w:tcPr>
          <w:p w14:paraId="5373EAE0" w14:textId="77777777" w:rsidR="000640A9" w:rsidRDefault="000640A9">
            <w:pPr>
              <w:pStyle w:val="TableParagraph"/>
              <w:rPr>
                <w:sz w:val="24"/>
              </w:rPr>
            </w:pPr>
          </w:p>
        </w:tc>
        <w:tc>
          <w:tcPr>
            <w:tcW w:w="1216" w:type="dxa"/>
          </w:tcPr>
          <w:p w14:paraId="21067AC7" w14:textId="77777777" w:rsidR="000640A9" w:rsidRDefault="000640A9">
            <w:pPr>
              <w:pStyle w:val="TableParagraph"/>
              <w:rPr>
                <w:sz w:val="24"/>
              </w:rPr>
            </w:pPr>
          </w:p>
        </w:tc>
      </w:tr>
      <w:tr w:rsidR="000640A9" w14:paraId="531EE294" w14:textId="77777777">
        <w:trPr>
          <w:trHeight w:val="321"/>
        </w:trPr>
        <w:tc>
          <w:tcPr>
            <w:tcW w:w="3260" w:type="dxa"/>
          </w:tcPr>
          <w:p w14:paraId="0953C645" w14:textId="77777777" w:rsidR="000640A9" w:rsidRDefault="00B37D2D">
            <w:pPr>
              <w:pStyle w:val="TableParagraph"/>
              <w:spacing w:before="6"/>
              <w:ind w:left="110"/>
              <w:rPr>
                <w:sz w:val="24"/>
              </w:rPr>
            </w:pPr>
            <w:r>
              <w:rPr>
                <w:spacing w:val="-2"/>
                <w:sz w:val="24"/>
              </w:rPr>
              <w:t>Всего</w:t>
            </w:r>
          </w:p>
        </w:tc>
        <w:tc>
          <w:tcPr>
            <w:tcW w:w="1108" w:type="dxa"/>
            <w:gridSpan w:val="2"/>
          </w:tcPr>
          <w:p w14:paraId="6DEA0A5F" w14:textId="77777777" w:rsidR="000640A9" w:rsidRDefault="00B37D2D">
            <w:pPr>
              <w:pStyle w:val="TableParagraph"/>
              <w:spacing w:before="11"/>
              <w:ind w:left="72"/>
              <w:jc w:val="center"/>
              <w:rPr>
                <w:b/>
                <w:sz w:val="24"/>
              </w:rPr>
            </w:pPr>
            <w:r>
              <w:rPr>
                <w:b/>
                <w:spacing w:val="-5"/>
                <w:sz w:val="24"/>
              </w:rPr>
              <w:t>68</w:t>
            </w:r>
          </w:p>
        </w:tc>
        <w:tc>
          <w:tcPr>
            <w:tcW w:w="1064" w:type="dxa"/>
            <w:gridSpan w:val="2"/>
          </w:tcPr>
          <w:p w14:paraId="469CDF63" w14:textId="77777777" w:rsidR="000640A9" w:rsidRDefault="00B37D2D">
            <w:pPr>
              <w:pStyle w:val="TableParagraph"/>
              <w:spacing w:before="11"/>
              <w:ind w:left="75"/>
              <w:jc w:val="center"/>
              <w:rPr>
                <w:b/>
                <w:sz w:val="24"/>
              </w:rPr>
            </w:pPr>
            <w:r>
              <w:rPr>
                <w:b/>
                <w:spacing w:val="-5"/>
                <w:sz w:val="24"/>
              </w:rPr>
              <w:t>68</w:t>
            </w:r>
          </w:p>
        </w:tc>
        <w:tc>
          <w:tcPr>
            <w:tcW w:w="1076" w:type="dxa"/>
            <w:gridSpan w:val="2"/>
          </w:tcPr>
          <w:p w14:paraId="0B32C2FE" w14:textId="77777777" w:rsidR="000640A9" w:rsidRDefault="00B37D2D">
            <w:pPr>
              <w:pStyle w:val="TableParagraph"/>
              <w:spacing w:before="11"/>
              <w:ind w:left="76"/>
              <w:jc w:val="center"/>
              <w:rPr>
                <w:b/>
                <w:sz w:val="24"/>
              </w:rPr>
            </w:pPr>
            <w:r>
              <w:rPr>
                <w:b/>
                <w:spacing w:val="-5"/>
                <w:sz w:val="24"/>
              </w:rPr>
              <w:t>68</w:t>
            </w:r>
          </w:p>
        </w:tc>
        <w:tc>
          <w:tcPr>
            <w:tcW w:w="1063" w:type="dxa"/>
          </w:tcPr>
          <w:p w14:paraId="356F3E93" w14:textId="77777777" w:rsidR="000640A9" w:rsidRDefault="00B37D2D">
            <w:pPr>
              <w:pStyle w:val="TableParagraph"/>
              <w:spacing w:before="11"/>
              <w:ind w:left="78"/>
              <w:jc w:val="center"/>
              <w:rPr>
                <w:b/>
                <w:sz w:val="24"/>
              </w:rPr>
            </w:pPr>
            <w:r>
              <w:rPr>
                <w:b/>
                <w:spacing w:val="-5"/>
                <w:sz w:val="24"/>
              </w:rPr>
              <w:t>34</w:t>
            </w:r>
          </w:p>
        </w:tc>
        <w:tc>
          <w:tcPr>
            <w:tcW w:w="1036" w:type="dxa"/>
          </w:tcPr>
          <w:p w14:paraId="07C05F01" w14:textId="77777777" w:rsidR="000640A9" w:rsidRDefault="00B37D2D">
            <w:pPr>
              <w:pStyle w:val="TableParagraph"/>
              <w:spacing w:before="11"/>
              <w:ind w:left="82"/>
              <w:jc w:val="center"/>
              <w:rPr>
                <w:b/>
                <w:sz w:val="24"/>
              </w:rPr>
            </w:pPr>
            <w:r>
              <w:rPr>
                <w:b/>
                <w:spacing w:val="-5"/>
                <w:sz w:val="24"/>
              </w:rPr>
              <w:t>34</w:t>
            </w:r>
          </w:p>
        </w:tc>
        <w:tc>
          <w:tcPr>
            <w:tcW w:w="1216" w:type="dxa"/>
          </w:tcPr>
          <w:p w14:paraId="7A09556B" w14:textId="77777777" w:rsidR="000640A9" w:rsidRDefault="00B37D2D">
            <w:pPr>
              <w:pStyle w:val="TableParagraph"/>
              <w:spacing w:before="11"/>
              <w:ind w:left="86"/>
              <w:jc w:val="center"/>
              <w:rPr>
                <w:b/>
                <w:sz w:val="24"/>
              </w:rPr>
            </w:pPr>
            <w:r>
              <w:rPr>
                <w:b/>
                <w:spacing w:val="-5"/>
                <w:sz w:val="24"/>
              </w:rPr>
              <w:t>272</w:t>
            </w:r>
          </w:p>
        </w:tc>
      </w:tr>
    </w:tbl>
    <w:p w14:paraId="62E73994" w14:textId="77777777" w:rsidR="000640A9" w:rsidRDefault="000640A9">
      <w:pPr>
        <w:pStyle w:val="a3"/>
        <w:spacing w:before="9"/>
        <w:ind w:left="0"/>
        <w:jc w:val="left"/>
      </w:pPr>
    </w:p>
    <w:p w14:paraId="5B98DF98" w14:textId="77777777" w:rsidR="000640A9" w:rsidRDefault="00B37D2D">
      <w:pPr>
        <w:pStyle w:val="a3"/>
        <w:ind w:right="564" w:firstLine="707"/>
      </w:pPr>
      <w:r>
        <w:t>Если в образовательной организации имеются хорошо оснащенные мастерские, оборудованные</w:t>
      </w:r>
      <w:r>
        <w:rPr>
          <w:spacing w:val="-4"/>
        </w:rPr>
        <w:t xml:space="preserve"> </w:t>
      </w:r>
      <w:r>
        <w:t>станками</w:t>
      </w:r>
      <w:r>
        <w:rPr>
          <w:spacing w:val="-4"/>
        </w:rPr>
        <w:t xml:space="preserve"> </w:t>
      </w:r>
      <w:r>
        <w:t>по</w:t>
      </w:r>
      <w:r>
        <w:rPr>
          <w:spacing w:val="-4"/>
        </w:rPr>
        <w:t xml:space="preserve"> </w:t>
      </w:r>
      <w:r>
        <w:t>дерево-</w:t>
      </w:r>
      <w:r>
        <w:rPr>
          <w:spacing w:val="-5"/>
        </w:rPr>
        <w:t xml:space="preserve"> </w:t>
      </w:r>
      <w:r>
        <w:t>и</w:t>
      </w:r>
      <w:r>
        <w:rPr>
          <w:spacing w:val="-4"/>
        </w:rPr>
        <w:t xml:space="preserve"> </w:t>
      </w:r>
      <w:r>
        <w:t>металлообработке,</w:t>
      </w:r>
      <w:r>
        <w:rPr>
          <w:spacing w:val="-4"/>
        </w:rPr>
        <w:t xml:space="preserve"> </w:t>
      </w:r>
      <w:r>
        <w:t>а</w:t>
      </w:r>
      <w:r>
        <w:rPr>
          <w:spacing w:val="-5"/>
        </w:rPr>
        <w:t xml:space="preserve"> </w:t>
      </w:r>
      <w:r>
        <w:t>также</w:t>
      </w:r>
      <w:r>
        <w:rPr>
          <w:spacing w:val="-4"/>
        </w:rPr>
        <w:t xml:space="preserve"> </w:t>
      </w:r>
      <w:r>
        <w:t>мастерские,</w:t>
      </w:r>
      <w:r>
        <w:rPr>
          <w:spacing w:val="-4"/>
        </w:rPr>
        <w:t xml:space="preserve"> </w:t>
      </w:r>
      <w:r>
        <w:t>оснащенные швейными, швейно-вышивальными машинами, то часы модуля могут быть перераспределены с учетом интересов участников образовательных отношений.</w:t>
      </w:r>
    </w:p>
    <w:p w14:paraId="12C6BB97" w14:textId="77777777" w:rsidR="000640A9" w:rsidRDefault="00B37D2D">
      <w:pPr>
        <w:pStyle w:val="a3"/>
        <w:spacing w:before="1"/>
        <w:ind w:right="567" w:firstLine="707"/>
      </w:pPr>
      <w:r>
        <w:t xml:space="preserve">Предметные результаты уточняются в соответствии с расширенным содержанием </w:t>
      </w:r>
      <w:proofErr w:type="gramStart"/>
      <w:r>
        <w:t>тематических</w:t>
      </w:r>
      <w:r>
        <w:rPr>
          <w:spacing w:val="68"/>
        </w:rPr>
        <w:t xml:space="preserve">  </w:t>
      </w:r>
      <w:r>
        <w:t>блоков</w:t>
      </w:r>
      <w:proofErr w:type="gramEnd"/>
      <w:r>
        <w:rPr>
          <w:spacing w:val="68"/>
        </w:rPr>
        <w:t xml:space="preserve">  </w:t>
      </w:r>
      <w:r>
        <w:t>«Технологии</w:t>
      </w:r>
      <w:r>
        <w:rPr>
          <w:spacing w:val="68"/>
        </w:rPr>
        <w:t xml:space="preserve">  </w:t>
      </w:r>
      <w:r>
        <w:t>обработки</w:t>
      </w:r>
      <w:r>
        <w:rPr>
          <w:spacing w:val="66"/>
        </w:rPr>
        <w:t xml:space="preserve">  </w:t>
      </w:r>
      <w:r>
        <w:t>конструкционных</w:t>
      </w:r>
      <w:r>
        <w:rPr>
          <w:spacing w:val="68"/>
        </w:rPr>
        <w:t xml:space="preserve">  </w:t>
      </w:r>
      <w:r>
        <w:t>материалов»</w:t>
      </w:r>
      <w:r>
        <w:rPr>
          <w:spacing w:val="64"/>
        </w:rPr>
        <w:t xml:space="preserve">  </w:t>
      </w:r>
      <w:r>
        <w:t>и</w:t>
      </w:r>
    </w:p>
    <w:p w14:paraId="6D173C83" w14:textId="77777777" w:rsidR="000640A9" w:rsidRDefault="00B37D2D">
      <w:pPr>
        <w:pStyle w:val="a3"/>
      </w:pPr>
      <w:r>
        <w:t>«Технологии</w:t>
      </w:r>
      <w:r>
        <w:rPr>
          <w:spacing w:val="-7"/>
        </w:rPr>
        <w:t xml:space="preserve"> </w:t>
      </w:r>
      <w:r>
        <w:t>обработки</w:t>
      </w:r>
      <w:r>
        <w:rPr>
          <w:spacing w:val="-7"/>
        </w:rPr>
        <w:t xml:space="preserve"> </w:t>
      </w:r>
      <w:r>
        <w:t>текстильных</w:t>
      </w:r>
      <w:r>
        <w:rPr>
          <w:spacing w:val="-5"/>
        </w:rPr>
        <w:t xml:space="preserve"> </w:t>
      </w:r>
      <w:r>
        <w:rPr>
          <w:spacing w:val="-2"/>
        </w:rPr>
        <w:t>материалов».</w:t>
      </w:r>
    </w:p>
    <w:p w14:paraId="2F795152" w14:textId="77777777" w:rsidR="000640A9" w:rsidRDefault="00B37D2D">
      <w:pPr>
        <w:pStyle w:val="a3"/>
        <w:ind w:right="567" w:firstLine="707"/>
      </w:pPr>
      <w:r>
        <w:t>Теоретические</w:t>
      </w:r>
      <w:r>
        <w:rPr>
          <w:spacing w:val="-3"/>
        </w:rPr>
        <w:t xml:space="preserve"> </w:t>
      </w:r>
      <w:r>
        <w:t>сведения</w:t>
      </w:r>
      <w:r>
        <w:rPr>
          <w:spacing w:val="-2"/>
        </w:rPr>
        <w:t xml:space="preserve"> </w:t>
      </w:r>
      <w:r>
        <w:t>каждого</w:t>
      </w:r>
      <w:r>
        <w:rPr>
          <w:spacing w:val="-2"/>
        </w:rPr>
        <w:t xml:space="preserve"> </w:t>
      </w:r>
      <w:r>
        <w:t>тематического</w:t>
      </w:r>
      <w:r>
        <w:rPr>
          <w:spacing w:val="-2"/>
        </w:rPr>
        <w:t xml:space="preserve"> </w:t>
      </w:r>
      <w:r>
        <w:t>блока</w:t>
      </w:r>
      <w:r>
        <w:rPr>
          <w:spacing w:val="-3"/>
        </w:rPr>
        <w:t xml:space="preserve"> </w:t>
      </w:r>
      <w:r>
        <w:t>должны</w:t>
      </w:r>
      <w:r>
        <w:rPr>
          <w:spacing w:val="-3"/>
        </w:rPr>
        <w:t xml:space="preserve"> </w:t>
      </w:r>
      <w:r>
        <w:t>быть</w:t>
      </w:r>
      <w:r>
        <w:rPr>
          <w:spacing w:val="-3"/>
        </w:rPr>
        <w:t xml:space="preserve"> </w:t>
      </w:r>
      <w:r>
        <w:t>изучены</w:t>
      </w:r>
      <w:r>
        <w:rPr>
          <w:spacing w:val="-3"/>
        </w:rPr>
        <w:t xml:space="preserve"> </w:t>
      </w:r>
      <w:r>
        <w:t>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w:t>
      </w:r>
    </w:p>
    <w:p w14:paraId="5C3187A3" w14:textId="77777777" w:rsidR="000640A9" w:rsidRDefault="00B37D2D">
      <w:pPr>
        <w:pStyle w:val="2"/>
      </w:pPr>
      <w:r>
        <w:t>Вариативные</w:t>
      </w:r>
      <w:r>
        <w:rPr>
          <w:spacing w:val="-5"/>
        </w:rPr>
        <w:t xml:space="preserve"> </w:t>
      </w:r>
      <w:r>
        <w:t>модули</w:t>
      </w:r>
      <w:r>
        <w:rPr>
          <w:spacing w:val="-4"/>
        </w:rPr>
        <w:t xml:space="preserve"> </w:t>
      </w:r>
      <w:r>
        <w:t>программы</w:t>
      </w:r>
      <w:r>
        <w:rPr>
          <w:spacing w:val="-4"/>
        </w:rPr>
        <w:t xml:space="preserve"> </w:t>
      </w:r>
      <w:r>
        <w:t>по</w:t>
      </w:r>
      <w:r>
        <w:rPr>
          <w:spacing w:val="-5"/>
        </w:rPr>
        <w:t xml:space="preserve"> </w:t>
      </w:r>
      <w:r>
        <w:rPr>
          <w:spacing w:val="-2"/>
        </w:rPr>
        <w:t>технологии</w:t>
      </w:r>
    </w:p>
    <w:p w14:paraId="732D51AD" w14:textId="77777777" w:rsidR="000640A9" w:rsidRDefault="00B37D2D">
      <w:pPr>
        <w:pStyle w:val="a3"/>
        <w:ind w:right="565" w:firstLine="707"/>
      </w:pPr>
      <w: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w:t>
      </w:r>
      <w:r>
        <w:rPr>
          <w:spacing w:val="-2"/>
        </w:rPr>
        <w:t>квалификации).</w:t>
      </w:r>
    </w:p>
    <w:p w14:paraId="2CA35568" w14:textId="77777777" w:rsidR="000640A9" w:rsidRDefault="00B37D2D">
      <w:pPr>
        <w:pStyle w:val="a3"/>
        <w:tabs>
          <w:tab w:val="left" w:pos="450"/>
          <w:tab w:val="left" w:pos="1501"/>
          <w:tab w:val="left" w:pos="2659"/>
          <w:tab w:val="left" w:pos="3815"/>
          <w:tab w:val="left" w:pos="4602"/>
          <w:tab w:val="left" w:pos="6790"/>
          <w:tab w:val="left" w:pos="7751"/>
        </w:tabs>
        <w:ind w:left="0" w:right="569"/>
        <w:jc w:val="right"/>
      </w:pPr>
      <w:r>
        <w:rPr>
          <w:spacing w:val="-10"/>
        </w:rPr>
        <w:t>В</w:t>
      </w:r>
      <w:r>
        <w:tab/>
      </w:r>
      <w:r>
        <w:rPr>
          <w:spacing w:val="-2"/>
        </w:rPr>
        <w:t>данном</w:t>
      </w:r>
      <w:r>
        <w:tab/>
      </w:r>
      <w:r>
        <w:rPr>
          <w:spacing w:val="-2"/>
        </w:rPr>
        <w:t>примере</w:t>
      </w:r>
      <w:r>
        <w:tab/>
      </w:r>
      <w:r>
        <w:rPr>
          <w:spacing w:val="-2"/>
        </w:rPr>
        <w:t>учебные</w:t>
      </w:r>
      <w:r>
        <w:tab/>
      </w:r>
      <w:r>
        <w:rPr>
          <w:spacing w:val="-4"/>
        </w:rPr>
        <w:t>часы</w:t>
      </w:r>
      <w:r>
        <w:tab/>
      </w:r>
      <w:r>
        <w:rPr>
          <w:spacing w:val="-2"/>
        </w:rPr>
        <w:t>перераспределены</w:t>
      </w:r>
      <w:r>
        <w:tab/>
      </w:r>
      <w:r>
        <w:rPr>
          <w:spacing w:val="-2"/>
        </w:rPr>
        <w:t>между</w:t>
      </w:r>
      <w:r>
        <w:tab/>
      </w:r>
      <w:r>
        <w:rPr>
          <w:spacing w:val="-2"/>
        </w:rPr>
        <w:t>модулем</w:t>
      </w:r>
    </w:p>
    <w:p w14:paraId="11103E7E" w14:textId="77777777" w:rsidR="000640A9" w:rsidRDefault="00B37D2D">
      <w:pPr>
        <w:pStyle w:val="a3"/>
        <w:tabs>
          <w:tab w:val="left" w:pos="1975"/>
          <w:tab w:val="left" w:pos="2318"/>
          <w:tab w:val="left" w:pos="4851"/>
          <w:tab w:val="left" w:pos="6108"/>
          <w:tab w:val="left" w:pos="6645"/>
          <w:tab w:val="left" w:pos="7194"/>
          <w:tab w:val="left" w:pos="8612"/>
        </w:tabs>
        <w:ind w:left="0" w:right="565"/>
        <w:jc w:val="right"/>
      </w:pPr>
      <w:r>
        <w:rPr>
          <w:spacing w:val="-2"/>
        </w:rPr>
        <w:t>«Робототехника»</w:t>
      </w:r>
      <w:r>
        <w:tab/>
      </w:r>
      <w:r>
        <w:rPr>
          <w:spacing w:val="-10"/>
        </w:rPr>
        <w:t>и</w:t>
      </w:r>
      <w:r>
        <w:tab/>
      </w:r>
      <w:r>
        <w:rPr>
          <w:spacing w:val="-2"/>
        </w:rPr>
        <w:t>«Автоматизированные</w:t>
      </w:r>
      <w:r>
        <w:tab/>
      </w:r>
      <w:r>
        <w:rPr>
          <w:spacing w:val="-2"/>
        </w:rPr>
        <w:t>системы»,</w:t>
      </w:r>
      <w:r>
        <w:tab/>
      </w:r>
      <w:r>
        <w:rPr>
          <w:spacing w:val="-5"/>
        </w:rPr>
        <w:t>так</w:t>
      </w:r>
      <w:r>
        <w:tab/>
      </w:r>
      <w:r>
        <w:rPr>
          <w:spacing w:val="-5"/>
        </w:rPr>
        <w:t>как</w:t>
      </w:r>
      <w:r>
        <w:tab/>
      </w:r>
      <w:r>
        <w:rPr>
          <w:spacing w:val="-2"/>
        </w:rPr>
        <w:t>содержание</w:t>
      </w:r>
      <w:r>
        <w:tab/>
      </w:r>
      <w:r>
        <w:rPr>
          <w:spacing w:val="-2"/>
        </w:rPr>
        <w:t>модуля</w:t>
      </w:r>
    </w:p>
    <w:p w14:paraId="373A14BB" w14:textId="77777777" w:rsidR="000640A9" w:rsidRDefault="00B37D2D">
      <w:pPr>
        <w:pStyle w:val="a3"/>
      </w:pPr>
      <w:r>
        <w:t>«Автоматизированные</w:t>
      </w:r>
      <w:r>
        <w:rPr>
          <w:spacing w:val="-9"/>
        </w:rPr>
        <w:t xml:space="preserve"> </w:t>
      </w:r>
      <w:r>
        <w:t>системы»</w:t>
      </w:r>
      <w:r>
        <w:rPr>
          <w:spacing w:val="-9"/>
        </w:rPr>
        <w:t xml:space="preserve"> </w:t>
      </w:r>
      <w:r>
        <w:t>дополняет</w:t>
      </w:r>
      <w:r>
        <w:rPr>
          <w:spacing w:val="-3"/>
        </w:rPr>
        <w:t xml:space="preserve"> </w:t>
      </w:r>
      <w:r>
        <w:t>содержание</w:t>
      </w:r>
      <w:r>
        <w:rPr>
          <w:spacing w:val="-4"/>
        </w:rPr>
        <w:t xml:space="preserve"> </w:t>
      </w:r>
      <w:r>
        <w:t>модуля</w:t>
      </w:r>
      <w:r>
        <w:rPr>
          <w:spacing w:val="1"/>
        </w:rPr>
        <w:t xml:space="preserve"> </w:t>
      </w:r>
      <w:r>
        <w:rPr>
          <w:spacing w:val="-2"/>
        </w:rPr>
        <w:t>«Робототехника».</w:t>
      </w:r>
    </w:p>
    <w:p w14:paraId="4A3A232C" w14:textId="77777777" w:rsidR="000640A9" w:rsidRDefault="00B37D2D">
      <w:pPr>
        <w:spacing w:after="7"/>
        <w:ind w:left="569" w:right="563" w:firstLine="8336"/>
        <w:jc w:val="both"/>
        <w:rPr>
          <w:i/>
          <w:sz w:val="24"/>
        </w:rPr>
      </w:pPr>
      <w:r>
        <w:rPr>
          <w:i/>
          <w:sz w:val="24"/>
        </w:rPr>
        <w:t>Таблица</w:t>
      </w:r>
      <w:r>
        <w:rPr>
          <w:i/>
          <w:spacing w:val="-15"/>
          <w:sz w:val="24"/>
        </w:rPr>
        <w:t xml:space="preserve"> </w:t>
      </w:r>
      <w:r>
        <w:rPr>
          <w:i/>
          <w:sz w:val="24"/>
        </w:rPr>
        <w:t>5 Примерное</w:t>
      </w:r>
      <w:r>
        <w:rPr>
          <w:i/>
          <w:spacing w:val="-2"/>
          <w:sz w:val="24"/>
        </w:rPr>
        <w:t xml:space="preserve"> </w:t>
      </w:r>
      <w:r>
        <w:rPr>
          <w:i/>
          <w:sz w:val="24"/>
        </w:rPr>
        <w:t>распределение</w:t>
      </w:r>
      <w:r>
        <w:rPr>
          <w:i/>
          <w:spacing w:val="-2"/>
          <w:sz w:val="24"/>
        </w:rPr>
        <w:t xml:space="preserve"> </w:t>
      </w:r>
      <w:r>
        <w:rPr>
          <w:i/>
          <w:sz w:val="24"/>
        </w:rPr>
        <w:t>часов</w:t>
      </w:r>
      <w:r>
        <w:rPr>
          <w:i/>
          <w:spacing w:val="-2"/>
          <w:sz w:val="24"/>
        </w:rPr>
        <w:t xml:space="preserve"> </w:t>
      </w:r>
      <w:r>
        <w:rPr>
          <w:i/>
          <w:sz w:val="24"/>
        </w:rPr>
        <w:t>за</w:t>
      </w:r>
      <w:r>
        <w:rPr>
          <w:i/>
          <w:spacing w:val="-1"/>
          <w:sz w:val="24"/>
        </w:rPr>
        <w:t xml:space="preserve"> </w:t>
      </w:r>
      <w:r>
        <w:rPr>
          <w:i/>
          <w:sz w:val="24"/>
        </w:rPr>
        <w:t>уровень</w:t>
      </w:r>
      <w:r>
        <w:rPr>
          <w:i/>
          <w:spacing w:val="-1"/>
          <w:sz w:val="24"/>
        </w:rPr>
        <w:t xml:space="preserve"> </w:t>
      </w:r>
      <w:r>
        <w:rPr>
          <w:i/>
          <w:sz w:val="24"/>
        </w:rPr>
        <w:t>обучения,</w:t>
      </w:r>
      <w:r>
        <w:rPr>
          <w:i/>
          <w:spacing w:val="-2"/>
          <w:sz w:val="24"/>
        </w:rPr>
        <w:t xml:space="preserve"> </w:t>
      </w:r>
      <w:r>
        <w:rPr>
          <w:i/>
          <w:sz w:val="24"/>
        </w:rPr>
        <w:t>включающее</w:t>
      </w:r>
      <w:r>
        <w:rPr>
          <w:i/>
          <w:spacing w:val="-2"/>
          <w:sz w:val="24"/>
        </w:rPr>
        <w:t xml:space="preserve"> </w:t>
      </w:r>
      <w:r>
        <w:rPr>
          <w:i/>
          <w:sz w:val="24"/>
        </w:rPr>
        <w:t>инвариантные</w:t>
      </w:r>
      <w:r>
        <w:rPr>
          <w:i/>
          <w:spacing w:val="-2"/>
          <w:sz w:val="24"/>
        </w:rPr>
        <w:t xml:space="preserve"> </w:t>
      </w:r>
      <w:r>
        <w:rPr>
          <w:i/>
          <w:sz w:val="24"/>
        </w:rPr>
        <w:t>модули</w:t>
      </w:r>
      <w:r>
        <w:rPr>
          <w:i/>
          <w:spacing w:val="-3"/>
          <w:sz w:val="24"/>
        </w:rPr>
        <w:t xml:space="preserve"> </w:t>
      </w:r>
      <w:r>
        <w:rPr>
          <w:i/>
          <w:sz w:val="24"/>
        </w:rPr>
        <w:t>и вариативный модуль «Автоматизированные системы»</w:t>
      </w:r>
    </w:p>
    <w:tbl>
      <w:tblPr>
        <w:tblStyle w:val="TableNormal"/>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1049"/>
        <w:gridCol w:w="1109"/>
        <w:gridCol w:w="1049"/>
        <w:gridCol w:w="1023"/>
        <w:gridCol w:w="1051"/>
        <w:gridCol w:w="1188"/>
      </w:tblGrid>
      <w:tr w:rsidR="000640A9" w14:paraId="54E97265" w14:textId="77777777">
        <w:trPr>
          <w:trHeight w:val="323"/>
        </w:trPr>
        <w:tc>
          <w:tcPr>
            <w:tcW w:w="3346" w:type="dxa"/>
            <w:vMerge w:val="restart"/>
          </w:tcPr>
          <w:p w14:paraId="336435A3" w14:textId="77777777" w:rsidR="000640A9" w:rsidRDefault="00B37D2D">
            <w:pPr>
              <w:pStyle w:val="TableParagraph"/>
              <w:spacing w:before="193"/>
              <w:ind w:left="29"/>
              <w:jc w:val="center"/>
              <w:rPr>
                <w:b/>
                <w:sz w:val="24"/>
              </w:rPr>
            </w:pPr>
            <w:r>
              <w:rPr>
                <w:b/>
                <w:spacing w:val="-2"/>
                <w:sz w:val="24"/>
              </w:rPr>
              <w:t>Модули</w:t>
            </w:r>
          </w:p>
        </w:tc>
        <w:tc>
          <w:tcPr>
            <w:tcW w:w="5281" w:type="dxa"/>
            <w:gridSpan w:val="5"/>
          </w:tcPr>
          <w:p w14:paraId="266A8236" w14:textId="77777777" w:rsidR="000640A9" w:rsidRDefault="00B37D2D">
            <w:pPr>
              <w:pStyle w:val="TableParagraph"/>
              <w:spacing w:before="11"/>
              <w:ind w:left="513"/>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по</w:t>
            </w:r>
            <w:r>
              <w:rPr>
                <w:b/>
                <w:spacing w:val="-1"/>
                <w:sz w:val="24"/>
              </w:rPr>
              <w:t xml:space="preserve"> </w:t>
            </w:r>
            <w:r>
              <w:rPr>
                <w:b/>
                <w:spacing w:val="-2"/>
                <w:sz w:val="24"/>
              </w:rPr>
              <w:t>классам</w:t>
            </w:r>
          </w:p>
        </w:tc>
        <w:tc>
          <w:tcPr>
            <w:tcW w:w="1188" w:type="dxa"/>
            <w:vMerge w:val="restart"/>
          </w:tcPr>
          <w:p w14:paraId="5F121CD8" w14:textId="77777777" w:rsidR="000640A9" w:rsidRDefault="00B37D2D">
            <w:pPr>
              <w:pStyle w:val="TableParagraph"/>
              <w:spacing w:before="193"/>
              <w:ind w:left="278"/>
              <w:rPr>
                <w:b/>
                <w:sz w:val="24"/>
              </w:rPr>
            </w:pPr>
            <w:r>
              <w:rPr>
                <w:b/>
                <w:spacing w:val="-2"/>
                <w:sz w:val="24"/>
              </w:rPr>
              <w:t>Итого</w:t>
            </w:r>
          </w:p>
        </w:tc>
      </w:tr>
      <w:tr w:rsidR="000640A9" w14:paraId="1625441A" w14:textId="77777777">
        <w:trPr>
          <w:trHeight w:val="321"/>
        </w:trPr>
        <w:tc>
          <w:tcPr>
            <w:tcW w:w="3346" w:type="dxa"/>
            <w:vMerge/>
            <w:tcBorders>
              <w:top w:val="nil"/>
            </w:tcBorders>
          </w:tcPr>
          <w:p w14:paraId="1AD6640F" w14:textId="77777777" w:rsidR="000640A9" w:rsidRDefault="000640A9">
            <w:pPr>
              <w:rPr>
                <w:sz w:val="2"/>
                <w:szCs w:val="2"/>
              </w:rPr>
            </w:pPr>
          </w:p>
        </w:tc>
        <w:tc>
          <w:tcPr>
            <w:tcW w:w="1049" w:type="dxa"/>
          </w:tcPr>
          <w:p w14:paraId="2DC96559" w14:textId="77777777" w:rsidR="000640A9" w:rsidRDefault="00B37D2D">
            <w:pPr>
              <w:pStyle w:val="TableParagraph"/>
              <w:spacing w:before="11"/>
              <w:ind w:left="31" w:right="2"/>
              <w:jc w:val="center"/>
              <w:rPr>
                <w:b/>
                <w:i/>
                <w:sz w:val="24"/>
              </w:rPr>
            </w:pPr>
            <w:r>
              <w:rPr>
                <w:b/>
                <w:i/>
                <w:sz w:val="24"/>
              </w:rPr>
              <w:t xml:space="preserve">5 </w:t>
            </w:r>
            <w:r>
              <w:rPr>
                <w:b/>
                <w:i/>
                <w:spacing w:val="-2"/>
                <w:sz w:val="24"/>
              </w:rPr>
              <w:t>класс</w:t>
            </w:r>
          </w:p>
        </w:tc>
        <w:tc>
          <w:tcPr>
            <w:tcW w:w="1109" w:type="dxa"/>
          </w:tcPr>
          <w:p w14:paraId="2241CF44" w14:textId="77777777" w:rsidR="000640A9" w:rsidRDefault="00B37D2D">
            <w:pPr>
              <w:pStyle w:val="TableParagraph"/>
              <w:spacing w:before="11"/>
              <w:ind w:left="29" w:right="3"/>
              <w:jc w:val="center"/>
              <w:rPr>
                <w:b/>
                <w:i/>
                <w:sz w:val="24"/>
              </w:rPr>
            </w:pPr>
            <w:r>
              <w:rPr>
                <w:b/>
                <w:i/>
                <w:sz w:val="24"/>
              </w:rPr>
              <w:t xml:space="preserve">6 </w:t>
            </w:r>
            <w:r>
              <w:rPr>
                <w:b/>
                <w:i/>
                <w:spacing w:val="-2"/>
                <w:sz w:val="24"/>
              </w:rPr>
              <w:t>класс</w:t>
            </w:r>
          </w:p>
        </w:tc>
        <w:tc>
          <w:tcPr>
            <w:tcW w:w="1049" w:type="dxa"/>
          </w:tcPr>
          <w:p w14:paraId="51B92590" w14:textId="77777777" w:rsidR="000640A9" w:rsidRDefault="00B37D2D">
            <w:pPr>
              <w:pStyle w:val="TableParagraph"/>
              <w:spacing w:before="11"/>
              <w:ind w:left="31" w:right="7"/>
              <w:jc w:val="center"/>
              <w:rPr>
                <w:b/>
                <w:i/>
                <w:sz w:val="24"/>
              </w:rPr>
            </w:pPr>
            <w:r>
              <w:rPr>
                <w:b/>
                <w:i/>
                <w:sz w:val="24"/>
              </w:rPr>
              <w:t xml:space="preserve">7 </w:t>
            </w:r>
            <w:r>
              <w:rPr>
                <w:b/>
                <w:i/>
                <w:spacing w:val="-2"/>
                <w:sz w:val="24"/>
              </w:rPr>
              <w:t>класс</w:t>
            </w:r>
          </w:p>
        </w:tc>
        <w:tc>
          <w:tcPr>
            <w:tcW w:w="1023" w:type="dxa"/>
          </w:tcPr>
          <w:p w14:paraId="46E2F88D" w14:textId="77777777" w:rsidR="000640A9" w:rsidRDefault="00B37D2D">
            <w:pPr>
              <w:pStyle w:val="TableParagraph"/>
              <w:spacing w:before="11"/>
              <w:ind w:left="28" w:right="2"/>
              <w:jc w:val="center"/>
              <w:rPr>
                <w:b/>
                <w:i/>
                <w:sz w:val="24"/>
              </w:rPr>
            </w:pPr>
            <w:r>
              <w:rPr>
                <w:b/>
                <w:i/>
                <w:sz w:val="24"/>
              </w:rPr>
              <w:t xml:space="preserve">8 </w:t>
            </w:r>
            <w:r>
              <w:rPr>
                <w:b/>
                <w:i/>
                <w:spacing w:val="-2"/>
                <w:sz w:val="24"/>
              </w:rPr>
              <w:t>класс</w:t>
            </w:r>
          </w:p>
        </w:tc>
        <w:tc>
          <w:tcPr>
            <w:tcW w:w="1051" w:type="dxa"/>
          </w:tcPr>
          <w:p w14:paraId="0C662100" w14:textId="77777777" w:rsidR="000640A9" w:rsidRDefault="00B37D2D">
            <w:pPr>
              <w:pStyle w:val="TableParagraph"/>
              <w:spacing w:before="11"/>
              <w:ind w:left="35" w:right="4"/>
              <w:jc w:val="center"/>
              <w:rPr>
                <w:b/>
                <w:i/>
                <w:sz w:val="24"/>
              </w:rPr>
            </w:pPr>
            <w:r>
              <w:rPr>
                <w:b/>
                <w:i/>
                <w:sz w:val="24"/>
              </w:rPr>
              <w:t xml:space="preserve">9 </w:t>
            </w:r>
            <w:r>
              <w:rPr>
                <w:b/>
                <w:i/>
                <w:spacing w:val="-2"/>
                <w:sz w:val="24"/>
              </w:rPr>
              <w:t>класс</w:t>
            </w:r>
          </w:p>
        </w:tc>
        <w:tc>
          <w:tcPr>
            <w:tcW w:w="1188" w:type="dxa"/>
            <w:vMerge/>
            <w:tcBorders>
              <w:top w:val="nil"/>
            </w:tcBorders>
          </w:tcPr>
          <w:p w14:paraId="450CC66E" w14:textId="77777777" w:rsidR="000640A9" w:rsidRDefault="000640A9">
            <w:pPr>
              <w:rPr>
                <w:sz w:val="2"/>
                <w:szCs w:val="2"/>
              </w:rPr>
            </w:pPr>
          </w:p>
        </w:tc>
      </w:tr>
      <w:tr w:rsidR="000640A9" w14:paraId="16BA077D" w14:textId="77777777">
        <w:trPr>
          <w:trHeight w:val="321"/>
        </w:trPr>
        <w:tc>
          <w:tcPr>
            <w:tcW w:w="3346" w:type="dxa"/>
          </w:tcPr>
          <w:p w14:paraId="2EB260A1" w14:textId="77777777" w:rsidR="000640A9" w:rsidRDefault="00B37D2D">
            <w:pPr>
              <w:pStyle w:val="TableParagraph"/>
              <w:spacing w:before="11"/>
              <w:ind w:left="23"/>
              <w:rPr>
                <w:b/>
                <w:sz w:val="24"/>
              </w:rPr>
            </w:pPr>
            <w:r>
              <w:rPr>
                <w:b/>
                <w:sz w:val="24"/>
              </w:rPr>
              <w:t>Инвариантные</w:t>
            </w:r>
            <w:r>
              <w:rPr>
                <w:b/>
                <w:spacing w:val="-8"/>
                <w:sz w:val="24"/>
              </w:rPr>
              <w:t xml:space="preserve"> </w:t>
            </w:r>
            <w:r>
              <w:rPr>
                <w:b/>
                <w:spacing w:val="-2"/>
                <w:sz w:val="24"/>
              </w:rPr>
              <w:t>модули</w:t>
            </w:r>
          </w:p>
        </w:tc>
        <w:tc>
          <w:tcPr>
            <w:tcW w:w="1049" w:type="dxa"/>
          </w:tcPr>
          <w:p w14:paraId="0C31C966" w14:textId="77777777" w:rsidR="000640A9" w:rsidRDefault="00B37D2D">
            <w:pPr>
              <w:pStyle w:val="TableParagraph"/>
              <w:spacing w:before="11"/>
              <w:ind w:left="31"/>
              <w:jc w:val="center"/>
              <w:rPr>
                <w:b/>
                <w:sz w:val="24"/>
              </w:rPr>
            </w:pPr>
            <w:r>
              <w:rPr>
                <w:b/>
                <w:spacing w:val="-5"/>
                <w:sz w:val="24"/>
              </w:rPr>
              <w:t>68</w:t>
            </w:r>
          </w:p>
        </w:tc>
        <w:tc>
          <w:tcPr>
            <w:tcW w:w="1109" w:type="dxa"/>
          </w:tcPr>
          <w:p w14:paraId="6D07F76A" w14:textId="77777777" w:rsidR="000640A9" w:rsidRDefault="00B37D2D">
            <w:pPr>
              <w:pStyle w:val="TableParagraph"/>
              <w:spacing w:before="11"/>
              <w:ind w:left="29"/>
              <w:jc w:val="center"/>
              <w:rPr>
                <w:b/>
                <w:sz w:val="24"/>
              </w:rPr>
            </w:pPr>
            <w:r>
              <w:rPr>
                <w:b/>
                <w:spacing w:val="-5"/>
                <w:sz w:val="24"/>
              </w:rPr>
              <w:t>68</w:t>
            </w:r>
          </w:p>
        </w:tc>
        <w:tc>
          <w:tcPr>
            <w:tcW w:w="1049" w:type="dxa"/>
          </w:tcPr>
          <w:p w14:paraId="65AB8189" w14:textId="77777777" w:rsidR="000640A9" w:rsidRDefault="00B37D2D">
            <w:pPr>
              <w:pStyle w:val="TableParagraph"/>
              <w:spacing w:before="11"/>
              <w:ind w:left="31" w:right="5"/>
              <w:jc w:val="center"/>
              <w:rPr>
                <w:b/>
                <w:sz w:val="24"/>
              </w:rPr>
            </w:pPr>
            <w:r>
              <w:rPr>
                <w:b/>
                <w:spacing w:val="-5"/>
                <w:sz w:val="24"/>
              </w:rPr>
              <w:t>68</w:t>
            </w:r>
          </w:p>
        </w:tc>
        <w:tc>
          <w:tcPr>
            <w:tcW w:w="1023" w:type="dxa"/>
          </w:tcPr>
          <w:p w14:paraId="7F95517D" w14:textId="77777777" w:rsidR="000640A9" w:rsidRDefault="00B37D2D">
            <w:pPr>
              <w:pStyle w:val="TableParagraph"/>
              <w:spacing w:before="11"/>
              <w:ind w:left="28"/>
              <w:jc w:val="center"/>
              <w:rPr>
                <w:b/>
                <w:sz w:val="24"/>
              </w:rPr>
            </w:pPr>
            <w:r>
              <w:rPr>
                <w:b/>
                <w:spacing w:val="-5"/>
                <w:sz w:val="24"/>
              </w:rPr>
              <w:t>27</w:t>
            </w:r>
          </w:p>
        </w:tc>
        <w:tc>
          <w:tcPr>
            <w:tcW w:w="1051" w:type="dxa"/>
          </w:tcPr>
          <w:p w14:paraId="1E6417C2" w14:textId="77777777" w:rsidR="000640A9" w:rsidRDefault="00B37D2D">
            <w:pPr>
              <w:pStyle w:val="TableParagraph"/>
              <w:spacing w:before="11"/>
              <w:ind w:left="37" w:right="4"/>
              <w:jc w:val="center"/>
              <w:rPr>
                <w:b/>
                <w:sz w:val="24"/>
              </w:rPr>
            </w:pPr>
            <w:r>
              <w:rPr>
                <w:b/>
                <w:spacing w:val="-5"/>
                <w:sz w:val="24"/>
              </w:rPr>
              <w:t>27</w:t>
            </w:r>
          </w:p>
        </w:tc>
        <w:tc>
          <w:tcPr>
            <w:tcW w:w="1188" w:type="dxa"/>
          </w:tcPr>
          <w:p w14:paraId="00F01DF6" w14:textId="77777777" w:rsidR="000640A9" w:rsidRDefault="00B37D2D">
            <w:pPr>
              <w:pStyle w:val="TableParagraph"/>
              <w:spacing w:before="11"/>
              <w:ind w:left="31"/>
              <w:jc w:val="center"/>
              <w:rPr>
                <w:b/>
                <w:sz w:val="24"/>
              </w:rPr>
            </w:pPr>
            <w:r>
              <w:rPr>
                <w:b/>
                <w:spacing w:val="-5"/>
                <w:sz w:val="24"/>
              </w:rPr>
              <w:t>258</w:t>
            </w:r>
          </w:p>
        </w:tc>
      </w:tr>
      <w:tr w:rsidR="000640A9" w14:paraId="09D0525F" w14:textId="77777777">
        <w:trPr>
          <w:trHeight w:val="321"/>
        </w:trPr>
        <w:tc>
          <w:tcPr>
            <w:tcW w:w="3346" w:type="dxa"/>
          </w:tcPr>
          <w:p w14:paraId="79BE04D3" w14:textId="77777777" w:rsidR="000640A9" w:rsidRDefault="00B37D2D">
            <w:pPr>
              <w:pStyle w:val="TableParagraph"/>
              <w:spacing w:before="6"/>
              <w:ind w:left="23"/>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049" w:type="dxa"/>
          </w:tcPr>
          <w:p w14:paraId="09CC03C3" w14:textId="77777777" w:rsidR="000640A9" w:rsidRDefault="00B37D2D">
            <w:pPr>
              <w:pStyle w:val="TableParagraph"/>
              <w:spacing w:before="6"/>
              <w:ind w:left="31"/>
              <w:jc w:val="center"/>
              <w:rPr>
                <w:sz w:val="24"/>
              </w:rPr>
            </w:pPr>
            <w:r>
              <w:rPr>
                <w:spacing w:val="-10"/>
                <w:sz w:val="24"/>
              </w:rPr>
              <w:t>8</w:t>
            </w:r>
          </w:p>
        </w:tc>
        <w:tc>
          <w:tcPr>
            <w:tcW w:w="1109" w:type="dxa"/>
          </w:tcPr>
          <w:p w14:paraId="72B8F753" w14:textId="77777777" w:rsidR="000640A9" w:rsidRDefault="00B37D2D">
            <w:pPr>
              <w:pStyle w:val="TableParagraph"/>
              <w:spacing w:before="6"/>
              <w:ind w:left="29"/>
              <w:jc w:val="center"/>
              <w:rPr>
                <w:sz w:val="24"/>
              </w:rPr>
            </w:pPr>
            <w:r>
              <w:rPr>
                <w:spacing w:val="-10"/>
                <w:sz w:val="24"/>
              </w:rPr>
              <w:t>8</w:t>
            </w:r>
          </w:p>
        </w:tc>
        <w:tc>
          <w:tcPr>
            <w:tcW w:w="1049" w:type="dxa"/>
          </w:tcPr>
          <w:p w14:paraId="3CF520CA" w14:textId="77777777" w:rsidR="000640A9" w:rsidRDefault="00B37D2D">
            <w:pPr>
              <w:pStyle w:val="TableParagraph"/>
              <w:spacing w:before="6"/>
              <w:ind w:left="31" w:right="5"/>
              <w:jc w:val="center"/>
              <w:rPr>
                <w:sz w:val="24"/>
              </w:rPr>
            </w:pPr>
            <w:r>
              <w:rPr>
                <w:spacing w:val="-10"/>
                <w:sz w:val="24"/>
              </w:rPr>
              <w:t>8</w:t>
            </w:r>
          </w:p>
        </w:tc>
        <w:tc>
          <w:tcPr>
            <w:tcW w:w="1023" w:type="dxa"/>
          </w:tcPr>
          <w:p w14:paraId="22F7C61E" w14:textId="77777777" w:rsidR="000640A9" w:rsidRDefault="00B37D2D">
            <w:pPr>
              <w:pStyle w:val="TableParagraph"/>
              <w:spacing w:before="6"/>
              <w:ind w:left="28"/>
              <w:jc w:val="center"/>
              <w:rPr>
                <w:sz w:val="24"/>
              </w:rPr>
            </w:pPr>
            <w:r>
              <w:rPr>
                <w:spacing w:val="-10"/>
                <w:sz w:val="24"/>
              </w:rPr>
              <w:t>5</w:t>
            </w:r>
          </w:p>
        </w:tc>
        <w:tc>
          <w:tcPr>
            <w:tcW w:w="1051" w:type="dxa"/>
          </w:tcPr>
          <w:p w14:paraId="1678337C" w14:textId="77777777" w:rsidR="000640A9" w:rsidRDefault="00B37D2D">
            <w:pPr>
              <w:pStyle w:val="TableParagraph"/>
              <w:spacing w:before="6"/>
              <w:ind w:left="37" w:right="4"/>
              <w:jc w:val="center"/>
              <w:rPr>
                <w:sz w:val="24"/>
              </w:rPr>
            </w:pPr>
            <w:r>
              <w:rPr>
                <w:spacing w:val="-10"/>
                <w:sz w:val="24"/>
              </w:rPr>
              <w:t>5</w:t>
            </w:r>
          </w:p>
        </w:tc>
        <w:tc>
          <w:tcPr>
            <w:tcW w:w="1188" w:type="dxa"/>
          </w:tcPr>
          <w:p w14:paraId="1C5BD392" w14:textId="77777777" w:rsidR="000640A9" w:rsidRDefault="00B37D2D">
            <w:pPr>
              <w:pStyle w:val="TableParagraph"/>
              <w:spacing w:before="11"/>
              <w:ind w:left="31"/>
              <w:jc w:val="center"/>
              <w:rPr>
                <w:b/>
                <w:sz w:val="24"/>
              </w:rPr>
            </w:pPr>
            <w:r>
              <w:rPr>
                <w:b/>
                <w:spacing w:val="-5"/>
                <w:sz w:val="24"/>
              </w:rPr>
              <w:t>34</w:t>
            </w:r>
          </w:p>
        </w:tc>
      </w:tr>
      <w:tr w:rsidR="000640A9" w14:paraId="7FC95AC6" w14:textId="77777777">
        <w:trPr>
          <w:trHeight w:val="621"/>
        </w:trPr>
        <w:tc>
          <w:tcPr>
            <w:tcW w:w="3346" w:type="dxa"/>
          </w:tcPr>
          <w:p w14:paraId="17F4C12F" w14:textId="77777777" w:rsidR="000640A9" w:rsidRDefault="00B37D2D">
            <w:pPr>
              <w:pStyle w:val="TableParagraph"/>
              <w:tabs>
                <w:tab w:val="left" w:pos="2453"/>
              </w:tabs>
              <w:spacing w:before="6"/>
              <w:ind w:left="23" w:right="-15"/>
              <w:rPr>
                <w:sz w:val="24"/>
              </w:rPr>
            </w:pPr>
            <w:r>
              <w:rPr>
                <w:spacing w:val="-2"/>
                <w:sz w:val="24"/>
              </w:rPr>
              <w:t>Компьютерная</w:t>
            </w:r>
            <w:r>
              <w:rPr>
                <w:sz w:val="24"/>
              </w:rPr>
              <w:tab/>
            </w:r>
            <w:r>
              <w:rPr>
                <w:spacing w:val="-2"/>
                <w:sz w:val="24"/>
              </w:rPr>
              <w:t>графика, черчение</w:t>
            </w:r>
          </w:p>
        </w:tc>
        <w:tc>
          <w:tcPr>
            <w:tcW w:w="1049" w:type="dxa"/>
          </w:tcPr>
          <w:p w14:paraId="23A3E42B" w14:textId="77777777" w:rsidR="000640A9" w:rsidRDefault="00B37D2D">
            <w:pPr>
              <w:pStyle w:val="TableParagraph"/>
              <w:spacing w:before="6"/>
              <w:ind w:left="31"/>
              <w:jc w:val="center"/>
              <w:rPr>
                <w:sz w:val="24"/>
              </w:rPr>
            </w:pPr>
            <w:r>
              <w:rPr>
                <w:spacing w:val="-10"/>
                <w:sz w:val="24"/>
              </w:rPr>
              <w:t>8</w:t>
            </w:r>
          </w:p>
        </w:tc>
        <w:tc>
          <w:tcPr>
            <w:tcW w:w="1109" w:type="dxa"/>
          </w:tcPr>
          <w:p w14:paraId="61751305" w14:textId="77777777" w:rsidR="000640A9" w:rsidRDefault="00B37D2D">
            <w:pPr>
              <w:pStyle w:val="TableParagraph"/>
              <w:spacing w:before="6"/>
              <w:ind w:left="29"/>
              <w:jc w:val="center"/>
              <w:rPr>
                <w:sz w:val="24"/>
              </w:rPr>
            </w:pPr>
            <w:r>
              <w:rPr>
                <w:spacing w:val="-10"/>
                <w:sz w:val="24"/>
              </w:rPr>
              <w:t>8</w:t>
            </w:r>
          </w:p>
        </w:tc>
        <w:tc>
          <w:tcPr>
            <w:tcW w:w="1049" w:type="dxa"/>
          </w:tcPr>
          <w:p w14:paraId="63679901" w14:textId="77777777" w:rsidR="000640A9" w:rsidRDefault="00B37D2D">
            <w:pPr>
              <w:pStyle w:val="TableParagraph"/>
              <w:spacing w:before="6"/>
              <w:ind w:left="31" w:right="5"/>
              <w:jc w:val="center"/>
              <w:rPr>
                <w:sz w:val="24"/>
              </w:rPr>
            </w:pPr>
            <w:r>
              <w:rPr>
                <w:spacing w:val="-10"/>
                <w:sz w:val="24"/>
              </w:rPr>
              <w:t>8</w:t>
            </w:r>
          </w:p>
        </w:tc>
        <w:tc>
          <w:tcPr>
            <w:tcW w:w="1023" w:type="dxa"/>
          </w:tcPr>
          <w:p w14:paraId="1865B4AD" w14:textId="77777777" w:rsidR="000640A9" w:rsidRDefault="00B37D2D">
            <w:pPr>
              <w:pStyle w:val="TableParagraph"/>
              <w:spacing w:before="6"/>
              <w:ind w:left="28"/>
              <w:jc w:val="center"/>
              <w:rPr>
                <w:sz w:val="24"/>
              </w:rPr>
            </w:pPr>
            <w:r>
              <w:rPr>
                <w:spacing w:val="-10"/>
                <w:sz w:val="24"/>
              </w:rPr>
              <w:t>4</w:t>
            </w:r>
          </w:p>
        </w:tc>
        <w:tc>
          <w:tcPr>
            <w:tcW w:w="1051" w:type="dxa"/>
          </w:tcPr>
          <w:p w14:paraId="10D10740" w14:textId="77777777" w:rsidR="000640A9" w:rsidRDefault="00B37D2D">
            <w:pPr>
              <w:pStyle w:val="TableParagraph"/>
              <w:spacing w:before="6"/>
              <w:ind w:left="37" w:right="4"/>
              <w:jc w:val="center"/>
              <w:rPr>
                <w:sz w:val="24"/>
              </w:rPr>
            </w:pPr>
            <w:r>
              <w:rPr>
                <w:spacing w:val="-10"/>
                <w:sz w:val="24"/>
              </w:rPr>
              <w:t>4</w:t>
            </w:r>
          </w:p>
        </w:tc>
        <w:tc>
          <w:tcPr>
            <w:tcW w:w="1188" w:type="dxa"/>
          </w:tcPr>
          <w:p w14:paraId="3E0FD0C8" w14:textId="77777777" w:rsidR="000640A9" w:rsidRDefault="00B37D2D">
            <w:pPr>
              <w:pStyle w:val="TableParagraph"/>
              <w:spacing w:before="11"/>
              <w:ind w:left="31"/>
              <w:jc w:val="center"/>
              <w:rPr>
                <w:b/>
                <w:sz w:val="24"/>
              </w:rPr>
            </w:pPr>
            <w:r>
              <w:rPr>
                <w:b/>
                <w:spacing w:val="-5"/>
                <w:sz w:val="24"/>
              </w:rPr>
              <w:t>32</w:t>
            </w:r>
          </w:p>
        </w:tc>
      </w:tr>
    </w:tbl>
    <w:p w14:paraId="6AAC6120" w14:textId="77777777" w:rsidR="000640A9" w:rsidRDefault="000640A9">
      <w:pPr>
        <w:pStyle w:val="TableParagraph"/>
        <w:jc w:val="center"/>
        <w:rPr>
          <w:b/>
          <w:sz w:val="24"/>
        </w:rPr>
        <w:sectPr w:rsidR="000640A9">
          <w:pgSz w:w="11910" w:h="16840"/>
          <w:pgMar w:top="1100" w:right="283" w:bottom="1200" w:left="1133" w:header="0" w:footer="993" w:gutter="0"/>
          <w:cols w:space="720"/>
        </w:sectPr>
      </w:pPr>
    </w:p>
    <w:tbl>
      <w:tblPr>
        <w:tblStyle w:val="TableNormal"/>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1049"/>
        <w:gridCol w:w="1109"/>
        <w:gridCol w:w="1049"/>
        <w:gridCol w:w="1023"/>
        <w:gridCol w:w="1051"/>
        <w:gridCol w:w="1188"/>
      </w:tblGrid>
      <w:tr w:rsidR="000640A9" w14:paraId="7CB199D2" w14:textId="77777777">
        <w:trPr>
          <w:trHeight w:val="916"/>
        </w:trPr>
        <w:tc>
          <w:tcPr>
            <w:tcW w:w="3346" w:type="dxa"/>
          </w:tcPr>
          <w:p w14:paraId="72170AEC" w14:textId="77777777" w:rsidR="000640A9" w:rsidRDefault="00B37D2D">
            <w:pPr>
              <w:pStyle w:val="TableParagraph"/>
              <w:spacing w:before="6"/>
              <w:ind w:left="23" w:right="1306"/>
              <w:jc w:val="both"/>
              <w:rPr>
                <w:sz w:val="24"/>
              </w:rPr>
            </w:pPr>
            <w:r>
              <w:rPr>
                <w:spacing w:val="-2"/>
                <w:sz w:val="24"/>
              </w:rPr>
              <w:lastRenderedPageBreak/>
              <w:t>3D-моделирование, прототипирование, макетирование</w:t>
            </w:r>
          </w:p>
        </w:tc>
        <w:tc>
          <w:tcPr>
            <w:tcW w:w="1049" w:type="dxa"/>
          </w:tcPr>
          <w:p w14:paraId="790AFB10" w14:textId="77777777" w:rsidR="000640A9" w:rsidRDefault="00B37D2D">
            <w:pPr>
              <w:pStyle w:val="TableParagraph"/>
              <w:spacing w:before="6"/>
              <w:ind w:left="31"/>
              <w:jc w:val="center"/>
              <w:rPr>
                <w:sz w:val="24"/>
              </w:rPr>
            </w:pPr>
            <w:r>
              <w:rPr>
                <w:spacing w:val="-10"/>
                <w:sz w:val="24"/>
              </w:rPr>
              <w:t>–</w:t>
            </w:r>
          </w:p>
        </w:tc>
        <w:tc>
          <w:tcPr>
            <w:tcW w:w="1109" w:type="dxa"/>
          </w:tcPr>
          <w:p w14:paraId="354E946B" w14:textId="77777777" w:rsidR="000640A9" w:rsidRDefault="00B37D2D">
            <w:pPr>
              <w:pStyle w:val="TableParagraph"/>
              <w:spacing w:before="6"/>
              <w:ind w:left="29"/>
              <w:jc w:val="center"/>
              <w:rPr>
                <w:sz w:val="24"/>
              </w:rPr>
            </w:pPr>
            <w:r>
              <w:rPr>
                <w:spacing w:val="-10"/>
                <w:sz w:val="24"/>
              </w:rPr>
              <w:t>–</w:t>
            </w:r>
          </w:p>
        </w:tc>
        <w:tc>
          <w:tcPr>
            <w:tcW w:w="1049" w:type="dxa"/>
          </w:tcPr>
          <w:p w14:paraId="22A08D3D" w14:textId="77777777" w:rsidR="000640A9" w:rsidRDefault="00B37D2D">
            <w:pPr>
              <w:pStyle w:val="TableParagraph"/>
              <w:spacing w:before="6"/>
              <w:ind w:left="31" w:right="5"/>
              <w:jc w:val="center"/>
              <w:rPr>
                <w:sz w:val="24"/>
              </w:rPr>
            </w:pPr>
            <w:r>
              <w:rPr>
                <w:spacing w:val="-5"/>
                <w:sz w:val="24"/>
              </w:rPr>
              <w:t>12</w:t>
            </w:r>
          </w:p>
        </w:tc>
        <w:tc>
          <w:tcPr>
            <w:tcW w:w="1023" w:type="dxa"/>
          </w:tcPr>
          <w:p w14:paraId="045711C4" w14:textId="77777777" w:rsidR="000640A9" w:rsidRDefault="00B37D2D">
            <w:pPr>
              <w:pStyle w:val="TableParagraph"/>
              <w:spacing w:before="6"/>
              <w:ind w:left="28"/>
              <w:jc w:val="center"/>
              <w:rPr>
                <w:sz w:val="24"/>
              </w:rPr>
            </w:pPr>
            <w:r>
              <w:rPr>
                <w:spacing w:val="-5"/>
                <w:sz w:val="24"/>
              </w:rPr>
              <w:t>11</w:t>
            </w:r>
          </w:p>
        </w:tc>
        <w:tc>
          <w:tcPr>
            <w:tcW w:w="1051" w:type="dxa"/>
          </w:tcPr>
          <w:p w14:paraId="1B512CF3" w14:textId="77777777" w:rsidR="000640A9" w:rsidRDefault="00B37D2D">
            <w:pPr>
              <w:pStyle w:val="TableParagraph"/>
              <w:spacing w:before="6"/>
              <w:ind w:left="37" w:right="4"/>
              <w:jc w:val="center"/>
              <w:rPr>
                <w:sz w:val="24"/>
              </w:rPr>
            </w:pPr>
            <w:r>
              <w:rPr>
                <w:spacing w:val="-5"/>
                <w:sz w:val="24"/>
              </w:rPr>
              <w:t>11</w:t>
            </w:r>
          </w:p>
        </w:tc>
        <w:tc>
          <w:tcPr>
            <w:tcW w:w="1188" w:type="dxa"/>
          </w:tcPr>
          <w:p w14:paraId="14362838" w14:textId="77777777" w:rsidR="000640A9" w:rsidRDefault="00B37D2D">
            <w:pPr>
              <w:pStyle w:val="TableParagraph"/>
              <w:spacing w:before="11"/>
              <w:ind w:left="31"/>
              <w:jc w:val="center"/>
              <w:rPr>
                <w:b/>
                <w:sz w:val="24"/>
              </w:rPr>
            </w:pPr>
            <w:r>
              <w:rPr>
                <w:b/>
                <w:spacing w:val="-5"/>
                <w:sz w:val="24"/>
              </w:rPr>
              <w:t>34</w:t>
            </w:r>
          </w:p>
        </w:tc>
      </w:tr>
      <w:tr w:rsidR="000640A9" w14:paraId="66B38207" w14:textId="77777777">
        <w:trPr>
          <w:trHeight w:val="918"/>
        </w:trPr>
        <w:tc>
          <w:tcPr>
            <w:tcW w:w="3346" w:type="dxa"/>
          </w:tcPr>
          <w:p w14:paraId="4467174F" w14:textId="77777777" w:rsidR="000640A9" w:rsidRDefault="00B37D2D">
            <w:pPr>
              <w:pStyle w:val="TableParagraph"/>
              <w:tabs>
                <w:tab w:val="left" w:pos="2285"/>
              </w:tabs>
              <w:spacing w:before="6"/>
              <w:ind w:left="23" w:right="-15"/>
              <w:rPr>
                <w:sz w:val="24"/>
              </w:rPr>
            </w:pPr>
            <w:r>
              <w:rPr>
                <w:spacing w:val="-2"/>
                <w:sz w:val="24"/>
              </w:rPr>
              <w:t>Технологии</w:t>
            </w:r>
            <w:r>
              <w:rPr>
                <w:sz w:val="24"/>
              </w:rPr>
              <w:tab/>
            </w:r>
            <w:r>
              <w:rPr>
                <w:spacing w:val="-2"/>
                <w:sz w:val="24"/>
              </w:rPr>
              <w:t>обработки</w:t>
            </w:r>
          </w:p>
          <w:p w14:paraId="41F5FBA7" w14:textId="77777777" w:rsidR="000640A9" w:rsidRDefault="00B37D2D">
            <w:pPr>
              <w:pStyle w:val="TableParagraph"/>
              <w:tabs>
                <w:tab w:val="left" w:pos="2401"/>
              </w:tabs>
              <w:ind w:left="23" w:right="-15"/>
              <w:rPr>
                <w:sz w:val="24"/>
              </w:rPr>
            </w:pPr>
            <w:r>
              <w:rPr>
                <w:spacing w:val="-2"/>
                <w:sz w:val="24"/>
              </w:rPr>
              <w:t>материалов,</w:t>
            </w:r>
            <w:r>
              <w:rPr>
                <w:sz w:val="24"/>
              </w:rPr>
              <w:tab/>
            </w:r>
            <w:r>
              <w:rPr>
                <w:spacing w:val="-2"/>
                <w:sz w:val="24"/>
              </w:rPr>
              <w:t>пищевых продуктов</w:t>
            </w:r>
          </w:p>
        </w:tc>
        <w:tc>
          <w:tcPr>
            <w:tcW w:w="1049" w:type="dxa"/>
          </w:tcPr>
          <w:p w14:paraId="14C41A3A" w14:textId="77777777" w:rsidR="000640A9" w:rsidRDefault="00B37D2D">
            <w:pPr>
              <w:pStyle w:val="TableParagraph"/>
              <w:spacing w:before="6"/>
              <w:ind w:left="31"/>
              <w:jc w:val="center"/>
              <w:rPr>
                <w:sz w:val="24"/>
              </w:rPr>
            </w:pPr>
            <w:r>
              <w:rPr>
                <w:spacing w:val="-5"/>
                <w:sz w:val="24"/>
              </w:rPr>
              <w:t>32</w:t>
            </w:r>
          </w:p>
        </w:tc>
        <w:tc>
          <w:tcPr>
            <w:tcW w:w="1109" w:type="dxa"/>
          </w:tcPr>
          <w:p w14:paraId="422ECD68" w14:textId="77777777" w:rsidR="000640A9" w:rsidRDefault="00B37D2D">
            <w:pPr>
              <w:pStyle w:val="TableParagraph"/>
              <w:spacing w:before="6"/>
              <w:ind w:left="29"/>
              <w:jc w:val="center"/>
              <w:rPr>
                <w:sz w:val="24"/>
              </w:rPr>
            </w:pPr>
            <w:r>
              <w:rPr>
                <w:spacing w:val="-5"/>
                <w:sz w:val="24"/>
              </w:rPr>
              <w:t>32</w:t>
            </w:r>
          </w:p>
        </w:tc>
        <w:tc>
          <w:tcPr>
            <w:tcW w:w="1049" w:type="dxa"/>
          </w:tcPr>
          <w:p w14:paraId="188ADA50" w14:textId="77777777" w:rsidR="000640A9" w:rsidRDefault="00B37D2D">
            <w:pPr>
              <w:pStyle w:val="TableParagraph"/>
              <w:spacing w:before="6"/>
              <w:ind w:left="31" w:right="5"/>
              <w:jc w:val="center"/>
              <w:rPr>
                <w:sz w:val="24"/>
              </w:rPr>
            </w:pPr>
            <w:r>
              <w:rPr>
                <w:spacing w:val="-5"/>
                <w:sz w:val="24"/>
              </w:rPr>
              <w:t>20</w:t>
            </w:r>
          </w:p>
        </w:tc>
        <w:tc>
          <w:tcPr>
            <w:tcW w:w="1023" w:type="dxa"/>
          </w:tcPr>
          <w:p w14:paraId="21E5E623" w14:textId="77777777" w:rsidR="000640A9" w:rsidRDefault="00B37D2D">
            <w:pPr>
              <w:pStyle w:val="TableParagraph"/>
              <w:spacing w:before="6"/>
              <w:ind w:left="28"/>
              <w:jc w:val="center"/>
              <w:rPr>
                <w:sz w:val="24"/>
              </w:rPr>
            </w:pPr>
            <w:r>
              <w:rPr>
                <w:spacing w:val="-10"/>
                <w:sz w:val="24"/>
              </w:rPr>
              <w:t>–</w:t>
            </w:r>
          </w:p>
        </w:tc>
        <w:tc>
          <w:tcPr>
            <w:tcW w:w="1051" w:type="dxa"/>
          </w:tcPr>
          <w:p w14:paraId="0BBA939A" w14:textId="77777777" w:rsidR="000640A9" w:rsidRDefault="00B37D2D">
            <w:pPr>
              <w:pStyle w:val="TableParagraph"/>
              <w:spacing w:before="6"/>
              <w:ind w:left="37" w:right="4"/>
              <w:jc w:val="center"/>
              <w:rPr>
                <w:sz w:val="24"/>
              </w:rPr>
            </w:pPr>
            <w:r>
              <w:rPr>
                <w:spacing w:val="-10"/>
                <w:sz w:val="24"/>
              </w:rPr>
              <w:t>–</w:t>
            </w:r>
          </w:p>
        </w:tc>
        <w:tc>
          <w:tcPr>
            <w:tcW w:w="1188" w:type="dxa"/>
          </w:tcPr>
          <w:p w14:paraId="0FBD27FB" w14:textId="77777777" w:rsidR="000640A9" w:rsidRDefault="00B37D2D">
            <w:pPr>
              <w:pStyle w:val="TableParagraph"/>
              <w:spacing w:before="11"/>
              <w:ind w:left="31"/>
              <w:jc w:val="center"/>
              <w:rPr>
                <w:b/>
                <w:sz w:val="24"/>
              </w:rPr>
            </w:pPr>
            <w:r>
              <w:rPr>
                <w:b/>
                <w:spacing w:val="-5"/>
                <w:sz w:val="24"/>
              </w:rPr>
              <w:t>84</w:t>
            </w:r>
          </w:p>
        </w:tc>
      </w:tr>
      <w:tr w:rsidR="000640A9" w14:paraId="19306C16" w14:textId="77777777">
        <w:trPr>
          <w:trHeight w:val="321"/>
        </w:trPr>
        <w:tc>
          <w:tcPr>
            <w:tcW w:w="3346" w:type="dxa"/>
          </w:tcPr>
          <w:p w14:paraId="0F902914" w14:textId="77777777" w:rsidR="000640A9" w:rsidRDefault="00B37D2D">
            <w:pPr>
              <w:pStyle w:val="TableParagraph"/>
              <w:spacing w:before="6"/>
              <w:ind w:left="23"/>
              <w:rPr>
                <w:sz w:val="24"/>
              </w:rPr>
            </w:pPr>
            <w:r>
              <w:rPr>
                <w:spacing w:val="-2"/>
                <w:sz w:val="24"/>
              </w:rPr>
              <w:t>Робототехника</w:t>
            </w:r>
          </w:p>
        </w:tc>
        <w:tc>
          <w:tcPr>
            <w:tcW w:w="1049" w:type="dxa"/>
          </w:tcPr>
          <w:p w14:paraId="28849246" w14:textId="77777777" w:rsidR="000640A9" w:rsidRDefault="00B37D2D">
            <w:pPr>
              <w:pStyle w:val="TableParagraph"/>
              <w:spacing w:before="6"/>
              <w:ind w:left="31"/>
              <w:jc w:val="center"/>
              <w:rPr>
                <w:sz w:val="24"/>
              </w:rPr>
            </w:pPr>
            <w:r>
              <w:rPr>
                <w:spacing w:val="-5"/>
                <w:sz w:val="24"/>
              </w:rPr>
              <w:t>20</w:t>
            </w:r>
          </w:p>
        </w:tc>
        <w:tc>
          <w:tcPr>
            <w:tcW w:w="1109" w:type="dxa"/>
          </w:tcPr>
          <w:p w14:paraId="00EC4F24" w14:textId="77777777" w:rsidR="000640A9" w:rsidRDefault="00B37D2D">
            <w:pPr>
              <w:pStyle w:val="TableParagraph"/>
              <w:spacing w:before="6"/>
              <w:ind w:left="29"/>
              <w:jc w:val="center"/>
              <w:rPr>
                <w:sz w:val="24"/>
              </w:rPr>
            </w:pPr>
            <w:r>
              <w:rPr>
                <w:spacing w:val="-5"/>
                <w:sz w:val="24"/>
              </w:rPr>
              <w:t>20</w:t>
            </w:r>
          </w:p>
        </w:tc>
        <w:tc>
          <w:tcPr>
            <w:tcW w:w="1049" w:type="dxa"/>
          </w:tcPr>
          <w:p w14:paraId="04A4C50A" w14:textId="77777777" w:rsidR="000640A9" w:rsidRDefault="00B37D2D">
            <w:pPr>
              <w:pStyle w:val="TableParagraph"/>
              <w:spacing w:before="6"/>
              <w:ind w:left="31" w:right="5"/>
              <w:jc w:val="center"/>
              <w:rPr>
                <w:sz w:val="24"/>
              </w:rPr>
            </w:pPr>
            <w:r>
              <w:rPr>
                <w:spacing w:val="-5"/>
                <w:sz w:val="24"/>
              </w:rPr>
              <w:t>20</w:t>
            </w:r>
          </w:p>
        </w:tc>
        <w:tc>
          <w:tcPr>
            <w:tcW w:w="1023" w:type="dxa"/>
          </w:tcPr>
          <w:p w14:paraId="4027C383" w14:textId="77777777" w:rsidR="000640A9" w:rsidRDefault="00B37D2D">
            <w:pPr>
              <w:pStyle w:val="TableParagraph"/>
              <w:spacing w:before="6"/>
              <w:ind w:left="28"/>
              <w:jc w:val="center"/>
              <w:rPr>
                <w:sz w:val="24"/>
              </w:rPr>
            </w:pPr>
            <w:r>
              <w:rPr>
                <w:spacing w:val="-10"/>
                <w:sz w:val="24"/>
              </w:rPr>
              <w:t>7</w:t>
            </w:r>
          </w:p>
        </w:tc>
        <w:tc>
          <w:tcPr>
            <w:tcW w:w="1051" w:type="dxa"/>
          </w:tcPr>
          <w:p w14:paraId="50844460" w14:textId="77777777" w:rsidR="000640A9" w:rsidRDefault="00B37D2D">
            <w:pPr>
              <w:pStyle w:val="TableParagraph"/>
              <w:spacing w:before="6"/>
              <w:ind w:left="37" w:right="4"/>
              <w:jc w:val="center"/>
              <w:rPr>
                <w:sz w:val="24"/>
              </w:rPr>
            </w:pPr>
            <w:r>
              <w:rPr>
                <w:spacing w:val="-10"/>
                <w:sz w:val="24"/>
              </w:rPr>
              <w:t>7</w:t>
            </w:r>
          </w:p>
        </w:tc>
        <w:tc>
          <w:tcPr>
            <w:tcW w:w="1188" w:type="dxa"/>
          </w:tcPr>
          <w:p w14:paraId="7D3FF1E9" w14:textId="77777777" w:rsidR="000640A9" w:rsidRDefault="00B37D2D">
            <w:pPr>
              <w:pStyle w:val="TableParagraph"/>
              <w:spacing w:before="11"/>
              <w:ind w:left="31"/>
              <w:jc w:val="center"/>
              <w:rPr>
                <w:b/>
                <w:sz w:val="24"/>
              </w:rPr>
            </w:pPr>
            <w:r>
              <w:rPr>
                <w:b/>
                <w:spacing w:val="-5"/>
                <w:sz w:val="24"/>
              </w:rPr>
              <w:t>74</w:t>
            </w:r>
          </w:p>
        </w:tc>
      </w:tr>
      <w:tr w:rsidR="000640A9" w14:paraId="5BF654DE" w14:textId="77777777">
        <w:trPr>
          <w:trHeight w:val="618"/>
        </w:trPr>
        <w:tc>
          <w:tcPr>
            <w:tcW w:w="3346" w:type="dxa"/>
          </w:tcPr>
          <w:p w14:paraId="71AF45F5" w14:textId="77777777" w:rsidR="000640A9" w:rsidRDefault="00B37D2D">
            <w:pPr>
              <w:pStyle w:val="TableParagraph"/>
              <w:tabs>
                <w:tab w:val="left" w:pos="1747"/>
                <w:tab w:val="left" w:pos="3019"/>
              </w:tabs>
              <w:spacing w:before="6"/>
              <w:ind w:left="23" w:right="-15"/>
              <w:rPr>
                <w:sz w:val="24"/>
              </w:rPr>
            </w:pPr>
            <w:r>
              <w:rPr>
                <w:b/>
                <w:spacing w:val="-2"/>
                <w:sz w:val="24"/>
              </w:rPr>
              <w:t>Вариативные</w:t>
            </w:r>
            <w:r>
              <w:rPr>
                <w:b/>
                <w:sz w:val="24"/>
              </w:rPr>
              <w:tab/>
            </w:r>
            <w:r>
              <w:rPr>
                <w:b/>
                <w:spacing w:val="-2"/>
                <w:sz w:val="24"/>
              </w:rPr>
              <w:t>модули</w:t>
            </w:r>
            <w:r>
              <w:rPr>
                <w:b/>
                <w:sz w:val="24"/>
              </w:rPr>
              <w:tab/>
            </w:r>
            <w:r>
              <w:rPr>
                <w:spacing w:val="-4"/>
                <w:sz w:val="24"/>
              </w:rPr>
              <w:t xml:space="preserve">(по </w:t>
            </w:r>
            <w:r>
              <w:rPr>
                <w:sz w:val="24"/>
              </w:rPr>
              <w:t>выбору ОО)</w:t>
            </w:r>
          </w:p>
        </w:tc>
        <w:tc>
          <w:tcPr>
            <w:tcW w:w="1049" w:type="dxa"/>
          </w:tcPr>
          <w:p w14:paraId="6C1BAA28" w14:textId="77777777" w:rsidR="000640A9" w:rsidRDefault="00B37D2D">
            <w:pPr>
              <w:pStyle w:val="TableParagraph"/>
              <w:spacing w:before="6"/>
              <w:ind w:left="31"/>
              <w:jc w:val="center"/>
              <w:rPr>
                <w:sz w:val="24"/>
              </w:rPr>
            </w:pPr>
            <w:r>
              <w:rPr>
                <w:spacing w:val="-10"/>
                <w:sz w:val="24"/>
              </w:rPr>
              <w:t>–</w:t>
            </w:r>
          </w:p>
        </w:tc>
        <w:tc>
          <w:tcPr>
            <w:tcW w:w="1109" w:type="dxa"/>
          </w:tcPr>
          <w:p w14:paraId="7C5BBEEF" w14:textId="77777777" w:rsidR="000640A9" w:rsidRDefault="00B37D2D">
            <w:pPr>
              <w:pStyle w:val="TableParagraph"/>
              <w:spacing w:before="6"/>
              <w:ind w:left="29"/>
              <w:jc w:val="center"/>
              <w:rPr>
                <w:sz w:val="24"/>
              </w:rPr>
            </w:pPr>
            <w:r>
              <w:rPr>
                <w:spacing w:val="-10"/>
                <w:sz w:val="24"/>
              </w:rPr>
              <w:t>–</w:t>
            </w:r>
          </w:p>
        </w:tc>
        <w:tc>
          <w:tcPr>
            <w:tcW w:w="1049" w:type="dxa"/>
          </w:tcPr>
          <w:p w14:paraId="66B8C125" w14:textId="77777777" w:rsidR="000640A9" w:rsidRDefault="00B37D2D">
            <w:pPr>
              <w:pStyle w:val="TableParagraph"/>
              <w:spacing w:before="6"/>
              <w:ind w:left="31" w:right="5"/>
              <w:jc w:val="center"/>
              <w:rPr>
                <w:sz w:val="24"/>
              </w:rPr>
            </w:pPr>
            <w:r>
              <w:rPr>
                <w:spacing w:val="-10"/>
                <w:sz w:val="24"/>
              </w:rPr>
              <w:t>–</w:t>
            </w:r>
          </w:p>
        </w:tc>
        <w:tc>
          <w:tcPr>
            <w:tcW w:w="1023" w:type="dxa"/>
          </w:tcPr>
          <w:p w14:paraId="58D69F0D" w14:textId="77777777" w:rsidR="000640A9" w:rsidRDefault="00B37D2D">
            <w:pPr>
              <w:pStyle w:val="TableParagraph"/>
              <w:spacing w:before="6"/>
              <w:ind w:left="28"/>
              <w:jc w:val="center"/>
              <w:rPr>
                <w:sz w:val="24"/>
              </w:rPr>
            </w:pPr>
            <w:r>
              <w:rPr>
                <w:spacing w:val="-10"/>
                <w:sz w:val="24"/>
              </w:rPr>
              <w:t>7</w:t>
            </w:r>
          </w:p>
        </w:tc>
        <w:tc>
          <w:tcPr>
            <w:tcW w:w="1051" w:type="dxa"/>
          </w:tcPr>
          <w:p w14:paraId="3CA0A42B" w14:textId="77777777" w:rsidR="000640A9" w:rsidRDefault="00B37D2D">
            <w:pPr>
              <w:pStyle w:val="TableParagraph"/>
              <w:spacing w:before="6"/>
              <w:ind w:left="37" w:right="4"/>
              <w:jc w:val="center"/>
              <w:rPr>
                <w:sz w:val="24"/>
              </w:rPr>
            </w:pPr>
            <w:r>
              <w:rPr>
                <w:spacing w:val="-10"/>
                <w:sz w:val="24"/>
              </w:rPr>
              <w:t>7</w:t>
            </w:r>
          </w:p>
        </w:tc>
        <w:tc>
          <w:tcPr>
            <w:tcW w:w="1188" w:type="dxa"/>
          </w:tcPr>
          <w:p w14:paraId="79C6D56B" w14:textId="77777777" w:rsidR="000640A9" w:rsidRDefault="00B37D2D">
            <w:pPr>
              <w:pStyle w:val="TableParagraph"/>
              <w:spacing w:before="11"/>
              <w:ind w:left="31"/>
              <w:jc w:val="center"/>
              <w:rPr>
                <w:b/>
                <w:sz w:val="24"/>
              </w:rPr>
            </w:pPr>
            <w:r>
              <w:rPr>
                <w:b/>
                <w:spacing w:val="-5"/>
                <w:sz w:val="24"/>
              </w:rPr>
              <w:t>14</w:t>
            </w:r>
          </w:p>
        </w:tc>
      </w:tr>
      <w:tr w:rsidR="000640A9" w14:paraId="6C6C7996" w14:textId="77777777">
        <w:trPr>
          <w:trHeight w:val="311"/>
        </w:trPr>
        <w:tc>
          <w:tcPr>
            <w:tcW w:w="3346" w:type="dxa"/>
          </w:tcPr>
          <w:p w14:paraId="1422B12D" w14:textId="77777777" w:rsidR="000640A9" w:rsidRDefault="00B37D2D">
            <w:pPr>
              <w:pStyle w:val="TableParagraph"/>
              <w:spacing w:before="6"/>
              <w:ind w:left="23"/>
              <w:rPr>
                <w:i/>
                <w:sz w:val="24"/>
              </w:rPr>
            </w:pPr>
            <w:r>
              <w:rPr>
                <w:i/>
                <w:sz w:val="24"/>
              </w:rPr>
              <w:t>Автоматизированные</w:t>
            </w:r>
            <w:r>
              <w:rPr>
                <w:i/>
                <w:spacing w:val="-15"/>
                <w:sz w:val="24"/>
              </w:rPr>
              <w:t xml:space="preserve"> </w:t>
            </w:r>
            <w:r>
              <w:rPr>
                <w:i/>
                <w:spacing w:val="-2"/>
                <w:sz w:val="24"/>
              </w:rPr>
              <w:t>системы</w:t>
            </w:r>
          </w:p>
        </w:tc>
        <w:tc>
          <w:tcPr>
            <w:tcW w:w="1049" w:type="dxa"/>
          </w:tcPr>
          <w:p w14:paraId="11F3CDBD" w14:textId="77777777" w:rsidR="000640A9" w:rsidRDefault="00B37D2D">
            <w:pPr>
              <w:pStyle w:val="TableParagraph"/>
              <w:spacing w:before="6"/>
              <w:ind w:left="31"/>
              <w:jc w:val="center"/>
              <w:rPr>
                <w:i/>
                <w:sz w:val="24"/>
              </w:rPr>
            </w:pPr>
            <w:r>
              <w:rPr>
                <w:i/>
                <w:spacing w:val="-10"/>
                <w:sz w:val="24"/>
              </w:rPr>
              <w:t>–</w:t>
            </w:r>
          </w:p>
        </w:tc>
        <w:tc>
          <w:tcPr>
            <w:tcW w:w="1109" w:type="dxa"/>
          </w:tcPr>
          <w:p w14:paraId="51287C96" w14:textId="77777777" w:rsidR="000640A9" w:rsidRDefault="00B37D2D">
            <w:pPr>
              <w:pStyle w:val="TableParagraph"/>
              <w:spacing w:before="6"/>
              <w:ind w:left="29"/>
              <w:jc w:val="center"/>
              <w:rPr>
                <w:i/>
                <w:sz w:val="24"/>
              </w:rPr>
            </w:pPr>
            <w:r>
              <w:rPr>
                <w:i/>
                <w:spacing w:val="-10"/>
                <w:sz w:val="24"/>
              </w:rPr>
              <w:t>–</w:t>
            </w:r>
          </w:p>
        </w:tc>
        <w:tc>
          <w:tcPr>
            <w:tcW w:w="1049" w:type="dxa"/>
          </w:tcPr>
          <w:p w14:paraId="194077C9" w14:textId="77777777" w:rsidR="000640A9" w:rsidRDefault="00B37D2D">
            <w:pPr>
              <w:pStyle w:val="TableParagraph"/>
              <w:spacing w:before="6"/>
              <w:ind w:left="31" w:right="5"/>
              <w:jc w:val="center"/>
              <w:rPr>
                <w:i/>
                <w:sz w:val="24"/>
              </w:rPr>
            </w:pPr>
            <w:r>
              <w:rPr>
                <w:i/>
                <w:spacing w:val="-10"/>
                <w:sz w:val="24"/>
              </w:rPr>
              <w:t>–</w:t>
            </w:r>
          </w:p>
        </w:tc>
        <w:tc>
          <w:tcPr>
            <w:tcW w:w="1023" w:type="dxa"/>
          </w:tcPr>
          <w:p w14:paraId="59402612" w14:textId="77777777" w:rsidR="000640A9" w:rsidRDefault="00B37D2D">
            <w:pPr>
              <w:pStyle w:val="TableParagraph"/>
              <w:spacing w:before="6"/>
              <w:ind w:left="28"/>
              <w:jc w:val="center"/>
              <w:rPr>
                <w:i/>
                <w:sz w:val="24"/>
              </w:rPr>
            </w:pPr>
            <w:r>
              <w:rPr>
                <w:i/>
                <w:spacing w:val="-10"/>
                <w:sz w:val="24"/>
              </w:rPr>
              <w:t>7</w:t>
            </w:r>
          </w:p>
        </w:tc>
        <w:tc>
          <w:tcPr>
            <w:tcW w:w="1051" w:type="dxa"/>
          </w:tcPr>
          <w:p w14:paraId="0D016865" w14:textId="77777777" w:rsidR="000640A9" w:rsidRDefault="00B37D2D">
            <w:pPr>
              <w:pStyle w:val="TableParagraph"/>
              <w:spacing w:before="6"/>
              <w:ind w:left="37" w:right="4"/>
              <w:jc w:val="center"/>
              <w:rPr>
                <w:i/>
                <w:sz w:val="24"/>
              </w:rPr>
            </w:pPr>
            <w:r>
              <w:rPr>
                <w:i/>
                <w:spacing w:val="-10"/>
                <w:sz w:val="24"/>
              </w:rPr>
              <w:t>7</w:t>
            </w:r>
          </w:p>
        </w:tc>
        <w:tc>
          <w:tcPr>
            <w:tcW w:w="1188" w:type="dxa"/>
          </w:tcPr>
          <w:p w14:paraId="0A0E94BB" w14:textId="77777777" w:rsidR="000640A9" w:rsidRDefault="00B37D2D">
            <w:pPr>
              <w:pStyle w:val="TableParagraph"/>
              <w:spacing w:before="6"/>
              <w:ind w:left="31"/>
              <w:jc w:val="center"/>
              <w:rPr>
                <w:i/>
                <w:sz w:val="24"/>
              </w:rPr>
            </w:pPr>
            <w:r>
              <w:rPr>
                <w:i/>
                <w:spacing w:val="-5"/>
                <w:sz w:val="24"/>
              </w:rPr>
              <w:t>14</w:t>
            </w:r>
          </w:p>
        </w:tc>
      </w:tr>
      <w:tr w:rsidR="000640A9" w14:paraId="192A33ED" w14:textId="77777777">
        <w:trPr>
          <w:trHeight w:val="321"/>
        </w:trPr>
        <w:tc>
          <w:tcPr>
            <w:tcW w:w="3346" w:type="dxa"/>
          </w:tcPr>
          <w:p w14:paraId="18815D6A" w14:textId="77777777" w:rsidR="000640A9" w:rsidRDefault="00B37D2D">
            <w:pPr>
              <w:pStyle w:val="TableParagraph"/>
              <w:spacing w:before="6"/>
              <w:ind w:left="23"/>
              <w:rPr>
                <w:sz w:val="24"/>
              </w:rPr>
            </w:pPr>
            <w:r>
              <w:rPr>
                <w:spacing w:val="-2"/>
                <w:sz w:val="24"/>
              </w:rPr>
              <w:t>Всего</w:t>
            </w:r>
          </w:p>
        </w:tc>
        <w:tc>
          <w:tcPr>
            <w:tcW w:w="1049" w:type="dxa"/>
          </w:tcPr>
          <w:p w14:paraId="35E970F8" w14:textId="77777777" w:rsidR="000640A9" w:rsidRDefault="00B37D2D">
            <w:pPr>
              <w:pStyle w:val="TableParagraph"/>
              <w:spacing w:before="11"/>
              <w:ind w:left="31"/>
              <w:jc w:val="center"/>
              <w:rPr>
                <w:b/>
                <w:sz w:val="24"/>
              </w:rPr>
            </w:pPr>
            <w:r>
              <w:rPr>
                <w:b/>
                <w:spacing w:val="-5"/>
                <w:sz w:val="24"/>
              </w:rPr>
              <w:t>68</w:t>
            </w:r>
          </w:p>
        </w:tc>
        <w:tc>
          <w:tcPr>
            <w:tcW w:w="1109" w:type="dxa"/>
          </w:tcPr>
          <w:p w14:paraId="579F9C2E" w14:textId="77777777" w:rsidR="000640A9" w:rsidRDefault="00B37D2D">
            <w:pPr>
              <w:pStyle w:val="TableParagraph"/>
              <w:spacing w:before="11"/>
              <w:ind w:left="29"/>
              <w:jc w:val="center"/>
              <w:rPr>
                <w:b/>
                <w:sz w:val="24"/>
              </w:rPr>
            </w:pPr>
            <w:r>
              <w:rPr>
                <w:b/>
                <w:spacing w:val="-5"/>
                <w:sz w:val="24"/>
              </w:rPr>
              <w:t>68</w:t>
            </w:r>
          </w:p>
        </w:tc>
        <w:tc>
          <w:tcPr>
            <w:tcW w:w="1049" w:type="dxa"/>
          </w:tcPr>
          <w:p w14:paraId="2137727F" w14:textId="77777777" w:rsidR="000640A9" w:rsidRDefault="00B37D2D">
            <w:pPr>
              <w:pStyle w:val="TableParagraph"/>
              <w:spacing w:before="11"/>
              <w:ind w:left="31" w:right="5"/>
              <w:jc w:val="center"/>
              <w:rPr>
                <w:b/>
                <w:sz w:val="24"/>
              </w:rPr>
            </w:pPr>
            <w:r>
              <w:rPr>
                <w:b/>
                <w:spacing w:val="-5"/>
                <w:sz w:val="24"/>
              </w:rPr>
              <w:t>68</w:t>
            </w:r>
          </w:p>
        </w:tc>
        <w:tc>
          <w:tcPr>
            <w:tcW w:w="1023" w:type="dxa"/>
          </w:tcPr>
          <w:p w14:paraId="6730272F" w14:textId="77777777" w:rsidR="000640A9" w:rsidRDefault="00B37D2D">
            <w:pPr>
              <w:pStyle w:val="TableParagraph"/>
              <w:spacing w:before="11"/>
              <w:ind w:left="28"/>
              <w:jc w:val="center"/>
              <w:rPr>
                <w:b/>
                <w:sz w:val="24"/>
              </w:rPr>
            </w:pPr>
            <w:r>
              <w:rPr>
                <w:b/>
                <w:spacing w:val="-5"/>
                <w:sz w:val="24"/>
              </w:rPr>
              <w:t>34</w:t>
            </w:r>
          </w:p>
        </w:tc>
        <w:tc>
          <w:tcPr>
            <w:tcW w:w="1051" w:type="dxa"/>
          </w:tcPr>
          <w:p w14:paraId="3D5C26FE" w14:textId="77777777" w:rsidR="000640A9" w:rsidRDefault="00B37D2D">
            <w:pPr>
              <w:pStyle w:val="TableParagraph"/>
              <w:spacing w:before="11"/>
              <w:ind w:left="37" w:right="4"/>
              <w:jc w:val="center"/>
              <w:rPr>
                <w:b/>
                <w:sz w:val="24"/>
              </w:rPr>
            </w:pPr>
            <w:r>
              <w:rPr>
                <w:b/>
                <w:spacing w:val="-5"/>
                <w:sz w:val="24"/>
              </w:rPr>
              <w:t>34</w:t>
            </w:r>
          </w:p>
        </w:tc>
        <w:tc>
          <w:tcPr>
            <w:tcW w:w="1188" w:type="dxa"/>
          </w:tcPr>
          <w:p w14:paraId="1350ADDA" w14:textId="77777777" w:rsidR="000640A9" w:rsidRDefault="00B37D2D">
            <w:pPr>
              <w:pStyle w:val="TableParagraph"/>
              <w:spacing w:before="11"/>
              <w:ind w:left="31"/>
              <w:jc w:val="center"/>
              <w:rPr>
                <w:b/>
                <w:sz w:val="24"/>
              </w:rPr>
            </w:pPr>
            <w:r>
              <w:rPr>
                <w:b/>
                <w:spacing w:val="-5"/>
                <w:sz w:val="24"/>
              </w:rPr>
              <w:t>272</w:t>
            </w:r>
          </w:p>
        </w:tc>
      </w:tr>
    </w:tbl>
    <w:p w14:paraId="0316D9A0" w14:textId="77777777" w:rsidR="000640A9" w:rsidRDefault="00B37D2D">
      <w:pPr>
        <w:pStyle w:val="a3"/>
        <w:spacing w:before="9"/>
        <w:ind w:right="569" w:firstLine="707"/>
      </w:pPr>
      <w:r>
        <w:t>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w:t>
      </w:r>
    </w:p>
    <w:p w14:paraId="1EA79064" w14:textId="77777777" w:rsidR="000640A9" w:rsidRDefault="00B37D2D">
      <w:pPr>
        <w:pStyle w:val="a3"/>
        <w:spacing w:before="1"/>
        <w:ind w:right="564" w:firstLine="707"/>
      </w:pPr>
      <w:r>
        <w:t>Примерное распределение часов за уровень обучения включающие инвариантные модули и вариативные модули «Растениеводство», «Животноводство». 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w:t>
      </w:r>
    </w:p>
    <w:p w14:paraId="1D5B07D3" w14:textId="77777777" w:rsidR="000640A9" w:rsidRDefault="00B37D2D">
      <w:pPr>
        <w:pStyle w:val="a4"/>
        <w:numPr>
          <w:ilvl w:val="0"/>
          <w:numId w:val="32"/>
        </w:numPr>
        <w:tabs>
          <w:tab w:val="left" w:pos="1536"/>
        </w:tabs>
        <w:ind w:hanging="259"/>
        <w:rPr>
          <w:sz w:val="24"/>
        </w:rPr>
      </w:pPr>
      <w:r>
        <w:rPr>
          <w:sz w:val="24"/>
        </w:rPr>
        <w:t>равномерное</w:t>
      </w:r>
      <w:r>
        <w:rPr>
          <w:spacing w:val="-4"/>
          <w:sz w:val="24"/>
        </w:rPr>
        <w:t xml:space="preserve"> </w:t>
      </w:r>
      <w:r>
        <w:rPr>
          <w:sz w:val="24"/>
        </w:rPr>
        <w:t>уменьшение</w:t>
      </w:r>
      <w:r>
        <w:rPr>
          <w:spacing w:val="-5"/>
          <w:sz w:val="24"/>
        </w:rPr>
        <w:t xml:space="preserve"> </w:t>
      </w:r>
      <w:r>
        <w:rPr>
          <w:sz w:val="24"/>
        </w:rPr>
        <w:t>часов</w:t>
      </w:r>
      <w:r>
        <w:rPr>
          <w:spacing w:val="-6"/>
          <w:sz w:val="24"/>
        </w:rPr>
        <w:t xml:space="preserve"> </w:t>
      </w:r>
      <w:r>
        <w:rPr>
          <w:sz w:val="24"/>
        </w:rPr>
        <w:t>во</w:t>
      </w:r>
      <w:r>
        <w:rPr>
          <w:spacing w:val="-2"/>
          <w:sz w:val="24"/>
        </w:rPr>
        <w:t xml:space="preserve"> </w:t>
      </w:r>
      <w:r>
        <w:rPr>
          <w:sz w:val="24"/>
        </w:rPr>
        <w:t>всех</w:t>
      </w:r>
      <w:r>
        <w:rPr>
          <w:spacing w:val="-3"/>
          <w:sz w:val="24"/>
        </w:rPr>
        <w:t xml:space="preserve"> </w:t>
      </w:r>
      <w:r>
        <w:rPr>
          <w:sz w:val="24"/>
        </w:rPr>
        <w:t>инвариантных</w:t>
      </w:r>
      <w:r>
        <w:rPr>
          <w:spacing w:val="-2"/>
          <w:sz w:val="24"/>
        </w:rPr>
        <w:t xml:space="preserve"> модулях;</w:t>
      </w:r>
    </w:p>
    <w:p w14:paraId="4847FCAC" w14:textId="77777777" w:rsidR="000640A9" w:rsidRDefault="00B37D2D">
      <w:pPr>
        <w:pStyle w:val="a4"/>
        <w:numPr>
          <w:ilvl w:val="0"/>
          <w:numId w:val="32"/>
        </w:numPr>
        <w:tabs>
          <w:tab w:val="left" w:pos="1627"/>
        </w:tabs>
        <w:ind w:left="569" w:right="568" w:firstLine="707"/>
        <w:rPr>
          <w:sz w:val="24"/>
        </w:rPr>
      </w:pPr>
      <w:r>
        <w:rPr>
          <w:sz w:val="24"/>
        </w:rPr>
        <w:t>уменьшение</w:t>
      </w:r>
      <w:r>
        <w:rPr>
          <w:spacing w:val="80"/>
          <w:sz w:val="24"/>
        </w:rPr>
        <w:t xml:space="preserve"> </w:t>
      </w:r>
      <w:r>
        <w:rPr>
          <w:sz w:val="24"/>
        </w:rPr>
        <w:t>часов</w:t>
      </w:r>
      <w:r>
        <w:rPr>
          <w:spacing w:val="80"/>
          <w:sz w:val="24"/>
        </w:rPr>
        <w:t xml:space="preserve"> </w:t>
      </w:r>
      <w:r>
        <w:rPr>
          <w:sz w:val="24"/>
        </w:rPr>
        <w:t>инвариантных</w:t>
      </w:r>
      <w:r>
        <w:rPr>
          <w:spacing w:val="80"/>
          <w:sz w:val="24"/>
        </w:rPr>
        <w:t xml:space="preserve"> </w:t>
      </w:r>
      <w:r>
        <w:rPr>
          <w:sz w:val="24"/>
        </w:rPr>
        <w:t>модулей</w:t>
      </w:r>
      <w:r>
        <w:rPr>
          <w:spacing w:val="80"/>
          <w:sz w:val="24"/>
        </w:rPr>
        <w:t xml:space="preserve"> </w:t>
      </w:r>
      <w:r>
        <w:rPr>
          <w:sz w:val="24"/>
        </w:rPr>
        <w:t>за</w:t>
      </w:r>
      <w:r>
        <w:rPr>
          <w:spacing w:val="80"/>
          <w:sz w:val="24"/>
        </w:rPr>
        <w:t xml:space="preserve"> </w:t>
      </w:r>
      <w:r>
        <w:rPr>
          <w:sz w:val="24"/>
        </w:rPr>
        <w:t>счёт</w:t>
      </w:r>
      <w:r>
        <w:rPr>
          <w:spacing w:val="80"/>
          <w:sz w:val="24"/>
        </w:rPr>
        <w:t xml:space="preserve"> </w:t>
      </w:r>
      <w:r>
        <w:rPr>
          <w:sz w:val="24"/>
        </w:rPr>
        <w:t>практических</w:t>
      </w:r>
      <w:r>
        <w:rPr>
          <w:spacing w:val="80"/>
          <w:sz w:val="24"/>
        </w:rPr>
        <w:t xml:space="preserve"> </w:t>
      </w:r>
      <w:r>
        <w:rPr>
          <w:sz w:val="24"/>
        </w:rPr>
        <w:t>работ,</w:t>
      </w:r>
      <w:r>
        <w:rPr>
          <w:spacing w:val="80"/>
          <w:sz w:val="24"/>
        </w:rPr>
        <w:t xml:space="preserve"> </w:t>
      </w:r>
      <w:r>
        <w:rPr>
          <w:sz w:val="24"/>
        </w:rPr>
        <w:t>не обеспеченных необходимым оборудованием;</w:t>
      </w:r>
    </w:p>
    <w:p w14:paraId="0CB53638" w14:textId="77777777" w:rsidR="000640A9" w:rsidRDefault="00B37D2D">
      <w:pPr>
        <w:pStyle w:val="a4"/>
        <w:numPr>
          <w:ilvl w:val="0"/>
          <w:numId w:val="32"/>
        </w:numPr>
        <w:tabs>
          <w:tab w:val="left" w:pos="1536"/>
        </w:tabs>
        <w:ind w:hanging="259"/>
        <w:rPr>
          <w:sz w:val="24"/>
        </w:rPr>
      </w:pPr>
      <w:r>
        <w:rPr>
          <w:sz w:val="24"/>
        </w:rPr>
        <w:t>перераспределение</w:t>
      </w:r>
      <w:r>
        <w:rPr>
          <w:spacing w:val="-5"/>
          <w:sz w:val="24"/>
        </w:rPr>
        <w:t xml:space="preserve"> </w:t>
      </w:r>
      <w:r>
        <w:rPr>
          <w:sz w:val="24"/>
        </w:rPr>
        <w:t>практических</w:t>
      </w:r>
      <w:r>
        <w:rPr>
          <w:spacing w:val="-1"/>
          <w:sz w:val="24"/>
        </w:rPr>
        <w:t xml:space="preserve"> </w:t>
      </w:r>
      <w:r>
        <w:rPr>
          <w:sz w:val="24"/>
        </w:rPr>
        <w:t>и</w:t>
      </w:r>
      <w:r>
        <w:rPr>
          <w:spacing w:val="-5"/>
          <w:sz w:val="24"/>
        </w:rPr>
        <w:t xml:space="preserve"> </w:t>
      </w:r>
      <w:r>
        <w:rPr>
          <w:sz w:val="24"/>
        </w:rPr>
        <w:t>проектных</w:t>
      </w:r>
      <w:r>
        <w:rPr>
          <w:spacing w:val="-1"/>
          <w:sz w:val="24"/>
        </w:rPr>
        <w:t xml:space="preserve"> </w:t>
      </w:r>
      <w:r>
        <w:rPr>
          <w:spacing w:val="-2"/>
          <w:sz w:val="24"/>
        </w:rPr>
        <w:t>работ.</w:t>
      </w:r>
    </w:p>
    <w:p w14:paraId="1EEDACC1" w14:textId="77777777" w:rsidR="000640A9" w:rsidRDefault="00B37D2D">
      <w:pPr>
        <w:spacing w:after="9"/>
        <w:ind w:left="569" w:right="563" w:firstLine="8336"/>
        <w:jc w:val="both"/>
        <w:rPr>
          <w:i/>
          <w:sz w:val="24"/>
        </w:rPr>
      </w:pPr>
      <w:r>
        <w:rPr>
          <w:i/>
          <w:sz w:val="24"/>
        </w:rPr>
        <w:t>Таблица</w:t>
      </w:r>
      <w:r>
        <w:rPr>
          <w:i/>
          <w:spacing w:val="-15"/>
          <w:sz w:val="24"/>
        </w:rPr>
        <w:t xml:space="preserve"> </w:t>
      </w:r>
      <w:r>
        <w:rPr>
          <w:i/>
          <w:sz w:val="24"/>
        </w:rPr>
        <w:t>6 Примерное</w:t>
      </w:r>
      <w:r>
        <w:rPr>
          <w:i/>
          <w:spacing w:val="-2"/>
          <w:sz w:val="24"/>
        </w:rPr>
        <w:t xml:space="preserve"> </w:t>
      </w:r>
      <w:r>
        <w:rPr>
          <w:i/>
          <w:sz w:val="24"/>
        </w:rPr>
        <w:t>распределение</w:t>
      </w:r>
      <w:r>
        <w:rPr>
          <w:i/>
          <w:spacing w:val="-2"/>
          <w:sz w:val="24"/>
        </w:rPr>
        <w:t xml:space="preserve"> </w:t>
      </w:r>
      <w:r>
        <w:rPr>
          <w:i/>
          <w:sz w:val="24"/>
        </w:rPr>
        <w:t>часов</w:t>
      </w:r>
      <w:r>
        <w:rPr>
          <w:i/>
          <w:spacing w:val="-2"/>
          <w:sz w:val="24"/>
        </w:rPr>
        <w:t xml:space="preserve"> </w:t>
      </w:r>
      <w:r>
        <w:rPr>
          <w:i/>
          <w:sz w:val="24"/>
        </w:rPr>
        <w:t>за</w:t>
      </w:r>
      <w:r>
        <w:rPr>
          <w:i/>
          <w:spacing w:val="-1"/>
          <w:sz w:val="24"/>
        </w:rPr>
        <w:t xml:space="preserve"> </w:t>
      </w:r>
      <w:r>
        <w:rPr>
          <w:i/>
          <w:sz w:val="24"/>
        </w:rPr>
        <w:t>уровень</w:t>
      </w:r>
      <w:r>
        <w:rPr>
          <w:i/>
          <w:spacing w:val="-1"/>
          <w:sz w:val="24"/>
        </w:rPr>
        <w:t xml:space="preserve"> </w:t>
      </w:r>
      <w:r>
        <w:rPr>
          <w:i/>
          <w:sz w:val="24"/>
        </w:rPr>
        <w:t>обучения,</w:t>
      </w:r>
      <w:r>
        <w:rPr>
          <w:i/>
          <w:spacing w:val="-2"/>
          <w:sz w:val="24"/>
        </w:rPr>
        <w:t xml:space="preserve"> </w:t>
      </w:r>
      <w:r>
        <w:rPr>
          <w:i/>
          <w:sz w:val="24"/>
        </w:rPr>
        <w:t>включающее</w:t>
      </w:r>
      <w:r>
        <w:rPr>
          <w:i/>
          <w:spacing w:val="-2"/>
          <w:sz w:val="24"/>
        </w:rPr>
        <w:t xml:space="preserve"> </w:t>
      </w:r>
      <w:r>
        <w:rPr>
          <w:i/>
          <w:sz w:val="24"/>
        </w:rPr>
        <w:t>инвариантные</w:t>
      </w:r>
      <w:r>
        <w:rPr>
          <w:i/>
          <w:spacing w:val="-2"/>
          <w:sz w:val="24"/>
        </w:rPr>
        <w:t xml:space="preserve"> </w:t>
      </w:r>
      <w:r>
        <w:rPr>
          <w:i/>
          <w:sz w:val="24"/>
        </w:rPr>
        <w:t>модули</w:t>
      </w:r>
      <w:r>
        <w:rPr>
          <w:i/>
          <w:spacing w:val="-3"/>
          <w:sz w:val="24"/>
        </w:rPr>
        <w:t xml:space="preserve"> </w:t>
      </w:r>
      <w:r>
        <w:rPr>
          <w:i/>
          <w:sz w:val="24"/>
        </w:rPr>
        <w:t>и вариативные модули «Растениеводство», «Животноводство»</w:t>
      </w: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133"/>
        <w:gridCol w:w="1037"/>
        <w:gridCol w:w="1080"/>
        <w:gridCol w:w="1064"/>
        <w:gridCol w:w="1051"/>
        <w:gridCol w:w="1176"/>
      </w:tblGrid>
      <w:tr w:rsidR="000640A9" w14:paraId="35C7717F" w14:textId="77777777">
        <w:trPr>
          <w:trHeight w:val="321"/>
        </w:trPr>
        <w:tc>
          <w:tcPr>
            <w:tcW w:w="3262" w:type="dxa"/>
            <w:vMerge w:val="restart"/>
          </w:tcPr>
          <w:p w14:paraId="1F093A9D" w14:textId="77777777" w:rsidR="000640A9" w:rsidRDefault="00B37D2D">
            <w:pPr>
              <w:pStyle w:val="TableParagraph"/>
              <w:spacing w:before="193"/>
              <w:ind w:right="4"/>
              <w:jc w:val="center"/>
              <w:rPr>
                <w:b/>
                <w:sz w:val="24"/>
              </w:rPr>
            </w:pPr>
            <w:r>
              <w:rPr>
                <w:b/>
                <w:spacing w:val="-2"/>
                <w:sz w:val="24"/>
              </w:rPr>
              <w:t>Модули</w:t>
            </w:r>
          </w:p>
        </w:tc>
        <w:tc>
          <w:tcPr>
            <w:tcW w:w="5365" w:type="dxa"/>
            <w:gridSpan w:val="5"/>
          </w:tcPr>
          <w:p w14:paraId="401A4BFD" w14:textId="77777777" w:rsidR="000640A9" w:rsidRDefault="00B37D2D">
            <w:pPr>
              <w:pStyle w:val="TableParagraph"/>
              <w:spacing w:before="11"/>
              <w:ind w:left="537"/>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по</w:t>
            </w:r>
            <w:r>
              <w:rPr>
                <w:b/>
                <w:spacing w:val="-1"/>
                <w:sz w:val="24"/>
              </w:rPr>
              <w:t xml:space="preserve"> </w:t>
            </w:r>
            <w:r>
              <w:rPr>
                <w:b/>
                <w:spacing w:val="-2"/>
                <w:sz w:val="24"/>
              </w:rPr>
              <w:t>классам</w:t>
            </w:r>
          </w:p>
        </w:tc>
        <w:tc>
          <w:tcPr>
            <w:tcW w:w="1176" w:type="dxa"/>
            <w:vMerge w:val="restart"/>
          </w:tcPr>
          <w:p w14:paraId="4BE1F02B" w14:textId="77777777" w:rsidR="000640A9" w:rsidRDefault="00B37D2D">
            <w:pPr>
              <w:pStyle w:val="TableParagraph"/>
              <w:spacing w:before="193"/>
              <w:ind w:left="254"/>
              <w:rPr>
                <w:b/>
                <w:sz w:val="24"/>
              </w:rPr>
            </w:pPr>
            <w:r>
              <w:rPr>
                <w:b/>
                <w:spacing w:val="-2"/>
                <w:sz w:val="24"/>
              </w:rPr>
              <w:t>Итого</w:t>
            </w:r>
          </w:p>
        </w:tc>
      </w:tr>
      <w:tr w:rsidR="000640A9" w14:paraId="250E6DE5" w14:textId="77777777">
        <w:trPr>
          <w:trHeight w:val="321"/>
        </w:trPr>
        <w:tc>
          <w:tcPr>
            <w:tcW w:w="3262" w:type="dxa"/>
            <w:vMerge/>
            <w:tcBorders>
              <w:top w:val="nil"/>
            </w:tcBorders>
          </w:tcPr>
          <w:p w14:paraId="3F59E0BD" w14:textId="77777777" w:rsidR="000640A9" w:rsidRDefault="000640A9">
            <w:pPr>
              <w:rPr>
                <w:sz w:val="2"/>
                <w:szCs w:val="2"/>
              </w:rPr>
            </w:pPr>
          </w:p>
        </w:tc>
        <w:tc>
          <w:tcPr>
            <w:tcW w:w="1133" w:type="dxa"/>
          </w:tcPr>
          <w:p w14:paraId="760F9710" w14:textId="77777777" w:rsidR="000640A9" w:rsidRDefault="00B37D2D">
            <w:pPr>
              <w:pStyle w:val="TableParagraph"/>
              <w:spacing w:before="11"/>
              <w:ind w:right="4"/>
              <w:jc w:val="center"/>
              <w:rPr>
                <w:b/>
                <w:i/>
                <w:sz w:val="24"/>
              </w:rPr>
            </w:pPr>
            <w:r>
              <w:rPr>
                <w:b/>
                <w:i/>
                <w:sz w:val="24"/>
              </w:rPr>
              <w:t xml:space="preserve">5 </w:t>
            </w:r>
            <w:r>
              <w:rPr>
                <w:b/>
                <w:i/>
                <w:spacing w:val="-2"/>
                <w:sz w:val="24"/>
              </w:rPr>
              <w:t>класс</w:t>
            </w:r>
          </w:p>
        </w:tc>
        <w:tc>
          <w:tcPr>
            <w:tcW w:w="1037" w:type="dxa"/>
          </w:tcPr>
          <w:p w14:paraId="4F2329F0" w14:textId="77777777" w:rsidR="000640A9" w:rsidRDefault="00B37D2D">
            <w:pPr>
              <w:pStyle w:val="TableParagraph"/>
              <w:spacing w:before="11"/>
              <w:ind w:right="4"/>
              <w:jc w:val="center"/>
              <w:rPr>
                <w:b/>
                <w:i/>
                <w:sz w:val="24"/>
              </w:rPr>
            </w:pPr>
            <w:r>
              <w:rPr>
                <w:b/>
                <w:i/>
                <w:sz w:val="24"/>
              </w:rPr>
              <w:t xml:space="preserve">6 </w:t>
            </w:r>
            <w:r>
              <w:rPr>
                <w:b/>
                <w:i/>
                <w:spacing w:val="-2"/>
                <w:sz w:val="24"/>
              </w:rPr>
              <w:t>класс</w:t>
            </w:r>
          </w:p>
        </w:tc>
        <w:tc>
          <w:tcPr>
            <w:tcW w:w="1080" w:type="dxa"/>
          </w:tcPr>
          <w:p w14:paraId="130CB009" w14:textId="77777777" w:rsidR="000640A9" w:rsidRDefault="00B37D2D">
            <w:pPr>
              <w:pStyle w:val="TableParagraph"/>
              <w:spacing w:before="11"/>
              <w:ind w:right="4"/>
              <w:jc w:val="center"/>
              <w:rPr>
                <w:b/>
                <w:i/>
                <w:sz w:val="24"/>
              </w:rPr>
            </w:pPr>
            <w:r>
              <w:rPr>
                <w:b/>
                <w:i/>
                <w:sz w:val="24"/>
              </w:rPr>
              <w:t xml:space="preserve">7 </w:t>
            </w:r>
            <w:r>
              <w:rPr>
                <w:b/>
                <w:i/>
                <w:spacing w:val="-2"/>
                <w:sz w:val="24"/>
              </w:rPr>
              <w:t>класс</w:t>
            </w:r>
          </w:p>
        </w:tc>
        <w:tc>
          <w:tcPr>
            <w:tcW w:w="1064" w:type="dxa"/>
          </w:tcPr>
          <w:p w14:paraId="68CA068F" w14:textId="77777777" w:rsidR="000640A9" w:rsidRDefault="00B37D2D">
            <w:pPr>
              <w:pStyle w:val="TableParagraph"/>
              <w:spacing w:before="11"/>
              <w:ind w:right="7"/>
              <w:jc w:val="center"/>
              <w:rPr>
                <w:b/>
                <w:i/>
                <w:sz w:val="24"/>
              </w:rPr>
            </w:pPr>
            <w:r>
              <w:rPr>
                <w:b/>
                <w:i/>
                <w:sz w:val="24"/>
              </w:rPr>
              <w:t xml:space="preserve">8 </w:t>
            </w:r>
            <w:r>
              <w:rPr>
                <w:b/>
                <w:i/>
                <w:spacing w:val="-2"/>
                <w:sz w:val="24"/>
              </w:rPr>
              <w:t>класс</w:t>
            </w:r>
          </w:p>
        </w:tc>
        <w:tc>
          <w:tcPr>
            <w:tcW w:w="1051" w:type="dxa"/>
          </w:tcPr>
          <w:p w14:paraId="296A8C1E" w14:textId="77777777" w:rsidR="000640A9" w:rsidRDefault="00B37D2D">
            <w:pPr>
              <w:pStyle w:val="TableParagraph"/>
              <w:spacing w:before="11"/>
              <w:ind w:left="33" w:right="37"/>
              <w:jc w:val="center"/>
              <w:rPr>
                <w:b/>
                <w:i/>
                <w:sz w:val="24"/>
              </w:rPr>
            </w:pPr>
            <w:r>
              <w:rPr>
                <w:b/>
                <w:i/>
                <w:sz w:val="24"/>
              </w:rPr>
              <w:t xml:space="preserve">9 </w:t>
            </w:r>
            <w:r>
              <w:rPr>
                <w:b/>
                <w:i/>
                <w:spacing w:val="-2"/>
                <w:sz w:val="24"/>
              </w:rPr>
              <w:t>класс</w:t>
            </w:r>
          </w:p>
        </w:tc>
        <w:tc>
          <w:tcPr>
            <w:tcW w:w="1176" w:type="dxa"/>
            <w:vMerge/>
            <w:tcBorders>
              <w:top w:val="nil"/>
            </w:tcBorders>
          </w:tcPr>
          <w:p w14:paraId="778E3183" w14:textId="77777777" w:rsidR="000640A9" w:rsidRDefault="000640A9">
            <w:pPr>
              <w:rPr>
                <w:sz w:val="2"/>
                <w:szCs w:val="2"/>
              </w:rPr>
            </w:pPr>
          </w:p>
        </w:tc>
      </w:tr>
      <w:tr w:rsidR="000640A9" w14:paraId="29E1A171" w14:textId="77777777">
        <w:trPr>
          <w:trHeight w:val="321"/>
        </w:trPr>
        <w:tc>
          <w:tcPr>
            <w:tcW w:w="3262" w:type="dxa"/>
          </w:tcPr>
          <w:p w14:paraId="359AB50C" w14:textId="77777777" w:rsidR="000640A9" w:rsidRDefault="00B37D2D">
            <w:pPr>
              <w:pStyle w:val="TableParagraph"/>
              <w:spacing w:before="11"/>
              <w:ind w:left="4"/>
              <w:rPr>
                <w:b/>
                <w:sz w:val="24"/>
              </w:rPr>
            </w:pPr>
            <w:r>
              <w:rPr>
                <w:b/>
                <w:sz w:val="24"/>
              </w:rPr>
              <w:t>Инвариантные</w:t>
            </w:r>
            <w:r>
              <w:rPr>
                <w:b/>
                <w:spacing w:val="-8"/>
                <w:sz w:val="24"/>
              </w:rPr>
              <w:t xml:space="preserve"> </w:t>
            </w:r>
            <w:r>
              <w:rPr>
                <w:b/>
                <w:spacing w:val="-2"/>
                <w:sz w:val="24"/>
              </w:rPr>
              <w:t>модули</w:t>
            </w:r>
          </w:p>
        </w:tc>
        <w:tc>
          <w:tcPr>
            <w:tcW w:w="1133" w:type="dxa"/>
          </w:tcPr>
          <w:p w14:paraId="0B205272" w14:textId="77777777" w:rsidR="000640A9" w:rsidRDefault="00B37D2D">
            <w:pPr>
              <w:pStyle w:val="TableParagraph"/>
              <w:spacing w:before="11"/>
              <w:ind w:left="2" w:right="4"/>
              <w:jc w:val="center"/>
              <w:rPr>
                <w:b/>
                <w:sz w:val="24"/>
              </w:rPr>
            </w:pPr>
            <w:r>
              <w:rPr>
                <w:b/>
                <w:spacing w:val="-5"/>
                <w:sz w:val="24"/>
              </w:rPr>
              <w:t>68</w:t>
            </w:r>
          </w:p>
        </w:tc>
        <w:tc>
          <w:tcPr>
            <w:tcW w:w="1037" w:type="dxa"/>
          </w:tcPr>
          <w:p w14:paraId="7207A505" w14:textId="77777777" w:rsidR="000640A9" w:rsidRDefault="00B37D2D">
            <w:pPr>
              <w:pStyle w:val="TableParagraph"/>
              <w:spacing w:before="11"/>
              <w:ind w:left="2" w:right="4"/>
              <w:jc w:val="center"/>
              <w:rPr>
                <w:b/>
                <w:sz w:val="24"/>
              </w:rPr>
            </w:pPr>
            <w:r>
              <w:rPr>
                <w:b/>
                <w:spacing w:val="-5"/>
                <w:sz w:val="24"/>
              </w:rPr>
              <w:t>68</w:t>
            </w:r>
          </w:p>
        </w:tc>
        <w:tc>
          <w:tcPr>
            <w:tcW w:w="1080" w:type="dxa"/>
          </w:tcPr>
          <w:p w14:paraId="2A52A734" w14:textId="77777777" w:rsidR="000640A9" w:rsidRDefault="00B37D2D">
            <w:pPr>
              <w:pStyle w:val="TableParagraph"/>
              <w:spacing w:before="11"/>
              <w:ind w:left="2" w:right="4"/>
              <w:jc w:val="center"/>
              <w:rPr>
                <w:b/>
                <w:sz w:val="24"/>
              </w:rPr>
            </w:pPr>
            <w:r>
              <w:rPr>
                <w:b/>
                <w:spacing w:val="-5"/>
                <w:sz w:val="24"/>
              </w:rPr>
              <w:t>56</w:t>
            </w:r>
          </w:p>
        </w:tc>
        <w:tc>
          <w:tcPr>
            <w:tcW w:w="1064" w:type="dxa"/>
          </w:tcPr>
          <w:p w14:paraId="3FE54F6E" w14:textId="77777777" w:rsidR="000640A9" w:rsidRDefault="00B37D2D">
            <w:pPr>
              <w:pStyle w:val="TableParagraph"/>
              <w:spacing w:before="11"/>
              <w:ind w:left="2" w:right="7"/>
              <w:jc w:val="center"/>
              <w:rPr>
                <w:b/>
                <w:sz w:val="24"/>
              </w:rPr>
            </w:pPr>
            <w:r>
              <w:rPr>
                <w:b/>
                <w:spacing w:val="-5"/>
                <w:sz w:val="24"/>
              </w:rPr>
              <w:t>26</w:t>
            </w:r>
          </w:p>
        </w:tc>
        <w:tc>
          <w:tcPr>
            <w:tcW w:w="1051" w:type="dxa"/>
          </w:tcPr>
          <w:p w14:paraId="5B250B1F" w14:textId="77777777" w:rsidR="000640A9" w:rsidRDefault="00B37D2D">
            <w:pPr>
              <w:pStyle w:val="TableParagraph"/>
              <w:spacing w:before="11"/>
              <w:ind w:left="33" w:right="35"/>
              <w:jc w:val="center"/>
              <w:rPr>
                <w:b/>
                <w:sz w:val="24"/>
              </w:rPr>
            </w:pPr>
            <w:r>
              <w:rPr>
                <w:b/>
                <w:spacing w:val="-5"/>
                <w:sz w:val="24"/>
              </w:rPr>
              <w:t>34</w:t>
            </w:r>
          </w:p>
        </w:tc>
        <w:tc>
          <w:tcPr>
            <w:tcW w:w="1176" w:type="dxa"/>
          </w:tcPr>
          <w:p w14:paraId="37288E23" w14:textId="77777777" w:rsidR="000640A9" w:rsidRDefault="00B37D2D">
            <w:pPr>
              <w:pStyle w:val="TableParagraph"/>
              <w:spacing w:before="11"/>
              <w:ind w:right="2"/>
              <w:jc w:val="center"/>
              <w:rPr>
                <w:b/>
                <w:sz w:val="24"/>
              </w:rPr>
            </w:pPr>
            <w:r>
              <w:rPr>
                <w:b/>
                <w:spacing w:val="-5"/>
                <w:sz w:val="24"/>
              </w:rPr>
              <w:t>252</w:t>
            </w:r>
          </w:p>
        </w:tc>
      </w:tr>
      <w:tr w:rsidR="000640A9" w14:paraId="70BF1C7A" w14:textId="77777777">
        <w:trPr>
          <w:trHeight w:val="323"/>
        </w:trPr>
        <w:tc>
          <w:tcPr>
            <w:tcW w:w="3262" w:type="dxa"/>
          </w:tcPr>
          <w:p w14:paraId="4FFB45E4" w14:textId="77777777" w:rsidR="000640A9" w:rsidRDefault="00B37D2D">
            <w:pPr>
              <w:pStyle w:val="TableParagraph"/>
              <w:spacing w:before="6"/>
              <w:ind w:left="4"/>
              <w:rPr>
                <w:sz w:val="24"/>
              </w:rPr>
            </w:pPr>
            <w:r>
              <w:rPr>
                <w:sz w:val="24"/>
              </w:rPr>
              <w:t>Производство</w:t>
            </w:r>
            <w:r>
              <w:rPr>
                <w:spacing w:val="-3"/>
                <w:sz w:val="24"/>
              </w:rPr>
              <w:t xml:space="preserve"> </w:t>
            </w:r>
            <w:r>
              <w:rPr>
                <w:sz w:val="24"/>
              </w:rPr>
              <w:t>и</w:t>
            </w:r>
            <w:r>
              <w:rPr>
                <w:spacing w:val="-1"/>
                <w:sz w:val="24"/>
              </w:rPr>
              <w:t xml:space="preserve"> </w:t>
            </w:r>
            <w:r>
              <w:rPr>
                <w:spacing w:val="-2"/>
                <w:sz w:val="24"/>
              </w:rPr>
              <w:t>технологии</w:t>
            </w:r>
          </w:p>
        </w:tc>
        <w:tc>
          <w:tcPr>
            <w:tcW w:w="1133" w:type="dxa"/>
          </w:tcPr>
          <w:p w14:paraId="75B50D7F" w14:textId="77777777" w:rsidR="000640A9" w:rsidRDefault="00B37D2D">
            <w:pPr>
              <w:pStyle w:val="TableParagraph"/>
              <w:spacing w:before="6"/>
              <w:ind w:left="2" w:right="4"/>
              <w:jc w:val="center"/>
              <w:rPr>
                <w:sz w:val="24"/>
              </w:rPr>
            </w:pPr>
            <w:r>
              <w:rPr>
                <w:spacing w:val="-10"/>
                <w:sz w:val="24"/>
              </w:rPr>
              <w:t>8</w:t>
            </w:r>
          </w:p>
        </w:tc>
        <w:tc>
          <w:tcPr>
            <w:tcW w:w="1037" w:type="dxa"/>
          </w:tcPr>
          <w:p w14:paraId="3DD3C0E4" w14:textId="77777777" w:rsidR="000640A9" w:rsidRDefault="00B37D2D">
            <w:pPr>
              <w:pStyle w:val="TableParagraph"/>
              <w:spacing w:before="6"/>
              <w:ind w:left="2" w:right="4"/>
              <w:jc w:val="center"/>
              <w:rPr>
                <w:sz w:val="24"/>
              </w:rPr>
            </w:pPr>
            <w:r>
              <w:rPr>
                <w:spacing w:val="-10"/>
                <w:sz w:val="24"/>
              </w:rPr>
              <w:t>8</w:t>
            </w:r>
          </w:p>
        </w:tc>
        <w:tc>
          <w:tcPr>
            <w:tcW w:w="1080" w:type="dxa"/>
          </w:tcPr>
          <w:p w14:paraId="7F9BB920" w14:textId="77777777" w:rsidR="000640A9" w:rsidRDefault="00B37D2D">
            <w:pPr>
              <w:pStyle w:val="TableParagraph"/>
              <w:spacing w:before="6"/>
              <w:ind w:left="2" w:right="4"/>
              <w:jc w:val="center"/>
              <w:rPr>
                <w:sz w:val="24"/>
              </w:rPr>
            </w:pPr>
            <w:r>
              <w:rPr>
                <w:spacing w:val="-10"/>
                <w:sz w:val="24"/>
              </w:rPr>
              <w:t>8</w:t>
            </w:r>
          </w:p>
        </w:tc>
        <w:tc>
          <w:tcPr>
            <w:tcW w:w="1064" w:type="dxa"/>
          </w:tcPr>
          <w:p w14:paraId="1419F9B6" w14:textId="77777777" w:rsidR="000640A9" w:rsidRDefault="00B37D2D">
            <w:pPr>
              <w:pStyle w:val="TableParagraph"/>
              <w:spacing w:before="6"/>
              <w:ind w:left="2" w:right="7"/>
              <w:jc w:val="center"/>
              <w:rPr>
                <w:sz w:val="24"/>
              </w:rPr>
            </w:pPr>
            <w:r>
              <w:rPr>
                <w:spacing w:val="-10"/>
                <w:sz w:val="24"/>
              </w:rPr>
              <w:t>5</w:t>
            </w:r>
          </w:p>
        </w:tc>
        <w:tc>
          <w:tcPr>
            <w:tcW w:w="1051" w:type="dxa"/>
          </w:tcPr>
          <w:p w14:paraId="438D82F9" w14:textId="77777777" w:rsidR="000640A9" w:rsidRDefault="00B37D2D">
            <w:pPr>
              <w:pStyle w:val="TableParagraph"/>
              <w:spacing w:before="6"/>
              <w:ind w:left="33" w:right="35"/>
              <w:jc w:val="center"/>
              <w:rPr>
                <w:sz w:val="24"/>
              </w:rPr>
            </w:pPr>
            <w:r>
              <w:rPr>
                <w:spacing w:val="-10"/>
                <w:sz w:val="24"/>
              </w:rPr>
              <w:t>5</w:t>
            </w:r>
          </w:p>
        </w:tc>
        <w:tc>
          <w:tcPr>
            <w:tcW w:w="1176" w:type="dxa"/>
          </w:tcPr>
          <w:p w14:paraId="26E66BB7" w14:textId="77777777" w:rsidR="000640A9" w:rsidRDefault="00B37D2D">
            <w:pPr>
              <w:pStyle w:val="TableParagraph"/>
              <w:spacing w:before="6"/>
              <w:ind w:right="2"/>
              <w:jc w:val="center"/>
              <w:rPr>
                <w:sz w:val="24"/>
              </w:rPr>
            </w:pPr>
            <w:r>
              <w:rPr>
                <w:spacing w:val="-5"/>
                <w:sz w:val="24"/>
              </w:rPr>
              <w:t>34</w:t>
            </w:r>
          </w:p>
        </w:tc>
      </w:tr>
      <w:tr w:rsidR="000640A9" w14:paraId="196D642B" w14:textId="77777777">
        <w:trPr>
          <w:trHeight w:val="618"/>
        </w:trPr>
        <w:tc>
          <w:tcPr>
            <w:tcW w:w="3262" w:type="dxa"/>
          </w:tcPr>
          <w:p w14:paraId="6EB45BB8" w14:textId="77777777" w:rsidR="000640A9" w:rsidRDefault="00B37D2D">
            <w:pPr>
              <w:pStyle w:val="TableParagraph"/>
              <w:tabs>
                <w:tab w:val="left" w:pos="2350"/>
              </w:tabs>
              <w:spacing w:before="6"/>
              <w:ind w:left="4" w:right="7"/>
              <w:rPr>
                <w:sz w:val="24"/>
              </w:rPr>
            </w:pPr>
            <w:r>
              <w:rPr>
                <w:spacing w:val="-2"/>
                <w:sz w:val="24"/>
              </w:rPr>
              <w:t>Компьютерная</w:t>
            </w:r>
            <w:r>
              <w:rPr>
                <w:sz w:val="24"/>
              </w:rPr>
              <w:tab/>
            </w:r>
            <w:r>
              <w:rPr>
                <w:spacing w:val="-2"/>
                <w:sz w:val="24"/>
              </w:rPr>
              <w:t>графика, черчение</w:t>
            </w:r>
          </w:p>
        </w:tc>
        <w:tc>
          <w:tcPr>
            <w:tcW w:w="1133" w:type="dxa"/>
          </w:tcPr>
          <w:p w14:paraId="182F9529" w14:textId="77777777" w:rsidR="000640A9" w:rsidRDefault="00B37D2D">
            <w:pPr>
              <w:pStyle w:val="TableParagraph"/>
              <w:spacing w:before="6"/>
              <w:ind w:left="2" w:right="4"/>
              <w:jc w:val="center"/>
              <w:rPr>
                <w:sz w:val="24"/>
              </w:rPr>
            </w:pPr>
            <w:r>
              <w:rPr>
                <w:spacing w:val="-10"/>
                <w:sz w:val="24"/>
              </w:rPr>
              <w:t>8</w:t>
            </w:r>
          </w:p>
        </w:tc>
        <w:tc>
          <w:tcPr>
            <w:tcW w:w="1037" w:type="dxa"/>
          </w:tcPr>
          <w:p w14:paraId="747A0E59" w14:textId="77777777" w:rsidR="000640A9" w:rsidRDefault="00B37D2D">
            <w:pPr>
              <w:pStyle w:val="TableParagraph"/>
              <w:spacing w:before="6"/>
              <w:ind w:left="2" w:right="4"/>
              <w:jc w:val="center"/>
              <w:rPr>
                <w:sz w:val="24"/>
              </w:rPr>
            </w:pPr>
            <w:r>
              <w:rPr>
                <w:spacing w:val="-10"/>
                <w:sz w:val="24"/>
              </w:rPr>
              <w:t>8</w:t>
            </w:r>
          </w:p>
        </w:tc>
        <w:tc>
          <w:tcPr>
            <w:tcW w:w="1080" w:type="dxa"/>
          </w:tcPr>
          <w:p w14:paraId="09855EFA" w14:textId="77777777" w:rsidR="000640A9" w:rsidRDefault="00B37D2D">
            <w:pPr>
              <w:pStyle w:val="TableParagraph"/>
              <w:spacing w:before="6"/>
              <w:ind w:left="2" w:right="4"/>
              <w:jc w:val="center"/>
              <w:rPr>
                <w:sz w:val="24"/>
              </w:rPr>
            </w:pPr>
            <w:r>
              <w:rPr>
                <w:spacing w:val="-10"/>
                <w:sz w:val="24"/>
              </w:rPr>
              <w:t>8</w:t>
            </w:r>
          </w:p>
        </w:tc>
        <w:tc>
          <w:tcPr>
            <w:tcW w:w="1064" w:type="dxa"/>
          </w:tcPr>
          <w:p w14:paraId="5C994CFF" w14:textId="77777777" w:rsidR="000640A9" w:rsidRDefault="00B37D2D">
            <w:pPr>
              <w:pStyle w:val="TableParagraph"/>
              <w:spacing w:before="6"/>
              <w:ind w:left="2" w:right="7"/>
              <w:jc w:val="center"/>
              <w:rPr>
                <w:sz w:val="24"/>
              </w:rPr>
            </w:pPr>
            <w:r>
              <w:rPr>
                <w:spacing w:val="-10"/>
                <w:sz w:val="24"/>
              </w:rPr>
              <w:t>4</w:t>
            </w:r>
          </w:p>
        </w:tc>
        <w:tc>
          <w:tcPr>
            <w:tcW w:w="1051" w:type="dxa"/>
          </w:tcPr>
          <w:p w14:paraId="002BCAFA" w14:textId="77777777" w:rsidR="000640A9" w:rsidRDefault="00B37D2D">
            <w:pPr>
              <w:pStyle w:val="TableParagraph"/>
              <w:spacing w:before="6"/>
              <w:ind w:left="33" w:right="35"/>
              <w:jc w:val="center"/>
              <w:rPr>
                <w:sz w:val="24"/>
              </w:rPr>
            </w:pPr>
            <w:r>
              <w:rPr>
                <w:spacing w:val="-10"/>
                <w:sz w:val="24"/>
              </w:rPr>
              <w:t>4</w:t>
            </w:r>
          </w:p>
        </w:tc>
        <w:tc>
          <w:tcPr>
            <w:tcW w:w="1176" w:type="dxa"/>
          </w:tcPr>
          <w:p w14:paraId="2B16815C" w14:textId="77777777" w:rsidR="000640A9" w:rsidRDefault="00B37D2D">
            <w:pPr>
              <w:pStyle w:val="TableParagraph"/>
              <w:spacing w:before="6"/>
              <w:ind w:right="2"/>
              <w:jc w:val="center"/>
              <w:rPr>
                <w:sz w:val="24"/>
              </w:rPr>
            </w:pPr>
            <w:r>
              <w:rPr>
                <w:spacing w:val="-5"/>
                <w:sz w:val="24"/>
              </w:rPr>
              <w:t>32</w:t>
            </w:r>
          </w:p>
        </w:tc>
      </w:tr>
      <w:tr w:rsidR="000640A9" w14:paraId="201EC95B" w14:textId="77777777">
        <w:trPr>
          <w:trHeight w:val="917"/>
        </w:trPr>
        <w:tc>
          <w:tcPr>
            <w:tcW w:w="3262" w:type="dxa"/>
          </w:tcPr>
          <w:p w14:paraId="14A87AE6" w14:textId="77777777" w:rsidR="000640A9" w:rsidRDefault="00B37D2D">
            <w:pPr>
              <w:pStyle w:val="TableParagraph"/>
              <w:spacing w:before="6"/>
              <w:ind w:left="4" w:right="1242"/>
              <w:jc w:val="both"/>
              <w:rPr>
                <w:sz w:val="24"/>
              </w:rPr>
            </w:pPr>
            <w:r>
              <w:rPr>
                <w:spacing w:val="-2"/>
                <w:sz w:val="24"/>
              </w:rPr>
              <w:t>3D-моделирование, прототипирование, макетирование</w:t>
            </w:r>
          </w:p>
        </w:tc>
        <w:tc>
          <w:tcPr>
            <w:tcW w:w="1133" w:type="dxa"/>
          </w:tcPr>
          <w:p w14:paraId="1E7F82A7" w14:textId="77777777" w:rsidR="000640A9" w:rsidRDefault="00B37D2D">
            <w:pPr>
              <w:pStyle w:val="TableParagraph"/>
              <w:spacing w:before="6"/>
              <w:ind w:left="2" w:right="4"/>
              <w:jc w:val="center"/>
              <w:rPr>
                <w:sz w:val="24"/>
              </w:rPr>
            </w:pPr>
            <w:r>
              <w:rPr>
                <w:spacing w:val="-10"/>
                <w:sz w:val="24"/>
              </w:rPr>
              <w:t>–</w:t>
            </w:r>
          </w:p>
        </w:tc>
        <w:tc>
          <w:tcPr>
            <w:tcW w:w="1037" w:type="dxa"/>
          </w:tcPr>
          <w:p w14:paraId="1CC403E2" w14:textId="77777777" w:rsidR="000640A9" w:rsidRDefault="00B37D2D">
            <w:pPr>
              <w:pStyle w:val="TableParagraph"/>
              <w:spacing w:before="6"/>
              <w:ind w:left="2" w:right="4"/>
              <w:jc w:val="center"/>
              <w:rPr>
                <w:sz w:val="24"/>
              </w:rPr>
            </w:pPr>
            <w:r>
              <w:rPr>
                <w:spacing w:val="-10"/>
                <w:sz w:val="24"/>
              </w:rPr>
              <w:t>–</w:t>
            </w:r>
          </w:p>
        </w:tc>
        <w:tc>
          <w:tcPr>
            <w:tcW w:w="1080" w:type="dxa"/>
          </w:tcPr>
          <w:p w14:paraId="26D5A5F5" w14:textId="77777777" w:rsidR="000640A9" w:rsidRDefault="00B37D2D">
            <w:pPr>
              <w:pStyle w:val="TableParagraph"/>
              <w:spacing w:before="6"/>
              <w:ind w:left="2" w:right="4"/>
              <w:jc w:val="center"/>
              <w:rPr>
                <w:sz w:val="24"/>
              </w:rPr>
            </w:pPr>
            <w:r>
              <w:rPr>
                <w:spacing w:val="-10"/>
                <w:sz w:val="24"/>
              </w:rPr>
              <w:t>6</w:t>
            </w:r>
          </w:p>
        </w:tc>
        <w:tc>
          <w:tcPr>
            <w:tcW w:w="1064" w:type="dxa"/>
          </w:tcPr>
          <w:p w14:paraId="6D4C6BF6" w14:textId="77777777" w:rsidR="000640A9" w:rsidRDefault="00B37D2D">
            <w:pPr>
              <w:pStyle w:val="TableParagraph"/>
              <w:spacing w:before="6"/>
              <w:ind w:left="2" w:right="7"/>
              <w:jc w:val="center"/>
              <w:rPr>
                <w:sz w:val="24"/>
              </w:rPr>
            </w:pPr>
            <w:r>
              <w:rPr>
                <w:spacing w:val="-10"/>
                <w:sz w:val="24"/>
              </w:rPr>
              <w:t>7</w:t>
            </w:r>
          </w:p>
        </w:tc>
        <w:tc>
          <w:tcPr>
            <w:tcW w:w="1051" w:type="dxa"/>
          </w:tcPr>
          <w:p w14:paraId="27D6B2E8" w14:textId="77777777" w:rsidR="000640A9" w:rsidRDefault="00B37D2D">
            <w:pPr>
              <w:pStyle w:val="TableParagraph"/>
              <w:spacing w:before="6"/>
              <w:ind w:left="33" w:right="35"/>
              <w:jc w:val="center"/>
              <w:rPr>
                <w:sz w:val="24"/>
              </w:rPr>
            </w:pPr>
            <w:r>
              <w:rPr>
                <w:spacing w:val="-5"/>
                <w:sz w:val="24"/>
              </w:rPr>
              <w:t>11</w:t>
            </w:r>
          </w:p>
        </w:tc>
        <w:tc>
          <w:tcPr>
            <w:tcW w:w="1176" w:type="dxa"/>
          </w:tcPr>
          <w:p w14:paraId="729A2F8B" w14:textId="77777777" w:rsidR="000640A9" w:rsidRDefault="00B37D2D">
            <w:pPr>
              <w:pStyle w:val="TableParagraph"/>
              <w:spacing w:before="6"/>
              <w:ind w:right="2"/>
              <w:jc w:val="center"/>
              <w:rPr>
                <w:sz w:val="24"/>
              </w:rPr>
            </w:pPr>
            <w:r>
              <w:rPr>
                <w:spacing w:val="-5"/>
                <w:sz w:val="24"/>
              </w:rPr>
              <w:t>24</w:t>
            </w:r>
          </w:p>
        </w:tc>
      </w:tr>
      <w:tr w:rsidR="000640A9" w14:paraId="46045E56" w14:textId="77777777">
        <w:trPr>
          <w:trHeight w:val="918"/>
        </w:trPr>
        <w:tc>
          <w:tcPr>
            <w:tcW w:w="3262" w:type="dxa"/>
          </w:tcPr>
          <w:p w14:paraId="581F643A" w14:textId="77777777" w:rsidR="000640A9" w:rsidRDefault="00B37D2D">
            <w:pPr>
              <w:pStyle w:val="TableParagraph"/>
              <w:tabs>
                <w:tab w:val="left" w:pos="2184"/>
              </w:tabs>
              <w:spacing w:before="6"/>
              <w:ind w:left="4"/>
              <w:rPr>
                <w:sz w:val="24"/>
              </w:rPr>
            </w:pPr>
            <w:r>
              <w:rPr>
                <w:spacing w:val="-2"/>
                <w:sz w:val="24"/>
              </w:rPr>
              <w:t>Технологии</w:t>
            </w:r>
            <w:r>
              <w:rPr>
                <w:sz w:val="24"/>
              </w:rPr>
              <w:tab/>
            </w:r>
            <w:r>
              <w:rPr>
                <w:spacing w:val="-2"/>
                <w:sz w:val="24"/>
              </w:rPr>
              <w:t>обработки</w:t>
            </w:r>
          </w:p>
          <w:p w14:paraId="4754D970" w14:textId="77777777" w:rsidR="000640A9" w:rsidRDefault="00B37D2D">
            <w:pPr>
              <w:pStyle w:val="TableParagraph"/>
              <w:tabs>
                <w:tab w:val="left" w:pos="2298"/>
              </w:tabs>
              <w:ind w:left="4" w:right="8"/>
              <w:rPr>
                <w:sz w:val="24"/>
              </w:rPr>
            </w:pPr>
            <w:r>
              <w:rPr>
                <w:spacing w:val="-2"/>
                <w:sz w:val="24"/>
              </w:rPr>
              <w:t>материалов,</w:t>
            </w:r>
            <w:r>
              <w:rPr>
                <w:sz w:val="24"/>
              </w:rPr>
              <w:tab/>
            </w:r>
            <w:r>
              <w:rPr>
                <w:spacing w:val="-2"/>
                <w:sz w:val="24"/>
              </w:rPr>
              <w:t>пищевых продуктов</w:t>
            </w:r>
          </w:p>
        </w:tc>
        <w:tc>
          <w:tcPr>
            <w:tcW w:w="1133" w:type="dxa"/>
          </w:tcPr>
          <w:p w14:paraId="1D268BC2" w14:textId="77777777" w:rsidR="000640A9" w:rsidRDefault="00B37D2D">
            <w:pPr>
              <w:pStyle w:val="TableParagraph"/>
              <w:spacing w:before="6"/>
              <w:ind w:left="2" w:right="4"/>
              <w:jc w:val="center"/>
              <w:rPr>
                <w:sz w:val="24"/>
              </w:rPr>
            </w:pPr>
            <w:r>
              <w:rPr>
                <w:spacing w:val="-5"/>
                <w:sz w:val="24"/>
              </w:rPr>
              <w:t>32</w:t>
            </w:r>
          </w:p>
        </w:tc>
        <w:tc>
          <w:tcPr>
            <w:tcW w:w="1037" w:type="dxa"/>
          </w:tcPr>
          <w:p w14:paraId="6ACC64CB" w14:textId="77777777" w:rsidR="000640A9" w:rsidRDefault="00B37D2D">
            <w:pPr>
              <w:pStyle w:val="TableParagraph"/>
              <w:spacing w:before="6"/>
              <w:ind w:left="2" w:right="4"/>
              <w:jc w:val="center"/>
              <w:rPr>
                <w:sz w:val="24"/>
              </w:rPr>
            </w:pPr>
            <w:r>
              <w:rPr>
                <w:spacing w:val="-5"/>
                <w:sz w:val="24"/>
              </w:rPr>
              <w:t>32</w:t>
            </w:r>
          </w:p>
        </w:tc>
        <w:tc>
          <w:tcPr>
            <w:tcW w:w="1080" w:type="dxa"/>
          </w:tcPr>
          <w:p w14:paraId="3E43BF59" w14:textId="77777777" w:rsidR="000640A9" w:rsidRDefault="00B37D2D">
            <w:pPr>
              <w:pStyle w:val="TableParagraph"/>
              <w:spacing w:before="6"/>
              <w:ind w:left="2" w:right="4"/>
              <w:jc w:val="center"/>
              <w:rPr>
                <w:sz w:val="24"/>
              </w:rPr>
            </w:pPr>
            <w:r>
              <w:rPr>
                <w:spacing w:val="-5"/>
                <w:sz w:val="24"/>
              </w:rPr>
              <w:t>20</w:t>
            </w:r>
          </w:p>
        </w:tc>
        <w:tc>
          <w:tcPr>
            <w:tcW w:w="1064" w:type="dxa"/>
          </w:tcPr>
          <w:p w14:paraId="4810A00F" w14:textId="77777777" w:rsidR="000640A9" w:rsidRDefault="00B37D2D">
            <w:pPr>
              <w:pStyle w:val="TableParagraph"/>
              <w:spacing w:before="6"/>
              <w:ind w:left="2" w:right="7"/>
              <w:jc w:val="center"/>
              <w:rPr>
                <w:sz w:val="24"/>
              </w:rPr>
            </w:pPr>
            <w:r>
              <w:rPr>
                <w:spacing w:val="-10"/>
                <w:sz w:val="24"/>
              </w:rPr>
              <w:t>–</w:t>
            </w:r>
          </w:p>
        </w:tc>
        <w:tc>
          <w:tcPr>
            <w:tcW w:w="1051" w:type="dxa"/>
          </w:tcPr>
          <w:p w14:paraId="40D93A6A" w14:textId="77777777" w:rsidR="000640A9" w:rsidRDefault="00B37D2D">
            <w:pPr>
              <w:pStyle w:val="TableParagraph"/>
              <w:spacing w:before="6"/>
              <w:ind w:left="33" w:right="35"/>
              <w:jc w:val="center"/>
              <w:rPr>
                <w:sz w:val="24"/>
              </w:rPr>
            </w:pPr>
            <w:r>
              <w:rPr>
                <w:spacing w:val="-10"/>
                <w:sz w:val="24"/>
              </w:rPr>
              <w:t>–</w:t>
            </w:r>
          </w:p>
        </w:tc>
        <w:tc>
          <w:tcPr>
            <w:tcW w:w="1176" w:type="dxa"/>
          </w:tcPr>
          <w:p w14:paraId="68A2BB9D" w14:textId="77777777" w:rsidR="000640A9" w:rsidRDefault="00B37D2D">
            <w:pPr>
              <w:pStyle w:val="TableParagraph"/>
              <w:spacing w:before="6"/>
              <w:ind w:right="2"/>
              <w:jc w:val="center"/>
              <w:rPr>
                <w:sz w:val="24"/>
              </w:rPr>
            </w:pPr>
            <w:r>
              <w:rPr>
                <w:spacing w:val="-5"/>
                <w:sz w:val="24"/>
              </w:rPr>
              <w:t>84</w:t>
            </w:r>
          </w:p>
        </w:tc>
      </w:tr>
      <w:tr w:rsidR="000640A9" w14:paraId="4B55A92C" w14:textId="77777777">
        <w:trPr>
          <w:trHeight w:val="321"/>
        </w:trPr>
        <w:tc>
          <w:tcPr>
            <w:tcW w:w="3262" w:type="dxa"/>
          </w:tcPr>
          <w:p w14:paraId="30A3DD17" w14:textId="77777777" w:rsidR="000640A9" w:rsidRDefault="00B37D2D">
            <w:pPr>
              <w:pStyle w:val="TableParagraph"/>
              <w:spacing w:before="6"/>
              <w:ind w:left="4"/>
              <w:rPr>
                <w:sz w:val="24"/>
              </w:rPr>
            </w:pPr>
            <w:r>
              <w:rPr>
                <w:spacing w:val="-2"/>
                <w:sz w:val="24"/>
              </w:rPr>
              <w:t>Робототехника</w:t>
            </w:r>
          </w:p>
        </w:tc>
        <w:tc>
          <w:tcPr>
            <w:tcW w:w="1133" w:type="dxa"/>
          </w:tcPr>
          <w:p w14:paraId="196578A6" w14:textId="77777777" w:rsidR="000640A9" w:rsidRDefault="00B37D2D">
            <w:pPr>
              <w:pStyle w:val="TableParagraph"/>
              <w:spacing w:before="6"/>
              <w:ind w:left="2" w:right="4"/>
              <w:jc w:val="center"/>
              <w:rPr>
                <w:sz w:val="24"/>
              </w:rPr>
            </w:pPr>
            <w:r>
              <w:rPr>
                <w:spacing w:val="-5"/>
                <w:sz w:val="24"/>
              </w:rPr>
              <w:t>20</w:t>
            </w:r>
          </w:p>
        </w:tc>
        <w:tc>
          <w:tcPr>
            <w:tcW w:w="1037" w:type="dxa"/>
          </w:tcPr>
          <w:p w14:paraId="64D2421B" w14:textId="77777777" w:rsidR="000640A9" w:rsidRDefault="00B37D2D">
            <w:pPr>
              <w:pStyle w:val="TableParagraph"/>
              <w:spacing w:before="6"/>
              <w:ind w:left="2" w:right="4"/>
              <w:jc w:val="center"/>
              <w:rPr>
                <w:sz w:val="24"/>
              </w:rPr>
            </w:pPr>
            <w:r>
              <w:rPr>
                <w:spacing w:val="-5"/>
                <w:sz w:val="24"/>
              </w:rPr>
              <w:t>20</w:t>
            </w:r>
          </w:p>
        </w:tc>
        <w:tc>
          <w:tcPr>
            <w:tcW w:w="1080" w:type="dxa"/>
          </w:tcPr>
          <w:p w14:paraId="713F02C9" w14:textId="77777777" w:rsidR="000640A9" w:rsidRDefault="00B37D2D">
            <w:pPr>
              <w:pStyle w:val="TableParagraph"/>
              <w:spacing w:before="6"/>
              <w:ind w:left="2" w:right="4"/>
              <w:jc w:val="center"/>
              <w:rPr>
                <w:sz w:val="24"/>
              </w:rPr>
            </w:pPr>
            <w:r>
              <w:rPr>
                <w:spacing w:val="-5"/>
                <w:sz w:val="24"/>
              </w:rPr>
              <w:t>14</w:t>
            </w:r>
          </w:p>
        </w:tc>
        <w:tc>
          <w:tcPr>
            <w:tcW w:w="1064" w:type="dxa"/>
          </w:tcPr>
          <w:p w14:paraId="195AD853" w14:textId="77777777" w:rsidR="000640A9" w:rsidRDefault="00B37D2D">
            <w:pPr>
              <w:pStyle w:val="TableParagraph"/>
              <w:spacing w:before="6"/>
              <w:ind w:left="2" w:right="7"/>
              <w:jc w:val="center"/>
              <w:rPr>
                <w:sz w:val="24"/>
              </w:rPr>
            </w:pPr>
            <w:r>
              <w:rPr>
                <w:spacing w:val="-5"/>
                <w:sz w:val="24"/>
              </w:rPr>
              <w:t>10</w:t>
            </w:r>
          </w:p>
        </w:tc>
        <w:tc>
          <w:tcPr>
            <w:tcW w:w="1051" w:type="dxa"/>
          </w:tcPr>
          <w:p w14:paraId="4D29B301" w14:textId="77777777" w:rsidR="000640A9" w:rsidRDefault="00B37D2D">
            <w:pPr>
              <w:pStyle w:val="TableParagraph"/>
              <w:spacing w:before="6"/>
              <w:ind w:left="33" w:right="35"/>
              <w:jc w:val="center"/>
              <w:rPr>
                <w:sz w:val="24"/>
              </w:rPr>
            </w:pPr>
            <w:r>
              <w:rPr>
                <w:spacing w:val="-5"/>
                <w:sz w:val="24"/>
              </w:rPr>
              <w:t>14</w:t>
            </w:r>
          </w:p>
        </w:tc>
        <w:tc>
          <w:tcPr>
            <w:tcW w:w="1176" w:type="dxa"/>
          </w:tcPr>
          <w:p w14:paraId="53C518CF" w14:textId="77777777" w:rsidR="000640A9" w:rsidRDefault="00B37D2D">
            <w:pPr>
              <w:pStyle w:val="TableParagraph"/>
              <w:spacing w:before="6"/>
              <w:ind w:right="2"/>
              <w:jc w:val="center"/>
              <w:rPr>
                <w:sz w:val="24"/>
              </w:rPr>
            </w:pPr>
            <w:r>
              <w:rPr>
                <w:spacing w:val="-5"/>
                <w:sz w:val="24"/>
              </w:rPr>
              <w:t>78</w:t>
            </w:r>
          </w:p>
        </w:tc>
      </w:tr>
      <w:tr w:rsidR="000640A9" w14:paraId="469A6CCA" w14:textId="77777777">
        <w:trPr>
          <w:trHeight w:val="621"/>
        </w:trPr>
        <w:tc>
          <w:tcPr>
            <w:tcW w:w="3262" w:type="dxa"/>
          </w:tcPr>
          <w:p w14:paraId="3047CD02" w14:textId="77777777" w:rsidR="000640A9" w:rsidRDefault="00B37D2D">
            <w:pPr>
              <w:pStyle w:val="TableParagraph"/>
              <w:tabs>
                <w:tab w:val="left" w:pos="1805"/>
                <w:tab w:val="left" w:pos="2916"/>
              </w:tabs>
              <w:spacing w:before="6"/>
              <w:ind w:left="4" w:right="5"/>
              <w:rPr>
                <w:sz w:val="24"/>
              </w:rPr>
            </w:pPr>
            <w:r>
              <w:rPr>
                <w:b/>
                <w:spacing w:val="-2"/>
                <w:sz w:val="24"/>
              </w:rPr>
              <w:t>Вариативные</w:t>
            </w:r>
            <w:r>
              <w:rPr>
                <w:b/>
                <w:sz w:val="24"/>
              </w:rPr>
              <w:tab/>
            </w:r>
            <w:r>
              <w:rPr>
                <w:b/>
                <w:spacing w:val="-2"/>
                <w:sz w:val="24"/>
              </w:rPr>
              <w:t>модули</w:t>
            </w:r>
            <w:r>
              <w:rPr>
                <w:b/>
                <w:sz w:val="24"/>
              </w:rPr>
              <w:tab/>
            </w:r>
            <w:r>
              <w:rPr>
                <w:spacing w:val="-4"/>
                <w:sz w:val="24"/>
              </w:rPr>
              <w:t xml:space="preserve">(по </w:t>
            </w:r>
            <w:r>
              <w:rPr>
                <w:sz w:val="24"/>
              </w:rPr>
              <w:t>выбору ОО)</w:t>
            </w:r>
          </w:p>
        </w:tc>
        <w:tc>
          <w:tcPr>
            <w:tcW w:w="1133" w:type="dxa"/>
          </w:tcPr>
          <w:p w14:paraId="4D909F44" w14:textId="77777777" w:rsidR="000640A9" w:rsidRDefault="00B37D2D">
            <w:pPr>
              <w:pStyle w:val="TableParagraph"/>
              <w:spacing w:before="6"/>
              <w:ind w:left="2" w:right="4"/>
              <w:jc w:val="center"/>
              <w:rPr>
                <w:sz w:val="24"/>
              </w:rPr>
            </w:pPr>
            <w:r>
              <w:rPr>
                <w:spacing w:val="-10"/>
                <w:sz w:val="24"/>
              </w:rPr>
              <w:t>–</w:t>
            </w:r>
          </w:p>
        </w:tc>
        <w:tc>
          <w:tcPr>
            <w:tcW w:w="1037" w:type="dxa"/>
          </w:tcPr>
          <w:p w14:paraId="403ACFDE" w14:textId="77777777" w:rsidR="000640A9" w:rsidRDefault="00B37D2D">
            <w:pPr>
              <w:pStyle w:val="TableParagraph"/>
              <w:spacing w:before="6"/>
              <w:ind w:left="2" w:right="4"/>
              <w:jc w:val="center"/>
              <w:rPr>
                <w:sz w:val="24"/>
              </w:rPr>
            </w:pPr>
            <w:r>
              <w:rPr>
                <w:spacing w:val="-10"/>
                <w:sz w:val="24"/>
              </w:rPr>
              <w:t>–</w:t>
            </w:r>
          </w:p>
        </w:tc>
        <w:tc>
          <w:tcPr>
            <w:tcW w:w="1080" w:type="dxa"/>
          </w:tcPr>
          <w:p w14:paraId="2B453B29" w14:textId="77777777" w:rsidR="000640A9" w:rsidRDefault="00B37D2D">
            <w:pPr>
              <w:pStyle w:val="TableParagraph"/>
              <w:spacing w:before="6"/>
              <w:ind w:left="2" w:right="4"/>
              <w:jc w:val="center"/>
              <w:rPr>
                <w:sz w:val="24"/>
              </w:rPr>
            </w:pPr>
            <w:r>
              <w:rPr>
                <w:spacing w:val="-5"/>
                <w:sz w:val="24"/>
              </w:rPr>
              <w:t>12</w:t>
            </w:r>
          </w:p>
        </w:tc>
        <w:tc>
          <w:tcPr>
            <w:tcW w:w="1064" w:type="dxa"/>
          </w:tcPr>
          <w:p w14:paraId="19FB60A0" w14:textId="77777777" w:rsidR="000640A9" w:rsidRDefault="00B37D2D">
            <w:pPr>
              <w:pStyle w:val="TableParagraph"/>
              <w:spacing w:before="6"/>
              <w:ind w:left="2" w:right="7"/>
              <w:jc w:val="center"/>
              <w:rPr>
                <w:sz w:val="24"/>
              </w:rPr>
            </w:pPr>
            <w:r>
              <w:rPr>
                <w:spacing w:val="-10"/>
                <w:sz w:val="24"/>
              </w:rPr>
              <w:t>8</w:t>
            </w:r>
          </w:p>
        </w:tc>
        <w:tc>
          <w:tcPr>
            <w:tcW w:w="1051" w:type="dxa"/>
          </w:tcPr>
          <w:p w14:paraId="5BB68D99" w14:textId="77777777" w:rsidR="000640A9" w:rsidRDefault="00B37D2D">
            <w:pPr>
              <w:pStyle w:val="TableParagraph"/>
              <w:spacing w:before="6"/>
              <w:ind w:left="33" w:right="35"/>
              <w:jc w:val="center"/>
              <w:rPr>
                <w:sz w:val="24"/>
              </w:rPr>
            </w:pPr>
            <w:r>
              <w:rPr>
                <w:spacing w:val="-10"/>
                <w:sz w:val="24"/>
              </w:rPr>
              <w:t>0</w:t>
            </w:r>
          </w:p>
        </w:tc>
        <w:tc>
          <w:tcPr>
            <w:tcW w:w="1176" w:type="dxa"/>
          </w:tcPr>
          <w:p w14:paraId="05631E9F" w14:textId="77777777" w:rsidR="000640A9" w:rsidRDefault="00B37D2D">
            <w:pPr>
              <w:pStyle w:val="TableParagraph"/>
              <w:spacing w:before="6"/>
              <w:ind w:right="2"/>
              <w:jc w:val="center"/>
              <w:rPr>
                <w:sz w:val="24"/>
              </w:rPr>
            </w:pPr>
            <w:r>
              <w:rPr>
                <w:spacing w:val="-5"/>
                <w:sz w:val="24"/>
              </w:rPr>
              <w:t>20</w:t>
            </w:r>
          </w:p>
        </w:tc>
      </w:tr>
      <w:tr w:rsidR="000640A9" w14:paraId="6C5C8D00" w14:textId="77777777">
        <w:trPr>
          <w:trHeight w:val="321"/>
        </w:trPr>
        <w:tc>
          <w:tcPr>
            <w:tcW w:w="3262" w:type="dxa"/>
          </w:tcPr>
          <w:p w14:paraId="2D4C4F9C" w14:textId="77777777" w:rsidR="000640A9" w:rsidRDefault="00B37D2D">
            <w:pPr>
              <w:pStyle w:val="TableParagraph"/>
              <w:spacing w:before="6"/>
              <w:ind w:left="4"/>
              <w:rPr>
                <w:i/>
                <w:sz w:val="24"/>
              </w:rPr>
            </w:pPr>
            <w:r>
              <w:rPr>
                <w:i/>
                <w:spacing w:val="-2"/>
                <w:sz w:val="24"/>
              </w:rPr>
              <w:t>Растениеводство</w:t>
            </w:r>
          </w:p>
        </w:tc>
        <w:tc>
          <w:tcPr>
            <w:tcW w:w="1133" w:type="dxa"/>
          </w:tcPr>
          <w:p w14:paraId="6396DF6C" w14:textId="77777777" w:rsidR="000640A9" w:rsidRDefault="00B37D2D">
            <w:pPr>
              <w:pStyle w:val="TableParagraph"/>
              <w:spacing w:before="6"/>
              <w:ind w:left="2" w:right="4"/>
              <w:jc w:val="center"/>
              <w:rPr>
                <w:i/>
                <w:sz w:val="24"/>
              </w:rPr>
            </w:pPr>
            <w:r>
              <w:rPr>
                <w:i/>
                <w:spacing w:val="-10"/>
                <w:sz w:val="24"/>
              </w:rPr>
              <w:t>–</w:t>
            </w:r>
          </w:p>
        </w:tc>
        <w:tc>
          <w:tcPr>
            <w:tcW w:w="1037" w:type="dxa"/>
          </w:tcPr>
          <w:p w14:paraId="2E062494" w14:textId="77777777" w:rsidR="000640A9" w:rsidRDefault="00B37D2D">
            <w:pPr>
              <w:pStyle w:val="TableParagraph"/>
              <w:spacing w:before="6"/>
              <w:ind w:left="2" w:right="4"/>
              <w:jc w:val="center"/>
              <w:rPr>
                <w:i/>
                <w:sz w:val="24"/>
              </w:rPr>
            </w:pPr>
            <w:r>
              <w:rPr>
                <w:i/>
                <w:spacing w:val="-10"/>
                <w:sz w:val="24"/>
              </w:rPr>
              <w:t>–</w:t>
            </w:r>
          </w:p>
        </w:tc>
        <w:tc>
          <w:tcPr>
            <w:tcW w:w="1080" w:type="dxa"/>
          </w:tcPr>
          <w:p w14:paraId="3CB5FC49" w14:textId="77777777" w:rsidR="000640A9" w:rsidRDefault="00B37D2D">
            <w:pPr>
              <w:pStyle w:val="TableParagraph"/>
              <w:spacing w:before="6"/>
              <w:ind w:left="2" w:right="4"/>
              <w:jc w:val="center"/>
              <w:rPr>
                <w:i/>
                <w:sz w:val="24"/>
              </w:rPr>
            </w:pPr>
            <w:r>
              <w:rPr>
                <w:i/>
                <w:spacing w:val="-10"/>
                <w:sz w:val="24"/>
              </w:rPr>
              <w:t>6</w:t>
            </w:r>
          </w:p>
        </w:tc>
        <w:tc>
          <w:tcPr>
            <w:tcW w:w="1064" w:type="dxa"/>
          </w:tcPr>
          <w:p w14:paraId="2C9C510A" w14:textId="77777777" w:rsidR="000640A9" w:rsidRDefault="00B37D2D">
            <w:pPr>
              <w:pStyle w:val="TableParagraph"/>
              <w:spacing w:before="6"/>
              <w:ind w:left="2" w:right="7"/>
              <w:jc w:val="center"/>
              <w:rPr>
                <w:i/>
                <w:sz w:val="24"/>
              </w:rPr>
            </w:pPr>
            <w:r>
              <w:rPr>
                <w:i/>
                <w:spacing w:val="-10"/>
                <w:sz w:val="24"/>
              </w:rPr>
              <w:t>4</w:t>
            </w:r>
          </w:p>
        </w:tc>
        <w:tc>
          <w:tcPr>
            <w:tcW w:w="1051" w:type="dxa"/>
          </w:tcPr>
          <w:p w14:paraId="03DDC248" w14:textId="77777777" w:rsidR="000640A9" w:rsidRDefault="00B37D2D">
            <w:pPr>
              <w:pStyle w:val="TableParagraph"/>
              <w:spacing w:before="6"/>
              <w:ind w:left="33" w:right="35"/>
              <w:jc w:val="center"/>
              <w:rPr>
                <w:i/>
                <w:sz w:val="24"/>
              </w:rPr>
            </w:pPr>
            <w:r>
              <w:rPr>
                <w:i/>
                <w:spacing w:val="-10"/>
                <w:sz w:val="24"/>
              </w:rPr>
              <w:t>–</w:t>
            </w:r>
          </w:p>
        </w:tc>
        <w:tc>
          <w:tcPr>
            <w:tcW w:w="1176" w:type="dxa"/>
          </w:tcPr>
          <w:p w14:paraId="6D72E8DE" w14:textId="77777777" w:rsidR="000640A9" w:rsidRDefault="00B37D2D">
            <w:pPr>
              <w:pStyle w:val="TableParagraph"/>
              <w:spacing w:before="6"/>
              <w:ind w:right="2"/>
              <w:jc w:val="center"/>
              <w:rPr>
                <w:i/>
                <w:sz w:val="24"/>
              </w:rPr>
            </w:pPr>
            <w:r>
              <w:rPr>
                <w:i/>
                <w:spacing w:val="-5"/>
                <w:sz w:val="24"/>
              </w:rPr>
              <w:t>10</w:t>
            </w:r>
          </w:p>
        </w:tc>
      </w:tr>
      <w:tr w:rsidR="000640A9" w14:paraId="7FBF8232" w14:textId="77777777">
        <w:trPr>
          <w:trHeight w:val="321"/>
        </w:trPr>
        <w:tc>
          <w:tcPr>
            <w:tcW w:w="3262" w:type="dxa"/>
          </w:tcPr>
          <w:p w14:paraId="359A18AF" w14:textId="77777777" w:rsidR="000640A9" w:rsidRDefault="00B37D2D">
            <w:pPr>
              <w:pStyle w:val="TableParagraph"/>
              <w:spacing w:before="6"/>
              <w:ind w:left="4"/>
              <w:rPr>
                <w:i/>
                <w:sz w:val="24"/>
              </w:rPr>
            </w:pPr>
            <w:r>
              <w:rPr>
                <w:i/>
                <w:spacing w:val="-2"/>
                <w:sz w:val="24"/>
              </w:rPr>
              <w:t>Животноводство</w:t>
            </w:r>
          </w:p>
        </w:tc>
        <w:tc>
          <w:tcPr>
            <w:tcW w:w="1133" w:type="dxa"/>
          </w:tcPr>
          <w:p w14:paraId="73B1C9C3" w14:textId="77777777" w:rsidR="000640A9" w:rsidRDefault="000640A9">
            <w:pPr>
              <w:pStyle w:val="TableParagraph"/>
              <w:rPr>
                <w:sz w:val="24"/>
              </w:rPr>
            </w:pPr>
          </w:p>
        </w:tc>
        <w:tc>
          <w:tcPr>
            <w:tcW w:w="1037" w:type="dxa"/>
          </w:tcPr>
          <w:p w14:paraId="06963607" w14:textId="77777777" w:rsidR="000640A9" w:rsidRDefault="000640A9">
            <w:pPr>
              <w:pStyle w:val="TableParagraph"/>
              <w:rPr>
                <w:sz w:val="24"/>
              </w:rPr>
            </w:pPr>
          </w:p>
        </w:tc>
        <w:tc>
          <w:tcPr>
            <w:tcW w:w="1080" w:type="dxa"/>
          </w:tcPr>
          <w:p w14:paraId="4BA36B81" w14:textId="77777777" w:rsidR="000640A9" w:rsidRDefault="00B37D2D">
            <w:pPr>
              <w:pStyle w:val="TableParagraph"/>
              <w:spacing w:before="6"/>
              <w:ind w:left="2" w:right="4"/>
              <w:jc w:val="center"/>
              <w:rPr>
                <w:i/>
                <w:sz w:val="24"/>
              </w:rPr>
            </w:pPr>
            <w:r>
              <w:rPr>
                <w:i/>
                <w:spacing w:val="-10"/>
                <w:sz w:val="24"/>
              </w:rPr>
              <w:t>6</w:t>
            </w:r>
          </w:p>
        </w:tc>
        <w:tc>
          <w:tcPr>
            <w:tcW w:w="1064" w:type="dxa"/>
          </w:tcPr>
          <w:p w14:paraId="57602035" w14:textId="77777777" w:rsidR="000640A9" w:rsidRDefault="00B37D2D">
            <w:pPr>
              <w:pStyle w:val="TableParagraph"/>
              <w:spacing w:before="6"/>
              <w:ind w:left="2" w:right="7"/>
              <w:jc w:val="center"/>
              <w:rPr>
                <w:i/>
                <w:sz w:val="24"/>
              </w:rPr>
            </w:pPr>
            <w:r>
              <w:rPr>
                <w:i/>
                <w:spacing w:val="-10"/>
                <w:sz w:val="24"/>
              </w:rPr>
              <w:t>4</w:t>
            </w:r>
          </w:p>
        </w:tc>
        <w:tc>
          <w:tcPr>
            <w:tcW w:w="1051" w:type="dxa"/>
          </w:tcPr>
          <w:p w14:paraId="1DC0841F" w14:textId="77777777" w:rsidR="000640A9" w:rsidRDefault="00B37D2D">
            <w:pPr>
              <w:pStyle w:val="TableParagraph"/>
              <w:spacing w:before="6"/>
              <w:ind w:left="33" w:right="35"/>
              <w:jc w:val="center"/>
              <w:rPr>
                <w:i/>
                <w:sz w:val="24"/>
              </w:rPr>
            </w:pPr>
            <w:r>
              <w:rPr>
                <w:i/>
                <w:spacing w:val="-10"/>
                <w:sz w:val="24"/>
              </w:rPr>
              <w:t>–</w:t>
            </w:r>
          </w:p>
        </w:tc>
        <w:tc>
          <w:tcPr>
            <w:tcW w:w="1176" w:type="dxa"/>
          </w:tcPr>
          <w:p w14:paraId="7D995E31" w14:textId="77777777" w:rsidR="000640A9" w:rsidRDefault="00B37D2D">
            <w:pPr>
              <w:pStyle w:val="TableParagraph"/>
              <w:spacing w:before="6"/>
              <w:ind w:right="2"/>
              <w:jc w:val="center"/>
              <w:rPr>
                <w:i/>
                <w:sz w:val="24"/>
              </w:rPr>
            </w:pPr>
            <w:r>
              <w:rPr>
                <w:i/>
                <w:spacing w:val="-5"/>
                <w:sz w:val="24"/>
              </w:rPr>
              <w:t>10</w:t>
            </w:r>
          </w:p>
        </w:tc>
      </w:tr>
      <w:tr w:rsidR="000640A9" w14:paraId="2E9E2FDD" w14:textId="77777777">
        <w:trPr>
          <w:trHeight w:val="321"/>
        </w:trPr>
        <w:tc>
          <w:tcPr>
            <w:tcW w:w="3262" w:type="dxa"/>
          </w:tcPr>
          <w:p w14:paraId="70F2B6DD" w14:textId="77777777" w:rsidR="000640A9" w:rsidRDefault="00B37D2D">
            <w:pPr>
              <w:pStyle w:val="TableParagraph"/>
              <w:spacing w:before="6"/>
              <w:ind w:left="4"/>
              <w:rPr>
                <w:sz w:val="24"/>
              </w:rPr>
            </w:pPr>
            <w:r>
              <w:rPr>
                <w:spacing w:val="-2"/>
                <w:sz w:val="24"/>
              </w:rPr>
              <w:t>Всего</w:t>
            </w:r>
          </w:p>
        </w:tc>
        <w:tc>
          <w:tcPr>
            <w:tcW w:w="1133" w:type="dxa"/>
          </w:tcPr>
          <w:p w14:paraId="2A5E427C" w14:textId="77777777" w:rsidR="000640A9" w:rsidRDefault="00B37D2D">
            <w:pPr>
              <w:pStyle w:val="TableParagraph"/>
              <w:spacing w:before="11"/>
              <w:ind w:left="2" w:right="4"/>
              <w:jc w:val="center"/>
              <w:rPr>
                <w:b/>
                <w:sz w:val="24"/>
              </w:rPr>
            </w:pPr>
            <w:r>
              <w:rPr>
                <w:b/>
                <w:spacing w:val="-5"/>
                <w:sz w:val="24"/>
              </w:rPr>
              <w:t>68</w:t>
            </w:r>
          </w:p>
        </w:tc>
        <w:tc>
          <w:tcPr>
            <w:tcW w:w="1037" w:type="dxa"/>
          </w:tcPr>
          <w:p w14:paraId="7D294ECF" w14:textId="77777777" w:rsidR="000640A9" w:rsidRDefault="00B37D2D">
            <w:pPr>
              <w:pStyle w:val="TableParagraph"/>
              <w:spacing w:before="11"/>
              <w:ind w:left="2" w:right="4"/>
              <w:jc w:val="center"/>
              <w:rPr>
                <w:b/>
                <w:sz w:val="24"/>
              </w:rPr>
            </w:pPr>
            <w:r>
              <w:rPr>
                <w:b/>
                <w:spacing w:val="-5"/>
                <w:sz w:val="24"/>
              </w:rPr>
              <w:t>68</w:t>
            </w:r>
          </w:p>
        </w:tc>
        <w:tc>
          <w:tcPr>
            <w:tcW w:w="1080" w:type="dxa"/>
          </w:tcPr>
          <w:p w14:paraId="34C14B25" w14:textId="77777777" w:rsidR="000640A9" w:rsidRDefault="00B37D2D">
            <w:pPr>
              <w:pStyle w:val="TableParagraph"/>
              <w:spacing w:before="11"/>
              <w:ind w:left="2" w:right="4"/>
              <w:jc w:val="center"/>
              <w:rPr>
                <w:b/>
                <w:sz w:val="24"/>
              </w:rPr>
            </w:pPr>
            <w:r>
              <w:rPr>
                <w:b/>
                <w:spacing w:val="-5"/>
                <w:sz w:val="24"/>
              </w:rPr>
              <w:t>68</w:t>
            </w:r>
          </w:p>
        </w:tc>
        <w:tc>
          <w:tcPr>
            <w:tcW w:w="1064" w:type="dxa"/>
          </w:tcPr>
          <w:p w14:paraId="766C8C4D" w14:textId="77777777" w:rsidR="000640A9" w:rsidRDefault="00B37D2D">
            <w:pPr>
              <w:pStyle w:val="TableParagraph"/>
              <w:spacing w:before="11"/>
              <w:ind w:left="2" w:right="7"/>
              <w:jc w:val="center"/>
              <w:rPr>
                <w:b/>
                <w:sz w:val="24"/>
              </w:rPr>
            </w:pPr>
            <w:r>
              <w:rPr>
                <w:b/>
                <w:spacing w:val="-5"/>
                <w:sz w:val="24"/>
              </w:rPr>
              <w:t>34</w:t>
            </w:r>
          </w:p>
        </w:tc>
        <w:tc>
          <w:tcPr>
            <w:tcW w:w="1051" w:type="dxa"/>
          </w:tcPr>
          <w:p w14:paraId="3D4F5936" w14:textId="77777777" w:rsidR="000640A9" w:rsidRDefault="00B37D2D">
            <w:pPr>
              <w:pStyle w:val="TableParagraph"/>
              <w:spacing w:before="11"/>
              <w:ind w:left="33" w:right="35"/>
              <w:jc w:val="center"/>
              <w:rPr>
                <w:b/>
                <w:sz w:val="24"/>
              </w:rPr>
            </w:pPr>
            <w:r>
              <w:rPr>
                <w:b/>
                <w:spacing w:val="-5"/>
                <w:sz w:val="24"/>
              </w:rPr>
              <w:t>34</w:t>
            </w:r>
          </w:p>
        </w:tc>
        <w:tc>
          <w:tcPr>
            <w:tcW w:w="1176" w:type="dxa"/>
          </w:tcPr>
          <w:p w14:paraId="281E548B" w14:textId="77777777" w:rsidR="000640A9" w:rsidRDefault="00B37D2D">
            <w:pPr>
              <w:pStyle w:val="TableParagraph"/>
              <w:spacing w:before="11"/>
              <w:ind w:right="2"/>
              <w:jc w:val="center"/>
              <w:rPr>
                <w:b/>
                <w:sz w:val="24"/>
              </w:rPr>
            </w:pPr>
            <w:r>
              <w:rPr>
                <w:b/>
                <w:spacing w:val="-5"/>
                <w:sz w:val="24"/>
              </w:rPr>
              <w:t>272</w:t>
            </w:r>
          </w:p>
        </w:tc>
      </w:tr>
    </w:tbl>
    <w:p w14:paraId="059F0330" w14:textId="77777777" w:rsidR="000640A9" w:rsidRDefault="00B37D2D">
      <w:pPr>
        <w:pStyle w:val="a3"/>
        <w:spacing w:before="271"/>
        <w:ind w:right="574"/>
        <w:jc w:val="right"/>
      </w:pPr>
      <w:r>
        <w:t>Здесь</w:t>
      </w:r>
      <w:r>
        <w:rPr>
          <w:spacing w:val="53"/>
          <w:w w:val="150"/>
        </w:rPr>
        <w:t xml:space="preserve"> </w:t>
      </w:r>
      <w:r>
        <w:t>приведен</w:t>
      </w:r>
      <w:r>
        <w:rPr>
          <w:spacing w:val="54"/>
          <w:w w:val="150"/>
        </w:rPr>
        <w:t xml:space="preserve"> </w:t>
      </w:r>
      <w:r>
        <w:t>пример</w:t>
      </w:r>
      <w:r>
        <w:rPr>
          <w:spacing w:val="56"/>
          <w:w w:val="150"/>
        </w:rPr>
        <w:t xml:space="preserve"> </w:t>
      </w:r>
      <w:r>
        <w:t>уменьшения</w:t>
      </w:r>
      <w:r>
        <w:rPr>
          <w:spacing w:val="54"/>
          <w:w w:val="150"/>
        </w:rPr>
        <w:t xml:space="preserve"> </w:t>
      </w:r>
      <w:r>
        <w:t>количества</w:t>
      </w:r>
      <w:r>
        <w:rPr>
          <w:spacing w:val="54"/>
          <w:w w:val="150"/>
        </w:rPr>
        <w:t xml:space="preserve"> </w:t>
      </w:r>
      <w:r>
        <w:t>часов</w:t>
      </w:r>
      <w:r>
        <w:rPr>
          <w:spacing w:val="54"/>
          <w:w w:val="150"/>
        </w:rPr>
        <w:t xml:space="preserve"> </w:t>
      </w:r>
      <w:r>
        <w:t>инвариантных</w:t>
      </w:r>
      <w:r>
        <w:rPr>
          <w:spacing w:val="56"/>
          <w:w w:val="150"/>
        </w:rPr>
        <w:t xml:space="preserve"> </w:t>
      </w:r>
      <w:r>
        <w:rPr>
          <w:spacing w:val="-2"/>
        </w:rPr>
        <w:t>модулей</w:t>
      </w:r>
    </w:p>
    <w:p w14:paraId="4049EA01" w14:textId="77777777" w:rsidR="000640A9" w:rsidRDefault="00B37D2D">
      <w:pPr>
        <w:pStyle w:val="a3"/>
        <w:ind w:right="568"/>
        <w:jc w:val="right"/>
      </w:pPr>
      <w:r>
        <w:t>«Робототехника»</w:t>
      </w:r>
      <w:r>
        <w:rPr>
          <w:spacing w:val="77"/>
          <w:w w:val="150"/>
        </w:rPr>
        <w:t xml:space="preserve"> </w:t>
      </w:r>
      <w:proofErr w:type="gramStart"/>
      <w:r>
        <w:t>и</w:t>
      </w:r>
      <w:r>
        <w:rPr>
          <w:spacing w:val="29"/>
        </w:rPr>
        <w:t xml:space="preserve">  </w:t>
      </w:r>
      <w:r>
        <w:t>«</w:t>
      </w:r>
      <w:proofErr w:type="gramEnd"/>
      <w:r>
        <w:t>3D-моделирование,</w:t>
      </w:r>
      <w:r>
        <w:rPr>
          <w:spacing w:val="27"/>
        </w:rPr>
        <w:t xml:space="preserve">  </w:t>
      </w:r>
      <w:r>
        <w:t>прототипирование,</w:t>
      </w:r>
      <w:r>
        <w:rPr>
          <w:spacing w:val="27"/>
        </w:rPr>
        <w:t xml:space="preserve">  </w:t>
      </w:r>
      <w:r>
        <w:t>макетирование»</w:t>
      </w:r>
      <w:r>
        <w:rPr>
          <w:spacing w:val="79"/>
          <w:w w:val="150"/>
        </w:rPr>
        <w:t xml:space="preserve"> </w:t>
      </w:r>
      <w:r>
        <w:t>за</w:t>
      </w:r>
      <w:r>
        <w:rPr>
          <w:spacing w:val="27"/>
        </w:rPr>
        <w:t xml:space="preserve">  </w:t>
      </w:r>
      <w:r>
        <w:rPr>
          <w:spacing w:val="-4"/>
        </w:rPr>
        <w:t>счет</w:t>
      </w:r>
    </w:p>
    <w:p w14:paraId="6EA31096" w14:textId="77777777" w:rsidR="000640A9" w:rsidRDefault="000640A9">
      <w:pPr>
        <w:pStyle w:val="a3"/>
        <w:jc w:val="right"/>
        <w:sectPr w:rsidR="000640A9">
          <w:type w:val="continuous"/>
          <w:pgSz w:w="11910" w:h="16840"/>
          <w:pgMar w:top="1100" w:right="283" w:bottom="1200" w:left="1133" w:header="0" w:footer="993" w:gutter="0"/>
          <w:cols w:space="720"/>
        </w:sectPr>
      </w:pPr>
    </w:p>
    <w:p w14:paraId="00C03DBC" w14:textId="77777777" w:rsidR="000640A9" w:rsidRDefault="00B37D2D">
      <w:pPr>
        <w:pStyle w:val="a3"/>
        <w:spacing w:before="66"/>
        <w:jc w:val="left"/>
      </w:pPr>
      <w:r>
        <w:lastRenderedPageBreak/>
        <w:t>переноса практических работ по макетированию</w:t>
      </w:r>
      <w:r>
        <w:rPr>
          <w:spacing w:val="40"/>
        </w:rPr>
        <w:t xml:space="preserve"> </w:t>
      </w:r>
      <w:r>
        <w:t>и проектной работы по робототехнике в вариативный модуль, где данные виды работ будут выполнены.</w:t>
      </w:r>
    </w:p>
    <w:p w14:paraId="6A0D16DB" w14:textId="77777777" w:rsidR="00137035" w:rsidRDefault="00137035">
      <w:pPr>
        <w:pStyle w:val="1"/>
        <w:numPr>
          <w:ilvl w:val="2"/>
          <w:numId w:val="46"/>
        </w:numPr>
        <w:tabs>
          <w:tab w:val="left" w:pos="1388"/>
        </w:tabs>
        <w:ind w:left="569" w:right="566" w:firstLine="0"/>
        <w:jc w:val="both"/>
        <w:rPr>
          <w:sz w:val="24"/>
        </w:rPr>
      </w:pPr>
    </w:p>
    <w:p w14:paraId="1332CD4B" w14:textId="77777777" w:rsidR="000640A9" w:rsidRDefault="00B37D2D">
      <w:pPr>
        <w:pStyle w:val="1"/>
        <w:numPr>
          <w:ilvl w:val="2"/>
          <w:numId w:val="46"/>
        </w:numPr>
        <w:tabs>
          <w:tab w:val="left" w:pos="1388"/>
        </w:tabs>
        <w:ind w:left="569" w:right="566" w:firstLine="0"/>
        <w:jc w:val="both"/>
        <w:rPr>
          <w:sz w:val="24"/>
        </w:rPr>
      </w:pPr>
      <w:r>
        <w:rPr>
          <w:sz w:val="24"/>
        </w:rPr>
        <w:t>Р</w:t>
      </w:r>
      <w:r>
        <w:t xml:space="preserve">абочая программа по учебному предмету «Основы </w:t>
      </w:r>
      <w:proofErr w:type="spellStart"/>
      <w:r>
        <w:t>безопасноси</w:t>
      </w:r>
      <w:proofErr w:type="spellEnd"/>
      <w:r>
        <w:t xml:space="preserve"> и защиты Родины».</w:t>
      </w:r>
    </w:p>
    <w:p w14:paraId="1EFA6D3F" w14:textId="77777777" w:rsidR="000640A9" w:rsidRDefault="00B37D2D">
      <w:pPr>
        <w:pStyle w:val="a3"/>
        <w:spacing w:line="271" w:lineRule="exact"/>
        <w:ind w:left="1135"/>
      </w:pPr>
      <w:r>
        <w:t>Пояснительная</w:t>
      </w:r>
      <w:r>
        <w:rPr>
          <w:spacing w:val="-6"/>
        </w:rPr>
        <w:t xml:space="preserve"> </w:t>
      </w:r>
      <w:r>
        <w:rPr>
          <w:spacing w:val="-2"/>
        </w:rPr>
        <w:t>записка</w:t>
      </w:r>
    </w:p>
    <w:p w14:paraId="083DC9CE" w14:textId="77777777" w:rsidR="000640A9" w:rsidRDefault="00B37D2D">
      <w:pPr>
        <w:pStyle w:val="a3"/>
        <w:ind w:right="561" w:firstLine="566"/>
      </w:pPr>
      <w:r>
        <w:t xml:space="preserve">Программа по учебному предмету «Основы </w:t>
      </w:r>
      <w:proofErr w:type="spellStart"/>
      <w:r>
        <w:t>безопасноси</w:t>
      </w:r>
      <w:proofErr w:type="spellEnd"/>
      <w:r>
        <w:t xml:space="preserve"> и защиты Родины» (ОБЗР) разработана на основе требований к результатам освоения программы основного общего 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2"/>
        </w:rPr>
        <w:t xml:space="preserve"> </w:t>
      </w:r>
      <w:r>
        <w:t>ООО,</w:t>
      </w:r>
      <w:r>
        <w:rPr>
          <w:spacing w:val="-1"/>
        </w:rPr>
        <w:t xml:space="preserve"> </w:t>
      </w:r>
      <w:r>
        <w:t>федеральной рабочей программе</w:t>
      </w:r>
      <w:r>
        <w:rPr>
          <w:spacing w:val="-1"/>
        </w:rPr>
        <w:t xml:space="preserve"> </w:t>
      </w:r>
      <w:r>
        <w:t>воспитания, и предусматривает непосредственное применение при реализации ООП ООО.</w:t>
      </w:r>
    </w:p>
    <w:p w14:paraId="457394FD" w14:textId="77777777" w:rsidR="000640A9" w:rsidRDefault="00B37D2D">
      <w:pPr>
        <w:pStyle w:val="a3"/>
        <w:ind w:right="563" w:firstLine="566"/>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w:t>
      </w:r>
      <w:r>
        <w:rPr>
          <w:spacing w:val="40"/>
        </w:rPr>
        <w:t xml:space="preserve"> </w:t>
      </w:r>
      <w:r>
        <w:t>и формирования у них умений и навыков в области безопасности жизнедеятельности и защиты Родины.</w:t>
      </w:r>
    </w:p>
    <w:p w14:paraId="7E278DBD" w14:textId="77777777" w:rsidR="000640A9" w:rsidRDefault="00B37D2D">
      <w:pPr>
        <w:pStyle w:val="a3"/>
      </w:pPr>
      <w:r>
        <w:t>Программа</w:t>
      </w:r>
      <w:r>
        <w:rPr>
          <w:spacing w:val="-4"/>
        </w:rPr>
        <w:t xml:space="preserve"> </w:t>
      </w:r>
      <w:r>
        <w:t>ОБЗР</w:t>
      </w:r>
      <w:r>
        <w:rPr>
          <w:spacing w:val="-3"/>
        </w:rPr>
        <w:t xml:space="preserve"> </w:t>
      </w:r>
      <w:r>
        <w:rPr>
          <w:spacing w:val="-2"/>
        </w:rPr>
        <w:t>обеспечивает:</w:t>
      </w:r>
    </w:p>
    <w:p w14:paraId="4E759813" w14:textId="77777777" w:rsidR="000640A9" w:rsidRDefault="00B37D2D">
      <w:pPr>
        <w:pStyle w:val="a3"/>
        <w:spacing w:before="1"/>
        <w:ind w:right="564"/>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057FA08" w14:textId="77777777" w:rsidR="000640A9" w:rsidRDefault="00B37D2D">
      <w:pPr>
        <w:pStyle w:val="a3"/>
        <w:ind w:right="563" w:firstLine="566"/>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w:t>
      </w:r>
      <w:r>
        <w:rPr>
          <w:spacing w:val="40"/>
        </w:rPr>
        <w:t xml:space="preserve"> </w:t>
      </w:r>
      <w:r>
        <w:t>и навыков.</w:t>
      </w:r>
    </w:p>
    <w:p w14:paraId="1A1FB251" w14:textId="77777777" w:rsidR="000640A9" w:rsidRDefault="00B37D2D">
      <w:pPr>
        <w:pStyle w:val="a3"/>
        <w:ind w:right="560" w:firstLine="566"/>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D0883C0" w14:textId="77777777" w:rsidR="000640A9" w:rsidRDefault="00B37D2D">
      <w:pPr>
        <w:pStyle w:val="a3"/>
        <w:ind w:right="999"/>
        <w:jc w:val="left"/>
      </w:pPr>
      <w:r>
        <w:t>модуль</w:t>
      </w:r>
      <w:r>
        <w:rPr>
          <w:spacing w:val="-6"/>
        </w:rPr>
        <w:t xml:space="preserve"> </w:t>
      </w:r>
      <w:r>
        <w:t>№</w:t>
      </w:r>
      <w:r>
        <w:rPr>
          <w:spacing w:val="-7"/>
        </w:rPr>
        <w:t xml:space="preserve"> </w:t>
      </w:r>
      <w:r>
        <w:t>1</w:t>
      </w:r>
      <w:r>
        <w:rPr>
          <w:spacing w:val="-2"/>
        </w:rPr>
        <w:t xml:space="preserve"> </w:t>
      </w:r>
      <w:r>
        <w:t>«Безопасное</w:t>
      </w:r>
      <w:r>
        <w:rPr>
          <w:spacing w:val="-7"/>
        </w:rPr>
        <w:t xml:space="preserve"> </w:t>
      </w:r>
      <w:r>
        <w:t>и</w:t>
      </w:r>
      <w:r>
        <w:rPr>
          <w:spacing w:val="-3"/>
        </w:rPr>
        <w:t xml:space="preserve"> </w:t>
      </w:r>
      <w:r>
        <w:t>устойчивое</w:t>
      </w:r>
      <w:r>
        <w:rPr>
          <w:spacing w:val="-7"/>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14:paraId="5AB32AAD" w14:textId="77777777" w:rsidR="000640A9" w:rsidRDefault="00B37D2D">
      <w:pPr>
        <w:pStyle w:val="a3"/>
        <w:ind w:right="999"/>
        <w:jc w:val="left"/>
      </w:pPr>
      <w:r>
        <w:t>модуль</w:t>
      </w:r>
      <w:r>
        <w:rPr>
          <w:spacing w:val="-6"/>
        </w:rPr>
        <w:t xml:space="preserve"> </w:t>
      </w:r>
      <w:r>
        <w:t>№</w:t>
      </w:r>
      <w:r>
        <w:rPr>
          <w:spacing w:val="-7"/>
        </w:rPr>
        <w:t xml:space="preserve"> </w:t>
      </w:r>
      <w:r>
        <w:t>3</w:t>
      </w:r>
      <w:r>
        <w:rPr>
          <w:spacing w:val="-3"/>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7"/>
        </w:rPr>
        <w:t xml:space="preserve"> </w:t>
      </w:r>
      <w:r>
        <w:t>современном</w:t>
      </w:r>
      <w:r>
        <w:rPr>
          <w:spacing w:val="-2"/>
        </w:rPr>
        <w:t xml:space="preserve"> </w:t>
      </w:r>
      <w:r>
        <w:t>обществе»; модуль № 4 «Безопасность в быту»;</w:t>
      </w:r>
    </w:p>
    <w:p w14:paraId="26790518" w14:textId="77777777" w:rsidR="000640A9" w:rsidRDefault="00B37D2D">
      <w:pPr>
        <w:pStyle w:val="a3"/>
        <w:jc w:val="left"/>
      </w:pPr>
      <w:r>
        <w:t>модуль</w:t>
      </w:r>
      <w:r>
        <w:rPr>
          <w:spacing w:val="-3"/>
        </w:rPr>
        <w:t xml:space="preserve"> </w:t>
      </w:r>
      <w:r>
        <w:t>№</w:t>
      </w:r>
      <w:r>
        <w:rPr>
          <w:spacing w:val="-4"/>
        </w:rPr>
        <w:t xml:space="preserve"> </w:t>
      </w:r>
      <w:r>
        <w:t>5 «Безопасность</w:t>
      </w:r>
      <w:r>
        <w:rPr>
          <w:spacing w:val="-2"/>
        </w:rPr>
        <w:t xml:space="preserve"> </w:t>
      </w:r>
      <w:r>
        <w:t>на</w:t>
      </w:r>
      <w:r>
        <w:rPr>
          <w:spacing w:val="-3"/>
        </w:rPr>
        <w:t xml:space="preserve"> </w:t>
      </w:r>
      <w:r>
        <w:rPr>
          <w:spacing w:val="-2"/>
        </w:rPr>
        <w:t>транспорте»;</w:t>
      </w:r>
    </w:p>
    <w:p w14:paraId="0BC51FD2" w14:textId="77777777" w:rsidR="000640A9" w:rsidRDefault="00B37D2D">
      <w:pPr>
        <w:pStyle w:val="a3"/>
        <w:ind w:right="3824"/>
        <w:jc w:val="left"/>
      </w:pPr>
      <w:r>
        <w:t>модуль</w:t>
      </w:r>
      <w:r>
        <w:rPr>
          <w:spacing w:val="-8"/>
        </w:rPr>
        <w:t xml:space="preserve"> </w:t>
      </w:r>
      <w:r>
        <w:t>№</w:t>
      </w:r>
      <w:r>
        <w:rPr>
          <w:spacing w:val="-9"/>
        </w:rPr>
        <w:t xml:space="preserve"> </w:t>
      </w:r>
      <w:r>
        <w:t>6</w:t>
      </w:r>
      <w:r>
        <w:rPr>
          <w:spacing w:val="-4"/>
        </w:rPr>
        <w:t xml:space="preserve"> </w:t>
      </w:r>
      <w:r>
        <w:t>«Безопасность</w:t>
      </w:r>
      <w:r>
        <w:rPr>
          <w:spacing w:val="-7"/>
        </w:rPr>
        <w:t xml:space="preserve"> </w:t>
      </w:r>
      <w:r>
        <w:t>в</w:t>
      </w:r>
      <w:r>
        <w:rPr>
          <w:spacing w:val="-9"/>
        </w:rPr>
        <w:t xml:space="preserve"> </w:t>
      </w:r>
      <w:r>
        <w:t>общественных</w:t>
      </w:r>
      <w:r>
        <w:rPr>
          <w:spacing w:val="-7"/>
        </w:rPr>
        <w:t xml:space="preserve"> </w:t>
      </w:r>
      <w:r>
        <w:t>местах»; модуль № 7 «Безопасность в природной среде»;</w:t>
      </w:r>
    </w:p>
    <w:p w14:paraId="24627450" w14:textId="77777777" w:rsidR="000640A9" w:rsidRDefault="00B37D2D">
      <w:pPr>
        <w:pStyle w:val="a3"/>
        <w:ind w:right="2458"/>
        <w:jc w:val="left"/>
      </w:pPr>
      <w:r>
        <w:t>модуль</w:t>
      </w:r>
      <w:r>
        <w:rPr>
          <w:spacing w:val="-6"/>
        </w:rPr>
        <w:t xml:space="preserve"> </w:t>
      </w:r>
      <w:r>
        <w:t>№</w:t>
      </w:r>
      <w:r>
        <w:rPr>
          <w:spacing w:val="-7"/>
        </w:rPr>
        <w:t xml:space="preserve"> </w:t>
      </w:r>
      <w:r>
        <w:t>8</w:t>
      </w:r>
      <w:r>
        <w:rPr>
          <w:spacing w:val="-2"/>
        </w:rPr>
        <w:t xml:space="preserve"> </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 «Безопасность в социуме»;</w:t>
      </w:r>
    </w:p>
    <w:p w14:paraId="7014DD4D" w14:textId="77777777" w:rsidR="000640A9" w:rsidRDefault="00B37D2D">
      <w:pPr>
        <w:pStyle w:val="a3"/>
        <w:ind w:right="2657"/>
        <w:jc w:val="left"/>
      </w:pPr>
      <w:r>
        <w:t>модуль № 10 «Безопасность в информационном пространстве»; модуль</w:t>
      </w:r>
      <w:r>
        <w:rPr>
          <w:spacing w:val="-6"/>
        </w:rPr>
        <w:t xml:space="preserve"> </w:t>
      </w:r>
      <w:r>
        <w:t>№</w:t>
      </w:r>
      <w:r>
        <w:rPr>
          <w:spacing w:val="-7"/>
        </w:rPr>
        <w:t xml:space="preserve"> </w:t>
      </w:r>
      <w:r>
        <w:t>11</w:t>
      </w:r>
      <w:r>
        <w:rPr>
          <w:spacing w:val="-3"/>
        </w:rPr>
        <w:t xml:space="preserve"> </w:t>
      </w:r>
      <w:r>
        <w:t>«Основы</w:t>
      </w:r>
      <w:r>
        <w:rPr>
          <w:spacing w:val="-6"/>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w:t>
      </w:r>
    </w:p>
    <w:p w14:paraId="6B7AD4AC" w14:textId="77777777" w:rsidR="000640A9" w:rsidRDefault="00B37D2D">
      <w:pPr>
        <w:pStyle w:val="a3"/>
        <w:ind w:right="565" w:firstLine="566"/>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623DB482" w14:textId="77777777" w:rsidR="000640A9" w:rsidRDefault="00B37D2D">
      <w:pPr>
        <w:pStyle w:val="a3"/>
        <w:ind w:right="569" w:firstLine="566"/>
      </w:pPr>
      <w:r>
        <w:t xml:space="preserve">Учебный материал систематизирован по сферам возможных проявлений рисков и </w:t>
      </w:r>
      <w:r>
        <w:rPr>
          <w:spacing w:val="-2"/>
        </w:rPr>
        <w:t>опасностей:</w:t>
      </w:r>
    </w:p>
    <w:p w14:paraId="7442B9F6" w14:textId="77777777" w:rsidR="000640A9" w:rsidRDefault="00B37D2D">
      <w:pPr>
        <w:pStyle w:val="a3"/>
        <w:ind w:right="6056"/>
        <w:jc w:val="left"/>
      </w:pPr>
      <w:r>
        <w:t xml:space="preserve">помещения и бытовые условия; улица и общественные места; природные условия; коммуникационные связи и каналы; </w:t>
      </w:r>
      <w:r>
        <w:lastRenderedPageBreak/>
        <w:t>физическое и психическое здоровье; социальное</w:t>
      </w:r>
      <w:r>
        <w:rPr>
          <w:spacing w:val="-14"/>
        </w:rPr>
        <w:t xml:space="preserve"> </w:t>
      </w:r>
      <w:r>
        <w:t>взаимодействие</w:t>
      </w:r>
      <w:r>
        <w:rPr>
          <w:spacing w:val="-14"/>
        </w:rPr>
        <w:t xml:space="preserve"> </w:t>
      </w:r>
      <w:r>
        <w:t>и</w:t>
      </w:r>
      <w:r>
        <w:rPr>
          <w:spacing w:val="-13"/>
        </w:rPr>
        <w:t xml:space="preserve"> </w:t>
      </w:r>
      <w:r>
        <w:t>другие.</w:t>
      </w:r>
    </w:p>
    <w:p w14:paraId="3EE5114C" w14:textId="77777777" w:rsidR="000640A9" w:rsidRDefault="00B37D2D">
      <w:pPr>
        <w:pStyle w:val="a3"/>
        <w:spacing w:before="66"/>
        <w:ind w:right="569" w:firstLine="566"/>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14:paraId="74D55F0E" w14:textId="77777777" w:rsidR="000640A9" w:rsidRDefault="00B37D2D">
      <w:pPr>
        <w:pStyle w:val="a3"/>
        <w:spacing w:before="1"/>
        <w:ind w:right="567" w:firstLine="566"/>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8ACA31C" w14:textId="77777777" w:rsidR="000640A9" w:rsidRDefault="00B37D2D">
      <w:pPr>
        <w:pStyle w:val="a3"/>
        <w:ind w:right="560" w:firstLine="566"/>
      </w:pPr>
      <w:r>
        <w:t>В</w:t>
      </w:r>
      <w:r>
        <w:rPr>
          <w:spacing w:val="-3"/>
        </w:rPr>
        <w:t xml:space="preserve"> </w:t>
      </w:r>
      <w:r>
        <w:t>условиях</w:t>
      </w:r>
      <w:r>
        <w:rPr>
          <w:spacing w:val="-1"/>
        </w:rPr>
        <w:t xml:space="preserve"> </w:t>
      </w:r>
      <w:r>
        <w:t>современного</w:t>
      </w:r>
      <w:r>
        <w:rPr>
          <w:spacing w:val="-3"/>
        </w:rPr>
        <w:t xml:space="preserve"> </w:t>
      </w:r>
      <w:r>
        <w:t>исторического</w:t>
      </w:r>
      <w:r>
        <w:rPr>
          <w:spacing w:val="-3"/>
        </w:rPr>
        <w:t xml:space="preserve"> </w:t>
      </w:r>
      <w:r>
        <w:t>процесса</w:t>
      </w:r>
      <w:r>
        <w:rPr>
          <w:spacing w:val="-4"/>
        </w:rPr>
        <w:t xml:space="preserve"> </w:t>
      </w:r>
      <w:r>
        <w:t>с</w:t>
      </w:r>
      <w:r>
        <w:rPr>
          <w:spacing w:val="-4"/>
        </w:rPr>
        <w:t xml:space="preserve"> </w:t>
      </w:r>
      <w:r>
        <w:t>появлением новых</w:t>
      </w:r>
      <w:r>
        <w:rPr>
          <w:spacing w:val="-1"/>
        </w:rPr>
        <w:t xml:space="preserve"> </w:t>
      </w:r>
      <w:r>
        <w:t>глобальных</w:t>
      </w:r>
      <w:r>
        <w:rPr>
          <w:spacing w:val="-6"/>
        </w:rPr>
        <w:t xml:space="preserve"> </w:t>
      </w:r>
      <w:r>
        <w:t>и региональных природных, техногенных, социальных вызовов и угроз безопасности</w:t>
      </w:r>
      <w:r>
        <w:rPr>
          <w:spacing w:val="80"/>
        </w:rPr>
        <w:t xml:space="preserve"> </w:t>
      </w:r>
      <w:r>
        <w:t>России (критичные изменения</w:t>
      </w:r>
      <w:r>
        <w:rPr>
          <w:spacing w:val="-1"/>
        </w:rPr>
        <w:t xml:space="preserve"> </w:t>
      </w:r>
      <w:r>
        <w:t xml:space="preserve">климата, негативные </w:t>
      </w:r>
      <w:proofErr w:type="spellStart"/>
      <w:r>
        <w:t>медикобиологические</w:t>
      </w:r>
      <w:proofErr w:type="spellEnd"/>
      <w: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w:t>
      </w:r>
      <w:r>
        <w:rPr>
          <w:spacing w:val="40"/>
        </w:rPr>
        <w:t xml:space="preserve"> </w:t>
      </w:r>
      <w:r>
        <w:t>общества и государства.</w:t>
      </w:r>
    </w:p>
    <w:p w14:paraId="51FA28EF" w14:textId="77777777" w:rsidR="000640A9" w:rsidRDefault="00B37D2D">
      <w:pPr>
        <w:pStyle w:val="a3"/>
        <w:ind w:right="569" w:firstLine="566"/>
      </w:pPr>
      <w:r>
        <w:t>При этом центральной проблемой безопасности жизнедеятельности остаётся сохранение жизни и здоровья каждого человека.</w:t>
      </w:r>
    </w:p>
    <w:p w14:paraId="050148C5" w14:textId="77777777" w:rsidR="000640A9" w:rsidRDefault="00B37D2D">
      <w:pPr>
        <w:pStyle w:val="a3"/>
        <w:ind w:right="563" w:firstLine="566"/>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w:t>
      </w:r>
      <w:r>
        <w:rPr>
          <w:spacing w:val="-1"/>
        </w:rPr>
        <w:t xml:space="preserve"> </w:t>
      </w:r>
      <w:r>
        <w:t>Указом</w:t>
      </w:r>
      <w:r>
        <w:rPr>
          <w:spacing w:val="-2"/>
        </w:rPr>
        <w:t xml:space="preserve"> </w:t>
      </w:r>
      <w:r>
        <w:t>Президента</w:t>
      </w:r>
      <w:r>
        <w:rPr>
          <w:spacing w:val="-2"/>
        </w:rPr>
        <w:t xml:space="preserve"> </w:t>
      </w:r>
      <w:r>
        <w:t>Российской Федерации 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1D516F48" w14:textId="77777777" w:rsidR="000640A9" w:rsidRDefault="00B37D2D">
      <w:pPr>
        <w:pStyle w:val="a3"/>
        <w:spacing w:before="1"/>
        <w:ind w:right="562" w:firstLine="566"/>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w:t>
      </w:r>
      <w:r>
        <w:rPr>
          <w:spacing w:val="40"/>
        </w:rPr>
        <w:t xml:space="preserve"> </w:t>
      </w:r>
      <w:r>
        <w:t>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826DC18" w14:textId="77777777" w:rsidR="000640A9" w:rsidRDefault="00B37D2D">
      <w:pPr>
        <w:pStyle w:val="a3"/>
        <w:spacing w:before="1"/>
        <w:ind w:right="571" w:firstLine="566"/>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65D674BC" w14:textId="77777777" w:rsidR="000640A9" w:rsidRDefault="00B37D2D">
      <w:pPr>
        <w:pStyle w:val="a3"/>
        <w:ind w:right="562" w:firstLine="566"/>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w:t>
      </w:r>
      <w:r>
        <w:rPr>
          <w:spacing w:val="80"/>
        </w:rPr>
        <w:t xml:space="preserve"> </w:t>
      </w:r>
      <w:r>
        <w:t xml:space="preserve">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w:t>
      </w:r>
      <w:r>
        <w:lastRenderedPageBreak/>
        <w:t>успешной адаптации обучающихся к современной</w:t>
      </w:r>
      <w:r>
        <w:rPr>
          <w:spacing w:val="30"/>
        </w:rPr>
        <w:t xml:space="preserve"> </w:t>
      </w:r>
      <w:r>
        <w:t>техно-социальной и</w:t>
      </w:r>
    </w:p>
    <w:p w14:paraId="6F493F57" w14:textId="77777777" w:rsidR="000640A9" w:rsidRDefault="00B37D2D">
      <w:pPr>
        <w:pStyle w:val="a3"/>
        <w:spacing w:before="66"/>
        <w:jc w:val="left"/>
      </w:pPr>
      <w:r>
        <w:t>информационной</w:t>
      </w:r>
      <w:r>
        <w:rPr>
          <w:spacing w:val="80"/>
        </w:rPr>
        <w:t xml:space="preserve"> </w:t>
      </w:r>
      <w:r>
        <w:t>среде,</w:t>
      </w:r>
      <w:r>
        <w:rPr>
          <w:spacing w:val="80"/>
        </w:rPr>
        <w:t xml:space="preserve"> </w:t>
      </w:r>
      <w:r>
        <w:t>способствует</w:t>
      </w:r>
      <w:r>
        <w:rPr>
          <w:spacing w:val="80"/>
        </w:rPr>
        <w:t xml:space="preserve"> </w:t>
      </w:r>
      <w:r>
        <w:t>проведению</w:t>
      </w:r>
      <w:r>
        <w:rPr>
          <w:spacing w:val="80"/>
        </w:rPr>
        <w:t xml:space="preserve"> </w:t>
      </w:r>
      <w:r>
        <w:t>мероприятий</w:t>
      </w:r>
      <w:r>
        <w:rPr>
          <w:spacing w:val="80"/>
        </w:rPr>
        <w:t xml:space="preserve"> </w:t>
      </w:r>
      <w:r>
        <w:t>профилактического</w:t>
      </w:r>
      <w:r>
        <w:rPr>
          <w:spacing w:val="40"/>
        </w:rPr>
        <w:t xml:space="preserve"> </w:t>
      </w:r>
      <w:r>
        <w:t>характера в сфере безопасности.</w:t>
      </w:r>
    </w:p>
    <w:p w14:paraId="680FCDC9" w14:textId="77777777" w:rsidR="000640A9" w:rsidRDefault="00B37D2D">
      <w:pPr>
        <w:pStyle w:val="a3"/>
        <w:tabs>
          <w:tab w:val="left" w:pos="2034"/>
          <w:tab w:val="left" w:pos="3183"/>
          <w:tab w:val="left" w:pos="3674"/>
          <w:tab w:val="left" w:pos="3959"/>
          <w:tab w:val="left" w:pos="4408"/>
          <w:tab w:val="left" w:pos="5324"/>
          <w:tab w:val="left" w:pos="6592"/>
          <w:tab w:val="left" w:pos="6789"/>
          <w:tab w:val="left" w:pos="7555"/>
          <w:tab w:val="left" w:pos="9039"/>
        </w:tabs>
        <w:ind w:right="559" w:firstLine="566"/>
        <w:jc w:val="left"/>
      </w:pPr>
      <w:r>
        <w:rPr>
          <w:spacing w:val="-2"/>
        </w:rPr>
        <w:t>Целью</w:t>
      </w:r>
      <w:r>
        <w:tab/>
      </w:r>
      <w:r>
        <w:rPr>
          <w:spacing w:val="-2"/>
        </w:rPr>
        <w:t>изучения</w:t>
      </w:r>
      <w:r>
        <w:tab/>
      </w:r>
      <w:r>
        <w:rPr>
          <w:spacing w:val="-4"/>
        </w:rPr>
        <w:t>ОБЗР</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2"/>
        </w:rPr>
        <w:t xml:space="preserve">является </w:t>
      </w:r>
      <w:r>
        <w:t>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w:t>
      </w:r>
      <w:r>
        <w:rPr>
          <w:spacing w:val="80"/>
        </w:rPr>
        <w:t xml:space="preserve"> </w:t>
      </w:r>
      <w:r>
        <w:t>построения</w:t>
      </w:r>
      <w:r>
        <w:rPr>
          <w:spacing w:val="80"/>
        </w:rPr>
        <w:t xml:space="preserve"> </w:t>
      </w:r>
      <w:r>
        <w:t>модели</w:t>
      </w:r>
      <w:r>
        <w:rPr>
          <w:spacing w:val="80"/>
        </w:rPr>
        <w:t xml:space="preserve"> </w:t>
      </w:r>
      <w:r>
        <w:t>индивидуального</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основе понимания</w:t>
      </w:r>
      <w:r>
        <w:rPr>
          <w:spacing w:val="80"/>
        </w:rPr>
        <w:t xml:space="preserve"> </w:t>
      </w:r>
      <w:r>
        <w:t>необходимости</w:t>
      </w:r>
      <w:r>
        <w:tab/>
        <w:t>ведения</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причин,</w:t>
      </w:r>
      <w:r>
        <w:rPr>
          <w:spacing w:val="80"/>
        </w:rPr>
        <w:t xml:space="preserve"> </w:t>
      </w:r>
      <w:r>
        <w:t>механизмов</w:t>
      </w:r>
      <w:r>
        <w:rPr>
          <w:spacing w:val="80"/>
        </w:rPr>
        <w:t xml:space="preserve"> </w:t>
      </w:r>
      <w:r>
        <w:t>возникновения и возможных последствий различных опасных</w:t>
      </w:r>
      <w:r>
        <w:rPr>
          <w:spacing w:val="40"/>
        </w:rPr>
        <w:t xml:space="preserve"> </w:t>
      </w:r>
      <w:r>
        <w:t>и чрезвычайных ситуаций, знаний</w:t>
      </w:r>
      <w:r>
        <w:rPr>
          <w:spacing w:val="80"/>
        </w:rPr>
        <w:t xml:space="preserve"> </w:t>
      </w:r>
      <w:r>
        <w:t>и</w:t>
      </w:r>
      <w:r>
        <w:rPr>
          <w:spacing w:val="80"/>
        </w:rPr>
        <w:t xml:space="preserve"> </w:t>
      </w:r>
      <w:r>
        <w:t>умений</w:t>
      </w:r>
      <w:r>
        <w:rPr>
          <w:spacing w:val="80"/>
        </w:rPr>
        <w:t xml:space="preserve"> </w:t>
      </w:r>
      <w:r>
        <w:t>применять</w:t>
      </w:r>
      <w:r>
        <w:rPr>
          <w:spacing w:val="80"/>
        </w:rPr>
        <w:t xml:space="preserve"> </w:t>
      </w:r>
      <w:r>
        <w:t>необходимые</w:t>
      </w:r>
      <w:r>
        <w:rPr>
          <w:spacing w:val="80"/>
        </w:rPr>
        <w:t xml:space="preserve"> </w:t>
      </w:r>
      <w:r>
        <w:t>средства</w:t>
      </w:r>
      <w:r>
        <w:tab/>
      </w:r>
      <w:r>
        <w:tab/>
        <w:t>и</w:t>
      </w:r>
      <w:r>
        <w:rPr>
          <w:spacing w:val="80"/>
        </w:rPr>
        <w:t xml:space="preserve"> </w:t>
      </w:r>
      <w:r>
        <w:t>приемы</w:t>
      </w:r>
      <w:r>
        <w:rPr>
          <w:spacing w:val="80"/>
        </w:rPr>
        <w:t xml:space="preserve"> </w:t>
      </w:r>
      <w:r>
        <w:t>рационального</w:t>
      </w:r>
      <w:r>
        <w:rPr>
          <w:spacing w:val="80"/>
        </w:rPr>
        <w:t xml:space="preserve"> </w:t>
      </w:r>
      <w:r>
        <w:t>и безопасного</w:t>
      </w:r>
      <w:r>
        <w:rPr>
          <w:spacing w:val="80"/>
        </w:rPr>
        <w:t xml:space="preserve"> </w:t>
      </w:r>
      <w:r>
        <w:t>поведения</w:t>
      </w:r>
      <w:r>
        <w:rPr>
          <w:spacing w:val="80"/>
        </w:rPr>
        <w:t xml:space="preserve"> </w:t>
      </w:r>
      <w:r>
        <w:t>при</w:t>
      </w:r>
      <w:r>
        <w:rPr>
          <w:spacing w:val="80"/>
        </w:rPr>
        <w:t xml:space="preserve"> </w:t>
      </w:r>
      <w:r>
        <w:t>их</w:t>
      </w:r>
      <w:r>
        <w:rPr>
          <w:spacing w:val="80"/>
        </w:rPr>
        <w:t xml:space="preserve"> </w:t>
      </w:r>
      <w:r>
        <w:t>проявлении;</w:t>
      </w:r>
      <w:r>
        <w:rPr>
          <w:spacing w:val="80"/>
        </w:rPr>
        <w:t xml:space="preserve"> </w:t>
      </w:r>
      <w:r>
        <w:t>сформированность</w:t>
      </w:r>
      <w:r>
        <w:rPr>
          <w:spacing w:val="80"/>
        </w:rPr>
        <w:t xml:space="preserve"> </w:t>
      </w:r>
      <w:r>
        <w:t>активной</w:t>
      </w:r>
      <w:r>
        <w:rPr>
          <w:spacing w:val="80"/>
        </w:rPr>
        <w:t xml:space="preserve"> </w:t>
      </w:r>
      <w:r>
        <w:t>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w:t>
      </w:r>
      <w:r>
        <w:rPr>
          <w:spacing w:val="-1"/>
        </w:rPr>
        <w:t xml:space="preserve"> </w:t>
      </w:r>
      <w:r>
        <w:t>и чрезвычайных ситуаций природного, техногенного</w:t>
      </w:r>
      <w:r>
        <w:rPr>
          <w:spacing w:val="-3"/>
        </w:rPr>
        <w:t xml:space="preserve"> </w:t>
      </w:r>
      <w:r>
        <w:t>и социального</w:t>
      </w:r>
      <w:r>
        <w:rPr>
          <w:spacing w:val="-3"/>
        </w:rPr>
        <w:t xml:space="preserve"> </w:t>
      </w:r>
      <w:r>
        <w:t>характера.</w:t>
      </w:r>
    </w:p>
    <w:p w14:paraId="4156887D" w14:textId="77777777" w:rsidR="000640A9" w:rsidRDefault="00B37D2D">
      <w:pPr>
        <w:pStyle w:val="a3"/>
        <w:spacing w:before="1"/>
        <w:ind w:right="562" w:firstLine="566"/>
      </w:pPr>
      <w:r>
        <w:t>В целях обеспечения индивидуальных потребностей обучающихся</w:t>
      </w:r>
      <w:r>
        <w:rPr>
          <w:spacing w:val="40"/>
        </w:rPr>
        <w:t xml:space="preserve"> </w:t>
      </w:r>
      <w: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w:t>
      </w:r>
      <w:r>
        <w:rPr>
          <w:spacing w:val="-4"/>
        </w:rPr>
        <w:t xml:space="preserve"> </w:t>
      </w:r>
      <w:r>
        <w:t>ситуаций</w:t>
      </w:r>
      <w:r>
        <w:rPr>
          <w:spacing w:val="-2"/>
        </w:rPr>
        <w:t xml:space="preserve"> </w:t>
      </w:r>
      <w:r>
        <w:t>для</w:t>
      </w:r>
      <w:r>
        <w:rPr>
          <w:spacing w:val="-3"/>
        </w:rPr>
        <w:t xml:space="preserve"> </w:t>
      </w:r>
      <w:r>
        <w:t>личности,</w:t>
      </w:r>
      <w:r>
        <w:rPr>
          <w:spacing w:val="-2"/>
        </w:rPr>
        <w:t xml:space="preserve"> </w:t>
      </w:r>
      <w:r>
        <w:t>общества</w:t>
      </w:r>
      <w:r>
        <w:rPr>
          <w:spacing w:val="-5"/>
        </w:rPr>
        <w:t xml:space="preserve"> </w:t>
      </w:r>
      <w:r>
        <w:t>и</w:t>
      </w:r>
      <w:r>
        <w:rPr>
          <w:spacing w:val="-2"/>
        </w:rPr>
        <w:t xml:space="preserve"> </w:t>
      </w:r>
      <w:r>
        <w:t>государства</w:t>
      </w:r>
      <w:r>
        <w:rPr>
          <w:spacing w:val="-4"/>
        </w:rPr>
        <w:t xml:space="preserve"> </w:t>
      </w:r>
      <w:r>
        <w:t>ОБЗР может</w:t>
      </w:r>
      <w:r>
        <w:rPr>
          <w:spacing w:val="-3"/>
        </w:rPr>
        <w:t xml:space="preserve"> </w:t>
      </w:r>
      <w:r>
        <w:t>изучаться в</w:t>
      </w:r>
      <w:r>
        <w:rPr>
          <w:spacing w:val="-3"/>
        </w:rPr>
        <w:t xml:space="preserve"> </w:t>
      </w:r>
      <w:r>
        <w:rPr>
          <w:spacing w:val="-5"/>
        </w:rPr>
        <w:t>5–</w:t>
      </w:r>
    </w:p>
    <w:p w14:paraId="2FBEEF8A" w14:textId="77777777" w:rsidR="000640A9" w:rsidRDefault="00B37D2D">
      <w:pPr>
        <w:pStyle w:val="a3"/>
        <w:ind w:right="563"/>
      </w:pPr>
      <w:r>
        <w:t>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AF84997" w14:textId="77777777" w:rsidR="000640A9" w:rsidRDefault="00B37D2D">
      <w:pPr>
        <w:pStyle w:val="a3"/>
        <w:spacing w:before="1"/>
        <w:ind w:right="565" w:firstLine="566"/>
      </w:pPr>
      <w:r>
        <w:t>Общее число часов, рекомендованных для изучения ОБЗР в 8–9 классах, составляет 68 часов, по 1 часу</w:t>
      </w:r>
      <w:r>
        <w:rPr>
          <w:spacing w:val="-5"/>
        </w:rPr>
        <w:t xml:space="preserve"> </w:t>
      </w:r>
      <w:r>
        <w:t>в</w:t>
      </w:r>
      <w:r>
        <w:rPr>
          <w:spacing w:val="-1"/>
        </w:rPr>
        <w:t xml:space="preserve"> </w:t>
      </w:r>
      <w:r>
        <w:t>неделю за</w:t>
      </w:r>
      <w:r>
        <w:rPr>
          <w:spacing w:val="-1"/>
        </w:rPr>
        <w:t xml:space="preserve"> </w:t>
      </w:r>
      <w:r>
        <w:t>счет обязательной части учебного плана</w:t>
      </w:r>
      <w:r>
        <w:rPr>
          <w:spacing w:val="-1"/>
        </w:rPr>
        <w:t xml:space="preserve"> </w:t>
      </w:r>
      <w:r>
        <w:t xml:space="preserve">основного общего </w:t>
      </w:r>
      <w:r>
        <w:rPr>
          <w:spacing w:val="-2"/>
        </w:rPr>
        <w:t>образования.</w:t>
      </w:r>
    </w:p>
    <w:p w14:paraId="322BF222" w14:textId="77777777" w:rsidR="000640A9" w:rsidRDefault="00B37D2D">
      <w:pPr>
        <w:pStyle w:val="a3"/>
        <w:ind w:right="567" w:firstLine="566"/>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AF4D8BE" w14:textId="77777777" w:rsidR="000640A9" w:rsidRDefault="000640A9">
      <w:pPr>
        <w:pStyle w:val="a3"/>
        <w:spacing w:before="5"/>
        <w:ind w:left="0"/>
        <w:jc w:val="left"/>
      </w:pPr>
    </w:p>
    <w:p w14:paraId="7E2BDB6B" w14:textId="77777777" w:rsidR="000640A9" w:rsidRDefault="00B37D2D">
      <w:pPr>
        <w:pStyle w:val="2"/>
        <w:spacing w:before="0" w:line="240" w:lineRule="auto"/>
        <w:jc w:val="left"/>
      </w:pPr>
      <w:r>
        <w:t>СОДЕРЖАНИЕ</w:t>
      </w:r>
      <w:r>
        <w:rPr>
          <w:spacing w:val="-1"/>
        </w:rPr>
        <w:t xml:space="preserve"> </w:t>
      </w:r>
      <w:r>
        <w:rPr>
          <w:spacing w:val="-2"/>
        </w:rPr>
        <w:t>ОБУЧЕНИЯ</w:t>
      </w:r>
    </w:p>
    <w:p w14:paraId="738D9560" w14:textId="77777777" w:rsidR="000640A9" w:rsidRDefault="00B37D2D">
      <w:pPr>
        <w:pStyle w:val="a3"/>
        <w:tabs>
          <w:tab w:val="left" w:pos="2311"/>
          <w:tab w:val="left" w:pos="4033"/>
          <w:tab w:val="left" w:pos="5791"/>
          <w:tab w:val="left" w:pos="7043"/>
          <w:tab w:val="left" w:pos="7465"/>
          <w:tab w:val="left" w:pos="8465"/>
        </w:tabs>
        <w:ind w:right="560"/>
        <w:jc w:val="left"/>
      </w:pPr>
      <w:r>
        <w:rPr>
          <w:b/>
        </w:rPr>
        <w:t xml:space="preserve">Модуль № 1 «Безопасное и устойчивое развитие личности, общества, государства»: </w:t>
      </w:r>
      <w:r>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w:t>
      </w:r>
      <w:r>
        <w:rPr>
          <w:spacing w:val="40"/>
        </w:rPr>
        <w:t xml:space="preserve"> </w:t>
      </w:r>
      <w:r>
        <w:t>общества, безопасности</w:t>
      </w:r>
      <w:r>
        <w:rPr>
          <w:spacing w:val="40"/>
        </w:rPr>
        <w:t xml:space="preserve"> </w:t>
      </w:r>
      <w:r>
        <w:t>страны,</w:t>
      </w:r>
      <w:r>
        <w:rPr>
          <w:spacing w:val="40"/>
        </w:rPr>
        <w:t xml:space="preserve"> </w:t>
      </w:r>
      <w:r>
        <w:t>закрепленные</w:t>
      </w:r>
      <w:r>
        <w:rPr>
          <w:spacing w:val="40"/>
        </w:rPr>
        <w:t xml:space="preserve"> </w:t>
      </w:r>
      <w:r>
        <w:t>в</w:t>
      </w:r>
      <w:r>
        <w:rPr>
          <w:spacing w:val="40"/>
        </w:rPr>
        <w:t xml:space="preserve"> </w:t>
      </w:r>
      <w:r>
        <w:t>Конституции</w:t>
      </w:r>
      <w:r>
        <w:rPr>
          <w:spacing w:val="40"/>
        </w:rPr>
        <w:t xml:space="preserve"> </w:t>
      </w:r>
      <w:r>
        <w:t>Российской</w:t>
      </w:r>
      <w:r>
        <w:rPr>
          <w:spacing w:val="40"/>
        </w:rPr>
        <w:t xml:space="preserve"> </w:t>
      </w:r>
      <w:r>
        <w:t>Федерации;</w:t>
      </w:r>
      <w:r>
        <w:rPr>
          <w:spacing w:val="40"/>
        </w:rPr>
        <w:t xml:space="preserve"> </w:t>
      </w:r>
      <w:r>
        <w:t xml:space="preserve">стратегия </w:t>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угрозы</w:t>
      </w:r>
      <w:r>
        <w:tab/>
      </w:r>
      <w:r>
        <w:rPr>
          <w:spacing w:val="-2"/>
        </w:rPr>
        <w:t xml:space="preserve">национальной </w:t>
      </w:r>
      <w:r>
        <w:t xml:space="preserve">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w:t>
      </w:r>
      <w:r>
        <w:rPr>
          <w:spacing w:val="-2"/>
        </w:rPr>
        <w:t>ОКСИОН;</w:t>
      </w:r>
    </w:p>
    <w:p w14:paraId="19A8674F" w14:textId="77777777" w:rsidR="000640A9" w:rsidRDefault="00B37D2D">
      <w:pPr>
        <w:pStyle w:val="a3"/>
        <w:spacing w:line="272" w:lineRule="exact"/>
      </w:pPr>
      <w:r>
        <w:t>история</w:t>
      </w:r>
      <w:r>
        <w:rPr>
          <w:spacing w:val="-4"/>
        </w:rPr>
        <w:t xml:space="preserve"> </w:t>
      </w:r>
      <w:r>
        <w:t>развития</w:t>
      </w:r>
      <w:r>
        <w:rPr>
          <w:spacing w:val="-4"/>
        </w:rPr>
        <w:t xml:space="preserve"> </w:t>
      </w:r>
      <w:r>
        <w:t>гражданской</w:t>
      </w:r>
      <w:r>
        <w:rPr>
          <w:spacing w:val="-3"/>
        </w:rPr>
        <w:t xml:space="preserve"> </w:t>
      </w:r>
      <w:r>
        <w:rPr>
          <w:spacing w:val="-2"/>
        </w:rPr>
        <w:t>обороны;</w:t>
      </w:r>
    </w:p>
    <w:p w14:paraId="6C8FF6AC" w14:textId="77777777" w:rsidR="000640A9" w:rsidRDefault="00B37D2D">
      <w:pPr>
        <w:pStyle w:val="a3"/>
        <w:ind w:right="568"/>
      </w:pPr>
      <w: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r>
        <w:rPr>
          <w:spacing w:val="-5"/>
        </w:rPr>
        <w:t xml:space="preserve"> </w:t>
      </w:r>
      <w:r>
        <w:t>эвакуация</w:t>
      </w:r>
      <w:r>
        <w:rPr>
          <w:spacing w:val="-5"/>
        </w:rPr>
        <w:t xml:space="preserve"> </w:t>
      </w:r>
      <w:r>
        <w:t>населения</w:t>
      </w:r>
      <w:r>
        <w:rPr>
          <w:spacing w:val="-5"/>
        </w:rPr>
        <w:t xml:space="preserve"> </w:t>
      </w:r>
      <w:r>
        <w:t>в</w:t>
      </w:r>
      <w:r>
        <w:rPr>
          <w:spacing w:val="-2"/>
        </w:rPr>
        <w:t xml:space="preserve"> </w:t>
      </w:r>
      <w:r>
        <w:t>условиях</w:t>
      </w:r>
      <w:r>
        <w:rPr>
          <w:spacing w:val="-4"/>
        </w:rPr>
        <w:t xml:space="preserve"> </w:t>
      </w:r>
      <w:r>
        <w:t>чрезвычайных</w:t>
      </w:r>
      <w:r>
        <w:rPr>
          <w:spacing w:val="-5"/>
        </w:rPr>
        <w:t xml:space="preserve"> </w:t>
      </w:r>
      <w:r>
        <w:t>ситуаций,</w:t>
      </w:r>
      <w:r>
        <w:rPr>
          <w:spacing w:val="-5"/>
        </w:rPr>
        <w:t xml:space="preserve"> </w:t>
      </w:r>
      <w:r>
        <w:t>порядок</w:t>
      </w:r>
      <w:r>
        <w:rPr>
          <w:spacing w:val="-5"/>
        </w:rPr>
        <w:t xml:space="preserve"> </w:t>
      </w:r>
      <w:r>
        <w:t>действий населения при объявлении эвакуации; современная армия, воинская обязанность и</w:t>
      </w:r>
      <w:r>
        <w:rPr>
          <w:spacing w:val="40"/>
        </w:rPr>
        <w:t xml:space="preserve"> </w:t>
      </w:r>
      <w:r>
        <w:t>военная служба, добровольная</w:t>
      </w:r>
      <w:r>
        <w:rPr>
          <w:spacing w:val="40"/>
        </w:rPr>
        <w:t xml:space="preserve"> </w:t>
      </w:r>
      <w:r>
        <w:t>и обязательная подготовка к службе в армии.</w:t>
      </w:r>
    </w:p>
    <w:p w14:paraId="69F70E6E" w14:textId="77777777" w:rsidR="000640A9" w:rsidRDefault="00B37D2D">
      <w:pPr>
        <w:pStyle w:val="2"/>
      </w:pPr>
      <w:r>
        <w:t>Модуль</w:t>
      </w:r>
      <w:r>
        <w:rPr>
          <w:spacing w:val="-3"/>
        </w:rPr>
        <w:t xml:space="preserve"> </w:t>
      </w:r>
      <w:r>
        <w:t>№</w:t>
      </w:r>
      <w:r>
        <w:rPr>
          <w:spacing w:val="-3"/>
        </w:rPr>
        <w:t xml:space="preserve"> </w:t>
      </w:r>
      <w:r>
        <w:t>2</w:t>
      </w:r>
      <w:r>
        <w:rPr>
          <w:spacing w:val="-1"/>
        </w:rPr>
        <w:t xml:space="preserve"> </w:t>
      </w:r>
      <w:r>
        <w:t>«Военная</w:t>
      </w:r>
      <w:r>
        <w:rPr>
          <w:spacing w:val="-1"/>
        </w:rPr>
        <w:t xml:space="preserve"> </w:t>
      </w:r>
      <w:r>
        <w:t>подготовка.</w:t>
      </w:r>
      <w:r>
        <w:rPr>
          <w:spacing w:val="-1"/>
        </w:rPr>
        <w:t xml:space="preserve"> </w:t>
      </w:r>
      <w:r>
        <w:t>Основы</w:t>
      </w:r>
      <w:r>
        <w:rPr>
          <w:spacing w:val="-4"/>
        </w:rPr>
        <w:t xml:space="preserve"> </w:t>
      </w:r>
      <w:r>
        <w:t xml:space="preserve">военных </w:t>
      </w:r>
      <w:r>
        <w:rPr>
          <w:spacing w:val="-2"/>
        </w:rPr>
        <w:t>знаний»:</w:t>
      </w:r>
    </w:p>
    <w:p w14:paraId="45F18C2B" w14:textId="77777777" w:rsidR="000640A9" w:rsidRDefault="00B37D2D">
      <w:pPr>
        <w:pStyle w:val="a3"/>
        <w:ind w:right="562"/>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14:paraId="5E9B3146" w14:textId="77777777" w:rsidR="000640A9" w:rsidRDefault="00B37D2D">
      <w:pPr>
        <w:pStyle w:val="a3"/>
        <w:ind w:right="557"/>
      </w:pPr>
      <w:r>
        <w:t>организационная структура Вооруженных Сил Российской Федерации;</w:t>
      </w:r>
      <w:r>
        <w:rPr>
          <w:spacing w:val="40"/>
        </w:rPr>
        <w:t xml:space="preserve"> </w:t>
      </w:r>
      <w:r>
        <w:t xml:space="preserve">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 </w:t>
      </w:r>
      <w:r>
        <w:lastRenderedPageBreak/>
        <w:t>технические характеристики</w:t>
      </w:r>
      <w:r>
        <w:rPr>
          <w:spacing w:val="23"/>
        </w:rPr>
        <w:t xml:space="preserve"> </w:t>
      </w:r>
      <w:r>
        <w:t>основных</w:t>
      </w:r>
      <w:r>
        <w:rPr>
          <w:spacing w:val="23"/>
        </w:rPr>
        <w:t xml:space="preserve"> </w:t>
      </w:r>
      <w:r>
        <w:t>образцов вооружения и</w:t>
      </w:r>
      <w:r>
        <w:rPr>
          <w:spacing w:val="23"/>
        </w:rPr>
        <w:t xml:space="preserve"> </w:t>
      </w:r>
      <w:r>
        <w:t>военной</w:t>
      </w:r>
      <w:r>
        <w:rPr>
          <w:spacing w:val="23"/>
        </w:rPr>
        <w:t xml:space="preserve"> </w:t>
      </w:r>
      <w:r>
        <w:t>техники</w:t>
      </w:r>
      <w:r>
        <w:rPr>
          <w:spacing w:val="31"/>
        </w:rPr>
        <w:t xml:space="preserve"> </w:t>
      </w:r>
      <w:r>
        <w:t>видов и</w:t>
      </w:r>
    </w:p>
    <w:p w14:paraId="02BE3A9A" w14:textId="77777777" w:rsidR="000640A9" w:rsidRDefault="00B37D2D">
      <w:pPr>
        <w:pStyle w:val="a3"/>
        <w:spacing w:before="66"/>
        <w:ind w:right="561"/>
      </w:pPr>
      <w:r>
        <w:t>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 штатная структура</w:t>
      </w:r>
      <w:r>
        <w:rPr>
          <w:spacing w:val="-1"/>
        </w:rPr>
        <w:t xml:space="preserve"> </w:t>
      </w:r>
      <w:r>
        <w:t>и боевые</w:t>
      </w:r>
      <w:r>
        <w:rPr>
          <w:spacing w:val="-1"/>
        </w:rPr>
        <w:t xml:space="preserve"> </w:t>
      </w:r>
      <w:r>
        <w:t>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w:t>
      </w:r>
    </w:p>
    <w:p w14:paraId="56DAD633" w14:textId="77777777" w:rsidR="000640A9" w:rsidRDefault="00B37D2D">
      <w:pPr>
        <w:pStyle w:val="a3"/>
        <w:spacing w:before="1"/>
      </w:pPr>
      <w:r>
        <w:t>этапы</w:t>
      </w:r>
      <w:r>
        <w:rPr>
          <w:spacing w:val="-7"/>
        </w:rPr>
        <w:t xml:space="preserve"> </w:t>
      </w:r>
      <w:r>
        <w:t>становления</w:t>
      </w:r>
      <w:r>
        <w:rPr>
          <w:spacing w:val="-4"/>
        </w:rPr>
        <w:t xml:space="preserve"> </w:t>
      </w:r>
      <w:r>
        <w:t>современных</w:t>
      </w:r>
      <w:r>
        <w:rPr>
          <w:spacing w:val="-4"/>
        </w:rPr>
        <w:t xml:space="preserve"> </w:t>
      </w:r>
      <w:r>
        <w:t xml:space="preserve">общевоинских </w:t>
      </w:r>
      <w:r>
        <w:rPr>
          <w:spacing w:val="-2"/>
        </w:rPr>
        <w:t>уставов;</w:t>
      </w:r>
    </w:p>
    <w:p w14:paraId="24583B79" w14:textId="77777777" w:rsidR="000640A9" w:rsidRDefault="00B37D2D">
      <w:pPr>
        <w:pStyle w:val="a3"/>
        <w:ind w:right="563"/>
      </w:pPr>
      <w:r>
        <w:t>общевоинские уставы Вооруженных Сил Российской Федерации, их состав</w:t>
      </w:r>
      <w:r>
        <w:rPr>
          <w:spacing w:val="40"/>
        </w:rPr>
        <w:t xml:space="preserve"> </w:t>
      </w:r>
      <w:r>
        <w:t>и основные понятия,</w:t>
      </w:r>
      <w:r>
        <w:rPr>
          <w:spacing w:val="-6"/>
        </w:rPr>
        <w:t xml:space="preserve"> </w:t>
      </w:r>
      <w:r>
        <w:t>определяющие</w:t>
      </w:r>
      <w:r>
        <w:rPr>
          <w:spacing w:val="-7"/>
        </w:rPr>
        <w:t xml:space="preserve"> </w:t>
      </w:r>
      <w:r>
        <w:t>повседневную</w:t>
      </w:r>
      <w:r>
        <w:rPr>
          <w:spacing w:val="-6"/>
        </w:rPr>
        <w:t xml:space="preserve"> </w:t>
      </w:r>
      <w:r>
        <w:t>жизнедеятельность</w:t>
      </w:r>
      <w:r>
        <w:rPr>
          <w:spacing w:val="-5"/>
        </w:rPr>
        <w:t xml:space="preserve"> </w:t>
      </w:r>
      <w:r>
        <w:t>войск;</w:t>
      </w:r>
      <w:r>
        <w:rPr>
          <w:spacing w:val="-6"/>
        </w:rPr>
        <w:t xml:space="preserve"> </w:t>
      </w:r>
      <w:r>
        <w:t>сущность</w:t>
      </w:r>
      <w:r>
        <w:rPr>
          <w:spacing w:val="-5"/>
        </w:rPr>
        <w:t xml:space="preserve"> </w:t>
      </w:r>
      <w:r>
        <w:t>единоначалия; командиры (начальники) и подчинённые; старшие и младшие;</w:t>
      </w:r>
    </w:p>
    <w:p w14:paraId="67EE4C60" w14:textId="77777777" w:rsidR="000640A9" w:rsidRDefault="00B37D2D">
      <w:pPr>
        <w:pStyle w:val="a3"/>
        <w:ind w:right="564"/>
      </w:pPr>
      <w:r>
        <w:t>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w:t>
      </w:r>
      <w:r>
        <w:rPr>
          <w:spacing w:val="80"/>
        </w:rPr>
        <w:t xml:space="preserve"> </w:t>
      </w:r>
      <w:r>
        <w:t>команд</w:t>
      </w:r>
      <w:r>
        <w:rPr>
          <w:spacing w:val="80"/>
        </w:rPr>
        <w:t xml:space="preserve"> </w:t>
      </w:r>
      <w:r>
        <w:t>«Становись»,</w:t>
      </w:r>
      <w:r>
        <w:rPr>
          <w:spacing w:val="80"/>
        </w:rPr>
        <w:t xml:space="preserve"> </w:t>
      </w:r>
      <w:r>
        <w:t>«Равняйсь»,</w:t>
      </w:r>
      <w:r>
        <w:rPr>
          <w:spacing w:val="80"/>
        </w:rPr>
        <w:t xml:space="preserve"> </w:t>
      </w:r>
      <w:r>
        <w:t>«Смирно»,</w:t>
      </w:r>
      <w:r>
        <w:rPr>
          <w:spacing w:val="80"/>
        </w:rPr>
        <w:t xml:space="preserve"> </w:t>
      </w:r>
      <w:r>
        <w:t>«Вольно»,</w:t>
      </w:r>
      <w:r>
        <w:rPr>
          <w:spacing w:val="80"/>
        </w:rPr>
        <w:t xml:space="preserve"> </w:t>
      </w:r>
      <w:r>
        <w:t>«Заправиться»,</w:t>
      </w:r>
    </w:p>
    <w:p w14:paraId="3BF4DA4A" w14:textId="77777777" w:rsidR="000640A9" w:rsidRDefault="00B37D2D">
      <w:pPr>
        <w:pStyle w:val="a3"/>
        <w:tabs>
          <w:tab w:val="left" w:pos="1890"/>
          <w:tab w:val="left" w:pos="2789"/>
          <w:tab w:val="left" w:pos="2950"/>
          <w:tab w:val="left" w:pos="3686"/>
          <w:tab w:val="left" w:pos="4238"/>
          <w:tab w:val="left" w:pos="4571"/>
          <w:tab w:val="left" w:pos="5657"/>
          <w:tab w:val="left" w:pos="5808"/>
          <w:tab w:val="left" w:pos="6972"/>
          <w:tab w:val="left" w:pos="7046"/>
          <w:tab w:val="left" w:pos="7427"/>
          <w:tab w:val="left" w:pos="8542"/>
          <w:tab w:val="left" w:pos="9256"/>
        </w:tabs>
        <w:spacing w:before="1"/>
        <w:ind w:right="568"/>
        <w:jc w:val="left"/>
      </w:pPr>
      <w:r>
        <w:t>«Отставить», «Головные уборы (головной убор) – снять (надеть)», повороты</w:t>
      </w:r>
      <w:r>
        <w:rPr>
          <w:spacing w:val="40"/>
        </w:rPr>
        <w:t xml:space="preserve"> </w:t>
      </w:r>
      <w:r>
        <w:t xml:space="preserve">на месте. </w:t>
      </w:r>
      <w:r>
        <w:rPr>
          <w:b/>
        </w:rPr>
        <w:t xml:space="preserve">Модуль № 3 «Культура безопасности жизнедеятельности в современном обществе»: </w:t>
      </w:r>
      <w:r>
        <w:t>безопасность</w:t>
      </w:r>
      <w:r>
        <w:rPr>
          <w:spacing w:val="40"/>
        </w:rPr>
        <w:t xml:space="preserve"> </w:t>
      </w:r>
      <w:r>
        <w:t>жизнедеятельности:</w:t>
      </w:r>
      <w:r>
        <w:rPr>
          <w:spacing w:val="40"/>
        </w:rPr>
        <w:t xml:space="preserve"> </w:t>
      </w:r>
      <w:r>
        <w:t>ключевые</w:t>
      </w:r>
      <w:r>
        <w:rPr>
          <w:spacing w:val="40"/>
        </w:rPr>
        <w:t xml:space="preserve"> </w:t>
      </w:r>
      <w:r>
        <w:t>понятия</w:t>
      </w:r>
      <w:r>
        <w:rPr>
          <w:spacing w:val="40"/>
        </w:rPr>
        <w:t xml:space="preserve"> </w:t>
      </w:r>
      <w:r>
        <w:t>и</w:t>
      </w:r>
      <w:r>
        <w:rPr>
          <w:spacing w:val="40"/>
        </w:rPr>
        <w:t xml:space="preserve"> </w:t>
      </w:r>
      <w:r>
        <w:t>значение</w:t>
      </w:r>
      <w:r>
        <w:rPr>
          <w:spacing w:val="40"/>
        </w:rPr>
        <w:t xml:space="preserve"> </w:t>
      </w:r>
      <w:r>
        <w:t>для</w:t>
      </w:r>
      <w:r>
        <w:rPr>
          <w:spacing w:val="40"/>
        </w:rPr>
        <w:t xml:space="preserve"> </w:t>
      </w:r>
      <w:r>
        <w:t>человека;</w:t>
      </w:r>
      <w:r>
        <w:rPr>
          <w:spacing w:val="40"/>
        </w:rPr>
        <w:t xml:space="preserve"> </w:t>
      </w:r>
      <w:r>
        <w:t>смысл</w:t>
      </w:r>
      <w:r>
        <w:rPr>
          <w:spacing w:val="40"/>
        </w:rPr>
        <w:t xml:space="preserve"> </w:t>
      </w:r>
      <w:r>
        <w:rPr>
          <w:spacing w:val="-2"/>
        </w:rPr>
        <w:t>понятий</w:t>
      </w:r>
      <w:r>
        <w:tab/>
      </w:r>
      <w:r>
        <w:rPr>
          <w:spacing w:val="-2"/>
        </w:rPr>
        <w:t>«опасность»,</w:t>
      </w:r>
      <w:r>
        <w:tab/>
      </w:r>
      <w:r>
        <w:rPr>
          <w:spacing w:val="-2"/>
        </w:rPr>
        <w:t>«безопасность»,</w:t>
      </w:r>
      <w:r>
        <w:tab/>
      </w:r>
      <w:r>
        <w:tab/>
      </w:r>
      <w:r>
        <w:rPr>
          <w:spacing w:val="-2"/>
        </w:rPr>
        <w:t>«риск»,</w:t>
      </w:r>
      <w:r>
        <w:tab/>
      </w:r>
      <w:r>
        <w:tab/>
      </w:r>
      <w:r>
        <w:rPr>
          <w:spacing w:val="-2"/>
        </w:rPr>
        <w:t>«культура</w:t>
      </w:r>
      <w:r>
        <w:tab/>
      </w:r>
      <w:r>
        <w:rPr>
          <w:spacing w:val="-2"/>
        </w:rPr>
        <w:t>безопасности жизнедеятельности»;</w:t>
      </w:r>
      <w:r>
        <w:tab/>
      </w:r>
      <w:r>
        <w:tab/>
      </w:r>
      <w:r>
        <w:rPr>
          <w:spacing w:val="-2"/>
        </w:rPr>
        <w:t>источники</w:t>
      </w:r>
      <w:r>
        <w:tab/>
      </w:r>
      <w:r>
        <w:rPr>
          <w:spacing w:val="-10"/>
        </w:rPr>
        <w:t>и</w:t>
      </w:r>
      <w:r>
        <w:tab/>
      </w:r>
      <w:r>
        <w:rPr>
          <w:spacing w:val="-2"/>
        </w:rPr>
        <w:t>факторы</w:t>
      </w:r>
      <w:r>
        <w:tab/>
      </w:r>
      <w:r>
        <w:rPr>
          <w:spacing w:val="-2"/>
        </w:rPr>
        <w:t>опасности,</w:t>
      </w:r>
      <w:r>
        <w:tab/>
      </w:r>
      <w:r>
        <w:rPr>
          <w:spacing w:val="-6"/>
        </w:rPr>
        <w:t>их</w:t>
      </w:r>
      <w:r>
        <w:tab/>
      </w:r>
      <w:r>
        <w:rPr>
          <w:spacing w:val="-2"/>
        </w:rPr>
        <w:t>классификация;</w:t>
      </w:r>
      <w:r>
        <w:tab/>
      </w:r>
      <w:r>
        <w:rPr>
          <w:spacing w:val="-2"/>
        </w:rPr>
        <w:t xml:space="preserve">общие </w:t>
      </w:r>
      <w:r>
        <w:t>принципы безопасного поведения; понятия опасной и чрезвычайной ситуации, сходство и различия</w:t>
      </w:r>
      <w:r>
        <w:rPr>
          <w:spacing w:val="40"/>
        </w:rPr>
        <w:t xml:space="preserve"> </w:t>
      </w:r>
      <w:r>
        <w:t>опасной</w:t>
      </w:r>
      <w:r>
        <w:tab/>
        <w:t>и</w:t>
      </w:r>
      <w:r>
        <w:rPr>
          <w:spacing w:val="40"/>
        </w:rPr>
        <w:t xml:space="preserve"> </w:t>
      </w:r>
      <w:r>
        <w:t>чрезвычайной</w:t>
      </w:r>
      <w:r>
        <w:rPr>
          <w:spacing w:val="40"/>
        </w:rPr>
        <w:t xml:space="preserve"> </w:t>
      </w:r>
      <w:r>
        <w:t>ситуации;</w:t>
      </w:r>
      <w:r>
        <w:rPr>
          <w:spacing w:val="40"/>
        </w:rPr>
        <w:t xml:space="preserve"> </w:t>
      </w: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опасных</w:t>
      </w:r>
      <w:r>
        <w:rPr>
          <w:spacing w:val="40"/>
        </w:rPr>
        <w:t xml:space="preserve"> </w:t>
      </w:r>
      <w:r>
        <w:t>и</w:t>
      </w:r>
      <w:r>
        <w:rPr>
          <w:spacing w:val="40"/>
        </w:rPr>
        <w:t xml:space="preserve"> </w:t>
      </w:r>
      <w:r>
        <w:t>чрезвычайных</w:t>
      </w:r>
      <w:r>
        <w:rPr>
          <w:spacing w:val="80"/>
          <w:w w:val="150"/>
        </w:rPr>
        <w:t xml:space="preserve"> </w:t>
      </w:r>
      <w:r>
        <w:rPr>
          <w:spacing w:val="-2"/>
        </w:rPr>
        <w:t>ситуациях.</w:t>
      </w:r>
    </w:p>
    <w:p w14:paraId="3B671370" w14:textId="77777777" w:rsidR="000640A9" w:rsidRDefault="00B37D2D">
      <w:pPr>
        <w:pStyle w:val="2"/>
        <w:jc w:val="left"/>
      </w:pPr>
      <w:r>
        <w:t>Модуль</w:t>
      </w:r>
      <w:r>
        <w:rPr>
          <w:spacing w:val="-2"/>
        </w:rPr>
        <w:t xml:space="preserve"> </w:t>
      </w:r>
      <w:r>
        <w:t>№</w:t>
      </w:r>
      <w:r>
        <w:rPr>
          <w:spacing w:val="-4"/>
        </w:rPr>
        <w:t xml:space="preserve"> </w:t>
      </w:r>
      <w:r>
        <w:t>4</w:t>
      </w:r>
      <w:r>
        <w:rPr>
          <w:spacing w:val="-1"/>
        </w:rPr>
        <w:t xml:space="preserve"> </w:t>
      </w:r>
      <w:r>
        <w:t>«Безопасность</w:t>
      </w:r>
      <w:r>
        <w:rPr>
          <w:spacing w:val="-2"/>
        </w:rPr>
        <w:t xml:space="preserve"> </w:t>
      </w:r>
      <w:r>
        <w:t>в</w:t>
      </w:r>
      <w:r>
        <w:rPr>
          <w:spacing w:val="-1"/>
        </w:rPr>
        <w:t xml:space="preserve"> </w:t>
      </w:r>
      <w:r>
        <w:rPr>
          <w:spacing w:val="-2"/>
        </w:rPr>
        <w:t>быту»:</w:t>
      </w:r>
    </w:p>
    <w:p w14:paraId="7C617F42" w14:textId="77777777" w:rsidR="000640A9" w:rsidRDefault="00B37D2D">
      <w:pPr>
        <w:pStyle w:val="a3"/>
        <w:ind w:right="563"/>
      </w:pPr>
      <w:r>
        <w:t>основные источники опасности в быту и их классификация; защита прав потребителя, сроки годности и состав продуктов питания;</w:t>
      </w:r>
      <w:r>
        <w:rPr>
          <w:spacing w:val="40"/>
        </w:rPr>
        <w:t xml:space="preserve"> </w:t>
      </w:r>
      <w:r>
        <w:t>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w:t>
      </w:r>
    </w:p>
    <w:p w14:paraId="435C036F" w14:textId="77777777" w:rsidR="000640A9" w:rsidRDefault="00B37D2D">
      <w:pPr>
        <w:pStyle w:val="a3"/>
        <w:ind w:right="568"/>
      </w:pPr>
      <w:r>
        <w:t>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14:paraId="3BFC87ED" w14:textId="77777777" w:rsidR="000640A9" w:rsidRDefault="00B37D2D">
      <w:pPr>
        <w:pStyle w:val="2"/>
        <w:spacing w:before="4"/>
      </w:pPr>
      <w:r>
        <w:t>Модуль</w:t>
      </w:r>
      <w:r>
        <w:rPr>
          <w:spacing w:val="-2"/>
        </w:rPr>
        <w:t xml:space="preserve"> </w:t>
      </w:r>
      <w:r>
        <w:t>№</w:t>
      </w:r>
      <w:r>
        <w:rPr>
          <w:spacing w:val="-4"/>
        </w:rPr>
        <w:t xml:space="preserve"> </w:t>
      </w:r>
      <w:r>
        <w:t>5</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14:paraId="61F75754" w14:textId="77777777" w:rsidR="000640A9" w:rsidRDefault="00B37D2D">
      <w:pPr>
        <w:pStyle w:val="a3"/>
        <w:spacing w:line="274" w:lineRule="exact"/>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14:paraId="68DE0F40" w14:textId="77777777" w:rsidR="000640A9" w:rsidRDefault="000640A9">
      <w:pPr>
        <w:pStyle w:val="a3"/>
        <w:spacing w:line="274" w:lineRule="exact"/>
        <w:sectPr w:rsidR="000640A9">
          <w:pgSz w:w="11910" w:h="16840"/>
          <w:pgMar w:top="1040" w:right="283" w:bottom="1200" w:left="1133" w:header="0" w:footer="993" w:gutter="0"/>
          <w:cols w:space="720"/>
        </w:sectPr>
      </w:pPr>
    </w:p>
    <w:p w14:paraId="29FBED02" w14:textId="77777777" w:rsidR="000640A9" w:rsidRDefault="00B37D2D">
      <w:pPr>
        <w:pStyle w:val="a3"/>
        <w:spacing w:before="66"/>
        <w:ind w:right="569"/>
      </w:pPr>
      <w:r>
        <w:lastRenderedPageBreak/>
        <w:t>условия обеспечения безопасности участников дорожного движения; правила дорожного движения и дорожные знаки для пешеходов;</w:t>
      </w:r>
    </w:p>
    <w:p w14:paraId="40C028A3" w14:textId="77777777" w:rsidR="000640A9" w:rsidRDefault="00B37D2D">
      <w:pPr>
        <w:pStyle w:val="a3"/>
        <w:ind w:right="571"/>
      </w:pPr>
      <w:r>
        <w:t xml:space="preserve">«дорожные ловушки» и правила их предупреждения; </w:t>
      </w:r>
      <w:proofErr w:type="spellStart"/>
      <w:r>
        <w:t>световозвращающие</w:t>
      </w:r>
      <w:proofErr w:type="spellEnd"/>
      <w:r>
        <w:t xml:space="preserve"> элементы и правила их применения; правила дорожного движения для пассажиров;</w:t>
      </w:r>
    </w:p>
    <w:p w14:paraId="26E3D6EC" w14:textId="77777777" w:rsidR="000640A9" w:rsidRDefault="00B37D2D">
      <w:pPr>
        <w:pStyle w:val="a3"/>
        <w:spacing w:before="1"/>
        <w:ind w:right="563"/>
      </w:pPr>
      <w:r>
        <w:t>обязанности</w:t>
      </w:r>
      <w:r>
        <w:rPr>
          <w:spacing w:val="-3"/>
        </w:rPr>
        <w:t xml:space="preserve"> </w:t>
      </w:r>
      <w:r>
        <w:t>пассажиров</w:t>
      </w:r>
      <w:r>
        <w:rPr>
          <w:spacing w:val="-4"/>
        </w:rPr>
        <w:t xml:space="preserve"> </w:t>
      </w:r>
      <w:r>
        <w:t>маршрутных</w:t>
      </w:r>
      <w:r>
        <w:rPr>
          <w:spacing w:val="-1"/>
        </w:rPr>
        <w:t xml:space="preserve"> </w:t>
      </w:r>
      <w:r>
        <w:t>транспортных</w:t>
      </w:r>
      <w:r>
        <w:rPr>
          <w:spacing w:val="-1"/>
        </w:rPr>
        <w:t xml:space="preserve"> </w:t>
      </w:r>
      <w:r>
        <w:t>средств,</w:t>
      </w:r>
      <w:r>
        <w:rPr>
          <w:spacing w:val="-2"/>
        </w:rPr>
        <w:t xml:space="preserve"> </w:t>
      </w:r>
      <w:r>
        <w:t>ремень</w:t>
      </w:r>
      <w:r>
        <w:rPr>
          <w:spacing w:val="80"/>
        </w:rPr>
        <w:t xml:space="preserve"> </w:t>
      </w:r>
      <w:r>
        <w:t>безопасности</w:t>
      </w:r>
      <w:r>
        <w:rPr>
          <w:spacing w:val="80"/>
        </w:rPr>
        <w:t xml:space="preserve"> </w:t>
      </w:r>
      <w:r>
        <w:t xml:space="preserve">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w:t>
      </w:r>
      <w:r>
        <w:rPr>
          <w:spacing w:val="-2"/>
        </w:rPr>
        <w:t>мотоцикла;</w:t>
      </w:r>
    </w:p>
    <w:p w14:paraId="0DB8F02F" w14:textId="77777777" w:rsidR="000640A9" w:rsidRDefault="00B37D2D">
      <w:pPr>
        <w:pStyle w:val="a3"/>
        <w:ind w:right="564"/>
      </w:pPr>
      <w:r>
        <w:t>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w:t>
      </w:r>
    </w:p>
    <w:p w14:paraId="0AE2E364" w14:textId="77777777" w:rsidR="000640A9" w:rsidRDefault="00B37D2D">
      <w:pPr>
        <w:pStyle w:val="a3"/>
        <w:ind w:right="565"/>
        <w:jc w:val="left"/>
      </w:pPr>
      <w:r>
        <w:t>дорожно-транспортные</w:t>
      </w:r>
      <w:r>
        <w:rPr>
          <w:spacing w:val="35"/>
        </w:rPr>
        <w:t xml:space="preserve"> </w:t>
      </w:r>
      <w:r>
        <w:t>происшествия</w:t>
      </w:r>
      <w:r>
        <w:rPr>
          <w:spacing w:val="38"/>
        </w:rPr>
        <w:t xml:space="preserve"> </w:t>
      </w:r>
      <w:r>
        <w:t>и</w:t>
      </w:r>
      <w:r>
        <w:rPr>
          <w:spacing w:val="37"/>
        </w:rPr>
        <w:t xml:space="preserve"> </w:t>
      </w:r>
      <w:r>
        <w:t>причины</w:t>
      </w:r>
      <w:r>
        <w:rPr>
          <w:spacing w:val="38"/>
        </w:rPr>
        <w:t xml:space="preserve"> </w:t>
      </w:r>
      <w:r>
        <w:t>их</w:t>
      </w:r>
      <w:r>
        <w:rPr>
          <w:spacing w:val="38"/>
        </w:rPr>
        <w:t xml:space="preserve"> </w:t>
      </w:r>
      <w:r>
        <w:t>возникновения;</w:t>
      </w:r>
      <w:r>
        <w:rPr>
          <w:spacing w:val="39"/>
        </w:rPr>
        <w:t xml:space="preserve"> </w:t>
      </w:r>
      <w:r>
        <w:t>основные</w:t>
      </w:r>
      <w:r>
        <w:rPr>
          <w:spacing w:val="37"/>
        </w:rPr>
        <w:t xml:space="preserve"> </w:t>
      </w:r>
      <w:r>
        <w:t>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(внеуличного,</w:t>
      </w:r>
      <w:r>
        <w:rPr>
          <w:spacing w:val="40"/>
        </w:rPr>
        <w:t xml:space="preserve"> </w:t>
      </w:r>
      <w:r>
        <w:t>железнодорожного,</w:t>
      </w:r>
      <w:r>
        <w:rPr>
          <w:spacing w:val="40"/>
        </w:rPr>
        <w:t xml:space="preserve"> </w:t>
      </w:r>
      <w:r>
        <w:t>водного,</w:t>
      </w:r>
      <w:r>
        <w:rPr>
          <w:spacing w:val="40"/>
        </w:rPr>
        <w:t xml:space="preserve"> </w:t>
      </w:r>
      <w:r>
        <w:t>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w:t>
      </w:r>
      <w:r>
        <w:rPr>
          <w:spacing w:val="80"/>
        </w:rPr>
        <w:t xml:space="preserve"> </w:t>
      </w:r>
      <w:r>
        <w:t>в результате чрезвычайных</w:t>
      </w:r>
      <w:r>
        <w:rPr>
          <w:spacing w:val="40"/>
        </w:rPr>
        <w:t xml:space="preserve"> </w:t>
      </w:r>
      <w:r>
        <w:t>ситуаций на транспорте.</w:t>
      </w:r>
    </w:p>
    <w:p w14:paraId="3D3A1C2A" w14:textId="77777777" w:rsidR="000640A9" w:rsidRDefault="00B37D2D">
      <w:pPr>
        <w:pStyle w:val="2"/>
        <w:jc w:val="left"/>
      </w:pPr>
      <w:r>
        <w:t>Модуль</w:t>
      </w:r>
      <w:r>
        <w:rPr>
          <w:spacing w:val="-3"/>
        </w:rPr>
        <w:t xml:space="preserve"> </w:t>
      </w:r>
      <w:r>
        <w:t>№</w:t>
      </w:r>
      <w:r>
        <w:rPr>
          <w:spacing w:val="-5"/>
        </w:rPr>
        <w:t xml:space="preserve"> </w:t>
      </w:r>
      <w:r>
        <w:t>6</w:t>
      </w:r>
      <w:r>
        <w:rPr>
          <w:spacing w:val="-3"/>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14:paraId="795750DE" w14:textId="77777777" w:rsidR="000640A9" w:rsidRDefault="00B37D2D">
      <w:pPr>
        <w:pStyle w:val="a3"/>
        <w:ind w:right="565"/>
      </w:pPr>
      <w:r>
        <w:t>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w:t>
      </w:r>
    </w:p>
    <w:p w14:paraId="25C65E25" w14:textId="77777777" w:rsidR="000640A9" w:rsidRDefault="00B37D2D">
      <w:pPr>
        <w:pStyle w:val="a3"/>
        <w:ind w:right="569"/>
        <w:jc w:val="left"/>
      </w:pPr>
      <w:r>
        <w:t>порядок</w:t>
      </w:r>
      <w:r>
        <w:rPr>
          <w:spacing w:val="78"/>
        </w:rPr>
        <w:t xml:space="preserve"> </w:t>
      </w:r>
      <w:r>
        <w:t>действий</w:t>
      </w:r>
      <w:r>
        <w:rPr>
          <w:spacing w:val="78"/>
        </w:rPr>
        <w:t xml:space="preserve"> </w:t>
      </w:r>
      <w:r>
        <w:t>при</w:t>
      </w:r>
      <w:r>
        <w:rPr>
          <w:spacing w:val="76"/>
        </w:rPr>
        <w:t xml:space="preserve"> </w:t>
      </w:r>
      <w:r>
        <w:t>беспорядках</w:t>
      </w:r>
      <w:r>
        <w:rPr>
          <w:spacing w:val="79"/>
        </w:rPr>
        <w:t xml:space="preserve"> </w:t>
      </w:r>
      <w:r>
        <w:t>в</w:t>
      </w:r>
      <w:r>
        <w:rPr>
          <w:spacing w:val="76"/>
        </w:rPr>
        <w:t xml:space="preserve"> </w:t>
      </w:r>
      <w:r>
        <w:t>местах</w:t>
      </w:r>
      <w:r>
        <w:rPr>
          <w:spacing w:val="79"/>
        </w:rPr>
        <w:t xml:space="preserve"> </w:t>
      </w:r>
      <w:r>
        <w:t>массового</w:t>
      </w:r>
      <w:r>
        <w:rPr>
          <w:spacing w:val="79"/>
        </w:rPr>
        <w:t xml:space="preserve"> </w:t>
      </w:r>
      <w:r>
        <w:t>пребывания</w:t>
      </w:r>
      <w:r>
        <w:rPr>
          <w:spacing w:val="77"/>
        </w:rPr>
        <w:t xml:space="preserve"> </w:t>
      </w:r>
      <w:r>
        <w:t>людей;</w:t>
      </w:r>
      <w:r>
        <w:rPr>
          <w:spacing w:val="77"/>
        </w:rPr>
        <w:t xml:space="preserve"> </w:t>
      </w:r>
      <w:r>
        <w:t>порядок действий при попадании в толпу и давку;</w:t>
      </w:r>
    </w:p>
    <w:p w14:paraId="461670E8" w14:textId="77777777" w:rsidR="000640A9" w:rsidRDefault="00B37D2D">
      <w:pPr>
        <w:pStyle w:val="a3"/>
        <w:tabs>
          <w:tab w:val="left" w:pos="1911"/>
          <w:tab w:val="left" w:pos="2427"/>
          <w:tab w:val="left" w:pos="2497"/>
          <w:tab w:val="left" w:pos="4219"/>
          <w:tab w:val="left" w:pos="4980"/>
          <w:tab w:val="left" w:pos="5399"/>
          <w:tab w:val="left" w:pos="5505"/>
          <w:tab w:val="left" w:pos="6469"/>
          <w:tab w:val="left" w:pos="6892"/>
          <w:tab w:val="left" w:pos="7714"/>
          <w:tab w:val="left" w:pos="7807"/>
          <w:tab w:val="left" w:pos="9790"/>
        </w:tabs>
        <w:ind w:right="568"/>
        <w:jc w:val="left"/>
      </w:pPr>
      <w:r>
        <w:t xml:space="preserve">порядок действий при обнаружении угрозы возникновения пожара; порядок действий при </w:t>
      </w:r>
      <w:r>
        <w:rPr>
          <w:spacing w:val="-2"/>
        </w:rPr>
        <w:t>эвакуации</w:t>
      </w:r>
      <w:r>
        <w:tab/>
      </w:r>
      <w:r>
        <w:rPr>
          <w:spacing w:val="-6"/>
        </w:rPr>
        <w:t>из</w:t>
      </w:r>
      <w:r>
        <w:tab/>
      </w:r>
      <w:r>
        <w:rPr>
          <w:spacing w:val="-2"/>
        </w:rPr>
        <w:t>общественных</w:t>
      </w:r>
      <w:r>
        <w:tab/>
      </w:r>
      <w:r>
        <w:rPr>
          <w:spacing w:val="-4"/>
        </w:rPr>
        <w:t>мест</w:t>
      </w:r>
      <w:r>
        <w:tab/>
      </w:r>
      <w:r>
        <w:rPr>
          <w:spacing w:val="-10"/>
        </w:rPr>
        <w:t>и</w:t>
      </w:r>
      <w:r>
        <w:tab/>
      </w:r>
      <w:r>
        <w:rPr>
          <w:spacing w:val="-2"/>
        </w:rPr>
        <w:t>зданий;</w:t>
      </w:r>
      <w:r>
        <w:tab/>
      </w:r>
      <w:r>
        <w:rPr>
          <w:spacing w:val="-2"/>
        </w:rPr>
        <w:t>опасности</w:t>
      </w:r>
      <w:r>
        <w:tab/>
      </w:r>
      <w:r>
        <w:tab/>
      </w:r>
      <w:r>
        <w:rPr>
          <w:spacing w:val="-2"/>
        </w:rPr>
        <w:t>криминогенного</w:t>
      </w:r>
      <w:r>
        <w:tab/>
      </w:r>
      <w:r>
        <w:rPr>
          <w:spacing w:val="-10"/>
        </w:rPr>
        <w:t xml:space="preserve">и </w:t>
      </w:r>
      <w:r>
        <w:t>антиобщественного</w:t>
      </w:r>
      <w:r>
        <w:rPr>
          <w:spacing w:val="80"/>
          <w:w w:val="150"/>
        </w:rPr>
        <w:t xml:space="preserve"> </w:t>
      </w:r>
      <w:r>
        <w:t>характера</w:t>
      </w:r>
      <w:r>
        <w:rPr>
          <w:spacing w:val="80"/>
          <w:w w:val="150"/>
        </w:rPr>
        <w:t xml:space="preserve"> </w:t>
      </w:r>
      <w:r>
        <w:t>в</w:t>
      </w:r>
      <w:r>
        <w:rPr>
          <w:spacing w:val="80"/>
          <w:w w:val="150"/>
        </w:rPr>
        <w:t xml:space="preserve"> </w:t>
      </w:r>
      <w:r>
        <w:t>общественных</w:t>
      </w:r>
      <w:r>
        <w:rPr>
          <w:spacing w:val="80"/>
          <w:w w:val="150"/>
        </w:rPr>
        <w:t xml:space="preserve"> </w:t>
      </w:r>
      <w:r>
        <w:t>местах,</w:t>
      </w:r>
      <w:r>
        <w:rPr>
          <w:spacing w:val="80"/>
          <w:w w:val="150"/>
        </w:rPr>
        <w:t xml:space="preserve"> </w:t>
      </w:r>
      <w:r>
        <w:t>порядок</w:t>
      </w:r>
      <w:r>
        <w:rPr>
          <w:spacing w:val="80"/>
          <w:w w:val="150"/>
        </w:rPr>
        <w:t xml:space="preserve"> </w:t>
      </w:r>
      <w:r>
        <w:t>действий</w:t>
      </w:r>
      <w:r>
        <w:rPr>
          <w:spacing w:val="80"/>
          <w:w w:val="150"/>
        </w:rPr>
        <w:t xml:space="preserve"> </w:t>
      </w:r>
      <w:r>
        <w:t>при</w:t>
      </w:r>
      <w:r>
        <w:rPr>
          <w:spacing w:val="80"/>
          <w:w w:val="150"/>
        </w:rPr>
        <w:t xml:space="preserve"> </w:t>
      </w:r>
      <w:r>
        <w:t>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w:t>
      </w:r>
      <w:r>
        <w:rPr>
          <w:spacing w:val="80"/>
        </w:rPr>
        <w:t xml:space="preserve"> </w:t>
      </w:r>
      <w:r>
        <w:t>при захвате и</w:t>
      </w:r>
      <w:r>
        <w:rPr>
          <w:spacing w:val="40"/>
        </w:rPr>
        <w:t xml:space="preserve"> </w:t>
      </w:r>
      <w:r>
        <w:rPr>
          <w:spacing w:val="-2"/>
        </w:rPr>
        <w:t>освобождении</w:t>
      </w:r>
      <w:r>
        <w:tab/>
      </w:r>
      <w:r>
        <w:tab/>
      </w:r>
      <w:r>
        <w:rPr>
          <w:spacing w:val="-2"/>
        </w:rPr>
        <w:t>заложников;</w:t>
      </w:r>
      <w:r>
        <w:tab/>
      </w:r>
      <w:r>
        <w:rPr>
          <w:spacing w:val="-59"/>
        </w:rPr>
        <w:t xml:space="preserve"> </w:t>
      </w:r>
      <w:r>
        <w:rPr>
          <w:spacing w:val="-2"/>
        </w:rPr>
        <w:t>порядок</w:t>
      </w:r>
      <w:r>
        <w:tab/>
      </w:r>
      <w:r>
        <w:tab/>
      </w:r>
      <w:r>
        <w:rPr>
          <w:spacing w:val="-2"/>
        </w:rPr>
        <w:t>действий</w:t>
      </w:r>
      <w:r>
        <w:tab/>
      </w:r>
      <w:r>
        <w:tab/>
      </w:r>
      <w:r>
        <w:rPr>
          <w:spacing w:val="-4"/>
        </w:rPr>
        <w:t>при</w:t>
      </w:r>
      <w:r>
        <w:tab/>
      </w:r>
      <w:r>
        <w:rPr>
          <w:spacing w:val="-2"/>
        </w:rPr>
        <w:t>взаимодействии</w:t>
      </w:r>
      <w:r>
        <w:tab/>
      </w:r>
      <w:r>
        <w:rPr>
          <w:spacing w:val="-38"/>
        </w:rPr>
        <w:t xml:space="preserve"> </w:t>
      </w:r>
      <w:r>
        <w:rPr>
          <w:spacing w:val="-4"/>
        </w:rPr>
        <w:t xml:space="preserve">с </w:t>
      </w:r>
      <w:r>
        <w:t>правоохранительными органами.</w:t>
      </w:r>
    </w:p>
    <w:p w14:paraId="65F64859" w14:textId="77777777" w:rsidR="000640A9" w:rsidRDefault="00B37D2D">
      <w:pPr>
        <w:pStyle w:val="2"/>
        <w:spacing w:before="3"/>
        <w:jc w:val="left"/>
      </w:pPr>
      <w:r>
        <w:t>Модуль</w:t>
      </w:r>
      <w:r>
        <w:rPr>
          <w:spacing w:val="-3"/>
        </w:rPr>
        <w:t xml:space="preserve"> </w:t>
      </w:r>
      <w:r>
        <w:t>№</w:t>
      </w:r>
      <w:r>
        <w:rPr>
          <w:spacing w:val="-5"/>
        </w:rPr>
        <w:t xml:space="preserve"> </w:t>
      </w:r>
      <w:r>
        <w:t>7</w:t>
      </w:r>
      <w:r>
        <w:rPr>
          <w:spacing w:val="-3"/>
        </w:rPr>
        <w:t xml:space="preserve"> </w:t>
      </w:r>
      <w:r>
        <w:t>«Безопасность</w:t>
      </w:r>
      <w:r>
        <w:rPr>
          <w:spacing w:val="-3"/>
        </w:rPr>
        <w:t xml:space="preserve"> </w:t>
      </w:r>
      <w:r>
        <w:t>в</w:t>
      </w:r>
      <w:r>
        <w:rPr>
          <w:spacing w:val="-3"/>
        </w:rPr>
        <w:t xml:space="preserve"> </w:t>
      </w:r>
      <w:r>
        <w:t>природной</w:t>
      </w:r>
      <w:r>
        <w:rPr>
          <w:spacing w:val="-2"/>
        </w:rPr>
        <w:t xml:space="preserve"> среде»:</w:t>
      </w:r>
    </w:p>
    <w:p w14:paraId="344276E5" w14:textId="77777777" w:rsidR="000640A9" w:rsidRDefault="00B37D2D">
      <w:pPr>
        <w:pStyle w:val="a3"/>
        <w:spacing w:line="274" w:lineRule="exact"/>
        <w:jc w:val="left"/>
      </w:pPr>
      <w:r>
        <w:t>природные</w:t>
      </w:r>
      <w:r>
        <w:rPr>
          <w:spacing w:val="-5"/>
        </w:rPr>
        <w:t xml:space="preserve"> </w:t>
      </w:r>
      <w:r>
        <w:t>чрезвычайные</w:t>
      </w:r>
      <w:r>
        <w:rPr>
          <w:spacing w:val="-5"/>
        </w:rPr>
        <w:t xml:space="preserve"> </w:t>
      </w:r>
      <w:r>
        <w:t>ситуации</w:t>
      </w:r>
      <w:r>
        <w:rPr>
          <w:spacing w:val="-2"/>
        </w:rPr>
        <w:t xml:space="preserve"> </w:t>
      </w:r>
      <w:r>
        <w:t>и</w:t>
      </w:r>
      <w:r>
        <w:rPr>
          <w:spacing w:val="-3"/>
        </w:rPr>
        <w:t xml:space="preserve"> </w:t>
      </w:r>
      <w:r>
        <w:t xml:space="preserve">их </w:t>
      </w:r>
      <w:r>
        <w:rPr>
          <w:spacing w:val="-2"/>
        </w:rPr>
        <w:t>классификация;</w:t>
      </w:r>
    </w:p>
    <w:p w14:paraId="74D7ECA1" w14:textId="77777777" w:rsidR="000640A9" w:rsidRDefault="00B37D2D">
      <w:pPr>
        <w:pStyle w:val="a3"/>
        <w:ind w:right="561"/>
      </w:pPr>
      <w:r>
        <w:t>опасности</w:t>
      </w:r>
      <w:r>
        <w:rPr>
          <w:spacing w:val="-3"/>
        </w:rPr>
        <w:t xml:space="preserve"> </w:t>
      </w:r>
      <w:r>
        <w:t>в</w:t>
      </w:r>
      <w:r>
        <w:rPr>
          <w:spacing w:val="-3"/>
        </w:rPr>
        <w:t xml:space="preserve"> </w:t>
      </w:r>
      <w:r>
        <w:t>природной</w:t>
      </w:r>
      <w:r>
        <w:rPr>
          <w:spacing w:val="-2"/>
        </w:rPr>
        <w:t xml:space="preserve"> </w:t>
      </w:r>
      <w:r>
        <w:t>среде: дикие</w:t>
      </w:r>
      <w:r>
        <w:rPr>
          <w:spacing w:val="40"/>
        </w:rPr>
        <w:t xml:space="preserve"> </w:t>
      </w:r>
      <w:r>
        <w:t>животные,</w:t>
      </w:r>
      <w:r>
        <w:rPr>
          <w:spacing w:val="40"/>
        </w:rPr>
        <w:t xml:space="preserve"> </w:t>
      </w:r>
      <w:r>
        <w:t>змеи,</w:t>
      </w:r>
      <w:r>
        <w:rPr>
          <w:spacing w:val="40"/>
        </w:rPr>
        <w:t xml:space="preserve"> </w:t>
      </w:r>
      <w:r>
        <w:t>насекомые</w:t>
      </w:r>
      <w:r>
        <w:rPr>
          <w:spacing w:val="40"/>
        </w:rPr>
        <w:t xml:space="preserve"> </w:t>
      </w:r>
      <w:r>
        <w:t>и</w:t>
      </w:r>
      <w:r>
        <w:rPr>
          <w:spacing w:val="40"/>
        </w:rPr>
        <w:t xml:space="preserve"> </w:t>
      </w:r>
      <w:r>
        <w:t>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w:t>
      </w:r>
    </w:p>
    <w:p w14:paraId="1A9DDA98" w14:textId="77777777" w:rsidR="000640A9" w:rsidRDefault="00B37D2D">
      <w:pPr>
        <w:pStyle w:val="a3"/>
        <w:tabs>
          <w:tab w:val="left" w:pos="2060"/>
          <w:tab w:val="left" w:pos="2432"/>
          <w:tab w:val="left" w:pos="2811"/>
          <w:tab w:val="left" w:pos="3363"/>
          <w:tab w:val="left" w:pos="3838"/>
          <w:tab w:val="left" w:pos="4173"/>
          <w:tab w:val="left" w:pos="5097"/>
          <w:tab w:val="left" w:pos="5262"/>
          <w:tab w:val="left" w:pos="6160"/>
          <w:tab w:val="left" w:pos="6449"/>
          <w:tab w:val="left" w:pos="7075"/>
          <w:tab w:val="left" w:pos="7476"/>
          <w:tab w:val="left" w:pos="7951"/>
          <w:tab w:val="left" w:pos="8600"/>
          <w:tab w:val="left" w:pos="9672"/>
          <w:tab w:val="left" w:pos="9790"/>
        </w:tabs>
        <w:spacing w:before="1"/>
        <w:ind w:right="564"/>
        <w:jc w:val="left"/>
      </w:pPr>
      <w:r>
        <w:t>правила</w:t>
      </w:r>
      <w:r>
        <w:rPr>
          <w:spacing w:val="40"/>
        </w:rPr>
        <w:t xml:space="preserve"> </w:t>
      </w:r>
      <w:r>
        <w:t>ориентирования</w:t>
      </w:r>
      <w:r>
        <w:rPr>
          <w:spacing w:val="40"/>
        </w:rPr>
        <w:t xml:space="preserve"> </w:t>
      </w:r>
      <w:r>
        <w:t>на</w:t>
      </w:r>
      <w:r>
        <w:rPr>
          <w:spacing w:val="40"/>
        </w:rPr>
        <w:t xml:space="preserve"> </w:t>
      </w:r>
      <w:r>
        <w:t>местности,</w:t>
      </w:r>
      <w:r>
        <w:rPr>
          <w:spacing w:val="40"/>
        </w:rPr>
        <w:t xml:space="preserve"> </w:t>
      </w:r>
      <w:r>
        <w:t>способы</w:t>
      </w:r>
      <w:r>
        <w:rPr>
          <w:spacing w:val="40"/>
        </w:rPr>
        <w:t xml:space="preserve"> </w:t>
      </w:r>
      <w:r>
        <w:t>подачи</w:t>
      </w:r>
      <w:r>
        <w:rPr>
          <w:spacing w:val="40"/>
        </w:rPr>
        <w:t xml:space="preserve"> </w:t>
      </w:r>
      <w:r>
        <w:t>сигналов</w:t>
      </w:r>
      <w:r>
        <w:rPr>
          <w:spacing w:val="40"/>
        </w:rPr>
        <w:t xml:space="preserve"> </w:t>
      </w:r>
      <w:r>
        <w:t>бедствия;</w:t>
      </w:r>
      <w:r>
        <w:rPr>
          <w:spacing w:val="40"/>
        </w:rPr>
        <w:t xml:space="preserve"> </w:t>
      </w:r>
      <w:r>
        <w:t>природные пожары, их виды и опасности, факторы и причины их возникновения, порядок действий</w:t>
      </w:r>
      <w:r>
        <w:rPr>
          <w:spacing w:val="40"/>
        </w:rPr>
        <w:t xml:space="preserve"> </w:t>
      </w:r>
      <w:r>
        <w:t>при нахождении в зоне природного пожара; правила безопасного поведения в горах; снежные</w:t>
      </w:r>
      <w:r>
        <w:rPr>
          <w:spacing w:val="38"/>
        </w:rPr>
        <w:t xml:space="preserve"> </w:t>
      </w:r>
      <w:r>
        <w:t>лавины,</w:t>
      </w:r>
      <w:r>
        <w:rPr>
          <w:spacing w:val="39"/>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39"/>
        </w:rPr>
        <w:t xml:space="preserve"> </w:t>
      </w:r>
      <w:r>
        <w:t>порядок</w:t>
      </w:r>
      <w:r>
        <w:rPr>
          <w:spacing w:val="40"/>
        </w:rPr>
        <w:t xml:space="preserve"> </w:t>
      </w:r>
      <w:r>
        <w:t>действий,</w:t>
      </w:r>
      <w:r>
        <w:rPr>
          <w:spacing w:val="39"/>
        </w:rPr>
        <w:t xml:space="preserve"> </w:t>
      </w:r>
      <w:r>
        <w:t>необходимый</w:t>
      </w:r>
      <w:r>
        <w:rPr>
          <w:spacing w:val="40"/>
        </w:rPr>
        <w:t xml:space="preserve"> </w:t>
      </w:r>
      <w:r>
        <w:t>для снижения риска попадания в лавину; камнепады, их характеристики и опасности, порядок действий,</w:t>
      </w:r>
      <w:r>
        <w:rPr>
          <w:spacing w:val="80"/>
          <w:w w:val="150"/>
        </w:rPr>
        <w:t xml:space="preserve"> </w:t>
      </w:r>
      <w:r>
        <w:t>необходимых</w:t>
      </w:r>
      <w:r>
        <w:rPr>
          <w:spacing w:val="80"/>
          <w:w w:val="150"/>
        </w:rPr>
        <w:t xml:space="preserve"> </w:t>
      </w:r>
      <w:r>
        <w:t>для</w:t>
      </w:r>
      <w:r>
        <w:rPr>
          <w:spacing w:val="80"/>
          <w:w w:val="150"/>
        </w:rPr>
        <w:t xml:space="preserve"> </w:t>
      </w:r>
      <w:r>
        <w:t>снижения</w:t>
      </w:r>
      <w:r>
        <w:rPr>
          <w:spacing w:val="80"/>
          <w:w w:val="150"/>
        </w:rPr>
        <w:t xml:space="preserve"> </w:t>
      </w:r>
      <w:r>
        <w:t>риска</w:t>
      </w:r>
      <w:r>
        <w:rPr>
          <w:spacing w:val="80"/>
          <w:w w:val="150"/>
        </w:rPr>
        <w:t xml:space="preserve"> </w:t>
      </w:r>
      <w:r>
        <w:t>попадания</w:t>
      </w:r>
      <w:r>
        <w:rPr>
          <w:spacing w:val="80"/>
          <w:w w:val="150"/>
        </w:rPr>
        <w:t xml:space="preserve"> </w:t>
      </w:r>
      <w:r>
        <w:t>под</w:t>
      </w:r>
      <w:r>
        <w:rPr>
          <w:spacing w:val="80"/>
          <w:w w:val="150"/>
        </w:rPr>
        <w:t xml:space="preserve"> </w:t>
      </w:r>
      <w:r>
        <w:t>камнепад;</w:t>
      </w:r>
      <w:r>
        <w:rPr>
          <w:spacing w:val="80"/>
          <w:w w:val="150"/>
        </w:rPr>
        <w:t xml:space="preserve"> </w:t>
      </w:r>
      <w:r>
        <w:t>сели,</w:t>
      </w:r>
      <w:r>
        <w:rPr>
          <w:spacing w:val="80"/>
          <w:w w:val="150"/>
        </w:rPr>
        <w:t xml:space="preserve"> </w:t>
      </w:r>
      <w:r>
        <w:t>их характеристики и опасности, порядок действий при попадании</w:t>
      </w:r>
      <w:r>
        <w:rPr>
          <w:spacing w:val="32"/>
        </w:rPr>
        <w:t xml:space="preserve"> </w:t>
      </w:r>
      <w:r>
        <w:t>в зону селя;</w:t>
      </w:r>
      <w:r>
        <w:rPr>
          <w:spacing w:val="31"/>
        </w:rPr>
        <w:t xml:space="preserve"> </w:t>
      </w:r>
      <w:r>
        <w:t>оползни, их</w:t>
      </w:r>
      <w:r>
        <w:rPr>
          <w:spacing w:val="40"/>
        </w:rPr>
        <w:t xml:space="preserve"> </w:t>
      </w:r>
      <w:r>
        <w:t>характеристики</w:t>
      </w:r>
      <w:r>
        <w:rPr>
          <w:spacing w:val="79"/>
        </w:rPr>
        <w:t xml:space="preserve"> </w:t>
      </w:r>
      <w:r>
        <w:t>и</w:t>
      </w:r>
      <w:r>
        <w:rPr>
          <w:spacing w:val="80"/>
        </w:rPr>
        <w:t xml:space="preserve"> </w:t>
      </w:r>
      <w:r>
        <w:t>опасности,</w:t>
      </w:r>
      <w:r>
        <w:rPr>
          <w:spacing w:val="79"/>
        </w:rPr>
        <w:t xml:space="preserve"> </w:t>
      </w:r>
      <w:r>
        <w:t>порядок</w:t>
      </w:r>
      <w:r>
        <w:rPr>
          <w:spacing w:val="80"/>
        </w:rPr>
        <w:t xml:space="preserve"> </w:t>
      </w:r>
      <w:r>
        <w:t>действий</w:t>
      </w:r>
      <w:r>
        <w:rPr>
          <w:spacing w:val="78"/>
        </w:rPr>
        <w:t xml:space="preserve"> </w:t>
      </w:r>
      <w:r>
        <w:t>при</w:t>
      </w:r>
      <w:r>
        <w:rPr>
          <w:spacing w:val="78"/>
        </w:rPr>
        <w:t xml:space="preserve"> </w:t>
      </w:r>
      <w:r>
        <w:t>начале</w:t>
      </w:r>
      <w:r>
        <w:rPr>
          <w:spacing w:val="79"/>
        </w:rPr>
        <w:t xml:space="preserve"> </w:t>
      </w:r>
      <w:r>
        <w:t>оползня;</w:t>
      </w:r>
      <w:r>
        <w:rPr>
          <w:spacing w:val="80"/>
        </w:rPr>
        <w:t xml:space="preserve"> </w:t>
      </w:r>
      <w:r>
        <w:t>общие</w:t>
      </w:r>
      <w:r>
        <w:rPr>
          <w:spacing w:val="78"/>
        </w:rPr>
        <w:t xml:space="preserve"> </w:t>
      </w:r>
      <w:r>
        <w:t xml:space="preserve">правила </w:t>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tab/>
      </w:r>
      <w:r>
        <w:rPr>
          <w:spacing w:val="-6"/>
        </w:rPr>
        <w:t>на</w:t>
      </w:r>
      <w:r>
        <w:tab/>
      </w:r>
      <w:r>
        <w:rPr>
          <w:spacing w:val="-2"/>
        </w:rPr>
        <w:t>оборудованных</w:t>
      </w:r>
      <w:r>
        <w:tab/>
      </w:r>
      <w:r>
        <w:tab/>
      </w:r>
      <w:r>
        <w:rPr>
          <w:spacing w:val="-10"/>
        </w:rPr>
        <w:t xml:space="preserve">и </w:t>
      </w:r>
      <w:r>
        <w:t>необорудованных</w:t>
      </w:r>
      <w:r>
        <w:rPr>
          <w:spacing w:val="80"/>
        </w:rPr>
        <w:t xml:space="preserve"> </w:t>
      </w:r>
      <w:r>
        <w:t>пляжах;</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тонущего</w:t>
      </w:r>
      <w:r>
        <w:rPr>
          <w:spacing w:val="80"/>
        </w:rPr>
        <w:t xml:space="preserve"> </w:t>
      </w:r>
      <w:r>
        <w:t>человека; правила</w:t>
      </w:r>
      <w:r>
        <w:rPr>
          <w:spacing w:val="-4"/>
        </w:rPr>
        <w:t xml:space="preserve"> </w:t>
      </w:r>
      <w:r>
        <w:t>поведения</w:t>
      </w:r>
      <w:r>
        <w:rPr>
          <w:spacing w:val="-3"/>
        </w:rPr>
        <w:t xml:space="preserve"> </w:t>
      </w:r>
      <w:r>
        <w:t>при</w:t>
      </w:r>
      <w:r>
        <w:rPr>
          <w:spacing w:val="-5"/>
        </w:rPr>
        <w:t xml:space="preserve"> </w:t>
      </w:r>
      <w:r>
        <w:t>нахождении</w:t>
      </w:r>
      <w:r>
        <w:rPr>
          <w:spacing w:val="-5"/>
        </w:rPr>
        <w:t xml:space="preserve"> </w:t>
      </w:r>
      <w:r>
        <w:t>на</w:t>
      </w:r>
      <w:r>
        <w:rPr>
          <w:spacing w:val="-4"/>
        </w:rPr>
        <w:t xml:space="preserve"> </w:t>
      </w:r>
      <w:r>
        <w:t>плавсредствах;</w:t>
      </w:r>
      <w:r>
        <w:rPr>
          <w:spacing w:val="-3"/>
        </w:rPr>
        <w:t xml:space="preserve"> </w:t>
      </w:r>
      <w:r>
        <w:t>правила</w:t>
      </w:r>
      <w:r>
        <w:rPr>
          <w:spacing w:val="-4"/>
        </w:rPr>
        <w:t xml:space="preserve"> </w:t>
      </w:r>
      <w:r>
        <w:t>поведения</w:t>
      </w:r>
      <w:r>
        <w:rPr>
          <w:spacing w:val="-3"/>
        </w:rPr>
        <w:t xml:space="preserve"> </w:t>
      </w:r>
      <w:r>
        <w:t>при</w:t>
      </w:r>
      <w:r>
        <w:rPr>
          <w:spacing w:val="-3"/>
        </w:rPr>
        <w:t xml:space="preserve"> </w:t>
      </w:r>
      <w:r>
        <w:t>нахождении на</w:t>
      </w:r>
      <w:r>
        <w:rPr>
          <w:spacing w:val="80"/>
        </w:rPr>
        <w:t xml:space="preserve"> </w:t>
      </w:r>
      <w:r>
        <w:t>льду,</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человека</w:t>
      </w:r>
      <w:r>
        <w:rPr>
          <w:spacing w:val="80"/>
        </w:rPr>
        <w:t xml:space="preserve"> </w:t>
      </w:r>
      <w:r>
        <w:t>в</w:t>
      </w:r>
      <w:r>
        <w:rPr>
          <w:spacing w:val="80"/>
        </w:rPr>
        <w:t xml:space="preserve"> </w:t>
      </w:r>
      <w:r>
        <w:t>полынье;</w:t>
      </w:r>
      <w:r>
        <w:rPr>
          <w:spacing w:val="80"/>
        </w:rPr>
        <w:t xml:space="preserve"> </w:t>
      </w:r>
      <w:r>
        <w:t>наводнения,</w:t>
      </w:r>
      <w:r>
        <w:rPr>
          <w:spacing w:val="80"/>
        </w:rPr>
        <w:t xml:space="preserve"> </w:t>
      </w:r>
      <w:r>
        <w:t xml:space="preserve">их </w:t>
      </w:r>
      <w:r>
        <w:rPr>
          <w:spacing w:val="-2"/>
        </w:rPr>
        <w:t>характеристики</w:t>
      </w:r>
      <w:r>
        <w:tab/>
      </w:r>
      <w:r>
        <w:rPr>
          <w:spacing w:val="-10"/>
        </w:rPr>
        <w:t>и</w:t>
      </w:r>
      <w:r>
        <w:tab/>
      </w:r>
      <w:r>
        <w:rPr>
          <w:spacing w:val="-2"/>
        </w:rPr>
        <w:t>опасности,</w:t>
      </w:r>
      <w:r>
        <w:tab/>
      </w:r>
      <w:r>
        <w:rPr>
          <w:spacing w:val="-2"/>
        </w:rPr>
        <w:t>порядок</w:t>
      </w:r>
      <w:r>
        <w:tab/>
      </w:r>
      <w:r>
        <w:tab/>
      </w:r>
      <w:r>
        <w:rPr>
          <w:spacing w:val="-2"/>
        </w:rPr>
        <w:t>действий</w:t>
      </w:r>
      <w:r>
        <w:tab/>
      </w:r>
      <w:r>
        <w:rPr>
          <w:spacing w:val="-4"/>
        </w:rPr>
        <w:t>при</w:t>
      </w:r>
      <w:r>
        <w:tab/>
      </w:r>
      <w:r>
        <w:rPr>
          <w:spacing w:val="-2"/>
        </w:rPr>
        <w:t>наводнении;</w:t>
      </w:r>
      <w:r>
        <w:tab/>
      </w:r>
      <w:r>
        <w:rPr>
          <w:spacing w:val="-2"/>
        </w:rPr>
        <w:t>цунами,</w:t>
      </w:r>
      <w:r>
        <w:tab/>
      </w:r>
      <w:r>
        <w:rPr>
          <w:spacing w:val="-6"/>
        </w:rPr>
        <w:t xml:space="preserve">их </w:t>
      </w:r>
      <w:r>
        <w:t>характеристики</w:t>
      </w:r>
      <w:r>
        <w:rPr>
          <w:spacing w:val="14"/>
        </w:rPr>
        <w:t xml:space="preserve"> </w:t>
      </w:r>
      <w:r>
        <w:t>и</w:t>
      </w:r>
      <w:r>
        <w:rPr>
          <w:spacing w:val="16"/>
        </w:rPr>
        <w:t xml:space="preserve"> </w:t>
      </w:r>
      <w:r>
        <w:t>опасности,</w:t>
      </w:r>
      <w:r>
        <w:rPr>
          <w:spacing w:val="15"/>
        </w:rPr>
        <w:t xml:space="preserve"> </w:t>
      </w:r>
      <w:r>
        <w:t>порядок</w:t>
      </w:r>
      <w:r>
        <w:rPr>
          <w:spacing w:val="16"/>
        </w:rPr>
        <w:t xml:space="preserve"> </w:t>
      </w:r>
      <w:r>
        <w:t>действий</w:t>
      </w:r>
      <w:r>
        <w:rPr>
          <w:spacing w:val="16"/>
        </w:rPr>
        <w:t xml:space="preserve"> </w:t>
      </w:r>
      <w:r>
        <w:t>при</w:t>
      </w:r>
      <w:r>
        <w:rPr>
          <w:spacing w:val="15"/>
        </w:rPr>
        <w:t xml:space="preserve"> </w:t>
      </w:r>
      <w:r>
        <w:t>нахождении</w:t>
      </w:r>
      <w:r>
        <w:rPr>
          <w:spacing w:val="16"/>
        </w:rPr>
        <w:t xml:space="preserve"> </w:t>
      </w:r>
      <w:r>
        <w:t>в</w:t>
      </w:r>
      <w:r>
        <w:rPr>
          <w:spacing w:val="15"/>
        </w:rPr>
        <w:t xml:space="preserve"> </w:t>
      </w:r>
      <w:r>
        <w:t>зоне</w:t>
      </w:r>
      <w:r>
        <w:rPr>
          <w:spacing w:val="15"/>
        </w:rPr>
        <w:t xml:space="preserve"> </w:t>
      </w:r>
      <w:r>
        <w:t>цунами;</w:t>
      </w:r>
      <w:r>
        <w:rPr>
          <w:spacing w:val="21"/>
        </w:rPr>
        <w:t xml:space="preserve"> </w:t>
      </w:r>
      <w:r>
        <w:rPr>
          <w:spacing w:val="-2"/>
        </w:rPr>
        <w:t>ураганы,</w:t>
      </w:r>
    </w:p>
    <w:p w14:paraId="34D7C7AB" w14:textId="77777777" w:rsidR="000640A9" w:rsidRDefault="000640A9">
      <w:pPr>
        <w:pStyle w:val="a3"/>
        <w:jc w:val="left"/>
        <w:sectPr w:rsidR="000640A9">
          <w:pgSz w:w="11910" w:h="16840"/>
          <w:pgMar w:top="1040" w:right="283" w:bottom="1200" w:left="1133" w:header="0" w:footer="993" w:gutter="0"/>
          <w:cols w:space="720"/>
        </w:sectPr>
      </w:pPr>
    </w:p>
    <w:p w14:paraId="5513CBC7" w14:textId="77777777" w:rsidR="000640A9" w:rsidRDefault="00B37D2D">
      <w:pPr>
        <w:pStyle w:val="a3"/>
        <w:spacing w:before="66"/>
        <w:ind w:right="567"/>
      </w:pPr>
      <w:r>
        <w:lastRenderedPageBreak/>
        <w:t>смерчи,</w:t>
      </w:r>
      <w:r>
        <w:rPr>
          <w:spacing w:val="-4"/>
        </w:rPr>
        <w:t xml:space="preserve"> </w:t>
      </w:r>
      <w:r>
        <w:t>их</w:t>
      </w:r>
      <w:r>
        <w:rPr>
          <w:spacing w:val="-2"/>
        </w:rPr>
        <w:t xml:space="preserve"> </w:t>
      </w:r>
      <w:r>
        <w:t>характеристики</w:t>
      </w:r>
      <w:r>
        <w:rPr>
          <w:spacing w:val="-5"/>
        </w:rPr>
        <w:t xml:space="preserve"> </w:t>
      </w:r>
      <w:r>
        <w:t>и</w:t>
      </w:r>
      <w:r>
        <w:rPr>
          <w:spacing w:val="-4"/>
        </w:rPr>
        <w:t xml:space="preserve"> </w:t>
      </w:r>
      <w:r>
        <w:t>опасности,</w:t>
      </w:r>
      <w:r>
        <w:rPr>
          <w:spacing w:val="-6"/>
        </w:rPr>
        <w:t xml:space="preserve"> </w:t>
      </w:r>
      <w:r>
        <w:t>порядок</w:t>
      </w:r>
      <w:r>
        <w:rPr>
          <w:spacing w:val="-4"/>
        </w:rPr>
        <w:t xml:space="preserve"> </w:t>
      </w:r>
      <w:r>
        <w:t>действий</w:t>
      </w:r>
      <w:r>
        <w:rPr>
          <w:spacing w:val="40"/>
        </w:rPr>
        <w:t xml:space="preserve"> </w:t>
      </w:r>
      <w:r>
        <w:t>при</w:t>
      </w:r>
      <w:r>
        <w:rPr>
          <w:spacing w:val="-1"/>
        </w:rPr>
        <w:t xml:space="preserve"> </w:t>
      </w:r>
      <w:r>
        <w:t>ураганах,</w:t>
      </w:r>
      <w:r>
        <w:rPr>
          <w:spacing w:val="-4"/>
        </w:rPr>
        <w:t xml:space="preserve"> </w:t>
      </w:r>
      <w:r>
        <w:t>бурях</w:t>
      </w:r>
      <w:r>
        <w:rPr>
          <w:spacing w:val="-2"/>
        </w:rPr>
        <w:t xml:space="preserve"> </w:t>
      </w:r>
      <w:r>
        <w:t>и</w:t>
      </w:r>
      <w:r>
        <w:rPr>
          <w:spacing w:val="-4"/>
        </w:rPr>
        <w:t xml:space="preserve"> </w:t>
      </w:r>
      <w:r>
        <w:t>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w:t>
      </w:r>
    </w:p>
    <w:p w14:paraId="737D7744" w14:textId="77777777" w:rsidR="000640A9" w:rsidRDefault="00B37D2D">
      <w:pPr>
        <w:pStyle w:val="a3"/>
        <w:spacing w:before="1"/>
      </w:pPr>
      <w:r>
        <w:t>обстановке</w:t>
      </w:r>
      <w:r>
        <w:rPr>
          <w:spacing w:val="-5"/>
        </w:rPr>
        <w:t xml:space="preserve"> </w:t>
      </w:r>
      <w:r>
        <w:t>(загрязнении</w:t>
      </w:r>
      <w:r>
        <w:rPr>
          <w:spacing w:val="-4"/>
        </w:rPr>
        <w:t xml:space="preserve"> </w:t>
      </w:r>
      <w:r>
        <w:rPr>
          <w:spacing w:val="-2"/>
        </w:rPr>
        <w:t>атмосферы).</w:t>
      </w:r>
    </w:p>
    <w:p w14:paraId="2F557413" w14:textId="77777777" w:rsidR="000640A9" w:rsidRDefault="00B37D2D">
      <w:pPr>
        <w:pStyle w:val="2"/>
        <w:spacing w:before="4"/>
      </w:pPr>
      <w:r>
        <w:t>Модуль</w:t>
      </w:r>
      <w:r>
        <w:rPr>
          <w:spacing w:val="-4"/>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5"/>
        </w:rPr>
        <w:t xml:space="preserve"> </w:t>
      </w:r>
      <w:r>
        <w:t>Оказание</w:t>
      </w:r>
      <w:r>
        <w:rPr>
          <w:spacing w:val="-3"/>
        </w:rPr>
        <w:t xml:space="preserve"> </w:t>
      </w:r>
      <w:r>
        <w:t>первой</w:t>
      </w:r>
      <w:r>
        <w:rPr>
          <w:spacing w:val="-3"/>
        </w:rPr>
        <w:t xml:space="preserve"> </w:t>
      </w:r>
      <w:r>
        <w:rPr>
          <w:spacing w:val="-2"/>
        </w:rPr>
        <w:t>помощи»:</w:t>
      </w:r>
    </w:p>
    <w:p w14:paraId="7C52C6DA" w14:textId="77777777" w:rsidR="000640A9" w:rsidRDefault="00B37D2D">
      <w:pPr>
        <w:pStyle w:val="a3"/>
        <w:ind w:right="566"/>
      </w:pPr>
      <w:r>
        <w:t>смысл понятий «здоровье» и «здоровый образ жизни», их содержание</w:t>
      </w:r>
      <w:r>
        <w:rPr>
          <w:spacing w:val="40"/>
        </w:rPr>
        <w:t xml:space="preserve"> </w:t>
      </w:r>
      <w:r>
        <w:t>и значение для человека; факторы, влияющие на здоровье человека, опасность вредных привычек; элементы</w:t>
      </w:r>
      <w:r>
        <w:rPr>
          <w:spacing w:val="74"/>
        </w:rPr>
        <w:t xml:space="preserve"> </w:t>
      </w:r>
      <w:r>
        <w:t>здорового</w:t>
      </w:r>
      <w:r>
        <w:rPr>
          <w:spacing w:val="75"/>
        </w:rPr>
        <w:t xml:space="preserve"> </w:t>
      </w:r>
      <w:r>
        <w:t>образа</w:t>
      </w:r>
      <w:r>
        <w:rPr>
          <w:spacing w:val="76"/>
        </w:rPr>
        <w:t xml:space="preserve"> </w:t>
      </w:r>
      <w:r>
        <w:t>жизни,</w:t>
      </w:r>
      <w:r>
        <w:rPr>
          <w:spacing w:val="76"/>
        </w:rPr>
        <w:t xml:space="preserve"> </w:t>
      </w:r>
      <w:r>
        <w:t>ответственность</w:t>
      </w:r>
      <w:r>
        <w:rPr>
          <w:spacing w:val="77"/>
        </w:rPr>
        <w:t xml:space="preserve"> </w:t>
      </w:r>
      <w:r>
        <w:t>за</w:t>
      </w:r>
      <w:r>
        <w:rPr>
          <w:spacing w:val="75"/>
        </w:rPr>
        <w:t xml:space="preserve"> </w:t>
      </w:r>
      <w:r>
        <w:t>сохранение</w:t>
      </w:r>
      <w:r>
        <w:rPr>
          <w:spacing w:val="73"/>
        </w:rPr>
        <w:t xml:space="preserve"> </w:t>
      </w:r>
      <w:r>
        <w:t>здоровья;</w:t>
      </w:r>
      <w:r>
        <w:rPr>
          <w:spacing w:val="77"/>
        </w:rPr>
        <w:t xml:space="preserve"> </w:t>
      </w:r>
      <w:r>
        <w:rPr>
          <w:spacing w:val="-2"/>
        </w:rPr>
        <w:t>понятие</w:t>
      </w:r>
    </w:p>
    <w:p w14:paraId="0EA3A41E" w14:textId="77777777" w:rsidR="000640A9" w:rsidRDefault="00B37D2D">
      <w:pPr>
        <w:pStyle w:val="a3"/>
        <w:ind w:right="559"/>
      </w:pPr>
      <w:r>
        <w:t xml:space="preserve">«инфекционные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w:t>
      </w:r>
      <w:proofErr w:type="spellStart"/>
      <w:r>
        <w:t>панфитотия</w:t>
      </w:r>
      <w:proofErr w:type="spellEnd"/>
      <w:r>
        <w:t>); понятие «неинфекционные заболевания» и их классификация, факторы</w:t>
      </w:r>
      <w:r>
        <w:rPr>
          <w:spacing w:val="40"/>
        </w:rPr>
        <w:t xml:space="preserve"> </w:t>
      </w:r>
      <w:r>
        <w:t>риска</w:t>
      </w:r>
      <w:r>
        <w:rPr>
          <w:spacing w:val="-1"/>
        </w:rPr>
        <w:t xml:space="preserve"> </w:t>
      </w:r>
      <w:r>
        <w:t>неинфекционных заболеваний;</w:t>
      </w:r>
      <w:r>
        <w:rPr>
          <w:spacing w:val="-2"/>
        </w:rPr>
        <w:t xml:space="preserve"> </w:t>
      </w:r>
      <w:r>
        <w:t>меры профилактики</w:t>
      </w:r>
      <w:r>
        <w:rPr>
          <w:spacing w:val="-1"/>
        </w:rPr>
        <w:t xml:space="preserve"> </w:t>
      </w:r>
      <w:r>
        <w:t>неинфекционных заболеваний</w:t>
      </w:r>
      <w:r>
        <w:rPr>
          <w:spacing w:val="-3"/>
        </w:rPr>
        <w:t xml:space="preserve"> </w:t>
      </w:r>
      <w:r>
        <w:t>и защиты от них; диспансеризация и её задачи;</w:t>
      </w:r>
    </w:p>
    <w:p w14:paraId="36DBBD62" w14:textId="77777777" w:rsidR="000640A9" w:rsidRDefault="00B37D2D">
      <w:pPr>
        <w:pStyle w:val="a3"/>
        <w:ind w:right="565"/>
      </w:pPr>
      <w:r>
        <w:t>понятия «психическое</w:t>
      </w:r>
      <w:r>
        <w:rPr>
          <w:spacing w:val="-3"/>
        </w:rPr>
        <w:t xml:space="preserve"> </w:t>
      </w:r>
      <w:r>
        <w:t>здоровье»</w:t>
      </w:r>
      <w:r>
        <w:rPr>
          <w:spacing w:val="-11"/>
        </w:rPr>
        <w:t xml:space="preserve"> </w:t>
      </w:r>
      <w:r>
        <w:t>и «психологическое</w:t>
      </w:r>
      <w:r>
        <w:rPr>
          <w:spacing w:val="-3"/>
        </w:rPr>
        <w:t xml:space="preserve"> </w:t>
      </w:r>
      <w:r>
        <w:t>благополучие»;</w:t>
      </w:r>
      <w:r>
        <w:rPr>
          <w:spacing w:val="-2"/>
        </w:rPr>
        <w:t xml:space="preserve"> </w:t>
      </w:r>
      <w:r>
        <w:t>стресс</w:t>
      </w:r>
      <w:r>
        <w:rPr>
          <w:spacing w:val="-3"/>
        </w:rPr>
        <w:t xml:space="preserve"> </w:t>
      </w:r>
      <w:r>
        <w:t>и</w:t>
      </w:r>
      <w:r>
        <w:rPr>
          <w:spacing w:val="-1"/>
        </w:rPr>
        <w:t xml:space="preserve"> </w:t>
      </w:r>
      <w:r>
        <w:t>его</w:t>
      </w:r>
      <w:r>
        <w:rPr>
          <w:spacing w:val="-2"/>
        </w:rPr>
        <w:t xml:space="preserve"> </w:t>
      </w:r>
      <w:r>
        <w:t>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w:t>
      </w:r>
    </w:p>
    <w:p w14:paraId="26FD3211" w14:textId="77777777" w:rsidR="000640A9" w:rsidRDefault="00B37D2D">
      <w:pPr>
        <w:pStyle w:val="a3"/>
        <w:ind w:right="560"/>
      </w:pPr>
      <w:r>
        <w:t>порядок действий при оказании первой помощи в различных ситуациях, приёмы психологической поддержки пострадавшего.</w:t>
      </w:r>
    </w:p>
    <w:p w14:paraId="5A768B5E" w14:textId="77777777" w:rsidR="000640A9" w:rsidRDefault="00B37D2D">
      <w:pPr>
        <w:pStyle w:val="2"/>
        <w:spacing w:before="4"/>
      </w:pP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1"/>
        </w:rPr>
        <w:t xml:space="preserve"> </w:t>
      </w:r>
      <w:r>
        <w:rPr>
          <w:spacing w:val="-2"/>
        </w:rPr>
        <w:t>социуме»:</w:t>
      </w:r>
    </w:p>
    <w:p w14:paraId="10CD8325" w14:textId="77777777" w:rsidR="000640A9" w:rsidRDefault="00B37D2D">
      <w:pPr>
        <w:pStyle w:val="a3"/>
        <w:ind w:right="563"/>
      </w:pPr>
      <w: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w:t>
      </w:r>
      <w:r>
        <w:rPr>
          <w:spacing w:val="40"/>
        </w:rPr>
        <w:t xml:space="preserve"> </w:t>
      </w:r>
      <w:r>
        <w:t>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w:t>
      </w:r>
      <w:r>
        <w:rPr>
          <w:spacing w:val="40"/>
        </w:rPr>
        <w:t xml:space="preserve"> </w:t>
      </w:r>
      <w:r>
        <w:t>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Pr>
          <w:spacing w:val="40"/>
        </w:rPr>
        <w:t xml:space="preserve"> </w:t>
      </w:r>
      <w:r>
        <w:t xml:space="preserve">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w:t>
      </w:r>
      <w:r>
        <w:rPr>
          <w:spacing w:val="-2"/>
        </w:rPr>
        <w:t>людьми.</w:t>
      </w:r>
    </w:p>
    <w:p w14:paraId="372CEECB" w14:textId="77777777" w:rsidR="000640A9" w:rsidRDefault="00B37D2D">
      <w:pPr>
        <w:pStyle w:val="2"/>
        <w:spacing w:before="4"/>
      </w:pPr>
      <w:r>
        <w:t>Модуль</w:t>
      </w:r>
      <w:r>
        <w:rPr>
          <w:spacing w:val="-6"/>
        </w:rPr>
        <w:t xml:space="preserve"> </w:t>
      </w:r>
      <w:r>
        <w:t>№</w:t>
      </w:r>
      <w:r>
        <w:rPr>
          <w:spacing w:val="-5"/>
        </w:rPr>
        <w:t xml:space="preserve"> </w:t>
      </w:r>
      <w:r>
        <w:t>10</w:t>
      </w:r>
      <w:r>
        <w:rPr>
          <w:spacing w:val="-3"/>
        </w:rPr>
        <w:t xml:space="preserve"> </w:t>
      </w:r>
      <w:r>
        <w:t>«Безопасность</w:t>
      </w:r>
      <w:r>
        <w:rPr>
          <w:spacing w:val="-3"/>
        </w:rPr>
        <w:t xml:space="preserve"> </w:t>
      </w:r>
      <w:r>
        <w:t>в</w:t>
      </w:r>
      <w:r>
        <w:rPr>
          <w:spacing w:val="-3"/>
        </w:rPr>
        <w:t xml:space="preserve"> </w:t>
      </w:r>
      <w:r>
        <w:t>информационном</w:t>
      </w:r>
      <w:r>
        <w:rPr>
          <w:spacing w:val="-4"/>
        </w:rPr>
        <w:t xml:space="preserve"> </w:t>
      </w:r>
      <w:r>
        <w:rPr>
          <w:spacing w:val="-2"/>
        </w:rPr>
        <w:t>пространстве»:</w:t>
      </w:r>
    </w:p>
    <w:p w14:paraId="51D1BF1B" w14:textId="77777777" w:rsidR="000640A9" w:rsidRDefault="00B37D2D">
      <w:pPr>
        <w:pStyle w:val="a3"/>
        <w:ind w:right="569"/>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14:paraId="769D5515" w14:textId="77777777" w:rsidR="000640A9" w:rsidRDefault="00B37D2D">
      <w:pPr>
        <w:pStyle w:val="a3"/>
        <w:ind w:right="566"/>
      </w:pPr>
      <w:r>
        <w:t xml:space="preserve">общие принципы безопасного поведения, необходимые для предупреждения возникновения опасных ситуаций в личном цифровом </w:t>
      </w:r>
      <w:proofErr w:type="spellStart"/>
      <w:r>
        <w:t>пространст</w:t>
      </w:r>
      <w:proofErr w:type="spellEnd"/>
      <w:r>
        <w:t xml:space="preserve"> </w:t>
      </w:r>
      <w:proofErr w:type="spellStart"/>
      <w:r>
        <w:t>ве</w:t>
      </w:r>
      <w:proofErr w:type="spellEnd"/>
      <w:r>
        <w:t xml:space="preserve">; опасные явления цифровой среды: вредоносные программы и приложения и их разновидности; правила </w:t>
      </w:r>
      <w:proofErr w:type="spellStart"/>
      <w:r>
        <w:t>кибергигиены</w:t>
      </w:r>
      <w:proofErr w:type="spellEnd"/>
      <w:r>
        <w:t>,</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опасных</w:t>
      </w:r>
      <w:r>
        <w:rPr>
          <w:spacing w:val="40"/>
        </w:rPr>
        <w:t xml:space="preserve"> </w:t>
      </w:r>
      <w:r>
        <w:t>ситуаций</w:t>
      </w:r>
      <w:r>
        <w:rPr>
          <w:spacing w:val="40"/>
        </w:rPr>
        <w:t xml:space="preserve"> </w:t>
      </w:r>
      <w:r>
        <w:t>в</w:t>
      </w:r>
    </w:p>
    <w:p w14:paraId="0CD60483" w14:textId="77777777" w:rsidR="000640A9" w:rsidRDefault="000640A9">
      <w:pPr>
        <w:pStyle w:val="a3"/>
        <w:sectPr w:rsidR="000640A9">
          <w:pgSz w:w="11910" w:h="16840"/>
          <w:pgMar w:top="1040" w:right="283" w:bottom="1200" w:left="1133" w:header="0" w:footer="993" w:gutter="0"/>
          <w:cols w:space="720"/>
        </w:sectPr>
      </w:pPr>
    </w:p>
    <w:p w14:paraId="0977CF10" w14:textId="77777777" w:rsidR="000640A9" w:rsidRDefault="00B37D2D">
      <w:pPr>
        <w:pStyle w:val="a3"/>
        <w:spacing w:before="66"/>
        <w:ind w:right="569"/>
      </w:pPr>
      <w:r>
        <w:lastRenderedPageBreak/>
        <w:t>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544F5880" w14:textId="77777777" w:rsidR="000640A9" w:rsidRDefault="00B37D2D">
      <w:pPr>
        <w:pStyle w:val="a3"/>
        <w:spacing w:before="1"/>
        <w:ind w:right="566"/>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3030F7B" w14:textId="77777777" w:rsidR="000640A9" w:rsidRDefault="00B37D2D">
      <w:pPr>
        <w:pStyle w:val="2"/>
        <w:spacing w:before="4"/>
      </w:pPr>
      <w:r>
        <w:t>Модуль</w:t>
      </w:r>
      <w:r>
        <w:rPr>
          <w:spacing w:val="-4"/>
        </w:rPr>
        <w:t xml:space="preserve"> </w:t>
      </w:r>
      <w:r>
        <w:t>№</w:t>
      </w:r>
      <w:r>
        <w:rPr>
          <w:spacing w:val="-4"/>
        </w:rPr>
        <w:t xml:space="preserve"> </w:t>
      </w:r>
      <w:r>
        <w:t>11</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2"/>
        </w:rPr>
        <w:t xml:space="preserve"> </w:t>
      </w:r>
      <w:r>
        <w:t>и</w:t>
      </w:r>
      <w:r>
        <w:rPr>
          <w:spacing w:val="-4"/>
        </w:rPr>
        <w:t xml:space="preserve"> </w:t>
      </w:r>
      <w:r>
        <w:rPr>
          <w:spacing w:val="-2"/>
        </w:rPr>
        <w:t>терроризму»:</w:t>
      </w:r>
    </w:p>
    <w:p w14:paraId="27758128" w14:textId="77777777" w:rsidR="000640A9" w:rsidRDefault="00B37D2D">
      <w:pPr>
        <w:pStyle w:val="a3"/>
        <w:ind w:right="562"/>
      </w:pPr>
      <w:r>
        <w:t>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w:t>
      </w:r>
      <w:r>
        <w:rPr>
          <w:spacing w:val="80"/>
        </w:rPr>
        <w:t xml:space="preserve"> </w:t>
      </w:r>
      <w:r>
        <w:t>при их обнаружении; правила безопасного поведения в случае теракта (нападение террористов</w:t>
      </w:r>
      <w:r>
        <w:rPr>
          <w:spacing w:val="40"/>
        </w:rPr>
        <w:t xml:space="preserve"> </w:t>
      </w:r>
      <w:r>
        <w:t>и попытка захвата заложников, попадание в заложники, огневой налёт, наезд транспортного средства, подрыв взрывного устройства).</w:t>
      </w:r>
    </w:p>
    <w:p w14:paraId="61E89A19" w14:textId="77777777" w:rsidR="000640A9" w:rsidRDefault="000640A9">
      <w:pPr>
        <w:pStyle w:val="a3"/>
        <w:spacing w:before="3"/>
        <w:ind w:left="0"/>
        <w:jc w:val="left"/>
      </w:pPr>
    </w:p>
    <w:p w14:paraId="336C9543" w14:textId="77777777" w:rsidR="000640A9" w:rsidRDefault="00B37D2D">
      <w:pPr>
        <w:pStyle w:val="2"/>
        <w:spacing w:before="1" w:line="240" w:lineRule="auto"/>
        <w:ind w:right="559"/>
      </w:pPr>
      <w:r>
        <w:t xml:space="preserve">ПЛАНИРУЕМЫЕ РЕЗУЛЬТАТЫ ОСВОЕНИЯ ПРОГРАММЫ ПО ОСНОВАМ БЕЗОПАСНОСТИ И ЗАЩИТЫ РОДИНЫ НА УРОВНЕ ОСНОВНОГО ОБЩЕГО </w:t>
      </w:r>
      <w:r>
        <w:rPr>
          <w:spacing w:val="-2"/>
        </w:rPr>
        <w:t>ОБРАЗОВАНИЯ</w:t>
      </w:r>
    </w:p>
    <w:p w14:paraId="67A6FF8F" w14:textId="77777777" w:rsidR="000640A9" w:rsidRDefault="00B37D2D">
      <w:pPr>
        <w:spacing w:line="274" w:lineRule="exact"/>
        <w:ind w:left="569"/>
        <w:jc w:val="both"/>
        <w:rPr>
          <w:b/>
          <w:sz w:val="24"/>
        </w:rPr>
      </w:pPr>
      <w:r>
        <w:rPr>
          <w:b/>
          <w:sz w:val="24"/>
        </w:rPr>
        <w:t xml:space="preserve">ЛИЧНОСТНЫЕ </w:t>
      </w:r>
      <w:r>
        <w:rPr>
          <w:b/>
          <w:spacing w:val="-2"/>
          <w:sz w:val="24"/>
        </w:rPr>
        <w:t>РЕЗУЛЬТАТЫ</w:t>
      </w:r>
    </w:p>
    <w:p w14:paraId="0CA6F116" w14:textId="77777777" w:rsidR="000640A9" w:rsidRDefault="00B37D2D">
      <w:pPr>
        <w:pStyle w:val="a3"/>
        <w:ind w:right="561" w:firstLine="566"/>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spacing w:val="40"/>
        </w:rPr>
        <w:t xml:space="preserve"> </w:t>
      </w:r>
      <w:r>
        <w:t>и духовно-нравственными ценностями, принятыми в обществе правилами</w:t>
      </w:r>
      <w:r>
        <w:rPr>
          <w:spacing w:val="40"/>
        </w:rPr>
        <w:t xml:space="preserve"> </w:t>
      </w:r>
      <w:r>
        <w:t>и нормами поведения. Способствуют процессам самопознания, самовоспитания</w:t>
      </w:r>
      <w:r>
        <w:rPr>
          <w:spacing w:val="40"/>
        </w:rPr>
        <w:t xml:space="preserve"> </w:t>
      </w:r>
      <w:r>
        <w:t>и саморазвития, формирования внутренней позиции личности и проявляются</w:t>
      </w:r>
      <w:r>
        <w:rPr>
          <w:spacing w:val="40"/>
        </w:rPr>
        <w:t xml:space="preserve"> </w:t>
      </w:r>
      <w:r>
        <w:t>в индивидуальных</w:t>
      </w:r>
      <w:r>
        <w:rPr>
          <w:spacing w:val="40"/>
        </w:rPr>
        <w:t xml:space="preserve"> </w:t>
      </w:r>
      <w:r>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w:t>
      </w:r>
      <w:r>
        <w:rPr>
          <w:spacing w:val="40"/>
        </w:rPr>
        <w:t xml:space="preserve"> </w:t>
      </w:r>
      <w:r>
        <w:t>и безопасного образа жизни и соблюдению правил экологического поведения;</w:t>
      </w:r>
      <w:r>
        <w:rPr>
          <w:spacing w:val="40"/>
        </w:rPr>
        <w:t xml:space="preserve"> </w:t>
      </w:r>
      <w: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B7B8E30" w14:textId="77777777" w:rsidR="000640A9" w:rsidRDefault="00B37D2D">
      <w:pPr>
        <w:pStyle w:val="a3"/>
        <w:ind w:right="568" w:firstLine="566"/>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E0AC64A" w14:textId="77777777" w:rsidR="000640A9" w:rsidRDefault="00B37D2D">
      <w:pPr>
        <w:pStyle w:val="a3"/>
      </w:pPr>
      <w:r>
        <w:t>Личностные</w:t>
      </w:r>
      <w:r>
        <w:rPr>
          <w:spacing w:val="-6"/>
        </w:rPr>
        <w:t xml:space="preserve"> </w:t>
      </w:r>
      <w:r>
        <w:t>результаты</w:t>
      </w:r>
      <w:r>
        <w:rPr>
          <w:spacing w:val="-4"/>
        </w:rPr>
        <w:t xml:space="preserve"> </w:t>
      </w:r>
      <w:r>
        <w:t>изучения</w:t>
      </w:r>
      <w:r>
        <w:rPr>
          <w:spacing w:val="-4"/>
        </w:rPr>
        <w:t xml:space="preserve"> </w:t>
      </w:r>
      <w:r>
        <w:t xml:space="preserve">ОБЗР </w:t>
      </w:r>
      <w:r>
        <w:rPr>
          <w:spacing w:val="-2"/>
        </w:rPr>
        <w:t>включают:</w:t>
      </w:r>
    </w:p>
    <w:p w14:paraId="0E65F2A8" w14:textId="77777777" w:rsidR="000640A9" w:rsidRDefault="00B37D2D">
      <w:pPr>
        <w:pStyle w:val="a4"/>
        <w:numPr>
          <w:ilvl w:val="0"/>
          <w:numId w:val="31"/>
        </w:numPr>
        <w:tabs>
          <w:tab w:val="left" w:pos="911"/>
        </w:tabs>
        <w:ind w:right="565" w:firstLine="0"/>
        <w:jc w:val="both"/>
        <w:rPr>
          <w:sz w:val="24"/>
        </w:rPr>
      </w:pPr>
      <w:r>
        <w:rPr>
          <w:b/>
          <w:sz w:val="24"/>
        </w:rPr>
        <w:t xml:space="preserve">патриотическое воспитание: </w:t>
      </w:r>
      <w:r>
        <w:rPr>
          <w:sz w:val="24"/>
        </w:rPr>
        <w:t>осознание российской гражданской идентичности в поликультурном</w:t>
      </w:r>
      <w:r>
        <w:rPr>
          <w:spacing w:val="40"/>
          <w:sz w:val="24"/>
        </w:rPr>
        <w:t xml:space="preserve"> </w:t>
      </w:r>
      <w:r>
        <w:rPr>
          <w:sz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2"/>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достижениям</w:t>
      </w:r>
      <w:r>
        <w:rPr>
          <w:spacing w:val="-2"/>
          <w:sz w:val="24"/>
        </w:rPr>
        <w:t xml:space="preserve"> </w:t>
      </w:r>
      <w:r>
        <w:rPr>
          <w:sz w:val="24"/>
        </w:rPr>
        <w:t>своей Родины –</w:t>
      </w:r>
      <w:r>
        <w:rPr>
          <w:spacing w:val="-1"/>
          <w:sz w:val="24"/>
        </w:rPr>
        <w:t xml:space="preserve"> </w:t>
      </w:r>
      <w:r>
        <w:rPr>
          <w:sz w:val="24"/>
        </w:rPr>
        <w:t>России,</w:t>
      </w:r>
      <w:r>
        <w:rPr>
          <w:spacing w:val="-1"/>
          <w:sz w:val="24"/>
        </w:rPr>
        <w:t xml:space="preserve"> </w:t>
      </w:r>
      <w:r>
        <w:rPr>
          <w:sz w:val="24"/>
        </w:rPr>
        <w:t>к</w:t>
      </w:r>
      <w:r>
        <w:rPr>
          <w:spacing w:val="-3"/>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 технологиям, боевым подвигам и трудовым достижениям народа;</w:t>
      </w:r>
    </w:p>
    <w:p w14:paraId="781ACE7A" w14:textId="77777777" w:rsidR="000640A9" w:rsidRDefault="00B37D2D">
      <w:pPr>
        <w:pStyle w:val="a3"/>
        <w:ind w:right="566"/>
      </w:pPr>
      <w:r>
        <w:t>уважение к символам государства, государственным праздникам, историческому и природному</w:t>
      </w:r>
      <w:r>
        <w:rPr>
          <w:spacing w:val="-2"/>
        </w:rPr>
        <w:t xml:space="preserve"> </w:t>
      </w:r>
      <w:r>
        <w:t>наследию и памятникам, традициям разных народов, проживающих в родной стране; формирование чувства гордости за свою Родину, ответственного отношения</w:t>
      </w:r>
      <w:r>
        <w:rPr>
          <w:spacing w:val="40"/>
        </w:rPr>
        <w:t xml:space="preserve"> </w:t>
      </w:r>
      <w:r>
        <w:t>к выполнению конституционного долга – защите Отечества;</w:t>
      </w:r>
    </w:p>
    <w:p w14:paraId="3770080C" w14:textId="77777777" w:rsidR="000640A9" w:rsidRDefault="00B37D2D">
      <w:pPr>
        <w:pStyle w:val="a4"/>
        <w:numPr>
          <w:ilvl w:val="0"/>
          <w:numId w:val="31"/>
        </w:numPr>
        <w:tabs>
          <w:tab w:val="left" w:pos="569"/>
          <w:tab w:val="left" w:pos="901"/>
        </w:tabs>
        <w:ind w:right="562" w:hanging="12"/>
        <w:jc w:val="both"/>
        <w:rPr>
          <w:sz w:val="24"/>
        </w:rPr>
      </w:pPr>
      <w:r>
        <w:rPr>
          <w:b/>
          <w:sz w:val="24"/>
        </w:rPr>
        <w:t xml:space="preserve">гражданское воспитание: </w:t>
      </w:r>
      <w:r>
        <w:rPr>
          <w:sz w:val="24"/>
        </w:rPr>
        <w:t>готовность к выполнению обязанностей гражданина и реализации его прав, уважение прав, свобод и законных интересов других людей;</w:t>
      </w:r>
      <w:r>
        <w:rPr>
          <w:spacing w:val="40"/>
          <w:sz w:val="24"/>
        </w:rPr>
        <w:t xml:space="preserve"> </w:t>
      </w:r>
      <w:r>
        <w:rPr>
          <w:sz w:val="24"/>
        </w:rPr>
        <w:t>активное участие в жизни семьи, организации, местного сообщества, родного края, страны;</w:t>
      </w:r>
      <w:r>
        <w:rPr>
          <w:spacing w:val="40"/>
          <w:sz w:val="24"/>
        </w:rPr>
        <w:t xml:space="preserve"> </w:t>
      </w:r>
      <w:r>
        <w:rPr>
          <w:sz w:val="24"/>
        </w:rPr>
        <w:t>неприятие любых форм экстремизма, дискриминации;</w:t>
      </w:r>
      <w:r>
        <w:rPr>
          <w:spacing w:val="40"/>
          <w:sz w:val="24"/>
        </w:rPr>
        <w:t xml:space="preserve"> </w:t>
      </w:r>
      <w:r>
        <w:rPr>
          <w:sz w:val="24"/>
        </w:rPr>
        <w:t>понимание роли различных социальных институтов в жизни человека; представление об основных правах,</w:t>
      </w:r>
    </w:p>
    <w:p w14:paraId="5FF17339" w14:textId="77777777" w:rsidR="000640A9" w:rsidRDefault="000640A9">
      <w:pPr>
        <w:pStyle w:val="a4"/>
        <w:rPr>
          <w:sz w:val="24"/>
        </w:rPr>
        <w:sectPr w:rsidR="000640A9">
          <w:pgSz w:w="11910" w:h="16840"/>
          <w:pgMar w:top="1040" w:right="283" w:bottom="1200" w:left="1133" w:header="0" w:footer="993" w:gutter="0"/>
          <w:cols w:space="720"/>
        </w:sectPr>
      </w:pPr>
    </w:p>
    <w:p w14:paraId="4CDE3AC2" w14:textId="77777777" w:rsidR="000640A9" w:rsidRDefault="00B37D2D">
      <w:pPr>
        <w:pStyle w:val="a3"/>
        <w:spacing w:before="66"/>
        <w:ind w:right="570"/>
      </w:pPr>
      <w:r>
        <w:lastRenderedPageBreak/>
        <w:t>свободах и обязанностях гражданина, социальных нормах и правилах межличностных отношений в поликультурном</w:t>
      </w:r>
      <w:r>
        <w:rPr>
          <w:spacing w:val="40"/>
        </w:rPr>
        <w:t xml:space="preserve"> </w:t>
      </w:r>
      <w:r>
        <w:t>и многоконфессиональном обществе;</w:t>
      </w:r>
      <w:r>
        <w:rPr>
          <w:spacing w:val="40"/>
        </w:rPr>
        <w:t xml:space="preserve"> </w:t>
      </w:r>
      <w:r>
        <w:t>представление о способах противодействия коррупции;</w:t>
      </w:r>
    </w:p>
    <w:p w14:paraId="0480F148" w14:textId="77777777" w:rsidR="000640A9" w:rsidRDefault="00B37D2D">
      <w:pPr>
        <w:pStyle w:val="a3"/>
        <w:spacing w:before="1"/>
        <w:ind w:right="561"/>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 готовность к участию в гуманитарной деятельности (волонтёрство, помощь людям, нуждающимся</w:t>
      </w:r>
      <w:r>
        <w:rPr>
          <w:spacing w:val="-4"/>
        </w:rPr>
        <w:t xml:space="preserve"> </w:t>
      </w:r>
      <w:r>
        <w:t>в</w:t>
      </w:r>
      <w:r>
        <w:rPr>
          <w:spacing w:val="-5"/>
        </w:rPr>
        <w:t xml:space="preserve"> </w:t>
      </w:r>
      <w:r>
        <w:t>ней);</w:t>
      </w:r>
      <w:r>
        <w:rPr>
          <w:spacing w:val="-4"/>
        </w:rPr>
        <w:t xml:space="preserve"> </w:t>
      </w:r>
      <w:r>
        <w:t>сформированность</w:t>
      </w:r>
      <w:r>
        <w:rPr>
          <w:spacing w:val="-3"/>
        </w:rPr>
        <w:t xml:space="preserve"> </w:t>
      </w:r>
      <w:r>
        <w:t>активной</w:t>
      </w:r>
      <w:r>
        <w:rPr>
          <w:spacing w:val="-4"/>
        </w:rPr>
        <w:t xml:space="preserve"> </w:t>
      </w:r>
      <w:r>
        <w:t>жизненной</w:t>
      </w:r>
      <w:r>
        <w:rPr>
          <w:spacing w:val="-4"/>
        </w:rPr>
        <w:t xml:space="preserve"> </w:t>
      </w:r>
      <w:r>
        <w:t>позиции,</w:t>
      </w:r>
      <w:r>
        <w:rPr>
          <w:spacing w:val="-2"/>
        </w:rPr>
        <w:t xml:space="preserve"> </w:t>
      </w:r>
      <w:r>
        <w:t>умений</w:t>
      </w:r>
      <w:r>
        <w:rPr>
          <w:spacing w:val="-4"/>
        </w:rPr>
        <w:t xml:space="preserve"> </w:t>
      </w:r>
      <w:r>
        <w:t>и</w:t>
      </w:r>
      <w:r>
        <w:rPr>
          <w:spacing w:val="-4"/>
        </w:rPr>
        <w:t xml:space="preserve"> </w:t>
      </w:r>
      <w:r>
        <w:t>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xml:space="preserve"> </w:t>
      </w:r>
      <w:r>
        <w:t>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Pr>
          <w:spacing w:val="40"/>
        </w:rPr>
        <w:t xml:space="preserve"> </w:t>
      </w:r>
      <w:r>
        <w:t>к другому человеку, его мнению, развитие способности к конструктивному диалогу с другими людьми;</w:t>
      </w:r>
    </w:p>
    <w:p w14:paraId="61B51199" w14:textId="77777777" w:rsidR="000640A9" w:rsidRDefault="00B37D2D">
      <w:pPr>
        <w:pStyle w:val="2"/>
        <w:numPr>
          <w:ilvl w:val="0"/>
          <w:numId w:val="31"/>
        </w:numPr>
        <w:tabs>
          <w:tab w:val="left" w:pos="828"/>
        </w:tabs>
        <w:ind w:left="828" w:hanging="259"/>
        <w:jc w:val="both"/>
      </w:pPr>
      <w:r>
        <w:t>духовно-нравственное</w:t>
      </w:r>
      <w:r>
        <w:rPr>
          <w:spacing w:val="-10"/>
        </w:rPr>
        <w:t xml:space="preserve"> </w:t>
      </w:r>
      <w:r>
        <w:rPr>
          <w:spacing w:val="-2"/>
        </w:rPr>
        <w:t>воспитание:</w:t>
      </w:r>
    </w:p>
    <w:p w14:paraId="7A710E7E" w14:textId="77777777" w:rsidR="000640A9" w:rsidRDefault="00B37D2D">
      <w:pPr>
        <w:pStyle w:val="a3"/>
        <w:ind w:right="563"/>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w:t>
      </w:r>
      <w:r>
        <w:rPr>
          <w:spacing w:val="-2"/>
        </w:rPr>
        <w:t>людей;</w:t>
      </w:r>
    </w:p>
    <w:p w14:paraId="5E45F7E6" w14:textId="77777777" w:rsidR="000640A9" w:rsidRDefault="00B37D2D">
      <w:pPr>
        <w:pStyle w:val="2"/>
        <w:numPr>
          <w:ilvl w:val="0"/>
          <w:numId w:val="31"/>
        </w:numPr>
        <w:tabs>
          <w:tab w:val="left" w:pos="828"/>
        </w:tabs>
        <w:spacing w:before="3"/>
        <w:ind w:left="828" w:hanging="259"/>
        <w:jc w:val="both"/>
      </w:pPr>
      <w:r>
        <w:t>эстетическое</w:t>
      </w:r>
      <w:r>
        <w:rPr>
          <w:spacing w:val="-6"/>
        </w:rPr>
        <w:t xml:space="preserve"> </w:t>
      </w:r>
      <w:r>
        <w:rPr>
          <w:spacing w:val="-2"/>
        </w:rPr>
        <w:t>воспитание:</w:t>
      </w:r>
    </w:p>
    <w:p w14:paraId="3D4423C6" w14:textId="77777777" w:rsidR="000640A9" w:rsidRDefault="00B37D2D">
      <w:pPr>
        <w:pStyle w:val="a3"/>
        <w:ind w:right="570"/>
      </w:pPr>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14:paraId="7A1D2803" w14:textId="77777777" w:rsidR="000640A9" w:rsidRDefault="00B37D2D">
      <w:pPr>
        <w:pStyle w:val="2"/>
        <w:numPr>
          <w:ilvl w:val="0"/>
          <w:numId w:val="31"/>
        </w:numPr>
        <w:tabs>
          <w:tab w:val="left" w:pos="827"/>
        </w:tabs>
        <w:spacing w:before="3"/>
        <w:ind w:left="827" w:hanging="258"/>
        <w:jc w:val="both"/>
      </w:pPr>
      <w:r>
        <w:t>ценности</w:t>
      </w:r>
      <w:r>
        <w:rPr>
          <w:spacing w:val="-4"/>
        </w:rPr>
        <w:t xml:space="preserve"> </w:t>
      </w:r>
      <w:r>
        <w:t>научного</w:t>
      </w:r>
      <w:r>
        <w:rPr>
          <w:spacing w:val="-2"/>
        </w:rPr>
        <w:t xml:space="preserve"> познания:</w:t>
      </w:r>
    </w:p>
    <w:p w14:paraId="4B94E710" w14:textId="77777777" w:rsidR="000640A9" w:rsidRDefault="00B37D2D">
      <w:pPr>
        <w:pStyle w:val="a3"/>
        <w:ind w:right="561"/>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r>
        <w:rPr>
          <w:spacing w:val="40"/>
        </w:rPr>
        <w:t xml:space="preserve"> </w:t>
      </w: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w:t>
      </w:r>
      <w:r>
        <w:rPr>
          <w:spacing w:val="40"/>
        </w:rPr>
        <w:t xml:space="preserve"> </w:t>
      </w:r>
      <w:r>
        <w:t>и чрезвычайных ситуаций, которые могут произойти во время пребывания</w:t>
      </w:r>
      <w:r>
        <w:rPr>
          <w:spacing w:val="40"/>
        </w:rPr>
        <w:t xml:space="preserve"> </w:t>
      </w:r>
      <w:r>
        <w:t>в различных средах (бытовые условия, дорожное движение, общественные места и социум, природа,</w:t>
      </w:r>
      <w:r>
        <w:rPr>
          <w:spacing w:val="40"/>
        </w:rPr>
        <w:t xml:space="preserve"> </w:t>
      </w:r>
      <w:r>
        <w:t>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w:t>
      </w:r>
      <w:r>
        <w:rPr>
          <w:spacing w:val="40"/>
        </w:rPr>
        <w:t xml:space="preserve"> </w:t>
      </w:r>
      <w:r>
        <w:t>и принимать обоснованные решения в опасных или чрезвычайных ситуациях с учётом реальных условий и возможностей;</w:t>
      </w:r>
    </w:p>
    <w:p w14:paraId="2A7120EA" w14:textId="77777777" w:rsidR="000640A9" w:rsidRDefault="00B37D2D">
      <w:pPr>
        <w:pStyle w:val="2"/>
        <w:numPr>
          <w:ilvl w:val="0"/>
          <w:numId w:val="31"/>
        </w:numPr>
        <w:tabs>
          <w:tab w:val="left" w:pos="911"/>
        </w:tabs>
        <w:spacing w:before="3" w:line="240" w:lineRule="auto"/>
        <w:ind w:right="568" w:firstLine="0"/>
        <w:jc w:val="both"/>
      </w:pPr>
      <w:r>
        <w:t xml:space="preserve">физическое воспитание, формирование культуры здоровья и эмоционального </w:t>
      </w:r>
      <w:r>
        <w:rPr>
          <w:spacing w:val="-2"/>
        </w:rPr>
        <w:t>благополучия:</w:t>
      </w:r>
    </w:p>
    <w:p w14:paraId="51086B27" w14:textId="77777777" w:rsidR="000640A9" w:rsidRDefault="00B37D2D">
      <w:pPr>
        <w:pStyle w:val="a3"/>
        <w:ind w:right="565"/>
      </w:pPr>
      <w:r>
        <w:t>понимание личностного смысла изучения учебного предмета ОБЗР, его значения для безопасной и продуктивной жизнедеятельности человека, общества</w:t>
      </w:r>
      <w:r>
        <w:rPr>
          <w:spacing w:val="40"/>
        </w:rPr>
        <w:t xml:space="preserve"> </w:t>
      </w:r>
      <w:r>
        <w:t>и государства; осознание ценности жизни;</w:t>
      </w:r>
    </w:p>
    <w:p w14:paraId="4B038F35" w14:textId="77777777" w:rsidR="000640A9" w:rsidRDefault="000640A9">
      <w:pPr>
        <w:pStyle w:val="a3"/>
        <w:sectPr w:rsidR="000640A9">
          <w:pgSz w:w="11910" w:h="16840"/>
          <w:pgMar w:top="1040" w:right="283" w:bottom="1200" w:left="1133" w:header="0" w:footer="993" w:gutter="0"/>
          <w:cols w:space="720"/>
        </w:sectPr>
      </w:pPr>
    </w:p>
    <w:p w14:paraId="6299CE80" w14:textId="77777777" w:rsidR="000640A9" w:rsidRDefault="00B37D2D">
      <w:pPr>
        <w:pStyle w:val="a3"/>
        <w:spacing w:before="66"/>
        <w:ind w:right="561"/>
      </w:pPr>
      <w: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w:t>
      </w:r>
      <w:r>
        <w:rPr>
          <w:spacing w:val="40"/>
        </w:rPr>
        <w:t xml:space="preserve"> </w:t>
      </w:r>
      <w:r>
        <w:t>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w:t>
      </w:r>
    </w:p>
    <w:p w14:paraId="4193F412" w14:textId="77777777" w:rsidR="000640A9" w:rsidRDefault="00B37D2D">
      <w:pPr>
        <w:pStyle w:val="a3"/>
        <w:spacing w:before="1"/>
        <w:ind w:right="568"/>
      </w:pPr>
      <w:r>
        <w:t>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64071BC5" w14:textId="77777777" w:rsidR="000640A9" w:rsidRDefault="00B37D2D">
      <w:pPr>
        <w:pStyle w:val="2"/>
        <w:numPr>
          <w:ilvl w:val="0"/>
          <w:numId w:val="31"/>
        </w:numPr>
        <w:tabs>
          <w:tab w:val="left" w:pos="828"/>
        </w:tabs>
        <w:ind w:left="828" w:hanging="259"/>
        <w:jc w:val="both"/>
      </w:pPr>
      <w:r>
        <w:t xml:space="preserve">трудовое </w:t>
      </w:r>
      <w:r>
        <w:rPr>
          <w:spacing w:val="-2"/>
        </w:rPr>
        <w:t>воспитание:</w:t>
      </w:r>
    </w:p>
    <w:p w14:paraId="7FC14E79" w14:textId="77777777" w:rsidR="000640A9" w:rsidRDefault="00B37D2D">
      <w:pPr>
        <w:pStyle w:val="a3"/>
        <w:ind w:right="562"/>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Pr>
          <w:spacing w:val="40"/>
        </w:rPr>
        <w:t xml:space="preserve"> </w:t>
      </w:r>
      <w:r>
        <w:t>интерес к практическому изучению профессий и труда различного рода,</w:t>
      </w:r>
      <w:r>
        <w:rPr>
          <w:spacing w:val="40"/>
        </w:rPr>
        <w:t xml:space="preserve"> </w:t>
      </w:r>
      <w:r>
        <w:t>в том числе на основе применения изучаемого предметного знания; осознание важности обучения на протяжении всей жизни для успешной</w:t>
      </w:r>
      <w:r>
        <w:rPr>
          <w:spacing w:val="40"/>
        </w:rPr>
        <w:t xml:space="preserve"> </w:t>
      </w:r>
      <w:r>
        <w:t>профессиональной деятельности и развитие необходимых умений для этого;</w:t>
      </w:r>
      <w:r>
        <w:rPr>
          <w:spacing w:val="40"/>
        </w:rPr>
        <w:t xml:space="preserve"> </w:t>
      </w:r>
      <w:r>
        <w:t xml:space="preserve">готовность адаптироваться в профессиональной среде; уважение к труду и результатам трудовой </w:t>
      </w:r>
      <w:r>
        <w:rPr>
          <w:spacing w:val="-2"/>
        </w:rPr>
        <w:t>деятельности;</w:t>
      </w:r>
    </w:p>
    <w:p w14:paraId="35EC661A" w14:textId="77777777" w:rsidR="000640A9" w:rsidRDefault="00B37D2D">
      <w:pPr>
        <w:pStyle w:val="a3"/>
        <w:ind w:right="563"/>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w:t>
      </w:r>
      <w:r>
        <w:rPr>
          <w:spacing w:val="80"/>
        </w:rPr>
        <w:t xml:space="preserve"> </w:t>
      </w:r>
      <w:r>
        <w:t>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w:t>
      </w:r>
      <w:r>
        <w:rPr>
          <w:spacing w:val="40"/>
        </w:rPr>
        <w:t xml:space="preserve"> </w:t>
      </w:r>
      <w:r>
        <w:t>при коммуникации, при воздействии рисков культурной среды);</w:t>
      </w:r>
    </w:p>
    <w:p w14:paraId="4915CDE2" w14:textId="77777777" w:rsidR="000640A9" w:rsidRDefault="00B37D2D">
      <w:pPr>
        <w:pStyle w:val="2"/>
        <w:numPr>
          <w:ilvl w:val="0"/>
          <w:numId w:val="31"/>
        </w:numPr>
        <w:tabs>
          <w:tab w:val="left" w:pos="828"/>
        </w:tabs>
        <w:spacing w:before="3"/>
        <w:ind w:left="828" w:hanging="259"/>
        <w:jc w:val="both"/>
      </w:pPr>
      <w:r>
        <w:t>экологическое</w:t>
      </w:r>
      <w:r>
        <w:rPr>
          <w:spacing w:val="-11"/>
        </w:rPr>
        <w:t xml:space="preserve"> </w:t>
      </w:r>
      <w:r>
        <w:rPr>
          <w:spacing w:val="-2"/>
        </w:rPr>
        <w:t>воспитание:</w:t>
      </w:r>
    </w:p>
    <w:p w14:paraId="64883A28" w14:textId="77777777" w:rsidR="000640A9" w:rsidRDefault="00B37D2D">
      <w:pPr>
        <w:pStyle w:val="a3"/>
        <w:ind w:right="562"/>
      </w:pPr>
      <w:r>
        <w:t>ориентация</w:t>
      </w:r>
      <w:r>
        <w:rPr>
          <w:spacing w:val="-2"/>
        </w:rPr>
        <w:t xml:space="preserve"> </w:t>
      </w:r>
      <w:r>
        <w:t>на</w:t>
      </w:r>
      <w:r>
        <w:rPr>
          <w:spacing w:val="-1"/>
        </w:rPr>
        <w:t xml:space="preserve"> </w:t>
      </w:r>
      <w:r>
        <w:t>применение</w:t>
      </w:r>
      <w:r>
        <w:rPr>
          <w:spacing w:val="-1"/>
        </w:rPr>
        <w:t xml:space="preserve"> </w:t>
      </w:r>
      <w:r>
        <w:t>знаний</w:t>
      </w:r>
      <w:r>
        <w:rPr>
          <w:spacing w:val="-2"/>
        </w:rPr>
        <w:t xml:space="preserve"> </w:t>
      </w:r>
      <w:r>
        <w:t>из социальных и естественных наук</w:t>
      </w:r>
      <w:r>
        <w:rPr>
          <w:spacing w:val="40"/>
        </w:rPr>
        <w:t xml:space="preserve"> </w:t>
      </w:r>
      <w:r>
        <w:t>для решения задач в области окружающей среды, планирования поступков</w:t>
      </w:r>
      <w:r>
        <w:rPr>
          <w:spacing w:val="40"/>
        </w:rPr>
        <w:t xml:space="preserve"> </w:t>
      </w:r>
      <w:r>
        <w:t>и оценки их возможных последствий для окружающей среды;</w:t>
      </w:r>
      <w:r>
        <w:rPr>
          <w:spacing w:val="40"/>
        </w:rPr>
        <w:t xml:space="preserve"> </w:t>
      </w: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92BEF50" w14:textId="77777777" w:rsidR="000640A9" w:rsidRDefault="00B37D2D">
      <w:pPr>
        <w:pStyle w:val="2"/>
        <w:spacing w:before="3"/>
      </w:pPr>
      <w:r>
        <w:t>МЕТАПРЕДМЕТНЫЕ</w:t>
      </w:r>
      <w:r>
        <w:rPr>
          <w:spacing w:val="-4"/>
        </w:rPr>
        <w:t xml:space="preserve"> </w:t>
      </w:r>
      <w:r>
        <w:rPr>
          <w:spacing w:val="-2"/>
        </w:rPr>
        <w:t>РЕЗУЛЬТАТЫ</w:t>
      </w:r>
    </w:p>
    <w:p w14:paraId="0588C7A7" w14:textId="77777777" w:rsidR="000640A9" w:rsidRDefault="00B37D2D">
      <w:pPr>
        <w:pStyle w:val="a3"/>
        <w:ind w:right="562" w:firstLine="566"/>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60013F" w14:textId="77777777" w:rsidR="000640A9" w:rsidRDefault="00B37D2D">
      <w:pPr>
        <w:spacing w:before="5" w:line="237" w:lineRule="auto"/>
        <w:ind w:left="569" w:right="563"/>
        <w:rPr>
          <w:sz w:val="24"/>
        </w:rPr>
      </w:pPr>
      <w:r>
        <w:rPr>
          <w:b/>
          <w:sz w:val="24"/>
        </w:rPr>
        <w:t xml:space="preserve">Познавательные универсальные учебные действия Базовые логические действия: </w:t>
      </w:r>
      <w:r>
        <w:rPr>
          <w:sz w:val="24"/>
        </w:rPr>
        <w:t>выявлять</w:t>
      </w:r>
      <w:r>
        <w:rPr>
          <w:spacing w:val="38"/>
          <w:sz w:val="24"/>
        </w:rPr>
        <w:t xml:space="preserve"> </w:t>
      </w:r>
      <w:r>
        <w:rPr>
          <w:sz w:val="24"/>
        </w:rPr>
        <w:t>и</w:t>
      </w:r>
      <w:r>
        <w:rPr>
          <w:spacing w:val="35"/>
          <w:sz w:val="24"/>
        </w:rPr>
        <w:t xml:space="preserve"> </w:t>
      </w:r>
      <w:r>
        <w:rPr>
          <w:sz w:val="24"/>
        </w:rPr>
        <w:t>характеризовать</w:t>
      </w:r>
      <w:r>
        <w:rPr>
          <w:spacing w:val="38"/>
          <w:sz w:val="24"/>
        </w:rPr>
        <w:t xml:space="preserve"> </w:t>
      </w:r>
      <w:r>
        <w:rPr>
          <w:sz w:val="24"/>
        </w:rPr>
        <w:t>существенные</w:t>
      </w:r>
      <w:r>
        <w:rPr>
          <w:spacing w:val="35"/>
          <w:sz w:val="24"/>
        </w:rPr>
        <w:t xml:space="preserve"> </w:t>
      </w:r>
      <w:r>
        <w:rPr>
          <w:sz w:val="24"/>
        </w:rPr>
        <w:t>признаки</w:t>
      </w:r>
      <w:r>
        <w:rPr>
          <w:spacing w:val="37"/>
          <w:sz w:val="24"/>
        </w:rPr>
        <w:t xml:space="preserve"> </w:t>
      </w:r>
      <w:r>
        <w:rPr>
          <w:sz w:val="24"/>
        </w:rPr>
        <w:t>объектов</w:t>
      </w:r>
      <w:r>
        <w:rPr>
          <w:spacing w:val="37"/>
          <w:sz w:val="24"/>
        </w:rPr>
        <w:t xml:space="preserve"> </w:t>
      </w:r>
      <w:r>
        <w:rPr>
          <w:sz w:val="24"/>
        </w:rPr>
        <w:t>(явлений);</w:t>
      </w:r>
      <w:r>
        <w:rPr>
          <w:spacing w:val="39"/>
          <w:sz w:val="24"/>
        </w:rPr>
        <w:t xml:space="preserve"> </w:t>
      </w:r>
      <w:r>
        <w:rPr>
          <w:sz w:val="24"/>
        </w:rPr>
        <w:t>устанавливать существенный</w:t>
      </w:r>
      <w:r>
        <w:rPr>
          <w:spacing w:val="14"/>
          <w:sz w:val="24"/>
        </w:rPr>
        <w:t xml:space="preserve"> </w:t>
      </w:r>
      <w:r>
        <w:rPr>
          <w:sz w:val="24"/>
        </w:rPr>
        <w:t>признак</w:t>
      </w:r>
      <w:r>
        <w:rPr>
          <w:spacing w:val="15"/>
          <w:sz w:val="24"/>
        </w:rPr>
        <w:t xml:space="preserve"> </w:t>
      </w:r>
      <w:r>
        <w:rPr>
          <w:sz w:val="24"/>
        </w:rPr>
        <w:t>классификации,</w:t>
      </w:r>
      <w:r>
        <w:rPr>
          <w:spacing w:val="17"/>
          <w:sz w:val="24"/>
        </w:rPr>
        <w:t xml:space="preserve"> </w:t>
      </w:r>
      <w:r>
        <w:rPr>
          <w:sz w:val="24"/>
        </w:rPr>
        <w:t>основания</w:t>
      </w:r>
      <w:r>
        <w:rPr>
          <w:spacing w:val="17"/>
          <w:sz w:val="24"/>
        </w:rPr>
        <w:t xml:space="preserve"> </w:t>
      </w:r>
      <w:r>
        <w:rPr>
          <w:sz w:val="24"/>
        </w:rPr>
        <w:t>для</w:t>
      </w:r>
      <w:r>
        <w:rPr>
          <w:spacing w:val="16"/>
          <w:sz w:val="24"/>
        </w:rPr>
        <w:t xml:space="preserve"> </w:t>
      </w:r>
      <w:r>
        <w:rPr>
          <w:sz w:val="24"/>
        </w:rPr>
        <w:t>обобщения</w:t>
      </w:r>
      <w:r>
        <w:rPr>
          <w:spacing w:val="17"/>
          <w:sz w:val="24"/>
        </w:rPr>
        <w:t xml:space="preserve"> </w:t>
      </w:r>
      <w:r>
        <w:rPr>
          <w:sz w:val="24"/>
        </w:rPr>
        <w:t>и</w:t>
      </w:r>
      <w:r>
        <w:rPr>
          <w:spacing w:val="15"/>
          <w:sz w:val="24"/>
        </w:rPr>
        <w:t xml:space="preserve"> </w:t>
      </w:r>
      <w:r>
        <w:rPr>
          <w:sz w:val="24"/>
        </w:rPr>
        <w:t>сравнения,</w:t>
      </w:r>
      <w:r>
        <w:rPr>
          <w:spacing w:val="17"/>
          <w:sz w:val="24"/>
        </w:rPr>
        <w:t xml:space="preserve"> </w:t>
      </w:r>
      <w:r>
        <w:rPr>
          <w:spacing w:val="-2"/>
          <w:sz w:val="24"/>
        </w:rPr>
        <w:t>критерии</w:t>
      </w:r>
    </w:p>
    <w:p w14:paraId="5D1CB4D6" w14:textId="77777777" w:rsidR="000640A9" w:rsidRDefault="000640A9">
      <w:pPr>
        <w:spacing w:line="237" w:lineRule="auto"/>
        <w:rPr>
          <w:sz w:val="24"/>
        </w:rPr>
        <w:sectPr w:rsidR="000640A9">
          <w:pgSz w:w="11910" w:h="16840"/>
          <w:pgMar w:top="1040" w:right="283" w:bottom="1200" w:left="1133" w:header="0" w:footer="993" w:gutter="0"/>
          <w:cols w:space="720"/>
        </w:sectPr>
      </w:pPr>
    </w:p>
    <w:p w14:paraId="315265C3" w14:textId="77777777" w:rsidR="000640A9" w:rsidRDefault="00B37D2D">
      <w:pPr>
        <w:pStyle w:val="a3"/>
        <w:spacing w:before="66"/>
        <w:ind w:right="565"/>
      </w:pPr>
      <w:r>
        <w:lastRenderedPageBreak/>
        <w:t>проводимого анализа; с учётом предложенной задачи выявлять закономерности и противоречия</w:t>
      </w:r>
      <w:r>
        <w:rPr>
          <w:spacing w:val="40"/>
        </w:rPr>
        <w:t xml:space="preserve"> </w:t>
      </w:r>
      <w:r>
        <w:t>в рассматриваемых фактах, данных и наблюдениях;</w:t>
      </w:r>
      <w:r>
        <w:rPr>
          <w:spacing w:val="40"/>
        </w:rPr>
        <w:t xml:space="preserve"> </w:t>
      </w:r>
      <w:r>
        <w:t>предлагать критерии для выявления</w:t>
      </w:r>
      <w:r>
        <w:rPr>
          <w:spacing w:val="-1"/>
        </w:rPr>
        <w:t xml:space="preserve"> </w:t>
      </w:r>
      <w:r>
        <w:t>закономерностей и противоречий; выявлять дефицит</w:t>
      </w:r>
      <w:r>
        <w:rPr>
          <w:spacing w:val="-2"/>
        </w:rPr>
        <w:t xml:space="preserve"> </w:t>
      </w:r>
      <w:r>
        <w:t>информации,</w:t>
      </w:r>
      <w:r>
        <w:rPr>
          <w:spacing w:val="-1"/>
        </w:rPr>
        <w:t xml:space="preserve"> </w:t>
      </w:r>
      <w:r>
        <w:t>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16B285" w14:textId="77777777" w:rsidR="000640A9" w:rsidRDefault="00B37D2D">
      <w:pPr>
        <w:pStyle w:val="2"/>
      </w:pPr>
      <w:r>
        <w:t>Базовые</w:t>
      </w:r>
      <w:r>
        <w:rPr>
          <w:spacing w:val="-5"/>
        </w:rPr>
        <w:t xml:space="preserve"> </w:t>
      </w:r>
      <w:r>
        <w:t>исследовательские</w:t>
      </w:r>
      <w:r>
        <w:rPr>
          <w:spacing w:val="-5"/>
        </w:rPr>
        <w:t xml:space="preserve"> </w:t>
      </w:r>
      <w:r>
        <w:rPr>
          <w:spacing w:val="-2"/>
        </w:rPr>
        <w:t>действия:</w:t>
      </w:r>
    </w:p>
    <w:p w14:paraId="1ECB7980" w14:textId="77777777" w:rsidR="000640A9" w:rsidRDefault="00B37D2D">
      <w:pPr>
        <w:pStyle w:val="a3"/>
        <w:ind w:right="562"/>
      </w:pPr>
      <w:r>
        <w:t>формулировать проблемные вопросы, отражающие несоответствие между рассматриваемым и наиболее благоприятным</w:t>
      </w:r>
      <w:r>
        <w:rPr>
          <w:spacing w:val="-1"/>
        </w:rPr>
        <w:t xml:space="preserve"> </w:t>
      </w:r>
      <w:r>
        <w:t>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xml:space="preserve"> </w:t>
      </w:r>
      <w:r>
        <w:t>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F00ED87" w14:textId="77777777" w:rsidR="000640A9" w:rsidRDefault="00B37D2D">
      <w:pPr>
        <w:pStyle w:val="2"/>
        <w:spacing w:before="4"/>
      </w:pPr>
      <w:r>
        <w:t>Работа</w:t>
      </w:r>
      <w:r>
        <w:rPr>
          <w:spacing w:val="-3"/>
        </w:rPr>
        <w:t xml:space="preserve"> </w:t>
      </w:r>
      <w:r>
        <w:t>с</w:t>
      </w:r>
      <w:r>
        <w:rPr>
          <w:spacing w:val="-3"/>
        </w:rPr>
        <w:t xml:space="preserve"> </w:t>
      </w:r>
      <w:r>
        <w:rPr>
          <w:spacing w:val="-2"/>
        </w:rPr>
        <w:t>информацией:</w:t>
      </w:r>
    </w:p>
    <w:p w14:paraId="61A53F90" w14:textId="77777777" w:rsidR="000640A9" w:rsidRDefault="00B37D2D">
      <w:pPr>
        <w:pStyle w:val="a3"/>
        <w:ind w:right="5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B846A54" w14:textId="77777777" w:rsidR="000640A9" w:rsidRDefault="00B37D2D">
      <w:pPr>
        <w:pStyle w:val="a3"/>
        <w:tabs>
          <w:tab w:val="left" w:pos="8289"/>
        </w:tabs>
        <w:ind w:right="561"/>
      </w:pPr>
      <w:r>
        <w:t>оценивать надёжность информации по критериям, предложенным</w:t>
      </w:r>
      <w:r>
        <w:tab/>
      </w:r>
      <w:r>
        <w:rPr>
          <w:spacing w:val="-2"/>
        </w:rPr>
        <w:t xml:space="preserve">педагогическим </w:t>
      </w:r>
      <w:r>
        <w:t>работником или сформулированным самостоятельно; эффективно запоминать и систематизировать информацию;</w:t>
      </w:r>
    </w:p>
    <w:p w14:paraId="41EFEB63" w14:textId="77777777" w:rsidR="000640A9" w:rsidRDefault="00B37D2D">
      <w:pPr>
        <w:pStyle w:val="a3"/>
        <w:ind w:right="570"/>
      </w:pPr>
      <w:r>
        <w:t>овладение системой универсальных познавательных действий обеспечивает сформированность когнитивных навыков обучающихся.</w:t>
      </w:r>
    </w:p>
    <w:p w14:paraId="2C260AC2" w14:textId="77777777" w:rsidR="000640A9" w:rsidRDefault="00B37D2D">
      <w:pPr>
        <w:pStyle w:val="2"/>
        <w:spacing w:before="3"/>
      </w:pPr>
      <w:r>
        <w:t>Коммуникативные</w:t>
      </w:r>
      <w:r>
        <w:rPr>
          <w:spacing w:val="-9"/>
        </w:rPr>
        <w:t xml:space="preserve"> </w:t>
      </w:r>
      <w:r>
        <w:t>универсальные</w:t>
      </w:r>
      <w:r>
        <w:rPr>
          <w:spacing w:val="-6"/>
        </w:rPr>
        <w:t xml:space="preserve"> </w:t>
      </w:r>
      <w:r>
        <w:t>учебные</w:t>
      </w:r>
      <w:r>
        <w:rPr>
          <w:spacing w:val="-4"/>
        </w:rPr>
        <w:t xml:space="preserve"> </w:t>
      </w:r>
      <w:r>
        <w:t>действия</w:t>
      </w:r>
      <w:r>
        <w:rPr>
          <w:spacing w:val="-4"/>
        </w:rPr>
        <w:t xml:space="preserve"> </w:t>
      </w:r>
      <w:r>
        <w:rPr>
          <w:spacing w:val="-2"/>
        </w:rPr>
        <w:t>Общение:</w:t>
      </w:r>
    </w:p>
    <w:p w14:paraId="4A778D7E" w14:textId="77777777" w:rsidR="000640A9" w:rsidRDefault="00B37D2D">
      <w:pPr>
        <w:pStyle w:val="a3"/>
        <w:ind w:right="564"/>
      </w:pPr>
      <w:r>
        <w:t>уверенно</w:t>
      </w:r>
      <w:r>
        <w:rPr>
          <w:spacing w:val="-1"/>
        </w:rPr>
        <w:t xml:space="preserve"> </w:t>
      </w:r>
      <w:r>
        <w:t>высказывать свою</w:t>
      </w:r>
      <w:r>
        <w:rPr>
          <w:spacing w:val="-1"/>
        </w:rPr>
        <w:t xml:space="preserve"> </w:t>
      </w:r>
      <w:r>
        <w:t>точку</w:t>
      </w:r>
      <w:r>
        <w:rPr>
          <w:spacing w:val="-6"/>
        </w:rPr>
        <w:t xml:space="preserve"> </w:t>
      </w:r>
      <w:r>
        <w:t>зрения</w:t>
      </w:r>
      <w:r>
        <w:rPr>
          <w:spacing w:val="-1"/>
        </w:rPr>
        <w:t xml:space="preserve"> </w:t>
      </w:r>
      <w:r>
        <w:t>в устной</w:t>
      </w:r>
      <w:r>
        <w:rPr>
          <w:spacing w:val="-3"/>
        </w:rPr>
        <w:t xml:space="preserve"> </w:t>
      </w:r>
      <w:r>
        <w:t>и письменной речи,</w:t>
      </w:r>
      <w:r>
        <w:rPr>
          <w:spacing w:val="-1"/>
        </w:rPr>
        <w:t xml:space="preserve"> </w:t>
      </w:r>
      <w:r>
        <w:t>выражать эмоции</w:t>
      </w:r>
      <w:r>
        <w:rPr>
          <w:spacing w:val="-3"/>
        </w:rPr>
        <w:t xml:space="preserve"> </w:t>
      </w:r>
      <w:r>
        <w:t>в соответствии с форматом и целями общения, определять предпосылки возникновения конфликтных ситуаций</w:t>
      </w:r>
      <w:r>
        <w:rPr>
          <w:spacing w:val="-1"/>
        </w:rPr>
        <w:t xml:space="preserve"> </w:t>
      </w:r>
      <w:r>
        <w:t>и 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2"/>
        </w:rPr>
        <w:t xml:space="preserve"> </w:t>
      </w:r>
      <w:r>
        <w:t>их</w:t>
      </w:r>
      <w:r>
        <w:rPr>
          <w:spacing w:val="-1"/>
        </w:rPr>
        <w:t xml:space="preserve"> </w:t>
      </w:r>
      <w:r>
        <w:t>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77BEC85" w14:textId="77777777" w:rsidR="000640A9" w:rsidRDefault="00B37D2D">
      <w:pPr>
        <w:pStyle w:val="2"/>
        <w:spacing w:before="3"/>
      </w:pPr>
      <w:r>
        <w:t>Регулятивные</w:t>
      </w:r>
      <w:r>
        <w:rPr>
          <w:spacing w:val="-7"/>
        </w:rPr>
        <w:t xml:space="preserve"> </w:t>
      </w:r>
      <w:r>
        <w:t>универсальные</w:t>
      </w:r>
      <w:r>
        <w:rPr>
          <w:spacing w:val="-6"/>
        </w:rPr>
        <w:t xml:space="preserve"> </w:t>
      </w:r>
      <w:r>
        <w:t>учебные</w:t>
      </w:r>
      <w:r>
        <w:rPr>
          <w:spacing w:val="-6"/>
        </w:rPr>
        <w:t xml:space="preserve"> </w:t>
      </w:r>
      <w:r>
        <w:t>действия</w:t>
      </w:r>
      <w:r>
        <w:rPr>
          <w:spacing w:val="-4"/>
        </w:rPr>
        <w:t xml:space="preserve"> </w:t>
      </w:r>
      <w:r>
        <w:rPr>
          <w:spacing w:val="-2"/>
        </w:rPr>
        <w:t>Самоорганизация:</w:t>
      </w:r>
    </w:p>
    <w:p w14:paraId="182D8AAD" w14:textId="77777777" w:rsidR="000640A9" w:rsidRDefault="00B37D2D">
      <w:pPr>
        <w:pStyle w:val="a3"/>
        <w:ind w:right="565"/>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62DD8F4" w14:textId="77777777" w:rsidR="000640A9" w:rsidRDefault="000640A9">
      <w:pPr>
        <w:pStyle w:val="a3"/>
        <w:sectPr w:rsidR="000640A9">
          <w:pgSz w:w="11910" w:h="16840"/>
          <w:pgMar w:top="1040" w:right="283" w:bottom="1200" w:left="1133" w:header="0" w:footer="993" w:gutter="0"/>
          <w:cols w:space="720"/>
        </w:sectPr>
      </w:pPr>
    </w:p>
    <w:p w14:paraId="47E8D4C5" w14:textId="77777777" w:rsidR="000640A9" w:rsidRDefault="00B37D2D">
      <w:pPr>
        <w:pStyle w:val="2"/>
        <w:spacing w:before="71"/>
        <w:jc w:val="left"/>
      </w:pPr>
      <w:r>
        <w:lastRenderedPageBreak/>
        <w:t>Самоконтроль,</w:t>
      </w:r>
      <w:r>
        <w:rPr>
          <w:spacing w:val="-10"/>
        </w:rPr>
        <w:t xml:space="preserve"> </w:t>
      </w:r>
      <w:r>
        <w:t>эмоциональный</w:t>
      </w:r>
      <w:r>
        <w:rPr>
          <w:spacing w:val="-9"/>
        </w:rPr>
        <w:t xml:space="preserve"> </w:t>
      </w:r>
      <w:r>
        <w:rPr>
          <w:spacing w:val="-2"/>
        </w:rPr>
        <w:t>интеллект:</w:t>
      </w:r>
    </w:p>
    <w:p w14:paraId="4A375206" w14:textId="77777777" w:rsidR="000640A9" w:rsidRDefault="00B37D2D">
      <w:pPr>
        <w:pStyle w:val="a3"/>
        <w:ind w:right="598"/>
        <w:jc w:val="left"/>
      </w:pPr>
      <w:r>
        <w:t>давать оценку ситуации, предвидеть трудности, которые могут возникнуть при решении учебной</w:t>
      </w:r>
      <w:r>
        <w:rPr>
          <w:spacing w:val="40"/>
        </w:rPr>
        <w:t xml:space="preserve"> </w:t>
      </w:r>
      <w:r>
        <w:t>задачи,</w:t>
      </w:r>
      <w:r>
        <w:rPr>
          <w:spacing w:val="40"/>
        </w:rPr>
        <w:t xml:space="preserve"> </w:t>
      </w:r>
      <w:r>
        <w:t>и</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 объяснять причины достижения (недостижения) результатов деятельности, давать оценку приобретённому опыту, уметь находить позитивное</w:t>
      </w:r>
      <w:r>
        <w:rPr>
          <w:spacing w:val="80"/>
        </w:rPr>
        <w:t xml:space="preserve"> </w:t>
      </w:r>
      <w:r>
        <w:t>в произошедшей ситуации;</w:t>
      </w:r>
      <w:r>
        <w:rPr>
          <w:spacing w:val="40"/>
        </w:rPr>
        <w:t xml:space="preserve"> </w:t>
      </w:r>
      <w:r>
        <w:t>оценивать соответствие результата цели и условиям;</w:t>
      </w:r>
    </w:p>
    <w:p w14:paraId="47527C75" w14:textId="77777777" w:rsidR="000640A9" w:rsidRDefault="00B37D2D">
      <w:pPr>
        <w:pStyle w:val="a3"/>
        <w:ind w:right="566"/>
      </w:pPr>
      <w:r>
        <w:t>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w:t>
      </w:r>
      <w:r>
        <w:rPr>
          <w:spacing w:val="40"/>
        </w:rPr>
        <w:t xml:space="preserve"> </w:t>
      </w:r>
      <w:r>
        <w:t>на ошибку свою и чужую; быть открытым себе и другим людям, осознавать невозможность контроля всего вокруг.</w:t>
      </w:r>
    </w:p>
    <w:p w14:paraId="427D6AE5" w14:textId="77777777" w:rsidR="000640A9" w:rsidRDefault="00B37D2D">
      <w:pPr>
        <w:pStyle w:val="2"/>
        <w:spacing w:before="3"/>
      </w:pPr>
      <w:r>
        <w:t>Совместная</w:t>
      </w:r>
      <w:r>
        <w:rPr>
          <w:spacing w:val="-5"/>
        </w:rPr>
        <w:t xml:space="preserve"> </w:t>
      </w:r>
      <w:r>
        <w:rPr>
          <w:spacing w:val="-2"/>
        </w:rPr>
        <w:t>деятельность:</w:t>
      </w:r>
    </w:p>
    <w:p w14:paraId="607ABD97" w14:textId="77777777" w:rsidR="000640A9" w:rsidRDefault="00B37D2D">
      <w:pPr>
        <w:pStyle w:val="a3"/>
        <w:ind w:right="560"/>
      </w:pPr>
      <w: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w:t>
      </w:r>
      <w:r>
        <w:rPr>
          <w:spacing w:val="40"/>
        </w:rPr>
        <w:t xml:space="preserve"> </w:t>
      </w:r>
      <w:r>
        <w:t>или затрудняли нахождение общего решения, оценивать качество своего вклада</w:t>
      </w:r>
      <w:r>
        <w:rPr>
          <w:spacing w:val="40"/>
        </w:rPr>
        <w:t xml:space="preserve"> </w:t>
      </w:r>
      <w: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FC820FF" w14:textId="77777777" w:rsidR="000640A9" w:rsidRDefault="000640A9">
      <w:pPr>
        <w:pStyle w:val="a3"/>
        <w:spacing w:before="3"/>
        <w:ind w:left="0"/>
        <w:jc w:val="left"/>
      </w:pPr>
    </w:p>
    <w:p w14:paraId="1BA6B9FF" w14:textId="77777777" w:rsidR="000640A9" w:rsidRDefault="00B37D2D">
      <w:pPr>
        <w:pStyle w:val="2"/>
        <w:spacing w:before="0"/>
      </w:pPr>
      <w:r>
        <w:t>ПРЕДМЕТНЫЕ</w:t>
      </w:r>
      <w:r>
        <w:rPr>
          <w:spacing w:val="-3"/>
        </w:rPr>
        <w:t xml:space="preserve"> </w:t>
      </w:r>
      <w:r>
        <w:rPr>
          <w:spacing w:val="-2"/>
        </w:rPr>
        <w:t>РЕЗУЛЬТАТЫ</w:t>
      </w:r>
    </w:p>
    <w:p w14:paraId="663A1991" w14:textId="77777777" w:rsidR="000640A9" w:rsidRDefault="00B37D2D">
      <w:pPr>
        <w:pStyle w:val="a3"/>
        <w:ind w:right="561" w:firstLine="566"/>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DF3B6C7" w14:textId="77777777" w:rsidR="000640A9" w:rsidRDefault="00B37D2D">
      <w:pPr>
        <w:pStyle w:val="a3"/>
        <w:ind w:right="565" w:firstLine="566"/>
      </w:pPr>
      <w:r>
        <w:t>Приобретаемый опыт проявляется в понимании существующих проблем безопасности и усвоении обучающимися минимума основных ключевых понятий,</w:t>
      </w:r>
      <w:r>
        <w:rPr>
          <w:spacing w:val="40"/>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9B7C7BB" w14:textId="77777777" w:rsidR="000640A9" w:rsidRDefault="00B37D2D">
      <w:pPr>
        <w:pStyle w:val="a3"/>
      </w:pPr>
      <w:r>
        <w:t>Предметные</w:t>
      </w:r>
      <w:r>
        <w:rPr>
          <w:spacing w:val="-7"/>
        </w:rPr>
        <w:t xml:space="preserve"> </w:t>
      </w:r>
      <w:r>
        <w:t>результаты</w:t>
      </w:r>
      <w:r>
        <w:rPr>
          <w:spacing w:val="-3"/>
        </w:rPr>
        <w:t xml:space="preserve"> </w:t>
      </w:r>
      <w:r>
        <w:t>по</w:t>
      </w:r>
      <w:r>
        <w:rPr>
          <w:spacing w:val="-2"/>
        </w:rPr>
        <w:t xml:space="preserve"> </w:t>
      </w:r>
      <w:r>
        <w:t>ОБЗР</w:t>
      </w:r>
      <w:r>
        <w:rPr>
          <w:spacing w:val="-3"/>
        </w:rPr>
        <w:t xml:space="preserve"> </w:t>
      </w:r>
      <w:r>
        <w:t>должны</w:t>
      </w:r>
      <w:r>
        <w:rPr>
          <w:spacing w:val="-2"/>
        </w:rPr>
        <w:t xml:space="preserve"> обеспечивать:</w:t>
      </w:r>
    </w:p>
    <w:p w14:paraId="4A765029" w14:textId="77777777" w:rsidR="000640A9" w:rsidRDefault="00B37D2D">
      <w:pPr>
        <w:pStyle w:val="a4"/>
        <w:numPr>
          <w:ilvl w:val="0"/>
          <w:numId w:val="30"/>
        </w:numPr>
        <w:tabs>
          <w:tab w:val="left" w:pos="1984"/>
        </w:tabs>
        <w:ind w:right="563" w:firstLine="566"/>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w:t>
      </w:r>
      <w:r>
        <w:rPr>
          <w:spacing w:val="80"/>
          <w:sz w:val="24"/>
        </w:rPr>
        <w:t xml:space="preserve"> </w:t>
      </w:r>
      <w:r>
        <w:rPr>
          <w:sz w:val="24"/>
        </w:rPr>
        <w:t>и</w:t>
      </w:r>
      <w:r>
        <w:rPr>
          <w:spacing w:val="40"/>
          <w:sz w:val="24"/>
        </w:rPr>
        <w:t xml:space="preserve"> </w:t>
      </w:r>
      <w:r>
        <w:rPr>
          <w:sz w:val="24"/>
        </w:rPr>
        <w:t>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w:t>
      </w:r>
      <w:r>
        <w:rPr>
          <w:spacing w:val="40"/>
          <w:sz w:val="24"/>
        </w:rPr>
        <w:t xml:space="preserve"> </w:t>
      </w:r>
      <w:r>
        <w:rPr>
          <w:sz w:val="24"/>
        </w:rPr>
        <w:t>характера;</w:t>
      </w:r>
    </w:p>
    <w:p w14:paraId="37EE1F12" w14:textId="77777777" w:rsidR="000640A9" w:rsidRDefault="00B37D2D">
      <w:pPr>
        <w:pStyle w:val="a4"/>
        <w:numPr>
          <w:ilvl w:val="0"/>
          <w:numId w:val="30"/>
        </w:numPr>
        <w:tabs>
          <w:tab w:val="left" w:pos="1984"/>
        </w:tabs>
        <w:ind w:right="564" w:firstLine="566"/>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w:t>
      </w:r>
      <w:r>
        <w:rPr>
          <w:spacing w:val="-1"/>
          <w:sz w:val="24"/>
        </w:rPr>
        <w:t xml:space="preserve"> </w:t>
      </w:r>
      <w:r>
        <w:rPr>
          <w:sz w:val="24"/>
        </w:rPr>
        <w:t>представлений</w:t>
      </w:r>
      <w:r>
        <w:rPr>
          <w:spacing w:val="-1"/>
          <w:sz w:val="24"/>
        </w:rPr>
        <w:t xml:space="preserve"> </w:t>
      </w:r>
      <w:r>
        <w:rPr>
          <w:sz w:val="24"/>
        </w:rPr>
        <w:t>о роли гражданской обороны и ее</w:t>
      </w:r>
      <w:r>
        <w:rPr>
          <w:spacing w:val="-1"/>
          <w:sz w:val="24"/>
        </w:rPr>
        <w:t xml:space="preserve"> </w:t>
      </w:r>
      <w:r>
        <w:rPr>
          <w:sz w:val="24"/>
        </w:rPr>
        <w:t xml:space="preserve">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w:t>
      </w:r>
      <w:r>
        <w:rPr>
          <w:spacing w:val="-2"/>
          <w:sz w:val="24"/>
        </w:rPr>
        <w:t>применения;</w:t>
      </w:r>
    </w:p>
    <w:p w14:paraId="452AB7C7" w14:textId="77777777" w:rsidR="000640A9" w:rsidRDefault="00B37D2D">
      <w:pPr>
        <w:pStyle w:val="a4"/>
        <w:numPr>
          <w:ilvl w:val="0"/>
          <w:numId w:val="30"/>
        </w:numPr>
        <w:tabs>
          <w:tab w:val="left" w:pos="1984"/>
        </w:tabs>
        <w:ind w:right="562" w:firstLine="566"/>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w:t>
      </w:r>
      <w:r>
        <w:rPr>
          <w:spacing w:val="40"/>
          <w:sz w:val="24"/>
        </w:rPr>
        <w:t xml:space="preserve"> </w:t>
      </w:r>
      <w:r>
        <w:rPr>
          <w:sz w:val="24"/>
        </w:rPr>
        <w:t>к военной службе;</w:t>
      </w:r>
    </w:p>
    <w:p w14:paraId="12D916A7" w14:textId="77777777" w:rsidR="000640A9" w:rsidRDefault="000640A9">
      <w:pPr>
        <w:pStyle w:val="a4"/>
        <w:rPr>
          <w:sz w:val="24"/>
        </w:rPr>
        <w:sectPr w:rsidR="000640A9">
          <w:pgSz w:w="11910" w:h="16840"/>
          <w:pgMar w:top="1040" w:right="283" w:bottom="1200" w:left="1133" w:header="0" w:footer="993" w:gutter="0"/>
          <w:cols w:space="720"/>
        </w:sectPr>
      </w:pPr>
    </w:p>
    <w:p w14:paraId="2D46B17A" w14:textId="77777777" w:rsidR="000640A9" w:rsidRDefault="00B37D2D">
      <w:pPr>
        <w:pStyle w:val="a4"/>
        <w:numPr>
          <w:ilvl w:val="0"/>
          <w:numId w:val="30"/>
        </w:numPr>
        <w:tabs>
          <w:tab w:val="left" w:pos="1984"/>
        </w:tabs>
        <w:spacing w:before="66"/>
        <w:ind w:right="566" w:firstLine="566"/>
        <w:jc w:val="both"/>
        <w:rPr>
          <w:sz w:val="24"/>
        </w:rPr>
      </w:pPr>
      <w:r>
        <w:rPr>
          <w:sz w:val="24"/>
        </w:rPr>
        <w:lastRenderedPageBreak/>
        <w:t>сформированность представлений о назначении, боевых свойствах и общем устройстве стрелкового оружия;</w:t>
      </w:r>
    </w:p>
    <w:p w14:paraId="0C1360A0" w14:textId="77777777" w:rsidR="000640A9" w:rsidRDefault="00B37D2D">
      <w:pPr>
        <w:pStyle w:val="a4"/>
        <w:numPr>
          <w:ilvl w:val="0"/>
          <w:numId w:val="30"/>
        </w:numPr>
        <w:tabs>
          <w:tab w:val="left" w:pos="1984"/>
        </w:tabs>
        <w:ind w:right="563" w:firstLine="566"/>
        <w:jc w:val="both"/>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5E6EA2A7" w14:textId="77777777" w:rsidR="000640A9" w:rsidRDefault="00B37D2D">
      <w:pPr>
        <w:pStyle w:val="a4"/>
        <w:numPr>
          <w:ilvl w:val="0"/>
          <w:numId w:val="30"/>
        </w:numPr>
        <w:tabs>
          <w:tab w:val="left" w:pos="1984"/>
        </w:tabs>
        <w:spacing w:before="1"/>
        <w:ind w:right="566" w:firstLine="566"/>
        <w:jc w:val="both"/>
        <w:rPr>
          <w:sz w:val="24"/>
        </w:rPr>
      </w:pPr>
      <w:r>
        <w:rPr>
          <w:sz w:val="24"/>
        </w:rPr>
        <w:t>сформированность представлений о культуре безопасности жизнедеятельности, понятиях «опасность», «безопасность», «риск», знание</w:t>
      </w:r>
      <w:r>
        <w:rPr>
          <w:spacing w:val="40"/>
          <w:sz w:val="24"/>
        </w:rPr>
        <w:t xml:space="preserve"> </w:t>
      </w:r>
      <w:r>
        <w:rPr>
          <w:sz w:val="24"/>
        </w:rPr>
        <w:t>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562DA47" w14:textId="77777777" w:rsidR="000640A9" w:rsidRDefault="00B37D2D">
      <w:pPr>
        <w:pStyle w:val="a4"/>
        <w:numPr>
          <w:ilvl w:val="0"/>
          <w:numId w:val="30"/>
        </w:numPr>
        <w:tabs>
          <w:tab w:val="left" w:pos="1984"/>
        </w:tabs>
        <w:ind w:right="563" w:firstLine="566"/>
        <w:jc w:val="both"/>
        <w:rPr>
          <w:sz w:val="24"/>
        </w:rPr>
      </w:pPr>
      <w:r>
        <w:rPr>
          <w:sz w:val="24"/>
        </w:rPr>
        <w:t>знание правил дорожного движения, пожарной безопасности, безопасного поведения</w:t>
      </w:r>
      <w:r>
        <w:rPr>
          <w:spacing w:val="-1"/>
          <w:sz w:val="24"/>
        </w:rPr>
        <w:t xml:space="preserve"> </w:t>
      </w:r>
      <w:r>
        <w:rPr>
          <w:sz w:val="24"/>
        </w:rPr>
        <w:t>в</w:t>
      </w:r>
      <w:r>
        <w:rPr>
          <w:spacing w:val="-2"/>
          <w:sz w:val="24"/>
        </w:rPr>
        <w:t xml:space="preserve"> </w:t>
      </w:r>
      <w:r>
        <w:rPr>
          <w:sz w:val="24"/>
        </w:rPr>
        <w:t>быту,</w:t>
      </w:r>
      <w:r>
        <w:rPr>
          <w:spacing w:val="-1"/>
          <w:sz w:val="24"/>
        </w:rPr>
        <w:t xml:space="preserve"> </w:t>
      </w:r>
      <w:r>
        <w:rPr>
          <w:sz w:val="24"/>
        </w:rPr>
        <w:t>транспорте,</w:t>
      </w:r>
      <w:r>
        <w:rPr>
          <w:spacing w:val="-2"/>
          <w:sz w:val="24"/>
        </w:rPr>
        <w:t xml:space="preserve"> </w:t>
      </w:r>
      <w:r>
        <w:rPr>
          <w:sz w:val="24"/>
        </w:rPr>
        <w:t>в</w:t>
      </w:r>
      <w:r>
        <w:rPr>
          <w:spacing w:val="-2"/>
          <w:sz w:val="24"/>
        </w:rPr>
        <w:t xml:space="preserve"> </w:t>
      </w:r>
      <w:r>
        <w:rPr>
          <w:sz w:val="24"/>
        </w:rPr>
        <w:t>общественных местах,</w:t>
      </w:r>
      <w:r>
        <w:rPr>
          <w:spacing w:val="-2"/>
          <w:sz w:val="24"/>
        </w:rPr>
        <w:t xml:space="preserve"> </w:t>
      </w:r>
      <w:r>
        <w:rPr>
          <w:sz w:val="24"/>
        </w:rPr>
        <w:t>на</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умение</w:t>
      </w:r>
      <w:r>
        <w:rPr>
          <w:spacing w:val="-2"/>
          <w:sz w:val="24"/>
        </w:rPr>
        <w:t xml:space="preserve"> </w:t>
      </w:r>
      <w:r>
        <w:rPr>
          <w:sz w:val="24"/>
        </w:rPr>
        <w:t>применять их в поведении;</w:t>
      </w:r>
    </w:p>
    <w:p w14:paraId="4C5CA810" w14:textId="77777777" w:rsidR="000640A9" w:rsidRDefault="00B37D2D">
      <w:pPr>
        <w:pStyle w:val="a4"/>
        <w:numPr>
          <w:ilvl w:val="0"/>
          <w:numId w:val="30"/>
        </w:numPr>
        <w:tabs>
          <w:tab w:val="left" w:pos="1984"/>
        </w:tabs>
        <w:ind w:right="564" w:firstLine="566"/>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w:t>
      </w:r>
      <w:r>
        <w:rPr>
          <w:spacing w:val="40"/>
          <w:sz w:val="24"/>
        </w:rPr>
        <w:t xml:space="preserve"> </w:t>
      </w:r>
      <w:r>
        <w:rPr>
          <w:sz w:val="24"/>
        </w:rPr>
        <w:t>и принимать обоснованные</w:t>
      </w:r>
      <w:r>
        <w:rPr>
          <w:spacing w:val="-6"/>
          <w:sz w:val="24"/>
        </w:rPr>
        <w:t xml:space="preserve"> </w:t>
      </w:r>
      <w:r>
        <w:rPr>
          <w:sz w:val="24"/>
        </w:rPr>
        <w:t>решения</w:t>
      </w:r>
      <w:r>
        <w:rPr>
          <w:spacing w:val="-4"/>
          <w:sz w:val="24"/>
        </w:rPr>
        <w:t xml:space="preserve"> </w:t>
      </w:r>
      <w:r>
        <w:rPr>
          <w:sz w:val="24"/>
        </w:rPr>
        <w:t>в</w:t>
      </w:r>
      <w:r>
        <w:rPr>
          <w:spacing w:val="-5"/>
          <w:sz w:val="24"/>
        </w:rPr>
        <w:t xml:space="preserve"> </w:t>
      </w:r>
      <w:r>
        <w:rPr>
          <w:sz w:val="24"/>
        </w:rPr>
        <w:t>опасных</w:t>
      </w:r>
      <w:r>
        <w:rPr>
          <w:spacing w:val="-3"/>
          <w:sz w:val="24"/>
        </w:rPr>
        <w:t xml:space="preserve"> </w:t>
      </w:r>
      <w:r>
        <w:rPr>
          <w:sz w:val="24"/>
        </w:rPr>
        <w:t>и</w:t>
      </w:r>
      <w:r>
        <w:rPr>
          <w:spacing w:val="-4"/>
          <w:sz w:val="24"/>
        </w:rPr>
        <w:t xml:space="preserve"> </w:t>
      </w:r>
      <w:r>
        <w:rPr>
          <w:sz w:val="24"/>
        </w:rPr>
        <w:t>чрезвычайных</w:t>
      </w:r>
      <w:r>
        <w:rPr>
          <w:spacing w:val="-3"/>
          <w:sz w:val="24"/>
        </w:rPr>
        <w:t xml:space="preserve"> </w:t>
      </w:r>
      <w:r>
        <w:rPr>
          <w:sz w:val="24"/>
        </w:rPr>
        <w:t>ситуациях,</w:t>
      </w:r>
      <w:r>
        <w:rPr>
          <w:spacing w:val="40"/>
          <w:sz w:val="24"/>
        </w:rPr>
        <w:t xml:space="preserve"> </w:t>
      </w:r>
      <w:r>
        <w:rPr>
          <w:sz w:val="24"/>
        </w:rPr>
        <w:t>с</w:t>
      </w:r>
      <w:r>
        <w:rPr>
          <w:spacing w:val="-3"/>
          <w:sz w:val="24"/>
        </w:rPr>
        <w:t xml:space="preserve"> </w:t>
      </w:r>
      <w:r>
        <w:rPr>
          <w:sz w:val="24"/>
        </w:rPr>
        <w:t>учетом</w:t>
      </w:r>
      <w:r>
        <w:rPr>
          <w:spacing w:val="-5"/>
          <w:sz w:val="24"/>
        </w:rPr>
        <w:t xml:space="preserve"> </w:t>
      </w:r>
      <w:r>
        <w:rPr>
          <w:sz w:val="24"/>
        </w:rPr>
        <w:t>реальных</w:t>
      </w:r>
      <w:r>
        <w:rPr>
          <w:spacing w:val="-1"/>
          <w:sz w:val="24"/>
        </w:rPr>
        <w:t xml:space="preserve"> </w:t>
      </w:r>
      <w:r>
        <w:rPr>
          <w:sz w:val="24"/>
        </w:rPr>
        <w:t>условий и возможностей;</w:t>
      </w:r>
    </w:p>
    <w:p w14:paraId="19A85897" w14:textId="77777777" w:rsidR="000640A9" w:rsidRDefault="00B37D2D">
      <w:pPr>
        <w:pStyle w:val="a4"/>
        <w:numPr>
          <w:ilvl w:val="0"/>
          <w:numId w:val="30"/>
        </w:numPr>
        <w:tabs>
          <w:tab w:val="left" w:pos="1984"/>
        </w:tabs>
        <w:ind w:right="562" w:firstLine="566"/>
        <w:jc w:val="both"/>
        <w:rPr>
          <w:sz w:val="24"/>
        </w:rPr>
      </w:pPr>
      <w:r>
        <w:rPr>
          <w:sz w:val="24"/>
        </w:rPr>
        <w:t>освоение основ медицинских знаний и владение умениями оказывать</w:t>
      </w:r>
      <w:r>
        <w:rPr>
          <w:spacing w:val="40"/>
          <w:sz w:val="24"/>
        </w:rPr>
        <w:t xml:space="preserve"> </w:t>
      </w:r>
      <w:r>
        <w:rPr>
          <w:sz w:val="24"/>
        </w:rPr>
        <w:t>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A5B461C" w14:textId="77777777" w:rsidR="000640A9" w:rsidRDefault="00B37D2D">
      <w:pPr>
        <w:pStyle w:val="a4"/>
        <w:numPr>
          <w:ilvl w:val="0"/>
          <w:numId w:val="30"/>
        </w:numPr>
        <w:tabs>
          <w:tab w:val="left" w:pos="1983"/>
        </w:tabs>
        <w:spacing w:before="1"/>
        <w:ind w:right="566" w:firstLine="566"/>
        <w:jc w:val="both"/>
        <w:rPr>
          <w:sz w:val="24"/>
        </w:rPr>
      </w:pPr>
      <w:r>
        <w:rPr>
          <w:sz w:val="24"/>
        </w:rPr>
        <w:t>сформированность представлений о правилах безопасного поведения</w:t>
      </w:r>
      <w:r>
        <w:rPr>
          <w:spacing w:val="40"/>
          <w:sz w:val="24"/>
        </w:rPr>
        <w:t xml:space="preserve"> </w:t>
      </w:r>
      <w:r>
        <w:rPr>
          <w:sz w:val="24"/>
        </w:rPr>
        <w:t>в социуме, овладение знаниями об опасных проявлениях конфликтов, манипулятивном поведении, умения распознавать опасные проявления</w:t>
      </w:r>
      <w:r>
        <w:rPr>
          <w:spacing w:val="40"/>
          <w:sz w:val="24"/>
        </w:rPr>
        <w:t xml:space="preserve"> </w:t>
      </w:r>
      <w:r>
        <w:rPr>
          <w:sz w:val="24"/>
        </w:rPr>
        <w:t xml:space="preserve">и формирование готовности им </w:t>
      </w:r>
      <w:r>
        <w:rPr>
          <w:spacing w:val="-2"/>
          <w:sz w:val="24"/>
        </w:rPr>
        <w:t>противодействовать;</w:t>
      </w:r>
    </w:p>
    <w:p w14:paraId="4A9D9549" w14:textId="77777777" w:rsidR="000640A9" w:rsidRDefault="00B37D2D">
      <w:pPr>
        <w:pStyle w:val="a4"/>
        <w:numPr>
          <w:ilvl w:val="0"/>
          <w:numId w:val="30"/>
        </w:numPr>
        <w:tabs>
          <w:tab w:val="left" w:pos="1983"/>
        </w:tabs>
        <w:ind w:right="567" w:firstLine="566"/>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w:t>
      </w:r>
      <w:r>
        <w:rPr>
          <w:spacing w:val="40"/>
          <w:sz w:val="24"/>
        </w:rPr>
        <w:t xml:space="preserve"> </w:t>
      </w:r>
      <w:r>
        <w:rPr>
          <w:sz w:val="24"/>
        </w:rPr>
        <w:t>в информационном пространстве и готовность применять их на практике;</w:t>
      </w:r>
    </w:p>
    <w:p w14:paraId="1A74E7B1" w14:textId="77777777" w:rsidR="000640A9" w:rsidRDefault="00B37D2D">
      <w:pPr>
        <w:pStyle w:val="a4"/>
        <w:numPr>
          <w:ilvl w:val="0"/>
          <w:numId w:val="30"/>
        </w:numPr>
        <w:tabs>
          <w:tab w:val="left" w:pos="1983"/>
        </w:tabs>
        <w:ind w:right="561" w:firstLine="566"/>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11E9206F" w14:textId="77777777" w:rsidR="000640A9" w:rsidRDefault="00B37D2D">
      <w:pPr>
        <w:pStyle w:val="a4"/>
        <w:numPr>
          <w:ilvl w:val="0"/>
          <w:numId w:val="30"/>
        </w:numPr>
        <w:tabs>
          <w:tab w:val="left" w:pos="1983"/>
        </w:tabs>
        <w:spacing w:before="1"/>
        <w:ind w:right="566" w:firstLine="566"/>
        <w:jc w:val="both"/>
        <w:rPr>
          <w:sz w:val="24"/>
        </w:rPr>
      </w:pPr>
      <w:r>
        <w:rPr>
          <w:sz w:val="24"/>
        </w:rPr>
        <w:t>сформированность активной жизненной позиции, умений и навыков</w:t>
      </w:r>
      <w:r>
        <w:rPr>
          <w:spacing w:val="80"/>
          <w:sz w:val="24"/>
        </w:rPr>
        <w:t xml:space="preserve"> </w:t>
      </w:r>
      <w:r>
        <w:rPr>
          <w:sz w:val="24"/>
        </w:rPr>
        <w:t>личного участия в обеспечении мер безопасности личности, общества</w:t>
      </w:r>
    </w:p>
    <w:p w14:paraId="378DFF77" w14:textId="77777777" w:rsidR="000640A9" w:rsidRDefault="00B37D2D">
      <w:pPr>
        <w:pStyle w:val="a3"/>
      </w:pPr>
      <w:r>
        <w:t xml:space="preserve">и </w:t>
      </w:r>
      <w:r>
        <w:rPr>
          <w:spacing w:val="-2"/>
        </w:rPr>
        <w:t>государства;</w:t>
      </w:r>
    </w:p>
    <w:p w14:paraId="5D8E5A76" w14:textId="77777777" w:rsidR="000640A9" w:rsidRDefault="00B37D2D">
      <w:pPr>
        <w:pStyle w:val="a4"/>
        <w:numPr>
          <w:ilvl w:val="0"/>
          <w:numId w:val="30"/>
        </w:numPr>
        <w:tabs>
          <w:tab w:val="left" w:pos="1983"/>
        </w:tabs>
        <w:ind w:right="568" w:firstLine="566"/>
        <w:jc w:val="both"/>
        <w:rPr>
          <w:sz w:val="24"/>
        </w:rPr>
      </w:pPr>
      <w:r>
        <w:rPr>
          <w:sz w:val="24"/>
        </w:rPr>
        <w:t>понимание роли государства в обеспечении государственной</w:t>
      </w:r>
      <w:r>
        <w:rPr>
          <w:spacing w:val="40"/>
          <w:sz w:val="24"/>
        </w:rPr>
        <w:t xml:space="preserve"> </w:t>
      </w:r>
      <w:r>
        <w:rPr>
          <w:sz w:val="24"/>
        </w:rPr>
        <w:t xml:space="preserve">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14:paraId="39313FBA" w14:textId="77777777" w:rsidR="000640A9" w:rsidRDefault="00B37D2D">
      <w:pPr>
        <w:pStyle w:val="a3"/>
        <w:ind w:right="570" w:firstLine="566"/>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31669AC3" w14:textId="77777777" w:rsidR="000640A9" w:rsidRDefault="00B37D2D">
      <w:pPr>
        <w:ind w:left="569" w:right="567" w:firstLine="566"/>
        <w:jc w:val="both"/>
        <w:rPr>
          <w:i/>
          <w:sz w:val="24"/>
        </w:rPr>
      </w:pPr>
      <w:r>
        <w:rPr>
          <w:i/>
          <w:sz w:val="24"/>
        </w:rPr>
        <w:t>Предметные результаты по модулю № 1 «Безопасное и устойчивое развитие личности, общества, государства»:</w:t>
      </w:r>
    </w:p>
    <w:p w14:paraId="484BFCA9" w14:textId="77777777" w:rsidR="000640A9" w:rsidRDefault="00B37D2D">
      <w:pPr>
        <w:pStyle w:val="a3"/>
        <w:spacing w:before="1"/>
        <w:ind w:right="569"/>
      </w:pPr>
      <w: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Российской</w:t>
      </w:r>
      <w:r>
        <w:rPr>
          <w:spacing w:val="42"/>
        </w:rPr>
        <w:t xml:space="preserve"> </w:t>
      </w:r>
      <w:r>
        <w:t>Федерации,</w:t>
      </w:r>
      <w:r>
        <w:rPr>
          <w:spacing w:val="47"/>
        </w:rPr>
        <w:t xml:space="preserve"> </w:t>
      </w:r>
      <w:r>
        <w:t>утвержденной</w:t>
      </w:r>
      <w:r>
        <w:rPr>
          <w:spacing w:val="44"/>
        </w:rPr>
        <w:t xml:space="preserve"> </w:t>
      </w:r>
      <w:r>
        <w:t>Указом</w:t>
      </w:r>
      <w:r>
        <w:rPr>
          <w:spacing w:val="44"/>
        </w:rPr>
        <w:t xml:space="preserve"> </w:t>
      </w:r>
      <w:r>
        <w:t>Президента</w:t>
      </w:r>
      <w:r>
        <w:rPr>
          <w:spacing w:val="44"/>
        </w:rPr>
        <w:t xml:space="preserve"> </w:t>
      </w:r>
      <w:r>
        <w:t>Российской</w:t>
      </w:r>
      <w:r>
        <w:rPr>
          <w:spacing w:val="44"/>
        </w:rPr>
        <w:t xml:space="preserve"> </w:t>
      </w:r>
      <w:r>
        <w:t>Федерации</w:t>
      </w:r>
      <w:r>
        <w:rPr>
          <w:spacing w:val="45"/>
        </w:rPr>
        <w:t xml:space="preserve"> </w:t>
      </w:r>
      <w:r>
        <w:t>от</w:t>
      </w:r>
      <w:r>
        <w:rPr>
          <w:spacing w:val="45"/>
        </w:rPr>
        <w:t xml:space="preserve"> </w:t>
      </w:r>
      <w:r>
        <w:rPr>
          <w:spacing w:val="-10"/>
        </w:rPr>
        <w:t>2</w:t>
      </w:r>
    </w:p>
    <w:p w14:paraId="2628C6B9" w14:textId="77777777" w:rsidR="000640A9" w:rsidRDefault="000640A9">
      <w:pPr>
        <w:pStyle w:val="a3"/>
        <w:sectPr w:rsidR="000640A9">
          <w:pgSz w:w="11910" w:h="16840"/>
          <w:pgMar w:top="1040" w:right="283" w:bottom="1200" w:left="1133" w:header="0" w:footer="993" w:gutter="0"/>
          <w:cols w:space="720"/>
        </w:sectPr>
      </w:pPr>
    </w:p>
    <w:p w14:paraId="055C6D32" w14:textId="77777777" w:rsidR="000640A9" w:rsidRDefault="00B37D2D">
      <w:pPr>
        <w:pStyle w:val="a3"/>
        <w:tabs>
          <w:tab w:val="left" w:pos="1319"/>
          <w:tab w:val="left" w:pos="2008"/>
          <w:tab w:val="left" w:pos="2321"/>
          <w:tab w:val="left" w:pos="2377"/>
          <w:tab w:val="left" w:pos="3241"/>
          <w:tab w:val="left" w:pos="4170"/>
          <w:tab w:val="left" w:pos="4615"/>
          <w:tab w:val="left" w:pos="5339"/>
          <w:tab w:val="left" w:pos="5549"/>
          <w:tab w:val="left" w:pos="5661"/>
          <w:tab w:val="left" w:pos="6832"/>
          <w:tab w:val="left" w:pos="7457"/>
          <w:tab w:val="left" w:pos="8295"/>
          <w:tab w:val="left" w:pos="8745"/>
          <w:tab w:val="left" w:pos="9090"/>
        </w:tabs>
        <w:spacing w:before="66"/>
        <w:ind w:right="561"/>
        <w:jc w:val="left"/>
      </w:pPr>
      <w:r>
        <w:rPr>
          <w:spacing w:val="-4"/>
        </w:rPr>
        <w:lastRenderedPageBreak/>
        <w:t>июля</w:t>
      </w:r>
      <w:r>
        <w:tab/>
      </w:r>
      <w:r>
        <w:rPr>
          <w:spacing w:val="-4"/>
        </w:rPr>
        <w:t>2021</w:t>
      </w:r>
      <w:r>
        <w:tab/>
      </w:r>
      <w:r>
        <w:rPr>
          <w:spacing w:val="-6"/>
        </w:rPr>
        <w:t>г.</w:t>
      </w:r>
      <w:r>
        <w:tab/>
      </w:r>
      <w:r>
        <w:tab/>
      </w:r>
      <w:r>
        <w:rPr>
          <w:spacing w:val="-4"/>
        </w:rPr>
        <w:t>№400;</w:t>
      </w:r>
      <w:r>
        <w:tab/>
      </w:r>
      <w:r>
        <w:rPr>
          <w:spacing w:val="-2"/>
        </w:rPr>
        <w:t>раскрывать</w:t>
      </w:r>
      <w:r>
        <w:tab/>
      </w:r>
      <w:r>
        <w:rPr>
          <w:spacing w:val="-2"/>
        </w:rPr>
        <w:t>понятия</w:t>
      </w:r>
      <w:r>
        <w:tab/>
      </w:r>
      <w:r>
        <w:tab/>
      </w:r>
      <w:r>
        <w:rPr>
          <w:spacing w:val="-2"/>
        </w:rPr>
        <w:t>«национальные</w:t>
      </w:r>
      <w:r>
        <w:tab/>
      </w:r>
      <w:r>
        <w:rPr>
          <w:spacing w:val="-2"/>
        </w:rPr>
        <w:t>интересы»</w:t>
      </w:r>
      <w:r>
        <w:tab/>
      </w:r>
      <w:r>
        <w:rPr>
          <w:spacing w:val="-10"/>
        </w:rPr>
        <w:t>и</w:t>
      </w:r>
      <w:r>
        <w:tab/>
      </w:r>
      <w:r>
        <w:rPr>
          <w:spacing w:val="-2"/>
        </w:rPr>
        <w:t>«угрозы национальной</w:t>
      </w:r>
      <w:r>
        <w:tab/>
      </w:r>
      <w:r>
        <w:tab/>
      </w:r>
      <w:r>
        <w:rPr>
          <w:spacing w:val="-2"/>
        </w:rPr>
        <w:t>безопасности»,</w:t>
      </w:r>
      <w:r>
        <w:tab/>
      </w:r>
      <w:r>
        <w:rPr>
          <w:spacing w:val="-2"/>
        </w:rPr>
        <w:t>приводить</w:t>
      </w:r>
      <w:r>
        <w:tab/>
      </w:r>
      <w:r>
        <w:tab/>
      </w:r>
      <w:r>
        <w:rPr>
          <w:spacing w:val="-2"/>
        </w:rPr>
        <w:t>примеры;</w:t>
      </w:r>
      <w:r>
        <w:tab/>
      </w:r>
      <w:r>
        <w:rPr>
          <w:spacing w:val="-2"/>
        </w:rPr>
        <w:t>раскрывать</w:t>
      </w:r>
      <w:r>
        <w:tab/>
      </w:r>
      <w:r>
        <w:rPr>
          <w:spacing w:val="-2"/>
        </w:rPr>
        <w:t xml:space="preserve">классификацию </w:t>
      </w:r>
      <w:r>
        <w:t>чрезвычайных</w:t>
      </w:r>
      <w:r>
        <w:rPr>
          <w:spacing w:val="80"/>
        </w:rPr>
        <w:t xml:space="preserve"> </w:t>
      </w:r>
      <w:r>
        <w:t>ситуаций</w:t>
      </w:r>
      <w:r>
        <w:rPr>
          <w:spacing w:val="80"/>
        </w:rPr>
        <w:t xml:space="preserve"> </w:t>
      </w:r>
      <w:r>
        <w:t>по</w:t>
      </w:r>
      <w:r>
        <w:rPr>
          <w:spacing w:val="80"/>
        </w:rPr>
        <w:t xml:space="preserve"> </w:t>
      </w:r>
      <w:r>
        <w:t>масштабам</w:t>
      </w:r>
      <w:r>
        <w:tab/>
        <w:t>и</w:t>
      </w:r>
      <w:r>
        <w:rPr>
          <w:spacing w:val="80"/>
        </w:rPr>
        <w:t xml:space="preserve"> </w:t>
      </w:r>
      <w:r>
        <w:t>источникам</w:t>
      </w:r>
      <w:r>
        <w:rPr>
          <w:spacing w:val="80"/>
        </w:rPr>
        <w:t xml:space="preserve"> </w:t>
      </w:r>
      <w:r>
        <w:t>возникновения,</w:t>
      </w:r>
      <w:r>
        <w:rPr>
          <w:spacing w:val="80"/>
        </w:rPr>
        <w:t xml:space="preserve"> </w:t>
      </w:r>
      <w:r>
        <w:t>приводить примеры;</w:t>
      </w:r>
      <w:r>
        <w:rPr>
          <w:spacing w:val="-1"/>
        </w:rPr>
        <w:t xml:space="preserve"> </w:t>
      </w:r>
      <w:r>
        <w:t>раскрывать</w:t>
      </w:r>
      <w:r>
        <w:rPr>
          <w:spacing w:val="-1"/>
        </w:rPr>
        <w:t xml:space="preserve"> </w:t>
      </w:r>
      <w:r>
        <w:t>способы</w:t>
      </w:r>
      <w:r>
        <w:rPr>
          <w:spacing w:val="-2"/>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40"/>
        </w:rPr>
        <w:t xml:space="preserve"> </w:t>
      </w:r>
      <w:r>
        <w:t>о</w:t>
      </w:r>
      <w:r>
        <w:rPr>
          <w:spacing w:val="-1"/>
        </w:rPr>
        <w:t xml:space="preserve"> </w:t>
      </w:r>
      <w:r>
        <w:t>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получении</w:t>
      </w:r>
      <w:r>
        <w:rPr>
          <w:spacing w:val="40"/>
        </w:rPr>
        <w:t xml:space="preserve"> </w:t>
      </w:r>
      <w:r>
        <w:t>сигнала</w:t>
      </w:r>
      <w:r>
        <w:rPr>
          <w:spacing w:val="40"/>
        </w:rPr>
        <w:t xml:space="preserve"> </w:t>
      </w:r>
      <w:r>
        <w:t>«Внимание</w:t>
      </w:r>
      <w:r>
        <w:rPr>
          <w:spacing w:val="40"/>
        </w:rPr>
        <w:t xml:space="preserve"> </w:t>
      </w:r>
      <w:r>
        <w:t>всем!»;</w:t>
      </w:r>
      <w:r>
        <w:rPr>
          <w:spacing w:val="80"/>
        </w:rPr>
        <w:t xml:space="preserve"> </w:t>
      </w:r>
      <w:r>
        <w:t>изучить</w:t>
      </w:r>
      <w:r>
        <w:rPr>
          <w:spacing w:val="80"/>
        </w:rPr>
        <w:t xml:space="preserve"> </w:t>
      </w:r>
      <w:r>
        <w:t>средства</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защиты</w:t>
      </w:r>
      <w:r>
        <w:rPr>
          <w:spacing w:val="80"/>
        </w:rPr>
        <w:t xml:space="preserve"> </w:t>
      </w:r>
      <w:r>
        <w:t>населения,</w:t>
      </w:r>
      <w:r>
        <w:rPr>
          <w:spacing w:val="80"/>
        </w:rPr>
        <w:t xml:space="preserve"> </w:t>
      </w:r>
      <w:r>
        <w:t>вырабатывать навыки пользования фильтрующим противогазом; объяснять порядок действий населения при</w:t>
      </w:r>
      <w:r>
        <w:rPr>
          <w:spacing w:val="40"/>
        </w:rPr>
        <w:t xml:space="preserve"> </w:t>
      </w:r>
      <w:r>
        <w:t>объявлении</w:t>
      </w:r>
      <w:r>
        <w:rPr>
          <w:spacing w:val="40"/>
        </w:rPr>
        <w:t xml:space="preserve"> </w:t>
      </w:r>
      <w:r>
        <w:t>эвакуации;</w:t>
      </w:r>
      <w:r>
        <w:rPr>
          <w:spacing w:val="40"/>
        </w:rPr>
        <w:t xml:space="preserve"> </w:t>
      </w:r>
      <w:r>
        <w:t>характеризовать</w:t>
      </w:r>
      <w:r>
        <w:rPr>
          <w:spacing w:val="40"/>
        </w:rPr>
        <w:t xml:space="preserve"> </w:t>
      </w:r>
      <w:r>
        <w:t>современное</w:t>
      </w:r>
      <w:r>
        <w:rPr>
          <w:spacing w:val="40"/>
        </w:rPr>
        <w:t xml:space="preserve"> </w:t>
      </w:r>
      <w:r>
        <w:t>состояние</w:t>
      </w:r>
      <w:r>
        <w:rPr>
          <w:spacing w:val="40"/>
        </w:rPr>
        <w:t xml:space="preserve"> </w:t>
      </w:r>
      <w:r>
        <w:t>Вооружённых</w:t>
      </w:r>
      <w:r>
        <w:rPr>
          <w:spacing w:val="40"/>
        </w:rPr>
        <w:t xml:space="preserve"> </w:t>
      </w:r>
      <w:r>
        <w:t>Сил Российской</w:t>
      </w:r>
      <w:r>
        <w:rPr>
          <w:spacing w:val="31"/>
        </w:rPr>
        <w:t xml:space="preserve"> </w:t>
      </w:r>
      <w:r>
        <w:t>Федерации;</w:t>
      </w:r>
      <w:r>
        <w:rPr>
          <w:spacing w:val="31"/>
        </w:rPr>
        <w:t xml:space="preserve"> </w:t>
      </w:r>
      <w:r>
        <w:t>приводить</w:t>
      </w:r>
      <w:r>
        <w:rPr>
          <w:spacing w:val="32"/>
        </w:rPr>
        <w:t xml:space="preserve"> </w:t>
      </w:r>
      <w:r>
        <w:t>примеры</w:t>
      </w:r>
      <w:r>
        <w:rPr>
          <w:spacing w:val="30"/>
        </w:rPr>
        <w:t xml:space="preserve"> </w:t>
      </w:r>
      <w:r>
        <w:t>применения</w:t>
      </w:r>
      <w:r>
        <w:rPr>
          <w:spacing w:val="30"/>
        </w:rPr>
        <w:t xml:space="preserve"> </w:t>
      </w:r>
      <w:r>
        <w:t>Вооружённых</w:t>
      </w:r>
      <w:r>
        <w:rPr>
          <w:spacing w:val="32"/>
        </w:rPr>
        <w:t xml:space="preserve"> </w:t>
      </w:r>
      <w:r>
        <w:t>Сил</w:t>
      </w:r>
      <w:r>
        <w:rPr>
          <w:spacing w:val="31"/>
        </w:rPr>
        <w:t xml:space="preserve"> </w:t>
      </w:r>
      <w:r>
        <w:t>Российской Федерации</w:t>
      </w:r>
      <w:r>
        <w:rPr>
          <w:spacing w:val="11"/>
        </w:rPr>
        <w:t xml:space="preserve"> </w:t>
      </w:r>
      <w:r>
        <w:t>в</w:t>
      </w:r>
      <w:r>
        <w:rPr>
          <w:spacing w:val="14"/>
        </w:rPr>
        <w:t xml:space="preserve"> </w:t>
      </w:r>
      <w:r>
        <w:t>борьбе</w:t>
      </w:r>
      <w:r>
        <w:rPr>
          <w:spacing w:val="11"/>
        </w:rPr>
        <w:t xml:space="preserve"> </w:t>
      </w:r>
      <w:r>
        <w:t>с</w:t>
      </w:r>
      <w:r>
        <w:rPr>
          <w:spacing w:val="17"/>
        </w:rPr>
        <w:t xml:space="preserve"> </w:t>
      </w:r>
      <w:r>
        <w:t>неонацизмом</w:t>
      </w:r>
      <w:r>
        <w:rPr>
          <w:spacing w:val="11"/>
        </w:rPr>
        <w:t xml:space="preserve"> </w:t>
      </w:r>
      <w:r>
        <w:t>и</w:t>
      </w:r>
      <w:r>
        <w:rPr>
          <w:spacing w:val="14"/>
        </w:rPr>
        <w:t xml:space="preserve"> </w:t>
      </w:r>
      <w:r>
        <w:t>международным</w:t>
      </w:r>
      <w:r>
        <w:rPr>
          <w:spacing w:val="11"/>
        </w:rPr>
        <w:t xml:space="preserve"> </w:t>
      </w:r>
      <w:r>
        <w:t>терроризмом;</w:t>
      </w:r>
      <w:r>
        <w:rPr>
          <w:spacing w:val="14"/>
        </w:rPr>
        <w:t xml:space="preserve"> </w:t>
      </w:r>
      <w:r>
        <w:t>раскрывать</w:t>
      </w:r>
      <w:r>
        <w:rPr>
          <w:spacing w:val="14"/>
        </w:rPr>
        <w:t xml:space="preserve"> </w:t>
      </w:r>
      <w:r>
        <w:rPr>
          <w:spacing w:val="-2"/>
        </w:rPr>
        <w:t>понятия</w:t>
      </w:r>
    </w:p>
    <w:p w14:paraId="45D5BD4D" w14:textId="77777777" w:rsidR="000640A9" w:rsidRDefault="00B37D2D">
      <w:pPr>
        <w:pStyle w:val="a3"/>
        <w:spacing w:before="1"/>
        <w:ind w:right="619"/>
        <w:jc w:val="left"/>
      </w:pPr>
      <w:r>
        <w:t>«воинская обязанность», «военная служба»; раскрывать содержание подготовки к службе в армии.</w:t>
      </w:r>
    </w:p>
    <w:p w14:paraId="33CC1E45" w14:textId="77777777" w:rsidR="000640A9" w:rsidRDefault="00B37D2D">
      <w:pPr>
        <w:ind w:left="569" w:firstLine="566"/>
        <w:rPr>
          <w:i/>
          <w:sz w:val="24"/>
        </w:rPr>
      </w:pPr>
      <w:r>
        <w:rPr>
          <w:i/>
          <w:sz w:val="24"/>
        </w:rPr>
        <w:t>Предметные</w:t>
      </w:r>
      <w:r>
        <w:rPr>
          <w:i/>
          <w:spacing w:val="40"/>
          <w:sz w:val="24"/>
        </w:rPr>
        <w:t xml:space="preserve"> </w:t>
      </w:r>
      <w:r>
        <w:rPr>
          <w:i/>
          <w:sz w:val="24"/>
        </w:rPr>
        <w:t>результаты</w:t>
      </w:r>
      <w:r>
        <w:rPr>
          <w:i/>
          <w:spacing w:val="40"/>
          <w:sz w:val="24"/>
        </w:rPr>
        <w:t xml:space="preserve"> </w:t>
      </w:r>
      <w:r>
        <w:rPr>
          <w:i/>
          <w:sz w:val="24"/>
        </w:rPr>
        <w:t>по</w:t>
      </w:r>
      <w:r>
        <w:rPr>
          <w:i/>
          <w:spacing w:val="40"/>
          <w:sz w:val="24"/>
        </w:rPr>
        <w:t xml:space="preserve"> </w:t>
      </w:r>
      <w:r>
        <w:rPr>
          <w:i/>
          <w:sz w:val="24"/>
        </w:rPr>
        <w:t>модулю</w:t>
      </w:r>
      <w:r>
        <w:rPr>
          <w:i/>
          <w:spacing w:val="40"/>
          <w:sz w:val="24"/>
        </w:rPr>
        <w:t xml:space="preserve"> </w:t>
      </w:r>
      <w:r>
        <w:rPr>
          <w:i/>
          <w:sz w:val="24"/>
        </w:rPr>
        <w:t>№</w:t>
      </w:r>
      <w:r>
        <w:rPr>
          <w:i/>
          <w:spacing w:val="40"/>
          <w:sz w:val="24"/>
        </w:rPr>
        <w:t xml:space="preserve"> </w:t>
      </w:r>
      <w:r>
        <w:rPr>
          <w:i/>
          <w:sz w:val="24"/>
        </w:rPr>
        <w:t>2</w:t>
      </w:r>
      <w:r>
        <w:rPr>
          <w:i/>
          <w:spacing w:val="40"/>
          <w:sz w:val="24"/>
        </w:rPr>
        <w:t xml:space="preserve"> </w:t>
      </w:r>
      <w:r>
        <w:rPr>
          <w:i/>
          <w:sz w:val="24"/>
        </w:rPr>
        <w:t>«Военная</w:t>
      </w:r>
      <w:r>
        <w:rPr>
          <w:i/>
          <w:spacing w:val="40"/>
          <w:sz w:val="24"/>
        </w:rPr>
        <w:t xml:space="preserve"> </w:t>
      </w:r>
      <w:r>
        <w:rPr>
          <w:i/>
          <w:sz w:val="24"/>
        </w:rPr>
        <w:t>подготовка.</w:t>
      </w:r>
      <w:r>
        <w:rPr>
          <w:i/>
          <w:spacing w:val="40"/>
          <w:sz w:val="24"/>
        </w:rPr>
        <w:t xml:space="preserve"> </w:t>
      </w:r>
      <w:r>
        <w:rPr>
          <w:i/>
          <w:sz w:val="24"/>
        </w:rPr>
        <w:t>Основы</w:t>
      </w:r>
      <w:r>
        <w:rPr>
          <w:i/>
          <w:spacing w:val="40"/>
          <w:sz w:val="24"/>
        </w:rPr>
        <w:t xml:space="preserve"> </w:t>
      </w:r>
      <w:r>
        <w:rPr>
          <w:i/>
          <w:sz w:val="24"/>
        </w:rPr>
        <w:t xml:space="preserve">военных </w:t>
      </w:r>
      <w:r>
        <w:rPr>
          <w:i/>
          <w:spacing w:val="-2"/>
          <w:sz w:val="24"/>
        </w:rPr>
        <w:t>знаний»:</w:t>
      </w:r>
    </w:p>
    <w:p w14:paraId="38B21B1A" w14:textId="77777777" w:rsidR="000640A9" w:rsidRDefault="00B37D2D">
      <w:pPr>
        <w:pStyle w:val="a3"/>
        <w:ind w:right="570"/>
      </w:pPr>
      <w:r>
        <w:t xml:space="preserve">иметь представление об истории зарождения и развития Вооруженных Сил Российской </w:t>
      </w:r>
      <w:r>
        <w:rPr>
          <w:spacing w:val="-2"/>
        </w:rPr>
        <w:t>Федерации;</w:t>
      </w:r>
    </w:p>
    <w:p w14:paraId="23C68CB6" w14:textId="77777777" w:rsidR="000640A9" w:rsidRDefault="00B37D2D">
      <w:pPr>
        <w:pStyle w:val="a3"/>
        <w:ind w:right="569"/>
      </w:pPr>
      <w:r>
        <w:t>владеть информацией о направлениях подготовки к военной службе; понимать необходимость подготовки к военной службе по основным направлениям;</w:t>
      </w:r>
    </w:p>
    <w:p w14:paraId="1310FAE9" w14:textId="77777777" w:rsidR="000640A9" w:rsidRDefault="00B37D2D">
      <w:pPr>
        <w:pStyle w:val="a3"/>
        <w:spacing w:before="1"/>
        <w:ind w:right="568"/>
      </w:pPr>
      <w:r>
        <w:t>осознавать значимость каждого направления подготовки к военной службе</w:t>
      </w:r>
      <w:r>
        <w:rPr>
          <w:spacing w:val="40"/>
        </w:rPr>
        <w:t xml:space="preserve"> </w:t>
      </w:r>
      <w:r>
        <w:t>в решении комплексных задач; иметь представление о составе, предназначении видов и родов Вооруженных Сил Российской Федерации;</w:t>
      </w:r>
    </w:p>
    <w:p w14:paraId="0D76797D" w14:textId="77777777" w:rsidR="000640A9" w:rsidRDefault="00B37D2D">
      <w:pPr>
        <w:pStyle w:val="a3"/>
        <w:ind w:right="564"/>
      </w:pPr>
      <w:r>
        <w:t>понимать функции и задачи Вооруженных Сил Российской Федерации</w:t>
      </w:r>
      <w:r>
        <w:rPr>
          <w:spacing w:val="40"/>
        </w:rPr>
        <w:t xml:space="preserve"> </w:t>
      </w:r>
      <w:r>
        <w:t>на современном этапе; понимать значимость военной присяги для формирования образа российского военнослужащего – защитника Отечества;</w:t>
      </w:r>
    </w:p>
    <w:p w14:paraId="151F76C5" w14:textId="77777777" w:rsidR="000640A9" w:rsidRDefault="00B37D2D">
      <w:pPr>
        <w:pStyle w:val="a3"/>
        <w:ind w:right="1650"/>
        <w:jc w:val="left"/>
      </w:pPr>
      <w:r>
        <w:t>иметь представление об основных образцах вооружения и военной техники; иметь</w:t>
      </w:r>
      <w:r>
        <w:rPr>
          <w:spacing w:val="-4"/>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видов</w:t>
      </w:r>
      <w:r>
        <w:rPr>
          <w:spacing w:val="-6"/>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14:paraId="731C2C8B" w14:textId="77777777" w:rsidR="000640A9" w:rsidRDefault="00B37D2D">
      <w:pPr>
        <w:pStyle w:val="a3"/>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w:t>
      </w:r>
      <w:r>
        <w:rPr>
          <w:spacing w:val="40"/>
        </w:rPr>
        <w:t xml:space="preserve"> </w:t>
      </w:r>
      <w:r>
        <w:t>вооружения</w:t>
      </w:r>
      <w:r>
        <w:rPr>
          <w:spacing w:val="40"/>
        </w:rPr>
        <w:t xml:space="preserve"> </w:t>
      </w:r>
      <w:r>
        <w:t>и военной техники;</w:t>
      </w:r>
    </w:p>
    <w:p w14:paraId="1AE5CD8E" w14:textId="77777777" w:rsidR="000640A9" w:rsidRDefault="00B37D2D">
      <w:pPr>
        <w:pStyle w:val="a3"/>
        <w:ind w:right="568"/>
      </w:pPr>
      <w:r>
        <w:t xml:space="preserve">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w:t>
      </w:r>
      <w:r>
        <w:rPr>
          <w:spacing w:val="-2"/>
        </w:rPr>
        <w:t>военнослужащего;</w:t>
      </w:r>
    </w:p>
    <w:p w14:paraId="7D0B7A34" w14:textId="77777777" w:rsidR="000640A9" w:rsidRDefault="00B37D2D">
      <w:pPr>
        <w:pStyle w:val="a3"/>
      </w:pPr>
      <w:r>
        <w:t>знать</w:t>
      </w:r>
      <w:r>
        <w:rPr>
          <w:spacing w:val="-5"/>
        </w:rPr>
        <w:t xml:space="preserve"> </w:t>
      </w:r>
      <w:r>
        <w:t>алгоритм</w:t>
      </w:r>
      <w:r>
        <w:rPr>
          <w:spacing w:val="-4"/>
        </w:rPr>
        <w:t xml:space="preserve"> </w:t>
      </w:r>
      <w:r>
        <w:t>надевания</w:t>
      </w:r>
      <w:r>
        <w:rPr>
          <w:spacing w:val="-4"/>
        </w:rPr>
        <w:t xml:space="preserve"> </w:t>
      </w:r>
      <w:r>
        <w:t>экипировки</w:t>
      </w:r>
      <w:r>
        <w:rPr>
          <w:spacing w:val="-5"/>
        </w:rPr>
        <w:t xml:space="preserve"> </w:t>
      </w:r>
      <w:r>
        <w:t>и</w:t>
      </w:r>
      <w:r>
        <w:rPr>
          <w:spacing w:val="-4"/>
        </w:rPr>
        <w:t xml:space="preserve"> </w:t>
      </w:r>
      <w:r>
        <w:t>средств</w:t>
      </w:r>
      <w:r>
        <w:rPr>
          <w:spacing w:val="-4"/>
        </w:rPr>
        <w:t xml:space="preserve"> </w:t>
      </w:r>
      <w:r>
        <w:rPr>
          <w:spacing w:val="-2"/>
        </w:rPr>
        <w:t>бронезащиты;</w:t>
      </w:r>
    </w:p>
    <w:p w14:paraId="3C5C10E1" w14:textId="77777777" w:rsidR="000640A9" w:rsidRDefault="00B37D2D">
      <w:pPr>
        <w:pStyle w:val="a3"/>
        <w:ind w:right="565"/>
      </w:pPr>
      <w:r>
        <w:t>иметь представление о вооружении отделения и тактико-технических характеристиках стрелкового оружия;</w:t>
      </w:r>
    </w:p>
    <w:p w14:paraId="33006879" w14:textId="77777777" w:rsidR="000640A9" w:rsidRDefault="00B37D2D">
      <w:pPr>
        <w:pStyle w:val="a3"/>
        <w:spacing w:before="1"/>
      </w:pPr>
      <w:r>
        <w:t>знать</w:t>
      </w:r>
      <w:r>
        <w:rPr>
          <w:spacing w:val="-5"/>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14:paraId="31B4B08A" w14:textId="77777777" w:rsidR="000640A9" w:rsidRDefault="00B37D2D">
      <w:pPr>
        <w:pStyle w:val="a3"/>
        <w:ind w:right="570"/>
      </w:pPr>
      <w:r>
        <w:t>знать историю создания уставов и этапов становления современных общевоинских</w:t>
      </w:r>
      <w:r>
        <w:rPr>
          <w:spacing w:val="40"/>
        </w:rPr>
        <w:t xml:space="preserve"> </w:t>
      </w:r>
      <w:r>
        <w:t>уставов Вооруженных Сил Российской Федерации;</w:t>
      </w:r>
    </w:p>
    <w:p w14:paraId="7BE57C04" w14:textId="77777777" w:rsidR="000640A9" w:rsidRDefault="00B37D2D">
      <w:pPr>
        <w:pStyle w:val="a3"/>
        <w:ind w:right="561"/>
      </w:pPr>
      <w:r>
        <w:t>знать структуру современных общевоинских уставов и понимать их значение для повседневной жизнедеятельности войск;</w:t>
      </w:r>
    </w:p>
    <w:p w14:paraId="2DD39626" w14:textId="77777777" w:rsidR="000640A9" w:rsidRDefault="00B37D2D">
      <w:pPr>
        <w:pStyle w:val="a3"/>
        <w:ind w:right="571"/>
      </w:pPr>
      <w:r>
        <w:t xml:space="preserve">понимать принцип единоначалия, принятый в Вооруженных Силах Российской </w:t>
      </w:r>
      <w:r>
        <w:rPr>
          <w:spacing w:val="-2"/>
        </w:rPr>
        <w:t>Федерации;</w:t>
      </w:r>
    </w:p>
    <w:p w14:paraId="2933EA7A" w14:textId="77777777" w:rsidR="000640A9" w:rsidRDefault="00B37D2D">
      <w:pPr>
        <w:pStyle w:val="a3"/>
        <w:ind w:right="569"/>
      </w:pPr>
      <w:r>
        <w:t>иметь представление о порядке подчиненности и взаимоотношениях военнослужащих; понимать порядок отдачи приказа (приказания) и их выполнения;</w:t>
      </w:r>
    </w:p>
    <w:p w14:paraId="47B7066A" w14:textId="77777777" w:rsidR="000640A9" w:rsidRDefault="00B37D2D">
      <w:pPr>
        <w:pStyle w:val="a3"/>
        <w:ind w:right="568"/>
      </w:pPr>
      <w:r>
        <w:t>различать воинские звания и образцы военной формы одежды; иметь представление о воинской дисциплине, ее сущности и значении;</w:t>
      </w:r>
    </w:p>
    <w:p w14:paraId="537DDDE8" w14:textId="77777777" w:rsidR="000640A9" w:rsidRDefault="00B37D2D">
      <w:pPr>
        <w:pStyle w:val="a3"/>
      </w:pPr>
      <w:r>
        <w:t>понимать</w:t>
      </w:r>
      <w:r>
        <w:rPr>
          <w:spacing w:val="-9"/>
        </w:rPr>
        <w:t xml:space="preserve"> </w:t>
      </w:r>
      <w:r>
        <w:t>принципы</w:t>
      </w:r>
      <w:r>
        <w:rPr>
          <w:spacing w:val="-5"/>
        </w:rPr>
        <w:t xml:space="preserve"> </w:t>
      </w:r>
      <w:r>
        <w:t>достижения</w:t>
      </w:r>
      <w:r>
        <w:rPr>
          <w:spacing w:val="-5"/>
        </w:rPr>
        <w:t xml:space="preserve"> </w:t>
      </w:r>
      <w:r>
        <w:t>воинской</w:t>
      </w:r>
      <w:r>
        <w:rPr>
          <w:spacing w:val="-5"/>
        </w:rPr>
        <w:t xml:space="preserve"> </w:t>
      </w:r>
      <w:r>
        <w:rPr>
          <w:spacing w:val="-2"/>
        </w:rPr>
        <w:t>дисциплины;</w:t>
      </w:r>
    </w:p>
    <w:p w14:paraId="1EB6FF79" w14:textId="77777777" w:rsidR="000640A9" w:rsidRDefault="00B37D2D">
      <w:pPr>
        <w:pStyle w:val="a3"/>
        <w:spacing w:before="1"/>
        <w:ind w:right="562"/>
      </w:pPr>
      <w:r>
        <w:t>уметь оценивать риски нарушения воинской дисциплины; знать основные положения Строевого устава;</w:t>
      </w:r>
    </w:p>
    <w:p w14:paraId="6D7397E6" w14:textId="77777777" w:rsidR="000640A9" w:rsidRDefault="00B37D2D">
      <w:pPr>
        <w:pStyle w:val="a3"/>
      </w:pPr>
      <w:r>
        <w:t>знать</w:t>
      </w:r>
      <w:r>
        <w:rPr>
          <w:spacing w:val="-5"/>
        </w:rPr>
        <w:t xml:space="preserve"> </w:t>
      </w:r>
      <w:r>
        <w:t>обязанности</w:t>
      </w:r>
      <w:r>
        <w:rPr>
          <w:spacing w:val="-3"/>
        </w:rPr>
        <w:t xml:space="preserve"> </w:t>
      </w:r>
      <w:r>
        <w:t>военнослужащего</w:t>
      </w:r>
      <w:r>
        <w:rPr>
          <w:spacing w:val="-3"/>
        </w:rPr>
        <w:t xml:space="preserve"> </w:t>
      </w:r>
      <w:r>
        <w:t>перед</w:t>
      </w:r>
      <w:r>
        <w:rPr>
          <w:spacing w:val="-4"/>
        </w:rPr>
        <w:t xml:space="preserve"> </w:t>
      </w:r>
      <w:r>
        <w:t>построением</w:t>
      </w:r>
      <w:r>
        <w:rPr>
          <w:spacing w:val="-4"/>
        </w:rPr>
        <w:t xml:space="preserve"> </w:t>
      </w:r>
      <w:r>
        <w:t>и</w:t>
      </w:r>
      <w:r>
        <w:rPr>
          <w:spacing w:val="-3"/>
        </w:rPr>
        <w:t xml:space="preserve"> </w:t>
      </w:r>
      <w:r>
        <w:t>в</w:t>
      </w:r>
      <w:r>
        <w:rPr>
          <w:spacing w:val="-4"/>
        </w:rPr>
        <w:t xml:space="preserve"> </w:t>
      </w:r>
      <w:r>
        <w:rPr>
          <w:spacing w:val="-2"/>
        </w:rPr>
        <w:t>строю;</w:t>
      </w:r>
    </w:p>
    <w:p w14:paraId="069755AF" w14:textId="77777777" w:rsidR="000640A9" w:rsidRDefault="000640A9">
      <w:pPr>
        <w:pStyle w:val="a3"/>
        <w:sectPr w:rsidR="000640A9">
          <w:pgSz w:w="11910" w:h="16840"/>
          <w:pgMar w:top="1040" w:right="283" w:bottom="1200" w:left="1133" w:header="0" w:footer="993" w:gutter="0"/>
          <w:cols w:space="720"/>
        </w:sectPr>
      </w:pPr>
    </w:p>
    <w:p w14:paraId="76BEC940" w14:textId="77777777" w:rsidR="000640A9" w:rsidRDefault="00B37D2D">
      <w:pPr>
        <w:pStyle w:val="a3"/>
        <w:spacing w:before="66"/>
        <w:ind w:right="569"/>
        <w:jc w:val="left"/>
      </w:pPr>
      <w:r>
        <w:lastRenderedPageBreak/>
        <w:t>знать</w:t>
      </w:r>
      <w:r>
        <w:rPr>
          <w:spacing w:val="32"/>
        </w:rPr>
        <w:t xml:space="preserve"> </w:t>
      </w:r>
      <w:r>
        <w:t>строевые</w:t>
      </w:r>
      <w:r>
        <w:rPr>
          <w:spacing w:val="31"/>
        </w:rPr>
        <w:t xml:space="preserve"> </w:t>
      </w:r>
      <w:r>
        <w:t>приёмы</w:t>
      </w:r>
      <w:r>
        <w:rPr>
          <w:spacing w:val="32"/>
        </w:rPr>
        <w:t xml:space="preserve"> </w:t>
      </w:r>
      <w:r>
        <w:t>на</w:t>
      </w:r>
      <w:r>
        <w:rPr>
          <w:spacing w:val="31"/>
        </w:rPr>
        <w:t xml:space="preserve"> </w:t>
      </w:r>
      <w:r>
        <w:t>месте</w:t>
      </w:r>
      <w:r>
        <w:rPr>
          <w:spacing w:val="32"/>
        </w:rPr>
        <w:t xml:space="preserve"> </w:t>
      </w:r>
      <w:r>
        <w:t>без</w:t>
      </w:r>
      <w:r>
        <w:rPr>
          <w:spacing w:val="33"/>
        </w:rPr>
        <w:t xml:space="preserve"> </w:t>
      </w:r>
      <w:r>
        <w:t>оружия;</w:t>
      </w:r>
      <w:r>
        <w:rPr>
          <w:spacing w:val="33"/>
        </w:rPr>
        <w:t xml:space="preserve"> </w:t>
      </w:r>
      <w:r>
        <w:t>выполнять</w:t>
      </w:r>
      <w:r>
        <w:rPr>
          <w:spacing w:val="33"/>
        </w:rPr>
        <w:t xml:space="preserve"> </w:t>
      </w:r>
      <w:r>
        <w:t>строевые</w:t>
      </w:r>
      <w:r>
        <w:rPr>
          <w:spacing w:val="31"/>
        </w:rPr>
        <w:t xml:space="preserve"> </w:t>
      </w:r>
      <w:r>
        <w:t>приёмы</w:t>
      </w:r>
      <w:r>
        <w:rPr>
          <w:spacing w:val="32"/>
        </w:rPr>
        <w:t xml:space="preserve"> </w:t>
      </w:r>
      <w:r>
        <w:t>на</w:t>
      </w:r>
      <w:r>
        <w:rPr>
          <w:spacing w:val="31"/>
        </w:rPr>
        <w:t xml:space="preserve"> </w:t>
      </w:r>
      <w:r>
        <w:t>месте</w:t>
      </w:r>
      <w:r>
        <w:rPr>
          <w:spacing w:val="32"/>
        </w:rPr>
        <w:t xml:space="preserve"> </w:t>
      </w:r>
      <w:r>
        <w:t xml:space="preserve">без </w:t>
      </w:r>
      <w:r>
        <w:rPr>
          <w:spacing w:val="-2"/>
        </w:rPr>
        <w:t>оружия.</w:t>
      </w:r>
    </w:p>
    <w:p w14:paraId="103BA2AD" w14:textId="77777777" w:rsidR="000640A9" w:rsidRDefault="00B37D2D">
      <w:pPr>
        <w:ind w:left="569"/>
        <w:rPr>
          <w:i/>
          <w:sz w:val="24"/>
        </w:rPr>
      </w:pPr>
      <w:r>
        <w:rPr>
          <w:i/>
          <w:sz w:val="24"/>
        </w:rPr>
        <w:t>Предметные результаты по модулю № 3 «Культура безопасности жизнедеятельности в современном обществе»:</w:t>
      </w:r>
    </w:p>
    <w:p w14:paraId="5ADC753A" w14:textId="77777777" w:rsidR="000640A9" w:rsidRDefault="00B37D2D">
      <w:pPr>
        <w:pStyle w:val="a3"/>
        <w:tabs>
          <w:tab w:val="left" w:pos="1495"/>
          <w:tab w:val="left" w:pos="2631"/>
          <w:tab w:val="left" w:pos="4243"/>
          <w:tab w:val="left" w:pos="6178"/>
          <w:tab w:val="left" w:pos="7231"/>
          <w:tab w:val="left" w:pos="8545"/>
        </w:tabs>
        <w:spacing w:before="1"/>
        <w:ind w:right="570"/>
        <w:jc w:val="left"/>
      </w:pPr>
      <w:r>
        <w:t>характеризовать</w:t>
      </w:r>
      <w:r>
        <w:rPr>
          <w:spacing w:val="40"/>
        </w:rPr>
        <w:t xml:space="preserve"> </w:t>
      </w:r>
      <w:r>
        <w:t>значение</w:t>
      </w:r>
      <w:r>
        <w:rPr>
          <w:spacing w:val="40"/>
        </w:rPr>
        <w:t xml:space="preserve"> </w:t>
      </w:r>
      <w:r>
        <w:t>безопасности</w:t>
      </w:r>
      <w:r>
        <w:rPr>
          <w:spacing w:val="40"/>
        </w:rPr>
        <w:t xml:space="preserve"> </w:t>
      </w:r>
      <w:r>
        <w:t>жизнедеятельности</w:t>
      </w:r>
      <w:r>
        <w:rPr>
          <w:spacing w:val="40"/>
        </w:rPr>
        <w:t xml:space="preserve"> </w:t>
      </w:r>
      <w:r>
        <w:t>для</w:t>
      </w:r>
      <w:r>
        <w:rPr>
          <w:spacing w:val="40"/>
        </w:rPr>
        <w:t xml:space="preserve"> </w:t>
      </w:r>
      <w:r>
        <w:t>человека;</w:t>
      </w:r>
      <w:r>
        <w:rPr>
          <w:spacing w:val="40"/>
        </w:rPr>
        <w:t xml:space="preserve"> </w:t>
      </w:r>
      <w:r>
        <w:t>раскрывать</w:t>
      </w:r>
      <w:r>
        <w:rPr>
          <w:spacing w:val="40"/>
        </w:rPr>
        <w:t xml:space="preserve"> </w:t>
      </w: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 xml:space="preserve">безопасности </w:t>
      </w:r>
      <w:r>
        <w:t>жизнедеятельности»; классифицировать и характеризовать источники опасности; раскрывать и обосновывать общие принципы безопасного поведения;</w:t>
      </w:r>
    </w:p>
    <w:p w14:paraId="568A1C9E" w14:textId="77777777" w:rsidR="000640A9" w:rsidRDefault="00B37D2D">
      <w:pPr>
        <w:pStyle w:val="a3"/>
        <w:ind w:right="569"/>
      </w:pPr>
      <w:r>
        <w:t>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14:paraId="0B78BE7B" w14:textId="77777777" w:rsidR="000640A9" w:rsidRDefault="00B37D2D">
      <w:pPr>
        <w:ind w:left="569"/>
        <w:jc w:val="both"/>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4</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быту»:</w:t>
      </w:r>
    </w:p>
    <w:p w14:paraId="3230296F" w14:textId="77777777" w:rsidR="000640A9" w:rsidRDefault="00B37D2D">
      <w:pPr>
        <w:pStyle w:val="a3"/>
        <w:ind w:right="565"/>
      </w:pPr>
      <w:r>
        <w:t>объяснять особенности жизнеобеспечения жилища; классифицировать основные источники опасности в быту;</w:t>
      </w:r>
    </w:p>
    <w:p w14:paraId="7CB25C5D" w14:textId="77777777" w:rsidR="000640A9" w:rsidRDefault="00B37D2D">
      <w:pPr>
        <w:pStyle w:val="a3"/>
        <w:ind w:right="569"/>
      </w:pPr>
      <w:r>
        <w:t>объяснять права</w:t>
      </w:r>
      <w:r>
        <w:rPr>
          <w:spacing w:val="-1"/>
        </w:rPr>
        <w:t xml:space="preserve"> </w:t>
      </w:r>
      <w:r>
        <w:t>потребителя, выработать навыки безопасного выбора продуктов питания; характеризовать бытовые отравления и причины их возникновения;</w:t>
      </w:r>
    </w:p>
    <w:p w14:paraId="618E6234" w14:textId="77777777" w:rsidR="000640A9" w:rsidRDefault="00B37D2D">
      <w:pPr>
        <w:pStyle w:val="a3"/>
        <w:ind w:right="568"/>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E5A6000" w14:textId="77777777" w:rsidR="000640A9" w:rsidRDefault="00B37D2D">
      <w:pPr>
        <w:pStyle w:val="a3"/>
        <w:spacing w:before="1"/>
        <w:ind w:right="567"/>
      </w:pPr>
      <w:r>
        <w:t>раскрывать признаки отравления, иметь навыки профилактики пищевых отравлений;</w:t>
      </w:r>
      <w:r>
        <w:rPr>
          <w:spacing w:val="40"/>
        </w:rPr>
        <w:t xml:space="preserve"> </w:t>
      </w:r>
      <w:r>
        <w:t>знать</w:t>
      </w:r>
      <w:r>
        <w:rPr>
          <w:spacing w:val="-2"/>
        </w:rPr>
        <w:t xml:space="preserve"> </w:t>
      </w:r>
      <w:r>
        <w:t>правила</w:t>
      </w:r>
      <w:r>
        <w:rPr>
          <w:spacing w:val="-3"/>
        </w:rPr>
        <w:t xml:space="preserve"> </w:t>
      </w:r>
      <w:r>
        <w:t>и</w:t>
      </w:r>
      <w:r>
        <w:rPr>
          <w:spacing w:val="-1"/>
        </w:rPr>
        <w:t xml:space="preserve"> </w:t>
      </w:r>
      <w:r>
        <w:t>приёмы</w:t>
      </w:r>
      <w:r>
        <w:rPr>
          <w:spacing w:val="-2"/>
        </w:rPr>
        <w:t xml:space="preserve"> </w:t>
      </w:r>
      <w:r>
        <w:t>оказания</w:t>
      </w:r>
      <w:r>
        <w:rPr>
          <w:spacing w:val="-4"/>
        </w:rPr>
        <w:t xml:space="preserve"> </w:t>
      </w:r>
      <w:r>
        <w:t>первой</w:t>
      </w:r>
      <w:r>
        <w:rPr>
          <w:spacing w:val="-3"/>
        </w:rPr>
        <w:t xml:space="preserve"> </w:t>
      </w:r>
      <w:r>
        <w:t>помощи,</w:t>
      </w:r>
      <w:r>
        <w:rPr>
          <w:spacing w:val="-1"/>
        </w:rPr>
        <w:t xml:space="preserve"> </w:t>
      </w:r>
      <w:r>
        <w:t>иметь</w:t>
      </w:r>
      <w:r>
        <w:rPr>
          <w:spacing w:val="-2"/>
        </w:rPr>
        <w:t xml:space="preserve"> </w:t>
      </w:r>
      <w:r>
        <w:t>навыки</w:t>
      </w:r>
      <w:r>
        <w:rPr>
          <w:spacing w:val="-3"/>
        </w:rPr>
        <w:t xml:space="preserve"> </w:t>
      </w:r>
      <w:r>
        <w:t>безопасных</w:t>
      </w:r>
      <w:r>
        <w:rPr>
          <w:spacing w:val="-1"/>
        </w:rPr>
        <w:t xml:space="preserve"> </w:t>
      </w:r>
      <w:r>
        <w:t>действий</w:t>
      </w:r>
      <w:r>
        <w:rPr>
          <w:spacing w:val="-3"/>
        </w:rPr>
        <w:t xml:space="preserve"> </w:t>
      </w:r>
      <w:r>
        <w:t>при отравлениях,</w:t>
      </w:r>
      <w:r>
        <w:rPr>
          <w:spacing w:val="-6"/>
        </w:rPr>
        <w:t xml:space="preserve"> </w:t>
      </w:r>
      <w:r>
        <w:t>промывании</w:t>
      </w:r>
      <w:r>
        <w:rPr>
          <w:spacing w:val="-2"/>
        </w:rPr>
        <w:t xml:space="preserve"> </w:t>
      </w:r>
      <w:r>
        <w:t>желудка;</w:t>
      </w:r>
      <w:r>
        <w:rPr>
          <w:spacing w:val="-3"/>
        </w:rPr>
        <w:t xml:space="preserve"> </w:t>
      </w:r>
      <w:r>
        <w:t>характеризовать</w:t>
      </w:r>
      <w:r>
        <w:rPr>
          <w:spacing w:val="-2"/>
        </w:rPr>
        <w:t xml:space="preserve"> </w:t>
      </w:r>
      <w:r>
        <w:t>бытовые</w:t>
      </w:r>
      <w:r>
        <w:rPr>
          <w:spacing w:val="-5"/>
        </w:rPr>
        <w:t xml:space="preserve"> </w:t>
      </w:r>
      <w:r>
        <w:t>травмы</w:t>
      </w:r>
      <w:r>
        <w:rPr>
          <w:spacing w:val="-4"/>
        </w:rPr>
        <w:t xml:space="preserve"> </w:t>
      </w:r>
      <w:r>
        <w:t>и</w:t>
      </w:r>
      <w:r>
        <w:rPr>
          <w:spacing w:val="-2"/>
        </w:rPr>
        <w:t xml:space="preserve"> </w:t>
      </w:r>
      <w:r>
        <w:t>объяснять</w:t>
      </w:r>
      <w:r>
        <w:rPr>
          <w:spacing w:val="-4"/>
        </w:rPr>
        <w:t xml:space="preserve"> </w:t>
      </w:r>
      <w:r>
        <w:t>правила их предупреждения; знать правила безопасного обращения с инструментами; знать меры предосторожности от укусов различных животных;</w:t>
      </w:r>
    </w:p>
    <w:p w14:paraId="5C21A42F" w14:textId="77777777" w:rsidR="000640A9" w:rsidRDefault="00B37D2D">
      <w:pPr>
        <w:pStyle w:val="a3"/>
        <w:ind w:right="569"/>
      </w:pPr>
      <w:r>
        <w:t>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w:t>
      </w:r>
    </w:p>
    <w:p w14:paraId="11A48428" w14:textId="77777777" w:rsidR="000640A9" w:rsidRDefault="00B37D2D">
      <w:pPr>
        <w:pStyle w:val="a3"/>
        <w:ind w:right="569"/>
      </w:pPr>
      <w:r>
        <w:t>владеть правилами безопасного поведения и иметь навыки безопасных действий при обращении с газовыми и электрическими приборами;</w:t>
      </w:r>
    </w:p>
    <w:p w14:paraId="6F6EA747" w14:textId="77777777" w:rsidR="000640A9" w:rsidRDefault="00B37D2D">
      <w:pPr>
        <w:pStyle w:val="a3"/>
        <w:ind w:right="569"/>
      </w:pPr>
      <w:r>
        <w:t>владеть правилами безопасного поведения и иметь навыки безопасных действий при опасных ситуациях в подъезде и лифте;</w:t>
      </w:r>
    </w:p>
    <w:p w14:paraId="03144A34" w14:textId="77777777" w:rsidR="000640A9" w:rsidRDefault="00B37D2D">
      <w:pPr>
        <w:pStyle w:val="a3"/>
        <w:ind w:right="570"/>
      </w:pPr>
      <w:r>
        <w:t>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w:t>
      </w:r>
    </w:p>
    <w:p w14:paraId="3C6F66A9" w14:textId="77777777" w:rsidR="000640A9" w:rsidRDefault="00B37D2D">
      <w:pPr>
        <w:pStyle w:val="a3"/>
        <w:ind w:right="565"/>
      </w:pPr>
      <w:r>
        <w:t>объяснять условия и причины возникновения пожаров, характеризовать</w:t>
      </w:r>
      <w:r>
        <w:rPr>
          <w:spacing w:val="40"/>
        </w:rPr>
        <w:t xml:space="preserve"> </w:t>
      </w:r>
      <w:r>
        <w:t>их возможные последствия; иметь навыки безопасных действий при пожаре дома, на балконе, в</w:t>
      </w:r>
      <w:r>
        <w:rPr>
          <w:spacing w:val="40"/>
        </w:rPr>
        <w:t xml:space="preserve"> </w:t>
      </w:r>
      <w:r>
        <w:t>подъезде, в лифте;</w:t>
      </w:r>
    </w:p>
    <w:p w14:paraId="18C23CF6" w14:textId="77777777" w:rsidR="000640A9" w:rsidRDefault="00B37D2D">
      <w:pPr>
        <w:pStyle w:val="a3"/>
        <w:spacing w:before="1"/>
        <w:ind w:right="562"/>
      </w:pPr>
      <w:r>
        <w:t>иметь</w:t>
      </w:r>
      <w:r>
        <w:rPr>
          <w:spacing w:val="-2"/>
        </w:rPr>
        <w:t xml:space="preserve"> </w:t>
      </w:r>
      <w:r>
        <w:t>навыки</w:t>
      </w:r>
      <w:r>
        <w:rPr>
          <w:spacing w:val="-4"/>
        </w:rPr>
        <w:t xml:space="preserve"> </w:t>
      </w:r>
      <w:r>
        <w:t>правильного</w:t>
      </w:r>
      <w:r>
        <w:rPr>
          <w:spacing w:val="-6"/>
        </w:rPr>
        <w:t xml:space="preserve"> </w:t>
      </w:r>
      <w:r>
        <w:t>использования</w:t>
      </w:r>
      <w:r>
        <w:rPr>
          <w:spacing w:val="-3"/>
        </w:rPr>
        <w:t xml:space="preserve"> </w:t>
      </w:r>
      <w:r>
        <w:t>первичных средств</w:t>
      </w:r>
      <w:r>
        <w:rPr>
          <w:spacing w:val="40"/>
        </w:rPr>
        <w:t xml:space="preserve"> </w:t>
      </w:r>
      <w:r>
        <w:t>пожаротушения,</w:t>
      </w:r>
      <w:r>
        <w:rPr>
          <w:spacing w:val="40"/>
        </w:rPr>
        <w:t xml:space="preserve"> </w:t>
      </w:r>
      <w:r>
        <w:t>оказания первой помощи;</w:t>
      </w:r>
    </w:p>
    <w:p w14:paraId="6EA9727F" w14:textId="77777777" w:rsidR="000640A9" w:rsidRDefault="00B37D2D">
      <w:pPr>
        <w:pStyle w:val="a3"/>
        <w:ind w:right="572"/>
      </w:pPr>
      <w:r>
        <w:t>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w:t>
      </w:r>
    </w:p>
    <w:p w14:paraId="759A56C3" w14:textId="77777777" w:rsidR="000640A9" w:rsidRDefault="00B37D2D">
      <w:pPr>
        <w:pStyle w:val="a3"/>
        <w:ind w:right="570"/>
      </w:pPr>
      <w:r>
        <w:t>знать порядок взаимодействия с экстренным службами; иметь представление об ответственности за ложные сообщения;</w:t>
      </w:r>
    </w:p>
    <w:p w14:paraId="3CFF74F2" w14:textId="77777777" w:rsidR="000640A9" w:rsidRDefault="00B37D2D">
      <w:pPr>
        <w:pStyle w:val="a3"/>
        <w:tabs>
          <w:tab w:val="left" w:pos="2451"/>
          <w:tab w:val="left" w:pos="3604"/>
          <w:tab w:val="left" w:pos="5499"/>
          <w:tab w:val="left" w:pos="6775"/>
          <w:tab w:val="left" w:pos="7520"/>
          <w:tab w:val="left" w:pos="8545"/>
          <w:tab w:val="left" w:pos="9813"/>
        </w:tabs>
        <w:ind w:right="567"/>
        <w:jc w:val="left"/>
      </w:pPr>
      <w:r>
        <w:t xml:space="preserve">характеризовать меры по предотвращению проникновения злоумышленников в дом; </w:t>
      </w:r>
      <w:r>
        <w:rPr>
          <w:spacing w:val="-2"/>
        </w:rPr>
        <w:t>характеризовать</w:t>
      </w:r>
      <w:r>
        <w:tab/>
      </w:r>
      <w:r>
        <w:rPr>
          <w:spacing w:val="-2"/>
        </w:rPr>
        <w:t>ситуации</w:t>
      </w:r>
      <w:r>
        <w:tab/>
      </w:r>
      <w:r>
        <w:rPr>
          <w:spacing w:val="-2"/>
        </w:rPr>
        <w:t>криминогенного</w:t>
      </w:r>
      <w:r>
        <w:tab/>
      </w:r>
      <w:r>
        <w:rPr>
          <w:spacing w:val="-2"/>
        </w:rPr>
        <w:t>характера;</w:t>
      </w:r>
      <w:r>
        <w:tab/>
      </w:r>
      <w:r>
        <w:rPr>
          <w:spacing w:val="-2"/>
        </w:rPr>
        <w:t>знать</w:t>
      </w:r>
      <w:r>
        <w:tab/>
      </w:r>
      <w:r>
        <w:rPr>
          <w:spacing w:val="-2"/>
        </w:rPr>
        <w:t>правила</w:t>
      </w:r>
      <w:r>
        <w:tab/>
      </w:r>
      <w:r>
        <w:rPr>
          <w:spacing w:val="-2"/>
        </w:rPr>
        <w:t>поведения</w:t>
      </w:r>
      <w:r>
        <w:tab/>
      </w:r>
      <w:r>
        <w:rPr>
          <w:spacing w:val="-10"/>
        </w:rPr>
        <w:t xml:space="preserve">с </w:t>
      </w:r>
      <w:r>
        <w:t>малознакомыми людьми;</w:t>
      </w:r>
    </w:p>
    <w:p w14:paraId="2F36365E" w14:textId="77777777" w:rsidR="000640A9" w:rsidRDefault="00B37D2D">
      <w:pPr>
        <w:pStyle w:val="a3"/>
        <w:ind w:right="567"/>
      </w:pPr>
      <w:r>
        <w:t>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w:t>
      </w:r>
    </w:p>
    <w:p w14:paraId="4DD06E71" w14:textId="77777777" w:rsidR="000640A9" w:rsidRDefault="000640A9">
      <w:pPr>
        <w:pStyle w:val="a3"/>
        <w:sectPr w:rsidR="000640A9">
          <w:pgSz w:w="11910" w:h="16840"/>
          <w:pgMar w:top="1040" w:right="283" w:bottom="1200" w:left="1133" w:header="0" w:footer="993" w:gutter="0"/>
          <w:cols w:space="720"/>
        </w:sectPr>
      </w:pPr>
    </w:p>
    <w:p w14:paraId="5029CB07" w14:textId="77777777" w:rsidR="000640A9" w:rsidRDefault="00B37D2D">
      <w:pPr>
        <w:spacing w:before="66"/>
        <w:ind w:left="569" w:right="560"/>
        <w:jc w:val="both"/>
        <w:rPr>
          <w:sz w:val="24"/>
        </w:rPr>
      </w:pPr>
      <w:r>
        <w:rPr>
          <w:i/>
          <w:sz w:val="24"/>
        </w:rPr>
        <w:lastRenderedPageBreak/>
        <w:t xml:space="preserve">Предметные результаты по модулю № 5 «Безопасность на транспорте»: </w:t>
      </w:r>
      <w:r>
        <w:rPr>
          <w:sz w:val="24"/>
        </w:rPr>
        <w:t>знать правила дорожного движения и объяснять их значение;</w:t>
      </w:r>
    </w:p>
    <w:p w14:paraId="6E5EAD8C" w14:textId="77777777" w:rsidR="000640A9" w:rsidRDefault="00B37D2D">
      <w:pPr>
        <w:pStyle w:val="a3"/>
        <w:ind w:right="568"/>
      </w:pPr>
      <w:r>
        <w:t>перечислять и</w:t>
      </w:r>
      <w:r>
        <w:rPr>
          <w:spacing w:val="-4"/>
        </w:rPr>
        <w:t xml:space="preserve"> </w:t>
      </w:r>
      <w:r>
        <w:t>характеризовать участников</w:t>
      </w:r>
      <w:r>
        <w:rPr>
          <w:spacing w:val="-1"/>
        </w:rPr>
        <w:t xml:space="preserve"> </w:t>
      </w:r>
      <w:r>
        <w:t>дорожного</w:t>
      </w:r>
      <w:r>
        <w:rPr>
          <w:spacing w:val="-1"/>
        </w:rPr>
        <w:t xml:space="preserve"> </w:t>
      </w:r>
      <w:r>
        <w:t>движения</w:t>
      </w:r>
      <w:r>
        <w:rPr>
          <w:spacing w:val="-3"/>
        </w:rPr>
        <w:t xml:space="preserve"> </w:t>
      </w:r>
      <w:r>
        <w:t>и элементы</w:t>
      </w:r>
      <w:r>
        <w:rPr>
          <w:spacing w:val="-1"/>
        </w:rPr>
        <w:t xml:space="preserve"> </w:t>
      </w:r>
      <w:r>
        <w:t>дороги;</w:t>
      </w:r>
      <w:r>
        <w:rPr>
          <w:spacing w:val="-3"/>
        </w:rPr>
        <w:t xml:space="preserve"> </w:t>
      </w:r>
      <w:r>
        <w:t>знать условия обеспечения безопасности участников дорожного движения; знать правила дорожного движения для пешеходов;</w:t>
      </w:r>
    </w:p>
    <w:p w14:paraId="4134C42D" w14:textId="77777777" w:rsidR="000640A9" w:rsidRDefault="00B37D2D">
      <w:pPr>
        <w:pStyle w:val="a3"/>
        <w:spacing w:before="1"/>
        <w:ind w:right="565"/>
      </w:pPr>
      <w: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w:t>
      </w:r>
      <w:r>
        <w:rPr>
          <w:spacing w:val="-2"/>
        </w:rPr>
        <w:t>дороги;</w:t>
      </w:r>
    </w:p>
    <w:p w14:paraId="2056D6FB" w14:textId="77777777" w:rsidR="000640A9" w:rsidRDefault="00B37D2D">
      <w:pPr>
        <w:pStyle w:val="a3"/>
        <w:ind w:right="567"/>
      </w:pPr>
      <w:r>
        <w:t xml:space="preserve">знать правила применения </w:t>
      </w:r>
      <w:proofErr w:type="spellStart"/>
      <w:r>
        <w:t>световозвращающих</w:t>
      </w:r>
      <w:proofErr w:type="spellEnd"/>
      <w:r>
        <w:t xml:space="preserve"> элементов; знать правила дорожного движения для пассажиров;</w:t>
      </w:r>
    </w:p>
    <w:p w14:paraId="3E820C7D" w14:textId="77777777" w:rsidR="000640A9" w:rsidRDefault="00B37D2D">
      <w:pPr>
        <w:pStyle w:val="a3"/>
      </w:pPr>
      <w:r>
        <w:t>знать</w:t>
      </w:r>
      <w:r>
        <w:rPr>
          <w:spacing w:val="-4"/>
        </w:rPr>
        <w:t xml:space="preserve"> </w:t>
      </w:r>
      <w:r>
        <w:t>обязанности</w:t>
      </w:r>
      <w:r>
        <w:rPr>
          <w:spacing w:val="-5"/>
        </w:rPr>
        <w:t xml:space="preserve"> </w:t>
      </w:r>
      <w:r>
        <w:t>пассажиров</w:t>
      </w:r>
      <w:r>
        <w:rPr>
          <w:spacing w:val="-6"/>
        </w:rPr>
        <w:t xml:space="preserve"> </w:t>
      </w:r>
      <w:r>
        <w:t>маршрутных</w:t>
      </w:r>
      <w:r>
        <w:rPr>
          <w:spacing w:val="-4"/>
        </w:rPr>
        <w:t xml:space="preserve"> </w:t>
      </w:r>
      <w:r>
        <w:t>транспортных</w:t>
      </w:r>
      <w:r>
        <w:rPr>
          <w:spacing w:val="-2"/>
        </w:rPr>
        <w:t xml:space="preserve"> средств;</w:t>
      </w:r>
    </w:p>
    <w:p w14:paraId="1E25DED2" w14:textId="77777777" w:rsidR="000640A9" w:rsidRDefault="00B37D2D">
      <w:pPr>
        <w:pStyle w:val="a3"/>
      </w:pPr>
      <w:r>
        <w:t>знать</w:t>
      </w:r>
      <w:r>
        <w:rPr>
          <w:spacing w:val="-8"/>
        </w:rPr>
        <w:t xml:space="preserve"> </w:t>
      </w:r>
      <w:r>
        <w:t>правила</w:t>
      </w:r>
      <w:r>
        <w:rPr>
          <w:spacing w:val="-5"/>
        </w:rPr>
        <w:t xml:space="preserve"> </w:t>
      </w:r>
      <w:r>
        <w:t>применения</w:t>
      </w:r>
      <w:r>
        <w:rPr>
          <w:spacing w:val="-4"/>
        </w:rPr>
        <w:t xml:space="preserve"> </w:t>
      </w:r>
      <w:r>
        <w:t>ремня</w:t>
      </w:r>
      <w:r>
        <w:rPr>
          <w:spacing w:val="-4"/>
        </w:rPr>
        <w:t xml:space="preserve"> </w:t>
      </w:r>
      <w:r>
        <w:t>безопасности</w:t>
      </w:r>
      <w:r>
        <w:rPr>
          <w:spacing w:val="-4"/>
        </w:rPr>
        <w:t xml:space="preserve"> </w:t>
      </w:r>
      <w:r>
        <w:t>и</w:t>
      </w:r>
      <w:r>
        <w:rPr>
          <w:spacing w:val="-4"/>
        </w:rPr>
        <w:t xml:space="preserve"> </w:t>
      </w:r>
      <w:r>
        <w:t>детских</w:t>
      </w:r>
      <w:r>
        <w:rPr>
          <w:spacing w:val="-1"/>
        </w:rPr>
        <w:t xml:space="preserve"> </w:t>
      </w:r>
      <w:r>
        <w:t xml:space="preserve">удерживающих </w:t>
      </w:r>
      <w:r>
        <w:rPr>
          <w:spacing w:val="-2"/>
        </w:rPr>
        <w:t>устройств;</w:t>
      </w:r>
    </w:p>
    <w:p w14:paraId="2DE1D5BD" w14:textId="77777777" w:rsidR="000640A9" w:rsidRDefault="00B37D2D">
      <w:pPr>
        <w:pStyle w:val="a3"/>
        <w:ind w:right="569"/>
        <w:jc w:val="left"/>
      </w:pPr>
      <w:r>
        <w:t>иметь навыки</w:t>
      </w:r>
      <w:r>
        <w:rPr>
          <w:spacing w:val="-2"/>
        </w:rPr>
        <w:t xml:space="preserve"> </w:t>
      </w:r>
      <w:r>
        <w:t>безопасных действий</w:t>
      </w:r>
      <w:r>
        <w:rPr>
          <w:spacing w:val="-2"/>
        </w:rPr>
        <w:t xml:space="preserve"> </w:t>
      </w:r>
      <w:r>
        <w:t>пассажиров</w:t>
      </w:r>
      <w:r>
        <w:rPr>
          <w:spacing w:val="-1"/>
        </w:rPr>
        <w:t xml:space="preserve"> </w:t>
      </w:r>
      <w:r>
        <w:t>при опасных</w:t>
      </w:r>
      <w:r>
        <w:rPr>
          <w:spacing w:val="-1"/>
        </w:rPr>
        <w:t xml:space="preserve"> </w:t>
      </w:r>
      <w:r>
        <w:t>и</w:t>
      </w:r>
      <w:r>
        <w:rPr>
          <w:spacing w:val="-2"/>
        </w:rPr>
        <w:t xml:space="preserve"> </w:t>
      </w:r>
      <w:r>
        <w:t>чрезвычайных ситуациях</w:t>
      </w:r>
      <w:r>
        <w:rPr>
          <w:spacing w:val="-1"/>
        </w:rPr>
        <w:t xml:space="preserve"> </w:t>
      </w:r>
      <w:r>
        <w:t>в маршрутных транспортных средствах; 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w:t>
      </w:r>
    </w:p>
    <w:p w14:paraId="4BD17705" w14:textId="77777777" w:rsidR="000640A9" w:rsidRDefault="00B37D2D">
      <w:pPr>
        <w:pStyle w:val="a3"/>
        <w:jc w:val="left"/>
      </w:pPr>
      <w:r>
        <w:t>знать</w:t>
      </w:r>
      <w:r>
        <w:rPr>
          <w:spacing w:val="-4"/>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14:paraId="3DCFDFF8" w14:textId="77777777" w:rsidR="000640A9" w:rsidRDefault="00B37D2D">
      <w:pPr>
        <w:pStyle w:val="a3"/>
        <w:ind w:right="560"/>
        <w:jc w:val="left"/>
      </w:pPr>
      <w:r>
        <w:t>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w:t>
      </w:r>
      <w:r>
        <w:rPr>
          <w:spacing w:val="40"/>
        </w:rPr>
        <w:t xml:space="preserve"> </w:t>
      </w:r>
      <w:r>
        <w:t>происшествия</w:t>
      </w:r>
      <w:r>
        <w:rPr>
          <w:spacing w:val="40"/>
        </w:rPr>
        <w:t xml:space="preserve"> </w:t>
      </w:r>
      <w:r>
        <w:t>и</w:t>
      </w:r>
      <w:r>
        <w:rPr>
          <w:spacing w:val="40"/>
        </w:rPr>
        <w:t xml:space="preserve"> </w:t>
      </w:r>
      <w:r>
        <w:t>характеризовать</w:t>
      </w:r>
      <w:r>
        <w:rPr>
          <w:spacing w:val="40"/>
        </w:rPr>
        <w:t xml:space="preserve"> </w:t>
      </w:r>
      <w:r>
        <w:t>причины</w:t>
      </w:r>
      <w:r>
        <w:rPr>
          <w:spacing w:val="40"/>
        </w:rPr>
        <w:t xml:space="preserve"> </w:t>
      </w:r>
      <w:r>
        <w:t>их</w:t>
      </w:r>
      <w:r>
        <w:rPr>
          <w:spacing w:val="40"/>
        </w:rPr>
        <w:t xml:space="preserve"> </w:t>
      </w:r>
      <w:r>
        <w:t>возникновения;</w:t>
      </w:r>
      <w:r>
        <w:rPr>
          <w:spacing w:val="8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очевидца</w:t>
      </w:r>
      <w:r>
        <w:rPr>
          <w:spacing w:val="40"/>
        </w:rPr>
        <w:t xml:space="preserve"> </w:t>
      </w:r>
      <w:r>
        <w:t>дорожно-транспортного</w:t>
      </w:r>
      <w:r>
        <w:rPr>
          <w:spacing w:val="40"/>
        </w:rPr>
        <w:t xml:space="preserve"> </w:t>
      </w:r>
      <w:r>
        <w:t>происшествия;</w:t>
      </w:r>
      <w:r>
        <w:rPr>
          <w:spacing w:val="80"/>
        </w:rPr>
        <w:t xml:space="preserve"> </w:t>
      </w:r>
      <w:r>
        <w:t>знать порядок действий при пожаре на транспорте;</w:t>
      </w:r>
    </w:p>
    <w:p w14:paraId="6AD00F2C" w14:textId="77777777" w:rsidR="000640A9" w:rsidRDefault="00B37D2D">
      <w:pPr>
        <w:pStyle w:val="a3"/>
        <w:spacing w:before="1"/>
        <w:ind w:right="568"/>
      </w:pPr>
      <w:r>
        <w:t>знать особенности и опасности на различных видах транспорта (внеуличного железнодорожного, водного, воздушного); знать обязанности пассажиров отдельных</w:t>
      </w:r>
      <w:r>
        <w:rPr>
          <w:spacing w:val="40"/>
        </w:rPr>
        <w:t xml:space="preserve"> </w:t>
      </w:r>
      <w:r>
        <w:t>видов транспорта;</w:t>
      </w:r>
    </w:p>
    <w:p w14:paraId="4AE30245" w14:textId="77777777" w:rsidR="000640A9" w:rsidRDefault="00B37D2D">
      <w:pPr>
        <w:pStyle w:val="a3"/>
        <w:ind w:right="564"/>
      </w:pPr>
      <w:r>
        <w:t>иметь</w:t>
      </w:r>
      <w:r>
        <w:rPr>
          <w:spacing w:val="-2"/>
        </w:rPr>
        <w:t xml:space="preserve"> </w:t>
      </w:r>
      <w:r>
        <w:t>навыки</w:t>
      </w:r>
      <w:r>
        <w:rPr>
          <w:spacing w:val="-3"/>
        </w:rPr>
        <w:t xml:space="preserve"> </w:t>
      </w:r>
      <w:r>
        <w:t>безопасного</w:t>
      </w:r>
      <w:r>
        <w:rPr>
          <w:spacing w:val="-2"/>
        </w:rPr>
        <w:t xml:space="preserve"> </w:t>
      </w:r>
      <w:r>
        <w:t>поведения</w:t>
      </w:r>
      <w:r>
        <w:rPr>
          <w:spacing w:val="-5"/>
        </w:rPr>
        <w:t xml:space="preserve"> </w:t>
      </w:r>
      <w:r>
        <w:t>пассажиров при</w:t>
      </w:r>
      <w:r>
        <w:rPr>
          <w:spacing w:val="40"/>
        </w:rPr>
        <w:t xml:space="preserve"> </w:t>
      </w:r>
      <w:r>
        <w:t>различных</w:t>
      </w:r>
      <w:r>
        <w:rPr>
          <w:spacing w:val="40"/>
        </w:rPr>
        <w:t xml:space="preserve"> </w:t>
      </w:r>
      <w:r>
        <w:t>происшествиях</w:t>
      </w:r>
      <w:r>
        <w:rPr>
          <w:spacing w:val="40"/>
        </w:rPr>
        <w:t xml:space="preserve"> </w:t>
      </w:r>
      <w:r>
        <w:t>на отдельных видах транспорта;</w:t>
      </w:r>
      <w:r>
        <w:rPr>
          <w:spacing w:val="40"/>
        </w:rPr>
        <w:t xml:space="preserve"> </w:t>
      </w:r>
      <w: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14:paraId="01DAF181" w14:textId="77777777" w:rsidR="000640A9" w:rsidRDefault="00B37D2D">
      <w:pPr>
        <w:ind w:left="569"/>
        <w:jc w:val="both"/>
        <w:rPr>
          <w:i/>
          <w:sz w:val="24"/>
        </w:rPr>
      </w:pPr>
      <w:r>
        <w:rPr>
          <w:i/>
          <w:sz w:val="24"/>
        </w:rPr>
        <w:t>Предметные</w:t>
      </w:r>
      <w:r>
        <w:rPr>
          <w:i/>
          <w:spacing w:val="-5"/>
          <w:sz w:val="24"/>
        </w:rPr>
        <w:t xml:space="preserve"> </w:t>
      </w:r>
      <w:r>
        <w:rPr>
          <w:i/>
          <w:sz w:val="24"/>
        </w:rPr>
        <w:t>результаты</w:t>
      </w:r>
      <w:r>
        <w:rPr>
          <w:i/>
          <w:spacing w:val="-3"/>
          <w:sz w:val="24"/>
        </w:rPr>
        <w:t xml:space="preserve"> </w:t>
      </w:r>
      <w:r>
        <w:rPr>
          <w:i/>
          <w:sz w:val="24"/>
        </w:rPr>
        <w:t>по</w:t>
      </w:r>
      <w:r>
        <w:rPr>
          <w:i/>
          <w:spacing w:val="-1"/>
          <w:sz w:val="24"/>
        </w:rPr>
        <w:t xml:space="preserve"> </w:t>
      </w:r>
      <w:r>
        <w:rPr>
          <w:i/>
          <w:sz w:val="24"/>
        </w:rPr>
        <w:t>модулю</w:t>
      </w:r>
      <w:r>
        <w:rPr>
          <w:i/>
          <w:spacing w:val="-2"/>
          <w:sz w:val="24"/>
        </w:rPr>
        <w:t xml:space="preserve"> </w:t>
      </w:r>
      <w:r>
        <w:rPr>
          <w:i/>
          <w:sz w:val="24"/>
        </w:rPr>
        <w:t>№</w:t>
      </w:r>
      <w:r>
        <w:rPr>
          <w:i/>
          <w:spacing w:val="-2"/>
          <w:sz w:val="24"/>
        </w:rPr>
        <w:t xml:space="preserve"> </w:t>
      </w:r>
      <w:r>
        <w:rPr>
          <w:i/>
          <w:sz w:val="24"/>
        </w:rPr>
        <w:t>6</w:t>
      </w:r>
      <w:r>
        <w:rPr>
          <w:i/>
          <w:spacing w:val="-2"/>
          <w:sz w:val="24"/>
        </w:rPr>
        <w:t xml:space="preserve"> </w:t>
      </w:r>
      <w:r>
        <w:rPr>
          <w:i/>
          <w:sz w:val="24"/>
        </w:rPr>
        <w:t>«Безопасность</w:t>
      </w:r>
      <w:r>
        <w:rPr>
          <w:i/>
          <w:spacing w:val="-2"/>
          <w:sz w:val="24"/>
        </w:rPr>
        <w:t xml:space="preserve"> </w:t>
      </w:r>
      <w:r>
        <w:rPr>
          <w:i/>
          <w:sz w:val="24"/>
        </w:rPr>
        <w:t>в</w:t>
      </w:r>
      <w:r>
        <w:rPr>
          <w:i/>
          <w:spacing w:val="-3"/>
          <w:sz w:val="24"/>
        </w:rPr>
        <w:t xml:space="preserve"> </w:t>
      </w:r>
      <w:r>
        <w:rPr>
          <w:i/>
          <w:sz w:val="24"/>
        </w:rPr>
        <w:t>общественных</w:t>
      </w:r>
      <w:r>
        <w:rPr>
          <w:i/>
          <w:spacing w:val="-2"/>
          <w:sz w:val="24"/>
        </w:rPr>
        <w:t xml:space="preserve"> местах»:</w:t>
      </w:r>
    </w:p>
    <w:p w14:paraId="476F8C93" w14:textId="77777777" w:rsidR="000640A9" w:rsidRDefault="00B37D2D">
      <w:pPr>
        <w:pStyle w:val="a3"/>
      </w:pPr>
      <w:r>
        <w:t>классифицировать</w:t>
      </w:r>
      <w:r>
        <w:rPr>
          <w:spacing w:val="-9"/>
        </w:rPr>
        <w:t xml:space="preserve"> </w:t>
      </w:r>
      <w:r>
        <w:t>общественные</w:t>
      </w:r>
      <w:r>
        <w:rPr>
          <w:spacing w:val="-8"/>
        </w:rPr>
        <w:t xml:space="preserve"> </w:t>
      </w:r>
      <w:r>
        <w:rPr>
          <w:spacing w:val="-2"/>
        </w:rPr>
        <w:t>места;</w:t>
      </w:r>
    </w:p>
    <w:p w14:paraId="1D70AB6A" w14:textId="77777777" w:rsidR="000640A9" w:rsidRDefault="00B37D2D">
      <w:pPr>
        <w:pStyle w:val="a3"/>
        <w:ind w:right="568"/>
      </w:pPr>
      <w: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w:t>
      </w:r>
      <w:r>
        <w:rPr>
          <w:spacing w:val="40"/>
        </w:rPr>
        <w:t xml:space="preserve"> </w:t>
      </w:r>
      <w:r>
        <w:t xml:space="preserve">или чрезвычайной ситуации; характеризовать риски массовых мероприятий и объяснять правила подготовки к посещению массовых </w:t>
      </w:r>
      <w:r>
        <w:rPr>
          <w:spacing w:val="-2"/>
        </w:rPr>
        <w:t>мероприятий;</w:t>
      </w:r>
    </w:p>
    <w:p w14:paraId="066CBAFB" w14:textId="77777777" w:rsidR="000640A9" w:rsidRDefault="00B37D2D">
      <w:pPr>
        <w:pStyle w:val="a3"/>
        <w:spacing w:before="1"/>
        <w:ind w:right="563"/>
      </w:pPr>
      <w:r>
        <w:t>иметь навыки безопасного поведения при беспорядках в местах массового пребывания людей; иметь навыки безопасных действий при попадании в толпу и давку;</w:t>
      </w:r>
    </w:p>
    <w:p w14:paraId="144DEEE0" w14:textId="77777777" w:rsidR="000640A9" w:rsidRDefault="00B37D2D">
      <w:pPr>
        <w:pStyle w:val="a3"/>
        <w:ind w:right="594"/>
        <w:jc w:val="left"/>
      </w:pPr>
      <w:r>
        <w:t>иметь навыки безопасных действий при обнаружении угрозы возникновения пожара;</w:t>
      </w:r>
      <w:r>
        <w:rPr>
          <w:spacing w:val="40"/>
        </w:rPr>
        <w:t xml:space="preserve"> </w:t>
      </w:r>
      <w:r>
        <w:t>знать правила и иметь навыки безопасных действий при эвакуации из общественных мест и зданий;</w:t>
      </w:r>
    </w:p>
    <w:p w14:paraId="0CD1C9FD" w14:textId="77777777" w:rsidR="000640A9" w:rsidRDefault="00B37D2D">
      <w:pPr>
        <w:pStyle w:val="a3"/>
        <w:tabs>
          <w:tab w:val="left" w:pos="2523"/>
          <w:tab w:val="left" w:pos="3849"/>
          <w:tab w:val="left" w:pos="5816"/>
          <w:tab w:val="left" w:pos="6221"/>
          <w:tab w:val="left" w:pos="8524"/>
          <w:tab w:val="left" w:pos="9808"/>
        </w:tabs>
        <w:ind w:right="566"/>
        <w:jc w:val="left"/>
      </w:pPr>
      <w:r>
        <w:t xml:space="preserve">знать навыки безопасных действий при обрушениях зданий и сооружений; </w:t>
      </w:r>
      <w:r>
        <w:rPr>
          <w:spacing w:val="-2"/>
        </w:rPr>
        <w:t>характеризовать</w:t>
      </w:r>
      <w:r>
        <w:tab/>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 xml:space="preserve">в </w:t>
      </w:r>
      <w:r>
        <w:t>общественных местах;</w:t>
      </w:r>
    </w:p>
    <w:p w14:paraId="673EB4BE" w14:textId="77777777" w:rsidR="000640A9" w:rsidRDefault="00B37D2D">
      <w:pPr>
        <w:pStyle w:val="a3"/>
        <w:ind w:right="561"/>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BA8C1F3" w14:textId="77777777" w:rsidR="000640A9" w:rsidRDefault="00B37D2D">
      <w:pPr>
        <w:tabs>
          <w:tab w:val="left" w:pos="2118"/>
          <w:tab w:val="left" w:pos="3598"/>
          <w:tab w:val="left" w:pos="4046"/>
          <w:tab w:val="left" w:pos="5032"/>
          <w:tab w:val="left" w:pos="5464"/>
          <w:tab w:val="left" w:pos="5792"/>
          <w:tab w:val="left" w:pos="7556"/>
          <w:tab w:val="left" w:pos="7870"/>
          <w:tab w:val="left" w:pos="9161"/>
        </w:tabs>
        <w:spacing w:before="1"/>
        <w:ind w:left="569" w:right="568"/>
        <w:rPr>
          <w:sz w:val="24"/>
        </w:rPr>
      </w:pPr>
      <w:r>
        <w:rPr>
          <w:sz w:val="24"/>
        </w:rPr>
        <w:t xml:space="preserve">иметь навыки действий при взаимодействии с правоохранительными органами. </w:t>
      </w:r>
      <w:r>
        <w:rPr>
          <w:i/>
          <w:spacing w:val="-2"/>
          <w:sz w:val="24"/>
        </w:rPr>
        <w:t>Предметные</w:t>
      </w:r>
      <w:r>
        <w:rPr>
          <w:i/>
          <w:sz w:val="24"/>
        </w:rPr>
        <w:tab/>
      </w:r>
      <w:r>
        <w:rPr>
          <w:i/>
          <w:spacing w:val="-2"/>
          <w:sz w:val="24"/>
        </w:rPr>
        <w:t>результаты</w:t>
      </w:r>
      <w:r>
        <w:rPr>
          <w:i/>
          <w:sz w:val="24"/>
        </w:rPr>
        <w:tab/>
      </w:r>
      <w:r>
        <w:rPr>
          <w:i/>
          <w:spacing w:val="-6"/>
          <w:sz w:val="24"/>
        </w:rPr>
        <w:t>по</w:t>
      </w:r>
      <w:r>
        <w:rPr>
          <w:i/>
          <w:sz w:val="24"/>
        </w:rPr>
        <w:tab/>
      </w:r>
      <w:r>
        <w:rPr>
          <w:i/>
          <w:spacing w:val="-2"/>
          <w:sz w:val="24"/>
        </w:rPr>
        <w:t>модулю</w:t>
      </w:r>
      <w:r>
        <w:rPr>
          <w:i/>
          <w:sz w:val="24"/>
        </w:rPr>
        <w:tab/>
      </w:r>
      <w:r>
        <w:rPr>
          <w:i/>
          <w:spacing w:val="-10"/>
          <w:sz w:val="24"/>
        </w:rPr>
        <w:t>№</w:t>
      </w:r>
      <w:r>
        <w:rPr>
          <w:i/>
          <w:sz w:val="24"/>
        </w:rPr>
        <w:tab/>
      </w:r>
      <w:r>
        <w:rPr>
          <w:i/>
          <w:spacing w:val="-10"/>
          <w:sz w:val="24"/>
        </w:rPr>
        <w:t>7</w:t>
      </w:r>
      <w:r>
        <w:rPr>
          <w:i/>
          <w:sz w:val="24"/>
        </w:rPr>
        <w:tab/>
      </w:r>
      <w:r>
        <w:rPr>
          <w:i/>
          <w:spacing w:val="-2"/>
          <w:sz w:val="24"/>
        </w:rPr>
        <w:t>«Безопасность</w:t>
      </w:r>
      <w:r>
        <w:rPr>
          <w:i/>
          <w:sz w:val="24"/>
        </w:rPr>
        <w:tab/>
      </w:r>
      <w:r>
        <w:rPr>
          <w:i/>
          <w:spacing w:val="-10"/>
          <w:sz w:val="24"/>
        </w:rPr>
        <w:t>в</w:t>
      </w:r>
      <w:r>
        <w:rPr>
          <w:i/>
          <w:sz w:val="24"/>
        </w:rPr>
        <w:tab/>
      </w:r>
      <w:r>
        <w:rPr>
          <w:i/>
          <w:spacing w:val="-2"/>
          <w:sz w:val="24"/>
        </w:rPr>
        <w:t>природной</w:t>
      </w:r>
      <w:r>
        <w:rPr>
          <w:i/>
          <w:sz w:val="24"/>
        </w:rPr>
        <w:tab/>
      </w:r>
      <w:r>
        <w:rPr>
          <w:i/>
          <w:spacing w:val="-2"/>
          <w:sz w:val="24"/>
        </w:rPr>
        <w:t xml:space="preserve">среде»: </w:t>
      </w:r>
      <w:r>
        <w:rPr>
          <w:sz w:val="24"/>
        </w:rPr>
        <w:t>классифицировать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чрезвычайные</w:t>
      </w:r>
      <w:r>
        <w:rPr>
          <w:spacing w:val="80"/>
          <w:sz w:val="24"/>
        </w:rPr>
        <w:t xml:space="preserve"> </w:t>
      </w:r>
      <w:r>
        <w:rPr>
          <w:sz w:val="24"/>
        </w:rPr>
        <w:t>ситуации</w:t>
      </w:r>
      <w:r>
        <w:rPr>
          <w:spacing w:val="80"/>
          <w:sz w:val="24"/>
        </w:rPr>
        <w:t xml:space="preserve"> </w:t>
      </w:r>
      <w:r>
        <w:rPr>
          <w:sz w:val="24"/>
        </w:rPr>
        <w:t>природного</w:t>
      </w:r>
      <w:r>
        <w:rPr>
          <w:spacing w:val="80"/>
          <w:sz w:val="24"/>
        </w:rPr>
        <w:t xml:space="preserve"> </w:t>
      </w:r>
      <w:r>
        <w:rPr>
          <w:sz w:val="24"/>
        </w:rPr>
        <w:t>характера; характеризовать</w:t>
      </w:r>
      <w:r>
        <w:rPr>
          <w:spacing w:val="49"/>
          <w:w w:val="150"/>
          <w:sz w:val="24"/>
        </w:rPr>
        <w:t xml:space="preserve"> </w:t>
      </w:r>
      <w:r>
        <w:rPr>
          <w:sz w:val="24"/>
        </w:rPr>
        <w:t>опасности</w:t>
      </w:r>
      <w:r>
        <w:rPr>
          <w:spacing w:val="51"/>
          <w:w w:val="150"/>
          <w:sz w:val="24"/>
        </w:rPr>
        <w:t xml:space="preserve"> </w:t>
      </w:r>
      <w:r>
        <w:rPr>
          <w:sz w:val="24"/>
        </w:rPr>
        <w:t>в</w:t>
      </w:r>
      <w:r>
        <w:rPr>
          <w:spacing w:val="79"/>
          <w:sz w:val="24"/>
        </w:rPr>
        <w:t xml:space="preserve"> </w:t>
      </w:r>
      <w:r>
        <w:rPr>
          <w:sz w:val="24"/>
        </w:rPr>
        <w:t>природной</w:t>
      </w:r>
      <w:r>
        <w:rPr>
          <w:spacing w:val="51"/>
          <w:w w:val="150"/>
          <w:sz w:val="24"/>
        </w:rPr>
        <w:t xml:space="preserve"> </w:t>
      </w:r>
      <w:r>
        <w:rPr>
          <w:sz w:val="24"/>
        </w:rPr>
        <w:t>среде:</w:t>
      </w:r>
      <w:r>
        <w:rPr>
          <w:spacing w:val="50"/>
          <w:w w:val="150"/>
          <w:sz w:val="24"/>
        </w:rPr>
        <w:t xml:space="preserve"> </w:t>
      </w:r>
      <w:r>
        <w:rPr>
          <w:sz w:val="24"/>
        </w:rPr>
        <w:t>дикие</w:t>
      </w:r>
      <w:r>
        <w:rPr>
          <w:spacing w:val="78"/>
          <w:sz w:val="24"/>
        </w:rPr>
        <w:t xml:space="preserve"> </w:t>
      </w:r>
      <w:r>
        <w:rPr>
          <w:sz w:val="24"/>
        </w:rPr>
        <w:t>животные,</w:t>
      </w:r>
      <w:r>
        <w:rPr>
          <w:spacing w:val="50"/>
          <w:w w:val="150"/>
          <w:sz w:val="24"/>
        </w:rPr>
        <w:t xml:space="preserve"> </w:t>
      </w:r>
      <w:r>
        <w:rPr>
          <w:sz w:val="24"/>
        </w:rPr>
        <w:t>змеи,</w:t>
      </w:r>
      <w:r>
        <w:rPr>
          <w:spacing w:val="79"/>
          <w:sz w:val="24"/>
        </w:rPr>
        <w:t xml:space="preserve"> </w:t>
      </w:r>
      <w:r>
        <w:rPr>
          <w:sz w:val="24"/>
        </w:rPr>
        <w:t>насекомые</w:t>
      </w:r>
      <w:r>
        <w:rPr>
          <w:spacing w:val="79"/>
          <w:sz w:val="24"/>
        </w:rPr>
        <w:t xml:space="preserve"> </w:t>
      </w:r>
      <w:r>
        <w:rPr>
          <w:spacing w:val="-10"/>
          <w:sz w:val="24"/>
        </w:rPr>
        <w:t>и</w:t>
      </w:r>
    </w:p>
    <w:p w14:paraId="44257AD1" w14:textId="77777777" w:rsidR="000640A9" w:rsidRDefault="000640A9">
      <w:pPr>
        <w:rPr>
          <w:sz w:val="24"/>
        </w:rPr>
        <w:sectPr w:rsidR="000640A9">
          <w:pgSz w:w="11910" w:h="16840"/>
          <w:pgMar w:top="1040" w:right="283" w:bottom="1200" w:left="1133" w:header="0" w:footer="993" w:gutter="0"/>
          <w:cols w:space="720"/>
        </w:sectPr>
      </w:pPr>
    </w:p>
    <w:p w14:paraId="6CE5815C" w14:textId="77777777" w:rsidR="000640A9" w:rsidRDefault="00B37D2D">
      <w:pPr>
        <w:pStyle w:val="a3"/>
        <w:spacing w:before="66"/>
        <w:ind w:right="570"/>
      </w:pPr>
      <w:r>
        <w:lastRenderedPageBreak/>
        <w:t>паукообразные, ядовитые</w:t>
      </w:r>
      <w:r>
        <w:rPr>
          <w:spacing w:val="-1"/>
        </w:rPr>
        <w:t xml:space="preserve"> </w:t>
      </w:r>
      <w:r>
        <w:t>грибы и растения; иметь представление</w:t>
      </w:r>
      <w:r>
        <w:rPr>
          <w:spacing w:val="-1"/>
        </w:rPr>
        <w:t xml:space="preserve"> </w:t>
      </w:r>
      <w:r>
        <w:t>о безопасных действиях при встрече с дикими животными, змеями, насекомыми и паукообразными;</w:t>
      </w:r>
    </w:p>
    <w:p w14:paraId="3BA093AB" w14:textId="77777777" w:rsidR="000640A9" w:rsidRDefault="00B37D2D">
      <w:pPr>
        <w:pStyle w:val="a3"/>
        <w:ind w:right="571"/>
      </w:pPr>
      <w:r>
        <w:t xml:space="preserve">знать правила поведения для снижения риска отравления ядовитыми грибами и </w:t>
      </w:r>
      <w:r>
        <w:rPr>
          <w:spacing w:val="-2"/>
        </w:rPr>
        <w:t>растениями;</w:t>
      </w:r>
    </w:p>
    <w:p w14:paraId="1A4DDAAB" w14:textId="77777777" w:rsidR="000640A9" w:rsidRDefault="00B37D2D">
      <w:pPr>
        <w:pStyle w:val="a3"/>
        <w:spacing w:before="1"/>
        <w:ind w:right="564"/>
      </w:pPr>
      <w:r>
        <w:t>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w:t>
      </w:r>
    </w:p>
    <w:p w14:paraId="37CA99E7" w14:textId="77777777" w:rsidR="000640A9" w:rsidRDefault="00B37D2D">
      <w:pPr>
        <w:pStyle w:val="a3"/>
        <w:ind w:right="567"/>
      </w:pPr>
      <w:r>
        <w:t>иметь представления о безопасных действиях при нахождении в зоне природного пожара; иметь</w:t>
      </w:r>
      <w:r>
        <w:rPr>
          <w:spacing w:val="-1"/>
        </w:rPr>
        <w:t xml:space="preserve"> </w:t>
      </w:r>
      <w:r>
        <w:t>представление</w:t>
      </w:r>
      <w:r>
        <w:rPr>
          <w:spacing w:val="-4"/>
        </w:rPr>
        <w:t xml:space="preserve"> </w:t>
      </w:r>
      <w:r>
        <w:t>о</w:t>
      </w:r>
      <w:r>
        <w:rPr>
          <w:spacing w:val="-7"/>
        </w:rPr>
        <w:t xml:space="preserve"> </w:t>
      </w:r>
      <w:r>
        <w:t>правилах</w:t>
      </w:r>
      <w:r>
        <w:rPr>
          <w:spacing w:val="-3"/>
        </w:rPr>
        <w:t xml:space="preserve"> </w:t>
      </w:r>
      <w:r>
        <w:t>безопасного</w:t>
      </w:r>
      <w:r>
        <w:rPr>
          <w:spacing w:val="-5"/>
        </w:rPr>
        <w:t xml:space="preserve"> </w:t>
      </w:r>
      <w:r>
        <w:t>поведения</w:t>
      </w:r>
      <w:r>
        <w:rPr>
          <w:spacing w:val="-3"/>
        </w:rPr>
        <w:t xml:space="preserve"> </w:t>
      </w:r>
      <w:r>
        <w:t>в</w:t>
      </w:r>
      <w:r>
        <w:rPr>
          <w:spacing w:val="-4"/>
        </w:rPr>
        <w:t xml:space="preserve"> </w:t>
      </w:r>
      <w:r>
        <w:t>горах;</w:t>
      </w:r>
      <w:r>
        <w:rPr>
          <w:spacing w:val="-5"/>
        </w:rPr>
        <w:t xml:space="preserve"> </w:t>
      </w:r>
      <w:r>
        <w:t>характеризовать</w:t>
      </w:r>
      <w:r>
        <w:rPr>
          <w:spacing w:val="-2"/>
        </w:rPr>
        <w:t xml:space="preserve"> </w:t>
      </w:r>
      <w:r>
        <w:t>снежные лавины, камнепады, сели, оползни, их внешние признаки и опасности;</w:t>
      </w:r>
    </w:p>
    <w:p w14:paraId="727F0D34" w14:textId="77777777" w:rsidR="000640A9" w:rsidRDefault="00B37D2D">
      <w:pPr>
        <w:pStyle w:val="a3"/>
        <w:ind w:right="567"/>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w:t>
      </w:r>
    </w:p>
    <w:p w14:paraId="0F2A7F60" w14:textId="77777777" w:rsidR="000640A9" w:rsidRDefault="00B37D2D">
      <w:pPr>
        <w:pStyle w:val="a3"/>
        <w:ind w:right="571"/>
      </w:pPr>
      <w:r>
        <w:t>знать правила купания, понимать различия между оборудованными</w:t>
      </w:r>
      <w:r>
        <w:rPr>
          <w:spacing w:val="40"/>
        </w:rPr>
        <w:t xml:space="preserve"> </w:t>
      </w:r>
      <w:r>
        <w:t xml:space="preserve">и необорудованными </w:t>
      </w:r>
      <w:r>
        <w:rPr>
          <w:spacing w:val="-2"/>
        </w:rPr>
        <w:t>пляжами;</w:t>
      </w:r>
    </w:p>
    <w:p w14:paraId="6C654689" w14:textId="77777777" w:rsidR="000640A9" w:rsidRDefault="00B37D2D">
      <w:pPr>
        <w:pStyle w:val="a3"/>
        <w:ind w:right="569"/>
        <w:jc w:val="left"/>
      </w:pPr>
      <w:r>
        <w:t>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w:t>
      </w:r>
    </w:p>
    <w:p w14:paraId="044FEC9C" w14:textId="77777777" w:rsidR="000640A9" w:rsidRDefault="00B37D2D">
      <w:pPr>
        <w:pStyle w:val="a3"/>
        <w:spacing w:before="1"/>
        <w:ind w:right="562"/>
      </w:pPr>
      <w:r>
        <w:t xml:space="preserve">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w:t>
      </w:r>
      <w:r>
        <w:rPr>
          <w:spacing w:val="-2"/>
        </w:rPr>
        <w:t>опасности;</w:t>
      </w:r>
    </w:p>
    <w:p w14:paraId="0934D373" w14:textId="77777777" w:rsidR="000640A9" w:rsidRDefault="00B37D2D">
      <w:pPr>
        <w:pStyle w:val="a3"/>
        <w:ind w:right="560"/>
      </w:pPr>
      <w:r>
        <w:t>иметь представление о безопасных действиях при нахождении в зоне цунами; характеризовать</w:t>
      </w:r>
      <w:r>
        <w:rPr>
          <w:spacing w:val="-2"/>
        </w:rPr>
        <w:t xml:space="preserve"> </w:t>
      </w:r>
      <w:r>
        <w:t>ураганы,</w:t>
      </w:r>
      <w:r>
        <w:rPr>
          <w:spacing w:val="-5"/>
        </w:rPr>
        <w:t xml:space="preserve"> </w:t>
      </w:r>
      <w:r>
        <w:t>смерчи,</w:t>
      </w:r>
      <w:r>
        <w:rPr>
          <w:spacing w:val="-5"/>
        </w:rPr>
        <w:t xml:space="preserve"> </w:t>
      </w:r>
      <w:r>
        <w:t>их</w:t>
      </w:r>
      <w:r>
        <w:rPr>
          <w:spacing w:val="-3"/>
        </w:rPr>
        <w:t xml:space="preserve"> </w:t>
      </w:r>
      <w:r>
        <w:t>внешние</w:t>
      </w:r>
      <w:r>
        <w:rPr>
          <w:spacing w:val="-8"/>
        </w:rPr>
        <w:t xml:space="preserve"> </w:t>
      </w:r>
      <w:r>
        <w:t>признаки</w:t>
      </w:r>
      <w:r>
        <w:rPr>
          <w:spacing w:val="-6"/>
        </w:rPr>
        <w:t xml:space="preserve"> </w:t>
      </w:r>
      <w:r>
        <w:t>и</w:t>
      </w:r>
      <w:r>
        <w:rPr>
          <w:spacing w:val="-5"/>
        </w:rPr>
        <w:t xml:space="preserve"> </w:t>
      </w:r>
      <w:r>
        <w:t>опасности;</w:t>
      </w:r>
      <w:r>
        <w:rPr>
          <w:spacing w:val="-5"/>
        </w:rPr>
        <w:t xml:space="preserve"> </w:t>
      </w:r>
      <w:r>
        <w:t>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w:t>
      </w:r>
    </w:p>
    <w:p w14:paraId="4AA08DC9" w14:textId="77777777" w:rsidR="000640A9" w:rsidRDefault="00B37D2D">
      <w:pPr>
        <w:pStyle w:val="a3"/>
        <w:ind w:right="568"/>
      </w:pPr>
      <w:r>
        <w:t>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w:t>
      </w:r>
      <w:r>
        <w:rPr>
          <w:spacing w:val="40"/>
        </w:rPr>
        <w:t xml:space="preserve"> </w:t>
      </w:r>
      <w:r>
        <w:t xml:space="preserve">зоне извержения вулкана; раскрывать смысл понятий «экология» и «экологическая </w:t>
      </w:r>
      <w:r>
        <w:rPr>
          <w:spacing w:val="-2"/>
        </w:rPr>
        <w:t>культура»;</w:t>
      </w:r>
    </w:p>
    <w:p w14:paraId="0C6C3BE7" w14:textId="77777777" w:rsidR="000640A9" w:rsidRDefault="00B37D2D">
      <w:pPr>
        <w:pStyle w:val="a3"/>
        <w:ind w:right="564"/>
      </w:pPr>
      <w:r>
        <w:t xml:space="preserve">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w:t>
      </w:r>
      <w:r>
        <w:rPr>
          <w:spacing w:val="-2"/>
        </w:rPr>
        <w:t>атмосферы).</w:t>
      </w:r>
    </w:p>
    <w:p w14:paraId="2F42C544" w14:textId="77777777" w:rsidR="000640A9" w:rsidRDefault="00B37D2D">
      <w:pPr>
        <w:spacing w:before="1"/>
        <w:ind w:left="569" w:right="569"/>
        <w:jc w:val="both"/>
        <w:rPr>
          <w:i/>
          <w:sz w:val="24"/>
        </w:rPr>
      </w:pPr>
      <w:r>
        <w:rPr>
          <w:i/>
          <w:sz w:val="24"/>
        </w:rPr>
        <w:t xml:space="preserve">Предметные результаты по модулю № 8 «Основы медицинских знаний. Оказание первой </w:t>
      </w:r>
      <w:r>
        <w:rPr>
          <w:i/>
          <w:spacing w:val="-2"/>
          <w:sz w:val="24"/>
        </w:rPr>
        <w:t>помощи»:</w:t>
      </w:r>
    </w:p>
    <w:p w14:paraId="2F968BF5" w14:textId="77777777" w:rsidR="000640A9" w:rsidRDefault="00B37D2D">
      <w:pPr>
        <w:pStyle w:val="a3"/>
        <w:ind w:right="567"/>
      </w:pPr>
      <w:r>
        <w:t>раскрывать смысл понятий «здоровье» и «здоровый образ жизни»</w:t>
      </w:r>
      <w:r>
        <w:rPr>
          <w:spacing w:val="40"/>
        </w:rPr>
        <w:t xml:space="preserve"> </w:t>
      </w:r>
      <w:r>
        <w:t>и их содержание, объяснять значение здоровья для человека; характеризовать факторы, влияющие на здоровье человека;</w:t>
      </w:r>
    </w:p>
    <w:p w14:paraId="3D841011" w14:textId="77777777" w:rsidR="000640A9" w:rsidRDefault="00B37D2D">
      <w:pPr>
        <w:pStyle w:val="a3"/>
        <w:ind w:right="571"/>
      </w:pPr>
      <w:r>
        <w:t>раскрывать содержание элементов здорового образа жизни, объяснять пагубность</w:t>
      </w:r>
      <w:r>
        <w:rPr>
          <w:spacing w:val="40"/>
        </w:rPr>
        <w:t xml:space="preserve"> </w:t>
      </w:r>
      <w:r>
        <w:t>вредных привычек;</w:t>
      </w:r>
    </w:p>
    <w:p w14:paraId="0E6942C2" w14:textId="77777777" w:rsidR="000640A9" w:rsidRDefault="00B37D2D">
      <w:pPr>
        <w:pStyle w:val="a3"/>
      </w:pPr>
      <w:proofErr w:type="spellStart"/>
      <w:proofErr w:type="gramStart"/>
      <w:r>
        <w:t>босновывать</w:t>
      </w:r>
      <w:proofErr w:type="spellEnd"/>
      <w:r>
        <w:rPr>
          <w:spacing w:val="26"/>
        </w:rPr>
        <w:t xml:space="preserve">  </w:t>
      </w:r>
      <w:r>
        <w:t>личную</w:t>
      </w:r>
      <w:proofErr w:type="gramEnd"/>
      <w:r>
        <w:rPr>
          <w:spacing w:val="26"/>
        </w:rPr>
        <w:t xml:space="preserve">  </w:t>
      </w:r>
      <w:r>
        <w:t>ответственность</w:t>
      </w:r>
      <w:r>
        <w:rPr>
          <w:spacing w:val="27"/>
        </w:rPr>
        <w:t xml:space="preserve">  </w:t>
      </w:r>
      <w:r>
        <w:t>за</w:t>
      </w:r>
      <w:r>
        <w:rPr>
          <w:spacing w:val="25"/>
        </w:rPr>
        <w:t xml:space="preserve">  </w:t>
      </w:r>
      <w:r>
        <w:t>сохранение</w:t>
      </w:r>
      <w:r>
        <w:rPr>
          <w:spacing w:val="25"/>
        </w:rPr>
        <w:t xml:space="preserve">  </w:t>
      </w:r>
      <w:r>
        <w:t>здоровья;</w:t>
      </w:r>
      <w:r>
        <w:rPr>
          <w:spacing w:val="26"/>
        </w:rPr>
        <w:t xml:space="preserve">  </w:t>
      </w:r>
      <w:r>
        <w:t>раскрывать</w:t>
      </w:r>
      <w:r>
        <w:rPr>
          <w:spacing w:val="26"/>
        </w:rPr>
        <w:t xml:space="preserve">  </w:t>
      </w:r>
      <w:r>
        <w:rPr>
          <w:spacing w:val="-2"/>
        </w:rPr>
        <w:t>понятие</w:t>
      </w:r>
    </w:p>
    <w:p w14:paraId="7732B323" w14:textId="77777777" w:rsidR="000640A9" w:rsidRDefault="00B37D2D">
      <w:pPr>
        <w:pStyle w:val="a3"/>
        <w:ind w:right="564"/>
      </w:pPr>
      <w:r>
        <w:t xml:space="preserve">«инфекционные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w:t>
      </w:r>
      <w:r>
        <w:rPr>
          <w:spacing w:val="-2"/>
        </w:rPr>
        <w:t>пандемия);</w:t>
      </w:r>
    </w:p>
    <w:p w14:paraId="6F0F3B6D" w14:textId="77777777" w:rsidR="000640A9" w:rsidRDefault="00B37D2D">
      <w:pPr>
        <w:pStyle w:val="a3"/>
        <w:spacing w:before="1"/>
        <w:ind w:right="559"/>
      </w:pPr>
      <w:r>
        <w:t xml:space="preserve">характеризовать основные мероприятия, проводимые государством по обеспечению </w:t>
      </w:r>
      <w:proofErr w:type="gramStart"/>
      <w:r>
        <w:t>безопасности</w:t>
      </w:r>
      <w:r>
        <w:rPr>
          <w:spacing w:val="25"/>
        </w:rPr>
        <w:t xml:space="preserve">  </w:t>
      </w:r>
      <w:r>
        <w:t>населения</w:t>
      </w:r>
      <w:proofErr w:type="gramEnd"/>
      <w:r>
        <w:rPr>
          <w:spacing w:val="28"/>
        </w:rPr>
        <w:t xml:space="preserve">  </w:t>
      </w:r>
      <w:r>
        <w:t>при</w:t>
      </w:r>
      <w:r>
        <w:rPr>
          <w:spacing w:val="28"/>
        </w:rPr>
        <w:t xml:space="preserve">  </w:t>
      </w:r>
      <w:r>
        <w:t>угрозе</w:t>
      </w:r>
      <w:r>
        <w:rPr>
          <w:spacing w:val="26"/>
        </w:rPr>
        <w:t xml:space="preserve">  </w:t>
      </w:r>
      <w:r>
        <w:t>и</w:t>
      </w:r>
      <w:r>
        <w:rPr>
          <w:spacing w:val="28"/>
        </w:rPr>
        <w:t xml:space="preserve">  </w:t>
      </w:r>
      <w:r>
        <w:t>во</w:t>
      </w:r>
      <w:r>
        <w:rPr>
          <w:spacing w:val="26"/>
        </w:rPr>
        <w:t xml:space="preserve">  </w:t>
      </w:r>
      <w:r>
        <w:t>время</w:t>
      </w:r>
      <w:r>
        <w:rPr>
          <w:spacing w:val="28"/>
        </w:rPr>
        <w:t xml:space="preserve">  </w:t>
      </w:r>
      <w:r>
        <w:t>чрезвычайных</w:t>
      </w:r>
      <w:r>
        <w:rPr>
          <w:spacing w:val="26"/>
        </w:rPr>
        <w:t xml:space="preserve">  </w:t>
      </w:r>
      <w:r>
        <w:t>ситуаций</w:t>
      </w:r>
      <w:r>
        <w:rPr>
          <w:spacing w:val="28"/>
        </w:rPr>
        <w:t xml:space="preserve">  </w:t>
      </w:r>
      <w:r>
        <w:rPr>
          <w:spacing w:val="-2"/>
        </w:rPr>
        <w:t>биолого-</w:t>
      </w:r>
    </w:p>
    <w:p w14:paraId="3667AC39" w14:textId="77777777" w:rsidR="000640A9" w:rsidRDefault="000640A9">
      <w:pPr>
        <w:pStyle w:val="a3"/>
        <w:sectPr w:rsidR="000640A9">
          <w:pgSz w:w="11910" w:h="16840"/>
          <w:pgMar w:top="1040" w:right="283" w:bottom="1200" w:left="1133" w:header="0" w:footer="993" w:gutter="0"/>
          <w:cols w:space="720"/>
        </w:sectPr>
      </w:pPr>
    </w:p>
    <w:p w14:paraId="4246E8A3" w14:textId="77777777" w:rsidR="000640A9" w:rsidRDefault="00B37D2D">
      <w:pPr>
        <w:pStyle w:val="a3"/>
        <w:spacing w:before="66"/>
        <w:jc w:val="left"/>
      </w:pPr>
      <w:r>
        <w:lastRenderedPageBreak/>
        <w:t>социального</w:t>
      </w:r>
      <w:r>
        <w:rPr>
          <w:spacing w:val="40"/>
        </w:rPr>
        <w:t xml:space="preserve"> </w:t>
      </w:r>
      <w:r>
        <w:t>происхождения</w:t>
      </w:r>
      <w:r>
        <w:rPr>
          <w:spacing w:val="40"/>
        </w:rPr>
        <w:t xml:space="preserve"> </w:t>
      </w:r>
      <w:r>
        <w:t>(эпидемия,</w:t>
      </w:r>
      <w:r>
        <w:rPr>
          <w:spacing w:val="40"/>
        </w:rPr>
        <w:t xml:space="preserve"> </w:t>
      </w:r>
      <w:r>
        <w:t>пандемия,</w:t>
      </w:r>
      <w:r>
        <w:rPr>
          <w:spacing w:val="40"/>
        </w:rPr>
        <w:t xml:space="preserve"> </w:t>
      </w:r>
      <w:r>
        <w:t>эпизоотия,</w:t>
      </w:r>
      <w:r>
        <w:rPr>
          <w:spacing w:val="40"/>
        </w:rPr>
        <w:t xml:space="preserve"> </w:t>
      </w:r>
      <w:r>
        <w:t>панзоотия,</w:t>
      </w:r>
      <w:r>
        <w:rPr>
          <w:spacing w:val="40"/>
        </w:rPr>
        <w:t xml:space="preserve"> </w:t>
      </w:r>
      <w:r>
        <w:t xml:space="preserve">эпифитотия, </w:t>
      </w:r>
      <w:proofErr w:type="spellStart"/>
      <w:r>
        <w:rPr>
          <w:spacing w:val="-2"/>
        </w:rPr>
        <w:t>панфитотия</w:t>
      </w:r>
      <w:proofErr w:type="spellEnd"/>
      <w:r>
        <w:rPr>
          <w:spacing w:val="-2"/>
        </w:rPr>
        <w:t>);</w:t>
      </w:r>
    </w:p>
    <w:p w14:paraId="35579E91" w14:textId="77777777" w:rsidR="000640A9" w:rsidRDefault="00B37D2D">
      <w:pPr>
        <w:pStyle w:val="a3"/>
        <w:ind w:right="569"/>
        <w:jc w:val="left"/>
      </w:pPr>
      <w:r>
        <w:t>раскрывать</w:t>
      </w:r>
      <w:r>
        <w:rPr>
          <w:spacing w:val="-4"/>
        </w:rPr>
        <w:t xml:space="preserve"> </w:t>
      </w:r>
      <w:r>
        <w:t>понятие</w:t>
      </w:r>
      <w:r>
        <w:rPr>
          <w:spacing w:val="-4"/>
        </w:rPr>
        <w:t xml:space="preserve"> </w:t>
      </w:r>
      <w:r>
        <w:t>«неинфекционные</w:t>
      </w:r>
      <w:r>
        <w:rPr>
          <w:spacing w:val="-7"/>
        </w:rPr>
        <w:t xml:space="preserve"> </w:t>
      </w:r>
      <w:r>
        <w:t>заболевания»</w:t>
      </w:r>
      <w:r>
        <w:rPr>
          <w:spacing w:val="-12"/>
        </w:rPr>
        <w:t xml:space="preserve"> </w:t>
      </w:r>
      <w:r>
        <w:t>и</w:t>
      </w:r>
      <w:r>
        <w:rPr>
          <w:spacing w:val="-5"/>
        </w:rPr>
        <w:t xml:space="preserve"> </w:t>
      </w:r>
      <w:r>
        <w:t>давать</w:t>
      </w:r>
      <w:r>
        <w:rPr>
          <w:spacing w:val="-4"/>
        </w:rPr>
        <w:t xml:space="preserve"> </w:t>
      </w:r>
      <w:r>
        <w:t>их</w:t>
      </w:r>
      <w:r>
        <w:rPr>
          <w:spacing w:val="-6"/>
        </w:rPr>
        <w:t xml:space="preserve"> </w:t>
      </w:r>
      <w:r>
        <w:t>классификацию; характеризовать факторы риска неинфекционных заболеваний;</w:t>
      </w:r>
    </w:p>
    <w:p w14:paraId="7D6AE2FC" w14:textId="77777777" w:rsidR="000640A9" w:rsidRDefault="00B37D2D">
      <w:pPr>
        <w:pStyle w:val="a3"/>
        <w:spacing w:before="1"/>
        <w:ind w:right="563"/>
        <w:jc w:val="left"/>
      </w:pPr>
      <w:r>
        <w:t>иметь навыки соблюдения мер профилактики неинфекционных заболеваний и защиты от них; знать назначение диспансеризации и раскрывать её задачи;</w:t>
      </w:r>
    </w:p>
    <w:p w14:paraId="0892D43D" w14:textId="77777777" w:rsidR="000640A9" w:rsidRDefault="00B37D2D">
      <w:pPr>
        <w:pStyle w:val="a3"/>
        <w:jc w:val="left"/>
      </w:pPr>
      <w:r>
        <w:t>раскрывать</w:t>
      </w:r>
      <w:r>
        <w:rPr>
          <w:spacing w:val="40"/>
        </w:rPr>
        <w:t xml:space="preserve"> </w:t>
      </w:r>
      <w:r>
        <w:t>понятия</w:t>
      </w:r>
      <w:r>
        <w:rPr>
          <w:spacing w:val="40"/>
        </w:rPr>
        <w:t xml:space="preserve"> </w:t>
      </w:r>
      <w:r>
        <w:t>«психическое</w:t>
      </w:r>
      <w:r>
        <w:rPr>
          <w:spacing w:val="40"/>
        </w:rPr>
        <w:t xml:space="preserve"> </w:t>
      </w:r>
      <w:r>
        <w:t>здоровье»</w:t>
      </w:r>
      <w:r>
        <w:rPr>
          <w:spacing w:val="36"/>
        </w:rPr>
        <w:t xml:space="preserve"> </w:t>
      </w:r>
      <w:r>
        <w:t>и</w:t>
      </w:r>
      <w:r>
        <w:rPr>
          <w:spacing w:val="40"/>
        </w:rPr>
        <w:t xml:space="preserve"> </w:t>
      </w:r>
      <w:r>
        <w:t>«психическое</w:t>
      </w:r>
      <w:r>
        <w:rPr>
          <w:spacing w:val="40"/>
        </w:rPr>
        <w:t xml:space="preserve"> </w:t>
      </w:r>
      <w:r>
        <w:t>благополучие»;</w:t>
      </w:r>
      <w:r>
        <w:rPr>
          <w:spacing w:val="40"/>
        </w:rPr>
        <w:t xml:space="preserve"> </w:t>
      </w:r>
      <w:r>
        <w:t>объяснять понятие «стресс» и его влияние на человека;</w:t>
      </w:r>
    </w:p>
    <w:p w14:paraId="03E4D0DA" w14:textId="77777777" w:rsidR="000640A9" w:rsidRDefault="00B37D2D">
      <w:pPr>
        <w:pStyle w:val="a3"/>
        <w:ind w:right="569"/>
      </w:pPr>
      <w:r>
        <w:t>иметь</w:t>
      </w:r>
      <w:r>
        <w:rPr>
          <w:spacing w:val="-1"/>
        </w:rPr>
        <w:t xml:space="preserve"> </w:t>
      </w:r>
      <w:r>
        <w:t>навыки</w:t>
      </w:r>
      <w:r>
        <w:rPr>
          <w:spacing w:val="-2"/>
        </w:rPr>
        <w:t xml:space="preserve"> </w:t>
      </w:r>
      <w:r>
        <w:t>соблюдения</w:t>
      </w:r>
      <w:r>
        <w:rPr>
          <w:spacing w:val="-2"/>
        </w:rPr>
        <w:t xml:space="preserve"> </w:t>
      </w:r>
      <w:r>
        <w:t>мер</w:t>
      </w:r>
      <w:r>
        <w:rPr>
          <w:spacing w:val="-2"/>
        </w:rPr>
        <w:t xml:space="preserve"> </w:t>
      </w:r>
      <w:r>
        <w:t>профилактики</w:t>
      </w:r>
      <w:r>
        <w:rPr>
          <w:spacing w:val="-2"/>
        </w:rPr>
        <w:t xml:space="preserve"> </w:t>
      </w:r>
      <w:r>
        <w:t>стресса,</w:t>
      </w:r>
      <w:r>
        <w:rPr>
          <w:spacing w:val="-2"/>
        </w:rPr>
        <w:t xml:space="preserve"> </w:t>
      </w:r>
      <w:r>
        <w:t>раскрывать</w:t>
      </w:r>
      <w:r>
        <w:rPr>
          <w:spacing w:val="-1"/>
        </w:rPr>
        <w:t xml:space="preserve"> </w:t>
      </w:r>
      <w:r>
        <w:t>способы</w:t>
      </w:r>
      <w:r>
        <w:rPr>
          <w:spacing w:val="-2"/>
        </w:rPr>
        <w:t xml:space="preserve"> </w:t>
      </w:r>
      <w:r>
        <w:t>саморегуляции эмоциональных состояний; раскрывать понятие «первая помощь» и её содержание;</w:t>
      </w:r>
      <w:r>
        <w:rPr>
          <w:spacing w:val="40"/>
        </w:rPr>
        <w:t xml:space="preserve"> </w:t>
      </w:r>
      <w:r>
        <w:t>знать состояния, требующие оказания первой помощи;</w:t>
      </w:r>
    </w:p>
    <w:p w14:paraId="7C2CE082" w14:textId="77777777" w:rsidR="000640A9" w:rsidRDefault="00B37D2D">
      <w:pPr>
        <w:pStyle w:val="a3"/>
        <w:ind w:right="569"/>
      </w:pPr>
      <w:r>
        <w:t>знать универсальный алгоритм оказания первой помощи; знать назначение</w:t>
      </w:r>
      <w:r>
        <w:rPr>
          <w:spacing w:val="40"/>
        </w:rPr>
        <w:t xml:space="preserve"> </w:t>
      </w:r>
      <w:r>
        <w:t xml:space="preserve">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w:t>
      </w:r>
      <w:r>
        <w:rPr>
          <w:spacing w:val="-2"/>
        </w:rPr>
        <w:t>пострадавшего.</w:t>
      </w:r>
    </w:p>
    <w:p w14:paraId="60ADC699" w14:textId="77777777" w:rsidR="000640A9" w:rsidRDefault="00B37D2D">
      <w:pPr>
        <w:ind w:left="569"/>
        <w:jc w:val="both"/>
        <w:rPr>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по</w:t>
      </w:r>
      <w:r>
        <w:rPr>
          <w:i/>
          <w:spacing w:val="-2"/>
          <w:sz w:val="24"/>
        </w:rPr>
        <w:t xml:space="preserve"> </w:t>
      </w:r>
      <w:r>
        <w:rPr>
          <w:i/>
          <w:sz w:val="24"/>
        </w:rPr>
        <w:t>модулю</w:t>
      </w:r>
      <w:r>
        <w:rPr>
          <w:i/>
          <w:spacing w:val="-1"/>
          <w:sz w:val="24"/>
        </w:rPr>
        <w:t xml:space="preserve"> </w:t>
      </w:r>
      <w:r>
        <w:rPr>
          <w:i/>
          <w:sz w:val="24"/>
        </w:rPr>
        <w:t>№</w:t>
      </w:r>
      <w:r>
        <w:rPr>
          <w:i/>
          <w:spacing w:val="-2"/>
          <w:sz w:val="24"/>
        </w:rPr>
        <w:t xml:space="preserve"> </w:t>
      </w:r>
      <w:r>
        <w:rPr>
          <w:i/>
          <w:sz w:val="24"/>
        </w:rPr>
        <w:t>9</w:t>
      </w:r>
      <w:r>
        <w:rPr>
          <w:i/>
          <w:spacing w:val="-2"/>
          <w:sz w:val="24"/>
        </w:rPr>
        <w:t xml:space="preserve"> </w:t>
      </w:r>
      <w:r>
        <w:rPr>
          <w:i/>
          <w:sz w:val="24"/>
        </w:rPr>
        <w:t>«Безопасность</w:t>
      </w:r>
      <w:r>
        <w:rPr>
          <w:i/>
          <w:spacing w:val="-2"/>
          <w:sz w:val="24"/>
        </w:rPr>
        <w:t xml:space="preserve"> </w:t>
      </w:r>
      <w:r>
        <w:rPr>
          <w:i/>
          <w:sz w:val="24"/>
        </w:rPr>
        <w:t>в</w:t>
      </w:r>
      <w:r>
        <w:rPr>
          <w:i/>
          <w:spacing w:val="-2"/>
          <w:sz w:val="24"/>
        </w:rPr>
        <w:t xml:space="preserve"> социуме»:</w:t>
      </w:r>
    </w:p>
    <w:p w14:paraId="05A8C0AA" w14:textId="77777777" w:rsidR="000640A9" w:rsidRDefault="00B37D2D">
      <w:pPr>
        <w:pStyle w:val="a3"/>
        <w:ind w:right="560"/>
      </w:pPr>
      <w: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w:t>
      </w:r>
      <w:r>
        <w:rPr>
          <w:spacing w:val="40"/>
        </w:rPr>
        <w:t xml:space="preserve"> </w:t>
      </w:r>
      <w:r>
        <w:t>и групповых конфликтов; характеризовать безопасные и эффективные способы избегания и разрешения конфликтных ситуаций;</w:t>
      </w:r>
    </w:p>
    <w:p w14:paraId="35F3EE82" w14:textId="77777777" w:rsidR="000640A9" w:rsidRDefault="00B37D2D">
      <w:pPr>
        <w:pStyle w:val="a3"/>
        <w:spacing w:before="1"/>
        <w:ind w:right="561"/>
      </w:pPr>
      <w:r>
        <w:t>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w:t>
      </w:r>
      <w:r>
        <w:rPr>
          <w:spacing w:val="40"/>
        </w:rPr>
        <w:t xml:space="preserve"> </w:t>
      </w:r>
      <w:r>
        <w:t>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w:t>
      </w:r>
    </w:p>
    <w:p w14:paraId="6A11C645" w14:textId="77777777" w:rsidR="000640A9" w:rsidRDefault="00B37D2D">
      <w:pPr>
        <w:spacing w:before="1"/>
        <w:ind w:left="569" w:right="566" w:firstLine="566"/>
        <w:jc w:val="both"/>
        <w:rPr>
          <w:i/>
          <w:sz w:val="24"/>
        </w:rPr>
      </w:pPr>
      <w:r>
        <w:rPr>
          <w:i/>
          <w:sz w:val="24"/>
        </w:rPr>
        <w:t xml:space="preserve">Предметные результаты по модулю № 10 «Безопасность в информационном </w:t>
      </w:r>
      <w:r>
        <w:rPr>
          <w:i/>
          <w:spacing w:val="-2"/>
          <w:sz w:val="24"/>
        </w:rPr>
        <w:t>пространстве»:</w:t>
      </w:r>
    </w:p>
    <w:p w14:paraId="46F02520" w14:textId="77777777" w:rsidR="000640A9" w:rsidRDefault="00B37D2D">
      <w:pPr>
        <w:pStyle w:val="a3"/>
        <w:ind w:right="568"/>
      </w:pPr>
      <w:r>
        <w:t>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w:t>
      </w:r>
    </w:p>
    <w:p w14:paraId="05CD1139" w14:textId="77777777" w:rsidR="000640A9" w:rsidRDefault="00B37D2D">
      <w:pPr>
        <w:pStyle w:val="a3"/>
      </w:pPr>
      <w:r>
        <w:t>характеризовать</w:t>
      </w:r>
      <w:r>
        <w:rPr>
          <w:spacing w:val="-6"/>
        </w:rPr>
        <w:t xml:space="preserve"> </w:t>
      </w:r>
      <w:r>
        <w:t>риски</w:t>
      </w:r>
      <w:r>
        <w:rPr>
          <w:spacing w:val="-6"/>
        </w:rPr>
        <w:t xml:space="preserve"> </w:t>
      </w:r>
      <w:r>
        <w:t>и</w:t>
      </w:r>
      <w:r>
        <w:rPr>
          <w:spacing w:val="-2"/>
        </w:rPr>
        <w:t xml:space="preserve"> </w:t>
      </w:r>
      <w:r>
        <w:t>угрозы</w:t>
      </w:r>
      <w:r>
        <w:rPr>
          <w:spacing w:val="-5"/>
        </w:rPr>
        <w:t xml:space="preserve"> </w:t>
      </w:r>
      <w:r>
        <w:t>при</w:t>
      </w:r>
      <w:r>
        <w:rPr>
          <w:spacing w:val="-4"/>
        </w:rPr>
        <w:t xml:space="preserve"> </w:t>
      </w:r>
      <w:r>
        <w:t>использовании</w:t>
      </w:r>
      <w:r>
        <w:rPr>
          <w:spacing w:val="-4"/>
        </w:rPr>
        <w:t xml:space="preserve"> </w:t>
      </w:r>
      <w:r>
        <w:rPr>
          <w:spacing w:val="-2"/>
        </w:rPr>
        <w:t>Интернета;</w:t>
      </w:r>
    </w:p>
    <w:p w14:paraId="271A6DF5" w14:textId="77777777" w:rsidR="000640A9" w:rsidRDefault="00B37D2D">
      <w:pPr>
        <w:pStyle w:val="a3"/>
        <w:ind w:right="562"/>
      </w:pPr>
      <w:r>
        <w:t>знать</w:t>
      </w:r>
      <w:r>
        <w:rPr>
          <w:spacing w:val="-3"/>
        </w:rPr>
        <w:t xml:space="preserve"> </w:t>
      </w:r>
      <w:r>
        <w:t>общие</w:t>
      </w:r>
      <w:r>
        <w:rPr>
          <w:spacing w:val="-3"/>
        </w:rPr>
        <w:t xml:space="preserve"> </w:t>
      </w:r>
      <w:r>
        <w:t>принципы</w:t>
      </w:r>
      <w:r>
        <w:rPr>
          <w:spacing w:val="-1"/>
        </w:rPr>
        <w:t xml:space="preserve"> </w:t>
      </w:r>
      <w:r>
        <w:t>безопасного</w:t>
      </w:r>
      <w:r>
        <w:rPr>
          <w:spacing w:val="-2"/>
        </w:rPr>
        <w:t xml:space="preserve"> </w:t>
      </w:r>
      <w:r>
        <w:t>поведения,</w:t>
      </w:r>
      <w:r>
        <w:rPr>
          <w:spacing w:val="-1"/>
        </w:rPr>
        <w:t xml:space="preserve"> </w:t>
      </w:r>
      <w:r>
        <w:t>необходимые</w:t>
      </w:r>
      <w:r>
        <w:rPr>
          <w:spacing w:val="80"/>
        </w:rPr>
        <w:t xml:space="preserve"> </w:t>
      </w:r>
      <w:r>
        <w:t>для</w:t>
      </w:r>
      <w:r>
        <w:rPr>
          <w:spacing w:val="80"/>
        </w:rPr>
        <w:t xml:space="preserve"> </w:t>
      </w:r>
      <w:r>
        <w:t>предупреждения возникновения опасных ситуаций в личном цифровом пространстве; характеризовать опасные явления цифровой среды;</w:t>
      </w:r>
    </w:p>
    <w:p w14:paraId="3BF916F6" w14:textId="77777777" w:rsidR="000640A9" w:rsidRDefault="00B37D2D">
      <w:pPr>
        <w:pStyle w:val="a3"/>
        <w:ind w:right="567"/>
      </w:pPr>
      <w:r>
        <w:t xml:space="preserve">классифицировать и оценивать риски вредоносных программ и приложений, их разновидностей; иметь навыки соблюдения правил </w:t>
      </w:r>
      <w:proofErr w:type="spellStart"/>
      <w:r>
        <w:t>кибергигиены</w:t>
      </w:r>
      <w:proofErr w:type="spellEnd"/>
      <w:r>
        <w:t xml:space="preserve">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w:t>
      </w:r>
    </w:p>
    <w:p w14:paraId="5DF2B5BB" w14:textId="77777777" w:rsidR="000640A9" w:rsidRDefault="000640A9">
      <w:pPr>
        <w:pStyle w:val="a3"/>
        <w:sectPr w:rsidR="000640A9">
          <w:pgSz w:w="11910" w:h="16840"/>
          <w:pgMar w:top="1040" w:right="283" w:bottom="1200" w:left="1133" w:header="0" w:footer="993" w:gutter="0"/>
          <w:cols w:space="720"/>
        </w:sectPr>
      </w:pPr>
    </w:p>
    <w:p w14:paraId="4332A305" w14:textId="77777777" w:rsidR="000640A9" w:rsidRDefault="00B37D2D">
      <w:pPr>
        <w:pStyle w:val="a3"/>
        <w:spacing w:before="66"/>
        <w:ind w:right="560"/>
      </w:pPr>
      <w:r>
        <w:lastRenderedPageBreak/>
        <w:t>иметь навыки соблюдения правил цифрового поведения, 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w:t>
      </w:r>
      <w:r>
        <w:rPr>
          <w:spacing w:val="-4"/>
        </w:rPr>
        <w:t xml:space="preserve"> </w:t>
      </w:r>
      <w:r>
        <w:t>и</w:t>
      </w:r>
      <w:r>
        <w:rPr>
          <w:spacing w:val="-1"/>
        </w:rPr>
        <w:t xml:space="preserve"> </w:t>
      </w:r>
      <w:r>
        <w:t>группы); характеризовать</w:t>
      </w:r>
      <w:r>
        <w:rPr>
          <w:spacing w:val="-1"/>
        </w:rPr>
        <w:t xml:space="preserve"> </w:t>
      </w:r>
      <w:r>
        <w:t>деструктивные</w:t>
      </w:r>
      <w:r>
        <w:rPr>
          <w:spacing w:val="-4"/>
        </w:rPr>
        <w:t xml:space="preserve"> </w:t>
      </w:r>
      <w:r>
        <w:t>течения</w:t>
      </w:r>
      <w:r>
        <w:rPr>
          <w:spacing w:val="-2"/>
        </w:rPr>
        <w:t xml:space="preserve"> </w:t>
      </w:r>
      <w:r>
        <w:t>в</w:t>
      </w:r>
      <w:r>
        <w:rPr>
          <w:spacing w:val="-3"/>
        </w:rPr>
        <w:t xml:space="preserve"> </w:t>
      </w:r>
      <w:r>
        <w:t>Интернете,</w:t>
      </w:r>
      <w:r>
        <w:rPr>
          <w:spacing w:val="-3"/>
        </w:rPr>
        <w:t xml:space="preserve"> </w:t>
      </w:r>
      <w:r>
        <w:t>их</w:t>
      </w:r>
      <w:r>
        <w:rPr>
          <w:spacing w:val="-2"/>
        </w:rPr>
        <w:t xml:space="preserve"> </w:t>
      </w:r>
      <w:r>
        <w:t>признаки и опасности;</w:t>
      </w:r>
    </w:p>
    <w:p w14:paraId="08A4D9BA" w14:textId="77777777" w:rsidR="000640A9" w:rsidRDefault="00B37D2D">
      <w:pPr>
        <w:pStyle w:val="a3"/>
        <w:spacing w:before="1"/>
        <w:ind w:right="563"/>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7415F0E" w14:textId="77777777" w:rsidR="000640A9" w:rsidRDefault="00B37D2D">
      <w:pPr>
        <w:ind w:left="569" w:right="568" w:firstLine="566"/>
        <w:jc w:val="both"/>
        <w:rPr>
          <w:i/>
          <w:sz w:val="24"/>
        </w:rPr>
      </w:pPr>
      <w:r>
        <w:rPr>
          <w:i/>
          <w:sz w:val="24"/>
        </w:rPr>
        <w:t>Предметные результаты по модулю № 11 «Основы противодействия экстремизму и терроризму»:</w:t>
      </w:r>
    </w:p>
    <w:p w14:paraId="61E8758C" w14:textId="77777777" w:rsidR="000640A9" w:rsidRDefault="00B37D2D">
      <w:pPr>
        <w:pStyle w:val="a3"/>
        <w:ind w:right="571"/>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DF2776B" w14:textId="77777777" w:rsidR="000640A9" w:rsidRDefault="00B37D2D">
      <w:pPr>
        <w:pStyle w:val="a3"/>
        <w:ind w:right="563"/>
      </w:pPr>
      <w:r>
        <w:t>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w:t>
      </w:r>
    </w:p>
    <w:p w14:paraId="49DC0B81" w14:textId="77777777" w:rsidR="000640A9" w:rsidRDefault="00B37D2D">
      <w:pPr>
        <w:pStyle w:val="a3"/>
        <w:tabs>
          <w:tab w:val="left" w:pos="2153"/>
          <w:tab w:val="left" w:pos="3420"/>
          <w:tab w:val="left" w:pos="4638"/>
          <w:tab w:val="left" w:pos="5449"/>
          <w:tab w:val="left" w:pos="7157"/>
          <w:tab w:val="left" w:pos="7488"/>
          <w:tab w:val="left" w:pos="8746"/>
        </w:tabs>
        <w:ind w:right="568"/>
        <w:jc w:val="left"/>
      </w:pPr>
      <w:r>
        <w:t>знать уровни террористической опасности и цели контртеррористической операции; характеризовать</w:t>
      </w:r>
      <w:r>
        <w:rPr>
          <w:spacing w:val="40"/>
        </w:rPr>
        <w:t xml:space="preserve"> </w:t>
      </w:r>
      <w:r>
        <w:t>признаки</w:t>
      </w:r>
      <w:r>
        <w:rPr>
          <w:spacing w:val="40"/>
        </w:rPr>
        <w:t xml:space="preserve"> </w:t>
      </w:r>
      <w:r>
        <w:t>вовлечения</w:t>
      </w:r>
      <w:r>
        <w:rPr>
          <w:spacing w:val="40"/>
        </w:rPr>
        <w:t xml:space="preserve"> </w:t>
      </w:r>
      <w:r>
        <w:t>в</w:t>
      </w:r>
      <w:r>
        <w:rPr>
          <w:spacing w:val="40"/>
        </w:rPr>
        <w:t xml:space="preserve"> </w:t>
      </w:r>
      <w:r>
        <w:t>террористическую</w:t>
      </w:r>
      <w:r>
        <w:rPr>
          <w:spacing w:val="40"/>
        </w:rPr>
        <w:t xml:space="preserve"> </w:t>
      </w:r>
      <w:r>
        <w:t>деятельность;</w:t>
      </w:r>
      <w:r>
        <w:rPr>
          <w:spacing w:val="40"/>
        </w:rPr>
        <w:t xml:space="preserve"> </w:t>
      </w:r>
      <w:r>
        <w:t>иметь</w:t>
      </w:r>
      <w:r>
        <w:rPr>
          <w:spacing w:val="40"/>
        </w:rPr>
        <w:t xml:space="preserve"> </w:t>
      </w:r>
      <w:r>
        <w:t>навыки соблюдения</w:t>
      </w:r>
      <w:r>
        <w:rPr>
          <w:spacing w:val="80"/>
        </w:rPr>
        <w:t xml:space="preserve"> </w:t>
      </w:r>
      <w:r>
        <w:t>правил</w:t>
      </w:r>
      <w:r>
        <w:rPr>
          <w:spacing w:val="80"/>
        </w:rPr>
        <w:t xml:space="preserve"> </w:t>
      </w:r>
      <w:r>
        <w:t>антитеррористического</w:t>
      </w:r>
      <w:r>
        <w:rPr>
          <w:spacing w:val="80"/>
        </w:rPr>
        <w:t xml:space="preserve"> </w:t>
      </w:r>
      <w:r>
        <w:t>поведения</w:t>
      </w:r>
      <w:r>
        <w:rPr>
          <w:spacing w:val="80"/>
        </w:rPr>
        <w:t xml:space="preserve"> </w:t>
      </w:r>
      <w:r>
        <w:t>и</w:t>
      </w:r>
      <w:r>
        <w:rPr>
          <w:spacing w:val="80"/>
        </w:rPr>
        <w:t xml:space="preserve"> </w:t>
      </w:r>
      <w:r>
        <w:t>безопасных</w:t>
      </w:r>
      <w:r>
        <w:rPr>
          <w:spacing w:val="80"/>
        </w:rPr>
        <w:t xml:space="preserve"> </w:t>
      </w:r>
      <w:r>
        <w:t>действий</w:t>
      </w:r>
      <w:r>
        <w:rPr>
          <w:spacing w:val="80"/>
        </w:rPr>
        <w:t xml:space="preserve"> </w:t>
      </w:r>
      <w:r>
        <w:t>при</w:t>
      </w:r>
      <w:r>
        <w:rPr>
          <w:spacing w:val="40"/>
        </w:rPr>
        <w:t xml:space="preserve"> </w:t>
      </w:r>
      <w:r>
        <w:rPr>
          <w:spacing w:val="-2"/>
        </w:rPr>
        <w:t>обнаружении</w:t>
      </w:r>
      <w:r>
        <w:tab/>
      </w:r>
      <w:r>
        <w:rPr>
          <w:spacing w:val="-2"/>
        </w:rPr>
        <w:t>признаков</w:t>
      </w:r>
      <w:r>
        <w:tab/>
      </w:r>
      <w:r>
        <w:rPr>
          <w:spacing w:val="-2"/>
        </w:rPr>
        <w:t>вербовки;</w:t>
      </w:r>
      <w:r>
        <w:tab/>
      </w:r>
      <w:r>
        <w:rPr>
          <w:spacing w:val="-2"/>
        </w:rPr>
        <w:t>иметь</w:t>
      </w:r>
      <w:r>
        <w:tab/>
      </w:r>
      <w:r>
        <w:rPr>
          <w:spacing w:val="-2"/>
        </w:rPr>
        <w:t>представление</w:t>
      </w:r>
      <w:r>
        <w:tab/>
      </w:r>
      <w:r>
        <w:rPr>
          <w:spacing w:val="-10"/>
        </w:rPr>
        <w:t>о</w:t>
      </w:r>
      <w:r>
        <w:tab/>
      </w:r>
      <w:r>
        <w:rPr>
          <w:spacing w:val="-2"/>
        </w:rPr>
        <w:t>признаках</w:t>
      </w:r>
      <w:r>
        <w:tab/>
      </w:r>
      <w:r>
        <w:rPr>
          <w:spacing w:val="-2"/>
        </w:rPr>
        <w:t xml:space="preserve">подготовки </w:t>
      </w:r>
      <w:r>
        <w:t>различных форм терактов, объяснять признаки подозрительных предметов, иметь навыки безопасных действий при их обнаружении;</w:t>
      </w:r>
    </w:p>
    <w:p w14:paraId="19B22038" w14:textId="77777777" w:rsidR="000640A9" w:rsidRDefault="00B37D2D">
      <w:pPr>
        <w:pStyle w:val="a3"/>
        <w:ind w:right="561"/>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18ABB57" w14:textId="77777777" w:rsidR="000640A9" w:rsidRDefault="00B37D2D">
      <w:pPr>
        <w:pStyle w:val="a3"/>
        <w:spacing w:before="1"/>
        <w:ind w:right="568"/>
      </w:pPr>
      <w:r>
        <w:t>Образовательная организация вправе самостоятельно определять последовательность освоения обучающимися модулей ОБЗР.</w:t>
      </w:r>
    </w:p>
    <w:p w14:paraId="2241DEE2" w14:textId="77777777" w:rsidR="000640A9" w:rsidRDefault="000640A9">
      <w:pPr>
        <w:pStyle w:val="a3"/>
        <w:sectPr w:rsidR="000640A9">
          <w:pgSz w:w="11910" w:h="16840"/>
          <w:pgMar w:top="1040" w:right="283" w:bottom="1200" w:left="1133" w:header="0" w:footer="993" w:gutter="0"/>
          <w:cols w:space="720"/>
        </w:sectPr>
      </w:pPr>
    </w:p>
    <w:p w14:paraId="54105B9E" w14:textId="77777777" w:rsidR="000640A9" w:rsidRDefault="00B37D2D">
      <w:pPr>
        <w:pStyle w:val="2"/>
        <w:numPr>
          <w:ilvl w:val="2"/>
          <w:numId w:val="46"/>
        </w:numPr>
        <w:tabs>
          <w:tab w:val="left" w:pos="1576"/>
        </w:tabs>
        <w:spacing w:before="71" w:line="240" w:lineRule="auto"/>
        <w:ind w:left="710" w:right="565" w:firstLine="0"/>
        <w:jc w:val="both"/>
      </w:pPr>
      <w:r>
        <w:lastRenderedPageBreak/>
        <w:t xml:space="preserve">Рабочая программа по учебному предмету «Адаптивная физическая </w:t>
      </w:r>
      <w:r>
        <w:rPr>
          <w:spacing w:val="-2"/>
        </w:rPr>
        <w:t>культура».</w:t>
      </w:r>
    </w:p>
    <w:p w14:paraId="12979C3C" w14:textId="77777777" w:rsidR="000640A9" w:rsidRDefault="00B37D2D">
      <w:pPr>
        <w:pStyle w:val="a3"/>
        <w:ind w:right="560" w:firstLine="760"/>
      </w:pPr>
      <w:r>
        <w:t xml:space="preserve">Рабочая программа по учебному предмету «Адаптивная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w:t>
      </w:r>
      <w:r>
        <w:rPr>
          <w:spacing w:val="-2"/>
        </w:rPr>
        <w:t>культуре.</w:t>
      </w:r>
    </w:p>
    <w:p w14:paraId="5D51697C" w14:textId="77777777" w:rsidR="000640A9" w:rsidRDefault="00B37D2D">
      <w:pPr>
        <w:pStyle w:val="a3"/>
        <w:ind w:left="1348"/>
      </w:pPr>
      <w:r>
        <w:t>Пояснительная</w:t>
      </w:r>
      <w:r>
        <w:rPr>
          <w:spacing w:val="-6"/>
        </w:rPr>
        <w:t xml:space="preserve"> </w:t>
      </w:r>
      <w:r>
        <w:rPr>
          <w:spacing w:val="-2"/>
        </w:rPr>
        <w:t>записка.</w:t>
      </w:r>
    </w:p>
    <w:p w14:paraId="1748A306" w14:textId="77777777" w:rsidR="000640A9" w:rsidRDefault="00B37D2D">
      <w:pPr>
        <w:pStyle w:val="a3"/>
        <w:ind w:right="567" w:firstLine="77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8A2E303" w14:textId="77777777" w:rsidR="000640A9" w:rsidRDefault="00B37D2D">
      <w:pPr>
        <w:pStyle w:val="a3"/>
        <w:ind w:right="569"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BEBCF04" w14:textId="77777777" w:rsidR="000640A9" w:rsidRDefault="00B37D2D">
      <w:pPr>
        <w:pStyle w:val="a3"/>
        <w:ind w:right="561"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2071BFFF" w14:textId="77777777" w:rsidR="000640A9" w:rsidRDefault="00B37D2D">
      <w:pPr>
        <w:pStyle w:val="a3"/>
        <w:ind w:right="564"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6DF50B5" w14:textId="77777777" w:rsidR="000640A9" w:rsidRDefault="00B37D2D">
      <w:pPr>
        <w:pStyle w:val="a3"/>
        <w:ind w:right="563"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0281D01" w14:textId="77777777" w:rsidR="000640A9" w:rsidRDefault="00B37D2D">
      <w:pPr>
        <w:pStyle w:val="a3"/>
        <w:ind w:right="561" w:firstLine="76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p>
    <w:p w14:paraId="1DED5C66" w14:textId="77777777" w:rsidR="000640A9" w:rsidRDefault="00B37D2D">
      <w:pPr>
        <w:pStyle w:val="a3"/>
        <w:ind w:right="569" w:firstLine="77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5FE6EE7" w14:textId="77777777" w:rsidR="000640A9" w:rsidRDefault="00B37D2D">
      <w:pPr>
        <w:pStyle w:val="a3"/>
        <w:ind w:left="1348"/>
      </w:pPr>
      <w:proofErr w:type="gramStart"/>
      <w:r>
        <w:t>Центральной</w:t>
      </w:r>
      <w:r>
        <w:rPr>
          <w:spacing w:val="34"/>
        </w:rPr>
        <w:t xml:space="preserve">  </w:t>
      </w:r>
      <w:r>
        <w:t>идеей</w:t>
      </w:r>
      <w:proofErr w:type="gramEnd"/>
      <w:r>
        <w:rPr>
          <w:spacing w:val="37"/>
        </w:rPr>
        <w:t xml:space="preserve">  </w:t>
      </w:r>
      <w:r>
        <w:t>конструирования</w:t>
      </w:r>
      <w:r>
        <w:rPr>
          <w:spacing w:val="37"/>
        </w:rPr>
        <w:t xml:space="preserve">  </w:t>
      </w:r>
      <w:r>
        <w:t>учебного</w:t>
      </w:r>
      <w:r>
        <w:rPr>
          <w:spacing w:val="37"/>
        </w:rPr>
        <w:t xml:space="preserve">  </w:t>
      </w:r>
      <w:r>
        <w:t>содержания</w:t>
      </w:r>
      <w:r>
        <w:rPr>
          <w:spacing w:val="37"/>
        </w:rPr>
        <w:t xml:space="preserve">  </w:t>
      </w:r>
      <w:r>
        <w:t>и</w:t>
      </w:r>
      <w:r>
        <w:rPr>
          <w:spacing w:val="37"/>
        </w:rPr>
        <w:t xml:space="preserve">  </w:t>
      </w:r>
      <w:r>
        <w:rPr>
          <w:spacing w:val="-2"/>
        </w:rPr>
        <w:t>планируемых</w:t>
      </w:r>
    </w:p>
    <w:p w14:paraId="7CF15E78" w14:textId="77777777" w:rsidR="000640A9" w:rsidRDefault="000640A9">
      <w:pPr>
        <w:pStyle w:val="a3"/>
        <w:sectPr w:rsidR="000640A9">
          <w:pgSz w:w="11910" w:h="16840"/>
          <w:pgMar w:top="1040" w:right="283" w:bottom="1200" w:left="1133" w:header="0" w:footer="993" w:gutter="0"/>
          <w:cols w:space="720"/>
        </w:sectPr>
      </w:pPr>
    </w:p>
    <w:p w14:paraId="52C21788" w14:textId="77777777" w:rsidR="000640A9" w:rsidRDefault="00B37D2D">
      <w:pPr>
        <w:pStyle w:val="a3"/>
        <w:spacing w:before="66"/>
        <w:ind w:right="564"/>
      </w:pPr>
      <w:r>
        <w:lastRenderedPageBreak/>
        <w:t xml:space="preserve">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w:t>
      </w:r>
      <w:r>
        <w:rPr>
          <w:spacing w:val="-2"/>
        </w:rPr>
        <w:t>совершенствование).</w:t>
      </w:r>
    </w:p>
    <w:p w14:paraId="7B0D92A5" w14:textId="77777777" w:rsidR="000640A9" w:rsidRDefault="00B37D2D">
      <w:pPr>
        <w:pStyle w:val="a3"/>
        <w:spacing w:before="1"/>
        <w:ind w:right="566" w:firstLine="77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2BFC6C4" w14:textId="77777777" w:rsidR="000640A9" w:rsidRDefault="00B37D2D">
      <w:pPr>
        <w:pStyle w:val="a3"/>
        <w:ind w:right="562" w:firstLine="779"/>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2392CBD" w14:textId="77777777" w:rsidR="000640A9" w:rsidRDefault="00B37D2D">
      <w:pPr>
        <w:pStyle w:val="a3"/>
        <w:ind w:right="564" w:firstLine="779"/>
      </w:pPr>
      <w:r>
        <w:t>Для</w:t>
      </w:r>
      <w:r>
        <w:rPr>
          <w:spacing w:val="-4"/>
        </w:rPr>
        <w:t xml:space="preserve"> </w:t>
      </w:r>
      <w:r>
        <w:t>бесснежных</w:t>
      </w:r>
      <w:r>
        <w:rPr>
          <w:spacing w:val="-3"/>
        </w:rPr>
        <w:t xml:space="preserve"> </w:t>
      </w:r>
      <w:r>
        <w:t>районов</w:t>
      </w:r>
      <w:r>
        <w:rPr>
          <w:spacing w:val="-5"/>
        </w:rPr>
        <w:t xml:space="preserve"> </w:t>
      </w:r>
      <w:r>
        <w:t>Российской</w:t>
      </w:r>
      <w:r>
        <w:rPr>
          <w:spacing w:val="-4"/>
        </w:rPr>
        <w:t xml:space="preserve"> </w:t>
      </w:r>
      <w:r>
        <w:t>Федерации,</w:t>
      </w:r>
      <w:r>
        <w:rPr>
          <w:spacing w:val="-4"/>
        </w:rPr>
        <w:t xml:space="preserve"> </w:t>
      </w:r>
      <w:r>
        <w:t>а</w:t>
      </w:r>
      <w:r>
        <w:rPr>
          <w:spacing w:val="-5"/>
        </w:rPr>
        <w:t xml:space="preserve"> </w:t>
      </w:r>
      <w:r>
        <w:t>также</w:t>
      </w:r>
      <w:r>
        <w:rPr>
          <w:spacing w:val="-4"/>
        </w:rPr>
        <w:t xml:space="preserve"> </w:t>
      </w:r>
      <w:r>
        <w:t>при</w:t>
      </w:r>
      <w:r>
        <w:rPr>
          <w:spacing w:val="-3"/>
        </w:rPr>
        <w:t xml:space="preserve"> </w:t>
      </w:r>
      <w:r>
        <w:t>отсутствии</w:t>
      </w:r>
      <w:r>
        <w:rPr>
          <w:spacing w:val="-4"/>
        </w:rPr>
        <w:t xml:space="preserve"> </w:t>
      </w:r>
      <w:r>
        <w:t>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14:paraId="067618D8" w14:textId="77777777" w:rsidR="000640A9" w:rsidRDefault="00B37D2D">
      <w:pPr>
        <w:pStyle w:val="a3"/>
        <w:spacing w:before="1"/>
        <w:ind w:right="564"/>
      </w:pPr>
      <w:r>
        <w:t>«Плавание»</w:t>
      </w:r>
      <w:r>
        <w:rPr>
          <w:spacing w:val="-1"/>
        </w:rPr>
        <w:t xml:space="preserve"> </w:t>
      </w:r>
      <w:r>
        <w:t>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BA3C333" w14:textId="77777777" w:rsidR="000640A9" w:rsidRDefault="00B37D2D">
      <w:pPr>
        <w:pStyle w:val="a3"/>
        <w:tabs>
          <w:tab w:val="left" w:pos="2917"/>
          <w:tab w:val="left" w:pos="3888"/>
          <w:tab w:val="left" w:pos="5344"/>
          <w:tab w:val="left" w:pos="6445"/>
          <w:tab w:val="left" w:pos="7581"/>
          <w:tab w:val="left" w:pos="8999"/>
        </w:tabs>
        <w:ind w:right="565" w:firstLine="779"/>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t>разрабатывается</w:t>
      </w:r>
      <w:r>
        <w:rPr>
          <w:spacing w:val="80"/>
        </w:rPr>
        <w:t xml:space="preserve"> </w:t>
      </w:r>
      <w:r>
        <w:t>образовательной</w:t>
      </w:r>
      <w:r>
        <w:rPr>
          <w:spacing w:val="80"/>
        </w:rPr>
        <w:t xml:space="preserve"> </w:t>
      </w:r>
      <w:r>
        <w:t>организацией</w:t>
      </w:r>
      <w:r>
        <w:rPr>
          <w:spacing w:val="80"/>
        </w:rPr>
        <w:t xml:space="preserve"> </w:t>
      </w:r>
      <w:r>
        <w:t>на</w:t>
      </w:r>
      <w:r>
        <w:rPr>
          <w:spacing w:val="80"/>
        </w:rPr>
        <w:t xml:space="preserve"> </w:t>
      </w:r>
      <w:r>
        <w:t>основе</w:t>
      </w:r>
      <w:r>
        <w:rPr>
          <w:spacing w:val="80"/>
        </w:rPr>
        <w:t xml:space="preserve"> </w:t>
      </w:r>
      <w:r>
        <w:t>модульных</w:t>
      </w:r>
      <w:r>
        <w:rPr>
          <w:spacing w:val="80"/>
        </w:rPr>
        <w:t xml:space="preserve"> </w:t>
      </w:r>
      <w:r>
        <w:t>программ</w:t>
      </w:r>
      <w:r>
        <w:rPr>
          <w:spacing w:val="80"/>
        </w:rPr>
        <w:t xml:space="preserve"> </w:t>
      </w:r>
      <w:r>
        <w:t>по физической</w:t>
      </w:r>
      <w:r>
        <w:rPr>
          <w:spacing w:val="28"/>
        </w:rPr>
        <w:t xml:space="preserve"> </w:t>
      </w:r>
      <w:r>
        <w:t>культуре для</w:t>
      </w:r>
      <w:r>
        <w:rPr>
          <w:spacing w:val="27"/>
        </w:rPr>
        <w:t xml:space="preserve"> </w:t>
      </w:r>
      <w:r>
        <w:t>общеобразовательных</w:t>
      </w:r>
      <w:r>
        <w:rPr>
          <w:spacing w:val="28"/>
        </w:rPr>
        <w:t xml:space="preserve"> </w:t>
      </w:r>
      <w:r>
        <w:t>организаций.</w:t>
      </w:r>
      <w:r>
        <w:rPr>
          <w:spacing w:val="27"/>
        </w:rPr>
        <w:t xml:space="preserve"> </w:t>
      </w:r>
      <w:r>
        <w:t>Основной</w:t>
      </w:r>
      <w:r>
        <w:rPr>
          <w:spacing w:val="28"/>
        </w:rPr>
        <w:t xml:space="preserve"> </w:t>
      </w:r>
      <w:r>
        <w:t>содержательной направленностью вариативных модулей является подготовка обучающихся</w:t>
      </w:r>
      <w:r>
        <w:rPr>
          <w:spacing w:val="-1"/>
        </w:rPr>
        <w:t xml:space="preserve"> </w:t>
      </w:r>
      <w:r>
        <w:t>к выполнению нормативных требований</w:t>
      </w:r>
      <w:r>
        <w:rPr>
          <w:spacing w:val="-1"/>
        </w:rPr>
        <w:t xml:space="preserve"> </w:t>
      </w:r>
      <w:r>
        <w:t>ГТО,</w:t>
      </w:r>
      <w:r>
        <w:rPr>
          <w:spacing w:val="-1"/>
        </w:rPr>
        <w:t xml:space="preserve"> </w:t>
      </w:r>
      <w:r>
        <w:t>активное</w:t>
      </w:r>
      <w:r>
        <w:rPr>
          <w:spacing w:val="-2"/>
        </w:rPr>
        <w:t xml:space="preserve"> </w:t>
      </w:r>
      <w:r>
        <w:t>вовлечение</w:t>
      </w:r>
      <w:r>
        <w:rPr>
          <w:spacing w:val="-2"/>
        </w:rPr>
        <w:t xml:space="preserve"> </w:t>
      </w:r>
      <w:r>
        <w:t>их в</w:t>
      </w:r>
      <w:r>
        <w:rPr>
          <w:spacing w:val="-2"/>
        </w:rPr>
        <w:t xml:space="preserve"> </w:t>
      </w:r>
      <w:r>
        <w:t>соревновательную</w:t>
      </w:r>
      <w:r>
        <w:rPr>
          <w:spacing w:val="-1"/>
        </w:rPr>
        <w:t xml:space="preserve"> </w:t>
      </w:r>
      <w:r>
        <w:t>деятельность.</w:t>
      </w:r>
    </w:p>
    <w:p w14:paraId="54846639" w14:textId="77777777" w:rsidR="000640A9" w:rsidRDefault="00B37D2D">
      <w:pPr>
        <w:pStyle w:val="a3"/>
        <w:ind w:right="560" w:firstLine="779"/>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w:t>
      </w:r>
      <w:r>
        <w:rPr>
          <w:spacing w:val="-2"/>
        </w:rPr>
        <w:t xml:space="preserve"> </w:t>
      </w:r>
      <w:r>
        <w:t>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 содержание «Базовой физической подготовки».</w:t>
      </w:r>
    </w:p>
    <w:p w14:paraId="76528BB8" w14:textId="77777777" w:rsidR="000640A9" w:rsidRDefault="00B37D2D">
      <w:pPr>
        <w:pStyle w:val="a3"/>
        <w:ind w:right="566" w:firstLine="77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7C70B14" w14:textId="77777777" w:rsidR="000640A9" w:rsidRDefault="00B37D2D">
      <w:pPr>
        <w:pStyle w:val="a3"/>
        <w:spacing w:before="1"/>
        <w:ind w:right="560" w:firstLine="779"/>
      </w:pPr>
      <w:r>
        <w:t>Общее число часов, рекомендованных для изучения физической культуры на уровне основного общего образования - 340 часов:</w:t>
      </w:r>
    </w:p>
    <w:p w14:paraId="0A00D436" w14:textId="77777777" w:rsidR="000640A9" w:rsidRDefault="00B37D2D">
      <w:pPr>
        <w:pStyle w:val="a3"/>
        <w:ind w:right="562"/>
      </w:pPr>
      <w:r>
        <w:t>в</w:t>
      </w:r>
      <w:r>
        <w:rPr>
          <w:spacing w:val="-3"/>
        </w:rPr>
        <w:t xml:space="preserve"> </w:t>
      </w:r>
      <w:r>
        <w:t>5</w:t>
      </w:r>
      <w:r>
        <w:rPr>
          <w:spacing w:val="-3"/>
        </w:rPr>
        <w:t xml:space="preserve"> </w:t>
      </w:r>
      <w:r>
        <w:t>классе</w:t>
      </w:r>
      <w:r>
        <w:rPr>
          <w:spacing w:val="-1"/>
        </w:rPr>
        <w:t xml:space="preserve"> </w:t>
      </w:r>
      <w:r>
        <w:t>-</w:t>
      </w:r>
      <w:r>
        <w:rPr>
          <w:spacing w:val="-3"/>
        </w:rPr>
        <w:t xml:space="preserve"> </w:t>
      </w:r>
      <w:r>
        <w:t>68</w:t>
      </w:r>
      <w:r>
        <w:rPr>
          <w:spacing w:val="-2"/>
        </w:rPr>
        <w:t xml:space="preserve"> </w:t>
      </w:r>
      <w:r>
        <w:t>часов</w:t>
      </w:r>
      <w:r>
        <w:rPr>
          <w:spacing w:val="-3"/>
        </w:rPr>
        <w:t xml:space="preserve"> </w:t>
      </w:r>
      <w:r>
        <w:t>(2 часа</w:t>
      </w:r>
      <w:r>
        <w:rPr>
          <w:spacing w:val="-1"/>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w:t>
      </w:r>
      <w:r>
        <w:rPr>
          <w:spacing w:val="-2"/>
        </w:rPr>
        <w:t xml:space="preserve"> </w:t>
      </w:r>
      <w:r>
        <w:t>-</w:t>
      </w:r>
      <w:r>
        <w:rPr>
          <w:spacing w:val="-3"/>
        </w:rPr>
        <w:t xml:space="preserve"> </w:t>
      </w:r>
      <w:r>
        <w:t>68</w:t>
      </w:r>
      <w:r>
        <w:rPr>
          <w:spacing w:val="-2"/>
        </w:rPr>
        <w:t xml:space="preserve"> </w:t>
      </w:r>
      <w:r>
        <w:t>часов</w:t>
      </w:r>
      <w:r>
        <w:rPr>
          <w:spacing w:val="-1"/>
        </w:rPr>
        <w:t xml:space="preserve"> </w:t>
      </w:r>
      <w:r>
        <w:t>(2 часа в неделю), в 7 классе – 68</w:t>
      </w:r>
      <w:r>
        <w:rPr>
          <w:spacing w:val="-3"/>
        </w:rPr>
        <w:t xml:space="preserve"> </w:t>
      </w:r>
      <w:r>
        <w:t>часов</w:t>
      </w:r>
      <w:r>
        <w:rPr>
          <w:spacing w:val="-1"/>
        </w:rPr>
        <w:t xml:space="preserve"> </w:t>
      </w:r>
      <w:r>
        <w:t>(2 часа в неделю), в 8 классе - 68 часов (2 часа в неделю), в 9 классе – 68 часов (2 часа в неделю).</w:t>
      </w:r>
    </w:p>
    <w:p w14:paraId="5CD9DC34" w14:textId="77777777" w:rsidR="000640A9" w:rsidRDefault="00B37D2D">
      <w:pPr>
        <w:pStyle w:val="a3"/>
        <w:ind w:right="569" w:firstLine="760"/>
      </w:pPr>
      <w:r>
        <w:t>В программе по физической культуре учитываются личностные и метапредметные результаты, зафиксированные в ФГОС ООО.</w:t>
      </w:r>
    </w:p>
    <w:p w14:paraId="2CE1A6C3"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5</w:t>
      </w:r>
      <w:r>
        <w:rPr>
          <w:spacing w:val="-2"/>
        </w:rPr>
        <w:t xml:space="preserve"> классе.</w:t>
      </w:r>
    </w:p>
    <w:p w14:paraId="67C74195" w14:textId="77777777" w:rsidR="000640A9" w:rsidRDefault="00B37D2D">
      <w:pPr>
        <w:pStyle w:val="a3"/>
        <w:spacing w:line="274" w:lineRule="exact"/>
        <w:ind w:left="1329"/>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622BDA8D" w14:textId="77777777" w:rsidR="000640A9" w:rsidRDefault="00B37D2D">
      <w:pPr>
        <w:pStyle w:val="a3"/>
        <w:ind w:right="567" w:firstLine="760"/>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w:t>
      </w:r>
      <w:proofErr w:type="gramStart"/>
      <w:r>
        <w:t>физической</w:t>
      </w:r>
      <w:r>
        <w:rPr>
          <w:spacing w:val="69"/>
        </w:rPr>
        <w:t xml:space="preserve">  </w:t>
      </w:r>
      <w:r>
        <w:t>культуре</w:t>
      </w:r>
      <w:proofErr w:type="gramEnd"/>
      <w:r>
        <w:t>,</w:t>
      </w:r>
      <w:r>
        <w:rPr>
          <w:spacing w:val="72"/>
        </w:rPr>
        <w:t xml:space="preserve">  </w:t>
      </w:r>
      <w:r>
        <w:t>организация</w:t>
      </w:r>
      <w:r>
        <w:rPr>
          <w:spacing w:val="71"/>
        </w:rPr>
        <w:t xml:space="preserve">  </w:t>
      </w:r>
      <w:r>
        <w:t>спортивной</w:t>
      </w:r>
      <w:r>
        <w:rPr>
          <w:spacing w:val="71"/>
        </w:rPr>
        <w:t xml:space="preserve">  </w:t>
      </w:r>
      <w:r>
        <w:t>работы</w:t>
      </w:r>
      <w:r>
        <w:rPr>
          <w:spacing w:val="71"/>
        </w:rPr>
        <w:t xml:space="preserve">  </w:t>
      </w:r>
      <w:r>
        <w:t>в</w:t>
      </w:r>
      <w:r>
        <w:rPr>
          <w:spacing w:val="71"/>
        </w:rPr>
        <w:t xml:space="preserve">  </w:t>
      </w:r>
      <w:r>
        <w:rPr>
          <w:spacing w:val="-2"/>
        </w:rPr>
        <w:t>общеобразовательной</w:t>
      </w:r>
    </w:p>
    <w:p w14:paraId="476C42DE" w14:textId="77777777" w:rsidR="000640A9" w:rsidRDefault="000640A9">
      <w:pPr>
        <w:pStyle w:val="a3"/>
        <w:sectPr w:rsidR="000640A9">
          <w:pgSz w:w="11910" w:h="16840"/>
          <w:pgMar w:top="1040" w:right="283" w:bottom="1200" w:left="1133" w:header="0" w:footer="993" w:gutter="0"/>
          <w:cols w:space="720"/>
        </w:sectPr>
      </w:pPr>
    </w:p>
    <w:p w14:paraId="1F4E0ADA" w14:textId="77777777" w:rsidR="000640A9" w:rsidRDefault="00B37D2D">
      <w:pPr>
        <w:pStyle w:val="a3"/>
        <w:spacing w:before="66"/>
        <w:jc w:val="left"/>
      </w:pPr>
      <w:r>
        <w:rPr>
          <w:spacing w:val="-2"/>
        </w:rPr>
        <w:lastRenderedPageBreak/>
        <w:t>организации.</w:t>
      </w:r>
    </w:p>
    <w:p w14:paraId="10031C9F" w14:textId="77777777" w:rsidR="000640A9" w:rsidRDefault="00B37D2D">
      <w:pPr>
        <w:pStyle w:val="a3"/>
        <w:ind w:right="567" w:firstLine="760"/>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14:paraId="626DC7EA" w14:textId="77777777" w:rsidR="000640A9" w:rsidRDefault="00B37D2D">
      <w:pPr>
        <w:pStyle w:val="a3"/>
        <w:spacing w:before="1"/>
        <w:ind w:right="566" w:firstLine="760"/>
      </w:pPr>
      <w:r>
        <w:t>Исторические сведения об Олимпийских играх Древней Греции, характеристика</w:t>
      </w:r>
      <w:r>
        <w:rPr>
          <w:spacing w:val="40"/>
        </w:rPr>
        <w:t xml:space="preserve"> </w:t>
      </w:r>
      <w:r>
        <w:t>их содержания и</w:t>
      </w:r>
      <w:r>
        <w:rPr>
          <w:spacing w:val="-1"/>
        </w:rPr>
        <w:t xml:space="preserve"> </w:t>
      </w:r>
      <w:r>
        <w:t>правил спортивной борьбы.</w:t>
      </w:r>
      <w:r>
        <w:rPr>
          <w:spacing w:val="-3"/>
        </w:rPr>
        <w:t xml:space="preserve"> </w:t>
      </w:r>
      <w:r>
        <w:t>Расцвет и завершение</w:t>
      </w:r>
      <w:r>
        <w:rPr>
          <w:spacing w:val="-1"/>
        </w:rPr>
        <w:t xml:space="preserve"> </w:t>
      </w:r>
      <w:r>
        <w:t>истории Олимпийских игр древности.</w:t>
      </w:r>
    </w:p>
    <w:p w14:paraId="289B5924" w14:textId="77777777" w:rsidR="000640A9" w:rsidRDefault="00B37D2D">
      <w:pPr>
        <w:pStyle w:val="a3"/>
        <w:ind w:left="1329"/>
      </w:pPr>
      <w:r>
        <w:t>Способы</w:t>
      </w:r>
      <w:r>
        <w:rPr>
          <w:spacing w:val="-4"/>
        </w:rPr>
        <w:t xml:space="preserve"> </w:t>
      </w:r>
      <w:r>
        <w:t>самостоятельной</w:t>
      </w:r>
      <w:r>
        <w:rPr>
          <w:spacing w:val="-4"/>
        </w:rPr>
        <w:t xml:space="preserve"> </w:t>
      </w:r>
      <w:r>
        <w:rPr>
          <w:spacing w:val="-2"/>
        </w:rPr>
        <w:t>деятельности.</w:t>
      </w:r>
    </w:p>
    <w:p w14:paraId="6AB77A97" w14:textId="77777777" w:rsidR="000640A9" w:rsidRDefault="00B37D2D">
      <w:pPr>
        <w:pStyle w:val="a3"/>
        <w:ind w:right="569" w:firstLine="760"/>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14:paraId="1BE6DBC2" w14:textId="77777777" w:rsidR="000640A9" w:rsidRDefault="00B37D2D">
      <w:pPr>
        <w:pStyle w:val="a3"/>
        <w:ind w:right="568"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896058" w14:textId="77777777" w:rsidR="000640A9" w:rsidRDefault="00B37D2D">
      <w:pPr>
        <w:pStyle w:val="a3"/>
        <w:ind w:right="568"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B41D2A7" w14:textId="77777777" w:rsidR="000640A9" w:rsidRDefault="00B37D2D">
      <w:pPr>
        <w:pStyle w:val="a3"/>
        <w:spacing w:before="1"/>
        <w:ind w:right="568"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14:paraId="573B43D6" w14:textId="77777777" w:rsidR="000640A9" w:rsidRDefault="00B37D2D">
      <w:pPr>
        <w:pStyle w:val="a3"/>
        <w:ind w:left="1329" w:right="4492"/>
      </w:pPr>
      <w:r>
        <w:t>Составление</w:t>
      </w:r>
      <w:r>
        <w:rPr>
          <w:spacing w:val="-12"/>
        </w:rPr>
        <w:t xml:space="preserve"> </w:t>
      </w:r>
      <w:r>
        <w:t>дневника</w:t>
      </w:r>
      <w:r>
        <w:rPr>
          <w:spacing w:val="-15"/>
        </w:rPr>
        <w:t xml:space="preserve"> </w:t>
      </w:r>
      <w:r>
        <w:t>физической</w:t>
      </w:r>
      <w:r>
        <w:rPr>
          <w:spacing w:val="-11"/>
        </w:rPr>
        <w:t xml:space="preserve"> </w:t>
      </w:r>
      <w:r>
        <w:t>культуры. Физическое совершенствование.</w:t>
      </w:r>
    </w:p>
    <w:p w14:paraId="17A63A31" w14:textId="77777777" w:rsidR="000640A9" w:rsidRDefault="00B37D2D">
      <w:pPr>
        <w:pStyle w:val="a3"/>
        <w:ind w:left="1329"/>
      </w:pPr>
      <w:r>
        <w:rPr>
          <w:spacing w:val="-2"/>
        </w:rPr>
        <w:t>Физкультурно-оздоровительная</w:t>
      </w:r>
      <w:r>
        <w:rPr>
          <w:spacing w:val="37"/>
        </w:rPr>
        <w:t xml:space="preserve"> </w:t>
      </w:r>
      <w:r>
        <w:rPr>
          <w:spacing w:val="-2"/>
        </w:rPr>
        <w:t>деятельность.</w:t>
      </w:r>
    </w:p>
    <w:p w14:paraId="5F132E49" w14:textId="77777777" w:rsidR="000640A9" w:rsidRDefault="00B37D2D">
      <w:pPr>
        <w:pStyle w:val="a3"/>
        <w:ind w:right="565"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DE3811B" w14:textId="77777777" w:rsidR="000640A9" w:rsidRDefault="00B37D2D">
      <w:pPr>
        <w:pStyle w:val="a3"/>
        <w:ind w:left="1329"/>
      </w:pPr>
      <w:r>
        <w:t>Спортивно-оздоровительная</w:t>
      </w:r>
      <w:r>
        <w:rPr>
          <w:spacing w:val="-15"/>
        </w:rPr>
        <w:t xml:space="preserve"> </w:t>
      </w:r>
      <w:r>
        <w:rPr>
          <w:spacing w:val="-2"/>
        </w:rPr>
        <w:t>деятельность.</w:t>
      </w:r>
    </w:p>
    <w:p w14:paraId="1BDCD9CE" w14:textId="77777777" w:rsidR="000640A9" w:rsidRDefault="00B37D2D">
      <w:pPr>
        <w:pStyle w:val="a3"/>
        <w:ind w:right="567" w:firstLine="760"/>
      </w:pPr>
      <w:r>
        <w:t>Роль и значение спортивно-оздоровительной деятельности в здоровом образе жизни современного человека.</w:t>
      </w:r>
    </w:p>
    <w:p w14:paraId="029C6405" w14:textId="77777777" w:rsidR="000640A9" w:rsidRDefault="00B37D2D">
      <w:pPr>
        <w:pStyle w:val="a3"/>
        <w:ind w:left="1329"/>
      </w:pPr>
      <w:r>
        <w:t>Модуль</w:t>
      </w:r>
      <w:r>
        <w:rPr>
          <w:spacing w:val="1"/>
        </w:rPr>
        <w:t xml:space="preserve"> </w:t>
      </w:r>
      <w:r>
        <w:rPr>
          <w:spacing w:val="-2"/>
        </w:rPr>
        <w:t>«Гимнастика».</w:t>
      </w:r>
    </w:p>
    <w:p w14:paraId="44B5BF6D" w14:textId="77777777" w:rsidR="000640A9" w:rsidRDefault="00B37D2D">
      <w:pPr>
        <w:pStyle w:val="a3"/>
        <w:ind w:right="566" w:firstLine="760"/>
      </w:pPr>
      <w:r>
        <w:t>Кувырки вперёд и назад в группировке, кувырки вперёд ноги «</w:t>
      </w:r>
      <w:proofErr w:type="spellStart"/>
      <w:r>
        <w:t>скрестно</w:t>
      </w:r>
      <w:proofErr w:type="spellEnd"/>
      <w: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B7D8781" w14:textId="77777777" w:rsidR="000640A9" w:rsidRDefault="00B37D2D">
      <w:pPr>
        <w:pStyle w:val="a3"/>
        <w:spacing w:before="1"/>
        <w:ind w:right="566" w:firstLine="760"/>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9C40E3E" w14:textId="77777777" w:rsidR="000640A9" w:rsidRDefault="00B37D2D">
      <w:pPr>
        <w:pStyle w:val="a3"/>
        <w:ind w:left="1329"/>
      </w:pPr>
      <w:r>
        <w:t>Модуль</w:t>
      </w:r>
      <w:r>
        <w:rPr>
          <w:spacing w:val="-2"/>
        </w:rPr>
        <w:t xml:space="preserve"> </w:t>
      </w:r>
      <w:r>
        <w:t>«Лёгкая</w:t>
      </w:r>
      <w:r>
        <w:rPr>
          <w:spacing w:val="-5"/>
        </w:rPr>
        <w:t xml:space="preserve"> </w:t>
      </w:r>
      <w:r>
        <w:rPr>
          <w:spacing w:val="-2"/>
        </w:rPr>
        <w:t>атлетика».</w:t>
      </w:r>
    </w:p>
    <w:p w14:paraId="21634B13" w14:textId="77777777" w:rsidR="000640A9" w:rsidRDefault="00B37D2D">
      <w:pPr>
        <w:pStyle w:val="a3"/>
        <w:ind w:right="562"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943D69D" w14:textId="77777777" w:rsidR="000640A9" w:rsidRDefault="00B37D2D">
      <w:pPr>
        <w:pStyle w:val="a3"/>
        <w:spacing w:before="1"/>
        <w:ind w:right="568" w:firstLine="760"/>
      </w:pPr>
      <w:r>
        <w:t>Метание малого мяча с места в вертикальную неподвижную мишень, метание малого мяча на дальность с трёх шагов разбега.</w:t>
      </w:r>
    </w:p>
    <w:p w14:paraId="3A8D4683" w14:textId="77777777" w:rsidR="000640A9" w:rsidRDefault="00B37D2D">
      <w:pPr>
        <w:pStyle w:val="a3"/>
        <w:spacing w:before="1"/>
        <w:ind w:left="1329"/>
      </w:pPr>
      <w:r>
        <w:t>Модуль</w:t>
      </w:r>
      <w:r>
        <w:rPr>
          <w:spacing w:val="-3"/>
        </w:rPr>
        <w:t xml:space="preserve"> </w:t>
      </w:r>
      <w:r>
        <w:t>«Спортивные</w:t>
      </w:r>
      <w:r>
        <w:rPr>
          <w:spacing w:val="-9"/>
        </w:rPr>
        <w:t xml:space="preserve"> </w:t>
      </w:r>
      <w:r>
        <w:rPr>
          <w:spacing w:val="-2"/>
        </w:rPr>
        <w:t>игры».</w:t>
      </w:r>
    </w:p>
    <w:p w14:paraId="58D6E4A2" w14:textId="77777777" w:rsidR="000640A9" w:rsidRDefault="00B37D2D">
      <w:pPr>
        <w:pStyle w:val="a3"/>
        <w:ind w:right="567" w:firstLine="760"/>
      </w:pPr>
      <w:r>
        <w:lastRenderedPageBreak/>
        <w:t>Баскетбол. Передача мяча двумя руками от груди, на месте и в движении, ведение мяча на месте и в движении «по прямой», «по кругу»</w:t>
      </w:r>
      <w:r>
        <w:rPr>
          <w:spacing w:val="-3"/>
        </w:rPr>
        <w:t xml:space="preserve"> </w:t>
      </w:r>
      <w:r>
        <w:t>и «змейкой», бросок мяча в корзину двумя руками от груди с места, ранее разученные технические действия с мячом.</w:t>
      </w:r>
    </w:p>
    <w:p w14:paraId="470DFAE9" w14:textId="77777777" w:rsidR="000640A9" w:rsidRDefault="00B37D2D">
      <w:pPr>
        <w:pStyle w:val="a3"/>
        <w:ind w:right="569" w:firstLine="760"/>
      </w:pPr>
      <w:r>
        <w:t>Волейбол. Прямая нижняя подача мяча, приём и передача мяча двумя руками</w:t>
      </w:r>
      <w:r>
        <w:rPr>
          <w:spacing w:val="40"/>
        </w:rPr>
        <w:t xml:space="preserve"> </w:t>
      </w:r>
      <w:r>
        <w:t>снизу и сверху на месте и в движении, ранее разученные технические действия с мячом.</w:t>
      </w:r>
    </w:p>
    <w:p w14:paraId="7E5F913C" w14:textId="77777777" w:rsidR="000640A9" w:rsidRDefault="00B37D2D">
      <w:pPr>
        <w:pStyle w:val="a3"/>
        <w:ind w:right="568" w:firstLine="760"/>
      </w:pPr>
      <w:r>
        <w:t>Футбол. Удар по неподвижному мячу внутренней стороной стопы с небольшого разбега,</w:t>
      </w:r>
      <w:r>
        <w:rPr>
          <w:spacing w:val="23"/>
        </w:rPr>
        <w:t xml:space="preserve"> </w:t>
      </w:r>
      <w:r>
        <w:t>остановка</w:t>
      </w:r>
      <w:r>
        <w:rPr>
          <w:spacing w:val="26"/>
        </w:rPr>
        <w:t xml:space="preserve"> </w:t>
      </w:r>
      <w:r>
        <w:t>катящегося</w:t>
      </w:r>
      <w:r>
        <w:rPr>
          <w:spacing w:val="26"/>
        </w:rPr>
        <w:t xml:space="preserve"> </w:t>
      </w:r>
      <w:r>
        <w:t>мяча</w:t>
      </w:r>
      <w:r>
        <w:rPr>
          <w:spacing w:val="26"/>
        </w:rPr>
        <w:t xml:space="preserve"> </w:t>
      </w:r>
      <w:r>
        <w:t>способом</w:t>
      </w:r>
      <w:r>
        <w:rPr>
          <w:spacing w:val="31"/>
        </w:rPr>
        <w:t xml:space="preserve"> </w:t>
      </w:r>
      <w:r>
        <w:t>«наступания»,</w:t>
      </w:r>
      <w:r>
        <w:rPr>
          <w:spacing w:val="26"/>
        </w:rPr>
        <w:t xml:space="preserve"> </w:t>
      </w:r>
      <w:r>
        <w:t>ведение</w:t>
      </w:r>
      <w:r>
        <w:rPr>
          <w:spacing w:val="26"/>
        </w:rPr>
        <w:t xml:space="preserve"> </w:t>
      </w:r>
      <w:r>
        <w:t>мяча</w:t>
      </w:r>
      <w:r>
        <w:rPr>
          <w:spacing w:val="30"/>
        </w:rPr>
        <w:t xml:space="preserve"> </w:t>
      </w:r>
      <w:r>
        <w:t>«по</w:t>
      </w:r>
      <w:r>
        <w:rPr>
          <w:spacing w:val="26"/>
        </w:rPr>
        <w:t xml:space="preserve"> </w:t>
      </w:r>
      <w:r>
        <w:rPr>
          <w:spacing w:val="-2"/>
        </w:rPr>
        <w:t>прямой»,</w:t>
      </w:r>
    </w:p>
    <w:p w14:paraId="3353ADC6" w14:textId="77777777" w:rsidR="000640A9" w:rsidRDefault="00B37D2D">
      <w:pPr>
        <w:pStyle w:val="a3"/>
      </w:pPr>
      <w:r>
        <w:t>«по</w:t>
      </w:r>
      <w:r>
        <w:rPr>
          <w:spacing w:val="-6"/>
        </w:rPr>
        <w:t xml:space="preserve"> </w:t>
      </w:r>
      <w:r>
        <w:t>кругу»</w:t>
      </w:r>
      <w:r>
        <w:rPr>
          <w:spacing w:val="-8"/>
        </w:rPr>
        <w:t xml:space="preserve"> </w:t>
      </w:r>
      <w:r>
        <w:t>и</w:t>
      </w:r>
      <w:r>
        <w:rPr>
          <w:spacing w:val="1"/>
        </w:rPr>
        <w:t xml:space="preserve"> </w:t>
      </w:r>
      <w:r>
        <w:t>«змейкой»,</w:t>
      </w:r>
      <w:r>
        <w:rPr>
          <w:spacing w:val="-1"/>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14:paraId="2C3E4BE3" w14:textId="77777777" w:rsidR="000640A9" w:rsidRDefault="00B37D2D">
      <w:pPr>
        <w:pStyle w:val="a3"/>
        <w:ind w:right="567"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CF21DD3" w14:textId="77777777" w:rsidR="000640A9" w:rsidRDefault="00B37D2D">
      <w:pPr>
        <w:pStyle w:val="a3"/>
        <w:ind w:left="1329"/>
      </w:pPr>
      <w:r>
        <w:t>Модуль</w:t>
      </w:r>
      <w:r>
        <w:rPr>
          <w:spacing w:val="1"/>
        </w:rPr>
        <w:t xml:space="preserve"> </w:t>
      </w:r>
      <w:r>
        <w:rPr>
          <w:spacing w:val="-2"/>
        </w:rPr>
        <w:t>«Спорт».</w:t>
      </w:r>
    </w:p>
    <w:p w14:paraId="1F6F2A1B" w14:textId="77777777" w:rsidR="000640A9" w:rsidRDefault="00B37D2D">
      <w:pPr>
        <w:pStyle w:val="a3"/>
        <w:ind w:right="561" w:firstLine="760"/>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14:paraId="06AF0A6E" w14:textId="77777777" w:rsidR="000640A9" w:rsidRDefault="00B37D2D">
      <w:pPr>
        <w:pStyle w:val="2"/>
        <w:ind w:left="1329"/>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042FCF6B" w14:textId="77777777" w:rsidR="000640A9" w:rsidRDefault="00B37D2D">
      <w:pPr>
        <w:pStyle w:val="a3"/>
        <w:spacing w:line="274" w:lineRule="exact"/>
        <w:ind w:left="1329"/>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3934EADA" w14:textId="77777777" w:rsidR="000640A9" w:rsidRDefault="00B37D2D">
      <w:pPr>
        <w:pStyle w:val="a3"/>
        <w:ind w:right="562"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w:t>
      </w:r>
      <w:r>
        <w:rPr>
          <w:spacing w:val="-2"/>
        </w:rPr>
        <w:t xml:space="preserve"> </w:t>
      </w:r>
      <w:r>
        <w:t>История</w:t>
      </w:r>
      <w:r>
        <w:rPr>
          <w:spacing w:val="-1"/>
        </w:rPr>
        <w:t xml:space="preserve"> </w:t>
      </w:r>
      <w:r>
        <w:t>организации и</w:t>
      </w:r>
      <w:r>
        <w:rPr>
          <w:spacing w:val="-2"/>
        </w:rPr>
        <w:t xml:space="preserve"> </w:t>
      </w:r>
      <w:r>
        <w:t>проведения</w:t>
      </w:r>
      <w:r>
        <w:rPr>
          <w:spacing w:val="-5"/>
        </w:rPr>
        <w:t xml:space="preserve"> </w:t>
      </w:r>
      <w:r>
        <w:t>первых Олимпийских игр современности, первые олимпийские чемпионы.</w:t>
      </w:r>
    </w:p>
    <w:p w14:paraId="3E2282C4" w14:textId="77777777" w:rsidR="000640A9" w:rsidRDefault="00B37D2D">
      <w:pPr>
        <w:pStyle w:val="a3"/>
        <w:spacing w:before="1"/>
        <w:ind w:left="1329"/>
      </w:pPr>
      <w:r>
        <w:t>Способы</w:t>
      </w:r>
      <w:r>
        <w:rPr>
          <w:spacing w:val="-4"/>
        </w:rPr>
        <w:t xml:space="preserve"> </w:t>
      </w:r>
      <w:r>
        <w:t>самостоятельной</w:t>
      </w:r>
      <w:r>
        <w:rPr>
          <w:spacing w:val="-4"/>
        </w:rPr>
        <w:t xml:space="preserve"> </w:t>
      </w:r>
      <w:r>
        <w:rPr>
          <w:spacing w:val="-2"/>
        </w:rPr>
        <w:t>деятельности.</w:t>
      </w:r>
    </w:p>
    <w:p w14:paraId="4CFF5D50" w14:textId="77777777" w:rsidR="000640A9" w:rsidRDefault="00B37D2D">
      <w:pPr>
        <w:pStyle w:val="a3"/>
        <w:ind w:right="568"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BABA42B" w14:textId="77777777" w:rsidR="000640A9" w:rsidRDefault="00B37D2D">
      <w:pPr>
        <w:pStyle w:val="a3"/>
        <w:ind w:right="563"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02C60B39" w14:textId="77777777" w:rsidR="000640A9" w:rsidRDefault="00B37D2D">
      <w:pPr>
        <w:pStyle w:val="a3"/>
        <w:ind w:right="569" w:firstLine="760"/>
      </w:pPr>
      <w:r>
        <w:t xml:space="preserve">Правила и способы составления плана самостоятельных занятий физической </w:t>
      </w:r>
      <w:r>
        <w:rPr>
          <w:spacing w:val="-2"/>
        </w:rPr>
        <w:t>подготовкой.</w:t>
      </w:r>
    </w:p>
    <w:p w14:paraId="02A93817" w14:textId="77777777" w:rsidR="000640A9" w:rsidRDefault="00B37D2D">
      <w:pPr>
        <w:pStyle w:val="a3"/>
        <w:spacing w:before="1"/>
        <w:ind w:left="1329" w:right="4412"/>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14:paraId="30D98E8B" w14:textId="77777777" w:rsidR="000640A9" w:rsidRDefault="00B37D2D">
      <w:pPr>
        <w:pStyle w:val="a3"/>
        <w:ind w:right="569"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53E4036" w14:textId="77777777" w:rsidR="000640A9" w:rsidRDefault="00B37D2D">
      <w:pPr>
        <w:pStyle w:val="a3"/>
        <w:ind w:right="563" w:firstLine="760"/>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направленных на поддержание оптимальной работоспособности мышц опорно-двигательного аппарата в режиме учебной деятельности.</w:t>
      </w:r>
    </w:p>
    <w:p w14:paraId="60322205" w14:textId="77777777" w:rsidR="000640A9" w:rsidRDefault="00B37D2D">
      <w:pPr>
        <w:pStyle w:val="a3"/>
        <w:ind w:left="1329" w:right="4472"/>
        <w:jc w:val="left"/>
      </w:pPr>
      <w:r>
        <w:t>Спортивно-оздоровительная</w:t>
      </w:r>
      <w:r>
        <w:rPr>
          <w:spacing w:val="-15"/>
        </w:rPr>
        <w:t xml:space="preserve"> </w:t>
      </w:r>
      <w:r>
        <w:t>деятельность. Модуль «Гимнастика».</w:t>
      </w:r>
    </w:p>
    <w:p w14:paraId="7E5001D0" w14:textId="77777777" w:rsidR="000640A9" w:rsidRDefault="00B37D2D">
      <w:pPr>
        <w:pStyle w:val="a3"/>
        <w:ind w:left="1329"/>
        <w:jc w:val="left"/>
      </w:pPr>
      <w:r>
        <w:t>Акробатическая</w:t>
      </w:r>
      <w:r>
        <w:rPr>
          <w:spacing w:val="-6"/>
        </w:rPr>
        <w:t xml:space="preserve"> </w:t>
      </w:r>
      <w:r>
        <w:t>комбинация</w:t>
      </w:r>
      <w:r>
        <w:rPr>
          <w:spacing w:val="-5"/>
        </w:rPr>
        <w:t xml:space="preserve"> </w:t>
      </w:r>
      <w:r>
        <w:t>из</w:t>
      </w:r>
      <w:r>
        <w:rPr>
          <w:spacing w:val="-3"/>
        </w:rPr>
        <w:t xml:space="preserve"> </w:t>
      </w:r>
      <w:r>
        <w:t>общеразвивающих</w:t>
      </w:r>
      <w:r>
        <w:rPr>
          <w:spacing w:val="-4"/>
        </w:rPr>
        <w:t xml:space="preserve"> </w:t>
      </w:r>
      <w:r>
        <w:t>и</w:t>
      </w:r>
      <w:r>
        <w:rPr>
          <w:spacing w:val="-3"/>
        </w:rPr>
        <w:t xml:space="preserve"> </w:t>
      </w:r>
      <w:r>
        <w:rPr>
          <w:spacing w:val="-2"/>
        </w:rPr>
        <w:t>сложно</w:t>
      </w:r>
    </w:p>
    <w:p w14:paraId="5E628D42" w14:textId="77777777" w:rsidR="000640A9" w:rsidRDefault="00B37D2D">
      <w:pPr>
        <w:pStyle w:val="a3"/>
        <w:jc w:val="left"/>
      </w:pPr>
      <w:r>
        <w:t>координированных</w:t>
      </w:r>
      <w:r>
        <w:rPr>
          <w:spacing w:val="40"/>
        </w:rPr>
        <w:t xml:space="preserve"> </w:t>
      </w:r>
      <w:r>
        <w:t>упражнений,</w:t>
      </w:r>
      <w:r>
        <w:rPr>
          <w:spacing w:val="40"/>
        </w:rPr>
        <w:t xml:space="preserve"> </w:t>
      </w:r>
      <w:r>
        <w:t>стоек</w:t>
      </w:r>
      <w:r>
        <w:rPr>
          <w:spacing w:val="40"/>
        </w:rPr>
        <w:t xml:space="preserve"> </w:t>
      </w:r>
      <w:r>
        <w:t>и</w:t>
      </w:r>
      <w:r>
        <w:rPr>
          <w:spacing w:val="40"/>
        </w:rPr>
        <w:t xml:space="preserve"> </w:t>
      </w:r>
      <w:r>
        <w:t>кувырков,</w:t>
      </w:r>
      <w:r>
        <w:rPr>
          <w:spacing w:val="40"/>
        </w:rPr>
        <w:t xml:space="preserve"> </w:t>
      </w:r>
      <w:r>
        <w:t>ранее</w:t>
      </w:r>
      <w:r>
        <w:rPr>
          <w:spacing w:val="40"/>
        </w:rPr>
        <w:t xml:space="preserve"> </w:t>
      </w:r>
      <w:r>
        <w:t>разученных</w:t>
      </w:r>
      <w:r>
        <w:rPr>
          <w:spacing w:val="40"/>
        </w:rPr>
        <w:t xml:space="preserve"> </w:t>
      </w:r>
      <w:r>
        <w:t xml:space="preserve">акробатических </w:t>
      </w:r>
      <w:r>
        <w:rPr>
          <w:spacing w:val="-2"/>
        </w:rPr>
        <w:t>упражнений.</w:t>
      </w:r>
    </w:p>
    <w:p w14:paraId="05D21132" w14:textId="77777777" w:rsidR="000640A9" w:rsidRDefault="000640A9">
      <w:pPr>
        <w:pStyle w:val="a3"/>
        <w:jc w:val="left"/>
        <w:sectPr w:rsidR="000640A9">
          <w:pgSz w:w="11910" w:h="16840"/>
          <w:pgMar w:top="1040" w:right="283" w:bottom="1200" w:left="1133" w:header="0" w:footer="993" w:gutter="0"/>
          <w:cols w:space="720"/>
        </w:sectPr>
      </w:pPr>
    </w:p>
    <w:p w14:paraId="66EA5413" w14:textId="77777777" w:rsidR="000640A9" w:rsidRDefault="00B37D2D">
      <w:pPr>
        <w:pStyle w:val="a3"/>
        <w:spacing w:before="66"/>
        <w:ind w:left="1329"/>
      </w:pPr>
      <w:r>
        <w:lastRenderedPageBreak/>
        <w:t>Комбинация</w:t>
      </w:r>
      <w:r>
        <w:rPr>
          <w:spacing w:val="-8"/>
        </w:rPr>
        <w:t xml:space="preserve"> </w:t>
      </w:r>
      <w:r>
        <w:t>из</w:t>
      </w:r>
      <w:r>
        <w:rPr>
          <w:spacing w:val="-6"/>
        </w:rPr>
        <w:t xml:space="preserve"> </w:t>
      </w:r>
      <w:r>
        <w:t>стилизованных</w:t>
      </w:r>
      <w:r>
        <w:rPr>
          <w:spacing w:val="-4"/>
        </w:rPr>
        <w:t xml:space="preserve"> </w:t>
      </w:r>
      <w:r>
        <w:t>общеразвивающих</w:t>
      </w:r>
      <w:r>
        <w:rPr>
          <w:spacing w:val="-2"/>
        </w:rPr>
        <w:t xml:space="preserve"> упражнений</w:t>
      </w:r>
    </w:p>
    <w:p w14:paraId="46A83D7C" w14:textId="77777777" w:rsidR="000640A9" w:rsidRDefault="00B37D2D">
      <w:pPr>
        <w:pStyle w:val="a3"/>
        <w:ind w:right="570"/>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F4B9D0E" w14:textId="77777777" w:rsidR="000640A9" w:rsidRDefault="00B37D2D">
      <w:pPr>
        <w:pStyle w:val="a3"/>
        <w:spacing w:before="1"/>
        <w:ind w:right="562" w:firstLine="760"/>
      </w:pPr>
      <w:r>
        <w:t>Опорные прыжки через гимнастического козла с разбега способом «согнув ноги» (мальчики) и способом «ноги врозь» (девочки).</w:t>
      </w:r>
    </w:p>
    <w:p w14:paraId="52D50836" w14:textId="77777777" w:rsidR="000640A9" w:rsidRDefault="00B37D2D">
      <w:pPr>
        <w:pStyle w:val="a3"/>
        <w:ind w:left="1329"/>
      </w:pPr>
      <w:r>
        <w:t>Г</w:t>
      </w:r>
      <w:r>
        <w:rPr>
          <w:spacing w:val="-7"/>
        </w:rPr>
        <w:t xml:space="preserve"> </w:t>
      </w:r>
      <w:proofErr w:type="spellStart"/>
      <w:r>
        <w:t>имнастические</w:t>
      </w:r>
      <w:proofErr w:type="spellEnd"/>
      <w:r>
        <w:rPr>
          <w:spacing w:val="-5"/>
        </w:rPr>
        <w:t xml:space="preserve"> </w:t>
      </w:r>
      <w:r>
        <w:t>комбинации</w:t>
      </w:r>
      <w:r>
        <w:rPr>
          <w:spacing w:val="-4"/>
        </w:rPr>
        <w:t xml:space="preserve"> </w:t>
      </w:r>
      <w:r>
        <w:t>на</w:t>
      </w:r>
      <w:r>
        <w:rPr>
          <w:spacing w:val="-4"/>
        </w:rPr>
        <w:t xml:space="preserve"> </w:t>
      </w:r>
      <w:r>
        <w:t>низком</w:t>
      </w:r>
      <w:r>
        <w:rPr>
          <w:spacing w:val="-5"/>
        </w:rPr>
        <w:t xml:space="preserve"> </w:t>
      </w:r>
      <w:r>
        <w:t>гимнастическом</w:t>
      </w:r>
      <w:r>
        <w:rPr>
          <w:spacing w:val="-4"/>
        </w:rPr>
        <w:t xml:space="preserve"> </w:t>
      </w:r>
      <w:r>
        <w:rPr>
          <w:spacing w:val="-2"/>
        </w:rPr>
        <w:t>бревне</w:t>
      </w:r>
    </w:p>
    <w:p w14:paraId="51A8EF8F" w14:textId="77777777" w:rsidR="000640A9" w:rsidRDefault="00B37D2D">
      <w:pPr>
        <w:pStyle w:val="a3"/>
        <w:tabs>
          <w:tab w:val="left" w:pos="904"/>
          <w:tab w:val="left" w:pos="2797"/>
          <w:tab w:val="left" w:pos="4586"/>
          <w:tab w:val="left" w:pos="6746"/>
          <w:tab w:val="left" w:pos="7104"/>
        </w:tabs>
        <w:ind w:right="563"/>
        <w:jc w:val="left"/>
      </w:pPr>
      <w:r>
        <w:rPr>
          <w:spacing w:val="-10"/>
        </w:rPr>
        <w:t>с</w:t>
      </w:r>
      <w:r>
        <w:tab/>
      </w:r>
      <w:r>
        <w:rPr>
          <w:spacing w:val="-2"/>
        </w:rPr>
        <w:t>использованием</w:t>
      </w:r>
      <w:r>
        <w:tab/>
      </w:r>
      <w:r>
        <w:rPr>
          <w:spacing w:val="-2"/>
        </w:rPr>
        <w:t>стилизованных</w:t>
      </w:r>
      <w:r>
        <w:tab/>
      </w:r>
      <w:r>
        <w:rPr>
          <w:spacing w:val="-2"/>
        </w:rPr>
        <w:t>общеразвивающих</w:t>
      </w:r>
      <w:r>
        <w:tab/>
      </w:r>
      <w:r>
        <w:rPr>
          <w:spacing w:val="-10"/>
        </w:rPr>
        <w:t>и</w:t>
      </w:r>
      <w:r>
        <w:tab/>
      </w:r>
      <w:r>
        <w:rPr>
          <w:spacing w:val="-2"/>
        </w:rPr>
        <w:t xml:space="preserve">сложно-координированных </w:t>
      </w:r>
      <w:r>
        <w:t>упражнений, передвижений шагом и лёгким бегом, поворотами с разнообразными движениями рук и ног, удержанием статических поз (девочки).</w:t>
      </w:r>
    </w:p>
    <w:p w14:paraId="58FB2906" w14:textId="77777777" w:rsidR="000640A9" w:rsidRDefault="00B37D2D">
      <w:pPr>
        <w:pStyle w:val="a3"/>
        <w:ind w:right="569" w:firstLine="779"/>
        <w:jc w:val="left"/>
      </w:pPr>
      <w:r>
        <w:t>Упражнения</w:t>
      </w:r>
      <w:r>
        <w:rPr>
          <w:spacing w:val="30"/>
        </w:rPr>
        <w:t xml:space="preserve"> </w:t>
      </w:r>
      <w:r>
        <w:t>на</w:t>
      </w:r>
      <w:r>
        <w:rPr>
          <w:spacing w:val="32"/>
        </w:rPr>
        <w:t xml:space="preserve"> </w:t>
      </w:r>
      <w:r>
        <w:t>невысокой</w:t>
      </w:r>
      <w:r>
        <w:rPr>
          <w:spacing w:val="34"/>
        </w:rPr>
        <w:t xml:space="preserve"> </w:t>
      </w:r>
      <w:r>
        <w:t>гимнастической</w:t>
      </w:r>
      <w:r>
        <w:rPr>
          <w:spacing w:val="34"/>
        </w:rPr>
        <w:t xml:space="preserve"> </w:t>
      </w:r>
      <w:r>
        <w:t>перекладине:</w:t>
      </w:r>
      <w:r>
        <w:rPr>
          <w:spacing w:val="33"/>
        </w:rPr>
        <w:t xml:space="preserve"> </w:t>
      </w:r>
      <w:r>
        <w:t>висы,</w:t>
      </w:r>
      <w:r>
        <w:rPr>
          <w:spacing w:val="35"/>
        </w:rPr>
        <w:t xml:space="preserve"> </w:t>
      </w:r>
      <w:r>
        <w:t>упор</w:t>
      </w:r>
      <w:r>
        <w:rPr>
          <w:spacing w:val="33"/>
        </w:rPr>
        <w:t xml:space="preserve"> </w:t>
      </w:r>
      <w:r>
        <w:t>ноги</w:t>
      </w:r>
      <w:r>
        <w:rPr>
          <w:spacing w:val="34"/>
        </w:rPr>
        <w:t xml:space="preserve"> </w:t>
      </w:r>
      <w:r>
        <w:t xml:space="preserve">врозь, </w:t>
      </w:r>
      <w:proofErr w:type="spellStart"/>
      <w:r>
        <w:t>перемах</w:t>
      </w:r>
      <w:proofErr w:type="spellEnd"/>
      <w:r>
        <w:t xml:space="preserve"> вперёд и обратно (мальчики).</w:t>
      </w:r>
    </w:p>
    <w:p w14:paraId="3661B07C" w14:textId="77777777" w:rsidR="000640A9" w:rsidRDefault="00B37D2D">
      <w:pPr>
        <w:pStyle w:val="a3"/>
        <w:ind w:left="1348" w:right="4472"/>
        <w:jc w:val="left"/>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Модуль «Лёгкая атлетика».</w:t>
      </w:r>
    </w:p>
    <w:p w14:paraId="5CBC4EB3" w14:textId="77777777" w:rsidR="000640A9" w:rsidRDefault="00B37D2D">
      <w:pPr>
        <w:pStyle w:val="a3"/>
        <w:ind w:right="570" w:firstLine="779"/>
      </w:pPr>
      <w:r>
        <w:t>Старт с</w:t>
      </w:r>
      <w:r>
        <w:rPr>
          <w:spacing w:val="-1"/>
        </w:rPr>
        <w:t xml:space="preserve"> </w:t>
      </w:r>
      <w:r>
        <w:t>опорой</w:t>
      </w:r>
      <w:r>
        <w:rPr>
          <w:spacing w:val="-1"/>
        </w:rPr>
        <w:t xml:space="preserve"> </w:t>
      </w:r>
      <w:r>
        <w:t>на</w:t>
      </w:r>
      <w:r>
        <w:rPr>
          <w:spacing w:val="-1"/>
        </w:rPr>
        <w:t xml:space="preserve"> </w:t>
      </w:r>
      <w:r>
        <w:t>одну</w:t>
      </w:r>
      <w:r>
        <w:rPr>
          <w:spacing w:val="-4"/>
        </w:rPr>
        <w:t xml:space="preserve"> </w:t>
      </w:r>
      <w:r>
        <w:t>руку</w:t>
      </w:r>
      <w:r>
        <w:rPr>
          <w:spacing w:val="-4"/>
        </w:rPr>
        <w:t xml:space="preserve"> </w:t>
      </w:r>
      <w:r>
        <w:t>и последующим ускорением, спринтерский</w:t>
      </w:r>
      <w:r>
        <w:rPr>
          <w:spacing w:val="-1"/>
        </w:rPr>
        <w:t xml:space="preserve"> </w:t>
      </w:r>
      <w:r>
        <w:t>и гладкий равномерный бег по учебной дистанции, ранее разученные беговые упражнения.</w:t>
      </w:r>
    </w:p>
    <w:p w14:paraId="3F241812" w14:textId="77777777" w:rsidR="000640A9" w:rsidRDefault="00B37D2D">
      <w:pPr>
        <w:pStyle w:val="a3"/>
        <w:ind w:right="569" w:firstLine="779"/>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w:t>
      </w:r>
      <w:r>
        <w:rPr>
          <w:spacing w:val="40"/>
        </w:rPr>
        <w:t xml:space="preserve"> </w:t>
      </w:r>
      <w:r>
        <w:rPr>
          <w:spacing w:val="-2"/>
        </w:rPr>
        <w:t>спрыгивание.</w:t>
      </w:r>
    </w:p>
    <w:p w14:paraId="66BC4BB8" w14:textId="77777777" w:rsidR="000640A9" w:rsidRDefault="00B37D2D" w:rsidP="00AA1F90">
      <w:pPr>
        <w:pStyle w:val="a3"/>
        <w:ind w:left="1348" w:right="1039"/>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 xml:space="preserve">мишень. </w:t>
      </w:r>
    </w:p>
    <w:p w14:paraId="60B1C23C" w14:textId="77777777" w:rsidR="000640A9" w:rsidRDefault="00B37D2D">
      <w:pPr>
        <w:pStyle w:val="a3"/>
        <w:ind w:left="1348"/>
      </w:pPr>
      <w:r>
        <w:t>Модуль</w:t>
      </w:r>
      <w:r>
        <w:rPr>
          <w:spacing w:val="-2"/>
        </w:rPr>
        <w:t xml:space="preserve"> </w:t>
      </w:r>
      <w:r>
        <w:t>«Спортивные</w:t>
      </w:r>
      <w:r>
        <w:rPr>
          <w:spacing w:val="-8"/>
        </w:rPr>
        <w:t xml:space="preserve"> </w:t>
      </w:r>
      <w:r>
        <w:rPr>
          <w:spacing w:val="-2"/>
        </w:rPr>
        <w:t>игры».</w:t>
      </w:r>
    </w:p>
    <w:p w14:paraId="1E756352" w14:textId="77777777" w:rsidR="000640A9" w:rsidRDefault="00B37D2D">
      <w:pPr>
        <w:pStyle w:val="a3"/>
        <w:ind w:right="566" w:firstLine="779"/>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8700D5E" w14:textId="77777777" w:rsidR="000640A9" w:rsidRDefault="00B37D2D">
      <w:pPr>
        <w:pStyle w:val="a3"/>
        <w:ind w:right="563" w:firstLine="77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DBD9B0E" w14:textId="77777777" w:rsidR="000640A9" w:rsidRDefault="00B37D2D">
      <w:pPr>
        <w:pStyle w:val="a3"/>
        <w:ind w:right="569" w:firstLine="779"/>
      </w:pPr>
      <w:r>
        <w:t>Правила игры и игровая деятельность по правилам с использованием разученных технических приёмов.</w:t>
      </w:r>
    </w:p>
    <w:p w14:paraId="0DF21BA4" w14:textId="77777777" w:rsidR="000640A9" w:rsidRDefault="00B37D2D">
      <w:pPr>
        <w:pStyle w:val="a3"/>
        <w:ind w:right="561" w:firstLine="77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C1B14DC" w14:textId="77777777" w:rsidR="000640A9" w:rsidRDefault="00B37D2D">
      <w:pPr>
        <w:pStyle w:val="a3"/>
        <w:spacing w:before="1"/>
        <w:ind w:right="566" w:firstLine="77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55FBEAD3" w14:textId="77777777" w:rsidR="000640A9" w:rsidRDefault="00B37D2D">
      <w:pPr>
        <w:pStyle w:val="a3"/>
      </w:pPr>
      <w:r>
        <w:t>в</w:t>
      </w:r>
      <w:r>
        <w:rPr>
          <w:spacing w:val="-5"/>
        </w:rPr>
        <w:t xml:space="preserve"> </w:t>
      </w:r>
      <w:r>
        <w:t>остановке</w:t>
      </w:r>
      <w:r>
        <w:rPr>
          <w:spacing w:val="-2"/>
        </w:rPr>
        <w:t xml:space="preserve"> </w:t>
      </w:r>
      <w:r>
        <w:t>и</w:t>
      </w:r>
      <w:r>
        <w:rPr>
          <w:spacing w:val="-2"/>
        </w:rPr>
        <w:t xml:space="preserve"> </w:t>
      </w:r>
      <w:r>
        <w:t>передаче</w:t>
      </w:r>
      <w:r>
        <w:rPr>
          <w:spacing w:val="-1"/>
        </w:rPr>
        <w:t xml:space="preserve"> </w:t>
      </w:r>
      <w:r>
        <w:t>мяча,</w:t>
      </w:r>
      <w:r>
        <w:rPr>
          <w:spacing w:val="-2"/>
        </w:rPr>
        <w:t xml:space="preserve"> </w:t>
      </w:r>
      <w:r>
        <w:t>его ведении</w:t>
      </w:r>
      <w:r>
        <w:rPr>
          <w:spacing w:val="-2"/>
        </w:rPr>
        <w:t xml:space="preserve"> </w:t>
      </w:r>
      <w:r>
        <w:t>и</w:t>
      </w:r>
      <w:r>
        <w:rPr>
          <w:spacing w:val="-1"/>
        </w:rPr>
        <w:t xml:space="preserve"> </w:t>
      </w:r>
      <w:r>
        <w:rPr>
          <w:spacing w:val="-2"/>
        </w:rPr>
        <w:t>обводке.</w:t>
      </w:r>
    </w:p>
    <w:p w14:paraId="3C6C959E" w14:textId="77777777" w:rsidR="000640A9" w:rsidRDefault="00B37D2D">
      <w:pPr>
        <w:pStyle w:val="a3"/>
        <w:spacing w:before="31"/>
        <w:ind w:right="563" w:firstLine="7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CB496A1" w14:textId="77777777" w:rsidR="000640A9" w:rsidRDefault="00B37D2D">
      <w:pPr>
        <w:pStyle w:val="a3"/>
        <w:ind w:left="1368"/>
      </w:pPr>
      <w:r>
        <w:t>Модуль</w:t>
      </w:r>
      <w:r>
        <w:rPr>
          <w:spacing w:val="1"/>
        </w:rPr>
        <w:t xml:space="preserve"> </w:t>
      </w:r>
      <w:r>
        <w:rPr>
          <w:spacing w:val="-2"/>
        </w:rPr>
        <w:t>«Спорт».</w:t>
      </w:r>
    </w:p>
    <w:p w14:paraId="27037C3A" w14:textId="77777777" w:rsidR="000640A9" w:rsidRDefault="00B37D2D">
      <w:pPr>
        <w:pStyle w:val="a3"/>
        <w:ind w:right="561" w:firstLine="799"/>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14:paraId="4BC17976" w14:textId="77777777" w:rsidR="000640A9" w:rsidRDefault="00B37D2D">
      <w:pPr>
        <w:pStyle w:val="2"/>
        <w:spacing w:before="6"/>
        <w:ind w:left="1368"/>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585D8D24" w14:textId="77777777" w:rsidR="000640A9" w:rsidRDefault="00B37D2D">
      <w:pPr>
        <w:pStyle w:val="a3"/>
        <w:spacing w:line="274" w:lineRule="exact"/>
        <w:ind w:left="1368"/>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17FC7FCA" w14:textId="77777777" w:rsidR="000640A9" w:rsidRDefault="00B37D2D">
      <w:pPr>
        <w:pStyle w:val="a3"/>
        <w:ind w:right="567" w:firstLine="799"/>
      </w:pPr>
      <w:r>
        <w:t xml:space="preserve">Зарождение олимпийского движения в дореволюционной России, роль А.Д. </w:t>
      </w:r>
      <w:proofErr w:type="gramStart"/>
      <w:r>
        <w:t>Бутовского</w:t>
      </w:r>
      <w:r>
        <w:rPr>
          <w:spacing w:val="27"/>
        </w:rPr>
        <w:t xml:space="preserve">  </w:t>
      </w:r>
      <w:r>
        <w:t>в</w:t>
      </w:r>
      <w:proofErr w:type="gramEnd"/>
      <w:r>
        <w:rPr>
          <w:spacing w:val="28"/>
        </w:rPr>
        <w:t xml:space="preserve">  </w:t>
      </w:r>
      <w:r>
        <w:t>развитии</w:t>
      </w:r>
      <w:r>
        <w:rPr>
          <w:spacing w:val="30"/>
        </w:rPr>
        <w:t xml:space="preserve">  </w:t>
      </w:r>
      <w:r>
        <w:t>отечественной</w:t>
      </w:r>
      <w:r>
        <w:rPr>
          <w:spacing w:val="29"/>
        </w:rPr>
        <w:t xml:space="preserve">  </w:t>
      </w:r>
      <w:r>
        <w:t>системы</w:t>
      </w:r>
      <w:r>
        <w:rPr>
          <w:spacing w:val="29"/>
        </w:rPr>
        <w:t xml:space="preserve">  </w:t>
      </w:r>
      <w:r>
        <w:t>физического</w:t>
      </w:r>
      <w:r>
        <w:rPr>
          <w:spacing w:val="29"/>
        </w:rPr>
        <w:t xml:space="preserve">  </w:t>
      </w:r>
      <w:r>
        <w:t>воспитания</w:t>
      </w:r>
      <w:r>
        <w:rPr>
          <w:spacing w:val="28"/>
        </w:rPr>
        <w:t xml:space="preserve">  </w:t>
      </w:r>
      <w:r>
        <w:t>и</w:t>
      </w:r>
      <w:r>
        <w:rPr>
          <w:spacing w:val="30"/>
        </w:rPr>
        <w:t xml:space="preserve">  </w:t>
      </w:r>
      <w:r>
        <w:rPr>
          <w:spacing w:val="-2"/>
        </w:rPr>
        <w:t>спорта.</w:t>
      </w:r>
    </w:p>
    <w:p w14:paraId="4CBF1677" w14:textId="77777777" w:rsidR="000640A9" w:rsidRDefault="000640A9">
      <w:pPr>
        <w:pStyle w:val="a3"/>
        <w:sectPr w:rsidR="000640A9">
          <w:pgSz w:w="11910" w:h="16840"/>
          <w:pgMar w:top="1040" w:right="283" w:bottom="1200" w:left="1133" w:header="0" w:footer="993" w:gutter="0"/>
          <w:cols w:space="720"/>
        </w:sectPr>
      </w:pPr>
    </w:p>
    <w:p w14:paraId="59CDA1E7" w14:textId="77777777" w:rsidR="000640A9" w:rsidRDefault="00B37D2D">
      <w:pPr>
        <w:pStyle w:val="a3"/>
        <w:spacing w:before="66"/>
        <w:ind w:right="567"/>
      </w:pPr>
      <w:r>
        <w:lastRenderedPageBreak/>
        <w:t>Олимпийское движение в СССР и современной России, характеристика основных этапов развития. Выдающиеся советские и российские олимпийцы.</w:t>
      </w:r>
    </w:p>
    <w:p w14:paraId="40C9107B" w14:textId="77777777" w:rsidR="000640A9" w:rsidRDefault="00B37D2D">
      <w:pPr>
        <w:pStyle w:val="a3"/>
        <w:ind w:right="571" w:firstLine="799"/>
      </w:pPr>
      <w:r>
        <w:t>Влияние занятий физической культурой и спортом на воспитание положительных качеств личности современного человека.</w:t>
      </w:r>
    </w:p>
    <w:p w14:paraId="7C8A184B" w14:textId="77777777" w:rsidR="000640A9" w:rsidRDefault="00B37D2D">
      <w:pPr>
        <w:pStyle w:val="a3"/>
        <w:spacing w:before="1"/>
        <w:ind w:left="1368"/>
      </w:pPr>
      <w:r>
        <w:t>Способы</w:t>
      </w:r>
      <w:r>
        <w:rPr>
          <w:spacing w:val="-4"/>
        </w:rPr>
        <w:t xml:space="preserve"> </w:t>
      </w:r>
      <w:r>
        <w:t>самостоятельной</w:t>
      </w:r>
      <w:r>
        <w:rPr>
          <w:spacing w:val="-4"/>
        </w:rPr>
        <w:t xml:space="preserve"> </w:t>
      </w:r>
      <w:r>
        <w:rPr>
          <w:spacing w:val="-2"/>
        </w:rPr>
        <w:t>деятельности.</w:t>
      </w:r>
    </w:p>
    <w:p w14:paraId="58D2FEBD" w14:textId="77777777" w:rsidR="000640A9" w:rsidRDefault="00B37D2D">
      <w:pPr>
        <w:pStyle w:val="a3"/>
        <w:ind w:right="569" w:firstLine="799"/>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14:paraId="31837E7D" w14:textId="77777777" w:rsidR="000640A9" w:rsidRDefault="00B37D2D">
      <w:pPr>
        <w:pStyle w:val="a3"/>
        <w:ind w:right="567" w:firstLine="79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1C98557B" w14:textId="77777777" w:rsidR="000640A9" w:rsidRDefault="00B37D2D">
      <w:pPr>
        <w:pStyle w:val="a3"/>
        <w:ind w:right="569" w:firstLine="799"/>
      </w:pPr>
      <w:r>
        <w:t>Планирование</w:t>
      </w:r>
      <w:r>
        <w:rPr>
          <w:spacing w:val="-3"/>
        </w:rPr>
        <w:t xml:space="preserve"> </w:t>
      </w:r>
      <w:r>
        <w:t>самостоятельных занятий</w:t>
      </w:r>
      <w:r>
        <w:rPr>
          <w:spacing w:val="-3"/>
        </w:rPr>
        <w:t xml:space="preserve"> </w:t>
      </w:r>
      <w:r>
        <w:t>технической</w:t>
      </w:r>
      <w:r>
        <w:rPr>
          <w:spacing w:val="-1"/>
        </w:rPr>
        <w:t xml:space="preserve"> </w:t>
      </w:r>
      <w:r>
        <w:t>подготовкой</w:t>
      </w:r>
      <w:r>
        <w:rPr>
          <w:spacing w:val="-1"/>
        </w:rPr>
        <w:t xml:space="preserve"> </w:t>
      </w:r>
      <w:r>
        <w:t>на учебный</w:t>
      </w:r>
      <w:r>
        <w:rPr>
          <w:spacing w:val="-1"/>
        </w:rPr>
        <w:t xml:space="preserve"> </w:t>
      </w:r>
      <w:r>
        <w:t xml:space="preserve">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w:t>
      </w:r>
      <w:proofErr w:type="gramStart"/>
      <w:r>
        <w:t>физической</w:t>
      </w:r>
      <w:r>
        <w:rPr>
          <w:spacing w:val="52"/>
        </w:rPr>
        <w:t xml:space="preserve">  </w:t>
      </w:r>
      <w:r>
        <w:t>культурой</w:t>
      </w:r>
      <w:proofErr w:type="gramEnd"/>
      <w:r>
        <w:rPr>
          <w:spacing w:val="52"/>
        </w:rPr>
        <w:t xml:space="preserve">  </w:t>
      </w:r>
      <w:r>
        <w:t>с</w:t>
      </w:r>
      <w:r>
        <w:rPr>
          <w:spacing w:val="52"/>
        </w:rPr>
        <w:t xml:space="preserve">  </w:t>
      </w:r>
      <w:r>
        <w:t>помощью</w:t>
      </w:r>
      <w:r>
        <w:rPr>
          <w:spacing w:val="53"/>
        </w:rPr>
        <w:t xml:space="preserve">  </w:t>
      </w:r>
      <w:r>
        <w:t>«индекса</w:t>
      </w:r>
      <w:r>
        <w:rPr>
          <w:spacing w:val="52"/>
        </w:rPr>
        <w:t xml:space="preserve">  </w:t>
      </w:r>
      <w:r>
        <w:t>Кетле»,</w:t>
      </w:r>
      <w:r>
        <w:rPr>
          <w:spacing w:val="55"/>
        </w:rPr>
        <w:t xml:space="preserve">  </w:t>
      </w:r>
      <w:r>
        <w:t>«ортостатической</w:t>
      </w:r>
      <w:r>
        <w:rPr>
          <w:spacing w:val="53"/>
        </w:rPr>
        <w:t xml:space="preserve">  </w:t>
      </w:r>
      <w:r>
        <w:rPr>
          <w:spacing w:val="-2"/>
        </w:rPr>
        <w:t>пробы»,</w:t>
      </w:r>
    </w:p>
    <w:p w14:paraId="1B1421E2" w14:textId="77777777" w:rsidR="000640A9" w:rsidRDefault="00B37D2D">
      <w:pPr>
        <w:pStyle w:val="a3"/>
      </w:pPr>
      <w:r>
        <w:t>«функциональной</w:t>
      </w:r>
      <w:r>
        <w:rPr>
          <w:spacing w:val="-6"/>
        </w:rPr>
        <w:t xml:space="preserve"> </w:t>
      </w:r>
      <w:r>
        <w:t>пробы</w:t>
      </w:r>
      <w:r>
        <w:rPr>
          <w:spacing w:val="-5"/>
        </w:rPr>
        <w:t xml:space="preserve"> </w:t>
      </w:r>
      <w:r>
        <w:t>со</w:t>
      </w:r>
      <w:r>
        <w:rPr>
          <w:spacing w:val="-6"/>
        </w:rPr>
        <w:t xml:space="preserve"> </w:t>
      </w:r>
      <w:r>
        <w:t>стандартной</w:t>
      </w:r>
      <w:r>
        <w:rPr>
          <w:spacing w:val="-5"/>
        </w:rPr>
        <w:t xml:space="preserve"> </w:t>
      </w:r>
      <w:r>
        <w:rPr>
          <w:spacing w:val="-2"/>
        </w:rPr>
        <w:t>нагрузкой».</w:t>
      </w:r>
    </w:p>
    <w:p w14:paraId="6E64988A" w14:textId="77777777" w:rsidR="000640A9" w:rsidRDefault="00B37D2D">
      <w:pPr>
        <w:pStyle w:val="a3"/>
        <w:ind w:left="1389" w:right="4351"/>
      </w:pPr>
      <w:r>
        <w:t xml:space="preserve">Физическое совершенствование. </w:t>
      </w:r>
      <w:r>
        <w:rPr>
          <w:spacing w:val="-2"/>
        </w:rPr>
        <w:t>Физкультурно-оздоровительная</w:t>
      </w:r>
      <w:r>
        <w:rPr>
          <w:spacing w:val="38"/>
        </w:rPr>
        <w:t xml:space="preserve"> </w:t>
      </w:r>
      <w:r>
        <w:rPr>
          <w:spacing w:val="-2"/>
        </w:rPr>
        <w:t>деятельность.</w:t>
      </w:r>
    </w:p>
    <w:p w14:paraId="243CE43D" w14:textId="77777777" w:rsidR="000640A9" w:rsidRDefault="00B37D2D">
      <w:pPr>
        <w:pStyle w:val="a3"/>
        <w:spacing w:before="1"/>
        <w:ind w:right="566"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Pr>
          <w:spacing w:val="40"/>
        </w:rPr>
        <w:t xml:space="preserve"> </w:t>
      </w:r>
      <w:r>
        <w:t>осанки, дыхательной и зрительной гимнастики в режиме учебного дня.</w:t>
      </w:r>
    </w:p>
    <w:p w14:paraId="4F0CC69C" w14:textId="77777777" w:rsidR="000640A9" w:rsidRDefault="00B37D2D">
      <w:pPr>
        <w:pStyle w:val="a3"/>
        <w:ind w:left="1389" w:right="4697"/>
      </w:pPr>
      <w:r>
        <w:t>Спортивно-оздоровительная</w:t>
      </w:r>
      <w:r>
        <w:rPr>
          <w:spacing w:val="-15"/>
        </w:rPr>
        <w:t xml:space="preserve"> </w:t>
      </w:r>
      <w:r>
        <w:t>деятельность. Модуль «Гимнастика».</w:t>
      </w:r>
    </w:p>
    <w:p w14:paraId="382C2F55" w14:textId="77777777" w:rsidR="000640A9" w:rsidRDefault="00B37D2D">
      <w:pPr>
        <w:pStyle w:val="a3"/>
        <w:ind w:right="565"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w:t>
      </w:r>
      <w:r>
        <w:rPr>
          <w:spacing w:val="-1"/>
        </w:rPr>
        <w:t xml:space="preserve"> </w:t>
      </w:r>
      <w:r>
        <w:t>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2208F7F" w14:textId="77777777" w:rsidR="000640A9" w:rsidRDefault="00B37D2D">
      <w:pPr>
        <w:pStyle w:val="a3"/>
        <w:ind w:right="565"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62DB6C9" w14:textId="77777777" w:rsidR="000640A9" w:rsidRDefault="00B37D2D">
      <w:pPr>
        <w:pStyle w:val="a3"/>
        <w:ind w:right="567"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2C9E09D" w14:textId="77777777" w:rsidR="000640A9" w:rsidRDefault="00B37D2D">
      <w:pPr>
        <w:pStyle w:val="a3"/>
        <w:spacing w:before="1"/>
        <w:ind w:left="1389"/>
      </w:pPr>
      <w:r>
        <w:t>Модуль</w:t>
      </w:r>
      <w:r>
        <w:rPr>
          <w:spacing w:val="-2"/>
        </w:rPr>
        <w:t xml:space="preserve"> </w:t>
      </w:r>
      <w:r>
        <w:t>«Лёгкая</w:t>
      </w:r>
      <w:r>
        <w:rPr>
          <w:spacing w:val="-5"/>
        </w:rPr>
        <w:t xml:space="preserve"> </w:t>
      </w:r>
      <w:r>
        <w:rPr>
          <w:spacing w:val="-2"/>
        </w:rPr>
        <w:t>атлетика».</w:t>
      </w:r>
    </w:p>
    <w:p w14:paraId="35BAA53A" w14:textId="77777777" w:rsidR="000640A9" w:rsidRDefault="00B37D2D">
      <w:pPr>
        <w:pStyle w:val="a3"/>
        <w:ind w:right="570"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w:t>
      </w:r>
    </w:p>
    <w:p w14:paraId="546172C4" w14:textId="77777777" w:rsidR="000640A9" w:rsidRDefault="00B37D2D">
      <w:pPr>
        <w:pStyle w:val="a3"/>
      </w:pPr>
      <w:r>
        <w:t>«согнув</w:t>
      </w:r>
      <w:r>
        <w:rPr>
          <w:spacing w:val="-4"/>
        </w:rPr>
        <w:t xml:space="preserve"> </w:t>
      </w:r>
      <w:r>
        <w:t>ноги»</w:t>
      </w:r>
      <w:r>
        <w:rPr>
          <w:spacing w:val="-8"/>
        </w:rPr>
        <w:t xml:space="preserve"> </w:t>
      </w:r>
      <w:r>
        <w:t>и в</w:t>
      </w:r>
      <w:r>
        <w:rPr>
          <w:spacing w:val="-2"/>
        </w:rPr>
        <w:t xml:space="preserve"> </w:t>
      </w:r>
      <w:r>
        <w:t>высоту</w:t>
      </w:r>
      <w:r>
        <w:rPr>
          <w:spacing w:val="-5"/>
        </w:rPr>
        <w:t xml:space="preserve"> </w:t>
      </w:r>
      <w:r>
        <w:t>способом</w:t>
      </w:r>
      <w:r>
        <w:rPr>
          <w:spacing w:val="4"/>
        </w:rPr>
        <w:t xml:space="preserve"> </w:t>
      </w:r>
      <w:r>
        <w:rPr>
          <w:spacing w:val="-2"/>
        </w:rPr>
        <w:t>«перешагивание».</w:t>
      </w:r>
    </w:p>
    <w:p w14:paraId="397CBB18" w14:textId="77777777" w:rsidR="000640A9" w:rsidRDefault="00B37D2D">
      <w:pPr>
        <w:pStyle w:val="a3"/>
        <w:ind w:right="568" w:firstLine="820"/>
      </w:pPr>
      <w:r>
        <w:t>Метание малого (теннисного) мяча по движущейся (катящейся) с разной скоростью мишени.</w:t>
      </w:r>
    </w:p>
    <w:p w14:paraId="01226529" w14:textId="77777777" w:rsidR="000640A9" w:rsidRDefault="00B37D2D">
      <w:pPr>
        <w:pStyle w:val="a3"/>
        <w:spacing w:before="1"/>
        <w:ind w:left="1348"/>
      </w:pPr>
      <w:r>
        <w:t>Модуль</w:t>
      </w:r>
      <w:r>
        <w:rPr>
          <w:spacing w:val="-2"/>
        </w:rPr>
        <w:t xml:space="preserve"> </w:t>
      </w:r>
      <w:r>
        <w:t>«Спортивные</w:t>
      </w:r>
      <w:r>
        <w:rPr>
          <w:spacing w:val="-8"/>
        </w:rPr>
        <w:t xml:space="preserve"> </w:t>
      </w:r>
      <w:r>
        <w:rPr>
          <w:spacing w:val="-2"/>
        </w:rPr>
        <w:t>игры».</w:t>
      </w:r>
    </w:p>
    <w:p w14:paraId="1F8F766A" w14:textId="77777777" w:rsidR="000640A9" w:rsidRDefault="00B37D2D">
      <w:pPr>
        <w:pStyle w:val="a3"/>
        <w:ind w:right="568" w:firstLine="779"/>
      </w:pPr>
      <w:r>
        <w:t xml:space="preserve">Баскетбол. Передача и ловля мяча после отскока от пола, бросок в корзину двумя </w:t>
      </w:r>
      <w:proofErr w:type="gramStart"/>
      <w:r>
        <w:t>руками</w:t>
      </w:r>
      <w:r>
        <w:rPr>
          <w:spacing w:val="34"/>
        </w:rPr>
        <w:t xml:space="preserve">  </w:t>
      </w:r>
      <w:r>
        <w:t>снизу</w:t>
      </w:r>
      <w:proofErr w:type="gramEnd"/>
      <w:r>
        <w:rPr>
          <w:spacing w:val="32"/>
        </w:rPr>
        <w:t xml:space="preserve">  </w:t>
      </w:r>
      <w:r>
        <w:t>и</w:t>
      </w:r>
      <w:r>
        <w:rPr>
          <w:spacing w:val="35"/>
        </w:rPr>
        <w:t xml:space="preserve">  </w:t>
      </w:r>
      <w:r>
        <w:t>от</w:t>
      </w:r>
      <w:r>
        <w:rPr>
          <w:spacing w:val="35"/>
        </w:rPr>
        <w:t xml:space="preserve">  </w:t>
      </w:r>
      <w:r>
        <w:t>груди</w:t>
      </w:r>
      <w:r>
        <w:rPr>
          <w:spacing w:val="35"/>
        </w:rPr>
        <w:t xml:space="preserve">  </w:t>
      </w:r>
      <w:r>
        <w:t>после</w:t>
      </w:r>
      <w:r>
        <w:rPr>
          <w:spacing w:val="35"/>
        </w:rPr>
        <w:t xml:space="preserve">  </w:t>
      </w:r>
      <w:r>
        <w:t>ведения.</w:t>
      </w:r>
      <w:r>
        <w:rPr>
          <w:spacing w:val="34"/>
        </w:rPr>
        <w:t xml:space="preserve">  </w:t>
      </w:r>
      <w:proofErr w:type="gramStart"/>
      <w:r>
        <w:t>Игровая</w:t>
      </w:r>
      <w:r>
        <w:rPr>
          <w:spacing w:val="35"/>
        </w:rPr>
        <w:t xml:space="preserve">  </w:t>
      </w:r>
      <w:r>
        <w:t>деятельность</w:t>
      </w:r>
      <w:proofErr w:type="gramEnd"/>
      <w:r>
        <w:rPr>
          <w:spacing w:val="35"/>
        </w:rPr>
        <w:t xml:space="preserve">  </w:t>
      </w:r>
      <w:r>
        <w:t>по</w:t>
      </w:r>
      <w:r>
        <w:rPr>
          <w:spacing w:val="35"/>
        </w:rPr>
        <w:t xml:space="preserve">  </w:t>
      </w:r>
      <w:r>
        <w:t>правилам</w:t>
      </w:r>
      <w:r>
        <w:rPr>
          <w:spacing w:val="34"/>
        </w:rPr>
        <w:t xml:space="preserve">  </w:t>
      </w:r>
      <w:r>
        <w:rPr>
          <w:spacing w:val="-10"/>
        </w:rPr>
        <w:t>с</w:t>
      </w:r>
    </w:p>
    <w:p w14:paraId="5DBE93E7" w14:textId="77777777" w:rsidR="000640A9" w:rsidRDefault="000640A9">
      <w:pPr>
        <w:pStyle w:val="a3"/>
        <w:sectPr w:rsidR="000640A9">
          <w:pgSz w:w="11910" w:h="16840"/>
          <w:pgMar w:top="1040" w:right="283" w:bottom="1200" w:left="1133" w:header="0" w:footer="993" w:gutter="0"/>
          <w:cols w:space="720"/>
        </w:sectPr>
      </w:pPr>
    </w:p>
    <w:p w14:paraId="733CF0A0" w14:textId="77777777" w:rsidR="000640A9" w:rsidRDefault="00B37D2D">
      <w:pPr>
        <w:pStyle w:val="a3"/>
        <w:spacing w:before="66"/>
        <w:ind w:right="571"/>
      </w:pPr>
      <w:r>
        <w:lastRenderedPageBreak/>
        <w:t>использованием ранее разученных технических приёмов без мяча и с мячом: ведение, приёмы и передачи, броски в корзину.</w:t>
      </w:r>
    </w:p>
    <w:p w14:paraId="03E81B45" w14:textId="77777777" w:rsidR="000640A9" w:rsidRDefault="00B37D2D">
      <w:pPr>
        <w:pStyle w:val="a3"/>
        <w:ind w:right="568" w:firstLine="77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A6AE454" w14:textId="77777777" w:rsidR="000640A9" w:rsidRDefault="00B37D2D">
      <w:pPr>
        <w:pStyle w:val="a3"/>
        <w:spacing w:before="1"/>
        <w:ind w:right="561" w:firstLine="779"/>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14:paraId="71C6688B" w14:textId="77777777" w:rsidR="000640A9" w:rsidRDefault="00B37D2D">
      <w:pPr>
        <w:pStyle w:val="a3"/>
        <w:ind w:right="569" w:firstLine="77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3A58A6A" w14:textId="77777777" w:rsidR="000640A9" w:rsidRDefault="00B37D2D">
      <w:pPr>
        <w:pStyle w:val="a3"/>
        <w:ind w:left="1348"/>
      </w:pPr>
      <w:r>
        <w:t>Модуль</w:t>
      </w:r>
      <w:r>
        <w:rPr>
          <w:spacing w:val="1"/>
        </w:rPr>
        <w:t xml:space="preserve"> </w:t>
      </w:r>
      <w:r>
        <w:rPr>
          <w:spacing w:val="-2"/>
        </w:rPr>
        <w:t>«Спорт».</w:t>
      </w:r>
    </w:p>
    <w:p w14:paraId="60BBF054" w14:textId="77777777" w:rsidR="000640A9" w:rsidRDefault="00B37D2D">
      <w:pPr>
        <w:pStyle w:val="a3"/>
        <w:ind w:right="561" w:firstLine="779"/>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14:paraId="24FFAEF8" w14:textId="77777777" w:rsidR="000640A9" w:rsidRDefault="00B37D2D">
      <w:pPr>
        <w:pStyle w:val="2"/>
        <w:ind w:left="1348"/>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7FE81B82" w14:textId="77777777" w:rsidR="000640A9" w:rsidRDefault="00B37D2D">
      <w:pPr>
        <w:pStyle w:val="a3"/>
        <w:spacing w:line="274" w:lineRule="exact"/>
        <w:ind w:left="1348"/>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06744C02" w14:textId="77777777" w:rsidR="000640A9" w:rsidRDefault="00B37D2D">
      <w:pPr>
        <w:pStyle w:val="a3"/>
        <w:ind w:right="564" w:firstLine="77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6948CEB" w14:textId="77777777" w:rsidR="000640A9" w:rsidRDefault="00B37D2D">
      <w:pPr>
        <w:pStyle w:val="a3"/>
        <w:ind w:left="1348"/>
      </w:pPr>
      <w:r>
        <w:t>Способы</w:t>
      </w:r>
      <w:r>
        <w:rPr>
          <w:spacing w:val="-4"/>
        </w:rPr>
        <w:t xml:space="preserve"> </w:t>
      </w:r>
      <w:r>
        <w:t>самостоятельной</w:t>
      </w:r>
      <w:r>
        <w:rPr>
          <w:spacing w:val="-4"/>
        </w:rPr>
        <w:t xml:space="preserve"> </w:t>
      </w:r>
      <w:r>
        <w:rPr>
          <w:spacing w:val="-2"/>
        </w:rPr>
        <w:t>деятельности.</w:t>
      </w:r>
    </w:p>
    <w:p w14:paraId="7BEEE2F1" w14:textId="77777777" w:rsidR="000640A9" w:rsidRDefault="00B37D2D">
      <w:pPr>
        <w:pStyle w:val="a3"/>
        <w:ind w:right="567" w:firstLine="77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16853402" w14:textId="77777777" w:rsidR="000640A9" w:rsidRDefault="00B37D2D">
      <w:pPr>
        <w:pStyle w:val="a3"/>
        <w:spacing w:before="1"/>
        <w:ind w:right="563" w:firstLine="77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F28FF54" w14:textId="77777777" w:rsidR="000640A9" w:rsidRDefault="00B37D2D">
      <w:pPr>
        <w:pStyle w:val="a3"/>
        <w:ind w:left="1348" w:right="4393"/>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14:paraId="32D801BF" w14:textId="77777777" w:rsidR="000640A9" w:rsidRDefault="00B37D2D">
      <w:pPr>
        <w:pStyle w:val="a3"/>
        <w:ind w:right="566" w:firstLine="77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3C7DA20" w14:textId="77777777" w:rsidR="000640A9" w:rsidRDefault="00B37D2D">
      <w:pPr>
        <w:pStyle w:val="a3"/>
        <w:ind w:left="1348" w:right="4739"/>
      </w:pPr>
      <w:r>
        <w:t>Спортивно-оздоровительная</w:t>
      </w:r>
      <w:r>
        <w:rPr>
          <w:spacing w:val="-15"/>
        </w:rPr>
        <w:t xml:space="preserve"> </w:t>
      </w:r>
      <w:r>
        <w:t>деятельность. Модуль «Гимнастика».</w:t>
      </w:r>
    </w:p>
    <w:p w14:paraId="4507BA04" w14:textId="77777777" w:rsidR="000640A9" w:rsidRDefault="00B37D2D">
      <w:pPr>
        <w:pStyle w:val="a3"/>
        <w:spacing w:before="1"/>
        <w:ind w:right="567" w:firstLine="77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47814BA" w14:textId="77777777" w:rsidR="000640A9" w:rsidRDefault="00B37D2D">
      <w:pPr>
        <w:pStyle w:val="a3"/>
        <w:ind w:right="567" w:firstLine="77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1DC00547" w14:textId="77777777" w:rsidR="000640A9" w:rsidRDefault="00B37D2D">
      <w:pPr>
        <w:pStyle w:val="a3"/>
        <w:ind w:left="1348"/>
      </w:pPr>
      <w:r>
        <w:t>Модуль</w:t>
      </w:r>
      <w:r>
        <w:rPr>
          <w:spacing w:val="-2"/>
        </w:rPr>
        <w:t xml:space="preserve"> </w:t>
      </w:r>
      <w:r>
        <w:t>«Лёгкая</w:t>
      </w:r>
      <w:r>
        <w:rPr>
          <w:spacing w:val="-5"/>
        </w:rPr>
        <w:t xml:space="preserve"> </w:t>
      </w:r>
      <w:r>
        <w:rPr>
          <w:spacing w:val="-2"/>
        </w:rPr>
        <w:t>атлетика».</w:t>
      </w:r>
    </w:p>
    <w:p w14:paraId="6A97493C" w14:textId="77777777" w:rsidR="000640A9" w:rsidRDefault="00B37D2D">
      <w:pPr>
        <w:pStyle w:val="a3"/>
        <w:ind w:left="1348"/>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14:paraId="48E177D6" w14:textId="77777777" w:rsidR="000640A9" w:rsidRDefault="00B37D2D">
      <w:pPr>
        <w:pStyle w:val="a3"/>
        <w:ind w:right="565" w:firstLine="77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CBF1BF2" w14:textId="77777777" w:rsidR="000640A9" w:rsidRDefault="000640A9">
      <w:pPr>
        <w:pStyle w:val="a3"/>
        <w:sectPr w:rsidR="000640A9">
          <w:pgSz w:w="11910" w:h="16840"/>
          <w:pgMar w:top="1040" w:right="283" w:bottom="1200" w:left="1133" w:header="0" w:footer="993" w:gutter="0"/>
          <w:cols w:space="720"/>
        </w:sectPr>
      </w:pPr>
    </w:p>
    <w:p w14:paraId="1A9FC62B" w14:textId="77777777" w:rsidR="000640A9" w:rsidRDefault="00B37D2D">
      <w:pPr>
        <w:pStyle w:val="a3"/>
        <w:spacing w:before="1"/>
        <w:ind w:left="1329"/>
      </w:pPr>
      <w:r>
        <w:lastRenderedPageBreak/>
        <w:t>Модуль</w:t>
      </w:r>
      <w:r>
        <w:rPr>
          <w:spacing w:val="1"/>
        </w:rPr>
        <w:t xml:space="preserve"> </w:t>
      </w:r>
      <w:r>
        <w:rPr>
          <w:spacing w:val="-2"/>
        </w:rPr>
        <w:t>«Плавание».</w:t>
      </w:r>
    </w:p>
    <w:p w14:paraId="7E821C62" w14:textId="77777777" w:rsidR="000640A9" w:rsidRDefault="00B37D2D">
      <w:pPr>
        <w:pStyle w:val="a3"/>
        <w:ind w:right="565" w:firstLine="760"/>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t>Проплывание</w:t>
      </w:r>
      <w:proofErr w:type="spellEnd"/>
      <w:r>
        <w:t xml:space="preserve"> учебных дистанций кролем на груди и на спине.</w:t>
      </w:r>
    </w:p>
    <w:p w14:paraId="6087E7B7" w14:textId="77777777" w:rsidR="000640A9" w:rsidRDefault="00B37D2D">
      <w:pPr>
        <w:pStyle w:val="a3"/>
        <w:ind w:left="1329"/>
      </w:pPr>
      <w:r>
        <w:t>Модуль</w:t>
      </w:r>
      <w:r>
        <w:rPr>
          <w:spacing w:val="-3"/>
        </w:rPr>
        <w:t xml:space="preserve"> </w:t>
      </w:r>
      <w:r>
        <w:t>«Спортивные</w:t>
      </w:r>
      <w:r>
        <w:rPr>
          <w:spacing w:val="-9"/>
        </w:rPr>
        <w:t xml:space="preserve"> </w:t>
      </w:r>
      <w:r>
        <w:rPr>
          <w:spacing w:val="-2"/>
        </w:rPr>
        <w:t>игры».</w:t>
      </w:r>
    </w:p>
    <w:p w14:paraId="58D14B18" w14:textId="77777777" w:rsidR="000640A9" w:rsidRDefault="00B37D2D">
      <w:pPr>
        <w:pStyle w:val="a3"/>
        <w:ind w:right="568"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03ABBF8" w14:textId="77777777" w:rsidR="000640A9" w:rsidRDefault="00B37D2D">
      <w:pPr>
        <w:pStyle w:val="a3"/>
        <w:ind w:right="565"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84A1AA6" w14:textId="77777777" w:rsidR="000640A9" w:rsidRDefault="00B37D2D">
      <w:pPr>
        <w:pStyle w:val="a3"/>
        <w:ind w:right="562" w:firstLine="760"/>
      </w:pPr>
      <w:r>
        <w:t>Футбол.</w:t>
      </w:r>
      <w:r>
        <w:rPr>
          <w:spacing w:val="-3"/>
        </w:rPr>
        <w:t xml:space="preserve"> </w:t>
      </w:r>
      <w:r>
        <w:t>Удар</w:t>
      </w:r>
      <w:r>
        <w:rPr>
          <w:spacing w:val="-3"/>
        </w:rPr>
        <w:t xml:space="preserve"> </w:t>
      </w:r>
      <w:r>
        <w:t>по</w:t>
      </w:r>
      <w:r>
        <w:rPr>
          <w:spacing w:val="-3"/>
        </w:rPr>
        <w:t xml:space="preserve"> </w:t>
      </w:r>
      <w:r>
        <w:t>мячу</w:t>
      </w:r>
      <w:r>
        <w:rPr>
          <w:spacing w:val="-6"/>
        </w:rPr>
        <w:t xml:space="preserve"> </w:t>
      </w:r>
      <w:r>
        <w:t>с</w:t>
      </w:r>
      <w:r>
        <w:rPr>
          <w:spacing w:val="-2"/>
        </w:rPr>
        <w:t xml:space="preserve"> </w:t>
      </w:r>
      <w:r>
        <w:t>разбега</w:t>
      </w:r>
      <w:r>
        <w:rPr>
          <w:spacing w:val="-4"/>
        </w:rPr>
        <w:t xml:space="preserve"> </w:t>
      </w:r>
      <w:r>
        <w:t>внутренней</w:t>
      </w:r>
      <w:r>
        <w:rPr>
          <w:spacing w:val="-3"/>
        </w:rPr>
        <w:t xml:space="preserve"> </w:t>
      </w:r>
      <w:r>
        <w:t>частью</w:t>
      </w:r>
      <w:r>
        <w:rPr>
          <w:spacing w:val="-3"/>
        </w:rPr>
        <w:t xml:space="preserve"> </w:t>
      </w:r>
      <w:r>
        <w:t>подъёма</w:t>
      </w:r>
      <w:r>
        <w:rPr>
          <w:spacing w:val="-4"/>
        </w:rPr>
        <w:t xml:space="preserve"> </w:t>
      </w:r>
      <w:r>
        <w:t>стопы,</w:t>
      </w:r>
      <w:r>
        <w:rPr>
          <w:spacing w:val="-3"/>
        </w:rPr>
        <w:t xml:space="preserve"> </w:t>
      </w:r>
      <w:r>
        <w:t>остановка</w:t>
      </w:r>
      <w:r>
        <w:rPr>
          <w:spacing w:val="-3"/>
        </w:rPr>
        <w:t xml:space="preserve"> </w:t>
      </w:r>
      <w:r>
        <w:t xml:space="preserve">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Pr>
          <w:spacing w:val="-2"/>
        </w:rPr>
        <w:t>(юноши).</w:t>
      </w:r>
    </w:p>
    <w:p w14:paraId="6DED0807" w14:textId="77777777" w:rsidR="000640A9" w:rsidRDefault="00B37D2D">
      <w:pPr>
        <w:pStyle w:val="a3"/>
        <w:spacing w:before="1"/>
        <w:ind w:right="570"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959D773" w14:textId="77777777" w:rsidR="000640A9" w:rsidRDefault="00B37D2D">
      <w:pPr>
        <w:pStyle w:val="a3"/>
        <w:ind w:left="1329"/>
      </w:pPr>
      <w:r>
        <w:t>Модуль</w:t>
      </w:r>
      <w:r>
        <w:rPr>
          <w:spacing w:val="1"/>
        </w:rPr>
        <w:t xml:space="preserve"> </w:t>
      </w:r>
      <w:r>
        <w:rPr>
          <w:spacing w:val="-2"/>
        </w:rPr>
        <w:t>«Спорт».</w:t>
      </w:r>
    </w:p>
    <w:p w14:paraId="46AB27A0" w14:textId="77777777" w:rsidR="000640A9" w:rsidRDefault="00B37D2D">
      <w:pPr>
        <w:pStyle w:val="a3"/>
        <w:ind w:right="559" w:firstLine="760"/>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14:paraId="2F1BFE97" w14:textId="77777777" w:rsidR="000640A9" w:rsidRDefault="00B37D2D">
      <w:pPr>
        <w:pStyle w:val="2"/>
        <w:ind w:left="1348"/>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6002BC0C" w14:textId="77777777" w:rsidR="000640A9" w:rsidRDefault="00B37D2D">
      <w:pPr>
        <w:pStyle w:val="a3"/>
        <w:spacing w:line="274" w:lineRule="exact"/>
        <w:ind w:left="1348"/>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63F5065A" w14:textId="77777777" w:rsidR="000640A9" w:rsidRDefault="00B37D2D">
      <w:pPr>
        <w:pStyle w:val="a3"/>
        <w:ind w:right="568" w:firstLine="77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4A019D69" w14:textId="77777777" w:rsidR="000640A9" w:rsidRDefault="00B37D2D">
      <w:pPr>
        <w:pStyle w:val="a3"/>
        <w:spacing w:before="1"/>
        <w:ind w:left="1348"/>
      </w:pPr>
      <w:r>
        <w:t>Способы</w:t>
      </w:r>
      <w:r>
        <w:rPr>
          <w:spacing w:val="-4"/>
        </w:rPr>
        <w:t xml:space="preserve"> </w:t>
      </w:r>
      <w:r>
        <w:t>самостоятельной</w:t>
      </w:r>
      <w:r>
        <w:rPr>
          <w:spacing w:val="-4"/>
        </w:rPr>
        <w:t xml:space="preserve"> </w:t>
      </w:r>
      <w:r>
        <w:rPr>
          <w:spacing w:val="-2"/>
        </w:rPr>
        <w:t>деятельности.</w:t>
      </w:r>
    </w:p>
    <w:p w14:paraId="3B00A281" w14:textId="77777777" w:rsidR="000640A9" w:rsidRDefault="00B37D2D">
      <w:pPr>
        <w:pStyle w:val="a3"/>
        <w:ind w:right="562" w:firstLine="77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2671524" w14:textId="77777777" w:rsidR="000640A9" w:rsidRDefault="00B37D2D">
      <w:pPr>
        <w:pStyle w:val="a3"/>
        <w:ind w:left="1348" w:right="4393"/>
      </w:pPr>
      <w:r>
        <w:t xml:space="preserve">Физическое совершенствование. </w:t>
      </w:r>
      <w:r>
        <w:rPr>
          <w:spacing w:val="-2"/>
        </w:rPr>
        <w:t>Физкультурно-оздоровительная</w:t>
      </w:r>
      <w:r>
        <w:rPr>
          <w:spacing w:val="37"/>
        </w:rPr>
        <w:t xml:space="preserve"> </w:t>
      </w:r>
      <w:r>
        <w:rPr>
          <w:spacing w:val="-2"/>
        </w:rPr>
        <w:t>деятельность.</w:t>
      </w:r>
    </w:p>
    <w:p w14:paraId="67A2DD98" w14:textId="77777777" w:rsidR="000640A9" w:rsidRDefault="00B37D2D">
      <w:pPr>
        <w:pStyle w:val="a3"/>
        <w:ind w:right="560" w:firstLine="77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E1BF00D" w14:textId="77777777" w:rsidR="000640A9" w:rsidRDefault="00B37D2D">
      <w:pPr>
        <w:pStyle w:val="a3"/>
        <w:ind w:left="1348" w:right="4472"/>
        <w:jc w:val="left"/>
      </w:pPr>
      <w:r>
        <w:t>Спортивно-оздоровительная</w:t>
      </w:r>
      <w:r>
        <w:rPr>
          <w:spacing w:val="-15"/>
        </w:rPr>
        <w:t xml:space="preserve"> </w:t>
      </w:r>
      <w:r>
        <w:t>деятельность. Модуль «Гимнастика».</w:t>
      </w:r>
    </w:p>
    <w:p w14:paraId="40D508C6" w14:textId="77777777" w:rsidR="000640A9" w:rsidRDefault="00B37D2D">
      <w:pPr>
        <w:pStyle w:val="a3"/>
        <w:ind w:left="1348"/>
        <w:jc w:val="left"/>
      </w:pPr>
      <w:r>
        <w:t>Акробатическая</w:t>
      </w:r>
      <w:r>
        <w:rPr>
          <w:spacing w:val="5"/>
        </w:rPr>
        <w:t xml:space="preserve"> </w:t>
      </w:r>
      <w:r>
        <w:t>комбинация</w:t>
      </w:r>
      <w:r>
        <w:rPr>
          <w:spacing w:val="7"/>
        </w:rPr>
        <w:t xml:space="preserve"> </w:t>
      </w:r>
      <w:r>
        <w:t>с</w:t>
      </w:r>
      <w:r>
        <w:rPr>
          <w:spacing w:val="6"/>
        </w:rPr>
        <w:t xml:space="preserve"> </w:t>
      </w:r>
      <w:r>
        <w:t>включением</w:t>
      </w:r>
      <w:r>
        <w:rPr>
          <w:spacing w:val="6"/>
        </w:rPr>
        <w:t xml:space="preserve"> </w:t>
      </w:r>
      <w:r>
        <w:t>длинного</w:t>
      </w:r>
      <w:r>
        <w:rPr>
          <w:spacing w:val="7"/>
        </w:rPr>
        <w:t xml:space="preserve"> </w:t>
      </w:r>
      <w:r>
        <w:t>кувырка</w:t>
      </w:r>
      <w:r>
        <w:rPr>
          <w:spacing w:val="8"/>
        </w:rPr>
        <w:t xml:space="preserve"> </w:t>
      </w:r>
      <w:r>
        <w:t>с</w:t>
      </w:r>
      <w:r>
        <w:rPr>
          <w:spacing w:val="6"/>
        </w:rPr>
        <w:t xml:space="preserve"> </w:t>
      </w:r>
      <w:r>
        <w:t>разбега</w:t>
      </w:r>
      <w:r>
        <w:rPr>
          <w:spacing w:val="6"/>
        </w:rPr>
        <w:t xml:space="preserve"> </w:t>
      </w:r>
      <w:r>
        <w:t>и</w:t>
      </w:r>
      <w:r>
        <w:rPr>
          <w:spacing w:val="9"/>
        </w:rPr>
        <w:t xml:space="preserve"> </w:t>
      </w:r>
      <w:r>
        <w:rPr>
          <w:spacing w:val="-2"/>
        </w:rPr>
        <w:t>кувырка</w:t>
      </w:r>
    </w:p>
    <w:p w14:paraId="47BE7D0E" w14:textId="77777777" w:rsidR="000640A9" w:rsidRDefault="00B37D2D">
      <w:pPr>
        <w:pStyle w:val="a3"/>
        <w:spacing w:before="66"/>
        <w:ind w:right="559"/>
      </w:pPr>
      <w:r>
        <w:t xml:space="preserve">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w:t>
      </w:r>
      <w:proofErr w:type="spellStart"/>
      <w:r>
        <w:t>Черлидинг</w:t>
      </w:r>
      <w:proofErr w:type="spellEnd"/>
      <w:r>
        <w:t>: композиция упражнений с построением пирамид, элементами степ-аэробики, акробатики и ритмической гимнастики (девушки).</w:t>
      </w:r>
    </w:p>
    <w:p w14:paraId="71D055DA" w14:textId="77777777" w:rsidR="000640A9" w:rsidRDefault="00B37D2D">
      <w:pPr>
        <w:pStyle w:val="a3"/>
        <w:spacing w:before="1"/>
        <w:ind w:left="1348"/>
      </w:pPr>
      <w:r>
        <w:t>Модуль</w:t>
      </w:r>
      <w:r>
        <w:rPr>
          <w:spacing w:val="-1"/>
        </w:rPr>
        <w:t xml:space="preserve"> </w:t>
      </w:r>
      <w:r>
        <w:t>«Лёгкая</w:t>
      </w:r>
      <w:r>
        <w:rPr>
          <w:spacing w:val="-5"/>
        </w:rPr>
        <w:t xml:space="preserve"> </w:t>
      </w:r>
      <w:r>
        <w:rPr>
          <w:spacing w:val="-2"/>
        </w:rPr>
        <w:t>атлетика».</w:t>
      </w:r>
    </w:p>
    <w:p w14:paraId="607A8F3E" w14:textId="77777777" w:rsidR="000640A9" w:rsidRDefault="00B37D2D">
      <w:pPr>
        <w:pStyle w:val="a3"/>
        <w:ind w:right="560" w:firstLine="760"/>
      </w:pPr>
      <w:r>
        <w:t xml:space="preserve">Техническая подготовка в беговых и прыжковых упражнениях: бег на короткие и </w:t>
      </w:r>
      <w:r>
        <w:lastRenderedPageBreak/>
        <w:t>длинные дистанции, прыжки в длину</w:t>
      </w:r>
      <w:r>
        <w:rPr>
          <w:spacing w:val="-3"/>
        </w:rPr>
        <w:t xml:space="preserve"> </w:t>
      </w:r>
      <w:r>
        <w:t>способами «прогнувшись»</w:t>
      </w:r>
      <w:r>
        <w:rPr>
          <w:spacing w:val="-3"/>
        </w:rPr>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14:paraId="58D631E3" w14:textId="77777777" w:rsidR="000640A9" w:rsidRDefault="00B37D2D">
      <w:pPr>
        <w:pStyle w:val="a3"/>
        <w:ind w:right="567" w:firstLine="760"/>
      </w:pPr>
      <w:r>
        <w:t>.</w:t>
      </w:r>
    </w:p>
    <w:p w14:paraId="2C44AEAD" w14:textId="77777777" w:rsidR="000640A9" w:rsidRDefault="00B37D2D">
      <w:pPr>
        <w:pStyle w:val="a3"/>
        <w:ind w:left="1329"/>
      </w:pPr>
      <w:r>
        <w:t>Модуль</w:t>
      </w:r>
      <w:r>
        <w:rPr>
          <w:spacing w:val="1"/>
        </w:rPr>
        <w:t xml:space="preserve"> </w:t>
      </w:r>
      <w:r>
        <w:rPr>
          <w:spacing w:val="-2"/>
        </w:rPr>
        <w:t>«Плавание».</w:t>
      </w:r>
    </w:p>
    <w:p w14:paraId="61EDFB30" w14:textId="77777777" w:rsidR="000640A9" w:rsidRDefault="00B37D2D">
      <w:pPr>
        <w:pStyle w:val="a3"/>
        <w:ind w:right="570" w:firstLine="760"/>
      </w:pPr>
      <w:r>
        <w:t>Брасс: подводящие упражнения и плавание в полной координации. Повороты при плавании брассом.</w:t>
      </w:r>
    </w:p>
    <w:p w14:paraId="01CA4033" w14:textId="77777777" w:rsidR="000640A9" w:rsidRDefault="00B37D2D">
      <w:pPr>
        <w:pStyle w:val="a3"/>
        <w:ind w:left="1329"/>
      </w:pPr>
      <w:r>
        <w:t>Модуль</w:t>
      </w:r>
      <w:r>
        <w:rPr>
          <w:spacing w:val="-3"/>
        </w:rPr>
        <w:t xml:space="preserve"> </w:t>
      </w:r>
      <w:r>
        <w:t>«Спортивные</w:t>
      </w:r>
      <w:r>
        <w:rPr>
          <w:spacing w:val="-9"/>
        </w:rPr>
        <w:t xml:space="preserve"> </w:t>
      </w:r>
      <w:r>
        <w:rPr>
          <w:spacing w:val="-2"/>
        </w:rPr>
        <w:t>игры».</w:t>
      </w:r>
    </w:p>
    <w:p w14:paraId="470D9D3F" w14:textId="77777777" w:rsidR="000640A9" w:rsidRDefault="00B37D2D">
      <w:pPr>
        <w:pStyle w:val="a3"/>
        <w:spacing w:before="1"/>
        <w:ind w:right="569" w:firstLine="760"/>
      </w:pPr>
      <w:r>
        <w:t>Баскетбол. Техническая подготовка в игровых действиях: ведение, передачи, приёмы и броски мяча на месте, в прыжке, после ведения.</w:t>
      </w:r>
    </w:p>
    <w:p w14:paraId="705666FB" w14:textId="77777777" w:rsidR="000640A9" w:rsidRDefault="00B37D2D">
      <w:pPr>
        <w:pStyle w:val="a3"/>
        <w:ind w:right="568" w:firstLine="760"/>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w:t>
      </w:r>
      <w:r>
        <w:rPr>
          <w:spacing w:val="-2"/>
        </w:rPr>
        <w:t>блокировка.</w:t>
      </w:r>
    </w:p>
    <w:p w14:paraId="3DB9AE02" w14:textId="77777777" w:rsidR="000640A9" w:rsidRDefault="00B37D2D">
      <w:pPr>
        <w:pStyle w:val="a3"/>
        <w:ind w:right="568" w:firstLine="760"/>
      </w:pPr>
      <w:r>
        <w:t>Футбол. Техническая подготовка в игровых действиях: ведение, приёмы и передачи, остановки и удары по мячу с места и в движении.</w:t>
      </w:r>
    </w:p>
    <w:p w14:paraId="17556243" w14:textId="77777777" w:rsidR="000640A9" w:rsidRDefault="00B37D2D">
      <w:pPr>
        <w:pStyle w:val="a3"/>
        <w:ind w:right="570"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1A76E85" w14:textId="77777777" w:rsidR="000640A9" w:rsidRDefault="00B37D2D">
      <w:pPr>
        <w:pStyle w:val="a3"/>
        <w:ind w:left="1329"/>
      </w:pPr>
      <w:r>
        <w:t>Модуль</w:t>
      </w:r>
      <w:r>
        <w:rPr>
          <w:spacing w:val="1"/>
        </w:rPr>
        <w:t xml:space="preserve"> </w:t>
      </w:r>
      <w:r>
        <w:rPr>
          <w:spacing w:val="-2"/>
        </w:rPr>
        <w:t>«Спорт».</w:t>
      </w:r>
    </w:p>
    <w:p w14:paraId="4F47B769" w14:textId="77777777" w:rsidR="000640A9" w:rsidRDefault="00B37D2D">
      <w:pPr>
        <w:pStyle w:val="a3"/>
        <w:ind w:right="561" w:firstLine="760"/>
      </w:pPr>
      <w:r>
        <w:t>Физическая подготовка к выполнению нормативов Комплекса ГТО с использованием средств базовой физической подготовки, видов спорта и</w:t>
      </w:r>
      <w:r>
        <w:rPr>
          <w:spacing w:val="40"/>
        </w:rPr>
        <w:t xml:space="preserve"> </w:t>
      </w:r>
      <w:r>
        <w:t>оздоровительных систем физической культуры, национальных видов спорта, культурно- этнических игр.</w:t>
      </w:r>
    </w:p>
    <w:p w14:paraId="0D5421D9" w14:textId="77777777" w:rsidR="000640A9" w:rsidRDefault="00B37D2D">
      <w:pPr>
        <w:pStyle w:val="2"/>
        <w:ind w:left="1329"/>
      </w:pPr>
      <w:r>
        <w:t>Программа</w:t>
      </w:r>
      <w:r>
        <w:rPr>
          <w:spacing w:val="-6"/>
        </w:rPr>
        <w:t xml:space="preserve"> </w:t>
      </w:r>
      <w:r>
        <w:t>вариативного</w:t>
      </w:r>
      <w:r>
        <w:rPr>
          <w:spacing w:val="-3"/>
        </w:rPr>
        <w:t xml:space="preserve"> </w:t>
      </w:r>
      <w:r>
        <w:t>модуля</w:t>
      </w:r>
      <w:r>
        <w:rPr>
          <w:spacing w:val="-3"/>
        </w:rPr>
        <w:t xml:space="preserve"> </w:t>
      </w:r>
      <w:r>
        <w:t>«Базовая</w:t>
      </w:r>
      <w:r>
        <w:rPr>
          <w:spacing w:val="-6"/>
        </w:rPr>
        <w:t xml:space="preserve"> </w:t>
      </w:r>
      <w:r>
        <w:t>физическая</w:t>
      </w:r>
      <w:r>
        <w:rPr>
          <w:spacing w:val="-3"/>
        </w:rPr>
        <w:t xml:space="preserve"> </w:t>
      </w:r>
      <w:r>
        <w:rPr>
          <w:spacing w:val="-2"/>
        </w:rPr>
        <w:t>подготовка».</w:t>
      </w:r>
    </w:p>
    <w:p w14:paraId="6FA3281E" w14:textId="77777777" w:rsidR="000640A9" w:rsidRDefault="00B37D2D">
      <w:pPr>
        <w:pStyle w:val="a3"/>
        <w:spacing w:line="274" w:lineRule="exact"/>
        <w:ind w:left="1329"/>
      </w:pPr>
      <w:r>
        <w:t>Развитие</w:t>
      </w:r>
      <w:r>
        <w:rPr>
          <w:spacing w:val="-4"/>
        </w:rPr>
        <w:t xml:space="preserve"> </w:t>
      </w:r>
      <w:r>
        <w:t>силовых</w:t>
      </w:r>
      <w:r>
        <w:rPr>
          <w:spacing w:val="-1"/>
        </w:rPr>
        <w:t xml:space="preserve"> </w:t>
      </w:r>
      <w:r>
        <w:rPr>
          <w:spacing w:val="-2"/>
        </w:rPr>
        <w:t>способностей.</w:t>
      </w:r>
    </w:p>
    <w:p w14:paraId="61470021" w14:textId="77777777" w:rsidR="000640A9" w:rsidRDefault="00B37D2D">
      <w:pPr>
        <w:pStyle w:val="a3"/>
        <w:ind w:right="562"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w:t>
      </w:r>
      <w:r>
        <w:rPr>
          <w:spacing w:val="-1"/>
        </w:rPr>
        <w:t xml:space="preserve"> </w:t>
      </w:r>
      <w:r>
        <w:t>(</w:t>
      </w:r>
      <w:proofErr w:type="spellStart"/>
      <w:r>
        <w:t>напрыгивание</w:t>
      </w:r>
      <w:proofErr w:type="spellEnd"/>
      <w:r>
        <w:rPr>
          <w:spacing w:val="-1"/>
        </w:rPr>
        <w:t xml:space="preserve"> </w:t>
      </w:r>
      <w:r>
        <w:t xml:space="preserve">и спрыгивание, прыжки через скакалку, </w:t>
      </w:r>
      <w:proofErr w:type="spellStart"/>
      <w:r>
        <w:t>многоскоки</w:t>
      </w:r>
      <w:proofErr w:type="spellEnd"/>
      <w:r>
        <w:t>, прыжки через препятствия и другие упражнения). Бег с дополнительным отягощением (в горку</w:t>
      </w:r>
      <w:r>
        <w:rPr>
          <w:spacing w:val="-3"/>
        </w:rPr>
        <w:t xml:space="preserve"> </w:t>
      </w:r>
      <w: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14:paraId="7BDCEE4A" w14:textId="77777777" w:rsidR="000640A9" w:rsidRDefault="00B37D2D">
      <w:pPr>
        <w:pStyle w:val="a3"/>
        <w:spacing w:before="1"/>
        <w:ind w:left="1348"/>
        <w:jc w:val="left"/>
      </w:pPr>
      <w:r>
        <w:t>Развитие</w:t>
      </w:r>
      <w:r>
        <w:rPr>
          <w:spacing w:val="-4"/>
        </w:rPr>
        <w:t xml:space="preserve"> </w:t>
      </w:r>
      <w:r>
        <w:t>скоростных</w:t>
      </w:r>
      <w:r>
        <w:rPr>
          <w:spacing w:val="-2"/>
        </w:rPr>
        <w:t xml:space="preserve"> способностей.</w:t>
      </w:r>
    </w:p>
    <w:p w14:paraId="65AE9A32" w14:textId="77777777" w:rsidR="000640A9" w:rsidRDefault="00B37D2D">
      <w:pPr>
        <w:pStyle w:val="a3"/>
        <w:spacing w:before="66"/>
        <w:ind w:right="561" w:firstLine="779"/>
      </w:pPr>
      <w:r>
        <w:t>Бег на месте в максимальном темпе (в упоре о гимнастическую стенку и без</w:t>
      </w:r>
      <w:r>
        <w:rPr>
          <w:spacing w:val="40"/>
        </w:rPr>
        <w:t xml:space="preserve"> </w:t>
      </w:r>
      <w:r>
        <w:t>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 xml:space="preserve">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w:t>
      </w:r>
      <w:r>
        <w:lastRenderedPageBreak/>
        <w:t>направленностью. Технические действия из базовых видов спорта, выполняемые с максимальной скоростью движений.</w:t>
      </w:r>
    </w:p>
    <w:p w14:paraId="765E602E" w14:textId="77777777" w:rsidR="000640A9" w:rsidRDefault="00B37D2D">
      <w:pPr>
        <w:pStyle w:val="a3"/>
        <w:spacing w:before="1"/>
        <w:ind w:left="1348"/>
      </w:pPr>
      <w:r>
        <w:t>Развитие</w:t>
      </w:r>
      <w:r>
        <w:rPr>
          <w:spacing w:val="-5"/>
        </w:rPr>
        <w:t xml:space="preserve"> </w:t>
      </w:r>
      <w:r>
        <w:rPr>
          <w:spacing w:val="-2"/>
        </w:rPr>
        <w:t>выносливости.</w:t>
      </w:r>
    </w:p>
    <w:p w14:paraId="1D9CB3C2" w14:textId="77777777" w:rsidR="000640A9" w:rsidRDefault="00B37D2D">
      <w:pPr>
        <w:pStyle w:val="a3"/>
        <w:ind w:right="569" w:firstLine="779"/>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w:t>
      </w:r>
    </w:p>
    <w:p w14:paraId="1FA8D473" w14:textId="77777777" w:rsidR="000640A9" w:rsidRDefault="00B37D2D">
      <w:pPr>
        <w:pStyle w:val="a3"/>
        <w:spacing w:before="1"/>
        <w:ind w:left="1348"/>
      </w:pPr>
      <w:r>
        <w:t>Развитие</w:t>
      </w:r>
      <w:r>
        <w:rPr>
          <w:spacing w:val="-8"/>
        </w:rPr>
        <w:t xml:space="preserve"> </w:t>
      </w:r>
      <w:r>
        <w:t>координации</w:t>
      </w:r>
      <w:r>
        <w:rPr>
          <w:spacing w:val="-7"/>
        </w:rPr>
        <w:t xml:space="preserve"> </w:t>
      </w:r>
      <w:r>
        <w:rPr>
          <w:spacing w:val="-2"/>
        </w:rPr>
        <w:t>движений.</w:t>
      </w:r>
    </w:p>
    <w:p w14:paraId="2AEAF162" w14:textId="77777777" w:rsidR="000640A9" w:rsidRDefault="00B37D2D">
      <w:pPr>
        <w:pStyle w:val="a3"/>
        <w:ind w:right="567" w:firstLine="77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w:t>
      </w:r>
      <w:r>
        <w:rPr>
          <w:spacing w:val="-2"/>
        </w:rPr>
        <w:t xml:space="preserve"> </w:t>
      </w:r>
      <w:r>
        <w:t>и с</w:t>
      </w:r>
      <w:r>
        <w:rPr>
          <w:spacing w:val="-2"/>
        </w:rPr>
        <w:t xml:space="preserve"> </w:t>
      </w:r>
      <w:r>
        <w:t>предметом</w:t>
      </w:r>
      <w:r>
        <w:rPr>
          <w:spacing w:val="-1"/>
        </w:rPr>
        <w:t xml:space="preserve"> </w:t>
      </w:r>
      <w:r>
        <w:t>на</w:t>
      </w:r>
      <w:r>
        <w:rPr>
          <w:spacing w:val="-2"/>
        </w:rPr>
        <w:t xml:space="preserve"> </w:t>
      </w:r>
      <w:r>
        <w:t>голове). Упражнения</w:t>
      </w:r>
      <w:r>
        <w:rPr>
          <w:spacing w:val="-1"/>
        </w:rPr>
        <w:t xml:space="preserve"> </w:t>
      </w:r>
      <w:r>
        <w:t>в</w:t>
      </w:r>
      <w:r>
        <w:rPr>
          <w:spacing w:val="-2"/>
        </w:rPr>
        <w:t xml:space="preserve"> </w:t>
      </w:r>
      <w:r>
        <w:t>статическом</w:t>
      </w:r>
      <w:r>
        <w:rPr>
          <w:spacing w:val="-2"/>
        </w:rPr>
        <w:t xml:space="preserve"> </w:t>
      </w:r>
      <w:r>
        <w:t>равновесии.</w:t>
      </w:r>
      <w:r>
        <w:rPr>
          <w:spacing w:val="-1"/>
        </w:rPr>
        <w:t xml:space="preserve"> </w:t>
      </w:r>
      <w:r>
        <w:t>Упражнения</w:t>
      </w:r>
      <w:r>
        <w:rPr>
          <w:spacing w:val="-1"/>
        </w:rPr>
        <w:t xml:space="preserve"> </w:t>
      </w:r>
      <w:r>
        <w:t>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23AF985" w14:textId="77777777" w:rsidR="000640A9" w:rsidRDefault="00B37D2D">
      <w:pPr>
        <w:pStyle w:val="a3"/>
        <w:ind w:left="1348"/>
      </w:pPr>
      <w:r>
        <w:t>Развитие</w:t>
      </w:r>
      <w:r>
        <w:rPr>
          <w:spacing w:val="-5"/>
        </w:rPr>
        <w:t xml:space="preserve"> </w:t>
      </w:r>
      <w:r>
        <w:rPr>
          <w:spacing w:val="-2"/>
        </w:rPr>
        <w:t>гибкости.</w:t>
      </w:r>
    </w:p>
    <w:p w14:paraId="7B8330A4" w14:textId="77777777" w:rsidR="000640A9" w:rsidRDefault="00B37D2D">
      <w:pPr>
        <w:pStyle w:val="a3"/>
        <w:ind w:right="565" w:firstLine="779"/>
      </w:pPr>
      <w:r>
        <w:t>Комплексы</w:t>
      </w:r>
      <w:r>
        <w:rPr>
          <w:spacing w:val="-6"/>
        </w:rPr>
        <w:t xml:space="preserve"> </w:t>
      </w:r>
      <w:r>
        <w:t>общеразвивающих</w:t>
      </w:r>
      <w:r>
        <w:rPr>
          <w:spacing w:val="-3"/>
        </w:rPr>
        <w:t xml:space="preserve"> </w:t>
      </w:r>
      <w:r>
        <w:t>упражнений</w:t>
      </w:r>
      <w:r>
        <w:rPr>
          <w:spacing w:val="-6"/>
        </w:rPr>
        <w:t xml:space="preserve"> </w:t>
      </w:r>
      <w:r>
        <w:t>(активных</w:t>
      </w:r>
      <w:r>
        <w:rPr>
          <w:spacing w:val="-4"/>
        </w:rPr>
        <w:t xml:space="preserve"> </w:t>
      </w:r>
      <w:r>
        <w:t>и</w:t>
      </w:r>
      <w:r>
        <w:rPr>
          <w:spacing w:val="-6"/>
        </w:rPr>
        <w:t xml:space="preserve"> </w:t>
      </w:r>
      <w:r>
        <w:t>пассивных),</w:t>
      </w:r>
      <w:r>
        <w:rPr>
          <w:spacing w:val="-6"/>
        </w:rPr>
        <w:t xml:space="preserve"> </w:t>
      </w:r>
      <w:r>
        <w:t>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72EDEECC" w14:textId="77777777" w:rsidR="000640A9" w:rsidRDefault="00B37D2D">
      <w:pPr>
        <w:pStyle w:val="a3"/>
        <w:ind w:left="1348"/>
      </w:pPr>
      <w:r>
        <w:t>Упражнения</w:t>
      </w:r>
      <w:r>
        <w:rPr>
          <w:spacing w:val="-12"/>
        </w:rPr>
        <w:t xml:space="preserve"> </w:t>
      </w:r>
      <w:r>
        <w:t>культурно-этнической</w:t>
      </w:r>
      <w:r>
        <w:rPr>
          <w:spacing w:val="-6"/>
        </w:rPr>
        <w:t xml:space="preserve"> </w:t>
      </w:r>
      <w:r>
        <w:rPr>
          <w:spacing w:val="-2"/>
        </w:rPr>
        <w:t>направленности.</w:t>
      </w:r>
    </w:p>
    <w:p w14:paraId="2CEF059E" w14:textId="77777777" w:rsidR="000640A9" w:rsidRDefault="00B37D2D">
      <w:pPr>
        <w:pStyle w:val="a3"/>
        <w:ind w:left="1348"/>
      </w:pPr>
      <w:r>
        <w:t>Сюжетно-образные</w:t>
      </w:r>
      <w:r>
        <w:rPr>
          <w:spacing w:val="-1"/>
        </w:rPr>
        <w:t xml:space="preserve"> </w:t>
      </w:r>
      <w:r>
        <w:t>и</w:t>
      </w:r>
      <w:r>
        <w:rPr>
          <w:spacing w:val="4"/>
        </w:rPr>
        <w:t xml:space="preserve"> </w:t>
      </w:r>
      <w:r>
        <w:t>обрядовые</w:t>
      </w:r>
      <w:r>
        <w:rPr>
          <w:spacing w:val="1"/>
        </w:rPr>
        <w:t xml:space="preserve"> </w:t>
      </w:r>
      <w:r>
        <w:t>игры.</w:t>
      </w:r>
      <w:r>
        <w:rPr>
          <w:spacing w:val="3"/>
        </w:rPr>
        <w:t xml:space="preserve"> </w:t>
      </w:r>
      <w:r>
        <w:t>Технические</w:t>
      </w:r>
      <w:r>
        <w:rPr>
          <w:spacing w:val="1"/>
        </w:rPr>
        <w:t xml:space="preserve"> </w:t>
      </w:r>
      <w:r>
        <w:t>действия</w:t>
      </w:r>
      <w:r>
        <w:rPr>
          <w:spacing w:val="3"/>
        </w:rPr>
        <w:t xml:space="preserve"> </w:t>
      </w:r>
      <w:r>
        <w:t>национальных</w:t>
      </w:r>
      <w:r>
        <w:rPr>
          <w:spacing w:val="5"/>
        </w:rPr>
        <w:t xml:space="preserve"> </w:t>
      </w:r>
      <w:r>
        <w:rPr>
          <w:spacing w:val="-2"/>
        </w:rPr>
        <w:t>видов</w:t>
      </w:r>
    </w:p>
    <w:p w14:paraId="68B73B76" w14:textId="77777777" w:rsidR="000640A9" w:rsidRDefault="00B37D2D" w:rsidP="00137035">
      <w:pPr>
        <w:pStyle w:val="a3"/>
        <w:spacing w:before="1"/>
        <w:jc w:val="left"/>
      </w:pPr>
      <w:r>
        <w:rPr>
          <w:spacing w:val="-2"/>
        </w:rPr>
        <w:t>спорта.</w:t>
      </w:r>
    </w:p>
    <w:p w14:paraId="58711F7E" w14:textId="77777777" w:rsidR="000640A9" w:rsidRDefault="00B37D2D">
      <w:pPr>
        <w:pStyle w:val="2"/>
        <w:spacing w:before="0"/>
        <w:ind w:left="0"/>
        <w:jc w:val="left"/>
      </w:pPr>
      <w:r>
        <w:t>Специальная</w:t>
      </w:r>
      <w:r>
        <w:rPr>
          <w:spacing w:val="-6"/>
        </w:rPr>
        <w:t xml:space="preserve"> </w:t>
      </w:r>
      <w:r>
        <w:t>физическая</w:t>
      </w:r>
      <w:r>
        <w:rPr>
          <w:spacing w:val="-5"/>
        </w:rPr>
        <w:t xml:space="preserve"> </w:t>
      </w:r>
      <w:r>
        <w:rPr>
          <w:spacing w:val="-2"/>
        </w:rPr>
        <w:t>подготовка.</w:t>
      </w:r>
    </w:p>
    <w:p w14:paraId="06D207C2" w14:textId="77777777" w:rsidR="000640A9" w:rsidRDefault="00B37D2D">
      <w:pPr>
        <w:pStyle w:val="a3"/>
        <w:spacing w:line="274" w:lineRule="exact"/>
        <w:ind w:left="0"/>
        <w:jc w:val="left"/>
      </w:pPr>
      <w:r>
        <w:t>Модуль</w:t>
      </w:r>
      <w:r>
        <w:rPr>
          <w:spacing w:val="1"/>
        </w:rPr>
        <w:t xml:space="preserve"> </w:t>
      </w:r>
      <w:r>
        <w:rPr>
          <w:spacing w:val="-2"/>
        </w:rPr>
        <w:t>«Гимнастика».</w:t>
      </w:r>
    </w:p>
    <w:p w14:paraId="42804EEE" w14:textId="77777777" w:rsidR="000640A9" w:rsidRDefault="00B37D2D">
      <w:pPr>
        <w:pStyle w:val="a3"/>
        <w:ind w:left="0"/>
        <w:jc w:val="left"/>
      </w:pPr>
      <w:r>
        <w:t>Развитие</w:t>
      </w:r>
      <w:r>
        <w:rPr>
          <w:spacing w:val="25"/>
        </w:rPr>
        <w:t xml:space="preserve"> </w:t>
      </w:r>
      <w:r>
        <w:t>гибкости.</w:t>
      </w:r>
      <w:r>
        <w:rPr>
          <w:spacing w:val="27"/>
        </w:rPr>
        <w:t xml:space="preserve"> </w:t>
      </w:r>
      <w:r>
        <w:t>Наклоны</w:t>
      </w:r>
      <w:r>
        <w:rPr>
          <w:spacing w:val="28"/>
        </w:rPr>
        <w:t xml:space="preserve"> </w:t>
      </w:r>
      <w:r>
        <w:t>туловища</w:t>
      </w:r>
      <w:r>
        <w:rPr>
          <w:spacing w:val="27"/>
        </w:rPr>
        <w:t xml:space="preserve"> </w:t>
      </w:r>
      <w:r>
        <w:t>вперёд,</w:t>
      </w:r>
      <w:r>
        <w:rPr>
          <w:spacing w:val="28"/>
        </w:rPr>
        <w:t xml:space="preserve"> </w:t>
      </w:r>
      <w:r>
        <w:t>назад,</w:t>
      </w:r>
      <w:r>
        <w:rPr>
          <w:spacing w:val="28"/>
        </w:rPr>
        <w:t xml:space="preserve"> </w:t>
      </w:r>
      <w:r>
        <w:t>в</w:t>
      </w:r>
      <w:r>
        <w:rPr>
          <w:spacing w:val="28"/>
        </w:rPr>
        <w:t xml:space="preserve"> </w:t>
      </w:r>
      <w:r>
        <w:t>стороны</w:t>
      </w:r>
      <w:r>
        <w:rPr>
          <w:spacing w:val="27"/>
        </w:rPr>
        <w:t xml:space="preserve"> </w:t>
      </w:r>
      <w:r>
        <w:t>с</w:t>
      </w:r>
      <w:r>
        <w:rPr>
          <w:spacing w:val="28"/>
        </w:rPr>
        <w:t xml:space="preserve"> </w:t>
      </w:r>
      <w:r>
        <w:rPr>
          <w:spacing w:val="-2"/>
        </w:rPr>
        <w:t>возрастающей</w:t>
      </w:r>
    </w:p>
    <w:p w14:paraId="4F60D5CE" w14:textId="77777777" w:rsidR="000640A9" w:rsidRDefault="00B37D2D">
      <w:pPr>
        <w:pStyle w:val="a3"/>
        <w:ind w:right="565"/>
      </w:pPr>
      <w:r>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w:t>
      </w:r>
      <w:r>
        <w:rPr>
          <w:spacing w:val="-1"/>
        </w:rPr>
        <w:t xml:space="preserve"> </w:t>
      </w:r>
      <w:r>
        <w:t>Комплексы</w:t>
      </w:r>
      <w:r>
        <w:rPr>
          <w:spacing w:val="-1"/>
        </w:rPr>
        <w:t xml:space="preserve"> </w:t>
      </w:r>
      <w:r>
        <w:t>общеразвивающих упражнений с</w:t>
      </w:r>
      <w:r>
        <w:rPr>
          <w:spacing w:val="-2"/>
        </w:rPr>
        <w:t xml:space="preserve"> </w:t>
      </w:r>
      <w:r>
        <w:t>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0F71567" w14:textId="77777777" w:rsidR="000640A9" w:rsidRDefault="00B37D2D">
      <w:pPr>
        <w:pStyle w:val="a3"/>
        <w:ind w:right="559" w:firstLine="779"/>
      </w:pPr>
      <w:r>
        <w:t>Развитие координации движений. Прохождение усложнённой полосы</w:t>
      </w:r>
      <w:r>
        <w:rPr>
          <w:spacing w:val="80"/>
        </w:rPr>
        <w:t xml:space="preserve"> </w:t>
      </w:r>
      <w:r>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w:t>
      </w:r>
      <w:r>
        <w:rPr>
          <w:spacing w:val="58"/>
        </w:rPr>
        <w:t xml:space="preserve"> </w:t>
      </w:r>
      <w:r>
        <w:t>мишень,</w:t>
      </w:r>
      <w:r>
        <w:rPr>
          <w:spacing w:val="40"/>
        </w:rPr>
        <w:t xml:space="preserve"> </w:t>
      </w:r>
      <w:r>
        <w:t>с</w:t>
      </w:r>
      <w:r>
        <w:rPr>
          <w:spacing w:val="40"/>
        </w:rPr>
        <w:t xml:space="preserve"> </w:t>
      </w:r>
      <w:r>
        <w:t>места</w:t>
      </w:r>
      <w:r>
        <w:rPr>
          <w:spacing w:val="40"/>
        </w:rPr>
        <w:t xml:space="preserve"> </w:t>
      </w:r>
      <w:r>
        <w:t>и</w:t>
      </w:r>
      <w:r>
        <w:rPr>
          <w:spacing w:val="58"/>
        </w:rPr>
        <w:t xml:space="preserve"> </w:t>
      </w:r>
      <w:r>
        <w:t>с</w:t>
      </w:r>
      <w:r>
        <w:rPr>
          <w:spacing w:val="59"/>
        </w:rPr>
        <w:t xml:space="preserve"> </w:t>
      </w:r>
      <w:r>
        <w:t>разбега.</w:t>
      </w:r>
      <w:r>
        <w:rPr>
          <w:spacing w:val="60"/>
        </w:rPr>
        <w:t xml:space="preserve"> </w:t>
      </w:r>
      <w:r>
        <w:t>Касание</w:t>
      </w:r>
      <w:r>
        <w:rPr>
          <w:spacing w:val="40"/>
        </w:rPr>
        <w:t xml:space="preserve"> </w:t>
      </w:r>
      <w:r>
        <w:t>правой</w:t>
      </w:r>
      <w:r>
        <w:rPr>
          <w:spacing w:val="58"/>
        </w:rPr>
        <w:t xml:space="preserve"> </w:t>
      </w:r>
      <w:r>
        <w:t>и</w:t>
      </w:r>
      <w:r>
        <w:rPr>
          <w:spacing w:val="58"/>
        </w:rPr>
        <w:t xml:space="preserve"> </w:t>
      </w:r>
      <w:r>
        <w:t>левой</w:t>
      </w:r>
      <w:r>
        <w:rPr>
          <w:spacing w:val="58"/>
        </w:rPr>
        <w:t xml:space="preserve"> </w:t>
      </w:r>
      <w:r>
        <w:t>ногой</w:t>
      </w:r>
      <w:r>
        <w:rPr>
          <w:spacing w:val="58"/>
        </w:rPr>
        <w:t xml:space="preserve"> </w:t>
      </w:r>
      <w:r>
        <w:t>мишеней,</w:t>
      </w:r>
    </w:p>
    <w:p w14:paraId="31FCFAE4" w14:textId="77777777" w:rsidR="000640A9" w:rsidRDefault="00B37D2D">
      <w:pPr>
        <w:pStyle w:val="a3"/>
        <w:spacing w:before="66"/>
        <w:ind w:right="561"/>
      </w:pPr>
      <w:r>
        <w:t>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131DAF0" w14:textId="77777777" w:rsidR="000640A9" w:rsidRDefault="00B37D2D">
      <w:pPr>
        <w:pStyle w:val="a3"/>
        <w:spacing w:before="1"/>
        <w:ind w:right="560" w:firstLine="779"/>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rPr>
        <w:t xml:space="preserve"> </w:t>
      </w:r>
      <w: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3"/>
        </w:rPr>
        <w:t xml:space="preserve"> </w:t>
      </w:r>
      <w:r>
        <w:t>гимнастики</w:t>
      </w:r>
      <w:r>
        <w:rPr>
          <w:spacing w:val="-2"/>
        </w:rPr>
        <w:t xml:space="preserve"> </w:t>
      </w:r>
      <w:r>
        <w:t>(по</w:t>
      </w:r>
      <w:r>
        <w:rPr>
          <w:spacing w:val="-3"/>
        </w:rPr>
        <w:t xml:space="preserve"> </w:t>
      </w:r>
      <w:r>
        <w:t>типу</w:t>
      </w:r>
      <w:r>
        <w:rPr>
          <w:spacing w:val="-4"/>
        </w:rPr>
        <w:t xml:space="preserve"> </w:t>
      </w:r>
      <w:r>
        <w:t>«подкачки»),</w:t>
      </w:r>
      <w:r>
        <w:rPr>
          <w:spacing w:val="-3"/>
        </w:rPr>
        <w:t xml:space="preserve"> </w:t>
      </w:r>
      <w:r>
        <w:t>приседания</w:t>
      </w:r>
      <w:r>
        <w:rPr>
          <w:spacing w:val="-3"/>
        </w:rPr>
        <w:t xml:space="preserve"> </w:t>
      </w:r>
      <w:r>
        <w:t>на</w:t>
      </w:r>
      <w:r>
        <w:rPr>
          <w:spacing w:val="-4"/>
        </w:rPr>
        <w:t xml:space="preserve"> </w:t>
      </w:r>
      <w:r>
        <w:t>одной</w:t>
      </w:r>
      <w:r>
        <w:rPr>
          <w:spacing w:val="-5"/>
        </w:rPr>
        <w:t xml:space="preserve"> </w:t>
      </w:r>
      <w:r>
        <w:t>ноге «пистолетом»</w:t>
      </w:r>
      <w:r>
        <w:rPr>
          <w:spacing w:val="-6"/>
        </w:rPr>
        <w:t xml:space="preserve"> </w:t>
      </w:r>
      <w:r>
        <w:t xml:space="preserve">с опорой на руку для сохранения </w:t>
      </w:r>
      <w:r>
        <w:lastRenderedPageBreak/>
        <w:t>равновесия).</w:t>
      </w:r>
    </w:p>
    <w:p w14:paraId="00A9086D" w14:textId="77777777" w:rsidR="000640A9" w:rsidRDefault="00B37D2D">
      <w:pPr>
        <w:pStyle w:val="a3"/>
        <w:ind w:right="564" w:firstLine="779"/>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14:paraId="6FB4EBE7" w14:textId="77777777" w:rsidR="000640A9" w:rsidRDefault="00B37D2D">
      <w:pPr>
        <w:pStyle w:val="a3"/>
        <w:spacing w:before="1"/>
        <w:ind w:left="1348"/>
      </w:pPr>
      <w:r>
        <w:t>Модуль</w:t>
      </w:r>
      <w:r>
        <w:rPr>
          <w:spacing w:val="-2"/>
        </w:rPr>
        <w:t xml:space="preserve"> </w:t>
      </w:r>
      <w:r>
        <w:t>«Лёгкая</w:t>
      </w:r>
      <w:r>
        <w:rPr>
          <w:spacing w:val="-5"/>
        </w:rPr>
        <w:t xml:space="preserve"> </w:t>
      </w:r>
      <w:r>
        <w:rPr>
          <w:spacing w:val="-2"/>
        </w:rPr>
        <w:t>атлетика».</w:t>
      </w:r>
    </w:p>
    <w:p w14:paraId="0ACAE081" w14:textId="77777777" w:rsidR="000640A9" w:rsidRDefault="00B37D2D">
      <w:pPr>
        <w:pStyle w:val="a3"/>
        <w:ind w:right="560" w:firstLine="779"/>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4135CF4" w14:textId="77777777" w:rsidR="000640A9" w:rsidRDefault="00B37D2D">
      <w:pPr>
        <w:pStyle w:val="a3"/>
        <w:ind w:right="563" w:firstLine="779"/>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Pr>
          <w:spacing w:val="-4"/>
        </w:rPr>
        <w:t xml:space="preserve"> </w:t>
      </w:r>
      <w: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5E1B6F0" w14:textId="77777777" w:rsidR="000640A9" w:rsidRDefault="00B37D2D">
      <w:pPr>
        <w:pStyle w:val="a3"/>
        <w:spacing w:before="1"/>
        <w:ind w:right="565" w:firstLine="779"/>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w:t>
      </w:r>
      <w:r>
        <w:rPr>
          <w:spacing w:val="-1"/>
        </w:rPr>
        <w:t xml:space="preserve"> </w:t>
      </w:r>
      <w:r>
        <w:t xml:space="preserve">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14:paraId="0F33D4CE" w14:textId="77777777" w:rsidR="000640A9" w:rsidRDefault="00B37D2D">
      <w:pPr>
        <w:pStyle w:val="a3"/>
        <w:ind w:right="568" w:firstLine="779"/>
      </w:pPr>
      <w:r>
        <w:t>Развитие</w:t>
      </w:r>
      <w:r>
        <w:rPr>
          <w:spacing w:val="-3"/>
        </w:rPr>
        <w:t xml:space="preserve"> </w:t>
      </w:r>
      <w:r>
        <w:t>координации</w:t>
      </w:r>
      <w:r>
        <w:rPr>
          <w:spacing w:val="-3"/>
        </w:rPr>
        <w:t xml:space="preserve"> </w:t>
      </w:r>
      <w:r>
        <w:t>движений.</w:t>
      </w:r>
      <w:r>
        <w:rPr>
          <w:spacing w:val="-2"/>
        </w:rPr>
        <w:t xml:space="preserve"> </w:t>
      </w:r>
      <w:r>
        <w:t>Специализированные</w:t>
      </w:r>
      <w:r>
        <w:rPr>
          <w:spacing w:val="-3"/>
        </w:rPr>
        <w:t xml:space="preserve"> </w:t>
      </w:r>
      <w:r>
        <w:t>комплексы упражнений</w:t>
      </w:r>
      <w:r>
        <w:rPr>
          <w:spacing w:val="-1"/>
        </w:rPr>
        <w:t xml:space="preserve"> </w:t>
      </w:r>
      <w:r>
        <w:t xml:space="preserve">на </w:t>
      </w:r>
      <w:proofErr w:type="gramStart"/>
      <w:r>
        <w:t>развитие</w:t>
      </w:r>
      <w:r>
        <w:rPr>
          <w:spacing w:val="41"/>
        </w:rPr>
        <w:t xml:space="preserve">  </w:t>
      </w:r>
      <w:r>
        <w:t>координации</w:t>
      </w:r>
      <w:proofErr w:type="gramEnd"/>
      <w:r>
        <w:rPr>
          <w:spacing w:val="43"/>
        </w:rPr>
        <w:t xml:space="preserve">  </w:t>
      </w:r>
      <w:r>
        <w:t>(разрабатываются</w:t>
      </w:r>
      <w:r>
        <w:rPr>
          <w:spacing w:val="43"/>
        </w:rPr>
        <w:t xml:space="preserve">  </w:t>
      </w:r>
      <w:r>
        <w:t>на</w:t>
      </w:r>
      <w:r>
        <w:rPr>
          <w:spacing w:val="43"/>
        </w:rPr>
        <w:t xml:space="preserve">  </w:t>
      </w:r>
      <w:r>
        <w:t>основе</w:t>
      </w:r>
      <w:r>
        <w:rPr>
          <w:spacing w:val="44"/>
        </w:rPr>
        <w:t xml:space="preserve">  </w:t>
      </w:r>
      <w:r>
        <w:t>учебного</w:t>
      </w:r>
      <w:r>
        <w:rPr>
          <w:spacing w:val="43"/>
        </w:rPr>
        <w:t xml:space="preserve">  </w:t>
      </w:r>
      <w:r>
        <w:t>материала</w:t>
      </w:r>
      <w:r>
        <w:rPr>
          <w:spacing w:val="43"/>
        </w:rPr>
        <w:t xml:space="preserve">  </w:t>
      </w:r>
      <w:r>
        <w:rPr>
          <w:spacing w:val="-2"/>
        </w:rPr>
        <w:t>модулей</w:t>
      </w:r>
    </w:p>
    <w:p w14:paraId="52779E7A" w14:textId="77777777" w:rsidR="000640A9" w:rsidRDefault="00B37D2D">
      <w:pPr>
        <w:pStyle w:val="a3"/>
        <w:ind w:left="1348" w:right="5884" w:hanging="780"/>
      </w:pPr>
      <w:r>
        <w:t>«Гимнастика» и «Спортивные игры»). Модуль</w:t>
      </w:r>
      <w:r>
        <w:rPr>
          <w:spacing w:val="-1"/>
        </w:rPr>
        <w:t xml:space="preserve"> </w:t>
      </w:r>
      <w:r>
        <w:t>«Зимние</w:t>
      </w:r>
      <w:r>
        <w:rPr>
          <w:spacing w:val="-6"/>
        </w:rPr>
        <w:t xml:space="preserve"> </w:t>
      </w:r>
      <w:r>
        <w:t>виды</w:t>
      </w:r>
      <w:r>
        <w:rPr>
          <w:spacing w:val="-4"/>
        </w:rPr>
        <w:t xml:space="preserve"> </w:t>
      </w:r>
      <w:r>
        <w:rPr>
          <w:spacing w:val="-2"/>
        </w:rPr>
        <w:t>спорта».</w:t>
      </w:r>
    </w:p>
    <w:p w14:paraId="52079EA3" w14:textId="77777777" w:rsidR="000640A9" w:rsidRDefault="00B37D2D">
      <w:pPr>
        <w:pStyle w:val="a3"/>
        <w:ind w:right="564" w:firstLine="779"/>
      </w:pPr>
      <w:r>
        <w:t>Разви</w:t>
      </w:r>
      <w:r w:rsidR="00AA1F90">
        <w:t xml:space="preserve">тие выносливости. </w:t>
      </w:r>
      <w:proofErr w:type="gramStart"/>
      <w:r w:rsidR="00AA1F90">
        <w:t xml:space="preserve">Передвижения </w:t>
      </w:r>
      <w:r>
        <w:t xml:space="preserve"> </w:t>
      </w:r>
      <w:r w:rsidR="00AA1F90">
        <w:t>с</w:t>
      </w:r>
      <w:proofErr w:type="gramEnd"/>
      <w:r w:rsidR="00AA1F90">
        <w:t xml:space="preserve"> палками </w:t>
      </w:r>
      <w:r>
        <w:t xml:space="preserve">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w:t>
      </w:r>
      <w:r>
        <w:rPr>
          <w:spacing w:val="-2"/>
        </w:rPr>
        <w:t>скоростью.</w:t>
      </w:r>
    </w:p>
    <w:p w14:paraId="095DB7C6" w14:textId="77777777" w:rsidR="000640A9" w:rsidRDefault="00B37D2D" w:rsidP="00AA1F90">
      <w:pPr>
        <w:pStyle w:val="a3"/>
        <w:spacing w:before="1"/>
        <w:ind w:right="560" w:firstLine="779"/>
      </w:pPr>
      <w:r>
        <w:t>Развитие силовых способностей. Передвижение по отлогому склону с дополнительным</w:t>
      </w:r>
      <w:r>
        <w:rPr>
          <w:spacing w:val="40"/>
        </w:rPr>
        <w:t xml:space="preserve"> </w:t>
      </w:r>
      <w:r>
        <w:t>отягощением.</w:t>
      </w:r>
      <w:r>
        <w:rPr>
          <w:spacing w:val="40"/>
        </w:rPr>
        <w:t xml:space="preserve"> </w:t>
      </w:r>
    </w:p>
    <w:p w14:paraId="6B5FD143" w14:textId="77777777" w:rsidR="000640A9" w:rsidRDefault="00B37D2D">
      <w:pPr>
        <w:pStyle w:val="a3"/>
        <w:ind w:left="1348"/>
      </w:pPr>
      <w:r>
        <w:t>Развитие</w:t>
      </w:r>
      <w:r>
        <w:rPr>
          <w:spacing w:val="-2"/>
        </w:rPr>
        <w:t xml:space="preserve"> </w:t>
      </w:r>
      <w:r>
        <w:t>координации.</w:t>
      </w:r>
      <w:r>
        <w:rPr>
          <w:spacing w:val="1"/>
        </w:rPr>
        <w:t xml:space="preserve"> </w:t>
      </w:r>
      <w:r>
        <w:t>Упражнения</w:t>
      </w:r>
      <w:r>
        <w:rPr>
          <w:spacing w:val="1"/>
        </w:rPr>
        <w:t xml:space="preserve"> </w:t>
      </w:r>
      <w:r>
        <w:t>в</w:t>
      </w:r>
      <w:r>
        <w:rPr>
          <w:spacing w:val="1"/>
        </w:rPr>
        <w:t xml:space="preserve"> </w:t>
      </w:r>
      <w:r>
        <w:t>поворотах</w:t>
      </w:r>
      <w:r>
        <w:rPr>
          <w:spacing w:val="3"/>
        </w:rPr>
        <w:t xml:space="preserve"> </w:t>
      </w:r>
      <w:r>
        <w:t>и</w:t>
      </w:r>
      <w:r>
        <w:rPr>
          <w:spacing w:val="2"/>
        </w:rPr>
        <w:t xml:space="preserve"> </w:t>
      </w:r>
      <w:r>
        <w:t>спусках</w:t>
      </w:r>
      <w:r>
        <w:rPr>
          <w:spacing w:val="3"/>
        </w:rPr>
        <w:t xml:space="preserve"> </w:t>
      </w:r>
      <w:r>
        <w:t>на лыжах,</w:t>
      </w:r>
      <w:r>
        <w:rPr>
          <w:spacing w:val="1"/>
        </w:rPr>
        <w:t xml:space="preserve"> </w:t>
      </w:r>
      <w:r>
        <w:t>проезд</w:t>
      </w:r>
      <w:r>
        <w:rPr>
          <w:spacing w:val="2"/>
        </w:rPr>
        <w:t xml:space="preserve"> </w:t>
      </w:r>
      <w:r>
        <w:rPr>
          <w:spacing w:val="-2"/>
        </w:rPr>
        <w:t>через</w:t>
      </w:r>
    </w:p>
    <w:p w14:paraId="55EBE93B" w14:textId="77777777" w:rsidR="000640A9" w:rsidRDefault="00B37D2D">
      <w:pPr>
        <w:pStyle w:val="a3"/>
      </w:pPr>
      <w:r>
        <w:t>«ворота»</w:t>
      </w:r>
      <w:r>
        <w:rPr>
          <w:spacing w:val="-9"/>
        </w:rPr>
        <w:t xml:space="preserve"> </w:t>
      </w:r>
      <w:r>
        <w:t>и</w:t>
      </w:r>
      <w:r>
        <w:rPr>
          <w:spacing w:val="-3"/>
        </w:rPr>
        <w:t xml:space="preserve"> </w:t>
      </w:r>
      <w:r>
        <w:t>преодоление</w:t>
      </w:r>
      <w:r>
        <w:rPr>
          <w:spacing w:val="-4"/>
        </w:rPr>
        <w:t xml:space="preserve"> </w:t>
      </w:r>
      <w:r>
        <w:t>небольших</w:t>
      </w:r>
      <w:r>
        <w:rPr>
          <w:spacing w:val="-1"/>
        </w:rPr>
        <w:t xml:space="preserve"> </w:t>
      </w:r>
      <w:r>
        <w:rPr>
          <w:spacing w:val="-2"/>
        </w:rPr>
        <w:t>трамплинов.</w:t>
      </w:r>
    </w:p>
    <w:p w14:paraId="565F59DE" w14:textId="77777777" w:rsidR="000640A9" w:rsidRDefault="00B37D2D">
      <w:pPr>
        <w:pStyle w:val="a3"/>
        <w:spacing w:before="1"/>
        <w:ind w:left="1348" w:right="6139"/>
      </w:pPr>
      <w:r>
        <w:t>Модуль</w:t>
      </w:r>
      <w:r>
        <w:rPr>
          <w:spacing w:val="-15"/>
        </w:rPr>
        <w:t xml:space="preserve"> </w:t>
      </w:r>
      <w:r>
        <w:t>«Спортивные</w:t>
      </w:r>
      <w:r>
        <w:rPr>
          <w:spacing w:val="-15"/>
        </w:rPr>
        <w:t xml:space="preserve"> </w:t>
      </w:r>
      <w:r>
        <w:t xml:space="preserve">игры». </w:t>
      </w:r>
      <w:r>
        <w:rPr>
          <w:spacing w:val="-2"/>
        </w:rPr>
        <w:t>Баскетбол.</w:t>
      </w:r>
    </w:p>
    <w:p w14:paraId="230786E5" w14:textId="77777777" w:rsidR="000640A9" w:rsidRDefault="00B37D2D">
      <w:pPr>
        <w:pStyle w:val="a3"/>
        <w:ind w:right="560" w:firstLine="779"/>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w:t>
      </w:r>
      <w:r>
        <w:lastRenderedPageBreak/>
        <w:t>встречном беге в колоннах. Кувырки вперёд, назад, боком с последующим рывком на 3-5 м. Подвижные и спортивные игры, эстафеты;</w:t>
      </w:r>
    </w:p>
    <w:p w14:paraId="72CED295" w14:textId="77777777" w:rsidR="000640A9" w:rsidRDefault="00B37D2D">
      <w:pPr>
        <w:pStyle w:val="a3"/>
        <w:ind w:right="563" w:firstLine="779"/>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w:t>
      </w:r>
      <w:r>
        <w:rPr>
          <w:spacing w:val="-1"/>
        </w:rPr>
        <w:t xml:space="preserve"> </w:t>
      </w:r>
      <w:r>
        <w:t>Прыжки через скакалку</w:t>
      </w:r>
      <w:r>
        <w:rPr>
          <w:spacing w:val="-5"/>
        </w:rPr>
        <w:t xml:space="preserve"> </w:t>
      </w:r>
      <w:r>
        <w:t xml:space="preserve">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ускорения с последующим выполнением </w:t>
      </w:r>
      <w:proofErr w:type="spellStart"/>
      <w:r>
        <w:t>многоскоков</w:t>
      </w:r>
      <w:proofErr w:type="spellEnd"/>
      <w:r>
        <w:t>. Броски набивного мяча из различных исходных положений, с различной траекторией полёта одной рукой и обеими руками, стоя, сидя, в полуприседе;</w:t>
      </w:r>
    </w:p>
    <w:p w14:paraId="0371A4B4" w14:textId="77777777" w:rsidR="000640A9" w:rsidRDefault="00B37D2D">
      <w:pPr>
        <w:pStyle w:val="a3"/>
        <w:spacing w:before="1"/>
        <w:ind w:right="560" w:firstLine="779"/>
      </w:pPr>
      <w:r>
        <w:t>развитие выносливости. Повторный бег с максимальной скоростью с уменьшающимся интервалом отдыха. Гладкий бег по методу непрерывно</w:t>
      </w:r>
      <w:r w:rsidR="00AA1F90">
        <w:t xml:space="preserve"> </w:t>
      </w:r>
      <w:r>
        <w:t>интервального упражнения. Гладкий бег в режиме большой и умеренной интенсивности. Игра в баскетбол с увеличивающимся объёмом времени игры;</w:t>
      </w:r>
    </w:p>
    <w:p w14:paraId="39C8498F" w14:textId="77777777" w:rsidR="000640A9" w:rsidRDefault="00B37D2D">
      <w:pPr>
        <w:pStyle w:val="a3"/>
        <w:ind w:right="562" w:firstLine="779"/>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w:t>
      </w:r>
      <w:r>
        <w:rPr>
          <w:spacing w:val="40"/>
        </w:rPr>
        <w:t xml:space="preserve"> </w:t>
      </w:r>
      <w:r>
        <w:t>последующей его ловлей (обеими руками и одной рукой) после отскока от стены (от</w:t>
      </w:r>
      <w:r>
        <w:rPr>
          <w:spacing w:val="40"/>
        </w:rPr>
        <w:t xml:space="preserve"> </w:t>
      </w:r>
      <w:r>
        <w:t xml:space="preserve">пола). Ведение мяча с изменяющейся по команде скоростью и направлением </w:t>
      </w:r>
      <w:r>
        <w:rPr>
          <w:spacing w:val="-2"/>
        </w:rPr>
        <w:t>передвижения.</w:t>
      </w:r>
    </w:p>
    <w:p w14:paraId="53BAC751" w14:textId="77777777" w:rsidR="000640A9" w:rsidRDefault="00B37D2D">
      <w:pPr>
        <w:pStyle w:val="a3"/>
        <w:spacing w:before="1"/>
        <w:ind w:left="1348"/>
        <w:jc w:val="left"/>
      </w:pPr>
      <w:r>
        <w:rPr>
          <w:spacing w:val="-2"/>
        </w:rPr>
        <w:t>Футбол.</w:t>
      </w:r>
    </w:p>
    <w:p w14:paraId="3F7D5C7F" w14:textId="77777777" w:rsidR="000640A9" w:rsidRDefault="00B37D2D">
      <w:pPr>
        <w:pStyle w:val="a3"/>
        <w:ind w:right="563" w:firstLine="779"/>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w:t>
      </w:r>
      <w:r>
        <w:rPr>
          <w:spacing w:val="40"/>
        </w:rPr>
        <w:t xml:space="preserve"> </w:t>
      </w:r>
      <w:r>
        <w:t>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w:t>
      </w:r>
      <w:r>
        <w:rPr>
          <w:spacing w:val="68"/>
        </w:rPr>
        <w:t xml:space="preserve"> </w:t>
      </w:r>
      <w:r>
        <w:t>в</w:t>
      </w:r>
      <w:r>
        <w:rPr>
          <w:spacing w:val="75"/>
        </w:rPr>
        <w:t xml:space="preserve"> </w:t>
      </w:r>
      <w:r>
        <w:t>стенку</w:t>
      </w:r>
      <w:r>
        <w:rPr>
          <w:spacing w:val="73"/>
        </w:rPr>
        <w:t xml:space="preserve"> </w:t>
      </w:r>
      <w:r>
        <w:t>в</w:t>
      </w:r>
      <w:r>
        <w:rPr>
          <w:spacing w:val="75"/>
        </w:rPr>
        <w:t xml:space="preserve"> </w:t>
      </w:r>
      <w:r>
        <w:t>максимальном</w:t>
      </w:r>
      <w:r>
        <w:rPr>
          <w:spacing w:val="74"/>
        </w:rPr>
        <w:t xml:space="preserve"> </w:t>
      </w:r>
      <w:r>
        <w:t>темпе.</w:t>
      </w:r>
      <w:r>
        <w:rPr>
          <w:spacing w:val="75"/>
        </w:rPr>
        <w:t xml:space="preserve"> </w:t>
      </w:r>
      <w:r>
        <w:t>Ведение</w:t>
      </w:r>
      <w:r>
        <w:rPr>
          <w:spacing w:val="74"/>
        </w:rPr>
        <w:t xml:space="preserve"> </w:t>
      </w:r>
      <w:r>
        <w:t>мяча</w:t>
      </w:r>
      <w:r>
        <w:rPr>
          <w:spacing w:val="74"/>
        </w:rPr>
        <w:t xml:space="preserve"> </w:t>
      </w:r>
      <w:r>
        <w:t>с</w:t>
      </w:r>
      <w:r>
        <w:rPr>
          <w:spacing w:val="74"/>
        </w:rPr>
        <w:t xml:space="preserve"> </w:t>
      </w:r>
      <w:r>
        <w:t>остановками</w:t>
      </w:r>
      <w:r>
        <w:rPr>
          <w:spacing w:val="76"/>
        </w:rPr>
        <w:t xml:space="preserve"> </w:t>
      </w:r>
      <w:r>
        <w:t>и</w:t>
      </w:r>
      <w:r>
        <w:rPr>
          <w:spacing w:val="78"/>
        </w:rPr>
        <w:t xml:space="preserve"> </w:t>
      </w:r>
      <w:r>
        <w:rPr>
          <w:spacing w:val="-2"/>
        </w:rPr>
        <w:t>ускорениями,</w:t>
      </w:r>
    </w:p>
    <w:p w14:paraId="47524775" w14:textId="77777777" w:rsidR="000640A9" w:rsidRDefault="00B37D2D">
      <w:pPr>
        <w:pStyle w:val="a3"/>
        <w:spacing w:before="1"/>
        <w:ind w:right="569"/>
      </w:pPr>
      <w:r>
        <w:t>«дриблинг» мяча с изменением направления движения. Кувырки вперёд, назад, боком с последующим рывком. Подвижные и спортивные игры, эстафеты.</w:t>
      </w:r>
    </w:p>
    <w:p w14:paraId="3A8C2CBF" w14:textId="77777777" w:rsidR="000640A9" w:rsidRDefault="00B37D2D">
      <w:pPr>
        <w:pStyle w:val="a3"/>
        <w:ind w:left="1348"/>
      </w:pPr>
      <w:r>
        <w:t>Развитие</w:t>
      </w:r>
      <w:r>
        <w:rPr>
          <w:spacing w:val="75"/>
          <w:w w:val="150"/>
        </w:rPr>
        <w:t xml:space="preserve"> </w:t>
      </w:r>
      <w:proofErr w:type="gramStart"/>
      <w:r>
        <w:t>силовых</w:t>
      </w:r>
      <w:r>
        <w:rPr>
          <w:spacing w:val="25"/>
        </w:rPr>
        <w:t xml:space="preserve">  </w:t>
      </w:r>
      <w:r>
        <w:t>способностей</w:t>
      </w:r>
      <w:proofErr w:type="gramEnd"/>
      <w:r>
        <w:t>.</w:t>
      </w:r>
      <w:r>
        <w:rPr>
          <w:spacing w:val="78"/>
          <w:w w:val="150"/>
        </w:rPr>
        <w:t xml:space="preserve"> </w:t>
      </w:r>
      <w:proofErr w:type="gramStart"/>
      <w:r>
        <w:t>Комплексы</w:t>
      </w:r>
      <w:r>
        <w:rPr>
          <w:spacing w:val="26"/>
        </w:rPr>
        <w:t xml:space="preserve">  </w:t>
      </w:r>
      <w:r>
        <w:t>упражнений</w:t>
      </w:r>
      <w:proofErr w:type="gramEnd"/>
      <w:r>
        <w:rPr>
          <w:spacing w:val="79"/>
          <w:w w:val="150"/>
        </w:rPr>
        <w:t xml:space="preserve"> </w:t>
      </w:r>
      <w:r>
        <w:t>с</w:t>
      </w:r>
      <w:r>
        <w:rPr>
          <w:spacing w:val="78"/>
          <w:w w:val="150"/>
        </w:rPr>
        <w:t xml:space="preserve"> </w:t>
      </w:r>
      <w:r>
        <w:rPr>
          <w:spacing w:val="-2"/>
        </w:rPr>
        <w:t>дополнительным</w:t>
      </w:r>
    </w:p>
    <w:p w14:paraId="2E9D5BAD" w14:textId="77777777" w:rsidR="000640A9" w:rsidRDefault="00B37D2D">
      <w:pPr>
        <w:pStyle w:val="a3"/>
        <w:spacing w:before="66"/>
        <w:ind w:right="565"/>
      </w:pPr>
      <w:r>
        <w:t xml:space="preserve">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w:t>
      </w:r>
      <w:r>
        <w:rPr>
          <w:spacing w:val="40"/>
        </w:rPr>
        <w:t xml:space="preserve"> </w:t>
      </w:r>
      <w:r>
        <w:t>приседе, с продвижением вперёд).</w:t>
      </w:r>
    </w:p>
    <w:p w14:paraId="65D2CFD7" w14:textId="77777777" w:rsidR="000640A9" w:rsidRDefault="00B37D2D">
      <w:pPr>
        <w:pStyle w:val="a3"/>
        <w:spacing w:before="1"/>
        <w:ind w:right="565"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w:t>
      </w:r>
      <w:r>
        <w:rPr>
          <w:spacing w:val="40"/>
        </w:rPr>
        <w:t xml:space="preserve"> </w:t>
      </w:r>
      <w:r>
        <w:t>бег в режиме непрерывно-интервального метода. Передвижение на лыжах в режиме большой и умеренной интенсивности.</w:t>
      </w:r>
    </w:p>
    <w:p w14:paraId="637C5CB2" w14:textId="77777777" w:rsidR="00AA1F90" w:rsidRDefault="00AA1F90">
      <w:pPr>
        <w:pStyle w:val="2"/>
        <w:spacing w:before="4" w:line="240" w:lineRule="auto"/>
        <w:ind w:right="567" w:firstLine="760"/>
      </w:pPr>
    </w:p>
    <w:p w14:paraId="34FD0097" w14:textId="77777777" w:rsidR="000640A9" w:rsidRDefault="00B37D2D">
      <w:pPr>
        <w:pStyle w:val="2"/>
        <w:spacing w:before="4" w:line="240" w:lineRule="auto"/>
        <w:ind w:right="567" w:firstLine="760"/>
      </w:pPr>
      <w:r>
        <w:t>Планируемые результаты освоения программы по физической культуре на уровне основного общего образования.</w:t>
      </w:r>
    </w:p>
    <w:p w14:paraId="690C7838" w14:textId="77777777" w:rsidR="000640A9" w:rsidRDefault="00B37D2D">
      <w:pPr>
        <w:pStyle w:val="a3"/>
        <w:ind w:right="568" w:firstLine="760"/>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r>
        <w:t>:</w:t>
      </w:r>
    </w:p>
    <w:p w14:paraId="1E6CF49B" w14:textId="77777777" w:rsidR="000640A9" w:rsidRDefault="00B37D2D">
      <w:pPr>
        <w:pStyle w:val="a3"/>
        <w:ind w:right="566" w:firstLine="760"/>
      </w:pPr>
      <w:r>
        <w:t>готовность проявлять интерес к истории и развитию физической культуры и</w:t>
      </w:r>
      <w:r>
        <w:rPr>
          <w:spacing w:val="40"/>
        </w:rPr>
        <w:t xml:space="preserve"> </w:t>
      </w:r>
      <w:r>
        <w:t xml:space="preserve">спорта в Российской Федерации, гордиться победами выдающихся отечественных </w:t>
      </w:r>
      <w:r>
        <w:rPr>
          <w:spacing w:val="-2"/>
        </w:rPr>
        <w:t>спортсменов-олимпийцев;</w:t>
      </w:r>
    </w:p>
    <w:p w14:paraId="54F0A63D" w14:textId="77777777" w:rsidR="000640A9" w:rsidRDefault="00B37D2D">
      <w:pPr>
        <w:pStyle w:val="a3"/>
        <w:ind w:right="569" w:firstLine="760"/>
      </w:pPr>
      <w: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F265A63" w14:textId="77777777" w:rsidR="000640A9" w:rsidRDefault="00B37D2D">
      <w:pPr>
        <w:pStyle w:val="a3"/>
        <w:ind w:right="565"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D6654D7" w14:textId="77777777" w:rsidR="000640A9" w:rsidRDefault="00B37D2D">
      <w:pPr>
        <w:pStyle w:val="a3"/>
        <w:ind w:right="567"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09D1A3E3" w14:textId="77777777" w:rsidR="000640A9" w:rsidRDefault="00B37D2D">
      <w:pPr>
        <w:pStyle w:val="a3"/>
        <w:ind w:right="563"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A88DE9B" w14:textId="77777777" w:rsidR="000640A9" w:rsidRDefault="00B37D2D">
      <w:pPr>
        <w:pStyle w:val="a3"/>
        <w:ind w:right="566" w:firstLine="760"/>
      </w:pPr>
      <w:r>
        <w:t>стремление к физическому совершенствованию, формированию культуры движения и телосложения, самовыражению в избранном виде спорта;</w:t>
      </w:r>
    </w:p>
    <w:p w14:paraId="7FD0C169" w14:textId="77777777" w:rsidR="000640A9" w:rsidRDefault="00B37D2D">
      <w:pPr>
        <w:pStyle w:val="a3"/>
        <w:ind w:right="568"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0698E8F0" w14:textId="77777777" w:rsidR="000640A9" w:rsidRDefault="00B37D2D">
      <w:pPr>
        <w:pStyle w:val="a3"/>
        <w:ind w:right="566"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32CE22E" w14:textId="77777777" w:rsidR="000640A9" w:rsidRDefault="00B37D2D">
      <w:pPr>
        <w:pStyle w:val="a3"/>
        <w:ind w:right="568"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5BEDD1E1" w14:textId="77777777" w:rsidR="000640A9" w:rsidRDefault="00B37D2D">
      <w:pPr>
        <w:pStyle w:val="a3"/>
        <w:ind w:right="567" w:firstLine="760"/>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14:paraId="4D999667" w14:textId="77777777" w:rsidR="000640A9" w:rsidRDefault="00B37D2D">
      <w:pPr>
        <w:pStyle w:val="a3"/>
        <w:ind w:right="565" w:firstLine="7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14:paraId="182BDC51" w14:textId="77777777" w:rsidR="000640A9" w:rsidRDefault="00B37D2D">
      <w:pPr>
        <w:pStyle w:val="a3"/>
        <w:ind w:right="563"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5AFBC4E" w14:textId="77777777" w:rsidR="000640A9" w:rsidRDefault="00B37D2D">
      <w:pPr>
        <w:pStyle w:val="a3"/>
        <w:ind w:right="561" w:firstLine="760"/>
      </w:pPr>
      <w:r>
        <w:t xml:space="preserve">освоение опыта взаимодействия со сверстниками, форм общения и поведения при </w:t>
      </w:r>
      <w:proofErr w:type="gramStart"/>
      <w:r>
        <w:t>выполнении</w:t>
      </w:r>
      <w:r>
        <w:rPr>
          <w:spacing w:val="51"/>
          <w:w w:val="150"/>
        </w:rPr>
        <w:t xml:space="preserve">  </w:t>
      </w:r>
      <w:r>
        <w:t>учебных</w:t>
      </w:r>
      <w:proofErr w:type="gramEnd"/>
      <w:r>
        <w:rPr>
          <w:spacing w:val="50"/>
          <w:w w:val="150"/>
        </w:rPr>
        <w:t xml:space="preserve">  </w:t>
      </w:r>
      <w:r>
        <w:t>заданий</w:t>
      </w:r>
      <w:r>
        <w:rPr>
          <w:spacing w:val="79"/>
        </w:rPr>
        <w:t xml:space="preserve">  </w:t>
      </w:r>
      <w:r>
        <w:t>на</w:t>
      </w:r>
      <w:r>
        <w:rPr>
          <w:spacing w:val="50"/>
          <w:w w:val="150"/>
        </w:rPr>
        <w:t xml:space="preserve">  </w:t>
      </w:r>
      <w:r>
        <w:t>уроках</w:t>
      </w:r>
      <w:r>
        <w:rPr>
          <w:spacing w:val="51"/>
          <w:w w:val="150"/>
        </w:rPr>
        <w:t xml:space="preserve">  </w:t>
      </w:r>
      <w:r>
        <w:t>физической</w:t>
      </w:r>
      <w:r>
        <w:rPr>
          <w:spacing w:val="79"/>
        </w:rPr>
        <w:t xml:space="preserve">  </w:t>
      </w:r>
      <w:r>
        <w:t>культуры,</w:t>
      </w:r>
      <w:r>
        <w:rPr>
          <w:spacing w:val="50"/>
          <w:w w:val="150"/>
        </w:rPr>
        <w:t xml:space="preserve">  </w:t>
      </w:r>
      <w:r>
        <w:t>игровой</w:t>
      </w:r>
      <w:r>
        <w:rPr>
          <w:spacing w:val="80"/>
        </w:rPr>
        <w:t xml:space="preserve">  </w:t>
      </w:r>
      <w:r>
        <w:rPr>
          <w:spacing w:val="-10"/>
        </w:rPr>
        <w:t>и</w:t>
      </w:r>
    </w:p>
    <w:p w14:paraId="21D7F4F9" w14:textId="77777777" w:rsidR="000640A9" w:rsidRDefault="00B37D2D">
      <w:pPr>
        <w:pStyle w:val="a3"/>
        <w:spacing w:before="66"/>
      </w:pPr>
      <w:r>
        <w:t>соревновательной</w:t>
      </w:r>
      <w:r>
        <w:rPr>
          <w:spacing w:val="-9"/>
        </w:rPr>
        <w:t xml:space="preserve"> </w:t>
      </w:r>
      <w:r>
        <w:rPr>
          <w:spacing w:val="-2"/>
        </w:rPr>
        <w:t>деятельности;</w:t>
      </w:r>
    </w:p>
    <w:p w14:paraId="74DDB8DD" w14:textId="77777777" w:rsidR="000640A9" w:rsidRDefault="00B37D2D">
      <w:pPr>
        <w:pStyle w:val="a3"/>
        <w:ind w:right="569"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909F044" w14:textId="77777777" w:rsidR="000640A9" w:rsidRDefault="00B37D2D">
      <w:pPr>
        <w:pStyle w:val="a3"/>
        <w:spacing w:before="1"/>
        <w:ind w:right="564" w:firstLine="76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14:paraId="0D5355D2" w14:textId="77777777" w:rsidR="000640A9" w:rsidRDefault="00B37D2D">
      <w:pPr>
        <w:pStyle w:val="a3"/>
        <w:ind w:right="562"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110092B" w14:textId="77777777" w:rsidR="000640A9" w:rsidRDefault="00B37D2D">
      <w:pPr>
        <w:pStyle w:val="a3"/>
        <w:ind w:right="561" w:firstLine="760"/>
      </w:pPr>
      <w:r>
        <w:t>У обучающегося будут сформированы следующие универсальные познавательные учебные действия:</w:t>
      </w:r>
    </w:p>
    <w:p w14:paraId="6F3C9314" w14:textId="77777777" w:rsidR="000640A9" w:rsidRDefault="00B37D2D">
      <w:pPr>
        <w:pStyle w:val="a3"/>
        <w:ind w:right="569" w:firstLine="760"/>
      </w:pPr>
      <w:r>
        <w:t>проводить сравнение соревновательных упражнений Олимпийских игр древности</w:t>
      </w:r>
      <w:r>
        <w:rPr>
          <w:spacing w:val="40"/>
        </w:rPr>
        <w:t xml:space="preserve"> </w:t>
      </w:r>
      <w:r>
        <w:t>и современных Олимпийских игр, выявлять их общность и различия;</w:t>
      </w:r>
    </w:p>
    <w:p w14:paraId="01E36C04" w14:textId="77777777" w:rsidR="000640A9" w:rsidRDefault="00B37D2D">
      <w:pPr>
        <w:pStyle w:val="a3"/>
        <w:ind w:right="568" w:firstLine="760"/>
      </w:pPr>
      <w:r>
        <w:lastRenderedPageBreak/>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14:paraId="0CB391C6" w14:textId="77777777" w:rsidR="000640A9" w:rsidRDefault="00B37D2D">
      <w:pPr>
        <w:pStyle w:val="a3"/>
        <w:ind w:right="568" w:firstLine="7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5FEC14DF" w14:textId="77777777" w:rsidR="000640A9" w:rsidRDefault="00B37D2D">
      <w:pPr>
        <w:pStyle w:val="a3"/>
        <w:spacing w:before="1"/>
        <w:ind w:right="568"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14:paraId="7EE9ABD4" w14:textId="77777777" w:rsidR="000640A9" w:rsidRDefault="00B37D2D">
      <w:pPr>
        <w:pStyle w:val="a3"/>
        <w:ind w:right="566" w:firstLine="760"/>
      </w:pPr>
      <w:r>
        <w:t>устанавливать причинно-следственную связь между планированием режима дня и изменениями показателей работоспособности;</w:t>
      </w:r>
    </w:p>
    <w:p w14:paraId="6571EC75" w14:textId="77777777" w:rsidR="000640A9" w:rsidRDefault="00B37D2D">
      <w:pPr>
        <w:pStyle w:val="a3"/>
        <w:ind w:right="567" w:firstLine="760"/>
      </w:pPr>
      <w:r>
        <w:t>устанавливать</w:t>
      </w:r>
      <w:r>
        <w:rPr>
          <w:spacing w:val="-4"/>
        </w:rPr>
        <w:t xml:space="preserve"> </w:t>
      </w:r>
      <w:r>
        <w:t>связь</w:t>
      </w:r>
      <w:r>
        <w:rPr>
          <w:spacing w:val="-5"/>
        </w:rPr>
        <w:t xml:space="preserve"> </w:t>
      </w:r>
      <w:r>
        <w:t>негативного</w:t>
      </w:r>
      <w:r>
        <w:rPr>
          <w:spacing w:val="-5"/>
        </w:rPr>
        <w:t xml:space="preserve"> </w:t>
      </w:r>
      <w:r>
        <w:t>влияния</w:t>
      </w:r>
      <w:r>
        <w:rPr>
          <w:spacing w:val="-5"/>
        </w:rPr>
        <w:t xml:space="preserve"> </w:t>
      </w:r>
      <w:r>
        <w:t>нарушения</w:t>
      </w:r>
      <w:r>
        <w:rPr>
          <w:spacing w:val="-5"/>
        </w:rPr>
        <w:t xml:space="preserve"> </w:t>
      </w:r>
      <w:r>
        <w:t>осанки</w:t>
      </w:r>
      <w:r>
        <w:rPr>
          <w:spacing w:val="-5"/>
        </w:rPr>
        <w:t xml:space="preserve"> </w:t>
      </w:r>
      <w:r>
        <w:t>на</w:t>
      </w:r>
      <w:r>
        <w:rPr>
          <w:spacing w:val="-6"/>
        </w:rPr>
        <w:t xml:space="preserve"> </w:t>
      </w:r>
      <w:r>
        <w:t>состояние</w:t>
      </w:r>
      <w:r>
        <w:rPr>
          <w:spacing w:val="-6"/>
        </w:rPr>
        <w:t xml:space="preserve"> </w:t>
      </w:r>
      <w:r>
        <w:t>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5E893BDD" w14:textId="77777777" w:rsidR="000640A9" w:rsidRDefault="00B37D2D">
      <w:pPr>
        <w:pStyle w:val="a3"/>
        <w:ind w:right="568" w:firstLine="7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51CA74AF" w14:textId="77777777" w:rsidR="000640A9" w:rsidRDefault="00B37D2D">
      <w:pPr>
        <w:pStyle w:val="a3"/>
        <w:ind w:right="565"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EEB50E3" w14:textId="77777777" w:rsidR="000640A9" w:rsidRDefault="00B37D2D">
      <w:pPr>
        <w:pStyle w:val="a3"/>
        <w:spacing w:before="1"/>
        <w:ind w:right="565"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048B0336" w14:textId="77777777" w:rsidR="000640A9" w:rsidRDefault="00B37D2D">
      <w:pPr>
        <w:pStyle w:val="a3"/>
        <w:ind w:right="567" w:firstLine="760"/>
      </w:pPr>
      <w:r>
        <w:t>У обучающегося будут сформированы следующие универсальные коммуникативные учебные действия:</w:t>
      </w:r>
    </w:p>
    <w:p w14:paraId="6406F3ED" w14:textId="77777777" w:rsidR="000640A9" w:rsidRDefault="00B37D2D">
      <w:pPr>
        <w:pStyle w:val="a3"/>
        <w:ind w:right="565"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9C8A59C" w14:textId="77777777" w:rsidR="000640A9" w:rsidRDefault="00B37D2D">
      <w:pPr>
        <w:pStyle w:val="a3"/>
        <w:ind w:right="566" w:firstLine="76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14:paraId="21863BB3" w14:textId="77777777" w:rsidR="000640A9" w:rsidRDefault="00B37D2D">
      <w:pPr>
        <w:pStyle w:val="a3"/>
        <w:spacing w:before="1"/>
        <w:ind w:right="567"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5ACF667" w14:textId="77777777" w:rsidR="000640A9" w:rsidRDefault="00B37D2D">
      <w:pPr>
        <w:pStyle w:val="a3"/>
        <w:spacing w:before="66"/>
        <w:ind w:right="569"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775A5FC" w14:textId="77777777" w:rsidR="000640A9" w:rsidRDefault="00B37D2D">
      <w:pPr>
        <w:pStyle w:val="a3"/>
        <w:spacing w:before="1"/>
        <w:ind w:right="565"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76D82DA" w14:textId="77777777" w:rsidR="000640A9" w:rsidRDefault="00B37D2D">
      <w:pPr>
        <w:pStyle w:val="a3"/>
        <w:ind w:right="565" w:firstLine="760"/>
      </w:pPr>
      <w:r>
        <w:t>У обучающегося будут сформированы следующие универсальные регулятивные учебные действия:</w:t>
      </w:r>
    </w:p>
    <w:p w14:paraId="0F41918E" w14:textId="77777777" w:rsidR="000640A9" w:rsidRDefault="00B37D2D">
      <w:pPr>
        <w:pStyle w:val="a3"/>
        <w:ind w:right="567"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6179BC71" w14:textId="77777777" w:rsidR="000640A9" w:rsidRDefault="00B37D2D">
      <w:pPr>
        <w:pStyle w:val="a3"/>
        <w:ind w:right="568" w:firstLine="760"/>
      </w:pPr>
      <w:r>
        <w:t>составлять</w:t>
      </w:r>
      <w:r>
        <w:rPr>
          <w:spacing w:val="-3"/>
        </w:rPr>
        <w:t xml:space="preserve"> </w:t>
      </w:r>
      <w:r>
        <w:t>и</w:t>
      </w:r>
      <w:r>
        <w:rPr>
          <w:spacing w:val="-2"/>
        </w:rPr>
        <w:t xml:space="preserve"> </w:t>
      </w:r>
      <w:r>
        <w:t>выполнять</w:t>
      </w:r>
      <w:r>
        <w:rPr>
          <w:spacing w:val="-4"/>
        </w:rPr>
        <w:t xml:space="preserve"> </w:t>
      </w:r>
      <w:r>
        <w:t>акробатические</w:t>
      </w:r>
      <w:r>
        <w:rPr>
          <w:spacing w:val="-4"/>
        </w:rPr>
        <w:t xml:space="preserve"> </w:t>
      </w:r>
      <w:r>
        <w:t>и</w:t>
      </w:r>
      <w:r>
        <w:rPr>
          <w:spacing w:val="-2"/>
        </w:rPr>
        <w:t xml:space="preserve"> </w:t>
      </w:r>
      <w:r>
        <w:t>гимнастические</w:t>
      </w:r>
      <w:r>
        <w:rPr>
          <w:spacing w:val="-4"/>
        </w:rPr>
        <w:t xml:space="preserve"> </w:t>
      </w:r>
      <w:r>
        <w:t>комплексы</w:t>
      </w:r>
      <w:r>
        <w:rPr>
          <w:spacing w:val="-1"/>
        </w:rPr>
        <w:t xml:space="preserve"> </w:t>
      </w:r>
      <w:r>
        <w:t xml:space="preserve">упражнений, самостоятельно разучивать сложно-координированные упражнения на спортивных </w:t>
      </w:r>
      <w:r>
        <w:rPr>
          <w:spacing w:val="-2"/>
        </w:rPr>
        <w:t>снарядах;</w:t>
      </w:r>
    </w:p>
    <w:p w14:paraId="163F1C50" w14:textId="77777777" w:rsidR="000640A9" w:rsidRDefault="00B37D2D">
      <w:pPr>
        <w:pStyle w:val="a3"/>
        <w:ind w:right="566" w:firstLine="76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w:t>
      </w:r>
      <w:r>
        <w:lastRenderedPageBreak/>
        <w:t>нестандартных ситуаций, признавать своё право и право других</w:t>
      </w:r>
    </w:p>
    <w:p w14:paraId="0E2DD3B3" w14:textId="77777777" w:rsidR="000640A9" w:rsidRDefault="00B37D2D">
      <w:pPr>
        <w:pStyle w:val="a3"/>
      </w:pPr>
      <w:r>
        <w:t>на</w:t>
      </w:r>
      <w:r>
        <w:rPr>
          <w:spacing w:val="-3"/>
        </w:rPr>
        <w:t xml:space="preserve"> </w:t>
      </w:r>
      <w:r>
        <w:t>ошибку,</w:t>
      </w:r>
      <w:r>
        <w:rPr>
          <w:spacing w:val="-2"/>
        </w:rPr>
        <w:t xml:space="preserve"> </w:t>
      </w:r>
      <w:r>
        <w:t>право</w:t>
      </w:r>
      <w:r>
        <w:rPr>
          <w:spacing w:val="-1"/>
        </w:rPr>
        <w:t xml:space="preserve"> </w:t>
      </w:r>
      <w:r>
        <w:t>на</w:t>
      </w:r>
      <w:r>
        <w:rPr>
          <w:spacing w:val="-3"/>
        </w:rPr>
        <w:t xml:space="preserve"> </w:t>
      </w:r>
      <w:r>
        <w:t>её</w:t>
      </w:r>
      <w:r>
        <w:rPr>
          <w:spacing w:val="-1"/>
        </w:rPr>
        <w:t xml:space="preserve"> </w:t>
      </w:r>
      <w:r>
        <w:t>совместное</w:t>
      </w:r>
      <w:r>
        <w:rPr>
          <w:spacing w:val="-2"/>
        </w:rPr>
        <w:t xml:space="preserve"> исправление;</w:t>
      </w:r>
    </w:p>
    <w:p w14:paraId="0F1F3B12" w14:textId="77777777" w:rsidR="000640A9" w:rsidRDefault="00B37D2D">
      <w:pPr>
        <w:pStyle w:val="a3"/>
        <w:ind w:right="568"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3C29C821" w14:textId="77777777" w:rsidR="000640A9" w:rsidRDefault="00B37D2D">
      <w:pPr>
        <w:pStyle w:val="a3"/>
        <w:spacing w:before="1"/>
        <w:ind w:right="564"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9EF625F" w14:textId="77777777" w:rsidR="00AA1F90" w:rsidRDefault="00AA1F90">
      <w:pPr>
        <w:pStyle w:val="2"/>
        <w:spacing w:line="240" w:lineRule="auto"/>
        <w:ind w:right="568" w:firstLine="760"/>
      </w:pPr>
    </w:p>
    <w:p w14:paraId="5F9D9BD2" w14:textId="77777777" w:rsidR="000640A9" w:rsidRDefault="00B37D2D">
      <w:pPr>
        <w:pStyle w:val="2"/>
        <w:spacing w:line="240" w:lineRule="auto"/>
        <w:ind w:right="568" w:firstLine="760"/>
      </w:pPr>
      <w:r>
        <w:t>Предметные результаты освоения программы по физической культуре на уровне основного общего образования.</w:t>
      </w:r>
    </w:p>
    <w:p w14:paraId="3C6FA1CE" w14:textId="77777777" w:rsidR="000640A9" w:rsidRDefault="00B37D2D">
      <w:pPr>
        <w:pStyle w:val="a3"/>
        <w:ind w:right="564" w:firstLine="760"/>
      </w:pPr>
      <w:r>
        <w:rPr>
          <w:b/>
        </w:rPr>
        <w:t xml:space="preserve">К концу обучения в 5 классе </w:t>
      </w:r>
      <w:r>
        <w:t>обучающийся научится: выполнять требования безопасности на уроках физической культуры, на</w:t>
      </w:r>
      <w:r>
        <w:rPr>
          <w:spacing w:val="-2"/>
        </w:rPr>
        <w:t xml:space="preserve"> </w:t>
      </w:r>
      <w:r>
        <w:t>самостоятельных занятиях физическими упражнениями в условиях активного отдыха и досуга;</w:t>
      </w:r>
    </w:p>
    <w:p w14:paraId="219F1F80" w14:textId="77777777" w:rsidR="000640A9" w:rsidRDefault="00B37D2D">
      <w:pPr>
        <w:pStyle w:val="a3"/>
        <w:ind w:right="568"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708825CC" w14:textId="77777777" w:rsidR="000640A9" w:rsidRDefault="00B37D2D">
      <w:pPr>
        <w:pStyle w:val="a3"/>
        <w:ind w:right="568"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21EFB12" w14:textId="77777777" w:rsidR="000640A9" w:rsidRDefault="00B37D2D">
      <w:pPr>
        <w:pStyle w:val="a3"/>
        <w:ind w:right="567" w:firstLine="760"/>
      </w:pPr>
      <w:r>
        <w:t>осуществлять</w:t>
      </w:r>
      <w:r>
        <w:rPr>
          <w:spacing w:val="-5"/>
        </w:rPr>
        <w:t xml:space="preserve"> </w:t>
      </w:r>
      <w:r>
        <w:t>профилактику</w:t>
      </w:r>
      <w:r>
        <w:rPr>
          <w:spacing w:val="-6"/>
        </w:rPr>
        <w:t xml:space="preserve"> </w:t>
      </w:r>
      <w:r>
        <w:t>утомления</w:t>
      </w:r>
      <w:r>
        <w:rPr>
          <w:spacing w:val="-5"/>
        </w:rPr>
        <w:t xml:space="preserve"> </w:t>
      </w:r>
      <w:r>
        <w:t>во</w:t>
      </w:r>
      <w:r>
        <w:rPr>
          <w:spacing w:val="-4"/>
        </w:rPr>
        <w:t xml:space="preserve"> </w:t>
      </w:r>
      <w:r>
        <w:t>время</w:t>
      </w:r>
      <w:r>
        <w:rPr>
          <w:spacing w:val="-2"/>
        </w:rPr>
        <w:t xml:space="preserve"> </w:t>
      </w:r>
      <w:r>
        <w:t>учебной</w:t>
      </w:r>
      <w:r>
        <w:rPr>
          <w:spacing w:val="-5"/>
        </w:rPr>
        <w:t xml:space="preserve"> </w:t>
      </w:r>
      <w:r>
        <w:t>деятельности,</w:t>
      </w:r>
      <w:r>
        <w:rPr>
          <w:spacing w:val="-5"/>
        </w:rPr>
        <w:t xml:space="preserve"> </w:t>
      </w:r>
      <w:r>
        <w:t>выполнять комплексы упражнений физкультминуток, дыхательной и зрительной гимнастики;</w:t>
      </w:r>
    </w:p>
    <w:p w14:paraId="6992B408" w14:textId="77777777" w:rsidR="000640A9" w:rsidRDefault="00B37D2D">
      <w:pPr>
        <w:pStyle w:val="a3"/>
        <w:ind w:right="570"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14:paraId="3C119696" w14:textId="77777777" w:rsidR="000640A9" w:rsidRDefault="00B37D2D">
      <w:pPr>
        <w:pStyle w:val="a3"/>
        <w:ind w:right="569" w:firstLine="760"/>
      </w:pPr>
      <w:r>
        <w:t>выполнять опорный прыжок с разбега способом «ноги врозь» (мальчики) и способом «</w:t>
      </w:r>
      <w:proofErr w:type="spellStart"/>
      <w:r>
        <w:t>напрыгивания</w:t>
      </w:r>
      <w:proofErr w:type="spellEnd"/>
      <w:r>
        <w:t xml:space="preserve"> с последующим спрыгиванием» (девочки);</w:t>
      </w:r>
    </w:p>
    <w:p w14:paraId="09CABFC1" w14:textId="77777777" w:rsidR="000640A9" w:rsidRDefault="00B37D2D">
      <w:pPr>
        <w:pStyle w:val="a3"/>
        <w:ind w:right="568"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422AF8A0" w14:textId="77777777" w:rsidR="000640A9" w:rsidRDefault="00B37D2D">
      <w:pPr>
        <w:pStyle w:val="a3"/>
        <w:ind w:right="565" w:firstLine="760"/>
      </w:pPr>
      <w:r>
        <w:t>передвигаться</w:t>
      </w:r>
      <w:r>
        <w:rPr>
          <w:spacing w:val="-5"/>
        </w:rPr>
        <w:t xml:space="preserve"> </w:t>
      </w:r>
      <w:r>
        <w:t>по</w:t>
      </w:r>
      <w:r>
        <w:rPr>
          <w:spacing w:val="-5"/>
        </w:rPr>
        <w:t xml:space="preserve"> </w:t>
      </w:r>
      <w:r>
        <w:t>гимнастической</w:t>
      </w:r>
      <w:r>
        <w:rPr>
          <w:spacing w:val="-5"/>
        </w:rPr>
        <w:t xml:space="preserve"> </w:t>
      </w:r>
      <w:r>
        <w:t>стенке</w:t>
      </w:r>
      <w:r>
        <w:rPr>
          <w:spacing w:val="-6"/>
        </w:rPr>
        <w:t xml:space="preserve"> </w:t>
      </w:r>
      <w:r>
        <w:t>приставным</w:t>
      </w:r>
      <w:r>
        <w:rPr>
          <w:spacing w:val="-7"/>
        </w:rPr>
        <w:t xml:space="preserve"> </w:t>
      </w:r>
      <w:r>
        <w:t>шагом,</w:t>
      </w:r>
      <w:r>
        <w:rPr>
          <w:spacing w:val="-5"/>
        </w:rPr>
        <w:t xml:space="preserve"> </w:t>
      </w:r>
      <w:r>
        <w:t>лазать</w:t>
      </w:r>
      <w:r>
        <w:rPr>
          <w:spacing w:val="-4"/>
        </w:rPr>
        <w:t xml:space="preserve"> </w:t>
      </w:r>
      <w:r>
        <w:t>разноимённым способом вверх и по диагонали;</w:t>
      </w:r>
    </w:p>
    <w:p w14:paraId="0590DDBB" w14:textId="77777777" w:rsidR="000640A9" w:rsidRDefault="00B37D2D">
      <w:pPr>
        <w:pStyle w:val="a3"/>
        <w:ind w:left="1329" w:right="562"/>
      </w:pPr>
      <w:r>
        <w:t>выполнять бег с равномерной скоростью с высокого старта по учебной дистанции; демонстрировать</w:t>
      </w:r>
      <w:r>
        <w:rPr>
          <w:spacing w:val="66"/>
        </w:rPr>
        <w:t xml:space="preserve"> </w:t>
      </w:r>
      <w:r>
        <w:t>технику</w:t>
      </w:r>
      <w:r>
        <w:rPr>
          <w:spacing w:val="60"/>
        </w:rPr>
        <w:t xml:space="preserve"> </w:t>
      </w:r>
      <w:r>
        <w:t>прыжка</w:t>
      </w:r>
      <w:r>
        <w:rPr>
          <w:spacing w:val="70"/>
        </w:rPr>
        <w:t xml:space="preserve"> </w:t>
      </w:r>
      <w:r>
        <w:t>в</w:t>
      </w:r>
      <w:r>
        <w:rPr>
          <w:spacing w:val="66"/>
        </w:rPr>
        <w:t xml:space="preserve"> </w:t>
      </w:r>
      <w:r>
        <w:t>длину</w:t>
      </w:r>
      <w:r>
        <w:rPr>
          <w:spacing w:val="65"/>
        </w:rPr>
        <w:t xml:space="preserve"> </w:t>
      </w:r>
      <w:r>
        <w:t>с</w:t>
      </w:r>
      <w:r>
        <w:rPr>
          <w:spacing w:val="66"/>
        </w:rPr>
        <w:t xml:space="preserve"> </w:t>
      </w:r>
      <w:r>
        <w:t>разбега</w:t>
      </w:r>
      <w:r>
        <w:rPr>
          <w:spacing w:val="74"/>
        </w:rPr>
        <w:t xml:space="preserve"> </w:t>
      </w:r>
      <w:r>
        <w:t>способом</w:t>
      </w:r>
      <w:r>
        <w:rPr>
          <w:spacing w:val="71"/>
        </w:rPr>
        <w:t xml:space="preserve"> </w:t>
      </w:r>
      <w:r>
        <w:t>«согнув</w:t>
      </w:r>
      <w:r>
        <w:rPr>
          <w:spacing w:val="67"/>
        </w:rPr>
        <w:t xml:space="preserve"> </w:t>
      </w:r>
      <w:r>
        <w:rPr>
          <w:spacing w:val="-2"/>
        </w:rPr>
        <w:t>ноги»;</w:t>
      </w:r>
    </w:p>
    <w:p w14:paraId="21970CFA" w14:textId="77777777" w:rsidR="000640A9" w:rsidRDefault="00B37D2D">
      <w:pPr>
        <w:pStyle w:val="a3"/>
        <w:ind w:right="559"/>
      </w:pPr>
      <w:r>
        <w:t xml:space="preserve">передвигаться на лыжах попеременным </w:t>
      </w:r>
      <w:proofErr w:type="spellStart"/>
      <w:r>
        <w:t>двухшажным</w:t>
      </w:r>
      <w:proofErr w:type="spellEnd"/>
      <w:r>
        <w:t xml:space="preserve"> ходом (для бесснежных районов - имитация передвижения);</w:t>
      </w:r>
    </w:p>
    <w:p w14:paraId="3AD99595" w14:textId="77777777" w:rsidR="000640A9" w:rsidRDefault="00B37D2D">
      <w:pPr>
        <w:pStyle w:val="a3"/>
        <w:ind w:left="1329"/>
      </w:pPr>
      <w:proofErr w:type="gramStart"/>
      <w:r>
        <w:t>тренироваться</w:t>
      </w:r>
      <w:r>
        <w:rPr>
          <w:spacing w:val="39"/>
        </w:rPr>
        <w:t xml:space="preserve">  </w:t>
      </w:r>
      <w:r>
        <w:t>в</w:t>
      </w:r>
      <w:proofErr w:type="gramEnd"/>
      <w:r>
        <w:rPr>
          <w:spacing w:val="43"/>
        </w:rPr>
        <w:t xml:space="preserve">  </w:t>
      </w:r>
      <w:r>
        <w:t>упражнениях</w:t>
      </w:r>
      <w:r>
        <w:rPr>
          <w:spacing w:val="42"/>
        </w:rPr>
        <w:t xml:space="preserve">  </w:t>
      </w:r>
      <w:r>
        <w:t>общефизической</w:t>
      </w:r>
      <w:r>
        <w:rPr>
          <w:spacing w:val="42"/>
        </w:rPr>
        <w:t xml:space="preserve">  </w:t>
      </w:r>
      <w:r>
        <w:t>и</w:t>
      </w:r>
      <w:r>
        <w:rPr>
          <w:spacing w:val="42"/>
        </w:rPr>
        <w:t xml:space="preserve">  </w:t>
      </w:r>
      <w:r>
        <w:t>специальной</w:t>
      </w:r>
      <w:r>
        <w:rPr>
          <w:spacing w:val="42"/>
        </w:rPr>
        <w:t xml:space="preserve">  </w:t>
      </w:r>
      <w:r>
        <w:rPr>
          <w:spacing w:val="-2"/>
        </w:rPr>
        <w:t>физической</w:t>
      </w:r>
    </w:p>
    <w:p w14:paraId="484C48E6" w14:textId="77777777" w:rsidR="000640A9" w:rsidRDefault="00B37D2D">
      <w:pPr>
        <w:pStyle w:val="a3"/>
        <w:spacing w:before="66"/>
        <w:ind w:right="561"/>
      </w:pPr>
      <w:r>
        <w:t>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1957C3E" w14:textId="77777777" w:rsidR="000640A9" w:rsidRDefault="00B37D2D">
      <w:pPr>
        <w:pStyle w:val="a3"/>
        <w:spacing w:before="1"/>
        <w:ind w:right="564" w:firstLine="760"/>
      </w:pPr>
      <w:r>
        <w:t>волейбол (приём и передача мяча двумя руками снизу и сверху с места и в движении, прямая нижняя подача);</w:t>
      </w:r>
    </w:p>
    <w:p w14:paraId="4ECC2473" w14:textId="77777777" w:rsidR="000640A9" w:rsidRDefault="00B37D2D">
      <w:pPr>
        <w:pStyle w:val="a3"/>
        <w:ind w:right="569"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14:paraId="089F2606" w14:textId="77777777" w:rsidR="000640A9" w:rsidRDefault="00B37D2D">
      <w:pPr>
        <w:pStyle w:val="a3"/>
        <w:ind w:right="561" w:firstLine="760"/>
      </w:pPr>
      <w:r>
        <w:rPr>
          <w:b/>
        </w:rPr>
        <w:t xml:space="preserve">К концу обучения в 6 классе </w:t>
      </w:r>
      <w:r>
        <w:t>обучающийся научится: характеризовать Олимпийские</w:t>
      </w:r>
      <w:r>
        <w:rPr>
          <w:spacing w:val="-1"/>
        </w:rPr>
        <w:t xml:space="preserve"> </w:t>
      </w:r>
      <w:r>
        <w:t>игры современности как международное</w:t>
      </w:r>
      <w:r>
        <w:rPr>
          <w:spacing w:val="-1"/>
        </w:rPr>
        <w:t xml:space="preserve"> </w:t>
      </w:r>
      <w:r>
        <w:t>культурное</w:t>
      </w:r>
      <w:r>
        <w:rPr>
          <w:spacing w:val="-1"/>
        </w:rPr>
        <w:t xml:space="preserve"> </w:t>
      </w:r>
      <w:r>
        <w:t>явление, роль Пьера</w:t>
      </w:r>
      <w:r>
        <w:rPr>
          <w:spacing w:val="-1"/>
        </w:rPr>
        <w:t xml:space="preserve"> </w:t>
      </w:r>
      <w:r>
        <w:t>де Кубертена в их историческом возрождении, обсуждать историю возникновения девиза, символики и ритуалов Олимпийских игр;</w:t>
      </w:r>
    </w:p>
    <w:p w14:paraId="5C826A47" w14:textId="77777777" w:rsidR="000640A9" w:rsidRDefault="00B37D2D">
      <w:pPr>
        <w:pStyle w:val="a3"/>
        <w:ind w:right="564"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w:t>
      </w:r>
      <w:r>
        <w:rPr>
          <w:spacing w:val="40"/>
        </w:rPr>
        <w:t xml:space="preserve"> </w:t>
      </w:r>
      <w:r>
        <w:rPr>
          <w:spacing w:val="-2"/>
        </w:rPr>
        <w:t>развития;</w:t>
      </w:r>
    </w:p>
    <w:p w14:paraId="1234052E" w14:textId="77777777" w:rsidR="000640A9" w:rsidRDefault="00B37D2D">
      <w:pPr>
        <w:pStyle w:val="a3"/>
        <w:ind w:right="570" w:firstLine="76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w:t>
      </w:r>
      <w:r>
        <w:lastRenderedPageBreak/>
        <w:t>физической подготовкой;</w:t>
      </w:r>
    </w:p>
    <w:p w14:paraId="70B771F3" w14:textId="77777777" w:rsidR="000640A9" w:rsidRDefault="00B37D2D">
      <w:pPr>
        <w:pStyle w:val="a3"/>
        <w:ind w:right="569" w:firstLine="760"/>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14:paraId="489B78FA" w14:textId="77777777" w:rsidR="000640A9" w:rsidRDefault="00B37D2D">
      <w:pPr>
        <w:pStyle w:val="a3"/>
        <w:spacing w:before="1"/>
        <w:ind w:right="571" w:firstLine="760"/>
      </w:pPr>
      <w:r>
        <w:t xml:space="preserve">отбирать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w:t>
      </w:r>
    </w:p>
    <w:p w14:paraId="0F7CF8D9" w14:textId="77777777" w:rsidR="000640A9" w:rsidRDefault="00B37D2D">
      <w:pPr>
        <w:pStyle w:val="a3"/>
        <w:ind w:left="1329" w:right="569" w:hanging="761"/>
      </w:pPr>
      <w:r>
        <w:t>работоспособности и снятия мышечного утомления в режиме учебной деятельности; составлять</w:t>
      </w:r>
      <w:r>
        <w:rPr>
          <w:spacing w:val="28"/>
        </w:rPr>
        <w:t xml:space="preserve"> </w:t>
      </w:r>
      <w:r>
        <w:t>и</w:t>
      </w:r>
      <w:r>
        <w:rPr>
          <w:spacing w:val="30"/>
        </w:rPr>
        <w:t xml:space="preserve"> </w:t>
      </w:r>
      <w:r>
        <w:t>выполнять</w:t>
      </w:r>
      <w:r>
        <w:rPr>
          <w:spacing w:val="30"/>
        </w:rPr>
        <w:t xml:space="preserve"> </w:t>
      </w:r>
      <w:r>
        <w:t>акробатические</w:t>
      </w:r>
      <w:r>
        <w:rPr>
          <w:spacing w:val="27"/>
        </w:rPr>
        <w:t xml:space="preserve"> </w:t>
      </w:r>
      <w:r>
        <w:t>комбинации</w:t>
      </w:r>
      <w:r>
        <w:rPr>
          <w:spacing w:val="27"/>
        </w:rPr>
        <w:t xml:space="preserve"> </w:t>
      </w:r>
      <w:r>
        <w:t>из</w:t>
      </w:r>
      <w:r>
        <w:rPr>
          <w:spacing w:val="28"/>
        </w:rPr>
        <w:t xml:space="preserve"> </w:t>
      </w:r>
      <w:r>
        <w:t>разученных</w:t>
      </w:r>
      <w:r>
        <w:rPr>
          <w:spacing w:val="32"/>
        </w:rPr>
        <w:t xml:space="preserve"> </w:t>
      </w:r>
      <w:r>
        <w:rPr>
          <w:spacing w:val="-2"/>
        </w:rPr>
        <w:t>упражнений,</w:t>
      </w:r>
    </w:p>
    <w:p w14:paraId="48635122" w14:textId="77777777" w:rsidR="000640A9" w:rsidRDefault="00B37D2D">
      <w:pPr>
        <w:pStyle w:val="a3"/>
        <w:ind w:right="564"/>
      </w:pPr>
      <w:r>
        <w:t>наблюдать и анализировать выполнение другими обучающимися, выявлять ошибки и предлагать способы устранения;</w:t>
      </w:r>
    </w:p>
    <w:p w14:paraId="252C56F3" w14:textId="77777777" w:rsidR="000640A9" w:rsidRDefault="00B37D2D">
      <w:pPr>
        <w:pStyle w:val="a3"/>
        <w:ind w:right="559" w:firstLine="760"/>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31107AB3" w14:textId="77777777" w:rsidR="000640A9" w:rsidRDefault="00B37D2D">
      <w:pPr>
        <w:pStyle w:val="a3"/>
        <w:ind w:right="567" w:firstLine="76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603FF75F" w14:textId="77777777" w:rsidR="000640A9" w:rsidRDefault="00B37D2D">
      <w:pPr>
        <w:pStyle w:val="a3"/>
        <w:ind w:right="567"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1101E942" w14:textId="77777777" w:rsidR="000640A9" w:rsidRDefault="00B37D2D">
      <w:pPr>
        <w:pStyle w:val="a3"/>
        <w:spacing w:before="1"/>
        <w:ind w:right="567"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15E321E" w14:textId="77777777" w:rsidR="000640A9" w:rsidRDefault="00B37D2D">
      <w:pPr>
        <w:pStyle w:val="a3"/>
        <w:ind w:right="569"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B551A8" w14:textId="77777777" w:rsidR="000640A9" w:rsidRDefault="00B37D2D">
      <w:pPr>
        <w:pStyle w:val="a3"/>
        <w:ind w:left="1329" w:right="572"/>
      </w:pPr>
      <w:r>
        <w:t>выполнять правила и демонстрировать технические действия в спортивных играх: баскетбол</w:t>
      </w:r>
      <w:r>
        <w:rPr>
          <w:spacing w:val="20"/>
        </w:rPr>
        <w:t xml:space="preserve"> </w:t>
      </w:r>
      <w:r>
        <w:t>(технические</w:t>
      </w:r>
      <w:r>
        <w:rPr>
          <w:spacing w:val="20"/>
        </w:rPr>
        <w:t xml:space="preserve"> </w:t>
      </w:r>
      <w:r>
        <w:t>действия</w:t>
      </w:r>
      <w:r>
        <w:rPr>
          <w:spacing w:val="22"/>
        </w:rPr>
        <w:t xml:space="preserve"> </w:t>
      </w:r>
      <w:r>
        <w:t>без</w:t>
      </w:r>
      <w:r>
        <w:rPr>
          <w:spacing w:val="22"/>
        </w:rPr>
        <w:t xml:space="preserve"> </w:t>
      </w:r>
      <w:r>
        <w:t>мяча,</w:t>
      </w:r>
      <w:r>
        <w:rPr>
          <w:spacing w:val="22"/>
        </w:rPr>
        <w:t xml:space="preserve"> </w:t>
      </w:r>
      <w:r>
        <w:t>броски</w:t>
      </w:r>
      <w:r>
        <w:rPr>
          <w:spacing w:val="22"/>
        </w:rPr>
        <w:t xml:space="preserve"> </w:t>
      </w:r>
      <w:r>
        <w:t>мяча</w:t>
      </w:r>
      <w:r>
        <w:rPr>
          <w:spacing w:val="21"/>
        </w:rPr>
        <w:t xml:space="preserve"> </w:t>
      </w:r>
      <w:r>
        <w:t>двумя</w:t>
      </w:r>
      <w:r>
        <w:rPr>
          <w:spacing w:val="21"/>
        </w:rPr>
        <w:t xml:space="preserve"> </w:t>
      </w:r>
      <w:r>
        <w:t>руками</w:t>
      </w:r>
      <w:r>
        <w:rPr>
          <w:spacing w:val="23"/>
        </w:rPr>
        <w:t xml:space="preserve"> </w:t>
      </w:r>
      <w:r>
        <w:t>снизу</w:t>
      </w:r>
      <w:r>
        <w:rPr>
          <w:spacing w:val="14"/>
        </w:rPr>
        <w:t xml:space="preserve"> </w:t>
      </w:r>
      <w:r>
        <w:t>и</w:t>
      </w:r>
      <w:r>
        <w:rPr>
          <w:spacing w:val="23"/>
        </w:rPr>
        <w:t xml:space="preserve"> </w:t>
      </w:r>
      <w:r>
        <w:rPr>
          <w:spacing w:val="-5"/>
        </w:rPr>
        <w:t>от</w:t>
      </w:r>
    </w:p>
    <w:p w14:paraId="780A930A" w14:textId="77777777" w:rsidR="000640A9" w:rsidRDefault="00B37D2D">
      <w:pPr>
        <w:pStyle w:val="a3"/>
        <w:ind w:right="570"/>
      </w:pPr>
      <w:r>
        <w:t xml:space="preserve">груди с места, использование разученных технических действий в условиях игровой </w:t>
      </w:r>
      <w:r>
        <w:rPr>
          <w:spacing w:val="-2"/>
        </w:rPr>
        <w:t>деятельности);</w:t>
      </w:r>
    </w:p>
    <w:p w14:paraId="48B7CDE2" w14:textId="77777777" w:rsidR="000640A9" w:rsidRDefault="00B37D2D">
      <w:pPr>
        <w:pStyle w:val="a3"/>
        <w:ind w:right="567"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4E623CA1" w14:textId="77777777" w:rsidR="000640A9" w:rsidRDefault="00B37D2D">
      <w:pPr>
        <w:pStyle w:val="a3"/>
        <w:spacing w:before="1"/>
        <w:ind w:right="567"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Pr>
          <w:spacing w:val="40"/>
        </w:rPr>
        <w:t xml:space="preserve"> </w:t>
      </w:r>
      <w:r>
        <w:t>технических действий в условиях игровой деятельности).</w:t>
      </w:r>
    </w:p>
    <w:p w14:paraId="29BCCB0D" w14:textId="77777777" w:rsidR="000640A9" w:rsidRDefault="00B37D2D">
      <w:pPr>
        <w:spacing w:before="66"/>
        <w:ind w:left="1329"/>
        <w:jc w:val="both"/>
        <w:rPr>
          <w:sz w:val="24"/>
        </w:rPr>
      </w:pP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1"/>
          <w:sz w:val="24"/>
        </w:rPr>
        <w:t xml:space="preserve"> </w:t>
      </w:r>
      <w:r>
        <w:rPr>
          <w:b/>
          <w:sz w:val="24"/>
        </w:rPr>
        <w:t>7</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pacing w:val="-2"/>
          <w:sz w:val="24"/>
        </w:rPr>
        <w:t>научится:</w:t>
      </w:r>
    </w:p>
    <w:p w14:paraId="4AC66E0A" w14:textId="77777777" w:rsidR="000640A9" w:rsidRDefault="00B37D2D">
      <w:pPr>
        <w:pStyle w:val="a3"/>
        <w:ind w:right="568"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397857F1" w14:textId="77777777" w:rsidR="000640A9" w:rsidRDefault="00B37D2D">
      <w:pPr>
        <w:pStyle w:val="a3"/>
        <w:spacing w:before="1"/>
        <w:ind w:right="568"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8D27804" w14:textId="77777777" w:rsidR="000640A9" w:rsidRDefault="00B37D2D">
      <w:pPr>
        <w:pStyle w:val="a3"/>
        <w:ind w:right="565"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1D530586" w14:textId="77777777" w:rsidR="000640A9" w:rsidRDefault="00B37D2D">
      <w:pPr>
        <w:pStyle w:val="a3"/>
        <w:ind w:right="568" w:firstLine="760"/>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14:paraId="1507B7E1" w14:textId="77777777" w:rsidR="000640A9" w:rsidRDefault="00B37D2D">
      <w:pPr>
        <w:pStyle w:val="a3"/>
        <w:ind w:right="571" w:firstLine="760"/>
      </w:pPr>
      <w:r>
        <w:t>выполнять лазанье по канату в два приёма (юноши) и простейшие акробатические пирамиды в парах и тройках (девушки);</w:t>
      </w:r>
    </w:p>
    <w:p w14:paraId="6425F02D" w14:textId="77777777" w:rsidR="000640A9" w:rsidRDefault="00B37D2D">
      <w:pPr>
        <w:pStyle w:val="a3"/>
        <w:ind w:right="563" w:firstLine="760"/>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w:t>
      </w:r>
      <w:r>
        <w:lastRenderedPageBreak/>
        <w:t>рук и ног (девушки);</w:t>
      </w:r>
    </w:p>
    <w:p w14:paraId="1E7BEC74" w14:textId="77777777" w:rsidR="000640A9" w:rsidRDefault="00B37D2D">
      <w:pPr>
        <w:pStyle w:val="a3"/>
        <w:ind w:right="562" w:firstLine="760"/>
      </w:pPr>
      <w:r>
        <w:t>выполнять стойку на голове с опорой на руки и включать её в акробатическую комбинацию из ранее освоенных упражнений (юноши);</w:t>
      </w:r>
    </w:p>
    <w:p w14:paraId="132AEC85" w14:textId="77777777" w:rsidR="000640A9" w:rsidRDefault="00B37D2D">
      <w:pPr>
        <w:pStyle w:val="a3"/>
        <w:spacing w:before="1"/>
        <w:ind w:left="1329"/>
      </w:pPr>
      <w:proofErr w:type="gramStart"/>
      <w:r>
        <w:t>выполнять</w:t>
      </w:r>
      <w:r>
        <w:rPr>
          <w:spacing w:val="61"/>
        </w:rPr>
        <w:t xml:space="preserve">  </w:t>
      </w:r>
      <w:r>
        <w:t>беговые</w:t>
      </w:r>
      <w:proofErr w:type="gramEnd"/>
      <w:r>
        <w:rPr>
          <w:spacing w:val="62"/>
        </w:rPr>
        <w:t xml:space="preserve">  </w:t>
      </w:r>
      <w:r>
        <w:t>упражнения</w:t>
      </w:r>
      <w:r>
        <w:rPr>
          <w:spacing w:val="63"/>
        </w:rPr>
        <w:t xml:space="preserve">  </w:t>
      </w:r>
      <w:r>
        <w:t>с</w:t>
      </w:r>
      <w:r>
        <w:rPr>
          <w:spacing w:val="61"/>
        </w:rPr>
        <w:t xml:space="preserve">  </w:t>
      </w:r>
      <w:r>
        <w:t>преодолением</w:t>
      </w:r>
      <w:r>
        <w:rPr>
          <w:spacing w:val="62"/>
        </w:rPr>
        <w:t xml:space="preserve">  </w:t>
      </w:r>
      <w:r>
        <w:t>препятствий</w:t>
      </w:r>
      <w:r>
        <w:rPr>
          <w:spacing w:val="62"/>
        </w:rPr>
        <w:t xml:space="preserve">  </w:t>
      </w:r>
      <w:r>
        <w:rPr>
          <w:spacing w:val="-2"/>
        </w:rPr>
        <w:t>способами</w:t>
      </w:r>
    </w:p>
    <w:p w14:paraId="70C05DA4" w14:textId="77777777" w:rsidR="000640A9" w:rsidRDefault="00B37D2D">
      <w:pPr>
        <w:pStyle w:val="a3"/>
        <w:ind w:left="1329" w:right="568" w:hanging="761"/>
      </w:pPr>
      <w:r>
        <w:t>«наступание» и «прыжковый бег», применять их в беге по пересечённой местности; выполнять</w:t>
      </w:r>
      <w:r>
        <w:rPr>
          <w:spacing w:val="73"/>
        </w:rPr>
        <w:t xml:space="preserve"> </w:t>
      </w:r>
      <w:r>
        <w:t>метание</w:t>
      </w:r>
      <w:r>
        <w:rPr>
          <w:spacing w:val="72"/>
        </w:rPr>
        <w:t xml:space="preserve"> </w:t>
      </w:r>
      <w:r>
        <w:t>малого</w:t>
      </w:r>
      <w:r>
        <w:rPr>
          <w:spacing w:val="73"/>
        </w:rPr>
        <w:t xml:space="preserve"> </w:t>
      </w:r>
      <w:r>
        <w:t>мяча</w:t>
      </w:r>
      <w:r>
        <w:rPr>
          <w:spacing w:val="72"/>
        </w:rPr>
        <w:t xml:space="preserve"> </w:t>
      </w:r>
      <w:r>
        <w:t>на</w:t>
      </w:r>
      <w:r>
        <w:rPr>
          <w:spacing w:val="76"/>
        </w:rPr>
        <w:t xml:space="preserve"> </w:t>
      </w:r>
      <w:r>
        <w:t>точность</w:t>
      </w:r>
      <w:r>
        <w:rPr>
          <w:spacing w:val="74"/>
        </w:rPr>
        <w:t xml:space="preserve"> </w:t>
      </w:r>
      <w:r>
        <w:t>в</w:t>
      </w:r>
      <w:r>
        <w:rPr>
          <w:spacing w:val="73"/>
        </w:rPr>
        <w:t xml:space="preserve"> </w:t>
      </w:r>
      <w:r>
        <w:t>неподвижную,</w:t>
      </w:r>
      <w:r>
        <w:rPr>
          <w:spacing w:val="73"/>
        </w:rPr>
        <w:t xml:space="preserve"> </w:t>
      </w:r>
      <w:r>
        <w:t>качающуюся</w:t>
      </w:r>
      <w:r>
        <w:rPr>
          <w:spacing w:val="73"/>
        </w:rPr>
        <w:t xml:space="preserve"> </w:t>
      </w:r>
      <w:r>
        <w:rPr>
          <w:spacing w:val="-10"/>
        </w:rPr>
        <w:t>и</w:t>
      </w:r>
    </w:p>
    <w:p w14:paraId="1ED546AE" w14:textId="77777777" w:rsidR="000640A9" w:rsidRDefault="00B37D2D">
      <w:pPr>
        <w:pStyle w:val="a3"/>
      </w:pPr>
      <w:r>
        <w:t>катящуюся</w:t>
      </w:r>
      <w:r>
        <w:rPr>
          <w:spacing w:val="-3"/>
        </w:rPr>
        <w:t xml:space="preserve"> </w:t>
      </w:r>
      <w:r>
        <w:t>с</w:t>
      </w:r>
      <w:r>
        <w:rPr>
          <w:spacing w:val="-3"/>
        </w:rPr>
        <w:t xml:space="preserve"> </w:t>
      </w:r>
      <w:r>
        <w:t>разной</w:t>
      </w:r>
      <w:r>
        <w:rPr>
          <w:spacing w:val="-3"/>
        </w:rPr>
        <w:t xml:space="preserve"> </w:t>
      </w:r>
      <w:r>
        <w:t>скоростью</w:t>
      </w:r>
      <w:r>
        <w:rPr>
          <w:spacing w:val="-2"/>
        </w:rPr>
        <w:t xml:space="preserve"> мишень;</w:t>
      </w:r>
    </w:p>
    <w:p w14:paraId="77053C7A" w14:textId="77777777" w:rsidR="000640A9" w:rsidRDefault="00B37D2D">
      <w:pPr>
        <w:pStyle w:val="a3"/>
        <w:ind w:right="566" w:firstLine="760"/>
      </w:pPr>
      <w:r>
        <w:t xml:space="preserve">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1EEE0829" w14:textId="77777777" w:rsidR="000640A9" w:rsidRDefault="00B37D2D">
      <w:pPr>
        <w:pStyle w:val="a3"/>
        <w:ind w:right="569"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BBDFD7" w14:textId="77777777" w:rsidR="000640A9" w:rsidRDefault="00B37D2D">
      <w:pPr>
        <w:pStyle w:val="a3"/>
        <w:ind w:right="564" w:firstLine="760"/>
      </w:pPr>
      <w:r>
        <w:t>демонстрировать и использовать технические действия спортивных игр: баскетбол (передача</w:t>
      </w:r>
      <w:r>
        <w:rPr>
          <w:spacing w:val="-1"/>
        </w:rPr>
        <w:t xml:space="preserve"> </w:t>
      </w:r>
      <w:r>
        <w:t>и ловля мяча после</w:t>
      </w:r>
      <w:r>
        <w:rPr>
          <w:spacing w:val="-1"/>
        </w:rPr>
        <w:t xml:space="preserve"> </w:t>
      </w:r>
      <w:r>
        <w:t>отскока</w:t>
      </w:r>
      <w:r>
        <w:rPr>
          <w:spacing w:val="-1"/>
        </w:rPr>
        <w:t xml:space="preserve"> </w:t>
      </w:r>
      <w:r>
        <w:t>от пола, броски мяча</w:t>
      </w:r>
      <w:r>
        <w:rPr>
          <w:spacing w:val="-1"/>
        </w:rPr>
        <w:t xml:space="preserve"> </w:t>
      </w:r>
      <w:r>
        <w:t>двумя руками снизу</w:t>
      </w:r>
      <w:r>
        <w:rPr>
          <w:spacing w:val="-8"/>
        </w:rPr>
        <w:t xml:space="preserve"> </w:t>
      </w:r>
      <w:r>
        <w:t xml:space="preserve">и от груди в движении, использование разученных технических действий в условиях игровой </w:t>
      </w:r>
      <w:r>
        <w:rPr>
          <w:spacing w:val="-2"/>
        </w:rPr>
        <w:t>деятельности);</w:t>
      </w:r>
    </w:p>
    <w:p w14:paraId="3E8717DE" w14:textId="77777777" w:rsidR="000640A9" w:rsidRDefault="00B37D2D">
      <w:pPr>
        <w:pStyle w:val="a3"/>
        <w:ind w:right="568" w:firstLine="760"/>
      </w:pPr>
      <w:r>
        <w:t>волейбол (передача мяча за голову на своей площадке и через сетку,</w:t>
      </w:r>
      <w:r>
        <w:rPr>
          <w:spacing w:val="40"/>
        </w:rPr>
        <w:t xml:space="preserve"> </w:t>
      </w:r>
      <w:r>
        <w:t>использование разученных технических действий в условиях игровой деятельности);</w:t>
      </w:r>
    </w:p>
    <w:p w14:paraId="5FAB748A" w14:textId="77777777" w:rsidR="000640A9" w:rsidRDefault="00B37D2D">
      <w:pPr>
        <w:pStyle w:val="a3"/>
        <w:spacing w:before="1"/>
        <w:ind w:right="563" w:firstLine="760"/>
      </w:pPr>
      <w:r>
        <w:t>футбол (средние</w:t>
      </w:r>
      <w:r>
        <w:rPr>
          <w:spacing w:val="-1"/>
        </w:rPr>
        <w:t xml:space="preserve"> </w:t>
      </w:r>
      <w:r>
        <w:t>и длинные</w:t>
      </w:r>
      <w:r>
        <w:rPr>
          <w:spacing w:val="-1"/>
        </w:rPr>
        <w:t xml:space="preserve"> </w:t>
      </w:r>
      <w:r>
        <w:t>передачи футбольного мяча, тактические</w:t>
      </w:r>
      <w:r>
        <w:rPr>
          <w:spacing w:val="-1"/>
        </w:rPr>
        <w:t xml:space="preserve"> </w:t>
      </w:r>
      <w:r>
        <w:t>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FA2CA9E" w14:textId="77777777" w:rsidR="000640A9" w:rsidRDefault="00B37D2D">
      <w:pPr>
        <w:pStyle w:val="a3"/>
        <w:ind w:right="568" w:firstLine="760"/>
      </w:pPr>
      <w:r>
        <w:rPr>
          <w:b/>
        </w:rPr>
        <w:t>К</w:t>
      </w:r>
      <w:r>
        <w:rPr>
          <w:b/>
          <w:spacing w:val="-1"/>
        </w:rPr>
        <w:t xml:space="preserve"> </w:t>
      </w:r>
      <w:r>
        <w:rPr>
          <w:b/>
        </w:rPr>
        <w:t>концу</w:t>
      </w:r>
      <w:r>
        <w:rPr>
          <w:b/>
          <w:spacing w:val="-2"/>
        </w:rPr>
        <w:t xml:space="preserve"> </w:t>
      </w:r>
      <w:r>
        <w:rPr>
          <w:b/>
        </w:rPr>
        <w:t>обучения</w:t>
      </w:r>
      <w:r>
        <w:rPr>
          <w:b/>
          <w:spacing w:val="-3"/>
        </w:rPr>
        <w:t xml:space="preserve"> </w:t>
      </w:r>
      <w:r>
        <w:rPr>
          <w:b/>
        </w:rPr>
        <w:t>в</w:t>
      </w:r>
      <w:r>
        <w:rPr>
          <w:b/>
          <w:spacing w:val="-2"/>
        </w:rPr>
        <w:t xml:space="preserve"> </w:t>
      </w:r>
      <w:r>
        <w:rPr>
          <w:b/>
        </w:rPr>
        <w:t>8</w:t>
      </w:r>
      <w:r>
        <w:rPr>
          <w:b/>
          <w:spacing w:val="-4"/>
        </w:rPr>
        <w:t xml:space="preserve"> </w:t>
      </w:r>
      <w:r>
        <w:rPr>
          <w:b/>
        </w:rPr>
        <w:t xml:space="preserve">классе </w:t>
      </w:r>
      <w:r>
        <w:t>обучающийся</w:t>
      </w:r>
      <w:r>
        <w:rPr>
          <w:spacing w:val="-2"/>
        </w:rPr>
        <w:t xml:space="preserve"> </w:t>
      </w:r>
      <w:r>
        <w:t>научится:</w:t>
      </w:r>
      <w:r>
        <w:rPr>
          <w:spacing w:val="-2"/>
        </w:rPr>
        <w:t xml:space="preserve"> </w:t>
      </w:r>
      <w:r>
        <w:t>проводить</w:t>
      </w:r>
      <w:r>
        <w:rPr>
          <w:spacing w:val="-1"/>
        </w:rPr>
        <w:t xml:space="preserve"> </w:t>
      </w:r>
      <w:r>
        <w:t>анализ</w:t>
      </w:r>
      <w:r>
        <w:rPr>
          <w:spacing w:val="-1"/>
        </w:rPr>
        <w:t xml:space="preserve"> </w:t>
      </w:r>
      <w:r>
        <w:t>основных направлений развития физической культуры в Российской Федерации, характеризовать содержание основных форм их организации;</w:t>
      </w:r>
    </w:p>
    <w:p w14:paraId="3343EC3C" w14:textId="77777777" w:rsidR="000640A9" w:rsidRDefault="00B37D2D">
      <w:pPr>
        <w:pStyle w:val="a3"/>
        <w:ind w:right="571"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4FCA95A9" w14:textId="77777777" w:rsidR="000640A9" w:rsidRDefault="00B37D2D">
      <w:pPr>
        <w:pStyle w:val="a3"/>
        <w:ind w:right="573" w:firstLine="760"/>
      </w:pPr>
      <w:r>
        <w:t>проводить занятия оздоровительной гимнастикой по коррекции индивидуальной формы осанки и избыточной массы тела;</w:t>
      </w:r>
    </w:p>
    <w:p w14:paraId="29DC4266" w14:textId="77777777" w:rsidR="000640A9" w:rsidRDefault="00B37D2D">
      <w:pPr>
        <w:pStyle w:val="a3"/>
        <w:spacing w:before="1"/>
        <w:ind w:right="568"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1EBF9E8" w14:textId="77777777" w:rsidR="000640A9" w:rsidRDefault="00B37D2D" w:rsidP="00137035">
      <w:pPr>
        <w:pStyle w:val="a3"/>
        <w:ind w:left="1329"/>
      </w:pPr>
      <w:r>
        <w:t>выполнять</w:t>
      </w:r>
      <w:r>
        <w:rPr>
          <w:spacing w:val="58"/>
          <w:w w:val="150"/>
        </w:rPr>
        <w:t xml:space="preserve"> </w:t>
      </w:r>
      <w:r>
        <w:t>гимнастическую</w:t>
      </w:r>
      <w:r>
        <w:rPr>
          <w:spacing w:val="62"/>
          <w:w w:val="150"/>
        </w:rPr>
        <w:t xml:space="preserve"> </w:t>
      </w:r>
      <w:r>
        <w:t>комбинацию</w:t>
      </w:r>
      <w:r>
        <w:rPr>
          <w:spacing w:val="62"/>
          <w:w w:val="150"/>
        </w:rPr>
        <w:t xml:space="preserve"> </w:t>
      </w:r>
      <w:r>
        <w:t>на</w:t>
      </w:r>
      <w:r>
        <w:rPr>
          <w:spacing w:val="58"/>
          <w:w w:val="150"/>
        </w:rPr>
        <w:t xml:space="preserve"> </w:t>
      </w:r>
      <w:r>
        <w:t>гимнастическом</w:t>
      </w:r>
      <w:r>
        <w:rPr>
          <w:spacing w:val="61"/>
          <w:w w:val="150"/>
        </w:rPr>
        <w:t xml:space="preserve"> </w:t>
      </w:r>
      <w:r>
        <w:t>бревне</w:t>
      </w:r>
      <w:r>
        <w:rPr>
          <w:spacing w:val="60"/>
          <w:w w:val="150"/>
        </w:rPr>
        <w:t xml:space="preserve"> </w:t>
      </w:r>
      <w:r>
        <w:t>из</w:t>
      </w:r>
      <w:r>
        <w:rPr>
          <w:spacing w:val="60"/>
          <w:w w:val="150"/>
        </w:rPr>
        <w:t xml:space="preserve"> </w:t>
      </w:r>
      <w:proofErr w:type="spellStart"/>
      <w:r>
        <w:rPr>
          <w:spacing w:val="-2"/>
        </w:rPr>
        <w:t>ранее</w:t>
      </w:r>
      <w:r>
        <w:t>освоенных</w:t>
      </w:r>
      <w:proofErr w:type="spellEnd"/>
      <w:r>
        <w:t xml:space="preserve"> упражнений с добавлением элементов акробатики и ритмической гимнастики </w:t>
      </w:r>
      <w:r>
        <w:rPr>
          <w:spacing w:val="-2"/>
        </w:rPr>
        <w:t>(девушки);</w:t>
      </w:r>
    </w:p>
    <w:p w14:paraId="54DEEB42" w14:textId="77777777" w:rsidR="000640A9" w:rsidRDefault="00B37D2D">
      <w:pPr>
        <w:pStyle w:val="a3"/>
        <w:ind w:right="569"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06F422BE" w14:textId="77777777" w:rsidR="000640A9" w:rsidRDefault="00B37D2D">
      <w:pPr>
        <w:pStyle w:val="a3"/>
        <w:spacing w:before="1"/>
      </w:pPr>
      <w:r>
        <w:t>и</w:t>
      </w:r>
      <w:r>
        <w:rPr>
          <w:spacing w:val="-6"/>
        </w:rPr>
        <w:t xml:space="preserve"> </w:t>
      </w:r>
      <w:r>
        <w:t>причины</w:t>
      </w:r>
      <w:r>
        <w:rPr>
          <w:spacing w:val="-4"/>
        </w:rPr>
        <w:t xml:space="preserve"> </w:t>
      </w:r>
      <w:r>
        <w:t>их</w:t>
      </w:r>
      <w:r>
        <w:rPr>
          <w:spacing w:val="-5"/>
        </w:rPr>
        <w:t xml:space="preserve"> </w:t>
      </w:r>
      <w:r>
        <w:t>появления,</w:t>
      </w:r>
      <w:r>
        <w:rPr>
          <w:spacing w:val="-4"/>
        </w:rPr>
        <w:t xml:space="preserve"> </w:t>
      </w:r>
      <w:r>
        <w:t>находить</w:t>
      </w:r>
      <w:r>
        <w:rPr>
          <w:spacing w:val="-3"/>
        </w:rPr>
        <w:t xml:space="preserve"> </w:t>
      </w:r>
      <w:r>
        <w:t>способы</w:t>
      </w:r>
      <w:r>
        <w:rPr>
          <w:spacing w:val="-3"/>
        </w:rPr>
        <w:t xml:space="preserve"> </w:t>
      </w:r>
      <w:r>
        <w:t>устранения</w:t>
      </w:r>
      <w:r>
        <w:rPr>
          <w:spacing w:val="-3"/>
        </w:rPr>
        <w:t xml:space="preserve"> </w:t>
      </w:r>
      <w:r>
        <w:rPr>
          <w:spacing w:val="-2"/>
        </w:rPr>
        <w:t>(юноши);</w:t>
      </w:r>
    </w:p>
    <w:p w14:paraId="5EE57C62" w14:textId="77777777" w:rsidR="000640A9" w:rsidRDefault="00B37D2D">
      <w:pPr>
        <w:pStyle w:val="a3"/>
        <w:ind w:right="569"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24E19FA2" w14:textId="77777777" w:rsidR="000640A9" w:rsidRDefault="00B37D2D">
      <w:pPr>
        <w:pStyle w:val="a3"/>
        <w:ind w:right="562" w:firstLine="760"/>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14:paraId="7EB5D021" w14:textId="77777777" w:rsidR="000640A9" w:rsidRDefault="00B37D2D">
      <w:pPr>
        <w:pStyle w:val="a3"/>
        <w:ind w:right="570" w:firstLine="760"/>
      </w:pPr>
      <w:r>
        <w:t xml:space="preserve">соблюдать правила безопасности в бассейне при выполнении плавательных </w:t>
      </w:r>
      <w:r>
        <w:rPr>
          <w:spacing w:val="-2"/>
        </w:rPr>
        <w:t>упражнений;</w:t>
      </w:r>
    </w:p>
    <w:p w14:paraId="1FFE90BB" w14:textId="77777777" w:rsidR="000640A9" w:rsidRDefault="00B37D2D">
      <w:pPr>
        <w:pStyle w:val="a3"/>
        <w:ind w:left="1329"/>
      </w:pPr>
      <w:r>
        <w:t>выполнять</w:t>
      </w:r>
      <w:r>
        <w:rPr>
          <w:spacing w:val="-5"/>
        </w:rPr>
        <w:t xml:space="preserve"> </w:t>
      </w:r>
      <w:r>
        <w:t>прыжки</w:t>
      </w:r>
      <w:r>
        <w:rPr>
          <w:spacing w:val="-2"/>
        </w:rPr>
        <w:t xml:space="preserve"> </w:t>
      </w:r>
      <w:r>
        <w:t>в</w:t>
      </w:r>
      <w:r>
        <w:rPr>
          <w:spacing w:val="-4"/>
        </w:rPr>
        <w:t xml:space="preserve"> </w:t>
      </w:r>
      <w:r>
        <w:t>воду</w:t>
      </w:r>
      <w:r>
        <w:rPr>
          <w:spacing w:val="-8"/>
        </w:rPr>
        <w:t xml:space="preserve"> </w:t>
      </w:r>
      <w:r>
        <w:t>со</w:t>
      </w:r>
      <w:r>
        <w:rPr>
          <w:spacing w:val="-1"/>
        </w:rPr>
        <w:t xml:space="preserve"> </w:t>
      </w:r>
      <w:r>
        <w:t>стартовой</w:t>
      </w:r>
      <w:r>
        <w:rPr>
          <w:spacing w:val="-3"/>
        </w:rPr>
        <w:t xml:space="preserve"> </w:t>
      </w:r>
      <w:r>
        <w:rPr>
          <w:spacing w:val="-2"/>
        </w:rPr>
        <w:t>тумбы;</w:t>
      </w:r>
    </w:p>
    <w:p w14:paraId="04030A76" w14:textId="77777777" w:rsidR="000640A9" w:rsidRDefault="00B37D2D">
      <w:pPr>
        <w:pStyle w:val="a3"/>
        <w:ind w:right="564" w:firstLine="760"/>
      </w:pPr>
      <w:r>
        <w:t xml:space="preserve">выполнять технические элементы плавания кролем на груди в согласовании с </w:t>
      </w:r>
      <w:r>
        <w:rPr>
          <w:spacing w:val="-2"/>
        </w:rPr>
        <w:t>дыханием;</w:t>
      </w:r>
    </w:p>
    <w:p w14:paraId="03B51103" w14:textId="77777777" w:rsidR="000640A9" w:rsidRDefault="00B37D2D">
      <w:pPr>
        <w:pStyle w:val="a3"/>
        <w:spacing w:before="1"/>
        <w:ind w:right="569" w:firstLine="760"/>
      </w:pPr>
      <w: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5A3FC9" w14:textId="77777777" w:rsidR="000640A9" w:rsidRDefault="00B37D2D">
      <w:pPr>
        <w:pStyle w:val="a3"/>
        <w:ind w:right="562" w:firstLine="760"/>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254DD57E" w14:textId="77777777" w:rsidR="000640A9" w:rsidRDefault="00B37D2D">
      <w:pPr>
        <w:pStyle w:val="a3"/>
        <w:ind w:right="572"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6040396" w14:textId="77777777" w:rsidR="000640A9" w:rsidRDefault="00B37D2D">
      <w:pPr>
        <w:pStyle w:val="a3"/>
        <w:ind w:right="568"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30A6FE7" w14:textId="77777777" w:rsidR="000640A9" w:rsidRDefault="00B37D2D">
      <w:pPr>
        <w:pStyle w:val="a3"/>
        <w:ind w:right="564" w:firstLine="760"/>
      </w:pPr>
      <w:r>
        <w:rPr>
          <w:b/>
        </w:rPr>
        <w:t xml:space="preserve">К концу обучения в 9 классе </w:t>
      </w:r>
      <w:r>
        <w:t>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273C5A9" w14:textId="77777777" w:rsidR="000640A9" w:rsidRDefault="00B37D2D">
      <w:pPr>
        <w:pStyle w:val="a3"/>
        <w:spacing w:before="1"/>
        <w:ind w:right="566"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3E72CEF1" w14:textId="77777777" w:rsidR="000640A9" w:rsidRDefault="00B37D2D">
      <w:pPr>
        <w:pStyle w:val="a3"/>
        <w:ind w:right="562"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w:t>
      </w:r>
      <w:r>
        <w:rPr>
          <w:spacing w:val="40"/>
        </w:rPr>
        <w:t xml:space="preserve"> </w:t>
      </w:r>
      <w:r>
        <w:t>физической подготовкой обучающихся общеобразовательной организации;</w:t>
      </w:r>
    </w:p>
    <w:p w14:paraId="5579D8A1" w14:textId="77777777" w:rsidR="000640A9" w:rsidRDefault="00B37D2D">
      <w:pPr>
        <w:pStyle w:val="a3"/>
        <w:ind w:right="565" w:firstLine="760"/>
      </w:pPr>
      <w:r>
        <w:t>использовать приёмы массажа и применять их в процессе самостоятельных</w:t>
      </w:r>
      <w:r>
        <w:rPr>
          <w:spacing w:val="40"/>
        </w:rPr>
        <w:t xml:space="preserve"> </w:t>
      </w:r>
      <w:r>
        <w:t>занятий физической культурой и спортом, выполнять гигиенические требования к процедурам массажа;</w:t>
      </w:r>
    </w:p>
    <w:p w14:paraId="3E78739A" w14:textId="77777777" w:rsidR="000640A9" w:rsidRDefault="00B37D2D">
      <w:pPr>
        <w:pStyle w:val="a3"/>
        <w:spacing w:before="1"/>
        <w:ind w:right="565" w:firstLine="760"/>
      </w:pPr>
      <w:r>
        <w:t xml:space="preserve">измерять индивидуальные функциональные резервы организма с помощью проб Штанге, </w:t>
      </w:r>
      <w:proofErr w:type="spellStart"/>
      <w:r>
        <w:t>Генча</w:t>
      </w:r>
      <w:proofErr w:type="spellEnd"/>
      <w: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2DF7AFFE" w14:textId="77777777" w:rsidR="000640A9" w:rsidRDefault="00B37D2D">
      <w:pPr>
        <w:pStyle w:val="a3"/>
        <w:ind w:left="1329"/>
      </w:pPr>
      <w:proofErr w:type="gramStart"/>
      <w:r>
        <w:t>определять</w:t>
      </w:r>
      <w:r>
        <w:rPr>
          <w:spacing w:val="32"/>
        </w:rPr>
        <w:t xml:space="preserve">  </w:t>
      </w:r>
      <w:r>
        <w:t>характер</w:t>
      </w:r>
      <w:proofErr w:type="gramEnd"/>
      <w:r>
        <w:rPr>
          <w:spacing w:val="34"/>
        </w:rPr>
        <w:t xml:space="preserve">  </w:t>
      </w:r>
      <w:r>
        <w:t>травм</w:t>
      </w:r>
      <w:r>
        <w:rPr>
          <w:spacing w:val="36"/>
        </w:rPr>
        <w:t xml:space="preserve">  </w:t>
      </w:r>
      <w:r>
        <w:t>и</w:t>
      </w:r>
      <w:r>
        <w:rPr>
          <w:spacing w:val="37"/>
        </w:rPr>
        <w:t xml:space="preserve">  </w:t>
      </w:r>
      <w:r>
        <w:t>ушибов,</w:t>
      </w:r>
      <w:r>
        <w:rPr>
          <w:spacing w:val="35"/>
        </w:rPr>
        <w:t xml:space="preserve">  </w:t>
      </w:r>
      <w:r>
        <w:t>встречающихся</w:t>
      </w:r>
      <w:r>
        <w:rPr>
          <w:spacing w:val="34"/>
        </w:rPr>
        <w:t xml:space="preserve">  </w:t>
      </w:r>
      <w:r>
        <w:t>на</w:t>
      </w:r>
      <w:r>
        <w:rPr>
          <w:spacing w:val="36"/>
        </w:rPr>
        <w:t xml:space="preserve">  </w:t>
      </w:r>
      <w:r>
        <w:rPr>
          <w:spacing w:val="-2"/>
        </w:rPr>
        <w:t>самостоятельных</w:t>
      </w:r>
    </w:p>
    <w:p w14:paraId="12275CF9" w14:textId="77777777" w:rsidR="000640A9" w:rsidRDefault="00B37D2D">
      <w:pPr>
        <w:pStyle w:val="a3"/>
        <w:spacing w:before="66"/>
        <w:ind w:right="569"/>
      </w:pPr>
      <w:r>
        <w:t>занятиях физическими упражнениями и во время активного отдыха, применять способы оказания первой помощи;</w:t>
      </w:r>
    </w:p>
    <w:p w14:paraId="0B266AB1" w14:textId="77777777" w:rsidR="000640A9" w:rsidRDefault="00B37D2D">
      <w:pPr>
        <w:pStyle w:val="a3"/>
        <w:ind w:right="571" w:firstLine="76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BD7BE8C" w14:textId="77777777" w:rsidR="000640A9" w:rsidRDefault="00B37D2D">
      <w:pPr>
        <w:pStyle w:val="a3"/>
        <w:spacing w:before="1"/>
        <w:ind w:right="568"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7EB5EE2D" w14:textId="77777777" w:rsidR="000640A9" w:rsidRDefault="00B37D2D">
      <w:pPr>
        <w:pStyle w:val="a3"/>
        <w:ind w:right="568" w:firstLine="760"/>
      </w:pPr>
      <w:r>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w:t>
      </w:r>
    </w:p>
    <w:p w14:paraId="247F3514" w14:textId="77777777" w:rsidR="000640A9" w:rsidRDefault="00B37D2D">
      <w:pPr>
        <w:pStyle w:val="a3"/>
        <w:ind w:right="562"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F23F624" w14:textId="77777777" w:rsidR="000640A9" w:rsidRDefault="00B37D2D">
      <w:pPr>
        <w:pStyle w:val="a3"/>
        <w:ind w:right="569"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61A68D8E" w14:textId="77777777" w:rsidR="000640A9" w:rsidRDefault="00B37D2D">
      <w:pPr>
        <w:pStyle w:val="a3"/>
        <w:ind w:right="568"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D916F8E" w14:textId="77777777" w:rsidR="000640A9" w:rsidRDefault="00B37D2D">
      <w:pPr>
        <w:pStyle w:val="a3"/>
        <w:ind w:right="570" w:firstLine="760"/>
      </w:pPr>
      <w:r>
        <w:t xml:space="preserve">соблюдать правила безопасности в бассейне при выполнении плавательных </w:t>
      </w:r>
      <w:r>
        <w:rPr>
          <w:spacing w:val="-2"/>
        </w:rPr>
        <w:t>упражнений;</w:t>
      </w:r>
    </w:p>
    <w:p w14:paraId="5F7174CC" w14:textId="77777777" w:rsidR="000640A9" w:rsidRDefault="00B37D2D">
      <w:pPr>
        <w:pStyle w:val="a3"/>
        <w:ind w:left="1329"/>
      </w:pPr>
      <w:r>
        <w:t>выполнять</w:t>
      </w:r>
      <w:r>
        <w:rPr>
          <w:spacing w:val="-4"/>
        </w:rPr>
        <w:t xml:space="preserve"> </w:t>
      </w:r>
      <w:r>
        <w:t>повороты</w:t>
      </w:r>
      <w:r>
        <w:rPr>
          <w:spacing w:val="-3"/>
        </w:rPr>
        <w:t xml:space="preserve"> </w:t>
      </w:r>
      <w:r>
        <w:t>кувырком,</w:t>
      </w:r>
      <w:r>
        <w:rPr>
          <w:spacing w:val="-3"/>
        </w:rPr>
        <w:t xml:space="preserve"> </w:t>
      </w:r>
      <w:r>
        <w:rPr>
          <w:spacing w:val="-2"/>
        </w:rPr>
        <w:t>маятником;</w:t>
      </w:r>
    </w:p>
    <w:p w14:paraId="1E9AAAA0" w14:textId="77777777" w:rsidR="000640A9" w:rsidRDefault="00B37D2D">
      <w:pPr>
        <w:pStyle w:val="a3"/>
        <w:spacing w:before="1"/>
        <w:ind w:left="1329" w:right="568"/>
      </w:pPr>
      <w:r>
        <w:t xml:space="preserve">выполнять технические элементы брассом в согласовании с дыханием; </w:t>
      </w:r>
      <w:r>
        <w:lastRenderedPageBreak/>
        <w:t>совершенствовать</w:t>
      </w:r>
      <w:r>
        <w:rPr>
          <w:spacing w:val="-2"/>
        </w:rPr>
        <w:t xml:space="preserve"> </w:t>
      </w:r>
      <w:r>
        <w:t>технические действия в спортивных</w:t>
      </w:r>
      <w:r>
        <w:rPr>
          <w:spacing w:val="2"/>
        </w:rPr>
        <w:t xml:space="preserve"> </w:t>
      </w:r>
      <w:r>
        <w:t>играх: баскетбол,</w:t>
      </w:r>
      <w:r>
        <w:rPr>
          <w:spacing w:val="1"/>
        </w:rPr>
        <w:t xml:space="preserve"> </w:t>
      </w:r>
      <w:r>
        <w:rPr>
          <w:spacing w:val="-2"/>
        </w:rPr>
        <w:t>волейбол,</w:t>
      </w:r>
    </w:p>
    <w:p w14:paraId="2E9080E9" w14:textId="77777777" w:rsidR="000640A9" w:rsidRDefault="00B37D2D">
      <w:pPr>
        <w:pStyle w:val="a3"/>
        <w:ind w:right="561"/>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78AE3ABD" w14:textId="77777777" w:rsidR="00E9488D" w:rsidRDefault="00B37D2D" w:rsidP="00E9488D">
      <w:pPr>
        <w:pStyle w:val="a3"/>
        <w:ind w:right="569" w:firstLine="760"/>
      </w:pPr>
      <w:r>
        <w:t>тренироваться в упражнениях общефизической и специальной физической подготовки с учётом индивидуальных и</w:t>
      </w:r>
      <w:r w:rsidR="00E9488D">
        <w:t xml:space="preserve"> возрастно-половых особенностей</w:t>
      </w:r>
    </w:p>
    <w:p w14:paraId="4F106B88" w14:textId="77777777" w:rsidR="000640A9" w:rsidRPr="00E9488D" w:rsidRDefault="00B37D2D" w:rsidP="00E9488D">
      <w:pPr>
        <w:pStyle w:val="a3"/>
        <w:ind w:right="569" w:firstLine="760"/>
        <w:rPr>
          <w:b/>
        </w:rPr>
      </w:pPr>
      <w:r w:rsidRPr="00E9488D">
        <w:rPr>
          <w:b/>
        </w:rPr>
        <w:t>Программа</w:t>
      </w:r>
      <w:r w:rsidRPr="00E9488D">
        <w:rPr>
          <w:b/>
          <w:spacing w:val="-7"/>
        </w:rPr>
        <w:t xml:space="preserve"> </w:t>
      </w:r>
      <w:r w:rsidRPr="00E9488D">
        <w:rPr>
          <w:b/>
        </w:rPr>
        <w:t>формирования</w:t>
      </w:r>
      <w:r w:rsidRPr="00E9488D">
        <w:rPr>
          <w:b/>
          <w:spacing w:val="-3"/>
        </w:rPr>
        <w:t xml:space="preserve"> </w:t>
      </w:r>
      <w:r w:rsidRPr="00E9488D">
        <w:rPr>
          <w:b/>
        </w:rPr>
        <w:t>универсальных</w:t>
      </w:r>
      <w:r w:rsidRPr="00E9488D">
        <w:rPr>
          <w:b/>
          <w:spacing w:val="-4"/>
        </w:rPr>
        <w:t xml:space="preserve"> </w:t>
      </w:r>
      <w:r w:rsidRPr="00E9488D">
        <w:rPr>
          <w:b/>
        </w:rPr>
        <w:t>учебных</w:t>
      </w:r>
      <w:r w:rsidRPr="00E9488D">
        <w:rPr>
          <w:b/>
          <w:spacing w:val="-5"/>
        </w:rPr>
        <w:t xml:space="preserve"> </w:t>
      </w:r>
      <w:r w:rsidRPr="00E9488D">
        <w:rPr>
          <w:b/>
        </w:rPr>
        <w:t>действий</w:t>
      </w:r>
      <w:r w:rsidRPr="00E9488D">
        <w:rPr>
          <w:b/>
          <w:spacing w:val="-6"/>
        </w:rPr>
        <w:t xml:space="preserve"> </w:t>
      </w:r>
      <w:r w:rsidRPr="00E9488D">
        <w:rPr>
          <w:b/>
        </w:rPr>
        <w:t>у</w:t>
      </w:r>
      <w:r w:rsidRPr="00E9488D">
        <w:rPr>
          <w:b/>
          <w:spacing w:val="-4"/>
        </w:rPr>
        <w:t xml:space="preserve"> </w:t>
      </w:r>
      <w:r w:rsidRPr="00E9488D">
        <w:rPr>
          <w:b/>
          <w:spacing w:val="-2"/>
        </w:rPr>
        <w:t>обучающихся</w:t>
      </w:r>
    </w:p>
    <w:p w14:paraId="43FA1872" w14:textId="77777777" w:rsidR="000640A9" w:rsidRDefault="00B37D2D">
      <w:pPr>
        <w:pStyle w:val="a4"/>
        <w:numPr>
          <w:ilvl w:val="2"/>
          <w:numId w:val="55"/>
        </w:numPr>
        <w:tabs>
          <w:tab w:val="left" w:pos="1168"/>
        </w:tabs>
        <w:spacing w:line="274" w:lineRule="exact"/>
        <w:ind w:left="1168" w:hanging="599"/>
        <w:jc w:val="both"/>
        <w:rPr>
          <w:b/>
          <w:sz w:val="24"/>
        </w:rPr>
      </w:pPr>
      <w:r>
        <w:rPr>
          <w:b/>
          <w:sz w:val="24"/>
        </w:rPr>
        <w:t>Целевой</w:t>
      </w:r>
      <w:r>
        <w:rPr>
          <w:b/>
          <w:spacing w:val="-4"/>
          <w:sz w:val="24"/>
        </w:rPr>
        <w:t xml:space="preserve"> </w:t>
      </w:r>
      <w:r>
        <w:rPr>
          <w:b/>
          <w:spacing w:val="-2"/>
          <w:sz w:val="24"/>
        </w:rPr>
        <w:t>раздел</w:t>
      </w:r>
    </w:p>
    <w:p w14:paraId="6C88B7A9" w14:textId="77777777" w:rsidR="000640A9" w:rsidRDefault="00B37D2D">
      <w:pPr>
        <w:pStyle w:val="a3"/>
        <w:ind w:right="564" w:firstLine="707"/>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53FABDF6" w14:textId="77777777" w:rsidR="000640A9" w:rsidRDefault="00B37D2D">
      <w:pPr>
        <w:pStyle w:val="a4"/>
        <w:numPr>
          <w:ilvl w:val="0"/>
          <w:numId w:val="22"/>
        </w:numPr>
        <w:tabs>
          <w:tab w:val="left" w:pos="1984"/>
        </w:tabs>
        <w:ind w:left="1984" w:hanging="707"/>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5"/>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14:paraId="5556720A" w14:textId="77777777" w:rsidR="000640A9" w:rsidRDefault="00B37D2D">
      <w:pPr>
        <w:pStyle w:val="a4"/>
        <w:numPr>
          <w:ilvl w:val="0"/>
          <w:numId w:val="22"/>
        </w:numPr>
        <w:tabs>
          <w:tab w:val="left" w:pos="1983"/>
        </w:tabs>
        <w:spacing w:before="4" w:line="237" w:lineRule="auto"/>
        <w:ind w:right="567" w:firstLine="707"/>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7061C425" w14:textId="77777777" w:rsidR="000640A9" w:rsidRDefault="00B37D2D">
      <w:pPr>
        <w:pStyle w:val="a4"/>
        <w:numPr>
          <w:ilvl w:val="0"/>
          <w:numId w:val="22"/>
        </w:numPr>
        <w:tabs>
          <w:tab w:val="left" w:pos="1983"/>
        </w:tabs>
        <w:spacing w:before="4" w:line="237" w:lineRule="auto"/>
        <w:ind w:right="567" w:firstLine="707"/>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71AEA976" w14:textId="77777777" w:rsidR="000640A9" w:rsidRDefault="00B37D2D">
      <w:pPr>
        <w:pStyle w:val="a4"/>
        <w:numPr>
          <w:ilvl w:val="0"/>
          <w:numId w:val="22"/>
        </w:numPr>
        <w:tabs>
          <w:tab w:val="left" w:pos="1983"/>
        </w:tabs>
        <w:spacing w:before="5"/>
        <w:ind w:right="563" w:firstLine="707"/>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4A814F8" w14:textId="77777777" w:rsidR="000640A9" w:rsidRDefault="00B37D2D">
      <w:pPr>
        <w:pStyle w:val="a4"/>
        <w:numPr>
          <w:ilvl w:val="0"/>
          <w:numId w:val="22"/>
        </w:numPr>
        <w:tabs>
          <w:tab w:val="left" w:pos="1983"/>
        </w:tabs>
        <w:spacing w:before="2" w:line="237" w:lineRule="auto"/>
        <w:ind w:right="561" w:firstLine="707"/>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F3946BC" w14:textId="77777777" w:rsidR="000640A9" w:rsidRDefault="00B37D2D">
      <w:pPr>
        <w:pStyle w:val="a4"/>
        <w:numPr>
          <w:ilvl w:val="0"/>
          <w:numId w:val="22"/>
        </w:numPr>
        <w:tabs>
          <w:tab w:val="left" w:pos="1983"/>
        </w:tabs>
        <w:spacing w:before="7" w:line="237" w:lineRule="auto"/>
        <w:ind w:right="566" w:firstLine="707"/>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35B6F90" w14:textId="77777777" w:rsidR="000640A9" w:rsidRDefault="00B37D2D">
      <w:pPr>
        <w:pStyle w:val="a4"/>
        <w:numPr>
          <w:ilvl w:val="0"/>
          <w:numId w:val="22"/>
        </w:numPr>
        <w:tabs>
          <w:tab w:val="left" w:pos="1983"/>
        </w:tabs>
        <w:spacing w:before="5"/>
        <w:ind w:right="563" w:firstLine="707"/>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45D3DC47" w14:textId="77777777" w:rsidR="000640A9" w:rsidRDefault="00B37D2D">
      <w:pPr>
        <w:pStyle w:val="a4"/>
        <w:numPr>
          <w:ilvl w:val="0"/>
          <w:numId w:val="22"/>
        </w:numPr>
        <w:tabs>
          <w:tab w:val="left" w:pos="1983"/>
        </w:tabs>
        <w:ind w:right="568" w:firstLine="707"/>
        <w:rPr>
          <w:sz w:val="24"/>
        </w:rPr>
      </w:pPr>
      <w:r>
        <w:rPr>
          <w:sz w:val="24"/>
        </w:rPr>
        <w:t>формирование знаний и навыков в области финансовой грамотности и устойчивого развития общества.</w:t>
      </w:r>
    </w:p>
    <w:p w14:paraId="6BB65806" w14:textId="77777777" w:rsidR="000640A9" w:rsidRDefault="00B37D2D">
      <w:pPr>
        <w:pStyle w:val="a3"/>
        <w:ind w:right="563" w:firstLine="707"/>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D5BBBEA" w14:textId="77777777" w:rsidR="000640A9" w:rsidRDefault="00B37D2D">
      <w:pPr>
        <w:pStyle w:val="a3"/>
        <w:ind w:right="559" w:firstLine="70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344E2D6" w14:textId="77777777" w:rsidR="000640A9" w:rsidRDefault="00B37D2D">
      <w:pPr>
        <w:pStyle w:val="a4"/>
        <w:numPr>
          <w:ilvl w:val="0"/>
          <w:numId w:val="22"/>
        </w:numPr>
        <w:tabs>
          <w:tab w:val="left" w:pos="1983"/>
        </w:tabs>
        <w:spacing w:before="4" w:line="237" w:lineRule="auto"/>
        <w:ind w:right="562" w:firstLine="707"/>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4BF1BFD" w14:textId="77777777" w:rsidR="000640A9" w:rsidRDefault="00B37D2D">
      <w:pPr>
        <w:pStyle w:val="a4"/>
        <w:numPr>
          <w:ilvl w:val="0"/>
          <w:numId w:val="22"/>
        </w:numPr>
        <w:tabs>
          <w:tab w:val="left" w:pos="1983"/>
        </w:tabs>
        <w:spacing w:before="4"/>
        <w:ind w:right="564" w:firstLine="707"/>
        <w:rPr>
          <w:sz w:val="24"/>
        </w:rPr>
      </w:pPr>
      <w:r>
        <w:rPr>
          <w:sz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w:t>
      </w:r>
      <w:r>
        <w:rPr>
          <w:sz w:val="24"/>
        </w:rPr>
        <w:lastRenderedPageBreak/>
        <w:t>коммуникативные действия);</w:t>
      </w:r>
    </w:p>
    <w:p w14:paraId="02A17023" w14:textId="77777777" w:rsidR="000640A9" w:rsidRDefault="00B37D2D">
      <w:pPr>
        <w:pStyle w:val="a3"/>
        <w:ind w:right="568" w:firstLine="707"/>
      </w:pPr>
      <w:r>
        <w:t xml:space="preserve">включающими способность принимать и сохранять </w:t>
      </w:r>
      <w:proofErr w:type="spellStart"/>
      <w:r>
        <w:t>учебнуюцель</w:t>
      </w:r>
      <w:proofErr w:type="spellEnd"/>
      <w:r>
        <w:t xml:space="preserve"> и задачу, планировать ее реализацию, контролировать и оценивать свои действия, вносить соответствующие</w:t>
      </w:r>
      <w:r>
        <w:rPr>
          <w:spacing w:val="4"/>
        </w:rPr>
        <w:t xml:space="preserve"> </w:t>
      </w:r>
      <w:r>
        <w:t>коррективы</w:t>
      </w:r>
      <w:r>
        <w:rPr>
          <w:spacing w:val="4"/>
        </w:rPr>
        <w:t xml:space="preserve"> </w:t>
      </w:r>
      <w:r>
        <w:t>в</w:t>
      </w:r>
      <w:r>
        <w:rPr>
          <w:spacing w:val="4"/>
        </w:rPr>
        <w:t xml:space="preserve"> </w:t>
      </w:r>
      <w:r>
        <w:t>их</w:t>
      </w:r>
      <w:r>
        <w:rPr>
          <w:spacing w:val="7"/>
        </w:rPr>
        <w:t xml:space="preserve"> </w:t>
      </w:r>
      <w:r>
        <w:t>выполнение,</w:t>
      </w:r>
      <w:r>
        <w:rPr>
          <w:spacing w:val="5"/>
        </w:rPr>
        <w:t xml:space="preserve"> </w:t>
      </w:r>
      <w:r>
        <w:t>ставить</w:t>
      </w:r>
      <w:r>
        <w:rPr>
          <w:spacing w:val="6"/>
        </w:rPr>
        <w:t xml:space="preserve"> </w:t>
      </w:r>
      <w:r>
        <w:t>новые</w:t>
      </w:r>
      <w:r>
        <w:rPr>
          <w:spacing w:val="6"/>
        </w:rPr>
        <w:t xml:space="preserve"> </w:t>
      </w:r>
      <w:r>
        <w:t>учебные</w:t>
      </w:r>
      <w:r>
        <w:rPr>
          <w:spacing w:val="3"/>
        </w:rPr>
        <w:t xml:space="preserve"> </w:t>
      </w:r>
      <w:r>
        <w:t>задачи,</w:t>
      </w:r>
      <w:r>
        <w:rPr>
          <w:spacing w:val="6"/>
        </w:rPr>
        <w:t xml:space="preserve"> </w:t>
      </w:r>
      <w:r>
        <w:rPr>
          <w:spacing w:val="-2"/>
        </w:rPr>
        <w:t>проявлять</w:t>
      </w:r>
    </w:p>
    <w:p w14:paraId="06579D2D" w14:textId="77777777" w:rsidR="000640A9" w:rsidRDefault="00B37D2D">
      <w:pPr>
        <w:pStyle w:val="a3"/>
        <w:spacing w:before="66"/>
        <w:ind w:right="566"/>
      </w:pPr>
      <w:r>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A356C23" w14:textId="77777777" w:rsidR="000640A9" w:rsidRDefault="00B37D2D">
      <w:pPr>
        <w:pStyle w:val="2"/>
        <w:numPr>
          <w:ilvl w:val="2"/>
          <w:numId w:val="55"/>
        </w:numPr>
        <w:tabs>
          <w:tab w:val="left" w:pos="1168"/>
        </w:tabs>
        <w:ind w:left="1168" w:hanging="599"/>
        <w:jc w:val="both"/>
      </w:pPr>
      <w:r>
        <w:t>Содержательный</w:t>
      </w:r>
      <w:r>
        <w:rPr>
          <w:spacing w:val="-11"/>
        </w:rPr>
        <w:t xml:space="preserve"> </w:t>
      </w:r>
      <w:r>
        <w:rPr>
          <w:spacing w:val="-2"/>
        </w:rPr>
        <w:t>раздел</w:t>
      </w:r>
    </w:p>
    <w:p w14:paraId="1E8272AB" w14:textId="77777777" w:rsidR="000640A9" w:rsidRDefault="00B37D2D">
      <w:pPr>
        <w:pStyle w:val="a3"/>
        <w:ind w:right="563" w:firstLine="707"/>
      </w:pPr>
      <w:r>
        <w:t>Согласно ФГОС Программа формирования универсальных учебных действий у обучающихся должна содержать:</w:t>
      </w:r>
    </w:p>
    <w:p w14:paraId="0D75CD43" w14:textId="77777777" w:rsidR="000640A9" w:rsidRDefault="00B37D2D">
      <w:pPr>
        <w:pStyle w:val="a3"/>
        <w:ind w:right="571" w:firstLine="707"/>
      </w:pPr>
      <w:r>
        <w:t xml:space="preserve">описание взаимосвязи универсальных учебных действий с содержанием учебных </w:t>
      </w:r>
      <w:r>
        <w:rPr>
          <w:spacing w:val="-2"/>
        </w:rPr>
        <w:t>предметов;</w:t>
      </w:r>
    </w:p>
    <w:p w14:paraId="7B502D39" w14:textId="77777777" w:rsidR="000640A9" w:rsidRDefault="00B37D2D">
      <w:pPr>
        <w:pStyle w:val="a3"/>
        <w:ind w:right="564" w:firstLine="707"/>
      </w:pPr>
      <w: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4DE3D227" w14:textId="77777777" w:rsidR="000640A9" w:rsidRDefault="00B37D2D">
      <w:pPr>
        <w:ind w:left="1277"/>
        <w:jc w:val="both"/>
        <w:rPr>
          <w:i/>
          <w:sz w:val="24"/>
        </w:rPr>
      </w:pPr>
      <w:r>
        <w:rPr>
          <w:i/>
          <w:sz w:val="24"/>
        </w:rPr>
        <w:t>Описание</w:t>
      </w:r>
      <w:r>
        <w:rPr>
          <w:i/>
          <w:spacing w:val="-6"/>
          <w:sz w:val="24"/>
        </w:rPr>
        <w:t xml:space="preserve"> </w:t>
      </w:r>
      <w:r>
        <w:rPr>
          <w:i/>
          <w:sz w:val="24"/>
        </w:rPr>
        <w:t>взаимосвязи</w:t>
      </w:r>
      <w:r>
        <w:rPr>
          <w:i/>
          <w:spacing w:val="-1"/>
          <w:sz w:val="24"/>
        </w:rPr>
        <w:t xml:space="preserve"> </w:t>
      </w:r>
      <w:r>
        <w:rPr>
          <w:i/>
          <w:sz w:val="24"/>
        </w:rPr>
        <w:t>УУД</w:t>
      </w:r>
      <w:r>
        <w:rPr>
          <w:i/>
          <w:spacing w:val="-2"/>
          <w:sz w:val="24"/>
        </w:rPr>
        <w:t xml:space="preserve"> </w:t>
      </w:r>
      <w:r>
        <w:rPr>
          <w:i/>
          <w:sz w:val="24"/>
        </w:rPr>
        <w:t>с</w:t>
      </w:r>
      <w:r>
        <w:rPr>
          <w:i/>
          <w:spacing w:val="-4"/>
          <w:sz w:val="24"/>
        </w:rPr>
        <w:t xml:space="preserve"> </w:t>
      </w:r>
      <w:r>
        <w:rPr>
          <w:i/>
          <w:sz w:val="24"/>
        </w:rPr>
        <w:t>содержанием</w:t>
      </w:r>
      <w:r>
        <w:rPr>
          <w:i/>
          <w:spacing w:val="-3"/>
          <w:sz w:val="24"/>
        </w:rPr>
        <w:t xml:space="preserve"> </w:t>
      </w:r>
      <w:r>
        <w:rPr>
          <w:i/>
          <w:sz w:val="24"/>
        </w:rPr>
        <w:t>учебных</w:t>
      </w:r>
      <w:r>
        <w:rPr>
          <w:i/>
          <w:spacing w:val="-3"/>
          <w:sz w:val="24"/>
        </w:rPr>
        <w:t xml:space="preserve"> </w:t>
      </w:r>
      <w:r>
        <w:rPr>
          <w:i/>
          <w:spacing w:val="-2"/>
          <w:sz w:val="24"/>
        </w:rPr>
        <w:t>предметов</w:t>
      </w:r>
    </w:p>
    <w:p w14:paraId="3801F21E" w14:textId="77777777" w:rsidR="000640A9" w:rsidRDefault="00B37D2D">
      <w:pPr>
        <w:pStyle w:val="a3"/>
        <w:ind w:right="565" w:firstLine="707"/>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Pr>
          <w:spacing w:val="80"/>
        </w:rPr>
        <w:t xml:space="preserve"> </w:t>
      </w:r>
      <w:r>
        <w:rPr>
          <w:spacing w:val="-2"/>
        </w:rPr>
        <w:t>программах.</w:t>
      </w:r>
    </w:p>
    <w:p w14:paraId="3DB23B78" w14:textId="77777777" w:rsidR="000640A9" w:rsidRDefault="00B37D2D">
      <w:pPr>
        <w:pStyle w:val="a3"/>
        <w:ind w:right="565" w:firstLine="707"/>
      </w:pPr>
      <w:r>
        <w:t>Разработанные по всем учебным предметам рабочие программы</w:t>
      </w:r>
      <w:r>
        <w:rPr>
          <w:spacing w:val="40"/>
        </w:rPr>
        <w:t xml:space="preserve"> </w:t>
      </w:r>
      <w:r>
        <w:t>отражают определенные во ФГОС ООО универсальные учебные действия в трех своих</w:t>
      </w:r>
      <w:r>
        <w:rPr>
          <w:spacing w:val="80"/>
        </w:rPr>
        <w:t xml:space="preserve"> </w:t>
      </w:r>
      <w:r>
        <w:rPr>
          <w:spacing w:val="-2"/>
        </w:rPr>
        <w:t>компонентах:</w:t>
      </w:r>
    </w:p>
    <w:p w14:paraId="79A04AE0" w14:textId="77777777" w:rsidR="000640A9" w:rsidRDefault="00B37D2D">
      <w:pPr>
        <w:pStyle w:val="a4"/>
        <w:numPr>
          <w:ilvl w:val="0"/>
          <w:numId w:val="29"/>
        </w:numPr>
        <w:tabs>
          <w:tab w:val="left" w:pos="1664"/>
        </w:tabs>
        <w:ind w:right="564" w:firstLine="707"/>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5655CE1" w14:textId="77777777" w:rsidR="000640A9" w:rsidRDefault="00B37D2D">
      <w:pPr>
        <w:pStyle w:val="a4"/>
        <w:numPr>
          <w:ilvl w:val="0"/>
          <w:numId w:val="29"/>
        </w:numPr>
        <w:tabs>
          <w:tab w:val="left" w:pos="1631"/>
        </w:tabs>
        <w:ind w:right="572" w:firstLine="707"/>
        <w:rPr>
          <w:sz w:val="24"/>
        </w:rPr>
      </w:pPr>
      <w:r>
        <w:rPr>
          <w:sz w:val="24"/>
        </w:rPr>
        <w:t>в соотнесении с предметными результатами по основным разделам и темам учебного содержания;</w:t>
      </w:r>
    </w:p>
    <w:p w14:paraId="6CA8CD9F" w14:textId="77777777" w:rsidR="000640A9" w:rsidRDefault="00B37D2D">
      <w:pPr>
        <w:pStyle w:val="a4"/>
        <w:numPr>
          <w:ilvl w:val="0"/>
          <w:numId w:val="29"/>
        </w:numPr>
        <w:tabs>
          <w:tab w:val="left" w:pos="1577"/>
        </w:tabs>
        <w:ind w:left="1577" w:hanging="300"/>
        <w:rPr>
          <w:sz w:val="24"/>
        </w:rPr>
      </w:pPr>
      <w:r>
        <w:rPr>
          <w:sz w:val="24"/>
        </w:rPr>
        <w:t>в</w:t>
      </w:r>
      <w:r>
        <w:rPr>
          <w:spacing w:val="-4"/>
          <w:sz w:val="24"/>
        </w:rPr>
        <w:t xml:space="preserve"> </w:t>
      </w:r>
      <w:r>
        <w:rPr>
          <w:sz w:val="24"/>
        </w:rPr>
        <w:t>разделе</w:t>
      </w:r>
      <w:r>
        <w:rPr>
          <w:spacing w:val="-1"/>
          <w:sz w:val="24"/>
        </w:rPr>
        <w:t xml:space="preserve"> </w:t>
      </w:r>
      <w:r>
        <w:rPr>
          <w:sz w:val="24"/>
        </w:rPr>
        <w:t>«Основные</w:t>
      </w:r>
      <w:r>
        <w:rPr>
          <w:spacing w:val="-4"/>
          <w:sz w:val="24"/>
        </w:rPr>
        <w:t xml:space="preserve"> </w:t>
      </w:r>
      <w:r>
        <w:rPr>
          <w:sz w:val="24"/>
        </w:rPr>
        <w:t>виды</w:t>
      </w:r>
      <w:r>
        <w:rPr>
          <w:spacing w:val="-3"/>
          <w:sz w:val="24"/>
        </w:rPr>
        <w:t xml:space="preserve"> </w:t>
      </w:r>
      <w:r>
        <w:rPr>
          <w:sz w:val="24"/>
        </w:rPr>
        <w:t>деятельности»</w:t>
      </w:r>
      <w:r>
        <w:rPr>
          <w:spacing w:val="-8"/>
          <w:sz w:val="24"/>
        </w:rPr>
        <w:t xml:space="preserve"> </w:t>
      </w:r>
      <w:r>
        <w:rPr>
          <w:sz w:val="24"/>
        </w:rPr>
        <w:t>тематического</w:t>
      </w:r>
      <w:r>
        <w:rPr>
          <w:spacing w:val="-3"/>
          <w:sz w:val="24"/>
        </w:rPr>
        <w:t xml:space="preserve"> </w:t>
      </w:r>
      <w:r>
        <w:rPr>
          <w:spacing w:val="-2"/>
          <w:sz w:val="24"/>
        </w:rPr>
        <w:t>планирования.</w:t>
      </w:r>
    </w:p>
    <w:p w14:paraId="22E53B35" w14:textId="77777777" w:rsidR="000640A9" w:rsidRDefault="00B37D2D">
      <w:pPr>
        <w:pStyle w:val="a3"/>
        <w:ind w:right="564" w:firstLine="707"/>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F1D3034" w14:textId="77777777" w:rsidR="000640A9" w:rsidRDefault="00B37D2D">
      <w:pPr>
        <w:pStyle w:val="a3"/>
        <w:ind w:left="1277"/>
      </w:pPr>
      <w:r>
        <w:t>Русский</w:t>
      </w:r>
      <w:r>
        <w:rPr>
          <w:spacing w:val="-2"/>
        </w:rPr>
        <w:t xml:space="preserve"> </w:t>
      </w:r>
      <w:r>
        <w:t>язык</w:t>
      </w:r>
      <w:r>
        <w:rPr>
          <w:spacing w:val="-1"/>
        </w:rPr>
        <w:t xml:space="preserve"> </w:t>
      </w:r>
      <w:r>
        <w:t xml:space="preserve">и </w:t>
      </w:r>
      <w:r>
        <w:rPr>
          <w:spacing w:val="-2"/>
        </w:rPr>
        <w:t>литература</w:t>
      </w:r>
    </w:p>
    <w:p w14:paraId="2DCF0D77" w14:textId="77777777" w:rsidR="000640A9" w:rsidRDefault="00B37D2D">
      <w:pPr>
        <w:ind w:left="1277" w:right="2467"/>
        <w:jc w:val="both"/>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14:paraId="7B444826" w14:textId="77777777" w:rsidR="000640A9" w:rsidRDefault="00B37D2D">
      <w:pPr>
        <w:pStyle w:val="a4"/>
        <w:numPr>
          <w:ilvl w:val="0"/>
          <w:numId w:val="28"/>
        </w:numPr>
        <w:tabs>
          <w:tab w:val="left" w:pos="1983"/>
        </w:tabs>
        <w:spacing w:before="4" w:line="237" w:lineRule="auto"/>
        <w:ind w:right="563" w:firstLine="707"/>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590C34F" w14:textId="77777777" w:rsidR="000640A9" w:rsidRDefault="00B37D2D">
      <w:pPr>
        <w:pStyle w:val="a4"/>
        <w:numPr>
          <w:ilvl w:val="0"/>
          <w:numId w:val="28"/>
        </w:numPr>
        <w:tabs>
          <w:tab w:val="left" w:pos="1983"/>
        </w:tabs>
        <w:spacing w:before="5"/>
        <w:ind w:right="563" w:firstLine="707"/>
        <w:rPr>
          <w:sz w:val="24"/>
        </w:rPr>
      </w:pPr>
      <w:r>
        <w:rPr>
          <w:sz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Pr>
          <w:sz w:val="24"/>
        </w:rPr>
        <w:t>функциональносмысловых</w:t>
      </w:r>
      <w:proofErr w:type="spellEnd"/>
      <w:r>
        <w:rPr>
          <w:sz w:val="24"/>
        </w:rPr>
        <w:t xml:space="preserve"> типов речи и жанров.</w:t>
      </w:r>
    </w:p>
    <w:p w14:paraId="1DA15796" w14:textId="77777777" w:rsidR="000640A9" w:rsidRDefault="00B37D2D">
      <w:pPr>
        <w:pStyle w:val="a4"/>
        <w:numPr>
          <w:ilvl w:val="0"/>
          <w:numId w:val="28"/>
        </w:numPr>
        <w:tabs>
          <w:tab w:val="left" w:pos="1983"/>
        </w:tabs>
        <w:spacing w:before="1"/>
        <w:ind w:right="562" w:firstLine="707"/>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1A9DD93" w14:textId="77777777" w:rsidR="000640A9" w:rsidRDefault="00B37D2D">
      <w:pPr>
        <w:pStyle w:val="a4"/>
        <w:numPr>
          <w:ilvl w:val="0"/>
          <w:numId w:val="28"/>
        </w:numPr>
        <w:tabs>
          <w:tab w:val="left" w:pos="1983"/>
        </w:tabs>
        <w:spacing w:before="2" w:line="237" w:lineRule="auto"/>
        <w:ind w:right="570" w:firstLine="707"/>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CA62033" w14:textId="77777777" w:rsidR="000640A9" w:rsidRDefault="00B37D2D">
      <w:pPr>
        <w:pStyle w:val="a4"/>
        <w:numPr>
          <w:ilvl w:val="0"/>
          <w:numId w:val="28"/>
        </w:numPr>
        <w:tabs>
          <w:tab w:val="left" w:pos="1983"/>
        </w:tabs>
        <w:spacing w:before="7" w:line="237" w:lineRule="auto"/>
        <w:ind w:right="564" w:firstLine="707"/>
        <w:rPr>
          <w:sz w:val="24"/>
        </w:rPr>
      </w:pPr>
      <w:r>
        <w:rPr>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0C2E2F87" w14:textId="77777777" w:rsidR="000640A9" w:rsidRDefault="00B37D2D">
      <w:pPr>
        <w:pStyle w:val="a4"/>
        <w:numPr>
          <w:ilvl w:val="0"/>
          <w:numId w:val="28"/>
        </w:numPr>
        <w:tabs>
          <w:tab w:val="left" w:pos="1983"/>
        </w:tabs>
        <w:spacing w:before="7" w:line="237" w:lineRule="auto"/>
        <w:ind w:right="560" w:firstLine="707"/>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w:t>
      </w:r>
      <w:r>
        <w:rPr>
          <w:spacing w:val="40"/>
          <w:sz w:val="24"/>
        </w:rPr>
        <w:t xml:space="preserve"> </w:t>
      </w:r>
      <w:r>
        <w:rPr>
          <w:sz w:val="24"/>
        </w:rPr>
        <w:t>наблюдениях над текстом.</w:t>
      </w:r>
    </w:p>
    <w:p w14:paraId="62E21034" w14:textId="77777777" w:rsidR="000640A9" w:rsidRDefault="00B37D2D">
      <w:pPr>
        <w:pStyle w:val="a4"/>
        <w:numPr>
          <w:ilvl w:val="0"/>
          <w:numId w:val="28"/>
        </w:numPr>
        <w:tabs>
          <w:tab w:val="left" w:pos="1983"/>
        </w:tabs>
        <w:spacing w:before="8" w:line="237" w:lineRule="auto"/>
        <w:ind w:right="567" w:firstLine="707"/>
        <w:rPr>
          <w:sz w:val="24"/>
        </w:rPr>
      </w:pPr>
      <w:r>
        <w:rPr>
          <w:sz w:val="24"/>
        </w:rPr>
        <w:t>Выявлять дефицит литературной и другой информации, данных, необходимых для решения поставленной учебной задачи.</w:t>
      </w:r>
    </w:p>
    <w:p w14:paraId="159483A5" w14:textId="77777777" w:rsidR="000640A9" w:rsidRDefault="00B37D2D">
      <w:pPr>
        <w:pStyle w:val="a4"/>
        <w:numPr>
          <w:ilvl w:val="0"/>
          <w:numId w:val="28"/>
        </w:numPr>
        <w:tabs>
          <w:tab w:val="left" w:pos="1983"/>
        </w:tabs>
        <w:spacing w:before="5" w:line="237" w:lineRule="auto"/>
        <w:ind w:right="568" w:firstLine="707"/>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7D8B01DE" w14:textId="77777777" w:rsidR="000640A9" w:rsidRDefault="00B37D2D">
      <w:pPr>
        <w:ind w:left="1277"/>
        <w:rPr>
          <w:i/>
          <w:sz w:val="24"/>
        </w:rPr>
      </w:pPr>
      <w:r>
        <w:rPr>
          <w:i/>
          <w:spacing w:val="-2"/>
          <w:sz w:val="24"/>
        </w:rPr>
        <w:lastRenderedPageBreak/>
        <w:t>Формирование</w:t>
      </w:r>
      <w:r w:rsidR="00E9488D">
        <w:rPr>
          <w:i/>
          <w:spacing w:val="-2"/>
          <w:sz w:val="24"/>
        </w:rPr>
        <w:t xml:space="preserve"> </w:t>
      </w:r>
      <w:r>
        <w:rPr>
          <w:i/>
          <w:spacing w:val="-2"/>
          <w:sz w:val="24"/>
        </w:rPr>
        <w:t>базовых</w:t>
      </w:r>
      <w:r w:rsidR="00E9488D">
        <w:rPr>
          <w:i/>
          <w:spacing w:val="-2"/>
          <w:sz w:val="24"/>
        </w:rPr>
        <w:t xml:space="preserve"> </w:t>
      </w:r>
      <w:r>
        <w:rPr>
          <w:i/>
          <w:spacing w:val="-2"/>
          <w:sz w:val="24"/>
        </w:rPr>
        <w:t>исследовательских</w:t>
      </w:r>
      <w:r w:rsidR="00E9488D">
        <w:rPr>
          <w:i/>
          <w:spacing w:val="-2"/>
          <w:sz w:val="24"/>
        </w:rPr>
        <w:t xml:space="preserve"> </w:t>
      </w:r>
      <w:r>
        <w:rPr>
          <w:i/>
          <w:spacing w:val="-2"/>
          <w:sz w:val="24"/>
        </w:rPr>
        <w:t>действий</w:t>
      </w:r>
    </w:p>
    <w:p w14:paraId="58D392F0" w14:textId="77777777" w:rsidR="000640A9" w:rsidRDefault="00B37D2D">
      <w:pPr>
        <w:pStyle w:val="a4"/>
        <w:numPr>
          <w:ilvl w:val="0"/>
          <w:numId w:val="28"/>
        </w:numPr>
        <w:tabs>
          <w:tab w:val="left" w:pos="1983"/>
        </w:tabs>
        <w:spacing w:before="88"/>
        <w:ind w:right="557" w:firstLine="707"/>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40"/>
          <w:sz w:val="24"/>
        </w:rPr>
        <w:t xml:space="preserve"> </w:t>
      </w:r>
      <w:r>
        <w:rPr>
          <w:spacing w:val="-2"/>
          <w:sz w:val="24"/>
        </w:rPr>
        <w:t>инструмент.</w:t>
      </w:r>
    </w:p>
    <w:p w14:paraId="47B8F39A" w14:textId="77777777" w:rsidR="000640A9" w:rsidRDefault="00B37D2D">
      <w:pPr>
        <w:pStyle w:val="a4"/>
        <w:numPr>
          <w:ilvl w:val="0"/>
          <w:numId w:val="28"/>
        </w:numPr>
        <w:tabs>
          <w:tab w:val="left" w:pos="1983"/>
        </w:tabs>
        <w:spacing w:before="4" w:line="237" w:lineRule="auto"/>
        <w:ind w:right="563" w:firstLine="707"/>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D6642CC" w14:textId="77777777" w:rsidR="000640A9" w:rsidRDefault="00B37D2D">
      <w:pPr>
        <w:pStyle w:val="a4"/>
        <w:numPr>
          <w:ilvl w:val="0"/>
          <w:numId w:val="28"/>
        </w:numPr>
        <w:tabs>
          <w:tab w:val="left" w:pos="1983"/>
        </w:tabs>
        <w:spacing w:before="7" w:line="237" w:lineRule="auto"/>
        <w:ind w:right="563" w:firstLine="707"/>
        <w:rPr>
          <w:sz w:val="24"/>
        </w:rPr>
      </w:pPr>
      <w:r>
        <w:rPr>
          <w:sz w:val="24"/>
        </w:rPr>
        <w:t>Проводить по самостоятельно составленному плану небольшое</w:t>
      </w:r>
      <w:r>
        <w:rPr>
          <w:spacing w:val="40"/>
          <w:sz w:val="24"/>
        </w:rPr>
        <w:t xml:space="preserve"> </w:t>
      </w:r>
      <w:r>
        <w:rPr>
          <w:sz w:val="24"/>
        </w:rPr>
        <w:t>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71D5C81" w14:textId="77777777" w:rsidR="000640A9" w:rsidRDefault="00B37D2D">
      <w:pPr>
        <w:pStyle w:val="a4"/>
        <w:numPr>
          <w:ilvl w:val="0"/>
          <w:numId w:val="28"/>
        </w:numPr>
        <w:tabs>
          <w:tab w:val="left" w:pos="1983"/>
        </w:tabs>
        <w:spacing w:before="5"/>
        <w:ind w:right="566" w:firstLine="707"/>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3C72BD3F" w14:textId="77777777" w:rsidR="000640A9" w:rsidRDefault="00B37D2D">
      <w:pPr>
        <w:pStyle w:val="a4"/>
        <w:numPr>
          <w:ilvl w:val="0"/>
          <w:numId w:val="28"/>
        </w:numPr>
        <w:tabs>
          <w:tab w:val="left" w:pos="1983"/>
        </w:tabs>
        <w:spacing w:before="2" w:line="237" w:lineRule="auto"/>
        <w:ind w:right="567" w:firstLine="707"/>
        <w:rPr>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14:paraId="18D2E172" w14:textId="77777777" w:rsidR="000640A9" w:rsidRDefault="00B37D2D">
      <w:pPr>
        <w:pStyle w:val="a4"/>
        <w:numPr>
          <w:ilvl w:val="0"/>
          <w:numId w:val="28"/>
        </w:numPr>
        <w:tabs>
          <w:tab w:val="left" w:pos="1983"/>
        </w:tabs>
        <w:spacing w:before="7" w:line="237" w:lineRule="auto"/>
        <w:ind w:right="569" w:firstLine="707"/>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D1F97CC" w14:textId="77777777" w:rsidR="000640A9" w:rsidRDefault="00B37D2D">
      <w:pPr>
        <w:pStyle w:val="a4"/>
        <w:numPr>
          <w:ilvl w:val="0"/>
          <w:numId w:val="28"/>
        </w:numPr>
        <w:tabs>
          <w:tab w:val="left" w:pos="1983"/>
        </w:tabs>
        <w:spacing w:before="2"/>
        <w:ind w:right="568" w:firstLine="707"/>
        <w:rPr>
          <w:sz w:val="24"/>
        </w:rPr>
      </w:pPr>
      <w:r>
        <w:rPr>
          <w:sz w:val="24"/>
        </w:rPr>
        <w:t xml:space="preserve">Овладеть инструментами оценки достоверности полученных выводов и </w:t>
      </w:r>
      <w:r>
        <w:rPr>
          <w:spacing w:val="-2"/>
          <w:sz w:val="24"/>
        </w:rPr>
        <w:t>обобщений.</w:t>
      </w:r>
    </w:p>
    <w:p w14:paraId="700F4E97" w14:textId="77777777" w:rsidR="000640A9" w:rsidRDefault="00B37D2D">
      <w:pPr>
        <w:pStyle w:val="a4"/>
        <w:numPr>
          <w:ilvl w:val="0"/>
          <w:numId w:val="28"/>
        </w:numPr>
        <w:tabs>
          <w:tab w:val="left" w:pos="1983"/>
        </w:tabs>
        <w:spacing w:before="4" w:line="237" w:lineRule="auto"/>
        <w:ind w:right="563" w:firstLine="707"/>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1646DCD6" w14:textId="77777777" w:rsidR="000640A9" w:rsidRDefault="00B37D2D">
      <w:pPr>
        <w:pStyle w:val="a4"/>
        <w:numPr>
          <w:ilvl w:val="0"/>
          <w:numId w:val="28"/>
        </w:numPr>
        <w:tabs>
          <w:tab w:val="left" w:pos="1983"/>
        </w:tabs>
        <w:spacing w:before="7" w:line="237" w:lineRule="auto"/>
        <w:ind w:right="568" w:firstLine="707"/>
        <w:rPr>
          <w:sz w:val="24"/>
        </w:rPr>
      </w:pPr>
      <w:r>
        <w:rPr>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3792B976" w14:textId="77777777" w:rsidR="000640A9" w:rsidRDefault="00B37D2D">
      <w:pPr>
        <w:spacing w:before="4"/>
        <w:ind w:left="1277"/>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14:paraId="12E1B4CB" w14:textId="77777777" w:rsidR="000640A9" w:rsidRDefault="00B37D2D">
      <w:pPr>
        <w:pStyle w:val="a4"/>
        <w:numPr>
          <w:ilvl w:val="0"/>
          <w:numId w:val="28"/>
        </w:numPr>
        <w:tabs>
          <w:tab w:val="left" w:pos="1983"/>
        </w:tabs>
        <w:spacing w:before="2"/>
        <w:ind w:right="566" w:firstLine="707"/>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7E189D0" w14:textId="77777777" w:rsidR="000640A9" w:rsidRDefault="00B37D2D">
      <w:pPr>
        <w:pStyle w:val="a4"/>
        <w:numPr>
          <w:ilvl w:val="0"/>
          <w:numId w:val="28"/>
        </w:numPr>
        <w:tabs>
          <w:tab w:val="left" w:pos="1983"/>
        </w:tabs>
        <w:ind w:right="567" w:firstLine="707"/>
        <w:rPr>
          <w:sz w:val="24"/>
        </w:rPr>
      </w:pPr>
      <w:r>
        <w:rPr>
          <w:sz w:val="24"/>
        </w:rPr>
        <w:t xml:space="preserve">Использовать различные виды </w:t>
      </w:r>
      <w:proofErr w:type="spellStart"/>
      <w:r>
        <w:rPr>
          <w:sz w:val="24"/>
        </w:rPr>
        <w:t>аудирования</w:t>
      </w:r>
      <w:proofErr w:type="spellEnd"/>
      <w:r>
        <w:rPr>
          <w:sz w:val="24"/>
        </w:rPr>
        <w:t xml:space="preserve"> (</w:t>
      </w:r>
      <w:proofErr w:type="spellStart"/>
      <w:r>
        <w:rPr>
          <w:sz w:val="24"/>
        </w:rPr>
        <w:t>выборочное,ознакомительное</w:t>
      </w:r>
      <w:proofErr w:type="spellEnd"/>
      <w:r>
        <w:rPr>
          <w:sz w:val="24"/>
        </w:rPr>
        <w:t>,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Pr>
          <w:spacing w:val="-3"/>
          <w:sz w:val="24"/>
        </w:rPr>
        <w:t xml:space="preserve"> </w:t>
      </w:r>
      <w:r>
        <w:rPr>
          <w:sz w:val="24"/>
        </w:rPr>
        <w:t>языка</w:t>
      </w:r>
      <w:r>
        <w:rPr>
          <w:spacing w:val="-6"/>
          <w:sz w:val="24"/>
        </w:rPr>
        <w:t xml:space="preserve"> </w:t>
      </w:r>
      <w:r>
        <w:rPr>
          <w:sz w:val="24"/>
        </w:rPr>
        <w:t>и</w:t>
      </w:r>
      <w:r>
        <w:rPr>
          <w:spacing w:val="-3"/>
          <w:sz w:val="24"/>
        </w:rPr>
        <w:t xml:space="preserve"> </w:t>
      </w:r>
      <w:r>
        <w:rPr>
          <w:sz w:val="24"/>
        </w:rPr>
        <w:t>жанров;</w:t>
      </w:r>
      <w:r>
        <w:rPr>
          <w:spacing w:val="-3"/>
          <w:sz w:val="24"/>
        </w:rPr>
        <w:t xml:space="preserve"> </w:t>
      </w:r>
      <w:r>
        <w:rPr>
          <w:sz w:val="24"/>
        </w:rPr>
        <w:t>оценивать</w:t>
      </w:r>
      <w:r>
        <w:rPr>
          <w:spacing w:val="-4"/>
          <w:sz w:val="24"/>
        </w:rPr>
        <w:t xml:space="preserve"> </w:t>
      </w:r>
      <w:r>
        <w:rPr>
          <w:sz w:val="24"/>
        </w:rPr>
        <w:t>прочитанный</w:t>
      </w:r>
      <w:r>
        <w:rPr>
          <w:spacing w:val="-5"/>
          <w:sz w:val="24"/>
        </w:rPr>
        <w:t xml:space="preserve"> </w:t>
      </w:r>
      <w:r>
        <w:rPr>
          <w:sz w:val="24"/>
        </w:rPr>
        <w:t>или</w:t>
      </w:r>
      <w:r>
        <w:rPr>
          <w:spacing w:val="-5"/>
          <w:sz w:val="24"/>
        </w:rPr>
        <w:t xml:space="preserve"> </w:t>
      </w:r>
      <w:r>
        <w:rPr>
          <w:sz w:val="24"/>
        </w:rPr>
        <w:t>прослушанный</w:t>
      </w:r>
      <w:r>
        <w:rPr>
          <w:spacing w:val="-3"/>
          <w:sz w:val="24"/>
        </w:rPr>
        <w:t xml:space="preserve"> </w:t>
      </w:r>
      <w:r>
        <w:rPr>
          <w:sz w:val="24"/>
        </w:rPr>
        <w:t>текст</w:t>
      </w:r>
      <w:r>
        <w:rPr>
          <w:spacing w:val="-3"/>
          <w:sz w:val="24"/>
        </w:rPr>
        <w:t xml:space="preserve"> </w:t>
      </w:r>
      <w:r>
        <w:rPr>
          <w:sz w:val="24"/>
        </w:rPr>
        <w:t>с</w:t>
      </w:r>
      <w:r>
        <w:rPr>
          <w:spacing w:val="-3"/>
          <w:sz w:val="24"/>
        </w:rPr>
        <w:t xml:space="preserve"> </w:t>
      </w:r>
      <w:r>
        <w:rPr>
          <w:sz w:val="24"/>
        </w:rPr>
        <w:t>точки зрения использованных в нем языковых средств; оценивать достоверность содержащейся</w:t>
      </w:r>
      <w:r>
        <w:rPr>
          <w:spacing w:val="40"/>
          <w:sz w:val="24"/>
        </w:rPr>
        <w:t xml:space="preserve"> </w:t>
      </w:r>
      <w:r>
        <w:rPr>
          <w:sz w:val="24"/>
        </w:rPr>
        <w:t>в тексте информации.</w:t>
      </w:r>
    </w:p>
    <w:p w14:paraId="2270E800" w14:textId="77777777" w:rsidR="000640A9" w:rsidRDefault="00B37D2D">
      <w:pPr>
        <w:pStyle w:val="a4"/>
        <w:numPr>
          <w:ilvl w:val="0"/>
          <w:numId w:val="28"/>
        </w:numPr>
        <w:tabs>
          <w:tab w:val="left" w:pos="1983"/>
        </w:tabs>
        <w:spacing w:line="237" w:lineRule="auto"/>
        <w:ind w:right="564" w:firstLine="707"/>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0811027" w14:textId="77777777" w:rsidR="000640A9" w:rsidRDefault="00B37D2D">
      <w:pPr>
        <w:pStyle w:val="a4"/>
        <w:numPr>
          <w:ilvl w:val="0"/>
          <w:numId w:val="28"/>
        </w:numPr>
        <w:tabs>
          <w:tab w:val="left" w:pos="1983"/>
        </w:tabs>
        <w:spacing w:before="5"/>
        <w:ind w:right="567" w:firstLine="707"/>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w:t>
      </w:r>
      <w:r>
        <w:rPr>
          <w:spacing w:val="-4"/>
          <w:sz w:val="24"/>
        </w:rPr>
        <w:t xml:space="preserve"> </w:t>
      </w:r>
      <w:r>
        <w:rPr>
          <w:sz w:val="24"/>
        </w:rPr>
        <w:t>развитии</w:t>
      </w:r>
      <w:r>
        <w:rPr>
          <w:spacing w:val="-5"/>
          <w:sz w:val="24"/>
        </w:rPr>
        <w:t xml:space="preserve"> </w:t>
      </w:r>
      <w:r>
        <w:rPr>
          <w:sz w:val="24"/>
        </w:rPr>
        <w:t>мысли</w:t>
      </w:r>
      <w:r>
        <w:rPr>
          <w:spacing w:val="-3"/>
          <w:sz w:val="24"/>
        </w:rPr>
        <w:t xml:space="preserve"> </w:t>
      </w:r>
      <w:r>
        <w:rPr>
          <w:sz w:val="24"/>
        </w:rPr>
        <w:t>автора</w:t>
      </w:r>
      <w:r>
        <w:rPr>
          <w:spacing w:val="-4"/>
          <w:sz w:val="24"/>
        </w:rPr>
        <w:t xml:space="preserve"> </w:t>
      </w:r>
      <w:r>
        <w:rPr>
          <w:sz w:val="24"/>
        </w:rPr>
        <w:t>и</w:t>
      </w:r>
      <w:r>
        <w:rPr>
          <w:spacing w:val="-3"/>
          <w:sz w:val="24"/>
        </w:rPr>
        <w:t xml:space="preserve"> </w:t>
      </w:r>
      <w:r>
        <w:rPr>
          <w:sz w:val="24"/>
        </w:rPr>
        <w:t>проверять</w:t>
      </w:r>
      <w:r>
        <w:rPr>
          <w:spacing w:val="-3"/>
          <w:sz w:val="24"/>
        </w:rPr>
        <w:t xml:space="preserve"> </w:t>
      </w:r>
      <w:r>
        <w:rPr>
          <w:sz w:val="24"/>
        </w:rPr>
        <w:t>их</w:t>
      </w:r>
      <w:r>
        <w:rPr>
          <w:spacing w:val="-2"/>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чтения</w:t>
      </w:r>
      <w:r>
        <w:rPr>
          <w:spacing w:val="-3"/>
          <w:sz w:val="24"/>
        </w:rPr>
        <w:t xml:space="preserve"> </w:t>
      </w:r>
      <w:r>
        <w:rPr>
          <w:sz w:val="24"/>
        </w:rPr>
        <w:t>текста,</w:t>
      </w:r>
      <w:r>
        <w:rPr>
          <w:spacing w:val="-4"/>
          <w:sz w:val="24"/>
        </w:rPr>
        <w:t xml:space="preserve"> </w:t>
      </w:r>
      <w:r>
        <w:rPr>
          <w:sz w:val="24"/>
        </w:rPr>
        <w:t>вести</w:t>
      </w:r>
      <w:r>
        <w:rPr>
          <w:spacing w:val="-3"/>
          <w:sz w:val="24"/>
        </w:rPr>
        <w:t xml:space="preserve"> </w:t>
      </w:r>
      <w:r>
        <w:rPr>
          <w:sz w:val="24"/>
        </w:rPr>
        <w:t>диалог с текстом.</w:t>
      </w:r>
    </w:p>
    <w:p w14:paraId="5255A54C" w14:textId="77777777" w:rsidR="000640A9" w:rsidRDefault="00B37D2D">
      <w:pPr>
        <w:pStyle w:val="a4"/>
        <w:numPr>
          <w:ilvl w:val="0"/>
          <w:numId w:val="28"/>
        </w:numPr>
        <w:tabs>
          <w:tab w:val="left" w:pos="1983"/>
        </w:tabs>
        <w:ind w:right="568" w:firstLine="707"/>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w:t>
      </w:r>
      <w:r>
        <w:rPr>
          <w:spacing w:val="40"/>
          <w:sz w:val="24"/>
        </w:rPr>
        <w:t xml:space="preserve"> </w:t>
      </w:r>
      <w:r>
        <w:rPr>
          <w:sz w:val="24"/>
        </w:rPr>
        <w:t>в анализируемом тексте и других источниках.</w:t>
      </w:r>
    </w:p>
    <w:p w14:paraId="3AB33B7D" w14:textId="77777777" w:rsidR="000640A9" w:rsidRDefault="00B37D2D">
      <w:pPr>
        <w:pStyle w:val="a4"/>
        <w:numPr>
          <w:ilvl w:val="0"/>
          <w:numId w:val="28"/>
        </w:numPr>
        <w:tabs>
          <w:tab w:val="left" w:pos="1983"/>
        </w:tabs>
        <w:spacing w:before="88"/>
        <w:ind w:right="568" w:firstLine="707"/>
        <w:rPr>
          <w:sz w:val="24"/>
        </w:rPr>
      </w:pPr>
      <w:r>
        <w:rPr>
          <w:sz w:val="24"/>
        </w:rPr>
        <w:t>Самостоятельно</w:t>
      </w:r>
      <w:r>
        <w:rPr>
          <w:spacing w:val="-1"/>
          <w:sz w:val="24"/>
        </w:rPr>
        <w:t xml:space="preserve"> </w:t>
      </w:r>
      <w:r>
        <w:rPr>
          <w:sz w:val="24"/>
        </w:rPr>
        <w:t>выбирать оптимальную</w:t>
      </w:r>
      <w:r>
        <w:rPr>
          <w:spacing w:val="-1"/>
          <w:sz w:val="24"/>
        </w:rPr>
        <w:t xml:space="preserve"> </w:t>
      </w:r>
      <w:r>
        <w:rPr>
          <w:sz w:val="24"/>
        </w:rPr>
        <w:t>форму</w:t>
      </w:r>
      <w:r>
        <w:rPr>
          <w:spacing w:val="-6"/>
          <w:sz w:val="24"/>
        </w:rPr>
        <w:t xml:space="preserve"> </w:t>
      </w:r>
      <w:r>
        <w:rPr>
          <w:sz w:val="24"/>
        </w:rPr>
        <w:t>представления</w:t>
      </w:r>
      <w:r>
        <w:rPr>
          <w:spacing w:val="-1"/>
          <w:sz w:val="24"/>
        </w:rPr>
        <w:t xml:space="preserve"> </w:t>
      </w:r>
      <w:r>
        <w:rPr>
          <w:sz w:val="24"/>
        </w:rPr>
        <w:t xml:space="preserve">литературной </w:t>
      </w:r>
      <w:r>
        <w:rPr>
          <w:sz w:val="24"/>
        </w:rPr>
        <w:lastRenderedPageBreak/>
        <w:t>и другой информации (текст, презентация, таблица, схема) в зависимости от коммуникативной установки.</w:t>
      </w:r>
    </w:p>
    <w:p w14:paraId="08FDECF3" w14:textId="77777777" w:rsidR="000640A9" w:rsidRDefault="00B37D2D">
      <w:pPr>
        <w:pStyle w:val="a4"/>
        <w:numPr>
          <w:ilvl w:val="0"/>
          <w:numId w:val="28"/>
        </w:numPr>
        <w:tabs>
          <w:tab w:val="left" w:pos="1983"/>
        </w:tabs>
        <w:spacing w:before="4" w:line="237" w:lineRule="auto"/>
        <w:ind w:right="566" w:firstLine="707"/>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1077E525" w14:textId="77777777" w:rsidR="000640A9" w:rsidRDefault="00B37D2D">
      <w:pPr>
        <w:spacing w:before="3"/>
        <w:ind w:left="1277"/>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14:paraId="629E7F20" w14:textId="77777777" w:rsidR="000640A9" w:rsidRDefault="00B37D2D">
      <w:pPr>
        <w:pStyle w:val="a4"/>
        <w:numPr>
          <w:ilvl w:val="0"/>
          <w:numId w:val="28"/>
        </w:numPr>
        <w:tabs>
          <w:tab w:val="left" w:pos="1983"/>
        </w:tabs>
        <w:spacing w:before="2"/>
        <w:ind w:right="564" w:firstLine="707"/>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57FE1C9" w14:textId="77777777" w:rsidR="000640A9" w:rsidRDefault="00B37D2D">
      <w:pPr>
        <w:pStyle w:val="a4"/>
        <w:numPr>
          <w:ilvl w:val="0"/>
          <w:numId w:val="28"/>
        </w:numPr>
        <w:tabs>
          <w:tab w:val="left" w:pos="1983"/>
        </w:tabs>
        <w:ind w:right="563" w:firstLine="707"/>
        <w:rPr>
          <w:sz w:val="24"/>
        </w:rPr>
      </w:pPr>
      <w:r>
        <w:rPr>
          <w:sz w:val="24"/>
        </w:rPr>
        <w:t>Выражать свою точку</w:t>
      </w:r>
      <w:r>
        <w:rPr>
          <w:spacing w:val="-6"/>
          <w:sz w:val="24"/>
        </w:rPr>
        <w:t xml:space="preserve"> </w:t>
      </w:r>
      <w:r>
        <w:rPr>
          <w:sz w:val="24"/>
        </w:rPr>
        <w:t>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605E331" w14:textId="77777777" w:rsidR="000640A9" w:rsidRDefault="00B37D2D">
      <w:pPr>
        <w:pStyle w:val="a4"/>
        <w:numPr>
          <w:ilvl w:val="0"/>
          <w:numId w:val="28"/>
        </w:numPr>
        <w:tabs>
          <w:tab w:val="left" w:pos="1983"/>
        </w:tabs>
        <w:spacing w:before="1" w:line="237" w:lineRule="auto"/>
        <w:ind w:right="567" w:firstLine="707"/>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AE99C59" w14:textId="77777777" w:rsidR="000640A9" w:rsidRDefault="00B37D2D">
      <w:pPr>
        <w:pStyle w:val="a4"/>
        <w:numPr>
          <w:ilvl w:val="0"/>
          <w:numId w:val="28"/>
        </w:numPr>
        <w:tabs>
          <w:tab w:val="left" w:pos="1983"/>
        </w:tabs>
        <w:spacing w:before="5"/>
        <w:ind w:right="567" w:firstLine="707"/>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F200276" w14:textId="77777777" w:rsidR="000640A9" w:rsidRDefault="00B37D2D">
      <w:pPr>
        <w:pStyle w:val="a4"/>
        <w:numPr>
          <w:ilvl w:val="0"/>
          <w:numId w:val="28"/>
        </w:numPr>
        <w:tabs>
          <w:tab w:val="left" w:pos="1983"/>
        </w:tabs>
        <w:ind w:right="568" w:firstLine="707"/>
        <w:rPr>
          <w:sz w:val="24"/>
        </w:rPr>
      </w:pPr>
      <w:r>
        <w:rPr>
          <w:sz w:val="24"/>
        </w:rPr>
        <w:t>Управлять собственными эмоциями, корректно выражать их в процессе речевого общения.</w:t>
      </w:r>
    </w:p>
    <w:p w14:paraId="2A0B33B9" w14:textId="77777777" w:rsidR="000640A9" w:rsidRDefault="00B37D2D">
      <w:pPr>
        <w:spacing w:line="275" w:lineRule="exact"/>
        <w:ind w:left="1277"/>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14:paraId="0ACC054B" w14:textId="77777777" w:rsidR="000640A9" w:rsidRDefault="00B37D2D">
      <w:pPr>
        <w:pStyle w:val="a4"/>
        <w:numPr>
          <w:ilvl w:val="0"/>
          <w:numId w:val="28"/>
        </w:numPr>
        <w:tabs>
          <w:tab w:val="left" w:pos="1983"/>
        </w:tabs>
        <w:ind w:right="565" w:firstLine="707"/>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FF3D3DB" w14:textId="77777777" w:rsidR="000640A9" w:rsidRDefault="00B37D2D">
      <w:pPr>
        <w:pStyle w:val="a4"/>
        <w:numPr>
          <w:ilvl w:val="0"/>
          <w:numId w:val="28"/>
        </w:numPr>
        <w:tabs>
          <w:tab w:val="left" w:pos="1983"/>
        </w:tabs>
        <w:ind w:right="566" w:firstLine="707"/>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8134895" w14:textId="77777777" w:rsidR="000640A9" w:rsidRDefault="00B37D2D">
      <w:pPr>
        <w:ind w:left="1277" w:right="2458"/>
        <w:rPr>
          <w:i/>
          <w:sz w:val="24"/>
        </w:rPr>
      </w:pPr>
      <w:r>
        <w:rPr>
          <w:sz w:val="24"/>
        </w:rPr>
        <w:t xml:space="preserve">Иностранный язык (на примере английского языка) </w:t>
      </w: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14:paraId="76D455AA" w14:textId="77777777" w:rsidR="000640A9" w:rsidRDefault="00B37D2D">
      <w:pPr>
        <w:pStyle w:val="a4"/>
        <w:numPr>
          <w:ilvl w:val="0"/>
          <w:numId w:val="28"/>
        </w:numPr>
        <w:tabs>
          <w:tab w:val="left" w:pos="1984"/>
        </w:tabs>
        <w:spacing w:before="1" w:line="237" w:lineRule="auto"/>
        <w:ind w:right="569" w:firstLine="707"/>
        <w:jc w:val="left"/>
        <w:rPr>
          <w:sz w:val="24"/>
        </w:rPr>
      </w:pPr>
      <w:r>
        <w:rPr>
          <w:sz w:val="24"/>
        </w:rPr>
        <w:t>Выявлять</w:t>
      </w:r>
      <w:r>
        <w:rPr>
          <w:spacing w:val="80"/>
          <w:sz w:val="24"/>
        </w:rPr>
        <w:t xml:space="preserve"> </w:t>
      </w:r>
      <w:r>
        <w:rPr>
          <w:sz w:val="24"/>
        </w:rPr>
        <w:t>признаки</w:t>
      </w:r>
      <w:r>
        <w:rPr>
          <w:spacing w:val="80"/>
          <w:sz w:val="24"/>
        </w:rPr>
        <w:t xml:space="preserve"> </w:t>
      </w:r>
      <w:r>
        <w:rPr>
          <w:sz w:val="24"/>
        </w:rPr>
        <w:t>и</w:t>
      </w:r>
      <w:r>
        <w:rPr>
          <w:spacing w:val="80"/>
          <w:sz w:val="24"/>
        </w:rPr>
        <w:t xml:space="preserve"> </w:t>
      </w:r>
      <w:r>
        <w:rPr>
          <w:sz w:val="24"/>
        </w:rPr>
        <w:t>свойства</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и</w:t>
      </w:r>
      <w:r>
        <w:rPr>
          <w:spacing w:val="80"/>
          <w:sz w:val="24"/>
        </w:rPr>
        <w:t xml:space="preserve"> </w:t>
      </w:r>
      <w:r>
        <w:rPr>
          <w:sz w:val="24"/>
        </w:rPr>
        <w:t>языковых</w:t>
      </w:r>
      <w:r>
        <w:rPr>
          <w:spacing w:val="80"/>
          <w:sz w:val="24"/>
        </w:rPr>
        <w:t xml:space="preserve"> </w:t>
      </w:r>
      <w:r>
        <w:rPr>
          <w:sz w:val="24"/>
        </w:rPr>
        <w:t>явлений иностранного языка; применять изученные правила, алгоритмы.</w:t>
      </w:r>
    </w:p>
    <w:p w14:paraId="4AE75D48" w14:textId="77777777" w:rsidR="000640A9" w:rsidRDefault="00B37D2D">
      <w:pPr>
        <w:pStyle w:val="a4"/>
        <w:numPr>
          <w:ilvl w:val="0"/>
          <w:numId w:val="28"/>
        </w:numPr>
        <w:tabs>
          <w:tab w:val="left" w:pos="1984"/>
        </w:tabs>
        <w:spacing w:before="5" w:line="237" w:lineRule="auto"/>
        <w:ind w:right="565" w:firstLine="707"/>
        <w:jc w:val="left"/>
        <w:rPr>
          <w:sz w:val="24"/>
        </w:rPr>
      </w:pPr>
      <w:r>
        <w:rPr>
          <w:sz w:val="24"/>
        </w:rPr>
        <w:t>Анализировать,</w:t>
      </w:r>
      <w:r>
        <w:rPr>
          <w:spacing w:val="80"/>
          <w:sz w:val="24"/>
        </w:rPr>
        <w:t xml:space="preserve"> </w:t>
      </w:r>
      <w:r>
        <w:rPr>
          <w:sz w:val="24"/>
        </w:rPr>
        <w:t>устанавливать</w:t>
      </w:r>
      <w:r>
        <w:rPr>
          <w:spacing w:val="80"/>
          <w:sz w:val="24"/>
        </w:rPr>
        <w:t xml:space="preserve"> </w:t>
      </w:r>
      <w:r>
        <w:rPr>
          <w:sz w:val="24"/>
        </w:rPr>
        <w:t>аналогии,</w:t>
      </w:r>
      <w:r>
        <w:rPr>
          <w:spacing w:val="80"/>
          <w:sz w:val="24"/>
        </w:rPr>
        <w:t xml:space="preserve"> </w:t>
      </w:r>
      <w:r>
        <w:rPr>
          <w:sz w:val="24"/>
        </w:rPr>
        <w:t>между</w:t>
      </w:r>
      <w:r>
        <w:rPr>
          <w:spacing w:val="80"/>
          <w:sz w:val="24"/>
        </w:rPr>
        <w:t xml:space="preserve"> </w:t>
      </w:r>
      <w:r>
        <w:rPr>
          <w:sz w:val="24"/>
        </w:rPr>
        <w:t>способами</w:t>
      </w:r>
      <w:r>
        <w:rPr>
          <w:spacing w:val="80"/>
          <w:sz w:val="24"/>
        </w:rPr>
        <w:t xml:space="preserve"> </w:t>
      </w:r>
      <w:r>
        <w:rPr>
          <w:sz w:val="24"/>
        </w:rPr>
        <w:t>выражения</w:t>
      </w:r>
      <w:r>
        <w:rPr>
          <w:spacing w:val="40"/>
          <w:sz w:val="24"/>
        </w:rPr>
        <w:t xml:space="preserve"> </w:t>
      </w:r>
      <w:r>
        <w:rPr>
          <w:sz w:val="24"/>
        </w:rPr>
        <w:t>мысли средствами родного и иностранного языков.</w:t>
      </w:r>
    </w:p>
    <w:p w14:paraId="28F27D2E" w14:textId="77777777" w:rsidR="000640A9" w:rsidRDefault="00B37D2D">
      <w:pPr>
        <w:pStyle w:val="a4"/>
        <w:numPr>
          <w:ilvl w:val="0"/>
          <w:numId w:val="28"/>
        </w:numPr>
        <w:tabs>
          <w:tab w:val="left" w:pos="1984"/>
          <w:tab w:val="left" w:pos="3476"/>
          <w:tab w:val="left" w:pos="5294"/>
          <w:tab w:val="left" w:pos="7429"/>
          <w:tab w:val="left" w:pos="8650"/>
          <w:tab w:val="left" w:pos="9791"/>
        </w:tabs>
        <w:spacing w:before="4" w:line="237" w:lineRule="auto"/>
        <w:ind w:right="568" w:firstLine="707"/>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языковые</w:t>
      </w:r>
      <w:r>
        <w:rPr>
          <w:sz w:val="24"/>
        </w:rPr>
        <w:tab/>
      </w:r>
      <w:r>
        <w:rPr>
          <w:spacing w:val="-2"/>
          <w:sz w:val="24"/>
        </w:rPr>
        <w:t>единицы</w:t>
      </w:r>
      <w:r>
        <w:rPr>
          <w:sz w:val="24"/>
        </w:rPr>
        <w:tab/>
      </w:r>
      <w:r>
        <w:rPr>
          <w:spacing w:val="-10"/>
          <w:sz w:val="24"/>
        </w:rPr>
        <w:t xml:space="preserve">и </w:t>
      </w:r>
      <w:r>
        <w:rPr>
          <w:sz w:val="24"/>
        </w:rPr>
        <w:t>языковые явления иностранного языка, разные типы высказывания.</w:t>
      </w:r>
    </w:p>
    <w:p w14:paraId="79B9285F" w14:textId="77777777" w:rsidR="000640A9" w:rsidRDefault="00B37D2D">
      <w:pPr>
        <w:pStyle w:val="a4"/>
        <w:numPr>
          <w:ilvl w:val="0"/>
          <w:numId w:val="28"/>
        </w:numPr>
        <w:tabs>
          <w:tab w:val="left" w:pos="1984"/>
          <w:tab w:val="left" w:pos="3712"/>
          <w:tab w:val="left" w:pos="5086"/>
          <w:tab w:val="left" w:pos="5996"/>
          <w:tab w:val="left" w:pos="7322"/>
          <w:tab w:val="left" w:pos="8504"/>
        </w:tabs>
        <w:spacing w:before="5" w:line="237" w:lineRule="auto"/>
        <w:ind w:right="563" w:firstLine="707"/>
        <w:jc w:val="left"/>
        <w:rPr>
          <w:sz w:val="24"/>
        </w:rPr>
      </w:pPr>
      <w:r>
        <w:rPr>
          <w:spacing w:val="-2"/>
          <w:sz w:val="24"/>
        </w:rPr>
        <w:t>Моделировать</w:t>
      </w:r>
      <w:r>
        <w:rPr>
          <w:sz w:val="24"/>
        </w:rPr>
        <w:tab/>
      </w:r>
      <w:r>
        <w:rPr>
          <w:spacing w:val="-2"/>
          <w:sz w:val="24"/>
        </w:rPr>
        <w:t>отношения</w:t>
      </w:r>
      <w:r>
        <w:rPr>
          <w:sz w:val="24"/>
        </w:rPr>
        <w:tab/>
      </w:r>
      <w:r>
        <w:rPr>
          <w:spacing w:val="-2"/>
          <w:sz w:val="24"/>
        </w:rPr>
        <w:t>между</w:t>
      </w:r>
      <w:r>
        <w:rPr>
          <w:sz w:val="24"/>
        </w:rPr>
        <w:tab/>
      </w:r>
      <w:r>
        <w:rPr>
          <w:spacing w:val="-2"/>
          <w:sz w:val="24"/>
        </w:rPr>
        <w:t>объектами</w:t>
      </w:r>
      <w:r>
        <w:rPr>
          <w:sz w:val="24"/>
        </w:rPr>
        <w:tab/>
      </w:r>
      <w:r>
        <w:rPr>
          <w:spacing w:val="-2"/>
          <w:sz w:val="24"/>
        </w:rPr>
        <w:t>(членами</w:t>
      </w:r>
      <w:r>
        <w:rPr>
          <w:sz w:val="24"/>
        </w:rPr>
        <w:tab/>
      </w:r>
      <w:r>
        <w:rPr>
          <w:spacing w:val="-2"/>
          <w:sz w:val="24"/>
        </w:rPr>
        <w:t xml:space="preserve">предложения, </w:t>
      </w:r>
      <w:r>
        <w:rPr>
          <w:sz w:val="24"/>
        </w:rPr>
        <w:t>структурными единицами диалога и др.).</w:t>
      </w:r>
    </w:p>
    <w:p w14:paraId="4F4EBC79" w14:textId="77777777" w:rsidR="000640A9" w:rsidRDefault="00B37D2D">
      <w:pPr>
        <w:pStyle w:val="a4"/>
        <w:numPr>
          <w:ilvl w:val="0"/>
          <w:numId w:val="28"/>
        </w:numPr>
        <w:tabs>
          <w:tab w:val="left" w:pos="1984"/>
        </w:tabs>
        <w:spacing w:before="2"/>
        <w:ind w:right="567" w:firstLine="707"/>
        <w:jc w:val="left"/>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14:paraId="1AA14075" w14:textId="77777777" w:rsidR="000640A9" w:rsidRDefault="00B37D2D">
      <w:pPr>
        <w:pStyle w:val="a4"/>
        <w:numPr>
          <w:ilvl w:val="0"/>
          <w:numId w:val="28"/>
        </w:numPr>
        <w:tabs>
          <w:tab w:val="left" w:pos="1984"/>
          <w:tab w:val="left" w:pos="3330"/>
          <w:tab w:val="left" w:pos="4515"/>
          <w:tab w:val="left" w:pos="5887"/>
          <w:tab w:val="left" w:pos="6374"/>
          <w:tab w:val="left" w:pos="8048"/>
          <w:tab w:val="left" w:pos="9814"/>
        </w:tabs>
        <w:spacing w:before="4" w:line="237" w:lineRule="auto"/>
        <w:ind w:right="560" w:firstLine="707"/>
        <w:jc w:val="left"/>
        <w:rPr>
          <w:sz w:val="24"/>
        </w:rPr>
      </w:pPr>
      <w:r>
        <w:rPr>
          <w:spacing w:val="-2"/>
          <w:sz w:val="24"/>
        </w:rPr>
        <w:t>Выдвигать</w:t>
      </w:r>
      <w:r>
        <w:rPr>
          <w:sz w:val="24"/>
        </w:rPr>
        <w:tab/>
      </w:r>
      <w:r>
        <w:rPr>
          <w:spacing w:val="-2"/>
          <w:sz w:val="24"/>
        </w:rPr>
        <w:t>гипотезы</w:t>
      </w:r>
      <w:r>
        <w:rPr>
          <w:sz w:val="24"/>
        </w:rPr>
        <w:tab/>
      </w:r>
      <w:r>
        <w:rPr>
          <w:spacing w:val="-2"/>
          <w:sz w:val="24"/>
        </w:rPr>
        <w:t>(например,</w:t>
      </w:r>
      <w:r>
        <w:rPr>
          <w:sz w:val="24"/>
        </w:rPr>
        <w:tab/>
      </w:r>
      <w:r>
        <w:rPr>
          <w:spacing w:val="-6"/>
          <w:sz w:val="24"/>
        </w:rPr>
        <w:t>об</w:t>
      </w:r>
      <w:r>
        <w:rPr>
          <w:sz w:val="24"/>
        </w:rPr>
        <w:tab/>
      </w:r>
      <w:r>
        <w:rPr>
          <w:spacing w:val="-2"/>
          <w:sz w:val="24"/>
        </w:rPr>
        <w:t>употреблении</w:t>
      </w:r>
      <w:r>
        <w:rPr>
          <w:sz w:val="24"/>
        </w:rPr>
        <w:tab/>
      </w:r>
      <w:r>
        <w:rPr>
          <w:spacing w:val="-2"/>
          <w:sz w:val="24"/>
        </w:rPr>
        <w:t>глагола-связки</w:t>
      </w:r>
      <w:r>
        <w:rPr>
          <w:sz w:val="24"/>
        </w:rPr>
        <w:tab/>
      </w:r>
      <w:r>
        <w:rPr>
          <w:spacing w:val="-10"/>
          <w:sz w:val="24"/>
        </w:rPr>
        <w:t xml:space="preserve">в </w:t>
      </w:r>
      <w:r>
        <w:rPr>
          <w:sz w:val="24"/>
        </w:rPr>
        <w:t>иностранном языке); обосновывать, аргументировать свои суждения, выводы.</w:t>
      </w:r>
    </w:p>
    <w:p w14:paraId="37327B75" w14:textId="77777777" w:rsidR="000640A9" w:rsidRDefault="00B37D2D">
      <w:pPr>
        <w:pStyle w:val="a4"/>
        <w:numPr>
          <w:ilvl w:val="0"/>
          <w:numId w:val="28"/>
        </w:numPr>
        <w:tabs>
          <w:tab w:val="left" w:pos="1984"/>
        </w:tabs>
        <w:spacing w:before="4" w:line="237" w:lineRule="auto"/>
        <w:ind w:right="569" w:firstLine="707"/>
        <w:jc w:val="left"/>
        <w:rPr>
          <w:sz w:val="24"/>
        </w:rPr>
      </w:pPr>
      <w:r>
        <w:rPr>
          <w:sz w:val="24"/>
        </w:rPr>
        <w:t>Распознавать</w:t>
      </w:r>
      <w:r>
        <w:rPr>
          <w:spacing w:val="40"/>
          <w:sz w:val="24"/>
        </w:rPr>
        <w:t xml:space="preserve"> </w:t>
      </w:r>
      <w:r>
        <w:rPr>
          <w:sz w:val="24"/>
        </w:rPr>
        <w:t>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 (например, с помощью словообразовательных элементов).</w:t>
      </w:r>
    </w:p>
    <w:p w14:paraId="26B6FEC3" w14:textId="77777777" w:rsidR="000640A9" w:rsidRDefault="00B37D2D">
      <w:pPr>
        <w:pStyle w:val="a4"/>
        <w:numPr>
          <w:ilvl w:val="0"/>
          <w:numId w:val="28"/>
        </w:numPr>
        <w:tabs>
          <w:tab w:val="left" w:pos="1984"/>
        </w:tabs>
        <w:spacing w:before="88"/>
        <w:ind w:right="563" w:firstLine="707"/>
        <w:jc w:val="left"/>
        <w:rPr>
          <w:sz w:val="24"/>
        </w:rPr>
      </w:pPr>
      <w:r>
        <w:rPr>
          <w:sz w:val="24"/>
        </w:rPr>
        <w:t>Сравнивать</w:t>
      </w:r>
      <w:r>
        <w:rPr>
          <w:spacing w:val="-2"/>
          <w:sz w:val="24"/>
        </w:rPr>
        <w:t xml:space="preserve"> </w:t>
      </w:r>
      <w:r>
        <w:rPr>
          <w:sz w:val="24"/>
        </w:rPr>
        <w:t>языковые</w:t>
      </w:r>
      <w:r>
        <w:rPr>
          <w:spacing w:val="-5"/>
          <w:sz w:val="24"/>
        </w:rPr>
        <w:t xml:space="preserve"> </w:t>
      </w:r>
      <w:r>
        <w:rPr>
          <w:sz w:val="24"/>
        </w:rPr>
        <w:t>единицы</w:t>
      </w:r>
      <w:r>
        <w:rPr>
          <w:spacing w:val="-4"/>
          <w:sz w:val="24"/>
        </w:rPr>
        <w:t xml:space="preserve"> </w:t>
      </w:r>
      <w:r>
        <w:rPr>
          <w:sz w:val="24"/>
        </w:rPr>
        <w:t>разного</w:t>
      </w:r>
      <w:r>
        <w:rPr>
          <w:spacing w:val="-2"/>
          <w:sz w:val="24"/>
        </w:rPr>
        <w:t xml:space="preserve"> </w:t>
      </w:r>
      <w:r>
        <w:rPr>
          <w:sz w:val="24"/>
        </w:rPr>
        <w:t>уровня</w:t>
      </w:r>
      <w:r>
        <w:rPr>
          <w:spacing w:val="-2"/>
          <w:sz w:val="24"/>
        </w:rPr>
        <w:t xml:space="preserve"> </w:t>
      </w:r>
      <w:r>
        <w:rPr>
          <w:sz w:val="24"/>
        </w:rPr>
        <w:t>(звуки,</w:t>
      </w:r>
      <w:r>
        <w:rPr>
          <w:spacing w:val="-3"/>
          <w:sz w:val="24"/>
        </w:rPr>
        <w:t xml:space="preserve"> </w:t>
      </w:r>
      <w:r>
        <w:rPr>
          <w:sz w:val="24"/>
        </w:rPr>
        <w:t>буквы,</w:t>
      </w:r>
      <w:r>
        <w:rPr>
          <w:spacing w:val="-2"/>
          <w:sz w:val="24"/>
        </w:rPr>
        <w:t xml:space="preserve"> </w:t>
      </w:r>
      <w:r>
        <w:rPr>
          <w:sz w:val="24"/>
        </w:rPr>
        <w:t>слова,</w:t>
      </w:r>
      <w:r>
        <w:rPr>
          <w:spacing w:val="-3"/>
          <w:sz w:val="24"/>
        </w:rPr>
        <w:t xml:space="preserve"> </w:t>
      </w:r>
      <w:r>
        <w:rPr>
          <w:sz w:val="24"/>
        </w:rPr>
        <w:t xml:space="preserve">речевые </w:t>
      </w:r>
      <w:r>
        <w:rPr>
          <w:sz w:val="24"/>
        </w:rPr>
        <w:lastRenderedPageBreak/>
        <w:t>клише, грамматические явления, тексты и т. п.).</w:t>
      </w:r>
    </w:p>
    <w:p w14:paraId="55584EB6" w14:textId="77777777" w:rsidR="000640A9" w:rsidRDefault="00B37D2D">
      <w:pPr>
        <w:pStyle w:val="a4"/>
        <w:numPr>
          <w:ilvl w:val="0"/>
          <w:numId w:val="28"/>
        </w:numPr>
        <w:tabs>
          <w:tab w:val="left" w:pos="1984"/>
        </w:tabs>
        <w:spacing w:before="2"/>
        <w:ind w:left="1984" w:hanging="707"/>
        <w:jc w:val="left"/>
        <w:rPr>
          <w:sz w:val="24"/>
        </w:rPr>
      </w:pPr>
      <w:r>
        <w:rPr>
          <w:sz w:val="24"/>
        </w:rPr>
        <w:t>Пользоваться</w:t>
      </w:r>
      <w:r>
        <w:rPr>
          <w:spacing w:val="42"/>
          <w:sz w:val="24"/>
        </w:rPr>
        <w:t xml:space="preserve"> </w:t>
      </w:r>
      <w:r>
        <w:rPr>
          <w:sz w:val="24"/>
        </w:rPr>
        <w:t>классификациями</w:t>
      </w:r>
      <w:r>
        <w:rPr>
          <w:spacing w:val="44"/>
          <w:sz w:val="24"/>
        </w:rPr>
        <w:t xml:space="preserve"> </w:t>
      </w:r>
      <w:r>
        <w:rPr>
          <w:sz w:val="24"/>
        </w:rPr>
        <w:t>(по</w:t>
      </w:r>
      <w:r>
        <w:rPr>
          <w:spacing w:val="41"/>
          <w:sz w:val="24"/>
        </w:rPr>
        <w:t xml:space="preserve"> </w:t>
      </w:r>
      <w:r>
        <w:rPr>
          <w:sz w:val="24"/>
        </w:rPr>
        <w:t>типу</w:t>
      </w:r>
      <w:r>
        <w:rPr>
          <w:spacing w:val="36"/>
          <w:sz w:val="24"/>
        </w:rPr>
        <w:t xml:space="preserve"> </w:t>
      </w:r>
      <w:r>
        <w:rPr>
          <w:sz w:val="24"/>
        </w:rPr>
        <w:t>чтения,</w:t>
      </w:r>
      <w:r>
        <w:rPr>
          <w:spacing w:val="40"/>
          <w:sz w:val="24"/>
        </w:rPr>
        <w:t xml:space="preserve"> </w:t>
      </w:r>
      <w:r>
        <w:rPr>
          <w:sz w:val="24"/>
        </w:rPr>
        <w:t>по</w:t>
      </w:r>
      <w:r>
        <w:rPr>
          <w:spacing w:val="40"/>
          <w:sz w:val="24"/>
        </w:rPr>
        <w:t xml:space="preserve"> </w:t>
      </w:r>
      <w:r>
        <w:rPr>
          <w:sz w:val="24"/>
        </w:rPr>
        <w:t>типу</w:t>
      </w:r>
      <w:r>
        <w:rPr>
          <w:spacing w:val="36"/>
          <w:sz w:val="24"/>
        </w:rPr>
        <w:t xml:space="preserve"> </w:t>
      </w:r>
      <w:r>
        <w:rPr>
          <w:sz w:val="24"/>
        </w:rPr>
        <w:t>высказывания</w:t>
      </w:r>
      <w:r>
        <w:rPr>
          <w:spacing w:val="40"/>
          <w:sz w:val="24"/>
        </w:rPr>
        <w:t xml:space="preserve"> </w:t>
      </w:r>
      <w:r>
        <w:rPr>
          <w:spacing w:val="-10"/>
          <w:sz w:val="24"/>
        </w:rPr>
        <w:t>и</w:t>
      </w:r>
    </w:p>
    <w:p w14:paraId="37D08E15" w14:textId="77777777" w:rsidR="000640A9" w:rsidRDefault="00B37D2D">
      <w:pPr>
        <w:pStyle w:val="a3"/>
        <w:spacing w:line="273" w:lineRule="exact"/>
        <w:jc w:val="left"/>
      </w:pPr>
      <w:r>
        <w:rPr>
          <w:spacing w:val="-2"/>
        </w:rPr>
        <w:t>т.п.).</w:t>
      </w:r>
    </w:p>
    <w:p w14:paraId="56E7A008" w14:textId="77777777" w:rsidR="000640A9" w:rsidRDefault="00B37D2D">
      <w:pPr>
        <w:pStyle w:val="a4"/>
        <w:numPr>
          <w:ilvl w:val="0"/>
          <w:numId w:val="28"/>
        </w:numPr>
        <w:tabs>
          <w:tab w:val="left" w:pos="1984"/>
          <w:tab w:val="left" w:pos="3546"/>
          <w:tab w:val="left" w:pos="5582"/>
          <w:tab w:val="left" w:pos="7981"/>
        </w:tabs>
        <w:spacing w:before="2"/>
        <w:ind w:left="1984" w:hanging="707"/>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систематизировать</w:t>
      </w:r>
    </w:p>
    <w:p w14:paraId="0EF33C09" w14:textId="77777777" w:rsidR="000640A9" w:rsidRDefault="00B37D2D">
      <w:pPr>
        <w:pStyle w:val="a3"/>
        <w:ind w:right="562"/>
      </w:pPr>
      <w:r>
        <w:t>информацию, представленную в разных формах: сплошных текстах, иллюстрациях, графически (в таблицах, диаграммах).</w:t>
      </w:r>
    </w:p>
    <w:p w14:paraId="2452D2AE" w14:textId="77777777" w:rsidR="000640A9" w:rsidRDefault="00B37D2D">
      <w:pPr>
        <w:ind w:left="1277"/>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14:paraId="18691389" w14:textId="77777777" w:rsidR="000640A9" w:rsidRDefault="00B37D2D">
      <w:pPr>
        <w:pStyle w:val="a4"/>
        <w:numPr>
          <w:ilvl w:val="0"/>
          <w:numId w:val="28"/>
        </w:numPr>
        <w:tabs>
          <w:tab w:val="left" w:pos="1983"/>
        </w:tabs>
        <w:spacing w:before="1" w:line="237" w:lineRule="auto"/>
        <w:ind w:right="566" w:firstLine="707"/>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21F3CB3" w14:textId="77777777" w:rsidR="000640A9" w:rsidRDefault="00B37D2D">
      <w:pPr>
        <w:pStyle w:val="a4"/>
        <w:numPr>
          <w:ilvl w:val="0"/>
          <w:numId w:val="28"/>
        </w:numPr>
        <w:tabs>
          <w:tab w:val="left" w:pos="1983"/>
        </w:tabs>
        <w:spacing w:before="5"/>
        <w:ind w:right="565" w:firstLine="707"/>
        <w:rPr>
          <w:sz w:val="24"/>
        </w:rPr>
      </w:pPr>
      <w:r>
        <w:rPr>
          <w:sz w:val="24"/>
        </w:rPr>
        <w:t>Прогнозировать</w:t>
      </w:r>
      <w:r>
        <w:rPr>
          <w:spacing w:val="-5"/>
          <w:sz w:val="24"/>
        </w:rPr>
        <w:t xml:space="preserve"> </w:t>
      </w:r>
      <w:r>
        <w:rPr>
          <w:sz w:val="24"/>
        </w:rPr>
        <w:t>содержание</w:t>
      </w:r>
      <w:r>
        <w:rPr>
          <w:spacing w:val="-5"/>
          <w:sz w:val="24"/>
        </w:rPr>
        <w:t xml:space="preserve"> </w:t>
      </w:r>
      <w:r>
        <w:rPr>
          <w:sz w:val="24"/>
        </w:rPr>
        <w:t>текста</w:t>
      </w:r>
      <w:r>
        <w:rPr>
          <w:spacing w:val="-5"/>
          <w:sz w:val="24"/>
        </w:rPr>
        <w:t xml:space="preserve"> </w:t>
      </w:r>
      <w:r>
        <w:rPr>
          <w:sz w:val="24"/>
        </w:rPr>
        <w:t>по</w:t>
      </w:r>
      <w:r>
        <w:rPr>
          <w:spacing w:val="-7"/>
          <w:sz w:val="24"/>
        </w:rPr>
        <w:t xml:space="preserve"> </w:t>
      </w:r>
      <w:r>
        <w:rPr>
          <w:sz w:val="24"/>
        </w:rPr>
        <w:t>заголовку;</w:t>
      </w:r>
      <w:r>
        <w:rPr>
          <w:spacing w:val="-4"/>
          <w:sz w:val="24"/>
        </w:rPr>
        <w:t xml:space="preserve"> </w:t>
      </w:r>
      <w:r>
        <w:rPr>
          <w:sz w:val="24"/>
        </w:rPr>
        <w:t>прогнозировать</w:t>
      </w:r>
      <w:r>
        <w:rPr>
          <w:spacing w:val="-3"/>
          <w:sz w:val="24"/>
        </w:rPr>
        <w:t xml:space="preserve"> </w:t>
      </w:r>
      <w:r>
        <w:rPr>
          <w:sz w:val="24"/>
        </w:rPr>
        <w:t>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3684EE8" w14:textId="77777777" w:rsidR="000640A9" w:rsidRDefault="00B37D2D">
      <w:pPr>
        <w:pStyle w:val="a4"/>
        <w:numPr>
          <w:ilvl w:val="0"/>
          <w:numId w:val="28"/>
        </w:numPr>
        <w:tabs>
          <w:tab w:val="left" w:pos="1983"/>
        </w:tabs>
        <w:spacing w:before="2" w:line="237" w:lineRule="auto"/>
        <w:ind w:right="568" w:firstLine="707"/>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14:paraId="63A7F6BE" w14:textId="77777777" w:rsidR="000640A9" w:rsidRDefault="00B37D2D">
      <w:pPr>
        <w:pStyle w:val="a4"/>
        <w:numPr>
          <w:ilvl w:val="0"/>
          <w:numId w:val="28"/>
        </w:numPr>
        <w:tabs>
          <w:tab w:val="left" w:pos="1983"/>
        </w:tabs>
        <w:spacing w:before="5"/>
        <w:ind w:right="565" w:firstLine="707"/>
        <w:rPr>
          <w:sz w:val="24"/>
        </w:rPr>
      </w:pPr>
      <w:r>
        <w:rPr>
          <w:sz w:val="24"/>
        </w:rPr>
        <w:t>Использовать внешние формальные элементы текста (подзаголовки, иллюстрации, сноски) для понимания его содержания.</w:t>
      </w:r>
    </w:p>
    <w:p w14:paraId="3DB1B668" w14:textId="77777777" w:rsidR="000640A9" w:rsidRDefault="00B37D2D">
      <w:pPr>
        <w:pStyle w:val="a4"/>
        <w:numPr>
          <w:ilvl w:val="0"/>
          <w:numId w:val="28"/>
        </w:numPr>
        <w:tabs>
          <w:tab w:val="left" w:pos="1984"/>
        </w:tabs>
        <w:spacing w:before="3" w:line="237" w:lineRule="auto"/>
        <w:ind w:right="567" w:firstLine="707"/>
        <w:jc w:val="left"/>
        <w:rPr>
          <w:sz w:val="24"/>
        </w:rPr>
      </w:pPr>
      <w:r>
        <w:rPr>
          <w:sz w:val="24"/>
        </w:rPr>
        <w:t xml:space="preserve">Фиксировать информацию доступными средствами (в виде ключевых слов, </w:t>
      </w:r>
      <w:r>
        <w:rPr>
          <w:spacing w:val="-2"/>
          <w:sz w:val="24"/>
        </w:rPr>
        <w:t>плана).</w:t>
      </w:r>
    </w:p>
    <w:p w14:paraId="65AF9663" w14:textId="77777777" w:rsidR="000640A9" w:rsidRDefault="00B37D2D">
      <w:pPr>
        <w:pStyle w:val="a4"/>
        <w:numPr>
          <w:ilvl w:val="0"/>
          <w:numId w:val="28"/>
        </w:numPr>
        <w:tabs>
          <w:tab w:val="left" w:pos="1984"/>
          <w:tab w:val="left" w:pos="3342"/>
          <w:tab w:val="left" w:pos="5079"/>
          <w:tab w:val="left" w:pos="6691"/>
          <w:tab w:val="left" w:pos="8168"/>
          <w:tab w:val="left" w:pos="8647"/>
        </w:tabs>
        <w:spacing w:before="5" w:line="237" w:lineRule="auto"/>
        <w:ind w:right="568" w:firstLine="707"/>
        <w:jc w:val="left"/>
        <w:rPr>
          <w:sz w:val="24"/>
        </w:rPr>
      </w:pPr>
      <w:r>
        <w:rPr>
          <w:spacing w:val="-2"/>
          <w:sz w:val="24"/>
        </w:rPr>
        <w:t>Оценивать</w:t>
      </w:r>
      <w:r>
        <w:rPr>
          <w:sz w:val="24"/>
        </w:rPr>
        <w:tab/>
      </w:r>
      <w:r>
        <w:rPr>
          <w:spacing w:val="-2"/>
          <w:sz w:val="24"/>
        </w:rPr>
        <w:t>достоверность</w:t>
      </w:r>
      <w:r>
        <w:rPr>
          <w:sz w:val="24"/>
        </w:rPr>
        <w:tab/>
      </w:r>
      <w:r>
        <w:rPr>
          <w:spacing w:val="-2"/>
          <w:sz w:val="24"/>
        </w:rPr>
        <w:t>информации,</w:t>
      </w:r>
      <w:r>
        <w:rPr>
          <w:sz w:val="24"/>
        </w:rPr>
        <w:tab/>
      </w:r>
      <w:r>
        <w:rPr>
          <w:spacing w:val="-2"/>
          <w:sz w:val="24"/>
        </w:rPr>
        <w:t>полученной</w:t>
      </w:r>
      <w:r>
        <w:rPr>
          <w:sz w:val="24"/>
        </w:rPr>
        <w:tab/>
      </w:r>
      <w:r>
        <w:rPr>
          <w:spacing w:val="-6"/>
          <w:sz w:val="24"/>
        </w:rPr>
        <w:t>из</w:t>
      </w:r>
      <w:r>
        <w:rPr>
          <w:sz w:val="24"/>
        </w:rPr>
        <w:tab/>
      </w:r>
      <w:r>
        <w:rPr>
          <w:spacing w:val="-2"/>
          <w:sz w:val="24"/>
        </w:rPr>
        <w:t>иноязычных источников.</w:t>
      </w:r>
    </w:p>
    <w:p w14:paraId="1C292F4E" w14:textId="77777777" w:rsidR="000640A9" w:rsidRDefault="00B37D2D">
      <w:pPr>
        <w:pStyle w:val="a4"/>
        <w:numPr>
          <w:ilvl w:val="0"/>
          <w:numId w:val="28"/>
        </w:numPr>
        <w:tabs>
          <w:tab w:val="left" w:pos="1984"/>
        </w:tabs>
        <w:spacing w:before="4" w:line="237" w:lineRule="auto"/>
        <w:ind w:right="567" w:firstLine="707"/>
        <w:jc w:val="left"/>
        <w:rPr>
          <w:sz w:val="24"/>
        </w:rPr>
      </w:pPr>
      <w:r>
        <w:rPr>
          <w:sz w:val="24"/>
        </w:rPr>
        <w:t>Находить</w:t>
      </w:r>
      <w:r>
        <w:rPr>
          <w:spacing w:val="40"/>
          <w:sz w:val="24"/>
        </w:rPr>
        <w:t xml:space="preserve"> </w:t>
      </w:r>
      <w:r>
        <w:rPr>
          <w:sz w:val="24"/>
        </w:rPr>
        <w:t>аргументы,</w:t>
      </w:r>
      <w:r>
        <w:rPr>
          <w:spacing w:val="40"/>
          <w:sz w:val="24"/>
        </w:rPr>
        <w:t xml:space="preserve"> </w:t>
      </w:r>
      <w:r>
        <w:rPr>
          <w:sz w:val="24"/>
        </w:rPr>
        <w:t>подтверждающие</w:t>
      </w:r>
      <w:r>
        <w:rPr>
          <w:spacing w:val="40"/>
          <w:sz w:val="24"/>
        </w:rPr>
        <w:t xml:space="preserve"> </w:t>
      </w:r>
      <w:r>
        <w:rPr>
          <w:sz w:val="24"/>
        </w:rPr>
        <w:t>или</w:t>
      </w:r>
      <w:r>
        <w:rPr>
          <w:spacing w:val="40"/>
          <w:sz w:val="24"/>
        </w:rPr>
        <w:t xml:space="preserve"> </w:t>
      </w:r>
      <w:r>
        <w:rPr>
          <w:sz w:val="24"/>
        </w:rPr>
        <w:t>опровергающие</w:t>
      </w:r>
      <w:r>
        <w:rPr>
          <w:spacing w:val="40"/>
          <w:sz w:val="24"/>
        </w:rPr>
        <w:t xml:space="preserve"> </w:t>
      </w:r>
      <w:r>
        <w:rPr>
          <w:sz w:val="24"/>
        </w:rPr>
        <w:t>одну</w:t>
      </w:r>
      <w:r>
        <w:rPr>
          <w:spacing w:val="40"/>
          <w:sz w:val="24"/>
        </w:rPr>
        <w:t xml:space="preserve"> </w:t>
      </w:r>
      <w:r>
        <w:rPr>
          <w:sz w:val="24"/>
        </w:rPr>
        <w:t>и</w:t>
      </w:r>
      <w:r>
        <w:rPr>
          <w:spacing w:val="40"/>
          <w:sz w:val="24"/>
        </w:rPr>
        <w:t xml:space="preserve"> </w:t>
      </w:r>
      <w:r>
        <w:rPr>
          <w:sz w:val="24"/>
        </w:rPr>
        <w:t>ту</w:t>
      </w:r>
      <w:r>
        <w:rPr>
          <w:spacing w:val="37"/>
          <w:sz w:val="24"/>
        </w:rPr>
        <w:t xml:space="preserve"> </w:t>
      </w:r>
      <w:r>
        <w:rPr>
          <w:sz w:val="24"/>
        </w:rPr>
        <w:t>же идею, в различных информационных источниках;</w:t>
      </w:r>
    </w:p>
    <w:p w14:paraId="730886EB" w14:textId="77777777" w:rsidR="000640A9" w:rsidRDefault="00B37D2D">
      <w:pPr>
        <w:pStyle w:val="a4"/>
        <w:numPr>
          <w:ilvl w:val="0"/>
          <w:numId w:val="28"/>
        </w:numPr>
        <w:tabs>
          <w:tab w:val="left" w:pos="1984"/>
        </w:tabs>
        <w:spacing w:before="5" w:line="237" w:lineRule="auto"/>
        <w:ind w:right="570" w:firstLine="707"/>
        <w:jc w:val="left"/>
        <w:rPr>
          <w:sz w:val="24"/>
        </w:rPr>
      </w:pPr>
      <w:r>
        <w:rPr>
          <w:sz w:val="24"/>
        </w:rPr>
        <w:t>Выдвигать</w:t>
      </w:r>
      <w:r>
        <w:rPr>
          <w:spacing w:val="40"/>
          <w:sz w:val="24"/>
        </w:rPr>
        <w:t xml:space="preserve"> </w:t>
      </w:r>
      <w:r>
        <w:rPr>
          <w:sz w:val="24"/>
        </w:rPr>
        <w:t>предположения</w:t>
      </w:r>
      <w:r>
        <w:rPr>
          <w:spacing w:val="40"/>
          <w:sz w:val="24"/>
        </w:rPr>
        <w:t xml:space="preserve"> </w:t>
      </w:r>
      <w:r>
        <w:rPr>
          <w:sz w:val="24"/>
        </w:rPr>
        <w:t>(например,</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слова</w:t>
      </w:r>
      <w:r>
        <w:rPr>
          <w:spacing w:val="40"/>
          <w:sz w:val="24"/>
        </w:rPr>
        <w:t xml:space="preserve"> </w:t>
      </w:r>
      <w:r>
        <w:rPr>
          <w:sz w:val="24"/>
        </w:rPr>
        <w:t>в</w:t>
      </w:r>
      <w:r>
        <w:rPr>
          <w:spacing w:val="40"/>
          <w:sz w:val="24"/>
        </w:rPr>
        <w:t xml:space="preserve"> </w:t>
      </w:r>
      <w:r>
        <w:rPr>
          <w:sz w:val="24"/>
        </w:rPr>
        <w:t>контексте)</w:t>
      </w:r>
      <w:r>
        <w:rPr>
          <w:spacing w:val="40"/>
          <w:sz w:val="24"/>
        </w:rPr>
        <w:t xml:space="preserve"> </w:t>
      </w:r>
      <w:r>
        <w:rPr>
          <w:sz w:val="24"/>
        </w:rPr>
        <w:t>и</w:t>
      </w:r>
      <w:r>
        <w:rPr>
          <w:spacing w:val="80"/>
          <w:w w:val="150"/>
          <w:sz w:val="24"/>
        </w:rPr>
        <w:t xml:space="preserve"> </w:t>
      </w:r>
      <w:r>
        <w:rPr>
          <w:sz w:val="24"/>
        </w:rPr>
        <w:t>аргументировать его.</w:t>
      </w:r>
    </w:p>
    <w:p w14:paraId="292CDF6E" w14:textId="77777777" w:rsidR="000640A9" w:rsidRDefault="00B37D2D">
      <w:pPr>
        <w:ind w:left="1277"/>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14:paraId="398454C1" w14:textId="77777777" w:rsidR="000640A9" w:rsidRDefault="00B37D2D">
      <w:pPr>
        <w:pStyle w:val="a4"/>
        <w:numPr>
          <w:ilvl w:val="0"/>
          <w:numId w:val="28"/>
        </w:numPr>
        <w:tabs>
          <w:tab w:val="left" w:pos="1983"/>
        </w:tabs>
        <w:spacing w:before="5" w:line="237" w:lineRule="auto"/>
        <w:ind w:right="568" w:firstLine="707"/>
        <w:rPr>
          <w:sz w:val="24"/>
        </w:rPr>
      </w:pPr>
      <w:r>
        <w:rPr>
          <w:sz w:val="24"/>
        </w:rPr>
        <w:t>Воспринимать и создавать собственные диалогические и монологические высказывания, участвуя</w:t>
      </w:r>
      <w:r>
        <w:rPr>
          <w:spacing w:val="-1"/>
          <w:sz w:val="24"/>
        </w:rPr>
        <w:t xml:space="preserve"> </w:t>
      </w:r>
      <w:r>
        <w:rPr>
          <w:sz w:val="24"/>
        </w:rPr>
        <w:t>в</w:t>
      </w:r>
      <w:r>
        <w:rPr>
          <w:spacing w:val="-1"/>
          <w:sz w:val="24"/>
        </w:rPr>
        <w:t xml:space="preserve"> </w:t>
      </w:r>
      <w:r>
        <w:rPr>
          <w:sz w:val="24"/>
        </w:rPr>
        <w:t>обсуждениях,</w:t>
      </w:r>
      <w:r>
        <w:rPr>
          <w:spacing w:val="-1"/>
          <w:sz w:val="24"/>
        </w:rPr>
        <w:t xml:space="preserve"> </w:t>
      </w:r>
      <w:r>
        <w:rPr>
          <w:sz w:val="24"/>
        </w:rPr>
        <w:t>выступлениях; выражать эмоции в</w:t>
      </w:r>
      <w:r>
        <w:rPr>
          <w:spacing w:val="-1"/>
          <w:sz w:val="24"/>
        </w:rPr>
        <w:t xml:space="preserve"> </w:t>
      </w:r>
      <w:r>
        <w:rPr>
          <w:sz w:val="24"/>
        </w:rPr>
        <w:t>соответствии с условиями и целями общения.</w:t>
      </w:r>
    </w:p>
    <w:p w14:paraId="24B44921" w14:textId="77777777" w:rsidR="000640A9" w:rsidRDefault="00B37D2D">
      <w:pPr>
        <w:pStyle w:val="a4"/>
        <w:numPr>
          <w:ilvl w:val="0"/>
          <w:numId w:val="28"/>
        </w:numPr>
        <w:tabs>
          <w:tab w:val="left" w:pos="1983"/>
        </w:tabs>
        <w:spacing w:before="7" w:line="237" w:lineRule="auto"/>
        <w:ind w:right="562" w:firstLine="707"/>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36648BC" w14:textId="77777777" w:rsidR="000640A9" w:rsidRDefault="00B37D2D">
      <w:pPr>
        <w:pStyle w:val="a4"/>
        <w:numPr>
          <w:ilvl w:val="0"/>
          <w:numId w:val="28"/>
        </w:numPr>
        <w:tabs>
          <w:tab w:val="left" w:pos="1983"/>
        </w:tabs>
        <w:spacing w:before="5"/>
        <w:ind w:right="570" w:firstLine="707"/>
        <w:rPr>
          <w:sz w:val="24"/>
        </w:rPr>
      </w:pPr>
      <w:r>
        <w:rPr>
          <w:sz w:val="24"/>
        </w:rPr>
        <w:t xml:space="preserve">Анализировать и восстанавливать текст с опущенными в учебных целях </w:t>
      </w:r>
      <w:r>
        <w:rPr>
          <w:spacing w:val="-2"/>
          <w:sz w:val="24"/>
        </w:rPr>
        <w:t>фрагментами.</w:t>
      </w:r>
    </w:p>
    <w:p w14:paraId="760134A7" w14:textId="77777777" w:rsidR="000640A9" w:rsidRDefault="00B37D2D">
      <w:pPr>
        <w:pStyle w:val="a4"/>
        <w:numPr>
          <w:ilvl w:val="0"/>
          <w:numId w:val="28"/>
        </w:numPr>
        <w:tabs>
          <w:tab w:val="left" w:pos="1983"/>
        </w:tabs>
        <w:spacing w:before="4" w:line="237" w:lineRule="auto"/>
        <w:ind w:right="563" w:firstLine="707"/>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74DDB23" w14:textId="77777777" w:rsidR="000640A9" w:rsidRDefault="00B37D2D">
      <w:pPr>
        <w:pStyle w:val="a4"/>
        <w:numPr>
          <w:ilvl w:val="0"/>
          <w:numId w:val="28"/>
        </w:numPr>
        <w:tabs>
          <w:tab w:val="left" w:pos="1983"/>
        </w:tabs>
        <w:spacing w:before="7" w:line="237" w:lineRule="auto"/>
        <w:ind w:right="568" w:firstLine="707"/>
        <w:rPr>
          <w:sz w:val="24"/>
        </w:rPr>
      </w:pPr>
      <w:r>
        <w:rPr>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w:t>
      </w:r>
      <w:r>
        <w:rPr>
          <w:spacing w:val="-2"/>
          <w:sz w:val="24"/>
        </w:rPr>
        <w:t>аудитории.</w:t>
      </w:r>
    </w:p>
    <w:p w14:paraId="70DC99EA" w14:textId="77777777" w:rsidR="000640A9" w:rsidRDefault="00B37D2D">
      <w:pPr>
        <w:spacing w:before="3"/>
        <w:ind w:left="1277"/>
        <w:jc w:val="both"/>
        <w:rPr>
          <w:i/>
          <w:sz w:val="24"/>
        </w:rPr>
      </w:pPr>
      <w:r>
        <w:rPr>
          <w:i/>
          <w:sz w:val="24"/>
        </w:rPr>
        <w:t>Формирование</w:t>
      </w:r>
      <w:r>
        <w:rPr>
          <w:i/>
          <w:spacing w:val="-5"/>
          <w:sz w:val="24"/>
        </w:rPr>
        <w:t xml:space="preserve"> </w:t>
      </w:r>
      <w:r>
        <w:rPr>
          <w:i/>
          <w:sz w:val="24"/>
        </w:rPr>
        <w:t>универсальных</w:t>
      </w:r>
      <w:r>
        <w:rPr>
          <w:i/>
          <w:spacing w:val="-4"/>
          <w:sz w:val="24"/>
        </w:rPr>
        <w:t xml:space="preserve"> </w:t>
      </w:r>
      <w:r>
        <w:rPr>
          <w:i/>
          <w:sz w:val="24"/>
        </w:rPr>
        <w:t>учебных</w:t>
      </w:r>
      <w:r>
        <w:rPr>
          <w:i/>
          <w:spacing w:val="-3"/>
          <w:sz w:val="24"/>
        </w:rPr>
        <w:t xml:space="preserve"> </w:t>
      </w:r>
      <w:r>
        <w:rPr>
          <w:i/>
          <w:sz w:val="24"/>
        </w:rPr>
        <w:t>регулятивных</w:t>
      </w:r>
      <w:r>
        <w:rPr>
          <w:i/>
          <w:spacing w:val="-3"/>
          <w:sz w:val="24"/>
        </w:rPr>
        <w:t xml:space="preserve"> </w:t>
      </w:r>
      <w:r>
        <w:rPr>
          <w:i/>
          <w:spacing w:val="-2"/>
          <w:sz w:val="24"/>
        </w:rPr>
        <w:t>действий</w:t>
      </w:r>
    </w:p>
    <w:p w14:paraId="5A099BCB" w14:textId="77777777" w:rsidR="000640A9" w:rsidRDefault="00B37D2D">
      <w:pPr>
        <w:pStyle w:val="a4"/>
        <w:numPr>
          <w:ilvl w:val="0"/>
          <w:numId w:val="28"/>
        </w:numPr>
        <w:tabs>
          <w:tab w:val="left" w:pos="1984"/>
        </w:tabs>
        <w:spacing w:before="5" w:line="237" w:lineRule="auto"/>
        <w:ind w:right="567" w:firstLine="707"/>
        <w:jc w:val="left"/>
        <w:rPr>
          <w:sz w:val="24"/>
        </w:rPr>
      </w:pPr>
      <w:r>
        <w:rPr>
          <w:sz w:val="24"/>
        </w:rPr>
        <w:t>Удерживать</w:t>
      </w:r>
      <w:r>
        <w:rPr>
          <w:spacing w:val="40"/>
          <w:sz w:val="24"/>
        </w:rPr>
        <w:t xml:space="preserve"> </w:t>
      </w:r>
      <w:r>
        <w:rPr>
          <w:sz w:val="24"/>
        </w:rPr>
        <w:t>цель</w:t>
      </w:r>
      <w:r>
        <w:rPr>
          <w:spacing w:val="40"/>
          <w:sz w:val="24"/>
        </w:rPr>
        <w:t xml:space="preserve"> </w:t>
      </w:r>
      <w:r>
        <w:rPr>
          <w:sz w:val="24"/>
        </w:rPr>
        <w:t>деятельности;</w:t>
      </w:r>
      <w:r>
        <w:rPr>
          <w:spacing w:val="40"/>
          <w:sz w:val="24"/>
        </w:rPr>
        <w:t xml:space="preserve"> </w:t>
      </w:r>
      <w:r>
        <w:rPr>
          <w:sz w:val="24"/>
        </w:rPr>
        <w:t>планировать</w:t>
      </w:r>
      <w:r>
        <w:rPr>
          <w:spacing w:val="40"/>
          <w:sz w:val="24"/>
        </w:rPr>
        <w:t xml:space="preserve"> </w:t>
      </w:r>
      <w:r>
        <w:rPr>
          <w:sz w:val="24"/>
        </w:rPr>
        <w:t>выполнение</w:t>
      </w:r>
      <w:r>
        <w:rPr>
          <w:spacing w:val="40"/>
          <w:sz w:val="24"/>
        </w:rPr>
        <w:t xml:space="preserve"> </w:t>
      </w:r>
      <w:r>
        <w:rPr>
          <w:sz w:val="24"/>
        </w:rPr>
        <w:t>учебной</w:t>
      </w:r>
      <w:r>
        <w:rPr>
          <w:spacing w:val="40"/>
          <w:sz w:val="24"/>
        </w:rPr>
        <w:t xml:space="preserve"> </w:t>
      </w:r>
      <w:r>
        <w:rPr>
          <w:sz w:val="24"/>
        </w:rPr>
        <w:t>задачи, выбирать и аргументировать способ деятельности.</w:t>
      </w:r>
    </w:p>
    <w:p w14:paraId="3DAAA944" w14:textId="77777777" w:rsidR="000640A9" w:rsidRDefault="00B37D2D">
      <w:pPr>
        <w:pStyle w:val="a4"/>
        <w:numPr>
          <w:ilvl w:val="0"/>
          <w:numId w:val="28"/>
        </w:numPr>
        <w:tabs>
          <w:tab w:val="left" w:pos="1984"/>
        </w:tabs>
        <w:spacing w:before="4" w:line="237" w:lineRule="auto"/>
        <w:ind w:right="566" w:firstLine="707"/>
        <w:jc w:val="left"/>
        <w:rPr>
          <w:sz w:val="24"/>
        </w:rPr>
      </w:pPr>
      <w:r>
        <w:rPr>
          <w:sz w:val="24"/>
        </w:rPr>
        <w:t>Планировать</w:t>
      </w:r>
      <w:r>
        <w:rPr>
          <w:spacing w:val="80"/>
          <w:sz w:val="24"/>
        </w:rPr>
        <w:t xml:space="preserve"> </w:t>
      </w:r>
      <w:r>
        <w:rPr>
          <w:sz w:val="24"/>
        </w:rPr>
        <w:t>организацию</w:t>
      </w:r>
      <w:r>
        <w:rPr>
          <w:spacing w:val="80"/>
          <w:sz w:val="24"/>
        </w:rPr>
        <w:t xml:space="preserve"> </w:t>
      </w:r>
      <w:r>
        <w:rPr>
          <w:sz w:val="24"/>
        </w:rPr>
        <w:t>совместной</w:t>
      </w:r>
      <w:r>
        <w:rPr>
          <w:spacing w:val="80"/>
          <w:sz w:val="24"/>
        </w:rPr>
        <w:t xml:space="preserve"> </w:t>
      </w:r>
      <w:r>
        <w:rPr>
          <w:sz w:val="24"/>
        </w:rPr>
        <w:t>работы,</w:t>
      </w:r>
      <w:r>
        <w:rPr>
          <w:spacing w:val="80"/>
          <w:sz w:val="24"/>
        </w:rPr>
        <w:t xml:space="preserve"> </w:t>
      </w:r>
      <w:r>
        <w:rPr>
          <w:sz w:val="24"/>
        </w:rPr>
        <w:t>определять</w:t>
      </w:r>
      <w:r>
        <w:rPr>
          <w:spacing w:val="80"/>
          <w:sz w:val="24"/>
        </w:rPr>
        <w:t xml:space="preserve"> </w:t>
      </w:r>
      <w:r>
        <w:rPr>
          <w:sz w:val="24"/>
        </w:rPr>
        <w:t>свою</w:t>
      </w:r>
      <w:r>
        <w:rPr>
          <w:spacing w:val="80"/>
          <w:sz w:val="24"/>
        </w:rPr>
        <w:t xml:space="preserve"> </w:t>
      </w:r>
      <w:r>
        <w:rPr>
          <w:sz w:val="24"/>
        </w:rPr>
        <w:t>роль,</w:t>
      </w:r>
      <w:r>
        <w:rPr>
          <w:spacing w:val="40"/>
          <w:sz w:val="24"/>
        </w:rPr>
        <w:t xml:space="preserve"> </w:t>
      </w:r>
      <w:r>
        <w:rPr>
          <w:sz w:val="24"/>
        </w:rPr>
        <w:t>распределять задачи между членами команды, участвовать в групповых формах работы.</w:t>
      </w:r>
    </w:p>
    <w:p w14:paraId="572C6C78" w14:textId="77777777" w:rsidR="000640A9" w:rsidRDefault="00B37D2D">
      <w:pPr>
        <w:pStyle w:val="a4"/>
        <w:numPr>
          <w:ilvl w:val="0"/>
          <w:numId w:val="28"/>
        </w:numPr>
        <w:tabs>
          <w:tab w:val="left" w:pos="1984"/>
        </w:tabs>
        <w:spacing w:before="5" w:line="237" w:lineRule="auto"/>
        <w:ind w:right="569" w:firstLine="707"/>
        <w:jc w:val="left"/>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14:paraId="5E4A1E78" w14:textId="77777777" w:rsidR="000640A9" w:rsidRDefault="00B37D2D">
      <w:pPr>
        <w:pStyle w:val="a4"/>
        <w:numPr>
          <w:ilvl w:val="0"/>
          <w:numId w:val="28"/>
        </w:numPr>
        <w:tabs>
          <w:tab w:val="left" w:pos="1984"/>
        </w:tabs>
        <w:spacing w:before="2"/>
        <w:ind w:right="566" w:firstLine="707"/>
        <w:jc w:val="left"/>
        <w:rPr>
          <w:sz w:val="24"/>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w:t>
      </w:r>
      <w:r>
        <w:rPr>
          <w:spacing w:val="80"/>
          <w:sz w:val="24"/>
        </w:rPr>
        <w:t xml:space="preserve"> </w:t>
      </w:r>
      <w:r>
        <w:rPr>
          <w:sz w:val="24"/>
        </w:rPr>
        <w:t>новых данных или информации.</w:t>
      </w:r>
    </w:p>
    <w:p w14:paraId="5C7FCA7E" w14:textId="77777777" w:rsidR="000640A9" w:rsidRDefault="00B37D2D">
      <w:pPr>
        <w:pStyle w:val="a4"/>
        <w:numPr>
          <w:ilvl w:val="0"/>
          <w:numId w:val="28"/>
        </w:numPr>
        <w:tabs>
          <w:tab w:val="left" w:pos="1983"/>
        </w:tabs>
        <w:spacing w:before="88"/>
        <w:ind w:right="568" w:firstLine="707"/>
        <w:rPr>
          <w:sz w:val="24"/>
        </w:rPr>
      </w:pPr>
      <w:r>
        <w:rPr>
          <w:sz w:val="24"/>
        </w:rPr>
        <w:t xml:space="preserve">Оценивать процесс и общий результат деятельности; анализировать и </w:t>
      </w:r>
      <w:r>
        <w:rPr>
          <w:sz w:val="24"/>
        </w:rPr>
        <w:lastRenderedPageBreak/>
        <w:t>оценивать собственную работу: меру собственной самостоятельности, затруднения, дефициты, ошибки и пр.</w:t>
      </w:r>
    </w:p>
    <w:p w14:paraId="2D882901" w14:textId="77777777" w:rsidR="000640A9" w:rsidRDefault="00B37D2D">
      <w:pPr>
        <w:pStyle w:val="a3"/>
        <w:spacing w:line="276" w:lineRule="exact"/>
        <w:ind w:left="1277"/>
      </w:pPr>
      <w:r>
        <w:t>Математика</w:t>
      </w:r>
      <w:r>
        <w:rPr>
          <w:spacing w:val="-3"/>
        </w:rPr>
        <w:t xml:space="preserve"> </w:t>
      </w:r>
      <w:r>
        <w:t>и</w:t>
      </w:r>
      <w:r>
        <w:rPr>
          <w:spacing w:val="-1"/>
        </w:rPr>
        <w:t xml:space="preserve"> </w:t>
      </w:r>
      <w:r>
        <w:rPr>
          <w:spacing w:val="-2"/>
        </w:rPr>
        <w:t>информатика</w:t>
      </w:r>
    </w:p>
    <w:p w14:paraId="5B99CE0C" w14:textId="77777777" w:rsidR="000640A9" w:rsidRDefault="00B37D2D">
      <w:pPr>
        <w:ind w:left="1277" w:right="2458"/>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14:paraId="36829586" w14:textId="77777777" w:rsidR="000640A9" w:rsidRDefault="00B37D2D">
      <w:pPr>
        <w:pStyle w:val="a4"/>
        <w:numPr>
          <w:ilvl w:val="0"/>
          <w:numId w:val="28"/>
        </w:numPr>
        <w:tabs>
          <w:tab w:val="left" w:pos="1984"/>
        </w:tabs>
        <w:spacing w:before="2" w:line="293" w:lineRule="exact"/>
        <w:ind w:left="1984" w:hanging="707"/>
        <w:jc w:val="left"/>
        <w:rPr>
          <w:sz w:val="24"/>
        </w:rPr>
      </w:pPr>
      <w:r>
        <w:rPr>
          <w:sz w:val="24"/>
        </w:rPr>
        <w:t>Выявлять</w:t>
      </w:r>
      <w:r>
        <w:rPr>
          <w:spacing w:val="-7"/>
          <w:sz w:val="24"/>
        </w:rPr>
        <w:t xml:space="preserve"> </w:t>
      </w:r>
      <w:r>
        <w:rPr>
          <w:sz w:val="24"/>
        </w:rPr>
        <w:t>качества,</w:t>
      </w:r>
      <w:r>
        <w:rPr>
          <w:spacing w:val="-5"/>
          <w:sz w:val="24"/>
        </w:rPr>
        <w:t xml:space="preserve"> </w:t>
      </w:r>
      <w:r>
        <w:rPr>
          <w:sz w:val="24"/>
        </w:rPr>
        <w:t>свойства,</w:t>
      </w:r>
      <w:r>
        <w:rPr>
          <w:spacing w:val="-4"/>
          <w:sz w:val="24"/>
        </w:rPr>
        <w:t xml:space="preserve"> </w:t>
      </w:r>
      <w:r>
        <w:rPr>
          <w:sz w:val="24"/>
        </w:rPr>
        <w:t>характеристики</w:t>
      </w:r>
      <w:r>
        <w:rPr>
          <w:spacing w:val="-6"/>
          <w:sz w:val="24"/>
        </w:rPr>
        <w:t xml:space="preserve"> </w:t>
      </w:r>
      <w:r>
        <w:rPr>
          <w:sz w:val="24"/>
        </w:rPr>
        <w:t>математических</w:t>
      </w:r>
      <w:r>
        <w:rPr>
          <w:spacing w:val="-2"/>
          <w:sz w:val="24"/>
        </w:rPr>
        <w:t xml:space="preserve"> объектов.</w:t>
      </w:r>
    </w:p>
    <w:p w14:paraId="4AAF167D" w14:textId="77777777" w:rsidR="000640A9" w:rsidRDefault="00B37D2D">
      <w:pPr>
        <w:pStyle w:val="a4"/>
        <w:numPr>
          <w:ilvl w:val="0"/>
          <w:numId w:val="28"/>
        </w:numPr>
        <w:tabs>
          <w:tab w:val="left" w:pos="1984"/>
        </w:tabs>
        <w:spacing w:line="293" w:lineRule="exact"/>
        <w:ind w:left="1984" w:hanging="707"/>
        <w:jc w:val="left"/>
        <w:rPr>
          <w:sz w:val="24"/>
        </w:rPr>
      </w:pPr>
      <w:r>
        <w:rPr>
          <w:sz w:val="24"/>
        </w:rPr>
        <w:t>Различать</w:t>
      </w:r>
      <w:r>
        <w:rPr>
          <w:spacing w:val="-3"/>
          <w:sz w:val="24"/>
        </w:rPr>
        <w:t xml:space="preserve"> </w:t>
      </w:r>
      <w:r>
        <w:rPr>
          <w:sz w:val="24"/>
        </w:rPr>
        <w:t>свойства</w:t>
      </w:r>
      <w:r>
        <w:rPr>
          <w:spacing w:val="-4"/>
          <w:sz w:val="24"/>
        </w:rPr>
        <w:t xml:space="preserve"> </w:t>
      </w:r>
      <w:r>
        <w:rPr>
          <w:sz w:val="24"/>
        </w:rPr>
        <w:t>и</w:t>
      </w:r>
      <w:r>
        <w:rPr>
          <w:spacing w:val="-4"/>
          <w:sz w:val="24"/>
        </w:rPr>
        <w:t xml:space="preserve"> </w:t>
      </w:r>
      <w:r>
        <w:rPr>
          <w:sz w:val="24"/>
        </w:rPr>
        <w:t>признаки</w:t>
      </w:r>
      <w:r>
        <w:rPr>
          <w:spacing w:val="-3"/>
          <w:sz w:val="24"/>
        </w:rPr>
        <w:t xml:space="preserve"> </w:t>
      </w:r>
      <w:r>
        <w:rPr>
          <w:spacing w:val="-2"/>
          <w:sz w:val="24"/>
        </w:rPr>
        <w:t>объектов.</w:t>
      </w:r>
    </w:p>
    <w:p w14:paraId="39FE86F6" w14:textId="77777777" w:rsidR="000640A9" w:rsidRDefault="00B37D2D">
      <w:pPr>
        <w:pStyle w:val="a4"/>
        <w:numPr>
          <w:ilvl w:val="0"/>
          <w:numId w:val="28"/>
        </w:numPr>
        <w:tabs>
          <w:tab w:val="left" w:pos="1984"/>
          <w:tab w:val="left" w:pos="3613"/>
          <w:tab w:val="left" w:pos="5568"/>
          <w:tab w:val="left" w:pos="7842"/>
          <w:tab w:val="left" w:pos="8857"/>
        </w:tabs>
        <w:spacing w:before="2" w:line="237" w:lineRule="auto"/>
        <w:ind w:right="566" w:firstLine="707"/>
        <w:jc w:val="left"/>
        <w:rPr>
          <w:sz w:val="24"/>
        </w:rPr>
      </w:pPr>
      <w:r>
        <w:rPr>
          <w:spacing w:val="-2"/>
          <w:sz w:val="24"/>
        </w:rPr>
        <w:t>Сравнивать,</w:t>
      </w:r>
      <w:r>
        <w:rPr>
          <w:sz w:val="24"/>
        </w:rPr>
        <w:tab/>
      </w:r>
      <w:r>
        <w:rPr>
          <w:spacing w:val="-2"/>
          <w:sz w:val="24"/>
        </w:rPr>
        <w:t>упорядочивать,</w:t>
      </w:r>
      <w:r>
        <w:rPr>
          <w:sz w:val="24"/>
        </w:rPr>
        <w:tab/>
      </w:r>
      <w:r>
        <w:rPr>
          <w:spacing w:val="-2"/>
          <w:sz w:val="24"/>
        </w:rPr>
        <w:t>классифицировать</w:t>
      </w:r>
      <w:r>
        <w:rPr>
          <w:sz w:val="24"/>
        </w:rPr>
        <w:tab/>
      </w:r>
      <w:r>
        <w:rPr>
          <w:spacing w:val="-2"/>
          <w:sz w:val="24"/>
        </w:rPr>
        <w:t>числа,</w:t>
      </w:r>
      <w:r>
        <w:rPr>
          <w:sz w:val="24"/>
        </w:rPr>
        <w:tab/>
      </w:r>
      <w:r>
        <w:rPr>
          <w:spacing w:val="-2"/>
          <w:sz w:val="24"/>
        </w:rPr>
        <w:t xml:space="preserve">величины, </w:t>
      </w:r>
      <w:r>
        <w:rPr>
          <w:sz w:val="24"/>
        </w:rPr>
        <w:t>выражения, формулы, графики, геометрические фигуры и т. п.</w:t>
      </w:r>
    </w:p>
    <w:p w14:paraId="748C6521" w14:textId="77777777" w:rsidR="000640A9" w:rsidRDefault="00B37D2D">
      <w:pPr>
        <w:pStyle w:val="a4"/>
        <w:numPr>
          <w:ilvl w:val="0"/>
          <w:numId w:val="28"/>
        </w:numPr>
        <w:tabs>
          <w:tab w:val="left" w:pos="1984"/>
        </w:tabs>
        <w:spacing w:before="4" w:line="237" w:lineRule="auto"/>
        <w:ind w:right="568" w:firstLine="707"/>
        <w:jc w:val="left"/>
        <w:rPr>
          <w:sz w:val="24"/>
        </w:rPr>
      </w:pPr>
      <w:r>
        <w:rPr>
          <w:sz w:val="24"/>
        </w:rPr>
        <w:t>Устанавливать</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отношения,</w:t>
      </w:r>
      <w:r>
        <w:rPr>
          <w:spacing w:val="80"/>
          <w:sz w:val="24"/>
        </w:rPr>
        <w:t xml:space="preserve"> </w:t>
      </w:r>
      <w:r>
        <w:rPr>
          <w:sz w:val="24"/>
        </w:rPr>
        <w:t>проводить</w:t>
      </w:r>
      <w:r>
        <w:rPr>
          <w:spacing w:val="80"/>
          <w:sz w:val="24"/>
        </w:rPr>
        <w:t xml:space="preserve"> </w:t>
      </w:r>
      <w:r>
        <w:rPr>
          <w:sz w:val="24"/>
        </w:rPr>
        <w:t>аналогии,</w:t>
      </w:r>
      <w:r>
        <w:rPr>
          <w:spacing w:val="80"/>
          <w:sz w:val="24"/>
        </w:rPr>
        <w:t xml:space="preserve"> </w:t>
      </w:r>
      <w:r>
        <w:rPr>
          <w:sz w:val="24"/>
        </w:rPr>
        <w:t>распознавать</w:t>
      </w:r>
      <w:r>
        <w:rPr>
          <w:spacing w:val="80"/>
          <w:sz w:val="24"/>
        </w:rPr>
        <w:t xml:space="preserve"> </w:t>
      </w:r>
      <w:r>
        <w:rPr>
          <w:sz w:val="24"/>
        </w:rPr>
        <w:t>зависимости между объектами.</w:t>
      </w:r>
    </w:p>
    <w:p w14:paraId="4910940E" w14:textId="77777777" w:rsidR="000640A9" w:rsidRDefault="00B37D2D">
      <w:pPr>
        <w:pStyle w:val="a4"/>
        <w:numPr>
          <w:ilvl w:val="0"/>
          <w:numId w:val="28"/>
        </w:numPr>
        <w:tabs>
          <w:tab w:val="left" w:pos="1984"/>
        </w:tabs>
        <w:spacing w:before="2" w:line="294" w:lineRule="exact"/>
        <w:ind w:left="1984" w:hanging="707"/>
        <w:jc w:val="left"/>
        <w:rPr>
          <w:sz w:val="24"/>
        </w:rPr>
      </w:pPr>
      <w:r>
        <w:rPr>
          <w:sz w:val="24"/>
        </w:rPr>
        <w:t>Анализировать</w:t>
      </w:r>
      <w:r>
        <w:rPr>
          <w:spacing w:val="-5"/>
          <w:sz w:val="24"/>
        </w:rPr>
        <w:t xml:space="preserve"> </w:t>
      </w:r>
      <w:r>
        <w:rPr>
          <w:sz w:val="24"/>
        </w:rPr>
        <w:t>изменения</w:t>
      </w:r>
      <w:r>
        <w:rPr>
          <w:spacing w:val="-5"/>
          <w:sz w:val="24"/>
        </w:rPr>
        <w:t xml:space="preserve"> </w:t>
      </w:r>
      <w:r>
        <w:rPr>
          <w:sz w:val="24"/>
        </w:rPr>
        <w:t>и</w:t>
      </w:r>
      <w:r>
        <w:rPr>
          <w:spacing w:val="-5"/>
          <w:sz w:val="24"/>
        </w:rPr>
        <w:t xml:space="preserve"> </w:t>
      </w:r>
      <w:r>
        <w:rPr>
          <w:sz w:val="24"/>
        </w:rPr>
        <w:t>находить</w:t>
      </w:r>
      <w:r>
        <w:rPr>
          <w:spacing w:val="-4"/>
          <w:sz w:val="24"/>
        </w:rPr>
        <w:t xml:space="preserve"> </w:t>
      </w:r>
      <w:r>
        <w:rPr>
          <w:spacing w:val="-2"/>
          <w:sz w:val="24"/>
        </w:rPr>
        <w:t>закономерности.</w:t>
      </w:r>
    </w:p>
    <w:p w14:paraId="1C0CBAAD" w14:textId="77777777" w:rsidR="000640A9" w:rsidRDefault="00B37D2D">
      <w:pPr>
        <w:pStyle w:val="a4"/>
        <w:numPr>
          <w:ilvl w:val="0"/>
          <w:numId w:val="28"/>
        </w:numPr>
        <w:tabs>
          <w:tab w:val="left" w:pos="1984"/>
        </w:tabs>
        <w:ind w:right="568" w:firstLine="707"/>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 следствия, строить отрицания, формулировать обратные теоремы.</w:t>
      </w:r>
    </w:p>
    <w:p w14:paraId="2F622D4E" w14:textId="77777777" w:rsidR="000640A9" w:rsidRDefault="00B37D2D">
      <w:pPr>
        <w:pStyle w:val="a4"/>
        <w:numPr>
          <w:ilvl w:val="0"/>
          <w:numId w:val="28"/>
        </w:numPr>
        <w:tabs>
          <w:tab w:val="left" w:pos="1984"/>
        </w:tabs>
        <w:spacing w:before="1" w:line="293" w:lineRule="exact"/>
        <w:ind w:left="1984" w:hanging="707"/>
        <w:jc w:val="left"/>
        <w:rPr>
          <w:sz w:val="24"/>
        </w:rPr>
      </w:pPr>
      <w:r>
        <w:rPr>
          <w:sz w:val="24"/>
        </w:rPr>
        <w:t>Использовать</w:t>
      </w:r>
      <w:r>
        <w:rPr>
          <w:spacing w:val="-7"/>
          <w:sz w:val="24"/>
        </w:rPr>
        <w:t xml:space="preserve"> </w:t>
      </w:r>
      <w:r>
        <w:rPr>
          <w:sz w:val="24"/>
        </w:rPr>
        <w:t>логические</w:t>
      </w:r>
      <w:r>
        <w:rPr>
          <w:spacing w:val="-6"/>
          <w:sz w:val="24"/>
        </w:rPr>
        <w:t xml:space="preserve"> </w:t>
      </w:r>
      <w:r>
        <w:rPr>
          <w:sz w:val="24"/>
        </w:rPr>
        <w:t>связки</w:t>
      </w:r>
      <w:r>
        <w:rPr>
          <w:spacing w:val="-3"/>
          <w:sz w:val="24"/>
        </w:rPr>
        <w:t xml:space="preserve"> </w:t>
      </w:r>
      <w:r>
        <w:rPr>
          <w:sz w:val="24"/>
        </w:rPr>
        <w:t>«и», «или»,</w:t>
      </w:r>
      <w:r>
        <w:rPr>
          <w:spacing w:val="1"/>
          <w:sz w:val="24"/>
        </w:rPr>
        <w:t xml:space="preserve"> </w:t>
      </w:r>
      <w:r>
        <w:rPr>
          <w:sz w:val="24"/>
        </w:rPr>
        <w:t>«если</w:t>
      </w:r>
      <w:r>
        <w:rPr>
          <w:spacing w:val="-5"/>
          <w:sz w:val="24"/>
        </w:rPr>
        <w:t xml:space="preserve"> </w:t>
      </w:r>
      <w:r>
        <w:rPr>
          <w:sz w:val="24"/>
        </w:rPr>
        <w:t>...,</w:t>
      </w:r>
      <w:r>
        <w:rPr>
          <w:spacing w:val="-5"/>
          <w:sz w:val="24"/>
        </w:rPr>
        <w:t xml:space="preserve"> </w:t>
      </w:r>
      <w:r>
        <w:rPr>
          <w:sz w:val="24"/>
        </w:rPr>
        <w:t>то</w:t>
      </w:r>
      <w:r>
        <w:rPr>
          <w:spacing w:val="-5"/>
          <w:sz w:val="24"/>
        </w:rPr>
        <w:t xml:space="preserve"> </w:t>
      </w:r>
      <w:r>
        <w:rPr>
          <w:spacing w:val="-2"/>
          <w:sz w:val="24"/>
        </w:rPr>
        <w:t>...».</w:t>
      </w:r>
    </w:p>
    <w:p w14:paraId="6470D47D" w14:textId="77777777" w:rsidR="000640A9" w:rsidRDefault="00B37D2D">
      <w:pPr>
        <w:pStyle w:val="a4"/>
        <w:numPr>
          <w:ilvl w:val="0"/>
          <w:numId w:val="28"/>
        </w:numPr>
        <w:tabs>
          <w:tab w:val="left" w:pos="1984"/>
        </w:tabs>
        <w:spacing w:before="2" w:line="237" w:lineRule="auto"/>
        <w:ind w:right="571" w:firstLine="707"/>
        <w:jc w:val="left"/>
        <w:rPr>
          <w:sz w:val="24"/>
        </w:rPr>
      </w:pPr>
      <w:r>
        <w:rPr>
          <w:sz w:val="24"/>
        </w:rPr>
        <w:t>Обобщать и конкретизировать; строить заключения от общего к частному и от частного к общему.</w:t>
      </w:r>
    </w:p>
    <w:p w14:paraId="5794A05E" w14:textId="77777777" w:rsidR="000640A9" w:rsidRDefault="00B37D2D">
      <w:pPr>
        <w:pStyle w:val="a4"/>
        <w:numPr>
          <w:ilvl w:val="0"/>
          <w:numId w:val="28"/>
        </w:numPr>
        <w:tabs>
          <w:tab w:val="left" w:pos="1984"/>
          <w:tab w:val="left" w:pos="3702"/>
          <w:tab w:val="left" w:pos="4988"/>
          <w:tab w:val="left" w:pos="5923"/>
          <w:tab w:val="left" w:pos="7236"/>
          <w:tab w:val="left" w:pos="8517"/>
        </w:tabs>
        <w:spacing w:before="2" w:line="292" w:lineRule="exact"/>
        <w:ind w:left="1984" w:hanging="707"/>
        <w:jc w:val="left"/>
        <w:rPr>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p>
    <w:p w14:paraId="7BD911A2" w14:textId="77777777" w:rsidR="000640A9" w:rsidRDefault="00B37D2D">
      <w:pPr>
        <w:pStyle w:val="a3"/>
        <w:spacing w:line="274" w:lineRule="exact"/>
        <w:jc w:val="left"/>
      </w:pPr>
      <w:r>
        <w:t>«существует»;</w:t>
      </w:r>
      <w:r>
        <w:rPr>
          <w:spacing w:val="-4"/>
        </w:rPr>
        <w:t xml:space="preserve"> </w:t>
      </w:r>
      <w:r>
        <w:t>приводить</w:t>
      </w:r>
      <w:r>
        <w:rPr>
          <w:spacing w:val="-4"/>
        </w:rPr>
        <w:t xml:space="preserve"> </w:t>
      </w:r>
      <w:r>
        <w:t>пример</w:t>
      </w:r>
      <w:r>
        <w:rPr>
          <w:spacing w:val="-5"/>
        </w:rPr>
        <w:t xml:space="preserve"> </w:t>
      </w:r>
      <w:r>
        <w:t>и</w:t>
      </w:r>
      <w:r>
        <w:rPr>
          <w:spacing w:val="-4"/>
        </w:rPr>
        <w:t xml:space="preserve"> </w:t>
      </w:r>
      <w:r>
        <w:rPr>
          <w:spacing w:val="-2"/>
        </w:rPr>
        <w:t>контрпример.</w:t>
      </w:r>
    </w:p>
    <w:p w14:paraId="51866BBC" w14:textId="77777777" w:rsidR="000640A9" w:rsidRDefault="00B37D2D">
      <w:pPr>
        <w:pStyle w:val="a4"/>
        <w:numPr>
          <w:ilvl w:val="0"/>
          <w:numId w:val="28"/>
        </w:numPr>
        <w:tabs>
          <w:tab w:val="left" w:pos="1984"/>
        </w:tabs>
        <w:spacing w:before="2" w:line="293" w:lineRule="exact"/>
        <w:ind w:left="1984" w:hanging="707"/>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5"/>
          <w:sz w:val="24"/>
        </w:rPr>
        <w:t xml:space="preserve"> </w:t>
      </w:r>
      <w:r>
        <w:rPr>
          <w:sz w:val="24"/>
        </w:rPr>
        <w:t>и</w:t>
      </w:r>
      <w:r>
        <w:rPr>
          <w:spacing w:val="-4"/>
          <w:sz w:val="24"/>
        </w:rPr>
        <w:t xml:space="preserve"> </w:t>
      </w:r>
      <w:r>
        <w:rPr>
          <w:sz w:val="24"/>
        </w:rPr>
        <w:t>неверные</w:t>
      </w:r>
      <w:r>
        <w:rPr>
          <w:spacing w:val="-3"/>
          <w:sz w:val="24"/>
        </w:rPr>
        <w:t xml:space="preserve"> </w:t>
      </w:r>
      <w:r>
        <w:rPr>
          <w:spacing w:val="-2"/>
          <w:sz w:val="24"/>
        </w:rPr>
        <w:t>утверждения.</w:t>
      </w:r>
    </w:p>
    <w:p w14:paraId="2CDFFD1D" w14:textId="77777777" w:rsidR="000640A9" w:rsidRDefault="00B37D2D">
      <w:pPr>
        <w:pStyle w:val="a4"/>
        <w:numPr>
          <w:ilvl w:val="0"/>
          <w:numId w:val="28"/>
        </w:numPr>
        <w:tabs>
          <w:tab w:val="left" w:pos="1983"/>
        </w:tabs>
        <w:spacing w:before="2" w:line="237" w:lineRule="auto"/>
        <w:ind w:right="570" w:firstLine="707"/>
        <w:rPr>
          <w:sz w:val="24"/>
        </w:rPr>
      </w:pPr>
      <w:r>
        <w:rPr>
          <w:sz w:val="24"/>
        </w:rPr>
        <w:t xml:space="preserve">Выражать отношения, зависимости, правила, закономерности с помощью </w:t>
      </w:r>
      <w:r>
        <w:rPr>
          <w:spacing w:val="-2"/>
          <w:sz w:val="24"/>
        </w:rPr>
        <w:t>формул.</w:t>
      </w:r>
    </w:p>
    <w:p w14:paraId="27FE1801" w14:textId="77777777" w:rsidR="000640A9" w:rsidRDefault="00B37D2D">
      <w:pPr>
        <w:pStyle w:val="a4"/>
        <w:numPr>
          <w:ilvl w:val="0"/>
          <w:numId w:val="28"/>
        </w:numPr>
        <w:tabs>
          <w:tab w:val="left" w:pos="1983"/>
        </w:tabs>
        <w:spacing w:before="2"/>
        <w:ind w:right="568" w:firstLine="707"/>
        <w:rPr>
          <w:sz w:val="24"/>
        </w:rPr>
      </w:pPr>
      <w:r>
        <w:rPr>
          <w:sz w:val="24"/>
        </w:rPr>
        <w:t>Моделировать отношения между объектами, использовать символьные и графические модели.</w:t>
      </w:r>
    </w:p>
    <w:p w14:paraId="59EBA95E" w14:textId="77777777" w:rsidR="000640A9" w:rsidRDefault="00B37D2D">
      <w:pPr>
        <w:pStyle w:val="a4"/>
        <w:numPr>
          <w:ilvl w:val="0"/>
          <w:numId w:val="28"/>
        </w:numPr>
        <w:tabs>
          <w:tab w:val="left" w:pos="1983"/>
        </w:tabs>
        <w:spacing w:before="4" w:line="237" w:lineRule="auto"/>
        <w:ind w:right="568" w:firstLine="707"/>
        <w:rPr>
          <w:sz w:val="24"/>
        </w:rPr>
      </w:pPr>
      <w:r>
        <w:rPr>
          <w:sz w:val="24"/>
        </w:rPr>
        <w:t xml:space="preserve">Воспроизводить и строить логические цепочки утверждений, прямые и от </w:t>
      </w:r>
      <w:r>
        <w:rPr>
          <w:spacing w:val="-2"/>
          <w:sz w:val="24"/>
        </w:rPr>
        <w:t>противного.</w:t>
      </w:r>
    </w:p>
    <w:p w14:paraId="40CD4E2B" w14:textId="77777777" w:rsidR="000640A9" w:rsidRDefault="00B37D2D">
      <w:pPr>
        <w:pStyle w:val="a4"/>
        <w:numPr>
          <w:ilvl w:val="0"/>
          <w:numId w:val="28"/>
        </w:numPr>
        <w:tabs>
          <w:tab w:val="left" w:pos="1984"/>
        </w:tabs>
        <w:spacing w:before="2" w:line="293" w:lineRule="exact"/>
        <w:ind w:left="1984" w:hanging="707"/>
        <w:rPr>
          <w:sz w:val="24"/>
        </w:rPr>
      </w:pPr>
      <w:r>
        <w:rPr>
          <w:sz w:val="24"/>
        </w:rPr>
        <w:t>Устанавливать</w:t>
      </w:r>
      <w:r>
        <w:rPr>
          <w:spacing w:val="-4"/>
          <w:sz w:val="24"/>
        </w:rPr>
        <w:t xml:space="preserve"> </w:t>
      </w:r>
      <w:r>
        <w:rPr>
          <w:sz w:val="24"/>
        </w:rPr>
        <w:t>противоречия</w:t>
      </w:r>
      <w:r>
        <w:rPr>
          <w:spacing w:val="-5"/>
          <w:sz w:val="24"/>
        </w:rPr>
        <w:t xml:space="preserve"> </w:t>
      </w:r>
      <w:r>
        <w:rPr>
          <w:sz w:val="24"/>
        </w:rPr>
        <w:t>в</w:t>
      </w:r>
      <w:r>
        <w:rPr>
          <w:spacing w:val="-5"/>
          <w:sz w:val="24"/>
        </w:rPr>
        <w:t xml:space="preserve"> </w:t>
      </w:r>
      <w:r>
        <w:rPr>
          <w:spacing w:val="-2"/>
          <w:sz w:val="24"/>
        </w:rPr>
        <w:t>рассуждениях.</w:t>
      </w:r>
    </w:p>
    <w:p w14:paraId="1F3CAB5A" w14:textId="77777777" w:rsidR="000640A9" w:rsidRDefault="00B37D2D">
      <w:pPr>
        <w:pStyle w:val="a4"/>
        <w:numPr>
          <w:ilvl w:val="0"/>
          <w:numId w:val="28"/>
        </w:numPr>
        <w:tabs>
          <w:tab w:val="left" w:pos="1983"/>
        </w:tabs>
        <w:spacing w:before="2" w:line="237" w:lineRule="auto"/>
        <w:ind w:right="568" w:firstLine="707"/>
        <w:rPr>
          <w:sz w:val="24"/>
        </w:rPr>
      </w:pPr>
      <w:r>
        <w:rPr>
          <w:sz w:val="24"/>
        </w:rPr>
        <w:t>Создавать, применять и преобразовывать знаки и символы, модели и схемы для решения учебных и познавательных задач.</w:t>
      </w:r>
    </w:p>
    <w:p w14:paraId="75866C77" w14:textId="77777777" w:rsidR="000640A9" w:rsidRDefault="00B37D2D">
      <w:pPr>
        <w:pStyle w:val="a4"/>
        <w:numPr>
          <w:ilvl w:val="0"/>
          <w:numId w:val="28"/>
        </w:numPr>
        <w:tabs>
          <w:tab w:val="left" w:pos="1983"/>
        </w:tabs>
        <w:spacing w:before="5" w:line="237" w:lineRule="auto"/>
        <w:ind w:right="565" w:firstLine="707"/>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0FC0A17" w14:textId="77777777" w:rsidR="000640A9" w:rsidRDefault="00B37D2D">
      <w:pPr>
        <w:spacing w:before="2"/>
        <w:ind w:left="1277"/>
        <w:rPr>
          <w:i/>
          <w:sz w:val="24"/>
        </w:rPr>
      </w:pPr>
      <w:proofErr w:type="spellStart"/>
      <w:r>
        <w:rPr>
          <w:i/>
          <w:spacing w:val="-2"/>
          <w:sz w:val="24"/>
        </w:rPr>
        <w:t>Формированиебазовыхисследовательскихдействий</w:t>
      </w:r>
      <w:proofErr w:type="spellEnd"/>
    </w:p>
    <w:p w14:paraId="201BEDBF" w14:textId="77777777" w:rsidR="000640A9" w:rsidRDefault="00B37D2D">
      <w:pPr>
        <w:pStyle w:val="a4"/>
        <w:numPr>
          <w:ilvl w:val="0"/>
          <w:numId w:val="28"/>
        </w:numPr>
        <w:tabs>
          <w:tab w:val="left" w:pos="1983"/>
        </w:tabs>
        <w:spacing w:before="2"/>
        <w:ind w:right="567" w:firstLine="707"/>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w:t>
      </w:r>
      <w:proofErr w:type="spellStart"/>
      <w:r>
        <w:rPr>
          <w:sz w:val="24"/>
        </w:rPr>
        <w:t>аналогиюи</w:t>
      </w:r>
      <w:proofErr w:type="spellEnd"/>
      <w:r>
        <w:rPr>
          <w:sz w:val="24"/>
        </w:rPr>
        <w:t xml:space="preserve"> </w:t>
      </w:r>
      <w:r>
        <w:rPr>
          <w:spacing w:val="-2"/>
          <w:sz w:val="24"/>
        </w:rPr>
        <w:t>обобщение.</w:t>
      </w:r>
    </w:p>
    <w:p w14:paraId="6A7C869C" w14:textId="77777777" w:rsidR="000640A9" w:rsidRDefault="00B37D2D">
      <w:pPr>
        <w:pStyle w:val="a4"/>
        <w:numPr>
          <w:ilvl w:val="0"/>
          <w:numId w:val="28"/>
        </w:numPr>
        <w:tabs>
          <w:tab w:val="left" w:pos="1983"/>
        </w:tabs>
        <w:spacing w:before="2" w:line="237" w:lineRule="auto"/>
        <w:ind w:right="567" w:firstLine="707"/>
        <w:rPr>
          <w:sz w:val="24"/>
        </w:rPr>
      </w:pPr>
      <w:r>
        <w:rPr>
          <w:sz w:val="24"/>
        </w:rPr>
        <w:t>Доказывать, обосновывать, аргументировать свои суждения, выводы, закономерности и результаты.</w:t>
      </w:r>
    </w:p>
    <w:p w14:paraId="464500CA" w14:textId="77777777" w:rsidR="000640A9" w:rsidRDefault="00B37D2D">
      <w:pPr>
        <w:pStyle w:val="a4"/>
        <w:numPr>
          <w:ilvl w:val="0"/>
          <w:numId w:val="28"/>
        </w:numPr>
        <w:tabs>
          <w:tab w:val="left" w:pos="1983"/>
        </w:tabs>
        <w:spacing w:before="2"/>
        <w:ind w:right="566" w:firstLine="707"/>
        <w:rPr>
          <w:sz w:val="24"/>
        </w:rPr>
      </w:pPr>
      <w:r>
        <w:rPr>
          <w:sz w:val="24"/>
        </w:rPr>
        <w:t>Дописывать выводы, результаты опытов, экспериментов, исследований, используя математический язык и символику.</w:t>
      </w:r>
    </w:p>
    <w:p w14:paraId="603C115C" w14:textId="77777777" w:rsidR="000640A9" w:rsidRDefault="00B37D2D">
      <w:pPr>
        <w:pStyle w:val="a4"/>
        <w:numPr>
          <w:ilvl w:val="0"/>
          <w:numId w:val="28"/>
        </w:numPr>
        <w:tabs>
          <w:tab w:val="left" w:pos="1983"/>
        </w:tabs>
        <w:spacing w:before="4" w:line="237" w:lineRule="auto"/>
        <w:ind w:right="567" w:firstLine="707"/>
        <w:rPr>
          <w:sz w:val="24"/>
        </w:rPr>
      </w:pPr>
      <w:r>
        <w:rPr>
          <w:sz w:val="24"/>
        </w:rPr>
        <w:t>Оценивать надежность информации по критериям, предложенным учителем или сформулированным самостоятельно. Работа с информацией</w:t>
      </w:r>
    </w:p>
    <w:p w14:paraId="7B72D74D" w14:textId="77777777" w:rsidR="000640A9" w:rsidRDefault="00B37D2D">
      <w:pPr>
        <w:pStyle w:val="a4"/>
        <w:numPr>
          <w:ilvl w:val="0"/>
          <w:numId w:val="28"/>
        </w:numPr>
        <w:tabs>
          <w:tab w:val="left" w:pos="1983"/>
        </w:tabs>
        <w:spacing w:before="4" w:line="237" w:lineRule="auto"/>
        <w:ind w:right="565" w:firstLine="707"/>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14:paraId="7FBA9FDA" w14:textId="77777777" w:rsidR="000640A9" w:rsidRDefault="00B37D2D">
      <w:pPr>
        <w:pStyle w:val="a4"/>
        <w:numPr>
          <w:ilvl w:val="0"/>
          <w:numId w:val="28"/>
        </w:numPr>
        <w:tabs>
          <w:tab w:val="left" w:pos="1984"/>
        </w:tabs>
        <w:spacing w:before="3" w:line="294" w:lineRule="exact"/>
        <w:ind w:left="1984" w:hanging="707"/>
        <w:rPr>
          <w:sz w:val="24"/>
        </w:rPr>
      </w:pPr>
      <w:r>
        <w:rPr>
          <w:sz w:val="24"/>
        </w:rPr>
        <w:t>Переводить</w:t>
      </w:r>
      <w:r>
        <w:rPr>
          <w:spacing w:val="-5"/>
          <w:sz w:val="24"/>
        </w:rPr>
        <w:t xml:space="preserve"> </w:t>
      </w:r>
      <w:r>
        <w:rPr>
          <w:sz w:val="24"/>
        </w:rPr>
        <w:t>вербальную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графическую</w:t>
      </w:r>
      <w:r>
        <w:rPr>
          <w:spacing w:val="-3"/>
          <w:sz w:val="24"/>
        </w:rPr>
        <w:t xml:space="preserve"> </w:t>
      </w:r>
      <w:r>
        <w:rPr>
          <w:sz w:val="24"/>
        </w:rPr>
        <w:t>форму</w:t>
      </w:r>
      <w:r>
        <w:rPr>
          <w:spacing w:val="-7"/>
          <w:sz w:val="24"/>
        </w:rPr>
        <w:t xml:space="preserve"> </w:t>
      </w:r>
      <w:r>
        <w:rPr>
          <w:sz w:val="24"/>
        </w:rPr>
        <w:t>и</w:t>
      </w:r>
      <w:r>
        <w:rPr>
          <w:spacing w:val="-3"/>
          <w:sz w:val="24"/>
        </w:rPr>
        <w:t xml:space="preserve"> </w:t>
      </w:r>
      <w:r>
        <w:rPr>
          <w:spacing w:val="-2"/>
          <w:sz w:val="24"/>
        </w:rPr>
        <w:t>наоборот.</w:t>
      </w:r>
    </w:p>
    <w:p w14:paraId="35936A34" w14:textId="77777777" w:rsidR="000640A9" w:rsidRDefault="00B37D2D">
      <w:pPr>
        <w:pStyle w:val="a4"/>
        <w:numPr>
          <w:ilvl w:val="0"/>
          <w:numId w:val="28"/>
        </w:numPr>
        <w:tabs>
          <w:tab w:val="left" w:pos="1983"/>
        </w:tabs>
        <w:spacing w:before="2" w:line="237" w:lineRule="auto"/>
        <w:ind w:right="566" w:firstLine="707"/>
        <w:rPr>
          <w:sz w:val="24"/>
        </w:rPr>
      </w:pPr>
      <w:r>
        <w:rPr>
          <w:sz w:val="24"/>
        </w:rPr>
        <w:t>Выявлять недостаточность и избыточность информации, данных, необходимых для решения учебной или практической задачи.</w:t>
      </w:r>
    </w:p>
    <w:p w14:paraId="735E180A" w14:textId="77777777" w:rsidR="000640A9" w:rsidRDefault="00B37D2D">
      <w:pPr>
        <w:pStyle w:val="a4"/>
        <w:numPr>
          <w:ilvl w:val="0"/>
          <w:numId w:val="28"/>
        </w:numPr>
        <w:tabs>
          <w:tab w:val="left" w:pos="1983"/>
        </w:tabs>
        <w:spacing w:before="88"/>
        <w:ind w:right="569" w:firstLine="707"/>
        <w:rPr>
          <w:sz w:val="24"/>
        </w:rPr>
      </w:pPr>
      <w:r>
        <w:rPr>
          <w:sz w:val="24"/>
        </w:rPr>
        <w:t>Распознавать неверную информацию, данные, утверждения; устанавливать противоречия в фактах, данных.</w:t>
      </w:r>
    </w:p>
    <w:p w14:paraId="7BCD3EF3" w14:textId="77777777" w:rsidR="000640A9" w:rsidRDefault="00B37D2D">
      <w:pPr>
        <w:pStyle w:val="a4"/>
        <w:numPr>
          <w:ilvl w:val="0"/>
          <w:numId w:val="28"/>
        </w:numPr>
        <w:tabs>
          <w:tab w:val="left" w:pos="1984"/>
        </w:tabs>
        <w:spacing w:before="2" w:line="293" w:lineRule="exact"/>
        <w:ind w:left="1984" w:hanging="707"/>
        <w:rPr>
          <w:sz w:val="24"/>
        </w:rPr>
      </w:pPr>
      <w:r>
        <w:rPr>
          <w:sz w:val="24"/>
        </w:rPr>
        <w:t>Находить</w:t>
      </w:r>
      <w:r>
        <w:rPr>
          <w:spacing w:val="-6"/>
          <w:sz w:val="24"/>
        </w:rPr>
        <w:t xml:space="preserve"> </w:t>
      </w:r>
      <w:r>
        <w:rPr>
          <w:sz w:val="24"/>
        </w:rPr>
        <w:t>ошибки</w:t>
      </w:r>
      <w:r>
        <w:rPr>
          <w:spacing w:val="-4"/>
          <w:sz w:val="24"/>
        </w:rPr>
        <w:t xml:space="preserve"> </w:t>
      </w:r>
      <w:r>
        <w:rPr>
          <w:sz w:val="24"/>
        </w:rPr>
        <w:t>в</w:t>
      </w:r>
      <w:r>
        <w:rPr>
          <w:spacing w:val="-5"/>
          <w:sz w:val="24"/>
        </w:rPr>
        <w:t xml:space="preserve"> </w:t>
      </w:r>
      <w:r>
        <w:rPr>
          <w:sz w:val="24"/>
        </w:rPr>
        <w:t>неверных</w:t>
      </w:r>
      <w:r>
        <w:rPr>
          <w:spacing w:val="-2"/>
          <w:sz w:val="24"/>
        </w:rPr>
        <w:t xml:space="preserve"> </w:t>
      </w:r>
      <w:r>
        <w:rPr>
          <w:sz w:val="24"/>
        </w:rPr>
        <w:t>утверждениях</w:t>
      </w:r>
      <w:r>
        <w:rPr>
          <w:spacing w:val="-5"/>
          <w:sz w:val="24"/>
        </w:rPr>
        <w:t xml:space="preserve"> </w:t>
      </w:r>
      <w:r>
        <w:rPr>
          <w:sz w:val="24"/>
        </w:rPr>
        <w:t>и</w:t>
      </w:r>
      <w:r>
        <w:rPr>
          <w:spacing w:val="-5"/>
          <w:sz w:val="24"/>
        </w:rPr>
        <w:t xml:space="preserve"> </w:t>
      </w:r>
      <w:r>
        <w:rPr>
          <w:sz w:val="24"/>
        </w:rPr>
        <w:t>исправлять</w:t>
      </w:r>
      <w:r>
        <w:rPr>
          <w:spacing w:val="-3"/>
          <w:sz w:val="24"/>
        </w:rPr>
        <w:t xml:space="preserve"> </w:t>
      </w:r>
      <w:r>
        <w:rPr>
          <w:spacing w:val="-5"/>
          <w:sz w:val="24"/>
        </w:rPr>
        <w:t>их.</w:t>
      </w:r>
    </w:p>
    <w:p w14:paraId="0BF4F248" w14:textId="77777777" w:rsidR="000640A9" w:rsidRDefault="00B37D2D">
      <w:pPr>
        <w:pStyle w:val="a4"/>
        <w:numPr>
          <w:ilvl w:val="0"/>
          <w:numId w:val="28"/>
        </w:numPr>
        <w:tabs>
          <w:tab w:val="left" w:pos="1983"/>
        </w:tabs>
        <w:spacing w:before="1" w:line="237" w:lineRule="auto"/>
        <w:ind w:right="559" w:firstLine="707"/>
        <w:rPr>
          <w:sz w:val="24"/>
        </w:rPr>
      </w:pPr>
      <w:r>
        <w:rPr>
          <w:sz w:val="24"/>
        </w:rPr>
        <w:lastRenderedPageBreak/>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14:paraId="4EFF6D53" w14:textId="77777777" w:rsidR="000640A9" w:rsidRDefault="00B37D2D">
      <w:pPr>
        <w:pStyle w:val="a4"/>
        <w:numPr>
          <w:ilvl w:val="0"/>
          <w:numId w:val="28"/>
        </w:numPr>
        <w:tabs>
          <w:tab w:val="left" w:pos="1983"/>
        </w:tabs>
        <w:spacing w:before="8" w:line="237" w:lineRule="auto"/>
        <w:ind w:right="567" w:firstLine="707"/>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811F9B2" w14:textId="77777777" w:rsidR="000640A9" w:rsidRDefault="00B37D2D">
      <w:pPr>
        <w:pStyle w:val="a4"/>
        <w:numPr>
          <w:ilvl w:val="0"/>
          <w:numId w:val="28"/>
        </w:numPr>
        <w:tabs>
          <w:tab w:val="left" w:pos="1983"/>
        </w:tabs>
        <w:spacing w:before="5"/>
        <w:ind w:right="568" w:firstLine="707"/>
        <w:rPr>
          <w:sz w:val="24"/>
        </w:rPr>
      </w:pPr>
      <w:r>
        <w:rPr>
          <w:sz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sz w:val="24"/>
        </w:rPr>
        <w:t>пространстве.</w:t>
      </w:r>
    </w:p>
    <w:p w14:paraId="24A4F4C3" w14:textId="77777777" w:rsidR="000640A9" w:rsidRDefault="00B37D2D">
      <w:pPr>
        <w:pStyle w:val="a4"/>
        <w:numPr>
          <w:ilvl w:val="0"/>
          <w:numId w:val="28"/>
        </w:numPr>
        <w:tabs>
          <w:tab w:val="left" w:pos="1983"/>
        </w:tabs>
        <w:spacing w:before="1" w:line="237" w:lineRule="auto"/>
        <w:ind w:right="569" w:firstLine="707"/>
        <w:rPr>
          <w:sz w:val="24"/>
        </w:rPr>
      </w:pPr>
      <w:r>
        <w:rPr>
          <w:sz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sz w:val="24"/>
        </w:rPr>
        <w:t>продукта.</w:t>
      </w:r>
    </w:p>
    <w:p w14:paraId="674EA12C" w14:textId="77777777" w:rsidR="000640A9" w:rsidRDefault="00B37D2D">
      <w:pPr>
        <w:pStyle w:val="a4"/>
        <w:numPr>
          <w:ilvl w:val="0"/>
          <w:numId w:val="28"/>
        </w:numPr>
        <w:tabs>
          <w:tab w:val="left" w:pos="1983"/>
        </w:tabs>
        <w:spacing w:before="5"/>
        <w:ind w:right="569" w:firstLine="707"/>
        <w:rPr>
          <w:sz w:val="24"/>
        </w:rPr>
      </w:pPr>
      <w:r>
        <w:rPr>
          <w:sz w:val="24"/>
        </w:rPr>
        <w:t>Принимать цель совместной информационной деятельности по сбору, обработке, передаче, формализации информации.</w:t>
      </w:r>
    </w:p>
    <w:p w14:paraId="4E8A0800" w14:textId="77777777" w:rsidR="000640A9" w:rsidRDefault="00B37D2D">
      <w:pPr>
        <w:pStyle w:val="a4"/>
        <w:numPr>
          <w:ilvl w:val="0"/>
          <w:numId w:val="28"/>
        </w:numPr>
        <w:tabs>
          <w:tab w:val="left" w:pos="1983"/>
        </w:tabs>
        <w:spacing w:before="4" w:line="237" w:lineRule="auto"/>
        <w:ind w:right="567" w:firstLine="707"/>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2061BADF" w14:textId="77777777" w:rsidR="000640A9" w:rsidRDefault="00B37D2D">
      <w:pPr>
        <w:pStyle w:val="a4"/>
        <w:numPr>
          <w:ilvl w:val="0"/>
          <w:numId w:val="28"/>
        </w:numPr>
        <w:tabs>
          <w:tab w:val="left" w:pos="1983"/>
        </w:tabs>
        <w:spacing w:before="4" w:line="237" w:lineRule="auto"/>
        <w:ind w:right="565" w:firstLine="707"/>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04AD2CE" w14:textId="77777777" w:rsidR="000640A9" w:rsidRDefault="00B37D2D">
      <w:pPr>
        <w:pStyle w:val="a4"/>
        <w:numPr>
          <w:ilvl w:val="0"/>
          <w:numId w:val="28"/>
        </w:numPr>
        <w:tabs>
          <w:tab w:val="left" w:pos="1983"/>
        </w:tabs>
        <w:spacing w:before="8" w:line="237" w:lineRule="auto"/>
        <w:ind w:right="570" w:firstLine="707"/>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18601DA" w14:textId="77777777" w:rsidR="000640A9" w:rsidRDefault="00B37D2D">
      <w:pPr>
        <w:ind w:left="1277"/>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14:paraId="7D01D9F0" w14:textId="77777777" w:rsidR="000640A9" w:rsidRDefault="00B37D2D">
      <w:pPr>
        <w:pStyle w:val="a4"/>
        <w:numPr>
          <w:ilvl w:val="0"/>
          <w:numId w:val="28"/>
        </w:numPr>
        <w:tabs>
          <w:tab w:val="left" w:pos="1984"/>
        </w:tabs>
        <w:spacing w:before="2" w:line="293" w:lineRule="exact"/>
        <w:ind w:left="1984" w:hanging="707"/>
        <w:jc w:val="left"/>
        <w:rPr>
          <w:sz w:val="24"/>
        </w:rPr>
      </w:pPr>
      <w:r>
        <w:rPr>
          <w:sz w:val="24"/>
        </w:rPr>
        <w:t>Удерживать</w:t>
      </w:r>
      <w:r>
        <w:rPr>
          <w:spacing w:val="-3"/>
          <w:sz w:val="24"/>
        </w:rPr>
        <w:t xml:space="preserve"> </w:t>
      </w:r>
      <w:r>
        <w:rPr>
          <w:sz w:val="24"/>
        </w:rPr>
        <w:t>цель</w:t>
      </w:r>
      <w:r>
        <w:rPr>
          <w:spacing w:val="-3"/>
          <w:sz w:val="24"/>
        </w:rPr>
        <w:t xml:space="preserve"> </w:t>
      </w:r>
      <w:r>
        <w:rPr>
          <w:spacing w:val="-2"/>
          <w:sz w:val="24"/>
        </w:rPr>
        <w:t>деятельности.</w:t>
      </w:r>
    </w:p>
    <w:p w14:paraId="4B12D2E9" w14:textId="77777777" w:rsidR="000640A9" w:rsidRDefault="00B37D2D">
      <w:pPr>
        <w:pStyle w:val="a4"/>
        <w:numPr>
          <w:ilvl w:val="0"/>
          <w:numId w:val="28"/>
        </w:numPr>
        <w:tabs>
          <w:tab w:val="left" w:pos="1984"/>
        </w:tabs>
        <w:spacing w:before="2" w:line="237" w:lineRule="auto"/>
        <w:ind w:right="568" w:firstLine="707"/>
        <w:jc w:val="left"/>
        <w:rPr>
          <w:sz w:val="24"/>
        </w:rPr>
      </w:pPr>
      <w:r>
        <w:rPr>
          <w:sz w:val="24"/>
        </w:rPr>
        <w:t>Планировать</w:t>
      </w:r>
      <w:r>
        <w:rPr>
          <w:spacing w:val="80"/>
          <w:sz w:val="24"/>
        </w:rPr>
        <w:t xml:space="preserve"> </w:t>
      </w:r>
      <w:r>
        <w:rPr>
          <w:sz w:val="24"/>
        </w:rPr>
        <w:t>выполнение</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и</w:t>
      </w:r>
      <w:r>
        <w:rPr>
          <w:spacing w:val="80"/>
          <w:sz w:val="24"/>
        </w:rPr>
        <w:t xml:space="preserve"> </w:t>
      </w:r>
      <w:r>
        <w:rPr>
          <w:sz w:val="24"/>
        </w:rPr>
        <w:t>аргументировать способ деятельности.</w:t>
      </w:r>
    </w:p>
    <w:p w14:paraId="2C31FEE6" w14:textId="77777777" w:rsidR="000640A9" w:rsidRDefault="00B37D2D">
      <w:pPr>
        <w:pStyle w:val="a4"/>
        <w:numPr>
          <w:ilvl w:val="0"/>
          <w:numId w:val="28"/>
        </w:numPr>
        <w:tabs>
          <w:tab w:val="left" w:pos="1984"/>
        </w:tabs>
        <w:spacing w:before="2"/>
        <w:ind w:right="566" w:firstLine="707"/>
        <w:jc w:val="left"/>
        <w:rPr>
          <w:sz w:val="24"/>
        </w:rPr>
      </w:pPr>
      <w:r>
        <w:rPr>
          <w:sz w:val="24"/>
        </w:rPr>
        <w:t>Корректировать</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возникших</w:t>
      </w:r>
      <w:r>
        <w:rPr>
          <w:spacing w:val="40"/>
          <w:sz w:val="24"/>
        </w:rPr>
        <w:t xml:space="preserve"> </w:t>
      </w:r>
      <w:r>
        <w:rPr>
          <w:sz w:val="24"/>
        </w:rPr>
        <w:t>трудностей,</w:t>
      </w:r>
      <w:r>
        <w:rPr>
          <w:spacing w:val="40"/>
          <w:sz w:val="24"/>
        </w:rPr>
        <w:t xml:space="preserve"> </w:t>
      </w:r>
      <w:r>
        <w:rPr>
          <w:sz w:val="24"/>
        </w:rPr>
        <w:t>ошибок,</w:t>
      </w:r>
      <w:r>
        <w:rPr>
          <w:spacing w:val="80"/>
          <w:sz w:val="24"/>
        </w:rPr>
        <w:t xml:space="preserve"> </w:t>
      </w:r>
      <w:r>
        <w:rPr>
          <w:sz w:val="24"/>
        </w:rPr>
        <w:t>новых данных или информации.</w:t>
      </w:r>
    </w:p>
    <w:p w14:paraId="150C979F" w14:textId="77777777" w:rsidR="000640A9" w:rsidRDefault="00B37D2D">
      <w:pPr>
        <w:pStyle w:val="a4"/>
        <w:numPr>
          <w:ilvl w:val="0"/>
          <w:numId w:val="28"/>
        </w:numPr>
        <w:tabs>
          <w:tab w:val="left" w:pos="1984"/>
          <w:tab w:val="left" w:pos="3761"/>
          <w:tab w:val="left" w:pos="4111"/>
          <w:tab w:val="left" w:pos="5378"/>
          <w:tab w:val="left" w:pos="6934"/>
          <w:tab w:val="left" w:pos="7915"/>
          <w:tab w:val="left" w:pos="8641"/>
        </w:tabs>
        <w:spacing w:before="4" w:line="237" w:lineRule="auto"/>
        <w:ind w:right="561" w:firstLine="707"/>
        <w:jc w:val="left"/>
        <w:rPr>
          <w:sz w:val="24"/>
        </w:rPr>
      </w:pPr>
      <w:r>
        <w:rPr>
          <w:spacing w:val="-2"/>
          <w:sz w:val="24"/>
        </w:rPr>
        <w:t>Анализировать</w:t>
      </w:r>
      <w:r>
        <w:rPr>
          <w:sz w:val="24"/>
        </w:rPr>
        <w:tab/>
      </w:r>
      <w:r>
        <w:rPr>
          <w:spacing w:val="-10"/>
          <w:sz w:val="24"/>
        </w:rPr>
        <w:t>и</w:t>
      </w:r>
      <w:r>
        <w:rPr>
          <w:sz w:val="24"/>
        </w:rPr>
        <w:tab/>
      </w:r>
      <w:r>
        <w:rPr>
          <w:spacing w:val="-2"/>
          <w:sz w:val="24"/>
        </w:rPr>
        <w:t>оценивать</w:t>
      </w:r>
      <w:r>
        <w:rPr>
          <w:sz w:val="24"/>
        </w:rPr>
        <w:tab/>
      </w:r>
      <w:r>
        <w:rPr>
          <w:spacing w:val="-2"/>
          <w:sz w:val="24"/>
        </w:rPr>
        <w:t>собственную</w:t>
      </w:r>
      <w:r>
        <w:rPr>
          <w:sz w:val="24"/>
        </w:rPr>
        <w:tab/>
      </w:r>
      <w:r>
        <w:rPr>
          <w:spacing w:val="-2"/>
          <w:sz w:val="24"/>
        </w:rPr>
        <w:t>работу:</w:t>
      </w:r>
      <w:r>
        <w:rPr>
          <w:sz w:val="24"/>
        </w:rPr>
        <w:tab/>
      </w:r>
      <w:r>
        <w:rPr>
          <w:spacing w:val="-4"/>
          <w:sz w:val="24"/>
        </w:rPr>
        <w:t>меру</w:t>
      </w:r>
      <w:r>
        <w:rPr>
          <w:sz w:val="24"/>
        </w:rPr>
        <w:tab/>
      </w:r>
      <w:r>
        <w:rPr>
          <w:spacing w:val="-2"/>
          <w:sz w:val="24"/>
        </w:rPr>
        <w:t xml:space="preserve">собственной </w:t>
      </w:r>
      <w:r>
        <w:rPr>
          <w:sz w:val="24"/>
        </w:rPr>
        <w:t>самостоятельности, затруднения, дефициты, ошибки и пр.</w:t>
      </w:r>
    </w:p>
    <w:p w14:paraId="1F216EFA" w14:textId="77777777" w:rsidR="000640A9" w:rsidRDefault="00B37D2D">
      <w:pPr>
        <w:pStyle w:val="a3"/>
        <w:ind w:left="1277"/>
        <w:jc w:val="left"/>
      </w:pPr>
      <w:r>
        <w:t>Естественно-научные</w:t>
      </w:r>
      <w:r>
        <w:rPr>
          <w:spacing w:val="-11"/>
        </w:rPr>
        <w:t xml:space="preserve"> </w:t>
      </w:r>
      <w:r>
        <w:rPr>
          <w:spacing w:val="-2"/>
        </w:rPr>
        <w:t>предметы</w:t>
      </w:r>
    </w:p>
    <w:p w14:paraId="60AB39D8" w14:textId="77777777" w:rsidR="000640A9" w:rsidRDefault="00B37D2D">
      <w:pPr>
        <w:ind w:left="1277" w:right="2458"/>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14:paraId="23D7092F" w14:textId="77777777" w:rsidR="000640A9" w:rsidRDefault="00B37D2D">
      <w:pPr>
        <w:pStyle w:val="a4"/>
        <w:numPr>
          <w:ilvl w:val="0"/>
          <w:numId w:val="28"/>
        </w:numPr>
        <w:tabs>
          <w:tab w:val="left" w:pos="1984"/>
        </w:tabs>
        <w:spacing w:before="2" w:line="292" w:lineRule="exact"/>
        <w:ind w:left="1984" w:hanging="707"/>
        <w:jc w:val="left"/>
        <w:rPr>
          <w:sz w:val="24"/>
        </w:rPr>
      </w:pPr>
      <w:r>
        <w:rPr>
          <w:sz w:val="24"/>
        </w:rPr>
        <w:t>Выдвигать</w:t>
      </w:r>
      <w:r>
        <w:rPr>
          <w:spacing w:val="-7"/>
          <w:sz w:val="24"/>
        </w:rPr>
        <w:t xml:space="preserve"> </w:t>
      </w:r>
      <w:r>
        <w:rPr>
          <w:sz w:val="24"/>
        </w:rPr>
        <w:t>гипотезы,</w:t>
      </w:r>
      <w:r>
        <w:rPr>
          <w:spacing w:val="-5"/>
          <w:sz w:val="24"/>
        </w:rPr>
        <w:t xml:space="preserve"> </w:t>
      </w:r>
      <w:r>
        <w:rPr>
          <w:sz w:val="24"/>
        </w:rPr>
        <w:t>объясняющие</w:t>
      </w:r>
      <w:r>
        <w:rPr>
          <w:spacing w:val="-5"/>
          <w:sz w:val="24"/>
        </w:rPr>
        <w:t xml:space="preserve"> </w:t>
      </w:r>
      <w:r>
        <w:rPr>
          <w:sz w:val="24"/>
        </w:rPr>
        <w:t>простые</w:t>
      </w:r>
      <w:r>
        <w:rPr>
          <w:spacing w:val="-6"/>
          <w:sz w:val="24"/>
        </w:rPr>
        <w:t xml:space="preserve"> </w:t>
      </w:r>
      <w:r>
        <w:rPr>
          <w:sz w:val="24"/>
        </w:rPr>
        <w:t>явления,</w:t>
      </w:r>
      <w:r>
        <w:rPr>
          <w:spacing w:val="-4"/>
          <w:sz w:val="24"/>
        </w:rPr>
        <w:t xml:space="preserve"> </w:t>
      </w:r>
      <w:r>
        <w:rPr>
          <w:spacing w:val="-2"/>
          <w:sz w:val="24"/>
        </w:rPr>
        <w:t>например:</w:t>
      </w:r>
    </w:p>
    <w:p w14:paraId="0B881144" w14:textId="77777777" w:rsidR="000640A9" w:rsidRDefault="00B37D2D">
      <w:pPr>
        <w:pStyle w:val="a4"/>
        <w:numPr>
          <w:ilvl w:val="0"/>
          <w:numId w:val="27"/>
        </w:numPr>
        <w:tabs>
          <w:tab w:val="left" w:pos="1577"/>
        </w:tabs>
        <w:spacing w:line="274" w:lineRule="exact"/>
        <w:jc w:val="left"/>
        <w:rPr>
          <w:sz w:val="24"/>
        </w:rPr>
      </w:pPr>
      <w:r>
        <w:rPr>
          <w:sz w:val="24"/>
        </w:rPr>
        <w:t>почему</w:t>
      </w:r>
      <w:r>
        <w:rPr>
          <w:spacing w:val="-12"/>
          <w:sz w:val="24"/>
        </w:rPr>
        <w:t xml:space="preserve"> </w:t>
      </w:r>
      <w:r>
        <w:rPr>
          <w:sz w:val="24"/>
        </w:rPr>
        <w:t>останавливается</w:t>
      </w:r>
      <w:r>
        <w:rPr>
          <w:spacing w:val="-4"/>
          <w:sz w:val="24"/>
        </w:rPr>
        <w:t xml:space="preserve"> </w:t>
      </w:r>
      <w:r>
        <w:rPr>
          <w:sz w:val="24"/>
        </w:rPr>
        <w:t>движущееся</w:t>
      </w:r>
      <w:r>
        <w:rPr>
          <w:spacing w:val="-4"/>
          <w:sz w:val="24"/>
        </w:rPr>
        <w:t xml:space="preserve"> </w:t>
      </w:r>
      <w:r>
        <w:rPr>
          <w:sz w:val="24"/>
        </w:rPr>
        <w:t>по</w:t>
      </w:r>
      <w:r>
        <w:rPr>
          <w:spacing w:val="-5"/>
          <w:sz w:val="24"/>
        </w:rPr>
        <w:t xml:space="preserve"> </w:t>
      </w:r>
      <w:r>
        <w:rPr>
          <w:sz w:val="24"/>
        </w:rPr>
        <w:t>горизонтальной</w:t>
      </w:r>
      <w:r>
        <w:rPr>
          <w:spacing w:val="-4"/>
          <w:sz w:val="24"/>
        </w:rPr>
        <w:t xml:space="preserve"> </w:t>
      </w:r>
      <w:r>
        <w:rPr>
          <w:sz w:val="24"/>
        </w:rPr>
        <w:t>поверхности</w:t>
      </w:r>
      <w:r>
        <w:rPr>
          <w:spacing w:val="-3"/>
          <w:sz w:val="24"/>
        </w:rPr>
        <w:t xml:space="preserve"> </w:t>
      </w:r>
      <w:r>
        <w:rPr>
          <w:spacing w:val="-2"/>
          <w:sz w:val="24"/>
        </w:rPr>
        <w:t>тело;</w:t>
      </w:r>
    </w:p>
    <w:p w14:paraId="7E0B1239" w14:textId="77777777" w:rsidR="000640A9" w:rsidRDefault="00B37D2D">
      <w:pPr>
        <w:pStyle w:val="a4"/>
        <w:numPr>
          <w:ilvl w:val="0"/>
          <w:numId w:val="27"/>
        </w:numPr>
        <w:tabs>
          <w:tab w:val="left" w:pos="1577"/>
        </w:tabs>
        <w:jc w:val="left"/>
        <w:rPr>
          <w:sz w:val="24"/>
        </w:rPr>
      </w:pPr>
      <w:r>
        <w:rPr>
          <w:sz w:val="24"/>
        </w:rPr>
        <w:t>почему</w:t>
      </w:r>
      <w:r>
        <w:rPr>
          <w:spacing w:val="-8"/>
          <w:sz w:val="24"/>
        </w:rPr>
        <w:t xml:space="preserve"> </w:t>
      </w:r>
      <w:r>
        <w:rPr>
          <w:sz w:val="24"/>
        </w:rPr>
        <w:t>в</w:t>
      </w:r>
      <w:r>
        <w:rPr>
          <w:spacing w:val="-2"/>
          <w:sz w:val="24"/>
        </w:rPr>
        <w:t xml:space="preserve"> </w:t>
      </w:r>
      <w:r>
        <w:rPr>
          <w:sz w:val="24"/>
        </w:rPr>
        <w:t>жаркую</w:t>
      </w:r>
      <w:r>
        <w:rPr>
          <w:spacing w:val="-1"/>
          <w:sz w:val="24"/>
        </w:rPr>
        <w:t xml:space="preserve"> </w:t>
      </w:r>
      <w:r>
        <w:rPr>
          <w:sz w:val="24"/>
        </w:rPr>
        <w:t>погоду</w:t>
      </w:r>
      <w:r>
        <w:rPr>
          <w:spacing w:val="-6"/>
          <w:sz w:val="24"/>
        </w:rPr>
        <w:t xml:space="preserve"> </w:t>
      </w:r>
      <w:r>
        <w:rPr>
          <w:sz w:val="24"/>
        </w:rPr>
        <w:t>в светлой</w:t>
      </w:r>
      <w:r>
        <w:rPr>
          <w:spacing w:val="-1"/>
          <w:sz w:val="24"/>
        </w:rPr>
        <w:t xml:space="preserve"> </w:t>
      </w:r>
      <w:r>
        <w:rPr>
          <w:sz w:val="24"/>
        </w:rPr>
        <w:t>одежде прохладнее,</w:t>
      </w:r>
      <w:r>
        <w:rPr>
          <w:spacing w:val="-1"/>
          <w:sz w:val="24"/>
        </w:rPr>
        <w:t xml:space="preserve"> </w:t>
      </w:r>
      <w:r>
        <w:rPr>
          <w:sz w:val="24"/>
        </w:rPr>
        <w:t>чем</w:t>
      </w:r>
      <w:r>
        <w:rPr>
          <w:spacing w:val="-2"/>
          <w:sz w:val="24"/>
        </w:rPr>
        <w:t xml:space="preserve"> </w:t>
      </w:r>
      <w:r>
        <w:rPr>
          <w:sz w:val="24"/>
        </w:rPr>
        <w:t>в</w:t>
      </w:r>
      <w:r>
        <w:rPr>
          <w:spacing w:val="-1"/>
          <w:sz w:val="24"/>
        </w:rPr>
        <w:t xml:space="preserve"> </w:t>
      </w:r>
      <w:r>
        <w:rPr>
          <w:spacing w:val="-2"/>
          <w:sz w:val="24"/>
        </w:rPr>
        <w:t>темной.</w:t>
      </w:r>
    </w:p>
    <w:p w14:paraId="09C72193" w14:textId="77777777" w:rsidR="000640A9" w:rsidRDefault="00B37D2D">
      <w:pPr>
        <w:pStyle w:val="a4"/>
        <w:numPr>
          <w:ilvl w:val="0"/>
          <w:numId w:val="28"/>
        </w:numPr>
        <w:tabs>
          <w:tab w:val="left" w:pos="1984"/>
        </w:tabs>
        <w:spacing w:before="5" w:line="237" w:lineRule="auto"/>
        <w:ind w:right="569" w:firstLine="707"/>
        <w:jc w:val="left"/>
        <w:rPr>
          <w:sz w:val="24"/>
        </w:rPr>
      </w:pPr>
      <w:r>
        <w:rPr>
          <w:sz w:val="24"/>
        </w:rPr>
        <w:t>Строить</w:t>
      </w:r>
      <w:r>
        <w:rPr>
          <w:spacing w:val="40"/>
          <w:sz w:val="24"/>
        </w:rPr>
        <w:t xml:space="preserve"> </w:t>
      </w:r>
      <w:r>
        <w:rPr>
          <w:sz w:val="24"/>
        </w:rPr>
        <w:t>простейшие</w:t>
      </w:r>
      <w:r>
        <w:rPr>
          <w:spacing w:val="40"/>
          <w:sz w:val="24"/>
        </w:rPr>
        <w:t xml:space="preserve"> </w:t>
      </w:r>
      <w:r>
        <w:rPr>
          <w:sz w:val="24"/>
        </w:rPr>
        <w:t>модели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рисунков</w:t>
      </w:r>
      <w:r>
        <w:rPr>
          <w:spacing w:val="40"/>
          <w:sz w:val="24"/>
        </w:rPr>
        <w:t xml:space="preserve"> </w:t>
      </w:r>
      <w:r>
        <w:rPr>
          <w:sz w:val="24"/>
        </w:rPr>
        <w:t>или</w:t>
      </w:r>
      <w:r>
        <w:rPr>
          <w:spacing w:val="40"/>
          <w:sz w:val="24"/>
        </w:rPr>
        <w:t xml:space="preserve"> </w:t>
      </w:r>
      <w:r>
        <w:rPr>
          <w:sz w:val="24"/>
        </w:rPr>
        <w:t>схем), например: падение предмета; отражение света от зеркальной поверхности.</w:t>
      </w:r>
    </w:p>
    <w:p w14:paraId="375FCA76" w14:textId="77777777" w:rsidR="000640A9" w:rsidRDefault="00B37D2D">
      <w:pPr>
        <w:pStyle w:val="a4"/>
        <w:numPr>
          <w:ilvl w:val="0"/>
          <w:numId w:val="28"/>
        </w:numPr>
        <w:tabs>
          <w:tab w:val="left" w:pos="1984"/>
        </w:tabs>
        <w:spacing w:before="4" w:line="237" w:lineRule="auto"/>
        <w:ind w:right="569" w:firstLine="707"/>
        <w:jc w:val="left"/>
        <w:rPr>
          <w:sz w:val="24"/>
        </w:rPr>
      </w:pPr>
      <w:r>
        <w:rPr>
          <w:sz w:val="24"/>
        </w:rPr>
        <w:t>Прогнозировать</w:t>
      </w:r>
      <w:r>
        <w:rPr>
          <w:spacing w:val="40"/>
          <w:sz w:val="24"/>
        </w:rPr>
        <w:t xml:space="preserve"> </w:t>
      </w:r>
      <w:r>
        <w:rPr>
          <w:sz w:val="24"/>
        </w:rPr>
        <w:t>свойства</w:t>
      </w:r>
      <w:r>
        <w:rPr>
          <w:spacing w:val="40"/>
          <w:sz w:val="24"/>
        </w:rPr>
        <w:t xml:space="preserve"> </w:t>
      </w:r>
      <w:r>
        <w:rPr>
          <w:sz w:val="24"/>
        </w:rPr>
        <w:t>веществ</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общих</w:t>
      </w:r>
      <w:r>
        <w:rPr>
          <w:spacing w:val="40"/>
          <w:sz w:val="24"/>
        </w:rPr>
        <w:t xml:space="preserve"> </w:t>
      </w:r>
      <w:r>
        <w:rPr>
          <w:sz w:val="24"/>
        </w:rPr>
        <w:t>химических</w:t>
      </w:r>
      <w:r>
        <w:rPr>
          <w:spacing w:val="40"/>
          <w:sz w:val="24"/>
        </w:rPr>
        <w:t xml:space="preserve"> </w:t>
      </w:r>
      <w:r>
        <w:rPr>
          <w:sz w:val="24"/>
        </w:rPr>
        <w:t>свойств изученных классов/групп веществ, к которым они относятся.</w:t>
      </w:r>
    </w:p>
    <w:p w14:paraId="70E6E456" w14:textId="77777777" w:rsidR="000640A9" w:rsidRDefault="00B37D2D">
      <w:pPr>
        <w:pStyle w:val="a4"/>
        <w:numPr>
          <w:ilvl w:val="0"/>
          <w:numId w:val="28"/>
        </w:numPr>
        <w:tabs>
          <w:tab w:val="left" w:pos="1984"/>
        </w:tabs>
        <w:spacing w:before="5" w:line="237" w:lineRule="auto"/>
        <w:ind w:right="570" w:firstLine="707"/>
        <w:jc w:val="left"/>
        <w:rPr>
          <w:sz w:val="24"/>
        </w:rPr>
      </w:pPr>
      <w:r>
        <w:rPr>
          <w:sz w:val="24"/>
        </w:rPr>
        <w:t>Объяснять</w:t>
      </w:r>
      <w:r>
        <w:rPr>
          <w:spacing w:val="40"/>
          <w:sz w:val="24"/>
        </w:rPr>
        <w:t xml:space="preserve"> </w:t>
      </w:r>
      <w:r>
        <w:rPr>
          <w:sz w:val="24"/>
        </w:rPr>
        <w:t>общности</w:t>
      </w:r>
      <w:r>
        <w:rPr>
          <w:spacing w:val="40"/>
          <w:sz w:val="24"/>
        </w:rPr>
        <w:t xml:space="preserve"> </w:t>
      </w:r>
      <w:r>
        <w:rPr>
          <w:sz w:val="24"/>
        </w:rPr>
        <w:t>происхождения</w:t>
      </w:r>
      <w:r>
        <w:rPr>
          <w:spacing w:val="40"/>
          <w:sz w:val="24"/>
        </w:rPr>
        <w:t xml:space="preserve"> </w:t>
      </w:r>
      <w:r>
        <w:rPr>
          <w:sz w:val="24"/>
        </w:rPr>
        <w:t>и</w:t>
      </w:r>
      <w:r>
        <w:rPr>
          <w:spacing w:val="40"/>
          <w:sz w:val="24"/>
        </w:rPr>
        <w:t xml:space="preserve"> </w:t>
      </w:r>
      <w:r>
        <w:rPr>
          <w:sz w:val="24"/>
        </w:rPr>
        <w:t>эволюции</w:t>
      </w:r>
      <w:r>
        <w:rPr>
          <w:spacing w:val="40"/>
          <w:sz w:val="24"/>
        </w:rPr>
        <w:t xml:space="preserve"> </w:t>
      </w:r>
      <w:r>
        <w:rPr>
          <w:sz w:val="24"/>
        </w:rPr>
        <w:t>систематических</w:t>
      </w:r>
      <w:r>
        <w:rPr>
          <w:spacing w:val="40"/>
          <w:sz w:val="24"/>
        </w:rPr>
        <w:t xml:space="preserve"> </w:t>
      </w:r>
      <w:r>
        <w:rPr>
          <w:sz w:val="24"/>
        </w:rPr>
        <w:t>групп растений на примере сопоставления биологических растительных объектов.</w:t>
      </w:r>
    </w:p>
    <w:p w14:paraId="64D29E6B" w14:textId="77777777" w:rsidR="000640A9" w:rsidRDefault="00B37D2D">
      <w:pPr>
        <w:ind w:left="1277"/>
        <w:rPr>
          <w:i/>
          <w:sz w:val="24"/>
        </w:rPr>
      </w:pPr>
      <w:r>
        <w:rPr>
          <w:i/>
          <w:sz w:val="24"/>
        </w:rPr>
        <w:t>Формирование</w:t>
      </w:r>
      <w:r>
        <w:rPr>
          <w:i/>
          <w:spacing w:val="-5"/>
          <w:sz w:val="24"/>
        </w:rPr>
        <w:t xml:space="preserve"> </w:t>
      </w:r>
      <w:r>
        <w:rPr>
          <w:i/>
          <w:sz w:val="24"/>
        </w:rPr>
        <w:t>базовых</w:t>
      </w:r>
      <w:r>
        <w:rPr>
          <w:i/>
          <w:spacing w:val="-3"/>
          <w:sz w:val="24"/>
        </w:rPr>
        <w:t xml:space="preserve"> </w:t>
      </w:r>
      <w:r>
        <w:rPr>
          <w:i/>
          <w:sz w:val="24"/>
        </w:rPr>
        <w:t>исследовательских</w:t>
      </w:r>
      <w:r>
        <w:rPr>
          <w:i/>
          <w:spacing w:val="-4"/>
          <w:sz w:val="24"/>
        </w:rPr>
        <w:t xml:space="preserve"> </w:t>
      </w:r>
      <w:r>
        <w:rPr>
          <w:i/>
          <w:spacing w:val="-2"/>
          <w:sz w:val="24"/>
        </w:rPr>
        <w:t>действий</w:t>
      </w:r>
    </w:p>
    <w:p w14:paraId="7F144D5A" w14:textId="77777777" w:rsidR="000640A9" w:rsidRDefault="00B37D2D">
      <w:pPr>
        <w:pStyle w:val="a4"/>
        <w:numPr>
          <w:ilvl w:val="0"/>
          <w:numId w:val="28"/>
        </w:numPr>
        <w:tabs>
          <w:tab w:val="left" w:pos="1984"/>
        </w:tabs>
        <w:spacing w:before="2"/>
        <w:ind w:left="1984" w:hanging="707"/>
        <w:jc w:val="left"/>
        <w:rPr>
          <w:sz w:val="24"/>
        </w:rPr>
      </w:pPr>
      <w:r>
        <w:rPr>
          <w:sz w:val="24"/>
        </w:rPr>
        <w:t>Исследование</w:t>
      </w:r>
      <w:r>
        <w:rPr>
          <w:spacing w:val="46"/>
          <w:sz w:val="24"/>
        </w:rPr>
        <w:t xml:space="preserve"> </w:t>
      </w:r>
      <w:r>
        <w:rPr>
          <w:sz w:val="24"/>
        </w:rPr>
        <w:t>явления</w:t>
      </w:r>
      <w:r>
        <w:rPr>
          <w:spacing w:val="49"/>
          <w:sz w:val="24"/>
        </w:rPr>
        <w:t xml:space="preserve"> </w:t>
      </w:r>
      <w:r>
        <w:rPr>
          <w:sz w:val="24"/>
        </w:rPr>
        <w:t>теплообмена</w:t>
      </w:r>
      <w:r>
        <w:rPr>
          <w:spacing w:val="48"/>
          <w:sz w:val="24"/>
        </w:rPr>
        <w:t xml:space="preserve"> </w:t>
      </w:r>
      <w:r>
        <w:rPr>
          <w:sz w:val="24"/>
        </w:rPr>
        <w:t>при</w:t>
      </w:r>
      <w:r>
        <w:rPr>
          <w:spacing w:val="51"/>
          <w:sz w:val="24"/>
        </w:rPr>
        <w:t xml:space="preserve"> </w:t>
      </w:r>
      <w:r>
        <w:rPr>
          <w:sz w:val="24"/>
        </w:rPr>
        <w:t>смешивании</w:t>
      </w:r>
      <w:r>
        <w:rPr>
          <w:spacing w:val="48"/>
          <w:sz w:val="24"/>
        </w:rPr>
        <w:t xml:space="preserve"> </w:t>
      </w:r>
      <w:r>
        <w:rPr>
          <w:sz w:val="24"/>
        </w:rPr>
        <w:t>холодной</w:t>
      </w:r>
      <w:r>
        <w:rPr>
          <w:spacing w:val="50"/>
          <w:sz w:val="24"/>
        </w:rPr>
        <w:t xml:space="preserve"> </w:t>
      </w:r>
      <w:r>
        <w:rPr>
          <w:sz w:val="24"/>
        </w:rPr>
        <w:t>и</w:t>
      </w:r>
      <w:r>
        <w:rPr>
          <w:spacing w:val="51"/>
          <w:sz w:val="24"/>
        </w:rPr>
        <w:t xml:space="preserve"> </w:t>
      </w:r>
      <w:r>
        <w:rPr>
          <w:spacing w:val="-2"/>
          <w:sz w:val="24"/>
        </w:rPr>
        <w:t>горячей</w:t>
      </w:r>
    </w:p>
    <w:p w14:paraId="48E877C5" w14:textId="77777777" w:rsidR="000640A9" w:rsidRDefault="00B37D2D">
      <w:pPr>
        <w:pStyle w:val="a3"/>
        <w:spacing w:line="273" w:lineRule="exact"/>
        <w:jc w:val="left"/>
      </w:pPr>
      <w:r>
        <w:rPr>
          <w:spacing w:val="-2"/>
        </w:rPr>
        <w:t>воды.</w:t>
      </w:r>
    </w:p>
    <w:p w14:paraId="1947A6FF" w14:textId="77777777" w:rsidR="000640A9" w:rsidRDefault="00B37D2D">
      <w:pPr>
        <w:pStyle w:val="a4"/>
        <w:numPr>
          <w:ilvl w:val="0"/>
          <w:numId w:val="28"/>
        </w:numPr>
        <w:tabs>
          <w:tab w:val="left" w:pos="1984"/>
        </w:tabs>
        <w:spacing w:before="2"/>
        <w:ind w:left="1984" w:hanging="707"/>
        <w:jc w:val="left"/>
        <w:rPr>
          <w:sz w:val="24"/>
        </w:rPr>
      </w:pPr>
      <w:r>
        <w:rPr>
          <w:sz w:val="24"/>
        </w:rPr>
        <w:t>Исследование</w:t>
      </w:r>
      <w:r>
        <w:rPr>
          <w:spacing w:val="-8"/>
          <w:sz w:val="24"/>
        </w:rPr>
        <w:t xml:space="preserve"> </w:t>
      </w:r>
      <w:r>
        <w:rPr>
          <w:sz w:val="24"/>
        </w:rPr>
        <w:t>процесса</w:t>
      </w:r>
      <w:r>
        <w:rPr>
          <w:spacing w:val="-4"/>
          <w:sz w:val="24"/>
        </w:rPr>
        <w:t xml:space="preserve"> </w:t>
      </w:r>
      <w:r>
        <w:rPr>
          <w:sz w:val="24"/>
        </w:rPr>
        <w:t>испарения</w:t>
      </w:r>
      <w:r>
        <w:rPr>
          <w:spacing w:val="-5"/>
          <w:sz w:val="24"/>
        </w:rPr>
        <w:t xml:space="preserve"> </w:t>
      </w:r>
      <w:r>
        <w:rPr>
          <w:sz w:val="24"/>
        </w:rPr>
        <w:t>различных</w:t>
      </w:r>
      <w:r>
        <w:rPr>
          <w:spacing w:val="-5"/>
          <w:sz w:val="24"/>
        </w:rPr>
        <w:t xml:space="preserve"> </w:t>
      </w:r>
      <w:r>
        <w:rPr>
          <w:spacing w:val="-2"/>
          <w:sz w:val="24"/>
        </w:rPr>
        <w:t>жидкостей.</w:t>
      </w:r>
    </w:p>
    <w:p w14:paraId="6CDE43B9" w14:textId="77777777" w:rsidR="000640A9" w:rsidRDefault="00B37D2D">
      <w:pPr>
        <w:pStyle w:val="a4"/>
        <w:numPr>
          <w:ilvl w:val="0"/>
          <w:numId w:val="28"/>
        </w:numPr>
        <w:tabs>
          <w:tab w:val="left" w:pos="1983"/>
        </w:tabs>
        <w:spacing w:before="88"/>
        <w:ind w:right="565" w:firstLine="707"/>
        <w:rPr>
          <w:sz w:val="24"/>
        </w:rPr>
      </w:pPr>
      <w:r>
        <w:rPr>
          <w:sz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Pr>
          <w:sz w:val="24"/>
        </w:rPr>
        <w:t>взимодействие</w:t>
      </w:r>
      <w:proofErr w:type="spellEnd"/>
      <w:r>
        <w:rPr>
          <w:sz w:val="24"/>
        </w:rPr>
        <w:t xml:space="preserve"> разбавленной серной кислоты с цинком.</w:t>
      </w:r>
    </w:p>
    <w:p w14:paraId="25D90E2A" w14:textId="77777777" w:rsidR="000640A9" w:rsidRDefault="00B37D2D">
      <w:pPr>
        <w:spacing w:line="276" w:lineRule="exact"/>
        <w:ind w:left="1277"/>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14:paraId="130121C6" w14:textId="77777777" w:rsidR="000640A9" w:rsidRDefault="00B37D2D">
      <w:pPr>
        <w:pStyle w:val="a4"/>
        <w:numPr>
          <w:ilvl w:val="0"/>
          <w:numId w:val="28"/>
        </w:numPr>
        <w:tabs>
          <w:tab w:val="left" w:pos="1983"/>
        </w:tabs>
        <w:spacing w:before="4" w:line="237" w:lineRule="auto"/>
        <w:ind w:right="571" w:firstLine="707"/>
        <w:rPr>
          <w:sz w:val="24"/>
        </w:rPr>
      </w:pPr>
      <w:r>
        <w:rPr>
          <w:sz w:val="24"/>
        </w:rPr>
        <w:t xml:space="preserve">Анализировать оригинальный текст, посвященный использованию звука (или </w:t>
      </w:r>
      <w:r>
        <w:rPr>
          <w:sz w:val="24"/>
        </w:rPr>
        <w:lastRenderedPageBreak/>
        <w:t>ультразвука) в технике (эхолокация, ультразвук в медицине и др.).</w:t>
      </w:r>
    </w:p>
    <w:p w14:paraId="2D796B78" w14:textId="77777777" w:rsidR="000640A9" w:rsidRDefault="00B37D2D">
      <w:pPr>
        <w:pStyle w:val="a4"/>
        <w:numPr>
          <w:ilvl w:val="0"/>
          <w:numId w:val="28"/>
        </w:numPr>
        <w:tabs>
          <w:tab w:val="left" w:pos="1984"/>
        </w:tabs>
        <w:spacing w:before="3" w:line="293" w:lineRule="exact"/>
        <w:ind w:left="1984" w:hanging="707"/>
        <w:rPr>
          <w:sz w:val="24"/>
        </w:rPr>
      </w:pPr>
      <w:r>
        <w:rPr>
          <w:sz w:val="24"/>
        </w:rPr>
        <w:t>Выполнять</w:t>
      </w:r>
      <w:r>
        <w:rPr>
          <w:spacing w:val="-2"/>
          <w:sz w:val="24"/>
        </w:rPr>
        <w:t xml:space="preserve"> </w:t>
      </w:r>
      <w:r>
        <w:rPr>
          <w:sz w:val="24"/>
        </w:rPr>
        <w:t>задания</w:t>
      </w:r>
      <w:r>
        <w:rPr>
          <w:spacing w:val="-2"/>
          <w:sz w:val="24"/>
        </w:rPr>
        <w:t xml:space="preserve"> </w:t>
      </w:r>
      <w:r>
        <w:rPr>
          <w:sz w:val="24"/>
        </w:rPr>
        <w:t>по</w:t>
      </w:r>
      <w:r>
        <w:rPr>
          <w:spacing w:val="-5"/>
          <w:sz w:val="24"/>
        </w:rPr>
        <w:t xml:space="preserve"> </w:t>
      </w:r>
      <w:r>
        <w:rPr>
          <w:sz w:val="24"/>
        </w:rPr>
        <w:t>тексту</w:t>
      </w:r>
      <w:r>
        <w:rPr>
          <w:spacing w:val="-6"/>
          <w:sz w:val="24"/>
        </w:rPr>
        <w:t xml:space="preserve"> </w:t>
      </w:r>
      <w:r>
        <w:rPr>
          <w:sz w:val="24"/>
        </w:rPr>
        <w:t>(смысловое</w:t>
      </w:r>
      <w:r>
        <w:rPr>
          <w:spacing w:val="-3"/>
          <w:sz w:val="24"/>
        </w:rPr>
        <w:t xml:space="preserve"> </w:t>
      </w:r>
      <w:r>
        <w:rPr>
          <w:spacing w:val="-2"/>
          <w:sz w:val="24"/>
        </w:rPr>
        <w:t>чтение).</w:t>
      </w:r>
    </w:p>
    <w:p w14:paraId="261C9976" w14:textId="77777777" w:rsidR="000640A9" w:rsidRDefault="00B37D2D">
      <w:pPr>
        <w:pStyle w:val="a4"/>
        <w:numPr>
          <w:ilvl w:val="0"/>
          <w:numId w:val="28"/>
        </w:numPr>
        <w:tabs>
          <w:tab w:val="left" w:pos="1983"/>
        </w:tabs>
        <w:spacing w:before="1" w:line="237" w:lineRule="auto"/>
        <w:ind w:right="566" w:firstLine="707"/>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238068E" w14:textId="77777777" w:rsidR="000640A9" w:rsidRDefault="00B37D2D">
      <w:pPr>
        <w:pStyle w:val="a4"/>
        <w:numPr>
          <w:ilvl w:val="0"/>
          <w:numId w:val="28"/>
        </w:numPr>
        <w:tabs>
          <w:tab w:val="left" w:pos="1983"/>
        </w:tabs>
        <w:spacing w:before="8" w:line="237" w:lineRule="auto"/>
        <w:ind w:right="567" w:firstLine="707"/>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2A604264" w14:textId="77777777" w:rsidR="000640A9" w:rsidRDefault="00B37D2D">
      <w:pPr>
        <w:ind w:left="1277"/>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14:paraId="49DFB0C6" w14:textId="77777777" w:rsidR="000640A9" w:rsidRDefault="00B37D2D">
      <w:pPr>
        <w:pStyle w:val="a4"/>
        <w:numPr>
          <w:ilvl w:val="0"/>
          <w:numId w:val="28"/>
        </w:numPr>
        <w:tabs>
          <w:tab w:val="left" w:pos="1983"/>
        </w:tabs>
        <w:spacing w:before="5" w:line="237" w:lineRule="auto"/>
        <w:ind w:right="561" w:firstLine="707"/>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14:paraId="258D697B" w14:textId="77777777" w:rsidR="000640A9" w:rsidRDefault="00B37D2D">
      <w:pPr>
        <w:pStyle w:val="a4"/>
        <w:numPr>
          <w:ilvl w:val="0"/>
          <w:numId w:val="28"/>
        </w:numPr>
        <w:tabs>
          <w:tab w:val="left" w:pos="1983"/>
        </w:tabs>
        <w:spacing w:before="5"/>
        <w:ind w:right="561" w:firstLine="707"/>
        <w:rPr>
          <w:sz w:val="24"/>
        </w:rPr>
      </w:pPr>
      <w:r>
        <w:rPr>
          <w:sz w:val="24"/>
        </w:rPr>
        <w:t>Выражать свою точку зрения на решение естественно-научной задачи в устных и письменных текстах.</w:t>
      </w:r>
    </w:p>
    <w:p w14:paraId="3D146D73" w14:textId="77777777" w:rsidR="000640A9" w:rsidRDefault="00B37D2D">
      <w:pPr>
        <w:pStyle w:val="a4"/>
        <w:numPr>
          <w:ilvl w:val="0"/>
          <w:numId w:val="28"/>
        </w:numPr>
        <w:tabs>
          <w:tab w:val="left" w:pos="1983"/>
        </w:tabs>
        <w:spacing w:before="3" w:line="237" w:lineRule="auto"/>
        <w:ind w:right="563" w:firstLine="707"/>
        <w:rPr>
          <w:sz w:val="24"/>
        </w:rPr>
      </w:pPr>
      <w:r>
        <w:rPr>
          <w:sz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14:paraId="53B79F7B" w14:textId="77777777" w:rsidR="000640A9" w:rsidRDefault="00B37D2D">
      <w:pPr>
        <w:pStyle w:val="a4"/>
        <w:numPr>
          <w:ilvl w:val="0"/>
          <w:numId w:val="28"/>
        </w:numPr>
        <w:tabs>
          <w:tab w:val="left" w:pos="1983"/>
        </w:tabs>
        <w:spacing w:before="7" w:line="237" w:lineRule="auto"/>
        <w:ind w:right="567" w:firstLine="707"/>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466E0F32" w14:textId="77777777" w:rsidR="000640A9" w:rsidRDefault="00B37D2D">
      <w:pPr>
        <w:pStyle w:val="a4"/>
        <w:numPr>
          <w:ilvl w:val="0"/>
          <w:numId w:val="28"/>
        </w:numPr>
        <w:tabs>
          <w:tab w:val="left" w:pos="1983"/>
        </w:tabs>
        <w:spacing w:before="8" w:line="237" w:lineRule="auto"/>
        <w:ind w:right="569" w:firstLine="707"/>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749BF05" w14:textId="77777777" w:rsidR="000640A9" w:rsidRDefault="00B37D2D">
      <w:pPr>
        <w:pStyle w:val="a4"/>
        <w:numPr>
          <w:ilvl w:val="0"/>
          <w:numId w:val="28"/>
        </w:numPr>
        <w:tabs>
          <w:tab w:val="left" w:pos="1983"/>
        </w:tabs>
        <w:spacing w:before="5" w:line="237" w:lineRule="auto"/>
        <w:ind w:right="562" w:firstLine="707"/>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14:paraId="3331CBBA" w14:textId="77777777" w:rsidR="000640A9" w:rsidRDefault="00B37D2D">
      <w:pPr>
        <w:ind w:left="1277"/>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14:paraId="18617F28" w14:textId="77777777" w:rsidR="000640A9" w:rsidRDefault="00B37D2D">
      <w:pPr>
        <w:pStyle w:val="a4"/>
        <w:numPr>
          <w:ilvl w:val="0"/>
          <w:numId w:val="28"/>
        </w:numPr>
        <w:tabs>
          <w:tab w:val="left" w:pos="1983"/>
        </w:tabs>
        <w:spacing w:before="4" w:line="237" w:lineRule="auto"/>
        <w:ind w:right="569" w:firstLine="707"/>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14:paraId="6F57DA2D" w14:textId="77777777" w:rsidR="000640A9" w:rsidRDefault="00B37D2D">
      <w:pPr>
        <w:pStyle w:val="a4"/>
        <w:numPr>
          <w:ilvl w:val="0"/>
          <w:numId w:val="28"/>
        </w:numPr>
        <w:tabs>
          <w:tab w:val="left" w:pos="1983"/>
        </w:tabs>
        <w:spacing w:before="5" w:line="237" w:lineRule="auto"/>
        <w:ind w:right="567" w:firstLine="707"/>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859D67A" w14:textId="77777777" w:rsidR="000640A9" w:rsidRDefault="00B37D2D">
      <w:pPr>
        <w:pStyle w:val="a4"/>
        <w:numPr>
          <w:ilvl w:val="0"/>
          <w:numId w:val="28"/>
        </w:numPr>
        <w:tabs>
          <w:tab w:val="left" w:pos="1983"/>
        </w:tabs>
        <w:spacing w:before="5"/>
        <w:ind w:right="564" w:firstLine="707"/>
        <w:rPr>
          <w:sz w:val="24"/>
        </w:rPr>
      </w:pPr>
      <w:r>
        <w:rPr>
          <w:sz w:val="24"/>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sz w:val="24"/>
        </w:rPr>
        <w:t>возможностей.</w:t>
      </w:r>
    </w:p>
    <w:p w14:paraId="4985CFF9" w14:textId="77777777" w:rsidR="000640A9" w:rsidRDefault="00B37D2D">
      <w:pPr>
        <w:pStyle w:val="a4"/>
        <w:numPr>
          <w:ilvl w:val="0"/>
          <w:numId w:val="28"/>
        </w:numPr>
        <w:tabs>
          <w:tab w:val="left" w:pos="1983"/>
        </w:tabs>
        <w:spacing w:before="4" w:line="237" w:lineRule="auto"/>
        <w:ind w:right="569" w:firstLine="707"/>
        <w:rPr>
          <w:sz w:val="24"/>
        </w:rPr>
      </w:pPr>
      <w:r>
        <w:rPr>
          <w:sz w:val="24"/>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sz w:val="24"/>
        </w:rPr>
        <w:t>необходимости.</w:t>
      </w:r>
    </w:p>
    <w:p w14:paraId="2D887281" w14:textId="77777777" w:rsidR="000640A9" w:rsidRDefault="00B37D2D">
      <w:pPr>
        <w:pStyle w:val="a4"/>
        <w:numPr>
          <w:ilvl w:val="0"/>
          <w:numId w:val="28"/>
        </w:numPr>
        <w:tabs>
          <w:tab w:val="left" w:pos="1983"/>
        </w:tabs>
        <w:spacing w:before="7" w:line="237" w:lineRule="auto"/>
        <w:ind w:right="565" w:firstLine="707"/>
        <w:rPr>
          <w:sz w:val="24"/>
        </w:rPr>
      </w:pPr>
      <w:r>
        <w:rPr>
          <w:sz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sz w:val="24"/>
        </w:rPr>
        <w:t>исследования.</w:t>
      </w:r>
    </w:p>
    <w:p w14:paraId="669D79AE" w14:textId="77777777" w:rsidR="000640A9" w:rsidRDefault="00B37D2D">
      <w:pPr>
        <w:pStyle w:val="a4"/>
        <w:numPr>
          <w:ilvl w:val="0"/>
          <w:numId w:val="28"/>
        </w:numPr>
        <w:tabs>
          <w:tab w:val="left" w:pos="1983"/>
        </w:tabs>
        <w:spacing w:before="7" w:line="237" w:lineRule="auto"/>
        <w:ind w:right="564" w:firstLine="707"/>
        <w:rPr>
          <w:sz w:val="24"/>
        </w:rPr>
      </w:pPr>
      <w:r>
        <w:rPr>
          <w:sz w:val="24"/>
        </w:rPr>
        <w:t>Оценка соответствия результата решения естественно-научной проблемы поставленным целям и условиям.</w:t>
      </w:r>
    </w:p>
    <w:p w14:paraId="4251F89B" w14:textId="77777777" w:rsidR="000640A9" w:rsidRDefault="00B37D2D">
      <w:pPr>
        <w:pStyle w:val="a4"/>
        <w:numPr>
          <w:ilvl w:val="0"/>
          <w:numId w:val="28"/>
        </w:numPr>
        <w:tabs>
          <w:tab w:val="left" w:pos="1983"/>
        </w:tabs>
        <w:spacing w:before="5" w:line="237" w:lineRule="auto"/>
        <w:ind w:right="559" w:firstLine="707"/>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 научного исследования; готовность понимать мотивы, намерения и логику другого.</w:t>
      </w:r>
    </w:p>
    <w:p w14:paraId="5DBB1777" w14:textId="77777777" w:rsidR="000640A9" w:rsidRDefault="00B37D2D">
      <w:pPr>
        <w:pStyle w:val="a3"/>
        <w:spacing w:before="3"/>
        <w:ind w:left="1277"/>
      </w:pPr>
      <w:r>
        <w:t>Общественно-научные</w:t>
      </w:r>
      <w:r>
        <w:rPr>
          <w:spacing w:val="-8"/>
        </w:rPr>
        <w:t xml:space="preserve"> </w:t>
      </w:r>
      <w:r>
        <w:rPr>
          <w:spacing w:val="-2"/>
        </w:rPr>
        <w:t>предметы</w:t>
      </w:r>
    </w:p>
    <w:p w14:paraId="6D80232B" w14:textId="77777777" w:rsidR="000640A9" w:rsidRDefault="00B37D2D">
      <w:pPr>
        <w:ind w:left="1277" w:right="2467"/>
        <w:jc w:val="both"/>
        <w:rPr>
          <w:i/>
          <w:sz w:val="24"/>
        </w:rPr>
      </w:pPr>
      <w:r>
        <w:rPr>
          <w:i/>
          <w:sz w:val="24"/>
        </w:rPr>
        <w:t>Формирование</w:t>
      </w:r>
      <w:r>
        <w:rPr>
          <w:i/>
          <w:spacing w:val="-9"/>
          <w:sz w:val="24"/>
        </w:rPr>
        <w:t xml:space="preserve"> </w:t>
      </w:r>
      <w:r>
        <w:rPr>
          <w:i/>
          <w:sz w:val="24"/>
        </w:rPr>
        <w:t>универсальных</w:t>
      </w:r>
      <w:r>
        <w:rPr>
          <w:i/>
          <w:spacing w:val="-10"/>
          <w:sz w:val="24"/>
        </w:rPr>
        <w:t xml:space="preserve"> </w:t>
      </w:r>
      <w:r>
        <w:rPr>
          <w:i/>
          <w:sz w:val="24"/>
        </w:rPr>
        <w:t>учебных</w:t>
      </w:r>
      <w:r>
        <w:rPr>
          <w:i/>
          <w:spacing w:val="-10"/>
          <w:sz w:val="24"/>
        </w:rPr>
        <w:t xml:space="preserve"> </w:t>
      </w:r>
      <w:r>
        <w:rPr>
          <w:i/>
          <w:sz w:val="24"/>
        </w:rPr>
        <w:t>познавательных</w:t>
      </w:r>
      <w:r>
        <w:rPr>
          <w:i/>
          <w:spacing w:val="-10"/>
          <w:sz w:val="24"/>
        </w:rPr>
        <w:t xml:space="preserve"> </w:t>
      </w:r>
      <w:r>
        <w:rPr>
          <w:i/>
          <w:sz w:val="24"/>
        </w:rPr>
        <w:t>действий Формирование базовых логических действий</w:t>
      </w:r>
    </w:p>
    <w:p w14:paraId="67D21AE2" w14:textId="77777777" w:rsidR="000640A9" w:rsidRDefault="00B37D2D">
      <w:pPr>
        <w:pStyle w:val="a4"/>
        <w:numPr>
          <w:ilvl w:val="0"/>
          <w:numId w:val="28"/>
        </w:numPr>
        <w:tabs>
          <w:tab w:val="left" w:pos="1984"/>
        </w:tabs>
        <w:spacing w:before="88"/>
        <w:ind w:left="1984" w:hanging="707"/>
        <w:rPr>
          <w:sz w:val="24"/>
        </w:rPr>
      </w:pPr>
      <w:r>
        <w:rPr>
          <w:sz w:val="24"/>
        </w:rPr>
        <w:t>Систематизировать,</w:t>
      </w:r>
      <w:r>
        <w:rPr>
          <w:spacing w:val="-8"/>
          <w:sz w:val="24"/>
        </w:rPr>
        <w:t xml:space="preserve"> </w:t>
      </w:r>
      <w:r>
        <w:rPr>
          <w:sz w:val="24"/>
        </w:rPr>
        <w:t>классифицировать</w:t>
      </w:r>
      <w:r>
        <w:rPr>
          <w:spacing w:val="-6"/>
          <w:sz w:val="24"/>
        </w:rPr>
        <w:t xml:space="preserve"> </w:t>
      </w:r>
      <w:r>
        <w:rPr>
          <w:sz w:val="24"/>
        </w:rPr>
        <w:t>и</w:t>
      </w:r>
      <w:r>
        <w:rPr>
          <w:spacing w:val="-5"/>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pacing w:val="-2"/>
          <w:sz w:val="24"/>
        </w:rPr>
        <w:t>факты.</w:t>
      </w:r>
    </w:p>
    <w:p w14:paraId="025E5075" w14:textId="77777777" w:rsidR="000640A9" w:rsidRDefault="00B37D2D">
      <w:pPr>
        <w:pStyle w:val="a4"/>
        <w:numPr>
          <w:ilvl w:val="0"/>
          <w:numId w:val="28"/>
        </w:numPr>
        <w:tabs>
          <w:tab w:val="left" w:pos="1984"/>
        </w:tabs>
        <w:spacing w:before="2" w:line="293" w:lineRule="exact"/>
        <w:ind w:left="1984" w:hanging="707"/>
        <w:rPr>
          <w:sz w:val="24"/>
        </w:rPr>
      </w:pPr>
      <w:r>
        <w:rPr>
          <w:sz w:val="24"/>
        </w:rPr>
        <w:t>Составлять</w:t>
      </w:r>
      <w:r>
        <w:rPr>
          <w:spacing w:val="-7"/>
          <w:sz w:val="24"/>
        </w:rPr>
        <w:t xml:space="preserve"> </w:t>
      </w:r>
      <w:r>
        <w:rPr>
          <w:sz w:val="24"/>
        </w:rPr>
        <w:t>синхронистические</w:t>
      </w:r>
      <w:r>
        <w:rPr>
          <w:spacing w:val="-6"/>
          <w:sz w:val="24"/>
        </w:rPr>
        <w:t xml:space="preserve"> </w:t>
      </w:r>
      <w:r>
        <w:rPr>
          <w:sz w:val="24"/>
        </w:rPr>
        <w:t>и</w:t>
      </w:r>
      <w:r>
        <w:rPr>
          <w:spacing w:val="-2"/>
          <w:sz w:val="24"/>
        </w:rPr>
        <w:t xml:space="preserve"> </w:t>
      </w:r>
      <w:r>
        <w:rPr>
          <w:sz w:val="24"/>
        </w:rPr>
        <w:t>систематические</w:t>
      </w:r>
      <w:r>
        <w:rPr>
          <w:spacing w:val="-5"/>
          <w:sz w:val="24"/>
        </w:rPr>
        <w:t xml:space="preserve"> </w:t>
      </w:r>
      <w:r>
        <w:rPr>
          <w:spacing w:val="-2"/>
          <w:sz w:val="24"/>
        </w:rPr>
        <w:t>таблицы.</w:t>
      </w:r>
    </w:p>
    <w:p w14:paraId="774151BF" w14:textId="77777777" w:rsidR="000640A9" w:rsidRDefault="00B37D2D">
      <w:pPr>
        <w:pStyle w:val="a4"/>
        <w:numPr>
          <w:ilvl w:val="0"/>
          <w:numId w:val="28"/>
        </w:numPr>
        <w:tabs>
          <w:tab w:val="left" w:pos="1983"/>
        </w:tabs>
        <w:spacing w:before="1" w:line="237" w:lineRule="auto"/>
        <w:ind w:right="568" w:firstLine="707"/>
        <w:rPr>
          <w:sz w:val="24"/>
        </w:rPr>
      </w:pPr>
      <w:r>
        <w:rPr>
          <w:sz w:val="24"/>
        </w:rPr>
        <w:t xml:space="preserve">Выявлять и характеризовать существенные признаки исторических явлений, </w:t>
      </w:r>
      <w:r>
        <w:rPr>
          <w:spacing w:val="-2"/>
          <w:sz w:val="24"/>
        </w:rPr>
        <w:t>процессов.</w:t>
      </w:r>
    </w:p>
    <w:p w14:paraId="1FEA03E7" w14:textId="77777777" w:rsidR="000640A9" w:rsidRDefault="00B37D2D">
      <w:pPr>
        <w:pStyle w:val="a4"/>
        <w:numPr>
          <w:ilvl w:val="0"/>
          <w:numId w:val="28"/>
        </w:numPr>
        <w:tabs>
          <w:tab w:val="left" w:pos="1983"/>
        </w:tabs>
        <w:spacing w:before="2"/>
        <w:ind w:right="562" w:firstLine="707"/>
        <w:rPr>
          <w:sz w:val="24"/>
        </w:rPr>
      </w:pPr>
      <w:r>
        <w:rPr>
          <w:sz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w:t>
      </w:r>
      <w:r>
        <w:rPr>
          <w:sz w:val="24"/>
        </w:rPr>
        <w:lastRenderedPageBreak/>
        <w:t>стало») по заданным или самостоятельно определенным основаниям.</w:t>
      </w:r>
    </w:p>
    <w:p w14:paraId="6FA47488" w14:textId="77777777" w:rsidR="000640A9" w:rsidRDefault="00B37D2D">
      <w:pPr>
        <w:pStyle w:val="a4"/>
        <w:numPr>
          <w:ilvl w:val="0"/>
          <w:numId w:val="28"/>
        </w:numPr>
        <w:tabs>
          <w:tab w:val="left" w:pos="1983"/>
        </w:tabs>
        <w:spacing w:before="2" w:line="237" w:lineRule="auto"/>
        <w:ind w:right="567" w:firstLine="707"/>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317676A" w14:textId="77777777" w:rsidR="000640A9" w:rsidRDefault="00B37D2D">
      <w:pPr>
        <w:pStyle w:val="a4"/>
        <w:numPr>
          <w:ilvl w:val="0"/>
          <w:numId w:val="28"/>
        </w:numPr>
        <w:tabs>
          <w:tab w:val="left" w:pos="1984"/>
        </w:tabs>
        <w:spacing w:before="2" w:line="293" w:lineRule="exact"/>
        <w:ind w:left="1984" w:hanging="707"/>
        <w:rPr>
          <w:sz w:val="24"/>
        </w:rPr>
      </w:pPr>
      <w:r>
        <w:rPr>
          <w:sz w:val="24"/>
        </w:rPr>
        <w:t>Выявлять</w:t>
      </w:r>
      <w:r>
        <w:rPr>
          <w:spacing w:val="-6"/>
          <w:sz w:val="24"/>
        </w:rPr>
        <w:t xml:space="preserve"> </w:t>
      </w:r>
      <w:r>
        <w:rPr>
          <w:sz w:val="24"/>
        </w:rPr>
        <w:t>причины</w:t>
      </w:r>
      <w:r>
        <w:rPr>
          <w:spacing w:val="-6"/>
          <w:sz w:val="24"/>
        </w:rPr>
        <w:t xml:space="preserve"> </w:t>
      </w:r>
      <w:r>
        <w:rPr>
          <w:sz w:val="24"/>
        </w:rPr>
        <w:t>и</w:t>
      </w:r>
      <w:r>
        <w:rPr>
          <w:spacing w:val="-3"/>
          <w:sz w:val="24"/>
        </w:rPr>
        <w:t xml:space="preserve"> </w:t>
      </w:r>
      <w:r>
        <w:rPr>
          <w:sz w:val="24"/>
        </w:rPr>
        <w:t>следствия</w:t>
      </w:r>
      <w:r>
        <w:rPr>
          <w:spacing w:val="-4"/>
          <w:sz w:val="24"/>
        </w:rPr>
        <w:t xml:space="preserve"> </w:t>
      </w:r>
      <w:r>
        <w:rPr>
          <w:sz w:val="24"/>
        </w:rPr>
        <w:t>исторических</w:t>
      </w:r>
      <w:r>
        <w:rPr>
          <w:spacing w:val="-1"/>
          <w:sz w:val="24"/>
        </w:rPr>
        <w:t xml:space="preserve"> </w:t>
      </w:r>
      <w:r>
        <w:rPr>
          <w:sz w:val="24"/>
        </w:rPr>
        <w:t>событий</w:t>
      </w:r>
      <w:r>
        <w:rPr>
          <w:spacing w:val="-5"/>
          <w:sz w:val="24"/>
        </w:rPr>
        <w:t xml:space="preserve"> </w:t>
      </w:r>
      <w:r>
        <w:rPr>
          <w:sz w:val="24"/>
        </w:rPr>
        <w:t>и</w:t>
      </w:r>
      <w:r>
        <w:rPr>
          <w:spacing w:val="-3"/>
          <w:sz w:val="24"/>
        </w:rPr>
        <w:t xml:space="preserve"> </w:t>
      </w:r>
      <w:r>
        <w:rPr>
          <w:spacing w:val="-2"/>
          <w:sz w:val="24"/>
        </w:rPr>
        <w:t>процессов.</w:t>
      </w:r>
    </w:p>
    <w:p w14:paraId="03E71777" w14:textId="77777777" w:rsidR="000640A9" w:rsidRDefault="00B37D2D">
      <w:pPr>
        <w:pStyle w:val="a4"/>
        <w:numPr>
          <w:ilvl w:val="0"/>
          <w:numId w:val="28"/>
        </w:numPr>
        <w:tabs>
          <w:tab w:val="left" w:pos="1983"/>
        </w:tabs>
        <w:ind w:right="566" w:firstLine="707"/>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37BEE6C" w14:textId="77777777" w:rsidR="000640A9" w:rsidRDefault="00B37D2D">
      <w:pPr>
        <w:pStyle w:val="a4"/>
        <w:numPr>
          <w:ilvl w:val="0"/>
          <w:numId w:val="28"/>
        </w:numPr>
        <w:tabs>
          <w:tab w:val="left" w:pos="1983"/>
        </w:tabs>
        <w:spacing w:before="3" w:line="237" w:lineRule="auto"/>
        <w:ind w:right="567" w:firstLine="707"/>
        <w:rPr>
          <w:sz w:val="24"/>
        </w:rPr>
      </w:pPr>
      <w:r>
        <w:rPr>
          <w:sz w:val="24"/>
        </w:rPr>
        <w:t>Соотносить результаты своего исследования с уже имеющимися данными, оценивать их значимость.</w:t>
      </w:r>
    </w:p>
    <w:p w14:paraId="547675EE" w14:textId="77777777" w:rsidR="000640A9" w:rsidRDefault="00B37D2D">
      <w:pPr>
        <w:pStyle w:val="a4"/>
        <w:numPr>
          <w:ilvl w:val="0"/>
          <w:numId w:val="28"/>
        </w:numPr>
        <w:tabs>
          <w:tab w:val="left" w:pos="1983"/>
        </w:tabs>
        <w:spacing w:before="3"/>
        <w:ind w:right="564" w:firstLine="707"/>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F971D5A" w14:textId="77777777" w:rsidR="000640A9" w:rsidRDefault="00B37D2D">
      <w:pPr>
        <w:pStyle w:val="a4"/>
        <w:numPr>
          <w:ilvl w:val="0"/>
          <w:numId w:val="28"/>
        </w:numPr>
        <w:tabs>
          <w:tab w:val="left" w:pos="1983"/>
        </w:tabs>
        <w:spacing w:before="1" w:line="237" w:lineRule="auto"/>
        <w:ind w:right="568" w:firstLine="707"/>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34DE322" w14:textId="77777777" w:rsidR="000640A9" w:rsidRDefault="00B37D2D">
      <w:pPr>
        <w:pStyle w:val="a4"/>
        <w:numPr>
          <w:ilvl w:val="0"/>
          <w:numId w:val="28"/>
        </w:numPr>
        <w:tabs>
          <w:tab w:val="left" w:pos="1983"/>
        </w:tabs>
        <w:spacing w:before="8" w:line="237" w:lineRule="auto"/>
        <w:ind w:right="560" w:firstLine="707"/>
        <w:rPr>
          <w:sz w:val="24"/>
        </w:rPr>
      </w:pPr>
      <w:r>
        <w:rPr>
          <w:sz w:val="24"/>
        </w:rPr>
        <w:t>Определять конструктивные модели поведения в конфликтной ситуации, находить конструктивное разрешение конфликта.</w:t>
      </w:r>
    </w:p>
    <w:p w14:paraId="1E0F563C" w14:textId="77777777" w:rsidR="000640A9" w:rsidRDefault="00B37D2D">
      <w:pPr>
        <w:pStyle w:val="a4"/>
        <w:numPr>
          <w:ilvl w:val="0"/>
          <w:numId w:val="28"/>
        </w:numPr>
        <w:tabs>
          <w:tab w:val="left" w:pos="1983"/>
        </w:tabs>
        <w:spacing w:before="4" w:line="237" w:lineRule="auto"/>
        <w:ind w:right="566" w:firstLine="707"/>
        <w:rPr>
          <w:sz w:val="24"/>
        </w:rPr>
      </w:pPr>
      <w:r>
        <w:rPr>
          <w:sz w:val="24"/>
        </w:rPr>
        <w:t>Преобразовывать статистическую и визуальную информацию о</w:t>
      </w:r>
      <w:r>
        <w:rPr>
          <w:spacing w:val="40"/>
          <w:sz w:val="24"/>
        </w:rPr>
        <w:t xml:space="preserve"> </w:t>
      </w:r>
      <w:r>
        <w:rPr>
          <w:sz w:val="24"/>
        </w:rPr>
        <w:t>достижениях России в текст.</w:t>
      </w:r>
    </w:p>
    <w:p w14:paraId="4D6C0F31" w14:textId="77777777" w:rsidR="000640A9" w:rsidRDefault="00B37D2D">
      <w:pPr>
        <w:pStyle w:val="a4"/>
        <w:numPr>
          <w:ilvl w:val="0"/>
          <w:numId w:val="28"/>
        </w:numPr>
        <w:tabs>
          <w:tab w:val="left" w:pos="1983"/>
        </w:tabs>
        <w:spacing w:before="2"/>
        <w:ind w:right="569" w:firstLine="707"/>
        <w:rPr>
          <w:sz w:val="24"/>
        </w:rPr>
      </w:pPr>
      <w:r>
        <w:rPr>
          <w:sz w:val="24"/>
        </w:rPr>
        <w:t>Вносить коррективы в моделируемую экономическую деятельность на основе изменившихся ситуаций.</w:t>
      </w:r>
    </w:p>
    <w:p w14:paraId="458FAB02" w14:textId="77777777" w:rsidR="000640A9" w:rsidRDefault="00B37D2D">
      <w:pPr>
        <w:pStyle w:val="a4"/>
        <w:numPr>
          <w:ilvl w:val="0"/>
          <w:numId w:val="28"/>
        </w:numPr>
        <w:tabs>
          <w:tab w:val="left" w:pos="1984"/>
          <w:tab w:val="left" w:pos="3699"/>
          <w:tab w:val="left" w:pos="5247"/>
          <w:tab w:val="left" w:pos="6251"/>
          <w:tab w:val="left" w:pos="6909"/>
          <w:tab w:val="left" w:pos="8420"/>
        </w:tabs>
        <w:spacing w:before="4" w:line="237" w:lineRule="auto"/>
        <w:ind w:right="564" w:firstLine="707"/>
        <w:jc w:val="left"/>
        <w:rPr>
          <w:sz w:val="24"/>
        </w:rPr>
      </w:pPr>
      <w:r>
        <w:rPr>
          <w:spacing w:val="-2"/>
          <w:sz w:val="24"/>
        </w:rPr>
        <w:t>Использовать</w:t>
      </w:r>
      <w:r>
        <w:rPr>
          <w:sz w:val="24"/>
        </w:rPr>
        <w:tab/>
      </w:r>
      <w:r>
        <w:rPr>
          <w:spacing w:val="-2"/>
          <w:sz w:val="24"/>
        </w:rPr>
        <w:t>полученные</w:t>
      </w:r>
      <w:r>
        <w:rPr>
          <w:sz w:val="24"/>
        </w:rPr>
        <w:tab/>
      </w:r>
      <w:r>
        <w:rPr>
          <w:spacing w:val="-2"/>
          <w:sz w:val="24"/>
        </w:rPr>
        <w:t>знания</w:t>
      </w:r>
      <w:r>
        <w:rPr>
          <w:sz w:val="24"/>
        </w:rPr>
        <w:tab/>
      </w:r>
      <w:r>
        <w:rPr>
          <w:spacing w:val="-4"/>
          <w:sz w:val="24"/>
        </w:rPr>
        <w:t>для</w:t>
      </w:r>
      <w:r>
        <w:rPr>
          <w:sz w:val="24"/>
        </w:rPr>
        <w:tab/>
      </w:r>
      <w:r>
        <w:rPr>
          <w:spacing w:val="-2"/>
          <w:sz w:val="24"/>
        </w:rPr>
        <w:t>публичного</w:t>
      </w:r>
      <w:r>
        <w:rPr>
          <w:sz w:val="24"/>
        </w:rPr>
        <w:tab/>
      </w:r>
      <w:r>
        <w:rPr>
          <w:spacing w:val="-2"/>
          <w:sz w:val="24"/>
        </w:rPr>
        <w:t xml:space="preserve">представления </w:t>
      </w:r>
      <w:r>
        <w:rPr>
          <w:sz w:val="24"/>
        </w:rPr>
        <w:t>результатов своей деятельности в сфере духовной культуры.</w:t>
      </w:r>
    </w:p>
    <w:p w14:paraId="33A04E42" w14:textId="77777777" w:rsidR="000640A9" w:rsidRDefault="00B37D2D">
      <w:pPr>
        <w:pStyle w:val="a4"/>
        <w:numPr>
          <w:ilvl w:val="0"/>
          <w:numId w:val="28"/>
        </w:numPr>
        <w:tabs>
          <w:tab w:val="left" w:pos="1984"/>
        </w:tabs>
        <w:spacing w:before="4" w:line="237" w:lineRule="auto"/>
        <w:ind w:right="568" w:firstLine="707"/>
        <w:jc w:val="left"/>
        <w:rPr>
          <w:sz w:val="24"/>
        </w:rPr>
      </w:pPr>
      <w:r>
        <w:rPr>
          <w:sz w:val="24"/>
        </w:rPr>
        <w:t>Выступать</w:t>
      </w:r>
      <w:r>
        <w:rPr>
          <w:spacing w:val="40"/>
          <w:sz w:val="24"/>
        </w:rPr>
        <w:t xml:space="preserve"> </w:t>
      </w:r>
      <w:r>
        <w:rPr>
          <w:sz w:val="24"/>
        </w:rPr>
        <w:t>с</w:t>
      </w:r>
      <w:r>
        <w:rPr>
          <w:spacing w:val="40"/>
          <w:sz w:val="24"/>
        </w:rPr>
        <w:t xml:space="preserve"> </w:t>
      </w:r>
      <w:r>
        <w:rPr>
          <w:sz w:val="24"/>
        </w:rPr>
        <w:t>сообщениями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особенностями</w:t>
      </w:r>
      <w:r>
        <w:rPr>
          <w:spacing w:val="40"/>
          <w:sz w:val="24"/>
        </w:rPr>
        <w:t xml:space="preserve"> </w:t>
      </w:r>
      <w:r>
        <w:rPr>
          <w:sz w:val="24"/>
        </w:rPr>
        <w:t>аудитории</w:t>
      </w:r>
      <w:r>
        <w:rPr>
          <w:spacing w:val="40"/>
          <w:sz w:val="24"/>
        </w:rPr>
        <w:t xml:space="preserve"> </w:t>
      </w:r>
      <w:r>
        <w:rPr>
          <w:sz w:val="24"/>
        </w:rPr>
        <w:t xml:space="preserve">и </w:t>
      </w:r>
      <w:r>
        <w:rPr>
          <w:spacing w:val="-2"/>
          <w:sz w:val="24"/>
        </w:rPr>
        <w:t>регламентом.</w:t>
      </w:r>
    </w:p>
    <w:p w14:paraId="27E70E59" w14:textId="77777777" w:rsidR="000640A9" w:rsidRDefault="00B37D2D">
      <w:pPr>
        <w:pStyle w:val="a4"/>
        <w:numPr>
          <w:ilvl w:val="0"/>
          <w:numId w:val="28"/>
        </w:numPr>
        <w:tabs>
          <w:tab w:val="left" w:pos="1984"/>
          <w:tab w:val="left" w:pos="3707"/>
          <w:tab w:val="left" w:pos="4040"/>
          <w:tab w:val="left" w:pos="5280"/>
          <w:tab w:val="left" w:pos="6750"/>
          <w:tab w:val="left" w:pos="8676"/>
          <w:tab w:val="left" w:pos="9791"/>
        </w:tabs>
        <w:spacing w:before="5" w:line="237" w:lineRule="auto"/>
        <w:ind w:right="568" w:firstLine="707"/>
        <w:jc w:val="left"/>
        <w:rPr>
          <w:sz w:val="24"/>
        </w:rPr>
      </w:pPr>
      <w:r>
        <w:rPr>
          <w:spacing w:val="-2"/>
          <w:sz w:val="24"/>
        </w:rPr>
        <w:t>Устанавливать</w:t>
      </w:r>
      <w:r>
        <w:rPr>
          <w:sz w:val="24"/>
        </w:rPr>
        <w:tab/>
      </w:r>
      <w:r>
        <w:rPr>
          <w:spacing w:val="-10"/>
          <w:sz w:val="24"/>
        </w:rPr>
        <w:t>и</w:t>
      </w:r>
      <w:r>
        <w:rPr>
          <w:sz w:val="24"/>
        </w:rPr>
        <w:tab/>
      </w:r>
      <w:r>
        <w:rPr>
          <w:spacing w:val="-2"/>
          <w:sz w:val="24"/>
        </w:rPr>
        <w:t>объяснять</w:t>
      </w:r>
      <w:r>
        <w:rPr>
          <w:sz w:val="24"/>
        </w:rPr>
        <w:tab/>
      </w:r>
      <w:r>
        <w:rPr>
          <w:spacing w:val="-2"/>
          <w:sz w:val="24"/>
        </w:rPr>
        <w:t>взаимосвязи</w:t>
      </w:r>
      <w:r>
        <w:rPr>
          <w:sz w:val="24"/>
        </w:rPr>
        <w:tab/>
        <w:t>между</w:t>
      </w:r>
      <w:r>
        <w:rPr>
          <w:spacing w:val="80"/>
          <w:sz w:val="24"/>
        </w:rPr>
        <w:t xml:space="preserve"> </w:t>
      </w:r>
      <w:r>
        <w:rPr>
          <w:sz w:val="24"/>
        </w:rPr>
        <w:t>правами</w:t>
      </w:r>
      <w:r>
        <w:rPr>
          <w:sz w:val="24"/>
        </w:rPr>
        <w:tab/>
      </w:r>
      <w:r>
        <w:rPr>
          <w:spacing w:val="-2"/>
          <w:sz w:val="24"/>
        </w:rPr>
        <w:t>человека</w:t>
      </w:r>
      <w:r>
        <w:rPr>
          <w:sz w:val="24"/>
        </w:rPr>
        <w:tab/>
      </w:r>
      <w:r>
        <w:rPr>
          <w:spacing w:val="-10"/>
          <w:sz w:val="24"/>
        </w:rPr>
        <w:t xml:space="preserve">и </w:t>
      </w:r>
      <w:r>
        <w:rPr>
          <w:sz w:val="24"/>
        </w:rPr>
        <w:t>гражданина и обязанностями граждан.</w:t>
      </w:r>
    </w:p>
    <w:p w14:paraId="661E3409" w14:textId="77777777" w:rsidR="000640A9" w:rsidRDefault="00B37D2D">
      <w:pPr>
        <w:pStyle w:val="a4"/>
        <w:numPr>
          <w:ilvl w:val="0"/>
          <w:numId w:val="28"/>
        </w:numPr>
        <w:tabs>
          <w:tab w:val="left" w:pos="1984"/>
        </w:tabs>
        <w:spacing w:before="2" w:line="293" w:lineRule="exact"/>
        <w:ind w:left="1984" w:hanging="707"/>
        <w:jc w:val="left"/>
        <w:rPr>
          <w:sz w:val="24"/>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4"/>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pacing w:val="-2"/>
          <w:sz w:val="24"/>
        </w:rPr>
        <w:t>года.</w:t>
      </w:r>
    </w:p>
    <w:p w14:paraId="2FBF36F4" w14:textId="77777777" w:rsidR="000640A9" w:rsidRDefault="00B37D2D">
      <w:pPr>
        <w:pStyle w:val="a4"/>
        <w:numPr>
          <w:ilvl w:val="0"/>
          <w:numId w:val="28"/>
        </w:numPr>
        <w:tabs>
          <w:tab w:val="left" w:pos="1983"/>
        </w:tabs>
        <w:spacing w:before="2" w:line="237" w:lineRule="auto"/>
        <w:ind w:right="567" w:firstLine="707"/>
        <w:rPr>
          <w:sz w:val="24"/>
        </w:rPr>
      </w:pPr>
      <w:r>
        <w:rPr>
          <w:sz w:val="24"/>
        </w:rPr>
        <w:t>Устанавливать эмпирические зависимости между продолжительностью дня</w:t>
      </w:r>
      <w:r>
        <w:rPr>
          <w:spacing w:val="40"/>
          <w:sz w:val="24"/>
        </w:rPr>
        <w:t xml:space="preserve"> </w:t>
      </w:r>
      <w:r>
        <w:rPr>
          <w:sz w:val="24"/>
        </w:rPr>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5AC07E1" w14:textId="77777777" w:rsidR="000640A9" w:rsidRDefault="00B37D2D">
      <w:pPr>
        <w:pStyle w:val="a4"/>
        <w:numPr>
          <w:ilvl w:val="0"/>
          <w:numId w:val="28"/>
        </w:numPr>
        <w:tabs>
          <w:tab w:val="left" w:pos="1984"/>
        </w:tabs>
        <w:spacing w:before="5" w:line="293" w:lineRule="exact"/>
        <w:ind w:left="1984" w:hanging="707"/>
        <w:rPr>
          <w:sz w:val="24"/>
        </w:rPr>
      </w:pPr>
      <w:r>
        <w:rPr>
          <w:sz w:val="24"/>
        </w:rPr>
        <w:t>Классифицировать</w:t>
      </w:r>
      <w:r>
        <w:rPr>
          <w:spacing w:val="-6"/>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2"/>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3"/>
          <w:sz w:val="24"/>
        </w:rPr>
        <w:t xml:space="preserve"> </w:t>
      </w:r>
      <w:r>
        <w:rPr>
          <w:sz w:val="24"/>
        </w:rPr>
        <w:t>внешнему</w:t>
      </w:r>
      <w:r>
        <w:rPr>
          <w:spacing w:val="-6"/>
          <w:sz w:val="24"/>
        </w:rPr>
        <w:t xml:space="preserve"> </w:t>
      </w:r>
      <w:r>
        <w:rPr>
          <w:spacing w:val="-2"/>
          <w:sz w:val="24"/>
        </w:rPr>
        <w:t>облику.</w:t>
      </w:r>
    </w:p>
    <w:p w14:paraId="43B72964" w14:textId="77777777" w:rsidR="000640A9" w:rsidRDefault="00B37D2D">
      <w:pPr>
        <w:pStyle w:val="a4"/>
        <w:numPr>
          <w:ilvl w:val="0"/>
          <w:numId w:val="28"/>
        </w:numPr>
        <w:tabs>
          <w:tab w:val="left" w:pos="1984"/>
        </w:tabs>
        <w:spacing w:line="293" w:lineRule="exact"/>
        <w:ind w:left="1984" w:hanging="707"/>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3"/>
          <w:sz w:val="24"/>
        </w:rPr>
        <w:t xml:space="preserve"> </w:t>
      </w:r>
      <w:r>
        <w:rPr>
          <w:spacing w:val="-2"/>
          <w:sz w:val="24"/>
        </w:rPr>
        <w:t>происхождению.</w:t>
      </w:r>
    </w:p>
    <w:p w14:paraId="64BBB552" w14:textId="77777777" w:rsidR="000640A9" w:rsidRDefault="00B37D2D">
      <w:pPr>
        <w:pStyle w:val="a4"/>
        <w:numPr>
          <w:ilvl w:val="0"/>
          <w:numId w:val="28"/>
        </w:numPr>
        <w:tabs>
          <w:tab w:val="left" w:pos="1983"/>
        </w:tabs>
        <w:spacing w:before="4" w:line="237" w:lineRule="auto"/>
        <w:ind w:right="563" w:firstLine="707"/>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027FC62" w14:textId="77777777" w:rsidR="000640A9" w:rsidRDefault="00B37D2D">
      <w:pPr>
        <w:pStyle w:val="a4"/>
        <w:numPr>
          <w:ilvl w:val="0"/>
          <w:numId w:val="28"/>
        </w:numPr>
        <w:tabs>
          <w:tab w:val="left" w:pos="1984"/>
        </w:tabs>
        <w:spacing w:before="5" w:line="292" w:lineRule="exact"/>
        <w:ind w:left="1984" w:hanging="707"/>
        <w:rPr>
          <w:sz w:val="24"/>
        </w:rPr>
      </w:pPr>
      <w:r>
        <w:rPr>
          <w:sz w:val="24"/>
        </w:rPr>
        <w:t>Самостоятельно</w:t>
      </w:r>
      <w:r>
        <w:rPr>
          <w:spacing w:val="-6"/>
          <w:sz w:val="24"/>
        </w:rPr>
        <w:t xml:space="preserve"> </w:t>
      </w:r>
      <w:r>
        <w:rPr>
          <w:sz w:val="24"/>
        </w:rPr>
        <w:t>составлять</w:t>
      </w:r>
      <w:r>
        <w:rPr>
          <w:spacing w:val="-4"/>
          <w:sz w:val="24"/>
        </w:rPr>
        <w:t xml:space="preserve"> </w:t>
      </w:r>
      <w:r>
        <w:rPr>
          <w:sz w:val="24"/>
        </w:rPr>
        <w:t>план</w:t>
      </w:r>
      <w:r>
        <w:rPr>
          <w:spacing w:val="-4"/>
          <w:sz w:val="24"/>
        </w:rPr>
        <w:t xml:space="preserve"> </w:t>
      </w:r>
      <w:r>
        <w:rPr>
          <w:sz w:val="24"/>
        </w:rPr>
        <w:t>решения</w:t>
      </w:r>
      <w:r>
        <w:rPr>
          <w:spacing w:val="-3"/>
          <w:sz w:val="24"/>
        </w:rPr>
        <w:t xml:space="preserve"> </w:t>
      </w:r>
      <w:r>
        <w:rPr>
          <w:sz w:val="24"/>
        </w:rPr>
        <w:t>учебной</w:t>
      </w:r>
      <w:r>
        <w:rPr>
          <w:spacing w:val="-4"/>
          <w:sz w:val="24"/>
        </w:rPr>
        <w:t xml:space="preserve"> </w:t>
      </w:r>
      <w:r>
        <w:rPr>
          <w:sz w:val="24"/>
        </w:rPr>
        <w:t>географической</w:t>
      </w:r>
      <w:r>
        <w:rPr>
          <w:spacing w:val="-3"/>
          <w:sz w:val="24"/>
        </w:rPr>
        <w:t xml:space="preserve"> </w:t>
      </w:r>
      <w:r>
        <w:rPr>
          <w:spacing w:val="-2"/>
          <w:sz w:val="24"/>
        </w:rPr>
        <w:t>задачи.</w:t>
      </w:r>
    </w:p>
    <w:p w14:paraId="6909FD29" w14:textId="77777777" w:rsidR="000640A9" w:rsidRDefault="00B37D2D">
      <w:pPr>
        <w:spacing w:line="274" w:lineRule="exact"/>
        <w:ind w:left="1277"/>
        <w:jc w:val="both"/>
        <w:rPr>
          <w:i/>
          <w:sz w:val="24"/>
        </w:rPr>
      </w:pPr>
      <w:r>
        <w:rPr>
          <w:i/>
          <w:sz w:val="24"/>
        </w:rPr>
        <w:t>Формирование</w:t>
      </w:r>
      <w:r>
        <w:rPr>
          <w:i/>
          <w:spacing w:val="-5"/>
          <w:sz w:val="24"/>
        </w:rPr>
        <w:t xml:space="preserve"> </w:t>
      </w:r>
      <w:r>
        <w:rPr>
          <w:i/>
          <w:sz w:val="24"/>
        </w:rPr>
        <w:t>базовых</w:t>
      </w:r>
      <w:r>
        <w:rPr>
          <w:i/>
          <w:spacing w:val="-3"/>
          <w:sz w:val="24"/>
        </w:rPr>
        <w:t xml:space="preserve"> </w:t>
      </w:r>
      <w:r>
        <w:rPr>
          <w:i/>
          <w:sz w:val="24"/>
        </w:rPr>
        <w:t>исследовательских</w:t>
      </w:r>
      <w:r>
        <w:rPr>
          <w:i/>
          <w:spacing w:val="-4"/>
          <w:sz w:val="24"/>
        </w:rPr>
        <w:t xml:space="preserve"> </w:t>
      </w:r>
      <w:r>
        <w:rPr>
          <w:i/>
          <w:spacing w:val="-2"/>
          <w:sz w:val="24"/>
        </w:rPr>
        <w:t>действий</w:t>
      </w:r>
    </w:p>
    <w:p w14:paraId="3F420BA0" w14:textId="77777777" w:rsidR="000640A9" w:rsidRDefault="00B37D2D">
      <w:pPr>
        <w:pStyle w:val="a4"/>
        <w:numPr>
          <w:ilvl w:val="0"/>
          <w:numId w:val="28"/>
        </w:numPr>
        <w:tabs>
          <w:tab w:val="left" w:pos="1983"/>
        </w:tabs>
        <w:spacing w:before="4" w:line="237" w:lineRule="auto"/>
        <w:ind w:right="565" w:firstLine="707"/>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w:t>
      </w:r>
    </w:p>
    <w:p w14:paraId="63C4CB05" w14:textId="77777777" w:rsidR="000640A9" w:rsidRDefault="00B37D2D">
      <w:pPr>
        <w:pStyle w:val="a3"/>
        <w:spacing w:before="66"/>
        <w:jc w:val="left"/>
      </w:pPr>
      <w:r>
        <w:t>(термометр,</w:t>
      </w:r>
      <w:r>
        <w:rPr>
          <w:spacing w:val="40"/>
        </w:rPr>
        <w:t xml:space="preserve"> </w:t>
      </w:r>
      <w:r>
        <w:t>барометр,</w:t>
      </w:r>
      <w:r>
        <w:rPr>
          <w:spacing w:val="40"/>
        </w:rPr>
        <w:t xml:space="preserve"> </w:t>
      </w:r>
      <w:r>
        <w:t>анемометр,</w:t>
      </w:r>
      <w:r>
        <w:rPr>
          <w:spacing w:val="40"/>
        </w:rPr>
        <w:t xml:space="preserve"> </w:t>
      </w:r>
      <w:r>
        <w:t>флюгер)</w:t>
      </w:r>
      <w:r>
        <w:rPr>
          <w:spacing w:val="40"/>
        </w:rPr>
        <w:t xml:space="preserve"> </w:t>
      </w:r>
      <w:r>
        <w:t>и</w:t>
      </w:r>
      <w:r>
        <w:rPr>
          <w:spacing w:val="40"/>
        </w:rPr>
        <w:t xml:space="preserve"> </w:t>
      </w:r>
      <w:r>
        <w:t>представлять</w:t>
      </w:r>
      <w:r>
        <w:rPr>
          <w:spacing w:val="40"/>
        </w:rPr>
        <w:t xml:space="preserve"> </w:t>
      </w:r>
      <w:r>
        <w:t>результаты</w:t>
      </w:r>
      <w:r>
        <w:rPr>
          <w:spacing w:val="40"/>
        </w:rPr>
        <w:t xml:space="preserve"> </w:t>
      </w:r>
      <w:r>
        <w:t>наблюдений</w:t>
      </w:r>
      <w:r>
        <w:rPr>
          <w:spacing w:val="40"/>
        </w:rPr>
        <w:t xml:space="preserve"> </w:t>
      </w:r>
      <w:r>
        <w:t>в</w:t>
      </w:r>
      <w:r>
        <w:rPr>
          <w:spacing w:val="80"/>
        </w:rPr>
        <w:t xml:space="preserve"> </w:t>
      </w:r>
      <w:r>
        <w:t>табличной и (или) графической форме.</w:t>
      </w:r>
    </w:p>
    <w:p w14:paraId="0FAD6D1D" w14:textId="77777777" w:rsidR="000640A9" w:rsidRDefault="00B37D2D">
      <w:pPr>
        <w:pStyle w:val="a4"/>
        <w:numPr>
          <w:ilvl w:val="0"/>
          <w:numId w:val="28"/>
        </w:numPr>
        <w:tabs>
          <w:tab w:val="left" w:pos="1984"/>
          <w:tab w:val="left" w:pos="3813"/>
          <w:tab w:val="left" w:pos="4949"/>
          <w:tab w:val="left" w:pos="5757"/>
          <w:tab w:val="left" w:pos="6746"/>
          <w:tab w:val="left" w:pos="7187"/>
          <w:tab w:val="left" w:pos="8243"/>
          <w:tab w:val="left" w:pos="9569"/>
        </w:tabs>
        <w:spacing w:before="2"/>
        <w:ind w:right="566" w:firstLine="707"/>
        <w:jc w:val="left"/>
        <w:rPr>
          <w:sz w:val="24"/>
        </w:rPr>
      </w:pPr>
      <w:r>
        <w:rPr>
          <w:spacing w:val="-2"/>
          <w:sz w:val="24"/>
        </w:rPr>
        <w:t>Формулировать</w:t>
      </w:r>
      <w:r>
        <w:rPr>
          <w:sz w:val="24"/>
        </w:rPr>
        <w:tab/>
      </w:r>
      <w:r>
        <w:rPr>
          <w:spacing w:val="-2"/>
          <w:sz w:val="24"/>
        </w:rPr>
        <w:t>вопросы,</w:t>
      </w:r>
      <w:r>
        <w:rPr>
          <w:sz w:val="24"/>
        </w:rPr>
        <w:tab/>
      </w:r>
      <w:r>
        <w:rPr>
          <w:spacing w:val="-4"/>
          <w:sz w:val="24"/>
        </w:rPr>
        <w:t>поиск</w:t>
      </w:r>
      <w:r>
        <w:rPr>
          <w:sz w:val="24"/>
        </w:rPr>
        <w:tab/>
      </w:r>
      <w:r>
        <w:rPr>
          <w:spacing w:val="-2"/>
          <w:sz w:val="24"/>
        </w:rPr>
        <w:t>ответов</w:t>
      </w:r>
      <w:r>
        <w:rPr>
          <w:sz w:val="24"/>
        </w:rPr>
        <w:tab/>
      </w:r>
      <w:r>
        <w:rPr>
          <w:spacing w:val="-6"/>
          <w:sz w:val="24"/>
        </w:rPr>
        <w:t>на</w:t>
      </w:r>
      <w:r>
        <w:rPr>
          <w:sz w:val="24"/>
        </w:rPr>
        <w:tab/>
      </w:r>
      <w:r>
        <w:rPr>
          <w:spacing w:val="-2"/>
          <w:sz w:val="24"/>
        </w:rPr>
        <w:t>которые</w:t>
      </w:r>
      <w:r>
        <w:rPr>
          <w:sz w:val="24"/>
        </w:rPr>
        <w:tab/>
      </w:r>
      <w:r>
        <w:rPr>
          <w:spacing w:val="-2"/>
          <w:sz w:val="24"/>
        </w:rPr>
        <w:t>необходим</w:t>
      </w:r>
      <w:r>
        <w:rPr>
          <w:sz w:val="24"/>
        </w:rPr>
        <w:tab/>
      </w:r>
      <w:r>
        <w:rPr>
          <w:spacing w:val="-4"/>
          <w:sz w:val="24"/>
        </w:rPr>
        <w:t xml:space="preserve">для </w:t>
      </w:r>
      <w:r>
        <w:rPr>
          <w:sz w:val="24"/>
        </w:rPr>
        <w:t>прогнозирования изменения численности населения Российской Федерации в будущем.</w:t>
      </w:r>
    </w:p>
    <w:p w14:paraId="0B3FB367" w14:textId="77777777" w:rsidR="000640A9" w:rsidRDefault="00B37D2D">
      <w:pPr>
        <w:pStyle w:val="a4"/>
        <w:numPr>
          <w:ilvl w:val="0"/>
          <w:numId w:val="28"/>
        </w:numPr>
        <w:tabs>
          <w:tab w:val="left" w:pos="1984"/>
        </w:tabs>
        <w:spacing w:before="4" w:line="237" w:lineRule="auto"/>
        <w:ind w:right="566" w:firstLine="707"/>
        <w:jc w:val="left"/>
        <w:rPr>
          <w:sz w:val="24"/>
        </w:rPr>
      </w:pPr>
      <w:r>
        <w:rPr>
          <w:sz w:val="24"/>
        </w:rPr>
        <w:t>Представлять</w:t>
      </w:r>
      <w:r>
        <w:rPr>
          <w:spacing w:val="40"/>
          <w:sz w:val="24"/>
        </w:rPr>
        <w:t xml:space="preserve"> </w:t>
      </w:r>
      <w:r>
        <w:rPr>
          <w:sz w:val="24"/>
        </w:rPr>
        <w:t>результаты</w:t>
      </w:r>
      <w:r>
        <w:rPr>
          <w:spacing w:val="40"/>
          <w:sz w:val="24"/>
        </w:rPr>
        <w:t xml:space="preserve"> </w:t>
      </w:r>
      <w:r>
        <w:rPr>
          <w:sz w:val="24"/>
        </w:rPr>
        <w:t>фенологических</w:t>
      </w:r>
      <w:r>
        <w:rPr>
          <w:spacing w:val="40"/>
          <w:sz w:val="24"/>
        </w:rPr>
        <w:t xml:space="preserve"> </w:t>
      </w:r>
      <w:r>
        <w:rPr>
          <w:sz w:val="24"/>
        </w:rPr>
        <w:t>наблюдений</w:t>
      </w:r>
      <w:r>
        <w:rPr>
          <w:spacing w:val="40"/>
          <w:sz w:val="24"/>
        </w:rPr>
        <w:t xml:space="preserve"> </w:t>
      </w:r>
      <w:r>
        <w:rPr>
          <w:sz w:val="24"/>
        </w:rPr>
        <w:t>и</w:t>
      </w:r>
      <w:r>
        <w:rPr>
          <w:spacing w:val="40"/>
          <w:sz w:val="24"/>
        </w:rPr>
        <w:t xml:space="preserve"> </w:t>
      </w:r>
      <w:r>
        <w:rPr>
          <w:sz w:val="24"/>
        </w:rPr>
        <w:t>наблюдений</w:t>
      </w:r>
      <w:r>
        <w:rPr>
          <w:spacing w:val="40"/>
          <w:sz w:val="24"/>
        </w:rPr>
        <w:t xml:space="preserve"> </w:t>
      </w:r>
      <w:r>
        <w:rPr>
          <w:sz w:val="24"/>
        </w:rPr>
        <w:t>за погодой в различной форме (табличной, графической, географического описания).</w:t>
      </w:r>
    </w:p>
    <w:p w14:paraId="25D21CEF" w14:textId="77777777" w:rsidR="000640A9" w:rsidRDefault="00B37D2D">
      <w:pPr>
        <w:pStyle w:val="a4"/>
        <w:numPr>
          <w:ilvl w:val="0"/>
          <w:numId w:val="28"/>
        </w:numPr>
        <w:tabs>
          <w:tab w:val="left" w:pos="1984"/>
          <w:tab w:val="left" w:pos="3438"/>
          <w:tab w:val="left" w:pos="4030"/>
          <w:tab w:val="left" w:pos="5988"/>
          <w:tab w:val="left" w:pos="7856"/>
          <w:tab w:val="left" w:pos="8807"/>
        </w:tabs>
        <w:spacing w:before="5" w:line="237" w:lineRule="auto"/>
        <w:ind w:right="560" w:firstLine="707"/>
        <w:jc w:val="left"/>
        <w:rPr>
          <w:sz w:val="24"/>
        </w:rPr>
      </w:pPr>
      <w:r>
        <w:rPr>
          <w:spacing w:val="-2"/>
          <w:sz w:val="24"/>
        </w:rPr>
        <w:t>Проводить</w:t>
      </w:r>
      <w:r>
        <w:rPr>
          <w:sz w:val="24"/>
        </w:rPr>
        <w:tab/>
      </w:r>
      <w:r>
        <w:rPr>
          <w:spacing w:val="-6"/>
          <w:sz w:val="24"/>
        </w:rPr>
        <w:t>по</w:t>
      </w:r>
      <w:r>
        <w:rPr>
          <w:sz w:val="24"/>
        </w:rPr>
        <w:tab/>
      </w:r>
      <w:r>
        <w:rPr>
          <w:spacing w:val="-2"/>
          <w:sz w:val="24"/>
        </w:rPr>
        <w:t>самостоятельно</w:t>
      </w:r>
      <w:r>
        <w:rPr>
          <w:sz w:val="24"/>
        </w:rPr>
        <w:tab/>
      </w:r>
      <w:r>
        <w:rPr>
          <w:spacing w:val="-2"/>
          <w:sz w:val="24"/>
        </w:rPr>
        <w:t>составленному</w:t>
      </w:r>
      <w:r>
        <w:rPr>
          <w:sz w:val="24"/>
        </w:rPr>
        <w:tab/>
      </w:r>
      <w:r>
        <w:rPr>
          <w:spacing w:val="-2"/>
          <w:sz w:val="24"/>
        </w:rPr>
        <w:t>плану</w:t>
      </w:r>
      <w:r>
        <w:rPr>
          <w:sz w:val="24"/>
        </w:rPr>
        <w:tab/>
      </w:r>
      <w:r>
        <w:rPr>
          <w:spacing w:val="-2"/>
          <w:sz w:val="24"/>
        </w:rPr>
        <w:t xml:space="preserve">небольшое </w:t>
      </w:r>
      <w:r>
        <w:rPr>
          <w:sz w:val="24"/>
        </w:rPr>
        <w:t>исследование роли традиций в обществе.</w:t>
      </w:r>
    </w:p>
    <w:p w14:paraId="08ACBE3E" w14:textId="77777777" w:rsidR="000640A9" w:rsidRDefault="00B37D2D">
      <w:pPr>
        <w:pStyle w:val="a4"/>
        <w:numPr>
          <w:ilvl w:val="0"/>
          <w:numId w:val="28"/>
        </w:numPr>
        <w:tabs>
          <w:tab w:val="left" w:pos="1984"/>
          <w:tab w:val="left" w:pos="3661"/>
          <w:tab w:val="left" w:pos="5192"/>
          <w:tab w:val="left" w:pos="6969"/>
          <w:tab w:val="left" w:pos="8369"/>
          <w:tab w:val="left" w:pos="9810"/>
        </w:tabs>
        <w:spacing w:before="4" w:line="237" w:lineRule="auto"/>
        <w:ind w:right="570" w:firstLine="707"/>
        <w:jc w:val="left"/>
        <w:rPr>
          <w:sz w:val="24"/>
        </w:rPr>
      </w:pPr>
      <w:r>
        <w:rPr>
          <w:spacing w:val="-2"/>
          <w:sz w:val="24"/>
        </w:rPr>
        <w:t>Исследовать</w:t>
      </w:r>
      <w:r>
        <w:rPr>
          <w:sz w:val="24"/>
        </w:rPr>
        <w:tab/>
      </w:r>
      <w:r>
        <w:rPr>
          <w:spacing w:val="-2"/>
          <w:sz w:val="24"/>
        </w:rPr>
        <w:t>несложные</w:t>
      </w:r>
      <w:r>
        <w:rPr>
          <w:sz w:val="24"/>
        </w:rPr>
        <w:tab/>
      </w:r>
      <w:r>
        <w:rPr>
          <w:spacing w:val="-2"/>
          <w:sz w:val="24"/>
        </w:rPr>
        <w:t>практические</w:t>
      </w:r>
      <w:r>
        <w:rPr>
          <w:sz w:val="24"/>
        </w:rPr>
        <w:tab/>
      </w:r>
      <w:r>
        <w:rPr>
          <w:spacing w:val="-2"/>
          <w:sz w:val="24"/>
        </w:rPr>
        <w:t>ситуации,</w:t>
      </w:r>
      <w:r>
        <w:rPr>
          <w:sz w:val="24"/>
        </w:rPr>
        <w:tab/>
      </w:r>
      <w:r>
        <w:rPr>
          <w:spacing w:val="-2"/>
          <w:sz w:val="24"/>
        </w:rPr>
        <w:t>связанные</w:t>
      </w:r>
      <w:r>
        <w:rPr>
          <w:sz w:val="24"/>
        </w:rPr>
        <w:tab/>
      </w:r>
      <w:r>
        <w:rPr>
          <w:spacing w:val="-10"/>
          <w:sz w:val="24"/>
        </w:rPr>
        <w:t xml:space="preserve">с </w:t>
      </w:r>
      <w:r>
        <w:rPr>
          <w:sz w:val="24"/>
        </w:rPr>
        <w:lastRenderedPageBreak/>
        <w:t>использованием различных способов повышения эффективности производства.</w:t>
      </w:r>
    </w:p>
    <w:p w14:paraId="660AF396" w14:textId="77777777" w:rsidR="000640A9" w:rsidRDefault="00B37D2D">
      <w:pPr>
        <w:ind w:left="1277"/>
        <w:rPr>
          <w:i/>
          <w:sz w:val="24"/>
        </w:rPr>
      </w:pPr>
      <w:r>
        <w:rPr>
          <w:i/>
          <w:sz w:val="24"/>
        </w:rPr>
        <w:t>Работа</w:t>
      </w:r>
      <w:r>
        <w:rPr>
          <w:i/>
          <w:spacing w:val="-1"/>
          <w:sz w:val="24"/>
        </w:rPr>
        <w:t xml:space="preserve"> </w:t>
      </w:r>
      <w:r>
        <w:rPr>
          <w:i/>
          <w:sz w:val="24"/>
        </w:rPr>
        <w:t>с</w:t>
      </w:r>
      <w:r>
        <w:rPr>
          <w:i/>
          <w:spacing w:val="-2"/>
          <w:sz w:val="24"/>
        </w:rPr>
        <w:t xml:space="preserve"> информацией</w:t>
      </w:r>
    </w:p>
    <w:p w14:paraId="4D2FC1FE" w14:textId="77777777" w:rsidR="000640A9" w:rsidRDefault="00B37D2D">
      <w:pPr>
        <w:pStyle w:val="a4"/>
        <w:numPr>
          <w:ilvl w:val="0"/>
          <w:numId w:val="28"/>
        </w:numPr>
        <w:tabs>
          <w:tab w:val="left" w:pos="1983"/>
        </w:tabs>
        <w:spacing w:before="2"/>
        <w:ind w:right="562" w:firstLine="707"/>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3C321AD2" w14:textId="77777777" w:rsidR="000640A9" w:rsidRDefault="00B37D2D">
      <w:pPr>
        <w:pStyle w:val="a4"/>
        <w:numPr>
          <w:ilvl w:val="0"/>
          <w:numId w:val="28"/>
        </w:numPr>
        <w:tabs>
          <w:tab w:val="left" w:pos="1983"/>
        </w:tabs>
        <w:spacing w:before="2" w:line="237" w:lineRule="auto"/>
        <w:ind w:right="568"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Pr>
          <w:spacing w:val="40"/>
          <w:sz w:val="24"/>
        </w:rPr>
        <w:t xml:space="preserve"> </w:t>
      </w:r>
      <w:r>
        <w:rPr>
          <w:sz w:val="24"/>
        </w:rPr>
        <w:t>и ценности (по заданным или самостоятельно определяемым критериям).</w:t>
      </w:r>
    </w:p>
    <w:p w14:paraId="693BB331" w14:textId="77777777" w:rsidR="000640A9" w:rsidRDefault="00B37D2D">
      <w:pPr>
        <w:pStyle w:val="a4"/>
        <w:numPr>
          <w:ilvl w:val="0"/>
          <w:numId w:val="28"/>
        </w:numPr>
        <w:tabs>
          <w:tab w:val="left" w:pos="1983"/>
        </w:tabs>
        <w:spacing w:before="5"/>
        <w:ind w:right="563" w:firstLine="707"/>
        <w:rPr>
          <w:sz w:val="24"/>
        </w:rPr>
      </w:pPr>
      <w:r>
        <w:rPr>
          <w:sz w:val="24"/>
        </w:rPr>
        <w:t>Сравнивать</w:t>
      </w:r>
      <w:r>
        <w:rPr>
          <w:spacing w:val="-3"/>
          <w:sz w:val="24"/>
        </w:rPr>
        <w:t xml:space="preserve"> </w:t>
      </w:r>
      <w:r>
        <w:rPr>
          <w:sz w:val="24"/>
        </w:rPr>
        <w:t>данные</w:t>
      </w:r>
      <w:r>
        <w:rPr>
          <w:spacing w:val="-5"/>
          <w:sz w:val="24"/>
        </w:rPr>
        <w:t xml:space="preserve"> </w:t>
      </w:r>
      <w:r>
        <w:rPr>
          <w:sz w:val="24"/>
        </w:rPr>
        <w:t>разных</w:t>
      </w:r>
      <w:r>
        <w:rPr>
          <w:spacing w:val="-5"/>
          <w:sz w:val="24"/>
        </w:rPr>
        <w:t xml:space="preserve"> </w:t>
      </w:r>
      <w:r>
        <w:rPr>
          <w:sz w:val="24"/>
        </w:rPr>
        <w:t>источников</w:t>
      </w:r>
      <w:r>
        <w:rPr>
          <w:spacing w:val="-5"/>
          <w:sz w:val="24"/>
        </w:rPr>
        <w:t xml:space="preserve"> </w:t>
      </w:r>
      <w:r>
        <w:rPr>
          <w:sz w:val="24"/>
        </w:rPr>
        <w:t>исторической</w:t>
      </w:r>
      <w:r>
        <w:rPr>
          <w:spacing w:val="-3"/>
          <w:sz w:val="24"/>
        </w:rPr>
        <w:t xml:space="preserve"> </w:t>
      </w:r>
      <w:r>
        <w:rPr>
          <w:sz w:val="24"/>
        </w:rPr>
        <w:t>информации,</w:t>
      </w:r>
      <w:r>
        <w:rPr>
          <w:spacing w:val="-4"/>
          <w:sz w:val="24"/>
        </w:rPr>
        <w:t xml:space="preserve"> </w:t>
      </w:r>
      <w:r>
        <w:rPr>
          <w:sz w:val="24"/>
        </w:rPr>
        <w:t>выявлять их сходство и различия, в том числе, связанные со степенью информированности и позицией авторов.</w:t>
      </w:r>
    </w:p>
    <w:p w14:paraId="325654E4" w14:textId="77777777" w:rsidR="000640A9" w:rsidRDefault="00B37D2D">
      <w:pPr>
        <w:pStyle w:val="a4"/>
        <w:numPr>
          <w:ilvl w:val="0"/>
          <w:numId w:val="28"/>
        </w:numPr>
        <w:tabs>
          <w:tab w:val="left" w:pos="1983"/>
        </w:tabs>
        <w:spacing w:before="4" w:line="237" w:lineRule="auto"/>
        <w:ind w:right="568" w:firstLine="707"/>
        <w:rPr>
          <w:sz w:val="24"/>
        </w:rPr>
      </w:pPr>
      <w:r>
        <w:rPr>
          <w:sz w:val="24"/>
        </w:rP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w:t>
      </w:r>
      <w:r>
        <w:rPr>
          <w:spacing w:val="-2"/>
          <w:sz w:val="24"/>
        </w:rPr>
        <w:t>др.).</w:t>
      </w:r>
    </w:p>
    <w:p w14:paraId="35036C7F" w14:textId="77777777" w:rsidR="000640A9" w:rsidRDefault="00B37D2D">
      <w:pPr>
        <w:pStyle w:val="a4"/>
        <w:numPr>
          <w:ilvl w:val="0"/>
          <w:numId w:val="28"/>
        </w:numPr>
        <w:tabs>
          <w:tab w:val="left" w:pos="1983"/>
        </w:tabs>
        <w:spacing w:before="7" w:line="237" w:lineRule="auto"/>
        <w:ind w:right="569" w:firstLine="707"/>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F660A6B" w14:textId="77777777" w:rsidR="000640A9" w:rsidRDefault="00B37D2D">
      <w:pPr>
        <w:pStyle w:val="a4"/>
        <w:numPr>
          <w:ilvl w:val="0"/>
          <w:numId w:val="28"/>
        </w:numPr>
        <w:tabs>
          <w:tab w:val="left" w:pos="1983"/>
        </w:tabs>
        <w:spacing w:before="7" w:line="237" w:lineRule="auto"/>
        <w:ind w:right="567" w:firstLine="707"/>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Pr>
          <w:spacing w:val="40"/>
          <w:sz w:val="24"/>
        </w:rPr>
        <w:t xml:space="preserve"> </w:t>
      </w:r>
      <w:r>
        <w:rPr>
          <w:sz w:val="24"/>
        </w:rPr>
        <w:t>и ценности (по заданным или самостоятельно определяемым критериям).</w:t>
      </w:r>
    </w:p>
    <w:p w14:paraId="68AA933E" w14:textId="77777777" w:rsidR="000640A9" w:rsidRDefault="00B37D2D">
      <w:pPr>
        <w:pStyle w:val="a4"/>
        <w:numPr>
          <w:ilvl w:val="0"/>
          <w:numId w:val="28"/>
        </w:numPr>
        <w:tabs>
          <w:tab w:val="left" w:pos="1983"/>
        </w:tabs>
        <w:spacing w:before="8" w:line="237" w:lineRule="auto"/>
        <w:ind w:right="562" w:firstLine="707"/>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2DFB2B2" w14:textId="77777777" w:rsidR="000640A9" w:rsidRDefault="00B37D2D">
      <w:pPr>
        <w:pStyle w:val="a4"/>
        <w:numPr>
          <w:ilvl w:val="0"/>
          <w:numId w:val="28"/>
        </w:numPr>
        <w:tabs>
          <w:tab w:val="left" w:pos="1983"/>
        </w:tabs>
        <w:spacing w:before="5"/>
        <w:ind w:right="563" w:firstLine="707"/>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14:paraId="0AD75C91" w14:textId="77777777" w:rsidR="000640A9" w:rsidRDefault="00B37D2D">
      <w:pPr>
        <w:pStyle w:val="a4"/>
        <w:numPr>
          <w:ilvl w:val="0"/>
          <w:numId w:val="28"/>
        </w:numPr>
        <w:tabs>
          <w:tab w:val="left" w:pos="1984"/>
        </w:tabs>
        <w:spacing w:line="293" w:lineRule="exact"/>
        <w:ind w:left="1984" w:hanging="707"/>
        <w:rPr>
          <w:sz w:val="24"/>
        </w:rPr>
      </w:pPr>
      <w:r>
        <w:rPr>
          <w:sz w:val="24"/>
        </w:rPr>
        <w:t>Определять</w:t>
      </w:r>
      <w:r>
        <w:rPr>
          <w:spacing w:val="-6"/>
          <w:sz w:val="24"/>
        </w:rPr>
        <w:t xml:space="preserve"> </w:t>
      </w:r>
      <w:r>
        <w:rPr>
          <w:sz w:val="24"/>
        </w:rPr>
        <w:t>информацию,</w:t>
      </w:r>
      <w:r>
        <w:rPr>
          <w:spacing w:val="-3"/>
          <w:sz w:val="24"/>
        </w:rPr>
        <w:t xml:space="preserve"> </w:t>
      </w:r>
      <w:r>
        <w:rPr>
          <w:sz w:val="24"/>
        </w:rPr>
        <w:t>недостающую</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той</w:t>
      </w:r>
      <w:r>
        <w:rPr>
          <w:spacing w:val="-2"/>
          <w:sz w:val="24"/>
        </w:rPr>
        <w:t xml:space="preserve"> </w:t>
      </w:r>
      <w:r>
        <w:rPr>
          <w:sz w:val="24"/>
        </w:rPr>
        <w:t>или</w:t>
      </w:r>
      <w:r>
        <w:rPr>
          <w:spacing w:val="-2"/>
          <w:sz w:val="24"/>
        </w:rPr>
        <w:t xml:space="preserve"> </w:t>
      </w:r>
      <w:r>
        <w:rPr>
          <w:sz w:val="24"/>
        </w:rPr>
        <w:t>иной</w:t>
      </w:r>
      <w:r>
        <w:rPr>
          <w:spacing w:val="-5"/>
          <w:sz w:val="24"/>
        </w:rPr>
        <w:t xml:space="preserve"> </w:t>
      </w:r>
      <w:r>
        <w:rPr>
          <w:spacing w:val="-2"/>
          <w:sz w:val="24"/>
        </w:rPr>
        <w:t>задачи.</w:t>
      </w:r>
    </w:p>
    <w:p w14:paraId="0306CA92" w14:textId="77777777" w:rsidR="000640A9" w:rsidRDefault="00B37D2D">
      <w:pPr>
        <w:pStyle w:val="a4"/>
        <w:numPr>
          <w:ilvl w:val="0"/>
          <w:numId w:val="28"/>
        </w:numPr>
        <w:tabs>
          <w:tab w:val="left" w:pos="1983"/>
        </w:tabs>
        <w:ind w:right="569" w:firstLine="707"/>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695F6BE" w14:textId="77777777" w:rsidR="000640A9" w:rsidRDefault="00B37D2D">
      <w:pPr>
        <w:pStyle w:val="a4"/>
        <w:numPr>
          <w:ilvl w:val="0"/>
          <w:numId w:val="28"/>
        </w:numPr>
        <w:tabs>
          <w:tab w:val="left" w:pos="1983"/>
        </w:tabs>
        <w:spacing w:before="3" w:line="237" w:lineRule="auto"/>
        <w:ind w:right="568" w:firstLine="707"/>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227973E" w14:textId="77777777" w:rsidR="000640A9" w:rsidRDefault="00B37D2D">
      <w:pPr>
        <w:pStyle w:val="a4"/>
        <w:numPr>
          <w:ilvl w:val="0"/>
          <w:numId w:val="28"/>
        </w:numPr>
        <w:tabs>
          <w:tab w:val="left" w:pos="1984"/>
        </w:tabs>
        <w:spacing w:before="5" w:line="293" w:lineRule="exact"/>
        <w:ind w:left="1984" w:hanging="707"/>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z w:val="24"/>
        </w:rPr>
        <w:t>кратких</w:t>
      </w:r>
      <w:r>
        <w:rPr>
          <w:spacing w:val="-1"/>
          <w:sz w:val="24"/>
        </w:rPr>
        <w:t xml:space="preserve"> </w:t>
      </w:r>
      <w:r>
        <w:rPr>
          <w:sz w:val="24"/>
        </w:rPr>
        <w:t>выводов</w:t>
      </w:r>
      <w:r>
        <w:rPr>
          <w:spacing w:val="-4"/>
          <w:sz w:val="24"/>
        </w:rPr>
        <w:t xml:space="preserve"> </w:t>
      </w:r>
      <w:r>
        <w:rPr>
          <w:sz w:val="24"/>
        </w:rPr>
        <w:t>и</w:t>
      </w:r>
      <w:r>
        <w:rPr>
          <w:spacing w:val="-2"/>
          <w:sz w:val="24"/>
        </w:rPr>
        <w:t xml:space="preserve"> обобщений.</w:t>
      </w:r>
    </w:p>
    <w:p w14:paraId="33E1E331" w14:textId="77777777" w:rsidR="000640A9" w:rsidRDefault="00B37D2D">
      <w:pPr>
        <w:pStyle w:val="a4"/>
        <w:numPr>
          <w:ilvl w:val="0"/>
          <w:numId w:val="28"/>
        </w:numPr>
        <w:tabs>
          <w:tab w:val="left" w:pos="1983"/>
        </w:tabs>
        <w:ind w:right="566" w:firstLine="707"/>
        <w:rPr>
          <w:sz w:val="24"/>
        </w:rPr>
      </w:pPr>
      <w:r>
        <w:rPr>
          <w:sz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sz w:val="24"/>
        </w:rPr>
        <w:t>аудиовизуальную).</w:t>
      </w:r>
    </w:p>
    <w:p w14:paraId="7BD59515" w14:textId="77777777" w:rsidR="000640A9" w:rsidRDefault="00B37D2D">
      <w:pPr>
        <w:spacing w:line="273" w:lineRule="exact"/>
        <w:ind w:left="1277"/>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14:paraId="4BC52F01" w14:textId="77777777" w:rsidR="000640A9" w:rsidRDefault="00B37D2D">
      <w:pPr>
        <w:pStyle w:val="a4"/>
        <w:numPr>
          <w:ilvl w:val="0"/>
          <w:numId w:val="28"/>
        </w:numPr>
        <w:tabs>
          <w:tab w:val="left" w:pos="1983"/>
        </w:tabs>
        <w:spacing w:before="3" w:line="237" w:lineRule="auto"/>
        <w:ind w:right="570" w:firstLine="707"/>
        <w:rPr>
          <w:sz w:val="24"/>
        </w:rPr>
      </w:pPr>
      <w:r>
        <w:rPr>
          <w:sz w:val="24"/>
        </w:rPr>
        <w:t>Определять характер отношений между людьми в различных исторических</w:t>
      </w:r>
      <w:r>
        <w:rPr>
          <w:spacing w:val="40"/>
          <w:sz w:val="24"/>
        </w:rPr>
        <w:t xml:space="preserve"> </w:t>
      </w:r>
      <w:r>
        <w:rPr>
          <w:sz w:val="24"/>
        </w:rPr>
        <w:t>и современных ситуациях, событиях.</w:t>
      </w:r>
    </w:p>
    <w:p w14:paraId="66A91440" w14:textId="77777777" w:rsidR="000640A9" w:rsidRDefault="00B37D2D">
      <w:pPr>
        <w:pStyle w:val="a4"/>
        <w:numPr>
          <w:ilvl w:val="0"/>
          <w:numId w:val="28"/>
        </w:numPr>
        <w:tabs>
          <w:tab w:val="left" w:pos="1984"/>
        </w:tabs>
        <w:spacing w:before="88"/>
        <w:ind w:right="567" w:firstLine="707"/>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 разных сферах в различные исторические эпохи.</w:t>
      </w:r>
    </w:p>
    <w:p w14:paraId="7F7AC1C0" w14:textId="77777777" w:rsidR="000640A9" w:rsidRDefault="00B37D2D">
      <w:pPr>
        <w:pStyle w:val="a4"/>
        <w:numPr>
          <w:ilvl w:val="0"/>
          <w:numId w:val="28"/>
        </w:numPr>
        <w:tabs>
          <w:tab w:val="left" w:pos="1984"/>
        </w:tabs>
        <w:spacing w:before="4" w:line="237" w:lineRule="auto"/>
        <w:ind w:right="567" w:firstLine="707"/>
        <w:jc w:val="left"/>
        <w:rPr>
          <w:sz w:val="24"/>
        </w:rPr>
      </w:pPr>
      <w:r>
        <w:rPr>
          <w:sz w:val="24"/>
        </w:rPr>
        <w:t>Принимать</w:t>
      </w:r>
      <w:r>
        <w:rPr>
          <w:spacing w:val="36"/>
          <w:sz w:val="24"/>
        </w:rPr>
        <w:t xml:space="preserve"> </w:t>
      </w:r>
      <w:r>
        <w:rPr>
          <w:sz w:val="24"/>
        </w:rPr>
        <w:t>участие</w:t>
      </w:r>
      <w:r>
        <w:rPr>
          <w:spacing w:val="34"/>
          <w:sz w:val="24"/>
        </w:rPr>
        <w:t xml:space="preserve"> </w:t>
      </w:r>
      <w:r>
        <w:rPr>
          <w:sz w:val="24"/>
        </w:rPr>
        <w:t>в</w:t>
      </w:r>
      <w:r>
        <w:rPr>
          <w:spacing w:val="36"/>
          <w:sz w:val="24"/>
        </w:rPr>
        <w:t xml:space="preserve"> </w:t>
      </w:r>
      <w:r>
        <w:rPr>
          <w:sz w:val="24"/>
        </w:rPr>
        <w:t>обсуждении</w:t>
      </w:r>
      <w:r>
        <w:rPr>
          <w:spacing w:val="35"/>
          <w:sz w:val="24"/>
        </w:rPr>
        <w:t xml:space="preserve"> </w:t>
      </w:r>
      <w:r>
        <w:rPr>
          <w:sz w:val="24"/>
        </w:rPr>
        <w:t>открытых</w:t>
      </w:r>
      <w:r>
        <w:rPr>
          <w:spacing w:val="35"/>
          <w:sz w:val="24"/>
        </w:rPr>
        <w:t xml:space="preserve"> </w:t>
      </w:r>
      <w:r>
        <w:rPr>
          <w:sz w:val="24"/>
        </w:rPr>
        <w:t>(в</w:t>
      </w:r>
      <w:r>
        <w:rPr>
          <w:spacing w:val="34"/>
          <w:sz w:val="24"/>
        </w:rPr>
        <w:t xml:space="preserve"> </w:t>
      </w:r>
      <w:r>
        <w:rPr>
          <w:sz w:val="24"/>
        </w:rPr>
        <w:t>том</w:t>
      </w:r>
      <w:r>
        <w:rPr>
          <w:spacing w:val="35"/>
          <w:sz w:val="24"/>
        </w:rPr>
        <w:t xml:space="preserve"> </w:t>
      </w:r>
      <w:r>
        <w:rPr>
          <w:sz w:val="24"/>
        </w:rPr>
        <w:t>числе</w:t>
      </w:r>
      <w:r>
        <w:rPr>
          <w:spacing w:val="34"/>
          <w:sz w:val="24"/>
        </w:rPr>
        <w:t xml:space="preserve"> </w:t>
      </w:r>
      <w:r>
        <w:rPr>
          <w:sz w:val="24"/>
        </w:rPr>
        <w:t>дискуссионных) вопросов истории, высказывая и аргументируя свои суждения.</w:t>
      </w:r>
    </w:p>
    <w:p w14:paraId="2367CF2C" w14:textId="77777777" w:rsidR="000640A9" w:rsidRDefault="00B37D2D">
      <w:pPr>
        <w:pStyle w:val="a4"/>
        <w:numPr>
          <w:ilvl w:val="0"/>
          <w:numId w:val="28"/>
        </w:numPr>
        <w:tabs>
          <w:tab w:val="left" w:pos="1984"/>
          <w:tab w:val="left" w:pos="3649"/>
          <w:tab w:val="left" w:pos="5191"/>
          <w:tab w:val="left" w:pos="6778"/>
          <w:tab w:val="left" w:pos="8728"/>
          <w:tab w:val="left" w:pos="9671"/>
        </w:tabs>
        <w:spacing w:before="5" w:line="237" w:lineRule="auto"/>
        <w:ind w:right="567" w:firstLine="707"/>
        <w:jc w:val="left"/>
        <w:rPr>
          <w:sz w:val="24"/>
        </w:rPr>
      </w:pPr>
      <w:r>
        <w:rPr>
          <w:spacing w:val="-2"/>
          <w:sz w:val="24"/>
        </w:rPr>
        <w:t>Осуществлять</w:t>
      </w:r>
      <w:r>
        <w:rPr>
          <w:sz w:val="24"/>
        </w:rPr>
        <w:tab/>
      </w:r>
      <w:r>
        <w:rPr>
          <w:spacing w:val="-2"/>
          <w:sz w:val="24"/>
        </w:rPr>
        <w:t>презентацию</w:t>
      </w:r>
      <w:r>
        <w:rPr>
          <w:sz w:val="24"/>
        </w:rPr>
        <w:tab/>
      </w:r>
      <w:r>
        <w:rPr>
          <w:spacing w:val="-2"/>
          <w:sz w:val="24"/>
        </w:rPr>
        <w:t>выполненной</w:t>
      </w:r>
      <w:r>
        <w:rPr>
          <w:sz w:val="24"/>
        </w:rPr>
        <w:tab/>
      </w:r>
      <w:r>
        <w:rPr>
          <w:spacing w:val="-2"/>
          <w:sz w:val="24"/>
        </w:rPr>
        <w:t>самостоятельной</w:t>
      </w:r>
      <w:r>
        <w:rPr>
          <w:sz w:val="24"/>
        </w:rPr>
        <w:tab/>
      </w:r>
      <w:r>
        <w:rPr>
          <w:spacing w:val="-2"/>
          <w:sz w:val="24"/>
        </w:rPr>
        <w:t>работы</w:t>
      </w:r>
      <w:r>
        <w:rPr>
          <w:sz w:val="24"/>
        </w:rPr>
        <w:tab/>
      </w:r>
      <w:r>
        <w:rPr>
          <w:spacing w:val="-6"/>
          <w:sz w:val="24"/>
        </w:rPr>
        <w:t xml:space="preserve">по </w:t>
      </w:r>
      <w:r>
        <w:rPr>
          <w:sz w:val="24"/>
        </w:rPr>
        <w:t>истории, проявляя способность к диалогу с аудиторией.</w:t>
      </w:r>
    </w:p>
    <w:p w14:paraId="60839E87" w14:textId="77777777" w:rsidR="000640A9" w:rsidRDefault="00B37D2D">
      <w:pPr>
        <w:pStyle w:val="a4"/>
        <w:numPr>
          <w:ilvl w:val="0"/>
          <w:numId w:val="28"/>
        </w:numPr>
        <w:tabs>
          <w:tab w:val="left" w:pos="1984"/>
        </w:tabs>
        <w:spacing w:before="4" w:line="237" w:lineRule="auto"/>
        <w:ind w:right="568" w:firstLine="707"/>
        <w:jc w:val="left"/>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14:paraId="34658F30" w14:textId="77777777" w:rsidR="000640A9" w:rsidRDefault="00B37D2D">
      <w:pPr>
        <w:pStyle w:val="a4"/>
        <w:numPr>
          <w:ilvl w:val="0"/>
          <w:numId w:val="28"/>
        </w:numPr>
        <w:tabs>
          <w:tab w:val="left" w:pos="1984"/>
          <w:tab w:val="left" w:pos="3771"/>
          <w:tab w:val="left" w:pos="4920"/>
          <w:tab w:val="left" w:pos="6382"/>
          <w:tab w:val="left" w:pos="6742"/>
          <w:tab w:val="left" w:pos="8639"/>
        </w:tabs>
        <w:spacing w:before="5" w:line="237" w:lineRule="auto"/>
        <w:ind w:right="568" w:firstLine="707"/>
        <w:jc w:val="left"/>
        <w:rPr>
          <w:sz w:val="24"/>
        </w:rPr>
      </w:pPr>
      <w:r>
        <w:rPr>
          <w:spacing w:val="-2"/>
          <w:sz w:val="24"/>
        </w:rPr>
        <w:t>Анализировать</w:t>
      </w:r>
      <w:r>
        <w:rPr>
          <w:sz w:val="24"/>
        </w:rPr>
        <w:tab/>
      </w:r>
      <w:r>
        <w:rPr>
          <w:spacing w:val="-2"/>
          <w:sz w:val="24"/>
        </w:rPr>
        <w:t>причины</w:t>
      </w:r>
      <w:r>
        <w:rPr>
          <w:sz w:val="24"/>
        </w:rPr>
        <w:tab/>
      </w:r>
      <w:r>
        <w:rPr>
          <w:spacing w:val="-2"/>
          <w:sz w:val="24"/>
        </w:rPr>
        <w:t>социальных</w:t>
      </w:r>
      <w:r>
        <w:rPr>
          <w:sz w:val="24"/>
        </w:rPr>
        <w:tab/>
      </w:r>
      <w:r>
        <w:rPr>
          <w:spacing w:val="-10"/>
          <w:sz w:val="24"/>
        </w:rPr>
        <w:t>и</w:t>
      </w:r>
      <w:r>
        <w:rPr>
          <w:sz w:val="24"/>
        </w:rPr>
        <w:tab/>
      </w:r>
      <w:r>
        <w:rPr>
          <w:spacing w:val="-2"/>
          <w:sz w:val="24"/>
        </w:rPr>
        <w:t>межличностных</w:t>
      </w:r>
      <w:r>
        <w:rPr>
          <w:sz w:val="24"/>
        </w:rPr>
        <w:tab/>
      </w:r>
      <w:r>
        <w:rPr>
          <w:spacing w:val="-2"/>
          <w:sz w:val="24"/>
        </w:rPr>
        <w:t xml:space="preserve">конфликтов, </w:t>
      </w:r>
      <w:r>
        <w:rPr>
          <w:sz w:val="24"/>
        </w:rPr>
        <w:t>моделировать варианты выхода из конфликтной ситуации.</w:t>
      </w:r>
    </w:p>
    <w:p w14:paraId="3732FEBA" w14:textId="77777777" w:rsidR="000640A9" w:rsidRDefault="00B37D2D">
      <w:pPr>
        <w:pStyle w:val="a4"/>
        <w:numPr>
          <w:ilvl w:val="0"/>
          <w:numId w:val="28"/>
        </w:numPr>
        <w:tabs>
          <w:tab w:val="left" w:pos="1984"/>
        </w:tabs>
        <w:spacing w:before="2" w:line="293" w:lineRule="exact"/>
        <w:ind w:left="1984" w:hanging="707"/>
        <w:jc w:val="left"/>
        <w:rPr>
          <w:sz w:val="24"/>
        </w:rPr>
      </w:pPr>
      <w:r>
        <w:rPr>
          <w:sz w:val="24"/>
        </w:rPr>
        <w:lastRenderedPageBreak/>
        <w:t>Выражать</w:t>
      </w:r>
      <w:r>
        <w:rPr>
          <w:spacing w:val="-1"/>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 участвовать</w:t>
      </w:r>
      <w:r>
        <w:rPr>
          <w:spacing w:val="-1"/>
          <w:sz w:val="24"/>
        </w:rPr>
        <w:t xml:space="preserve"> </w:t>
      </w:r>
      <w:r>
        <w:rPr>
          <w:sz w:val="24"/>
        </w:rPr>
        <w:t>в</w:t>
      </w:r>
      <w:r>
        <w:rPr>
          <w:spacing w:val="-3"/>
          <w:sz w:val="24"/>
        </w:rPr>
        <w:t xml:space="preserve"> </w:t>
      </w:r>
      <w:r>
        <w:rPr>
          <w:spacing w:val="-2"/>
          <w:sz w:val="24"/>
        </w:rPr>
        <w:t>дискуссии.</w:t>
      </w:r>
    </w:p>
    <w:p w14:paraId="3A62FAB1" w14:textId="77777777" w:rsidR="000640A9" w:rsidRDefault="00B37D2D">
      <w:pPr>
        <w:pStyle w:val="a4"/>
        <w:numPr>
          <w:ilvl w:val="0"/>
          <w:numId w:val="28"/>
        </w:numPr>
        <w:tabs>
          <w:tab w:val="left" w:pos="1983"/>
        </w:tabs>
        <w:ind w:right="561" w:firstLine="70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23818F8" w14:textId="77777777" w:rsidR="000640A9" w:rsidRDefault="00B37D2D">
      <w:pPr>
        <w:pStyle w:val="a4"/>
        <w:numPr>
          <w:ilvl w:val="0"/>
          <w:numId w:val="28"/>
        </w:numPr>
        <w:tabs>
          <w:tab w:val="left" w:pos="1983"/>
        </w:tabs>
        <w:spacing w:before="3" w:line="237" w:lineRule="auto"/>
        <w:ind w:right="567" w:firstLine="707"/>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D228C34" w14:textId="77777777" w:rsidR="000640A9" w:rsidRDefault="00B37D2D">
      <w:pPr>
        <w:pStyle w:val="a4"/>
        <w:numPr>
          <w:ilvl w:val="0"/>
          <w:numId w:val="28"/>
        </w:numPr>
        <w:tabs>
          <w:tab w:val="left" w:pos="1983"/>
        </w:tabs>
        <w:spacing w:before="8" w:line="237" w:lineRule="auto"/>
        <w:ind w:right="568" w:firstLine="707"/>
        <w:rPr>
          <w:sz w:val="24"/>
        </w:rPr>
      </w:pPr>
      <w:r>
        <w:rPr>
          <w:sz w:val="24"/>
        </w:rP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sz w:val="24"/>
        </w:rPr>
        <w:t>климата.</w:t>
      </w:r>
    </w:p>
    <w:p w14:paraId="716983E0" w14:textId="77777777" w:rsidR="000640A9" w:rsidRDefault="00B37D2D">
      <w:pPr>
        <w:pStyle w:val="a4"/>
        <w:numPr>
          <w:ilvl w:val="0"/>
          <w:numId w:val="28"/>
        </w:numPr>
        <w:tabs>
          <w:tab w:val="left" w:pos="1983"/>
        </w:tabs>
        <w:spacing w:before="7" w:line="237" w:lineRule="auto"/>
        <w:ind w:right="562" w:firstLine="707"/>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Pr>
          <w:spacing w:val="-1"/>
          <w:sz w:val="24"/>
        </w:rPr>
        <w:t xml:space="preserve"> </w:t>
      </w:r>
      <w:r>
        <w:rPr>
          <w:sz w:val="24"/>
        </w:rPr>
        <w:t>обмениваться с партнером важной информацией, участвовать в обсуждении.</w:t>
      </w:r>
    </w:p>
    <w:p w14:paraId="77F5292C" w14:textId="77777777" w:rsidR="000640A9" w:rsidRDefault="00B37D2D">
      <w:pPr>
        <w:pStyle w:val="a4"/>
        <w:numPr>
          <w:ilvl w:val="0"/>
          <w:numId w:val="28"/>
        </w:numPr>
        <w:tabs>
          <w:tab w:val="left" w:pos="1983"/>
        </w:tabs>
        <w:spacing w:before="8" w:line="237" w:lineRule="auto"/>
        <w:ind w:right="567" w:firstLine="707"/>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339867B" w14:textId="77777777" w:rsidR="000640A9" w:rsidRDefault="00B37D2D">
      <w:pPr>
        <w:pStyle w:val="a4"/>
        <w:numPr>
          <w:ilvl w:val="0"/>
          <w:numId w:val="28"/>
        </w:numPr>
        <w:tabs>
          <w:tab w:val="left" w:pos="1984"/>
        </w:tabs>
        <w:spacing w:before="2" w:line="292" w:lineRule="exact"/>
        <w:ind w:left="1984" w:hanging="707"/>
        <w:rPr>
          <w:sz w:val="24"/>
        </w:rPr>
      </w:pPr>
      <w:r>
        <w:rPr>
          <w:sz w:val="24"/>
        </w:rPr>
        <w:t>Разделять сферу</w:t>
      </w:r>
      <w:r>
        <w:rPr>
          <w:spacing w:val="-5"/>
          <w:sz w:val="24"/>
        </w:rPr>
        <w:t xml:space="preserve"> </w:t>
      </w:r>
      <w:r>
        <w:rPr>
          <w:spacing w:val="-2"/>
          <w:sz w:val="24"/>
        </w:rPr>
        <w:t>ответственности.</w:t>
      </w:r>
    </w:p>
    <w:p w14:paraId="20E8DC26" w14:textId="77777777" w:rsidR="000640A9" w:rsidRDefault="00B37D2D">
      <w:pPr>
        <w:spacing w:line="274" w:lineRule="exact"/>
        <w:ind w:left="1277"/>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14:paraId="205271E0" w14:textId="77777777" w:rsidR="000640A9" w:rsidRDefault="00B37D2D">
      <w:pPr>
        <w:pStyle w:val="a4"/>
        <w:numPr>
          <w:ilvl w:val="0"/>
          <w:numId w:val="28"/>
        </w:numPr>
        <w:tabs>
          <w:tab w:val="left" w:pos="1983"/>
        </w:tabs>
        <w:spacing w:before="2"/>
        <w:ind w:right="565" w:firstLine="707"/>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5E77093" w14:textId="77777777" w:rsidR="000640A9" w:rsidRDefault="00B37D2D">
      <w:pPr>
        <w:pStyle w:val="a4"/>
        <w:numPr>
          <w:ilvl w:val="0"/>
          <w:numId w:val="28"/>
        </w:numPr>
        <w:tabs>
          <w:tab w:val="left" w:pos="1983"/>
        </w:tabs>
        <w:ind w:right="568" w:firstLine="707"/>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AD674D7" w14:textId="77777777" w:rsidR="000640A9" w:rsidRDefault="00B37D2D">
      <w:pPr>
        <w:pStyle w:val="a4"/>
        <w:numPr>
          <w:ilvl w:val="0"/>
          <w:numId w:val="28"/>
        </w:numPr>
        <w:tabs>
          <w:tab w:val="left" w:pos="1983"/>
        </w:tabs>
        <w:ind w:right="568" w:firstLine="707"/>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04D5A36" w14:textId="77777777" w:rsidR="000640A9" w:rsidRDefault="00B37D2D">
      <w:pPr>
        <w:pStyle w:val="a4"/>
        <w:numPr>
          <w:ilvl w:val="0"/>
          <w:numId w:val="28"/>
        </w:numPr>
        <w:tabs>
          <w:tab w:val="left" w:pos="1983"/>
        </w:tabs>
        <w:spacing w:before="1" w:line="237" w:lineRule="auto"/>
        <w:ind w:right="569" w:firstLine="707"/>
        <w:rPr>
          <w:sz w:val="24"/>
        </w:rPr>
      </w:pPr>
      <w:r>
        <w:rPr>
          <w:sz w:val="24"/>
        </w:rPr>
        <w:t>Самостоятельно составлять алгоритм решения географических задач и выбирать</w:t>
      </w:r>
      <w:r>
        <w:rPr>
          <w:spacing w:val="-1"/>
          <w:sz w:val="24"/>
        </w:rPr>
        <w:t xml:space="preserve"> </w:t>
      </w:r>
      <w:r>
        <w:rPr>
          <w:sz w:val="24"/>
        </w:rPr>
        <w:t>способ</w:t>
      </w:r>
      <w:r>
        <w:rPr>
          <w:spacing w:val="-2"/>
          <w:sz w:val="24"/>
        </w:rPr>
        <w:t xml:space="preserve"> </w:t>
      </w:r>
      <w:r>
        <w:rPr>
          <w:sz w:val="24"/>
        </w:rPr>
        <w:t>их решения</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имеющихся</w:t>
      </w:r>
      <w:r>
        <w:rPr>
          <w:spacing w:val="-2"/>
          <w:sz w:val="24"/>
        </w:rPr>
        <w:t xml:space="preserve"> </w:t>
      </w:r>
      <w:r>
        <w:rPr>
          <w:sz w:val="24"/>
        </w:rPr>
        <w:t>ресурсов</w:t>
      </w:r>
      <w:r>
        <w:rPr>
          <w:spacing w:val="-3"/>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 аргументировать предлагаемые варианты решений.</w:t>
      </w:r>
    </w:p>
    <w:p w14:paraId="728A9810" w14:textId="77777777" w:rsidR="000640A9" w:rsidRDefault="00B37D2D">
      <w:pPr>
        <w:spacing w:before="3"/>
        <w:ind w:left="569" w:right="566" w:firstLine="707"/>
        <w:jc w:val="both"/>
        <w:rPr>
          <w:i/>
          <w:sz w:val="24"/>
        </w:rPr>
      </w:pPr>
      <w:r>
        <w:rPr>
          <w:i/>
          <w:sz w:val="24"/>
        </w:rPr>
        <w:t xml:space="preserve">Особенности реализации основных направлений и форм учебно-исследовательской и проектной </w:t>
      </w:r>
      <w:proofErr w:type="spellStart"/>
      <w:r>
        <w:rPr>
          <w:i/>
          <w:sz w:val="24"/>
        </w:rPr>
        <w:t>деятельностив</w:t>
      </w:r>
      <w:proofErr w:type="spellEnd"/>
      <w:r>
        <w:rPr>
          <w:i/>
          <w:sz w:val="24"/>
        </w:rPr>
        <w:t xml:space="preserve"> рамках урочной и внеурочной деятельности</w:t>
      </w:r>
    </w:p>
    <w:p w14:paraId="49F8A4D5" w14:textId="77777777" w:rsidR="000640A9" w:rsidRDefault="00B37D2D">
      <w:pPr>
        <w:pStyle w:val="a3"/>
        <w:ind w:right="563" w:firstLine="707"/>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w:t>
      </w:r>
      <w:r>
        <w:rPr>
          <w:spacing w:val="40"/>
        </w:rPr>
        <w:t xml:space="preserve"> </w:t>
      </w:r>
      <w:r>
        <w:t>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2D86581" w14:textId="77777777" w:rsidR="000640A9" w:rsidRDefault="00B37D2D">
      <w:pPr>
        <w:pStyle w:val="a3"/>
        <w:spacing w:before="1"/>
        <w:ind w:right="562" w:firstLine="707"/>
      </w:pPr>
      <w:r>
        <w:t xml:space="preserve">Организация УИПД призвана обеспечивать формирование у обучающихся опыта </w:t>
      </w:r>
      <w:proofErr w:type="gramStart"/>
      <w:r>
        <w:t>применения</w:t>
      </w:r>
      <w:r>
        <w:rPr>
          <w:spacing w:val="40"/>
        </w:rPr>
        <w:t xml:space="preserve">  </w:t>
      </w:r>
      <w:r>
        <w:t>УУД</w:t>
      </w:r>
      <w:proofErr w:type="gramEnd"/>
      <w:r>
        <w:rPr>
          <w:spacing w:val="40"/>
        </w:rPr>
        <w:t xml:space="preserve">  </w:t>
      </w:r>
      <w:r>
        <w:t>в</w:t>
      </w:r>
      <w:r>
        <w:rPr>
          <w:spacing w:val="40"/>
        </w:rPr>
        <w:t xml:space="preserve">  </w:t>
      </w:r>
      <w:r>
        <w:t>жизненных</w:t>
      </w:r>
      <w:r>
        <w:rPr>
          <w:spacing w:val="40"/>
        </w:rPr>
        <w:t xml:space="preserve">  </w:t>
      </w:r>
      <w:r>
        <w:t>ситуациях,</w:t>
      </w:r>
      <w:r>
        <w:rPr>
          <w:spacing w:val="40"/>
        </w:rPr>
        <w:t xml:space="preserve">  </w:t>
      </w:r>
      <w:r>
        <w:t>навыков</w:t>
      </w:r>
      <w:r>
        <w:rPr>
          <w:spacing w:val="40"/>
        </w:rPr>
        <w:t xml:space="preserve">  </w:t>
      </w:r>
      <w:r>
        <w:t>учебного</w:t>
      </w:r>
      <w:r>
        <w:rPr>
          <w:spacing w:val="40"/>
        </w:rPr>
        <w:t xml:space="preserve">  </w:t>
      </w:r>
      <w:r>
        <w:t>сотрудничества</w:t>
      </w:r>
      <w:r>
        <w:rPr>
          <w:spacing w:val="40"/>
        </w:rPr>
        <w:t xml:space="preserve">  </w:t>
      </w:r>
      <w:r>
        <w:t>и</w:t>
      </w:r>
    </w:p>
    <w:p w14:paraId="22BAF5CF" w14:textId="77777777" w:rsidR="000640A9" w:rsidRDefault="00B37D2D">
      <w:pPr>
        <w:pStyle w:val="a3"/>
        <w:spacing w:before="66"/>
        <w:ind w:right="570"/>
      </w:pPr>
      <w:r>
        <w:t>социального взаимодействия со сверстниками, обучающимися младшего и старшего возраста, взрослыми.</w:t>
      </w:r>
    </w:p>
    <w:p w14:paraId="7974C7E8" w14:textId="77777777" w:rsidR="000640A9" w:rsidRDefault="00B37D2D">
      <w:pPr>
        <w:pStyle w:val="a3"/>
        <w:ind w:right="562" w:firstLine="707"/>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0261AF3" w14:textId="77777777" w:rsidR="000640A9" w:rsidRDefault="00B37D2D">
      <w:pPr>
        <w:pStyle w:val="a3"/>
        <w:spacing w:before="1"/>
        <w:ind w:right="567" w:firstLine="707"/>
      </w:pPr>
      <w:r>
        <w:t>УИПД может осуществляться обучающимися индивидуально и коллективно (в составе малых групп, класса).</w:t>
      </w:r>
    </w:p>
    <w:p w14:paraId="20E4A5EF" w14:textId="77777777" w:rsidR="000640A9" w:rsidRDefault="00B37D2D">
      <w:pPr>
        <w:pStyle w:val="a3"/>
        <w:ind w:right="564" w:firstLine="707"/>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w:t>
      </w:r>
      <w:r>
        <w:lastRenderedPageBreak/>
        <w:t>предметных и междисциплинарных знаний.</w:t>
      </w:r>
      <w:r>
        <w:rPr>
          <w:spacing w:val="-1"/>
        </w:rPr>
        <w:t xml:space="preserve"> </w:t>
      </w:r>
      <w:r>
        <w:t>В</w:t>
      </w:r>
      <w:r>
        <w:rPr>
          <w:spacing w:val="-3"/>
        </w:rPr>
        <w:t xml:space="preserve"> </w:t>
      </w:r>
      <w:r>
        <w:t>ходе</w:t>
      </w:r>
      <w:r>
        <w:rPr>
          <w:spacing w:val="-2"/>
        </w:rPr>
        <w:t xml:space="preserve"> </w:t>
      </w:r>
      <w:r>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EBE8A80" w14:textId="77777777" w:rsidR="000640A9" w:rsidRDefault="00B37D2D">
      <w:pPr>
        <w:pStyle w:val="a3"/>
        <w:ind w:right="568" w:firstLine="707"/>
      </w:pPr>
      <w:r>
        <w:t>Материально-техническое оснащение образовательного процесса должно обеспечивать возможность включения всех обучающихся в УИПД.</w:t>
      </w:r>
    </w:p>
    <w:p w14:paraId="6ED4580B" w14:textId="77777777" w:rsidR="000640A9" w:rsidRDefault="00B37D2D">
      <w:pPr>
        <w:pStyle w:val="a3"/>
        <w:ind w:right="563" w:firstLine="707"/>
      </w:pPr>
      <w:r>
        <w:t>С учетом вероятности возникновения особых условий организации образовательного</w:t>
      </w:r>
      <w:r>
        <w:rPr>
          <w:spacing w:val="-5"/>
        </w:rPr>
        <w:t xml:space="preserve"> </w:t>
      </w:r>
      <w:r>
        <w:t>процесса</w:t>
      </w:r>
      <w:r>
        <w:rPr>
          <w:spacing w:val="-6"/>
        </w:rPr>
        <w:t xml:space="preserve"> </w:t>
      </w:r>
      <w:r>
        <w:t>(сложные</w:t>
      </w:r>
      <w:r>
        <w:rPr>
          <w:spacing w:val="-6"/>
        </w:rPr>
        <w:t xml:space="preserve"> </w:t>
      </w:r>
      <w:r>
        <w:t>погодные</w:t>
      </w:r>
      <w:r>
        <w:rPr>
          <w:spacing w:val="-4"/>
        </w:rPr>
        <w:t xml:space="preserve"> </w:t>
      </w:r>
      <w:r>
        <w:t>условия</w:t>
      </w:r>
      <w:r>
        <w:rPr>
          <w:spacing w:val="-5"/>
        </w:rPr>
        <w:t xml:space="preserve"> </w:t>
      </w:r>
      <w:proofErr w:type="spellStart"/>
      <w:r>
        <w:t>иэпидемиологическая</w:t>
      </w:r>
      <w:proofErr w:type="spellEnd"/>
      <w:r>
        <w:rPr>
          <w:spacing w:val="-5"/>
        </w:rPr>
        <w:t xml:space="preserve"> </w:t>
      </w:r>
      <w:r>
        <w:t>обстановка; удаленность образовательной организации от места проживания обучающихся;</w:t>
      </w:r>
      <w:r>
        <w:rPr>
          <w:spacing w:val="80"/>
        </w:rPr>
        <w:t xml:space="preserve"> </w:t>
      </w:r>
      <w:r>
        <w:t>возникшие у обучающегося проблемы со здоровьем; выбор обучающимся</w:t>
      </w:r>
      <w:r>
        <w:rPr>
          <w:spacing w:val="40"/>
        </w:rPr>
        <w:t xml:space="preserve"> </w:t>
      </w:r>
      <w:r>
        <w:t>индивидуальной траектории или заочной формы обучения) учебно-исследовательская и проектная</w:t>
      </w:r>
      <w:r>
        <w:rPr>
          <w:spacing w:val="-1"/>
        </w:rPr>
        <w:t xml:space="preserve"> </w:t>
      </w:r>
      <w:r>
        <w:t>деятельность</w:t>
      </w:r>
      <w:r>
        <w:rPr>
          <w:spacing w:val="-3"/>
        </w:rPr>
        <w:t xml:space="preserve"> </w:t>
      </w:r>
      <w:r>
        <w:t>обучающихся</w:t>
      </w:r>
      <w:r>
        <w:rPr>
          <w:spacing w:val="-1"/>
        </w:rPr>
        <w:t xml:space="preserve"> </w:t>
      </w:r>
      <w:r>
        <w:t>может</w:t>
      </w:r>
      <w:r>
        <w:rPr>
          <w:spacing w:val="-1"/>
        </w:rPr>
        <w:t xml:space="preserve"> </w:t>
      </w:r>
      <w:r>
        <w:t>быть</w:t>
      </w:r>
      <w:r>
        <w:rPr>
          <w:spacing w:val="-1"/>
        </w:rPr>
        <w:t xml:space="preserve"> </w:t>
      </w:r>
      <w:r>
        <w:t>реализована</w:t>
      </w:r>
      <w:r>
        <w:rPr>
          <w:spacing w:val="-2"/>
        </w:rPr>
        <w:t xml:space="preserve"> </w:t>
      </w:r>
      <w:r>
        <w:t>в</w:t>
      </w:r>
      <w:r>
        <w:rPr>
          <w:spacing w:val="-2"/>
        </w:rPr>
        <w:t xml:space="preserve"> </w:t>
      </w:r>
      <w:r>
        <w:t>дистанционном</w:t>
      </w:r>
      <w:r>
        <w:rPr>
          <w:spacing w:val="-2"/>
        </w:rPr>
        <w:t xml:space="preserve"> </w:t>
      </w:r>
      <w:r>
        <w:t>формате.</w:t>
      </w:r>
    </w:p>
    <w:p w14:paraId="63428E76" w14:textId="77777777" w:rsidR="000640A9" w:rsidRDefault="00B37D2D">
      <w:pPr>
        <w:spacing w:before="1"/>
        <w:ind w:left="1277"/>
        <w:jc w:val="both"/>
        <w:rPr>
          <w:i/>
          <w:sz w:val="24"/>
        </w:rPr>
      </w:pPr>
      <w:r>
        <w:rPr>
          <w:i/>
          <w:sz w:val="24"/>
        </w:rPr>
        <w:t>Особенности</w:t>
      </w:r>
      <w:r>
        <w:rPr>
          <w:i/>
          <w:spacing w:val="-6"/>
          <w:sz w:val="24"/>
        </w:rPr>
        <w:t xml:space="preserve"> </w:t>
      </w:r>
      <w:r>
        <w:rPr>
          <w:i/>
          <w:sz w:val="24"/>
        </w:rPr>
        <w:t>реализации</w:t>
      </w:r>
      <w:r>
        <w:rPr>
          <w:i/>
          <w:spacing w:val="-4"/>
          <w:sz w:val="24"/>
        </w:rPr>
        <w:t xml:space="preserve"> </w:t>
      </w:r>
      <w:r>
        <w:rPr>
          <w:i/>
          <w:sz w:val="24"/>
        </w:rPr>
        <w:t>учебно-исследовательской</w:t>
      </w:r>
      <w:r>
        <w:rPr>
          <w:i/>
          <w:spacing w:val="-3"/>
          <w:sz w:val="24"/>
        </w:rPr>
        <w:t xml:space="preserve"> </w:t>
      </w:r>
      <w:r>
        <w:rPr>
          <w:i/>
          <w:spacing w:val="-2"/>
          <w:sz w:val="24"/>
        </w:rPr>
        <w:t>деятельности</w:t>
      </w:r>
    </w:p>
    <w:p w14:paraId="0B603770" w14:textId="77777777" w:rsidR="000640A9" w:rsidRDefault="00B37D2D">
      <w:pPr>
        <w:pStyle w:val="a3"/>
        <w:ind w:right="560" w:firstLine="707"/>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53B6CC1" w14:textId="77777777" w:rsidR="000640A9" w:rsidRDefault="00B37D2D">
      <w:pPr>
        <w:pStyle w:val="a3"/>
        <w:ind w:right="571" w:firstLine="707"/>
      </w:pPr>
      <w:r>
        <w:t>Исследовательские задачи представляют собой особый вид педагогической установки, ориентированной:</w:t>
      </w:r>
    </w:p>
    <w:p w14:paraId="53C7C9E8" w14:textId="77777777" w:rsidR="000640A9" w:rsidRDefault="00B37D2D">
      <w:pPr>
        <w:pStyle w:val="a4"/>
        <w:numPr>
          <w:ilvl w:val="0"/>
          <w:numId w:val="28"/>
        </w:numPr>
        <w:tabs>
          <w:tab w:val="left" w:pos="1983"/>
        </w:tabs>
        <w:spacing w:before="2"/>
        <w:ind w:right="563" w:firstLine="707"/>
        <w:rPr>
          <w:sz w:val="24"/>
        </w:rPr>
      </w:pPr>
      <w:r>
        <w:rPr>
          <w:sz w:val="24"/>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Pr>
          <w:spacing w:val="-2"/>
          <w:sz w:val="24"/>
        </w:rPr>
        <w:t>экспериментирования;</w:t>
      </w:r>
    </w:p>
    <w:p w14:paraId="3299A00D" w14:textId="77777777" w:rsidR="000640A9" w:rsidRDefault="00B37D2D">
      <w:pPr>
        <w:pStyle w:val="a4"/>
        <w:numPr>
          <w:ilvl w:val="0"/>
          <w:numId w:val="28"/>
        </w:numPr>
        <w:tabs>
          <w:tab w:val="left" w:pos="1983"/>
        </w:tabs>
        <w:ind w:right="562" w:firstLine="707"/>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4A9DD33C" w14:textId="77777777" w:rsidR="000640A9" w:rsidRDefault="00B37D2D">
      <w:pPr>
        <w:pStyle w:val="a3"/>
        <w:ind w:right="560" w:firstLine="70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w:t>
      </w:r>
      <w:r>
        <w:rPr>
          <w:spacing w:val="80"/>
        </w:rPr>
        <w:t xml:space="preserve"> </w:t>
      </w:r>
      <w:r>
        <w:rPr>
          <w:spacing w:val="-2"/>
        </w:rPr>
        <w:t>этапов:</w:t>
      </w:r>
    </w:p>
    <w:p w14:paraId="23BD8DB3" w14:textId="77777777" w:rsidR="000640A9" w:rsidRDefault="00B37D2D">
      <w:pPr>
        <w:pStyle w:val="a4"/>
        <w:numPr>
          <w:ilvl w:val="0"/>
          <w:numId w:val="28"/>
        </w:numPr>
        <w:tabs>
          <w:tab w:val="left" w:pos="1984"/>
        </w:tabs>
        <w:ind w:left="1984" w:hanging="707"/>
        <w:jc w:val="left"/>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14:paraId="39F1CAE5" w14:textId="77777777" w:rsidR="000640A9" w:rsidRDefault="00B37D2D">
      <w:pPr>
        <w:pStyle w:val="a4"/>
        <w:numPr>
          <w:ilvl w:val="0"/>
          <w:numId w:val="28"/>
        </w:numPr>
        <w:tabs>
          <w:tab w:val="left" w:pos="1984"/>
          <w:tab w:val="left" w:pos="5438"/>
          <w:tab w:val="left" w:pos="7688"/>
          <w:tab w:val="left" w:pos="8568"/>
        </w:tabs>
        <w:spacing w:before="2" w:line="237" w:lineRule="auto"/>
        <w:ind w:right="565" w:firstLine="707"/>
        <w:jc w:val="left"/>
        <w:rPr>
          <w:sz w:val="24"/>
        </w:rPr>
      </w:pPr>
      <w:r>
        <w:rPr>
          <w:spacing w:val="-2"/>
          <w:sz w:val="24"/>
        </w:rPr>
        <w:t>планирование/проектирование</w:t>
      </w:r>
      <w:r>
        <w:rPr>
          <w:sz w:val="24"/>
        </w:rPr>
        <w:tab/>
      </w:r>
      <w:r>
        <w:rPr>
          <w:spacing w:val="-2"/>
          <w:sz w:val="24"/>
        </w:rPr>
        <w:t>исследовательских</w:t>
      </w:r>
      <w:r>
        <w:rPr>
          <w:sz w:val="24"/>
        </w:rPr>
        <w:tab/>
      </w:r>
      <w:r>
        <w:rPr>
          <w:spacing w:val="-2"/>
          <w:sz w:val="24"/>
        </w:rPr>
        <w:t>работ</w:t>
      </w:r>
      <w:r>
        <w:rPr>
          <w:sz w:val="24"/>
        </w:rPr>
        <w:tab/>
      </w:r>
      <w:r>
        <w:rPr>
          <w:spacing w:val="-2"/>
          <w:sz w:val="24"/>
        </w:rPr>
        <w:t xml:space="preserve">(выдвижение </w:t>
      </w:r>
      <w:r>
        <w:rPr>
          <w:sz w:val="24"/>
        </w:rPr>
        <w:t>гипотезы, постановка цели и задач), выбор необходимых средств/инструментария;</w:t>
      </w:r>
    </w:p>
    <w:p w14:paraId="0C0175E2" w14:textId="77777777" w:rsidR="000640A9" w:rsidRDefault="00B37D2D">
      <w:pPr>
        <w:pStyle w:val="a4"/>
        <w:numPr>
          <w:ilvl w:val="0"/>
          <w:numId w:val="28"/>
        </w:numPr>
        <w:tabs>
          <w:tab w:val="left" w:pos="1984"/>
        </w:tabs>
        <w:spacing w:before="5" w:line="237" w:lineRule="auto"/>
        <w:ind w:right="566" w:firstLine="707"/>
        <w:jc w:val="left"/>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14:paraId="2F14058B" w14:textId="77777777" w:rsidR="000640A9" w:rsidRDefault="00B37D2D">
      <w:pPr>
        <w:pStyle w:val="a4"/>
        <w:numPr>
          <w:ilvl w:val="0"/>
          <w:numId w:val="28"/>
        </w:numPr>
        <w:tabs>
          <w:tab w:val="left" w:pos="1984"/>
          <w:tab w:val="left" w:pos="3205"/>
          <w:tab w:val="left" w:pos="4392"/>
          <w:tab w:val="left" w:pos="6114"/>
          <w:tab w:val="left" w:pos="7638"/>
          <w:tab w:val="left" w:pos="9123"/>
        </w:tabs>
        <w:spacing w:before="5" w:line="237" w:lineRule="auto"/>
        <w:ind w:right="561" w:firstLine="707"/>
        <w:jc w:val="left"/>
        <w:rPr>
          <w:sz w:val="24"/>
        </w:rPr>
      </w:pPr>
      <w:r>
        <w:rPr>
          <w:spacing w:val="-2"/>
          <w:sz w:val="24"/>
        </w:rPr>
        <w:t>описание</w:t>
      </w:r>
      <w:r>
        <w:rPr>
          <w:sz w:val="24"/>
        </w:rPr>
        <w:tab/>
      </w:r>
      <w:r>
        <w:rPr>
          <w:spacing w:val="-2"/>
          <w:sz w:val="24"/>
        </w:rPr>
        <w:t>процесса</w:t>
      </w:r>
      <w:r>
        <w:rPr>
          <w:sz w:val="24"/>
        </w:rPr>
        <w:tab/>
      </w:r>
      <w:r>
        <w:rPr>
          <w:spacing w:val="-2"/>
          <w:sz w:val="24"/>
        </w:rPr>
        <w:t>исследования,</w:t>
      </w:r>
      <w:r>
        <w:rPr>
          <w:sz w:val="24"/>
        </w:rPr>
        <w:tab/>
      </w:r>
      <w:r>
        <w:rPr>
          <w:spacing w:val="-2"/>
          <w:sz w:val="24"/>
        </w:rPr>
        <w:t>оформление</w:t>
      </w:r>
      <w:r>
        <w:rPr>
          <w:sz w:val="24"/>
        </w:rPr>
        <w:tab/>
      </w:r>
      <w:r>
        <w:rPr>
          <w:spacing w:val="-2"/>
          <w:sz w:val="24"/>
        </w:rPr>
        <w:t>результатов</w:t>
      </w:r>
      <w:r>
        <w:rPr>
          <w:sz w:val="24"/>
        </w:rPr>
        <w:tab/>
      </w:r>
      <w:r>
        <w:rPr>
          <w:spacing w:val="-2"/>
          <w:sz w:val="24"/>
        </w:rPr>
        <w:t xml:space="preserve">учебно- </w:t>
      </w:r>
      <w:r>
        <w:rPr>
          <w:sz w:val="24"/>
        </w:rPr>
        <w:t>исследовательской деятельности в виде конечного продукта;</w:t>
      </w:r>
    </w:p>
    <w:p w14:paraId="2E255FF1" w14:textId="77777777" w:rsidR="000640A9" w:rsidRDefault="00B37D2D">
      <w:pPr>
        <w:pStyle w:val="a4"/>
        <w:numPr>
          <w:ilvl w:val="0"/>
          <w:numId w:val="28"/>
        </w:numPr>
        <w:tabs>
          <w:tab w:val="left" w:pos="1983"/>
        </w:tabs>
        <w:spacing w:before="88"/>
        <w:ind w:right="569" w:firstLine="707"/>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ADE6E19" w14:textId="77777777" w:rsidR="000640A9" w:rsidRDefault="00B37D2D">
      <w:pPr>
        <w:ind w:left="569" w:right="565" w:firstLine="707"/>
        <w:jc w:val="both"/>
        <w:rPr>
          <w:i/>
          <w:sz w:val="24"/>
        </w:rPr>
      </w:pPr>
      <w:r>
        <w:rPr>
          <w:i/>
          <w:sz w:val="24"/>
        </w:rPr>
        <w:t>Особенности организации учебно-исследовательской деятельности в рамках урочной деятельности</w:t>
      </w:r>
    </w:p>
    <w:p w14:paraId="7232B535" w14:textId="77777777" w:rsidR="000640A9" w:rsidRDefault="00B37D2D">
      <w:pPr>
        <w:pStyle w:val="a3"/>
        <w:ind w:right="566" w:firstLine="707"/>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E5EA379" w14:textId="77777777" w:rsidR="000640A9" w:rsidRDefault="00B37D2D">
      <w:pPr>
        <w:pStyle w:val="a3"/>
        <w:ind w:right="566" w:firstLine="707"/>
      </w:pPr>
      <w:r>
        <w:t>С учетом этого при организации УИД обучающихся в урочное время</w:t>
      </w:r>
      <w:r>
        <w:rPr>
          <w:spacing w:val="40"/>
        </w:rPr>
        <w:t xml:space="preserve"> </w:t>
      </w:r>
      <w:r>
        <w:t>целесообразно ориентироваться на реализацию двух основных направлений</w:t>
      </w:r>
      <w:r>
        <w:rPr>
          <w:spacing w:val="80"/>
        </w:rPr>
        <w:t xml:space="preserve"> </w:t>
      </w:r>
      <w:r>
        <w:rPr>
          <w:spacing w:val="-2"/>
        </w:rPr>
        <w:t>исследований:</w:t>
      </w:r>
    </w:p>
    <w:p w14:paraId="2FB21E1E" w14:textId="77777777" w:rsidR="000640A9" w:rsidRDefault="00B37D2D">
      <w:pPr>
        <w:pStyle w:val="a4"/>
        <w:numPr>
          <w:ilvl w:val="0"/>
          <w:numId w:val="28"/>
        </w:numPr>
        <w:tabs>
          <w:tab w:val="left" w:pos="2044"/>
        </w:tabs>
        <w:spacing w:before="2" w:line="293" w:lineRule="exact"/>
        <w:ind w:left="2044" w:hanging="767"/>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14:paraId="5F3A3179" w14:textId="77777777" w:rsidR="000640A9" w:rsidRDefault="00B37D2D">
      <w:pPr>
        <w:pStyle w:val="a4"/>
        <w:numPr>
          <w:ilvl w:val="0"/>
          <w:numId w:val="28"/>
        </w:numPr>
        <w:tabs>
          <w:tab w:val="left" w:pos="2044"/>
        </w:tabs>
        <w:spacing w:line="292" w:lineRule="exact"/>
        <w:ind w:left="2044" w:hanging="767"/>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14:paraId="5688E139" w14:textId="77777777" w:rsidR="000640A9" w:rsidRDefault="00B37D2D">
      <w:pPr>
        <w:pStyle w:val="a3"/>
        <w:ind w:right="561" w:firstLine="707"/>
      </w:pPr>
      <w:r>
        <w:lastRenderedPageBreak/>
        <w:t xml:space="preserve">В отличие от предметных учебных исследований, </w:t>
      </w:r>
      <w:proofErr w:type="gramStart"/>
      <w:r>
        <w:t>нацеленных на решение задач</w:t>
      </w:r>
      <w:proofErr w:type="gramEnd"/>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C35219F" w14:textId="77777777" w:rsidR="000640A9" w:rsidRDefault="00B37D2D">
      <w:pPr>
        <w:pStyle w:val="a3"/>
        <w:ind w:right="567" w:firstLine="707"/>
      </w:pPr>
      <w:r>
        <w:t>УИД в рамках урочной деятельности выполняется обучающимся самостоятельно под</w:t>
      </w:r>
      <w:r>
        <w:rPr>
          <w:spacing w:val="-2"/>
        </w:rPr>
        <w:t xml:space="preserve"> </w:t>
      </w:r>
      <w:r>
        <w:t>руководством учителя</w:t>
      </w:r>
      <w:r>
        <w:rPr>
          <w:spacing w:val="-2"/>
        </w:rPr>
        <w:t xml:space="preserve"> </w:t>
      </w:r>
      <w:r>
        <w:t>по</w:t>
      </w:r>
      <w:r>
        <w:rPr>
          <w:spacing w:val="-2"/>
        </w:rPr>
        <w:t xml:space="preserve"> </w:t>
      </w:r>
      <w:r>
        <w:t>выбранной</w:t>
      </w:r>
      <w:r>
        <w:rPr>
          <w:spacing w:val="-1"/>
        </w:rPr>
        <w:t xml:space="preserve"> </w:t>
      </w:r>
      <w:r>
        <w:t>теме</w:t>
      </w:r>
      <w:r>
        <w:rPr>
          <w:spacing w:val="-1"/>
        </w:rPr>
        <w:t xml:space="preserve"> </w:t>
      </w:r>
      <w:r>
        <w:t>в</w:t>
      </w:r>
      <w:r>
        <w:rPr>
          <w:spacing w:val="-3"/>
        </w:rPr>
        <w:t xml:space="preserve"> </w:t>
      </w:r>
      <w:r>
        <w:t>рамках одного</w:t>
      </w:r>
      <w:r>
        <w:rPr>
          <w:spacing w:val="-2"/>
        </w:rPr>
        <w:t xml:space="preserve"> </w:t>
      </w:r>
      <w:r>
        <w:t>или</w:t>
      </w:r>
      <w:r>
        <w:rPr>
          <w:spacing w:val="-1"/>
        </w:rPr>
        <w:t xml:space="preserve"> </w:t>
      </w:r>
      <w:r>
        <w:t>нескольких изучаемых учебных предметов (курсов) в любой избранной области учебной деятельности в индивидуальном и групповом форматах.</w:t>
      </w:r>
    </w:p>
    <w:p w14:paraId="7D57A966" w14:textId="77777777" w:rsidR="000640A9" w:rsidRDefault="00B37D2D">
      <w:pPr>
        <w:pStyle w:val="a3"/>
        <w:ind w:right="574" w:firstLine="707"/>
      </w:pPr>
      <w:r>
        <w:t xml:space="preserve">Формы организации исследовательской деятельности обучающихся могут быть </w:t>
      </w:r>
      <w:r>
        <w:rPr>
          <w:spacing w:val="-2"/>
        </w:rPr>
        <w:t>следующие:</w:t>
      </w:r>
    </w:p>
    <w:p w14:paraId="270AA9B0" w14:textId="77777777" w:rsidR="000640A9" w:rsidRDefault="00B37D2D">
      <w:pPr>
        <w:pStyle w:val="a4"/>
        <w:numPr>
          <w:ilvl w:val="0"/>
          <w:numId w:val="28"/>
        </w:numPr>
        <w:tabs>
          <w:tab w:val="left" w:pos="1984"/>
        </w:tabs>
        <w:spacing w:before="2" w:line="293" w:lineRule="exact"/>
        <w:ind w:left="1984" w:hanging="707"/>
        <w:rPr>
          <w:sz w:val="24"/>
        </w:rPr>
      </w:pPr>
      <w:r>
        <w:rPr>
          <w:spacing w:val="-2"/>
          <w:sz w:val="24"/>
        </w:rPr>
        <w:t>урок-исследование;</w:t>
      </w:r>
    </w:p>
    <w:p w14:paraId="5F1C93B0" w14:textId="77777777" w:rsidR="000640A9" w:rsidRDefault="00B37D2D">
      <w:pPr>
        <w:pStyle w:val="a4"/>
        <w:numPr>
          <w:ilvl w:val="0"/>
          <w:numId w:val="28"/>
        </w:numPr>
        <w:tabs>
          <w:tab w:val="left" w:pos="1984"/>
        </w:tabs>
        <w:spacing w:line="293" w:lineRule="exact"/>
        <w:ind w:left="1984" w:hanging="707"/>
        <w:rPr>
          <w:sz w:val="24"/>
        </w:rPr>
      </w:pPr>
      <w:r>
        <w:rPr>
          <w:sz w:val="24"/>
        </w:rPr>
        <w:t>урок</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4"/>
          <w:sz w:val="24"/>
        </w:rPr>
        <w:t xml:space="preserve"> </w:t>
      </w:r>
      <w:r>
        <w:rPr>
          <w:spacing w:val="-2"/>
          <w:sz w:val="24"/>
        </w:rPr>
        <w:t>ключе;</w:t>
      </w:r>
    </w:p>
    <w:p w14:paraId="665A9D1A" w14:textId="77777777" w:rsidR="000640A9" w:rsidRDefault="00B37D2D">
      <w:pPr>
        <w:pStyle w:val="a4"/>
        <w:numPr>
          <w:ilvl w:val="0"/>
          <w:numId w:val="28"/>
        </w:numPr>
        <w:tabs>
          <w:tab w:val="left" w:pos="1983"/>
        </w:tabs>
        <w:spacing w:before="1" w:line="237" w:lineRule="auto"/>
        <w:ind w:right="567" w:firstLine="707"/>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14:paraId="3D49EA4D" w14:textId="77777777" w:rsidR="000640A9" w:rsidRDefault="00B37D2D">
      <w:pPr>
        <w:pStyle w:val="a4"/>
        <w:numPr>
          <w:ilvl w:val="0"/>
          <w:numId w:val="28"/>
        </w:numPr>
        <w:tabs>
          <w:tab w:val="left" w:pos="1984"/>
        </w:tabs>
        <w:spacing w:before="5" w:line="293" w:lineRule="exact"/>
        <w:ind w:left="1984" w:hanging="707"/>
        <w:rPr>
          <w:sz w:val="24"/>
        </w:rPr>
      </w:pPr>
      <w:r>
        <w:rPr>
          <w:spacing w:val="-2"/>
          <w:sz w:val="24"/>
        </w:rPr>
        <w:t>урок-консультация;</w:t>
      </w:r>
    </w:p>
    <w:p w14:paraId="57AE6F7A" w14:textId="77777777" w:rsidR="000640A9" w:rsidRDefault="00B37D2D">
      <w:pPr>
        <w:pStyle w:val="a4"/>
        <w:numPr>
          <w:ilvl w:val="0"/>
          <w:numId w:val="28"/>
        </w:numPr>
        <w:tabs>
          <w:tab w:val="left" w:pos="1984"/>
        </w:tabs>
        <w:spacing w:line="293" w:lineRule="exact"/>
        <w:ind w:left="1984" w:hanging="707"/>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14:paraId="59F77D8D" w14:textId="77777777" w:rsidR="000640A9" w:rsidRDefault="00B37D2D">
      <w:pPr>
        <w:pStyle w:val="a3"/>
        <w:ind w:right="566" w:firstLine="70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6986916" w14:textId="77777777" w:rsidR="000640A9" w:rsidRDefault="00B37D2D">
      <w:pPr>
        <w:pStyle w:val="a4"/>
        <w:numPr>
          <w:ilvl w:val="0"/>
          <w:numId w:val="28"/>
        </w:numPr>
        <w:tabs>
          <w:tab w:val="left" w:pos="1983"/>
        </w:tabs>
        <w:spacing w:before="5" w:line="237" w:lineRule="auto"/>
        <w:ind w:right="567" w:firstLine="707"/>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200422D2" w14:textId="77777777" w:rsidR="000640A9" w:rsidRDefault="00B37D2D">
      <w:pPr>
        <w:pStyle w:val="a3"/>
        <w:spacing w:before="3"/>
        <w:ind w:left="1277"/>
        <w:jc w:val="left"/>
      </w:pPr>
      <w:r>
        <w:t>—Как</w:t>
      </w:r>
      <w:r>
        <w:rPr>
          <w:spacing w:val="-3"/>
        </w:rPr>
        <w:t xml:space="preserve"> </w:t>
      </w:r>
      <w:r>
        <w:t>(в</w:t>
      </w:r>
      <w:r>
        <w:rPr>
          <w:spacing w:val="-5"/>
        </w:rPr>
        <w:t xml:space="preserve"> </w:t>
      </w:r>
      <w:r>
        <w:t>каком</w:t>
      </w:r>
      <w:r>
        <w:rPr>
          <w:spacing w:val="-3"/>
        </w:rPr>
        <w:t xml:space="preserve"> </w:t>
      </w:r>
      <w:proofErr w:type="gramStart"/>
      <w:r>
        <w:t>направлении)...</w:t>
      </w:r>
      <w:proofErr w:type="gramEnd"/>
      <w:r>
        <w:rPr>
          <w:spacing w:val="-3"/>
        </w:rPr>
        <w:t xml:space="preserve"> </w:t>
      </w:r>
      <w:r>
        <w:t>в</w:t>
      </w:r>
      <w:r>
        <w:rPr>
          <w:spacing w:val="-5"/>
        </w:rPr>
        <w:t xml:space="preserve"> </w:t>
      </w:r>
      <w:r>
        <w:t>какой</w:t>
      </w:r>
      <w:r>
        <w:rPr>
          <w:spacing w:val="-2"/>
        </w:rPr>
        <w:t xml:space="preserve"> </w:t>
      </w:r>
      <w:r>
        <w:t>степени…</w:t>
      </w:r>
      <w:r>
        <w:rPr>
          <w:spacing w:val="-3"/>
        </w:rPr>
        <w:t xml:space="preserve"> </w:t>
      </w:r>
      <w:r>
        <w:t>изменилось...</w:t>
      </w:r>
      <w:r>
        <w:rPr>
          <w:spacing w:val="-5"/>
        </w:rPr>
        <w:t xml:space="preserve"> </w:t>
      </w:r>
      <w:r>
        <w:rPr>
          <w:spacing w:val="-10"/>
        </w:rPr>
        <w:t>?</w:t>
      </w:r>
    </w:p>
    <w:p w14:paraId="59B8A41C" w14:textId="77777777" w:rsidR="000640A9" w:rsidRDefault="00B37D2D">
      <w:pPr>
        <w:pStyle w:val="a3"/>
        <w:ind w:left="1277"/>
        <w:jc w:val="left"/>
      </w:pPr>
      <w:r>
        <w:t>—Как</w:t>
      </w:r>
      <w:r>
        <w:rPr>
          <w:spacing w:val="-2"/>
        </w:rPr>
        <w:t xml:space="preserve"> </w:t>
      </w:r>
      <w:r>
        <w:t>(каким</w:t>
      </w:r>
      <w:r>
        <w:rPr>
          <w:spacing w:val="-3"/>
        </w:rPr>
        <w:t xml:space="preserve"> </w:t>
      </w:r>
      <w:proofErr w:type="gramStart"/>
      <w:r>
        <w:t>образом)...</w:t>
      </w:r>
      <w:proofErr w:type="gramEnd"/>
      <w:r>
        <w:rPr>
          <w:spacing w:val="-1"/>
        </w:rPr>
        <w:t xml:space="preserve"> </w:t>
      </w:r>
      <w:r>
        <w:t>в</w:t>
      </w:r>
      <w:r>
        <w:rPr>
          <w:spacing w:val="-4"/>
        </w:rPr>
        <w:t xml:space="preserve"> </w:t>
      </w:r>
      <w:r>
        <w:t>какой</w:t>
      </w:r>
      <w:r>
        <w:rPr>
          <w:spacing w:val="-2"/>
        </w:rPr>
        <w:t xml:space="preserve"> </w:t>
      </w:r>
      <w:r>
        <w:t>степени</w:t>
      </w:r>
      <w:r>
        <w:rPr>
          <w:spacing w:val="-3"/>
        </w:rPr>
        <w:t xml:space="preserve"> </w:t>
      </w:r>
      <w:r>
        <w:t>повлияло...</w:t>
      </w:r>
      <w:r>
        <w:rPr>
          <w:spacing w:val="-2"/>
        </w:rPr>
        <w:t xml:space="preserve"> </w:t>
      </w:r>
      <w:r>
        <w:t>на…</w:t>
      </w:r>
      <w:r>
        <w:rPr>
          <w:spacing w:val="-4"/>
        </w:rPr>
        <w:t xml:space="preserve"> </w:t>
      </w:r>
      <w:r>
        <w:rPr>
          <w:spacing w:val="-10"/>
        </w:rPr>
        <w:t>?</w:t>
      </w:r>
    </w:p>
    <w:p w14:paraId="1B7CAD80" w14:textId="77777777" w:rsidR="000640A9" w:rsidRDefault="00B37D2D">
      <w:pPr>
        <w:pStyle w:val="a3"/>
        <w:ind w:left="1277"/>
        <w:jc w:val="left"/>
      </w:pPr>
      <w:r>
        <w:t>—Какой</w:t>
      </w:r>
      <w:r>
        <w:rPr>
          <w:spacing w:val="-3"/>
        </w:rPr>
        <w:t xml:space="preserve"> </w:t>
      </w:r>
      <w:r>
        <w:t>(в</w:t>
      </w:r>
      <w:r>
        <w:rPr>
          <w:spacing w:val="-5"/>
        </w:rPr>
        <w:t xml:space="preserve"> </w:t>
      </w:r>
      <w:r>
        <w:t>чем</w:t>
      </w:r>
      <w:r>
        <w:rPr>
          <w:spacing w:val="-4"/>
        </w:rPr>
        <w:t xml:space="preserve"> </w:t>
      </w:r>
      <w:proofErr w:type="gramStart"/>
      <w:r>
        <w:t>проявилась)...</w:t>
      </w:r>
      <w:proofErr w:type="gramEnd"/>
      <w:r>
        <w:rPr>
          <w:spacing w:val="-3"/>
        </w:rPr>
        <w:t xml:space="preserve"> </w:t>
      </w:r>
      <w:r>
        <w:t>насколько</w:t>
      </w:r>
      <w:r>
        <w:rPr>
          <w:spacing w:val="-2"/>
        </w:rPr>
        <w:t xml:space="preserve"> </w:t>
      </w:r>
      <w:r>
        <w:t>важной…</w:t>
      </w:r>
      <w:r>
        <w:rPr>
          <w:spacing w:val="-3"/>
        </w:rPr>
        <w:t xml:space="preserve"> </w:t>
      </w:r>
      <w:r>
        <w:t>была</w:t>
      </w:r>
      <w:r>
        <w:rPr>
          <w:spacing w:val="-4"/>
        </w:rPr>
        <w:t xml:space="preserve"> </w:t>
      </w:r>
      <w:r>
        <w:t>роль...</w:t>
      </w:r>
      <w:r>
        <w:rPr>
          <w:spacing w:val="-5"/>
        </w:rPr>
        <w:t xml:space="preserve"> </w:t>
      </w:r>
      <w:r>
        <w:rPr>
          <w:spacing w:val="-10"/>
        </w:rPr>
        <w:t>?</w:t>
      </w:r>
    </w:p>
    <w:p w14:paraId="1918CD7C" w14:textId="77777777" w:rsidR="000640A9" w:rsidRDefault="00B37D2D">
      <w:pPr>
        <w:pStyle w:val="a3"/>
        <w:ind w:left="1277"/>
        <w:jc w:val="left"/>
      </w:pPr>
      <w:r>
        <w:t>—Каково</w:t>
      </w:r>
      <w:r>
        <w:rPr>
          <w:spacing w:val="-3"/>
        </w:rPr>
        <w:t xml:space="preserve"> </w:t>
      </w:r>
      <w:r>
        <w:t>(в</w:t>
      </w:r>
      <w:r>
        <w:rPr>
          <w:spacing w:val="-4"/>
        </w:rPr>
        <w:t xml:space="preserve"> </w:t>
      </w:r>
      <w:r>
        <w:t>чем</w:t>
      </w:r>
      <w:r>
        <w:rPr>
          <w:spacing w:val="-3"/>
        </w:rPr>
        <w:t xml:space="preserve"> </w:t>
      </w:r>
      <w:proofErr w:type="gramStart"/>
      <w:r>
        <w:t>проявилось)...</w:t>
      </w:r>
      <w:proofErr w:type="gramEnd"/>
      <w:r>
        <w:rPr>
          <w:spacing w:val="-3"/>
        </w:rPr>
        <w:t xml:space="preserve"> </w:t>
      </w:r>
      <w:r>
        <w:t>как</w:t>
      </w:r>
      <w:r>
        <w:rPr>
          <w:spacing w:val="-3"/>
        </w:rPr>
        <w:t xml:space="preserve"> </w:t>
      </w:r>
      <w:r>
        <w:t>можно</w:t>
      </w:r>
      <w:r>
        <w:rPr>
          <w:spacing w:val="-2"/>
        </w:rPr>
        <w:t xml:space="preserve"> </w:t>
      </w:r>
      <w:r>
        <w:t>оценить…</w:t>
      </w:r>
      <w:r>
        <w:rPr>
          <w:spacing w:val="-6"/>
        </w:rPr>
        <w:t xml:space="preserve"> </w:t>
      </w:r>
      <w:r>
        <w:t>значение...</w:t>
      </w:r>
      <w:r>
        <w:rPr>
          <w:spacing w:val="-5"/>
        </w:rPr>
        <w:t xml:space="preserve"> </w:t>
      </w:r>
      <w:r>
        <w:rPr>
          <w:spacing w:val="-10"/>
        </w:rPr>
        <w:t>?</w:t>
      </w:r>
    </w:p>
    <w:p w14:paraId="678FDA8C" w14:textId="77777777" w:rsidR="000640A9" w:rsidRDefault="00B37D2D">
      <w:pPr>
        <w:pStyle w:val="a3"/>
        <w:ind w:left="1277"/>
        <w:jc w:val="left"/>
      </w:pPr>
      <w:r>
        <w:t>—Что</w:t>
      </w:r>
      <w:r>
        <w:rPr>
          <w:spacing w:val="-2"/>
        </w:rPr>
        <w:t xml:space="preserve"> </w:t>
      </w:r>
      <w:r>
        <w:t>произойдет...</w:t>
      </w:r>
      <w:r>
        <w:rPr>
          <w:spacing w:val="-4"/>
        </w:rPr>
        <w:t xml:space="preserve"> </w:t>
      </w:r>
      <w:r>
        <w:t>как</w:t>
      </w:r>
      <w:r>
        <w:rPr>
          <w:spacing w:val="-4"/>
        </w:rPr>
        <w:t xml:space="preserve"> </w:t>
      </w:r>
      <w:r>
        <w:t>измениться...,</w:t>
      </w:r>
      <w:r>
        <w:rPr>
          <w:spacing w:val="-1"/>
        </w:rPr>
        <w:t xml:space="preserve"> </w:t>
      </w:r>
      <w:r>
        <w:t>если</w:t>
      </w:r>
      <w:proofErr w:type="gramStart"/>
      <w:r>
        <w:t>...</w:t>
      </w:r>
      <w:r>
        <w:rPr>
          <w:spacing w:val="-5"/>
        </w:rPr>
        <w:t xml:space="preserve"> </w:t>
      </w:r>
      <w:r>
        <w:t>?</w:t>
      </w:r>
      <w:proofErr w:type="gramEnd"/>
      <w:r>
        <w:rPr>
          <w:spacing w:val="-1"/>
        </w:rPr>
        <w:t xml:space="preserve"> </w:t>
      </w:r>
      <w:r>
        <w:t>И</w:t>
      </w:r>
      <w:r>
        <w:rPr>
          <w:spacing w:val="-3"/>
        </w:rPr>
        <w:t xml:space="preserve"> </w:t>
      </w:r>
      <w:r>
        <w:t>т.</w:t>
      </w:r>
      <w:r>
        <w:rPr>
          <w:spacing w:val="-1"/>
        </w:rPr>
        <w:t xml:space="preserve"> </w:t>
      </w:r>
      <w:r>
        <w:rPr>
          <w:spacing w:val="-5"/>
        </w:rPr>
        <w:t>д.;</w:t>
      </w:r>
    </w:p>
    <w:p w14:paraId="14C01829" w14:textId="77777777" w:rsidR="000640A9" w:rsidRDefault="00B37D2D">
      <w:pPr>
        <w:pStyle w:val="a4"/>
        <w:numPr>
          <w:ilvl w:val="0"/>
          <w:numId w:val="28"/>
        </w:numPr>
        <w:tabs>
          <w:tab w:val="left" w:pos="1983"/>
        </w:tabs>
        <w:spacing w:before="4" w:line="237" w:lineRule="auto"/>
        <w:ind w:right="570" w:firstLine="707"/>
        <w:rPr>
          <w:sz w:val="24"/>
        </w:rPr>
      </w:pPr>
      <w:r>
        <w:rPr>
          <w:sz w:val="24"/>
        </w:rPr>
        <w:t>мини-исследований,</w:t>
      </w:r>
      <w:r>
        <w:rPr>
          <w:spacing w:val="-2"/>
          <w:sz w:val="24"/>
        </w:rPr>
        <w:t xml:space="preserve"> </w:t>
      </w:r>
      <w:r>
        <w:rPr>
          <w:sz w:val="24"/>
        </w:rPr>
        <w:t>организуемых</w:t>
      </w:r>
      <w:r>
        <w:rPr>
          <w:spacing w:val="-1"/>
          <w:sz w:val="24"/>
        </w:rPr>
        <w:t xml:space="preserve"> </w:t>
      </w:r>
      <w:r>
        <w:rPr>
          <w:sz w:val="24"/>
        </w:rPr>
        <w:t>педагогом</w:t>
      </w:r>
      <w:r>
        <w:rPr>
          <w:spacing w:val="-1"/>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одного</w:t>
      </w:r>
      <w:r>
        <w:rPr>
          <w:spacing w:val="-2"/>
          <w:sz w:val="24"/>
        </w:rPr>
        <w:t xml:space="preserve"> </w:t>
      </w:r>
      <w:r>
        <w:rPr>
          <w:sz w:val="24"/>
        </w:rPr>
        <w:t>или</w:t>
      </w:r>
      <w:r>
        <w:rPr>
          <w:spacing w:val="-1"/>
          <w:sz w:val="24"/>
        </w:rPr>
        <w:t xml:space="preserve"> </w:t>
      </w:r>
      <w:r>
        <w:rPr>
          <w:sz w:val="24"/>
        </w:rPr>
        <w:t>2 уроков («сдвоенный урок») и ориентирующих обучающихся на поиск ответов на один или несколько проблемных вопросов.</w:t>
      </w:r>
    </w:p>
    <w:p w14:paraId="286B9491" w14:textId="77777777" w:rsidR="000640A9" w:rsidRDefault="00B37D2D">
      <w:pPr>
        <w:pStyle w:val="a4"/>
        <w:numPr>
          <w:ilvl w:val="0"/>
          <w:numId w:val="28"/>
        </w:numPr>
        <w:tabs>
          <w:tab w:val="left" w:pos="1983"/>
        </w:tabs>
        <w:spacing w:before="8" w:line="237" w:lineRule="auto"/>
        <w:ind w:right="567" w:firstLine="707"/>
        <w:rPr>
          <w:sz w:val="24"/>
        </w:rPr>
      </w:pPr>
      <w:r>
        <w:rPr>
          <w:sz w:val="24"/>
        </w:rPr>
        <w:t xml:space="preserve">Основными формами представления итогов учебных исследований </w:t>
      </w:r>
      <w:r>
        <w:rPr>
          <w:spacing w:val="-2"/>
          <w:sz w:val="24"/>
        </w:rPr>
        <w:t>являются:</w:t>
      </w:r>
    </w:p>
    <w:p w14:paraId="422F56F1" w14:textId="77777777" w:rsidR="000640A9" w:rsidRDefault="00B37D2D">
      <w:pPr>
        <w:pStyle w:val="a4"/>
        <w:numPr>
          <w:ilvl w:val="0"/>
          <w:numId w:val="28"/>
        </w:numPr>
        <w:tabs>
          <w:tab w:val="left" w:pos="1984"/>
        </w:tabs>
        <w:spacing w:before="2"/>
        <w:ind w:left="1984" w:hanging="707"/>
        <w:rPr>
          <w:sz w:val="24"/>
        </w:rPr>
      </w:pPr>
      <w:r>
        <w:rPr>
          <w:sz w:val="24"/>
        </w:rPr>
        <w:t xml:space="preserve">доклад, </w:t>
      </w:r>
      <w:r>
        <w:rPr>
          <w:spacing w:val="-2"/>
          <w:sz w:val="24"/>
        </w:rPr>
        <w:t>реферат;</w:t>
      </w:r>
    </w:p>
    <w:p w14:paraId="2D273458" w14:textId="77777777" w:rsidR="000640A9" w:rsidRDefault="00B37D2D">
      <w:pPr>
        <w:pStyle w:val="a4"/>
        <w:numPr>
          <w:ilvl w:val="0"/>
          <w:numId w:val="28"/>
        </w:numPr>
        <w:tabs>
          <w:tab w:val="left" w:pos="1983"/>
        </w:tabs>
        <w:spacing w:before="88"/>
        <w:ind w:right="566" w:firstLine="707"/>
        <w:rPr>
          <w:sz w:val="24"/>
        </w:rPr>
      </w:pPr>
      <w:r>
        <w:rPr>
          <w:sz w:val="24"/>
        </w:rPr>
        <w:t>статьи, обзоры, отчеты и заключения по итогам исследований по различным предметным областям.</w:t>
      </w:r>
    </w:p>
    <w:p w14:paraId="540FD0CF" w14:textId="77777777" w:rsidR="000640A9" w:rsidRDefault="00B37D2D">
      <w:pPr>
        <w:ind w:left="569" w:right="565" w:firstLine="707"/>
        <w:jc w:val="both"/>
        <w:rPr>
          <w:i/>
          <w:sz w:val="24"/>
        </w:rPr>
      </w:pPr>
      <w:r>
        <w:rPr>
          <w:i/>
          <w:sz w:val="24"/>
        </w:rPr>
        <w:t>Особенности организации учебной исследовательской деятельности в рамках внеурочной деятельности</w:t>
      </w:r>
    </w:p>
    <w:p w14:paraId="7DCA81EB" w14:textId="77777777" w:rsidR="000640A9" w:rsidRDefault="00B37D2D">
      <w:pPr>
        <w:pStyle w:val="a3"/>
        <w:ind w:right="560" w:firstLine="707"/>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CE703B7" w14:textId="77777777" w:rsidR="000640A9" w:rsidRDefault="00B37D2D">
      <w:pPr>
        <w:pStyle w:val="a3"/>
        <w:ind w:right="562" w:firstLine="707"/>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5865A53" w14:textId="77777777" w:rsidR="000640A9" w:rsidRDefault="00B37D2D">
      <w:pPr>
        <w:pStyle w:val="a4"/>
        <w:numPr>
          <w:ilvl w:val="0"/>
          <w:numId w:val="28"/>
        </w:numPr>
        <w:tabs>
          <w:tab w:val="left" w:pos="1984"/>
        </w:tabs>
        <w:spacing w:before="2" w:line="293" w:lineRule="exact"/>
        <w:ind w:left="1984" w:hanging="707"/>
        <w:jc w:val="left"/>
        <w:rPr>
          <w:sz w:val="24"/>
        </w:rPr>
      </w:pPr>
      <w:r>
        <w:rPr>
          <w:spacing w:val="-2"/>
          <w:sz w:val="24"/>
        </w:rPr>
        <w:t>социально-гуманитарное;</w:t>
      </w:r>
    </w:p>
    <w:p w14:paraId="2E43E9A3"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филологическое;</w:t>
      </w:r>
    </w:p>
    <w:p w14:paraId="7E66D0A0"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естественно-научное;</w:t>
      </w:r>
    </w:p>
    <w:p w14:paraId="495E9617"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информационно-технологическое;</w:t>
      </w:r>
    </w:p>
    <w:p w14:paraId="4CB0D5E2" w14:textId="77777777" w:rsidR="000640A9" w:rsidRDefault="00B37D2D">
      <w:pPr>
        <w:pStyle w:val="a4"/>
        <w:numPr>
          <w:ilvl w:val="0"/>
          <w:numId w:val="28"/>
        </w:numPr>
        <w:tabs>
          <w:tab w:val="left" w:pos="1984"/>
        </w:tabs>
        <w:spacing w:line="292" w:lineRule="exact"/>
        <w:ind w:left="1984" w:hanging="707"/>
        <w:jc w:val="left"/>
        <w:rPr>
          <w:sz w:val="24"/>
        </w:rPr>
      </w:pPr>
      <w:r>
        <w:rPr>
          <w:spacing w:val="-2"/>
          <w:sz w:val="24"/>
        </w:rPr>
        <w:t>междисциплинарное.</w:t>
      </w:r>
    </w:p>
    <w:p w14:paraId="370A1DA9" w14:textId="77777777" w:rsidR="000640A9" w:rsidRDefault="00B37D2D">
      <w:pPr>
        <w:pStyle w:val="a3"/>
        <w:spacing w:line="274" w:lineRule="exact"/>
        <w:ind w:left="1277"/>
        <w:jc w:val="left"/>
      </w:pPr>
      <w:r>
        <w:t>Основными</w:t>
      </w:r>
      <w:r>
        <w:rPr>
          <w:spacing w:val="-6"/>
        </w:rPr>
        <w:t xml:space="preserve"> </w:t>
      </w:r>
      <w:r>
        <w:t>формами</w:t>
      </w:r>
      <w:r>
        <w:rPr>
          <w:spacing w:val="-3"/>
        </w:rPr>
        <w:t xml:space="preserve"> </w:t>
      </w:r>
      <w:r>
        <w:t>организации</w:t>
      </w:r>
      <w:r>
        <w:rPr>
          <w:spacing w:val="-3"/>
        </w:rPr>
        <w:t xml:space="preserve"> </w:t>
      </w:r>
      <w:r>
        <w:t>УИД</w:t>
      </w:r>
      <w:r>
        <w:rPr>
          <w:spacing w:val="-5"/>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14:paraId="1A20BF14" w14:textId="77777777" w:rsidR="000640A9" w:rsidRDefault="00B37D2D">
      <w:pPr>
        <w:pStyle w:val="a4"/>
        <w:numPr>
          <w:ilvl w:val="0"/>
          <w:numId w:val="28"/>
        </w:numPr>
        <w:tabs>
          <w:tab w:val="left" w:pos="1984"/>
        </w:tabs>
        <w:spacing w:before="2"/>
        <w:ind w:left="1984" w:hanging="707"/>
        <w:jc w:val="left"/>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14:paraId="754F1E35" w14:textId="77777777" w:rsidR="000640A9" w:rsidRDefault="00B37D2D">
      <w:pPr>
        <w:pStyle w:val="a4"/>
        <w:numPr>
          <w:ilvl w:val="0"/>
          <w:numId w:val="28"/>
        </w:numPr>
        <w:tabs>
          <w:tab w:val="left" w:pos="1984"/>
        </w:tabs>
        <w:spacing w:before="1" w:line="293" w:lineRule="exact"/>
        <w:ind w:left="1984" w:hanging="707"/>
        <w:jc w:val="left"/>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14:paraId="7746BD14" w14:textId="77777777" w:rsidR="000640A9" w:rsidRDefault="00B37D2D">
      <w:pPr>
        <w:pStyle w:val="a4"/>
        <w:numPr>
          <w:ilvl w:val="0"/>
          <w:numId w:val="28"/>
        </w:numPr>
        <w:tabs>
          <w:tab w:val="left" w:pos="1983"/>
        </w:tabs>
        <w:spacing w:before="2" w:line="237" w:lineRule="auto"/>
        <w:ind w:right="567" w:firstLine="707"/>
        <w:rPr>
          <w:sz w:val="24"/>
        </w:rPr>
      </w:pPr>
      <w:r>
        <w:rPr>
          <w:sz w:val="24"/>
        </w:rPr>
        <w:lastRenderedPageBreak/>
        <w:t>исследовательская практика, образовательные</w:t>
      </w:r>
      <w:r>
        <w:rPr>
          <w:spacing w:val="-2"/>
          <w:sz w:val="24"/>
        </w:rPr>
        <w:t xml:space="preserve"> </w:t>
      </w:r>
      <w:r>
        <w:rPr>
          <w:sz w:val="24"/>
        </w:rPr>
        <w:t>экспедиции,</w:t>
      </w:r>
      <w:r>
        <w:rPr>
          <w:spacing w:val="-1"/>
          <w:sz w:val="24"/>
        </w:rPr>
        <w:t xml:space="preserve"> </w:t>
      </w:r>
      <w:r>
        <w:rPr>
          <w:sz w:val="24"/>
        </w:rPr>
        <w:t xml:space="preserve">походы, поездки, </w:t>
      </w:r>
      <w:r>
        <w:rPr>
          <w:spacing w:val="-2"/>
          <w:sz w:val="24"/>
        </w:rPr>
        <w:t>экскурсии;</w:t>
      </w:r>
    </w:p>
    <w:p w14:paraId="6FD0A2C5" w14:textId="77777777" w:rsidR="000640A9" w:rsidRDefault="00B37D2D">
      <w:pPr>
        <w:pStyle w:val="a4"/>
        <w:numPr>
          <w:ilvl w:val="0"/>
          <w:numId w:val="28"/>
        </w:numPr>
        <w:tabs>
          <w:tab w:val="left" w:pos="1984"/>
        </w:tabs>
        <w:spacing w:before="2" w:line="292" w:lineRule="exact"/>
        <w:ind w:left="1984" w:hanging="707"/>
        <w:rPr>
          <w:sz w:val="24"/>
        </w:rPr>
      </w:pPr>
      <w:r>
        <w:rPr>
          <w:sz w:val="24"/>
        </w:rPr>
        <w:t>научно-исследовательское</w:t>
      </w:r>
      <w:r>
        <w:rPr>
          <w:spacing w:val="-8"/>
          <w:sz w:val="24"/>
        </w:rPr>
        <w:t xml:space="preserve"> </w:t>
      </w:r>
      <w:r>
        <w:rPr>
          <w:sz w:val="24"/>
        </w:rPr>
        <w:t>общество</w:t>
      </w:r>
      <w:r>
        <w:rPr>
          <w:spacing w:val="-2"/>
          <w:sz w:val="24"/>
        </w:rPr>
        <w:t xml:space="preserve"> учащихся.</w:t>
      </w:r>
    </w:p>
    <w:p w14:paraId="32015F2C" w14:textId="77777777" w:rsidR="000640A9" w:rsidRDefault="00B37D2D">
      <w:pPr>
        <w:pStyle w:val="a3"/>
        <w:ind w:right="569" w:firstLine="707"/>
      </w:pPr>
      <w:r>
        <w:t>Для представления итогов УИД во внеурочное время наиболее целесообразно использование следующих форм предъявления результатов:</w:t>
      </w:r>
    </w:p>
    <w:p w14:paraId="79ACDB58" w14:textId="77777777" w:rsidR="000640A9" w:rsidRDefault="00B37D2D">
      <w:pPr>
        <w:pStyle w:val="a4"/>
        <w:numPr>
          <w:ilvl w:val="0"/>
          <w:numId w:val="28"/>
        </w:numPr>
        <w:tabs>
          <w:tab w:val="left" w:pos="1984"/>
        </w:tabs>
        <w:spacing w:line="294" w:lineRule="exact"/>
        <w:ind w:left="1984" w:hanging="707"/>
        <w:rPr>
          <w:sz w:val="24"/>
        </w:rPr>
      </w:pPr>
      <w:r>
        <w:rPr>
          <w:sz w:val="24"/>
        </w:rPr>
        <w:t>письменная</w:t>
      </w:r>
      <w:r>
        <w:rPr>
          <w:spacing w:val="-6"/>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3"/>
          <w:sz w:val="24"/>
        </w:rPr>
        <w:t xml:space="preserve"> </w:t>
      </w:r>
      <w:r>
        <w:rPr>
          <w:spacing w:val="-2"/>
          <w:sz w:val="24"/>
        </w:rPr>
        <w:t>реферат);</w:t>
      </w:r>
    </w:p>
    <w:p w14:paraId="7767C04B" w14:textId="77777777" w:rsidR="000640A9" w:rsidRDefault="00B37D2D">
      <w:pPr>
        <w:pStyle w:val="a4"/>
        <w:numPr>
          <w:ilvl w:val="0"/>
          <w:numId w:val="28"/>
        </w:numPr>
        <w:tabs>
          <w:tab w:val="left" w:pos="1983"/>
        </w:tabs>
        <w:spacing w:before="2" w:line="237" w:lineRule="auto"/>
        <w:ind w:right="569" w:firstLine="707"/>
        <w:rPr>
          <w:sz w:val="24"/>
        </w:rPr>
      </w:pPr>
      <w:r>
        <w:rPr>
          <w:sz w:val="24"/>
        </w:rPr>
        <w:t>статьи, обзоры, отчеты и заключения по итогам исследований, проводимых</w:t>
      </w:r>
      <w:r>
        <w:rPr>
          <w:spacing w:val="40"/>
          <w:sz w:val="24"/>
        </w:rPr>
        <w:t xml:space="preserve"> </w:t>
      </w:r>
      <w:r>
        <w:rPr>
          <w:sz w:val="24"/>
        </w:rPr>
        <w:t>в рамках исследовательских экспедиций, обработки архивов, исследований по различным предметным областям.</w:t>
      </w:r>
    </w:p>
    <w:p w14:paraId="6248EADD" w14:textId="77777777" w:rsidR="000640A9" w:rsidRDefault="00B37D2D">
      <w:pPr>
        <w:spacing w:before="3"/>
        <w:ind w:left="1277"/>
        <w:jc w:val="both"/>
        <w:rPr>
          <w:i/>
          <w:sz w:val="24"/>
        </w:rPr>
      </w:pPr>
      <w:r>
        <w:rPr>
          <w:i/>
          <w:sz w:val="24"/>
        </w:rPr>
        <w:t>Общие</w:t>
      </w:r>
      <w:r>
        <w:rPr>
          <w:i/>
          <w:spacing w:val="-7"/>
          <w:sz w:val="24"/>
        </w:rPr>
        <w:t xml:space="preserve"> </w:t>
      </w:r>
      <w:r>
        <w:rPr>
          <w:i/>
          <w:sz w:val="24"/>
        </w:rPr>
        <w:t>рекомендации</w:t>
      </w:r>
      <w:r>
        <w:rPr>
          <w:i/>
          <w:spacing w:val="-3"/>
          <w:sz w:val="24"/>
        </w:rPr>
        <w:t xml:space="preserve"> </w:t>
      </w:r>
      <w:r>
        <w:rPr>
          <w:i/>
          <w:sz w:val="24"/>
        </w:rPr>
        <w:t>по</w:t>
      </w:r>
      <w:r>
        <w:rPr>
          <w:i/>
          <w:spacing w:val="-4"/>
          <w:sz w:val="24"/>
        </w:rPr>
        <w:t xml:space="preserve"> </w:t>
      </w:r>
      <w:r>
        <w:rPr>
          <w:i/>
          <w:sz w:val="24"/>
        </w:rPr>
        <w:t>оцениванию</w:t>
      </w:r>
      <w:r>
        <w:rPr>
          <w:i/>
          <w:spacing w:val="-3"/>
          <w:sz w:val="24"/>
        </w:rPr>
        <w:t xml:space="preserve"> </w:t>
      </w:r>
      <w:r>
        <w:rPr>
          <w:i/>
          <w:sz w:val="24"/>
        </w:rPr>
        <w:t>учебной</w:t>
      </w:r>
      <w:r>
        <w:rPr>
          <w:i/>
          <w:spacing w:val="-4"/>
          <w:sz w:val="24"/>
        </w:rPr>
        <w:t xml:space="preserve"> </w:t>
      </w:r>
      <w:r>
        <w:rPr>
          <w:i/>
          <w:sz w:val="24"/>
        </w:rPr>
        <w:t>исследовательской</w:t>
      </w:r>
      <w:r>
        <w:rPr>
          <w:i/>
          <w:spacing w:val="-3"/>
          <w:sz w:val="24"/>
        </w:rPr>
        <w:t xml:space="preserve"> </w:t>
      </w:r>
      <w:r>
        <w:rPr>
          <w:i/>
          <w:spacing w:val="-2"/>
          <w:sz w:val="24"/>
        </w:rPr>
        <w:t>деятельности</w:t>
      </w:r>
    </w:p>
    <w:p w14:paraId="22671699" w14:textId="77777777" w:rsidR="000640A9" w:rsidRDefault="00B37D2D">
      <w:pPr>
        <w:pStyle w:val="a3"/>
        <w:ind w:right="567" w:firstLine="707"/>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7DABE27" w14:textId="77777777" w:rsidR="000640A9" w:rsidRDefault="00B37D2D">
      <w:pPr>
        <w:pStyle w:val="a3"/>
        <w:ind w:right="567" w:firstLine="707"/>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14:paraId="4DBDBE73" w14:textId="77777777" w:rsidR="000640A9" w:rsidRDefault="00B37D2D">
      <w:pPr>
        <w:pStyle w:val="a4"/>
        <w:numPr>
          <w:ilvl w:val="0"/>
          <w:numId w:val="28"/>
        </w:numPr>
        <w:tabs>
          <w:tab w:val="left" w:pos="1984"/>
        </w:tabs>
        <w:spacing w:before="2" w:line="294" w:lineRule="exact"/>
        <w:ind w:left="1984" w:hanging="707"/>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14:paraId="03402B48" w14:textId="77777777" w:rsidR="000640A9" w:rsidRDefault="00B37D2D">
      <w:pPr>
        <w:pStyle w:val="a4"/>
        <w:numPr>
          <w:ilvl w:val="0"/>
          <w:numId w:val="28"/>
        </w:numPr>
        <w:tabs>
          <w:tab w:val="left" w:pos="1983"/>
        </w:tabs>
        <w:ind w:right="568" w:firstLine="707"/>
        <w:rPr>
          <w:sz w:val="24"/>
        </w:rPr>
      </w:pPr>
      <w:r>
        <w:rPr>
          <w:sz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w:t>
      </w:r>
      <w:r>
        <w:rPr>
          <w:spacing w:val="-2"/>
          <w:sz w:val="24"/>
        </w:rPr>
        <w:t>данное;</w:t>
      </w:r>
    </w:p>
    <w:p w14:paraId="4FC9130A" w14:textId="77777777" w:rsidR="000640A9" w:rsidRDefault="00B37D2D">
      <w:pPr>
        <w:pStyle w:val="a4"/>
        <w:numPr>
          <w:ilvl w:val="0"/>
          <w:numId w:val="28"/>
        </w:numPr>
        <w:tabs>
          <w:tab w:val="left" w:pos="1983"/>
        </w:tabs>
        <w:spacing w:before="4" w:line="237" w:lineRule="auto"/>
        <w:ind w:right="564" w:firstLine="707"/>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6FEC5514" w14:textId="77777777" w:rsidR="000640A9" w:rsidRDefault="00B37D2D">
      <w:pPr>
        <w:pStyle w:val="a4"/>
        <w:numPr>
          <w:ilvl w:val="0"/>
          <w:numId w:val="28"/>
        </w:numPr>
        <w:tabs>
          <w:tab w:val="left" w:pos="1983"/>
        </w:tabs>
        <w:spacing w:before="4" w:line="237" w:lineRule="auto"/>
        <w:ind w:right="568" w:firstLine="707"/>
        <w:rPr>
          <w:sz w:val="24"/>
        </w:rPr>
      </w:pPr>
      <w:r>
        <w:rPr>
          <w:sz w:val="24"/>
        </w:rPr>
        <w:t>проводить по самостоятельно составленному плану опыт, несложный эксперимент, небольшое исследование;</w:t>
      </w:r>
    </w:p>
    <w:p w14:paraId="5888C711" w14:textId="77777777" w:rsidR="000640A9" w:rsidRDefault="00B37D2D">
      <w:pPr>
        <w:pStyle w:val="a4"/>
        <w:numPr>
          <w:ilvl w:val="0"/>
          <w:numId w:val="28"/>
        </w:numPr>
        <w:tabs>
          <w:tab w:val="left" w:pos="1983"/>
        </w:tabs>
        <w:spacing w:before="5" w:line="237" w:lineRule="auto"/>
        <w:ind w:right="572" w:firstLine="707"/>
        <w:rPr>
          <w:sz w:val="24"/>
        </w:rPr>
      </w:pPr>
      <w:r>
        <w:rPr>
          <w:sz w:val="24"/>
        </w:rPr>
        <w:t>оценивать на применимость и достоверность информацию, полученную в ходе исследования (эксперимента);</w:t>
      </w:r>
    </w:p>
    <w:p w14:paraId="1249B91C" w14:textId="77777777" w:rsidR="000640A9" w:rsidRDefault="00B37D2D">
      <w:pPr>
        <w:pStyle w:val="a4"/>
        <w:numPr>
          <w:ilvl w:val="0"/>
          <w:numId w:val="28"/>
        </w:numPr>
        <w:tabs>
          <w:tab w:val="left" w:pos="1983"/>
        </w:tabs>
        <w:spacing w:before="4" w:line="237" w:lineRule="auto"/>
        <w:ind w:right="567" w:firstLine="707"/>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14F2A29" w14:textId="77777777" w:rsidR="000640A9" w:rsidRDefault="00B37D2D">
      <w:pPr>
        <w:pStyle w:val="a4"/>
        <w:numPr>
          <w:ilvl w:val="0"/>
          <w:numId w:val="28"/>
        </w:numPr>
        <w:tabs>
          <w:tab w:val="left" w:pos="1983"/>
        </w:tabs>
        <w:spacing w:before="8" w:line="237" w:lineRule="auto"/>
        <w:ind w:right="564" w:firstLine="707"/>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5112935" w14:textId="77777777" w:rsidR="000640A9" w:rsidRDefault="00B37D2D">
      <w:pPr>
        <w:pStyle w:val="a3"/>
        <w:spacing w:before="66"/>
        <w:ind w:left="1277"/>
      </w:pPr>
      <w:r>
        <w:t>Особенности</w:t>
      </w:r>
      <w:r>
        <w:rPr>
          <w:spacing w:val="-6"/>
        </w:rPr>
        <w:t xml:space="preserve"> </w:t>
      </w:r>
      <w:r>
        <w:t>организации</w:t>
      </w:r>
      <w:r>
        <w:rPr>
          <w:spacing w:val="-6"/>
        </w:rPr>
        <w:t xml:space="preserve"> </w:t>
      </w:r>
      <w:r>
        <w:t>проектной</w:t>
      </w:r>
      <w:r>
        <w:rPr>
          <w:spacing w:val="-5"/>
        </w:rPr>
        <w:t xml:space="preserve"> </w:t>
      </w:r>
      <w:r>
        <w:rPr>
          <w:spacing w:val="-2"/>
        </w:rPr>
        <w:t>деятельности</w:t>
      </w:r>
    </w:p>
    <w:p w14:paraId="3E66A694" w14:textId="77777777" w:rsidR="000640A9" w:rsidRDefault="00B37D2D">
      <w:pPr>
        <w:pStyle w:val="a3"/>
        <w:ind w:right="561" w:firstLine="707"/>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w:t>
      </w:r>
      <w:r>
        <w:rPr>
          <w:spacing w:val="-3"/>
        </w:rPr>
        <w:t xml:space="preserve"> </w:t>
      </w:r>
      <w:r>
        <w:t>и</w:t>
      </w:r>
      <w:r>
        <w:rPr>
          <w:spacing w:val="-3"/>
        </w:rPr>
        <w:t xml:space="preserve"> </w:t>
      </w:r>
      <w:r>
        <w:t>запланированных</w:t>
      </w:r>
      <w:r>
        <w:rPr>
          <w:spacing w:val="-2"/>
        </w:rPr>
        <w:t xml:space="preserve"> </w:t>
      </w:r>
      <w:r>
        <w:t>ресурсов.</w:t>
      </w:r>
      <w:r>
        <w:rPr>
          <w:spacing w:val="-3"/>
        </w:rPr>
        <w:t xml:space="preserve"> </w:t>
      </w:r>
      <w:r>
        <w:t>ПД</w:t>
      </w:r>
      <w:r>
        <w:rPr>
          <w:spacing w:val="-2"/>
        </w:rPr>
        <w:t xml:space="preserve"> </w:t>
      </w:r>
      <w:r>
        <w:t>имеет</w:t>
      </w:r>
      <w:r>
        <w:rPr>
          <w:spacing w:val="-3"/>
        </w:rPr>
        <w:t xml:space="preserve"> </w:t>
      </w:r>
      <w:r>
        <w:t>прикладной</w:t>
      </w:r>
      <w:r>
        <w:rPr>
          <w:spacing w:val="-5"/>
        </w:rPr>
        <w:t xml:space="preserve"> </w:t>
      </w:r>
      <w:r>
        <w:t>характер</w:t>
      </w:r>
      <w:r>
        <w:rPr>
          <w:spacing w:val="-3"/>
        </w:rPr>
        <w:t xml:space="preserve"> </w:t>
      </w:r>
      <w:r>
        <w:t>и</w:t>
      </w:r>
      <w:r>
        <w:rPr>
          <w:spacing w:val="-3"/>
        </w:rPr>
        <w:t xml:space="preserve"> </w:t>
      </w:r>
      <w:r>
        <w:t>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3114AD2" w14:textId="77777777" w:rsidR="000640A9" w:rsidRDefault="00B37D2D">
      <w:pPr>
        <w:pStyle w:val="a3"/>
        <w:spacing w:before="1"/>
        <w:ind w:right="568" w:firstLine="707"/>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96FFF9A" w14:textId="77777777" w:rsidR="000640A9" w:rsidRDefault="00B37D2D">
      <w:pPr>
        <w:pStyle w:val="a4"/>
        <w:numPr>
          <w:ilvl w:val="0"/>
          <w:numId w:val="28"/>
        </w:numPr>
        <w:tabs>
          <w:tab w:val="left" w:pos="1983"/>
        </w:tabs>
        <w:spacing w:before="2"/>
        <w:ind w:right="560" w:firstLine="707"/>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8ADA251" w14:textId="77777777" w:rsidR="000640A9" w:rsidRDefault="00B37D2D">
      <w:pPr>
        <w:pStyle w:val="a4"/>
        <w:numPr>
          <w:ilvl w:val="0"/>
          <w:numId w:val="28"/>
        </w:numPr>
        <w:tabs>
          <w:tab w:val="left" w:pos="1983"/>
        </w:tabs>
        <w:spacing w:before="1"/>
        <w:ind w:right="564" w:firstLine="707"/>
        <w:rPr>
          <w:sz w:val="24"/>
        </w:rPr>
      </w:pPr>
      <w:r>
        <w:rPr>
          <w:sz w:val="24"/>
        </w:rPr>
        <w:t>максимально использовать для создания проектного «продукта»</w:t>
      </w:r>
      <w:r>
        <w:rPr>
          <w:spacing w:val="-1"/>
          <w:sz w:val="24"/>
        </w:rPr>
        <w:t xml:space="preserve"> </w:t>
      </w:r>
      <w:r>
        <w:rPr>
          <w:sz w:val="24"/>
        </w:rPr>
        <w:t>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w:t>
      </w:r>
      <w:r>
        <w:rPr>
          <w:spacing w:val="40"/>
          <w:sz w:val="24"/>
        </w:rPr>
        <w:t xml:space="preserve"> </w:t>
      </w:r>
      <w:r>
        <w:rPr>
          <w:sz w:val="24"/>
        </w:rPr>
        <w:t>смоделировать, изготовить и др.), чтобы решить реально существующую или потенциально значимую проблему?».</w:t>
      </w:r>
    </w:p>
    <w:p w14:paraId="6838F96E" w14:textId="77777777" w:rsidR="000640A9" w:rsidRDefault="00B37D2D">
      <w:pPr>
        <w:pStyle w:val="a3"/>
        <w:spacing w:line="273" w:lineRule="exact"/>
        <w:ind w:left="1277"/>
      </w:pPr>
      <w:r>
        <w:t>Осуществление</w:t>
      </w:r>
      <w:r>
        <w:rPr>
          <w:spacing w:val="-5"/>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1"/>
        </w:rPr>
        <w:t xml:space="preserve"> </w:t>
      </w:r>
      <w:r>
        <w:rPr>
          <w:spacing w:val="-2"/>
        </w:rPr>
        <w:t>этапов:</w:t>
      </w:r>
    </w:p>
    <w:p w14:paraId="6CC5E266" w14:textId="77777777" w:rsidR="000640A9" w:rsidRDefault="00B37D2D">
      <w:pPr>
        <w:pStyle w:val="a4"/>
        <w:numPr>
          <w:ilvl w:val="0"/>
          <w:numId w:val="28"/>
        </w:numPr>
        <w:tabs>
          <w:tab w:val="left" w:pos="2044"/>
        </w:tabs>
        <w:spacing w:before="2" w:line="293" w:lineRule="exact"/>
        <w:ind w:left="2044" w:hanging="767"/>
        <w:jc w:val="left"/>
        <w:rPr>
          <w:sz w:val="24"/>
        </w:rPr>
      </w:pPr>
      <w:r>
        <w:rPr>
          <w:sz w:val="24"/>
        </w:rPr>
        <w:t>анализ</w:t>
      </w:r>
      <w:r>
        <w:rPr>
          <w:spacing w:val="-4"/>
          <w:sz w:val="24"/>
        </w:rPr>
        <w:t xml:space="preserve"> </w:t>
      </w:r>
      <w:r>
        <w:rPr>
          <w:sz w:val="24"/>
        </w:rPr>
        <w:t>и</w:t>
      </w:r>
      <w:r>
        <w:rPr>
          <w:spacing w:val="-3"/>
          <w:sz w:val="24"/>
        </w:rPr>
        <w:t xml:space="preserve"> </w:t>
      </w:r>
      <w:r>
        <w:rPr>
          <w:sz w:val="24"/>
        </w:rPr>
        <w:t>формулирование</w:t>
      </w:r>
      <w:r>
        <w:rPr>
          <w:spacing w:val="-3"/>
          <w:sz w:val="24"/>
        </w:rPr>
        <w:t xml:space="preserve"> </w:t>
      </w:r>
      <w:r>
        <w:rPr>
          <w:spacing w:val="-2"/>
          <w:sz w:val="24"/>
        </w:rPr>
        <w:t>проблемы;</w:t>
      </w:r>
    </w:p>
    <w:p w14:paraId="7E8B6367" w14:textId="77777777" w:rsidR="000640A9" w:rsidRDefault="00B37D2D">
      <w:pPr>
        <w:pStyle w:val="a4"/>
        <w:numPr>
          <w:ilvl w:val="0"/>
          <w:numId w:val="28"/>
        </w:numPr>
        <w:tabs>
          <w:tab w:val="left" w:pos="2044"/>
        </w:tabs>
        <w:spacing w:line="293" w:lineRule="exact"/>
        <w:ind w:left="2044" w:hanging="767"/>
        <w:jc w:val="left"/>
        <w:rPr>
          <w:sz w:val="24"/>
        </w:rPr>
      </w:pPr>
      <w:r>
        <w:rPr>
          <w:sz w:val="24"/>
        </w:rPr>
        <w:lastRenderedPageBreak/>
        <w:t>формулирование</w:t>
      </w:r>
      <w:r>
        <w:rPr>
          <w:spacing w:val="-7"/>
          <w:sz w:val="24"/>
        </w:rPr>
        <w:t xml:space="preserve"> </w:t>
      </w:r>
      <w:r>
        <w:rPr>
          <w:sz w:val="24"/>
        </w:rPr>
        <w:t>темы</w:t>
      </w:r>
      <w:r>
        <w:rPr>
          <w:spacing w:val="-2"/>
          <w:sz w:val="24"/>
        </w:rPr>
        <w:t xml:space="preserve"> проекта;</w:t>
      </w:r>
    </w:p>
    <w:p w14:paraId="44716C77" w14:textId="77777777" w:rsidR="000640A9" w:rsidRDefault="00B37D2D">
      <w:pPr>
        <w:pStyle w:val="a4"/>
        <w:numPr>
          <w:ilvl w:val="0"/>
          <w:numId w:val="28"/>
        </w:numPr>
        <w:tabs>
          <w:tab w:val="left" w:pos="2044"/>
        </w:tabs>
        <w:spacing w:line="293" w:lineRule="exact"/>
        <w:ind w:left="2044" w:hanging="767"/>
        <w:jc w:val="left"/>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14:paraId="4E5AE96C" w14:textId="77777777" w:rsidR="000640A9" w:rsidRDefault="00B37D2D">
      <w:pPr>
        <w:pStyle w:val="a4"/>
        <w:numPr>
          <w:ilvl w:val="0"/>
          <w:numId w:val="28"/>
        </w:numPr>
        <w:tabs>
          <w:tab w:val="left" w:pos="2044"/>
        </w:tabs>
        <w:spacing w:line="293" w:lineRule="exact"/>
        <w:ind w:left="2044" w:hanging="767"/>
        <w:jc w:val="left"/>
        <w:rPr>
          <w:sz w:val="24"/>
        </w:rPr>
      </w:pPr>
      <w:r>
        <w:rPr>
          <w:sz w:val="24"/>
        </w:rPr>
        <w:t>составление</w:t>
      </w:r>
      <w:r>
        <w:rPr>
          <w:spacing w:val="-5"/>
          <w:sz w:val="24"/>
        </w:rPr>
        <w:t xml:space="preserve"> </w:t>
      </w:r>
      <w:r>
        <w:rPr>
          <w:sz w:val="24"/>
        </w:rPr>
        <w:t>плана</w:t>
      </w:r>
      <w:r>
        <w:rPr>
          <w:spacing w:val="-4"/>
          <w:sz w:val="24"/>
        </w:rPr>
        <w:t xml:space="preserve"> </w:t>
      </w:r>
      <w:r>
        <w:rPr>
          <w:spacing w:val="-2"/>
          <w:sz w:val="24"/>
        </w:rPr>
        <w:t>работы;</w:t>
      </w:r>
    </w:p>
    <w:p w14:paraId="10B9A60F" w14:textId="77777777" w:rsidR="000640A9" w:rsidRDefault="00B37D2D">
      <w:pPr>
        <w:pStyle w:val="a4"/>
        <w:numPr>
          <w:ilvl w:val="0"/>
          <w:numId w:val="28"/>
        </w:numPr>
        <w:tabs>
          <w:tab w:val="left" w:pos="2044"/>
        </w:tabs>
        <w:spacing w:line="293" w:lineRule="exact"/>
        <w:ind w:left="2044" w:hanging="767"/>
        <w:jc w:val="left"/>
        <w:rPr>
          <w:sz w:val="24"/>
        </w:rPr>
      </w:pPr>
      <w:r>
        <w:rPr>
          <w:sz w:val="24"/>
        </w:rPr>
        <w:t>сбор</w:t>
      </w:r>
      <w:r>
        <w:rPr>
          <w:spacing w:val="-1"/>
          <w:sz w:val="24"/>
        </w:rPr>
        <w:t xml:space="preserve"> </w:t>
      </w:r>
      <w:r>
        <w:rPr>
          <w:spacing w:val="-2"/>
          <w:sz w:val="24"/>
        </w:rPr>
        <w:t>информации/исследование;</w:t>
      </w:r>
    </w:p>
    <w:p w14:paraId="3D244E6A" w14:textId="77777777" w:rsidR="000640A9" w:rsidRDefault="00B37D2D">
      <w:pPr>
        <w:pStyle w:val="a4"/>
        <w:numPr>
          <w:ilvl w:val="0"/>
          <w:numId w:val="28"/>
        </w:numPr>
        <w:tabs>
          <w:tab w:val="left" w:pos="2044"/>
        </w:tabs>
        <w:spacing w:before="1" w:line="293" w:lineRule="exact"/>
        <w:ind w:left="2044" w:hanging="767"/>
        <w:jc w:val="left"/>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14:paraId="34E0FE7E" w14:textId="77777777" w:rsidR="000640A9" w:rsidRDefault="00B37D2D">
      <w:pPr>
        <w:pStyle w:val="a4"/>
        <w:numPr>
          <w:ilvl w:val="0"/>
          <w:numId w:val="28"/>
        </w:numPr>
        <w:tabs>
          <w:tab w:val="left" w:pos="2044"/>
        </w:tabs>
        <w:spacing w:line="293" w:lineRule="exact"/>
        <w:ind w:left="2044" w:hanging="767"/>
        <w:jc w:val="left"/>
        <w:rPr>
          <w:sz w:val="24"/>
        </w:rPr>
      </w:pPr>
      <w:r>
        <w:rPr>
          <w:sz w:val="24"/>
        </w:rPr>
        <w:t>подготовка</w:t>
      </w:r>
      <w:r>
        <w:rPr>
          <w:spacing w:val="-2"/>
          <w:sz w:val="24"/>
        </w:rPr>
        <w:t xml:space="preserve"> </w:t>
      </w:r>
      <w:r>
        <w:rPr>
          <w:sz w:val="24"/>
        </w:rPr>
        <w:t>и</w:t>
      </w:r>
      <w:r>
        <w:rPr>
          <w:spacing w:val="-2"/>
          <w:sz w:val="24"/>
        </w:rPr>
        <w:t xml:space="preserve"> </w:t>
      </w:r>
      <w:r>
        <w:rPr>
          <w:sz w:val="24"/>
        </w:rPr>
        <w:t xml:space="preserve">защита </w:t>
      </w:r>
      <w:r>
        <w:rPr>
          <w:spacing w:val="-2"/>
          <w:sz w:val="24"/>
        </w:rPr>
        <w:t>проекта;</w:t>
      </w:r>
    </w:p>
    <w:p w14:paraId="368FF447" w14:textId="77777777" w:rsidR="000640A9" w:rsidRDefault="00B37D2D">
      <w:pPr>
        <w:pStyle w:val="a4"/>
        <w:numPr>
          <w:ilvl w:val="0"/>
          <w:numId w:val="28"/>
        </w:numPr>
        <w:tabs>
          <w:tab w:val="left" w:pos="2044"/>
        </w:tabs>
        <w:spacing w:before="2" w:line="237" w:lineRule="auto"/>
        <w:ind w:right="568" w:firstLine="707"/>
        <w:rPr>
          <w:sz w:val="24"/>
        </w:rPr>
      </w:pPr>
      <w:r>
        <w:rPr>
          <w:sz w:val="24"/>
        </w:rPr>
        <w:t xml:space="preserve">рефлексия, анализ результатов выполнения проекта, оценка качества </w:t>
      </w:r>
      <w:r>
        <w:rPr>
          <w:spacing w:val="-2"/>
          <w:sz w:val="24"/>
        </w:rPr>
        <w:t>выполнения.</w:t>
      </w:r>
    </w:p>
    <w:p w14:paraId="4B9B0CBA" w14:textId="77777777" w:rsidR="000640A9" w:rsidRDefault="00B37D2D">
      <w:pPr>
        <w:pStyle w:val="a3"/>
        <w:ind w:right="566" w:firstLine="707"/>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1644199C" w14:textId="77777777" w:rsidR="000640A9" w:rsidRDefault="00B37D2D">
      <w:pPr>
        <w:ind w:left="569" w:right="563" w:firstLine="707"/>
        <w:jc w:val="both"/>
        <w:rPr>
          <w:i/>
          <w:sz w:val="24"/>
        </w:rPr>
      </w:pPr>
      <w:r>
        <w:rPr>
          <w:i/>
          <w:sz w:val="24"/>
        </w:rPr>
        <w:t xml:space="preserve">Особенности организации проектной деятельности в рамках урочной </w:t>
      </w:r>
      <w:r>
        <w:rPr>
          <w:i/>
          <w:spacing w:val="-2"/>
          <w:sz w:val="24"/>
        </w:rPr>
        <w:t>деятельности</w:t>
      </w:r>
    </w:p>
    <w:p w14:paraId="4D972793" w14:textId="77777777" w:rsidR="000640A9" w:rsidRDefault="00B37D2D">
      <w:pPr>
        <w:pStyle w:val="a3"/>
        <w:ind w:right="565" w:firstLine="707"/>
      </w:pPr>
      <w:r>
        <w:t>Особенности организации проектной деятельности обучающихся</w:t>
      </w:r>
      <w:r>
        <w:rPr>
          <w:spacing w:val="-1"/>
        </w:rPr>
        <w:t xml:space="preserve"> </w:t>
      </w:r>
      <w:r>
        <w:t>в</w:t>
      </w:r>
      <w:r>
        <w:rPr>
          <w:spacing w:val="-1"/>
        </w:rPr>
        <w:t xml:space="preserve"> </w:t>
      </w:r>
      <w:r>
        <w:t>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AD60B31" w14:textId="77777777" w:rsidR="000640A9" w:rsidRDefault="00B37D2D">
      <w:pPr>
        <w:pStyle w:val="a3"/>
        <w:spacing w:before="1"/>
        <w:ind w:right="570" w:firstLine="707"/>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40783A02" w14:textId="77777777" w:rsidR="000640A9" w:rsidRDefault="00B37D2D">
      <w:pPr>
        <w:pStyle w:val="a4"/>
        <w:numPr>
          <w:ilvl w:val="0"/>
          <w:numId w:val="28"/>
        </w:numPr>
        <w:tabs>
          <w:tab w:val="left" w:pos="2044"/>
        </w:tabs>
        <w:spacing w:before="2" w:line="293" w:lineRule="exact"/>
        <w:ind w:left="2044" w:hanging="767"/>
        <w:rPr>
          <w:sz w:val="24"/>
        </w:rPr>
      </w:pPr>
      <w:r>
        <w:rPr>
          <w:sz w:val="24"/>
        </w:rPr>
        <w:t>предметные</w:t>
      </w:r>
      <w:r>
        <w:rPr>
          <w:spacing w:val="-5"/>
          <w:sz w:val="24"/>
        </w:rPr>
        <w:t xml:space="preserve"> </w:t>
      </w:r>
      <w:r>
        <w:rPr>
          <w:spacing w:val="-2"/>
          <w:sz w:val="24"/>
        </w:rPr>
        <w:t>проекты;</w:t>
      </w:r>
    </w:p>
    <w:p w14:paraId="5F562515" w14:textId="77777777" w:rsidR="000640A9" w:rsidRDefault="00B37D2D">
      <w:pPr>
        <w:pStyle w:val="a4"/>
        <w:numPr>
          <w:ilvl w:val="0"/>
          <w:numId w:val="28"/>
        </w:numPr>
        <w:tabs>
          <w:tab w:val="left" w:pos="2044"/>
        </w:tabs>
        <w:spacing w:line="292" w:lineRule="exact"/>
        <w:ind w:left="2044" w:hanging="767"/>
        <w:rPr>
          <w:sz w:val="24"/>
        </w:rPr>
      </w:pPr>
      <w:r>
        <w:rPr>
          <w:sz w:val="24"/>
        </w:rPr>
        <w:t>метапредметные</w:t>
      </w:r>
      <w:r>
        <w:rPr>
          <w:spacing w:val="-9"/>
          <w:sz w:val="24"/>
        </w:rPr>
        <w:t xml:space="preserve"> </w:t>
      </w:r>
      <w:r>
        <w:rPr>
          <w:spacing w:val="-2"/>
          <w:sz w:val="24"/>
        </w:rPr>
        <w:t>проекты.</w:t>
      </w:r>
    </w:p>
    <w:p w14:paraId="06D985FA" w14:textId="77777777" w:rsidR="000640A9" w:rsidRDefault="00B37D2D">
      <w:pPr>
        <w:pStyle w:val="a3"/>
        <w:ind w:right="563" w:firstLine="70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1F57826" w14:textId="77777777" w:rsidR="000640A9" w:rsidRDefault="00B37D2D">
      <w:pPr>
        <w:pStyle w:val="a3"/>
        <w:ind w:left="1277"/>
      </w:pPr>
      <w:r>
        <w:t>Формы</w:t>
      </w:r>
      <w:r>
        <w:rPr>
          <w:spacing w:val="-9"/>
        </w:rPr>
        <w:t xml:space="preserve"> </w:t>
      </w:r>
      <w:r>
        <w:t>организации</w:t>
      </w:r>
      <w:r>
        <w:rPr>
          <w:spacing w:val="-4"/>
        </w:rPr>
        <w:t xml:space="preserve"> </w:t>
      </w:r>
      <w:r>
        <w:t>проектной</w:t>
      </w:r>
      <w:r>
        <w:rPr>
          <w:spacing w:val="-4"/>
        </w:rPr>
        <w:t xml:space="preserve"> </w:t>
      </w:r>
      <w:r>
        <w:t>деятельности</w:t>
      </w:r>
      <w:r>
        <w:rPr>
          <w:spacing w:val="-4"/>
        </w:rPr>
        <w:t xml:space="preserve"> </w:t>
      </w:r>
      <w:r>
        <w:t>обучающихся</w:t>
      </w:r>
      <w:r>
        <w:rPr>
          <w:spacing w:val="-4"/>
        </w:rPr>
        <w:t xml:space="preserve"> </w:t>
      </w:r>
      <w:r>
        <w:t>могут</w:t>
      </w:r>
      <w:r>
        <w:rPr>
          <w:spacing w:val="-4"/>
        </w:rPr>
        <w:t xml:space="preserve"> </w:t>
      </w:r>
      <w:r>
        <w:t>быть</w:t>
      </w:r>
      <w:r>
        <w:rPr>
          <w:spacing w:val="-4"/>
        </w:rPr>
        <w:t xml:space="preserve"> </w:t>
      </w:r>
      <w:r>
        <w:rPr>
          <w:spacing w:val="-2"/>
        </w:rPr>
        <w:t>следующие:</w:t>
      </w:r>
    </w:p>
    <w:p w14:paraId="210F29B7" w14:textId="77777777" w:rsidR="000640A9" w:rsidRDefault="00B37D2D">
      <w:pPr>
        <w:pStyle w:val="a4"/>
        <w:numPr>
          <w:ilvl w:val="0"/>
          <w:numId w:val="28"/>
        </w:numPr>
        <w:tabs>
          <w:tab w:val="left" w:pos="2044"/>
        </w:tabs>
        <w:spacing w:line="294" w:lineRule="exact"/>
        <w:ind w:left="2044" w:hanging="767"/>
        <w:jc w:val="left"/>
        <w:rPr>
          <w:sz w:val="24"/>
        </w:rPr>
      </w:pPr>
      <w:proofErr w:type="spellStart"/>
      <w:r>
        <w:rPr>
          <w:sz w:val="24"/>
        </w:rPr>
        <w:t>монопроект</w:t>
      </w:r>
      <w:proofErr w:type="spellEnd"/>
      <w:r>
        <w:rPr>
          <w:spacing w:val="-7"/>
          <w:sz w:val="24"/>
        </w:rPr>
        <w:t xml:space="preserve"> </w:t>
      </w:r>
      <w:r>
        <w:rPr>
          <w:sz w:val="24"/>
        </w:rPr>
        <w:t>(использование</w:t>
      </w:r>
      <w:r>
        <w:rPr>
          <w:spacing w:val="-6"/>
          <w:sz w:val="24"/>
        </w:rPr>
        <w:t xml:space="preserve"> </w:t>
      </w:r>
      <w:r>
        <w:rPr>
          <w:sz w:val="24"/>
        </w:rPr>
        <w:t>содержания</w:t>
      </w:r>
      <w:r>
        <w:rPr>
          <w:spacing w:val="-5"/>
          <w:sz w:val="24"/>
        </w:rPr>
        <w:t xml:space="preserve"> </w:t>
      </w:r>
      <w:r>
        <w:rPr>
          <w:sz w:val="24"/>
        </w:rPr>
        <w:t>одного</w:t>
      </w:r>
      <w:r>
        <w:rPr>
          <w:spacing w:val="-4"/>
          <w:sz w:val="24"/>
        </w:rPr>
        <w:t xml:space="preserve"> </w:t>
      </w:r>
      <w:r>
        <w:rPr>
          <w:spacing w:val="-2"/>
          <w:sz w:val="24"/>
        </w:rPr>
        <w:t>предмета);</w:t>
      </w:r>
    </w:p>
    <w:p w14:paraId="5DC01823" w14:textId="77777777" w:rsidR="000640A9" w:rsidRDefault="00B37D2D">
      <w:pPr>
        <w:pStyle w:val="a4"/>
        <w:numPr>
          <w:ilvl w:val="0"/>
          <w:numId w:val="28"/>
        </w:numPr>
        <w:tabs>
          <w:tab w:val="left" w:pos="2044"/>
          <w:tab w:val="left" w:pos="3968"/>
          <w:tab w:val="left" w:pos="4908"/>
          <w:tab w:val="left" w:pos="6741"/>
          <w:tab w:val="left" w:pos="8860"/>
          <w:tab w:val="left" w:pos="9797"/>
        </w:tabs>
        <w:ind w:right="562" w:firstLine="707"/>
        <w:jc w:val="left"/>
        <w:rPr>
          <w:sz w:val="24"/>
        </w:rPr>
      </w:pPr>
      <w:r>
        <w:rPr>
          <w:spacing w:val="-2"/>
          <w:sz w:val="24"/>
        </w:rPr>
        <w:t>межпредметный</w:t>
      </w:r>
      <w:r>
        <w:rPr>
          <w:sz w:val="24"/>
        </w:rPr>
        <w:tab/>
      </w:r>
      <w:r>
        <w:rPr>
          <w:spacing w:val="-2"/>
          <w:sz w:val="24"/>
        </w:rPr>
        <w:t>проект</w:t>
      </w:r>
      <w:r>
        <w:rPr>
          <w:sz w:val="24"/>
        </w:rPr>
        <w:tab/>
      </w:r>
      <w:r>
        <w:rPr>
          <w:spacing w:val="-2"/>
          <w:sz w:val="24"/>
        </w:rPr>
        <w:t>(использование</w:t>
      </w:r>
      <w:r>
        <w:rPr>
          <w:sz w:val="24"/>
        </w:rPr>
        <w:tab/>
      </w:r>
      <w:r>
        <w:rPr>
          <w:spacing w:val="-2"/>
          <w:sz w:val="24"/>
        </w:rPr>
        <w:t>интегрированного</w:t>
      </w:r>
      <w:r>
        <w:rPr>
          <w:sz w:val="24"/>
        </w:rPr>
        <w:tab/>
      </w:r>
      <w:r>
        <w:rPr>
          <w:spacing w:val="-2"/>
          <w:sz w:val="24"/>
        </w:rPr>
        <w:t>знания</w:t>
      </w:r>
      <w:r>
        <w:rPr>
          <w:sz w:val="24"/>
        </w:rPr>
        <w:tab/>
      </w:r>
      <w:r>
        <w:rPr>
          <w:spacing w:val="-10"/>
          <w:sz w:val="24"/>
        </w:rPr>
        <w:t xml:space="preserve">и </w:t>
      </w:r>
      <w:r>
        <w:rPr>
          <w:sz w:val="24"/>
        </w:rPr>
        <w:t>способов учебной деятельности различных предметов);</w:t>
      </w:r>
    </w:p>
    <w:p w14:paraId="2D6ADB92" w14:textId="77777777" w:rsidR="000640A9" w:rsidRDefault="00B37D2D">
      <w:pPr>
        <w:pStyle w:val="a4"/>
        <w:numPr>
          <w:ilvl w:val="0"/>
          <w:numId w:val="28"/>
        </w:numPr>
        <w:tabs>
          <w:tab w:val="left" w:pos="2044"/>
        </w:tabs>
        <w:spacing w:before="4" w:line="237" w:lineRule="auto"/>
        <w:ind w:right="566" w:firstLine="707"/>
        <w:jc w:val="left"/>
        <w:rPr>
          <w:sz w:val="24"/>
        </w:rPr>
      </w:pPr>
      <w:proofErr w:type="spellStart"/>
      <w:r>
        <w:rPr>
          <w:sz w:val="24"/>
        </w:rPr>
        <w:t>метапроект</w:t>
      </w:r>
      <w:proofErr w:type="spellEnd"/>
      <w:r>
        <w:rPr>
          <w:spacing w:val="80"/>
          <w:sz w:val="24"/>
        </w:rPr>
        <w:t xml:space="preserve"> </w:t>
      </w:r>
      <w:r>
        <w:rPr>
          <w:sz w:val="24"/>
        </w:rPr>
        <w:t>(использование</w:t>
      </w:r>
      <w:r>
        <w:rPr>
          <w:spacing w:val="80"/>
          <w:sz w:val="24"/>
        </w:rPr>
        <w:t xml:space="preserve"> </w:t>
      </w:r>
      <w:r>
        <w:rPr>
          <w:sz w:val="24"/>
        </w:rPr>
        <w:t>областей</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методов</w:t>
      </w:r>
      <w:r>
        <w:rPr>
          <w:spacing w:val="80"/>
          <w:sz w:val="24"/>
        </w:rPr>
        <w:t xml:space="preserve"> </w:t>
      </w:r>
      <w:r>
        <w:rPr>
          <w:sz w:val="24"/>
        </w:rPr>
        <w:t>деятельности,</w:t>
      </w:r>
      <w:r>
        <w:rPr>
          <w:spacing w:val="40"/>
          <w:sz w:val="24"/>
        </w:rPr>
        <w:t xml:space="preserve"> </w:t>
      </w:r>
      <w:r>
        <w:rPr>
          <w:sz w:val="24"/>
        </w:rPr>
        <w:t>выходящих за рамки предметного обучения).</w:t>
      </w:r>
    </w:p>
    <w:p w14:paraId="7776363E" w14:textId="77777777" w:rsidR="000640A9" w:rsidRDefault="00B37D2D">
      <w:pPr>
        <w:pStyle w:val="a3"/>
        <w:spacing w:before="66"/>
        <w:ind w:right="568" w:firstLine="707"/>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w:t>
      </w:r>
      <w:r>
        <w:rPr>
          <w:spacing w:val="40"/>
        </w:rPr>
        <w:t xml:space="preserve"> </w:t>
      </w:r>
      <w:r>
        <w:t>нацеливающих</w:t>
      </w:r>
      <w:r>
        <w:rPr>
          <w:spacing w:val="-3"/>
        </w:rPr>
        <w:t xml:space="preserve"> </w:t>
      </w:r>
      <w:r>
        <w:t>обучающихся</w:t>
      </w:r>
      <w:r>
        <w:rPr>
          <w:spacing w:val="-8"/>
        </w:rPr>
        <w:t xml:space="preserve"> </w:t>
      </w:r>
      <w:r>
        <w:t>на</w:t>
      </w:r>
      <w:r>
        <w:rPr>
          <w:spacing w:val="-6"/>
        </w:rPr>
        <w:t xml:space="preserve"> </w:t>
      </w:r>
      <w:r>
        <w:t>решение</w:t>
      </w:r>
      <w:r>
        <w:rPr>
          <w:spacing w:val="-6"/>
        </w:rPr>
        <w:t xml:space="preserve"> </w:t>
      </w:r>
      <w:r>
        <w:t>следующих</w:t>
      </w:r>
      <w:r>
        <w:rPr>
          <w:spacing w:val="-3"/>
        </w:rPr>
        <w:t xml:space="preserve"> </w:t>
      </w:r>
      <w:r>
        <w:t>практикоориентированных</w:t>
      </w:r>
      <w:r>
        <w:rPr>
          <w:spacing w:val="-3"/>
        </w:rPr>
        <w:t xml:space="preserve"> </w:t>
      </w:r>
      <w:r>
        <w:t>проблем:</w:t>
      </w:r>
    </w:p>
    <w:p w14:paraId="0D0BF04C" w14:textId="77777777" w:rsidR="000640A9" w:rsidRDefault="00B37D2D">
      <w:pPr>
        <w:pStyle w:val="a4"/>
        <w:numPr>
          <w:ilvl w:val="0"/>
          <w:numId w:val="28"/>
        </w:numPr>
        <w:tabs>
          <w:tab w:val="left" w:pos="2044"/>
        </w:tabs>
        <w:spacing w:before="3"/>
        <w:ind w:left="2044" w:hanging="767"/>
        <w:jc w:val="left"/>
        <w:rPr>
          <w:sz w:val="24"/>
        </w:rPr>
      </w:pPr>
      <w:r>
        <w:rPr>
          <w:sz w:val="24"/>
        </w:rPr>
        <w:t>Какое</w:t>
      </w:r>
      <w:r>
        <w:rPr>
          <w:spacing w:val="-3"/>
          <w:sz w:val="24"/>
        </w:rPr>
        <w:t xml:space="preserve"> </w:t>
      </w:r>
      <w:r>
        <w:rPr>
          <w:sz w:val="24"/>
        </w:rPr>
        <w:t>средство</w:t>
      </w:r>
      <w:r>
        <w:rPr>
          <w:spacing w:val="-1"/>
          <w:sz w:val="24"/>
        </w:rPr>
        <w:t xml:space="preserve"> </w:t>
      </w:r>
      <w:r>
        <w:rPr>
          <w:sz w:val="24"/>
        </w:rPr>
        <w:t>поможет</w:t>
      </w:r>
      <w:r>
        <w:rPr>
          <w:spacing w:val="-2"/>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проблемы...</w:t>
      </w:r>
      <w:r>
        <w:rPr>
          <w:spacing w:val="-1"/>
          <w:sz w:val="24"/>
        </w:rPr>
        <w:t xml:space="preserve"> </w:t>
      </w:r>
      <w:r>
        <w:rPr>
          <w:sz w:val="24"/>
        </w:rPr>
        <w:t>(опишите,</w:t>
      </w:r>
      <w:r>
        <w:rPr>
          <w:spacing w:val="-1"/>
          <w:sz w:val="24"/>
        </w:rPr>
        <w:t xml:space="preserve"> </w:t>
      </w:r>
      <w:r>
        <w:rPr>
          <w:spacing w:val="-2"/>
          <w:sz w:val="24"/>
        </w:rPr>
        <w:t>объясните)?</w:t>
      </w:r>
    </w:p>
    <w:p w14:paraId="1E0E4C2F" w14:textId="77777777" w:rsidR="000640A9" w:rsidRDefault="00B37D2D">
      <w:pPr>
        <w:pStyle w:val="a4"/>
        <w:numPr>
          <w:ilvl w:val="0"/>
          <w:numId w:val="28"/>
        </w:numPr>
        <w:tabs>
          <w:tab w:val="left" w:pos="2044"/>
          <w:tab w:val="left" w:pos="2931"/>
          <w:tab w:val="left" w:pos="3929"/>
          <w:tab w:val="left" w:pos="4647"/>
          <w:tab w:val="left" w:pos="5767"/>
          <w:tab w:val="left" w:pos="6343"/>
          <w:tab w:val="left" w:pos="7449"/>
          <w:tab w:val="left" w:pos="8881"/>
        </w:tabs>
        <w:spacing w:before="3" w:line="237" w:lineRule="auto"/>
        <w:ind w:right="565" w:firstLine="707"/>
        <w:jc w:val="left"/>
        <w:rPr>
          <w:sz w:val="24"/>
        </w:rPr>
      </w:pPr>
      <w:r>
        <w:rPr>
          <w:spacing w:val="-4"/>
          <w:sz w:val="24"/>
        </w:rPr>
        <w:t>Каким</w:t>
      </w:r>
      <w:r>
        <w:rPr>
          <w:sz w:val="24"/>
        </w:rPr>
        <w:tab/>
      </w:r>
      <w:r>
        <w:rPr>
          <w:spacing w:val="-2"/>
          <w:sz w:val="24"/>
        </w:rPr>
        <w:t>должно</w:t>
      </w:r>
      <w:r>
        <w:rPr>
          <w:sz w:val="24"/>
        </w:rPr>
        <w:tab/>
      </w:r>
      <w:r>
        <w:rPr>
          <w:spacing w:val="-4"/>
          <w:sz w:val="24"/>
        </w:rPr>
        <w:t>быть</w:t>
      </w:r>
      <w:r>
        <w:rPr>
          <w:sz w:val="24"/>
        </w:rPr>
        <w:tab/>
      </w:r>
      <w:r>
        <w:rPr>
          <w:spacing w:val="-2"/>
          <w:sz w:val="24"/>
        </w:rPr>
        <w:t>средство</w:t>
      </w:r>
      <w:r>
        <w:rPr>
          <w:sz w:val="24"/>
        </w:rPr>
        <w:tab/>
      </w:r>
      <w:r>
        <w:rPr>
          <w:spacing w:val="-4"/>
          <w:sz w:val="24"/>
        </w:rPr>
        <w:t>для</w:t>
      </w:r>
      <w:r>
        <w:rPr>
          <w:sz w:val="24"/>
        </w:rPr>
        <w:tab/>
      </w:r>
      <w:r>
        <w:rPr>
          <w:spacing w:val="-2"/>
          <w:sz w:val="24"/>
        </w:rPr>
        <w:t>решения</w:t>
      </w:r>
      <w:r>
        <w:rPr>
          <w:sz w:val="24"/>
        </w:rPr>
        <w:tab/>
      </w:r>
      <w:r>
        <w:rPr>
          <w:spacing w:val="-2"/>
          <w:sz w:val="24"/>
        </w:rPr>
        <w:t>проблемы...</w:t>
      </w:r>
      <w:r>
        <w:rPr>
          <w:sz w:val="24"/>
        </w:rPr>
        <w:tab/>
      </w:r>
      <w:r>
        <w:rPr>
          <w:spacing w:val="-2"/>
          <w:sz w:val="24"/>
        </w:rPr>
        <w:t>(опишите, смоделируйте)?</w:t>
      </w:r>
    </w:p>
    <w:p w14:paraId="258D5FDF" w14:textId="77777777" w:rsidR="000640A9" w:rsidRDefault="00B37D2D">
      <w:pPr>
        <w:pStyle w:val="a4"/>
        <w:numPr>
          <w:ilvl w:val="0"/>
          <w:numId w:val="28"/>
        </w:numPr>
        <w:tabs>
          <w:tab w:val="left" w:pos="2044"/>
        </w:tabs>
        <w:spacing w:before="2" w:line="293" w:lineRule="exact"/>
        <w:ind w:left="2044" w:hanging="767"/>
        <w:jc w:val="left"/>
        <w:rPr>
          <w:sz w:val="24"/>
        </w:rPr>
      </w:pPr>
      <w:r>
        <w:rPr>
          <w:sz w:val="24"/>
        </w:rPr>
        <w:t>Как</w:t>
      </w:r>
      <w:r>
        <w:rPr>
          <w:spacing w:val="-4"/>
          <w:sz w:val="24"/>
        </w:rPr>
        <w:t xml:space="preserve"> </w:t>
      </w:r>
      <w:r>
        <w:rPr>
          <w:sz w:val="24"/>
        </w:rPr>
        <w:t>сделать</w:t>
      </w:r>
      <w:r>
        <w:rPr>
          <w:spacing w:val="-1"/>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(дайте</w:t>
      </w:r>
      <w:r>
        <w:rPr>
          <w:spacing w:val="-1"/>
          <w:sz w:val="24"/>
        </w:rPr>
        <w:t xml:space="preserve"> </w:t>
      </w:r>
      <w:r>
        <w:rPr>
          <w:spacing w:val="-2"/>
          <w:sz w:val="24"/>
        </w:rPr>
        <w:t>инструкцию)?</w:t>
      </w:r>
    </w:p>
    <w:p w14:paraId="3BA3BBB7" w14:textId="77777777" w:rsidR="000640A9" w:rsidRDefault="00B37D2D">
      <w:pPr>
        <w:pStyle w:val="a4"/>
        <w:numPr>
          <w:ilvl w:val="0"/>
          <w:numId w:val="28"/>
        </w:numPr>
        <w:tabs>
          <w:tab w:val="left" w:pos="2044"/>
        </w:tabs>
        <w:spacing w:line="293" w:lineRule="exact"/>
        <w:ind w:left="2044" w:hanging="767"/>
        <w:jc w:val="left"/>
        <w:rPr>
          <w:sz w:val="24"/>
        </w:rPr>
      </w:pPr>
      <w:r>
        <w:rPr>
          <w:sz w:val="24"/>
        </w:rPr>
        <w:t>Как</w:t>
      </w:r>
      <w:r>
        <w:rPr>
          <w:spacing w:val="-2"/>
          <w:sz w:val="24"/>
        </w:rPr>
        <w:t xml:space="preserve"> </w:t>
      </w:r>
      <w:r>
        <w:rPr>
          <w:sz w:val="24"/>
        </w:rPr>
        <w:t>выглядело...</w:t>
      </w:r>
      <w:r>
        <w:rPr>
          <w:spacing w:val="-2"/>
          <w:sz w:val="24"/>
        </w:rPr>
        <w:t xml:space="preserve"> </w:t>
      </w:r>
      <w:r>
        <w:rPr>
          <w:sz w:val="24"/>
        </w:rPr>
        <w:t>(опишите,</w:t>
      </w:r>
      <w:r>
        <w:rPr>
          <w:spacing w:val="-1"/>
          <w:sz w:val="24"/>
        </w:rPr>
        <w:t xml:space="preserve"> </w:t>
      </w:r>
      <w:r>
        <w:rPr>
          <w:spacing w:val="-2"/>
          <w:sz w:val="24"/>
        </w:rPr>
        <w:t>реконструируйте)?</w:t>
      </w:r>
    </w:p>
    <w:p w14:paraId="13651CD2" w14:textId="77777777" w:rsidR="000640A9" w:rsidRDefault="00B37D2D">
      <w:pPr>
        <w:pStyle w:val="a4"/>
        <w:numPr>
          <w:ilvl w:val="0"/>
          <w:numId w:val="28"/>
        </w:numPr>
        <w:tabs>
          <w:tab w:val="left" w:pos="2044"/>
        </w:tabs>
        <w:spacing w:before="2" w:line="237" w:lineRule="auto"/>
        <w:ind w:right="564" w:firstLine="707"/>
        <w:jc w:val="left"/>
        <w:rPr>
          <w:sz w:val="24"/>
        </w:rPr>
      </w:pPr>
      <w:r>
        <w:rPr>
          <w:sz w:val="24"/>
        </w:rPr>
        <w:t>Как</w:t>
      </w:r>
      <w:r>
        <w:rPr>
          <w:spacing w:val="40"/>
          <w:sz w:val="24"/>
        </w:rPr>
        <w:t xml:space="preserve"> </w:t>
      </w:r>
      <w:r>
        <w:rPr>
          <w:sz w:val="24"/>
        </w:rPr>
        <w:t>будет</w:t>
      </w:r>
      <w:r>
        <w:rPr>
          <w:spacing w:val="40"/>
          <w:sz w:val="24"/>
        </w:rPr>
        <w:t xml:space="preserve"> </w:t>
      </w:r>
      <w:r>
        <w:rPr>
          <w:sz w:val="24"/>
        </w:rPr>
        <w:t>выглядеть...</w:t>
      </w:r>
      <w:r>
        <w:rPr>
          <w:spacing w:val="40"/>
          <w:sz w:val="24"/>
        </w:rPr>
        <w:t xml:space="preserve"> </w:t>
      </w:r>
      <w:r>
        <w:rPr>
          <w:sz w:val="24"/>
        </w:rPr>
        <w:t>(опишите,</w:t>
      </w:r>
      <w:r>
        <w:rPr>
          <w:spacing w:val="40"/>
          <w:sz w:val="24"/>
        </w:rPr>
        <w:t xml:space="preserve"> </w:t>
      </w:r>
      <w:r>
        <w:rPr>
          <w:sz w:val="24"/>
        </w:rPr>
        <w:t>спрогнозируйте)?</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д.</w:t>
      </w:r>
      <w:r>
        <w:rPr>
          <w:spacing w:val="40"/>
          <w:sz w:val="24"/>
        </w:rPr>
        <w:t xml:space="preserve"> </w:t>
      </w:r>
      <w:r>
        <w:rPr>
          <w:sz w:val="24"/>
        </w:rPr>
        <w:t>Основными</w:t>
      </w:r>
      <w:r>
        <w:rPr>
          <w:spacing w:val="80"/>
          <w:sz w:val="24"/>
        </w:rPr>
        <w:t xml:space="preserve"> </w:t>
      </w:r>
      <w:r>
        <w:rPr>
          <w:sz w:val="24"/>
        </w:rPr>
        <w:t>формами представления итогов проектной деятельности являются:</w:t>
      </w:r>
    </w:p>
    <w:p w14:paraId="290F66C1" w14:textId="77777777" w:rsidR="000640A9" w:rsidRDefault="00B37D2D">
      <w:pPr>
        <w:pStyle w:val="a4"/>
        <w:numPr>
          <w:ilvl w:val="0"/>
          <w:numId w:val="28"/>
        </w:numPr>
        <w:tabs>
          <w:tab w:val="left" w:pos="2044"/>
        </w:tabs>
        <w:spacing w:before="2" w:line="293" w:lineRule="exact"/>
        <w:ind w:left="2044" w:hanging="767"/>
        <w:jc w:val="left"/>
        <w:rPr>
          <w:sz w:val="24"/>
        </w:rPr>
      </w:pPr>
      <w:r>
        <w:rPr>
          <w:sz w:val="24"/>
        </w:rPr>
        <w:t>материальный</w:t>
      </w:r>
      <w:r>
        <w:rPr>
          <w:spacing w:val="-8"/>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4"/>
          <w:sz w:val="24"/>
        </w:rPr>
        <w:t xml:space="preserve"> </w:t>
      </w:r>
      <w:r>
        <w:rPr>
          <w:spacing w:val="-2"/>
          <w:sz w:val="24"/>
        </w:rPr>
        <w:t>изделие;</w:t>
      </w:r>
    </w:p>
    <w:p w14:paraId="4EE5B202" w14:textId="77777777" w:rsidR="000640A9" w:rsidRDefault="00B37D2D">
      <w:pPr>
        <w:pStyle w:val="a4"/>
        <w:numPr>
          <w:ilvl w:val="0"/>
          <w:numId w:val="28"/>
        </w:numPr>
        <w:tabs>
          <w:tab w:val="left" w:pos="2044"/>
        </w:tabs>
        <w:spacing w:line="293" w:lineRule="exact"/>
        <w:ind w:left="2044" w:hanging="767"/>
        <w:jc w:val="left"/>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14:paraId="5CEAE3E5" w14:textId="77777777" w:rsidR="000640A9" w:rsidRDefault="00B37D2D">
      <w:pPr>
        <w:ind w:left="569" w:right="565" w:firstLine="707"/>
        <w:jc w:val="both"/>
        <w:rPr>
          <w:i/>
          <w:sz w:val="24"/>
        </w:rPr>
      </w:pPr>
      <w:r>
        <w:rPr>
          <w:i/>
          <w:sz w:val="24"/>
        </w:rPr>
        <w:t xml:space="preserve">Особенности организации проектной деятельности в рамках внеурочной </w:t>
      </w:r>
      <w:r>
        <w:rPr>
          <w:i/>
          <w:spacing w:val="-2"/>
          <w:sz w:val="24"/>
        </w:rPr>
        <w:t>деятельности</w:t>
      </w:r>
    </w:p>
    <w:p w14:paraId="3A35BAFB" w14:textId="77777777" w:rsidR="000640A9" w:rsidRDefault="00B37D2D">
      <w:pPr>
        <w:pStyle w:val="a3"/>
        <w:ind w:right="561" w:firstLine="707"/>
      </w:pPr>
      <w:r>
        <w:t>Особенности организации проектной деятельности обучающихся в рамках внеурочной деятельности так</w:t>
      </w:r>
      <w:r>
        <w:rPr>
          <w:spacing w:val="-2"/>
        </w:rPr>
        <w:t xml:space="preserve"> </w:t>
      </w:r>
      <w:r>
        <w:t>же, как и</w:t>
      </w:r>
      <w:r>
        <w:rPr>
          <w:spacing w:val="-1"/>
        </w:rPr>
        <w:t xml:space="preserve"> </w:t>
      </w:r>
      <w:r>
        <w:t>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A531383" w14:textId="77777777" w:rsidR="000640A9" w:rsidRDefault="00B37D2D">
      <w:pPr>
        <w:pStyle w:val="a3"/>
        <w:ind w:right="568" w:firstLine="707"/>
      </w:pPr>
      <w:r>
        <w:lastRenderedPageBreak/>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14:paraId="20206AC0" w14:textId="77777777" w:rsidR="000640A9" w:rsidRDefault="00B37D2D">
      <w:pPr>
        <w:pStyle w:val="a4"/>
        <w:numPr>
          <w:ilvl w:val="0"/>
          <w:numId w:val="28"/>
        </w:numPr>
        <w:tabs>
          <w:tab w:val="left" w:pos="1984"/>
        </w:tabs>
        <w:spacing w:before="2" w:line="293" w:lineRule="exact"/>
        <w:ind w:left="1984" w:hanging="707"/>
        <w:jc w:val="left"/>
        <w:rPr>
          <w:sz w:val="24"/>
        </w:rPr>
      </w:pPr>
      <w:r>
        <w:rPr>
          <w:spacing w:val="-2"/>
          <w:sz w:val="24"/>
        </w:rPr>
        <w:t>гуманитарное;</w:t>
      </w:r>
    </w:p>
    <w:p w14:paraId="16ABF948"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естественно-научное;</w:t>
      </w:r>
    </w:p>
    <w:p w14:paraId="5E86F51A"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социально-ориентированное;</w:t>
      </w:r>
    </w:p>
    <w:p w14:paraId="7A75DE41"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инженерно-техническое;</w:t>
      </w:r>
    </w:p>
    <w:p w14:paraId="16DC4E77"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художественно-творческое;</w:t>
      </w:r>
    </w:p>
    <w:p w14:paraId="1CBADF9C"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спортивно-оздоровительное;</w:t>
      </w:r>
    </w:p>
    <w:p w14:paraId="482115E0" w14:textId="77777777" w:rsidR="000640A9" w:rsidRDefault="00B37D2D">
      <w:pPr>
        <w:pStyle w:val="a4"/>
        <w:numPr>
          <w:ilvl w:val="0"/>
          <w:numId w:val="28"/>
        </w:numPr>
        <w:tabs>
          <w:tab w:val="left" w:pos="1984"/>
        </w:tabs>
        <w:spacing w:before="1" w:line="292" w:lineRule="exact"/>
        <w:ind w:left="1984" w:hanging="707"/>
        <w:jc w:val="left"/>
        <w:rPr>
          <w:sz w:val="24"/>
        </w:rPr>
      </w:pPr>
      <w:r>
        <w:rPr>
          <w:spacing w:val="-2"/>
          <w:sz w:val="24"/>
        </w:rPr>
        <w:t>туристско-краеведческое.</w:t>
      </w:r>
    </w:p>
    <w:p w14:paraId="385100AD" w14:textId="77777777" w:rsidR="000640A9" w:rsidRDefault="00B37D2D">
      <w:pPr>
        <w:pStyle w:val="a3"/>
        <w:spacing w:line="274" w:lineRule="exact"/>
        <w:ind w:left="1277"/>
        <w:jc w:val="left"/>
      </w:pPr>
      <w:r>
        <w:t>В</w:t>
      </w:r>
      <w:r>
        <w:rPr>
          <w:spacing w:val="-5"/>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3"/>
        </w:rPr>
        <w:t xml:space="preserve"> </w:t>
      </w:r>
      <w:r>
        <w:t>ПД</w:t>
      </w:r>
      <w:r>
        <w:rPr>
          <w:spacing w:val="-3"/>
        </w:rPr>
        <w:t xml:space="preserve"> </w:t>
      </w:r>
      <w:r>
        <w:t>могут</w:t>
      </w:r>
      <w:r>
        <w:rPr>
          <w:spacing w:val="-2"/>
        </w:rPr>
        <w:t xml:space="preserve"> </w:t>
      </w:r>
      <w:r>
        <w:t>быть</w:t>
      </w:r>
      <w:r>
        <w:rPr>
          <w:spacing w:val="-2"/>
        </w:rPr>
        <w:t xml:space="preserve"> использованы:</w:t>
      </w:r>
    </w:p>
    <w:p w14:paraId="1693BF92" w14:textId="77777777" w:rsidR="000640A9" w:rsidRDefault="00B37D2D">
      <w:pPr>
        <w:pStyle w:val="a4"/>
        <w:numPr>
          <w:ilvl w:val="0"/>
          <w:numId w:val="28"/>
        </w:numPr>
        <w:tabs>
          <w:tab w:val="left" w:pos="1984"/>
        </w:tabs>
        <w:spacing w:before="2" w:line="293" w:lineRule="exact"/>
        <w:ind w:left="1984" w:hanging="707"/>
        <w:jc w:val="left"/>
        <w:rPr>
          <w:sz w:val="24"/>
        </w:rPr>
      </w:pPr>
      <w:r>
        <w:rPr>
          <w:sz w:val="24"/>
        </w:rPr>
        <w:t>творческие</w:t>
      </w:r>
      <w:r>
        <w:rPr>
          <w:spacing w:val="-4"/>
          <w:sz w:val="24"/>
        </w:rPr>
        <w:t xml:space="preserve"> </w:t>
      </w:r>
      <w:r>
        <w:rPr>
          <w:spacing w:val="-2"/>
          <w:sz w:val="24"/>
        </w:rPr>
        <w:t>мастерские;</w:t>
      </w:r>
    </w:p>
    <w:p w14:paraId="3D290BE5" w14:textId="77777777" w:rsidR="000640A9" w:rsidRDefault="00B37D2D">
      <w:pPr>
        <w:pStyle w:val="a4"/>
        <w:numPr>
          <w:ilvl w:val="0"/>
          <w:numId w:val="28"/>
        </w:numPr>
        <w:tabs>
          <w:tab w:val="left" w:pos="1984"/>
        </w:tabs>
        <w:spacing w:line="293" w:lineRule="exact"/>
        <w:ind w:left="1984" w:hanging="707"/>
        <w:jc w:val="left"/>
        <w:rPr>
          <w:sz w:val="24"/>
        </w:rPr>
      </w:pPr>
      <w:r>
        <w:rPr>
          <w:sz w:val="24"/>
        </w:rPr>
        <w:t>экспериментальные</w:t>
      </w:r>
      <w:r>
        <w:rPr>
          <w:spacing w:val="-7"/>
          <w:sz w:val="24"/>
        </w:rPr>
        <w:t xml:space="preserve"> </w:t>
      </w:r>
      <w:r>
        <w:rPr>
          <w:spacing w:val="-2"/>
          <w:sz w:val="24"/>
        </w:rPr>
        <w:t>лаборатории;</w:t>
      </w:r>
    </w:p>
    <w:p w14:paraId="6ABA3172" w14:textId="77777777" w:rsidR="000640A9" w:rsidRDefault="00B37D2D">
      <w:pPr>
        <w:pStyle w:val="a4"/>
        <w:numPr>
          <w:ilvl w:val="0"/>
          <w:numId w:val="28"/>
        </w:numPr>
        <w:tabs>
          <w:tab w:val="left" w:pos="1984"/>
        </w:tabs>
        <w:spacing w:line="293" w:lineRule="exact"/>
        <w:ind w:left="1984" w:hanging="707"/>
        <w:jc w:val="left"/>
        <w:rPr>
          <w:sz w:val="24"/>
        </w:rPr>
      </w:pPr>
      <w:r>
        <w:rPr>
          <w:sz w:val="24"/>
        </w:rPr>
        <w:t>конструкторское</w:t>
      </w:r>
      <w:r>
        <w:rPr>
          <w:spacing w:val="-8"/>
          <w:sz w:val="24"/>
        </w:rPr>
        <w:t xml:space="preserve"> </w:t>
      </w:r>
      <w:r>
        <w:rPr>
          <w:spacing w:val="-2"/>
          <w:sz w:val="24"/>
        </w:rPr>
        <w:t>бюро;</w:t>
      </w:r>
    </w:p>
    <w:p w14:paraId="0407D9C7" w14:textId="77777777" w:rsidR="000640A9" w:rsidRDefault="00B37D2D">
      <w:pPr>
        <w:pStyle w:val="a4"/>
        <w:numPr>
          <w:ilvl w:val="0"/>
          <w:numId w:val="28"/>
        </w:numPr>
        <w:tabs>
          <w:tab w:val="left" w:pos="1984"/>
        </w:tabs>
        <w:spacing w:line="293" w:lineRule="exact"/>
        <w:ind w:left="1984" w:hanging="707"/>
        <w:jc w:val="left"/>
        <w:rPr>
          <w:sz w:val="24"/>
        </w:rPr>
      </w:pPr>
      <w:r>
        <w:rPr>
          <w:sz w:val="24"/>
        </w:rPr>
        <w:t>проектные</w:t>
      </w:r>
      <w:r>
        <w:rPr>
          <w:spacing w:val="-3"/>
          <w:sz w:val="24"/>
        </w:rPr>
        <w:t xml:space="preserve"> </w:t>
      </w:r>
      <w:r>
        <w:rPr>
          <w:spacing w:val="-2"/>
          <w:sz w:val="24"/>
        </w:rPr>
        <w:t>недели;</w:t>
      </w:r>
    </w:p>
    <w:p w14:paraId="3C3A6855" w14:textId="77777777" w:rsidR="000640A9" w:rsidRDefault="00B37D2D">
      <w:pPr>
        <w:pStyle w:val="a4"/>
        <w:numPr>
          <w:ilvl w:val="0"/>
          <w:numId w:val="28"/>
        </w:numPr>
        <w:tabs>
          <w:tab w:val="left" w:pos="1984"/>
        </w:tabs>
        <w:spacing w:line="293" w:lineRule="exact"/>
        <w:ind w:left="1984" w:hanging="707"/>
        <w:jc w:val="left"/>
        <w:rPr>
          <w:sz w:val="24"/>
        </w:rPr>
      </w:pPr>
      <w:r>
        <w:rPr>
          <w:spacing w:val="-2"/>
          <w:sz w:val="24"/>
        </w:rPr>
        <w:t>практикумы.</w:t>
      </w:r>
    </w:p>
    <w:p w14:paraId="27C151D5" w14:textId="77777777" w:rsidR="000640A9" w:rsidRDefault="00B37D2D">
      <w:pPr>
        <w:pStyle w:val="a3"/>
        <w:ind w:right="569" w:firstLine="707"/>
        <w:jc w:val="left"/>
      </w:pPr>
      <w:r>
        <w:t>Формами</w:t>
      </w:r>
      <w:r>
        <w:rPr>
          <w:spacing w:val="40"/>
        </w:rPr>
        <w:t xml:space="preserve"> </w:t>
      </w:r>
      <w:r>
        <w:t>представления</w:t>
      </w:r>
      <w:r>
        <w:rPr>
          <w:spacing w:val="40"/>
        </w:rPr>
        <w:t xml:space="preserve"> </w:t>
      </w:r>
      <w:r>
        <w:t>итогов</w:t>
      </w:r>
      <w:r>
        <w:rPr>
          <w:spacing w:val="40"/>
        </w:rPr>
        <w:t xml:space="preserve"> </w:t>
      </w:r>
      <w:r>
        <w:t>проектной</w:t>
      </w:r>
      <w:r>
        <w:rPr>
          <w:spacing w:val="40"/>
        </w:rPr>
        <w:t xml:space="preserve"> </w:t>
      </w:r>
      <w:r>
        <w:t>деятельности</w:t>
      </w:r>
      <w:r>
        <w:rPr>
          <w:spacing w:val="40"/>
        </w:rPr>
        <w:t xml:space="preserve"> </w:t>
      </w:r>
      <w:r>
        <w:t>во</w:t>
      </w:r>
      <w:r>
        <w:rPr>
          <w:spacing w:val="40"/>
        </w:rPr>
        <w:t xml:space="preserve"> </w:t>
      </w:r>
      <w:r>
        <w:t>внеурочное</w:t>
      </w:r>
      <w:r>
        <w:rPr>
          <w:spacing w:val="40"/>
        </w:rPr>
        <w:t xml:space="preserve"> </w:t>
      </w:r>
      <w:r>
        <w:t>время</w:t>
      </w:r>
      <w:r>
        <w:rPr>
          <w:spacing w:val="80"/>
        </w:rPr>
        <w:t xml:space="preserve"> </w:t>
      </w:r>
      <w:r>
        <w:rPr>
          <w:spacing w:val="-2"/>
        </w:rPr>
        <w:t>являются:</w:t>
      </w:r>
    </w:p>
    <w:p w14:paraId="3E6D20C3" w14:textId="77777777" w:rsidR="000640A9" w:rsidRDefault="00B37D2D">
      <w:pPr>
        <w:pStyle w:val="a4"/>
        <w:numPr>
          <w:ilvl w:val="0"/>
          <w:numId w:val="28"/>
        </w:numPr>
        <w:tabs>
          <w:tab w:val="left" w:pos="1984"/>
        </w:tabs>
        <w:spacing w:before="2" w:line="293" w:lineRule="exact"/>
        <w:ind w:left="1984" w:hanging="707"/>
        <w:jc w:val="left"/>
        <w:rPr>
          <w:sz w:val="24"/>
        </w:rPr>
      </w:pPr>
      <w:r>
        <w:rPr>
          <w:sz w:val="24"/>
        </w:rPr>
        <w:t>материальный</w:t>
      </w:r>
      <w:r>
        <w:rPr>
          <w:spacing w:val="-6"/>
          <w:sz w:val="24"/>
        </w:rPr>
        <w:t xml:space="preserve"> </w:t>
      </w:r>
      <w:r>
        <w:rPr>
          <w:sz w:val="24"/>
        </w:rPr>
        <w:t>продукт</w:t>
      </w:r>
      <w:r>
        <w:rPr>
          <w:spacing w:val="-5"/>
          <w:sz w:val="24"/>
        </w:rPr>
        <w:t xml:space="preserve"> </w:t>
      </w:r>
      <w:r>
        <w:rPr>
          <w:sz w:val="24"/>
        </w:rPr>
        <w:t>(объект,</w:t>
      </w:r>
      <w:r>
        <w:rPr>
          <w:spacing w:val="-4"/>
          <w:sz w:val="24"/>
        </w:rPr>
        <w:t xml:space="preserve"> </w:t>
      </w:r>
      <w:r>
        <w:rPr>
          <w:sz w:val="24"/>
        </w:rPr>
        <w:t>макет,</w:t>
      </w:r>
      <w:r>
        <w:rPr>
          <w:spacing w:val="-4"/>
          <w:sz w:val="24"/>
        </w:rPr>
        <w:t xml:space="preserve"> </w:t>
      </w:r>
      <w:r>
        <w:rPr>
          <w:sz w:val="24"/>
        </w:rPr>
        <w:t>конструкторское</w:t>
      </w:r>
      <w:r>
        <w:rPr>
          <w:spacing w:val="-4"/>
          <w:sz w:val="24"/>
        </w:rPr>
        <w:t xml:space="preserve"> </w:t>
      </w:r>
      <w:r>
        <w:rPr>
          <w:sz w:val="24"/>
        </w:rPr>
        <w:t>изделие</w:t>
      </w:r>
      <w:r>
        <w:rPr>
          <w:spacing w:val="-4"/>
          <w:sz w:val="24"/>
        </w:rPr>
        <w:t xml:space="preserve"> </w:t>
      </w:r>
      <w:r>
        <w:rPr>
          <w:sz w:val="24"/>
        </w:rPr>
        <w:t>и</w:t>
      </w:r>
      <w:r>
        <w:rPr>
          <w:spacing w:val="-4"/>
          <w:sz w:val="24"/>
        </w:rPr>
        <w:t xml:space="preserve"> </w:t>
      </w:r>
      <w:r>
        <w:rPr>
          <w:spacing w:val="-2"/>
          <w:sz w:val="24"/>
        </w:rPr>
        <w:t>пр.);</w:t>
      </w:r>
    </w:p>
    <w:p w14:paraId="7B8E9E25" w14:textId="77777777" w:rsidR="000640A9" w:rsidRDefault="00B37D2D">
      <w:pPr>
        <w:pStyle w:val="a4"/>
        <w:numPr>
          <w:ilvl w:val="0"/>
          <w:numId w:val="28"/>
        </w:numPr>
        <w:tabs>
          <w:tab w:val="left" w:pos="1984"/>
        </w:tabs>
        <w:spacing w:line="293" w:lineRule="exact"/>
        <w:ind w:left="1984" w:hanging="707"/>
        <w:jc w:val="left"/>
        <w:rPr>
          <w:sz w:val="24"/>
        </w:rPr>
      </w:pPr>
      <w:r>
        <w:rPr>
          <w:sz w:val="24"/>
        </w:rPr>
        <w:t>медийный</w:t>
      </w:r>
      <w:r>
        <w:rPr>
          <w:spacing w:val="24"/>
          <w:sz w:val="24"/>
        </w:rPr>
        <w:t xml:space="preserve"> </w:t>
      </w:r>
      <w:r>
        <w:rPr>
          <w:sz w:val="24"/>
        </w:rPr>
        <w:t>продукт</w:t>
      </w:r>
      <w:r>
        <w:rPr>
          <w:spacing w:val="26"/>
          <w:sz w:val="24"/>
        </w:rPr>
        <w:t xml:space="preserve"> </w:t>
      </w:r>
      <w:r>
        <w:rPr>
          <w:sz w:val="24"/>
        </w:rPr>
        <w:t>(плакат,</w:t>
      </w:r>
      <w:r>
        <w:rPr>
          <w:spacing w:val="27"/>
          <w:sz w:val="24"/>
        </w:rPr>
        <w:t xml:space="preserve"> </w:t>
      </w:r>
      <w:r>
        <w:rPr>
          <w:sz w:val="24"/>
        </w:rPr>
        <w:t>газета,</w:t>
      </w:r>
      <w:r>
        <w:rPr>
          <w:spacing w:val="29"/>
          <w:sz w:val="24"/>
        </w:rPr>
        <w:t xml:space="preserve"> </w:t>
      </w:r>
      <w:r>
        <w:rPr>
          <w:sz w:val="24"/>
        </w:rPr>
        <w:t>журнал,</w:t>
      </w:r>
      <w:r>
        <w:rPr>
          <w:spacing w:val="26"/>
          <w:sz w:val="24"/>
        </w:rPr>
        <w:t xml:space="preserve"> </w:t>
      </w:r>
      <w:r>
        <w:rPr>
          <w:sz w:val="24"/>
        </w:rPr>
        <w:t>рекламная</w:t>
      </w:r>
      <w:r>
        <w:rPr>
          <w:spacing w:val="25"/>
          <w:sz w:val="24"/>
        </w:rPr>
        <w:t xml:space="preserve"> </w:t>
      </w:r>
      <w:r>
        <w:rPr>
          <w:sz w:val="24"/>
        </w:rPr>
        <w:t>продукция,</w:t>
      </w:r>
      <w:r>
        <w:rPr>
          <w:spacing w:val="26"/>
          <w:sz w:val="24"/>
        </w:rPr>
        <w:t xml:space="preserve"> </w:t>
      </w:r>
      <w:r>
        <w:rPr>
          <w:sz w:val="24"/>
        </w:rPr>
        <w:t>фильм</w:t>
      </w:r>
      <w:r>
        <w:rPr>
          <w:spacing w:val="25"/>
          <w:sz w:val="24"/>
        </w:rPr>
        <w:t xml:space="preserve"> </w:t>
      </w:r>
      <w:r>
        <w:rPr>
          <w:spacing w:val="-10"/>
          <w:sz w:val="24"/>
        </w:rPr>
        <w:t>и</w:t>
      </w:r>
    </w:p>
    <w:p w14:paraId="2955F252" w14:textId="77777777" w:rsidR="000640A9" w:rsidRDefault="00B37D2D">
      <w:pPr>
        <w:pStyle w:val="a3"/>
        <w:spacing w:line="273" w:lineRule="exact"/>
        <w:jc w:val="left"/>
      </w:pPr>
      <w:r>
        <w:rPr>
          <w:spacing w:val="-2"/>
        </w:rPr>
        <w:t>др.);</w:t>
      </w:r>
    </w:p>
    <w:p w14:paraId="613DF773" w14:textId="77777777" w:rsidR="000640A9" w:rsidRDefault="00B37D2D">
      <w:pPr>
        <w:pStyle w:val="a4"/>
        <w:numPr>
          <w:ilvl w:val="0"/>
          <w:numId w:val="28"/>
        </w:numPr>
        <w:tabs>
          <w:tab w:val="left" w:pos="1984"/>
          <w:tab w:val="left" w:pos="3491"/>
          <w:tab w:val="left" w:pos="5232"/>
          <w:tab w:val="left" w:pos="7422"/>
          <w:tab w:val="left" w:pos="8747"/>
        </w:tabs>
        <w:spacing w:before="2"/>
        <w:ind w:left="1984" w:hanging="707"/>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p>
    <w:p w14:paraId="214AD171" w14:textId="77777777" w:rsidR="000640A9" w:rsidRDefault="00B37D2D">
      <w:pPr>
        <w:pStyle w:val="a3"/>
        <w:spacing w:line="273" w:lineRule="exact"/>
      </w:pPr>
      <w:r>
        <w:t>мероприятие/акция,</w:t>
      </w:r>
      <w:r>
        <w:rPr>
          <w:spacing w:val="-6"/>
        </w:rPr>
        <w:t xml:space="preserve"> </w:t>
      </w:r>
      <w:r>
        <w:t>театральная</w:t>
      </w:r>
      <w:r>
        <w:rPr>
          <w:spacing w:val="-5"/>
        </w:rPr>
        <w:t xml:space="preserve"> </w:t>
      </w:r>
      <w:r>
        <w:t>постановка</w:t>
      </w:r>
      <w:r>
        <w:rPr>
          <w:spacing w:val="-5"/>
        </w:rPr>
        <w:t xml:space="preserve"> </w:t>
      </w:r>
      <w:r>
        <w:t>и</w:t>
      </w:r>
      <w:r>
        <w:rPr>
          <w:spacing w:val="-7"/>
        </w:rPr>
        <w:t xml:space="preserve"> </w:t>
      </w:r>
      <w:r>
        <w:rPr>
          <w:spacing w:val="-2"/>
        </w:rPr>
        <w:t>пр.);</w:t>
      </w:r>
    </w:p>
    <w:p w14:paraId="4E51ADA6" w14:textId="77777777" w:rsidR="000640A9" w:rsidRDefault="00B37D2D">
      <w:pPr>
        <w:pStyle w:val="a4"/>
        <w:numPr>
          <w:ilvl w:val="0"/>
          <w:numId w:val="28"/>
        </w:numPr>
        <w:tabs>
          <w:tab w:val="left" w:pos="1984"/>
        </w:tabs>
        <w:spacing w:before="2" w:line="292" w:lineRule="exact"/>
        <w:ind w:left="1984" w:hanging="707"/>
        <w:rPr>
          <w:sz w:val="24"/>
        </w:rPr>
      </w:pPr>
      <w:r>
        <w:rPr>
          <w:sz w:val="24"/>
        </w:rPr>
        <w:t>отчетные</w:t>
      </w:r>
      <w:r>
        <w:rPr>
          <w:spacing w:val="-6"/>
          <w:sz w:val="24"/>
        </w:rPr>
        <w:t xml:space="preserve"> </w:t>
      </w:r>
      <w:r>
        <w:rPr>
          <w:sz w:val="24"/>
        </w:rPr>
        <w:t>материалы</w:t>
      </w:r>
      <w:r>
        <w:rPr>
          <w:spacing w:val="-3"/>
          <w:sz w:val="24"/>
        </w:rPr>
        <w:t xml:space="preserve"> </w:t>
      </w:r>
      <w:r>
        <w:rPr>
          <w:sz w:val="24"/>
        </w:rPr>
        <w:t>по проекту</w:t>
      </w:r>
      <w:r>
        <w:rPr>
          <w:spacing w:val="-7"/>
          <w:sz w:val="24"/>
        </w:rPr>
        <w:t xml:space="preserve"> </w:t>
      </w:r>
      <w:r>
        <w:rPr>
          <w:sz w:val="24"/>
        </w:rPr>
        <w:t>(тексты,</w:t>
      </w:r>
      <w:r>
        <w:rPr>
          <w:spacing w:val="-3"/>
          <w:sz w:val="24"/>
        </w:rPr>
        <w:t xml:space="preserve"> </w:t>
      </w:r>
      <w:r>
        <w:rPr>
          <w:sz w:val="24"/>
        </w:rPr>
        <w:t>мультимедийные</w:t>
      </w:r>
      <w:r>
        <w:rPr>
          <w:spacing w:val="-3"/>
          <w:sz w:val="24"/>
        </w:rPr>
        <w:t xml:space="preserve"> </w:t>
      </w:r>
      <w:r>
        <w:rPr>
          <w:spacing w:val="-2"/>
          <w:sz w:val="24"/>
        </w:rPr>
        <w:t>продукты).</w:t>
      </w:r>
    </w:p>
    <w:p w14:paraId="2E7F8BBA" w14:textId="77777777" w:rsidR="000640A9" w:rsidRDefault="00B37D2D">
      <w:pPr>
        <w:spacing w:line="274" w:lineRule="exact"/>
        <w:ind w:left="1277"/>
        <w:jc w:val="both"/>
        <w:rPr>
          <w:i/>
          <w:sz w:val="24"/>
        </w:rPr>
      </w:pPr>
      <w:r>
        <w:rPr>
          <w:i/>
          <w:sz w:val="24"/>
        </w:rPr>
        <w:t>Общие</w:t>
      </w:r>
      <w:r>
        <w:rPr>
          <w:i/>
          <w:spacing w:val="-6"/>
          <w:sz w:val="24"/>
        </w:rPr>
        <w:t xml:space="preserve"> </w:t>
      </w:r>
      <w:r>
        <w:rPr>
          <w:i/>
          <w:sz w:val="24"/>
        </w:rPr>
        <w:t>рекомендации</w:t>
      </w:r>
      <w:r>
        <w:rPr>
          <w:i/>
          <w:spacing w:val="-2"/>
          <w:sz w:val="24"/>
        </w:rPr>
        <w:t xml:space="preserve"> </w:t>
      </w:r>
      <w:r>
        <w:rPr>
          <w:i/>
          <w:sz w:val="24"/>
        </w:rPr>
        <w:t>по</w:t>
      </w:r>
      <w:r>
        <w:rPr>
          <w:i/>
          <w:spacing w:val="-2"/>
          <w:sz w:val="24"/>
        </w:rPr>
        <w:t xml:space="preserve"> </w:t>
      </w:r>
      <w:r>
        <w:rPr>
          <w:i/>
          <w:sz w:val="24"/>
        </w:rPr>
        <w:t>оцениванию</w:t>
      </w:r>
      <w:r>
        <w:rPr>
          <w:i/>
          <w:spacing w:val="-2"/>
          <w:sz w:val="24"/>
        </w:rPr>
        <w:t xml:space="preserve"> </w:t>
      </w:r>
      <w:r>
        <w:rPr>
          <w:i/>
          <w:sz w:val="24"/>
        </w:rPr>
        <w:t>проектной</w:t>
      </w:r>
      <w:r>
        <w:rPr>
          <w:i/>
          <w:spacing w:val="-2"/>
          <w:sz w:val="24"/>
        </w:rPr>
        <w:t xml:space="preserve"> деятельности</w:t>
      </w:r>
    </w:p>
    <w:p w14:paraId="6E2030EA" w14:textId="77777777" w:rsidR="000640A9" w:rsidRDefault="00B37D2D">
      <w:pPr>
        <w:pStyle w:val="a3"/>
        <w:ind w:right="563" w:firstLine="707"/>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w:t>
      </w:r>
      <w:proofErr w:type="spellStart"/>
      <w:r>
        <w:t>насколькоэффективно</w:t>
      </w:r>
      <w:proofErr w:type="spellEnd"/>
      <w:r>
        <w:t xml:space="preserve"> этот результат (техническое устройство, программный продукт, инженерная конструкция и др.) помогает решить заявленную проблему.</w:t>
      </w:r>
    </w:p>
    <w:p w14:paraId="640172BF" w14:textId="77777777" w:rsidR="000640A9" w:rsidRDefault="00B37D2D">
      <w:pPr>
        <w:pStyle w:val="a3"/>
        <w:ind w:right="573" w:firstLine="707"/>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69BFF67" w14:textId="77777777" w:rsidR="000640A9" w:rsidRDefault="00B37D2D">
      <w:pPr>
        <w:pStyle w:val="a4"/>
        <w:numPr>
          <w:ilvl w:val="0"/>
          <w:numId w:val="28"/>
        </w:numPr>
        <w:tabs>
          <w:tab w:val="left" w:pos="2044"/>
        </w:tabs>
        <w:spacing w:before="88"/>
        <w:ind w:left="2044" w:hanging="767"/>
        <w:jc w:val="left"/>
        <w:rPr>
          <w:sz w:val="24"/>
        </w:rPr>
      </w:pPr>
      <w:r>
        <w:rPr>
          <w:sz w:val="24"/>
        </w:rPr>
        <w:t>понимание</w:t>
      </w:r>
      <w:r>
        <w:rPr>
          <w:spacing w:val="-5"/>
          <w:sz w:val="24"/>
        </w:rPr>
        <w:t xml:space="preserve"> </w:t>
      </w:r>
      <w:r>
        <w:rPr>
          <w:sz w:val="24"/>
        </w:rPr>
        <w:t>проблемы,</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нею</w:t>
      </w:r>
      <w:r>
        <w:rPr>
          <w:spacing w:val="-3"/>
          <w:sz w:val="24"/>
        </w:rPr>
        <w:t xml:space="preserve"> </w:t>
      </w:r>
      <w:r>
        <w:rPr>
          <w:sz w:val="24"/>
        </w:rPr>
        <w:t>цели</w:t>
      </w:r>
      <w:r>
        <w:rPr>
          <w:spacing w:val="-1"/>
          <w:sz w:val="24"/>
        </w:rPr>
        <w:t xml:space="preserve"> </w:t>
      </w:r>
      <w:r>
        <w:rPr>
          <w:sz w:val="24"/>
        </w:rPr>
        <w:t>и</w:t>
      </w:r>
      <w:r>
        <w:rPr>
          <w:spacing w:val="-3"/>
          <w:sz w:val="24"/>
        </w:rPr>
        <w:t xml:space="preserve"> </w:t>
      </w:r>
      <w:r>
        <w:rPr>
          <w:spacing w:val="-2"/>
          <w:sz w:val="24"/>
        </w:rPr>
        <w:t>задач;</w:t>
      </w:r>
    </w:p>
    <w:p w14:paraId="49A1C91E" w14:textId="77777777" w:rsidR="000640A9" w:rsidRDefault="00B37D2D">
      <w:pPr>
        <w:pStyle w:val="a4"/>
        <w:numPr>
          <w:ilvl w:val="0"/>
          <w:numId w:val="28"/>
        </w:numPr>
        <w:tabs>
          <w:tab w:val="left" w:pos="2047"/>
        </w:tabs>
        <w:spacing w:before="2" w:line="293" w:lineRule="exact"/>
        <w:ind w:left="2047" w:hanging="770"/>
        <w:jc w:val="left"/>
        <w:rPr>
          <w:sz w:val="24"/>
        </w:rPr>
      </w:pPr>
      <w:r>
        <w:rPr>
          <w:sz w:val="24"/>
        </w:rPr>
        <w:t>умение</w:t>
      </w:r>
      <w:r>
        <w:rPr>
          <w:spacing w:val="-8"/>
          <w:sz w:val="24"/>
        </w:rPr>
        <w:t xml:space="preserve"> </w:t>
      </w:r>
      <w:r>
        <w:rPr>
          <w:sz w:val="24"/>
        </w:rPr>
        <w:t>определить</w:t>
      </w:r>
      <w:r>
        <w:rPr>
          <w:spacing w:val="-4"/>
          <w:sz w:val="24"/>
        </w:rPr>
        <w:t xml:space="preserve"> </w:t>
      </w:r>
      <w:r>
        <w:rPr>
          <w:sz w:val="24"/>
        </w:rPr>
        <w:t>оптимальный</w:t>
      </w:r>
      <w:r>
        <w:rPr>
          <w:spacing w:val="-7"/>
          <w:sz w:val="24"/>
        </w:rPr>
        <w:t xml:space="preserve"> </w:t>
      </w:r>
      <w:r>
        <w:rPr>
          <w:sz w:val="24"/>
        </w:rPr>
        <w:t>путь</w:t>
      </w:r>
      <w:r>
        <w:rPr>
          <w:spacing w:val="-4"/>
          <w:sz w:val="24"/>
        </w:rPr>
        <w:t xml:space="preserve"> </w:t>
      </w:r>
      <w:r>
        <w:rPr>
          <w:sz w:val="24"/>
        </w:rPr>
        <w:t>решения</w:t>
      </w:r>
      <w:r>
        <w:rPr>
          <w:spacing w:val="-4"/>
          <w:sz w:val="24"/>
        </w:rPr>
        <w:t xml:space="preserve"> </w:t>
      </w:r>
      <w:r>
        <w:rPr>
          <w:spacing w:val="-2"/>
          <w:sz w:val="24"/>
        </w:rPr>
        <w:t>проблемы;</w:t>
      </w:r>
    </w:p>
    <w:p w14:paraId="5EAD4E4D" w14:textId="77777777" w:rsidR="000640A9" w:rsidRDefault="00B37D2D">
      <w:pPr>
        <w:pStyle w:val="a4"/>
        <w:numPr>
          <w:ilvl w:val="0"/>
          <w:numId w:val="28"/>
        </w:numPr>
        <w:tabs>
          <w:tab w:val="left" w:pos="2047"/>
        </w:tabs>
        <w:spacing w:line="293" w:lineRule="exact"/>
        <w:ind w:left="2047" w:hanging="770"/>
        <w:jc w:val="left"/>
        <w:rPr>
          <w:sz w:val="24"/>
        </w:rPr>
      </w:pPr>
      <w:r>
        <w:rPr>
          <w:sz w:val="24"/>
        </w:rPr>
        <w:t>умение</w:t>
      </w:r>
      <w:r>
        <w:rPr>
          <w:spacing w:val="-4"/>
          <w:sz w:val="24"/>
        </w:rPr>
        <w:t xml:space="preserve"> </w:t>
      </w:r>
      <w:r>
        <w:rPr>
          <w:sz w:val="24"/>
        </w:rPr>
        <w:t>планировать</w:t>
      </w:r>
      <w:r>
        <w:rPr>
          <w:spacing w:val="-3"/>
          <w:sz w:val="24"/>
        </w:rPr>
        <w:t xml:space="preserve"> </w:t>
      </w:r>
      <w:r>
        <w:rPr>
          <w:sz w:val="24"/>
        </w:rPr>
        <w:t>и</w:t>
      </w:r>
      <w:r>
        <w:rPr>
          <w:spacing w:val="-5"/>
          <w:sz w:val="24"/>
        </w:rPr>
        <w:t xml:space="preserve"> </w:t>
      </w:r>
      <w:r>
        <w:rPr>
          <w:sz w:val="24"/>
        </w:rPr>
        <w:t>работать</w:t>
      </w:r>
      <w:r>
        <w:rPr>
          <w:spacing w:val="-1"/>
          <w:sz w:val="24"/>
        </w:rPr>
        <w:t xml:space="preserve"> </w:t>
      </w:r>
      <w:r>
        <w:rPr>
          <w:sz w:val="24"/>
        </w:rPr>
        <w:t>по</w:t>
      </w:r>
      <w:r>
        <w:rPr>
          <w:spacing w:val="-2"/>
          <w:sz w:val="24"/>
        </w:rPr>
        <w:t xml:space="preserve"> плану;</w:t>
      </w:r>
    </w:p>
    <w:p w14:paraId="39A1C7F9" w14:textId="77777777" w:rsidR="000640A9" w:rsidRDefault="00B37D2D">
      <w:pPr>
        <w:pStyle w:val="a4"/>
        <w:numPr>
          <w:ilvl w:val="0"/>
          <w:numId w:val="28"/>
        </w:numPr>
        <w:tabs>
          <w:tab w:val="left" w:pos="2047"/>
        </w:tabs>
        <w:spacing w:line="292" w:lineRule="exact"/>
        <w:ind w:left="2047" w:hanging="770"/>
        <w:jc w:val="left"/>
        <w:rPr>
          <w:sz w:val="24"/>
        </w:rPr>
      </w:pPr>
      <w:r>
        <w:rPr>
          <w:sz w:val="24"/>
        </w:rPr>
        <w:t>умение</w:t>
      </w:r>
      <w:r>
        <w:rPr>
          <w:spacing w:val="29"/>
          <w:sz w:val="24"/>
        </w:rPr>
        <w:t xml:space="preserve"> </w:t>
      </w:r>
      <w:r>
        <w:rPr>
          <w:sz w:val="24"/>
        </w:rPr>
        <w:t>реализовать</w:t>
      </w:r>
      <w:r>
        <w:rPr>
          <w:spacing w:val="34"/>
          <w:sz w:val="24"/>
        </w:rPr>
        <w:t xml:space="preserve"> </w:t>
      </w:r>
      <w:r>
        <w:rPr>
          <w:sz w:val="24"/>
        </w:rPr>
        <w:t>проектный</w:t>
      </w:r>
      <w:r>
        <w:rPr>
          <w:spacing w:val="33"/>
          <w:sz w:val="24"/>
        </w:rPr>
        <w:t xml:space="preserve"> </w:t>
      </w:r>
      <w:r>
        <w:rPr>
          <w:sz w:val="24"/>
        </w:rPr>
        <w:t>замысел</w:t>
      </w:r>
      <w:r>
        <w:rPr>
          <w:spacing w:val="33"/>
          <w:sz w:val="24"/>
        </w:rPr>
        <w:t xml:space="preserve"> </w:t>
      </w:r>
      <w:r>
        <w:rPr>
          <w:sz w:val="24"/>
        </w:rPr>
        <w:t>и</w:t>
      </w:r>
      <w:r>
        <w:rPr>
          <w:spacing w:val="34"/>
          <w:sz w:val="24"/>
        </w:rPr>
        <w:t xml:space="preserve"> </w:t>
      </w:r>
      <w:r>
        <w:rPr>
          <w:sz w:val="24"/>
        </w:rPr>
        <w:t>оформить</w:t>
      </w:r>
      <w:r>
        <w:rPr>
          <w:spacing w:val="34"/>
          <w:sz w:val="24"/>
        </w:rPr>
        <w:t xml:space="preserve"> </w:t>
      </w:r>
      <w:r>
        <w:rPr>
          <w:sz w:val="24"/>
        </w:rPr>
        <w:t>его</w:t>
      </w:r>
      <w:r>
        <w:rPr>
          <w:spacing w:val="32"/>
          <w:sz w:val="24"/>
        </w:rPr>
        <w:t xml:space="preserve"> </w:t>
      </w:r>
      <w:r>
        <w:rPr>
          <w:sz w:val="24"/>
        </w:rPr>
        <w:t>в</w:t>
      </w:r>
      <w:r>
        <w:rPr>
          <w:spacing w:val="32"/>
          <w:sz w:val="24"/>
        </w:rPr>
        <w:t xml:space="preserve"> </w:t>
      </w:r>
      <w:r>
        <w:rPr>
          <w:sz w:val="24"/>
        </w:rPr>
        <w:t>виде</w:t>
      </w:r>
      <w:r>
        <w:rPr>
          <w:spacing w:val="33"/>
          <w:sz w:val="24"/>
        </w:rPr>
        <w:t xml:space="preserve"> </w:t>
      </w:r>
      <w:r>
        <w:rPr>
          <w:spacing w:val="-2"/>
          <w:sz w:val="24"/>
        </w:rPr>
        <w:t>реального</w:t>
      </w:r>
    </w:p>
    <w:p w14:paraId="0E8179CC" w14:textId="77777777" w:rsidR="000640A9" w:rsidRDefault="00B37D2D">
      <w:pPr>
        <w:pStyle w:val="a3"/>
        <w:spacing w:line="274" w:lineRule="exact"/>
        <w:jc w:val="left"/>
      </w:pPr>
      <w:r>
        <w:rPr>
          <w:spacing w:val="-2"/>
        </w:rPr>
        <w:t>«продукта»;</w:t>
      </w:r>
    </w:p>
    <w:p w14:paraId="182A2E86" w14:textId="77777777" w:rsidR="000640A9" w:rsidRDefault="00B37D2D">
      <w:pPr>
        <w:pStyle w:val="a4"/>
        <w:numPr>
          <w:ilvl w:val="0"/>
          <w:numId w:val="28"/>
        </w:numPr>
        <w:tabs>
          <w:tab w:val="left" w:pos="2047"/>
        </w:tabs>
        <w:spacing w:before="4" w:line="237" w:lineRule="auto"/>
        <w:ind w:right="559" w:firstLine="707"/>
        <w:rPr>
          <w:sz w:val="24"/>
        </w:rPr>
      </w:pPr>
      <w:r>
        <w:rPr>
          <w:sz w:val="24"/>
        </w:rPr>
        <w:t xml:space="preserve">умение осуществлять самооценку деятельности и результата, </w:t>
      </w:r>
      <w:proofErr w:type="spellStart"/>
      <w:r>
        <w:rPr>
          <w:sz w:val="24"/>
        </w:rPr>
        <w:t>взаимоценку</w:t>
      </w:r>
      <w:proofErr w:type="spellEnd"/>
      <w:r>
        <w:rPr>
          <w:sz w:val="24"/>
        </w:rPr>
        <w:t xml:space="preserve"> деятельности в группе.</w:t>
      </w:r>
    </w:p>
    <w:p w14:paraId="254792FD" w14:textId="77777777" w:rsidR="000640A9" w:rsidRDefault="00B37D2D">
      <w:pPr>
        <w:pStyle w:val="a3"/>
        <w:ind w:left="1277"/>
      </w:pPr>
      <w:r>
        <w:t>В</w:t>
      </w:r>
      <w:r>
        <w:rPr>
          <w:spacing w:val="-9"/>
        </w:rPr>
        <w:t xml:space="preserve"> </w:t>
      </w:r>
      <w:r>
        <w:t>процессе</w:t>
      </w:r>
      <w:r>
        <w:rPr>
          <w:spacing w:val="-5"/>
        </w:rPr>
        <w:t xml:space="preserve"> </w:t>
      </w:r>
      <w:r>
        <w:t>публичной</w:t>
      </w:r>
      <w:r>
        <w:rPr>
          <w:spacing w:val="-6"/>
        </w:rPr>
        <w:t xml:space="preserve"> </w:t>
      </w:r>
      <w:r>
        <w:t>презентации</w:t>
      </w:r>
      <w:r>
        <w:rPr>
          <w:spacing w:val="-5"/>
        </w:rPr>
        <w:t xml:space="preserve"> </w:t>
      </w:r>
      <w:r>
        <w:t>результатов</w:t>
      </w:r>
      <w:r>
        <w:rPr>
          <w:spacing w:val="-5"/>
        </w:rPr>
        <w:t xml:space="preserve"> </w:t>
      </w:r>
      <w:r>
        <w:t>проекта</w:t>
      </w:r>
      <w:r>
        <w:rPr>
          <w:spacing w:val="-4"/>
        </w:rPr>
        <w:t xml:space="preserve"> </w:t>
      </w:r>
      <w:r>
        <w:rPr>
          <w:spacing w:val="-2"/>
        </w:rPr>
        <w:t>оценивается:</w:t>
      </w:r>
    </w:p>
    <w:p w14:paraId="45DEB240" w14:textId="77777777" w:rsidR="000640A9" w:rsidRDefault="00B37D2D">
      <w:pPr>
        <w:pStyle w:val="a4"/>
        <w:numPr>
          <w:ilvl w:val="0"/>
          <w:numId w:val="28"/>
        </w:numPr>
        <w:tabs>
          <w:tab w:val="left" w:pos="2044"/>
        </w:tabs>
        <w:spacing w:before="5" w:line="237" w:lineRule="auto"/>
        <w:ind w:right="569" w:firstLine="707"/>
        <w:rPr>
          <w:sz w:val="24"/>
        </w:rPr>
      </w:pPr>
      <w:r>
        <w:rPr>
          <w:sz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sz w:val="24"/>
        </w:rPr>
        <w:t>оригинальность);</w:t>
      </w:r>
    </w:p>
    <w:p w14:paraId="0B691FE3" w14:textId="77777777" w:rsidR="000640A9" w:rsidRDefault="00B37D2D">
      <w:pPr>
        <w:pStyle w:val="a4"/>
        <w:numPr>
          <w:ilvl w:val="0"/>
          <w:numId w:val="28"/>
        </w:numPr>
        <w:tabs>
          <w:tab w:val="left" w:pos="2044"/>
        </w:tabs>
        <w:spacing w:before="4"/>
        <w:ind w:right="570" w:firstLine="707"/>
        <w:rPr>
          <w:sz w:val="24"/>
        </w:rPr>
      </w:pPr>
      <w:r>
        <w:rPr>
          <w:sz w:val="24"/>
        </w:rPr>
        <w:t>качество</w:t>
      </w:r>
      <w:r>
        <w:rPr>
          <w:spacing w:val="-4"/>
          <w:sz w:val="24"/>
        </w:rPr>
        <w:t xml:space="preserve"> </w:t>
      </w:r>
      <w:r>
        <w:rPr>
          <w:sz w:val="24"/>
        </w:rPr>
        <w:t>наглядного</w:t>
      </w:r>
      <w:r>
        <w:rPr>
          <w:spacing w:val="-4"/>
          <w:sz w:val="24"/>
        </w:rPr>
        <w:t xml:space="preserve"> </w:t>
      </w:r>
      <w:r>
        <w:rPr>
          <w:sz w:val="24"/>
        </w:rPr>
        <w:t>представления</w:t>
      </w:r>
      <w:r>
        <w:rPr>
          <w:spacing w:val="-4"/>
          <w:sz w:val="24"/>
        </w:rPr>
        <w:t xml:space="preserve"> </w:t>
      </w:r>
      <w:r>
        <w:rPr>
          <w:sz w:val="24"/>
        </w:rPr>
        <w:t>проекта</w:t>
      </w:r>
      <w:r>
        <w:rPr>
          <w:spacing w:val="-5"/>
          <w:sz w:val="24"/>
        </w:rPr>
        <w:t xml:space="preserve"> </w:t>
      </w:r>
      <w:r>
        <w:rPr>
          <w:sz w:val="24"/>
        </w:rPr>
        <w:t>(использование</w:t>
      </w:r>
      <w:r>
        <w:rPr>
          <w:spacing w:val="-5"/>
          <w:sz w:val="24"/>
        </w:rPr>
        <w:t xml:space="preserve"> </w:t>
      </w:r>
      <w:r>
        <w:rPr>
          <w:sz w:val="24"/>
        </w:rPr>
        <w:t>рисунков,</w:t>
      </w:r>
      <w:r>
        <w:rPr>
          <w:spacing w:val="-5"/>
          <w:sz w:val="24"/>
        </w:rPr>
        <w:t xml:space="preserve"> </w:t>
      </w:r>
      <w:r>
        <w:rPr>
          <w:sz w:val="24"/>
        </w:rPr>
        <w:t>схем, графиков, моделей и других средств наглядной презентации);</w:t>
      </w:r>
    </w:p>
    <w:p w14:paraId="5AF90AC0" w14:textId="77777777" w:rsidR="000640A9" w:rsidRDefault="00B37D2D">
      <w:pPr>
        <w:pStyle w:val="a4"/>
        <w:numPr>
          <w:ilvl w:val="0"/>
          <w:numId w:val="28"/>
        </w:numPr>
        <w:tabs>
          <w:tab w:val="left" w:pos="2044"/>
        </w:tabs>
        <w:spacing w:before="5" w:line="237" w:lineRule="auto"/>
        <w:ind w:right="566" w:firstLine="707"/>
        <w:rPr>
          <w:sz w:val="24"/>
        </w:rPr>
      </w:pPr>
      <w:r>
        <w:rPr>
          <w:sz w:val="24"/>
        </w:rPr>
        <w:t>качество письменного текста (соответствие плану, оформление работы, грамотность изложения);</w:t>
      </w:r>
    </w:p>
    <w:p w14:paraId="1F1E45F0" w14:textId="77777777" w:rsidR="000640A9" w:rsidRDefault="00B37D2D">
      <w:pPr>
        <w:pStyle w:val="a4"/>
        <w:numPr>
          <w:ilvl w:val="0"/>
          <w:numId w:val="28"/>
        </w:numPr>
        <w:tabs>
          <w:tab w:val="left" w:pos="2047"/>
        </w:tabs>
        <w:spacing w:before="4" w:line="237" w:lineRule="auto"/>
        <w:ind w:right="567" w:firstLine="707"/>
        <w:rPr>
          <w:sz w:val="24"/>
        </w:rPr>
      </w:pPr>
      <w:r>
        <w:rPr>
          <w:sz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sz w:val="24"/>
        </w:rPr>
        <w:t>дискуссии).</w:t>
      </w:r>
    </w:p>
    <w:p w14:paraId="676DC806" w14:textId="77777777" w:rsidR="000640A9" w:rsidRDefault="00B37D2D">
      <w:pPr>
        <w:pStyle w:val="2"/>
        <w:numPr>
          <w:ilvl w:val="2"/>
          <w:numId w:val="55"/>
        </w:numPr>
        <w:tabs>
          <w:tab w:val="left" w:pos="1168"/>
        </w:tabs>
        <w:spacing w:before="8"/>
        <w:ind w:left="1168" w:hanging="599"/>
        <w:jc w:val="both"/>
      </w:pPr>
      <w:r>
        <w:t>Организационный</w:t>
      </w:r>
      <w:r>
        <w:rPr>
          <w:spacing w:val="-11"/>
        </w:rPr>
        <w:t xml:space="preserve"> </w:t>
      </w:r>
      <w:r>
        <w:rPr>
          <w:spacing w:val="-2"/>
        </w:rPr>
        <w:t>раздел</w:t>
      </w:r>
    </w:p>
    <w:p w14:paraId="799F8516" w14:textId="77777777" w:rsidR="000640A9" w:rsidRDefault="00B37D2D">
      <w:pPr>
        <w:ind w:left="569" w:right="562" w:firstLine="707"/>
        <w:jc w:val="both"/>
        <w:rPr>
          <w:i/>
          <w:sz w:val="24"/>
        </w:rPr>
      </w:pPr>
      <w:r>
        <w:rPr>
          <w:i/>
          <w:sz w:val="24"/>
        </w:rPr>
        <w:t xml:space="preserve">Формы взаимодействия участников образовательного процесса при создании и </w:t>
      </w:r>
      <w:r>
        <w:rPr>
          <w:i/>
          <w:sz w:val="24"/>
        </w:rPr>
        <w:lastRenderedPageBreak/>
        <w:t>реализации программы развития универсальных учебных действий</w:t>
      </w:r>
    </w:p>
    <w:p w14:paraId="77C1A74F" w14:textId="77777777" w:rsidR="000640A9" w:rsidRDefault="00B37D2D">
      <w:pPr>
        <w:pStyle w:val="a3"/>
        <w:ind w:right="567" w:firstLine="707"/>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5B3C6787" w14:textId="77777777" w:rsidR="000640A9" w:rsidRDefault="00B37D2D">
      <w:pPr>
        <w:pStyle w:val="a4"/>
        <w:numPr>
          <w:ilvl w:val="0"/>
          <w:numId w:val="21"/>
        </w:numPr>
        <w:tabs>
          <w:tab w:val="left" w:pos="2044"/>
        </w:tabs>
        <w:ind w:right="560" w:firstLine="707"/>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75C7A30" w14:textId="77777777" w:rsidR="000640A9" w:rsidRDefault="00B37D2D">
      <w:pPr>
        <w:pStyle w:val="a4"/>
        <w:numPr>
          <w:ilvl w:val="0"/>
          <w:numId w:val="21"/>
        </w:numPr>
        <w:tabs>
          <w:tab w:val="left" w:pos="2044"/>
        </w:tabs>
        <w:spacing w:before="1" w:line="237" w:lineRule="auto"/>
        <w:ind w:right="561" w:firstLine="707"/>
        <w:rPr>
          <w:sz w:val="24"/>
        </w:rPr>
      </w:pPr>
      <w:r>
        <w:rPr>
          <w:sz w:val="24"/>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w:t>
      </w:r>
      <w:r>
        <w:rPr>
          <w:spacing w:val="-4"/>
          <w:sz w:val="24"/>
        </w:rPr>
        <w:t>п.);</w:t>
      </w:r>
    </w:p>
    <w:p w14:paraId="71C85C99" w14:textId="77777777" w:rsidR="000640A9" w:rsidRDefault="00B37D2D">
      <w:pPr>
        <w:pStyle w:val="a4"/>
        <w:numPr>
          <w:ilvl w:val="0"/>
          <w:numId w:val="21"/>
        </w:numPr>
        <w:tabs>
          <w:tab w:val="left" w:pos="2044"/>
        </w:tabs>
        <w:spacing w:before="7" w:line="237" w:lineRule="auto"/>
        <w:ind w:right="568" w:firstLine="707"/>
        <w:rPr>
          <w:sz w:val="24"/>
        </w:rPr>
      </w:pPr>
      <w:r>
        <w:rPr>
          <w:sz w:val="24"/>
        </w:rPr>
        <w:t>определение этапов и форм постепенного усложнения деятельности учащихся по овладению универсальными учебными действиями;</w:t>
      </w:r>
    </w:p>
    <w:p w14:paraId="2E955FA1" w14:textId="77777777" w:rsidR="000640A9" w:rsidRDefault="00B37D2D">
      <w:pPr>
        <w:pStyle w:val="a4"/>
        <w:numPr>
          <w:ilvl w:val="0"/>
          <w:numId w:val="21"/>
        </w:numPr>
        <w:tabs>
          <w:tab w:val="left" w:pos="2044"/>
        </w:tabs>
        <w:spacing w:before="5" w:line="237" w:lineRule="auto"/>
        <w:ind w:right="569" w:firstLine="707"/>
        <w:rPr>
          <w:sz w:val="24"/>
        </w:rPr>
      </w:pPr>
      <w:r>
        <w:rPr>
          <w:sz w:val="24"/>
        </w:rPr>
        <w:t>разработка общего алгоритма (технологической схемы) урока, имеющего два целевых фокуса: предметный и метапредметный;</w:t>
      </w:r>
    </w:p>
    <w:p w14:paraId="33827BAE" w14:textId="77777777" w:rsidR="000640A9" w:rsidRDefault="00B37D2D">
      <w:pPr>
        <w:pStyle w:val="a4"/>
        <w:numPr>
          <w:ilvl w:val="0"/>
          <w:numId w:val="21"/>
        </w:numPr>
        <w:tabs>
          <w:tab w:val="left" w:pos="2044"/>
        </w:tabs>
        <w:spacing w:before="3"/>
        <w:ind w:right="568" w:firstLine="707"/>
        <w:rPr>
          <w:sz w:val="24"/>
        </w:rPr>
      </w:pPr>
      <w:r>
        <w:rPr>
          <w:sz w:val="24"/>
        </w:rPr>
        <w:t>разработка основных подходов к конструированию задач на применение универсальных учебных действий;</w:t>
      </w:r>
    </w:p>
    <w:p w14:paraId="2FCF9409" w14:textId="77777777" w:rsidR="000640A9" w:rsidRDefault="00B37D2D">
      <w:pPr>
        <w:pStyle w:val="a4"/>
        <w:numPr>
          <w:ilvl w:val="0"/>
          <w:numId w:val="21"/>
        </w:numPr>
        <w:tabs>
          <w:tab w:val="left" w:pos="2044"/>
        </w:tabs>
        <w:spacing w:before="3" w:line="237" w:lineRule="auto"/>
        <w:ind w:right="561" w:firstLine="707"/>
        <w:rPr>
          <w:sz w:val="24"/>
        </w:rPr>
      </w:pPr>
      <w:r>
        <w:rPr>
          <w:sz w:val="24"/>
        </w:rPr>
        <w:t>конкретизация основных подходов к организации учебно- исследовательской и проектной деятельности обучающихся в рамках урочной и внеурочной деятельности;</w:t>
      </w:r>
    </w:p>
    <w:p w14:paraId="496EDE3B" w14:textId="77777777" w:rsidR="000640A9" w:rsidRDefault="00B37D2D">
      <w:pPr>
        <w:pStyle w:val="a4"/>
        <w:numPr>
          <w:ilvl w:val="0"/>
          <w:numId w:val="21"/>
        </w:numPr>
        <w:tabs>
          <w:tab w:val="left" w:pos="2044"/>
        </w:tabs>
        <w:spacing w:before="8" w:line="237" w:lineRule="auto"/>
        <w:ind w:right="568" w:firstLine="707"/>
        <w:rPr>
          <w:sz w:val="24"/>
        </w:rPr>
      </w:pPr>
      <w:r>
        <w:rPr>
          <w:sz w:val="24"/>
        </w:rPr>
        <w:t>разработка основных подходов к организации учебной деятельности по формированию и развитию ИКТ-компетенций;</w:t>
      </w:r>
    </w:p>
    <w:p w14:paraId="3D5069C8" w14:textId="77777777" w:rsidR="000640A9" w:rsidRDefault="00B37D2D">
      <w:pPr>
        <w:pStyle w:val="a4"/>
        <w:numPr>
          <w:ilvl w:val="0"/>
          <w:numId w:val="21"/>
        </w:numPr>
        <w:tabs>
          <w:tab w:val="left" w:pos="2044"/>
        </w:tabs>
        <w:spacing w:before="4" w:line="237" w:lineRule="auto"/>
        <w:ind w:right="570" w:firstLine="707"/>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0F6EA28" w14:textId="77777777" w:rsidR="000640A9" w:rsidRDefault="00B37D2D">
      <w:pPr>
        <w:pStyle w:val="a4"/>
        <w:numPr>
          <w:ilvl w:val="0"/>
          <w:numId w:val="21"/>
        </w:numPr>
        <w:tabs>
          <w:tab w:val="left" w:pos="2044"/>
        </w:tabs>
        <w:spacing w:before="8" w:line="237" w:lineRule="auto"/>
        <w:ind w:right="568" w:firstLine="707"/>
        <w:rPr>
          <w:sz w:val="24"/>
        </w:rPr>
      </w:pPr>
      <w:r>
        <w:rPr>
          <w:sz w:val="24"/>
        </w:rPr>
        <w:t>разработка методики и инструментария мониторинга успешности освоения и применения обучающимися универсальных учебных действий;</w:t>
      </w:r>
    </w:p>
    <w:p w14:paraId="2B81EBD5" w14:textId="77777777" w:rsidR="000640A9" w:rsidRDefault="00B37D2D">
      <w:pPr>
        <w:pStyle w:val="a4"/>
        <w:numPr>
          <w:ilvl w:val="0"/>
          <w:numId w:val="21"/>
        </w:numPr>
        <w:tabs>
          <w:tab w:val="left" w:pos="2044"/>
        </w:tabs>
        <w:spacing w:before="88"/>
        <w:ind w:right="564" w:firstLine="707"/>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241020D" w14:textId="77777777" w:rsidR="000640A9" w:rsidRDefault="00B37D2D">
      <w:pPr>
        <w:pStyle w:val="a4"/>
        <w:numPr>
          <w:ilvl w:val="0"/>
          <w:numId w:val="21"/>
        </w:numPr>
        <w:tabs>
          <w:tab w:val="left" w:pos="2044"/>
        </w:tabs>
        <w:spacing w:before="4" w:line="237" w:lineRule="auto"/>
        <w:ind w:right="561" w:firstLine="707"/>
        <w:rPr>
          <w:sz w:val="24"/>
        </w:rPr>
      </w:pPr>
      <w:r>
        <w:rPr>
          <w:sz w:val="24"/>
        </w:rPr>
        <w:t>организация и проведение систематических консультаций с педагогами- предметниками</w:t>
      </w:r>
      <w:r>
        <w:rPr>
          <w:spacing w:val="-4"/>
          <w:sz w:val="24"/>
        </w:rPr>
        <w:t xml:space="preserve"> </w:t>
      </w:r>
      <w:r>
        <w:rPr>
          <w:sz w:val="24"/>
        </w:rPr>
        <w:t>по</w:t>
      </w:r>
      <w:r>
        <w:rPr>
          <w:spacing w:val="-2"/>
          <w:sz w:val="24"/>
        </w:rPr>
        <w:t xml:space="preserve"> </w:t>
      </w:r>
      <w:r>
        <w:rPr>
          <w:sz w:val="24"/>
        </w:rPr>
        <w:t>проблемам,</w:t>
      </w:r>
      <w:r>
        <w:rPr>
          <w:spacing w:val="-2"/>
          <w:sz w:val="24"/>
        </w:rPr>
        <w:t xml:space="preserve"> </w:t>
      </w:r>
      <w:r>
        <w:rPr>
          <w:sz w:val="24"/>
        </w:rPr>
        <w:t>связанным</w:t>
      </w:r>
      <w:r>
        <w:rPr>
          <w:spacing w:val="-3"/>
          <w:sz w:val="24"/>
        </w:rPr>
        <w:t xml:space="preserve"> </w:t>
      </w:r>
      <w:r>
        <w:rPr>
          <w:sz w:val="24"/>
        </w:rPr>
        <w:t>с</w:t>
      </w:r>
      <w:r>
        <w:rPr>
          <w:spacing w:val="-3"/>
          <w:sz w:val="24"/>
        </w:rPr>
        <w:t xml:space="preserve"> </w:t>
      </w:r>
      <w:r>
        <w:rPr>
          <w:sz w:val="24"/>
        </w:rPr>
        <w:t>развитием</w:t>
      </w:r>
      <w:r>
        <w:rPr>
          <w:spacing w:val="-1"/>
          <w:sz w:val="24"/>
        </w:rPr>
        <w:t xml:space="preserve"> </w:t>
      </w:r>
      <w:r>
        <w:rPr>
          <w:sz w:val="24"/>
        </w:rPr>
        <w:t>универсальных учебных</w:t>
      </w:r>
      <w:r>
        <w:rPr>
          <w:spacing w:val="-1"/>
          <w:sz w:val="24"/>
        </w:rPr>
        <w:t xml:space="preserve"> </w:t>
      </w:r>
      <w:r>
        <w:rPr>
          <w:sz w:val="24"/>
        </w:rPr>
        <w:t>действий</w:t>
      </w:r>
      <w:r>
        <w:rPr>
          <w:spacing w:val="-4"/>
          <w:sz w:val="24"/>
        </w:rPr>
        <w:t xml:space="preserve"> </w:t>
      </w:r>
      <w:r>
        <w:rPr>
          <w:sz w:val="24"/>
        </w:rPr>
        <w:t>в образовательном процессе;</w:t>
      </w:r>
    </w:p>
    <w:p w14:paraId="02F884FE" w14:textId="77777777" w:rsidR="000640A9" w:rsidRDefault="00B37D2D">
      <w:pPr>
        <w:pStyle w:val="a4"/>
        <w:numPr>
          <w:ilvl w:val="0"/>
          <w:numId w:val="21"/>
        </w:numPr>
        <w:tabs>
          <w:tab w:val="left" w:pos="2044"/>
        </w:tabs>
        <w:spacing w:before="7" w:line="237" w:lineRule="auto"/>
        <w:ind w:right="561" w:firstLine="707"/>
        <w:rPr>
          <w:sz w:val="24"/>
        </w:rPr>
      </w:pPr>
      <w:r>
        <w:rPr>
          <w:sz w:val="24"/>
        </w:rPr>
        <w:t>организация и проведение методических семинаров с педагогами- предметниками и школьными психологами по анализу и способам минимизации рисков развития УУД у учащихся;</w:t>
      </w:r>
    </w:p>
    <w:p w14:paraId="1312B6B4" w14:textId="77777777" w:rsidR="000640A9" w:rsidRDefault="00B37D2D">
      <w:pPr>
        <w:pStyle w:val="a4"/>
        <w:numPr>
          <w:ilvl w:val="0"/>
          <w:numId w:val="21"/>
        </w:numPr>
        <w:tabs>
          <w:tab w:val="left" w:pos="2044"/>
        </w:tabs>
        <w:spacing w:before="8" w:line="237" w:lineRule="auto"/>
        <w:ind w:right="567" w:firstLine="707"/>
        <w:rPr>
          <w:sz w:val="24"/>
        </w:rPr>
      </w:pPr>
      <w:r>
        <w:rPr>
          <w:sz w:val="24"/>
        </w:rPr>
        <w:t>организация разъяснительной/просветительской работы с родителями по проблемам развития УУД у учащихся;</w:t>
      </w:r>
    </w:p>
    <w:p w14:paraId="4FF7D43C" w14:textId="77777777" w:rsidR="000640A9" w:rsidRDefault="00B37D2D">
      <w:pPr>
        <w:pStyle w:val="a4"/>
        <w:numPr>
          <w:ilvl w:val="0"/>
          <w:numId w:val="21"/>
        </w:numPr>
        <w:tabs>
          <w:tab w:val="left" w:pos="2044"/>
        </w:tabs>
        <w:spacing w:before="4" w:line="237" w:lineRule="auto"/>
        <w:ind w:right="566" w:firstLine="707"/>
        <w:rPr>
          <w:sz w:val="24"/>
        </w:rPr>
      </w:pPr>
      <w:r>
        <w:rPr>
          <w:sz w:val="24"/>
        </w:rPr>
        <w:t>организация отражения результатов работы по формированию УУД учащихся на сайте образовательной организации.</w:t>
      </w:r>
    </w:p>
    <w:p w14:paraId="7195DF28" w14:textId="77777777" w:rsidR="000640A9" w:rsidRDefault="00B37D2D">
      <w:pPr>
        <w:pStyle w:val="a3"/>
        <w:spacing w:before="1"/>
        <w:ind w:right="567" w:firstLine="70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D9EE7D0" w14:textId="77777777" w:rsidR="000640A9" w:rsidRDefault="00B37D2D">
      <w:pPr>
        <w:pStyle w:val="a3"/>
        <w:ind w:right="568" w:firstLine="707"/>
      </w:pPr>
      <w:r>
        <w:t>На подготовительном этапе команда образовательной организации может провести следующие аналитические работы:</w:t>
      </w:r>
    </w:p>
    <w:p w14:paraId="742FC7CA" w14:textId="77777777" w:rsidR="000640A9" w:rsidRDefault="00B37D2D">
      <w:pPr>
        <w:pStyle w:val="a4"/>
        <w:numPr>
          <w:ilvl w:val="0"/>
          <w:numId w:val="21"/>
        </w:numPr>
        <w:tabs>
          <w:tab w:val="left" w:pos="2044"/>
        </w:tabs>
        <w:spacing w:before="4" w:line="237" w:lineRule="auto"/>
        <w:ind w:right="565" w:firstLine="707"/>
        <w:rPr>
          <w:sz w:val="24"/>
        </w:rPr>
      </w:pPr>
      <w:r>
        <w:rPr>
          <w:sz w:val="24"/>
        </w:rPr>
        <w:t>рассматривать, какие рекомендательные, теоретические, методические материалы</w:t>
      </w:r>
      <w:r>
        <w:rPr>
          <w:spacing w:val="-1"/>
          <w:sz w:val="24"/>
        </w:rPr>
        <w:t xml:space="preserve"> </w:t>
      </w:r>
      <w:r>
        <w:rPr>
          <w:sz w:val="24"/>
        </w:rPr>
        <w:t>могут быть использованы</w:t>
      </w:r>
      <w:r>
        <w:rPr>
          <w:spacing w:val="-1"/>
          <w:sz w:val="24"/>
        </w:rPr>
        <w:t xml:space="preserve"> </w:t>
      </w:r>
      <w:r>
        <w:rPr>
          <w:sz w:val="24"/>
        </w:rPr>
        <w:t>в</w:t>
      </w:r>
      <w:r>
        <w:rPr>
          <w:spacing w:val="-1"/>
          <w:sz w:val="24"/>
        </w:rPr>
        <w:t xml:space="preserve"> </w:t>
      </w:r>
      <w:r>
        <w:rPr>
          <w:sz w:val="24"/>
        </w:rPr>
        <w:t>данной</w:t>
      </w:r>
      <w:r>
        <w:rPr>
          <w:spacing w:val="-2"/>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для</w:t>
      </w:r>
      <w:r>
        <w:rPr>
          <w:spacing w:val="-2"/>
          <w:sz w:val="24"/>
        </w:rPr>
        <w:t xml:space="preserve"> </w:t>
      </w:r>
      <w:r>
        <w:rPr>
          <w:sz w:val="24"/>
        </w:rPr>
        <w:t>наиболее эффективного выполнения задач программы;</w:t>
      </w:r>
    </w:p>
    <w:p w14:paraId="6810772F" w14:textId="77777777" w:rsidR="000640A9" w:rsidRDefault="00B37D2D">
      <w:pPr>
        <w:pStyle w:val="a4"/>
        <w:numPr>
          <w:ilvl w:val="0"/>
          <w:numId w:val="21"/>
        </w:numPr>
        <w:tabs>
          <w:tab w:val="left" w:pos="2044"/>
        </w:tabs>
        <w:spacing w:before="5"/>
        <w:ind w:right="564" w:firstLine="707"/>
        <w:rPr>
          <w:sz w:val="24"/>
        </w:rPr>
      </w:pPr>
      <w:r>
        <w:rPr>
          <w:sz w:val="24"/>
        </w:rPr>
        <w:t>определять состав детей с особыми образовательными потребностями, в</w:t>
      </w:r>
      <w:r>
        <w:rPr>
          <w:spacing w:val="40"/>
          <w:sz w:val="24"/>
        </w:rPr>
        <w:t xml:space="preserve"> </w:t>
      </w:r>
      <w:r>
        <w:rPr>
          <w:sz w:val="24"/>
        </w:rPr>
        <w:t xml:space="preserve">том числе лиц, проявивших выдающиеся способности, детей с ОВЗ, а также возможности </w:t>
      </w:r>
      <w:r>
        <w:rPr>
          <w:sz w:val="24"/>
        </w:rPr>
        <w:lastRenderedPageBreak/>
        <w:t>построения их индивидуальных образовательных траекторий;</w:t>
      </w:r>
    </w:p>
    <w:p w14:paraId="5AB92801" w14:textId="77777777" w:rsidR="000640A9" w:rsidRDefault="00B37D2D">
      <w:pPr>
        <w:pStyle w:val="a4"/>
        <w:numPr>
          <w:ilvl w:val="0"/>
          <w:numId w:val="21"/>
        </w:numPr>
        <w:tabs>
          <w:tab w:val="left" w:pos="2044"/>
        </w:tabs>
        <w:spacing w:before="4" w:line="237" w:lineRule="auto"/>
        <w:ind w:right="567" w:firstLine="707"/>
        <w:rPr>
          <w:sz w:val="24"/>
        </w:rPr>
      </w:pPr>
      <w:r>
        <w:rPr>
          <w:sz w:val="24"/>
        </w:rPr>
        <w:t>анализировать результаты учащихся по линии развития УУД на предыдущем уровне;</w:t>
      </w:r>
    </w:p>
    <w:p w14:paraId="0C4097B7" w14:textId="77777777" w:rsidR="000640A9" w:rsidRDefault="00B37D2D">
      <w:pPr>
        <w:pStyle w:val="a4"/>
        <w:numPr>
          <w:ilvl w:val="0"/>
          <w:numId w:val="21"/>
        </w:numPr>
        <w:tabs>
          <w:tab w:val="left" w:pos="2044"/>
        </w:tabs>
        <w:spacing w:before="5" w:line="237" w:lineRule="auto"/>
        <w:ind w:right="573" w:firstLine="707"/>
        <w:rPr>
          <w:sz w:val="24"/>
        </w:rPr>
      </w:pPr>
      <w:r>
        <w:rPr>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50909CB" w14:textId="77777777" w:rsidR="000640A9" w:rsidRDefault="00B37D2D">
      <w:pPr>
        <w:pStyle w:val="a3"/>
        <w:ind w:right="558" w:firstLine="70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w:t>
      </w:r>
      <w:r>
        <w:rPr>
          <w:spacing w:val="40"/>
        </w:rPr>
        <w:t xml:space="preserve"> </w:t>
      </w:r>
      <w:r>
        <w:t>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14:paraId="66C98111" w14:textId="77777777" w:rsidR="000640A9" w:rsidRDefault="00B37D2D">
      <w:pPr>
        <w:pStyle w:val="a3"/>
        <w:spacing w:before="1"/>
        <w:ind w:left="1277"/>
        <w:jc w:val="left"/>
      </w:pPr>
      <w:r>
        <w:rPr>
          <w:spacing w:val="-2"/>
        </w:rPr>
        <w:t>специалистов-предметников.</w:t>
      </w:r>
    </w:p>
    <w:p w14:paraId="5B695E96" w14:textId="77777777" w:rsidR="000640A9" w:rsidRDefault="00B37D2D">
      <w:pPr>
        <w:pStyle w:val="2"/>
      </w:pPr>
      <w:r>
        <w:t>КУРСЫ</w:t>
      </w:r>
      <w:r>
        <w:rPr>
          <w:spacing w:val="-3"/>
        </w:rPr>
        <w:t xml:space="preserve"> </w:t>
      </w:r>
      <w:r>
        <w:t>ВНЕУРОЧНОЙ</w:t>
      </w:r>
      <w:r>
        <w:rPr>
          <w:spacing w:val="-2"/>
        </w:rPr>
        <w:t xml:space="preserve"> ДЕЯТЕЛЬНОСТИ</w:t>
      </w:r>
    </w:p>
    <w:p w14:paraId="745E9288" w14:textId="77777777" w:rsidR="000640A9" w:rsidRDefault="00B37D2D">
      <w:pPr>
        <w:pStyle w:val="a3"/>
        <w:ind w:right="567" w:firstLine="707"/>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14:paraId="6B2856C7" w14:textId="77777777" w:rsidR="000640A9" w:rsidRDefault="00B37D2D">
      <w:pPr>
        <w:pStyle w:val="2"/>
        <w:spacing w:before="2"/>
      </w:pPr>
      <w:r>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14:paraId="0595F560" w14:textId="77777777" w:rsidR="000640A9" w:rsidRDefault="00B37D2D">
      <w:pPr>
        <w:pStyle w:val="a4"/>
        <w:numPr>
          <w:ilvl w:val="0"/>
          <w:numId w:val="26"/>
        </w:numPr>
        <w:tabs>
          <w:tab w:val="left" w:pos="828"/>
        </w:tabs>
        <w:spacing w:line="274" w:lineRule="exact"/>
        <w:ind w:left="828"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14:paraId="64F318B3" w14:textId="77777777" w:rsidR="000640A9" w:rsidRDefault="00B37D2D">
      <w:pPr>
        <w:pStyle w:val="a4"/>
        <w:numPr>
          <w:ilvl w:val="1"/>
          <w:numId w:val="26"/>
        </w:numPr>
        <w:tabs>
          <w:tab w:val="left" w:pos="1854"/>
        </w:tabs>
        <w:spacing w:before="2" w:line="294" w:lineRule="exact"/>
        <w:ind w:left="1854" w:hanging="359"/>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14:paraId="5D07670A" w14:textId="77777777" w:rsidR="000640A9" w:rsidRDefault="00B37D2D">
      <w:pPr>
        <w:pStyle w:val="a4"/>
        <w:numPr>
          <w:ilvl w:val="1"/>
          <w:numId w:val="26"/>
        </w:numPr>
        <w:tabs>
          <w:tab w:val="left" w:pos="1855"/>
        </w:tabs>
        <w:spacing w:before="2" w:line="237" w:lineRule="auto"/>
        <w:ind w:right="568"/>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0008C693" w14:textId="77777777" w:rsidR="000640A9" w:rsidRDefault="00B37D2D">
      <w:pPr>
        <w:pStyle w:val="a4"/>
        <w:numPr>
          <w:ilvl w:val="1"/>
          <w:numId w:val="26"/>
        </w:numPr>
        <w:tabs>
          <w:tab w:val="left" w:pos="1855"/>
        </w:tabs>
        <w:spacing w:before="5" w:line="237" w:lineRule="auto"/>
        <w:ind w:right="562"/>
        <w:rPr>
          <w:sz w:val="24"/>
        </w:rPr>
      </w:pPr>
      <w:r>
        <w:rPr>
          <w:sz w:val="24"/>
        </w:rPr>
        <w:t>с учетом предложенной задачи выявлять закономерности и противоречия в рассматриваемых фактах, данных и наблюдениях;</w:t>
      </w:r>
    </w:p>
    <w:p w14:paraId="6BB6A401" w14:textId="77777777" w:rsidR="000640A9" w:rsidRDefault="00B37D2D">
      <w:pPr>
        <w:pStyle w:val="a4"/>
        <w:numPr>
          <w:ilvl w:val="1"/>
          <w:numId w:val="26"/>
        </w:numPr>
        <w:tabs>
          <w:tab w:val="left" w:pos="1855"/>
        </w:tabs>
        <w:spacing w:before="88"/>
        <w:jc w:val="left"/>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14:paraId="58BEB9D1" w14:textId="77777777" w:rsidR="000640A9" w:rsidRDefault="00B37D2D">
      <w:pPr>
        <w:pStyle w:val="a4"/>
        <w:numPr>
          <w:ilvl w:val="1"/>
          <w:numId w:val="26"/>
        </w:numPr>
        <w:tabs>
          <w:tab w:val="left" w:pos="1855"/>
          <w:tab w:val="left" w:pos="3009"/>
          <w:tab w:val="left" w:pos="4256"/>
          <w:tab w:val="left" w:pos="5825"/>
          <w:tab w:val="left" w:pos="6860"/>
          <w:tab w:val="left" w:pos="8474"/>
          <w:tab w:val="left" w:pos="9036"/>
        </w:tabs>
        <w:spacing w:before="4" w:line="237" w:lineRule="auto"/>
        <w:ind w:right="566"/>
        <w:jc w:val="left"/>
        <w:rPr>
          <w:sz w:val="24"/>
        </w:rPr>
      </w:pPr>
      <w:r>
        <w:rPr>
          <w:spacing w:val="-2"/>
          <w:sz w:val="24"/>
        </w:rPr>
        <w:t>выявлять</w:t>
      </w:r>
      <w:r>
        <w:rPr>
          <w:sz w:val="24"/>
        </w:rPr>
        <w:tab/>
      </w:r>
      <w:r>
        <w:rPr>
          <w:spacing w:val="-2"/>
          <w:sz w:val="24"/>
        </w:rPr>
        <w:t>дефициты</w:t>
      </w:r>
      <w:r>
        <w:rPr>
          <w:sz w:val="24"/>
        </w:rPr>
        <w:tab/>
      </w:r>
      <w:r>
        <w:rPr>
          <w:spacing w:val="-2"/>
          <w:sz w:val="24"/>
        </w:rPr>
        <w:t>информации,</w:t>
      </w:r>
      <w:r>
        <w:rPr>
          <w:sz w:val="24"/>
        </w:rPr>
        <w:tab/>
      </w:r>
      <w:r>
        <w:rPr>
          <w:spacing w:val="-2"/>
          <w:sz w:val="24"/>
        </w:rPr>
        <w:t>данных,</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решения </w:t>
      </w:r>
      <w:r>
        <w:rPr>
          <w:sz w:val="24"/>
        </w:rPr>
        <w:t>поставленной задачи;</w:t>
      </w:r>
    </w:p>
    <w:p w14:paraId="27EB6D5B" w14:textId="77777777" w:rsidR="000640A9" w:rsidRDefault="00B37D2D">
      <w:pPr>
        <w:pStyle w:val="a4"/>
        <w:numPr>
          <w:ilvl w:val="1"/>
          <w:numId w:val="26"/>
        </w:numPr>
        <w:tabs>
          <w:tab w:val="left" w:pos="1855"/>
        </w:tabs>
        <w:spacing w:before="2" w:line="293" w:lineRule="exact"/>
        <w:jc w:val="left"/>
        <w:rPr>
          <w:sz w:val="24"/>
        </w:rPr>
      </w:pPr>
      <w:r>
        <w:rPr>
          <w:sz w:val="24"/>
        </w:rPr>
        <w:t>выявлять</w:t>
      </w:r>
      <w:r>
        <w:rPr>
          <w:spacing w:val="-5"/>
          <w:sz w:val="24"/>
        </w:rPr>
        <w:t xml:space="preserve"> </w:t>
      </w:r>
      <w:r>
        <w:rPr>
          <w:sz w:val="24"/>
        </w:rPr>
        <w:t>причинно-следственные</w:t>
      </w:r>
      <w:r>
        <w:rPr>
          <w:spacing w:val="-5"/>
          <w:sz w:val="24"/>
        </w:rPr>
        <w:t xml:space="preserve"> </w:t>
      </w:r>
      <w:r>
        <w:rPr>
          <w:sz w:val="24"/>
        </w:rPr>
        <w:t>связи</w:t>
      </w:r>
      <w:r>
        <w:rPr>
          <w:spacing w:val="-3"/>
          <w:sz w:val="24"/>
        </w:rPr>
        <w:t xml:space="preserve"> </w:t>
      </w:r>
      <w:r>
        <w:rPr>
          <w:sz w:val="24"/>
        </w:rPr>
        <w:t>при</w:t>
      </w:r>
      <w:r>
        <w:rPr>
          <w:spacing w:val="-4"/>
          <w:sz w:val="24"/>
        </w:rPr>
        <w:t xml:space="preserve"> </w:t>
      </w:r>
      <w:r>
        <w:rPr>
          <w:sz w:val="24"/>
        </w:rPr>
        <w:t>изучении</w:t>
      </w:r>
      <w:r>
        <w:rPr>
          <w:spacing w:val="-4"/>
          <w:sz w:val="24"/>
        </w:rPr>
        <w:t xml:space="preserve"> </w:t>
      </w:r>
      <w:r>
        <w:rPr>
          <w:sz w:val="24"/>
        </w:rPr>
        <w:t>явлений</w:t>
      </w:r>
      <w:r>
        <w:rPr>
          <w:spacing w:val="-3"/>
          <w:sz w:val="24"/>
        </w:rPr>
        <w:t xml:space="preserve"> </w:t>
      </w:r>
      <w:r>
        <w:rPr>
          <w:sz w:val="24"/>
        </w:rPr>
        <w:t>и</w:t>
      </w:r>
      <w:r>
        <w:rPr>
          <w:spacing w:val="-4"/>
          <w:sz w:val="24"/>
        </w:rPr>
        <w:t xml:space="preserve"> </w:t>
      </w:r>
      <w:r>
        <w:rPr>
          <w:spacing w:val="-2"/>
          <w:sz w:val="24"/>
        </w:rPr>
        <w:t>процессов;</w:t>
      </w:r>
    </w:p>
    <w:p w14:paraId="0DCEFB27" w14:textId="77777777" w:rsidR="000640A9" w:rsidRDefault="00B37D2D">
      <w:pPr>
        <w:pStyle w:val="a4"/>
        <w:numPr>
          <w:ilvl w:val="1"/>
          <w:numId w:val="26"/>
        </w:numPr>
        <w:tabs>
          <w:tab w:val="left" w:pos="1855"/>
        </w:tabs>
        <w:spacing w:before="2" w:line="237" w:lineRule="auto"/>
        <w:ind w:right="569"/>
        <w:rPr>
          <w:sz w:val="24"/>
        </w:rPr>
      </w:pPr>
      <w:r>
        <w:rPr>
          <w:sz w:val="24"/>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14:paraId="5885B865" w14:textId="77777777" w:rsidR="000640A9" w:rsidRDefault="00B37D2D">
      <w:pPr>
        <w:pStyle w:val="a4"/>
        <w:numPr>
          <w:ilvl w:val="1"/>
          <w:numId w:val="26"/>
        </w:numPr>
        <w:tabs>
          <w:tab w:val="left" w:pos="1855"/>
        </w:tabs>
        <w:spacing w:before="7" w:line="237" w:lineRule="auto"/>
        <w:ind w:right="56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CFFE17F" w14:textId="77777777" w:rsidR="000640A9" w:rsidRDefault="00B37D2D">
      <w:pPr>
        <w:pStyle w:val="a4"/>
        <w:numPr>
          <w:ilvl w:val="0"/>
          <w:numId w:val="26"/>
        </w:numPr>
        <w:tabs>
          <w:tab w:val="left" w:pos="828"/>
        </w:tabs>
        <w:spacing w:before="3"/>
        <w:ind w:left="828"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14:paraId="1F7A80B5" w14:textId="77777777" w:rsidR="000640A9" w:rsidRDefault="00B37D2D">
      <w:pPr>
        <w:pStyle w:val="a4"/>
        <w:numPr>
          <w:ilvl w:val="1"/>
          <w:numId w:val="26"/>
        </w:numPr>
        <w:tabs>
          <w:tab w:val="left" w:pos="1854"/>
        </w:tabs>
        <w:spacing w:before="2" w:line="293" w:lineRule="exact"/>
        <w:ind w:left="1854" w:hanging="359"/>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14:paraId="39A862BE" w14:textId="77777777" w:rsidR="000640A9" w:rsidRDefault="00B37D2D">
      <w:pPr>
        <w:pStyle w:val="a4"/>
        <w:numPr>
          <w:ilvl w:val="1"/>
          <w:numId w:val="26"/>
        </w:numPr>
        <w:tabs>
          <w:tab w:val="left" w:pos="1855"/>
        </w:tabs>
        <w:ind w:right="566"/>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BE0D557" w14:textId="77777777" w:rsidR="000640A9" w:rsidRDefault="00B37D2D">
      <w:pPr>
        <w:pStyle w:val="a4"/>
        <w:numPr>
          <w:ilvl w:val="1"/>
          <w:numId w:val="26"/>
        </w:numPr>
        <w:tabs>
          <w:tab w:val="left" w:pos="1855"/>
        </w:tabs>
        <w:spacing w:before="4" w:line="237" w:lineRule="auto"/>
        <w:ind w:right="572"/>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4B651491" w14:textId="77777777" w:rsidR="000640A9" w:rsidRDefault="00B37D2D">
      <w:pPr>
        <w:pStyle w:val="a4"/>
        <w:numPr>
          <w:ilvl w:val="1"/>
          <w:numId w:val="26"/>
        </w:numPr>
        <w:tabs>
          <w:tab w:val="left" w:pos="1855"/>
        </w:tabs>
        <w:spacing w:before="2"/>
        <w:ind w:right="565"/>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2CDB9" w14:textId="77777777" w:rsidR="000640A9" w:rsidRDefault="00B37D2D">
      <w:pPr>
        <w:pStyle w:val="a4"/>
        <w:numPr>
          <w:ilvl w:val="1"/>
          <w:numId w:val="26"/>
        </w:numPr>
        <w:tabs>
          <w:tab w:val="left" w:pos="1855"/>
        </w:tabs>
        <w:spacing w:before="1" w:line="237" w:lineRule="auto"/>
        <w:ind w:right="569"/>
        <w:rPr>
          <w:sz w:val="24"/>
        </w:rPr>
      </w:pPr>
      <w:r>
        <w:rPr>
          <w:sz w:val="24"/>
        </w:rPr>
        <w:t>оценивать на применимость и достоверность информации, полученной в ходе исследования (эксперимента);</w:t>
      </w:r>
    </w:p>
    <w:p w14:paraId="552B243F" w14:textId="77777777" w:rsidR="000640A9" w:rsidRDefault="00B37D2D">
      <w:pPr>
        <w:pStyle w:val="a4"/>
        <w:numPr>
          <w:ilvl w:val="1"/>
          <w:numId w:val="26"/>
        </w:numPr>
        <w:tabs>
          <w:tab w:val="left" w:pos="1855"/>
        </w:tabs>
        <w:spacing w:before="5" w:line="237" w:lineRule="auto"/>
        <w:ind w:right="568"/>
        <w:rPr>
          <w:sz w:val="24"/>
        </w:rPr>
      </w:pPr>
      <w:r>
        <w:rPr>
          <w:sz w:val="24"/>
        </w:rPr>
        <w:t xml:space="preserve">самостоятельно формулировать обобщения и выводы по результатам </w:t>
      </w:r>
      <w:r>
        <w:rPr>
          <w:sz w:val="24"/>
        </w:rPr>
        <w:lastRenderedPageBreak/>
        <w:t>проведенного наблюдения, опыта, исследования, владеть инструментами оценки достоверности полученных выводов и обобщений;</w:t>
      </w:r>
    </w:p>
    <w:p w14:paraId="731A7068" w14:textId="77777777" w:rsidR="000640A9" w:rsidRDefault="00B37D2D">
      <w:pPr>
        <w:pStyle w:val="a4"/>
        <w:numPr>
          <w:ilvl w:val="1"/>
          <w:numId w:val="26"/>
        </w:numPr>
        <w:tabs>
          <w:tab w:val="left" w:pos="1855"/>
        </w:tabs>
        <w:spacing w:before="7" w:line="237" w:lineRule="auto"/>
        <w:ind w:right="566"/>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85738B8" w14:textId="77777777" w:rsidR="000640A9" w:rsidRDefault="00B37D2D">
      <w:pPr>
        <w:pStyle w:val="a4"/>
        <w:numPr>
          <w:ilvl w:val="0"/>
          <w:numId w:val="26"/>
        </w:numPr>
        <w:tabs>
          <w:tab w:val="left" w:pos="828"/>
        </w:tabs>
        <w:spacing w:before="3"/>
        <w:ind w:left="828"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14:paraId="2527DD43" w14:textId="77777777" w:rsidR="000640A9" w:rsidRDefault="00B37D2D">
      <w:pPr>
        <w:pStyle w:val="a4"/>
        <w:numPr>
          <w:ilvl w:val="1"/>
          <w:numId w:val="26"/>
        </w:numPr>
        <w:tabs>
          <w:tab w:val="left" w:pos="1855"/>
        </w:tabs>
        <w:spacing w:before="5" w:line="237" w:lineRule="auto"/>
        <w:ind w:right="562"/>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56014D5" w14:textId="77777777" w:rsidR="000640A9" w:rsidRDefault="00B37D2D">
      <w:pPr>
        <w:pStyle w:val="a4"/>
        <w:numPr>
          <w:ilvl w:val="1"/>
          <w:numId w:val="26"/>
        </w:numPr>
        <w:tabs>
          <w:tab w:val="left" w:pos="1855"/>
        </w:tabs>
        <w:spacing w:before="4"/>
        <w:ind w:right="567"/>
        <w:rPr>
          <w:sz w:val="24"/>
        </w:rPr>
      </w:pPr>
      <w:r>
        <w:rPr>
          <w:sz w:val="24"/>
        </w:rPr>
        <w:t>выбирать, анализировать, систематизировать и интерпретировать информацию различных видов и форм представления;</w:t>
      </w:r>
    </w:p>
    <w:p w14:paraId="520BD96A" w14:textId="77777777" w:rsidR="000640A9" w:rsidRDefault="00B37D2D">
      <w:pPr>
        <w:pStyle w:val="a4"/>
        <w:numPr>
          <w:ilvl w:val="1"/>
          <w:numId w:val="26"/>
        </w:numPr>
        <w:tabs>
          <w:tab w:val="left" w:pos="1855"/>
        </w:tabs>
        <w:spacing w:before="4" w:line="237" w:lineRule="auto"/>
        <w:ind w:right="57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14:paraId="2BA08D87" w14:textId="77777777" w:rsidR="000640A9" w:rsidRDefault="00B37D2D">
      <w:pPr>
        <w:pStyle w:val="a4"/>
        <w:numPr>
          <w:ilvl w:val="1"/>
          <w:numId w:val="26"/>
        </w:numPr>
        <w:tabs>
          <w:tab w:val="left" w:pos="1855"/>
        </w:tabs>
        <w:spacing w:before="5" w:line="237" w:lineRule="auto"/>
        <w:ind w:right="568"/>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9623B99" w14:textId="77777777" w:rsidR="000640A9" w:rsidRDefault="00B37D2D">
      <w:pPr>
        <w:pStyle w:val="a4"/>
        <w:numPr>
          <w:ilvl w:val="1"/>
          <w:numId w:val="26"/>
        </w:numPr>
        <w:tabs>
          <w:tab w:val="left" w:pos="1855"/>
        </w:tabs>
        <w:spacing w:before="7" w:line="237" w:lineRule="auto"/>
        <w:ind w:right="568"/>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14:paraId="58954854" w14:textId="77777777" w:rsidR="000640A9" w:rsidRDefault="00B37D2D">
      <w:pPr>
        <w:pStyle w:val="a4"/>
        <w:numPr>
          <w:ilvl w:val="1"/>
          <w:numId w:val="26"/>
        </w:numPr>
        <w:tabs>
          <w:tab w:val="left" w:pos="1854"/>
        </w:tabs>
        <w:spacing w:before="2"/>
        <w:ind w:left="1854" w:hanging="359"/>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14:paraId="72049FFF" w14:textId="77777777" w:rsidR="000640A9" w:rsidRDefault="00B37D2D">
      <w:pPr>
        <w:pStyle w:val="2"/>
        <w:spacing w:before="2"/>
      </w:pPr>
      <w:r>
        <w:t>Овладение</w:t>
      </w:r>
      <w:r>
        <w:rPr>
          <w:spacing w:val="-10"/>
        </w:rPr>
        <w:t xml:space="preserve"> </w:t>
      </w:r>
      <w:r>
        <w:t>универсальными</w:t>
      </w:r>
      <w:r>
        <w:rPr>
          <w:spacing w:val="-7"/>
        </w:rPr>
        <w:t xml:space="preserve"> </w:t>
      </w:r>
      <w:r>
        <w:t>учебными</w:t>
      </w:r>
      <w:r>
        <w:rPr>
          <w:spacing w:val="-8"/>
        </w:rPr>
        <w:t xml:space="preserve"> </w:t>
      </w:r>
      <w:r>
        <w:t>коммуникативными</w:t>
      </w:r>
      <w:r>
        <w:rPr>
          <w:spacing w:val="-7"/>
        </w:rPr>
        <w:t xml:space="preserve"> </w:t>
      </w:r>
      <w:r>
        <w:rPr>
          <w:spacing w:val="-2"/>
        </w:rPr>
        <w:t>действиями:</w:t>
      </w:r>
    </w:p>
    <w:p w14:paraId="367ADF8A" w14:textId="77777777" w:rsidR="000640A9" w:rsidRDefault="00B37D2D">
      <w:pPr>
        <w:pStyle w:val="a4"/>
        <w:numPr>
          <w:ilvl w:val="0"/>
          <w:numId w:val="25"/>
        </w:numPr>
        <w:tabs>
          <w:tab w:val="left" w:pos="828"/>
        </w:tabs>
        <w:spacing w:line="274" w:lineRule="exact"/>
        <w:ind w:left="828" w:hanging="259"/>
        <w:jc w:val="both"/>
        <w:rPr>
          <w:sz w:val="24"/>
        </w:rPr>
      </w:pPr>
      <w:r>
        <w:rPr>
          <w:spacing w:val="-2"/>
          <w:sz w:val="24"/>
        </w:rPr>
        <w:t>общение:</w:t>
      </w:r>
    </w:p>
    <w:p w14:paraId="22DE8C2C" w14:textId="77777777" w:rsidR="000640A9" w:rsidRDefault="00B37D2D">
      <w:pPr>
        <w:pStyle w:val="a4"/>
        <w:numPr>
          <w:ilvl w:val="1"/>
          <w:numId w:val="25"/>
        </w:numPr>
        <w:tabs>
          <w:tab w:val="left" w:pos="1855"/>
        </w:tabs>
        <w:spacing w:before="4" w:line="237" w:lineRule="auto"/>
        <w:ind w:right="566"/>
        <w:rPr>
          <w:sz w:val="24"/>
        </w:rPr>
      </w:pPr>
      <w:r>
        <w:rPr>
          <w:sz w:val="24"/>
        </w:rPr>
        <w:t>воспринимать и формулировать суждения, выражать эмоции в соответствии с целями и условиями общения;</w:t>
      </w:r>
    </w:p>
    <w:p w14:paraId="4EB4420F" w14:textId="77777777" w:rsidR="000640A9" w:rsidRDefault="00B37D2D">
      <w:pPr>
        <w:pStyle w:val="a4"/>
        <w:numPr>
          <w:ilvl w:val="1"/>
          <w:numId w:val="25"/>
        </w:numPr>
        <w:tabs>
          <w:tab w:val="left" w:pos="1854"/>
        </w:tabs>
        <w:spacing w:before="3"/>
        <w:ind w:left="1854" w:hanging="359"/>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14:paraId="74571DA0" w14:textId="77777777" w:rsidR="000640A9" w:rsidRDefault="00B37D2D">
      <w:pPr>
        <w:pStyle w:val="a4"/>
        <w:numPr>
          <w:ilvl w:val="1"/>
          <w:numId w:val="25"/>
        </w:numPr>
        <w:tabs>
          <w:tab w:val="left" w:pos="1855"/>
        </w:tabs>
        <w:spacing w:before="4" w:line="237" w:lineRule="auto"/>
        <w:ind w:right="566"/>
        <w:rPr>
          <w:sz w:val="24"/>
        </w:rPr>
      </w:pPr>
      <w:r>
        <w:rPr>
          <w:sz w:val="24"/>
        </w:rPr>
        <w:t>распознавать невербальные средства общения, понимать значение</w:t>
      </w:r>
      <w:r>
        <w:rPr>
          <w:spacing w:val="40"/>
          <w:sz w:val="24"/>
        </w:rPr>
        <w:t xml:space="preserve"> </w:t>
      </w:r>
      <w:r>
        <w:rPr>
          <w:sz w:val="24"/>
        </w:rPr>
        <w:t>социальных знаков, знать и распознавать предпосылки конфликтных ситуаций и смягчать конфликты, вести переговоры;</w:t>
      </w:r>
    </w:p>
    <w:p w14:paraId="4D187DB5" w14:textId="77777777" w:rsidR="000640A9" w:rsidRDefault="00B37D2D">
      <w:pPr>
        <w:pStyle w:val="a4"/>
        <w:numPr>
          <w:ilvl w:val="1"/>
          <w:numId w:val="25"/>
        </w:numPr>
        <w:tabs>
          <w:tab w:val="left" w:pos="1855"/>
        </w:tabs>
        <w:spacing w:before="88"/>
        <w:ind w:right="56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3F9B68E3" w14:textId="77777777" w:rsidR="000640A9" w:rsidRDefault="00B37D2D">
      <w:pPr>
        <w:pStyle w:val="a4"/>
        <w:numPr>
          <w:ilvl w:val="1"/>
          <w:numId w:val="25"/>
        </w:numPr>
        <w:tabs>
          <w:tab w:val="left" w:pos="1855"/>
        </w:tabs>
        <w:spacing w:before="4" w:line="237" w:lineRule="auto"/>
        <w:ind w:right="561"/>
        <w:rPr>
          <w:sz w:val="24"/>
        </w:rPr>
      </w:pPr>
      <w:r>
        <w:rPr>
          <w:sz w:val="24"/>
        </w:rPr>
        <w:t>в ходе диалога и (или)</w:t>
      </w:r>
      <w:r>
        <w:rPr>
          <w:spacing w:val="-1"/>
          <w:sz w:val="24"/>
        </w:rPr>
        <w:t xml:space="preserve"> </w:t>
      </w:r>
      <w:r>
        <w:rPr>
          <w:sz w:val="24"/>
        </w:rPr>
        <w:t>дискуссии задавать вопросы по существу</w:t>
      </w:r>
      <w:r>
        <w:rPr>
          <w:spacing w:val="-5"/>
          <w:sz w:val="24"/>
        </w:rPr>
        <w:t xml:space="preserve"> </w:t>
      </w:r>
      <w:r>
        <w:rPr>
          <w:sz w:val="24"/>
        </w:rPr>
        <w:t>обсуждаемой темы и высказывать идеи, нацеленные на решение задачи и поддержание благожелательности общения;</w:t>
      </w:r>
    </w:p>
    <w:p w14:paraId="4813A807" w14:textId="77777777" w:rsidR="000640A9" w:rsidRDefault="00B37D2D">
      <w:pPr>
        <w:pStyle w:val="a4"/>
        <w:numPr>
          <w:ilvl w:val="1"/>
          <w:numId w:val="25"/>
        </w:numPr>
        <w:tabs>
          <w:tab w:val="left" w:pos="1855"/>
        </w:tabs>
        <w:spacing w:before="7" w:line="237" w:lineRule="auto"/>
        <w:ind w:right="570"/>
        <w:rPr>
          <w:sz w:val="24"/>
        </w:rPr>
      </w:pPr>
      <w:r>
        <w:rPr>
          <w:sz w:val="24"/>
        </w:rPr>
        <w:t>сопоставлять свои суждения с суждениями других участников диалога, обнаруживать различие и сходство позиций;</w:t>
      </w:r>
    </w:p>
    <w:p w14:paraId="3521ED09" w14:textId="77777777" w:rsidR="000640A9" w:rsidRDefault="00B37D2D">
      <w:pPr>
        <w:pStyle w:val="a4"/>
        <w:numPr>
          <w:ilvl w:val="1"/>
          <w:numId w:val="25"/>
        </w:numPr>
        <w:tabs>
          <w:tab w:val="left" w:pos="1855"/>
        </w:tabs>
        <w:spacing w:before="5" w:line="237" w:lineRule="auto"/>
        <w:ind w:right="566"/>
        <w:rPr>
          <w:sz w:val="24"/>
        </w:rPr>
      </w:pPr>
      <w:r>
        <w:rPr>
          <w:sz w:val="24"/>
        </w:rPr>
        <w:t>публично представлять результаты выполненного опыта (эксперимента, исследования, проекта);</w:t>
      </w:r>
    </w:p>
    <w:p w14:paraId="718F3999" w14:textId="77777777" w:rsidR="000640A9" w:rsidRDefault="00B37D2D">
      <w:pPr>
        <w:pStyle w:val="a4"/>
        <w:numPr>
          <w:ilvl w:val="1"/>
          <w:numId w:val="25"/>
        </w:numPr>
        <w:tabs>
          <w:tab w:val="left" w:pos="1855"/>
        </w:tabs>
        <w:spacing w:before="4" w:line="237" w:lineRule="auto"/>
        <w:ind w:right="568"/>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EA19FCA" w14:textId="77777777" w:rsidR="000640A9" w:rsidRDefault="00B37D2D">
      <w:pPr>
        <w:pStyle w:val="a4"/>
        <w:numPr>
          <w:ilvl w:val="0"/>
          <w:numId w:val="25"/>
        </w:numPr>
        <w:tabs>
          <w:tab w:val="left" w:pos="828"/>
        </w:tabs>
        <w:spacing w:before="3"/>
        <w:ind w:left="828" w:hanging="259"/>
        <w:jc w:val="both"/>
        <w:rPr>
          <w:sz w:val="24"/>
        </w:rPr>
      </w:pPr>
      <w:r>
        <w:rPr>
          <w:sz w:val="24"/>
        </w:rPr>
        <w:t>совместная</w:t>
      </w:r>
      <w:r>
        <w:rPr>
          <w:spacing w:val="-4"/>
          <w:sz w:val="24"/>
        </w:rPr>
        <w:t xml:space="preserve"> </w:t>
      </w:r>
      <w:r>
        <w:rPr>
          <w:spacing w:val="-2"/>
          <w:sz w:val="24"/>
        </w:rPr>
        <w:t>деятельность:</w:t>
      </w:r>
    </w:p>
    <w:p w14:paraId="397BCFF1" w14:textId="77777777" w:rsidR="000640A9" w:rsidRDefault="00B37D2D">
      <w:pPr>
        <w:pStyle w:val="a4"/>
        <w:numPr>
          <w:ilvl w:val="1"/>
          <w:numId w:val="25"/>
        </w:numPr>
        <w:tabs>
          <w:tab w:val="left" w:pos="1855"/>
        </w:tabs>
        <w:spacing w:before="3"/>
        <w:ind w:right="564"/>
        <w:rPr>
          <w:sz w:val="24"/>
        </w:rPr>
      </w:pPr>
      <w:r>
        <w:rPr>
          <w:sz w:val="24"/>
        </w:rPr>
        <w:t>понимать</w:t>
      </w:r>
      <w:r>
        <w:rPr>
          <w:spacing w:val="-4"/>
          <w:sz w:val="24"/>
        </w:rPr>
        <w:t xml:space="preserve"> </w:t>
      </w:r>
      <w:r>
        <w:rPr>
          <w:sz w:val="24"/>
        </w:rPr>
        <w:t>и</w:t>
      </w:r>
      <w:r>
        <w:rPr>
          <w:spacing w:val="-5"/>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5"/>
          <w:sz w:val="24"/>
        </w:rPr>
        <w:t xml:space="preserve"> </w:t>
      </w:r>
      <w:r>
        <w:rPr>
          <w:sz w:val="24"/>
        </w:rPr>
        <w:t>и</w:t>
      </w:r>
      <w:r>
        <w:rPr>
          <w:spacing w:val="-2"/>
          <w:sz w:val="24"/>
        </w:rPr>
        <w:t xml:space="preserve"> </w:t>
      </w:r>
      <w:r>
        <w:rPr>
          <w:sz w:val="24"/>
        </w:rPr>
        <w:t>индивидуальной</w:t>
      </w:r>
      <w:r>
        <w:rPr>
          <w:spacing w:val="-5"/>
          <w:sz w:val="24"/>
        </w:rPr>
        <w:t xml:space="preserve"> </w:t>
      </w:r>
      <w:r>
        <w:rPr>
          <w:sz w:val="24"/>
        </w:rPr>
        <w:t xml:space="preserve">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sz w:val="24"/>
        </w:rPr>
        <w:t>задачи;</w:t>
      </w:r>
    </w:p>
    <w:p w14:paraId="5DE515EF" w14:textId="77777777" w:rsidR="000640A9" w:rsidRDefault="00B37D2D">
      <w:pPr>
        <w:pStyle w:val="a4"/>
        <w:numPr>
          <w:ilvl w:val="1"/>
          <w:numId w:val="25"/>
        </w:numPr>
        <w:tabs>
          <w:tab w:val="left" w:pos="1855"/>
        </w:tabs>
        <w:ind w:right="567"/>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887534F" w14:textId="77777777" w:rsidR="000640A9" w:rsidRDefault="00B37D2D">
      <w:pPr>
        <w:pStyle w:val="a4"/>
        <w:numPr>
          <w:ilvl w:val="1"/>
          <w:numId w:val="25"/>
        </w:numPr>
        <w:tabs>
          <w:tab w:val="left" w:pos="1855"/>
        </w:tabs>
        <w:spacing w:before="2" w:line="237" w:lineRule="auto"/>
        <w:ind w:right="568"/>
        <w:rPr>
          <w:sz w:val="24"/>
        </w:rPr>
      </w:pPr>
      <w:r>
        <w:rPr>
          <w:sz w:val="24"/>
        </w:rPr>
        <w:t>уметь</w:t>
      </w:r>
      <w:r>
        <w:rPr>
          <w:spacing w:val="-2"/>
          <w:sz w:val="24"/>
        </w:rPr>
        <w:t xml:space="preserve"> </w:t>
      </w:r>
      <w:r>
        <w:rPr>
          <w:sz w:val="24"/>
        </w:rPr>
        <w:t>обобщать</w:t>
      </w:r>
      <w:r>
        <w:rPr>
          <w:spacing w:val="-2"/>
          <w:sz w:val="24"/>
        </w:rPr>
        <w:t xml:space="preserve"> </w:t>
      </w:r>
      <w:r>
        <w:rPr>
          <w:sz w:val="24"/>
        </w:rPr>
        <w:t>мнения</w:t>
      </w:r>
      <w:r>
        <w:rPr>
          <w:spacing w:val="-3"/>
          <w:sz w:val="24"/>
        </w:rPr>
        <w:t xml:space="preserve"> </w:t>
      </w:r>
      <w:r>
        <w:rPr>
          <w:sz w:val="24"/>
        </w:rPr>
        <w:t>нескольких</w:t>
      </w:r>
      <w:r>
        <w:rPr>
          <w:spacing w:val="-1"/>
          <w:sz w:val="24"/>
        </w:rPr>
        <w:t xml:space="preserve"> </w:t>
      </w:r>
      <w:r>
        <w:rPr>
          <w:sz w:val="24"/>
        </w:rPr>
        <w:t>людей,</w:t>
      </w:r>
      <w:r>
        <w:rPr>
          <w:spacing w:val="-4"/>
          <w:sz w:val="24"/>
        </w:rPr>
        <w:t xml:space="preserve"> </w:t>
      </w:r>
      <w:r>
        <w:rPr>
          <w:sz w:val="24"/>
        </w:rPr>
        <w:t>проявлять</w:t>
      </w:r>
      <w:r>
        <w:rPr>
          <w:spacing w:val="-2"/>
          <w:sz w:val="24"/>
        </w:rPr>
        <w:t xml:space="preserve"> </w:t>
      </w:r>
      <w:r>
        <w:rPr>
          <w:sz w:val="24"/>
        </w:rPr>
        <w:t>готовность</w:t>
      </w:r>
      <w:r>
        <w:rPr>
          <w:spacing w:val="-2"/>
          <w:sz w:val="24"/>
        </w:rPr>
        <w:t xml:space="preserve"> </w:t>
      </w:r>
      <w:r>
        <w:rPr>
          <w:sz w:val="24"/>
        </w:rPr>
        <w:t>руководить, выполнять поручения, подчиняться;</w:t>
      </w:r>
    </w:p>
    <w:p w14:paraId="3A93BD3D" w14:textId="77777777" w:rsidR="000640A9" w:rsidRDefault="00B37D2D">
      <w:pPr>
        <w:pStyle w:val="a4"/>
        <w:numPr>
          <w:ilvl w:val="1"/>
          <w:numId w:val="25"/>
        </w:numPr>
        <w:tabs>
          <w:tab w:val="left" w:pos="1855"/>
        </w:tabs>
        <w:spacing w:before="2"/>
        <w:ind w:right="561"/>
        <w:rPr>
          <w:sz w:val="24"/>
        </w:rPr>
      </w:pPr>
      <w:r>
        <w:rPr>
          <w:sz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Pr>
          <w:sz w:val="24"/>
        </w:rPr>
        <w:lastRenderedPageBreak/>
        <w:t>(обсуждения, обмен мнений, «мозговые штурмы» и иные);</w:t>
      </w:r>
    </w:p>
    <w:p w14:paraId="50CFA833" w14:textId="77777777" w:rsidR="000640A9" w:rsidRDefault="00B37D2D">
      <w:pPr>
        <w:pStyle w:val="a4"/>
        <w:numPr>
          <w:ilvl w:val="1"/>
          <w:numId w:val="25"/>
        </w:numPr>
        <w:tabs>
          <w:tab w:val="left" w:pos="1855"/>
        </w:tabs>
        <w:spacing w:before="2" w:line="237" w:lineRule="auto"/>
        <w:ind w:right="56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9747A9A" w14:textId="77777777" w:rsidR="000640A9" w:rsidRDefault="00B37D2D">
      <w:pPr>
        <w:pStyle w:val="a4"/>
        <w:numPr>
          <w:ilvl w:val="1"/>
          <w:numId w:val="25"/>
        </w:numPr>
        <w:tabs>
          <w:tab w:val="left" w:pos="1855"/>
        </w:tabs>
        <w:spacing w:before="5" w:line="237" w:lineRule="auto"/>
        <w:ind w:right="567"/>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14904A21" w14:textId="77777777" w:rsidR="000640A9" w:rsidRDefault="00B37D2D">
      <w:pPr>
        <w:pStyle w:val="a4"/>
        <w:numPr>
          <w:ilvl w:val="1"/>
          <w:numId w:val="25"/>
        </w:numPr>
        <w:tabs>
          <w:tab w:val="left" w:pos="1855"/>
        </w:tabs>
        <w:spacing w:before="4" w:line="237" w:lineRule="auto"/>
        <w:ind w:right="563"/>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E7881D7" w14:textId="77777777" w:rsidR="000640A9" w:rsidRDefault="00B37D2D">
      <w:pPr>
        <w:pStyle w:val="2"/>
        <w:spacing w:before="8"/>
      </w:pPr>
      <w:r>
        <w:t>Овладение</w:t>
      </w:r>
      <w:r>
        <w:rPr>
          <w:spacing w:val="-9"/>
        </w:rPr>
        <w:t xml:space="preserve"> </w:t>
      </w:r>
      <w:r>
        <w:t>универсальными</w:t>
      </w:r>
      <w:r>
        <w:rPr>
          <w:spacing w:val="-6"/>
        </w:rPr>
        <w:t xml:space="preserve"> </w:t>
      </w:r>
      <w:r>
        <w:t>учебными</w:t>
      </w:r>
      <w:r>
        <w:rPr>
          <w:spacing w:val="-7"/>
        </w:rPr>
        <w:t xml:space="preserve"> </w:t>
      </w:r>
      <w:r>
        <w:t>регулятивными</w:t>
      </w:r>
      <w:r>
        <w:rPr>
          <w:spacing w:val="-5"/>
        </w:rPr>
        <w:t xml:space="preserve"> </w:t>
      </w:r>
      <w:r>
        <w:rPr>
          <w:spacing w:val="-2"/>
        </w:rPr>
        <w:t>действиями:</w:t>
      </w:r>
    </w:p>
    <w:p w14:paraId="701A1B99" w14:textId="77777777" w:rsidR="000640A9" w:rsidRDefault="00B37D2D">
      <w:pPr>
        <w:pStyle w:val="a4"/>
        <w:numPr>
          <w:ilvl w:val="0"/>
          <w:numId w:val="24"/>
        </w:numPr>
        <w:tabs>
          <w:tab w:val="left" w:pos="828"/>
        </w:tabs>
        <w:spacing w:line="274" w:lineRule="exact"/>
        <w:ind w:left="828" w:hanging="259"/>
        <w:jc w:val="both"/>
        <w:rPr>
          <w:sz w:val="24"/>
        </w:rPr>
      </w:pPr>
      <w:r>
        <w:rPr>
          <w:spacing w:val="-2"/>
          <w:sz w:val="24"/>
        </w:rPr>
        <w:t>самоорганизация:</w:t>
      </w:r>
    </w:p>
    <w:p w14:paraId="34A1BE95" w14:textId="77777777" w:rsidR="000640A9" w:rsidRDefault="00B37D2D">
      <w:pPr>
        <w:pStyle w:val="a4"/>
        <w:numPr>
          <w:ilvl w:val="1"/>
          <w:numId w:val="24"/>
        </w:numPr>
        <w:tabs>
          <w:tab w:val="left" w:pos="1854"/>
        </w:tabs>
        <w:spacing w:before="2" w:line="294" w:lineRule="exact"/>
        <w:ind w:left="1854" w:hanging="359"/>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14:paraId="3C1939AA" w14:textId="77777777" w:rsidR="000640A9" w:rsidRDefault="00B37D2D">
      <w:pPr>
        <w:pStyle w:val="a4"/>
        <w:numPr>
          <w:ilvl w:val="1"/>
          <w:numId w:val="24"/>
        </w:numPr>
        <w:tabs>
          <w:tab w:val="left" w:pos="1855"/>
        </w:tabs>
        <w:ind w:right="572"/>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2EC5F8F0" w14:textId="77777777" w:rsidR="000640A9" w:rsidRDefault="00B37D2D">
      <w:pPr>
        <w:pStyle w:val="a4"/>
        <w:numPr>
          <w:ilvl w:val="1"/>
          <w:numId w:val="24"/>
        </w:numPr>
        <w:tabs>
          <w:tab w:val="left" w:pos="1855"/>
        </w:tabs>
        <w:spacing w:before="1"/>
        <w:ind w:right="566"/>
        <w:rPr>
          <w:sz w:val="24"/>
        </w:rPr>
      </w:pPr>
      <w:r>
        <w:rPr>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4"/>
        </w:rPr>
        <w:t>решений;</w:t>
      </w:r>
    </w:p>
    <w:p w14:paraId="7BEBE248" w14:textId="77777777" w:rsidR="000640A9" w:rsidRDefault="00B37D2D">
      <w:pPr>
        <w:pStyle w:val="a4"/>
        <w:numPr>
          <w:ilvl w:val="1"/>
          <w:numId w:val="24"/>
        </w:numPr>
        <w:tabs>
          <w:tab w:val="left" w:pos="1855"/>
        </w:tabs>
        <w:spacing w:before="1" w:line="237" w:lineRule="auto"/>
        <w:ind w:right="569"/>
        <w:rPr>
          <w:sz w:val="24"/>
        </w:rPr>
      </w:pPr>
      <w:r>
        <w:rPr>
          <w:sz w:val="24"/>
        </w:rPr>
        <w:t>составлять план действий (план реализации намеченного алгоритма</w:t>
      </w:r>
      <w:r>
        <w:rPr>
          <w:spacing w:val="40"/>
          <w:sz w:val="24"/>
        </w:rPr>
        <w:t xml:space="preserve"> </w:t>
      </w:r>
      <w:r>
        <w:rPr>
          <w:sz w:val="24"/>
        </w:rPr>
        <w:t>решения), корректировать предложенный алгоритм с учетом получения</w:t>
      </w:r>
      <w:r>
        <w:rPr>
          <w:spacing w:val="40"/>
          <w:sz w:val="24"/>
        </w:rPr>
        <w:t xml:space="preserve"> </w:t>
      </w:r>
      <w:r>
        <w:rPr>
          <w:sz w:val="24"/>
        </w:rPr>
        <w:t>новых знаний об изучаемом объекте;</w:t>
      </w:r>
    </w:p>
    <w:p w14:paraId="2354CEDB" w14:textId="77777777" w:rsidR="000640A9" w:rsidRDefault="00B37D2D">
      <w:pPr>
        <w:pStyle w:val="a4"/>
        <w:numPr>
          <w:ilvl w:val="1"/>
          <w:numId w:val="24"/>
        </w:numPr>
        <w:tabs>
          <w:tab w:val="left" w:pos="1854"/>
        </w:tabs>
        <w:spacing w:before="5" w:line="294" w:lineRule="exact"/>
        <w:ind w:left="1854" w:hanging="359"/>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3"/>
          <w:sz w:val="24"/>
        </w:rPr>
        <w:t xml:space="preserve"> </w:t>
      </w:r>
      <w:r>
        <w:rPr>
          <w:spacing w:val="-2"/>
          <w:sz w:val="24"/>
        </w:rPr>
        <w:t>решение;</w:t>
      </w:r>
    </w:p>
    <w:p w14:paraId="07907437" w14:textId="77777777" w:rsidR="000640A9" w:rsidRDefault="00B37D2D">
      <w:pPr>
        <w:pStyle w:val="a4"/>
        <w:numPr>
          <w:ilvl w:val="0"/>
          <w:numId w:val="24"/>
        </w:numPr>
        <w:tabs>
          <w:tab w:val="left" w:pos="828"/>
        </w:tabs>
        <w:spacing w:line="276" w:lineRule="exact"/>
        <w:ind w:left="828" w:hanging="259"/>
        <w:jc w:val="both"/>
        <w:rPr>
          <w:sz w:val="24"/>
        </w:rPr>
      </w:pPr>
      <w:r>
        <w:rPr>
          <w:spacing w:val="-2"/>
          <w:sz w:val="24"/>
        </w:rPr>
        <w:t>самоконтроль:</w:t>
      </w:r>
    </w:p>
    <w:p w14:paraId="4BC70E7D" w14:textId="77777777" w:rsidR="000640A9" w:rsidRDefault="00B37D2D">
      <w:pPr>
        <w:pStyle w:val="a4"/>
        <w:numPr>
          <w:ilvl w:val="1"/>
          <w:numId w:val="24"/>
        </w:numPr>
        <w:tabs>
          <w:tab w:val="left" w:pos="1276"/>
        </w:tabs>
        <w:spacing w:before="199"/>
        <w:ind w:left="1276" w:hanging="707"/>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proofErr w:type="spellStart"/>
      <w:r>
        <w:rPr>
          <w:sz w:val="24"/>
        </w:rPr>
        <w:t>самомотивации</w:t>
      </w:r>
      <w:proofErr w:type="spellEnd"/>
      <w:r>
        <w:rPr>
          <w:spacing w:val="-4"/>
          <w:sz w:val="24"/>
        </w:rPr>
        <w:t xml:space="preserve"> </w:t>
      </w:r>
      <w:r>
        <w:rPr>
          <w:sz w:val="24"/>
        </w:rPr>
        <w:t>и</w:t>
      </w:r>
      <w:r>
        <w:rPr>
          <w:spacing w:val="-3"/>
          <w:sz w:val="24"/>
        </w:rPr>
        <w:t xml:space="preserve"> </w:t>
      </w:r>
      <w:r>
        <w:rPr>
          <w:spacing w:val="-2"/>
          <w:sz w:val="24"/>
        </w:rPr>
        <w:t>рефлексии;</w:t>
      </w:r>
    </w:p>
    <w:p w14:paraId="2E83A734" w14:textId="77777777" w:rsidR="000640A9" w:rsidRDefault="00B37D2D">
      <w:pPr>
        <w:pStyle w:val="a4"/>
        <w:numPr>
          <w:ilvl w:val="1"/>
          <w:numId w:val="24"/>
        </w:numPr>
        <w:tabs>
          <w:tab w:val="left" w:pos="1276"/>
        </w:tabs>
        <w:spacing w:before="1"/>
        <w:ind w:left="1276" w:hanging="707"/>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9"/>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14:paraId="0BB24EE9" w14:textId="77777777" w:rsidR="000640A9" w:rsidRDefault="00B37D2D">
      <w:pPr>
        <w:pStyle w:val="a4"/>
        <w:numPr>
          <w:ilvl w:val="1"/>
          <w:numId w:val="24"/>
        </w:numPr>
        <w:tabs>
          <w:tab w:val="left" w:pos="1276"/>
        </w:tabs>
        <w:spacing w:before="88"/>
        <w:ind w:left="569" w:right="566" w:firstLine="0"/>
        <w:jc w:val="left"/>
        <w:rPr>
          <w:sz w:val="24"/>
        </w:rPr>
      </w:pPr>
      <w:r>
        <w:rPr>
          <w:sz w:val="24"/>
        </w:rPr>
        <w:t>учитывать</w:t>
      </w:r>
      <w:r>
        <w:rPr>
          <w:spacing w:val="80"/>
          <w:sz w:val="24"/>
        </w:rPr>
        <w:t xml:space="preserve"> </w:t>
      </w:r>
      <w:r>
        <w:rPr>
          <w:sz w:val="24"/>
        </w:rPr>
        <w:t>контекст</w:t>
      </w:r>
      <w:r>
        <w:rPr>
          <w:spacing w:val="80"/>
          <w:sz w:val="24"/>
        </w:rPr>
        <w:t xml:space="preserve"> </w:t>
      </w:r>
      <w:r>
        <w:rPr>
          <w:sz w:val="24"/>
        </w:rPr>
        <w:t>и</w:t>
      </w:r>
      <w:r>
        <w:rPr>
          <w:spacing w:val="80"/>
          <w:sz w:val="24"/>
        </w:rPr>
        <w:t xml:space="preserve"> </w:t>
      </w:r>
      <w:r>
        <w:rPr>
          <w:sz w:val="24"/>
        </w:rPr>
        <w:t>предвидеть</w:t>
      </w:r>
      <w:r>
        <w:rPr>
          <w:spacing w:val="80"/>
          <w:sz w:val="24"/>
        </w:rPr>
        <w:t xml:space="preserve"> </w:t>
      </w:r>
      <w:r>
        <w:rPr>
          <w:sz w:val="24"/>
        </w:rPr>
        <w:t>трудности,</w:t>
      </w:r>
      <w:r>
        <w:rPr>
          <w:spacing w:val="80"/>
          <w:sz w:val="24"/>
        </w:rPr>
        <w:t xml:space="preserve"> </w:t>
      </w:r>
      <w:r>
        <w:rPr>
          <w:sz w:val="24"/>
        </w:rPr>
        <w:t>которые</w:t>
      </w:r>
      <w:r>
        <w:rPr>
          <w:spacing w:val="80"/>
          <w:sz w:val="24"/>
        </w:rPr>
        <w:t xml:space="preserve"> </w:t>
      </w:r>
      <w:r>
        <w:rPr>
          <w:sz w:val="24"/>
        </w:rPr>
        <w:t>могут</w:t>
      </w:r>
      <w:r>
        <w:rPr>
          <w:spacing w:val="80"/>
          <w:sz w:val="24"/>
        </w:rPr>
        <w:t xml:space="preserve"> </w:t>
      </w:r>
      <w:r>
        <w:rPr>
          <w:sz w:val="24"/>
        </w:rPr>
        <w:t>возникнуть</w:t>
      </w:r>
      <w:r>
        <w:rPr>
          <w:spacing w:val="80"/>
          <w:sz w:val="24"/>
        </w:rPr>
        <w:t xml:space="preserve"> </w:t>
      </w:r>
      <w:r>
        <w:rPr>
          <w:sz w:val="24"/>
        </w:rPr>
        <w:t>при решении учебной задачи, адаптировать решение к меняющимся обстоятельствам;</w:t>
      </w:r>
    </w:p>
    <w:p w14:paraId="5289EC07" w14:textId="77777777" w:rsidR="000640A9" w:rsidRDefault="00B37D2D">
      <w:pPr>
        <w:pStyle w:val="a4"/>
        <w:numPr>
          <w:ilvl w:val="1"/>
          <w:numId w:val="24"/>
        </w:numPr>
        <w:tabs>
          <w:tab w:val="left" w:pos="1276"/>
        </w:tabs>
        <w:spacing w:before="4" w:line="237" w:lineRule="auto"/>
        <w:ind w:left="569" w:right="568" w:firstLine="0"/>
        <w:jc w:val="left"/>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030A8E7" w14:textId="77777777" w:rsidR="000640A9" w:rsidRDefault="00B37D2D">
      <w:pPr>
        <w:pStyle w:val="a4"/>
        <w:numPr>
          <w:ilvl w:val="1"/>
          <w:numId w:val="24"/>
        </w:numPr>
        <w:tabs>
          <w:tab w:val="left" w:pos="1276"/>
        </w:tabs>
        <w:spacing w:before="5" w:line="237" w:lineRule="auto"/>
        <w:ind w:left="569" w:right="568"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35CC7006" w14:textId="77777777" w:rsidR="000640A9" w:rsidRDefault="00B37D2D">
      <w:pPr>
        <w:pStyle w:val="a4"/>
        <w:numPr>
          <w:ilvl w:val="1"/>
          <w:numId w:val="24"/>
        </w:numPr>
        <w:tabs>
          <w:tab w:val="left" w:pos="1276"/>
        </w:tabs>
        <w:spacing w:before="2" w:line="292" w:lineRule="exact"/>
        <w:ind w:left="1276" w:hanging="707"/>
        <w:jc w:val="left"/>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14:paraId="7EF2624E" w14:textId="77777777" w:rsidR="000640A9" w:rsidRDefault="00B37D2D">
      <w:pPr>
        <w:pStyle w:val="a4"/>
        <w:numPr>
          <w:ilvl w:val="0"/>
          <w:numId w:val="24"/>
        </w:numPr>
        <w:tabs>
          <w:tab w:val="left" w:pos="828"/>
        </w:tabs>
        <w:spacing w:line="274" w:lineRule="exact"/>
        <w:ind w:left="828" w:hanging="259"/>
        <w:rPr>
          <w:sz w:val="24"/>
        </w:rPr>
      </w:pPr>
      <w:r>
        <w:rPr>
          <w:sz w:val="24"/>
        </w:rPr>
        <w:t>эмоциональный</w:t>
      </w:r>
      <w:r>
        <w:rPr>
          <w:spacing w:val="-9"/>
          <w:sz w:val="24"/>
        </w:rPr>
        <w:t xml:space="preserve"> </w:t>
      </w:r>
      <w:r>
        <w:rPr>
          <w:spacing w:val="-2"/>
          <w:sz w:val="24"/>
        </w:rPr>
        <w:t>интеллект:</w:t>
      </w:r>
    </w:p>
    <w:p w14:paraId="33B23928" w14:textId="77777777" w:rsidR="000640A9" w:rsidRDefault="00B37D2D">
      <w:pPr>
        <w:pStyle w:val="a4"/>
        <w:numPr>
          <w:ilvl w:val="1"/>
          <w:numId w:val="24"/>
        </w:numPr>
        <w:tabs>
          <w:tab w:val="left" w:pos="1276"/>
        </w:tabs>
        <w:spacing w:before="2" w:line="293" w:lineRule="exact"/>
        <w:ind w:left="1276" w:hanging="707"/>
        <w:jc w:val="left"/>
        <w:rPr>
          <w:sz w:val="24"/>
        </w:rPr>
      </w:pPr>
      <w:r>
        <w:rPr>
          <w:sz w:val="24"/>
        </w:rPr>
        <w:t>различать,</w:t>
      </w:r>
      <w:r>
        <w:rPr>
          <w:spacing w:val="-6"/>
          <w:sz w:val="24"/>
        </w:rPr>
        <w:t xml:space="preserve"> </w:t>
      </w:r>
      <w:r>
        <w:rPr>
          <w:sz w:val="24"/>
        </w:rPr>
        <w:t>называть</w:t>
      </w:r>
      <w:r>
        <w:rPr>
          <w:spacing w:val="-4"/>
          <w:sz w:val="24"/>
        </w:rPr>
        <w:t xml:space="preserve"> </w:t>
      </w:r>
      <w:r>
        <w:rPr>
          <w:sz w:val="24"/>
        </w:rPr>
        <w:t>и управлять</w:t>
      </w:r>
      <w:r>
        <w:rPr>
          <w:spacing w:val="-3"/>
          <w:sz w:val="24"/>
        </w:rPr>
        <w:t xml:space="preserve"> </w:t>
      </w:r>
      <w:r>
        <w:rPr>
          <w:sz w:val="24"/>
        </w:rPr>
        <w:t>собственными</w:t>
      </w:r>
      <w:r>
        <w:rPr>
          <w:spacing w:val="-5"/>
          <w:sz w:val="24"/>
        </w:rPr>
        <w:t xml:space="preserve"> </w:t>
      </w:r>
      <w:r>
        <w:rPr>
          <w:sz w:val="24"/>
        </w:rPr>
        <w:t>эмоциями</w:t>
      </w:r>
      <w:r>
        <w:rPr>
          <w:spacing w:val="-3"/>
          <w:sz w:val="24"/>
        </w:rPr>
        <w:t xml:space="preserve"> </w:t>
      </w:r>
      <w:r>
        <w:rPr>
          <w:sz w:val="24"/>
        </w:rPr>
        <w:t>и</w:t>
      </w:r>
      <w:r>
        <w:rPr>
          <w:spacing w:val="-3"/>
          <w:sz w:val="24"/>
        </w:rPr>
        <w:t xml:space="preserve"> </w:t>
      </w:r>
      <w:r>
        <w:rPr>
          <w:sz w:val="24"/>
        </w:rPr>
        <w:t>эмоциями</w:t>
      </w:r>
      <w:r>
        <w:rPr>
          <w:spacing w:val="-5"/>
          <w:sz w:val="24"/>
        </w:rPr>
        <w:t xml:space="preserve"> </w:t>
      </w:r>
      <w:r>
        <w:rPr>
          <w:spacing w:val="-2"/>
          <w:sz w:val="24"/>
        </w:rPr>
        <w:t>других;</w:t>
      </w:r>
    </w:p>
    <w:p w14:paraId="57477FE2" w14:textId="77777777" w:rsidR="000640A9" w:rsidRDefault="00B37D2D">
      <w:pPr>
        <w:pStyle w:val="a4"/>
        <w:numPr>
          <w:ilvl w:val="1"/>
          <w:numId w:val="24"/>
        </w:numPr>
        <w:tabs>
          <w:tab w:val="left" w:pos="1276"/>
        </w:tabs>
        <w:spacing w:line="293" w:lineRule="exact"/>
        <w:ind w:left="1276" w:hanging="707"/>
        <w:jc w:val="left"/>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14:paraId="6D01DE76" w14:textId="77777777" w:rsidR="000640A9" w:rsidRDefault="00B37D2D">
      <w:pPr>
        <w:pStyle w:val="a4"/>
        <w:numPr>
          <w:ilvl w:val="1"/>
          <w:numId w:val="24"/>
        </w:numPr>
        <w:tabs>
          <w:tab w:val="left" w:pos="1276"/>
        </w:tabs>
        <w:spacing w:line="293" w:lineRule="exact"/>
        <w:ind w:left="1276" w:hanging="707"/>
        <w:jc w:val="left"/>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14:paraId="7BC03B24" w14:textId="77777777" w:rsidR="000640A9" w:rsidRDefault="00B37D2D">
      <w:pPr>
        <w:pStyle w:val="a4"/>
        <w:numPr>
          <w:ilvl w:val="1"/>
          <w:numId w:val="24"/>
        </w:numPr>
        <w:tabs>
          <w:tab w:val="left" w:pos="1276"/>
        </w:tabs>
        <w:spacing w:before="1" w:line="292" w:lineRule="exact"/>
        <w:ind w:left="1276" w:hanging="707"/>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14:paraId="18A9D209" w14:textId="77777777" w:rsidR="000640A9" w:rsidRDefault="00B37D2D">
      <w:pPr>
        <w:pStyle w:val="a4"/>
        <w:numPr>
          <w:ilvl w:val="0"/>
          <w:numId w:val="24"/>
        </w:numPr>
        <w:tabs>
          <w:tab w:val="left" w:pos="828"/>
        </w:tabs>
        <w:spacing w:line="274" w:lineRule="exact"/>
        <w:ind w:left="828"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45EB63C8" w14:textId="77777777" w:rsidR="000640A9" w:rsidRDefault="00B37D2D">
      <w:pPr>
        <w:pStyle w:val="a4"/>
        <w:numPr>
          <w:ilvl w:val="1"/>
          <w:numId w:val="24"/>
        </w:numPr>
        <w:tabs>
          <w:tab w:val="left" w:pos="1276"/>
        </w:tabs>
        <w:spacing w:before="2" w:line="293" w:lineRule="exact"/>
        <w:ind w:left="1276" w:hanging="707"/>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2"/>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14:paraId="725FD88E" w14:textId="77777777" w:rsidR="000640A9" w:rsidRDefault="00B37D2D">
      <w:pPr>
        <w:pStyle w:val="a4"/>
        <w:numPr>
          <w:ilvl w:val="1"/>
          <w:numId w:val="24"/>
        </w:numPr>
        <w:tabs>
          <w:tab w:val="left" w:pos="1276"/>
        </w:tabs>
        <w:spacing w:line="293" w:lineRule="exact"/>
        <w:ind w:left="1276" w:hanging="707"/>
        <w:jc w:val="left"/>
        <w:rPr>
          <w:sz w:val="24"/>
        </w:rPr>
      </w:pPr>
      <w:r>
        <w:rPr>
          <w:sz w:val="24"/>
        </w:rPr>
        <w:t>признавать</w:t>
      </w:r>
      <w:r>
        <w:rPr>
          <w:spacing w:val="-2"/>
          <w:sz w:val="24"/>
        </w:rPr>
        <w:t xml:space="preserve"> </w:t>
      </w:r>
      <w:r>
        <w:rPr>
          <w:sz w:val="24"/>
        </w:rPr>
        <w:t>свое</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14:paraId="6203A4D0" w14:textId="77777777" w:rsidR="000640A9" w:rsidRDefault="00B37D2D">
      <w:pPr>
        <w:pStyle w:val="a4"/>
        <w:numPr>
          <w:ilvl w:val="1"/>
          <w:numId w:val="24"/>
        </w:numPr>
        <w:tabs>
          <w:tab w:val="left" w:pos="1276"/>
        </w:tabs>
        <w:spacing w:line="293" w:lineRule="exact"/>
        <w:ind w:left="1276" w:hanging="707"/>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14:paraId="40D6A8B0" w14:textId="77777777" w:rsidR="000640A9" w:rsidRDefault="00B37D2D">
      <w:pPr>
        <w:pStyle w:val="a4"/>
        <w:numPr>
          <w:ilvl w:val="1"/>
          <w:numId w:val="24"/>
        </w:numPr>
        <w:tabs>
          <w:tab w:val="left" w:pos="1276"/>
        </w:tabs>
        <w:spacing w:line="293" w:lineRule="exact"/>
        <w:ind w:left="1276" w:hanging="707"/>
        <w:jc w:val="left"/>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14:paraId="06123BB6" w14:textId="77777777" w:rsidR="000640A9" w:rsidRDefault="00B37D2D">
      <w:pPr>
        <w:pStyle w:val="a4"/>
        <w:numPr>
          <w:ilvl w:val="1"/>
          <w:numId w:val="24"/>
        </w:numPr>
        <w:tabs>
          <w:tab w:val="left" w:pos="1276"/>
        </w:tabs>
        <w:spacing w:line="293" w:lineRule="exact"/>
        <w:ind w:left="1276" w:hanging="707"/>
        <w:jc w:val="left"/>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14:paraId="04896B72" w14:textId="77777777" w:rsidR="000640A9" w:rsidRDefault="00B37D2D">
      <w:pPr>
        <w:pStyle w:val="a3"/>
        <w:spacing w:before="276"/>
        <w:ind w:right="561"/>
      </w:pPr>
      <w: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26EB9BFA" w14:textId="77777777" w:rsidR="000640A9" w:rsidRDefault="00B37D2D">
      <w:pPr>
        <w:pStyle w:val="a3"/>
        <w:ind w:right="566" w:firstLine="707"/>
      </w:pPr>
      <w:r>
        <w:t>На базе образовательной организации в обязательном порядке организована учебно-исследовательская и проектная деятельность.</w:t>
      </w:r>
    </w:p>
    <w:p w14:paraId="37CB9C10" w14:textId="77777777" w:rsidR="000640A9" w:rsidRDefault="00B37D2D">
      <w:pPr>
        <w:pStyle w:val="a3"/>
        <w:ind w:right="561" w:firstLine="707"/>
      </w:pPr>
      <w: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w:t>
      </w:r>
      <w:r>
        <w:lastRenderedPageBreak/>
        <w:t>учебного сотрудничества и социального взаимодействия со сверстниками, обучающимися младшего и старшего возраста, взрослыми.</w:t>
      </w:r>
    </w:p>
    <w:p w14:paraId="192EEE47" w14:textId="77777777" w:rsidR="000640A9" w:rsidRDefault="00B37D2D">
      <w:pPr>
        <w:pStyle w:val="a3"/>
        <w:ind w:right="564" w:firstLine="707"/>
      </w:pPr>
      <w: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877D2D0" w14:textId="77777777" w:rsidR="000640A9" w:rsidRDefault="00B37D2D">
      <w:pPr>
        <w:pStyle w:val="a3"/>
        <w:ind w:right="567" w:firstLine="707"/>
      </w:pPr>
      <w:r>
        <w:t>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w:t>
      </w:r>
    </w:p>
    <w:p w14:paraId="67DF582B" w14:textId="77777777" w:rsidR="000640A9" w:rsidRDefault="00B37D2D">
      <w:pPr>
        <w:pStyle w:val="a3"/>
        <w:ind w:right="562" w:firstLine="707"/>
      </w:pPr>
      <w: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Все кабинеты оснащены интерактивными досками, мультимедийными проекторами, персональными </w:t>
      </w:r>
      <w:r>
        <w:rPr>
          <w:spacing w:val="-2"/>
        </w:rPr>
        <w:t>компьютерами.</w:t>
      </w:r>
    </w:p>
    <w:p w14:paraId="7E4644F5" w14:textId="77777777" w:rsidR="000640A9" w:rsidRDefault="00B37D2D">
      <w:pPr>
        <w:pStyle w:val="a3"/>
        <w:ind w:right="559" w:firstLine="707"/>
      </w:pPr>
      <w:r>
        <w:t>Для реализации проектов и исследовательских работ гуманитарного цикла в школе тоже созданы все условия, первостепенна, конечно, работа информационно- диагностического центра.</w:t>
      </w:r>
    </w:p>
    <w:p w14:paraId="68D054F3" w14:textId="77777777" w:rsidR="000640A9" w:rsidRDefault="00B37D2D">
      <w:pPr>
        <w:pStyle w:val="a3"/>
        <w:ind w:right="562" w:firstLine="707"/>
      </w:pPr>
      <w:r>
        <w:t>Учебно-исследовательская и проектная деятельность в школе осуществляется обучающимися индивидуально и коллективно (в составе малых групп, класса).</w:t>
      </w:r>
    </w:p>
    <w:p w14:paraId="1B57E87D" w14:textId="77777777" w:rsidR="000640A9" w:rsidRDefault="00B37D2D" w:rsidP="00137035">
      <w:pPr>
        <w:pStyle w:val="a3"/>
        <w:ind w:right="564" w:firstLine="70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r>
        <w:rPr>
          <w:spacing w:val="-1"/>
        </w:rPr>
        <w:t xml:space="preserve"> </w:t>
      </w:r>
      <w:r>
        <w:t>В</w:t>
      </w:r>
      <w:r>
        <w:rPr>
          <w:spacing w:val="-3"/>
        </w:rPr>
        <w:t xml:space="preserve"> </w:t>
      </w:r>
      <w:r>
        <w:t>ходе</w:t>
      </w:r>
      <w:r>
        <w:rPr>
          <w:spacing w:val="-2"/>
        </w:rPr>
        <w:t xml:space="preserve"> </w:t>
      </w:r>
      <w:r>
        <w:t>оценивания учебно-</w:t>
      </w:r>
      <w:proofErr w:type="spellStart"/>
      <w:r>
        <w:t>исследовательскойи</w:t>
      </w:r>
      <w:proofErr w:type="spellEnd"/>
      <w:r>
        <w:t xml:space="preserve"> проектной деятельности универсальные учебные действия оцениваются на </w:t>
      </w:r>
      <w:proofErr w:type="spellStart"/>
      <w:r>
        <w:t>протяжениивсего</w:t>
      </w:r>
      <w:proofErr w:type="spellEnd"/>
      <w:r>
        <w:t xml:space="preserve"> процесса их формирования.</w:t>
      </w:r>
    </w:p>
    <w:p w14:paraId="167EC0B4" w14:textId="77777777" w:rsidR="000640A9" w:rsidRDefault="00B37D2D">
      <w:pPr>
        <w:pStyle w:val="a3"/>
        <w:ind w:right="566" w:firstLine="707"/>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w:t>
      </w:r>
    </w:p>
    <w:p w14:paraId="17B38333" w14:textId="77777777" w:rsidR="000640A9" w:rsidRDefault="00B37D2D">
      <w:pPr>
        <w:pStyle w:val="a3"/>
        <w:spacing w:before="1"/>
        <w:ind w:right="559" w:firstLine="707"/>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 на платформе конференц-связи </w:t>
      </w:r>
      <w:proofErr w:type="spellStart"/>
      <w:r>
        <w:t>Сферум</w:t>
      </w:r>
      <w:proofErr w:type="spellEnd"/>
      <w:r>
        <w:t>.</w:t>
      </w:r>
    </w:p>
    <w:p w14:paraId="5CBCEBC8" w14:textId="77777777" w:rsidR="000640A9" w:rsidRDefault="00B37D2D">
      <w:pPr>
        <w:pStyle w:val="3"/>
        <w:ind w:left="569" w:right="564" w:firstLine="707"/>
      </w:pPr>
      <w:r>
        <w:t>Особенности организации учебно-исследовательской и проектной деятельности в рамках урочной деятельности</w:t>
      </w:r>
    </w:p>
    <w:p w14:paraId="56AE3098" w14:textId="77777777" w:rsidR="000640A9" w:rsidRDefault="00B37D2D">
      <w:pPr>
        <w:pStyle w:val="a3"/>
        <w:ind w:right="561" w:firstLine="707"/>
      </w:pPr>
      <w:r>
        <w:t>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w:t>
      </w:r>
    </w:p>
    <w:p w14:paraId="738B285C" w14:textId="77777777" w:rsidR="000640A9" w:rsidRDefault="00B37D2D">
      <w:pPr>
        <w:pStyle w:val="a3"/>
        <w:ind w:right="568" w:firstLine="707"/>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14:paraId="3C9835E7" w14:textId="77777777" w:rsidR="000640A9" w:rsidRDefault="00B37D2D">
      <w:pPr>
        <w:pStyle w:val="a3"/>
        <w:ind w:right="566" w:firstLine="707"/>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14:paraId="3658A8B9" w14:textId="77777777" w:rsidR="000640A9" w:rsidRDefault="00B37D2D">
      <w:pPr>
        <w:pStyle w:val="2"/>
        <w:spacing w:before="0" w:line="240" w:lineRule="auto"/>
        <w:jc w:val="left"/>
        <w:rPr>
          <w:b w:val="0"/>
        </w:rPr>
      </w:pPr>
      <w:r>
        <w:t>Формы</w:t>
      </w:r>
      <w:r>
        <w:rPr>
          <w:spacing w:val="-2"/>
        </w:rPr>
        <w:t xml:space="preserve"> организации</w:t>
      </w:r>
      <w:r>
        <w:rPr>
          <w:b w:val="0"/>
          <w:spacing w:val="-2"/>
        </w:rPr>
        <w:t>:</w:t>
      </w:r>
    </w:p>
    <w:p w14:paraId="024D97D4" w14:textId="77777777" w:rsidR="000640A9" w:rsidRDefault="00B37D2D">
      <w:pPr>
        <w:pStyle w:val="a4"/>
        <w:numPr>
          <w:ilvl w:val="0"/>
          <w:numId w:val="23"/>
        </w:numPr>
        <w:tabs>
          <w:tab w:val="left" w:pos="1276"/>
        </w:tabs>
        <w:ind w:left="1276" w:hanging="707"/>
        <w:jc w:val="left"/>
        <w:rPr>
          <w:sz w:val="24"/>
        </w:rPr>
      </w:pPr>
      <w:r>
        <w:rPr>
          <w:spacing w:val="-2"/>
          <w:sz w:val="24"/>
        </w:rPr>
        <w:t>урок-исследование;</w:t>
      </w:r>
    </w:p>
    <w:p w14:paraId="75C65297" w14:textId="77777777" w:rsidR="000640A9" w:rsidRDefault="00B37D2D">
      <w:pPr>
        <w:pStyle w:val="a4"/>
        <w:numPr>
          <w:ilvl w:val="0"/>
          <w:numId w:val="23"/>
        </w:numPr>
        <w:tabs>
          <w:tab w:val="left" w:pos="1276"/>
        </w:tabs>
        <w:spacing w:before="37"/>
        <w:ind w:left="1276" w:hanging="707"/>
        <w:jc w:val="left"/>
        <w:rPr>
          <w:sz w:val="24"/>
        </w:rPr>
      </w:pPr>
      <w:r>
        <w:rPr>
          <w:sz w:val="24"/>
        </w:rPr>
        <w:t>урок</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4"/>
          <w:sz w:val="24"/>
        </w:rPr>
        <w:t xml:space="preserve"> </w:t>
      </w:r>
      <w:r>
        <w:rPr>
          <w:spacing w:val="-2"/>
          <w:sz w:val="24"/>
        </w:rPr>
        <w:t>ключе;</w:t>
      </w:r>
    </w:p>
    <w:p w14:paraId="545B5C00" w14:textId="77777777" w:rsidR="000640A9" w:rsidRDefault="00B37D2D">
      <w:pPr>
        <w:pStyle w:val="a4"/>
        <w:numPr>
          <w:ilvl w:val="0"/>
          <w:numId w:val="23"/>
        </w:numPr>
        <w:tabs>
          <w:tab w:val="left" w:pos="1276"/>
        </w:tabs>
        <w:ind w:right="563" w:firstLine="0"/>
        <w:rPr>
          <w:sz w:val="24"/>
        </w:rPr>
      </w:pPr>
      <w:r>
        <w:rPr>
          <w:sz w:val="24"/>
        </w:rPr>
        <w:lastRenderedPageBreak/>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14:paraId="4FE54131" w14:textId="77777777" w:rsidR="000640A9" w:rsidRDefault="00B37D2D">
      <w:pPr>
        <w:pStyle w:val="a4"/>
        <w:numPr>
          <w:ilvl w:val="0"/>
          <w:numId w:val="23"/>
        </w:numPr>
        <w:tabs>
          <w:tab w:val="left" w:pos="1276"/>
        </w:tabs>
        <w:ind w:left="1276" w:hanging="707"/>
        <w:rPr>
          <w:sz w:val="24"/>
        </w:rPr>
      </w:pPr>
      <w:r>
        <w:rPr>
          <w:sz w:val="24"/>
        </w:rPr>
        <w:t>лабораторная</w:t>
      </w:r>
      <w:r>
        <w:rPr>
          <w:spacing w:val="-5"/>
          <w:sz w:val="24"/>
        </w:rPr>
        <w:t xml:space="preserve"> </w:t>
      </w:r>
      <w:r>
        <w:rPr>
          <w:spacing w:val="-2"/>
          <w:sz w:val="24"/>
        </w:rPr>
        <w:t>работа;</w:t>
      </w:r>
    </w:p>
    <w:p w14:paraId="2902E2CC" w14:textId="77777777" w:rsidR="000640A9" w:rsidRDefault="00B37D2D">
      <w:pPr>
        <w:pStyle w:val="a4"/>
        <w:numPr>
          <w:ilvl w:val="0"/>
          <w:numId w:val="23"/>
        </w:numPr>
        <w:tabs>
          <w:tab w:val="left" w:pos="1276"/>
        </w:tabs>
        <w:ind w:left="1276" w:hanging="707"/>
        <w:rPr>
          <w:sz w:val="24"/>
        </w:rPr>
      </w:pPr>
      <w:r>
        <w:rPr>
          <w:spacing w:val="-2"/>
          <w:sz w:val="24"/>
        </w:rPr>
        <w:t>урок-консультация;</w:t>
      </w:r>
    </w:p>
    <w:p w14:paraId="6EC37875" w14:textId="77777777" w:rsidR="000640A9" w:rsidRDefault="00B37D2D">
      <w:pPr>
        <w:pStyle w:val="a4"/>
        <w:numPr>
          <w:ilvl w:val="0"/>
          <w:numId w:val="23"/>
        </w:numPr>
        <w:tabs>
          <w:tab w:val="left" w:pos="1276"/>
        </w:tabs>
        <w:ind w:right="564" w:firstLine="0"/>
        <w:rPr>
          <w:sz w:val="24"/>
        </w:rPr>
      </w:pPr>
      <w:r>
        <w:rPr>
          <w:sz w:val="24"/>
        </w:rPr>
        <w:t xml:space="preserve">мини-исследование в рамках домашнего задания и другие формы по выбору </w:t>
      </w:r>
      <w:r>
        <w:rPr>
          <w:spacing w:val="-2"/>
          <w:sz w:val="24"/>
        </w:rPr>
        <w:t>учителя.</w:t>
      </w:r>
    </w:p>
    <w:p w14:paraId="5BF1243A" w14:textId="77777777" w:rsidR="000640A9" w:rsidRDefault="00B37D2D">
      <w:pPr>
        <w:pStyle w:val="2"/>
        <w:spacing w:before="0" w:line="240" w:lineRule="auto"/>
        <w:rPr>
          <w:b w:val="0"/>
        </w:rPr>
      </w:pPr>
      <w:r>
        <w:t>Формы</w:t>
      </w:r>
      <w:r>
        <w:rPr>
          <w:spacing w:val="-7"/>
        </w:rPr>
        <w:t xml:space="preserve"> </w:t>
      </w:r>
      <w:r>
        <w:t>представления</w:t>
      </w:r>
      <w:r>
        <w:rPr>
          <w:spacing w:val="-4"/>
        </w:rPr>
        <w:t xml:space="preserve"> </w:t>
      </w:r>
      <w:r>
        <w:t>итогов</w:t>
      </w:r>
      <w:r>
        <w:rPr>
          <w:spacing w:val="-4"/>
        </w:rPr>
        <w:t xml:space="preserve"> </w:t>
      </w:r>
      <w:r>
        <w:t>учебно-исследовательской</w:t>
      </w:r>
      <w:r>
        <w:rPr>
          <w:spacing w:val="-5"/>
        </w:rPr>
        <w:t xml:space="preserve"> </w:t>
      </w:r>
      <w:r>
        <w:t>и</w:t>
      </w:r>
      <w:r>
        <w:rPr>
          <w:spacing w:val="-4"/>
        </w:rPr>
        <w:t xml:space="preserve"> </w:t>
      </w:r>
      <w:r>
        <w:t>проектной</w:t>
      </w:r>
      <w:r>
        <w:rPr>
          <w:spacing w:val="-4"/>
        </w:rPr>
        <w:t xml:space="preserve"> </w:t>
      </w:r>
      <w:r>
        <w:rPr>
          <w:spacing w:val="-2"/>
        </w:rPr>
        <w:t>деятельности</w:t>
      </w:r>
      <w:r>
        <w:rPr>
          <w:b w:val="0"/>
          <w:spacing w:val="-2"/>
        </w:rPr>
        <w:t>:</w:t>
      </w:r>
    </w:p>
    <w:p w14:paraId="4D07AB7F" w14:textId="77777777" w:rsidR="000640A9" w:rsidRDefault="00B37D2D">
      <w:pPr>
        <w:pStyle w:val="a4"/>
        <w:numPr>
          <w:ilvl w:val="0"/>
          <w:numId w:val="23"/>
        </w:numPr>
        <w:tabs>
          <w:tab w:val="left" w:pos="1276"/>
        </w:tabs>
        <w:spacing w:before="1"/>
        <w:ind w:left="1276" w:hanging="707"/>
        <w:jc w:val="left"/>
        <w:rPr>
          <w:sz w:val="24"/>
        </w:rPr>
      </w:pPr>
      <w:r>
        <w:rPr>
          <w:sz w:val="24"/>
        </w:rPr>
        <w:t xml:space="preserve">доклад, </w:t>
      </w:r>
      <w:r>
        <w:rPr>
          <w:spacing w:val="-2"/>
          <w:sz w:val="24"/>
        </w:rPr>
        <w:t>реферат;</w:t>
      </w:r>
    </w:p>
    <w:p w14:paraId="3A4B0C97" w14:textId="77777777" w:rsidR="000640A9" w:rsidRDefault="00B37D2D">
      <w:pPr>
        <w:pStyle w:val="a4"/>
        <w:numPr>
          <w:ilvl w:val="0"/>
          <w:numId w:val="23"/>
        </w:numPr>
        <w:tabs>
          <w:tab w:val="left" w:pos="1276"/>
        </w:tabs>
        <w:ind w:left="1276" w:hanging="707"/>
        <w:jc w:val="left"/>
        <w:rPr>
          <w:sz w:val="24"/>
        </w:rPr>
      </w:pPr>
      <w:r>
        <w:rPr>
          <w:sz w:val="24"/>
        </w:rPr>
        <w:t>эссе,</w:t>
      </w:r>
      <w:r>
        <w:rPr>
          <w:spacing w:val="-1"/>
          <w:sz w:val="24"/>
        </w:rPr>
        <w:t xml:space="preserve"> </w:t>
      </w:r>
      <w:r>
        <w:rPr>
          <w:sz w:val="24"/>
        </w:rPr>
        <w:t>статья,</w:t>
      </w:r>
      <w:r>
        <w:rPr>
          <w:spacing w:val="-1"/>
          <w:sz w:val="24"/>
        </w:rPr>
        <w:t xml:space="preserve"> </w:t>
      </w:r>
      <w:r>
        <w:rPr>
          <w:sz w:val="24"/>
        </w:rPr>
        <w:t xml:space="preserve">обзоры, </w:t>
      </w:r>
      <w:r>
        <w:rPr>
          <w:spacing w:val="-2"/>
          <w:sz w:val="24"/>
        </w:rPr>
        <w:t>отчет;</w:t>
      </w:r>
    </w:p>
    <w:p w14:paraId="6C2ED472" w14:textId="77777777" w:rsidR="000640A9" w:rsidRDefault="00B37D2D">
      <w:pPr>
        <w:pStyle w:val="a4"/>
        <w:numPr>
          <w:ilvl w:val="0"/>
          <w:numId w:val="23"/>
        </w:numPr>
        <w:tabs>
          <w:tab w:val="left" w:pos="1276"/>
        </w:tabs>
        <w:ind w:left="1276" w:hanging="707"/>
        <w:jc w:val="left"/>
        <w:rPr>
          <w:sz w:val="24"/>
        </w:rPr>
      </w:pPr>
      <w:r>
        <w:rPr>
          <w:sz w:val="24"/>
        </w:rPr>
        <w:t>творческая</w:t>
      </w:r>
      <w:r>
        <w:rPr>
          <w:spacing w:val="-4"/>
          <w:sz w:val="24"/>
        </w:rPr>
        <w:t xml:space="preserve"> </w:t>
      </w:r>
      <w:r>
        <w:rPr>
          <w:spacing w:val="-2"/>
          <w:sz w:val="24"/>
        </w:rPr>
        <w:t>работа;</w:t>
      </w:r>
    </w:p>
    <w:p w14:paraId="5B990037" w14:textId="77777777" w:rsidR="000640A9" w:rsidRDefault="00B37D2D">
      <w:pPr>
        <w:pStyle w:val="a4"/>
        <w:numPr>
          <w:ilvl w:val="0"/>
          <w:numId w:val="23"/>
        </w:numPr>
        <w:tabs>
          <w:tab w:val="left" w:pos="1276"/>
        </w:tabs>
        <w:ind w:left="1276" w:hanging="707"/>
        <w:jc w:val="left"/>
        <w:rPr>
          <w:sz w:val="24"/>
        </w:rPr>
      </w:pPr>
      <w:r>
        <w:rPr>
          <w:sz w:val="24"/>
        </w:rPr>
        <w:t>эскиз,</w:t>
      </w:r>
      <w:r>
        <w:rPr>
          <w:spacing w:val="-1"/>
          <w:sz w:val="24"/>
        </w:rPr>
        <w:t xml:space="preserve"> </w:t>
      </w:r>
      <w:r>
        <w:rPr>
          <w:sz w:val="24"/>
        </w:rPr>
        <w:t>3Д</w:t>
      </w:r>
      <w:r>
        <w:rPr>
          <w:spacing w:val="-2"/>
          <w:sz w:val="24"/>
        </w:rPr>
        <w:t xml:space="preserve"> эскиз;</w:t>
      </w:r>
    </w:p>
    <w:p w14:paraId="17AA1FEA" w14:textId="77777777" w:rsidR="000640A9" w:rsidRDefault="00B37D2D">
      <w:pPr>
        <w:pStyle w:val="a4"/>
        <w:numPr>
          <w:ilvl w:val="0"/>
          <w:numId w:val="23"/>
        </w:numPr>
        <w:tabs>
          <w:tab w:val="left" w:pos="1276"/>
        </w:tabs>
        <w:ind w:left="1276" w:hanging="707"/>
        <w:jc w:val="left"/>
        <w:rPr>
          <w:sz w:val="24"/>
        </w:rPr>
      </w:pPr>
      <w:r>
        <w:rPr>
          <w:sz w:val="24"/>
        </w:rPr>
        <w:t>мини-книжка,</w:t>
      </w:r>
      <w:r>
        <w:rPr>
          <w:spacing w:val="-7"/>
          <w:sz w:val="24"/>
        </w:rPr>
        <w:t xml:space="preserve"> </w:t>
      </w:r>
      <w:r>
        <w:rPr>
          <w:sz w:val="24"/>
        </w:rPr>
        <w:t>словарь,</w:t>
      </w:r>
      <w:r>
        <w:rPr>
          <w:spacing w:val="-5"/>
          <w:sz w:val="24"/>
        </w:rPr>
        <w:t xml:space="preserve"> </w:t>
      </w:r>
      <w:r>
        <w:rPr>
          <w:sz w:val="24"/>
        </w:rPr>
        <w:t>учебное</w:t>
      </w:r>
      <w:r>
        <w:rPr>
          <w:spacing w:val="-5"/>
          <w:sz w:val="24"/>
        </w:rPr>
        <w:t xml:space="preserve"> </w:t>
      </w:r>
      <w:r>
        <w:rPr>
          <w:sz w:val="24"/>
        </w:rPr>
        <w:t>пособие,</w:t>
      </w:r>
      <w:r>
        <w:rPr>
          <w:spacing w:val="-5"/>
          <w:sz w:val="24"/>
        </w:rPr>
        <w:t xml:space="preserve"> </w:t>
      </w:r>
      <w:r>
        <w:rPr>
          <w:sz w:val="24"/>
        </w:rPr>
        <w:t>раздаточный</w:t>
      </w:r>
      <w:r>
        <w:rPr>
          <w:spacing w:val="-4"/>
          <w:sz w:val="24"/>
        </w:rPr>
        <w:t xml:space="preserve"> </w:t>
      </w:r>
      <w:r>
        <w:rPr>
          <w:spacing w:val="-2"/>
          <w:sz w:val="24"/>
        </w:rPr>
        <w:t>материал;</w:t>
      </w:r>
    </w:p>
    <w:p w14:paraId="749716FE" w14:textId="77777777" w:rsidR="000640A9" w:rsidRDefault="00B37D2D">
      <w:pPr>
        <w:pStyle w:val="a4"/>
        <w:numPr>
          <w:ilvl w:val="0"/>
          <w:numId w:val="23"/>
        </w:numPr>
        <w:tabs>
          <w:tab w:val="left" w:pos="1276"/>
        </w:tabs>
        <w:ind w:right="566" w:firstLine="0"/>
        <w:jc w:val="left"/>
        <w:rPr>
          <w:sz w:val="24"/>
        </w:rPr>
      </w:pPr>
      <w:r>
        <w:rPr>
          <w:sz w:val="24"/>
        </w:rPr>
        <w:t>теле,</w:t>
      </w:r>
      <w:r>
        <w:rPr>
          <w:spacing w:val="30"/>
          <w:sz w:val="24"/>
        </w:rPr>
        <w:t xml:space="preserve"> </w:t>
      </w:r>
      <w:r>
        <w:rPr>
          <w:sz w:val="24"/>
        </w:rPr>
        <w:t>видео,</w:t>
      </w:r>
      <w:r>
        <w:rPr>
          <w:spacing w:val="30"/>
          <w:sz w:val="24"/>
        </w:rPr>
        <w:t xml:space="preserve"> </w:t>
      </w:r>
      <w:r>
        <w:rPr>
          <w:sz w:val="24"/>
        </w:rPr>
        <w:t>интернет-ресурсы</w:t>
      </w:r>
      <w:r>
        <w:rPr>
          <w:spacing w:val="30"/>
          <w:sz w:val="24"/>
        </w:rPr>
        <w:t xml:space="preserve"> </w:t>
      </w:r>
      <w:r>
        <w:rPr>
          <w:sz w:val="24"/>
        </w:rPr>
        <w:t>и</w:t>
      </w:r>
      <w:r>
        <w:rPr>
          <w:spacing w:val="31"/>
          <w:sz w:val="24"/>
        </w:rPr>
        <w:t xml:space="preserve"> </w:t>
      </w:r>
      <w:r>
        <w:rPr>
          <w:sz w:val="24"/>
        </w:rPr>
        <w:t>любая</w:t>
      </w:r>
      <w:r>
        <w:rPr>
          <w:spacing w:val="30"/>
          <w:sz w:val="24"/>
        </w:rPr>
        <w:t xml:space="preserve"> </w:t>
      </w:r>
      <w:r>
        <w:rPr>
          <w:sz w:val="24"/>
        </w:rPr>
        <w:t>другая</w:t>
      </w:r>
      <w:r>
        <w:rPr>
          <w:spacing w:val="30"/>
          <w:sz w:val="24"/>
        </w:rPr>
        <w:t xml:space="preserve"> </w:t>
      </w:r>
      <w:r>
        <w:rPr>
          <w:sz w:val="24"/>
        </w:rPr>
        <w:t>форма,</w:t>
      </w:r>
      <w:r>
        <w:rPr>
          <w:spacing w:val="30"/>
          <w:sz w:val="24"/>
        </w:rPr>
        <w:t xml:space="preserve"> </w:t>
      </w:r>
      <w:r>
        <w:rPr>
          <w:sz w:val="24"/>
        </w:rPr>
        <w:t>соответствующая</w:t>
      </w:r>
      <w:r>
        <w:rPr>
          <w:spacing w:val="30"/>
          <w:sz w:val="24"/>
        </w:rPr>
        <w:t xml:space="preserve"> </w:t>
      </w:r>
      <w:r>
        <w:rPr>
          <w:sz w:val="24"/>
        </w:rPr>
        <w:t xml:space="preserve">тематике </w:t>
      </w:r>
      <w:r>
        <w:rPr>
          <w:spacing w:val="-2"/>
          <w:sz w:val="24"/>
        </w:rPr>
        <w:t>работы.</w:t>
      </w:r>
    </w:p>
    <w:p w14:paraId="6359F6F2" w14:textId="77777777" w:rsidR="000640A9" w:rsidRDefault="00B37D2D">
      <w:pPr>
        <w:pStyle w:val="3"/>
        <w:ind w:left="569" w:right="569" w:firstLine="707"/>
        <w:jc w:val="left"/>
      </w:pPr>
      <w:r>
        <w:t>Особенности организации учебной</w:t>
      </w:r>
      <w:r>
        <w:rPr>
          <w:spacing w:val="28"/>
        </w:rPr>
        <w:t xml:space="preserve"> </w:t>
      </w:r>
      <w:r>
        <w:t>исследовательской</w:t>
      </w:r>
      <w:r>
        <w:rPr>
          <w:spacing w:val="28"/>
        </w:rPr>
        <w:t xml:space="preserve"> </w:t>
      </w:r>
      <w:r>
        <w:t>деятельности в</w:t>
      </w:r>
      <w:r>
        <w:rPr>
          <w:spacing w:val="27"/>
        </w:rPr>
        <w:t xml:space="preserve"> </w:t>
      </w:r>
      <w:r>
        <w:t>рамках внеурочной деятельности</w:t>
      </w:r>
    </w:p>
    <w:p w14:paraId="0D6398AE" w14:textId="77777777" w:rsidR="000640A9" w:rsidRDefault="00B37D2D">
      <w:pPr>
        <w:pStyle w:val="a3"/>
        <w:ind w:right="569" w:firstLine="707"/>
        <w:jc w:val="left"/>
      </w:pPr>
      <w:r>
        <w:t>Основная работа учебно-исследовательской и проектной деятельности реализуется в рамках внеурочной деятельности.</w:t>
      </w:r>
    </w:p>
    <w:p w14:paraId="40E4FADE" w14:textId="77777777" w:rsidR="000640A9" w:rsidRDefault="00B37D2D">
      <w:pPr>
        <w:pStyle w:val="a3"/>
        <w:jc w:val="left"/>
      </w:pPr>
      <w:r>
        <w:t>В</w:t>
      </w:r>
      <w:r>
        <w:rPr>
          <w:spacing w:val="-6"/>
        </w:rPr>
        <w:t xml:space="preserve"> </w:t>
      </w:r>
      <w:r>
        <w:t>образовательной</w:t>
      </w:r>
      <w:r>
        <w:rPr>
          <w:spacing w:val="-4"/>
        </w:rPr>
        <w:t xml:space="preserve"> </w:t>
      </w:r>
      <w:r>
        <w:t>организации</w:t>
      </w:r>
      <w:r>
        <w:rPr>
          <w:spacing w:val="-4"/>
        </w:rPr>
        <w:t xml:space="preserve"> </w:t>
      </w:r>
      <w:r>
        <w:t>существует</w:t>
      </w:r>
      <w:r>
        <w:rPr>
          <w:spacing w:val="-5"/>
        </w:rPr>
        <w:t xml:space="preserve"> </w:t>
      </w:r>
      <w:r>
        <w:t>два</w:t>
      </w:r>
      <w:r>
        <w:rPr>
          <w:spacing w:val="-4"/>
        </w:rPr>
        <w:t xml:space="preserve"> </w:t>
      </w:r>
      <w:r>
        <w:rPr>
          <w:spacing w:val="-2"/>
        </w:rPr>
        <w:t>направления:</w:t>
      </w:r>
    </w:p>
    <w:p w14:paraId="2B78DE35" w14:textId="77777777" w:rsidR="000640A9" w:rsidRDefault="00B37D2D">
      <w:pPr>
        <w:pStyle w:val="a4"/>
        <w:numPr>
          <w:ilvl w:val="1"/>
          <w:numId w:val="24"/>
        </w:numPr>
        <w:tabs>
          <w:tab w:val="left" w:pos="1276"/>
        </w:tabs>
        <w:spacing w:line="293" w:lineRule="exact"/>
        <w:ind w:left="1276" w:hanging="707"/>
        <w:jc w:val="left"/>
        <w:rPr>
          <w:sz w:val="24"/>
        </w:rPr>
      </w:pPr>
      <w:r>
        <w:rPr>
          <w:spacing w:val="-2"/>
          <w:sz w:val="24"/>
        </w:rPr>
        <w:t>Технологическое,</w:t>
      </w:r>
    </w:p>
    <w:p w14:paraId="56F15CA3" w14:textId="77777777" w:rsidR="000640A9" w:rsidRDefault="00B37D2D">
      <w:pPr>
        <w:pStyle w:val="a4"/>
        <w:numPr>
          <w:ilvl w:val="1"/>
          <w:numId w:val="24"/>
        </w:numPr>
        <w:tabs>
          <w:tab w:val="left" w:pos="1276"/>
        </w:tabs>
        <w:spacing w:line="292" w:lineRule="exact"/>
        <w:ind w:left="1276" w:hanging="707"/>
        <w:jc w:val="left"/>
        <w:rPr>
          <w:sz w:val="24"/>
        </w:rPr>
      </w:pPr>
      <w:r>
        <w:rPr>
          <w:spacing w:val="-2"/>
          <w:sz w:val="24"/>
        </w:rPr>
        <w:t>Гуманитарное.</w:t>
      </w:r>
    </w:p>
    <w:p w14:paraId="047BBAB3" w14:textId="77777777" w:rsidR="000640A9" w:rsidRDefault="00B37D2D">
      <w:pPr>
        <w:pStyle w:val="a3"/>
        <w:tabs>
          <w:tab w:val="left" w:pos="1943"/>
          <w:tab w:val="left" w:pos="3034"/>
          <w:tab w:val="left" w:pos="4732"/>
          <w:tab w:val="left" w:pos="5255"/>
          <w:tab w:val="left" w:pos="6138"/>
          <w:tab w:val="left" w:pos="8961"/>
        </w:tabs>
        <w:ind w:right="564" w:firstLine="707"/>
        <w:jc w:val="left"/>
      </w:pPr>
      <w:r>
        <w:t>В</w:t>
      </w:r>
      <w:r>
        <w:rPr>
          <w:spacing w:val="80"/>
        </w:rPr>
        <w:t xml:space="preserve"> </w:t>
      </w:r>
      <w:r>
        <w:t>начале</w:t>
      </w:r>
      <w:r>
        <w:rPr>
          <w:spacing w:val="80"/>
        </w:rPr>
        <w:t xml:space="preserve"> </w:t>
      </w:r>
      <w:r>
        <w:t>учебного</w:t>
      </w:r>
      <w:r>
        <w:rPr>
          <w:spacing w:val="80"/>
        </w:rPr>
        <w:t xml:space="preserve"> </w:t>
      </w:r>
      <w:r>
        <w:t>года</w:t>
      </w:r>
      <w:r>
        <w:rPr>
          <w:spacing w:val="80"/>
        </w:rPr>
        <w:t xml:space="preserve"> </w:t>
      </w:r>
      <w:r>
        <w:t>обучающийся</w:t>
      </w:r>
      <w:r>
        <w:rPr>
          <w:spacing w:val="80"/>
        </w:rPr>
        <w:t xml:space="preserve"> </w:t>
      </w:r>
      <w:r>
        <w:t>выбирает</w:t>
      </w:r>
      <w:r>
        <w:rPr>
          <w:spacing w:val="80"/>
        </w:rPr>
        <w:t xml:space="preserve"> </w:t>
      </w:r>
      <w:r>
        <w:t>тему</w:t>
      </w:r>
      <w:r>
        <w:rPr>
          <w:spacing w:val="80"/>
        </w:rPr>
        <w:t xml:space="preserve"> </w:t>
      </w:r>
      <w:r>
        <w:t>исследовательской</w:t>
      </w:r>
      <w:r>
        <w:rPr>
          <w:spacing w:val="80"/>
        </w:rPr>
        <w:t xml:space="preserve"> </w:t>
      </w:r>
      <w:r>
        <w:t xml:space="preserve">или </w:t>
      </w:r>
      <w:r>
        <w:rPr>
          <w:spacing w:val="-2"/>
        </w:rPr>
        <w:t>проектной</w:t>
      </w:r>
      <w:r>
        <w:tab/>
      </w:r>
      <w:r>
        <w:rPr>
          <w:spacing w:val="-2"/>
        </w:rPr>
        <w:t>работы,</w:t>
      </w:r>
      <w:r>
        <w:tab/>
      </w:r>
      <w:r>
        <w:rPr>
          <w:spacing w:val="-2"/>
        </w:rPr>
        <w:t>руководителя</w:t>
      </w:r>
      <w:r>
        <w:tab/>
      </w:r>
      <w:r>
        <w:rPr>
          <w:spacing w:val="-5"/>
        </w:rPr>
        <w:t>из</w:t>
      </w:r>
      <w:r>
        <w:tab/>
      </w:r>
      <w:r>
        <w:rPr>
          <w:spacing w:val="-2"/>
        </w:rPr>
        <w:t>числа</w:t>
      </w:r>
      <w:r>
        <w:tab/>
      </w:r>
      <w:r>
        <w:rPr>
          <w:spacing w:val="-2"/>
        </w:rPr>
        <w:t>учителей-предметников,</w:t>
      </w:r>
      <w:r>
        <w:tab/>
      </w:r>
      <w:r>
        <w:rPr>
          <w:spacing w:val="-2"/>
        </w:rPr>
        <w:t>классных</w:t>
      </w:r>
    </w:p>
    <w:p w14:paraId="19B62492" w14:textId="77777777" w:rsidR="000640A9" w:rsidRDefault="00B37D2D">
      <w:pPr>
        <w:pStyle w:val="a3"/>
        <w:spacing w:before="66"/>
        <w:ind w:right="566"/>
      </w:pPr>
      <w:r>
        <w:t>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14:paraId="7BA5A9B6" w14:textId="77777777" w:rsidR="000640A9" w:rsidRDefault="00B37D2D">
      <w:pPr>
        <w:pStyle w:val="a3"/>
        <w:spacing w:before="1"/>
        <w:ind w:right="569" w:firstLine="707"/>
      </w:pPr>
      <w:r>
        <w:t>При выполнении работы высокой сложности возможна работа над исследованием/проектом в течение нескольких учебных лет.</w:t>
      </w:r>
    </w:p>
    <w:p w14:paraId="1D6C9F8F" w14:textId="77777777" w:rsidR="000640A9" w:rsidRDefault="00B37D2D">
      <w:pPr>
        <w:pStyle w:val="2"/>
        <w:spacing w:before="0" w:line="240" w:lineRule="auto"/>
        <w:jc w:val="left"/>
        <w:rPr>
          <w:b w:val="0"/>
        </w:rPr>
      </w:pPr>
      <w:r>
        <w:t>Основными</w:t>
      </w:r>
      <w:r>
        <w:rPr>
          <w:spacing w:val="-8"/>
        </w:rPr>
        <w:t xml:space="preserve"> </w:t>
      </w:r>
      <w:r>
        <w:t>формами</w:t>
      </w:r>
      <w:r>
        <w:rPr>
          <w:spacing w:val="-5"/>
        </w:rPr>
        <w:t xml:space="preserve"> </w:t>
      </w:r>
      <w:r>
        <w:t>организации</w:t>
      </w:r>
      <w:r>
        <w:rPr>
          <w:spacing w:val="-4"/>
        </w:rPr>
        <w:t xml:space="preserve"> </w:t>
      </w:r>
      <w:r>
        <w:t>работы</w:t>
      </w:r>
      <w:r>
        <w:rPr>
          <w:spacing w:val="-5"/>
        </w:rPr>
        <w:t xml:space="preserve"> </w:t>
      </w:r>
      <w:r>
        <w:t>во</w:t>
      </w:r>
      <w:r>
        <w:rPr>
          <w:spacing w:val="-4"/>
        </w:rPr>
        <w:t xml:space="preserve"> </w:t>
      </w:r>
      <w:r>
        <w:t>внеурочное</w:t>
      </w:r>
      <w:r>
        <w:rPr>
          <w:spacing w:val="-5"/>
        </w:rPr>
        <w:t xml:space="preserve"> </w:t>
      </w:r>
      <w:r>
        <w:t>время</w:t>
      </w:r>
      <w:r>
        <w:rPr>
          <w:spacing w:val="-4"/>
        </w:rPr>
        <w:t xml:space="preserve"> </w:t>
      </w:r>
      <w:r>
        <w:rPr>
          <w:spacing w:val="-2"/>
        </w:rPr>
        <w:t>являются</w:t>
      </w:r>
      <w:r>
        <w:rPr>
          <w:b w:val="0"/>
          <w:spacing w:val="-2"/>
        </w:rPr>
        <w:t>:</w:t>
      </w:r>
    </w:p>
    <w:p w14:paraId="6B31EEEA" w14:textId="77777777" w:rsidR="000640A9" w:rsidRDefault="00B37D2D">
      <w:pPr>
        <w:pStyle w:val="a4"/>
        <w:numPr>
          <w:ilvl w:val="0"/>
          <w:numId w:val="23"/>
        </w:numPr>
        <w:tabs>
          <w:tab w:val="left" w:pos="1276"/>
        </w:tabs>
        <w:ind w:left="1276" w:hanging="707"/>
        <w:jc w:val="left"/>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14:paraId="75A76929" w14:textId="77777777" w:rsidR="000640A9" w:rsidRDefault="00B37D2D">
      <w:pPr>
        <w:pStyle w:val="a4"/>
        <w:numPr>
          <w:ilvl w:val="0"/>
          <w:numId w:val="23"/>
        </w:numPr>
        <w:tabs>
          <w:tab w:val="left" w:pos="1276"/>
        </w:tabs>
        <w:ind w:left="1276" w:hanging="707"/>
        <w:jc w:val="left"/>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14:paraId="327A484D" w14:textId="77777777" w:rsidR="000640A9" w:rsidRDefault="00B37D2D">
      <w:pPr>
        <w:pStyle w:val="a4"/>
        <w:numPr>
          <w:ilvl w:val="0"/>
          <w:numId w:val="23"/>
        </w:numPr>
        <w:tabs>
          <w:tab w:val="left" w:pos="1276"/>
          <w:tab w:val="left" w:pos="3392"/>
          <w:tab w:val="left" w:pos="4593"/>
          <w:tab w:val="left" w:pos="6539"/>
          <w:tab w:val="left" w:pos="8006"/>
          <w:tab w:val="left" w:pos="9045"/>
        </w:tabs>
        <w:ind w:right="567" w:firstLine="0"/>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14:paraId="183475EF" w14:textId="77777777" w:rsidR="000640A9" w:rsidRDefault="00B37D2D">
      <w:pPr>
        <w:pStyle w:val="a4"/>
        <w:numPr>
          <w:ilvl w:val="0"/>
          <w:numId w:val="23"/>
        </w:numPr>
        <w:tabs>
          <w:tab w:val="left" w:pos="1276"/>
        </w:tabs>
        <w:ind w:left="1276" w:hanging="707"/>
        <w:jc w:val="left"/>
        <w:rPr>
          <w:sz w:val="24"/>
        </w:rPr>
      </w:pPr>
      <w:r>
        <w:rPr>
          <w:sz w:val="24"/>
        </w:rPr>
        <w:t>научно-исследовательское</w:t>
      </w:r>
      <w:r>
        <w:rPr>
          <w:spacing w:val="-7"/>
          <w:sz w:val="24"/>
        </w:rPr>
        <w:t xml:space="preserve"> </w:t>
      </w:r>
      <w:r>
        <w:rPr>
          <w:sz w:val="24"/>
        </w:rPr>
        <w:t>общество</w:t>
      </w:r>
      <w:r>
        <w:rPr>
          <w:spacing w:val="-2"/>
          <w:sz w:val="24"/>
        </w:rPr>
        <w:t xml:space="preserve"> учащихся,</w:t>
      </w:r>
    </w:p>
    <w:p w14:paraId="2F9D2200" w14:textId="77777777" w:rsidR="000640A9" w:rsidRDefault="00B37D2D">
      <w:pPr>
        <w:pStyle w:val="a4"/>
        <w:numPr>
          <w:ilvl w:val="0"/>
          <w:numId w:val="23"/>
        </w:numPr>
        <w:tabs>
          <w:tab w:val="left" w:pos="1276"/>
        </w:tabs>
        <w:ind w:left="1276" w:hanging="707"/>
        <w:jc w:val="left"/>
        <w:rPr>
          <w:sz w:val="24"/>
        </w:rPr>
      </w:pPr>
      <w:r>
        <w:rPr>
          <w:sz w:val="24"/>
        </w:rPr>
        <w:t>проектный</w:t>
      </w:r>
      <w:r>
        <w:rPr>
          <w:spacing w:val="-4"/>
          <w:sz w:val="24"/>
        </w:rPr>
        <w:t xml:space="preserve"> </w:t>
      </w:r>
      <w:r>
        <w:rPr>
          <w:spacing w:val="-2"/>
          <w:sz w:val="24"/>
        </w:rPr>
        <w:t>клуб,</w:t>
      </w:r>
    </w:p>
    <w:p w14:paraId="3A2E1B1D" w14:textId="77777777" w:rsidR="000640A9" w:rsidRDefault="00B37D2D">
      <w:pPr>
        <w:pStyle w:val="a4"/>
        <w:numPr>
          <w:ilvl w:val="0"/>
          <w:numId w:val="23"/>
        </w:numPr>
        <w:tabs>
          <w:tab w:val="left" w:pos="1276"/>
        </w:tabs>
        <w:ind w:left="1276" w:hanging="707"/>
        <w:jc w:val="left"/>
        <w:rPr>
          <w:sz w:val="24"/>
        </w:rPr>
      </w:pPr>
      <w:r>
        <w:rPr>
          <w:sz w:val="24"/>
        </w:rPr>
        <w:t>клуб</w:t>
      </w:r>
      <w:r>
        <w:rPr>
          <w:spacing w:val="-3"/>
          <w:sz w:val="24"/>
        </w:rPr>
        <w:t xml:space="preserve"> </w:t>
      </w:r>
      <w:r>
        <w:rPr>
          <w:sz w:val="24"/>
        </w:rPr>
        <w:t>по</w:t>
      </w:r>
      <w:r>
        <w:rPr>
          <w:spacing w:val="-2"/>
          <w:sz w:val="24"/>
        </w:rPr>
        <w:t xml:space="preserve"> </w:t>
      </w:r>
      <w:r>
        <w:rPr>
          <w:sz w:val="24"/>
        </w:rPr>
        <w:t>интересам</w:t>
      </w:r>
      <w:r>
        <w:rPr>
          <w:spacing w:val="-3"/>
          <w:sz w:val="24"/>
        </w:rPr>
        <w:t xml:space="preserve"> </w:t>
      </w:r>
      <w:r>
        <w:rPr>
          <w:sz w:val="24"/>
        </w:rPr>
        <w:t>и</w:t>
      </w:r>
      <w:r>
        <w:rPr>
          <w:spacing w:val="-2"/>
          <w:sz w:val="24"/>
        </w:rPr>
        <w:t xml:space="preserve"> </w:t>
      </w:r>
      <w:r>
        <w:rPr>
          <w:spacing w:val="-4"/>
          <w:sz w:val="24"/>
        </w:rPr>
        <w:t>т.д.</w:t>
      </w:r>
    </w:p>
    <w:p w14:paraId="15D2FB75" w14:textId="77777777" w:rsidR="000640A9" w:rsidRDefault="00B37D2D">
      <w:pPr>
        <w:pStyle w:val="2"/>
        <w:numPr>
          <w:ilvl w:val="1"/>
          <w:numId w:val="55"/>
        </w:numPr>
        <w:tabs>
          <w:tab w:val="left" w:pos="987"/>
          <w:tab w:val="left" w:pos="1135"/>
        </w:tabs>
        <w:spacing w:before="71" w:line="240" w:lineRule="auto"/>
        <w:ind w:left="1135" w:right="6008" w:hanging="567"/>
        <w:jc w:val="both"/>
      </w:pPr>
      <w:r>
        <w:t>Рабочая</w:t>
      </w:r>
      <w:r>
        <w:rPr>
          <w:spacing w:val="-15"/>
        </w:rPr>
        <w:t xml:space="preserve"> </w:t>
      </w:r>
      <w:r>
        <w:t>программа</w:t>
      </w:r>
      <w:r>
        <w:rPr>
          <w:spacing w:val="-15"/>
        </w:rPr>
        <w:t xml:space="preserve"> </w:t>
      </w:r>
      <w:r>
        <w:t>воспитания Пояснительная записка</w:t>
      </w:r>
    </w:p>
    <w:p w14:paraId="5A057BC3" w14:textId="77777777" w:rsidR="000640A9" w:rsidRDefault="00B37D2D">
      <w:pPr>
        <w:pStyle w:val="a3"/>
        <w:ind w:right="561" w:firstLine="707"/>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F69D3E4" w14:textId="77777777" w:rsidR="000640A9" w:rsidRDefault="00B37D2D">
      <w:pPr>
        <w:pStyle w:val="a3"/>
        <w:ind w:left="1277"/>
      </w:pPr>
      <w:r>
        <w:t>Программа</w:t>
      </w:r>
      <w:r>
        <w:rPr>
          <w:spacing w:val="-3"/>
        </w:rPr>
        <w:t xml:space="preserve"> </w:t>
      </w:r>
      <w:r>
        <w:rPr>
          <w:spacing w:val="-2"/>
        </w:rPr>
        <w:t>воспитания:</w:t>
      </w:r>
    </w:p>
    <w:p w14:paraId="39F28275" w14:textId="77777777" w:rsidR="000640A9" w:rsidRDefault="00B37D2D">
      <w:pPr>
        <w:pStyle w:val="a3"/>
        <w:ind w:right="569" w:firstLine="707"/>
      </w:pPr>
      <w:r>
        <w:t>предназначена для планирования и организации системной воспитательной деятельности в образовательной организации;</w:t>
      </w:r>
    </w:p>
    <w:p w14:paraId="278397ED" w14:textId="77777777" w:rsidR="000640A9" w:rsidRDefault="00B37D2D">
      <w:pPr>
        <w:pStyle w:val="a3"/>
        <w:ind w:right="569" w:firstLine="707"/>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E681544" w14:textId="77777777" w:rsidR="000640A9" w:rsidRDefault="00B37D2D">
      <w:pPr>
        <w:pStyle w:val="a3"/>
        <w:ind w:right="570" w:firstLine="707"/>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7A04DE6A" w14:textId="77777777" w:rsidR="000640A9" w:rsidRDefault="00B37D2D">
      <w:pPr>
        <w:pStyle w:val="a3"/>
        <w:ind w:right="567" w:firstLine="707"/>
      </w:pPr>
      <w: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7D58D82" w14:textId="77777777" w:rsidR="000640A9" w:rsidRDefault="00B37D2D">
      <w:pPr>
        <w:pStyle w:val="a3"/>
        <w:ind w:right="568" w:firstLine="707"/>
      </w:pPr>
      <w:r>
        <w:t>предусматривает историческое просвещение, формирование российской культурной и гражданской идентичности обучающихся.</w:t>
      </w:r>
    </w:p>
    <w:p w14:paraId="46A27796" w14:textId="77777777" w:rsidR="000640A9" w:rsidRDefault="00B37D2D">
      <w:pPr>
        <w:pStyle w:val="a3"/>
        <w:ind w:right="562" w:firstLine="707"/>
      </w:pPr>
      <w:r>
        <w:t xml:space="preserve">Программа воспитания включает три раздела: целевой, содержательный, </w:t>
      </w:r>
      <w:r>
        <w:rPr>
          <w:spacing w:val="-2"/>
        </w:rPr>
        <w:t>организационный.</w:t>
      </w:r>
    </w:p>
    <w:p w14:paraId="61D29AA5" w14:textId="77777777" w:rsidR="000640A9" w:rsidRDefault="00B37D2D">
      <w:pPr>
        <w:pStyle w:val="a3"/>
        <w:ind w:right="562" w:firstLine="707"/>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67838E05" w14:textId="77777777" w:rsidR="000640A9" w:rsidRDefault="00B37D2D">
      <w:pPr>
        <w:pStyle w:val="2"/>
        <w:numPr>
          <w:ilvl w:val="2"/>
          <w:numId w:val="55"/>
        </w:numPr>
        <w:tabs>
          <w:tab w:val="left" w:pos="1168"/>
        </w:tabs>
        <w:spacing w:before="2"/>
        <w:ind w:left="1168" w:hanging="599"/>
        <w:jc w:val="both"/>
      </w:pPr>
      <w:r>
        <w:t>Целевой</w:t>
      </w:r>
      <w:r>
        <w:rPr>
          <w:spacing w:val="-4"/>
        </w:rPr>
        <w:t xml:space="preserve"> </w:t>
      </w:r>
      <w:r>
        <w:rPr>
          <w:spacing w:val="-2"/>
        </w:rPr>
        <w:t>раздел</w:t>
      </w:r>
    </w:p>
    <w:p w14:paraId="3CEC4D1A" w14:textId="77777777" w:rsidR="000640A9" w:rsidRDefault="00B37D2D">
      <w:pPr>
        <w:pStyle w:val="a3"/>
        <w:ind w:right="568" w:firstLine="707"/>
      </w:pPr>
      <w:r>
        <w:t>Содержание воспитания обучающихся в школе определяется содержанием российских базовых (гражданских,</w:t>
      </w:r>
      <w:r>
        <w:rPr>
          <w:spacing w:val="-2"/>
        </w:rPr>
        <w:t xml:space="preserve"> </w:t>
      </w:r>
      <w:r>
        <w:t>национальных)</w:t>
      </w:r>
      <w:r>
        <w:rPr>
          <w:spacing w:val="-3"/>
        </w:rPr>
        <w:t xml:space="preserve"> </w:t>
      </w:r>
      <w:r>
        <w:t>норм</w:t>
      </w:r>
      <w:r>
        <w:rPr>
          <w:spacing w:val="-3"/>
        </w:rPr>
        <w:t xml:space="preserve"> </w:t>
      </w:r>
      <w:r>
        <w:t>и</w:t>
      </w:r>
      <w:r>
        <w:rPr>
          <w:spacing w:val="-1"/>
        </w:rPr>
        <w:t xml:space="preserve"> </w:t>
      </w:r>
      <w:r>
        <w:t>ценностей,</w:t>
      </w:r>
      <w:r>
        <w:rPr>
          <w:spacing w:val="-4"/>
        </w:rPr>
        <w:t xml:space="preserve"> </w:t>
      </w:r>
      <w:r>
        <w:t>которые</w:t>
      </w:r>
      <w:r>
        <w:rPr>
          <w:spacing w:val="-3"/>
        </w:rPr>
        <w:t xml:space="preserve"> </w:t>
      </w:r>
      <w:r>
        <w:t>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5056BEE1" w14:textId="77777777" w:rsidR="000640A9" w:rsidRDefault="00B37D2D">
      <w:pPr>
        <w:pStyle w:val="a3"/>
        <w:ind w:right="563" w:firstLine="707"/>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spacing w:val="40"/>
        </w:rPr>
        <w:t xml:space="preserve"> </w:t>
      </w:r>
      <w:r>
        <w:t xml:space="preserve">развитие высоконравственной личности, разделяющей российские традиционные духовные </w:t>
      </w:r>
      <w:proofErr w:type="spellStart"/>
      <w:proofErr w:type="gramStart"/>
      <w:r>
        <w:t>ценности,обладающей</w:t>
      </w:r>
      <w:proofErr w:type="spellEnd"/>
      <w:proofErr w:type="gramEnd"/>
      <w:r>
        <w:t xml:space="preserve">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AE58ED0" w14:textId="77777777" w:rsidR="000640A9" w:rsidRDefault="00B37D2D">
      <w:pPr>
        <w:pStyle w:val="2"/>
        <w:spacing w:before="3"/>
        <w:ind w:left="1135"/>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14:paraId="43A48992" w14:textId="77777777" w:rsidR="000640A9" w:rsidRDefault="00B37D2D">
      <w:pPr>
        <w:pStyle w:val="a3"/>
        <w:spacing w:line="274" w:lineRule="exact"/>
        <w:ind w:left="1277"/>
      </w:pPr>
      <w:r>
        <w:t>Цель</w:t>
      </w:r>
      <w:r>
        <w:rPr>
          <w:spacing w:val="-7"/>
        </w:rPr>
        <w:t xml:space="preserve"> </w:t>
      </w:r>
      <w:r>
        <w:t>воспитания</w:t>
      </w:r>
      <w:r>
        <w:rPr>
          <w:spacing w:val="-4"/>
        </w:rPr>
        <w:t xml:space="preserve"> </w:t>
      </w:r>
      <w:r>
        <w:t>обучающихся</w:t>
      </w:r>
      <w:r>
        <w:rPr>
          <w:spacing w:val="-4"/>
        </w:rPr>
        <w:t xml:space="preserve"> </w:t>
      </w:r>
      <w:r>
        <w:t>в</w:t>
      </w:r>
      <w:r>
        <w:rPr>
          <w:spacing w:val="-6"/>
        </w:rPr>
        <w:t xml:space="preserve"> </w:t>
      </w:r>
      <w:r>
        <w:t>образовательной</w:t>
      </w:r>
      <w:r>
        <w:rPr>
          <w:spacing w:val="-4"/>
        </w:rPr>
        <w:t xml:space="preserve"> </w:t>
      </w:r>
      <w:r>
        <w:rPr>
          <w:spacing w:val="-2"/>
        </w:rPr>
        <w:t>организации:</w:t>
      </w:r>
    </w:p>
    <w:p w14:paraId="1A3E6EDF" w14:textId="77777777" w:rsidR="000640A9" w:rsidRDefault="00B37D2D">
      <w:pPr>
        <w:pStyle w:val="a3"/>
        <w:ind w:right="565" w:firstLine="707"/>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683029C4" w14:textId="77777777" w:rsidR="000640A9" w:rsidRDefault="00B37D2D">
      <w:pPr>
        <w:pStyle w:val="a3"/>
        <w:spacing w:before="1"/>
        <w:ind w:right="564" w:firstLine="707"/>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w:t>
      </w:r>
      <w:r>
        <w:rPr>
          <w:spacing w:val="50"/>
        </w:rPr>
        <w:t xml:space="preserve"> </w:t>
      </w:r>
      <w:r>
        <w:t>труда</w:t>
      </w:r>
      <w:r>
        <w:rPr>
          <w:spacing w:val="58"/>
        </w:rPr>
        <w:t xml:space="preserve"> </w:t>
      </w:r>
      <w:r>
        <w:t>и</w:t>
      </w:r>
      <w:r>
        <w:rPr>
          <w:spacing w:val="59"/>
        </w:rPr>
        <w:t xml:space="preserve"> </w:t>
      </w:r>
      <w:r>
        <w:t>старшему</w:t>
      </w:r>
      <w:r>
        <w:rPr>
          <w:spacing w:val="52"/>
        </w:rPr>
        <w:t xml:space="preserve"> </w:t>
      </w:r>
      <w:r>
        <w:t>поколению,</w:t>
      </w:r>
      <w:r>
        <w:rPr>
          <w:spacing w:val="58"/>
        </w:rPr>
        <w:t xml:space="preserve"> </w:t>
      </w:r>
      <w:r>
        <w:t>взаимного</w:t>
      </w:r>
      <w:r>
        <w:rPr>
          <w:spacing w:val="61"/>
        </w:rPr>
        <w:t xml:space="preserve"> </w:t>
      </w:r>
      <w:r>
        <w:t>уважения,</w:t>
      </w:r>
      <w:r>
        <w:rPr>
          <w:spacing w:val="57"/>
        </w:rPr>
        <w:t xml:space="preserve"> </w:t>
      </w:r>
      <w:r>
        <w:t>бережного</w:t>
      </w:r>
      <w:r>
        <w:rPr>
          <w:spacing w:val="58"/>
        </w:rPr>
        <w:t xml:space="preserve"> </w:t>
      </w:r>
      <w:r>
        <w:t>отношения</w:t>
      </w:r>
      <w:r>
        <w:rPr>
          <w:spacing w:val="56"/>
        </w:rPr>
        <w:t xml:space="preserve"> </w:t>
      </w:r>
      <w:r>
        <w:rPr>
          <w:spacing w:val="-10"/>
        </w:rPr>
        <w:t>к</w:t>
      </w:r>
    </w:p>
    <w:p w14:paraId="1ABF2C5B" w14:textId="77777777" w:rsidR="000640A9" w:rsidRDefault="00B37D2D">
      <w:pPr>
        <w:pStyle w:val="a3"/>
        <w:spacing w:before="66"/>
        <w:ind w:right="560"/>
      </w:pPr>
      <w:r>
        <w:t>культурному наследию и традициям многонационального народа Российской Федерации, природе и окружающей среде.</w:t>
      </w:r>
    </w:p>
    <w:p w14:paraId="331564F8" w14:textId="77777777" w:rsidR="000640A9" w:rsidRDefault="00B37D2D">
      <w:pPr>
        <w:pStyle w:val="2"/>
        <w:ind w:left="1277"/>
      </w:pPr>
      <w:r>
        <w:t>Задачи</w:t>
      </w:r>
      <w:r>
        <w:rPr>
          <w:spacing w:val="-5"/>
        </w:rPr>
        <w:t xml:space="preserve"> </w:t>
      </w:r>
      <w:r>
        <w:t>воспитания</w:t>
      </w:r>
      <w:r>
        <w:rPr>
          <w:spacing w:val="-2"/>
        </w:rPr>
        <w:t xml:space="preserve"> </w:t>
      </w:r>
      <w:r>
        <w:t>обучающихся</w:t>
      </w:r>
      <w:r>
        <w:rPr>
          <w:spacing w:val="-2"/>
        </w:rPr>
        <w:t xml:space="preserve"> </w:t>
      </w:r>
      <w:r>
        <w:t>в</w:t>
      </w:r>
      <w:r>
        <w:rPr>
          <w:spacing w:val="-3"/>
        </w:rPr>
        <w:t xml:space="preserve"> </w:t>
      </w:r>
      <w:r>
        <w:t>образовательной</w:t>
      </w:r>
      <w:r>
        <w:rPr>
          <w:spacing w:val="-2"/>
        </w:rPr>
        <w:t xml:space="preserve"> организации:</w:t>
      </w:r>
    </w:p>
    <w:p w14:paraId="56CF43A0" w14:textId="77777777" w:rsidR="000640A9" w:rsidRDefault="00B37D2D">
      <w:pPr>
        <w:pStyle w:val="a3"/>
        <w:ind w:right="562" w:firstLine="707"/>
      </w:pPr>
      <w:r>
        <w:t>усвоение обучающимися знаний норм, духовно-нравственных ценностей,</w:t>
      </w:r>
      <w:r>
        <w:rPr>
          <w:spacing w:val="40"/>
        </w:rPr>
        <w:t xml:space="preserve"> </w:t>
      </w:r>
      <w:r>
        <w:t>традиций, которые выработало российское общество (социально значимых знаний);</w:t>
      </w:r>
    </w:p>
    <w:p w14:paraId="6862408B" w14:textId="77777777" w:rsidR="000640A9" w:rsidRDefault="00B37D2D">
      <w:pPr>
        <w:pStyle w:val="a3"/>
        <w:ind w:right="570" w:firstLine="707"/>
      </w:pPr>
      <w:r>
        <w:t>формирование и развитие личностных отношений к этим нормам, ценностям, традициям (их освоение, принятие);</w:t>
      </w:r>
    </w:p>
    <w:p w14:paraId="1C52F229" w14:textId="77777777" w:rsidR="000640A9" w:rsidRDefault="00B37D2D">
      <w:pPr>
        <w:pStyle w:val="a3"/>
        <w:ind w:right="565" w:firstLine="707"/>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520C452" w14:textId="77777777" w:rsidR="000640A9" w:rsidRDefault="00B37D2D">
      <w:pPr>
        <w:pStyle w:val="a3"/>
        <w:ind w:right="571" w:firstLine="707"/>
      </w:pPr>
      <w:r>
        <w:t>достижение личностных результатов освоения общеобразовательных программ в соответствии с ФГОС ООО.</w:t>
      </w:r>
    </w:p>
    <w:p w14:paraId="451844D2" w14:textId="77777777" w:rsidR="000640A9" w:rsidRDefault="00B37D2D">
      <w:pPr>
        <w:ind w:left="569" w:right="565" w:firstLine="707"/>
        <w:jc w:val="both"/>
        <w:rPr>
          <w:sz w:val="24"/>
        </w:rPr>
      </w:pPr>
      <w:r>
        <w:rPr>
          <w:b/>
          <w:sz w:val="24"/>
        </w:rPr>
        <w:t xml:space="preserve">Личностные результаты </w:t>
      </w:r>
      <w:r>
        <w:rPr>
          <w:sz w:val="24"/>
        </w:rPr>
        <w:t xml:space="preserve">освоения обучающимися образовательных программ </w:t>
      </w:r>
      <w:r>
        <w:rPr>
          <w:spacing w:val="-2"/>
          <w:sz w:val="24"/>
        </w:rPr>
        <w:t>включают:</w:t>
      </w:r>
    </w:p>
    <w:p w14:paraId="4F150D9F" w14:textId="77777777" w:rsidR="000640A9" w:rsidRDefault="00B37D2D">
      <w:pPr>
        <w:pStyle w:val="a3"/>
        <w:ind w:left="1277" w:right="2566"/>
      </w:pPr>
      <w:r>
        <w:t>осознание российской гражданской идентичности; сформированность</w:t>
      </w:r>
      <w:r>
        <w:rPr>
          <w:spacing w:val="-7"/>
        </w:rPr>
        <w:t xml:space="preserve"> </w:t>
      </w:r>
      <w:r>
        <w:t>ценностей</w:t>
      </w:r>
      <w:r>
        <w:rPr>
          <w:spacing w:val="-5"/>
        </w:rPr>
        <w:t xml:space="preserve"> </w:t>
      </w:r>
      <w:r>
        <w:t>самостоятельности</w:t>
      </w:r>
      <w:r>
        <w:rPr>
          <w:spacing w:val="-4"/>
        </w:rPr>
        <w:t xml:space="preserve"> </w:t>
      </w:r>
      <w:r>
        <w:t>и</w:t>
      </w:r>
      <w:r>
        <w:rPr>
          <w:spacing w:val="-5"/>
        </w:rPr>
        <w:t xml:space="preserve"> </w:t>
      </w:r>
      <w:r>
        <w:rPr>
          <w:spacing w:val="-2"/>
        </w:rPr>
        <w:t>инициативы;</w:t>
      </w:r>
    </w:p>
    <w:p w14:paraId="75B864B9" w14:textId="77777777" w:rsidR="000640A9" w:rsidRDefault="00B37D2D">
      <w:pPr>
        <w:pStyle w:val="a3"/>
        <w:ind w:right="562" w:firstLine="707"/>
      </w:pPr>
      <w:r>
        <w:lastRenderedPageBreak/>
        <w:t xml:space="preserve">готовность обучающихся к саморазвитию, самостоятельности и личностному </w:t>
      </w:r>
      <w:r>
        <w:rPr>
          <w:spacing w:val="-2"/>
        </w:rPr>
        <w:t>самоопределению;</w:t>
      </w:r>
    </w:p>
    <w:p w14:paraId="3DFD16DA" w14:textId="77777777" w:rsidR="000640A9" w:rsidRDefault="00B37D2D">
      <w:pPr>
        <w:pStyle w:val="a3"/>
        <w:ind w:left="1277" w:right="561"/>
      </w:pPr>
      <w:r>
        <w:t xml:space="preserve">наличие мотивации к целенаправленной социально значимой деятельности; </w:t>
      </w:r>
      <w:proofErr w:type="gramStart"/>
      <w:r>
        <w:t>сформированность</w:t>
      </w:r>
      <w:r>
        <w:rPr>
          <w:spacing w:val="42"/>
        </w:rPr>
        <w:t xml:space="preserve">  </w:t>
      </w:r>
      <w:r>
        <w:t>внутренней</w:t>
      </w:r>
      <w:proofErr w:type="gramEnd"/>
      <w:r>
        <w:rPr>
          <w:spacing w:val="44"/>
        </w:rPr>
        <w:t xml:space="preserve">  </w:t>
      </w:r>
      <w:r>
        <w:t>позиции</w:t>
      </w:r>
      <w:r>
        <w:rPr>
          <w:spacing w:val="44"/>
        </w:rPr>
        <w:t xml:space="preserve">  </w:t>
      </w:r>
      <w:r>
        <w:t>личности</w:t>
      </w:r>
      <w:r>
        <w:rPr>
          <w:spacing w:val="44"/>
        </w:rPr>
        <w:t xml:space="preserve">  </w:t>
      </w:r>
      <w:r>
        <w:t>как</w:t>
      </w:r>
      <w:r>
        <w:rPr>
          <w:spacing w:val="44"/>
        </w:rPr>
        <w:t xml:space="preserve">  </w:t>
      </w:r>
      <w:r>
        <w:t>особого</w:t>
      </w:r>
      <w:r>
        <w:rPr>
          <w:spacing w:val="43"/>
        </w:rPr>
        <w:t xml:space="preserve">  </w:t>
      </w:r>
      <w:r>
        <w:rPr>
          <w:spacing w:val="-2"/>
        </w:rPr>
        <w:t>ценностного</w:t>
      </w:r>
    </w:p>
    <w:p w14:paraId="31627699" w14:textId="77777777" w:rsidR="000640A9" w:rsidRDefault="00B37D2D">
      <w:pPr>
        <w:pStyle w:val="a3"/>
      </w:pPr>
      <w:r>
        <w:t>отношения</w:t>
      </w:r>
      <w:r>
        <w:rPr>
          <w:spacing w:val="-5"/>
        </w:rPr>
        <w:t xml:space="preserve"> </w:t>
      </w:r>
      <w:r>
        <w:t>к</w:t>
      </w:r>
      <w:r>
        <w:rPr>
          <w:spacing w:val="-2"/>
        </w:rPr>
        <w:t xml:space="preserve"> </w:t>
      </w:r>
      <w:r>
        <w:t>себе,</w:t>
      </w:r>
      <w:r>
        <w:rPr>
          <w:spacing w:val="-2"/>
        </w:rPr>
        <w:t xml:space="preserve"> </w:t>
      </w:r>
      <w:r>
        <w:t>окружающим</w:t>
      </w:r>
      <w:r>
        <w:rPr>
          <w:spacing w:val="-3"/>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2"/>
        </w:rPr>
        <w:t xml:space="preserve"> целом.</w:t>
      </w:r>
    </w:p>
    <w:p w14:paraId="296C9769" w14:textId="77777777" w:rsidR="000640A9" w:rsidRDefault="00B37D2D">
      <w:pPr>
        <w:pStyle w:val="a3"/>
        <w:ind w:right="561" w:firstLine="707"/>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t>инклюзивности</w:t>
      </w:r>
      <w:proofErr w:type="spellEnd"/>
      <w:r>
        <w:t xml:space="preserve">, </w:t>
      </w:r>
      <w:proofErr w:type="spellStart"/>
      <w:r>
        <w:t>возрастосообразности</w:t>
      </w:r>
      <w:proofErr w:type="spellEnd"/>
      <w:r>
        <w:t>.</w:t>
      </w:r>
    </w:p>
    <w:p w14:paraId="45F96A17" w14:textId="77777777" w:rsidR="000640A9" w:rsidRDefault="00B37D2D">
      <w:pPr>
        <w:pStyle w:val="2"/>
        <w:spacing w:before="4"/>
        <w:ind w:left="1277"/>
      </w:pPr>
      <w:r>
        <w:t>Направления</w:t>
      </w:r>
      <w:r>
        <w:rPr>
          <w:spacing w:val="-3"/>
        </w:rPr>
        <w:t xml:space="preserve"> </w:t>
      </w:r>
      <w:r>
        <w:rPr>
          <w:spacing w:val="-2"/>
        </w:rPr>
        <w:t>воспитания.</w:t>
      </w:r>
    </w:p>
    <w:p w14:paraId="0C67D11F" w14:textId="77777777" w:rsidR="000640A9" w:rsidRDefault="00B37D2D">
      <w:pPr>
        <w:pStyle w:val="a3"/>
        <w:ind w:right="566" w:firstLine="707"/>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w:t>
      </w:r>
      <w:r>
        <w:rPr>
          <w:spacing w:val="-2"/>
        </w:rPr>
        <w:t xml:space="preserve"> </w:t>
      </w:r>
      <w:r>
        <w:t>и</w:t>
      </w:r>
      <w:r>
        <w:rPr>
          <w:spacing w:val="-3"/>
        </w:rPr>
        <w:t xml:space="preserve"> </w:t>
      </w:r>
      <w:r>
        <w:t>приобретать первоначальный</w:t>
      </w:r>
      <w:r>
        <w:rPr>
          <w:spacing w:val="-3"/>
        </w:rPr>
        <w:t xml:space="preserve"> </w:t>
      </w:r>
      <w:r>
        <w:t>опыт</w:t>
      </w:r>
      <w:r>
        <w:rPr>
          <w:spacing w:val="-1"/>
        </w:rPr>
        <w:t xml:space="preserve"> </w:t>
      </w:r>
      <w:r>
        <w:t>деятельности</w:t>
      </w:r>
      <w:r>
        <w:rPr>
          <w:spacing w:val="-2"/>
        </w:rPr>
        <w:t xml:space="preserve"> </w:t>
      </w:r>
      <w:r>
        <w:t>на</w:t>
      </w:r>
      <w:r>
        <w:rPr>
          <w:spacing w:val="-4"/>
        </w:rPr>
        <w:t xml:space="preserve"> </w:t>
      </w:r>
      <w:r>
        <w:t>их</w:t>
      </w:r>
      <w:r>
        <w:rPr>
          <w:spacing w:val="-1"/>
        </w:rPr>
        <w:t xml:space="preserve"> </w:t>
      </w:r>
      <w:r>
        <w:t>основе,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 xml:space="preserve">в </w:t>
      </w:r>
      <w:r>
        <w:rPr>
          <w:spacing w:val="-2"/>
        </w:rPr>
        <w:t>части:</w:t>
      </w:r>
    </w:p>
    <w:p w14:paraId="05CE40CC" w14:textId="77777777" w:rsidR="000640A9" w:rsidRDefault="00B37D2D">
      <w:pPr>
        <w:pStyle w:val="a3"/>
        <w:ind w:right="563" w:firstLine="707"/>
      </w:pPr>
      <w:r>
        <w:rPr>
          <w:b/>
        </w:rPr>
        <w:t>гражданского воспитания</w:t>
      </w:r>
      <w:r>
        <w:t>, способствующего формированию российской гражданской идентичности, принадлежности</w:t>
      </w:r>
      <w:r>
        <w:rPr>
          <w:spacing w:val="-1"/>
        </w:rPr>
        <w:t xml:space="preserve"> </w:t>
      </w:r>
      <w:r>
        <w:t>к общности граждан Российской Федерации, к народу</w:t>
      </w:r>
      <w:r>
        <w:rPr>
          <w:spacing w:val="-4"/>
        </w:rPr>
        <w:t xml:space="preserve"> </w:t>
      </w:r>
      <w:r>
        <w:t>России как источнику</w:t>
      </w:r>
      <w:r>
        <w:rPr>
          <w:spacing w:val="-7"/>
        </w:rPr>
        <w:t xml:space="preserve"> </w:t>
      </w:r>
      <w:r>
        <w:t>власти в Российском государстве и субъекту</w:t>
      </w:r>
      <w:r>
        <w:rPr>
          <w:spacing w:val="-4"/>
        </w:rPr>
        <w:t xml:space="preserve"> </w:t>
      </w:r>
      <w:r>
        <w:t>тысячелетней российской государственности, уважения к правам, свободам и обязанностям гражданина России, правовой и политической культуры.</w:t>
      </w:r>
    </w:p>
    <w:p w14:paraId="54987DDE" w14:textId="77777777" w:rsidR="000640A9" w:rsidRDefault="00B37D2D">
      <w:pPr>
        <w:pStyle w:val="a3"/>
        <w:ind w:right="565" w:firstLine="707"/>
      </w:pPr>
      <w:r>
        <w:rPr>
          <w:b/>
        </w:rPr>
        <w:t>патриотического</w:t>
      </w:r>
      <w:r>
        <w:rPr>
          <w:b/>
          <w:spacing w:val="-3"/>
        </w:rPr>
        <w:t xml:space="preserve"> </w:t>
      </w:r>
      <w:r>
        <w:rPr>
          <w:b/>
        </w:rPr>
        <w:t>воспитания</w:t>
      </w:r>
      <w:r>
        <w:t>,</w:t>
      </w:r>
      <w:r>
        <w:rPr>
          <w:spacing w:val="-3"/>
        </w:rPr>
        <w:t xml:space="preserve"> </w:t>
      </w:r>
      <w:r>
        <w:t>основанного</w:t>
      </w:r>
      <w:r>
        <w:rPr>
          <w:spacing w:val="-3"/>
        </w:rPr>
        <w:t xml:space="preserve"> </w:t>
      </w:r>
      <w:r>
        <w:t>на</w:t>
      </w:r>
      <w:r>
        <w:rPr>
          <w:spacing w:val="-3"/>
        </w:rPr>
        <w:t xml:space="preserve"> </w:t>
      </w:r>
      <w:r>
        <w:t>воспитании</w:t>
      </w:r>
      <w:r>
        <w:rPr>
          <w:spacing w:val="-3"/>
        </w:rPr>
        <w:t xml:space="preserve"> </w:t>
      </w:r>
      <w:r>
        <w:t>любви</w:t>
      </w:r>
      <w:r>
        <w:rPr>
          <w:spacing w:val="-3"/>
        </w:rPr>
        <w:t xml:space="preserve"> </w:t>
      </w:r>
      <w:r>
        <w:t>к</w:t>
      </w:r>
      <w:r>
        <w:rPr>
          <w:spacing w:val="-3"/>
        </w:rPr>
        <w:t xml:space="preserve"> </w:t>
      </w:r>
      <w:r>
        <w:t>родному</w:t>
      </w:r>
      <w:r>
        <w:rPr>
          <w:spacing w:val="-8"/>
        </w:rPr>
        <w:t xml:space="preserve"> </w:t>
      </w:r>
      <w:r>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9218A7B" w14:textId="77777777" w:rsidR="000640A9" w:rsidRDefault="00B37D2D">
      <w:pPr>
        <w:pStyle w:val="a3"/>
        <w:ind w:right="567" w:firstLine="707"/>
      </w:pPr>
      <w:r>
        <w:rPr>
          <w:b/>
        </w:rPr>
        <w:t xml:space="preserve">духовно-нравственного </w:t>
      </w:r>
      <w:r>
        <w:t>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6CA92E9" w14:textId="77777777" w:rsidR="000640A9" w:rsidRDefault="00B37D2D">
      <w:pPr>
        <w:pStyle w:val="a3"/>
        <w:ind w:right="566" w:firstLine="707"/>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472C2CB" w14:textId="77777777" w:rsidR="000640A9" w:rsidRDefault="00B37D2D">
      <w:pPr>
        <w:pStyle w:val="a3"/>
        <w:ind w:right="565" w:firstLine="707"/>
      </w:pPr>
      <w:r>
        <w:rPr>
          <w:b/>
        </w:rPr>
        <w:t>физического воспитания</w:t>
      </w:r>
      <w:r>
        <w:t xml:space="preserve">, ориентированного на формирование культуры </w:t>
      </w:r>
      <w:proofErr w:type="gramStart"/>
      <w:r>
        <w:t>здорового</w:t>
      </w:r>
      <w:r>
        <w:rPr>
          <w:spacing w:val="33"/>
        </w:rPr>
        <w:t xml:space="preserve">  </w:t>
      </w:r>
      <w:r>
        <w:t>образа</w:t>
      </w:r>
      <w:proofErr w:type="gramEnd"/>
      <w:r>
        <w:rPr>
          <w:spacing w:val="35"/>
        </w:rPr>
        <w:t xml:space="preserve">  </w:t>
      </w:r>
      <w:r>
        <w:t>жизни</w:t>
      </w:r>
      <w:r>
        <w:rPr>
          <w:spacing w:val="35"/>
        </w:rPr>
        <w:t xml:space="preserve">  </w:t>
      </w:r>
      <w:r>
        <w:t>и</w:t>
      </w:r>
      <w:r>
        <w:rPr>
          <w:spacing w:val="36"/>
        </w:rPr>
        <w:t xml:space="preserve">  </w:t>
      </w:r>
      <w:r>
        <w:t>эмоционального</w:t>
      </w:r>
      <w:r>
        <w:rPr>
          <w:spacing w:val="36"/>
        </w:rPr>
        <w:t xml:space="preserve">  </w:t>
      </w:r>
      <w:r>
        <w:t>благополучия</w:t>
      </w:r>
      <w:r>
        <w:rPr>
          <w:spacing w:val="38"/>
        </w:rPr>
        <w:t xml:space="preserve">  </w:t>
      </w:r>
      <w:r>
        <w:t>–</w:t>
      </w:r>
      <w:r>
        <w:rPr>
          <w:spacing w:val="36"/>
        </w:rPr>
        <w:t xml:space="preserve">  </w:t>
      </w:r>
      <w:r>
        <w:t>развитие</w:t>
      </w:r>
      <w:r>
        <w:rPr>
          <w:spacing w:val="36"/>
        </w:rPr>
        <w:t xml:space="preserve">  </w:t>
      </w:r>
      <w:r>
        <w:rPr>
          <w:spacing w:val="-2"/>
        </w:rPr>
        <w:t>физических</w:t>
      </w:r>
    </w:p>
    <w:p w14:paraId="71A7D0E4" w14:textId="77777777" w:rsidR="000640A9" w:rsidRDefault="00B37D2D">
      <w:pPr>
        <w:pStyle w:val="a3"/>
        <w:spacing w:before="66"/>
        <w:ind w:right="568"/>
      </w:pPr>
      <w:r>
        <w:t>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E05B170" w14:textId="77777777" w:rsidR="000640A9" w:rsidRDefault="00B37D2D">
      <w:pPr>
        <w:pStyle w:val="a3"/>
        <w:ind w:right="566" w:firstLine="707"/>
      </w:pPr>
      <w:r>
        <w:rPr>
          <w:b/>
        </w:rPr>
        <w:t>трудового воспитания</w:t>
      </w:r>
      <w:r>
        <w:t>, основанного на воспитании уважения к труду,</w:t>
      </w:r>
      <w:r>
        <w:rPr>
          <w:spacing w:val="40"/>
        </w:rPr>
        <w:t xml:space="preserve"> </w:t>
      </w:r>
      <w:r>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B750435" w14:textId="77777777" w:rsidR="000640A9" w:rsidRDefault="00B37D2D">
      <w:pPr>
        <w:pStyle w:val="a3"/>
        <w:spacing w:before="1"/>
        <w:ind w:right="561" w:firstLine="707"/>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w:t>
      </w:r>
      <w:r>
        <w:rPr>
          <w:spacing w:val="-3"/>
        </w:rPr>
        <w:t xml:space="preserve"> </w:t>
      </w:r>
      <w:r>
        <w:t>традиционных</w:t>
      </w:r>
      <w:r>
        <w:rPr>
          <w:spacing w:val="-4"/>
        </w:rPr>
        <w:t xml:space="preserve"> </w:t>
      </w:r>
      <w:r>
        <w:t>духовных</w:t>
      </w:r>
      <w:r>
        <w:rPr>
          <w:spacing w:val="-4"/>
        </w:rPr>
        <w:t xml:space="preserve"> </w:t>
      </w:r>
      <w:r>
        <w:t>ценностей,</w:t>
      </w:r>
      <w:r>
        <w:rPr>
          <w:spacing w:val="-5"/>
        </w:rPr>
        <w:t xml:space="preserve"> </w:t>
      </w:r>
      <w:r>
        <w:t>навыков</w:t>
      </w:r>
      <w:r>
        <w:rPr>
          <w:spacing w:val="-6"/>
        </w:rPr>
        <w:t xml:space="preserve"> </w:t>
      </w:r>
      <w:r>
        <w:t>охраны,</w:t>
      </w:r>
      <w:r>
        <w:rPr>
          <w:spacing w:val="-5"/>
        </w:rPr>
        <w:t xml:space="preserve"> </w:t>
      </w:r>
      <w:r>
        <w:t>защиты,</w:t>
      </w:r>
      <w:r>
        <w:rPr>
          <w:spacing w:val="-5"/>
        </w:rPr>
        <w:t xml:space="preserve"> </w:t>
      </w:r>
      <w:r>
        <w:t>восстановления природы, окружающей среды.</w:t>
      </w:r>
    </w:p>
    <w:p w14:paraId="632F3C05" w14:textId="77777777" w:rsidR="000640A9" w:rsidRDefault="00B37D2D">
      <w:pPr>
        <w:pStyle w:val="a3"/>
        <w:ind w:right="565" w:firstLine="707"/>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61E72B2" w14:textId="77777777" w:rsidR="000640A9" w:rsidRDefault="00B37D2D">
      <w:pPr>
        <w:pStyle w:val="2"/>
        <w:ind w:left="1277"/>
      </w:pPr>
      <w:r>
        <w:t>Целевые</w:t>
      </w:r>
      <w:r>
        <w:rPr>
          <w:spacing w:val="-4"/>
        </w:rPr>
        <w:t xml:space="preserve"> </w:t>
      </w:r>
      <w:r>
        <w:t>ориентиры</w:t>
      </w:r>
      <w:r>
        <w:rPr>
          <w:spacing w:val="-5"/>
        </w:rPr>
        <w:t xml:space="preserve"> </w:t>
      </w:r>
      <w:r>
        <w:t>результатов</w:t>
      </w:r>
      <w:r>
        <w:rPr>
          <w:spacing w:val="-2"/>
        </w:rPr>
        <w:t xml:space="preserve"> воспитания</w:t>
      </w:r>
    </w:p>
    <w:p w14:paraId="7922D932" w14:textId="77777777" w:rsidR="000640A9" w:rsidRDefault="00B37D2D">
      <w:pPr>
        <w:pStyle w:val="a3"/>
        <w:ind w:right="562" w:firstLine="707"/>
      </w:pPr>
      <w:r>
        <w:t>Требования к личностным результатам освоения обучающимися АООП ООО установлены ФГОС ООО.</w:t>
      </w:r>
    </w:p>
    <w:p w14:paraId="48F35EC1" w14:textId="77777777" w:rsidR="000640A9" w:rsidRDefault="00B37D2D">
      <w:pPr>
        <w:pStyle w:val="a3"/>
        <w:ind w:right="567" w:firstLine="707"/>
      </w:pPr>
      <w: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3B86FB3D" w14:textId="77777777" w:rsidR="000640A9" w:rsidRDefault="00B37D2D">
      <w:pPr>
        <w:pStyle w:val="a3"/>
        <w:ind w:right="563" w:firstLine="707"/>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14:paraId="446126EE" w14:textId="77777777" w:rsidR="000640A9" w:rsidRDefault="00B37D2D">
      <w:pPr>
        <w:pStyle w:val="2"/>
        <w:spacing w:before="3" w:line="240" w:lineRule="auto"/>
        <w:ind w:right="573" w:firstLine="707"/>
      </w:pPr>
      <w:r>
        <w:t xml:space="preserve">Целевые ориентиры результатов воспитания на уровне основного общего </w:t>
      </w:r>
      <w:r>
        <w:rPr>
          <w:spacing w:val="-2"/>
        </w:rPr>
        <w:t>образования.</w:t>
      </w:r>
    </w:p>
    <w:p w14:paraId="5E1F5525" w14:textId="77777777" w:rsidR="000640A9" w:rsidRDefault="00B37D2D">
      <w:pPr>
        <w:spacing w:line="274" w:lineRule="exact"/>
        <w:ind w:left="1277"/>
        <w:jc w:val="both"/>
        <w:rPr>
          <w:b/>
          <w:sz w:val="24"/>
        </w:rPr>
      </w:pPr>
      <w:r>
        <w:rPr>
          <w:b/>
          <w:sz w:val="24"/>
        </w:rPr>
        <w:t>Гражданское</w:t>
      </w:r>
      <w:r>
        <w:rPr>
          <w:b/>
          <w:spacing w:val="-8"/>
          <w:sz w:val="24"/>
        </w:rPr>
        <w:t xml:space="preserve"> </w:t>
      </w:r>
      <w:r>
        <w:rPr>
          <w:b/>
          <w:spacing w:val="-2"/>
          <w:sz w:val="24"/>
        </w:rPr>
        <w:t>воспитание:</w:t>
      </w:r>
    </w:p>
    <w:p w14:paraId="731260BA" w14:textId="77777777" w:rsidR="000640A9" w:rsidRDefault="00B37D2D">
      <w:pPr>
        <w:pStyle w:val="a3"/>
        <w:ind w:right="566" w:firstLine="707"/>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315BC2E" w14:textId="77777777" w:rsidR="000640A9" w:rsidRDefault="00B37D2D">
      <w:pPr>
        <w:pStyle w:val="a3"/>
        <w:ind w:right="567" w:firstLine="707"/>
      </w:pPr>
      <w:r>
        <w:t>понимающий сопричастность к</w:t>
      </w:r>
      <w:r>
        <w:rPr>
          <w:spacing w:val="-1"/>
        </w:rPr>
        <w:t xml:space="preserve"> </w:t>
      </w:r>
      <w:r>
        <w:t>прошлому,</w:t>
      </w:r>
      <w:r>
        <w:rPr>
          <w:spacing w:val="-1"/>
        </w:rPr>
        <w:t xml:space="preserve"> </w:t>
      </w:r>
      <w:r>
        <w:t>настоящему</w:t>
      </w:r>
      <w:r>
        <w:rPr>
          <w:spacing w:val="-6"/>
        </w:rPr>
        <w:t xml:space="preserve"> </w:t>
      </w:r>
      <w:r>
        <w:t>и будущему</w:t>
      </w:r>
      <w:r>
        <w:rPr>
          <w:spacing w:val="-6"/>
        </w:rPr>
        <w:t xml:space="preserve"> </w:t>
      </w:r>
      <w:r>
        <w:t>народа</w:t>
      </w:r>
      <w:r>
        <w:rPr>
          <w:spacing w:val="-2"/>
        </w:rPr>
        <w:t xml:space="preserve"> </w:t>
      </w:r>
      <w: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3E0E6E3" w14:textId="77777777" w:rsidR="000640A9" w:rsidRDefault="00B37D2D">
      <w:pPr>
        <w:pStyle w:val="a3"/>
        <w:ind w:left="1277" w:right="569"/>
      </w:pPr>
      <w:r>
        <w:t xml:space="preserve">проявляющий уважение к государственным символам России, праздникам; </w:t>
      </w:r>
      <w:proofErr w:type="gramStart"/>
      <w:r>
        <w:t>проявляющий</w:t>
      </w:r>
      <w:r>
        <w:rPr>
          <w:spacing w:val="44"/>
        </w:rPr>
        <w:t xml:space="preserve">  </w:t>
      </w:r>
      <w:r>
        <w:t>готовность</w:t>
      </w:r>
      <w:proofErr w:type="gramEnd"/>
      <w:r>
        <w:rPr>
          <w:spacing w:val="44"/>
        </w:rPr>
        <w:t xml:space="preserve">  </w:t>
      </w:r>
      <w:r>
        <w:t>к</w:t>
      </w:r>
      <w:r>
        <w:rPr>
          <w:spacing w:val="42"/>
        </w:rPr>
        <w:t xml:space="preserve">  </w:t>
      </w:r>
      <w:r>
        <w:t>выполнению</w:t>
      </w:r>
      <w:r>
        <w:rPr>
          <w:spacing w:val="43"/>
        </w:rPr>
        <w:t xml:space="preserve">  </w:t>
      </w:r>
      <w:r>
        <w:t>обязанностей</w:t>
      </w:r>
      <w:r>
        <w:rPr>
          <w:spacing w:val="44"/>
        </w:rPr>
        <w:t xml:space="preserve">  </w:t>
      </w:r>
      <w:r>
        <w:t>гражданина</w:t>
      </w:r>
      <w:r>
        <w:rPr>
          <w:spacing w:val="43"/>
        </w:rPr>
        <w:t xml:space="preserve">  </w:t>
      </w:r>
      <w:r>
        <w:rPr>
          <w:spacing w:val="-2"/>
        </w:rPr>
        <w:t>России,</w:t>
      </w:r>
    </w:p>
    <w:p w14:paraId="36065274" w14:textId="77777777" w:rsidR="000640A9" w:rsidRDefault="00B37D2D">
      <w:pPr>
        <w:pStyle w:val="a3"/>
        <w:ind w:right="571"/>
      </w:pPr>
      <w:r>
        <w:t>реализации своих гражданских прав и свобод при уважении прав и свобод, законных интересов других людей;</w:t>
      </w:r>
    </w:p>
    <w:p w14:paraId="2B960AA0" w14:textId="77777777" w:rsidR="000640A9" w:rsidRDefault="00B37D2D">
      <w:pPr>
        <w:pStyle w:val="a3"/>
        <w:ind w:right="570" w:firstLine="707"/>
      </w:pPr>
      <w:r>
        <w:t>выражающий неприятие любой дискриминации граждан, проявлений экстремизма, терроризма, коррупции в обществе;</w:t>
      </w:r>
    </w:p>
    <w:p w14:paraId="362277D7" w14:textId="77777777" w:rsidR="000640A9" w:rsidRDefault="00B37D2D">
      <w:pPr>
        <w:pStyle w:val="a3"/>
        <w:ind w:right="564" w:firstLine="707"/>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635C332B" w14:textId="77777777" w:rsidR="000640A9" w:rsidRDefault="00B37D2D">
      <w:pPr>
        <w:pStyle w:val="2"/>
        <w:spacing w:before="4"/>
        <w:ind w:left="1277"/>
      </w:pPr>
      <w:r>
        <w:t>Патриотическое</w:t>
      </w:r>
      <w:r>
        <w:rPr>
          <w:spacing w:val="-8"/>
        </w:rPr>
        <w:t xml:space="preserve"> </w:t>
      </w:r>
      <w:r>
        <w:rPr>
          <w:spacing w:val="-2"/>
        </w:rPr>
        <w:t>воспитание:</w:t>
      </w:r>
    </w:p>
    <w:p w14:paraId="6323DE12" w14:textId="77777777" w:rsidR="000640A9" w:rsidRDefault="00B37D2D">
      <w:pPr>
        <w:pStyle w:val="a3"/>
        <w:ind w:right="569" w:firstLine="707"/>
      </w:pPr>
      <w:r>
        <w:t>сознающий свою национальную, этническую принадлежность, любящий свой народ, его традиции, культуру;</w:t>
      </w:r>
    </w:p>
    <w:p w14:paraId="720B567E" w14:textId="77777777" w:rsidR="000640A9" w:rsidRDefault="00B37D2D">
      <w:pPr>
        <w:pStyle w:val="a3"/>
        <w:ind w:right="569" w:firstLine="707"/>
      </w:pPr>
      <w:r>
        <w:t>проявляющий уважение к историческому</w:t>
      </w:r>
      <w:r>
        <w:rPr>
          <w:spacing w:val="-2"/>
        </w:rPr>
        <w:t xml:space="preserve"> </w:t>
      </w:r>
      <w:r>
        <w:t>и культурному</w:t>
      </w:r>
      <w:r>
        <w:rPr>
          <w:spacing w:val="-2"/>
        </w:rPr>
        <w:t xml:space="preserve"> </w:t>
      </w:r>
      <w:r>
        <w:t>наследию своего и других народов России, символам, праздникам, памятникам, традициям</w:t>
      </w:r>
      <w:r>
        <w:rPr>
          <w:spacing w:val="-1"/>
        </w:rPr>
        <w:t xml:space="preserve"> </w:t>
      </w:r>
      <w:r>
        <w:t>народов, проживающих в родной стране;</w:t>
      </w:r>
    </w:p>
    <w:p w14:paraId="38020693" w14:textId="77777777" w:rsidR="000640A9" w:rsidRDefault="00B37D2D">
      <w:pPr>
        <w:pStyle w:val="a3"/>
        <w:ind w:right="571" w:firstLine="707"/>
      </w:pPr>
      <w:r>
        <w:t>проявляющий интерес к познанию родного языка, истории и культуры своего края, своего народа, других народов России;</w:t>
      </w:r>
    </w:p>
    <w:p w14:paraId="40C31755" w14:textId="77777777" w:rsidR="000640A9" w:rsidRDefault="00B37D2D">
      <w:pPr>
        <w:pStyle w:val="a3"/>
        <w:spacing w:before="66"/>
        <w:ind w:right="568" w:firstLine="707"/>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1763013B" w14:textId="77777777" w:rsidR="000640A9" w:rsidRDefault="00B37D2D">
      <w:pPr>
        <w:spacing w:before="1"/>
        <w:ind w:left="1277" w:right="1693"/>
        <w:jc w:val="both"/>
        <w:rPr>
          <w:sz w:val="24"/>
        </w:rPr>
      </w:pPr>
      <w:r>
        <w:rPr>
          <w:sz w:val="24"/>
        </w:rPr>
        <w:t>принимающий</w:t>
      </w:r>
      <w:r>
        <w:rPr>
          <w:spacing w:val="-5"/>
          <w:sz w:val="24"/>
        </w:rPr>
        <w:t xml:space="preserve"> </w:t>
      </w:r>
      <w:r>
        <w:rPr>
          <w:sz w:val="24"/>
        </w:rPr>
        <w:t>участие</w:t>
      </w:r>
      <w:r>
        <w:rPr>
          <w:spacing w:val="-8"/>
          <w:sz w:val="24"/>
        </w:rPr>
        <w:t xml:space="preserve"> </w:t>
      </w:r>
      <w:r>
        <w:rPr>
          <w:sz w:val="24"/>
        </w:rPr>
        <w:t>в</w:t>
      </w:r>
      <w:r>
        <w:rPr>
          <w:spacing w:val="-8"/>
          <w:sz w:val="24"/>
        </w:rPr>
        <w:t xml:space="preserve"> </w:t>
      </w:r>
      <w:r>
        <w:rPr>
          <w:sz w:val="24"/>
        </w:rPr>
        <w:t>мероприятиях</w:t>
      </w:r>
      <w:r>
        <w:rPr>
          <w:spacing w:val="-6"/>
          <w:sz w:val="24"/>
        </w:rPr>
        <w:t xml:space="preserve"> </w:t>
      </w:r>
      <w:r>
        <w:rPr>
          <w:sz w:val="24"/>
        </w:rPr>
        <w:t>патриотической</w:t>
      </w:r>
      <w:r>
        <w:rPr>
          <w:spacing w:val="-7"/>
          <w:sz w:val="24"/>
        </w:rPr>
        <w:t xml:space="preserve"> </w:t>
      </w:r>
      <w:r>
        <w:rPr>
          <w:sz w:val="24"/>
        </w:rPr>
        <w:t>направленности</w:t>
      </w:r>
      <w:r>
        <w:rPr>
          <w:b/>
          <w:sz w:val="24"/>
        </w:rPr>
        <w:t>. Духовно-нравственное воспитание</w:t>
      </w:r>
      <w:r>
        <w:rPr>
          <w:sz w:val="24"/>
        </w:rPr>
        <w:t>:</w:t>
      </w:r>
    </w:p>
    <w:p w14:paraId="4C32F6BF" w14:textId="77777777" w:rsidR="000640A9" w:rsidRDefault="00B37D2D">
      <w:pPr>
        <w:pStyle w:val="a3"/>
        <w:ind w:right="561" w:firstLine="707"/>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A30CDB5" w14:textId="77777777" w:rsidR="000640A9" w:rsidRDefault="00B37D2D">
      <w:pPr>
        <w:pStyle w:val="a3"/>
        <w:ind w:right="562" w:firstLine="707"/>
      </w:pPr>
      <w: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1D508E2B" w14:textId="77777777" w:rsidR="000640A9" w:rsidRDefault="00B37D2D">
      <w:pPr>
        <w:pStyle w:val="a3"/>
        <w:ind w:right="569" w:firstLine="707"/>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66AD34D" w14:textId="77777777" w:rsidR="000640A9" w:rsidRDefault="00B37D2D">
      <w:pPr>
        <w:pStyle w:val="a3"/>
        <w:ind w:right="564" w:firstLine="707"/>
      </w:pPr>
      <w:r>
        <w:t>сознающий соотношение свободы и ответственности личности в условиях индивидуального</w:t>
      </w:r>
      <w:r>
        <w:rPr>
          <w:spacing w:val="-3"/>
        </w:rPr>
        <w:t xml:space="preserve"> </w:t>
      </w:r>
      <w:r>
        <w:t>и</w:t>
      </w:r>
      <w:r>
        <w:rPr>
          <w:spacing w:val="-3"/>
        </w:rPr>
        <w:t xml:space="preserve"> </w:t>
      </w:r>
      <w:r>
        <w:t>общественного</w:t>
      </w:r>
      <w:r>
        <w:rPr>
          <w:spacing w:val="-3"/>
        </w:rPr>
        <w:t xml:space="preserve"> </w:t>
      </w:r>
      <w:r>
        <w:t>пространства, значение</w:t>
      </w:r>
      <w:r>
        <w:rPr>
          <w:spacing w:val="-4"/>
        </w:rPr>
        <w:t xml:space="preserve"> </w:t>
      </w:r>
      <w:r>
        <w:t>и</w:t>
      </w:r>
      <w:r>
        <w:rPr>
          <w:spacing w:val="-3"/>
        </w:rPr>
        <w:t xml:space="preserve"> </w:t>
      </w:r>
      <w:r>
        <w:t>ценность</w:t>
      </w:r>
      <w:r>
        <w:rPr>
          <w:spacing w:val="-3"/>
        </w:rPr>
        <w:t xml:space="preserve"> </w:t>
      </w:r>
      <w:r>
        <w:t>межнационального, межрелигиозного согласия людей, народов в России, умеющий общаться с людьми</w:t>
      </w:r>
      <w:r>
        <w:rPr>
          <w:spacing w:val="80"/>
        </w:rPr>
        <w:t xml:space="preserve"> </w:t>
      </w:r>
      <w:r>
        <w:t>разных народов, вероисповеданий;</w:t>
      </w:r>
    </w:p>
    <w:p w14:paraId="3B38F5FB" w14:textId="77777777" w:rsidR="000640A9" w:rsidRDefault="00B37D2D">
      <w:pPr>
        <w:pStyle w:val="a3"/>
        <w:ind w:right="564" w:firstLine="707"/>
      </w:pPr>
      <w:r>
        <w:t xml:space="preserve">проявляющий уважение к старшим, к российским традиционным семейным </w:t>
      </w:r>
      <w:r>
        <w:lastRenderedPageBreak/>
        <w:t>ценностям, институту брака как союзу мужчины и женщины для создания семьи, рождения и воспитания детей;</w:t>
      </w:r>
    </w:p>
    <w:p w14:paraId="13418331" w14:textId="77777777" w:rsidR="000640A9" w:rsidRDefault="00B37D2D">
      <w:pPr>
        <w:pStyle w:val="a3"/>
        <w:spacing w:before="1"/>
        <w:ind w:right="571" w:firstLine="707"/>
      </w:pPr>
      <w:r>
        <w:t>проявляющий интерес к чтению, к родному языку, русскому языку и литературе</w:t>
      </w:r>
      <w:r>
        <w:rPr>
          <w:spacing w:val="40"/>
        </w:rPr>
        <w:t xml:space="preserve"> </w:t>
      </w:r>
      <w:r>
        <w:t>как части духовной культуры своего народа, российского общества.</w:t>
      </w:r>
    </w:p>
    <w:p w14:paraId="53529C95" w14:textId="77777777" w:rsidR="000640A9" w:rsidRDefault="00B37D2D">
      <w:pPr>
        <w:pStyle w:val="2"/>
        <w:spacing w:before="0" w:line="240" w:lineRule="auto"/>
        <w:ind w:left="1277"/>
        <w:rPr>
          <w:b w:val="0"/>
        </w:rPr>
      </w:pPr>
      <w:r>
        <w:t>Эстетическое</w:t>
      </w:r>
      <w:r>
        <w:rPr>
          <w:spacing w:val="-7"/>
        </w:rPr>
        <w:t xml:space="preserve"> </w:t>
      </w:r>
      <w:r>
        <w:rPr>
          <w:spacing w:val="-2"/>
        </w:rPr>
        <w:t>воспитание</w:t>
      </w:r>
      <w:r>
        <w:rPr>
          <w:b w:val="0"/>
          <w:spacing w:val="-2"/>
        </w:rPr>
        <w:t>:</w:t>
      </w:r>
    </w:p>
    <w:p w14:paraId="234DD94C" w14:textId="77777777" w:rsidR="000640A9" w:rsidRDefault="00B37D2D">
      <w:pPr>
        <w:pStyle w:val="a3"/>
        <w:ind w:right="567" w:firstLine="707"/>
      </w:pPr>
      <w:r>
        <w:t>выражающий понимание ценности отечественного и мирового искусства,</w:t>
      </w:r>
      <w:r>
        <w:rPr>
          <w:spacing w:val="40"/>
        </w:rPr>
        <w:t xml:space="preserve"> </w:t>
      </w:r>
      <w:r>
        <w:t>народных традиций и народного творчества в искусстве;</w:t>
      </w:r>
    </w:p>
    <w:p w14:paraId="7C95F1ED" w14:textId="77777777" w:rsidR="000640A9" w:rsidRDefault="00B37D2D">
      <w:pPr>
        <w:pStyle w:val="a3"/>
        <w:ind w:right="566" w:firstLine="707"/>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F6F0F94" w14:textId="77777777" w:rsidR="000640A9" w:rsidRDefault="00B37D2D">
      <w:pPr>
        <w:pStyle w:val="a3"/>
        <w:ind w:right="567" w:firstLine="707"/>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2B56BA0" w14:textId="77777777" w:rsidR="000640A9" w:rsidRDefault="00B37D2D">
      <w:pPr>
        <w:pStyle w:val="a3"/>
        <w:ind w:right="569" w:firstLine="707"/>
      </w:pPr>
      <w:r>
        <w:t xml:space="preserve">ориентированный на самовыражение в разных видах искусства, в художественном </w:t>
      </w:r>
      <w:r>
        <w:rPr>
          <w:spacing w:val="-2"/>
        </w:rPr>
        <w:t>творчестве.</w:t>
      </w:r>
    </w:p>
    <w:p w14:paraId="04EE77D9" w14:textId="77777777" w:rsidR="000640A9" w:rsidRDefault="00B37D2D">
      <w:pPr>
        <w:ind w:left="569" w:right="566" w:firstLine="707"/>
        <w:jc w:val="both"/>
        <w:rPr>
          <w:sz w:val="24"/>
        </w:rPr>
      </w:pPr>
      <w:r>
        <w:rPr>
          <w:b/>
          <w:sz w:val="24"/>
        </w:rPr>
        <w:t>Физическое воспитание</w:t>
      </w:r>
      <w:r>
        <w:rPr>
          <w:sz w:val="24"/>
        </w:rPr>
        <w:t xml:space="preserve">, формирование культуры здоровья и эмоционального </w:t>
      </w:r>
      <w:r>
        <w:rPr>
          <w:spacing w:val="-2"/>
          <w:sz w:val="24"/>
        </w:rPr>
        <w:t>благополучия:</w:t>
      </w:r>
    </w:p>
    <w:p w14:paraId="4B788571" w14:textId="77777777" w:rsidR="000640A9" w:rsidRDefault="00B37D2D">
      <w:pPr>
        <w:pStyle w:val="a3"/>
        <w:spacing w:before="1"/>
        <w:ind w:right="569" w:firstLine="707"/>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9A42711" w14:textId="77777777" w:rsidR="000640A9" w:rsidRDefault="00B37D2D">
      <w:pPr>
        <w:pStyle w:val="a3"/>
        <w:ind w:right="569" w:firstLine="707"/>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597B9EBA" w14:textId="77777777" w:rsidR="000640A9" w:rsidRDefault="00B37D2D">
      <w:pPr>
        <w:pStyle w:val="a3"/>
        <w:ind w:right="562" w:firstLine="707"/>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6852075" w14:textId="77777777" w:rsidR="000640A9" w:rsidRDefault="00B37D2D">
      <w:pPr>
        <w:pStyle w:val="a3"/>
        <w:ind w:right="572" w:firstLine="707"/>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C3B0F01" w14:textId="77777777" w:rsidR="000640A9" w:rsidRDefault="00B37D2D">
      <w:pPr>
        <w:pStyle w:val="a3"/>
        <w:ind w:right="569" w:firstLine="707"/>
      </w:pPr>
      <w:r>
        <w:t>способный адаптироваться к меняющимся социальным, информационным и природным условиям, стрессовым ситуациям.</w:t>
      </w:r>
    </w:p>
    <w:p w14:paraId="30BB85C9" w14:textId="77777777" w:rsidR="000640A9" w:rsidRDefault="00B37D2D">
      <w:pPr>
        <w:pStyle w:val="2"/>
        <w:ind w:left="1277"/>
      </w:pPr>
      <w:r>
        <w:t>Трудовое</w:t>
      </w:r>
      <w:r>
        <w:rPr>
          <w:spacing w:val="-1"/>
        </w:rPr>
        <w:t xml:space="preserve"> </w:t>
      </w:r>
      <w:r>
        <w:rPr>
          <w:spacing w:val="-2"/>
        </w:rPr>
        <w:t>воспитание:</w:t>
      </w:r>
    </w:p>
    <w:p w14:paraId="25084391" w14:textId="77777777" w:rsidR="000640A9" w:rsidRDefault="00B37D2D">
      <w:pPr>
        <w:pStyle w:val="a3"/>
        <w:spacing w:line="274" w:lineRule="exact"/>
        <w:ind w:left="1277"/>
      </w:pPr>
      <w:r>
        <w:t>уважающий</w:t>
      </w:r>
      <w:r>
        <w:rPr>
          <w:spacing w:val="-3"/>
        </w:rPr>
        <w:t xml:space="preserve"> </w:t>
      </w:r>
      <w:r>
        <w:t>труд,</w:t>
      </w:r>
      <w:r>
        <w:rPr>
          <w:spacing w:val="-3"/>
        </w:rPr>
        <w:t xml:space="preserve"> </w:t>
      </w:r>
      <w:r>
        <w:t>результаты</w:t>
      </w:r>
      <w:r>
        <w:rPr>
          <w:spacing w:val="-3"/>
        </w:rPr>
        <w:t xml:space="preserve"> </w:t>
      </w:r>
      <w:r>
        <w:t>своего</w:t>
      </w:r>
      <w:r>
        <w:rPr>
          <w:spacing w:val="-3"/>
        </w:rPr>
        <w:t xml:space="preserve"> </w:t>
      </w:r>
      <w:r>
        <w:t>труда,</w:t>
      </w:r>
      <w:r>
        <w:rPr>
          <w:spacing w:val="-3"/>
        </w:rPr>
        <w:t xml:space="preserve"> </w:t>
      </w:r>
      <w:r>
        <w:t>труда</w:t>
      </w:r>
      <w:r>
        <w:rPr>
          <w:spacing w:val="-4"/>
        </w:rPr>
        <w:t xml:space="preserve"> </w:t>
      </w:r>
      <w:r>
        <w:t>других</w:t>
      </w:r>
      <w:r>
        <w:rPr>
          <w:spacing w:val="-1"/>
        </w:rPr>
        <w:t xml:space="preserve"> </w:t>
      </w:r>
      <w:r>
        <w:rPr>
          <w:spacing w:val="-2"/>
        </w:rPr>
        <w:t>людей;</w:t>
      </w:r>
    </w:p>
    <w:p w14:paraId="4914D975" w14:textId="77777777" w:rsidR="000640A9" w:rsidRDefault="00B37D2D">
      <w:pPr>
        <w:pStyle w:val="a3"/>
        <w:spacing w:before="66"/>
        <w:ind w:right="567" w:firstLine="707"/>
      </w:pPr>
      <w:r>
        <w:t>проявляющий интерес к практическому изучению профессий и труда различного рода, в том числе на основе применения предметных знаний;</w:t>
      </w:r>
    </w:p>
    <w:p w14:paraId="3FE737CB" w14:textId="77777777" w:rsidR="000640A9" w:rsidRDefault="00B37D2D">
      <w:pPr>
        <w:pStyle w:val="a3"/>
        <w:ind w:right="568" w:firstLine="707"/>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4543BDE" w14:textId="77777777" w:rsidR="000640A9" w:rsidRDefault="00B37D2D">
      <w:pPr>
        <w:pStyle w:val="a3"/>
        <w:spacing w:before="1"/>
        <w:ind w:right="569" w:firstLine="77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E897450" w14:textId="77777777" w:rsidR="000640A9" w:rsidRDefault="00B37D2D">
      <w:pPr>
        <w:pStyle w:val="a3"/>
        <w:ind w:right="570" w:firstLine="707"/>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w:t>
      </w:r>
      <w:r>
        <w:rPr>
          <w:spacing w:val="40"/>
        </w:rPr>
        <w:t xml:space="preserve"> </w:t>
      </w:r>
      <w:r>
        <w:t>интересов, потребностей.</w:t>
      </w:r>
    </w:p>
    <w:p w14:paraId="0A3FF18A" w14:textId="77777777" w:rsidR="000640A9" w:rsidRDefault="00B37D2D">
      <w:pPr>
        <w:pStyle w:val="2"/>
        <w:ind w:left="1277"/>
      </w:pPr>
      <w:r>
        <w:t>Экологическое</w:t>
      </w:r>
      <w:r>
        <w:rPr>
          <w:spacing w:val="-9"/>
        </w:rPr>
        <w:t xml:space="preserve"> </w:t>
      </w:r>
      <w:r>
        <w:rPr>
          <w:spacing w:val="-2"/>
        </w:rPr>
        <w:t>воспитание:</w:t>
      </w:r>
    </w:p>
    <w:p w14:paraId="5221F1C1" w14:textId="77777777" w:rsidR="000640A9" w:rsidRDefault="00B37D2D">
      <w:pPr>
        <w:pStyle w:val="a3"/>
        <w:ind w:right="565" w:firstLine="707"/>
      </w:pPr>
      <w:r>
        <w:t>понимающий значение и глобальный характер экологических проблем, путей их решения, значение экологической культуры человека, общества;</w:t>
      </w:r>
    </w:p>
    <w:p w14:paraId="7B4462E9" w14:textId="77777777" w:rsidR="000640A9" w:rsidRDefault="00B37D2D">
      <w:pPr>
        <w:pStyle w:val="a3"/>
        <w:ind w:right="570" w:firstLine="707"/>
      </w:pPr>
      <w:r>
        <w:t>сознающий свою ответственность как гражданина и потребителя в условиях взаимосвязи природной, технологической и социальной сред;</w:t>
      </w:r>
    </w:p>
    <w:p w14:paraId="099370C5" w14:textId="77777777" w:rsidR="000640A9" w:rsidRDefault="00B37D2D">
      <w:pPr>
        <w:pStyle w:val="a3"/>
        <w:ind w:left="1277" w:right="573"/>
      </w:pPr>
      <w:r>
        <w:t>выражающий активное неприятие действий, приносящих вред природе; ориентированный</w:t>
      </w:r>
      <w:r>
        <w:rPr>
          <w:spacing w:val="62"/>
        </w:rPr>
        <w:t xml:space="preserve"> </w:t>
      </w:r>
      <w:r>
        <w:t>на</w:t>
      </w:r>
      <w:r>
        <w:rPr>
          <w:spacing w:val="64"/>
        </w:rPr>
        <w:t xml:space="preserve"> </w:t>
      </w:r>
      <w:r>
        <w:t>применение</w:t>
      </w:r>
      <w:r>
        <w:rPr>
          <w:spacing w:val="64"/>
        </w:rPr>
        <w:t xml:space="preserve"> </w:t>
      </w:r>
      <w:r>
        <w:t>знаний</w:t>
      </w:r>
      <w:r>
        <w:rPr>
          <w:spacing w:val="66"/>
        </w:rPr>
        <w:t xml:space="preserve"> </w:t>
      </w:r>
      <w:r>
        <w:t>естественных</w:t>
      </w:r>
      <w:r>
        <w:rPr>
          <w:spacing w:val="66"/>
        </w:rPr>
        <w:t xml:space="preserve"> </w:t>
      </w:r>
      <w:r>
        <w:t>и</w:t>
      </w:r>
      <w:r>
        <w:rPr>
          <w:spacing w:val="66"/>
        </w:rPr>
        <w:t xml:space="preserve"> </w:t>
      </w:r>
      <w:r>
        <w:t>социальных</w:t>
      </w:r>
      <w:r>
        <w:rPr>
          <w:spacing w:val="67"/>
        </w:rPr>
        <w:t xml:space="preserve"> </w:t>
      </w:r>
      <w:r>
        <w:t>наук</w:t>
      </w:r>
      <w:r>
        <w:rPr>
          <w:spacing w:val="66"/>
        </w:rPr>
        <w:t xml:space="preserve"> </w:t>
      </w:r>
      <w:r>
        <w:rPr>
          <w:spacing w:val="-5"/>
        </w:rPr>
        <w:t>для</w:t>
      </w:r>
    </w:p>
    <w:p w14:paraId="7859ED3C" w14:textId="77777777" w:rsidR="000640A9" w:rsidRDefault="00B37D2D">
      <w:pPr>
        <w:pStyle w:val="a3"/>
        <w:ind w:right="572"/>
      </w:pPr>
      <w:r>
        <w:t xml:space="preserve">решения задач в области охраны природы, планирования своих поступков и оценки их </w:t>
      </w:r>
      <w:r>
        <w:lastRenderedPageBreak/>
        <w:t>возможных последствий для окружающей среды;</w:t>
      </w:r>
    </w:p>
    <w:p w14:paraId="2CEF156D" w14:textId="77777777" w:rsidR="000640A9" w:rsidRDefault="00B37D2D">
      <w:pPr>
        <w:pStyle w:val="a3"/>
        <w:ind w:right="565" w:firstLine="707"/>
      </w:pPr>
      <w:r>
        <w:t xml:space="preserve">участвующий в практической деятельности экологической, природоохранной </w:t>
      </w:r>
      <w:r>
        <w:rPr>
          <w:spacing w:val="-2"/>
        </w:rPr>
        <w:t>направленности.</w:t>
      </w:r>
    </w:p>
    <w:p w14:paraId="6B15CF89" w14:textId="77777777" w:rsidR="000640A9" w:rsidRDefault="00B37D2D">
      <w:pPr>
        <w:pStyle w:val="2"/>
        <w:spacing w:before="2"/>
        <w:ind w:left="1277"/>
      </w:pPr>
      <w:r>
        <w:t>Ценности</w:t>
      </w:r>
      <w:r>
        <w:rPr>
          <w:spacing w:val="-5"/>
        </w:rPr>
        <w:t xml:space="preserve"> </w:t>
      </w:r>
      <w:r>
        <w:t>научного</w:t>
      </w:r>
      <w:r>
        <w:rPr>
          <w:spacing w:val="-2"/>
        </w:rPr>
        <w:t xml:space="preserve"> познания:</w:t>
      </w:r>
    </w:p>
    <w:p w14:paraId="3EC7ABE9" w14:textId="77777777" w:rsidR="000640A9" w:rsidRDefault="00B37D2D">
      <w:pPr>
        <w:pStyle w:val="a3"/>
        <w:ind w:right="571" w:firstLine="707"/>
      </w:pPr>
      <w:r>
        <w:t>выражающий познавательные интересы в разных предметных областях с учётом индивидуальных интересов, способностей, достижений;</w:t>
      </w:r>
    </w:p>
    <w:p w14:paraId="0D1AEE47" w14:textId="77777777" w:rsidR="000640A9" w:rsidRDefault="00B37D2D">
      <w:pPr>
        <w:pStyle w:val="a3"/>
        <w:ind w:right="565" w:firstLine="707"/>
      </w:pPr>
      <w:r>
        <w:t>ориентированный в деятельности на научные знания о природе и обществе, взаимосвязях человека с природной и социальной средой;</w:t>
      </w:r>
    </w:p>
    <w:p w14:paraId="5D33CB18" w14:textId="77777777" w:rsidR="000640A9" w:rsidRDefault="00B37D2D">
      <w:pPr>
        <w:pStyle w:val="a3"/>
        <w:ind w:right="568" w:firstLine="707"/>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703457E" w14:textId="77777777" w:rsidR="000640A9" w:rsidRDefault="00B37D2D">
      <w:pPr>
        <w:pStyle w:val="a3"/>
        <w:ind w:right="568" w:firstLine="707"/>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438DAA38" w14:textId="77777777" w:rsidR="000640A9" w:rsidRDefault="00B37D2D">
      <w:pPr>
        <w:pStyle w:val="2"/>
        <w:numPr>
          <w:ilvl w:val="2"/>
          <w:numId w:val="55"/>
        </w:numPr>
        <w:tabs>
          <w:tab w:val="left" w:pos="1168"/>
        </w:tabs>
        <w:spacing w:before="3" w:line="240" w:lineRule="auto"/>
        <w:ind w:left="1168" w:hanging="599"/>
        <w:jc w:val="both"/>
      </w:pPr>
      <w:r>
        <w:t>Содержательный</w:t>
      </w:r>
      <w:r>
        <w:rPr>
          <w:spacing w:val="-11"/>
        </w:rPr>
        <w:t xml:space="preserve"> </w:t>
      </w:r>
      <w:r>
        <w:rPr>
          <w:spacing w:val="-2"/>
        </w:rPr>
        <w:t>раздел</w:t>
      </w:r>
    </w:p>
    <w:p w14:paraId="2CC81012" w14:textId="77777777" w:rsidR="000640A9" w:rsidRDefault="00B37D2D">
      <w:pPr>
        <w:pStyle w:val="a4"/>
        <w:numPr>
          <w:ilvl w:val="3"/>
          <w:numId w:val="55"/>
        </w:numPr>
        <w:tabs>
          <w:tab w:val="left" w:pos="1348"/>
        </w:tabs>
        <w:spacing w:before="1" w:line="274" w:lineRule="exact"/>
        <w:ind w:left="1348" w:hanging="779"/>
        <w:jc w:val="both"/>
        <w:rPr>
          <w:b/>
          <w:sz w:val="24"/>
        </w:rPr>
      </w:pPr>
      <w:r>
        <w:rPr>
          <w:b/>
          <w:sz w:val="24"/>
        </w:rPr>
        <w:t>Уклад</w:t>
      </w:r>
      <w:r>
        <w:rPr>
          <w:b/>
          <w:spacing w:val="-7"/>
          <w:sz w:val="24"/>
        </w:rPr>
        <w:t xml:space="preserve"> </w:t>
      </w:r>
      <w:r>
        <w:rPr>
          <w:b/>
          <w:sz w:val="24"/>
        </w:rPr>
        <w:t>общеобразовательной</w:t>
      </w:r>
      <w:r>
        <w:rPr>
          <w:b/>
          <w:spacing w:val="-7"/>
          <w:sz w:val="24"/>
        </w:rPr>
        <w:t xml:space="preserve"> </w:t>
      </w:r>
      <w:r>
        <w:rPr>
          <w:b/>
          <w:spacing w:val="-2"/>
          <w:sz w:val="24"/>
        </w:rPr>
        <w:t>организации</w:t>
      </w:r>
    </w:p>
    <w:p w14:paraId="121D4155" w14:textId="77777777" w:rsidR="000640A9" w:rsidRDefault="00B37D2D">
      <w:pPr>
        <w:pStyle w:val="a3"/>
        <w:ind w:right="565" w:firstLine="707"/>
      </w:pPr>
      <w: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0760159A" w14:textId="77777777" w:rsidR="000640A9" w:rsidRDefault="00B37D2D">
      <w:pPr>
        <w:pStyle w:val="a3"/>
        <w:ind w:right="568" w:firstLine="707"/>
      </w:pPr>
      <w:r>
        <w:t>Уклад способствует формированию ценностей воспитания, которые разделяются всеми участниками образовательных отношений.</w:t>
      </w:r>
    </w:p>
    <w:p w14:paraId="36480CAF" w14:textId="1E6BA3BE" w:rsidR="000640A9" w:rsidRDefault="006061D4" w:rsidP="006061D4">
      <w:pPr>
        <w:pStyle w:val="a3"/>
        <w:ind w:right="559" w:firstLine="707"/>
      </w:pPr>
      <w:r>
        <w:t xml:space="preserve">МАОУ «Школа № 74» </w:t>
      </w:r>
      <w:r w:rsidR="00B37D2D">
        <w:t>функционирует с 202</w:t>
      </w:r>
      <w:r>
        <w:t>5</w:t>
      </w:r>
      <w:r w:rsidR="00B37D2D">
        <w:t xml:space="preserve"> года. Расположена школа в г. </w:t>
      </w:r>
      <w:proofErr w:type="spellStart"/>
      <w:r>
        <w:t>Ростава</w:t>
      </w:r>
      <w:proofErr w:type="spellEnd"/>
      <w:r>
        <w:t>-на-Дону, микрорайон Суворовский</w:t>
      </w:r>
      <w:r w:rsidR="00B37D2D">
        <w:t xml:space="preserve">. </w:t>
      </w:r>
    </w:p>
    <w:p w14:paraId="051B5D96" w14:textId="20856611" w:rsidR="000640A9" w:rsidRDefault="00B37D2D">
      <w:pPr>
        <w:pStyle w:val="a3"/>
        <w:spacing w:before="1"/>
        <w:ind w:right="569" w:firstLine="707"/>
      </w:pPr>
      <w:r>
        <w:t>Основной</w:t>
      </w:r>
      <w:r>
        <w:rPr>
          <w:spacing w:val="-1"/>
        </w:rPr>
        <w:t xml:space="preserve"> </w:t>
      </w:r>
      <w:r>
        <w:t>контингент</w:t>
      </w:r>
      <w:r>
        <w:rPr>
          <w:spacing w:val="-1"/>
        </w:rPr>
        <w:t xml:space="preserve"> </w:t>
      </w:r>
      <w:r>
        <w:t>обучающихся</w:t>
      </w:r>
      <w:r>
        <w:rPr>
          <w:spacing w:val="-1"/>
        </w:rPr>
        <w:t xml:space="preserve"> </w:t>
      </w:r>
      <w:r>
        <w:t>составляют</w:t>
      </w:r>
      <w:r>
        <w:rPr>
          <w:spacing w:val="-1"/>
        </w:rPr>
        <w:t xml:space="preserve"> </w:t>
      </w:r>
      <w:r>
        <w:t>дети,</w:t>
      </w:r>
      <w:r>
        <w:rPr>
          <w:spacing w:val="-1"/>
        </w:rPr>
        <w:t xml:space="preserve"> </w:t>
      </w:r>
      <w:r>
        <w:t>проживающие</w:t>
      </w:r>
      <w:r>
        <w:rPr>
          <w:spacing w:val="-2"/>
        </w:rPr>
        <w:t xml:space="preserve"> </w:t>
      </w:r>
      <w:r>
        <w:t>на</w:t>
      </w:r>
      <w:r>
        <w:rPr>
          <w:spacing w:val="-2"/>
        </w:rPr>
        <w:t xml:space="preserve"> </w:t>
      </w:r>
      <w:r>
        <w:t xml:space="preserve">территории </w:t>
      </w:r>
      <w:r w:rsidR="006061D4">
        <w:t>микрорайона Суворовский</w:t>
      </w:r>
      <w:r>
        <w:t>.</w:t>
      </w:r>
    </w:p>
    <w:p w14:paraId="05E1E5F7" w14:textId="77777777" w:rsidR="000640A9" w:rsidRDefault="00B37D2D">
      <w:pPr>
        <w:pStyle w:val="a3"/>
        <w:ind w:right="563" w:firstLine="707"/>
      </w:pPr>
      <w: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w:t>
      </w:r>
      <w:r>
        <w:rPr>
          <w:spacing w:val="40"/>
        </w:rPr>
        <w:t xml:space="preserve"> </w:t>
      </w:r>
      <w:r>
        <w:t>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14:paraId="463FD71F" w14:textId="77777777" w:rsidR="000640A9" w:rsidRDefault="00B37D2D">
      <w:pPr>
        <w:pStyle w:val="a3"/>
        <w:ind w:left="1277"/>
      </w:pPr>
      <w:r>
        <w:t>«День</w:t>
      </w:r>
      <w:r>
        <w:rPr>
          <w:spacing w:val="68"/>
          <w:w w:val="150"/>
        </w:rPr>
        <w:t xml:space="preserve"> </w:t>
      </w:r>
      <w:r>
        <w:t>Знаний»,</w:t>
      </w:r>
      <w:r>
        <w:rPr>
          <w:spacing w:val="73"/>
          <w:w w:val="150"/>
        </w:rPr>
        <w:t xml:space="preserve"> </w:t>
      </w:r>
      <w:r>
        <w:t>«День</w:t>
      </w:r>
      <w:r>
        <w:rPr>
          <w:spacing w:val="71"/>
          <w:w w:val="150"/>
        </w:rPr>
        <w:t xml:space="preserve"> </w:t>
      </w:r>
      <w:r>
        <w:t>здоровья»,</w:t>
      </w:r>
      <w:r>
        <w:rPr>
          <w:spacing w:val="73"/>
          <w:w w:val="150"/>
        </w:rPr>
        <w:t xml:space="preserve"> </w:t>
      </w:r>
      <w:r>
        <w:t>«День</w:t>
      </w:r>
      <w:r>
        <w:rPr>
          <w:spacing w:val="72"/>
          <w:w w:val="150"/>
        </w:rPr>
        <w:t xml:space="preserve"> </w:t>
      </w:r>
      <w:r>
        <w:t>учителя»,</w:t>
      </w:r>
      <w:r>
        <w:rPr>
          <w:spacing w:val="74"/>
          <w:w w:val="150"/>
        </w:rPr>
        <w:t xml:space="preserve"> </w:t>
      </w:r>
      <w:r>
        <w:t>«Новогодние</w:t>
      </w:r>
      <w:r>
        <w:rPr>
          <w:spacing w:val="69"/>
          <w:w w:val="150"/>
        </w:rPr>
        <w:t xml:space="preserve"> </w:t>
      </w:r>
      <w:r>
        <w:rPr>
          <w:spacing w:val="-2"/>
        </w:rPr>
        <w:t>праздники»,</w:t>
      </w:r>
    </w:p>
    <w:p w14:paraId="1A2CA86A" w14:textId="77777777" w:rsidR="000640A9" w:rsidRDefault="00B37D2D">
      <w:pPr>
        <w:pStyle w:val="a3"/>
        <w:ind w:right="560"/>
      </w:pPr>
      <w:r>
        <w:t>«Выборы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 «Спаси дерево», «Каждой пичужке по кормушка», «Покормите птиц зимой»),</w:t>
      </w:r>
      <w:r>
        <w:rPr>
          <w:spacing w:val="-7"/>
        </w:rPr>
        <w:t xml:space="preserve"> </w:t>
      </w:r>
      <w:r>
        <w:t>мероприятия,</w:t>
      </w:r>
      <w:r>
        <w:rPr>
          <w:spacing w:val="-8"/>
        </w:rPr>
        <w:t xml:space="preserve"> </w:t>
      </w:r>
      <w:r>
        <w:t>спортивные</w:t>
      </w:r>
      <w:r>
        <w:rPr>
          <w:spacing w:val="-8"/>
        </w:rPr>
        <w:t xml:space="preserve"> </w:t>
      </w:r>
      <w:r>
        <w:t>мероприятия,</w:t>
      </w:r>
      <w:r>
        <w:rPr>
          <w:spacing w:val="-6"/>
        </w:rPr>
        <w:t xml:space="preserve"> </w:t>
      </w:r>
      <w:r>
        <w:t>праздник</w:t>
      </w:r>
      <w:r>
        <w:rPr>
          <w:spacing w:val="-6"/>
        </w:rPr>
        <w:t xml:space="preserve"> </w:t>
      </w:r>
      <w:r>
        <w:t>Последнего</w:t>
      </w:r>
      <w:r>
        <w:rPr>
          <w:spacing w:val="-6"/>
        </w:rPr>
        <w:t xml:space="preserve"> </w:t>
      </w:r>
      <w:r>
        <w:t>звонка,</w:t>
      </w:r>
      <w:r>
        <w:rPr>
          <w:spacing w:val="-6"/>
        </w:rPr>
        <w:t xml:space="preserve"> </w:t>
      </w:r>
      <w:r>
        <w:t>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w:t>
      </w:r>
      <w:r>
        <w:rPr>
          <w:spacing w:val="-3"/>
        </w:rPr>
        <w:t xml:space="preserve"> </w:t>
      </w:r>
      <w:r>
        <w:t>участие</w:t>
      </w:r>
      <w:r>
        <w:rPr>
          <w:spacing w:val="-5"/>
        </w:rPr>
        <w:t xml:space="preserve"> </w:t>
      </w:r>
      <w:r>
        <w:t>в</w:t>
      </w:r>
      <w:r>
        <w:rPr>
          <w:spacing w:val="-5"/>
        </w:rPr>
        <w:t xml:space="preserve"> </w:t>
      </w:r>
      <w:r>
        <w:t>профилактических</w:t>
      </w:r>
      <w:r>
        <w:rPr>
          <w:spacing w:val="-5"/>
        </w:rPr>
        <w:t xml:space="preserve"> </w:t>
      </w:r>
      <w:r>
        <w:t>акциях.</w:t>
      </w:r>
      <w:r>
        <w:rPr>
          <w:spacing w:val="-5"/>
        </w:rPr>
        <w:t xml:space="preserve"> </w:t>
      </w:r>
      <w:r>
        <w:t>Обучающиеся участвуют в</w:t>
      </w:r>
      <w:r>
        <w:rPr>
          <w:spacing w:val="-5"/>
        </w:rPr>
        <w:t xml:space="preserve"> </w:t>
      </w:r>
      <w:r>
        <w:t>трудовых</w:t>
      </w:r>
      <w:r>
        <w:rPr>
          <w:spacing w:val="-3"/>
        </w:rPr>
        <w:t xml:space="preserve"> </w:t>
      </w:r>
      <w:r>
        <w:t>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w:t>
      </w:r>
      <w:r>
        <w:rPr>
          <w:spacing w:val="-5"/>
        </w:rPr>
        <w:t xml:space="preserve"> </w:t>
      </w:r>
      <w:r>
        <w:t>к</w:t>
      </w:r>
      <w:r>
        <w:rPr>
          <w:spacing w:val="-4"/>
        </w:rPr>
        <w:t xml:space="preserve"> </w:t>
      </w:r>
      <w:r>
        <w:t>Отечеству,</w:t>
      </w:r>
      <w:r>
        <w:rPr>
          <w:spacing w:val="-5"/>
        </w:rPr>
        <w:t xml:space="preserve"> </w:t>
      </w:r>
      <w:r>
        <w:t>воспитанию</w:t>
      </w:r>
      <w:r>
        <w:rPr>
          <w:spacing w:val="-4"/>
        </w:rPr>
        <w:t xml:space="preserve"> </w:t>
      </w:r>
      <w:r>
        <w:t>нравственного</w:t>
      </w:r>
      <w:r>
        <w:rPr>
          <w:spacing w:val="-7"/>
        </w:rPr>
        <w:t xml:space="preserve"> </w:t>
      </w:r>
      <w:r>
        <w:t>потенциала,</w:t>
      </w:r>
      <w:r>
        <w:rPr>
          <w:spacing w:val="-5"/>
        </w:rPr>
        <w:t xml:space="preserve"> </w:t>
      </w:r>
      <w:r>
        <w:t>сознательного</w:t>
      </w:r>
      <w:r>
        <w:rPr>
          <w:spacing w:val="-5"/>
        </w:rPr>
        <w:t xml:space="preserve"> </w:t>
      </w:r>
      <w:r>
        <w:t>отношения к труду.</w:t>
      </w:r>
    </w:p>
    <w:p w14:paraId="3E45B06B" w14:textId="77777777" w:rsidR="000640A9" w:rsidRDefault="00B37D2D">
      <w:pPr>
        <w:pStyle w:val="a3"/>
        <w:spacing w:before="1"/>
        <w:ind w:right="568" w:firstLine="707"/>
      </w:pPr>
      <w:r>
        <w:t>Приоритетом воспитательной работы школы является патриотическое воспитание, уклад школьной жизни основан на духовно-нравственных традициях.</w:t>
      </w:r>
    </w:p>
    <w:p w14:paraId="128DBE68" w14:textId="77777777" w:rsidR="000640A9" w:rsidRDefault="00B37D2D">
      <w:pPr>
        <w:pStyle w:val="a3"/>
        <w:ind w:right="566" w:firstLine="707"/>
      </w:pPr>
      <w:r>
        <w:t xml:space="preserve">Достижение цели и решение задач воспитания осуществляется в рамках всех </w:t>
      </w:r>
      <w:r>
        <w:lastRenderedPageBreak/>
        <w:t>направлений деятельности школы. Содержание, виды и формы воспитательной деятельности представлены в соответствующих модулях.</w:t>
      </w:r>
    </w:p>
    <w:p w14:paraId="62CE64D6" w14:textId="77777777" w:rsidR="000640A9" w:rsidRDefault="00B37D2D">
      <w:pPr>
        <w:pStyle w:val="a3"/>
        <w:ind w:right="568" w:firstLine="707"/>
      </w:pPr>
      <w: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14:paraId="22FF4368" w14:textId="77777777" w:rsidR="000640A9" w:rsidRDefault="00B37D2D">
      <w:pPr>
        <w:pStyle w:val="2"/>
        <w:numPr>
          <w:ilvl w:val="3"/>
          <w:numId w:val="20"/>
        </w:numPr>
        <w:tabs>
          <w:tab w:val="left" w:pos="1348"/>
        </w:tabs>
        <w:spacing w:before="6"/>
        <w:ind w:left="1348" w:hanging="779"/>
        <w:jc w:val="both"/>
      </w:pPr>
      <w:r>
        <w:t>Виды,</w:t>
      </w:r>
      <w:r>
        <w:rPr>
          <w:spacing w:val="-6"/>
        </w:rPr>
        <w:t xml:space="preserve"> </w:t>
      </w:r>
      <w:r>
        <w:t>формы</w:t>
      </w:r>
      <w:r>
        <w:rPr>
          <w:spacing w:val="-4"/>
        </w:rPr>
        <w:t xml:space="preserve"> </w:t>
      </w:r>
      <w:r>
        <w:t>и</w:t>
      </w:r>
      <w:r>
        <w:rPr>
          <w:spacing w:val="-5"/>
        </w:rPr>
        <w:t xml:space="preserve"> </w:t>
      </w:r>
      <w:r>
        <w:t>содержание</w:t>
      </w:r>
      <w:r>
        <w:rPr>
          <w:spacing w:val="-5"/>
        </w:rPr>
        <w:t xml:space="preserve"> </w:t>
      </w:r>
      <w:r>
        <w:t>воспитательной</w:t>
      </w:r>
      <w:r>
        <w:rPr>
          <w:spacing w:val="-5"/>
        </w:rPr>
        <w:t xml:space="preserve"> </w:t>
      </w:r>
      <w:r>
        <w:rPr>
          <w:spacing w:val="-2"/>
        </w:rPr>
        <w:t>деятельности.</w:t>
      </w:r>
    </w:p>
    <w:p w14:paraId="35C9A235" w14:textId="77777777" w:rsidR="000640A9" w:rsidRDefault="00B37D2D">
      <w:pPr>
        <w:pStyle w:val="a3"/>
        <w:ind w:right="565" w:firstLine="707"/>
      </w:pPr>
      <w: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1360924A" w14:textId="77777777" w:rsidR="000640A9" w:rsidRDefault="00B37D2D">
      <w:pPr>
        <w:pStyle w:val="a3"/>
        <w:ind w:right="560" w:firstLine="707"/>
      </w:pPr>
      <w:r>
        <w:t>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12 модулей:</w:t>
      </w:r>
    </w:p>
    <w:p w14:paraId="7AD8DBD9" w14:textId="77777777" w:rsidR="000640A9" w:rsidRDefault="00B37D2D">
      <w:pPr>
        <w:pStyle w:val="a3"/>
        <w:ind w:left="1277"/>
      </w:pPr>
      <w:r>
        <w:t>«Урочная</w:t>
      </w:r>
      <w:r>
        <w:rPr>
          <w:spacing w:val="-5"/>
        </w:rPr>
        <w:t xml:space="preserve"> </w:t>
      </w:r>
      <w:r>
        <w:rPr>
          <w:spacing w:val="-2"/>
        </w:rPr>
        <w:t>деятельность»</w:t>
      </w:r>
    </w:p>
    <w:p w14:paraId="6C771229" w14:textId="77777777" w:rsidR="000640A9" w:rsidRDefault="00B37D2D">
      <w:pPr>
        <w:pStyle w:val="a3"/>
        <w:ind w:left="1277"/>
      </w:pPr>
      <w:r>
        <w:t>«Внеурочная</w:t>
      </w:r>
      <w:r>
        <w:rPr>
          <w:spacing w:val="-6"/>
        </w:rPr>
        <w:t xml:space="preserve"> </w:t>
      </w:r>
      <w:r>
        <w:rPr>
          <w:spacing w:val="-2"/>
        </w:rPr>
        <w:t>деятельность»</w:t>
      </w:r>
    </w:p>
    <w:p w14:paraId="2F009253" w14:textId="77777777" w:rsidR="000640A9" w:rsidRDefault="00B37D2D">
      <w:pPr>
        <w:pStyle w:val="a3"/>
        <w:ind w:left="1277"/>
      </w:pPr>
      <w:r>
        <w:t>«Классное</w:t>
      </w:r>
      <w:r>
        <w:rPr>
          <w:spacing w:val="-5"/>
        </w:rPr>
        <w:t xml:space="preserve"> </w:t>
      </w:r>
      <w:r>
        <w:rPr>
          <w:spacing w:val="-2"/>
        </w:rPr>
        <w:t>руководство»</w:t>
      </w:r>
    </w:p>
    <w:p w14:paraId="43FA557D" w14:textId="77777777" w:rsidR="000640A9" w:rsidRDefault="00B37D2D">
      <w:pPr>
        <w:pStyle w:val="a3"/>
        <w:ind w:left="1277"/>
      </w:pPr>
      <w:r>
        <w:t>«Детские</w:t>
      </w:r>
      <w:r>
        <w:rPr>
          <w:spacing w:val="1"/>
        </w:rPr>
        <w:t xml:space="preserve"> </w:t>
      </w:r>
      <w:r>
        <w:t>общественные</w:t>
      </w:r>
      <w:r>
        <w:rPr>
          <w:spacing w:val="1"/>
        </w:rPr>
        <w:t xml:space="preserve"> </w:t>
      </w:r>
      <w:r>
        <w:rPr>
          <w:spacing w:val="-2"/>
        </w:rPr>
        <w:t>объединения»</w:t>
      </w:r>
    </w:p>
    <w:p w14:paraId="75AE865B" w14:textId="77777777" w:rsidR="000640A9" w:rsidRDefault="00B37D2D">
      <w:pPr>
        <w:pStyle w:val="a3"/>
        <w:ind w:left="1277"/>
      </w:pPr>
      <w:r>
        <w:t>«Основные</w:t>
      </w:r>
      <w:r>
        <w:rPr>
          <w:spacing w:val="-7"/>
        </w:rPr>
        <w:t xml:space="preserve"> </w:t>
      </w:r>
      <w:r>
        <w:t>школьные</w:t>
      </w:r>
      <w:r>
        <w:rPr>
          <w:spacing w:val="-6"/>
        </w:rPr>
        <w:t xml:space="preserve"> </w:t>
      </w:r>
      <w:r>
        <w:rPr>
          <w:spacing w:val="-2"/>
        </w:rPr>
        <w:t>дела»</w:t>
      </w:r>
    </w:p>
    <w:p w14:paraId="43654B1E" w14:textId="77777777" w:rsidR="000640A9" w:rsidRDefault="00B37D2D">
      <w:pPr>
        <w:pStyle w:val="a3"/>
        <w:ind w:left="1277"/>
      </w:pPr>
      <w:r>
        <w:t>«Внешкольные</w:t>
      </w:r>
      <w:r>
        <w:rPr>
          <w:spacing w:val="-7"/>
        </w:rPr>
        <w:t xml:space="preserve"> </w:t>
      </w:r>
      <w:r>
        <w:rPr>
          <w:spacing w:val="-2"/>
        </w:rPr>
        <w:t>мероприятия»</w:t>
      </w:r>
    </w:p>
    <w:p w14:paraId="1FFF93B2" w14:textId="77777777" w:rsidR="000640A9" w:rsidRDefault="00B37D2D">
      <w:pPr>
        <w:pStyle w:val="a3"/>
        <w:ind w:left="1277"/>
      </w:pPr>
      <w:r>
        <w:t>«Организация</w:t>
      </w:r>
      <w:r>
        <w:rPr>
          <w:spacing w:val="-12"/>
        </w:rPr>
        <w:t xml:space="preserve"> </w:t>
      </w:r>
      <w:r>
        <w:t>предметно-пространственной</w:t>
      </w:r>
      <w:r>
        <w:rPr>
          <w:spacing w:val="-7"/>
        </w:rPr>
        <w:t xml:space="preserve"> </w:t>
      </w:r>
      <w:r>
        <w:rPr>
          <w:spacing w:val="-2"/>
        </w:rPr>
        <w:t>среды»</w:t>
      </w:r>
    </w:p>
    <w:p w14:paraId="2AD1C651" w14:textId="77777777" w:rsidR="000640A9" w:rsidRDefault="00B37D2D">
      <w:pPr>
        <w:pStyle w:val="a3"/>
        <w:ind w:left="1277"/>
      </w:pPr>
      <w:r>
        <w:t>«Взаимодействие</w:t>
      </w:r>
      <w:r>
        <w:rPr>
          <w:spacing w:val="-7"/>
        </w:rPr>
        <w:t xml:space="preserve"> </w:t>
      </w:r>
      <w:r>
        <w:t>с</w:t>
      </w:r>
      <w:r>
        <w:rPr>
          <w:spacing w:val="-4"/>
        </w:rPr>
        <w:t xml:space="preserve"> </w:t>
      </w:r>
      <w:r>
        <w:t>родителями</w:t>
      </w:r>
      <w:r>
        <w:rPr>
          <w:spacing w:val="-4"/>
        </w:rPr>
        <w:t xml:space="preserve"> </w:t>
      </w:r>
      <w:r>
        <w:t>(законными</w:t>
      </w:r>
      <w:r>
        <w:rPr>
          <w:spacing w:val="-3"/>
        </w:rPr>
        <w:t xml:space="preserve"> </w:t>
      </w:r>
      <w:r>
        <w:rPr>
          <w:spacing w:val="-2"/>
        </w:rPr>
        <w:t>представителями)»</w:t>
      </w:r>
    </w:p>
    <w:p w14:paraId="4CB1E32C" w14:textId="77777777" w:rsidR="000640A9" w:rsidRDefault="00B37D2D">
      <w:pPr>
        <w:pStyle w:val="a3"/>
        <w:spacing w:before="66"/>
        <w:ind w:left="1277"/>
        <w:jc w:val="left"/>
      </w:pPr>
      <w:r>
        <w:t>«Профилактика</w:t>
      </w:r>
      <w:r>
        <w:rPr>
          <w:spacing w:val="-5"/>
        </w:rPr>
        <w:t xml:space="preserve"> </w:t>
      </w:r>
      <w:r>
        <w:t>и</w:t>
      </w:r>
      <w:r>
        <w:rPr>
          <w:spacing w:val="-3"/>
        </w:rPr>
        <w:t xml:space="preserve"> </w:t>
      </w:r>
      <w:r>
        <w:rPr>
          <w:spacing w:val="-2"/>
        </w:rPr>
        <w:t>безопасность»</w:t>
      </w:r>
    </w:p>
    <w:p w14:paraId="5F64EF57" w14:textId="77777777" w:rsidR="000640A9" w:rsidRDefault="00B37D2D">
      <w:pPr>
        <w:pStyle w:val="a3"/>
        <w:ind w:left="1277"/>
        <w:jc w:val="left"/>
      </w:pPr>
      <w:r>
        <w:t>«Социальное</w:t>
      </w:r>
      <w:r>
        <w:rPr>
          <w:spacing w:val="-7"/>
        </w:rPr>
        <w:t xml:space="preserve"> </w:t>
      </w:r>
      <w:r>
        <w:rPr>
          <w:spacing w:val="-2"/>
        </w:rPr>
        <w:t>партнёрство»</w:t>
      </w:r>
    </w:p>
    <w:p w14:paraId="3E3ECD13" w14:textId="77777777" w:rsidR="000640A9" w:rsidRDefault="00B37D2D">
      <w:pPr>
        <w:pStyle w:val="a3"/>
        <w:ind w:left="1277"/>
        <w:jc w:val="left"/>
      </w:pPr>
      <w:r>
        <w:rPr>
          <w:spacing w:val="-2"/>
        </w:rPr>
        <w:t>«Самоуправление»</w:t>
      </w:r>
    </w:p>
    <w:p w14:paraId="0A4E1E08" w14:textId="77777777" w:rsidR="000640A9" w:rsidRDefault="00B37D2D">
      <w:pPr>
        <w:pStyle w:val="a3"/>
        <w:spacing w:before="1"/>
        <w:ind w:left="1277"/>
        <w:jc w:val="left"/>
      </w:pPr>
      <w:r>
        <w:rPr>
          <w:spacing w:val="-2"/>
        </w:rPr>
        <w:t>«Профориентация»</w:t>
      </w:r>
    </w:p>
    <w:p w14:paraId="71E2E15C" w14:textId="77777777" w:rsidR="000640A9" w:rsidRDefault="00B37D2D">
      <w:pPr>
        <w:tabs>
          <w:tab w:val="left" w:pos="3154"/>
          <w:tab w:val="left" w:pos="4246"/>
          <w:tab w:val="left" w:pos="5431"/>
          <w:tab w:val="left" w:pos="7195"/>
          <w:tab w:val="left" w:pos="8493"/>
        </w:tabs>
        <w:ind w:left="1277"/>
        <w:rPr>
          <w:sz w:val="24"/>
        </w:rPr>
      </w:pPr>
      <w:r>
        <w:rPr>
          <w:b/>
          <w:spacing w:val="-2"/>
          <w:sz w:val="24"/>
        </w:rPr>
        <w:t>Инвариантные</w:t>
      </w:r>
      <w:r>
        <w:rPr>
          <w:b/>
          <w:sz w:val="24"/>
        </w:rPr>
        <w:tab/>
      </w:r>
      <w:r>
        <w:rPr>
          <w:b/>
          <w:spacing w:val="-2"/>
          <w:sz w:val="24"/>
        </w:rPr>
        <w:t>модули:</w:t>
      </w:r>
      <w:r>
        <w:rPr>
          <w:b/>
          <w:sz w:val="24"/>
        </w:rPr>
        <w:tab/>
      </w:r>
      <w:r>
        <w:rPr>
          <w:spacing w:val="-2"/>
          <w:sz w:val="24"/>
        </w:rPr>
        <w:t>«Урочная</w:t>
      </w:r>
      <w:r>
        <w:rPr>
          <w:sz w:val="24"/>
        </w:rPr>
        <w:tab/>
      </w:r>
      <w:r>
        <w:rPr>
          <w:spacing w:val="-2"/>
          <w:sz w:val="24"/>
        </w:rPr>
        <w:t>деятельность»,</w:t>
      </w:r>
      <w:r>
        <w:rPr>
          <w:sz w:val="24"/>
        </w:rPr>
        <w:tab/>
      </w:r>
      <w:r>
        <w:rPr>
          <w:spacing w:val="-2"/>
          <w:sz w:val="24"/>
        </w:rPr>
        <w:t>«Классное</w:t>
      </w:r>
      <w:r>
        <w:rPr>
          <w:sz w:val="24"/>
        </w:rPr>
        <w:tab/>
      </w:r>
      <w:r>
        <w:rPr>
          <w:spacing w:val="-2"/>
          <w:sz w:val="24"/>
        </w:rPr>
        <w:t>руководство»,</w:t>
      </w:r>
    </w:p>
    <w:p w14:paraId="27EC7910" w14:textId="77777777" w:rsidR="000640A9" w:rsidRDefault="00B37D2D">
      <w:pPr>
        <w:pStyle w:val="a3"/>
        <w:tabs>
          <w:tab w:val="left" w:pos="1733"/>
          <w:tab w:val="left" w:pos="2318"/>
          <w:tab w:val="left" w:pos="3437"/>
          <w:tab w:val="left" w:pos="4074"/>
          <w:tab w:val="left" w:pos="5148"/>
          <w:tab w:val="left" w:pos="5799"/>
          <w:tab w:val="left" w:pos="6511"/>
          <w:tab w:val="left" w:pos="7751"/>
          <w:tab w:val="left" w:pos="8600"/>
          <w:tab w:val="left" w:pos="9183"/>
        </w:tabs>
        <w:ind w:right="563"/>
        <w:jc w:val="left"/>
      </w:pPr>
      <w:r>
        <w:rPr>
          <w:spacing w:val="-2"/>
        </w:rPr>
        <w:t>«Детские</w:t>
      </w:r>
      <w:r>
        <w:tab/>
      </w:r>
      <w:r>
        <w:rPr>
          <w:spacing w:val="-2"/>
        </w:rPr>
        <w:t>общественные</w:t>
      </w:r>
      <w:r>
        <w:tab/>
      </w:r>
      <w:r>
        <w:rPr>
          <w:spacing w:val="-2"/>
        </w:rPr>
        <w:t>объединения»,</w:t>
      </w:r>
      <w:r>
        <w:tab/>
      </w:r>
      <w:r>
        <w:rPr>
          <w:spacing w:val="-2"/>
        </w:rPr>
        <w:t>«Основные</w:t>
      </w:r>
      <w:r>
        <w:tab/>
      </w:r>
      <w:r>
        <w:rPr>
          <w:spacing w:val="-2"/>
        </w:rPr>
        <w:t>школьные</w:t>
      </w:r>
      <w:r>
        <w:tab/>
      </w:r>
      <w:r>
        <w:rPr>
          <w:spacing w:val="-2"/>
        </w:rPr>
        <w:t>дела»,</w:t>
      </w:r>
      <w:r>
        <w:tab/>
      </w:r>
      <w:r>
        <w:rPr>
          <w:spacing w:val="-2"/>
        </w:rPr>
        <w:t>«Внеурочная деятельность»,</w:t>
      </w:r>
      <w:r>
        <w:tab/>
      </w:r>
      <w:r>
        <w:rPr>
          <w:spacing w:val="-2"/>
        </w:rPr>
        <w:t>«Внешкольные</w:t>
      </w:r>
      <w:r>
        <w:tab/>
      </w:r>
      <w:r>
        <w:rPr>
          <w:spacing w:val="-2"/>
        </w:rPr>
        <w:t>мероприятия»,</w:t>
      </w:r>
      <w:r>
        <w:tab/>
      </w:r>
      <w:r>
        <w:rPr>
          <w:spacing w:val="-2"/>
        </w:rPr>
        <w:t>«Предметно-пространственная</w:t>
      </w:r>
      <w:r>
        <w:tab/>
      </w:r>
      <w:r>
        <w:rPr>
          <w:spacing w:val="-2"/>
        </w:rPr>
        <w:t>среда»,</w:t>
      </w:r>
    </w:p>
    <w:p w14:paraId="35ED315B" w14:textId="77777777" w:rsidR="000640A9" w:rsidRDefault="00B37D2D">
      <w:pPr>
        <w:pStyle w:val="a3"/>
        <w:ind w:right="569"/>
        <w:jc w:val="left"/>
      </w:pPr>
      <w:r>
        <w:t>««Взаимодействие</w:t>
      </w:r>
      <w:r>
        <w:rPr>
          <w:spacing w:val="80"/>
        </w:rPr>
        <w:t xml:space="preserve"> </w:t>
      </w:r>
      <w:r>
        <w:t>с</w:t>
      </w:r>
      <w:r>
        <w:rPr>
          <w:spacing w:val="80"/>
        </w:rPr>
        <w:t xml:space="preserve"> </w:t>
      </w:r>
      <w:r>
        <w:t>родителями</w:t>
      </w:r>
      <w:r>
        <w:rPr>
          <w:spacing w:val="80"/>
        </w:rPr>
        <w:t xml:space="preserve"> </w:t>
      </w:r>
      <w:r>
        <w:t>(законными</w:t>
      </w:r>
      <w:r>
        <w:rPr>
          <w:spacing w:val="80"/>
        </w:rPr>
        <w:t xml:space="preserve"> </w:t>
      </w:r>
      <w:r>
        <w:t>представителями)»,</w:t>
      </w:r>
      <w:r>
        <w:rPr>
          <w:spacing w:val="80"/>
        </w:rPr>
        <w:t xml:space="preserve"> </w:t>
      </w:r>
      <w:r>
        <w:t>«Профилактика</w:t>
      </w:r>
      <w:r>
        <w:rPr>
          <w:spacing w:val="80"/>
        </w:rPr>
        <w:t xml:space="preserve"> </w:t>
      </w:r>
      <w:r>
        <w:t>и</w:t>
      </w:r>
      <w:r>
        <w:rPr>
          <w:spacing w:val="80"/>
        </w:rPr>
        <w:t xml:space="preserve"> </w:t>
      </w:r>
      <w:r>
        <w:t>безопасность», «Социальное партнерство».</w:t>
      </w:r>
    </w:p>
    <w:p w14:paraId="678B4207" w14:textId="77777777" w:rsidR="000640A9" w:rsidRDefault="00B37D2D">
      <w:pPr>
        <w:ind w:left="1277"/>
        <w:rPr>
          <w:sz w:val="24"/>
        </w:rPr>
      </w:pPr>
      <w:r>
        <w:rPr>
          <w:b/>
          <w:spacing w:val="-2"/>
          <w:sz w:val="24"/>
        </w:rPr>
        <w:t>Вариативные</w:t>
      </w:r>
      <w:r>
        <w:rPr>
          <w:b/>
          <w:sz w:val="24"/>
        </w:rPr>
        <w:t xml:space="preserve"> </w:t>
      </w:r>
      <w:r>
        <w:rPr>
          <w:b/>
          <w:spacing w:val="-2"/>
          <w:sz w:val="24"/>
        </w:rPr>
        <w:t>модули:</w:t>
      </w:r>
      <w:r>
        <w:rPr>
          <w:b/>
          <w:spacing w:val="8"/>
          <w:sz w:val="24"/>
        </w:rPr>
        <w:t xml:space="preserve"> </w:t>
      </w:r>
      <w:r>
        <w:rPr>
          <w:spacing w:val="-2"/>
          <w:sz w:val="24"/>
        </w:rPr>
        <w:t>«Самоуправление»,</w:t>
      </w:r>
      <w:r>
        <w:rPr>
          <w:spacing w:val="9"/>
          <w:sz w:val="24"/>
        </w:rPr>
        <w:t xml:space="preserve"> </w:t>
      </w:r>
      <w:r>
        <w:rPr>
          <w:spacing w:val="-2"/>
          <w:sz w:val="24"/>
        </w:rPr>
        <w:t>«Профориентация».</w:t>
      </w:r>
    </w:p>
    <w:p w14:paraId="6470FBCE" w14:textId="77777777" w:rsidR="000640A9" w:rsidRDefault="00B37D2D">
      <w:pPr>
        <w:pStyle w:val="2"/>
        <w:spacing w:before="4" w:line="240" w:lineRule="auto"/>
        <w:ind w:left="1277" w:right="3855"/>
        <w:jc w:val="left"/>
      </w:pPr>
      <w:r>
        <w:t>Краткая</w:t>
      </w:r>
      <w:r>
        <w:rPr>
          <w:spacing w:val="-15"/>
        </w:rPr>
        <w:t xml:space="preserve"> </w:t>
      </w:r>
      <w:r>
        <w:t>характеристика</w:t>
      </w:r>
      <w:r>
        <w:rPr>
          <w:spacing w:val="-15"/>
        </w:rPr>
        <w:t xml:space="preserve"> </w:t>
      </w:r>
      <w:r>
        <w:t>инвариантных</w:t>
      </w:r>
      <w:r>
        <w:rPr>
          <w:spacing w:val="-15"/>
        </w:rPr>
        <w:t xml:space="preserve"> </w:t>
      </w:r>
      <w:r>
        <w:t>модулей Модуль 1 «Урочная деятельность»</w:t>
      </w:r>
    </w:p>
    <w:p w14:paraId="5D78F1F0" w14:textId="77777777" w:rsidR="000640A9" w:rsidRDefault="00B37D2D">
      <w:pPr>
        <w:pStyle w:val="a3"/>
        <w:ind w:right="574" w:firstLine="707"/>
      </w:pPr>
      <w:r>
        <w:t>Реализация воспитательного потенциала уроков (аудиторных занятий в рамках максимально допустимой учебной нагрузки) предусматривает:</w:t>
      </w:r>
    </w:p>
    <w:p w14:paraId="03E677CE" w14:textId="77777777" w:rsidR="000640A9" w:rsidRDefault="00B37D2D">
      <w:pPr>
        <w:pStyle w:val="a3"/>
        <w:ind w:right="570" w:firstLine="707"/>
      </w:pPr>
      <w: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3B8ED7BA" w14:textId="77777777" w:rsidR="000640A9" w:rsidRDefault="00B37D2D">
      <w:pPr>
        <w:pStyle w:val="a3"/>
        <w:ind w:right="559" w:firstLine="707"/>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w:t>
      </w:r>
      <w:r>
        <w:rPr>
          <w:spacing w:val="-2"/>
        </w:rPr>
        <w:t>обсуждений;</w:t>
      </w:r>
    </w:p>
    <w:p w14:paraId="71F6D5C1" w14:textId="77777777" w:rsidR="000640A9" w:rsidRDefault="00B37D2D">
      <w:pPr>
        <w:pStyle w:val="a3"/>
        <w:ind w:right="563" w:firstLine="707"/>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25734F7E" w14:textId="77777777" w:rsidR="000640A9" w:rsidRDefault="00B37D2D">
      <w:pPr>
        <w:pStyle w:val="a3"/>
        <w:ind w:right="563" w:firstLine="707"/>
      </w:pPr>
      <w:r>
        <w:t>-полноценную реализацию потенциала уроков в предметных областях целевой воспитательной</w:t>
      </w:r>
      <w:r>
        <w:rPr>
          <w:spacing w:val="-8"/>
        </w:rPr>
        <w:t xml:space="preserve"> </w:t>
      </w:r>
      <w:r>
        <w:t>духовно-нравственной</w:t>
      </w:r>
      <w:r>
        <w:rPr>
          <w:spacing w:val="-8"/>
        </w:rPr>
        <w:t xml:space="preserve"> </w:t>
      </w:r>
      <w:r>
        <w:t>направленности</w:t>
      </w:r>
      <w:r>
        <w:rPr>
          <w:spacing w:val="-8"/>
        </w:rPr>
        <w:t xml:space="preserve"> </w:t>
      </w:r>
      <w:r>
        <w:t>по</w:t>
      </w:r>
      <w:r>
        <w:rPr>
          <w:spacing w:val="-11"/>
        </w:rPr>
        <w:t xml:space="preserve"> </w:t>
      </w:r>
      <w:r>
        <w:t>основам</w:t>
      </w:r>
      <w:r>
        <w:rPr>
          <w:spacing w:val="-9"/>
        </w:rPr>
        <w:t xml:space="preserve"> </w:t>
      </w:r>
      <w:r>
        <w:t>религиозных</w:t>
      </w:r>
      <w:r>
        <w:rPr>
          <w:spacing w:val="-10"/>
        </w:rPr>
        <w:t xml:space="preserve"> </w:t>
      </w:r>
      <w:r>
        <w:t>культур</w:t>
      </w:r>
      <w:r>
        <w:rPr>
          <w:spacing w:val="-9"/>
        </w:rPr>
        <w:t xml:space="preserve"> </w:t>
      </w:r>
      <w:r>
        <w:t>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14:paraId="53BD4A59" w14:textId="77777777" w:rsidR="000640A9" w:rsidRDefault="00B37D2D">
      <w:pPr>
        <w:pStyle w:val="a3"/>
        <w:ind w:right="568" w:firstLine="707"/>
      </w:pPr>
      <w:r>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14:paraId="1FDA0D4E" w14:textId="77777777" w:rsidR="000640A9" w:rsidRDefault="00B37D2D">
      <w:pPr>
        <w:pStyle w:val="a3"/>
        <w:ind w:right="565" w:firstLine="707"/>
      </w:pPr>
      <w:r>
        <w:lastRenderedPageBreak/>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14:paraId="0B3D1C11" w14:textId="77777777" w:rsidR="000640A9" w:rsidRDefault="00B37D2D">
      <w:pPr>
        <w:pStyle w:val="a3"/>
        <w:ind w:right="567" w:firstLine="707"/>
      </w:pPr>
      <w:r>
        <w:t>-побуждение</w:t>
      </w:r>
      <w:r>
        <w:rPr>
          <w:spacing w:val="-7"/>
        </w:rPr>
        <w:t xml:space="preserve"> </w:t>
      </w:r>
      <w:r>
        <w:t>обучающихся</w:t>
      </w:r>
      <w:r>
        <w:rPr>
          <w:spacing w:val="-7"/>
        </w:rPr>
        <w:t xml:space="preserve"> </w:t>
      </w:r>
      <w:r>
        <w:t>соблюдать</w:t>
      </w:r>
      <w:r>
        <w:rPr>
          <w:spacing w:val="-8"/>
        </w:rPr>
        <w:t xml:space="preserve"> </w:t>
      </w:r>
      <w:r>
        <w:t>на</w:t>
      </w:r>
      <w:r>
        <w:rPr>
          <w:spacing w:val="-6"/>
        </w:rPr>
        <w:t xml:space="preserve"> </w:t>
      </w:r>
      <w:r>
        <w:t>уроке</w:t>
      </w:r>
      <w:r>
        <w:rPr>
          <w:spacing w:val="-6"/>
        </w:rPr>
        <w:t xml:space="preserve"> </w:t>
      </w:r>
      <w:r>
        <w:t>нормы</w:t>
      </w:r>
      <w:r>
        <w:rPr>
          <w:spacing w:val="-7"/>
        </w:rPr>
        <w:t xml:space="preserve"> </w:t>
      </w:r>
      <w:r>
        <w:t>поведения,</w:t>
      </w:r>
      <w:r>
        <w:rPr>
          <w:spacing w:val="-9"/>
        </w:rPr>
        <w:t xml:space="preserve"> </w:t>
      </w:r>
      <w:r>
        <w:t>правила</w:t>
      </w:r>
      <w:r>
        <w:rPr>
          <w:spacing w:val="-7"/>
        </w:rPr>
        <w:t xml:space="preserve"> </w:t>
      </w:r>
      <w:r>
        <w:t>общения со сверстниками и педагогами, соответствующие укладу школы, установление и поддержка доброжелательной атмосферы;</w:t>
      </w:r>
    </w:p>
    <w:p w14:paraId="426A6A87" w14:textId="77777777" w:rsidR="000640A9" w:rsidRDefault="00B37D2D">
      <w:pPr>
        <w:pStyle w:val="a3"/>
        <w:ind w:right="568" w:firstLine="707"/>
      </w:pPr>
      <w: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07859949" w14:textId="77777777" w:rsidR="000640A9" w:rsidRDefault="00B37D2D">
      <w:pPr>
        <w:pStyle w:val="a3"/>
        <w:ind w:right="561" w:firstLine="707"/>
      </w:pPr>
      <w: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2B5629A3" w14:textId="77777777" w:rsidR="000640A9" w:rsidRDefault="00B37D2D">
      <w:pPr>
        <w:pStyle w:val="2"/>
        <w:spacing w:before="3"/>
        <w:ind w:left="1277"/>
      </w:pPr>
      <w:r>
        <w:t>Модуль</w:t>
      </w:r>
      <w:r>
        <w:rPr>
          <w:spacing w:val="-3"/>
        </w:rPr>
        <w:t xml:space="preserve"> </w:t>
      </w:r>
      <w:r>
        <w:t>2</w:t>
      </w:r>
      <w:r>
        <w:rPr>
          <w:spacing w:val="-2"/>
        </w:rPr>
        <w:t xml:space="preserve"> </w:t>
      </w:r>
      <w:r>
        <w:t>«Внеурочная</w:t>
      </w:r>
      <w:r>
        <w:rPr>
          <w:spacing w:val="-2"/>
        </w:rPr>
        <w:t xml:space="preserve"> деятельность»</w:t>
      </w:r>
    </w:p>
    <w:p w14:paraId="23881AD3" w14:textId="4CE5B156" w:rsidR="000640A9" w:rsidRDefault="00B37D2D">
      <w:pPr>
        <w:pStyle w:val="a3"/>
        <w:ind w:right="559" w:firstLine="707"/>
      </w:pPr>
      <w:r>
        <w:t xml:space="preserve">Внеурочная деятельность в </w:t>
      </w:r>
      <w:r w:rsidR="00411CF7">
        <w:t>МАОУ «Школа №; 74»</w:t>
      </w:r>
      <w:r>
        <w:t xml:space="preserve"> выведена за рамки учебного плана и находит отражение в образовательной программе школы через дополнительные образовательные</w:t>
      </w:r>
    </w:p>
    <w:p w14:paraId="3779C481" w14:textId="77777777" w:rsidR="000640A9" w:rsidRDefault="00B37D2D">
      <w:pPr>
        <w:pStyle w:val="a3"/>
        <w:spacing w:before="66"/>
        <w:ind w:right="562"/>
      </w:pPr>
      <w:r>
        <w:t>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55745703" w14:textId="77777777" w:rsidR="000640A9" w:rsidRDefault="00B37D2D">
      <w:pPr>
        <w:pStyle w:val="a3"/>
        <w:spacing w:before="1"/>
        <w:ind w:right="559" w:firstLine="707"/>
      </w:pPr>
      <w:r>
        <w:t xml:space="preserve">Внеурочная деятельность реализуется по направлениям: спортивно- оздоровительное (курс «ОФП и подвижные игры», «Здоровое питание»), духовно- </w:t>
      </w:r>
      <w:proofErr w:type="gramStart"/>
      <w:r>
        <w:t>нравственное</w:t>
      </w:r>
      <w:r>
        <w:rPr>
          <w:spacing w:val="40"/>
        </w:rPr>
        <w:t xml:space="preserve">  </w:t>
      </w:r>
      <w:r>
        <w:t>(</w:t>
      </w:r>
      <w:proofErr w:type="gramEnd"/>
      <w:r>
        <w:t>«Разговоры</w:t>
      </w:r>
      <w:r>
        <w:rPr>
          <w:spacing w:val="40"/>
        </w:rPr>
        <w:t xml:space="preserve">  </w:t>
      </w:r>
      <w:r>
        <w:t>о</w:t>
      </w:r>
      <w:r>
        <w:rPr>
          <w:spacing w:val="40"/>
        </w:rPr>
        <w:t xml:space="preserve">  </w:t>
      </w:r>
      <w:r>
        <w:t>важном»),</w:t>
      </w:r>
      <w:r>
        <w:rPr>
          <w:spacing w:val="40"/>
        </w:rPr>
        <w:t xml:space="preserve">  </w:t>
      </w:r>
      <w:r>
        <w:t>социальное</w:t>
      </w:r>
      <w:r>
        <w:rPr>
          <w:spacing w:val="40"/>
        </w:rPr>
        <w:t xml:space="preserve">  </w:t>
      </w:r>
      <w:r>
        <w:t>(«Россия</w:t>
      </w:r>
      <w:r>
        <w:rPr>
          <w:spacing w:val="40"/>
        </w:rPr>
        <w:t xml:space="preserve">  </w:t>
      </w:r>
      <w:r>
        <w:t>-</w:t>
      </w:r>
      <w:r>
        <w:rPr>
          <w:spacing w:val="40"/>
        </w:rPr>
        <w:t xml:space="preserve">  </w:t>
      </w:r>
      <w:r>
        <w:t>мои</w:t>
      </w:r>
      <w:r>
        <w:rPr>
          <w:spacing w:val="40"/>
        </w:rPr>
        <w:t xml:space="preserve">  </w:t>
      </w:r>
      <w:r>
        <w:t>горизонты»,</w:t>
      </w:r>
    </w:p>
    <w:p w14:paraId="6B3AF93C" w14:textId="77777777" w:rsidR="000640A9" w:rsidRDefault="00B37D2D">
      <w:pPr>
        <w:pStyle w:val="a3"/>
        <w:ind w:right="564"/>
      </w:pPr>
      <w:r>
        <w:t>«Волонтерское</w:t>
      </w:r>
      <w:r>
        <w:rPr>
          <w:spacing w:val="-3"/>
        </w:rPr>
        <w:t xml:space="preserve"> </w:t>
      </w:r>
      <w:r>
        <w:t>движение»),</w:t>
      </w:r>
      <w:r>
        <w:rPr>
          <w:spacing w:val="-1"/>
        </w:rPr>
        <w:t xml:space="preserve"> </w:t>
      </w:r>
      <w:proofErr w:type="spellStart"/>
      <w:r>
        <w:t>общеинтеллектуальное</w:t>
      </w:r>
      <w:proofErr w:type="spellEnd"/>
      <w:r>
        <w:rPr>
          <w:spacing w:val="-3"/>
        </w:rPr>
        <w:t xml:space="preserve"> </w:t>
      </w:r>
      <w:r>
        <w:t>(«Увлекательный</w:t>
      </w:r>
      <w:r>
        <w:rPr>
          <w:spacing w:val="-2"/>
        </w:rPr>
        <w:t xml:space="preserve"> </w:t>
      </w:r>
      <w:r>
        <w:t>мир</w:t>
      </w:r>
      <w:r>
        <w:rPr>
          <w:spacing w:val="-2"/>
        </w:rPr>
        <w:t xml:space="preserve"> </w:t>
      </w:r>
      <w:r>
        <w:t>информатики»), общекультурное (арт-студия «Узоры», арт-студия «Тайна»).</w:t>
      </w:r>
    </w:p>
    <w:p w14:paraId="50786942" w14:textId="77777777" w:rsidR="000640A9" w:rsidRDefault="00B37D2D">
      <w:pPr>
        <w:pStyle w:val="2"/>
        <w:spacing w:before="4"/>
        <w:ind w:left="1277"/>
      </w:pPr>
      <w:r>
        <w:t>Модуль</w:t>
      </w:r>
      <w:r>
        <w:rPr>
          <w:spacing w:val="-2"/>
        </w:rPr>
        <w:t xml:space="preserve"> </w:t>
      </w:r>
      <w:r>
        <w:t>3</w:t>
      </w:r>
      <w:r>
        <w:rPr>
          <w:spacing w:val="-2"/>
        </w:rPr>
        <w:t xml:space="preserve"> </w:t>
      </w:r>
      <w:r>
        <w:t>«Классное</w:t>
      </w:r>
      <w:r>
        <w:rPr>
          <w:spacing w:val="-1"/>
        </w:rPr>
        <w:t xml:space="preserve"> </w:t>
      </w:r>
      <w:r>
        <w:rPr>
          <w:spacing w:val="-2"/>
        </w:rPr>
        <w:t>руководство»</w:t>
      </w:r>
    </w:p>
    <w:p w14:paraId="366AE98F" w14:textId="77777777" w:rsidR="000640A9" w:rsidRDefault="00B37D2D">
      <w:pPr>
        <w:pStyle w:val="a3"/>
        <w:ind w:right="568" w:firstLine="707"/>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E8EF1F5" w14:textId="77777777" w:rsidR="000640A9" w:rsidRDefault="00B37D2D">
      <w:pPr>
        <w:pStyle w:val="a4"/>
        <w:numPr>
          <w:ilvl w:val="0"/>
          <w:numId w:val="19"/>
        </w:numPr>
        <w:tabs>
          <w:tab w:val="left" w:pos="1983"/>
        </w:tabs>
        <w:spacing w:before="1"/>
        <w:ind w:right="564" w:firstLine="707"/>
        <w:rPr>
          <w:sz w:val="24"/>
        </w:rPr>
      </w:pPr>
      <w:r>
        <w:rPr>
          <w:sz w:val="24"/>
        </w:rPr>
        <w:t>планирование и проведение классных часов целевой воспитательной тематической направленности;</w:t>
      </w:r>
    </w:p>
    <w:p w14:paraId="0CE52A22" w14:textId="77777777" w:rsidR="000640A9" w:rsidRDefault="00B37D2D">
      <w:pPr>
        <w:pStyle w:val="a4"/>
        <w:numPr>
          <w:ilvl w:val="0"/>
          <w:numId w:val="19"/>
        </w:numPr>
        <w:tabs>
          <w:tab w:val="left" w:pos="1983"/>
        </w:tabs>
        <w:spacing w:before="3" w:line="237" w:lineRule="auto"/>
        <w:ind w:right="569" w:firstLine="707"/>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E8E23EE" w14:textId="77777777" w:rsidR="000640A9" w:rsidRDefault="00B37D2D">
      <w:pPr>
        <w:pStyle w:val="a4"/>
        <w:numPr>
          <w:ilvl w:val="0"/>
          <w:numId w:val="19"/>
        </w:numPr>
        <w:tabs>
          <w:tab w:val="left" w:pos="1983"/>
        </w:tabs>
        <w:spacing w:before="5"/>
        <w:ind w:right="564" w:firstLine="707"/>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w:t>
      </w:r>
      <w:r>
        <w:rPr>
          <w:spacing w:val="-2"/>
          <w:sz w:val="24"/>
        </w:rPr>
        <w:t xml:space="preserve"> </w:t>
      </w:r>
      <w:r>
        <w:rPr>
          <w:sz w:val="24"/>
        </w:rPr>
        <w:t>способностями,</w:t>
      </w:r>
      <w:r>
        <w:rPr>
          <w:spacing w:val="-2"/>
          <w:sz w:val="24"/>
        </w:rPr>
        <w:t xml:space="preserve"> </w:t>
      </w:r>
      <w:r>
        <w:rPr>
          <w:sz w:val="24"/>
        </w:rPr>
        <w:t>давать</w:t>
      </w:r>
      <w:r>
        <w:rPr>
          <w:spacing w:val="-1"/>
          <w:sz w:val="24"/>
        </w:rPr>
        <w:t xml:space="preserve"> </w:t>
      </w:r>
      <w:r>
        <w:rPr>
          <w:sz w:val="24"/>
        </w:rPr>
        <w:t>возможности для</w:t>
      </w:r>
      <w:r>
        <w:rPr>
          <w:spacing w:val="-1"/>
          <w:sz w:val="24"/>
        </w:rPr>
        <w:t xml:space="preserve"> </w:t>
      </w:r>
      <w:r>
        <w:rPr>
          <w:sz w:val="24"/>
        </w:rPr>
        <w:t>самореализации, устанавливать</w:t>
      </w:r>
      <w:r>
        <w:rPr>
          <w:spacing w:val="-1"/>
          <w:sz w:val="24"/>
        </w:rPr>
        <w:t xml:space="preserve"> </w:t>
      </w:r>
      <w:r>
        <w:rPr>
          <w:sz w:val="24"/>
        </w:rPr>
        <w:t>и укреплять доверительные отношения, стать для них значимым взрослым, задающим образцы поведения;</w:t>
      </w:r>
    </w:p>
    <w:p w14:paraId="3E054989" w14:textId="77777777" w:rsidR="000640A9" w:rsidRDefault="00B37D2D">
      <w:pPr>
        <w:pStyle w:val="a4"/>
        <w:numPr>
          <w:ilvl w:val="0"/>
          <w:numId w:val="19"/>
        </w:numPr>
        <w:tabs>
          <w:tab w:val="left" w:pos="1983"/>
        </w:tabs>
        <w:spacing w:before="1" w:line="237" w:lineRule="auto"/>
        <w:ind w:right="568" w:firstLine="707"/>
        <w:rPr>
          <w:sz w:val="24"/>
        </w:rPr>
      </w:pPr>
      <w:r>
        <w:rPr>
          <w:sz w:val="24"/>
        </w:rPr>
        <w:t>сплочение</w:t>
      </w:r>
      <w:r>
        <w:rPr>
          <w:spacing w:val="-3"/>
          <w:sz w:val="24"/>
        </w:rPr>
        <w:t xml:space="preserve"> </w:t>
      </w:r>
      <w:r>
        <w:rPr>
          <w:sz w:val="24"/>
        </w:rPr>
        <w:t>коллектива</w:t>
      </w:r>
      <w:r>
        <w:rPr>
          <w:spacing w:val="-4"/>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игры</w:t>
      </w:r>
      <w:r>
        <w:rPr>
          <w:spacing w:val="-3"/>
          <w:sz w:val="24"/>
        </w:rPr>
        <w:t xml:space="preserve"> </w:t>
      </w:r>
      <w:r>
        <w:rPr>
          <w:sz w:val="24"/>
        </w:rPr>
        <w:t>и</w:t>
      </w:r>
      <w:r>
        <w:rPr>
          <w:spacing w:val="-1"/>
          <w:sz w:val="24"/>
        </w:rPr>
        <w:t xml:space="preserve"> </w:t>
      </w:r>
      <w:r>
        <w:rPr>
          <w:sz w:val="24"/>
        </w:rPr>
        <w:t>тренинги</w:t>
      </w:r>
      <w:r>
        <w:rPr>
          <w:spacing w:val="-1"/>
          <w:sz w:val="24"/>
        </w:rPr>
        <w:t xml:space="preserve"> </w:t>
      </w:r>
      <w:r>
        <w:rPr>
          <w:sz w:val="24"/>
        </w:rPr>
        <w:t>на</w:t>
      </w:r>
      <w:r>
        <w:rPr>
          <w:spacing w:val="-3"/>
          <w:sz w:val="24"/>
        </w:rPr>
        <w:t xml:space="preserve"> </w:t>
      </w:r>
      <w:r>
        <w:rPr>
          <w:sz w:val="24"/>
        </w:rPr>
        <w:t>командообразование, внеучебные и внешкольные мероприятия, походы, экскурсии, празднования дней рождения обучающихся, классные вечера;</w:t>
      </w:r>
    </w:p>
    <w:p w14:paraId="6BE2F212" w14:textId="77777777" w:rsidR="000640A9" w:rsidRDefault="00B37D2D">
      <w:pPr>
        <w:pStyle w:val="a4"/>
        <w:numPr>
          <w:ilvl w:val="0"/>
          <w:numId w:val="19"/>
        </w:numPr>
        <w:tabs>
          <w:tab w:val="left" w:pos="1983"/>
        </w:tabs>
        <w:spacing w:before="8" w:line="237" w:lineRule="auto"/>
        <w:ind w:right="567" w:firstLine="707"/>
        <w:rPr>
          <w:sz w:val="24"/>
        </w:rPr>
      </w:pPr>
      <w:r>
        <w:rPr>
          <w:sz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C6D8C8E" w14:textId="77777777" w:rsidR="000640A9" w:rsidRDefault="00B37D2D">
      <w:pPr>
        <w:pStyle w:val="a4"/>
        <w:numPr>
          <w:ilvl w:val="0"/>
          <w:numId w:val="19"/>
        </w:numPr>
        <w:tabs>
          <w:tab w:val="left" w:pos="1983"/>
        </w:tabs>
        <w:spacing w:before="2"/>
        <w:ind w:right="564" w:firstLine="707"/>
        <w:rPr>
          <w:sz w:val="24"/>
        </w:rPr>
      </w:pPr>
      <w:r>
        <w:rPr>
          <w:sz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w:t>
      </w:r>
      <w:r>
        <w:rPr>
          <w:sz w:val="24"/>
        </w:rPr>
        <w:lastRenderedPageBreak/>
        <w:t xml:space="preserve">результатами бесед с родителями, учителями, а также (при необходимости) с педагогом- </w:t>
      </w:r>
      <w:r>
        <w:rPr>
          <w:spacing w:val="-2"/>
          <w:sz w:val="24"/>
        </w:rPr>
        <w:t>психологом;</w:t>
      </w:r>
    </w:p>
    <w:p w14:paraId="11B612B5" w14:textId="77777777" w:rsidR="000640A9" w:rsidRDefault="00B37D2D">
      <w:pPr>
        <w:pStyle w:val="a4"/>
        <w:numPr>
          <w:ilvl w:val="0"/>
          <w:numId w:val="19"/>
        </w:numPr>
        <w:tabs>
          <w:tab w:val="left" w:pos="1983"/>
        </w:tabs>
        <w:ind w:right="569" w:firstLine="707"/>
        <w:rPr>
          <w:sz w:val="24"/>
        </w:rPr>
      </w:pPr>
      <w:r>
        <w:rPr>
          <w:sz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w:t>
      </w:r>
      <w:r>
        <w:rPr>
          <w:spacing w:val="-2"/>
          <w:sz w:val="24"/>
        </w:rPr>
        <w:t>класса;</w:t>
      </w:r>
    </w:p>
    <w:p w14:paraId="10F86B9E" w14:textId="77777777" w:rsidR="000640A9" w:rsidRDefault="00B37D2D">
      <w:pPr>
        <w:pStyle w:val="a4"/>
        <w:numPr>
          <w:ilvl w:val="0"/>
          <w:numId w:val="19"/>
        </w:numPr>
        <w:tabs>
          <w:tab w:val="left" w:pos="1983"/>
        </w:tabs>
        <w:ind w:right="566" w:firstLine="707"/>
        <w:rPr>
          <w:sz w:val="24"/>
        </w:rPr>
      </w:pPr>
      <w:r>
        <w:rPr>
          <w:sz w:val="24"/>
        </w:rPr>
        <w:t>индивидуальную работу с обучающимися класса по ведению личных портфолио,</w:t>
      </w:r>
      <w:r>
        <w:rPr>
          <w:spacing w:val="-2"/>
          <w:sz w:val="24"/>
        </w:rPr>
        <w:t xml:space="preserve"> </w:t>
      </w:r>
      <w:r>
        <w:rPr>
          <w:sz w:val="24"/>
        </w:rPr>
        <w:t>в</w:t>
      </w:r>
      <w:r>
        <w:rPr>
          <w:spacing w:val="-3"/>
          <w:sz w:val="24"/>
        </w:rPr>
        <w:t xml:space="preserve"> </w:t>
      </w:r>
      <w:r>
        <w:rPr>
          <w:sz w:val="24"/>
        </w:rPr>
        <w:t>которых</w:t>
      </w:r>
      <w:r>
        <w:rPr>
          <w:spacing w:val="-2"/>
          <w:sz w:val="24"/>
        </w:rPr>
        <w:t xml:space="preserve"> </w:t>
      </w:r>
      <w:r>
        <w:rPr>
          <w:sz w:val="24"/>
        </w:rPr>
        <w:t>они</w:t>
      </w:r>
      <w:r>
        <w:rPr>
          <w:spacing w:val="-1"/>
          <w:sz w:val="24"/>
        </w:rPr>
        <w:t xml:space="preserve"> </w:t>
      </w:r>
      <w:r>
        <w:rPr>
          <w:sz w:val="24"/>
        </w:rPr>
        <w:t>фиксируют</w:t>
      </w:r>
      <w:r>
        <w:rPr>
          <w:spacing w:val="-2"/>
          <w:sz w:val="24"/>
        </w:rPr>
        <w:t xml:space="preserve"> </w:t>
      </w:r>
      <w:r>
        <w:rPr>
          <w:sz w:val="24"/>
        </w:rPr>
        <w:t>свои учебные,</w:t>
      </w:r>
      <w:r>
        <w:rPr>
          <w:spacing w:val="-2"/>
          <w:sz w:val="24"/>
        </w:rPr>
        <w:t xml:space="preserve"> </w:t>
      </w:r>
      <w:r>
        <w:rPr>
          <w:sz w:val="24"/>
        </w:rPr>
        <w:t>творческие,</w:t>
      </w:r>
      <w:r>
        <w:rPr>
          <w:spacing w:val="-2"/>
          <w:sz w:val="24"/>
        </w:rPr>
        <w:t xml:space="preserve"> </w:t>
      </w:r>
      <w:r>
        <w:rPr>
          <w:sz w:val="24"/>
        </w:rPr>
        <w:t>спортивные,</w:t>
      </w:r>
      <w:r>
        <w:rPr>
          <w:spacing w:val="-2"/>
          <w:sz w:val="24"/>
        </w:rPr>
        <w:t xml:space="preserve"> </w:t>
      </w:r>
      <w:r>
        <w:rPr>
          <w:sz w:val="24"/>
        </w:rPr>
        <w:t xml:space="preserve">личностные </w:t>
      </w:r>
      <w:r>
        <w:rPr>
          <w:spacing w:val="-2"/>
          <w:sz w:val="24"/>
        </w:rPr>
        <w:t>достижения;</w:t>
      </w:r>
    </w:p>
    <w:p w14:paraId="25455947" w14:textId="77777777" w:rsidR="000640A9" w:rsidRDefault="00B37D2D">
      <w:pPr>
        <w:pStyle w:val="a4"/>
        <w:numPr>
          <w:ilvl w:val="0"/>
          <w:numId w:val="19"/>
        </w:numPr>
        <w:tabs>
          <w:tab w:val="left" w:pos="1983"/>
        </w:tabs>
        <w:spacing w:before="2" w:line="237" w:lineRule="auto"/>
        <w:ind w:right="562" w:firstLine="707"/>
        <w:rPr>
          <w:sz w:val="24"/>
        </w:rPr>
      </w:pPr>
      <w:r>
        <w:rPr>
          <w:sz w:val="24"/>
        </w:rPr>
        <w:t>регулярные консультации с учителями-предметниками, направленные на формирование</w:t>
      </w:r>
      <w:r>
        <w:rPr>
          <w:spacing w:val="-1"/>
          <w:sz w:val="24"/>
        </w:rPr>
        <w:t xml:space="preserve"> </w:t>
      </w:r>
      <w:r>
        <w:rPr>
          <w:sz w:val="24"/>
        </w:rPr>
        <w:t>единства</w:t>
      </w:r>
      <w:r>
        <w:rPr>
          <w:spacing w:val="-1"/>
          <w:sz w:val="24"/>
        </w:rPr>
        <w:t xml:space="preserve"> </w:t>
      </w:r>
      <w:r>
        <w:rPr>
          <w:sz w:val="24"/>
        </w:rPr>
        <w:t>требований по вопросам</w:t>
      </w:r>
      <w:r>
        <w:rPr>
          <w:spacing w:val="-1"/>
          <w:sz w:val="24"/>
        </w:rPr>
        <w:t xml:space="preserve"> </w:t>
      </w:r>
      <w:r>
        <w:rPr>
          <w:sz w:val="24"/>
        </w:rPr>
        <w:t>воспитания и обучения,</w:t>
      </w:r>
      <w:r>
        <w:rPr>
          <w:spacing w:val="-2"/>
          <w:sz w:val="24"/>
        </w:rPr>
        <w:t xml:space="preserve"> </w:t>
      </w:r>
      <w:r>
        <w:rPr>
          <w:sz w:val="24"/>
        </w:rPr>
        <w:t>предупреждение и (или) разрешение конфликтов между учителями и обучающимися;</w:t>
      </w:r>
    </w:p>
    <w:p w14:paraId="707EBA34" w14:textId="77777777" w:rsidR="000640A9" w:rsidRDefault="00B37D2D">
      <w:pPr>
        <w:pStyle w:val="a4"/>
        <w:numPr>
          <w:ilvl w:val="0"/>
          <w:numId w:val="19"/>
        </w:numPr>
        <w:tabs>
          <w:tab w:val="left" w:pos="1983"/>
        </w:tabs>
        <w:spacing w:before="5"/>
        <w:ind w:right="565" w:firstLine="707"/>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8BA4CAF" w14:textId="77777777" w:rsidR="000640A9" w:rsidRDefault="00B37D2D">
      <w:pPr>
        <w:pStyle w:val="a4"/>
        <w:numPr>
          <w:ilvl w:val="0"/>
          <w:numId w:val="19"/>
        </w:numPr>
        <w:tabs>
          <w:tab w:val="left" w:pos="1983"/>
        </w:tabs>
        <w:spacing w:before="88"/>
        <w:ind w:right="566" w:firstLine="707"/>
        <w:rPr>
          <w:sz w:val="24"/>
        </w:rPr>
      </w:pPr>
      <w:r>
        <w:rPr>
          <w:sz w:val="24"/>
        </w:rPr>
        <w:t>организацию и проведение регулярных родительских собраний, информирование родителей об успехах и проблемах обучающихся, их положении в</w:t>
      </w:r>
      <w:r>
        <w:rPr>
          <w:spacing w:val="40"/>
          <w:sz w:val="24"/>
        </w:rPr>
        <w:t xml:space="preserve"> </w:t>
      </w:r>
      <w:r>
        <w:rPr>
          <w:sz w:val="24"/>
        </w:rPr>
        <w:t>классе, жизни класса в целом, помощь родителям и иным членам семьи в отношениях с учителями, администрацией;</w:t>
      </w:r>
    </w:p>
    <w:p w14:paraId="2E1CAFB7" w14:textId="77777777" w:rsidR="000640A9" w:rsidRDefault="00B37D2D">
      <w:pPr>
        <w:pStyle w:val="a4"/>
        <w:numPr>
          <w:ilvl w:val="0"/>
          <w:numId w:val="19"/>
        </w:numPr>
        <w:tabs>
          <w:tab w:val="left" w:pos="1983"/>
        </w:tabs>
        <w:spacing w:before="4" w:line="237" w:lineRule="auto"/>
        <w:ind w:right="566" w:firstLine="707"/>
        <w:rPr>
          <w:sz w:val="24"/>
        </w:rPr>
      </w:pPr>
      <w:r>
        <w:rPr>
          <w:sz w:val="24"/>
        </w:rPr>
        <w:t>создание и организацию работы родительского комитета класса, участвующего в</w:t>
      </w:r>
      <w:r>
        <w:rPr>
          <w:spacing w:val="-3"/>
          <w:sz w:val="24"/>
        </w:rPr>
        <w:t xml:space="preserve"> </w:t>
      </w:r>
      <w:r>
        <w:rPr>
          <w:sz w:val="24"/>
        </w:rPr>
        <w:t>решении</w:t>
      </w:r>
      <w:r>
        <w:rPr>
          <w:spacing w:val="-1"/>
          <w:sz w:val="24"/>
        </w:rPr>
        <w:t xml:space="preserve"> </w:t>
      </w:r>
      <w:r>
        <w:rPr>
          <w:sz w:val="24"/>
        </w:rPr>
        <w:t>вопросов</w:t>
      </w:r>
      <w:r>
        <w:rPr>
          <w:spacing w:val="-3"/>
          <w:sz w:val="24"/>
        </w:rPr>
        <w:t xml:space="preserve"> </w:t>
      </w:r>
      <w:r>
        <w:rPr>
          <w:sz w:val="24"/>
        </w:rPr>
        <w:t>воспитания</w:t>
      </w:r>
      <w:r>
        <w:rPr>
          <w:spacing w:val="-2"/>
          <w:sz w:val="24"/>
        </w:rPr>
        <w:t xml:space="preserve"> </w:t>
      </w:r>
      <w:r>
        <w:rPr>
          <w:sz w:val="24"/>
        </w:rPr>
        <w:t>и</w:t>
      </w:r>
      <w:r>
        <w:rPr>
          <w:spacing w:val="-1"/>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 xml:space="preserve">классе, общеобразовательной </w:t>
      </w:r>
      <w:r>
        <w:rPr>
          <w:spacing w:val="-2"/>
          <w:sz w:val="24"/>
        </w:rPr>
        <w:t>организации;</w:t>
      </w:r>
    </w:p>
    <w:p w14:paraId="1D8DC6AA" w14:textId="77777777" w:rsidR="000640A9" w:rsidRDefault="00B37D2D">
      <w:pPr>
        <w:pStyle w:val="a4"/>
        <w:numPr>
          <w:ilvl w:val="0"/>
          <w:numId w:val="19"/>
        </w:numPr>
        <w:tabs>
          <w:tab w:val="left" w:pos="1983"/>
        </w:tabs>
        <w:spacing w:before="7" w:line="237" w:lineRule="auto"/>
        <w:ind w:right="570" w:firstLine="707"/>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30B30A9" w14:textId="77777777" w:rsidR="000640A9" w:rsidRDefault="00B37D2D">
      <w:pPr>
        <w:pStyle w:val="a4"/>
        <w:numPr>
          <w:ilvl w:val="0"/>
          <w:numId w:val="19"/>
        </w:numPr>
        <w:tabs>
          <w:tab w:val="left" w:pos="1983"/>
        </w:tabs>
        <w:spacing w:before="8" w:line="237" w:lineRule="auto"/>
        <w:ind w:right="569" w:firstLine="707"/>
        <w:rPr>
          <w:sz w:val="24"/>
        </w:rPr>
      </w:pPr>
      <w:r>
        <w:rPr>
          <w:sz w:val="24"/>
        </w:rPr>
        <w:t xml:space="preserve">проведение в классе праздников, конкурсов, соревнований и других </w:t>
      </w:r>
      <w:r>
        <w:rPr>
          <w:spacing w:val="-2"/>
          <w:sz w:val="24"/>
        </w:rPr>
        <w:t>мероприятий.</w:t>
      </w:r>
    </w:p>
    <w:p w14:paraId="3F56B97B" w14:textId="77777777" w:rsidR="000640A9" w:rsidRDefault="00B37D2D">
      <w:pPr>
        <w:pStyle w:val="2"/>
        <w:ind w:left="1277"/>
      </w:pPr>
      <w:r>
        <w:t>Модуль</w:t>
      </w:r>
      <w:r>
        <w:rPr>
          <w:spacing w:val="-1"/>
        </w:rPr>
        <w:t xml:space="preserve"> </w:t>
      </w:r>
      <w:r>
        <w:t>4. «Детские</w:t>
      </w:r>
      <w:r>
        <w:rPr>
          <w:spacing w:val="-1"/>
        </w:rPr>
        <w:t xml:space="preserve"> </w:t>
      </w:r>
      <w:r>
        <w:t>общественные</w:t>
      </w:r>
      <w:r>
        <w:rPr>
          <w:spacing w:val="-2"/>
        </w:rPr>
        <w:t xml:space="preserve"> объединения»</w:t>
      </w:r>
    </w:p>
    <w:p w14:paraId="7D1687B6" w14:textId="0901BC87" w:rsidR="000640A9" w:rsidRDefault="00B37D2D">
      <w:pPr>
        <w:pStyle w:val="a3"/>
        <w:ind w:right="559" w:firstLine="707"/>
      </w:pPr>
      <w:r>
        <w:t xml:space="preserve">Действующие на базе </w:t>
      </w:r>
      <w:r w:rsidR="00411CF7">
        <w:t>МАОУ «Школа № 74»</w:t>
      </w:r>
      <w:r>
        <w:t xml:space="preserve"> детские общественные объединения – это добровольное, самоуправляемое,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14:paraId="64613DC3" w14:textId="77777777" w:rsidR="000640A9" w:rsidRDefault="00B37D2D">
      <w:pPr>
        <w:pStyle w:val="a3"/>
        <w:ind w:right="567" w:firstLine="707"/>
      </w:pPr>
      <w:r>
        <w:t>Воспитание обучающихся в детских общественных объединениях в школе осуществляется через следующие виды и формы деятельности.</w:t>
      </w:r>
    </w:p>
    <w:p w14:paraId="018B4A5E" w14:textId="77777777" w:rsidR="000640A9" w:rsidRDefault="00B37D2D">
      <w:pPr>
        <w:pStyle w:val="2"/>
        <w:spacing w:before="2"/>
        <w:ind w:left="1277"/>
      </w:pPr>
      <w:r>
        <w:t>Виды</w:t>
      </w:r>
      <w:r>
        <w:rPr>
          <w:spacing w:val="-3"/>
        </w:rPr>
        <w:t xml:space="preserve"> </w:t>
      </w:r>
      <w:r>
        <w:t>и</w:t>
      </w:r>
      <w:r>
        <w:rPr>
          <w:spacing w:val="-4"/>
        </w:rPr>
        <w:t xml:space="preserve"> </w:t>
      </w:r>
      <w:r>
        <w:t>формы</w:t>
      </w:r>
      <w:r>
        <w:rPr>
          <w:spacing w:val="-2"/>
        </w:rPr>
        <w:t xml:space="preserve"> деятельности:</w:t>
      </w:r>
    </w:p>
    <w:p w14:paraId="57B0BA89" w14:textId="77777777" w:rsidR="000640A9" w:rsidRDefault="00B37D2D">
      <w:pPr>
        <w:pStyle w:val="a4"/>
        <w:numPr>
          <w:ilvl w:val="0"/>
          <w:numId w:val="18"/>
        </w:numPr>
        <w:tabs>
          <w:tab w:val="left" w:pos="1603"/>
        </w:tabs>
        <w:ind w:right="561" w:firstLine="707"/>
        <w:rPr>
          <w:sz w:val="24"/>
        </w:rPr>
      </w:pPr>
      <w:r>
        <w:rPr>
          <w:sz w:val="24"/>
        </w:rPr>
        <w:t>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31F0F110" w14:textId="77777777" w:rsidR="000640A9" w:rsidRDefault="00B37D2D">
      <w:pPr>
        <w:pStyle w:val="a4"/>
        <w:numPr>
          <w:ilvl w:val="0"/>
          <w:numId w:val="18"/>
        </w:numPr>
        <w:tabs>
          <w:tab w:val="left" w:pos="1452"/>
        </w:tabs>
        <w:ind w:right="561" w:firstLine="707"/>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w:t>
      </w:r>
      <w:r>
        <w:rPr>
          <w:spacing w:val="40"/>
          <w:sz w:val="24"/>
        </w:rPr>
        <w:t xml:space="preserve"> </w:t>
      </w:r>
      <w:r>
        <w:rPr>
          <w:sz w:val="24"/>
        </w:rPr>
        <w:t>другим людям, своим сверстникам в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 в благоустройстве территории данных учреждений и т.п.));</w:t>
      </w:r>
    </w:p>
    <w:p w14:paraId="035CC935" w14:textId="22D1176C" w:rsidR="000640A9" w:rsidRDefault="00B37D2D">
      <w:pPr>
        <w:pStyle w:val="a4"/>
        <w:numPr>
          <w:ilvl w:val="0"/>
          <w:numId w:val="18"/>
        </w:numPr>
        <w:tabs>
          <w:tab w:val="left" w:pos="1438"/>
        </w:tabs>
        <w:ind w:right="563" w:firstLine="707"/>
        <w:rPr>
          <w:sz w:val="24"/>
        </w:rPr>
      </w:pPr>
      <w:r>
        <w:rPr>
          <w:sz w:val="24"/>
        </w:rPr>
        <w:lastRenderedPageBreak/>
        <w:t xml:space="preserve">участие школьников в работе на прилегающей к </w:t>
      </w:r>
      <w:r w:rsidR="006061D4">
        <w:rPr>
          <w:sz w:val="24"/>
        </w:rPr>
        <w:t>МАОУ «Школа № 74»</w:t>
      </w:r>
      <w:r w:rsidR="00411CF7">
        <w:rPr>
          <w:sz w:val="24"/>
        </w:rPr>
        <w:t xml:space="preserve"> </w:t>
      </w:r>
      <w:r>
        <w:rPr>
          <w:sz w:val="24"/>
        </w:rPr>
        <w:t>территории (уход за деревьями и кустарниками, благоустройство клумб) и другие;</w:t>
      </w:r>
    </w:p>
    <w:p w14:paraId="199FBA4B" w14:textId="77777777" w:rsidR="000640A9" w:rsidRDefault="00B37D2D">
      <w:pPr>
        <w:pStyle w:val="a4"/>
        <w:numPr>
          <w:ilvl w:val="0"/>
          <w:numId w:val="18"/>
        </w:numPr>
        <w:tabs>
          <w:tab w:val="left" w:pos="1505"/>
        </w:tabs>
        <w:ind w:right="566" w:firstLine="707"/>
        <w:rPr>
          <w:sz w:val="24"/>
        </w:rPr>
      </w:pPr>
      <w:r>
        <w:rPr>
          <w:sz w:val="24"/>
        </w:rPr>
        <w:t>организацию общественно полезных дел, дающих школьникам возможность получить</w:t>
      </w:r>
      <w:r>
        <w:rPr>
          <w:spacing w:val="-2"/>
          <w:sz w:val="24"/>
        </w:rPr>
        <w:t xml:space="preserve"> </w:t>
      </w:r>
      <w:r>
        <w:rPr>
          <w:sz w:val="24"/>
        </w:rPr>
        <w:t>важный</w:t>
      </w:r>
      <w:r>
        <w:rPr>
          <w:spacing w:val="-3"/>
          <w:sz w:val="24"/>
        </w:rPr>
        <w:t xml:space="preserve"> </w:t>
      </w:r>
      <w:r>
        <w:rPr>
          <w:sz w:val="24"/>
        </w:rPr>
        <w:t>для</w:t>
      </w:r>
      <w:r>
        <w:rPr>
          <w:spacing w:val="-3"/>
          <w:sz w:val="24"/>
        </w:rPr>
        <w:t xml:space="preserve"> </w:t>
      </w:r>
      <w:r>
        <w:rPr>
          <w:sz w:val="24"/>
        </w:rPr>
        <w:t>их</w:t>
      </w:r>
      <w:r>
        <w:rPr>
          <w:spacing w:val="-1"/>
          <w:sz w:val="24"/>
        </w:rPr>
        <w:t xml:space="preserve"> </w:t>
      </w:r>
      <w:r>
        <w:rPr>
          <w:sz w:val="24"/>
        </w:rPr>
        <w:t>личностного</w:t>
      </w:r>
      <w:r>
        <w:rPr>
          <w:spacing w:val="-3"/>
          <w:sz w:val="24"/>
        </w:rPr>
        <w:t xml:space="preserve"> </w:t>
      </w:r>
      <w:r>
        <w:rPr>
          <w:sz w:val="24"/>
        </w:rPr>
        <w:t>развития</w:t>
      </w:r>
      <w:r>
        <w:rPr>
          <w:spacing w:val="-6"/>
          <w:sz w:val="24"/>
        </w:rPr>
        <w:t xml:space="preserve"> </w:t>
      </w:r>
      <w:r>
        <w:rPr>
          <w:sz w:val="24"/>
        </w:rPr>
        <w:t>опыт</w:t>
      </w:r>
      <w:r>
        <w:rPr>
          <w:spacing w:val="-3"/>
          <w:sz w:val="24"/>
        </w:rPr>
        <w:t xml:space="preserve"> </w:t>
      </w:r>
      <w:r>
        <w:rPr>
          <w:sz w:val="24"/>
        </w:rPr>
        <w:t>осуществления</w:t>
      </w:r>
      <w:r>
        <w:rPr>
          <w:spacing w:val="-3"/>
          <w:sz w:val="24"/>
        </w:rPr>
        <w:t xml:space="preserve"> </w:t>
      </w:r>
      <w:r>
        <w:rPr>
          <w:sz w:val="24"/>
        </w:rPr>
        <w:t>дел,</w:t>
      </w:r>
      <w:r>
        <w:rPr>
          <w:spacing w:val="-3"/>
          <w:sz w:val="24"/>
        </w:rPr>
        <w:t xml:space="preserve"> </w:t>
      </w:r>
      <w:r>
        <w:rPr>
          <w:sz w:val="24"/>
        </w:rPr>
        <w:t>направленных</w:t>
      </w:r>
      <w:r>
        <w:rPr>
          <w:spacing w:val="-1"/>
          <w:sz w:val="24"/>
        </w:rPr>
        <w:t xml:space="preserve"> </w:t>
      </w:r>
      <w:r>
        <w:rPr>
          <w:sz w:val="24"/>
        </w:rPr>
        <w:t>на помощь другим людям, своей организации, обществу в целом; развить в себе такие качества</w:t>
      </w:r>
      <w:r>
        <w:rPr>
          <w:spacing w:val="-11"/>
          <w:sz w:val="24"/>
        </w:rPr>
        <w:t xml:space="preserve"> </w:t>
      </w:r>
      <w:r>
        <w:rPr>
          <w:sz w:val="24"/>
        </w:rPr>
        <w:t>как</w:t>
      </w:r>
      <w:r>
        <w:rPr>
          <w:spacing w:val="-10"/>
          <w:sz w:val="24"/>
        </w:rPr>
        <w:t xml:space="preserve"> </w:t>
      </w:r>
      <w:r>
        <w:rPr>
          <w:sz w:val="24"/>
        </w:rPr>
        <w:t>внимание,</w:t>
      </w:r>
      <w:r>
        <w:rPr>
          <w:spacing w:val="-9"/>
          <w:sz w:val="24"/>
        </w:rPr>
        <w:t xml:space="preserve"> </w:t>
      </w:r>
      <w:r>
        <w:rPr>
          <w:sz w:val="24"/>
        </w:rPr>
        <w:t>забота,</w:t>
      </w:r>
      <w:r>
        <w:rPr>
          <w:spacing w:val="-9"/>
          <w:sz w:val="24"/>
        </w:rPr>
        <w:t xml:space="preserve"> </w:t>
      </w:r>
      <w:r>
        <w:rPr>
          <w:sz w:val="24"/>
        </w:rPr>
        <w:t>уважение,</w:t>
      </w:r>
      <w:r>
        <w:rPr>
          <w:spacing w:val="-9"/>
          <w:sz w:val="24"/>
        </w:rPr>
        <w:t xml:space="preserve"> </w:t>
      </w:r>
      <w:r>
        <w:rPr>
          <w:sz w:val="24"/>
        </w:rPr>
        <w:t>умение</w:t>
      </w:r>
      <w:r>
        <w:rPr>
          <w:spacing w:val="-11"/>
          <w:sz w:val="24"/>
        </w:rPr>
        <w:t xml:space="preserve"> </w:t>
      </w:r>
      <w:r>
        <w:rPr>
          <w:sz w:val="24"/>
        </w:rPr>
        <w:t>сопереживать,</w:t>
      </w:r>
      <w:r>
        <w:rPr>
          <w:spacing w:val="-9"/>
          <w:sz w:val="24"/>
        </w:rPr>
        <w:t xml:space="preserve"> </w:t>
      </w:r>
      <w:r>
        <w:rPr>
          <w:sz w:val="24"/>
        </w:rPr>
        <w:t>умение</w:t>
      </w:r>
      <w:r>
        <w:rPr>
          <w:spacing w:val="-11"/>
          <w:sz w:val="24"/>
        </w:rPr>
        <w:t xml:space="preserve"> </w:t>
      </w:r>
      <w:r>
        <w:rPr>
          <w:sz w:val="24"/>
        </w:rPr>
        <w:t>общаться,</w:t>
      </w:r>
      <w:r>
        <w:rPr>
          <w:spacing w:val="-9"/>
          <w:sz w:val="24"/>
        </w:rPr>
        <w:t xml:space="preserve"> </w:t>
      </w:r>
      <w:r>
        <w:rPr>
          <w:sz w:val="24"/>
        </w:rPr>
        <w:t>слушать и слышать других;</w:t>
      </w:r>
    </w:p>
    <w:p w14:paraId="1FBA8007" w14:textId="77777777" w:rsidR="000640A9" w:rsidRDefault="00B37D2D">
      <w:pPr>
        <w:pStyle w:val="a4"/>
        <w:numPr>
          <w:ilvl w:val="0"/>
          <w:numId w:val="18"/>
        </w:numPr>
        <w:tabs>
          <w:tab w:val="left" w:pos="1517"/>
        </w:tabs>
        <w:ind w:right="565" w:firstLine="707"/>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совместного пения, празднования знаменательных для членов объединения событий;</w:t>
      </w:r>
    </w:p>
    <w:p w14:paraId="50CE4989" w14:textId="77777777" w:rsidR="000640A9" w:rsidRDefault="00B37D2D">
      <w:pPr>
        <w:pStyle w:val="a4"/>
        <w:numPr>
          <w:ilvl w:val="0"/>
          <w:numId w:val="18"/>
        </w:numPr>
        <w:tabs>
          <w:tab w:val="left" w:pos="1486"/>
        </w:tabs>
        <w:ind w:right="568" w:firstLine="707"/>
        <w:rPr>
          <w:sz w:val="24"/>
        </w:rPr>
      </w:pPr>
      <w:r>
        <w:rPr>
          <w:sz w:val="24"/>
        </w:rPr>
        <w:t>рекрутинговые мероприятия, реализующие идею популяризации деятельности детского</w:t>
      </w:r>
      <w:r>
        <w:rPr>
          <w:spacing w:val="-7"/>
          <w:sz w:val="24"/>
        </w:rPr>
        <w:t xml:space="preserve"> </w:t>
      </w:r>
      <w:r>
        <w:rPr>
          <w:sz w:val="24"/>
        </w:rPr>
        <w:t>общественного</w:t>
      </w:r>
      <w:r>
        <w:rPr>
          <w:spacing w:val="-7"/>
          <w:sz w:val="24"/>
        </w:rPr>
        <w:t xml:space="preserve"> </w:t>
      </w:r>
      <w:r>
        <w:rPr>
          <w:sz w:val="24"/>
        </w:rPr>
        <w:t>объединения,</w:t>
      </w:r>
      <w:r>
        <w:rPr>
          <w:spacing w:val="-7"/>
          <w:sz w:val="24"/>
        </w:rPr>
        <w:t xml:space="preserve"> </w:t>
      </w:r>
      <w:r>
        <w:rPr>
          <w:sz w:val="24"/>
        </w:rPr>
        <w:t>привлечения</w:t>
      </w:r>
      <w:r>
        <w:rPr>
          <w:spacing w:val="-7"/>
          <w:sz w:val="24"/>
        </w:rPr>
        <w:t xml:space="preserve"> </w:t>
      </w:r>
      <w:r>
        <w:rPr>
          <w:sz w:val="24"/>
        </w:rPr>
        <w:t>в</w:t>
      </w:r>
      <w:r>
        <w:rPr>
          <w:spacing w:val="-4"/>
          <w:sz w:val="24"/>
        </w:rPr>
        <w:t xml:space="preserve"> </w:t>
      </w:r>
      <w:r>
        <w:rPr>
          <w:sz w:val="24"/>
        </w:rPr>
        <w:t>него</w:t>
      </w:r>
      <w:r>
        <w:rPr>
          <w:spacing w:val="-7"/>
          <w:sz w:val="24"/>
        </w:rPr>
        <w:t xml:space="preserve"> </w:t>
      </w:r>
      <w:r>
        <w:rPr>
          <w:sz w:val="24"/>
        </w:rPr>
        <w:t>новых</w:t>
      </w:r>
      <w:r>
        <w:rPr>
          <w:spacing w:val="-4"/>
          <w:sz w:val="24"/>
        </w:rPr>
        <w:t xml:space="preserve"> </w:t>
      </w:r>
      <w:r>
        <w:rPr>
          <w:sz w:val="24"/>
        </w:rPr>
        <w:t>участников</w:t>
      </w:r>
      <w:r>
        <w:rPr>
          <w:spacing w:val="-8"/>
          <w:sz w:val="24"/>
        </w:rPr>
        <w:t xml:space="preserve"> </w:t>
      </w:r>
      <w:r>
        <w:rPr>
          <w:sz w:val="24"/>
        </w:rPr>
        <w:t>(в</w:t>
      </w:r>
      <w:r>
        <w:rPr>
          <w:spacing w:val="-9"/>
          <w:sz w:val="24"/>
        </w:rPr>
        <w:t xml:space="preserve"> </w:t>
      </w:r>
      <w:r>
        <w:rPr>
          <w:sz w:val="24"/>
        </w:rPr>
        <w:t>форме</w:t>
      </w:r>
      <w:r>
        <w:rPr>
          <w:spacing w:val="-8"/>
          <w:sz w:val="24"/>
        </w:rPr>
        <w:t xml:space="preserve"> </w:t>
      </w:r>
      <w:r>
        <w:rPr>
          <w:sz w:val="24"/>
        </w:rPr>
        <w:t>игр, квестов, театрализаций и т.п.);</w:t>
      </w:r>
    </w:p>
    <w:p w14:paraId="14E7E111" w14:textId="77777777" w:rsidR="000640A9" w:rsidRDefault="00B37D2D">
      <w:pPr>
        <w:pStyle w:val="a4"/>
        <w:numPr>
          <w:ilvl w:val="0"/>
          <w:numId w:val="18"/>
        </w:numPr>
        <w:tabs>
          <w:tab w:val="left" w:pos="1531"/>
        </w:tabs>
        <w:ind w:right="568" w:firstLine="707"/>
        <w:rPr>
          <w:sz w:val="24"/>
        </w:rPr>
      </w:pPr>
      <w:r>
        <w:rPr>
          <w:sz w:val="24"/>
        </w:rPr>
        <w:t>поддержка и развитие в детском объединении его традиций и ритуалов, формирующих у</w:t>
      </w:r>
      <w:r>
        <w:rPr>
          <w:spacing w:val="-3"/>
          <w:sz w:val="24"/>
        </w:rPr>
        <w:t xml:space="preserve"> </w:t>
      </w:r>
      <w:r>
        <w:rPr>
          <w:sz w:val="24"/>
        </w:rPr>
        <w:t>ребенка чувство общности с другими его членами, чувство причастности к</w:t>
      </w:r>
      <w:r>
        <w:rPr>
          <w:spacing w:val="80"/>
          <w:sz w:val="24"/>
        </w:rPr>
        <w:t xml:space="preserve"> </w:t>
      </w:r>
      <w:r>
        <w:rPr>
          <w:sz w:val="24"/>
        </w:rPr>
        <w:t>тому,</w:t>
      </w:r>
      <w:r>
        <w:rPr>
          <w:spacing w:val="80"/>
          <w:sz w:val="24"/>
        </w:rPr>
        <w:t xml:space="preserve"> </w:t>
      </w:r>
      <w:r>
        <w:rPr>
          <w:sz w:val="24"/>
        </w:rPr>
        <w:t>что</w:t>
      </w:r>
      <w:r>
        <w:rPr>
          <w:spacing w:val="80"/>
          <w:sz w:val="24"/>
        </w:rPr>
        <w:t xml:space="preserve"> </w:t>
      </w:r>
      <w:r>
        <w:rPr>
          <w:sz w:val="24"/>
        </w:rPr>
        <w:t>происходит</w:t>
      </w:r>
      <w:r>
        <w:rPr>
          <w:spacing w:val="80"/>
          <w:sz w:val="24"/>
        </w:rPr>
        <w:t xml:space="preserve"> </w:t>
      </w:r>
      <w:r>
        <w:rPr>
          <w:sz w:val="24"/>
        </w:rPr>
        <w:t>в</w:t>
      </w:r>
      <w:r>
        <w:rPr>
          <w:spacing w:val="80"/>
          <w:sz w:val="24"/>
        </w:rPr>
        <w:t xml:space="preserve"> </w:t>
      </w:r>
      <w:r>
        <w:rPr>
          <w:sz w:val="24"/>
        </w:rPr>
        <w:t>объединении</w:t>
      </w:r>
      <w:r>
        <w:rPr>
          <w:spacing w:val="80"/>
          <w:sz w:val="24"/>
        </w:rPr>
        <w:t xml:space="preserve"> </w:t>
      </w:r>
      <w:r>
        <w:rPr>
          <w:sz w:val="24"/>
        </w:rPr>
        <w:t>(реализуется</w:t>
      </w:r>
      <w:r>
        <w:rPr>
          <w:spacing w:val="80"/>
          <w:sz w:val="24"/>
        </w:rPr>
        <w:t xml:space="preserve"> </w:t>
      </w:r>
      <w:r>
        <w:rPr>
          <w:sz w:val="24"/>
        </w:rPr>
        <w:t>посредством</w:t>
      </w:r>
      <w:r>
        <w:rPr>
          <w:spacing w:val="80"/>
          <w:sz w:val="24"/>
        </w:rPr>
        <w:t xml:space="preserve"> </w:t>
      </w:r>
      <w:r>
        <w:rPr>
          <w:sz w:val="24"/>
        </w:rPr>
        <w:t>введения</w:t>
      </w:r>
      <w:r>
        <w:rPr>
          <w:spacing w:val="80"/>
          <w:sz w:val="24"/>
        </w:rPr>
        <w:t xml:space="preserve"> </w:t>
      </w:r>
      <w:r>
        <w:rPr>
          <w:sz w:val="24"/>
        </w:rPr>
        <w:t>особой</w:t>
      </w:r>
    </w:p>
    <w:p w14:paraId="1EB209EB" w14:textId="77777777" w:rsidR="000640A9" w:rsidRDefault="00B37D2D">
      <w:pPr>
        <w:pStyle w:val="a3"/>
        <w:spacing w:before="66"/>
        <w:ind w:right="562"/>
      </w:pPr>
      <w:r>
        <w:t>символики детского объединения, проведения ежегодной церемонии посвящения в члены детского</w:t>
      </w:r>
      <w:r>
        <w:rPr>
          <w:spacing w:val="-2"/>
        </w:rPr>
        <w:t xml:space="preserve"> </w:t>
      </w:r>
      <w:r>
        <w:t>объединения,</w:t>
      </w:r>
      <w:r>
        <w:rPr>
          <w:spacing w:val="-4"/>
        </w:rPr>
        <w:t xml:space="preserve"> </w:t>
      </w:r>
      <w:r>
        <w:t>создания</w:t>
      </w:r>
      <w:r>
        <w:rPr>
          <w:spacing w:val="-2"/>
        </w:rPr>
        <w:t xml:space="preserve"> </w:t>
      </w:r>
      <w:r>
        <w:t>и</w:t>
      </w:r>
      <w:r>
        <w:rPr>
          <w:spacing w:val="-3"/>
        </w:rPr>
        <w:t xml:space="preserve"> </w:t>
      </w:r>
      <w:r>
        <w:t>поддержки</w:t>
      </w:r>
      <w:r>
        <w:rPr>
          <w:spacing w:val="-3"/>
        </w:rPr>
        <w:t xml:space="preserve"> </w:t>
      </w:r>
      <w:r>
        <w:t>интернет-странички</w:t>
      </w:r>
      <w:r>
        <w:rPr>
          <w:spacing w:val="-1"/>
        </w:rPr>
        <w:t xml:space="preserve"> </w:t>
      </w:r>
      <w:r>
        <w:t>детского</w:t>
      </w:r>
      <w:r>
        <w:rPr>
          <w:spacing w:val="-2"/>
        </w:rPr>
        <w:t xml:space="preserve"> </w:t>
      </w:r>
      <w:r>
        <w:t>объединения</w:t>
      </w:r>
      <w:r>
        <w:rPr>
          <w:spacing w:val="-4"/>
        </w:rPr>
        <w:t xml:space="preserve"> </w:t>
      </w:r>
      <w:r>
        <w:t>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2F332D73" w14:textId="77777777" w:rsidR="000640A9" w:rsidRDefault="00B37D2D">
      <w:pPr>
        <w:pStyle w:val="a4"/>
        <w:numPr>
          <w:ilvl w:val="0"/>
          <w:numId w:val="18"/>
        </w:numPr>
        <w:tabs>
          <w:tab w:val="left" w:pos="1486"/>
        </w:tabs>
        <w:spacing w:before="1"/>
        <w:ind w:right="567" w:firstLine="707"/>
        <w:rPr>
          <w:sz w:val="24"/>
        </w:rPr>
      </w:pPr>
      <w:r>
        <w:rPr>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14:paraId="59636DA4" w14:textId="77777777" w:rsidR="000640A9" w:rsidRDefault="00B37D2D">
      <w:pPr>
        <w:pStyle w:val="a3"/>
        <w:ind w:right="563" w:firstLine="707"/>
        <w:jc w:val="left"/>
      </w:pPr>
      <w:r>
        <w:t>Это может быть, как</w:t>
      </w:r>
      <w:r>
        <w:rPr>
          <w:spacing w:val="24"/>
        </w:rPr>
        <w:t xml:space="preserve"> </w:t>
      </w:r>
      <w:r>
        <w:t>участием школьников в проведении разовых</w:t>
      </w:r>
      <w:r>
        <w:rPr>
          <w:spacing w:val="23"/>
        </w:rPr>
        <w:t xml:space="preserve"> </w:t>
      </w:r>
      <w:r>
        <w:t>акций, которые часто носят масштабный характер, так и постоянной деятельностью школьников.</w:t>
      </w:r>
    </w:p>
    <w:p w14:paraId="567216C0" w14:textId="77777777" w:rsidR="000640A9" w:rsidRDefault="00B37D2D">
      <w:pPr>
        <w:pStyle w:val="2"/>
        <w:spacing w:before="4"/>
        <w:ind w:left="1277"/>
        <w:jc w:val="left"/>
      </w:pPr>
      <w:r>
        <w:t>Модуль</w:t>
      </w:r>
      <w:r>
        <w:rPr>
          <w:spacing w:val="-3"/>
        </w:rPr>
        <w:t xml:space="preserve"> </w:t>
      </w:r>
      <w:r>
        <w:t>5.</w:t>
      </w:r>
      <w:r>
        <w:rPr>
          <w:spacing w:val="-3"/>
        </w:rPr>
        <w:t xml:space="preserve"> </w:t>
      </w:r>
      <w:r>
        <w:t>«Основные</w:t>
      </w:r>
      <w:r>
        <w:rPr>
          <w:spacing w:val="-5"/>
        </w:rPr>
        <w:t xml:space="preserve"> </w:t>
      </w:r>
      <w:r>
        <w:t>школьные</w:t>
      </w:r>
      <w:r>
        <w:rPr>
          <w:spacing w:val="-4"/>
        </w:rPr>
        <w:t xml:space="preserve"> </w:t>
      </w:r>
      <w:r>
        <w:rPr>
          <w:spacing w:val="-2"/>
        </w:rPr>
        <w:t>дела»</w:t>
      </w:r>
    </w:p>
    <w:p w14:paraId="71DFAC59" w14:textId="77777777" w:rsidR="000640A9" w:rsidRDefault="00B37D2D">
      <w:pPr>
        <w:pStyle w:val="a3"/>
        <w:spacing w:line="274" w:lineRule="exact"/>
        <w:ind w:left="1277"/>
        <w:jc w:val="left"/>
      </w:pPr>
      <w:r>
        <w:t>Реализация</w:t>
      </w:r>
      <w:r>
        <w:rPr>
          <w:spacing w:val="-8"/>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4"/>
        </w:rPr>
        <w:t xml:space="preserve"> </w:t>
      </w:r>
      <w:r>
        <w:t>дел</w:t>
      </w:r>
      <w:r>
        <w:rPr>
          <w:spacing w:val="-7"/>
        </w:rPr>
        <w:t xml:space="preserve"> </w:t>
      </w:r>
      <w:r>
        <w:rPr>
          <w:spacing w:val="-2"/>
        </w:rPr>
        <w:t>предусматривает:</w:t>
      </w:r>
    </w:p>
    <w:p w14:paraId="2CE3C20D" w14:textId="77777777" w:rsidR="000640A9" w:rsidRDefault="00B37D2D">
      <w:pPr>
        <w:pStyle w:val="a4"/>
        <w:numPr>
          <w:ilvl w:val="0"/>
          <w:numId w:val="19"/>
        </w:numPr>
        <w:tabs>
          <w:tab w:val="left" w:pos="1983"/>
        </w:tabs>
        <w:spacing w:before="2"/>
        <w:ind w:right="568" w:firstLine="707"/>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8983FF8" w14:textId="77777777" w:rsidR="000640A9" w:rsidRDefault="00B37D2D">
      <w:pPr>
        <w:pStyle w:val="a4"/>
        <w:numPr>
          <w:ilvl w:val="0"/>
          <w:numId w:val="19"/>
        </w:numPr>
        <w:tabs>
          <w:tab w:val="left" w:pos="1983"/>
        </w:tabs>
        <w:spacing w:before="5" w:line="237" w:lineRule="auto"/>
        <w:ind w:right="570" w:firstLine="707"/>
        <w:rPr>
          <w:sz w:val="24"/>
        </w:rPr>
      </w:pPr>
      <w:r>
        <w:rPr>
          <w:sz w:val="24"/>
        </w:rPr>
        <w:t>участие во всероссийских акциях, посвященных значимым событиям в России, мире;</w:t>
      </w:r>
    </w:p>
    <w:p w14:paraId="43DADF5D" w14:textId="77777777" w:rsidR="000640A9" w:rsidRDefault="00B37D2D">
      <w:pPr>
        <w:pStyle w:val="a4"/>
        <w:numPr>
          <w:ilvl w:val="0"/>
          <w:numId w:val="19"/>
        </w:numPr>
        <w:tabs>
          <w:tab w:val="left" w:pos="1983"/>
        </w:tabs>
        <w:spacing w:before="4" w:line="237" w:lineRule="auto"/>
        <w:ind w:right="563" w:firstLine="707"/>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EB7DD8F" w14:textId="77777777" w:rsidR="000640A9" w:rsidRDefault="00B37D2D">
      <w:pPr>
        <w:pStyle w:val="a4"/>
        <w:numPr>
          <w:ilvl w:val="0"/>
          <w:numId w:val="19"/>
        </w:numPr>
        <w:tabs>
          <w:tab w:val="left" w:pos="1983"/>
        </w:tabs>
        <w:spacing w:before="5"/>
        <w:ind w:right="566" w:firstLine="707"/>
        <w:rPr>
          <w:sz w:val="24"/>
        </w:rPr>
      </w:pPr>
      <w:r>
        <w:rPr>
          <w:sz w:val="24"/>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sz w:val="24"/>
        </w:rPr>
        <w:t>местности;</w:t>
      </w:r>
    </w:p>
    <w:p w14:paraId="2EBB8A92" w14:textId="77777777" w:rsidR="000640A9" w:rsidRDefault="00B37D2D">
      <w:pPr>
        <w:pStyle w:val="a4"/>
        <w:numPr>
          <w:ilvl w:val="0"/>
          <w:numId w:val="19"/>
        </w:numPr>
        <w:tabs>
          <w:tab w:val="left" w:pos="1983"/>
        </w:tabs>
        <w:ind w:right="562" w:firstLine="707"/>
        <w:rPr>
          <w:sz w:val="24"/>
        </w:rPr>
      </w:pPr>
      <w:r>
        <w:rPr>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BBFD1C9" w14:textId="77777777" w:rsidR="000640A9" w:rsidRDefault="00B37D2D">
      <w:pPr>
        <w:pStyle w:val="a4"/>
        <w:numPr>
          <w:ilvl w:val="0"/>
          <w:numId w:val="19"/>
        </w:numPr>
        <w:tabs>
          <w:tab w:val="left" w:pos="1983"/>
        </w:tabs>
        <w:spacing w:before="1" w:line="237" w:lineRule="auto"/>
        <w:ind w:right="568" w:firstLine="707"/>
        <w:rPr>
          <w:sz w:val="24"/>
        </w:rPr>
      </w:pPr>
      <w:r>
        <w:rPr>
          <w:sz w:val="24"/>
        </w:rPr>
        <w:t>проводимые для жителей населенного пункта и организуемые совместно с семьями обучающихся</w:t>
      </w:r>
      <w:r>
        <w:rPr>
          <w:spacing w:val="-2"/>
          <w:sz w:val="24"/>
        </w:rPr>
        <w:t xml:space="preserve"> </w:t>
      </w:r>
      <w:r>
        <w:rPr>
          <w:sz w:val="24"/>
        </w:rPr>
        <w:t>праздники, фестивали,</w:t>
      </w:r>
      <w:r>
        <w:rPr>
          <w:spacing w:val="-2"/>
          <w:sz w:val="24"/>
        </w:rPr>
        <w:t xml:space="preserve"> </w:t>
      </w:r>
      <w:r>
        <w:rPr>
          <w:sz w:val="24"/>
        </w:rPr>
        <w:t>представления в связи</w:t>
      </w:r>
      <w:r>
        <w:rPr>
          <w:spacing w:val="-1"/>
          <w:sz w:val="24"/>
        </w:rPr>
        <w:t xml:space="preserve"> </w:t>
      </w:r>
      <w:r>
        <w:rPr>
          <w:sz w:val="24"/>
        </w:rPr>
        <w:t>с</w:t>
      </w:r>
      <w:r>
        <w:rPr>
          <w:spacing w:val="-1"/>
          <w:sz w:val="24"/>
        </w:rPr>
        <w:t xml:space="preserve"> </w:t>
      </w:r>
      <w:r>
        <w:rPr>
          <w:sz w:val="24"/>
        </w:rPr>
        <w:t>памятными датами, значимыми событиями для жителей населенного пункта;</w:t>
      </w:r>
    </w:p>
    <w:p w14:paraId="38E0088D" w14:textId="77777777" w:rsidR="000640A9" w:rsidRDefault="00B37D2D">
      <w:pPr>
        <w:pStyle w:val="a4"/>
        <w:numPr>
          <w:ilvl w:val="0"/>
          <w:numId w:val="19"/>
        </w:numPr>
        <w:tabs>
          <w:tab w:val="left" w:pos="1983"/>
        </w:tabs>
        <w:spacing w:before="4"/>
        <w:ind w:right="561" w:firstLine="707"/>
        <w:rPr>
          <w:sz w:val="24"/>
        </w:rPr>
      </w:pPr>
      <w:r>
        <w:rPr>
          <w:sz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sz w:val="24"/>
        </w:rPr>
        <w:t>направленности;</w:t>
      </w:r>
    </w:p>
    <w:p w14:paraId="05B4DEDF" w14:textId="77777777" w:rsidR="000640A9" w:rsidRDefault="00B37D2D">
      <w:pPr>
        <w:pStyle w:val="a4"/>
        <w:numPr>
          <w:ilvl w:val="0"/>
          <w:numId w:val="19"/>
        </w:numPr>
        <w:tabs>
          <w:tab w:val="left" w:pos="1983"/>
        </w:tabs>
        <w:ind w:right="567" w:firstLine="707"/>
        <w:rPr>
          <w:sz w:val="24"/>
        </w:rPr>
      </w:pPr>
      <w:r>
        <w:rPr>
          <w:sz w:val="24"/>
        </w:rPr>
        <w:t xml:space="preserve">вовлечение по возможности каждого обучающегося в школьные дела в </w:t>
      </w:r>
      <w:r>
        <w:rPr>
          <w:sz w:val="24"/>
        </w:rPr>
        <w:lastRenderedPageBreak/>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6D6B5BB" w14:textId="77777777" w:rsidR="000640A9" w:rsidRDefault="00B37D2D">
      <w:pPr>
        <w:pStyle w:val="a4"/>
        <w:numPr>
          <w:ilvl w:val="0"/>
          <w:numId w:val="19"/>
        </w:numPr>
        <w:tabs>
          <w:tab w:val="left" w:pos="1983"/>
        </w:tabs>
        <w:spacing w:before="4" w:line="237" w:lineRule="auto"/>
        <w:ind w:right="567" w:firstLine="707"/>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6067A8E" w14:textId="77777777" w:rsidR="000640A9" w:rsidRDefault="00B37D2D">
      <w:pPr>
        <w:pStyle w:val="2"/>
        <w:spacing w:before="7"/>
        <w:ind w:left="1277"/>
      </w:pPr>
      <w:r>
        <w:t>Модуль</w:t>
      </w:r>
      <w:r>
        <w:rPr>
          <w:spacing w:val="-2"/>
        </w:rPr>
        <w:t xml:space="preserve"> </w:t>
      </w:r>
      <w:r>
        <w:t>6</w:t>
      </w:r>
      <w:r>
        <w:rPr>
          <w:spacing w:val="-1"/>
        </w:rPr>
        <w:t xml:space="preserve"> </w:t>
      </w:r>
      <w:r>
        <w:t>«Внешкольные</w:t>
      </w:r>
      <w:r>
        <w:rPr>
          <w:spacing w:val="-3"/>
        </w:rPr>
        <w:t xml:space="preserve"> </w:t>
      </w:r>
      <w:r>
        <w:rPr>
          <w:spacing w:val="-2"/>
        </w:rPr>
        <w:t>мероприятия»</w:t>
      </w:r>
    </w:p>
    <w:p w14:paraId="71989F8E" w14:textId="77777777" w:rsidR="000640A9" w:rsidRDefault="00B37D2D">
      <w:pPr>
        <w:pStyle w:val="a3"/>
        <w:ind w:right="567" w:firstLine="707"/>
      </w:pPr>
      <w:r>
        <w:t xml:space="preserve">Реализация воспитательного потенциала внешкольных мероприятий </w:t>
      </w:r>
      <w:r>
        <w:rPr>
          <w:spacing w:val="-2"/>
        </w:rPr>
        <w:t>предусматривает:</w:t>
      </w:r>
    </w:p>
    <w:p w14:paraId="072E021A" w14:textId="77777777" w:rsidR="000640A9" w:rsidRDefault="00B37D2D">
      <w:pPr>
        <w:pStyle w:val="a4"/>
        <w:numPr>
          <w:ilvl w:val="0"/>
          <w:numId w:val="19"/>
        </w:numPr>
        <w:tabs>
          <w:tab w:val="left" w:pos="1983"/>
        </w:tabs>
        <w:spacing w:before="2" w:line="237" w:lineRule="auto"/>
        <w:ind w:right="564" w:firstLine="707"/>
        <w:rPr>
          <w:sz w:val="24"/>
        </w:rPr>
      </w:pPr>
      <w:r>
        <w:rPr>
          <w:sz w:val="24"/>
        </w:rPr>
        <w:t>общие внешкольные мероприятия, в том числе организуемые совместно с социальными партнерами образовательной организации;</w:t>
      </w:r>
    </w:p>
    <w:p w14:paraId="0B134823" w14:textId="77777777" w:rsidR="000640A9" w:rsidRDefault="00B37D2D">
      <w:pPr>
        <w:pStyle w:val="a4"/>
        <w:numPr>
          <w:ilvl w:val="0"/>
          <w:numId w:val="19"/>
        </w:numPr>
        <w:tabs>
          <w:tab w:val="left" w:pos="1983"/>
        </w:tabs>
        <w:spacing w:before="5" w:line="237" w:lineRule="auto"/>
        <w:ind w:right="566" w:firstLine="707"/>
        <w:rPr>
          <w:sz w:val="24"/>
        </w:rPr>
      </w:pPr>
      <w:r>
        <w:rPr>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DC30C07" w14:textId="77777777" w:rsidR="000640A9" w:rsidRDefault="00B37D2D">
      <w:pPr>
        <w:pStyle w:val="a4"/>
        <w:numPr>
          <w:ilvl w:val="0"/>
          <w:numId w:val="19"/>
        </w:numPr>
        <w:tabs>
          <w:tab w:val="left" w:pos="1983"/>
        </w:tabs>
        <w:spacing w:before="88"/>
        <w:ind w:right="564" w:firstLine="707"/>
        <w:rPr>
          <w:sz w:val="24"/>
        </w:rPr>
      </w:pPr>
      <w:r>
        <w:rPr>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EB153EA" w14:textId="77777777" w:rsidR="000640A9" w:rsidRDefault="00B37D2D">
      <w:pPr>
        <w:pStyle w:val="a4"/>
        <w:numPr>
          <w:ilvl w:val="0"/>
          <w:numId w:val="19"/>
        </w:numPr>
        <w:tabs>
          <w:tab w:val="left" w:pos="1983"/>
        </w:tabs>
        <w:spacing w:before="2"/>
        <w:ind w:right="563" w:firstLine="707"/>
        <w:rPr>
          <w:sz w:val="24"/>
        </w:rPr>
      </w:pPr>
      <w:r>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3ED1D16" w14:textId="77777777" w:rsidR="000640A9" w:rsidRDefault="00B37D2D">
      <w:pPr>
        <w:pStyle w:val="a4"/>
        <w:numPr>
          <w:ilvl w:val="0"/>
          <w:numId w:val="19"/>
        </w:numPr>
        <w:tabs>
          <w:tab w:val="left" w:pos="1983"/>
        </w:tabs>
        <w:ind w:right="565" w:firstLine="707"/>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A81B01B" w14:textId="77777777" w:rsidR="000640A9" w:rsidRDefault="00B37D2D">
      <w:pPr>
        <w:pStyle w:val="2"/>
        <w:spacing w:before="1"/>
        <w:ind w:left="1277"/>
      </w:pPr>
      <w:r>
        <w:t>Модуль</w:t>
      </w:r>
      <w:r>
        <w:rPr>
          <w:spacing w:val="-8"/>
        </w:rPr>
        <w:t xml:space="preserve"> </w:t>
      </w:r>
      <w:r>
        <w:t>7</w:t>
      </w:r>
      <w:r>
        <w:rPr>
          <w:spacing w:val="-5"/>
        </w:rPr>
        <w:t xml:space="preserve"> </w:t>
      </w:r>
      <w:r>
        <w:t>«Организация</w:t>
      </w:r>
      <w:r>
        <w:rPr>
          <w:spacing w:val="-5"/>
        </w:rPr>
        <w:t xml:space="preserve"> </w:t>
      </w:r>
      <w:r>
        <w:t>предметно-пространственной</w:t>
      </w:r>
      <w:r>
        <w:rPr>
          <w:spacing w:val="-5"/>
        </w:rPr>
        <w:t xml:space="preserve"> </w:t>
      </w:r>
      <w:r>
        <w:rPr>
          <w:spacing w:val="-2"/>
        </w:rPr>
        <w:t>среды»</w:t>
      </w:r>
    </w:p>
    <w:p w14:paraId="4C4DD0DA" w14:textId="77777777" w:rsidR="000640A9" w:rsidRDefault="00B37D2D">
      <w:pPr>
        <w:pStyle w:val="a3"/>
        <w:ind w:right="564" w:firstLine="707"/>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60521B40" w14:textId="77777777" w:rsidR="000640A9" w:rsidRDefault="00B37D2D">
      <w:pPr>
        <w:pStyle w:val="a4"/>
        <w:numPr>
          <w:ilvl w:val="0"/>
          <w:numId w:val="19"/>
        </w:numPr>
        <w:tabs>
          <w:tab w:val="left" w:pos="1983"/>
        </w:tabs>
        <w:ind w:right="564" w:firstLine="707"/>
        <w:rPr>
          <w:sz w:val="24"/>
        </w:rPr>
      </w:pPr>
      <w:r>
        <w:rPr>
          <w:sz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8EC6135" w14:textId="77777777" w:rsidR="000640A9" w:rsidRDefault="00B37D2D">
      <w:pPr>
        <w:pStyle w:val="a4"/>
        <w:numPr>
          <w:ilvl w:val="0"/>
          <w:numId w:val="19"/>
        </w:numPr>
        <w:tabs>
          <w:tab w:val="left" w:pos="1983"/>
        </w:tabs>
        <w:spacing w:before="1" w:line="237" w:lineRule="auto"/>
        <w:ind w:right="567" w:firstLine="707"/>
        <w:rPr>
          <w:sz w:val="24"/>
        </w:rPr>
      </w:pPr>
      <w:r>
        <w:rPr>
          <w:sz w:val="24"/>
        </w:rPr>
        <w:t>организацию и проведение церемоний поднятия (спуска) государственного флага Российской Федерации;</w:t>
      </w:r>
    </w:p>
    <w:p w14:paraId="2F5A0ADE" w14:textId="77777777" w:rsidR="000640A9" w:rsidRDefault="00B37D2D">
      <w:pPr>
        <w:pStyle w:val="a4"/>
        <w:numPr>
          <w:ilvl w:val="0"/>
          <w:numId w:val="19"/>
        </w:numPr>
        <w:tabs>
          <w:tab w:val="left" w:pos="1983"/>
        </w:tabs>
        <w:spacing w:before="2"/>
        <w:ind w:right="560" w:firstLine="707"/>
        <w:rPr>
          <w:sz w:val="24"/>
        </w:rPr>
      </w:pPr>
      <w:r>
        <w:rPr>
          <w:sz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Pr>
          <w:spacing w:val="-2"/>
          <w:sz w:val="24"/>
        </w:rPr>
        <w:t>Отечества;</w:t>
      </w:r>
    </w:p>
    <w:p w14:paraId="2C5FAD9B" w14:textId="77777777" w:rsidR="000640A9" w:rsidRDefault="00B37D2D">
      <w:pPr>
        <w:pStyle w:val="a4"/>
        <w:numPr>
          <w:ilvl w:val="0"/>
          <w:numId w:val="19"/>
        </w:numPr>
        <w:tabs>
          <w:tab w:val="left" w:pos="1983"/>
        </w:tabs>
        <w:ind w:right="567" w:firstLine="707"/>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D93EDAB" w14:textId="77777777" w:rsidR="000640A9" w:rsidRDefault="00B37D2D">
      <w:pPr>
        <w:pStyle w:val="a4"/>
        <w:numPr>
          <w:ilvl w:val="0"/>
          <w:numId w:val="19"/>
        </w:numPr>
        <w:tabs>
          <w:tab w:val="left" w:pos="1983"/>
        </w:tabs>
        <w:ind w:right="562" w:firstLine="707"/>
        <w:rPr>
          <w:sz w:val="24"/>
        </w:rPr>
      </w:pPr>
      <w:r>
        <w:rPr>
          <w:sz w:val="24"/>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F11BB92" w14:textId="77777777" w:rsidR="000640A9" w:rsidRDefault="00B37D2D">
      <w:pPr>
        <w:pStyle w:val="a4"/>
        <w:numPr>
          <w:ilvl w:val="0"/>
          <w:numId w:val="19"/>
        </w:numPr>
        <w:tabs>
          <w:tab w:val="left" w:pos="1983"/>
        </w:tabs>
        <w:ind w:right="566" w:firstLine="707"/>
        <w:rPr>
          <w:sz w:val="24"/>
        </w:rPr>
      </w:pPr>
      <w:r>
        <w:rPr>
          <w:sz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655B305" w14:textId="77777777" w:rsidR="000640A9" w:rsidRDefault="00B37D2D" w:rsidP="00B37D2D">
      <w:pPr>
        <w:pStyle w:val="a4"/>
        <w:numPr>
          <w:ilvl w:val="0"/>
          <w:numId w:val="19"/>
        </w:numPr>
        <w:tabs>
          <w:tab w:val="left" w:pos="1983"/>
        </w:tabs>
        <w:spacing w:before="66" w:line="237" w:lineRule="auto"/>
        <w:ind w:right="567" w:firstLine="707"/>
      </w:pPr>
      <w:r w:rsidRPr="00E9488D">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w:t>
      </w:r>
      <w:r w:rsidRPr="00E9488D">
        <w:rPr>
          <w:spacing w:val="80"/>
          <w:sz w:val="24"/>
        </w:rPr>
        <w:t xml:space="preserve">   </w:t>
      </w:r>
      <w:r w:rsidRPr="00E9488D">
        <w:rPr>
          <w:sz w:val="24"/>
        </w:rPr>
        <w:t>позитивного</w:t>
      </w:r>
      <w:r w:rsidRPr="00E9488D">
        <w:rPr>
          <w:spacing w:val="80"/>
          <w:sz w:val="24"/>
        </w:rPr>
        <w:t xml:space="preserve">   </w:t>
      </w:r>
      <w:r w:rsidRPr="00E9488D">
        <w:rPr>
          <w:sz w:val="24"/>
        </w:rPr>
        <w:t>гражданско-</w:t>
      </w:r>
      <w:proofErr w:type="gramStart"/>
      <w:r w:rsidRPr="00E9488D">
        <w:rPr>
          <w:sz w:val="24"/>
        </w:rPr>
        <w:t>патриотического,</w:t>
      </w:r>
      <w:r w:rsidRPr="00E9488D">
        <w:rPr>
          <w:spacing w:val="80"/>
          <w:sz w:val="24"/>
        </w:rPr>
        <w:t xml:space="preserve">   </w:t>
      </w:r>
      <w:proofErr w:type="gramEnd"/>
      <w:r w:rsidRPr="00E9488D">
        <w:rPr>
          <w:sz w:val="24"/>
        </w:rPr>
        <w:t>духовно</w:t>
      </w:r>
      <w:r w:rsidR="00E9488D">
        <w:rPr>
          <w:sz w:val="24"/>
        </w:rPr>
        <w:t xml:space="preserve"> </w:t>
      </w:r>
      <w:r w:rsidRPr="00E9488D">
        <w:rPr>
          <w:sz w:val="24"/>
        </w:rPr>
        <w:t>нравственного</w:t>
      </w:r>
      <w:r w:rsidR="00E9488D">
        <w:rPr>
          <w:sz w:val="24"/>
        </w:rPr>
        <w:t xml:space="preserve">  </w:t>
      </w:r>
      <w:r>
        <w:t>содержания, фотоотчеты об интересных событиях, поздравления педагогов и обучающихся и другое;</w:t>
      </w:r>
    </w:p>
    <w:p w14:paraId="60C19EA1" w14:textId="77777777" w:rsidR="000640A9" w:rsidRDefault="00B37D2D">
      <w:pPr>
        <w:pStyle w:val="a4"/>
        <w:numPr>
          <w:ilvl w:val="0"/>
          <w:numId w:val="19"/>
        </w:numPr>
        <w:tabs>
          <w:tab w:val="left" w:pos="1983"/>
        </w:tabs>
        <w:spacing w:before="2"/>
        <w:ind w:right="568" w:firstLine="707"/>
        <w:rPr>
          <w:sz w:val="24"/>
        </w:rPr>
      </w:pPr>
      <w:r>
        <w:rPr>
          <w:sz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7EEF8231" w14:textId="77777777" w:rsidR="000640A9" w:rsidRDefault="00B37D2D">
      <w:pPr>
        <w:pStyle w:val="a4"/>
        <w:numPr>
          <w:ilvl w:val="0"/>
          <w:numId w:val="19"/>
        </w:numPr>
        <w:tabs>
          <w:tab w:val="left" w:pos="1983"/>
        </w:tabs>
        <w:spacing w:before="4" w:line="237" w:lineRule="auto"/>
        <w:ind w:right="569" w:firstLine="707"/>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5628DBB" w14:textId="77777777" w:rsidR="000640A9" w:rsidRDefault="00B37D2D">
      <w:pPr>
        <w:pStyle w:val="a4"/>
        <w:numPr>
          <w:ilvl w:val="0"/>
          <w:numId w:val="19"/>
        </w:numPr>
        <w:tabs>
          <w:tab w:val="left" w:pos="1983"/>
        </w:tabs>
        <w:spacing w:before="7" w:line="237" w:lineRule="auto"/>
        <w:ind w:right="566" w:firstLine="707"/>
        <w:rPr>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0E4298E" w14:textId="77777777" w:rsidR="000640A9" w:rsidRDefault="00B37D2D">
      <w:pPr>
        <w:pStyle w:val="a4"/>
        <w:numPr>
          <w:ilvl w:val="0"/>
          <w:numId w:val="19"/>
        </w:numPr>
        <w:tabs>
          <w:tab w:val="left" w:pos="1983"/>
        </w:tabs>
        <w:spacing w:before="8" w:line="237" w:lineRule="auto"/>
        <w:ind w:right="565" w:firstLine="707"/>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7C1B18A1" w14:textId="77777777" w:rsidR="000640A9" w:rsidRDefault="00B37D2D">
      <w:pPr>
        <w:pStyle w:val="a4"/>
        <w:numPr>
          <w:ilvl w:val="0"/>
          <w:numId w:val="19"/>
        </w:numPr>
        <w:tabs>
          <w:tab w:val="left" w:pos="1983"/>
        </w:tabs>
        <w:spacing w:before="5" w:line="237" w:lineRule="auto"/>
        <w:ind w:right="567" w:firstLine="707"/>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68CD5FE" w14:textId="77777777" w:rsidR="000640A9" w:rsidRDefault="00B37D2D">
      <w:pPr>
        <w:pStyle w:val="a4"/>
        <w:numPr>
          <w:ilvl w:val="0"/>
          <w:numId w:val="19"/>
        </w:numPr>
        <w:tabs>
          <w:tab w:val="left" w:pos="1983"/>
        </w:tabs>
        <w:spacing w:before="7" w:line="237" w:lineRule="auto"/>
        <w:ind w:right="568" w:firstLine="707"/>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53FA54B4" w14:textId="77777777" w:rsidR="000640A9" w:rsidRDefault="00B37D2D">
      <w:pPr>
        <w:pStyle w:val="a4"/>
        <w:numPr>
          <w:ilvl w:val="0"/>
          <w:numId w:val="19"/>
        </w:numPr>
        <w:tabs>
          <w:tab w:val="left" w:pos="1983"/>
        </w:tabs>
        <w:spacing w:before="5"/>
        <w:ind w:right="562" w:firstLine="707"/>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w:t>
      </w:r>
      <w:r>
        <w:rPr>
          <w:spacing w:val="80"/>
          <w:sz w:val="24"/>
        </w:rPr>
        <w:t xml:space="preserve"> </w:t>
      </w:r>
      <w:r>
        <w:rPr>
          <w:spacing w:val="-2"/>
          <w:sz w:val="24"/>
        </w:rPr>
        <w:t>дизайн);</w:t>
      </w:r>
    </w:p>
    <w:p w14:paraId="459058A7" w14:textId="77777777" w:rsidR="000640A9" w:rsidRDefault="00B37D2D">
      <w:pPr>
        <w:pStyle w:val="a4"/>
        <w:numPr>
          <w:ilvl w:val="0"/>
          <w:numId w:val="19"/>
        </w:numPr>
        <w:tabs>
          <w:tab w:val="left" w:pos="1983"/>
        </w:tabs>
        <w:spacing w:before="1"/>
        <w:ind w:right="560" w:firstLine="707"/>
        <w:rPr>
          <w:sz w:val="24"/>
        </w:rPr>
      </w:pPr>
      <w:r>
        <w:rPr>
          <w:sz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DA5E1A6" w14:textId="77777777" w:rsidR="000640A9" w:rsidRDefault="00B37D2D">
      <w:pPr>
        <w:pStyle w:val="2"/>
        <w:spacing w:before="2"/>
        <w:ind w:left="1277"/>
      </w:pPr>
      <w:r>
        <w:t>Модуль</w:t>
      </w:r>
      <w:r>
        <w:rPr>
          <w:spacing w:val="-5"/>
        </w:rPr>
        <w:t xml:space="preserve"> </w:t>
      </w:r>
      <w:r>
        <w:t>8</w:t>
      </w:r>
      <w:r>
        <w:rPr>
          <w:spacing w:val="-3"/>
        </w:rPr>
        <w:t xml:space="preserve"> </w:t>
      </w:r>
      <w:r>
        <w:t>«Взаимодействие</w:t>
      </w:r>
      <w:r>
        <w:rPr>
          <w:spacing w:val="-3"/>
        </w:rPr>
        <w:t xml:space="preserve"> </w:t>
      </w:r>
      <w:r>
        <w:t>с</w:t>
      </w:r>
      <w:r>
        <w:rPr>
          <w:spacing w:val="-4"/>
        </w:rPr>
        <w:t xml:space="preserve"> </w:t>
      </w:r>
      <w:r>
        <w:t>родителями</w:t>
      </w:r>
      <w:r>
        <w:rPr>
          <w:spacing w:val="-2"/>
        </w:rPr>
        <w:t xml:space="preserve"> </w:t>
      </w:r>
      <w:r>
        <w:t>(законными</w:t>
      </w:r>
      <w:r>
        <w:rPr>
          <w:spacing w:val="-4"/>
        </w:rPr>
        <w:t xml:space="preserve"> </w:t>
      </w:r>
      <w:r>
        <w:rPr>
          <w:spacing w:val="-2"/>
        </w:rPr>
        <w:t>представителями)»</w:t>
      </w:r>
    </w:p>
    <w:p w14:paraId="6FCE751E" w14:textId="77777777" w:rsidR="000640A9" w:rsidRDefault="00B37D2D">
      <w:pPr>
        <w:pStyle w:val="a3"/>
        <w:ind w:right="570" w:firstLine="707"/>
      </w:pPr>
      <w:r>
        <w:t>Реализация воспитательного потенциала взаимодействия с родителями (законными представителями) обучающихся предусматривает:</w:t>
      </w:r>
    </w:p>
    <w:p w14:paraId="5E6FFB9B" w14:textId="77777777" w:rsidR="000640A9" w:rsidRDefault="00B37D2D">
      <w:pPr>
        <w:pStyle w:val="a4"/>
        <w:numPr>
          <w:ilvl w:val="0"/>
          <w:numId w:val="19"/>
        </w:numPr>
        <w:tabs>
          <w:tab w:val="left" w:pos="1983"/>
        </w:tabs>
        <w:ind w:right="563" w:firstLine="707"/>
        <w:rPr>
          <w:sz w:val="24"/>
        </w:rPr>
      </w:pPr>
      <w:r>
        <w:rPr>
          <w:sz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09143EF5" w14:textId="77777777" w:rsidR="000640A9" w:rsidRDefault="00B37D2D">
      <w:pPr>
        <w:pStyle w:val="a4"/>
        <w:numPr>
          <w:ilvl w:val="0"/>
          <w:numId w:val="19"/>
        </w:numPr>
        <w:tabs>
          <w:tab w:val="left" w:pos="1983"/>
        </w:tabs>
        <w:ind w:right="564" w:firstLine="707"/>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68BFE1B7" w14:textId="77777777" w:rsidR="000640A9" w:rsidRDefault="00B37D2D">
      <w:pPr>
        <w:pStyle w:val="a4"/>
        <w:numPr>
          <w:ilvl w:val="0"/>
          <w:numId w:val="19"/>
        </w:numPr>
        <w:tabs>
          <w:tab w:val="left" w:pos="1983"/>
        </w:tabs>
        <w:spacing w:before="1" w:line="237" w:lineRule="auto"/>
        <w:ind w:right="572" w:firstLine="707"/>
        <w:rPr>
          <w:sz w:val="24"/>
        </w:rPr>
      </w:pPr>
      <w:r>
        <w:rPr>
          <w:sz w:val="24"/>
        </w:rPr>
        <w:t>родительские дни, в которые родители (законные представители) могут посещать уроки и внеурочные занятия;</w:t>
      </w:r>
    </w:p>
    <w:p w14:paraId="244329D6" w14:textId="77777777" w:rsidR="000640A9" w:rsidRDefault="00B37D2D">
      <w:pPr>
        <w:pStyle w:val="a4"/>
        <w:numPr>
          <w:ilvl w:val="0"/>
          <w:numId w:val="19"/>
        </w:numPr>
        <w:tabs>
          <w:tab w:val="left" w:pos="1983"/>
        </w:tabs>
        <w:spacing w:before="4" w:line="237" w:lineRule="auto"/>
        <w:ind w:right="562" w:firstLine="707"/>
        <w:rPr>
          <w:sz w:val="24"/>
        </w:rPr>
      </w:pPr>
      <w:r>
        <w:rPr>
          <w:sz w:val="24"/>
        </w:rPr>
        <w:t xml:space="preserve">работу семейных клубов, родительских гостиных, предоставляющих </w:t>
      </w:r>
      <w:r>
        <w:rPr>
          <w:sz w:val="24"/>
        </w:rPr>
        <w:lastRenderedPageBreak/>
        <w:t>родителям, педагогам и обучающимся площадку для совместного досуга и общения, с обсуждением актуальных вопросов воспитания;</w:t>
      </w:r>
    </w:p>
    <w:p w14:paraId="3FA8AFFD" w14:textId="77777777" w:rsidR="000640A9" w:rsidRDefault="00B37D2D">
      <w:pPr>
        <w:pStyle w:val="a4"/>
        <w:numPr>
          <w:ilvl w:val="0"/>
          <w:numId w:val="19"/>
        </w:numPr>
        <w:tabs>
          <w:tab w:val="left" w:pos="1983"/>
        </w:tabs>
        <w:spacing w:before="5"/>
        <w:ind w:right="567" w:firstLine="707"/>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5744E0F" w14:textId="77777777" w:rsidR="000640A9" w:rsidRDefault="00B37D2D">
      <w:pPr>
        <w:pStyle w:val="a4"/>
        <w:numPr>
          <w:ilvl w:val="0"/>
          <w:numId w:val="19"/>
        </w:numPr>
        <w:tabs>
          <w:tab w:val="left" w:pos="1983"/>
        </w:tabs>
        <w:ind w:right="563" w:firstLine="707"/>
        <w:rPr>
          <w:sz w:val="24"/>
        </w:rPr>
      </w:pPr>
      <w:r>
        <w:rPr>
          <w:sz w:val="24"/>
        </w:rPr>
        <w:t>родительские форумы на официальном сайте образовательной организации</w:t>
      </w:r>
      <w:r>
        <w:rPr>
          <w:spacing w:val="80"/>
          <w:sz w:val="24"/>
        </w:rPr>
        <w:t xml:space="preserve"> </w:t>
      </w:r>
      <w:r>
        <w:rPr>
          <w:sz w:val="24"/>
        </w:rP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E3646D" w14:textId="77777777" w:rsidR="000640A9" w:rsidRDefault="00B37D2D">
      <w:pPr>
        <w:pStyle w:val="a4"/>
        <w:numPr>
          <w:ilvl w:val="0"/>
          <w:numId w:val="19"/>
        </w:numPr>
        <w:tabs>
          <w:tab w:val="left" w:pos="1983"/>
        </w:tabs>
        <w:spacing w:before="88"/>
        <w:ind w:right="566" w:firstLine="707"/>
        <w:rPr>
          <w:sz w:val="24"/>
        </w:rPr>
      </w:pPr>
      <w:r>
        <w:rPr>
          <w:sz w:val="24"/>
        </w:rPr>
        <w:t>участие родителей в психолого-педагогических консилиумах в случаях, предусмотренных</w:t>
      </w:r>
      <w:r>
        <w:rPr>
          <w:spacing w:val="-3"/>
          <w:sz w:val="24"/>
        </w:rPr>
        <w:t xml:space="preserve"> </w:t>
      </w:r>
      <w:r>
        <w:rPr>
          <w:sz w:val="24"/>
        </w:rPr>
        <w:t>нормативными</w:t>
      </w:r>
      <w:r>
        <w:rPr>
          <w:spacing w:val="-3"/>
          <w:sz w:val="24"/>
        </w:rPr>
        <w:t xml:space="preserve"> </w:t>
      </w:r>
      <w:r>
        <w:rPr>
          <w:sz w:val="24"/>
        </w:rPr>
        <w:t>документами</w:t>
      </w:r>
      <w:r>
        <w:rPr>
          <w:spacing w:val="-3"/>
          <w:sz w:val="24"/>
        </w:rPr>
        <w:t xml:space="preserve"> </w:t>
      </w:r>
      <w:r>
        <w:rPr>
          <w:sz w:val="24"/>
        </w:rPr>
        <w:t>о</w:t>
      </w:r>
      <w:r>
        <w:rPr>
          <w:spacing w:val="-4"/>
          <w:sz w:val="24"/>
        </w:rPr>
        <w:t xml:space="preserve"> </w:t>
      </w:r>
      <w:r>
        <w:rPr>
          <w:sz w:val="24"/>
        </w:rPr>
        <w:t>психолого-педагогическом</w:t>
      </w:r>
      <w:r>
        <w:rPr>
          <w:spacing w:val="-5"/>
          <w:sz w:val="24"/>
        </w:rPr>
        <w:t xml:space="preserve"> </w:t>
      </w:r>
      <w:r>
        <w:rPr>
          <w:sz w:val="24"/>
        </w:rPr>
        <w:t>консилиуме</w:t>
      </w:r>
      <w:r>
        <w:rPr>
          <w:spacing w:val="-5"/>
          <w:sz w:val="24"/>
        </w:rPr>
        <w:t xml:space="preserve"> </w:t>
      </w:r>
      <w:r>
        <w:rPr>
          <w:sz w:val="24"/>
        </w:rPr>
        <w:t>в образовательной организации в соответствии с порядком привлечения родителей (законных представителей);</w:t>
      </w:r>
    </w:p>
    <w:p w14:paraId="43906E4F" w14:textId="77777777" w:rsidR="000640A9" w:rsidRDefault="00B37D2D">
      <w:pPr>
        <w:pStyle w:val="a4"/>
        <w:numPr>
          <w:ilvl w:val="0"/>
          <w:numId w:val="19"/>
        </w:numPr>
        <w:tabs>
          <w:tab w:val="left" w:pos="1983"/>
        </w:tabs>
        <w:spacing w:before="4" w:line="237" w:lineRule="auto"/>
        <w:ind w:right="570" w:firstLine="707"/>
        <w:rPr>
          <w:sz w:val="24"/>
        </w:rPr>
      </w:pPr>
      <w:r>
        <w:rPr>
          <w:sz w:val="24"/>
        </w:rPr>
        <w:t>привлечение родителей (законных представителей) к подготовке и проведению классных и общешкольных мероприятий;</w:t>
      </w:r>
    </w:p>
    <w:p w14:paraId="16E495D5" w14:textId="77777777" w:rsidR="000640A9" w:rsidRDefault="00B37D2D">
      <w:pPr>
        <w:pStyle w:val="a4"/>
        <w:numPr>
          <w:ilvl w:val="0"/>
          <w:numId w:val="19"/>
        </w:numPr>
        <w:tabs>
          <w:tab w:val="left" w:pos="1983"/>
        </w:tabs>
        <w:spacing w:before="5" w:line="237" w:lineRule="auto"/>
        <w:ind w:right="560" w:firstLine="707"/>
        <w:rPr>
          <w:sz w:val="24"/>
        </w:rPr>
      </w:pPr>
      <w:r>
        <w:rPr>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5A54CAA5" w14:textId="77777777" w:rsidR="000640A9" w:rsidRDefault="00B37D2D">
      <w:pPr>
        <w:pStyle w:val="2"/>
        <w:spacing w:before="4"/>
        <w:ind w:left="1277"/>
      </w:pPr>
      <w:r>
        <w:t>Модуль</w:t>
      </w:r>
      <w:r>
        <w:rPr>
          <w:spacing w:val="-2"/>
        </w:rPr>
        <w:t xml:space="preserve"> </w:t>
      </w:r>
      <w:r>
        <w:t>9.</w:t>
      </w:r>
      <w:r>
        <w:rPr>
          <w:spacing w:val="-2"/>
        </w:rPr>
        <w:t xml:space="preserve"> </w:t>
      </w:r>
      <w:r>
        <w:t>«Профилактика</w:t>
      </w:r>
      <w:r>
        <w:rPr>
          <w:spacing w:val="-2"/>
        </w:rPr>
        <w:t xml:space="preserve"> </w:t>
      </w:r>
      <w:r>
        <w:t>и</w:t>
      </w:r>
      <w:r>
        <w:rPr>
          <w:spacing w:val="-2"/>
        </w:rPr>
        <w:t xml:space="preserve"> безопасность»</w:t>
      </w:r>
    </w:p>
    <w:p w14:paraId="01EEF39D" w14:textId="77777777" w:rsidR="000640A9" w:rsidRDefault="00B37D2D">
      <w:pPr>
        <w:pStyle w:val="a3"/>
        <w:ind w:right="562" w:firstLine="707"/>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7046F14" w14:textId="77777777" w:rsidR="000640A9" w:rsidRDefault="00B37D2D">
      <w:pPr>
        <w:pStyle w:val="a4"/>
        <w:numPr>
          <w:ilvl w:val="0"/>
          <w:numId w:val="19"/>
        </w:numPr>
        <w:tabs>
          <w:tab w:val="left" w:pos="1983"/>
        </w:tabs>
        <w:ind w:right="566" w:firstLine="707"/>
        <w:rPr>
          <w:sz w:val="24"/>
        </w:rPr>
      </w:pPr>
      <w:r>
        <w:rPr>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10263015" w14:textId="77777777" w:rsidR="000640A9" w:rsidRDefault="00B37D2D">
      <w:pPr>
        <w:pStyle w:val="a4"/>
        <w:numPr>
          <w:ilvl w:val="0"/>
          <w:numId w:val="19"/>
        </w:numPr>
        <w:tabs>
          <w:tab w:val="left" w:pos="1983"/>
        </w:tabs>
        <w:ind w:right="564" w:firstLine="707"/>
        <w:rPr>
          <w:sz w:val="24"/>
        </w:rPr>
      </w:pPr>
      <w:r>
        <w:rPr>
          <w:sz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w:t>
      </w:r>
      <w:r>
        <w:rPr>
          <w:spacing w:val="-2"/>
          <w:sz w:val="24"/>
        </w:rPr>
        <w:t>другое);</w:t>
      </w:r>
    </w:p>
    <w:p w14:paraId="240F49A2" w14:textId="77777777" w:rsidR="000640A9" w:rsidRDefault="00B37D2D">
      <w:pPr>
        <w:pStyle w:val="a4"/>
        <w:numPr>
          <w:ilvl w:val="0"/>
          <w:numId w:val="19"/>
        </w:numPr>
        <w:tabs>
          <w:tab w:val="left" w:pos="1983"/>
        </w:tabs>
        <w:ind w:right="566" w:firstLine="707"/>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9888192" w14:textId="77777777" w:rsidR="000640A9" w:rsidRDefault="00B37D2D">
      <w:pPr>
        <w:pStyle w:val="a4"/>
        <w:numPr>
          <w:ilvl w:val="0"/>
          <w:numId w:val="19"/>
        </w:numPr>
        <w:tabs>
          <w:tab w:val="left" w:pos="1983"/>
        </w:tabs>
        <w:spacing w:line="237" w:lineRule="auto"/>
        <w:ind w:right="566" w:firstLine="707"/>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4DFC750" w14:textId="77777777" w:rsidR="000640A9" w:rsidRDefault="00B37D2D">
      <w:pPr>
        <w:pStyle w:val="a4"/>
        <w:numPr>
          <w:ilvl w:val="0"/>
          <w:numId w:val="19"/>
        </w:numPr>
        <w:tabs>
          <w:tab w:val="left" w:pos="1983"/>
          <w:tab w:val="left" w:pos="2571"/>
        </w:tabs>
        <w:spacing w:before="5"/>
        <w:ind w:right="564" w:firstLine="707"/>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w:t>
      </w:r>
      <w:r>
        <w:rPr>
          <w:spacing w:val="-2"/>
          <w:sz w:val="24"/>
        </w:rPr>
        <w:t>безопасности</w:t>
      </w:r>
      <w:r>
        <w:rPr>
          <w:sz w:val="24"/>
        </w:rPr>
        <w:tab/>
      </w:r>
      <w:r>
        <w:rPr>
          <w:sz w:val="24"/>
        </w:rPr>
        <w:tab/>
        <w:t xml:space="preserve">дорожного движения, противопожарной безопасности, антитеррористической и антиэкстремистской безопасности, гражданской обороне и </w:t>
      </w:r>
      <w:r>
        <w:rPr>
          <w:spacing w:val="-2"/>
          <w:sz w:val="24"/>
        </w:rPr>
        <w:t>другие);</w:t>
      </w:r>
    </w:p>
    <w:p w14:paraId="17EDF28D" w14:textId="77777777" w:rsidR="000640A9" w:rsidRDefault="00B37D2D">
      <w:pPr>
        <w:pStyle w:val="a4"/>
        <w:numPr>
          <w:ilvl w:val="0"/>
          <w:numId w:val="19"/>
        </w:numPr>
        <w:tabs>
          <w:tab w:val="left" w:pos="1983"/>
        </w:tabs>
        <w:spacing w:before="1"/>
        <w:ind w:right="568" w:firstLine="707"/>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E7EBE53" w14:textId="77777777" w:rsidR="000640A9" w:rsidRDefault="00B37D2D">
      <w:pPr>
        <w:pStyle w:val="a4"/>
        <w:numPr>
          <w:ilvl w:val="0"/>
          <w:numId w:val="19"/>
        </w:numPr>
        <w:tabs>
          <w:tab w:val="left" w:pos="1983"/>
        </w:tabs>
        <w:ind w:right="564" w:firstLine="707"/>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w:t>
      </w:r>
      <w:r>
        <w:rPr>
          <w:sz w:val="24"/>
        </w:rPr>
        <w:lastRenderedPageBreak/>
        <w:t xml:space="preserve">профессиональной, религиозно-духовной, благотворительной, художественной и </w:t>
      </w:r>
      <w:r>
        <w:rPr>
          <w:spacing w:val="-2"/>
          <w:sz w:val="24"/>
        </w:rPr>
        <w:t>другой);</w:t>
      </w:r>
    </w:p>
    <w:p w14:paraId="7F584B58" w14:textId="77777777" w:rsidR="000640A9" w:rsidRDefault="00B37D2D">
      <w:pPr>
        <w:pStyle w:val="a4"/>
        <w:numPr>
          <w:ilvl w:val="0"/>
          <w:numId w:val="19"/>
        </w:numPr>
        <w:tabs>
          <w:tab w:val="left" w:pos="1983"/>
        </w:tabs>
        <w:ind w:right="563" w:firstLine="707"/>
        <w:rPr>
          <w:sz w:val="24"/>
        </w:rPr>
      </w:pPr>
      <w:r>
        <w:rPr>
          <w:sz w:val="24"/>
        </w:rPr>
        <w:t>предупреждение,</w:t>
      </w:r>
      <w:r>
        <w:rPr>
          <w:spacing w:val="-4"/>
          <w:sz w:val="24"/>
        </w:rPr>
        <w:t xml:space="preserve"> </w:t>
      </w:r>
      <w:r>
        <w:rPr>
          <w:sz w:val="24"/>
        </w:rPr>
        <w:t>профилактику</w:t>
      </w:r>
      <w:r>
        <w:rPr>
          <w:spacing w:val="-12"/>
          <w:sz w:val="24"/>
        </w:rPr>
        <w:t xml:space="preserve"> </w:t>
      </w:r>
      <w:r>
        <w:rPr>
          <w:sz w:val="24"/>
        </w:rPr>
        <w:t>и</w:t>
      </w:r>
      <w:r>
        <w:rPr>
          <w:spacing w:val="-4"/>
          <w:sz w:val="24"/>
        </w:rPr>
        <w:t xml:space="preserve"> </w:t>
      </w:r>
      <w:r>
        <w:rPr>
          <w:sz w:val="24"/>
        </w:rPr>
        <w:t>целенаправленную</w:t>
      </w:r>
      <w:r>
        <w:rPr>
          <w:spacing w:val="-4"/>
          <w:sz w:val="24"/>
        </w:rPr>
        <w:t xml:space="preserve"> </w:t>
      </w:r>
      <w:r>
        <w:rPr>
          <w:sz w:val="24"/>
        </w:rPr>
        <w:t>деятельность</w:t>
      </w:r>
      <w:r>
        <w:rPr>
          <w:spacing w:val="-3"/>
          <w:sz w:val="24"/>
        </w:rPr>
        <w:t xml:space="preserve"> </w:t>
      </w:r>
      <w:r>
        <w:rPr>
          <w:sz w:val="24"/>
        </w:rPr>
        <w:t>в</w:t>
      </w:r>
      <w:r>
        <w:rPr>
          <w:spacing w:val="-5"/>
          <w:sz w:val="24"/>
        </w:rPr>
        <w:t xml:space="preserve"> </w:t>
      </w:r>
      <w:r>
        <w:rPr>
          <w:sz w:val="24"/>
        </w:rPr>
        <w:t>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94F5CF6" w14:textId="77777777" w:rsidR="000640A9" w:rsidRDefault="00B37D2D">
      <w:pPr>
        <w:pStyle w:val="a4"/>
        <w:numPr>
          <w:ilvl w:val="0"/>
          <w:numId w:val="19"/>
        </w:numPr>
        <w:tabs>
          <w:tab w:val="left" w:pos="1983"/>
        </w:tabs>
        <w:ind w:right="564" w:firstLine="707"/>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w:t>
      </w:r>
      <w:r>
        <w:rPr>
          <w:spacing w:val="40"/>
          <w:sz w:val="24"/>
        </w:rPr>
        <w:t xml:space="preserve"> </w:t>
      </w:r>
      <w:r>
        <w:rPr>
          <w:sz w:val="24"/>
        </w:rPr>
        <w:t>ОВЗ и другие).</w:t>
      </w:r>
    </w:p>
    <w:p w14:paraId="74AE3C14" w14:textId="77777777" w:rsidR="000640A9" w:rsidRDefault="00B37D2D">
      <w:pPr>
        <w:pStyle w:val="2"/>
        <w:spacing w:before="71"/>
        <w:ind w:left="1277"/>
      </w:pPr>
      <w:r>
        <w:t>Модуль</w:t>
      </w:r>
      <w:r>
        <w:rPr>
          <w:spacing w:val="-3"/>
        </w:rPr>
        <w:t xml:space="preserve"> </w:t>
      </w:r>
      <w:r>
        <w:t>10.</w:t>
      </w:r>
      <w:r>
        <w:rPr>
          <w:spacing w:val="-2"/>
        </w:rPr>
        <w:t xml:space="preserve"> </w:t>
      </w:r>
      <w:r>
        <w:t>«Социальное</w:t>
      </w:r>
      <w:r>
        <w:rPr>
          <w:spacing w:val="-3"/>
        </w:rPr>
        <w:t xml:space="preserve"> </w:t>
      </w:r>
      <w:r>
        <w:rPr>
          <w:spacing w:val="-2"/>
        </w:rPr>
        <w:t>партнерство»</w:t>
      </w:r>
    </w:p>
    <w:p w14:paraId="5B43CF10" w14:textId="77777777" w:rsidR="000640A9" w:rsidRDefault="00B37D2D">
      <w:pPr>
        <w:pStyle w:val="a3"/>
        <w:ind w:right="568" w:firstLine="707"/>
      </w:pPr>
      <w:r>
        <w:t>Реализация воспитательного потенциала социального партнерства</w:t>
      </w:r>
      <w:r>
        <w:rPr>
          <w:spacing w:val="40"/>
        </w:rPr>
        <w:t xml:space="preserve"> </w:t>
      </w:r>
      <w:r>
        <w:rPr>
          <w:spacing w:val="-2"/>
        </w:rPr>
        <w:t>предусматривает:</w:t>
      </w:r>
    </w:p>
    <w:p w14:paraId="536B8622" w14:textId="77777777" w:rsidR="000640A9" w:rsidRDefault="00B37D2D">
      <w:pPr>
        <w:pStyle w:val="a4"/>
        <w:numPr>
          <w:ilvl w:val="0"/>
          <w:numId w:val="19"/>
        </w:numPr>
        <w:tabs>
          <w:tab w:val="left" w:pos="1983"/>
        </w:tabs>
        <w:ind w:right="564" w:firstLine="707"/>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F05A0B7" w14:textId="77777777" w:rsidR="000640A9" w:rsidRDefault="00B37D2D">
      <w:pPr>
        <w:pStyle w:val="a4"/>
        <w:numPr>
          <w:ilvl w:val="0"/>
          <w:numId w:val="19"/>
        </w:numPr>
        <w:tabs>
          <w:tab w:val="left" w:pos="1983"/>
        </w:tabs>
        <w:spacing w:before="3" w:line="237" w:lineRule="auto"/>
        <w:ind w:right="564" w:firstLine="707"/>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14:paraId="75F36890" w14:textId="77777777" w:rsidR="000640A9" w:rsidRDefault="00B37D2D">
      <w:pPr>
        <w:pStyle w:val="a4"/>
        <w:numPr>
          <w:ilvl w:val="0"/>
          <w:numId w:val="19"/>
        </w:numPr>
        <w:tabs>
          <w:tab w:val="left" w:pos="1983"/>
        </w:tabs>
        <w:spacing w:before="8" w:line="237" w:lineRule="auto"/>
        <w:ind w:right="564" w:firstLine="707"/>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14:paraId="15FF6596" w14:textId="77777777" w:rsidR="000640A9" w:rsidRDefault="00B37D2D">
      <w:pPr>
        <w:pStyle w:val="a4"/>
        <w:numPr>
          <w:ilvl w:val="0"/>
          <w:numId w:val="19"/>
        </w:numPr>
        <w:tabs>
          <w:tab w:val="left" w:pos="1983"/>
        </w:tabs>
        <w:spacing w:before="2"/>
        <w:ind w:right="565" w:firstLine="707"/>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w:t>
      </w:r>
      <w:r>
        <w:rPr>
          <w:spacing w:val="-1"/>
          <w:sz w:val="24"/>
        </w:rPr>
        <w:t xml:space="preserve"> </w:t>
      </w:r>
      <w:r>
        <w:rPr>
          <w:sz w:val="24"/>
        </w:rPr>
        <w:t>жизни образовательной организации,</w:t>
      </w:r>
      <w:r>
        <w:rPr>
          <w:spacing w:val="-1"/>
          <w:sz w:val="24"/>
        </w:rPr>
        <w:t xml:space="preserve"> </w:t>
      </w:r>
      <w:r>
        <w:rPr>
          <w:sz w:val="24"/>
        </w:rPr>
        <w:t>муниципального образования, региона, страны;</w:t>
      </w:r>
    </w:p>
    <w:p w14:paraId="01E8D5FB" w14:textId="77777777" w:rsidR="000640A9" w:rsidRDefault="00B37D2D">
      <w:pPr>
        <w:pStyle w:val="a4"/>
        <w:numPr>
          <w:ilvl w:val="0"/>
          <w:numId w:val="19"/>
        </w:numPr>
        <w:tabs>
          <w:tab w:val="left" w:pos="1983"/>
        </w:tabs>
        <w:ind w:right="560" w:firstLine="707"/>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C65B149" w14:textId="77777777" w:rsidR="000640A9" w:rsidRDefault="00B37D2D">
      <w:pPr>
        <w:pStyle w:val="2"/>
        <w:spacing w:before="1"/>
        <w:ind w:left="1277"/>
      </w:pPr>
      <w:r>
        <w:t>Модуль</w:t>
      </w:r>
      <w:r>
        <w:rPr>
          <w:spacing w:val="-1"/>
        </w:rPr>
        <w:t xml:space="preserve"> </w:t>
      </w:r>
      <w:r>
        <w:t xml:space="preserve">9 </w:t>
      </w:r>
      <w:r>
        <w:rPr>
          <w:spacing w:val="-2"/>
        </w:rPr>
        <w:t>«Самоуправление»</w:t>
      </w:r>
    </w:p>
    <w:p w14:paraId="444F12B7" w14:textId="77777777" w:rsidR="000640A9" w:rsidRDefault="00B37D2D">
      <w:pPr>
        <w:pStyle w:val="a3"/>
        <w:ind w:right="571" w:firstLine="707"/>
      </w:pPr>
      <w:r>
        <w:t>Реализация воспитательного потенциала ученического самоуправления в образовательной организации предусматривает:</w:t>
      </w:r>
    </w:p>
    <w:p w14:paraId="288DD51E" w14:textId="77777777" w:rsidR="000640A9" w:rsidRDefault="00B37D2D">
      <w:pPr>
        <w:pStyle w:val="a4"/>
        <w:numPr>
          <w:ilvl w:val="0"/>
          <w:numId w:val="19"/>
        </w:numPr>
        <w:tabs>
          <w:tab w:val="left" w:pos="1983"/>
        </w:tabs>
        <w:spacing w:before="2" w:line="237" w:lineRule="auto"/>
        <w:ind w:right="573" w:firstLine="707"/>
        <w:rPr>
          <w:sz w:val="24"/>
        </w:rPr>
      </w:pPr>
      <w:r>
        <w:rPr>
          <w:sz w:val="24"/>
        </w:rPr>
        <w:t>организацию и деятельность органов ученического самоуправления (совет обучающихся или других), избранных обучающимися;</w:t>
      </w:r>
    </w:p>
    <w:p w14:paraId="6435A32F" w14:textId="77777777" w:rsidR="000640A9" w:rsidRDefault="00B37D2D">
      <w:pPr>
        <w:pStyle w:val="a4"/>
        <w:numPr>
          <w:ilvl w:val="0"/>
          <w:numId w:val="19"/>
        </w:numPr>
        <w:tabs>
          <w:tab w:val="left" w:pos="1983"/>
        </w:tabs>
        <w:spacing w:before="5" w:line="237" w:lineRule="auto"/>
        <w:ind w:right="570" w:firstLine="707"/>
        <w:rPr>
          <w:sz w:val="24"/>
        </w:rPr>
      </w:pPr>
      <w:r>
        <w:rPr>
          <w:sz w:val="24"/>
        </w:rPr>
        <w:t>представление органами ученического самоуправления интересов, обучающихся в процессе управления образовательной организацией;</w:t>
      </w:r>
    </w:p>
    <w:p w14:paraId="78C22042" w14:textId="77777777" w:rsidR="000640A9" w:rsidRDefault="00B37D2D">
      <w:pPr>
        <w:pStyle w:val="a4"/>
        <w:numPr>
          <w:ilvl w:val="0"/>
          <w:numId w:val="19"/>
        </w:numPr>
        <w:tabs>
          <w:tab w:val="left" w:pos="1983"/>
        </w:tabs>
        <w:spacing w:before="2"/>
        <w:ind w:right="568" w:firstLine="707"/>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14:paraId="4A5C6A2E" w14:textId="77777777" w:rsidR="000640A9" w:rsidRDefault="00B37D2D">
      <w:pPr>
        <w:pStyle w:val="a4"/>
        <w:numPr>
          <w:ilvl w:val="0"/>
          <w:numId w:val="19"/>
        </w:numPr>
        <w:tabs>
          <w:tab w:val="left" w:pos="1983"/>
        </w:tabs>
        <w:spacing w:before="1"/>
        <w:ind w:right="567" w:firstLine="707"/>
        <w:rPr>
          <w:sz w:val="24"/>
        </w:rPr>
      </w:pPr>
      <w:r>
        <w:rPr>
          <w:sz w:val="24"/>
        </w:rPr>
        <w:t>участие</w:t>
      </w:r>
      <w:r>
        <w:rPr>
          <w:spacing w:val="-3"/>
          <w:sz w:val="24"/>
        </w:rPr>
        <w:t xml:space="preserve"> </w:t>
      </w:r>
      <w:r>
        <w:rPr>
          <w:sz w:val="24"/>
        </w:rPr>
        <w:t>представителей</w:t>
      </w:r>
      <w:r>
        <w:rPr>
          <w:spacing w:val="-2"/>
          <w:sz w:val="24"/>
        </w:rPr>
        <w:t xml:space="preserve"> </w:t>
      </w:r>
      <w:r>
        <w:rPr>
          <w:sz w:val="24"/>
        </w:rPr>
        <w:t>органов</w:t>
      </w:r>
      <w:r>
        <w:rPr>
          <w:spacing w:val="-1"/>
          <w:sz w:val="24"/>
        </w:rPr>
        <w:t xml:space="preserve"> </w:t>
      </w:r>
      <w:r>
        <w:rPr>
          <w:sz w:val="24"/>
        </w:rPr>
        <w:t>ученического</w:t>
      </w:r>
      <w:r>
        <w:rPr>
          <w:spacing w:val="-3"/>
          <w:sz w:val="24"/>
        </w:rPr>
        <w:t xml:space="preserve"> </w:t>
      </w:r>
      <w:r>
        <w:rPr>
          <w:sz w:val="24"/>
        </w:rPr>
        <w:t>самоуправления</w:t>
      </w:r>
      <w:r>
        <w:rPr>
          <w:spacing w:val="-3"/>
          <w:sz w:val="24"/>
        </w:rPr>
        <w:t xml:space="preserve"> </w:t>
      </w:r>
      <w:r>
        <w:rPr>
          <w:sz w:val="24"/>
        </w:rPr>
        <w:t>в</w:t>
      </w:r>
      <w:r>
        <w:rPr>
          <w:spacing w:val="-3"/>
          <w:sz w:val="24"/>
        </w:rPr>
        <w:t xml:space="preserve"> </w:t>
      </w:r>
      <w:r>
        <w:rPr>
          <w:sz w:val="24"/>
        </w:rPr>
        <w:t xml:space="preserve">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sz w:val="24"/>
        </w:rPr>
        <w:t>организации.</w:t>
      </w:r>
    </w:p>
    <w:p w14:paraId="56623742" w14:textId="77777777" w:rsidR="000640A9" w:rsidRDefault="00B37D2D">
      <w:pPr>
        <w:pStyle w:val="2"/>
        <w:spacing w:before="2"/>
        <w:ind w:left="1277"/>
      </w:pPr>
      <w:r>
        <w:t>Модуль</w:t>
      </w:r>
      <w:r>
        <w:rPr>
          <w:spacing w:val="-1"/>
        </w:rPr>
        <w:t xml:space="preserve"> </w:t>
      </w:r>
      <w:r>
        <w:t xml:space="preserve">12 </w:t>
      </w:r>
      <w:r>
        <w:rPr>
          <w:spacing w:val="-2"/>
        </w:rPr>
        <w:t>«Профориентация»</w:t>
      </w:r>
    </w:p>
    <w:p w14:paraId="10EEC2EF" w14:textId="77777777" w:rsidR="000640A9" w:rsidRDefault="00B37D2D">
      <w:pPr>
        <w:pStyle w:val="a3"/>
        <w:ind w:right="567" w:firstLine="707"/>
      </w:pPr>
      <w:r>
        <w:t>Реализация воспитательного потенциала профориентационной работы образовательной организации предусматривает:</w:t>
      </w:r>
    </w:p>
    <w:p w14:paraId="32B90A24" w14:textId="77777777" w:rsidR="000640A9" w:rsidRDefault="00B37D2D">
      <w:pPr>
        <w:pStyle w:val="a4"/>
        <w:numPr>
          <w:ilvl w:val="0"/>
          <w:numId w:val="19"/>
        </w:numPr>
        <w:tabs>
          <w:tab w:val="left" w:pos="1983"/>
        </w:tabs>
        <w:spacing w:before="2" w:line="237" w:lineRule="auto"/>
        <w:ind w:right="566" w:firstLine="707"/>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FC6CD35" w14:textId="77777777" w:rsidR="000640A9" w:rsidRDefault="00B37D2D">
      <w:pPr>
        <w:pStyle w:val="a4"/>
        <w:numPr>
          <w:ilvl w:val="0"/>
          <w:numId w:val="19"/>
        </w:numPr>
        <w:tabs>
          <w:tab w:val="left" w:pos="1983"/>
        </w:tabs>
        <w:spacing w:before="7" w:line="237" w:lineRule="auto"/>
        <w:ind w:right="566" w:firstLine="707"/>
        <w:rPr>
          <w:sz w:val="24"/>
        </w:rPr>
      </w:pPr>
      <w:r>
        <w:rPr>
          <w:sz w:val="24"/>
        </w:rPr>
        <w:t>профориентационные</w:t>
      </w:r>
      <w:r>
        <w:rPr>
          <w:spacing w:val="-2"/>
          <w:sz w:val="24"/>
        </w:rPr>
        <w:t xml:space="preserve"> </w:t>
      </w:r>
      <w:r>
        <w:rPr>
          <w:sz w:val="24"/>
        </w:rPr>
        <w:t>игры</w:t>
      </w:r>
      <w:r>
        <w:rPr>
          <w:spacing w:val="-1"/>
          <w:sz w:val="24"/>
        </w:rPr>
        <w:t xml:space="preserve"> </w:t>
      </w:r>
      <w:r>
        <w:rPr>
          <w:sz w:val="24"/>
        </w:rPr>
        <w:t>(игры-симуляции,</w:t>
      </w:r>
      <w:r>
        <w:rPr>
          <w:spacing w:val="-1"/>
          <w:sz w:val="24"/>
        </w:rPr>
        <w:t xml:space="preserve"> </w:t>
      </w:r>
      <w:r>
        <w:rPr>
          <w:sz w:val="24"/>
        </w:rPr>
        <w:t>деловые</w:t>
      </w:r>
      <w:r>
        <w:rPr>
          <w:spacing w:val="-3"/>
          <w:sz w:val="24"/>
        </w:rPr>
        <w:t xml:space="preserve"> </w:t>
      </w:r>
      <w:r>
        <w:rPr>
          <w:sz w:val="24"/>
        </w:rPr>
        <w:t xml:space="preserve">игры, квесты, кейсы), расширяющие знания о профессиях, способах выбора профессий, особенностях, условиях </w:t>
      </w:r>
      <w:r>
        <w:rPr>
          <w:sz w:val="24"/>
        </w:rPr>
        <w:lastRenderedPageBreak/>
        <w:t>разной профессиональной деятельности;</w:t>
      </w:r>
    </w:p>
    <w:p w14:paraId="08BB6B0F" w14:textId="77777777" w:rsidR="000640A9" w:rsidRDefault="00B37D2D">
      <w:pPr>
        <w:pStyle w:val="a4"/>
        <w:numPr>
          <w:ilvl w:val="0"/>
          <w:numId w:val="19"/>
        </w:numPr>
        <w:tabs>
          <w:tab w:val="left" w:pos="1983"/>
        </w:tabs>
        <w:spacing w:before="8" w:line="237" w:lineRule="auto"/>
        <w:ind w:right="563" w:firstLine="707"/>
        <w:rPr>
          <w:sz w:val="24"/>
        </w:rPr>
      </w:pPr>
      <w:r>
        <w:rPr>
          <w:sz w:val="24"/>
        </w:rPr>
        <w:t>экскурсии на предприятия, в организации, дающие начальные</w:t>
      </w:r>
      <w:r>
        <w:rPr>
          <w:spacing w:val="80"/>
          <w:sz w:val="24"/>
        </w:rPr>
        <w:t xml:space="preserve"> </w:t>
      </w:r>
      <w:r>
        <w:rPr>
          <w:sz w:val="24"/>
        </w:rPr>
        <w:t>представления о существующих профессиях и условиях работы;</w:t>
      </w:r>
    </w:p>
    <w:p w14:paraId="1906DB38" w14:textId="77777777" w:rsidR="000640A9" w:rsidRDefault="00B37D2D">
      <w:pPr>
        <w:pStyle w:val="a4"/>
        <w:numPr>
          <w:ilvl w:val="0"/>
          <w:numId w:val="19"/>
        </w:numPr>
        <w:tabs>
          <w:tab w:val="left" w:pos="1983"/>
        </w:tabs>
        <w:spacing w:before="4" w:line="237" w:lineRule="auto"/>
        <w:ind w:right="566" w:firstLine="707"/>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714B2BC" w14:textId="77777777" w:rsidR="000640A9" w:rsidRDefault="00B37D2D">
      <w:pPr>
        <w:pStyle w:val="a4"/>
        <w:numPr>
          <w:ilvl w:val="0"/>
          <w:numId w:val="19"/>
        </w:numPr>
        <w:tabs>
          <w:tab w:val="left" w:pos="1983"/>
        </w:tabs>
        <w:spacing w:before="8" w:line="237" w:lineRule="auto"/>
        <w:ind w:right="568" w:firstLine="707"/>
        <w:rPr>
          <w:sz w:val="24"/>
        </w:rPr>
      </w:pPr>
      <w:r>
        <w:rPr>
          <w:sz w:val="24"/>
        </w:rPr>
        <w:t>организацию на базе детского лагеря при образовательной организации профориентационных</w:t>
      </w:r>
      <w:r>
        <w:rPr>
          <w:spacing w:val="80"/>
          <w:w w:val="150"/>
          <w:sz w:val="24"/>
        </w:rPr>
        <w:t xml:space="preserve"> </w:t>
      </w:r>
      <w:r>
        <w:rPr>
          <w:sz w:val="24"/>
        </w:rPr>
        <w:t>смен</w:t>
      </w:r>
      <w:r>
        <w:rPr>
          <w:spacing w:val="80"/>
          <w:w w:val="150"/>
          <w:sz w:val="24"/>
        </w:rPr>
        <w:t xml:space="preserve"> </w:t>
      </w:r>
      <w:r>
        <w:rPr>
          <w:sz w:val="24"/>
        </w:rPr>
        <w:t>с</w:t>
      </w:r>
      <w:r>
        <w:rPr>
          <w:spacing w:val="80"/>
          <w:w w:val="150"/>
          <w:sz w:val="24"/>
        </w:rPr>
        <w:t xml:space="preserve"> </w:t>
      </w:r>
      <w:r>
        <w:rPr>
          <w:sz w:val="24"/>
        </w:rPr>
        <w:t>участием</w:t>
      </w:r>
      <w:r>
        <w:rPr>
          <w:spacing w:val="80"/>
          <w:w w:val="150"/>
          <w:sz w:val="24"/>
        </w:rPr>
        <w:t xml:space="preserve"> </w:t>
      </w:r>
      <w:r>
        <w:rPr>
          <w:sz w:val="24"/>
        </w:rPr>
        <w:t>экспертов</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профориентации,</w:t>
      </w:r>
      <w:r>
        <w:rPr>
          <w:spacing w:val="80"/>
          <w:w w:val="150"/>
          <w:sz w:val="24"/>
        </w:rPr>
        <w:t xml:space="preserve"> </w:t>
      </w:r>
      <w:r>
        <w:rPr>
          <w:sz w:val="24"/>
        </w:rPr>
        <w:t>где</w:t>
      </w:r>
    </w:p>
    <w:p w14:paraId="3019A366" w14:textId="77777777" w:rsidR="000640A9" w:rsidRDefault="00B37D2D">
      <w:pPr>
        <w:pStyle w:val="a3"/>
        <w:spacing w:before="66"/>
        <w:ind w:right="566"/>
      </w:pPr>
      <w:r>
        <w:t xml:space="preserve">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rPr>
        <w:t>навыки;</w:t>
      </w:r>
    </w:p>
    <w:p w14:paraId="629E565F" w14:textId="77777777" w:rsidR="000640A9" w:rsidRDefault="00B37D2D">
      <w:pPr>
        <w:pStyle w:val="a4"/>
        <w:numPr>
          <w:ilvl w:val="0"/>
          <w:numId w:val="19"/>
        </w:numPr>
        <w:tabs>
          <w:tab w:val="left" w:pos="1983"/>
        </w:tabs>
        <w:spacing w:before="2"/>
        <w:ind w:right="557" w:firstLine="707"/>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6F645DF0" w14:textId="77777777" w:rsidR="000640A9" w:rsidRDefault="00B37D2D">
      <w:pPr>
        <w:pStyle w:val="a4"/>
        <w:numPr>
          <w:ilvl w:val="0"/>
          <w:numId w:val="19"/>
        </w:numPr>
        <w:tabs>
          <w:tab w:val="left" w:pos="1984"/>
        </w:tabs>
        <w:spacing w:before="2" w:line="293" w:lineRule="exact"/>
        <w:ind w:left="1984" w:hanging="707"/>
        <w:rPr>
          <w:sz w:val="24"/>
        </w:rPr>
      </w:pPr>
      <w:r>
        <w:rPr>
          <w:sz w:val="24"/>
        </w:rPr>
        <w:t>участие</w:t>
      </w:r>
      <w:r>
        <w:rPr>
          <w:spacing w:val="-8"/>
          <w:sz w:val="24"/>
        </w:rPr>
        <w:t xml:space="preserve"> </w:t>
      </w:r>
      <w:r>
        <w:rPr>
          <w:sz w:val="24"/>
        </w:rPr>
        <w:t>в</w:t>
      </w:r>
      <w:r>
        <w:rPr>
          <w:spacing w:val="-6"/>
          <w:sz w:val="24"/>
        </w:rPr>
        <w:t xml:space="preserve"> </w:t>
      </w:r>
      <w:r>
        <w:rPr>
          <w:sz w:val="24"/>
        </w:rPr>
        <w:t>работе</w:t>
      </w:r>
      <w:r>
        <w:rPr>
          <w:spacing w:val="-5"/>
          <w:sz w:val="24"/>
        </w:rPr>
        <w:t xml:space="preserve"> </w:t>
      </w:r>
      <w:r>
        <w:rPr>
          <w:sz w:val="24"/>
        </w:rPr>
        <w:t>всероссийских</w:t>
      </w:r>
      <w:r>
        <w:rPr>
          <w:spacing w:val="-6"/>
          <w:sz w:val="24"/>
        </w:rPr>
        <w:t xml:space="preserve"> </w:t>
      </w:r>
      <w:r>
        <w:rPr>
          <w:sz w:val="24"/>
        </w:rPr>
        <w:t>профориентационных</w:t>
      </w:r>
      <w:r>
        <w:rPr>
          <w:spacing w:val="-5"/>
          <w:sz w:val="24"/>
        </w:rPr>
        <w:t xml:space="preserve"> </w:t>
      </w:r>
      <w:r>
        <w:rPr>
          <w:spacing w:val="-2"/>
          <w:sz w:val="24"/>
        </w:rPr>
        <w:t>проектов;</w:t>
      </w:r>
    </w:p>
    <w:p w14:paraId="7874C1CF" w14:textId="77777777" w:rsidR="000640A9" w:rsidRDefault="00B37D2D">
      <w:pPr>
        <w:pStyle w:val="a4"/>
        <w:numPr>
          <w:ilvl w:val="0"/>
          <w:numId w:val="19"/>
        </w:numPr>
        <w:tabs>
          <w:tab w:val="left" w:pos="1983"/>
        </w:tabs>
        <w:ind w:right="568" w:firstLine="707"/>
        <w:rPr>
          <w:sz w:val="24"/>
        </w:rPr>
      </w:pPr>
      <w:r>
        <w:rPr>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w:t>
      </w:r>
      <w:r>
        <w:rPr>
          <w:spacing w:val="40"/>
          <w:sz w:val="24"/>
        </w:rPr>
        <w:t xml:space="preserve"> </w:t>
      </w:r>
      <w:r>
        <w:rPr>
          <w:sz w:val="24"/>
        </w:rPr>
        <w:t>ими будущей профессии;</w:t>
      </w:r>
    </w:p>
    <w:p w14:paraId="323C2BB2" w14:textId="77777777" w:rsidR="000640A9" w:rsidRDefault="00B37D2D">
      <w:pPr>
        <w:pStyle w:val="a4"/>
        <w:numPr>
          <w:ilvl w:val="0"/>
          <w:numId w:val="19"/>
        </w:numPr>
        <w:tabs>
          <w:tab w:val="left" w:pos="1983"/>
        </w:tabs>
        <w:ind w:right="565" w:firstLine="707"/>
        <w:rPr>
          <w:sz w:val="24"/>
        </w:rPr>
      </w:pPr>
      <w:r>
        <w:rPr>
          <w:sz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w:t>
      </w:r>
      <w:r>
        <w:rPr>
          <w:spacing w:val="-2"/>
          <w:sz w:val="24"/>
        </w:rPr>
        <w:t>образования.</w:t>
      </w:r>
    </w:p>
    <w:p w14:paraId="49650B21" w14:textId="77777777" w:rsidR="000640A9" w:rsidRDefault="00B37D2D">
      <w:pPr>
        <w:pStyle w:val="2"/>
        <w:numPr>
          <w:ilvl w:val="2"/>
          <w:numId w:val="55"/>
        </w:numPr>
        <w:tabs>
          <w:tab w:val="left" w:pos="1168"/>
        </w:tabs>
        <w:spacing w:before="0" w:line="240" w:lineRule="auto"/>
        <w:ind w:left="1168" w:hanging="599"/>
        <w:jc w:val="both"/>
      </w:pPr>
      <w:r>
        <w:t>Организационный</w:t>
      </w:r>
      <w:r>
        <w:rPr>
          <w:spacing w:val="-11"/>
        </w:rPr>
        <w:t xml:space="preserve"> </w:t>
      </w:r>
      <w:r>
        <w:rPr>
          <w:spacing w:val="-2"/>
        </w:rPr>
        <w:t>раздел</w:t>
      </w:r>
    </w:p>
    <w:p w14:paraId="4468C50F" w14:textId="77777777" w:rsidR="000640A9" w:rsidRDefault="00B37D2D">
      <w:pPr>
        <w:pStyle w:val="a4"/>
        <w:numPr>
          <w:ilvl w:val="3"/>
          <w:numId w:val="55"/>
        </w:numPr>
        <w:tabs>
          <w:tab w:val="left" w:pos="2057"/>
        </w:tabs>
        <w:spacing w:before="5" w:line="235" w:lineRule="auto"/>
        <w:ind w:left="1277" w:right="5617" w:firstLine="0"/>
        <w:jc w:val="both"/>
        <w:rPr>
          <w:sz w:val="24"/>
        </w:rPr>
      </w:pPr>
      <w:r>
        <w:rPr>
          <w:b/>
          <w:sz w:val="24"/>
        </w:rPr>
        <w:t>Организационный</w:t>
      </w:r>
      <w:r>
        <w:rPr>
          <w:b/>
          <w:spacing w:val="-15"/>
          <w:sz w:val="24"/>
        </w:rPr>
        <w:t xml:space="preserve"> </w:t>
      </w:r>
      <w:r>
        <w:rPr>
          <w:b/>
          <w:sz w:val="24"/>
        </w:rPr>
        <w:t>раздел Кадровое обеспечение</w:t>
      </w:r>
      <w:r>
        <w:rPr>
          <w:sz w:val="24"/>
        </w:rPr>
        <w:t>.</w:t>
      </w:r>
    </w:p>
    <w:p w14:paraId="025CA2A6" w14:textId="77C4AFC9" w:rsidR="000640A9" w:rsidRDefault="00B37D2D">
      <w:pPr>
        <w:pStyle w:val="a3"/>
        <w:spacing w:before="2"/>
        <w:ind w:right="560" w:firstLine="707"/>
      </w:pPr>
      <w:r>
        <w:t xml:space="preserve">Штатное расписание в </w:t>
      </w:r>
      <w:r w:rsidR="00411CF7">
        <w:t>МАОУ «Школа № 74»</w:t>
      </w:r>
      <w:r>
        <w:t xml:space="preserve"> зависит от количества обучающихся, для плодотворной работы над воспитанием обучающихся выделена ставка заместителя директора по воспитательной работе и советника по воспитанию. В помощь заместителю директора по ВР выделена ставка педагога-организатора, который берет на себя работу с направлением детских общественных объединений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14:paraId="36D877BF" w14:textId="77777777" w:rsidR="000640A9" w:rsidRDefault="00B37D2D">
      <w:pPr>
        <w:pStyle w:val="a3"/>
        <w:ind w:right="562" w:firstLine="707"/>
      </w:pPr>
      <w:r>
        <w:t>Направление</w:t>
      </w:r>
      <w:r>
        <w:rPr>
          <w:spacing w:val="-3"/>
        </w:rPr>
        <w:t xml:space="preserve"> </w:t>
      </w:r>
      <w:r>
        <w:t>воспитательной</w:t>
      </w:r>
      <w:r>
        <w:rPr>
          <w:spacing w:val="-1"/>
        </w:rPr>
        <w:t xml:space="preserve"> </w:t>
      </w:r>
      <w:r>
        <w:t>работы</w:t>
      </w:r>
      <w:r>
        <w:rPr>
          <w:spacing w:val="-3"/>
        </w:rPr>
        <w:t xml:space="preserve"> </w:t>
      </w:r>
      <w:r>
        <w:t>также</w:t>
      </w:r>
      <w:r>
        <w:rPr>
          <w:spacing w:val="-3"/>
        </w:rPr>
        <w:t xml:space="preserve"> </w:t>
      </w:r>
      <w:r>
        <w:t>невозможно</w:t>
      </w:r>
      <w:r>
        <w:rPr>
          <w:spacing w:val="-2"/>
        </w:rPr>
        <w:t xml:space="preserve"> </w:t>
      </w:r>
      <w:r>
        <w:t>без</w:t>
      </w:r>
      <w:r>
        <w:rPr>
          <w:spacing w:val="-1"/>
        </w:rPr>
        <w:t xml:space="preserve"> </w:t>
      </w:r>
      <w:r>
        <w:t>деятельности</w:t>
      </w:r>
      <w:r>
        <w:rPr>
          <w:spacing w:val="-1"/>
        </w:rPr>
        <w:t xml:space="preserve"> </w:t>
      </w:r>
      <w:r>
        <w:t>классных руководителей:</w:t>
      </w:r>
      <w:r>
        <w:rPr>
          <w:spacing w:val="-5"/>
        </w:rPr>
        <w:t xml:space="preserve"> </w:t>
      </w:r>
      <w:r>
        <w:t>каждый</w:t>
      </w:r>
      <w:r>
        <w:rPr>
          <w:spacing w:val="-5"/>
        </w:rPr>
        <w:t xml:space="preserve"> </w:t>
      </w:r>
      <w:r>
        <w:t>класс</w:t>
      </w:r>
      <w:r>
        <w:rPr>
          <w:spacing w:val="-6"/>
        </w:rPr>
        <w:t xml:space="preserve"> </w:t>
      </w:r>
      <w:r>
        <w:t>имеет</w:t>
      </w:r>
      <w:r>
        <w:rPr>
          <w:spacing w:val="-5"/>
        </w:rPr>
        <w:t xml:space="preserve"> </w:t>
      </w:r>
      <w:r>
        <w:t>отдельного</w:t>
      </w:r>
      <w:r>
        <w:rPr>
          <w:spacing w:val="-5"/>
        </w:rPr>
        <w:t xml:space="preserve"> </w:t>
      </w:r>
      <w:r>
        <w:t>педагога-куратора,</w:t>
      </w:r>
      <w:r>
        <w:rPr>
          <w:spacing w:val="-5"/>
        </w:rPr>
        <w:t xml:space="preserve"> </w:t>
      </w:r>
      <w:r>
        <w:t>который</w:t>
      </w:r>
      <w:r>
        <w:rPr>
          <w:spacing w:val="-4"/>
        </w:rPr>
        <w:t xml:space="preserve"> </w:t>
      </w:r>
      <w:r>
        <w:t>своевременно реагирует на воспитательные потребности обучающихся.</w:t>
      </w:r>
    </w:p>
    <w:p w14:paraId="2976B222" w14:textId="77777777" w:rsidR="000640A9" w:rsidRDefault="00B37D2D">
      <w:pPr>
        <w:pStyle w:val="2"/>
        <w:numPr>
          <w:ilvl w:val="3"/>
          <w:numId w:val="55"/>
        </w:numPr>
        <w:tabs>
          <w:tab w:val="left" w:pos="2057"/>
        </w:tabs>
        <w:spacing w:before="0" w:line="240" w:lineRule="auto"/>
        <w:ind w:left="2057"/>
        <w:jc w:val="both"/>
        <w:rPr>
          <w:b w:val="0"/>
        </w:rPr>
      </w:pPr>
      <w:r>
        <w:t>Нормативно-методическое</w:t>
      </w:r>
      <w:r>
        <w:rPr>
          <w:spacing w:val="-12"/>
        </w:rPr>
        <w:t xml:space="preserve"> </w:t>
      </w:r>
      <w:r>
        <w:rPr>
          <w:spacing w:val="-2"/>
        </w:rPr>
        <w:t>обеспечение</w:t>
      </w:r>
      <w:r>
        <w:rPr>
          <w:b w:val="0"/>
          <w:spacing w:val="-2"/>
        </w:rPr>
        <w:t>.</w:t>
      </w:r>
    </w:p>
    <w:p w14:paraId="499C815E" w14:textId="77777777" w:rsidR="000640A9" w:rsidRDefault="00B37D2D">
      <w:pPr>
        <w:pStyle w:val="a3"/>
        <w:ind w:right="562" w:firstLine="707"/>
      </w:pPr>
      <w:r>
        <w:t>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w:t>
      </w:r>
      <w:r>
        <w:rPr>
          <w:spacing w:val="80"/>
        </w:rPr>
        <w:t xml:space="preserve"> </w:t>
      </w:r>
      <w:r>
        <w:t>актах осуществляются в соответствии с законодательством Российской Федерации.</w:t>
      </w:r>
    </w:p>
    <w:p w14:paraId="141BC3C6" w14:textId="77777777" w:rsidR="000640A9" w:rsidRDefault="00B37D2D">
      <w:pPr>
        <w:pStyle w:val="a3"/>
        <w:spacing w:before="1"/>
        <w:ind w:right="563" w:firstLine="707"/>
      </w:pPr>
      <w:r>
        <w:t>В школе разработаны локальные нормативные акты по осуществлению деятельности</w:t>
      </w:r>
      <w:r>
        <w:rPr>
          <w:spacing w:val="31"/>
        </w:rPr>
        <w:t xml:space="preserve"> </w:t>
      </w:r>
      <w:r>
        <w:t>воспитательного</w:t>
      </w:r>
      <w:r>
        <w:rPr>
          <w:spacing w:val="34"/>
        </w:rPr>
        <w:t xml:space="preserve"> </w:t>
      </w:r>
      <w:r>
        <w:t>направления:</w:t>
      </w:r>
      <w:r>
        <w:rPr>
          <w:spacing w:val="31"/>
        </w:rPr>
        <w:t xml:space="preserve"> </w:t>
      </w:r>
      <w:r>
        <w:t>«Положение</w:t>
      </w:r>
      <w:r>
        <w:rPr>
          <w:spacing w:val="32"/>
        </w:rPr>
        <w:t xml:space="preserve"> </w:t>
      </w:r>
      <w:r>
        <w:t>о</w:t>
      </w:r>
      <w:r>
        <w:rPr>
          <w:spacing w:val="33"/>
        </w:rPr>
        <w:t xml:space="preserve"> </w:t>
      </w:r>
      <w:r>
        <w:t>школьном</w:t>
      </w:r>
      <w:r>
        <w:rPr>
          <w:spacing w:val="38"/>
        </w:rPr>
        <w:t xml:space="preserve"> </w:t>
      </w:r>
      <w:r>
        <w:rPr>
          <w:spacing w:val="-2"/>
        </w:rPr>
        <w:t>самоуправлении»,</w:t>
      </w:r>
    </w:p>
    <w:p w14:paraId="0832477E" w14:textId="77777777" w:rsidR="000640A9" w:rsidRDefault="00B37D2D">
      <w:pPr>
        <w:pStyle w:val="a3"/>
      </w:pPr>
      <w:r>
        <w:t>«</w:t>
      </w:r>
      <w:proofErr w:type="gramStart"/>
      <w:r>
        <w:t>Положение</w:t>
      </w:r>
      <w:r>
        <w:rPr>
          <w:spacing w:val="48"/>
        </w:rPr>
        <w:t xml:space="preserve">  </w:t>
      </w:r>
      <w:r>
        <w:t>о</w:t>
      </w:r>
      <w:proofErr w:type="gramEnd"/>
      <w:r>
        <w:rPr>
          <w:spacing w:val="51"/>
        </w:rPr>
        <w:t xml:space="preserve">  </w:t>
      </w:r>
      <w:r>
        <w:t>родительском</w:t>
      </w:r>
      <w:r>
        <w:rPr>
          <w:spacing w:val="52"/>
        </w:rPr>
        <w:t xml:space="preserve">  </w:t>
      </w:r>
      <w:r>
        <w:t>комитете»,</w:t>
      </w:r>
      <w:r>
        <w:rPr>
          <w:spacing w:val="54"/>
        </w:rPr>
        <w:t xml:space="preserve">  </w:t>
      </w:r>
      <w:r>
        <w:t>«Положение</w:t>
      </w:r>
      <w:r>
        <w:rPr>
          <w:spacing w:val="51"/>
        </w:rPr>
        <w:t xml:space="preserve">  </w:t>
      </w:r>
      <w:r>
        <w:t>о</w:t>
      </w:r>
      <w:r>
        <w:rPr>
          <w:spacing w:val="51"/>
        </w:rPr>
        <w:t xml:space="preserve">  </w:t>
      </w:r>
      <w:r>
        <w:t>классном</w:t>
      </w:r>
      <w:r>
        <w:rPr>
          <w:spacing w:val="52"/>
        </w:rPr>
        <w:t xml:space="preserve">  </w:t>
      </w:r>
      <w:r>
        <w:rPr>
          <w:spacing w:val="-2"/>
        </w:rPr>
        <w:t>руководстве»,</w:t>
      </w:r>
    </w:p>
    <w:p w14:paraId="0BED67F8" w14:textId="77777777" w:rsidR="000640A9" w:rsidRDefault="00B37D2D">
      <w:pPr>
        <w:pStyle w:val="a3"/>
        <w:ind w:right="569"/>
      </w:pPr>
      <w:r>
        <w:t>«Положение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w:t>
      </w:r>
    </w:p>
    <w:p w14:paraId="2DBA5B9A" w14:textId="77777777" w:rsidR="000640A9" w:rsidRDefault="00B37D2D">
      <w:pPr>
        <w:pStyle w:val="2"/>
        <w:numPr>
          <w:ilvl w:val="3"/>
          <w:numId w:val="55"/>
        </w:numPr>
        <w:tabs>
          <w:tab w:val="left" w:pos="2221"/>
        </w:tabs>
        <w:spacing w:line="240" w:lineRule="auto"/>
        <w:ind w:left="569" w:right="569" w:firstLine="707"/>
        <w:jc w:val="both"/>
      </w:pPr>
      <w:r>
        <w:t>Требования к условиям работы с обучающимися с особыми образовательными потребностями.</w:t>
      </w:r>
    </w:p>
    <w:p w14:paraId="6158F9DC" w14:textId="66ADA54B" w:rsidR="000640A9" w:rsidRDefault="00B37D2D">
      <w:pPr>
        <w:pStyle w:val="a3"/>
        <w:ind w:right="559" w:firstLine="707"/>
      </w:pPr>
      <w:r>
        <w:t xml:space="preserve">На момент разработки Программы в </w:t>
      </w:r>
      <w:r w:rsidR="006061D4">
        <w:t>МАОУ «Школа № 74»</w:t>
      </w:r>
      <w:r w:rsidR="00411CF7">
        <w:t xml:space="preserve"> </w:t>
      </w:r>
      <w:r>
        <w:t xml:space="preserve">все обучающиеся школы </w:t>
      </w:r>
      <w:r>
        <w:lastRenderedPageBreak/>
        <w:t>с особыми образовательными потребностями. При зачислении таких обучающихся в АООП ООО</w:t>
      </w:r>
      <w:r>
        <w:rPr>
          <w:spacing w:val="40"/>
        </w:rPr>
        <w:t xml:space="preserve"> </w:t>
      </w:r>
      <w:r>
        <w:t>ЗПР вносятся соответствующие изменения согласно порядку внесения изменений, в образовательные программы, регламентированные локальным нормативным актом</w:t>
      </w:r>
      <w:r>
        <w:rPr>
          <w:spacing w:val="40"/>
        </w:rPr>
        <w:t xml:space="preserve"> </w:t>
      </w:r>
      <w:r>
        <w:rPr>
          <w:spacing w:val="-2"/>
        </w:rPr>
        <w:t>школы.</w:t>
      </w:r>
    </w:p>
    <w:p w14:paraId="2D7661BD" w14:textId="77777777" w:rsidR="000640A9" w:rsidRDefault="00B37D2D">
      <w:pPr>
        <w:pStyle w:val="2"/>
        <w:numPr>
          <w:ilvl w:val="3"/>
          <w:numId w:val="55"/>
        </w:numPr>
        <w:tabs>
          <w:tab w:val="left" w:pos="2096"/>
        </w:tabs>
        <w:spacing w:before="71" w:line="240" w:lineRule="auto"/>
        <w:ind w:left="569" w:right="568" w:firstLine="707"/>
        <w:jc w:val="both"/>
      </w:pPr>
      <w:r>
        <w:t>Система поощрения социальной успешности и проявлений активной жизненной позиции обучающихся.</w:t>
      </w:r>
    </w:p>
    <w:p w14:paraId="319049F5" w14:textId="77777777" w:rsidR="000640A9" w:rsidRDefault="00B37D2D">
      <w:pPr>
        <w:pStyle w:val="a3"/>
        <w:ind w:right="567" w:firstLine="70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w:t>
      </w:r>
      <w:r>
        <w:rPr>
          <w:spacing w:val="40"/>
        </w:rPr>
        <w:t xml:space="preserve"> </w:t>
      </w:r>
      <w:r>
        <w:t>их в совместную деятельность в воспитательных целях.</w:t>
      </w:r>
    </w:p>
    <w:p w14:paraId="0771FB9F" w14:textId="77777777" w:rsidR="000640A9" w:rsidRDefault="00B37D2D">
      <w:pPr>
        <w:pStyle w:val="a3"/>
        <w:ind w:right="569" w:firstLine="707"/>
      </w:pPr>
      <w:r>
        <w:t>Система проявлений активной жизненной позиции и поощрения социальной успешности обучающихся строится на принципах:</w:t>
      </w:r>
    </w:p>
    <w:p w14:paraId="3ACEBE68" w14:textId="77777777" w:rsidR="000640A9" w:rsidRDefault="00B37D2D">
      <w:pPr>
        <w:pStyle w:val="a4"/>
        <w:numPr>
          <w:ilvl w:val="4"/>
          <w:numId w:val="55"/>
        </w:numPr>
        <w:tabs>
          <w:tab w:val="left" w:pos="1983"/>
        </w:tabs>
        <w:ind w:right="563" w:firstLine="707"/>
        <w:rPr>
          <w:sz w:val="24"/>
        </w:rPr>
      </w:pPr>
      <w:r>
        <w:rPr>
          <w:sz w:val="24"/>
        </w:rPr>
        <w:t>публичности,</w:t>
      </w:r>
      <w:r>
        <w:rPr>
          <w:spacing w:val="-3"/>
          <w:sz w:val="24"/>
        </w:rPr>
        <w:t xml:space="preserve"> </w:t>
      </w:r>
      <w:r>
        <w:rPr>
          <w:sz w:val="24"/>
        </w:rPr>
        <w:t>открытости</w:t>
      </w:r>
      <w:r>
        <w:rPr>
          <w:spacing w:val="-2"/>
          <w:sz w:val="24"/>
        </w:rPr>
        <w:t xml:space="preserve"> </w:t>
      </w:r>
      <w:r>
        <w:rPr>
          <w:sz w:val="24"/>
        </w:rPr>
        <w:t>поощрений</w:t>
      </w:r>
      <w:r>
        <w:rPr>
          <w:spacing w:val="-2"/>
          <w:sz w:val="24"/>
        </w:rPr>
        <w:t xml:space="preserve"> </w:t>
      </w:r>
      <w:r>
        <w:rPr>
          <w:sz w:val="24"/>
        </w:rPr>
        <w:t>(информирование</w:t>
      </w:r>
      <w:r>
        <w:rPr>
          <w:spacing w:val="-4"/>
          <w:sz w:val="24"/>
        </w:rPr>
        <w:t xml:space="preserve"> </w:t>
      </w:r>
      <w:r>
        <w:rPr>
          <w:sz w:val="24"/>
        </w:rPr>
        <w:t>всех</w:t>
      </w:r>
      <w:r>
        <w:rPr>
          <w:spacing w:val="-1"/>
          <w:sz w:val="24"/>
        </w:rPr>
        <w:t xml:space="preserve"> </w:t>
      </w:r>
      <w:r>
        <w:rPr>
          <w:sz w:val="24"/>
        </w:rPr>
        <w:t>обучающихся</w:t>
      </w:r>
      <w:r>
        <w:rPr>
          <w:spacing w:val="-3"/>
          <w:sz w:val="24"/>
        </w:rPr>
        <w:t xml:space="preserve"> </w:t>
      </w:r>
      <w:r>
        <w:rPr>
          <w:sz w:val="24"/>
        </w:rPr>
        <w:t>о награждении, проведение награждений в присутствии значительного числа</w:t>
      </w:r>
      <w:r>
        <w:rPr>
          <w:spacing w:val="80"/>
          <w:sz w:val="24"/>
        </w:rPr>
        <w:t xml:space="preserve"> </w:t>
      </w:r>
      <w:r>
        <w:rPr>
          <w:spacing w:val="-2"/>
          <w:sz w:val="24"/>
        </w:rPr>
        <w:t>обучающихся);</w:t>
      </w:r>
    </w:p>
    <w:p w14:paraId="286B65BD" w14:textId="77777777" w:rsidR="000640A9" w:rsidRDefault="00B37D2D">
      <w:pPr>
        <w:pStyle w:val="a4"/>
        <w:numPr>
          <w:ilvl w:val="4"/>
          <w:numId w:val="55"/>
        </w:numPr>
        <w:tabs>
          <w:tab w:val="left" w:pos="1983"/>
        </w:tabs>
        <w:ind w:right="565" w:firstLine="707"/>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B2AC1DA" w14:textId="77777777" w:rsidR="000640A9" w:rsidRDefault="00B37D2D">
      <w:pPr>
        <w:pStyle w:val="a4"/>
        <w:numPr>
          <w:ilvl w:val="4"/>
          <w:numId w:val="55"/>
        </w:numPr>
        <w:tabs>
          <w:tab w:val="left" w:pos="1983"/>
        </w:tabs>
        <w:spacing w:before="1" w:line="237" w:lineRule="auto"/>
        <w:ind w:right="567" w:firstLine="707"/>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25B98E4" w14:textId="77777777" w:rsidR="000640A9" w:rsidRDefault="00B37D2D">
      <w:pPr>
        <w:pStyle w:val="a4"/>
        <w:numPr>
          <w:ilvl w:val="4"/>
          <w:numId w:val="55"/>
        </w:numPr>
        <w:tabs>
          <w:tab w:val="left" w:pos="1983"/>
        </w:tabs>
        <w:spacing w:before="7" w:line="237" w:lineRule="auto"/>
        <w:ind w:right="566" w:firstLine="707"/>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14:paraId="3F0554B8" w14:textId="77777777" w:rsidR="000640A9" w:rsidRDefault="00B37D2D">
      <w:pPr>
        <w:pStyle w:val="a4"/>
        <w:numPr>
          <w:ilvl w:val="4"/>
          <w:numId w:val="55"/>
        </w:numPr>
        <w:tabs>
          <w:tab w:val="left" w:pos="1983"/>
        </w:tabs>
        <w:spacing w:before="2"/>
        <w:ind w:right="564" w:firstLine="707"/>
        <w:rPr>
          <w:sz w:val="24"/>
        </w:rPr>
      </w:pPr>
      <w:r>
        <w:rPr>
          <w:sz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w:t>
      </w:r>
      <w:r>
        <w:rPr>
          <w:spacing w:val="40"/>
          <w:sz w:val="24"/>
        </w:rPr>
        <w:t xml:space="preserve"> </w:t>
      </w:r>
      <w:r>
        <w:rPr>
          <w:sz w:val="24"/>
        </w:rPr>
        <w:t xml:space="preserve">межличностные противоречия между обучающимися, получившими и не получившими </w:t>
      </w:r>
      <w:r>
        <w:rPr>
          <w:spacing w:val="-2"/>
          <w:sz w:val="24"/>
        </w:rPr>
        <w:t>награды);</w:t>
      </w:r>
    </w:p>
    <w:p w14:paraId="4A8FF447" w14:textId="77777777" w:rsidR="000640A9" w:rsidRDefault="00B37D2D">
      <w:pPr>
        <w:pStyle w:val="a4"/>
        <w:numPr>
          <w:ilvl w:val="4"/>
          <w:numId w:val="55"/>
        </w:numPr>
        <w:tabs>
          <w:tab w:val="left" w:pos="1983"/>
        </w:tabs>
        <w:ind w:right="569" w:firstLine="707"/>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w:t>
      </w:r>
      <w:r>
        <w:rPr>
          <w:spacing w:val="40"/>
          <w:sz w:val="24"/>
        </w:rPr>
        <w:t xml:space="preserve"> </w:t>
      </w:r>
      <w:r>
        <w:rPr>
          <w:sz w:val="24"/>
        </w:rPr>
        <w:t>самоуправления), сторонних организаций, их статусных представителей;</w:t>
      </w:r>
    </w:p>
    <w:p w14:paraId="0F9B350B" w14:textId="77777777" w:rsidR="000640A9" w:rsidRDefault="00B37D2D">
      <w:pPr>
        <w:pStyle w:val="a4"/>
        <w:numPr>
          <w:ilvl w:val="4"/>
          <w:numId w:val="55"/>
        </w:numPr>
        <w:tabs>
          <w:tab w:val="left" w:pos="1983"/>
        </w:tabs>
        <w:spacing w:before="1" w:line="237" w:lineRule="auto"/>
        <w:ind w:right="570" w:firstLine="707"/>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504E9407" w14:textId="77777777" w:rsidR="000640A9" w:rsidRDefault="00B37D2D">
      <w:pPr>
        <w:pStyle w:val="a3"/>
        <w:ind w:right="569" w:firstLine="707"/>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191B0C0" w14:textId="77777777" w:rsidR="000640A9" w:rsidRDefault="00B37D2D">
      <w:pPr>
        <w:pStyle w:val="a3"/>
        <w:ind w:right="567" w:firstLine="707"/>
      </w:pPr>
      <w:r>
        <w:rPr>
          <w:b/>
        </w:rPr>
        <w:t xml:space="preserve">Ведение портфолио </w:t>
      </w:r>
      <w:r>
        <w:t>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D369847" w14:textId="77777777" w:rsidR="000640A9" w:rsidRDefault="00B37D2D">
      <w:pPr>
        <w:pStyle w:val="a3"/>
        <w:ind w:right="567" w:firstLine="707"/>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27CD69A" w14:textId="77777777" w:rsidR="000640A9" w:rsidRDefault="00B37D2D">
      <w:pPr>
        <w:pStyle w:val="a3"/>
        <w:spacing w:before="1"/>
        <w:ind w:right="566" w:firstLine="707"/>
      </w:pPr>
      <w:r>
        <w:rPr>
          <w:b/>
        </w:rPr>
        <w:t xml:space="preserve">Рейтинги </w:t>
      </w:r>
      <w: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7A41A0B1" w14:textId="77777777" w:rsidR="000640A9" w:rsidRDefault="00B37D2D">
      <w:pPr>
        <w:pStyle w:val="a3"/>
        <w:ind w:right="563" w:firstLine="707"/>
      </w:pPr>
      <w:r>
        <w:rPr>
          <w:b/>
        </w:rPr>
        <w:t xml:space="preserve">Благотворительная поддержка </w:t>
      </w:r>
      <w:r>
        <w:t>обучающихся, групп обучающихся (классов) может заключаться в материальной поддержке проведения в образовательной</w:t>
      </w:r>
      <w:r>
        <w:rPr>
          <w:spacing w:val="40"/>
        </w:rPr>
        <w:t xml:space="preserve"> </w:t>
      </w:r>
      <w:r>
        <w:t>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w:t>
      </w:r>
      <w:r>
        <w:rPr>
          <w:spacing w:val="40"/>
        </w:rPr>
        <w:t xml:space="preserve"> </w:t>
      </w:r>
      <w:r>
        <w:t>педагогических работников.</w:t>
      </w:r>
    </w:p>
    <w:p w14:paraId="42BEA2D5" w14:textId="77777777" w:rsidR="000640A9" w:rsidRDefault="00B37D2D">
      <w:pPr>
        <w:pStyle w:val="a3"/>
        <w:spacing w:before="66"/>
        <w:ind w:right="569" w:firstLine="707"/>
      </w:pPr>
      <w:r>
        <w:t>Благотворительность предусматривает публичную презентацию благотворителей и их деятельности.</w:t>
      </w:r>
    </w:p>
    <w:p w14:paraId="26799B06" w14:textId="77777777" w:rsidR="000640A9" w:rsidRDefault="00B37D2D">
      <w:pPr>
        <w:pStyle w:val="a3"/>
        <w:ind w:right="560" w:firstLine="707"/>
      </w:pPr>
      <w:r>
        <w:lastRenderedPageBreak/>
        <w:t>Использование</w:t>
      </w:r>
      <w:r>
        <w:rPr>
          <w:spacing w:val="-1"/>
        </w:rPr>
        <w:t xml:space="preserve"> </w:t>
      </w:r>
      <w:r>
        <w:t>рейтингов, их форма, публичность, привлечение</w:t>
      </w:r>
      <w:r>
        <w:rPr>
          <w:spacing w:val="-1"/>
        </w:rPr>
        <w:t xml:space="preserve"> </w:t>
      </w:r>
      <w:r>
        <w:t>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23D0043" w14:textId="77777777" w:rsidR="000640A9" w:rsidRDefault="000640A9">
      <w:pPr>
        <w:pStyle w:val="a3"/>
        <w:ind w:left="0"/>
        <w:jc w:val="left"/>
      </w:pPr>
    </w:p>
    <w:p w14:paraId="193FBDF8" w14:textId="77777777" w:rsidR="000640A9" w:rsidRDefault="000640A9">
      <w:pPr>
        <w:pStyle w:val="a3"/>
        <w:ind w:left="0"/>
        <w:jc w:val="left"/>
      </w:pPr>
    </w:p>
    <w:p w14:paraId="3D678C57" w14:textId="77777777" w:rsidR="000640A9" w:rsidRDefault="000640A9">
      <w:pPr>
        <w:pStyle w:val="a3"/>
        <w:spacing w:before="5"/>
        <w:ind w:left="0"/>
        <w:jc w:val="left"/>
      </w:pPr>
    </w:p>
    <w:p w14:paraId="487FB6C1" w14:textId="77777777" w:rsidR="000640A9" w:rsidRDefault="00B37D2D">
      <w:pPr>
        <w:pStyle w:val="2"/>
        <w:numPr>
          <w:ilvl w:val="3"/>
          <w:numId w:val="55"/>
        </w:numPr>
        <w:tabs>
          <w:tab w:val="left" w:pos="2057"/>
        </w:tabs>
        <w:spacing w:before="0"/>
        <w:ind w:left="2057"/>
        <w:jc w:val="both"/>
      </w:pPr>
      <w:r>
        <w:t>Анализ</w:t>
      </w:r>
      <w:r>
        <w:rPr>
          <w:spacing w:val="-6"/>
        </w:rPr>
        <w:t xml:space="preserve"> </w:t>
      </w:r>
      <w:r>
        <w:t>воспитательного</w:t>
      </w:r>
      <w:r>
        <w:rPr>
          <w:spacing w:val="-6"/>
        </w:rPr>
        <w:t xml:space="preserve"> </w:t>
      </w:r>
      <w:r>
        <w:rPr>
          <w:spacing w:val="-2"/>
        </w:rPr>
        <w:t>процесса</w:t>
      </w:r>
    </w:p>
    <w:p w14:paraId="6692D916" w14:textId="77777777" w:rsidR="000640A9" w:rsidRDefault="00B37D2D">
      <w:pPr>
        <w:pStyle w:val="a3"/>
        <w:ind w:right="567"/>
      </w:pPr>
      <w:r>
        <w:t>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ООО.</w:t>
      </w:r>
    </w:p>
    <w:p w14:paraId="2A9F0C11" w14:textId="77777777" w:rsidR="000640A9" w:rsidRDefault="00B37D2D">
      <w:pPr>
        <w:pStyle w:val="a3"/>
        <w:ind w:right="563" w:firstLine="707"/>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29EB14F" w14:textId="77777777" w:rsidR="000640A9" w:rsidRDefault="00B37D2D">
      <w:pPr>
        <w:pStyle w:val="a3"/>
        <w:ind w:right="566" w:firstLine="707"/>
      </w:pPr>
      <w:r>
        <w:t>Планирование анализа воспитательного процесса включается в календарный план воспитательной работы.</w:t>
      </w:r>
    </w:p>
    <w:p w14:paraId="0D04E1F8" w14:textId="77777777" w:rsidR="000640A9" w:rsidRDefault="00B37D2D">
      <w:pPr>
        <w:pStyle w:val="a3"/>
        <w:ind w:left="1277"/>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14:paraId="0F5D9866" w14:textId="77777777" w:rsidR="000640A9" w:rsidRDefault="00B37D2D">
      <w:pPr>
        <w:pStyle w:val="a4"/>
        <w:numPr>
          <w:ilvl w:val="0"/>
          <w:numId w:val="17"/>
        </w:numPr>
        <w:tabs>
          <w:tab w:val="left" w:pos="1984"/>
        </w:tabs>
        <w:spacing w:before="1" w:line="293" w:lineRule="exact"/>
        <w:ind w:left="1984" w:hanging="707"/>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14:paraId="14AC4877" w14:textId="77777777" w:rsidR="000640A9" w:rsidRDefault="00B37D2D">
      <w:pPr>
        <w:pStyle w:val="a4"/>
        <w:numPr>
          <w:ilvl w:val="0"/>
          <w:numId w:val="17"/>
        </w:numPr>
        <w:tabs>
          <w:tab w:val="left" w:pos="1983"/>
        </w:tabs>
        <w:ind w:right="568" w:firstLine="707"/>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w:t>
      </w:r>
      <w:r>
        <w:rPr>
          <w:spacing w:val="-4"/>
          <w:sz w:val="24"/>
        </w:rPr>
        <w:t xml:space="preserve"> </w:t>
      </w:r>
      <w:r>
        <w:rPr>
          <w:sz w:val="24"/>
        </w:rPr>
        <w:t>отношений</w:t>
      </w:r>
      <w:r>
        <w:rPr>
          <w:spacing w:val="-4"/>
          <w:sz w:val="24"/>
        </w:rPr>
        <w:t xml:space="preserve"> </w:t>
      </w:r>
      <w:r>
        <w:rPr>
          <w:sz w:val="24"/>
        </w:rPr>
        <w:t>между</w:t>
      </w:r>
      <w:r>
        <w:rPr>
          <w:spacing w:val="-9"/>
          <w:sz w:val="24"/>
        </w:rPr>
        <w:t xml:space="preserve"> </w:t>
      </w:r>
      <w:r>
        <w:rPr>
          <w:sz w:val="24"/>
        </w:rPr>
        <w:t>педагогическими</w:t>
      </w:r>
      <w:r>
        <w:rPr>
          <w:spacing w:val="-4"/>
          <w:sz w:val="24"/>
        </w:rPr>
        <w:t xml:space="preserve"> </w:t>
      </w:r>
      <w:r>
        <w:rPr>
          <w:sz w:val="24"/>
        </w:rPr>
        <w:t>работниками,</w:t>
      </w:r>
      <w:r>
        <w:rPr>
          <w:spacing w:val="-4"/>
          <w:sz w:val="24"/>
        </w:rPr>
        <w:t xml:space="preserve"> </w:t>
      </w:r>
      <w:r>
        <w:rPr>
          <w:sz w:val="24"/>
        </w:rPr>
        <w:t>обучающимися</w:t>
      </w:r>
      <w:r>
        <w:rPr>
          <w:spacing w:val="-4"/>
          <w:sz w:val="24"/>
        </w:rPr>
        <w:t xml:space="preserve"> </w:t>
      </w:r>
      <w:r>
        <w:rPr>
          <w:sz w:val="24"/>
        </w:rPr>
        <w:t>и</w:t>
      </w:r>
      <w:r>
        <w:rPr>
          <w:spacing w:val="-4"/>
          <w:sz w:val="24"/>
        </w:rPr>
        <w:t xml:space="preserve"> </w:t>
      </w:r>
      <w:r>
        <w:rPr>
          <w:sz w:val="24"/>
        </w:rPr>
        <w:t>родителями;</w:t>
      </w:r>
    </w:p>
    <w:p w14:paraId="3064B4AE" w14:textId="77777777" w:rsidR="000640A9" w:rsidRDefault="00B37D2D">
      <w:pPr>
        <w:pStyle w:val="a4"/>
        <w:numPr>
          <w:ilvl w:val="0"/>
          <w:numId w:val="17"/>
        </w:numPr>
        <w:tabs>
          <w:tab w:val="left" w:pos="1983"/>
        </w:tabs>
        <w:spacing w:before="1"/>
        <w:ind w:right="563" w:firstLine="707"/>
        <w:rPr>
          <w:sz w:val="24"/>
        </w:rPr>
      </w:pPr>
      <w:r>
        <w:rPr>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4"/>
        </w:rPr>
        <w:t>партнерами);</w:t>
      </w:r>
    </w:p>
    <w:p w14:paraId="22743A93" w14:textId="77777777" w:rsidR="000640A9" w:rsidRDefault="00B37D2D">
      <w:pPr>
        <w:pStyle w:val="a4"/>
        <w:numPr>
          <w:ilvl w:val="0"/>
          <w:numId w:val="17"/>
        </w:numPr>
        <w:tabs>
          <w:tab w:val="left" w:pos="1983"/>
        </w:tabs>
        <w:ind w:right="560" w:firstLine="707"/>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w:t>
      </w:r>
      <w:r>
        <w:rPr>
          <w:spacing w:val="40"/>
          <w:sz w:val="24"/>
        </w:rPr>
        <w:t xml:space="preserve"> </w:t>
      </w:r>
      <w:r>
        <w:rPr>
          <w:sz w:val="24"/>
        </w:rPr>
        <w:t xml:space="preserve">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14:paraId="5FF7D831" w14:textId="77777777" w:rsidR="000640A9" w:rsidRDefault="00B37D2D">
      <w:pPr>
        <w:pStyle w:val="2"/>
        <w:spacing w:before="1"/>
        <w:ind w:left="1277"/>
      </w:pPr>
      <w:r>
        <w:t>Результаты</w:t>
      </w:r>
      <w:r>
        <w:rPr>
          <w:spacing w:val="-9"/>
        </w:rPr>
        <w:t xml:space="preserve"> </w:t>
      </w:r>
      <w:r>
        <w:t>воспитания,</w:t>
      </w:r>
      <w:r>
        <w:rPr>
          <w:spacing w:val="-6"/>
        </w:rPr>
        <w:t xml:space="preserve"> </w:t>
      </w:r>
      <w:r>
        <w:t>социализации</w:t>
      </w:r>
      <w:r>
        <w:rPr>
          <w:spacing w:val="-6"/>
        </w:rPr>
        <w:t xml:space="preserve"> </w:t>
      </w:r>
      <w:r>
        <w:t>и</w:t>
      </w:r>
      <w:r>
        <w:rPr>
          <w:spacing w:val="-6"/>
        </w:rPr>
        <w:t xml:space="preserve"> </w:t>
      </w:r>
      <w:r>
        <w:t>саморазвития</w:t>
      </w:r>
      <w:r>
        <w:rPr>
          <w:spacing w:val="-6"/>
        </w:rPr>
        <w:t xml:space="preserve"> </w:t>
      </w:r>
      <w:r>
        <w:rPr>
          <w:spacing w:val="-2"/>
        </w:rPr>
        <w:t>обучающихся.</w:t>
      </w:r>
    </w:p>
    <w:p w14:paraId="422DB1E2" w14:textId="77777777" w:rsidR="000640A9" w:rsidRDefault="00B37D2D">
      <w:pPr>
        <w:pStyle w:val="a3"/>
        <w:ind w:right="567" w:firstLine="707"/>
      </w:pPr>
      <w:r>
        <w:t>Критерием, на основе которого осуществляется данный анализ, является динамика личностного развития обучающихся в каждом классе.</w:t>
      </w:r>
    </w:p>
    <w:p w14:paraId="6E0DFC06" w14:textId="77777777" w:rsidR="000640A9" w:rsidRDefault="00B37D2D">
      <w:pPr>
        <w:pStyle w:val="a3"/>
        <w:ind w:right="560" w:firstLine="707"/>
      </w:pPr>
      <w:r>
        <w:t>Анализ проводится классными руководителями вместе с заместителем директора</w:t>
      </w:r>
      <w:r>
        <w:rPr>
          <w:spacing w:val="40"/>
        </w:rPr>
        <w:t xml:space="preserve"> </w:t>
      </w:r>
      <w:r>
        <w:t>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98A529D" w14:textId="77777777" w:rsidR="000640A9" w:rsidRDefault="00B37D2D">
      <w:pPr>
        <w:pStyle w:val="a3"/>
        <w:ind w:right="567"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3A90222F" w14:textId="77777777" w:rsidR="000640A9" w:rsidRDefault="00B37D2D">
      <w:pPr>
        <w:pStyle w:val="a3"/>
        <w:ind w:left="1277"/>
      </w:pPr>
      <w:r>
        <w:t>Внимание</w:t>
      </w:r>
      <w:r>
        <w:rPr>
          <w:spacing w:val="-8"/>
        </w:rPr>
        <w:t xml:space="preserve"> </w:t>
      </w:r>
      <w:r>
        <w:t>педагогических</w:t>
      </w:r>
      <w:r>
        <w:rPr>
          <w:spacing w:val="-3"/>
        </w:rPr>
        <w:t xml:space="preserve"> </w:t>
      </w:r>
      <w:r>
        <w:t>работников</w:t>
      </w:r>
      <w:r>
        <w:rPr>
          <w:spacing w:val="-6"/>
        </w:rPr>
        <w:t xml:space="preserve"> </w:t>
      </w:r>
      <w:r>
        <w:t>сосредоточивается</w:t>
      </w:r>
      <w:r>
        <w:rPr>
          <w:spacing w:val="-5"/>
        </w:rPr>
        <w:t xml:space="preserve"> </w:t>
      </w:r>
      <w:r>
        <w:t>на</w:t>
      </w:r>
      <w:r>
        <w:rPr>
          <w:spacing w:val="-5"/>
        </w:rPr>
        <w:t xml:space="preserve"> </w:t>
      </w:r>
      <w:r>
        <w:rPr>
          <w:spacing w:val="-2"/>
        </w:rPr>
        <w:t>вопросах:</w:t>
      </w:r>
    </w:p>
    <w:p w14:paraId="467C340C" w14:textId="77777777" w:rsidR="000640A9" w:rsidRDefault="00B37D2D">
      <w:pPr>
        <w:pStyle w:val="a4"/>
        <w:numPr>
          <w:ilvl w:val="0"/>
          <w:numId w:val="17"/>
        </w:numPr>
        <w:tabs>
          <w:tab w:val="left" w:pos="1983"/>
        </w:tabs>
        <w:spacing w:before="2" w:line="237" w:lineRule="auto"/>
        <w:ind w:right="569" w:firstLine="707"/>
        <w:rPr>
          <w:sz w:val="24"/>
        </w:rPr>
      </w:pPr>
      <w:r>
        <w:rPr>
          <w:sz w:val="24"/>
        </w:rPr>
        <w:t>какие проблемы, затруднения в личностном развитии обучающихся удалось решить за прошедший учебный год;</w:t>
      </w:r>
    </w:p>
    <w:p w14:paraId="25E59B6F" w14:textId="77777777" w:rsidR="000640A9" w:rsidRDefault="00B37D2D">
      <w:pPr>
        <w:pStyle w:val="a4"/>
        <w:numPr>
          <w:ilvl w:val="0"/>
          <w:numId w:val="17"/>
        </w:numPr>
        <w:tabs>
          <w:tab w:val="left" w:pos="1984"/>
        </w:tabs>
        <w:spacing w:before="3"/>
        <w:ind w:left="1984" w:hanging="707"/>
        <w:rPr>
          <w:sz w:val="24"/>
        </w:rPr>
      </w:pPr>
      <w:r>
        <w:rPr>
          <w:sz w:val="24"/>
        </w:rPr>
        <w:t>какие</w:t>
      </w:r>
      <w:r>
        <w:rPr>
          <w:spacing w:val="-6"/>
          <w:sz w:val="24"/>
        </w:rPr>
        <w:t xml:space="preserve"> </w:t>
      </w:r>
      <w:r>
        <w:rPr>
          <w:sz w:val="24"/>
        </w:rPr>
        <w:t>проблемы,</w:t>
      </w:r>
      <w:r>
        <w:rPr>
          <w:spacing w:val="-3"/>
          <w:sz w:val="24"/>
        </w:rPr>
        <w:t xml:space="preserve"> </w:t>
      </w:r>
      <w:r>
        <w:rPr>
          <w:sz w:val="24"/>
        </w:rPr>
        <w:t>затруднения</w:t>
      </w:r>
      <w:r>
        <w:rPr>
          <w:spacing w:val="-3"/>
          <w:sz w:val="24"/>
        </w:rPr>
        <w:t xml:space="preserve"> </w:t>
      </w:r>
      <w:r>
        <w:rPr>
          <w:sz w:val="24"/>
        </w:rPr>
        <w:t>решить</w:t>
      </w:r>
      <w:r>
        <w:rPr>
          <w:spacing w:val="-3"/>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3"/>
          <w:sz w:val="24"/>
        </w:rPr>
        <w:t xml:space="preserve"> </w:t>
      </w:r>
      <w:r>
        <w:rPr>
          <w:spacing w:val="-2"/>
          <w:sz w:val="24"/>
        </w:rPr>
        <w:t>почему;</w:t>
      </w:r>
    </w:p>
    <w:p w14:paraId="7488BA74" w14:textId="77777777" w:rsidR="000640A9" w:rsidRDefault="00B37D2D">
      <w:pPr>
        <w:pStyle w:val="a4"/>
        <w:numPr>
          <w:ilvl w:val="0"/>
          <w:numId w:val="17"/>
        </w:numPr>
        <w:tabs>
          <w:tab w:val="left" w:pos="1983"/>
        </w:tabs>
        <w:spacing w:before="88"/>
        <w:ind w:right="569" w:firstLine="707"/>
        <w:rPr>
          <w:sz w:val="24"/>
        </w:rPr>
      </w:pPr>
      <w:r>
        <w:rPr>
          <w:sz w:val="24"/>
        </w:rPr>
        <w:t>какие новые проблемы, трудности появились, над чем предстоит работать педагогическому коллективу.</w:t>
      </w:r>
    </w:p>
    <w:p w14:paraId="3C65D8C5" w14:textId="77777777" w:rsidR="000640A9" w:rsidRDefault="00B37D2D">
      <w:pPr>
        <w:pStyle w:val="2"/>
        <w:spacing w:before="0" w:line="276" w:lineRule="exact"/>
        <w:ind w:left="1277"/>
        <w:rPr>
          <w:b w:val="0"/>
        </w:rPr>
      </w:pPr>
      <w:r>
        <w:t>Состояние</w:t>
      </w:r>
      <w:r>
        <w:rPr>
          <w:spacing w:val="-8"/>
        </w:rPr>
        <w:t xml:space="preserve"> </w:t>
      </w:r>
      <w:r>
        <w:t>совместной</w:t>
      </w:r>
      <w:r>
        <w:rPr>
          <w:spacing w:val="-4"/>
        </w:rPr>
        <w:t xml:space="preserve"> </w:t>
      </w:r>
      <w:r>
        <w:t>деятельности</w:t>
      </w:r>
      <w:r>
        <w:rPr>
          <w:spacing w:val="-5"/>
        </w:rPr>
        <w:t xml:space="preserve"> </w:t>
      </w:r>
      <w:r>
        <w:t>обучающихся</w:t>
      </w:r>
      <w:r>
        <w:rPr>
          <w:spacing w:val="-4"/>
        </w:rPr>
        <w:t xml:space="preserve"> </w:t>
      </w:r>
      <w:r>
        <w:t>и</w:t>
      </w:r>
      <w:r>
        <w:rPr>
          <w:spacing w:val="-4"/>
        </w:rPr>
        <w:t xml:space="preserve"> </w:t>
      </w:r>
      <w:r>
        <w:rPr>
          <w:spacing w:val="-2"/>
        </w:rPr>
        <w:t>взрослых</w:t>
      </w:r>
      <w:r>
        <w:rPr>
          <w:b w:val="0"/>
          <w:spacing w:val="-2"/>
        </w:rPr>
        <w:t>.</w:t>
      </w:r>
    </w:p>
    <w:p w14:paraId="2A39D54F" w14:textId="77777777" w:rsidR="000640A9" w:rsidRDefault="00B37D2D">
      <w:pPr>
        <w:pStyle w:val="a3"/>
        <w:ind w:right="562" w:firstLine="707"/>
      </w:pPr>
      <w:r>
        <w:t xml:space="preserve">Критерием, на основе которого осуществляется данный анализ, является наличие </w:t>
      </w:r>
      <w:r>
        <w:lastRenderedPageBreak/>
        <w:t>интересной, событийно насыщенной и личностно развивающей совместной деятельности обучающихся и взрослых.</w:t>
      </w:r>
    </w:p>
    <w:p w14:paraId="07B90614" w14:textId="77777777" w:rsidR="000640A9" w:rsidRDefault="00B37D2D">
      <w:pPr>
        <w:pStyle w:val="a3"/>
        <w:ind w:right="562" w:firstLine="707"/>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r>
        <w:rPr>
          <w:spacing w:val="80"/>
        </w:rPr>
        <w:t xml:space="preserve"> </w:t>
      </w:r>
      <w:r>
        <w:t>педагогическими работниками, представителями совета обучающихся.</w:t>
      </w:r>
    </w:p>
    <w:p w14:paraId="602AE097" w14:textId="77777777" w:rsidR="000640A9" w:rsidRDefault="00B37D2D">
      <w:pPr>
        <w:pStyle w:val="a3"/>
        <w:ind w:right="570" w:firstLine="707"/>
      </w:pPr>
      <w:r>
        <w:t>Результаты обсуждаются на заседании методических объединений классных руководителей или педагогическом совете.</w:t>
      </w:r>
    </w:p>
    <w:p w14:paraId="67F6EAF4" w14:textId="77777777" w:rsidR="000640A9" w:rsidRDefault="00B37D2D">
      <w:pPr>
        <w:pStyle w:val="a3"/>
        <w:ind w:right="570" w:firstLine="707"/>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06A07447" w14:textId="77777777" w:rsidR="000640A9" w:rsidRDefault="00B37D2D">
      <w:pPr>
        <w:pStyle w:val="a4"/>
        <w:numPr>
          <w:ilvl w:val="0"/>
          <w:numId w:val="17"/>
        </w:numPr>
        <w:tabs>
          <w:tab w:val="left" w:pos="1984"/>
        </w:tabs>
        <w:spacing w:before="3" w:line="293" w:lineRule="exact"/>
        <w:ind w:left="1984" w:hanging="707"/>
        <w:jc w:val="left"/>
        <w:rPr>
          <w:sz w:val="24"/>
        </w:rPr>
      </w:pPr>
      <w:r>
        <w:rPr>
          <w:sz w:val="24"/>
        </w:rPr>
        <w:t>реализации</w:t>
      </w:r>
      <w:r>
        <w:rPr>
          <w:spacing w:val="-8"/>
          <w:sz w:val="24"/>
        </w:rPr>
        <w:t xml:space="preserve"> </w:t>
      </w:r>
      <w:r>
        <w:rPr>
          <w:sz w:val="24"/>
        </w:rPr>
        <w:t>воспитательного</w:t>
      </w:r>
      <w:r>
        <w:rPr>
          <w:spacing w:val="-6"/>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14:paraId="54996EE8" w14:textId="77777777" w:rsidR="000640A9" w:rsidRDefault="00B37D2D">
      <w:pPr>
        <w:pStyle w:val="a4"/>
        <w:numPr>
          <w:ilvl w:val="0"/>
          <w:numId w:val="17"/>
        </w:numPr>
        <w:tabs>
          <w:tab w:val="left" w:pos="1984"/>
        </w:tabs>
        <w:spacing w:line="293" w:lineRule="exact"/>
        <w:ind w:left="1984" w:hanging="707"/>
        <w:jc w:val="left"/>
        <w:rPr>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обучающихся;</w:t>
      </w:r>
    </w:p>
    <w:p w14:paraId="1D408D14" w14:textId="77777777" w:rsidR="000640A9" w:rsidRDefault="00B37D2D">
      <w:pPr>
        <w:pStyle w:val="a4"/>
        <w:numPr>
          <w:ilvl w:val="0"/>
          <w:numId w:val="17"/>
        </w:numPr>
        <w:tabs>
          <w:tab w:val="left" w:pos="1984"/>
        </w:tabs>
        <w:spacing w:line="293" w:lineRule="exact"/>
        <w:ind w:left="1984" w:hanging="707"/>
        <w:jc w:val="left"/>
        <w:rPr>
          <w:sz w:val="24"/>
        </w:rPr>
      </w:pPr>
      <w:r>
        <w:rPr>
          <w:sz w:val="24"/>
        </w:rPr>
        <w:t>деятельности</w:t>
      </w:r>
      <w:r>
        <w:rPr>
          <w:spacing w:val="-4"/>
          <w:sz w:val="24"/>
        </w:rPr>
        <w:t xml:space="preserve"> </w:t>
      </w:r>
      <w:r>
        <w:rPr>
          <w:sz w:val="24"/>
        </w:rPr>
        <w:t>классных</w:t>
      </w:r>
      <w:r>
        <w:rPr>
          <w:spacing w:val="-5"/>
          <w:sz w:val="24"/>
        </w:rPr>
        <w:t xml:space="preserve"> </w:t>
      </w:r>
      <w:r>
        <w:rPr>
          <w:sz w:val="24"/>
        </w:rPr>
        <w:t>руководителей</w:t>
      </w:r>
      <w:r>
        <w:rPr>
          <w:spacing w:val="-5"/>
          <w:sz w:val="24"/>
        </w:rPr>
        <w:t xml:space="preserve"> </w:t>
      </w:r>
      <w:r>
        <w:rPr>
          <w:sz w:val="24"/>
        </w:rPr>
        <w:t>и</w:t>
      </w:r>
      <w:r>
        <w:rPr>
          <w:spacing w:val="-4"/>
          <w:sz w:val="24"/>
        </w:rPr>
        <w:t xml:space="preserve"> </w:t>
      </w:r>
      <w:r>
        <w:rPr>
          <w:sz w:val="24"/>
        </w:rPr>
        <w:t>их</w:t>
      </w:r>
      <w:r>
        <w:rPr>
          <w:spacing w:val="-2"/>
          <w:sz w:val="24"/>
        </w:rPr>
        <w:t xml:space="preserve"> классов;</w:t>
      </w:r>
    </w:p>
    <w:p w14:paraId="50710717" w14:textId="77777777" w:rsidR="000640A9" w:rsidRDefault="00B37D2D">
      <w:pPr>
        <w:pStyle w:val="a4"/>
        <w:numPr>
          <w:ilvl w:val="0"/>
          <w:numId w:val="17"/>
        </w:numPr>
        <w:tabs>
          <w:tab w:val="left" w:pos="1984"/>
        </w:tabs>
        <w:spacing w:line="293" w:lineRule="exact"/>
        <w:ind w:left="1984" w:hanging="707"/>
        <w:jc w:val="left"/>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5"/>
          <w:sz w:val="24"/>
        </w:rPr>
        <w:t xml:space="preserve"> </w:t>
      </w:r>
      <w:r>
        <w:rPr>
          <w:spacing w:val="-2"/>
          <w:sz w:val="24"/>
        </w:rPr>
        <w:t>мероприятий;</w:t>
      </w:r>
    </w:p>
    <w:p w14:paraId="1B29DA7E" w14:textId="77777777" w:rsidR="000640A9" w:rsidRDefault="00B37D2D">
      <w:pPr>
        <w:pStyle w:val="a4"/>
        <w:numPr>
          <w:ilvl w:val="0"/>
          <w:numId w:val="17"/>
        </w:numPr>
        <w:tabs>
          <w:tab w:val="left" w:pos="1984"/>
        </w:tabs>
        <w:spacing w:line="293" w:lineRule="exact"/>
        <w:ind w:left="1984" w:hanging="707"/>
        <w:jc w:val="left"/>
        <w:rPr>
          <w:sz w:val="24"/>
        </w:rPr>
      </w:pPr>
      <w:r>
        <w:rPr>
          <w:sz w:val="24"/>
        </w:rPr>
        <w:t>внешкольных</w:t>
      </w:r>
      <w:r>
        <w:rPr>
          <w:spacing w:val="-5"/>
          <w:sz w:val="24"/>
        </w:rPr>
        <w:t xml:space="preserve"> </w:t>
      </w:r>
      <w:r>
        <w:rPr>
          <w:spacing w:val="-2"/>
          <w:sz w:val="24"/>
        </w:rPr>
        <w:t>мероприятий;</w:t>
      </w:r>
    </w:p>
    <w:p w14:paraId="2FAFE526" w14:textId="77777777" w:rsidR="000640A9" w:rsidRDefault="00B37D2D">
      <w:pPr>
        <w:pStyle w:val="a4"/>
        <w:numPr>
          <w:ilvl w:val="0"/>
          <w:numId w:val="17"/>
        </w:numPr>
        <w:tabs>
          <w:tab w:val="left" w:pos="1984"/>
        </w:tabs>
        <w:spacing w:line="293" w:lineRule="exact"/>
        <w:ind w:left="1984" w:hanging="707"/>
        <w:jc w:val="left"/>
        <w:rPr>
          <w:sz w:val="24"/>
        </w:rPr>
      </w:pPr>
      <w:r>
        <w:rPr>
          <w:sz w:val="24"/>
        </w:rPr>
        <w:t>создания</w:t>
      </w:r>
      <w:r>
        <w:rPr>
          <w:spacing w:val="-5"/>
          <w:sz w:val="24"/>
        </w:rPr>
        <w:t xml:space="preserve"> </w:t>
      </w:r>
      <w:r>
        <w:rPr>
          <w:sz w:val="24"/>
        </w:rPr>
        <w:t>и</w:t>
      </w:r>
      <w:r>
        <w:rPr>
          <w:spacing w:val="-5"/>
          <w:sz w:val="24"/>
        </w:rPr>
        <w:t xml:space="preserve"> </w:t>
      </w:r>
      <w:r>
        <w:rPr>
          <w:sz w:val="24"/>
        </w:rPr>
        <w:t>поддержки</w:t>
      </w:r>
      <w:r>
        <w:rPr>
          <w:spacing w:val="-5"/>
          <w:sz w:val="24"/>
        </w:rPr>
        <w:t xml:space="preserve"> </w:t>
      </w:r>
      <w:r>
        <w:rPr>
          <w:sz w:val="24"/>
        </w:rPr>
        <w:t>предметно-пространственной</w:t>
      </w:r>
      <w:r>
        <w:rPr>
          <w:spacing w:val="-2"/>
          <w:sz w:val="24"/>
        </w:rPr>
        <w:t xml:space="preserve"> среды;</w:t>
      </w:r>
    </w:p>
    <w:p w14:paraId="09F6A053" w14:textId="77777777" w:rsidR="000640A9" w:rsidRDefault="00B37D2D">
      <w:pPr>
        <w:pStyle w:val="a4"/>
        <w:numPr>
          <w:ilvl w:val="0"/>
          <w:numId w:val="17"/>
        </w:numPr>
        <w:tabs>
          <w:tab w:val="left" w:pos="1984"/>
        </w:tabs>
        <w:spacing w:before="1" w:line="293" w:lineRule="exact"/>
        <w:ind w:left="1984" w:hanging="707"/>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14:paraId="5571487F" w14:textId="77777777" w:rsidR="000640A9" w:rsidRDefault="00B37D2D">
      <w:pPr>
        <w:pStyle w:val="a4"/>
        <w:numPr>
          <w:ilvl w:val="0"/>
          <w:numId w:val="17"/>
        </w:numPr>
        <w:tabs>
          <w:tab w:val="left" w:pos="1984"/>
        </w:tabs>
        <w:spacing w:line="293" w:lineRule="exact"/>
        <w:ind w:left="1984" w:hanging="707"/>
        <w:jc w:val="left"/>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14:paraId="75F720C0" w14:textId="77777777" w:rsidR="000640A9" w:rsidRDefault="00B37D2D">
      <w:pPr>
        <w:pStyle w:val="a4"/>
        <w:numPr>
          <w:ilvl w:val="0"/>
          <w:numId w:val="17"/>
        </w:numPr>
        <w:tabs>
          <w:tab w:val="left" w:pos="1984"/>
        </w:tabs>
        <w:spacing w:line="293" w:lineRule="exact"/>
        <w:ind w:left="1984" w:hanging="707"/>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14:paraId="24B0662E" w14:textId="77777777" w:rsidR="000640A9" w:rsidRDefault="00B37D2D">
      <w:pPr>
        <w:pStyle w:val="a4"/>
        <w:numPr>
          <w:ilvl w:val="0"/>
          <w:numId w:val="17"/>
        </w:numPr>
        <w:tabs>
          <w:tab w:val="left" w:pos="1984"/>
        </w:tabs>
        <w:spacing w:line="293" w:lineRule="exact"/>
        <w:ind w:left="1984" w:hanging="707"/>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14:paraId="1E4CB314" w14:textId="77777777" w:rsidR="000640A9" w:rsidRDefault="00B37D2D">
      <w:pPr>
        <w:pStyle w:val="a4"/>
        <w:numPr>
          <w:ilvl w:val="0"/>
          <w:numId w:val="17"/>
        </w:numPr>
        <w:tabs>
          <w:tab w:val="left" w:pos="1984"/>
        </w:tabs>
        <w:spacing w:line="293" w:lineRule="exact"/>
        <w:ind w:left="1984" w:hanging="707"/>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14:paraId="7F7EBADD" w14:textId="77777777" w:rsidR="000640A9" w:rsidRDefault="00B37D2D">
      <w:pPr>
        <w:pStyle w:val="a4"/>
        <w:numPr>
          <w:ilvl w:val="0"/>
          <w:numId w:val="17"/>
        </w:numPr>
        <w:tabs>
          <w:tab w:val="left" w:pos="1984"/>
        </w:tabs>
        <w:spacing w:line="293" w:lineRule="exact"/>
        <w:ind w:left="1984" w:hanging="707"/>
        <w:jc w:val="left"/>
        <w:rPr>
          <w:sz w:val="24"/>
        </w:rPr>
      </w:pPr>
      <w:r>
        <w:rPr>
          <w:sz w:val="24"/>
        </w:rPr>
        <w:t>и</w:t>
      </w:r>
      <w:r>
        <w:rPr>
          <w:spacing w:val="-3"/>
          <w:sz w:val="24"/>
        </w:rPr>
        <w:t xml:space="preserve"> </w:t>
      </w:r>
      <w:r>
        <w:rPr>
          <w:sz w:val="24"/>
        </w:rPr>
        <w:t>другое</w:t>
      </w:r>
      <w:r>
        <w:rPr>
          <w:spacing w:val="-4"/>
          <w:sz w:val="24"/>
        </w:rPr>
        <w:t xml:space="preserve"> </w:t>
      </w:r>
      <w:r>
        <w:rPr>
          <w:sz w:val="24"/>
        </w:rPr>
        <w:t>по</w:t>
      </w:r>
      <w:r>
        <w:rPr>
          <w:spacing w:val="-3"/>
          <w:sz w:val="24"/>
        </w:rPr>
        <w:t xml:space="preserve"> </w:t>
      </w:r>
      <w:r>
        <w:rPr>
          <w:sz w:val="24"/>
        </w:rPr>
        <w:t>дополнительным</w:t>
      </w:r>
      <w:r>
        <w:rPr>
          <w:spacing w:val="-4"/>
          <w:sz w:val="24"/>
        </w:rPr>
        <w:t xml:space="preserve"> </w:t>
      </w:r>
      <w:r>
        <w:rPr>
          <w:spacing w:val="-2"/>
          <w:sz w:val="24"/>
        </w:rPr>
        <w:t>модулям.</w:t>
      </w:r>
    </w:p>
    <w:p w14:paraId="3BD39DC2" w14:textId="77777777" w:rsidR="000640A9" w:rsidRDefault="00B37D2D">
      <w:pPr>
        <w:pStyle w:val="a3"/>
        <w:ind w:right="570" w:firstLine="707"/>
      </w:pPr>
      <w:r>
        <w:t>Итогом самоанализа является перечень выявленных проблем, над решением которых предстоит работать педагогическому коллективу.</w:t>
      </w:r>
    </w:p>
    <w:p w14:paraId="4057DD7D" w14:textId="77777777" w:rsidR="000640A9" w:rsidRDefault="00B37D2D">
      <w:pPr>
        <w:pStyle w:val="a3"/>
        <w:ind w:right="564" w:firstLine="707"/>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spacing w:val="-2"/>
        </w:rPr>
        <w:t>школе.</w:t>
      </w:r>
    </w:p>
    <w:p w14:paraId="05D8DF3A" w14:textId="77777777" w:rsidR="000640A9" w:rsidRDefault="000640A9">
      <w:pPr>
        <w:pStyle w:val="a3"/>
        <w:sectPr w:rsidR="000640A9">
          <w:pgSz w:w="11910" w:h="16840"/>
          <w:pgMar w:top="1020" w:right="283" w:bottom="1200" w:left="1133" w:header="0" w:footer="993" w:gutter="0"/>
          <w:cols w:space="720"/>
        </w:sectPr>
      </w:pPr>
    </w:p>
    <w:p w14:paraId="6BF86D3D" w14:textId="77777777" w:rsidR="000640A9" w:rsidRDefault="00B37D2D">
      <w:pPr>
        <w:pStyle w:val="2"/>
        <w:numPr>
          <w:ilvl w:val="1"/>
          <w:numId w:val="55"/>
        </w:numPr>
        <w:tabs>
          <w:tab w:val="left" w:pos="988"/>
        </w:tabs>
        <w:spacing w:before="73" w:line="240" w:lineRule="auto"/>
        <w:ind w:left="988" w:hanging="419"/>
        <w:jc w:val="both"/>
      </w:pPr>
      <w:r>
        <w:lastRenderedPageBreak/>
        <w:t>Программа</w:t>
      </w:r>
      <w:r>
        <w:rPr>
          <w:spacing w:val="-3"/>
        </w:rPr>
        <w:t xml:space="preserve"> </w:t>
      </w:r>
      <w:r>
        <w:t>коррекционной</w:t>
      </w:r>
      <w:r>
        <w:rPr>
          <w:spacing w:val="-4"/>
        </w:rPr>
        <w:t xml:space="preserve"> </w:t>
      </w:r>
      <w:r>
        <w:t>работы</w:t>
      </w:r>
      <w:r>
        <w:rPr>
          <w:spacing w:val="-3"/>
        </w:rPr>
        <w:t xml:space="preserve"> </w:t>
      </w:r>
      <w:r>
        <w:t>с</w:t>
      </w:r>
      <w:r>
        <w:rPr>
          <w:spacing w:val="-4"/>
        </w:rPr>
        <w:t xml:space="preserve"> </w:t>
      </w:r>
      <w:r>
        <w:t>обучающимися</w:t>
      </w:r>
      <w:r>
        <w:rPr>
          <w:spacing w:val="-1"/>
        </w:rPr>
        <w:t xml:space="preserve"> </w:t>
      </w:r>
      <w:r>
        <w:t>с</w:t>
      </w:r>
      <w:r>
        <w:rPr>
          <w:spacing w:val="1"/>
        </w:rPr>
        <w:t xml:space="preserve"> </w:t>
      </w:r>
      <w:r>
        <w:t>ЗПР</w:t>
      </w:r>
      <w:r>
        <w:rPr>
          <w:spacing w:val="-5"/>
        </w:rPr>
        <w:t xml:space="preserve"> </w:t>
      </w:r>
      <w:r>
        <w:t>АООП</w:t>
      </w:r>
      <w:r>
        <w:rPr>
          <w:spacing w:val="-2"/>
        </w:rPr>
        <w:t xml:space="preserve"> </w:t>
      </w:r>
      <w:r>
        <w:rPr>
          <w:spacing w:val="-5"/>
        </w:rPr>
        <w:t>ООО</w:t>
      </w:r>
    </w:p>
    <w:p w14:paraId="3483ADB4" w14:textId="77777777" w:rsidR="000640A9" w:rsidRDefault="00B37D2D">
      <w:pPr>
        <w:pStyle w:val="a4"/>
        <w:numPr>
          <w:ilvl w:val="0"/>
          <w:numId w:val="16"/>
        </w:numPr>
        <w:tabs>
          <w:tab w:val="left" w:pos="782"/>
        </w:tabs>
        <w:spacing w:before="44"/>
        <w:ind w:hanging="213"/>
        <w:jc w:val="both"/>
        <w:rPr>
          <w:b/>
          <w:sz w:val="24"/>
        </w:rPr>
      </w:pPr>
      <w:r>
        <w:rPr>
          <w:b/>
          <w:sz w:val="24"/>
        </w:rPr>
        <w:t>Цели,</w:t>
      </w:r>
      <w:r>
        <w:rPr>
          <w:b/>
          <w:spacing w:val="-3"/>
          <w:sz w:val="24"/>
        </w:rPr>
        <w:t xml:space="preserve"> </w:t>
      </w:r>
      <w:r>
        <w:rPr>
          <w:b/>
          <w:sz w:val="24"/>
        </w:rPr>
        <w:t>задачи</w:t>
      </w:r>
      <w:r>
        <w:rPr>
          <w:b/>
          <w:spacing w:val="-2"/>
          <w:sz w:val="24"/>
        </w:rPr>
        <w:t xml:space="preserve"> </w:t>
      </w:r>
      <w:r>
        <w:rPr>
          <w:b/>
          <w:sz w:val="24"/>
        </w:rPr>
        <w:t>и</w:t>
      </w:r>
      <w:r>
        <w:rPr>
          <w:b/>
          <w:spacing w:val="-2"/>
          <w:sz w:val="24"/>
        </w:rPr>
        <w:t xml:space="preserve"> </w:t>
      </w:r>
      <w:r>
        <w:rPr>
          <w:b/>
          <w:sz w:val="24"/>
        </w:rPr>
        <w:t>принципы</w:t>
      </w:r>
      <w:r>
        <w:rPr>
          <w:b/>
          <w:spacing w:val="-2"/>
          <w:sz w:val="24"/>
        </w:rPr>
        <w:t xml:space="preserve"> </w:t>
      </w:r>
      <w:r>
        <w:rPr>
          <w:b/>
          <w:sz w:val="24"/>
        </w:rPr>
        <w:t>построения</w:t>
      </w:r>
      <w:r>
        <w:rPr>
          <w:b/>
          <w:spacing w:val="-2"/>
          <w:sz w:val="24"/>
        </w:rPr>
        <w:t xml:space="preserve"> </w:t>
      </w:r>
      <w:r>
        <w:rPr>
          <w:b/>
          <w:spacing w:val="-5"/>
          <w:sz w:val="24"/>
        </w:rPr>
        <w:t>ПКР</w:t>
      </w:r>
    </w:p>
    <w:p w14:paraId="3AABA5A3" w14:textId="77777777" w:rsidR="000640A9" w:rsidRDefault="00B37D2D">
      <w:pPr>
        <w:pStyle w:val="a3"/>
        <w:spacing w:before="33"/>
        <w:ind w:right="560" w:firstLine="707"/>
      </w:pPr>
      <w: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65FE307C" w14:textId="77777777" w:rsidR="000640A9" w:rsidRDefault="00B37D2D">
      <w:pPr>
        <w:pStyle w:val="a3"/>
        <w:spacing w:before="1"/>
        <w:ind w:right="566" w:firstLine="707"/>
      </w:pPr>
      <w: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14:paraId="6396EFD1" w14:textId="77777777" w:rsidR="000640A9" w:rsidRDefault="00B37D2D">
      <w:pPr>
        <w:pStyle w:val="a3"/>
        <w:ind w:right="566" w:firstLine="707"/>
      </w:pPr>
      <w:r>
        <w:t>Ценностные</w:t>
      </w:r>
      <w:r>
        <w:rPr>
          <w:spacing w:val="-4"/>
        </w:rPr>
        <w:t xml:space="preserve"> </w:t>
      </w:r>
      <w:r>
        <w:t>ориентиры</w:t>
      </w:r>
      <w:r>
        <w:rPr>
          <w:spacing w:val="-5"/>
        </w:rPr>
        <w:t xml:space="preserve"> </w:t>
      </w:r>
      <w:r>
        <w:t>ПКР</w:t>
      </w:r>
      <w:r>
        <w:rPr>
          <w:spacing w:val="-3"/>
        </w:rPr>
        <w:t xml:space="preserve"> </w:t>
      </w:r>
      <w:r>
        <w:t>связаны</w:t>
      </w:r>
      <w:r>
        <w:rPr>
          <w:spacing w:val="-3"/>
        </w:rPr>
        <w:t xml:space="preserve"> </w:t>
      </w:r>
      <w:r>
        <w:t>с</w:t>
      </w:r>
      <w:r>
        <w:rPr>
          <w:spacing w:val="-4"/>
        </w:rPr>
        <w:t xml:space="preserve"> </w:t>
      </w:r>
      <w:r>
        <w:t>тем,</w:t>
      </w:r>
      <w:r>
        <w:rPr>
          <w:spacing w:val="-1"/>
        </w:rPr>
        <w:t xml:space="preserve"> </w:t>
      </w:r>
      <w:r>
        <w:t>что</w:t>
      </w:r>
      <w:r>
        <w:rPr>
          <w:spacing w:val="-3"/>
        </w:rPr>
        <w:t xml:space="preserve"> </w:t>
      </w:r>
      <w:r>
        <w:t>реализация</w:t>
      </w:r>
      <w:r>
        <w:rPr>
          <w:spacing w:val="-3"/>
        </w:rPr>
        <w:t xml:space="preserve"> </w:t>
      </w:r>
      <w:r>
        <w:t>программы</w:t>
      </w:r>
      <w:r>
        <w:rPr>
          <w:spacing w:val="-3"/>
        </w:rPr>
        <w:t xml:space="preserve"> </w:t>
      </w:r>
      <w:r>
        <w:t>в</w:t>
      </w:r>
      <w:r>
        <w:rPr>
          <w:spacing w:val="-3"/>
        </w:rPr>
        <w:t xml:space="preserve"> </w:t>
      </w:r>
      <w:r>
        <w:t>ходе</w:t>
      </w:r>
      <w:r>
        <w:rPr>
          <w:spacing w:val="-3"/>
        </w:rPr>
        <w:t xml:space="preserve"> </w:t>
      </w:r>
      <w:r>
        <w:t>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w:t>
      </w:r>
      <w:r>
        <w:rPr>
          <w:spacing w:val="40"/>
        </w:rPr>
        <w:t xml:space="preserve"> </w:t>
      </w:r>
      <w:r>
        <w:t xml:space="preserve">индивидуальных особенностей, достижение планируемых результатов основного общего </w:t>
      </w:r>
      <w:r>
        <w:rPr>
          <w:spacing w:val="-2"/>
        </w:rPr>
        <w:t>образования.</w:t>
      </w:r>
    </w:p>
    <w:p w14:paraId="307B1EE9" w14:textId="77777777" w:rsidR="000640A9" w:rsidRDefault="00B37D2D">
      <w:pPr>
        <w:pStyle w:val="a3"/>
        <w:ind w:right="559" w:firstLine="707"/>
      </w:pPr>
      <w:r>
        <w:t>Цель ПКР: 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14:paraId="7E5D9F64" w14:textId="77777777" w:rsidR="000640A9" w:rsidRDefault="00B37D2D">
      <w:pPr>
        <w:pStyle w:val="a3"/>
        <w:spacing w:before="1"/>
        <w:ind w:left="1277"/>
      </w:pPr>
      <w:r>
        <w:t>Задачи</w:t>
      </w:r>
      <w:r>
        <w:rPr>
          <w:spacing w:val="-4"/>
        </w:rPr>
        <w:t xml:space="preserve"> ПКР:</w:t>
      </w:r>
    </w:p>
    <w:p w14:paraId="68B8BBDB" w14:textId="77777777" w:rsidR="000640A9" w:rsidRDefault="00B37D2D">
      <w:pPr>
        <w:pStyle w:val="a3"/>
        <w:ind w:right="573" w:firstLine="707"/>
      </w:pPr>
      <w:r>
        <w:t>выявление</w:t>
      </w:r>
      <w:r>
        <w:rPr>
          <w:spacing w:val="-4"/>
        </w:rPr>
        <w:t xml:space="preserve"> </w:t>
      </w:r>
      <w:r>
        <w:t>особых</w:t>
      </w:r>
      <w:r>
        <w:rPr>
          <w:spacing w:val="-1"/>
        </w:rPr>
        <w:t xml:space="preserve"> </w:t>
      </w:r>
      <w:r>
        <w:t>образовательных</w:t>
      </w:r>
      <w:r>
        <w:rPr>
          <w:spacing w:val="-1"/>
        </w:rPr>
        <w:t xml:space="preserve"> </w:t>
      </w:r>
      <w:r>
        <w:t>потребностей</w:t>
      </w:r>
      <w:r>
        <w:rPr>
          <w:spacing w:val="-2"/>
        </w:rPr>
        <w:t xml:space="preserve"> </w:t>
      </w:r>
      <w:r>
        <w:t>и</w:t>
      </w:r>
      <w:r>
        <w:rPr>
          <w:spacing w:val="-2"/>
        </w:rPr>
        <w:t xml:space="preserve"> </w:t>
      </w:r>
      <w:r>
        <w:t>индивидуальных</w:t>
      </w:r>
      <w:r>
        <w:rPr>
          <w:spacing w:val="-1"/>
        </w:rPr>
        <w:t xml:space="preserve"> </w:t>
      </w:r>
      <w:r>
        <w:t>особенностей обучающихся с ЗПР в ходе комплексного психолого-педагогического обследования;</w:t>
      </w:r>
    </w:p>
    <w:p w14:paraId="120BBC91" w14:textId="77777777" w:rsidR="000640A9" w:rsidRDefault="00B37D2D">
      <w:pPr>
        <w:pStyle w:val="a3"/>
        <w:ind w:right="569" w:firstLine="707"/>
      </w:pPr>
      <w:r>
        <w:t>обеспечение</w:t>
      </w:r>
      <w:r>
        <w:rPr>
          <w:spacing w:val="-5"/>
        </w:rPr>
        <w:t xml:space="preserve"> </w:t>
      </w:r>
      <w:r>
        <w:t>специальных</w:t>
      </w:r>
      <w:r>
        <w:rPr>
          <w:spacing w:val="-1"/>
        </w:rPr>
        <w:t xml:space="preserve"> </w:t>
      </w:r>
      <w:r>
        <w:t>условий</w:t>
      </w:r>
      <w:r>
        <w:rPr>
          <w:spacing w:val="-4"/>
        </w:rPr>
        <w:t xml:space="preserve"> </w:t>
      </w:r>
      <w:r>
        <w:t>обучения,</w:t>
      </w:r>
      <w:r>
        <w:rPr>
          <w:spacing w:val="-4"/>
        </w:rPr>
        <w:t xml:space="preserve"> </w:t>
      </w:r>
      <w:r>
        <w:t>воспитания</w:t>
      </w:r>
      <w:r>
        <w:rPr>
          <w:spacing w:val="-7"/>
        </w:rPr>
        <w:t xml:space="preserve"> </w:t>
      </w:r>
      <w:r>
        <w:t>и</w:t>
      </w:r>
      <w:r>
        <w:rPr>
          <w:spacing w:val="-4"/>
        </w:rPr>
        <w:t xml:space="preserve"> </w:t>
      </w:r>
      <w:r>
        <w:t>развития</w:t>
      </w:r>
      <w:r>
        <w:rPr>
          <w:spacing w:val="-4"/>
        </w:rPr>
        <w:t xml:space="preserve"> </w:t>
      </w:r>
      <w:r>
        <w:t>в</w:t>
      </w:r>
      <w:r>
        <w:rPr>
          <w:spacing w:val="-5"/>
        </w:rPr>
        <w:t xml:space="preserve"> </w:t>
      </w:r>
      <w:r>
        <w:t>соответствии с индивидуальными особенностями и возможностями обучающихся с ЗПР;</w:t>
      </w:r>
    </w:p>
    <w:p w14:paraId="674DD1C0" w14:textId="77777777" w:rsidR="000640A9" w:rsidRDefault="00B37D2D">
      <w:pPr>
        <w:pStyle w:val="a3"/>
        <w:ind w:right="564" w:firstLine="707"/>
      </w:pPr>
      <w:r>
        <w:t>оказание комплексной коррекционно-педагогической, психологической и социальной помощи обучающимся с ЗПР;</w:t>
      </w:r>
    </w:p>
    <w:p w14:paraId="2F74B31A" w14:textId="77777777" w:rsidR="000640A9" w:rsidRDefault="00B37D2D">
      <w:pPr>
        <w:pStyle w:val="a3"/>
        <w:ind w:right="563" w:firstLine="707"/>
      </w:pPr>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2B07CC0E" w14:textId="77777777" w:rsidR="000640A9" w:rsidRDefault="00B37D2D">
      <w:pPr>
        <w:pStyle w:val="a3"/>
        <w:ind w:right="569" w:firstLine="707"/>
      </w:pPr>
      <w:r>
        <w:t>разработка и проведение коррекционных курсов, реализуемых в процессе внеурочной деятельности;</w:t>
      </w:r>
    </w:p>
    <w:p w14:paraId="652C063B" w14:textId="77777777" w:rsidR="000640A9" w:rsidRDefault="00B37D2D">
      <w:pPr>
        <w:pStyle w:val="a3"/>
        <w:ind w:right="559" w:firstLine="707"/>
      </w:pPr>
      <w: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64F7FAC5" w14:textId="77777777" w:rsidR="000640A9" w:rsidRDefault="00B37D2D">
      <w:pPr>
        <w:pStyle w:val="a3"/>
        <w:ind w:right="564" w:firstLine="707"/>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185C42A4" w14:textId="77777777" w:rsidR="000640A9" w:rsidRDefault="00B37D2D">
      <w:pPr>
        <w:pStyle w:val="a3"/>
        <w:spacing w:before="1"/>
        <w:ind w:left="1277" w:right="571"/>
      </w:pPr>
      <w:r>
        <w:t>реализация системы мероприятий по социальной адаптации обучающихся с ЗПР; обеспечение</w:t>
      </w:r>
      <w:r>
        <w:rPr>
          <w:spacing w:val="41"/>
        </w:rPr>
        <w:t xml:space="preserve"> </w:t>
      </w:r>
      <w:r>
        <w:t>сетевого</w:t>
      </w:r>
      <w:r>
        <w:rPr>
          <w:spacing w:val="46"/>
        </w:rPr>
        <w:t xml:space="preserve"> </w:t>
      </w:r>
      <w:r>
        <w:t>взаимодействия</w:t>
      </w:r>
      <w:r>
        <w:rPr>
          <w:spacing w:val="43"/>
        </w:rPr>
        <w:t xml:space="preserve"> </w:t>
      </w:r>
      <w:r>
        <w:t>специалистов</w:t>
      </w:r>
      <w:r>
        <w:rPr>
          <w:spacing w:val="43"/>
        </w:rPr>
        <w:t xml:space="preserve"> </w:t>
      </w:r>
      <w:r>
        <w:t>разного</w:t>
      </w:r>
      <w:r>
        <w:rPr>
          <w:spacing w:val="41"/>
        </w:rPr>
        <w:t xml:space="preserve"> </w:t>
      </w:r>
      <w:r>
        <w:t>профиля</w:t>
      </w:r>
      <w:r>
        <w:rPr>
          <w:spacing w:val="44"/>
        </w:rPr>
        <w:t xml:space="preserve"> </w:t>
      </w:r>
      <w:r>
        <w:t>в</w:t>
      </w:r>
      <w:r>
        <w:rPr>
          <w:spacing w:val="43"/>
        </w:rPr>
        <w:t xml:space="preserve"> </w:t>
      </w:r>
      <w:r>
        <w:rPr>
          <w:spacing w:val="-2"/>
        </w:rPr>
        <w:t>процессе</w:t>
      </w:r>
    </w:p>
    <w:p w14:paraId="267556B6" w14:textId="77777777" w:rsidR="000640A9" w:rsidRDefault="00B37D2D">
      <w:pPr>
        <w:pStyle w:val="a3"/>
      </w:pPr>
      <w:r>
        <w:t>комплексного</w:t>
      </w:r>
      <w:r>
        <w:rPr>
          <w:spacing w:val="-6"/>
        </w:rPr>
        <w:t xml:space="preserve"> </w:t>
      </w:r>
      <w:r>
        <w:t>сопровождения</w:t>
      </w:r>
      <w:r>
        <w:rPr>
          <w:spacing w:val="-4"/>
        </w:rPr>
        <w:t xml:space="preserve"> </w:t>
      </w:r>
      <w:r>
        <w:t>обучающихся</w:t>
      </w:r>
      <w:r>
        <w:rPr>
          <w:spacing w:val="-3"/>
        </w:rPr>
        <w:t xml:space="preserve"> </w:t>
      </w:r>
      <w:r>
        <w:t>с</w:t>
      </w:r>
      <w:r>
        <w:rPr>
          <w:spacing w:val="-4"/>
        </w:rPr>
        <w:t xml:space="preserve"> ЗПР;</w:t>
      </w:r>
    </w:p>
    <w:p w14:paraId="7E8C4261" w14:textId="77777777" w:rsidR="000640A9" w:rsidRDefault="00B37D2D">
      <w:pPr>
        <w:pStyle w:val="a3"/>
        <w:ind w:right="566" w:firstLine="707"/>
      </w:pPr>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w:t>
      </w:r>
      <w:r>
        <w:rPr>
          <w:spacing w:val="40"/>
        </w:rPr>
        <w:t xml:space="preserve"> </w:t>
      </w:r>
      <w:r>
        <w:t>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65DB8144" w14:textId="77777777" w:rsidR="000640A9" w:rsidRDefault="00B37D2D">
      <w:pPr>
        <w:pStyle w:val="a3"/>
        <w:ind w:left="1277" w:right="3726"/>
      </w:pPr>
      <w:r>
        <w:t>Содержание</w:t>
      </w:r>
      <w:r>
        <w:rPr>
          <w:spacing w:val="-9"/>
        </w:rPr>
        <w:t xml:space="preserve"> </w:t>
      </w:r>
      <w:r>
        <w:t>ПКР</w:t>
      </w:r>
      <w:r>
        <w:rPr>
          <w:spacing w:val="-8"/>
        </w:rPr>
        <w:t xml:space="preserve"> </w:t>
      </w:r>
      <w:r>
        <w:t>определяют</w:t>
      </w:r>
      <w:r>
        <w:rPr>
          <w:spacing w:val="-8"/>
        </w:rPr>
        <w:t xml:space="preserve"> </w:t>
      </w:r>
      <w:r>
        <w:t>следующие</w:t>
      </w:r>
      <w:r>
        <w:rPr>
          <w:spacing w:val="-9"/>
        </w:rPr>
        <w:t xml:space="preserve"> </w:t>
      </w:r>
      <w:r>
        <w:t xml:space="preserve">принципы: </w:t>
      </w:r>
      <w:r>
        <w:rPr>
          <w:spacing w:val="-2"/>
        </w:rPr>
        <w:t>Преемственность.</w:t>
      </w:r>
    </w:p>
    <w:p w14:paraId="30FAFBA0" w14:textId="77777777" w:rsidR="000640A9" w:rsidRDefault="00B37D2D">
      <w:pPr>
        <w:pStyle w:val="a3"/>
        <w:spacing w:before="1"/>
        <w:ind w:right="561" w:firstLine="707"/>
      </w:pPr>
      <w: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w:t>
      </w:r>
      <w:proofErr w:type="gramStart"/>
      <w:r>
        <w:t>общему</w:t>
      </w:r>
      <w:r>
        <w:rPr>
          <w:spacing w:val="48"/>
        </w:rPr>
        <w:t xml:space="preserve">  </w:t>
      </w:r>
      <w:r>
        <w:t>образованию</w:t>
      </w:r>
      <w:proofErr w:type="gramEnd"/>
      <w:r>
        <w:t>,</w:t>
      </w:r>
      <w:r>
        <w:rPr>
          <w:spacing w:val="50"/>
        </w:rPr>
        <w:t xml:space="preserve">  </w:t>
      </w:r>
      <w:r>
        <w:t>способствует</w:t>
      </w:r>
      <w:r>
        <w:rPr>
          <w:spacing w:val="52"/>
        </w:rPr>
        <w:t xml:space="preserve">  </w:t>
      </w:r>
      <w:r>
        <w:t>достижению</w:t>
      </w:r>
      <w:r>
        <w:rPr>
          <w:spacing w:val="50"/>
        </w:rPr>
        <w:t xml:space="preserve">  </w:t>
      </w:r>
      <w:r>
        <w:t>личностных,</w:t>
      </w:r>
      <w:r>
        <w:rPr>
          <w:spacing w:val="49"/>
        </w:rPr>
        <w:t xml:space="preserve">  </w:t>
      </w:r>
      <w:r>
        <w:t>метапредметных</w:t>
      </w:r>
      <w:r>
        <w:rPr>
          <w:spacing w:val="52"/>
        </w:rPr>
        <w:t xml:space="preserve">  </w:t>
      </w:r>
      <w:r>
        <w:rPr>
          <w:spacing w:val="-10"/>
        </w:rPr>
        <w:t>и</w:t>
      </w:r>
    </w:p>
    <w:p w14:paraId="2793EE83" w14:textId="77777777" w:rsidR="000640A9" w:rsidRDefault="000640A9">
      <w:pPr>
        <w:pStyle w:val="a3"/>
        <w:sectPr w:rsidR="000640A9">
          <w:pgSz w:w="11910" w:h="16840"/>
          <w:pgMar w:top="1040" w:right="283" w:bottom="1180" w:left="1133" w:header="0" w:footer="993" w:gutter="0"/>
          <w:cols w:space="720"/>
        </w:sectPr>
      </w:pPr>
    </w:p>
    <w:p w14:paraId="7131D2B5" w14:textId="77777777" w:rsidR="000640A9" w:rsidRDefault="00B37D2D">
      <w:pPr>
        <w:pStyle w:val="a3"/>
        <w:spacing w:before="66"/>
        <w:ind w:right="564"/>
      </w:pPr>
      <w:r>
        <w:lastRenderedPageBreak/>
        <w:t>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1F6D4FA9" w14:textId="77777777" w:rsidR="000640A9" w:rsidRDefault="00B37D2D">
      <w:pPr>
        <w:pStyle w:val="a3"/>
        <w:spacing w:before="1"/>
        <w:ind w:left="1277"/>
      </w:pPr>
      <w:r>
        <w:t>Соблюдение</w:t>
      </w:r>
      <w:r>
        <w:rPr>
          <w:spacing w:val="-9"/>
        </w:rPr>
        <w:t xml:space="preserve"> </w:t>
      </w:r>
      <w:r>
        <w:t>интересов</w:t>
      </w:r>
      <w:r>
        <w:rPr>
          <w:spacing w:val="-3"/>
        </w:rPr>
        <w:t xml:space="preserve"> </w:t>
      </w:r>
      <w:r>
        <w:t>обучающихся</w:t>
      </w:r>
      <w:r>
        <w:rPr>
          <w:spacing w:val="-3"/>
        </w:rPr>
        <w:t xml:space="preserve"> </w:t>
      </w:r>
      <w:r>
        <w:t>с</w:t>
      </w:r>
      <w:r>
        <w:rPr>
          <w:spacing w:val="-3"/>
        </w:rPr>
        <w:t xml:space="preserve"> </w:t>
      </w:r>
      <w:r>
        <w:rPr>
          <w:spacing w:val="-4"/>
        </w:rPr>
        <w:t>ЗПР.</w:t>
      </w:r>
    </w:p>
    <w:p w14:paraId="3F95BB12" w14:textId="77777777" w:rsidR="000640A9" w:rsidRDefault="00B37D2D">
      <w:pPr>
        <w:pStyle w:val="a3"/>
        <w:ind w:right="567" w:firstLine="707"/>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6E366F9D" w14:textId="77777777" w:rsidR="000640A9" w:rsidRDefault="00B37D2D">
      <w:pPr>
        <w:pStyle w:val="a3"/>
        <w:ind w:left="1277"/>
        <w:jc w:val="left"/>
      </w:pPr>
      <w:r>
        <w:rPr>
          <w:spacing w:val="-2"/>
        </w:rPr>
        <w:t>Непрерывность.</w:t>
      </w:r>
    </w:p>
    <w:p w14:paraId="3964BE37" w14:textId="77777777" w:rsidR="000640A9" w:rsidRDefault="00B37D2D">
      <w:pPr>
        <w:pStyle w:val="a3"/>
        <w:ind w:right="566" w:firstLine="707"/>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68E21846" w14:textId="77777777" w:rsidR="000640A9" w:rsidRDefault="00B37D2D">
      <w:pPr>
        <w:pStyle w:val="a3"/>
        <w:ind w:left="1277"/>
        <w:jc w:val="left"/>
      </w:pPr>
      <w:r>
        <w:rPr>
          <w:spacing w:val="-2"/>
        </w:rPr>
        <w:t>Вариативность.</w:t>
      </w:r>
    </w:p>
    <w:p w14:paraId="44CA1C88" w14:textId="77777777" w:rsidR="000640A9" w:rsidRDefault="00B37D2D">
      <w:pPr>
        <w:pStyle w:val="a3"/>
        <w:ind w:right="562" w:firstLine="707"/>
      </w:pPr>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18B564DA" w14:textId="77777777" w:rsidR="000640A9" w:rsidRDefault="00B37D2D">
      <w:pPr>
        <w:pStyle w:val="a3"/>
        <w:spacing w:before="1"/>
        <w:ind w:left="1277"/>
      </w:pPr>
      <w:r>
        <w:t>Комплексность</w:t>
      </w:r>
      <w:r>
        <w:rPr>
          <w:spacing w:val="-2"/>
        </w:rPr>
        <w:t xml:space="preserve"> </w:t>
      </w:r>
      <w:r>
        <w:t>и</w:t>
      </w:r>
      <w:r>
        <w:rPr>
          <w:spacing w:val="-2"/>
        </w:rPr>
        <w:t xml:space="preserve"> системность.</w:t>
      </w:r>
    </w:p>
    <w:p w14:paraId="01EAB1B3" w14:textId="77777777" w:rsidR="000640A9" w:rsidRDefault="00B37D2D">
      <w:pPr>
        <w:pStyle w:val="a3"/>
        <w:ind w:right="568" w:firstLine="707"/>
      </w:pPr>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14:paraId="23AFE3D7" w14:textId="77777777" w:rsidR="000640A9" w:rsidRDefault="00B37D2D">
      <w:pPr>
        <w:pStyle w:val="a3"/>
        <w:ind w:right="570" w:firstLine="707"/>
      </w:pPr>
      <w:r>
        <w:t>создание в образовательной организации условий, учитывающих особые образовательные потребности обучающихся с ЗПР;</w:t>
      </w:r>
    </w:p>
    <w:p w14:paraId="2DC47159" w14:textId="77777777" w:rsidR="000640A9" w:rsidRDefault="00B37D2D">
      <w:pPr>
        <w:pStyle w:val="a3"/>
        <w:ind w:right="568" w:firstLine="707"/>
      </w:pPr>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643D1D53" w14:textId="77777777" w:rsidR="000640A9" w:rsidRDefault="00B37D2D">
      <w:pPr>
        <w:pStyle w:val="a3"/>
        <w:ind w:right="571" w:firstLine="707"/>
      </w:pPr>
      <w:r>
        <w:t>комплексное сопровождение каждого обучающегося с ЗПР при систематическом взаимодействии всех участников образовательных отношений;</w:t>
      </w:r>
    </w:p>
    <w:p w14:paraId="179AE99F" w14:textId="77777777" w:rsidR="000640A9" w:rsidRDefault="00B37D2D">
      <w:pPr>
        <w:pStyle w:val="a3"/>
        <w:ind w:right="569" w:firstLine="707"/>
      </w:pPr>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2D0144E4" w14:textId="77777777" w:rsidR="000640A9" w:rsidRDefault="00B37D2D">
      <w:pPr>
        <w:pStyle w:val="a3"/>
        <w:spacing w:before="1"/>
        <w:ind w:right="564" w:firstLine="707"/>
      </w:pPr>
      <w: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w:t>
      </w:r>
      <w:r>
        <w:rPr>
          <w:spacing w:val="-2"/>
        </w:rPr>
        <w:t>программы;</w:t>
      </w:r>
    </w:p>
    <w:p w14:paraId="24BCA749" w14:textId="77777777" w:rsidR="000640A9" w:rsidRDefault="00B37D2D">
      <w:pPr>
        <w:pStyle w:val="a3"/>
        <w:ind w:right="565" w:firstLine="707"/>
      </w:pPr>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746A67CB" w14:textId="77777777" w:rsidR="000640A9" w:rsidRDefault="00B37D2D">
      <w:pPr>
        <w:pStyle w:val="a3"/>
        <w:ind w:right="562" w:firstLine="707"/>
      </w:pPr>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14:paraId="311CD381" w14:textId="77777777" w:rsidR="000640A9" w:rsidRDefault="00B37D2D">
      <w:pPr>
        <w:pStyle w:val="a3"/>
        <w:ind w:right="562" w:firstLine="707"/>
      </w:pPr>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14:paraId="39EABFF9" w14:textId="77777777" w:rsidR="000640A9" w:rsidRDefault="00B37D2D">
      <w:pPr>
        <w:pStyle w:val="a3"/>
        <w:spacing w:before="1"/>
        <w:ind w:right="559" w:firstLine="707"/>
      </w:pPr>
      <w: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w:t>
      </w:r>
      <w:r>
        <w:rPr>
          <w:spacing w:val="80"/>
          <w:w w:val="150"/>
        </w:rPr>
        <w:t xml:space="preserve"> </w:t>
      </w:r>
      <w:r>
        <w:t>обучающимся</w:t>
      </w:r>
      <w:r>
        <w:rPr>
          <w:spacing w:val="80"/>
          <w:w w:val="150"/>
        </w:rPr>
        <w:t xml:space="preserve"> </w:t>
      </w:r>
      <w:r>
        <w:t>с</w:t>
      </w:r>
      <w:r>
        <w:rPr>
          <w:spacing w:val="80"/>
          <w:w w:val="150"/>
        </w:rPr>
        <w:t xml:space="preserve"> </w:t>
      </w:r>
      <w:r>
        <w:t>ЗПР</w:t>
      </w:r>
      <w:r>
        <w:rPr>
          <w:spacing w:val="80"/>
          <w:w w:val="150"/>
        </w:rPr>
        <w:t xml:space="preserve"> </w:t>
      </w:r>
      <w:r>
        <w:t>для</w:t>
      </w:r>
      <w:r>
        <w:rPr>
          <w:spacing w:val="80"/>
          <w:w w:val="150"/>
        </w:rPr>
        <w:t xml:space="preserve"> </w:t>
      </w:r>
      <w:r>
        <w:t>успешной</w:t>
      </w:r>
      <w:r>
        <w:rPr>
          <w:spacing w:val="80"/>
          <w:w w:val="150"/>
        </w:rPr>
        <w:t xml:space="preserve"> </w:t>
      </w:r>
      <w:r>
        <w:t>школьной</w:t>
      </w:r>
      <w:r>
        <w:rPr>
          <w:spacing w:val="80"/>
          <w:w w:val="150"/>
        </w:rPr>
        <w:t xml:space="preserve"> </w:t>
      </w:r>
      <w:r>
        <w:t>и</w:t>
      </w:r>
      <w:r>
        <w:rPr>
          <w:spacing w:val="80"/>
          <w:w w:val="150"/>
        </w:rPr>
        <w:t xml:space="preserve"> </w:t>
      </w:r>
      <w:r>
        <w:t>социальной</w:t>
      </w:r>
      <w:r>
        <w:rPr>
          <w:spacing w:val="80"/>
          <w:w w:val="150"/>
        </w:rPr>
        <w:t xml:space="preserve"> </w:t>
      </w:r>
      <w:r>
        <w:t>адаптации,</w:t>
      </w:r>
    </w:p>
    <w:p w14:paraId="7DD39190" w14:textId="77777777" w:rsidR="000640A9" w:rsidRDefault="000640A9">
      <w:pPr>
        <w:pStyle w:val="a3"/>
        <w:sectPr w:rsidR="000640A9">
          <w:pgSz w:w="11910" w:h="16840"/>
          <w:pgMar w:top="1040" w:right="283" w:bottom="1200" w:left="1133" w:header="0" w:footer="993" w:gutter="0"/>
          <w:cols w:space="720"/>
        </w:sectPr>
      </w:pPr>
    </w:p>
    <w:p w14:paraId="388446E9" w14:textId="77777777" w:rsidR="000640A9" w:rsidRDefault="00B37D2D">
      <w:pPr>
        <w:pStyle w:val="a3"/>
        <w:spacing w:before="66"/>
        <w:ind w:right="567"/>
      </w:pPr>
      <w:r>
        <w:lastRenderedPageBreak/>
        <w:t>результативного освоения адаптированной основной образовательной программы основного общего образования.</w:t>
      </w:r>
    </w:p>
    <w:p w14:paraId="45A12D63" w14:textId="77777777" w:rsidR="000640A9" w:rsidRDefault="00B37D2D">
      <w:pPr>
        <w:pStyle w:val="a3"/>
        <w:ind w:right="560" w:firstLine="707"/>
      </w:pPr>
      <w:r>
        <w:t xml:space="preserve">Система комплексной помощи выстраивается на основе реализации психологического, логопедического, дефектологического, </w:t>
      </w:r>
      <w:proofErr w:type="spellStart"/>
      <w:r>
        <w:t>социальнопедагогического</w:t>
      </w:r>
      <w:proofErr w:type="spellEnd"/>
      <w:r>
        <w:t xml:space="preserve"> </w:t>
      </w:r>
      <w:r>
        <w:rPr>
          <w:spacing w:val="-2"/>
        </w:rPr>
        <w:t>сопровождения.</w:t>
      </w:r>
    </w:p>
    <w:p w14:paraId="53571983" w14:textId="77777777" w:rsidR="000640A9" w:rsidRDefault="00B37D2D">
      <w:pPr>
        <w:pStyle w:val="a3"/>
        <w:spacing w:before="1"/>
        <w:ind w:left="1277"/>
      </w:pPr>
      <w:r>
        <w:t>Система</w:t>
      </w:r>
      <w:r>
        <w:rPr>
          <w:spacing w:val="-4"/>
        </w:rPr>
        <w:t xml:space="preserve"> </w:t>
      </w:r>
      <w:r>
        <w:t>комплексной</w:t>
      </w:r>
      <w:r>
        <w:rPr>
          <w:spacing w:val="-5"/>
        </w:rPr>
        <w:t xml:space="preserve"> </w:t>
      </w:r>
      <w:r>
        <w:t>помощи</w:t>
      </w:r>
      <w:r>
        <w:rPr>
          <w:spacing w:val="-3"/>
        </w:rPr>
        <w:t xml:space="preserve"> </w:t>
      </w:r>
      <w:r>
        <w:rPr>
          <w:spacing w:val="-2"/>
        </w:rPr>
        <w:t>включает:</w:t>
      </w:r>
    </w:p>
    <w:p w14:paraId="4F7A9BAB" w14:textId="77777777" w:rsidR="000640A9" w:rsidRDefault="00B37D2D">
      <w:pPr>
        <w:pStyle w:val="a3"/>
        <w:ind w:right="572" w:firstLine="707"/>
      </w:pPr>
      <w:r>
        <w:t>определение особых образовательных потребностей обучающихся с ЗПР на уровне основного общего образования;</w:t>
      </w:r>
    </w:p>
    <w:p w14:paraId="2DB2CA3C" w14:textId="77777777" w:rsidR="000640A9" w:rsidRDefault="00B37D2D">
      <w:pPr>
        <w:pStyle w:val="a3"/>
        <w:ind w:right="567" w:firstLine="707"/>
      </w:pPr>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3F0534D7" w14:textId="77777777" w:rsidR="000640A9" w:rsidRDefault="00B37D2D">
      <w:pPr>
        <w:pStyle w:val="a3"/>
        <w:ind w:right="563" w:firstLine="707"/>
      </w:pPr>
      <w:r>
        <w:t>организацию групповых и индивидуальных коррекционно-развивающих занятий для обучающихся с ЗПР;</w:t>
      </w:r>
    </w:p>
    <w:p w14:paraId="45C8FC2A" w14:textId="77777777" w:rsidR="000640A9" w:rsidRDefault="00B37D2D">
      <w:pPr>
        <w:pStyle w:val="a3"/>
        <w:ind w:right="563" w:firstLine="707"/>
      </w:pPr>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14:paraId="4A7EABDA" w14:textId="77777777" w:rsidR="000640A9" w:rsidRDefault="00B37D2D">
      <w:pPr>
        <w:pStyle w:val="a3"/>
        <w:ind w:right="562" w:firstLine="707"/>
      </w:pPr>
      <w:r>
        <w:t xml:space="preserve">мониторинг динамики развития обучающихся, их успешности в освоении адаптированной основной общеобразовательной программы основного общего </w:t>
      </w:r>
      <w:r>
        <w:rPr>
          <w:spacing w:val="-2"/>
        </w:rPr>
        <w:t>образования.</w:t>
      </w:r>
    </w:p>
    <w:p w14:paraId="7893A6CE" w14:textId="77777777" w:rsidR="000640A9" w:rsidRDefault="00B37D2D">
      <w:pPr>
        <w:pStyle w:val="a3"/>
        <w:ind w:left="1277"/>
      </w:pPr>
      <w:r>
        <w:t>Перечень</w:t>
      </w:r>
      <w:r>
        <w:rPr>
          <w:spacing w:val="-3"/>
        </w:rPr>
        <w:t xml:space="preserve"> </w:t>
      </w:r>
      <w:r>
        <w:t>и</w:t>
      </w:r>
      <w:r>
        <w:rPr>
          <w:spacing w:val="-3"/>
        </w:rPr>
        <w:t xml:space="preserve"> </w:t>
      </w:r>
      <w:r>
        <w:t>содержание</w:t>
      </w:r>
      <w:r>
        <w:rPr>
          <w:spacing w:val="-4"/>
        </w:rPr>
        <w:t xml:space="preserve"> </w:t>
      </w:r>
      <w:r>
        <w:t>направлений</w:t>
      </w:r>
      <w:r>
        <w:rPr>
          <w:spacing w:val="-2"/>
        </w:rPr>
        <w:t xml:space="preserve"> работы.</w:t>
      </w:r>
    </w:p>
    <w:p w14:paraId="53731A28" w14:textId="77777777" w:rsidR="000640A9" w:rsidRDefault="00B37D2D">
      <w:pPr>
        <w:pStyle w:val="a3"/>
        <w:spacing w:before="1"/>
        <w:ind w:right="570" w:firstLine="707"/>
      </w:pPr>
      <w: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01BF4AF9" w14:textId="77777777" w:rsidR="000640A9" w:rsidRDefault="00B37D2D">
      <w:pPr>
        <w:pStyle w:val="a3"/>
        <w:ind w:right="559" w:firstLine="707"/>
      </w:pPr>
      <w:r>
        <w:t>Направления коррекционной работы (диагностическое, коррекционно- развивающее и психопрофилактическое, консультативное, информационно- 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22ABEF27" w14:textId="77777777" w:rsidR="000640A9" w:rsidRDefault="00B37D2D">
      <w:pPr>
        <w:pStyle w:val="a3"/>
        <w:ind w:left="1277" w:right="2418"/>
      </w:pPr>
      <w:r>
        <w:t>Характеристика</w:t>
      </w:r>
      <w:r>
        <w:rPr>
          <w:spacing w:val="-9"/>
        </w:rPr>
        <w:t xml:space="preserve"> </w:t>
      </w:r>
      <w:r>
        <w:t>содержания</w:t>
      </w:r>
      <w:r>
        <w:rPr>
          <w:spacing w:val="-9"/>
        </w:rPr>
        <w:t xml:space="preserve"> </w:t>
      </w:r>
      <w:r>
        <w:t>направлений</w:t>
      </w:r>
      <w:r>
        <w:rPr>
          <w:spacing w:val="-9"/>
        </w:rPr>
        <w:t xml:space="preserve"> </w:t>
      </w:r>
      <w:r>
        <w:t>коррекционной</w:t>
      </w:r>
      <w:r>
        <w:rPr>
          <w:spacing w:val="-9"/>
        </w:rPr>
        <w:t xml:space="preserve"> </w:t>
      </w:r>
      <w:r>
        <w:t>работы. Диагностическое направление включает:</w:t>
      </w:r>
    </w:p>
    <w:p w14:paraId="39026398" w14:textId="77777777" w:rsidR="000640A9" w:rsidRDefault="00B37D2D">
      <w:pPr>
        <w:pStyle w:val="a3"/>
        <w:ind w:right="571" w:firstLine="707"/>
      </w:pPr>
      <w:r>
        <w:t>определение</w:t>
      </w:r>
      <w:r>
        <w:rPr>
          <w:spacing w:val="-2"/>
        </w:rPr>
        <w:t xml:space="preserve"> </w:t>
      </w:r>
      <w:r>
        <w:t>уровня</w:t>
      </w:r>
      <w:r>
        <w:rPr>
          <w:spacing w:val="-3"/>
        </w:rPr>
        <w:t xml:space="preserve"> </w:t>
      </w:r>
      <w:r>
        <w:t>актуального</w:t>
      </w:r>
      <w:r>
        <w:rPr>
          <w:spacing w:val="-3"/>
        </w:rPr>
        <w:t xml:space="preserve"> </w:t>
      </w:r>
      <w:r>
        <w:t>и</w:t>
      </w:r>
      <w:r>
        <w:rPr>
          <w:spacing w:val="-2"/>
        </w:rPr>
        <w:t xml:space="preserve"> </w:t>
      </w:r>
      <w:r>
        <w:t>зоны</w:t>
      </w:r>
      <w:r>
        <w:rPr>
          <w:spacing w:val="-4"/>
        </w:rPr>
        <w:t xml:space="preserve"> </w:t>
      </w:r>
      <w:r>
        <w:t>ближайшего</w:t>
      </w:r>
      <w:r>
        <w:rPr>
          <w:spacing w:val="-3"/>
        </w:rPr>
        <w:t xml:space="preserve"> </w:t>
      </w:r>
      <w:r>
        <w:t>развития</w:t>
      </w:r>
      <w:r>
        <w:rPr>
          <w:spacing w:val="-3"/>
        </w:rPr>
        <w:t xml:space="preserve"> </w:t>
      </w:r>
      <w:r>
        <w:t>обучающихся</w:t>
      </w:r>
      <w:r>
        <w:rPr>
          <w:spacing w:val="-3"/>
        </w:rPr>
        <w:t xml:space="preserve"> </w:t>
      </w:r>
      <w:r>
        <w:t>с</w:t>
      </w:r>
      <w:r>
        <w:rPr>
          <w:spacing w:val="-4"/>
        </w:rPr>
        <w:t xml:space="preserve"> </w:t>
      </w:r>
      <w:r>
        <w:t>ЗПР, выявление индивидуальных возможностей;</w:t>
      </w:r>
    </w:p>
    <w:p w14:paraId="2BB38015" w14:textId="77777777" w:rsidR="000640A9" w:rsidRDefault="00B37D2D">
      <w:pPr>
        <w:pStyle w:val="a3"/>
        <w:ind w:right="575" w:firstLine="707"/>
      </w:pPr>
      <w:r>
        <w:t>изучение развития эмоциональной, регуляторной, познавательной, речевой сфер и личностных особенностей обучающихся с ЗПР;</w:t>
      </w:r>
    </w:p>
    <w:p w14:paraId="20457282" w14:textId="77777777" w:rsidR="000640A9" w:rsidRDefault="00B37D2D">
      <w:pPr>
        <w:pStyle w:val="a3"/>
        <w:ind w:right="566" w:firstLine="707"/>
      </w:pPr>
      <w:r>
        <w:t>изучение социальной ситуации развития и условий семейного воспитания обучающегося с ЗПР;</w:t>
      </w:r>
    </w:p>
    <w:p w14:paraId="2346A6A4" w14:textId="77777777" w:rsidR="000640A9" w:rsidRDefault="00B37D2D">
      <w:pPr>
        <w:pStyle w:val="a3"/>
        <w:spacing w:before="1"/>
        <w:ind w:right="568" w:firstLine="707"/>
      </w:pPr>
      <w:r>
        <w:t>изучение адаптивных возможностей и уровня психосоциального развития обучающегося с ЗПР;</w:t>
      </w:r>
    </w:p>
    <w:p w14:paraId="6873AB01" w14:textId="77777777" w:rsidR="000640A9" w:rsidRDefault="00B37D2D">
      <w:pPr>
        <w:pStyle w:val="a3"/>
        <w:ind w:right="564" w:firstLine="707"/>
      </w:pPr>
      <w: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w:t>
      </w:r>
      <w:r>
        <w:rPr>
          <w:spacing w:val="-2"/>
        </w:rPr>
        <w:t>образования.</w:t>
      </w:r>
    </w:p>
    <w:p w14:paraId="387445DE" w14:textId="77777777" w:rsidR="000640A9" w:rsidRDefault="00B37D2D">
      <w:pPr>
        <w:pStyle w:val="a3"/>
        <w:tabs>
          <w:tab w:val="left" w:pos="7441"/>
        </w:tabs>
        <w:ind w:right="563" w:firstLine="707"/>
      </w:pPr>
      <w:r>
        <w:t>Диагностическое</w:t>
      </w:r>
      <w:r>
        <w:rPr>
          <w:spacing w:val="80"/>
        </w:rPr>
        <w:t xml:space="preserve">   </w:t>
      </w:r>
      <w:r>
        <w:t>направление</w:t>
      </w:r>
      <w:r>
        <w:rPr>
          <w:spacing w:val="80"/>
        </w:rPr>
        <w:t xml:space="preserve">   </w:t>
      </w:r>
      <w:r>
        <w:t>реализуется</w:t>
      </w:r>
      <w:r>
        <w:tab/>
      </w:r>
      <w:r>
        <w:rPr>
          <w:spacing w:val="-2"/>
        </w:rPr>
        <w:t xml:space="preserve">учителем-дефектологом </w:t>
      </w:r>
      <w:r>
        <w:t>(</w:t>
      </w:r>
      <w:proofErr w:type="spellStart"/>
      <w:r>
        <w:t>олигофренопедагогом</w:t>
      </w:r>
      <w:proofErr w:type="spellEnd"/>
      <w:r>
        <w:t>), педагогом-психологом, учителем-логопедом, социальным педагогом, учителями-предметниками и другими педагогическими работниками.</w:t>
      </w:r>
    </w:p>
    <w:p w14:paraId="5FA91CD4" w14:textId="77777777" w:rsidR="000640A9" w:rsidRDefault="00B37D2D">
      <w:pPr>
        <w:pStyle w:val="a3"/>
        <w:ind w:right="562" w:firstLine="707"/>
      </w:pPr>
      <w:r>
        <w:t>Результаты комплексной диагностики и систематического мониторинга</w:t>
      </w:r>
      <w:r>
        <w:rPr>
          <w:spacing w:val="40"/>
        </w:rPr>
        <w:t xml:space="preserve"> </w:t>
      </w:r>
      <w:r>
        <w:t xml:space="preserve">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w:t>
      </w:r>
      <w:proofErr w:type="gramStart"/>
      <w:r>
        <w:t>рекомендациях</w:t>
      </w:r>
      <w:r>
        <w:rPr>
          <w:spacing w:val="53"/>
        </w:rPr>
        <w:t xml:space="preserve">  </w:t>
      </w:r>
      <w:r>
        <w:t>(</w:t>
      </w:r>
      <w:proofErr w:type="gramEnd"/>
      <w:r>
        <w:t>в</w:t>
      </w:r>
      <w:r>
        <w:rPr>
          <w:spacing w:val="55"/>
        </w:rPr>
        <w:t xml:space="preserve">  </w:t>
      </w:r>
      <w:r>
        <w:t>том</w:t>
      </w:r>
      <w:r>
        <w:rPr>
          <w:spacing w:val="54"/>
        </w:rPr>
        <w:t xml:space="preserve">  </w:t>
      </w:r>
      <w:r>
        <w:t>числе</w:t>
      </w:r>
      <w:r>
        <w:rPr>
          <w:spacing w:val="55"/>
        </w:rPr>
        <w:t xml:space="preserve">  </w:t>
      </w:r>
      <w:r>
        <w:t>при</w:t>
      </w:r>
      <w:r>
        <w:rPr>
          <w:spacing w:val="55"/>
        </w:rPr>
        <w:t xml:space="preserve">  </w:t>
      </w:r>
      <w:r>
        <w:t>необходимости,</w:t>
      </w:r>
      <w:r>
        <w:rPr>
          <w:spacing w:val="55"/>
        </w:rPr>
        <w:t xml:space="preserve">  </w:t>
      </w:r>
      <w:r>
        <w:t>в</w:t>
      </w:r>
      <w:r>
        <w:rPr>
          <w:spacing w:val="54"/>
        </w:rPr>
        <w:t xml:space="preserve">  </w:t>
      </w:r>
      <w:r>
        <w:t>рекомендации</w:t>
      </w:r>
      <w:r>
        <w:rPr>
          <w:spacing w:val="56"/>
        </w:rPr>
        <w:t xml:space="preserve">  </w:t>
      </w:r>
      <w:r>
        <w:rPr>
          <w:spacing w:val="-2"/>
        </w:rPr>
        <w:t>проведения</w:t>
      </w:r>
    </w:p>
    <w:p w14:paraId="75C3E048" w14:textId="77777777" w:rsidR="000640A9" w:rsidRDefault="000640A9">
      <w:pPr>
        <w:pStyle w:val="a3"/>
        <w:sectPr w:rsidR="000640A9">
          <w:pgSz w:w="11910" w:h="16840"/>
          <w:pgMar w:top="1040" w:right="283" w:bottom="1200" w:left="1133" w:header="0" w:footer="993" w:gutter="0"/>
          <w:cols w:space="720"/>
        </w:sectPr>
      </w:pPr>
    </w:p>
    <w:p w14:paraId="7680203D" w14:textId="77777777" w:rsidR="000640A9" w:rsidRDefault="00B37D2D">
      <w:pPr>
        <w:pStyle w:val="a3"/>
        <w:spacing w:before="66"/>
        <w:ind w:right="568"/>
      </w:pPr>
      <w:r>
        <w:lastRenderedPageBreak/>
        <w:t>дополнительного консультирования обучающегося в организациях образования, здравоохранения, социальной защиты).</w:t>
      </w:r>
    </w:p>
    <w:p w14:paraId="2C61CE8E" w14:textId="77777777" w:rsidR="000640A9" w:rsidRDefault="00B37D2D">
      <w:pPr>
        <w:pStyle w:val="a3"/>
        <w:ind w:right="557" w:firstLine="707"/>
      </w:pPr>
      <w:r>
        <w:t>На основе результатов комплексного обследования, а также рекомендаций ПМПК</w:t>
      </w:r>
      <w:r>
        <w:rPr>
          <w:spacing w:val="80"/>
        </w:rPr>
        <w:t xml:space="preserve"> </w:t>
      </w:r>
      <w:r>
        <w:t>и ИПРА (при наличии) разрабатывается “Индивидуальный план коррекционно- развивающей работы обучающегося”, который утверждается психолого-педагогическим консилиумом образовательной организации.</w:t>
      </w:r>
    </w:p>
    <w:p w14:paraId="3F3DE3F2" w14:textId="77777777" w:rsidR="000640A9" w:rsidRDefault="00B37D2D">
      <w:pPr>
        <w:pStyle w:val="a3"/>
        <w:spacing w:before="1"/>
        <w:ind w:left="1277" w:right="566"/>
      </w:pPr>
      <w:r>
        <w:t xml:space="preserve">Коррекционно-развивающее и психопрофилактическое направление включает: </w:t>
      </w:r>
      <w:proofErr w:type="gramStart"/>
      <w:r>
        <w:t>выбор</w:t>
      </w:r>
      <w:r>
        <w:rPr>
          <w:spacing w:val="59"/>
        </w:rPr>
        <w:t xml:space="preserve">  </w:t>
      </w:r>
      <w:r>
        <w:t>оптимальных</w:t>
      </w:r>
      <w:proofErr w:type="gramEnd"/>
      <w:r>
        <w:rPr>
          <w:spacing w:val="59"/>
        </w:rPr>
        <w:t xml:space="preserve">  </w:t>
      </w:r>
      <w:r>
        <w:t>специальных</w:t>
      </w:r>
      <w:r>
        <w:rPr>
          <w:spacing w:val="60"/>
        </w:rPr>
        <w:t xml:space="preserve">  </w:t>
      </w:r>
      <w:r>
        <w:t>методик</w:t>
      </w:r>
      <w:r>
        <w:rPr>
          <w:spacing w:val="59"/>
        </w:rPr>
        <w:t xml:space="preserve">  </w:t>
      </w:r>
      <w:r>
        <w:t>и</w:t>
      </w:r>
      <w:r>
        <w:rPr>
          <w:spacing w:val="60"/>
        </w:rPr>
        <w:t xml:space="preserve">  </w:t>
      </w:r>
      <w:r>
        <w:t>вариативного</w:t>
      </w:r>
      <w:r>
        <w:rPr>
          <w:spacing w:val="58"/>
        </w:rPr>
        <w:t xml:space="preserve">  </w:t>
      </w:r>
      <w:r>
        <w:rPr>
          <w:spacing w:val="-2"/>
        </w:rPr>
        <w:t>программного</w:t>
      </w:r>
    </w:p>
    <w:p w14:paraId="445E83E5" w14:textId="77777777" w:rsidR="000640A9" w:rsidRDefault="00B37D2D">
      <w:pPr>
        <w:pStyle w:val="a3"/>
        <w:ind w:right="569"/>
      </w:pPr>
      <w:r>
        <w:t>содержания коррекционных курсов, методов и приемов коррекции, развития и обучения в соответствии</w:t>
      </w:r>
      <w:r>
        <w:rPr>
          <w:spacing w:val="-5"/>
        </w:rPr>
        <w:t xml:space="preserve"> </w:t>
      </w:r>
      <w:r>
        <w:t>с</w:t>
      </w:r>
      <w:r>
        <w:rPr>
          <w:spacing w:val="-6"/>
        </w:rPr>
        <w:t xml:space="preserve"> </w:t>
      </w:r>
      <w:r>
        <w:t>особыми</w:t>
      </w:r>
      <w:r>
        <w:rPr>
          <w:spacing w:val="-5"/>
        </w:rPr>
        <w:t xml:space="preserve"> </w:t>
      </w:r>
      <w:r>
        <w:t>образовательными</w:t>
      </w:r>
      <w:r>
        <w:rPr>
          <w:spacing w:val="-5"/>
        </w:rPr>
        <w:t xml:space="preserve"> </w:t>
      </w:r>
      <w:r>
        <w:t>потребностями</w:t>
      </w:r>
      <w:r>
        <w:rPr>
          <w:spacing w:val="-5"/>
        </w:rPr>
        <w:t xml:space="preserve"> </w:t>
      </w:r>
      <w:r>
        <w:t>обучающегося</w:t>
      </w:r>
      <w:r>
        <w:rPr>
          <w:spacing w:val="-5"/>
        </w:rPr>
        <w:t xml:space="preserve"> </w:t>
      </w:r>
      <w:r>
        <w:t>с</w:t>
      </w:r>
      <w:r>
        <w:rPr>
          <w:spacing w:val="-6"/>
        </w:rPr>
        <w:t xml:space="preserve"> </w:t>
      </w:r>
      <w:r>
        <w:t>ЗПР</w:t>
      </w:r>
      <w:r>
        <w:rPr>
          <w:spacing w:val="-5"/>
        </w:rPr>
        <w:t xml:space="preserve"> </w:t>
      </w:r>
      <w:r>
        <w:t>на</w:t>
      </w:r>
      <w:r>
        <w:rPr>
          <w:spacing w:val="-2"/>
        </w:rPr>
        <w:t xml:space="preserve"> </w:t>
      </w:r>
      <w:r>
        <w:t>уровне основного общего образования;</w:t>
      </w:r>
    </w:p>
    <w:p w14:paraId="78F6BEE1" w14:textId="77777777" w:rsidR="000640A9" w:rsidRDefault="00B37D2D">
      <w:pPr>
        <w:pStyle w:val="a3"/>
        <w:ind w:right="559" w:firstLine="707"/>
      </w:pPr>
      <w: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14:paraId="2D05C403" w14:textId="77777777" w:rsidR="000640A9" w:rsidRDefault="00B37D2D">
      <w:pPr>
        <w:pStyle w:val="a3"/>
        <w:ind w:right="566" w:firstLine="707"/>
      </w:pPr>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513D6DBF" w14:textId="77777777" w:rsidR="000640A9" w:rsidRDefault="00B37D2D">
      <w:pPr>
        <w:pStyle w:val="a3"/>
        <w:ind w:right="563" w:firstLine="707"/>
        <w:jc w:val="right"/>
      </w:pPr>
      <w:r>
        <w:t>коррекцию</w:t>
      </w:r>
      <w:r>
        <w:rPr>
          <w:spacing w:val="40"/>
        </w:rPr>
        <w:t xml:space="preserve"> </w:t>
      </w:r>
      <w:r>
        <w:t>и</w:t>
      </w:r>
      <w:r>
        <w:rPr>
          <w:spacing w:val="40"/>
        </w:rPr>
        <w:t xml:space="preserve"> </w:t>
      </w:r>
      <w:r>
        <w:t>развитие</w:t>
      </w:r>
      <w:r>
        <w:rPr>
          <w:spacing w:val="40"/>
        </w:rPr>
        <w:t xml:space="preserve"> </w:t>
      </w:r>
      <w:r>
        <w:t>высших</w:t>
      </w:r>
      <w:r>
        <w:rPr>
          <w:spacing w:val="40"/>
        </w:rPr>
        <w:t xml:space="preserve"> </w:t>
      </w:r>
      <w:r>
        <w:t>психических</w:t>
      </w:r>
      <w:r>
        <w:rPr>
          <w:spacing w:val="40"/>
        </w:rPr>
        <w:t xml:space="preserve"> </w:t>
      </w:r>
      <w:r>
        <w:t>функций,</w:t>
      </w:r>
      <w:r>
        <w:rPr>
          <w:spacing w:val="40"/>
        </w:rPr>
        <w:t xml:space="preserve"> </w:t>
      </w:r>
      <w:r>
        <w:t>развитие</w:t>
      </w:r>
      <w:r>
        <w:rPr>
          <w:spacing w:val="40"/>
        </w:rPr>
        <w:t xml:space="preserve"> </w:t>
      </w:r>
      <w:r>
        <w:t>эмоциональной, регуляторной</w:t>
      </w:r>
      <w:r>
        <w:rPr>
          <w:spacing w:val="-1"/>
        </w:rPr>
        <w:t xml:space="preserve"> </w:t>
      </w:r>
      <w:r>
        <w:t>и</w:t>
      </w:r>
      <w:r>
        <w:rPr>
          <w:spacing w:val="-1"/>
        </w:rPr>
        <w:t xml:space="preserve"> </w:t>
      </w:r>
      <w:r>
        <w:t>личностной</w:t>
      </w:r>
      <w:r>
        <w:rPr>
          <w:spacing w:val="-1"/>
        </w:rPr>
        <w:t xml:space="preserve"> </w:t>
      </w:r>
      <w:r>
        <w:t>сферы</w:t>
      </w:r>
      <w:r>
        <w:rPr>
          <w:spacing w:val="-2"/>
        </w:rPr>
        <w:t xml:space="preserve"> </w:t>
      </w:r>
      <w:r>
        <w:t>обучающегося</w:t>
      </w:r>
      <w:r>
        <w:rPr>
          <w:spacing w:val="-1"/>
        </w:rPr>
        <w:t xml:space="preserve"> </w:t>
      </w:r>
      <w:r>
        <w:t>с</w:t>
      </w:r>
      <w:r>
        <w:rPr>
          <w:spacing w:val="-2"/>
        </w:rPr>
        <w:t xml:space="preserve"> </w:t>
      </w:r>
      <w:r>
        <w:t>ЗПР</w:t>
      </w:r>
      <w:r>
        <w:rPr>
          <w:spacing w:val="-1"/>
        </w:rPr>
        <w:t xml:space="preserve"> </w:t>
      </w:r>
      <w:r>
        <w:t>и</w:t>
      </w:r>
      <w:r>
        <w:rPr>
          <w:spacing w:val="-1"/>
        </w:rPr>
        <w:t xml:space="preserve"> </w:t>
      </w:r>
      <w:r>
        <w:t>психокоррекцию</w:t>
      </w:r>
      <w:r>
        <w:rPr>
          <w:spacing w:val="-1"/>
        </w:rPr>
        <w:t xml:space="preserve"> </w:t>
      </w:r>
      <w:r>
        <w:t>его</w:t>
      </w:r>
      <w:r>
        <w:rPr>
          <w:spacing w:val="-1"/>
        </w:rPr>
        <w:t xml:space="preserve"> </w:t>
      </w:r>
      <w:r>
        <w:t>поведения; формирование</w:t>
      </w:r>
      <w:r>
        <w:rPr>
          <w:spacing w:val="80"/>
          <w:w w:val="150"/>
        </w:rPr>
        <w:t xml:space="preserve"> </w:t>
      </w:r>
      <w:r>
        <w:t>стремления</w:t>
      </w:r>
      <w:r>
        <w:rPr>
          <w:spacing w:val="80"/>
          <w:w w:val="150"/>
        </w:rPr>
        <w:t xml:space="preserve"> </w:t>
      </w:r>
      <w:r>
        <w:t>к</w:t>
      </w:r>
      <w:r>
        <w:rPr>
          <w:spacing w:val="80"/>
          <w:w w:val="150"/>
        </w:rPr>
        <w:t xml:space="preserve"> </w:t>
      </w:r>
      <w:r>
        <w:t>осознанному</w:t>
      </w:r>
      <w:r>
        <w:rPr>
          <w:spacing w:val="80"/>
          <w:w w:val="150"/>
        </w:rPr>
        <w:t xml:space="preserve"> </w:t>
      </w:r>
      <w:r>
        <w:t>самопознанию</w:t>
      </w:r>
      <w:r>
        <w:rPr>
          <w:spacing w:val="80"/>
          <w:w w:val="150"/>
        </w:rPr>
        <w:t xml:space="preserve"> </w:t>
      </w:r>
      <w:r>
        <w:t>и</w:t>
      </w:r>
      <w:r>
        <w:rPr>
          <w:spacing w:val="80"/>
          <w:w w:val="150"/>
        </w:rPr>
        <w:t xml:space="preserve"> </w:t>
      </w:r>
      <w:r>
        <w:t>саморазвитию</w:t>
      </w:r>
      <w:r>
        <w:rPr>
          <w:spacing w:val="80"/>
          <w:w w:val="150"/>
        </w:rPr>
        <w:t xml:space="preserve"> </w:t>
      </w:r>
      <w:r>
        <w:t>у</w:t>
      </w:r>
    </w:p>
    <w:p w14:paraId="3CA81D3E" w14:textId="77777777" w:rsidR="000640A9" w:rsidRDefault="00B37D2D">
      <w:pPr>
        <w:pStyle w:val="a3"/>
        <w:spacing w:before="1"/>
      </w:pPr>
      <w:r>
        <w:t>обучающихся</w:t>
      </w:r>
      <w:r>
        <w:rPr>
          <w:spacing w:val="-4"/>
        </w:rPr>
        <w:t xml:space="preserve"> </w:t>
      </w:r>
      <w:r>
        <w:t>с</w:t>
      </w:r>
      <w:r>
        <w:rPr>
          <w:spacing w:val="-2"/>
        </w:rPr>
        <w:t xml:space="preserve"> </w:t>
      </w:r>
      <w:r>
        <w:rPr>
          <w:spacing w:val="-4"/>
        </w:rPr>
        <w:t>ЗПР;</w:t>
      </w:r>
    </w:p>
    <w:p w14:paraId="187699BC" w14:textId="77777777" w:rsidR="000640A9" w:rsidRDefault="00B37D2D">
      <w:pPr>
        <w:pStyle w:val="a3"/>
        <w:ind w:right="567" w:firstLine="707"/>
      </w:pPr>
      <w:r>
        <w:t>формирование способов регуляции поведения и эмоциональных состояний с</w:t>
      </w:r>
      <w:r>
        <w:rPr>
          <w:spacing w:val="40"/>
        </w:rPr>
        <w:t xml:space="preserve"> </w:t>
      </w:r>
      <w:r>
        <w:t>учетом норм и правил общественного уклада;</w:t>
      </w:r>
    </w:p>
    <w:p w14:paraId="18F47C58" w14:textId="77777777" w:rsidR="000640A9" w:rsidRDefault="00B37D2D">
      <w:pPr>
        <w:pStyle w:val="a3"/>
        <w:ind w:right="560" w:firstLine="707"/>
      </w:pPr>
      <w:r>
        <w:t xml:space="preserve">развитие навыков конструктивного общения и эффективного взаимодействия с </w:t>
      </w:r>
      <w:r>
        <w:rPr>
          <w:spacing w:val="-2"/>
        </w:rPr>
        <w:t>окружающими;</w:t>
      </w:r>
    </w:p>
    <w:p w14:paraId="7652F489" w14:textId="77777777" w:rsidR="000640A9" w:rsidRDefault="00B37D2D">
      <w:pPr>
        <w:pStyle w:val="a3"/>
        <w:ind w:right="568" w:firstLine="707"/>
      </w:pPr>
      <w:r>
        <w:t>развитие компетенций, необходимых для продолжения образования и профессионального самоопределения;</w:t>
      </w:r>
    </w:p>
    <w:p w14:paraId="677C314A" w14:textId="77777777" w:rsidR="000640A9" w:rsidRDefault="00B37D2D">
      <w:pPr>
        <w:pStyle w:val="a3"/>
        <w:ind w:right="570" w:firstLine="707"/>
      </w:pPr>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7BD819" w14:textId="77777777" w:rsidR="000640A9" w:rsidRDefault="00B37D2D">
      <w:pPr>
        <w:pStyle w:val="a3"/>
        <w:ind w:right="571" w:firstLine="707"/>
      </w:pPr>
      <w:r>
        <w:t>социальную защиту обучающегося в случае неблагоприятных условий жизни при психотравмирующих обстоятельствах.</w:t>
      </w:r>
    </w:p>
    <w:p w14:paraId="041E065C" w14:textId="77777777" w:rsidR="000640A9" w:rsidRDefault="00B37D2D">
      <w:pPr>
        <w:pStyle w:val="a3"/>
        <w:ind w:right="566" w:firstLine="707"/>
      </w:pPr>
      <w: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14:paraId="0EE6B1A5" w14:textId="77777777" w:rsidR="000640A9" w:rsidRDefault="00B37D2D">
      <w:pPr>
        <w:pStyle w:val="a3"/>
        <w:ind w:right="563" w:firstLine="707"/>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339BF96" w14:textId="77777777" w:rsidR="000640A9" w:rsidRDefault="00B37D2D">
      <w:pPr>
        <w:pStyle w:val="a3"/>
        <w:spacing w:before="1"/>
        <w:ind w:right="559" w:firstLine="707"/>
      </w:pPr>
      <w:r>
        <w:t>рабочих программах коррекционных курсов и дополнительных коррекционно- развивающих занятий;</w:t>
      </w:r>
    </w:p>
    <w:p w14:paraId="1977C39F" w14:textId="77777777" w:rsidR="000640A9" w:rsidRDefault="00B37D2D">
      <w:pPr>
        <w:pStyle w:val="a3"/>
        <w:ind w:right="563" w:firstLine="707"/>
      </w:pPr>
      <w:r>
        <w:t>планах работы педагога-психолога, учителя-дефектолога (</w:t>
      </w:r>
      <w:proofErr w:type="spellStart"/>
      <w:r>
        <w:t>олигофренопедагога</w:t>
      </w:r>
      <w:proofErr w:type="spellEnd"/>
      <w:r>
        <w:t>),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22987458" w14:textId="77777777" w:rsidR="000640A9" w:rsidRDefault="00B37D2D">
      <w:pPr>
        <w:pStyle w:val="a3"/>
        <w:ind w:right="561" w:firstLine="707"/>
      </w:pPr>
      <w:r>
        <w:t>программе внеурочной деятельности, проектируемой на основе индивидуально- дифференцированного подхода.</w:t>
      </w:r>
    </w:p>
    <w:p w14:paraId="4DB415AE" w14:textId="77777777" w:rsidR="000640A9" w:rsidRDefault="00B37D2D">
      <w:pPr>
        <w:pStyle w:val="a3"/>
        <w:ind w:right="567" w:firstLine="707"/>
      </w:pPr>
      <w:r>
        <w:t xml:space="preserve">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w:t>
      </w:r>
      <w:r>
        <w:rPr>
          <w:spacing w:val="-2"/>
        </w:rPr>
        <w:t>результатов.</w:t>
      </w:r>
    </w:p>
    <w:p w14:paraId="10B09984" w14:textId="77777777" w:rsidR="000640A9" w:rsidRDefault="00B37D2D">
      <w:pPr>
        <w:pStyle w:val="a3"/>
        <w:ind w:right="565" w:firstLine="707"/>
      </w:pPr>
      <w:r>
        <w:t xml:space="preserve">Индивидуальный план коррекционно-развивающей работы обучающегося </w:t>
      </w:r>
      <w:r>
        <w:rPr>
          <w:spacing w:val="-2"/>
        </w:rPr>
        <w:t>содержит:</w:t>
      </w:r>
    </w:p>
    <w:p w14:paraId="61FE269B" w14:textId="77777777" w:rsidR="000640A9" w:rsidRDefault="00B37D2D">
      <w:pPr>
        <w:pStyle w:val="a3"/>
        <w:spacing w:before="1"/>
        <w:ind w:right="566" w:firstLine="707"/>
      </w:pPr>
      <w: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w:t>
      </w:r>
      <w:proofErr w:type="gramStart"/>
      <w:r>
        <w:t>каждого</w:t>
      </w:r>
      <w:r>
        <w:rPr>
          <w:spacing w:val="35"/>
        </w:rPr>
        <w:t xml:space="preserve">  </w:t>
      </w:r>
      <w:r>
        <w:t>обучающегося</w:t>
      </w:r>
      <w:proofErr w:type="gramEnd"/>
      <w:r>
        <w:rPr>
          <w:spacing w:val="37"/>
        </w:rPr>
        <w:t xml:space="preserve">  </w:t>
      </w:r>
      <w:r>
        <w:t>с</w:t>
      </w:r>
      <w:r>
        <w:rPr>
          <w:spacing w:val="36"/>
        </w:rPr>
        <w:t xml:space="preserve">  </w:t>
      </w:r>
      <w:r>
        <w:t>ЗПР,</w:t>
      </w:r>
      <w:r>
        <w:rPr>
          <w:spacing w:val="37"/>
        </w:rPr>
        <w:t xml:space="preserve">  </w:t>
      </w:r>
      <w:r>
        <w:t>выявленных</w:t>
      </w:r>
      <w:r>
        <w:rPr>
          <w:spacing w:val="38"/>
        </w:rPr>
        <w:t xml:space="preserve">  </w:t>
      </w:r>
      <w:r>
        <w:t>в</w:t>
      </w:r>
      <w:r>
        <w:rPr>
          <w:spacing w:val="36"/>
        </w:rPr>
        <w:t xml:space="preserve">  </w:t>
      </w:r>
      <w:r>
        <w:t>процессе</w:t>
      </w:r>
      <w:r>
        <w:rPr>
          <w:spacing w:val="36"/>
        </w:rPr>
        <w:t xml:space="preserve">  </w:t>
      </w:r>
      <w:r>
        <w:t>стартового</w:t>
      </w:r>
      <w:r>
        <w:rPr>
          <w:spacing w:val="38"/>
        </w:rPr>
        <w:t xml:space="preserve">  </w:t>
      </w:r>
      <w:r>
        <w:rPr>
          <w:spacing w:val="-2"/>
        </w:rPr>
        <w:t>комплексного</w:t>
      </w:r>
    </w:p>
    <w:p w14:paraId="6E1BF75A" w14:textId="77777777" w:rsidR="000640A9" w:rsidRDefault="000640A9">
      <w:pPr>
        <w:pStyle w:val="a3"/>
        <w:sectPr w:rsidR="000640A9">
          <w:pgSz w:w="11910" w:h="16840"/>
          <w:pgMar w:top="1040" w:right="283" w:bottom="1200" w:left="1133" w:header="0" w:footer="993" w:gutter="0"/>
          <w:cols w:space="720"/>
        </w:sectPr>
      </w:pPr>
    </w:p>
    <w:p w14:paraId="41ED18E1" w14:textId="77777777" w:rsidR="000640A9" w:rsidRDefault="00B37D2D">
      <w:pPr>
        <w:pStyle w:val="a3"/>
        <w:spacing w:before="66"/>
        <w:ind w:right="569"/>
      </w:pPr>
      <w:r>
        <w:lastRenderedPageBreak/>
        <w:t>психолого-педагогического обследования или мониторинга (периодического учета) достижения планируемых результатов образования, в том числе ПКР;</w:t>
      </w:r>
    </w:p>
    <w:p w14:paraId="3FE039D8" w14:textId="77777777" w:rsidR="000640A9" w:rsidRDefault="00B37D2D">
      <w:pPr>
        <w:pStyle w:val="a3"/>
        <w:ind w:right="574" w:firstLine="707"/>
      </w:pPr>
      <w:r>
        <w:t>описание содержания,</w:t>
      </w:r>
      <w:r>
        <w:rPr>
          <w:spacing w:val="-1"/>
        </w:rPr>
        <w:t xml:space="preserve"> </w:t>
      </w:r>
      <w:r>
        <w:t>организации,</w:t>
      </w:r>
      <w:r>
        <w:rPr>
          <w:spacing w:val="-1"/>
        </w:rPr>
        <w:t xml:space="preserve"> </w:t>
      </w:r>
      <w:r>
        <w:t>примерных сроков и планируемых результатов работы по каждому направлению.</w:t>
      </w:r>
    </w:p>
    <w:p w14:paraId="1817DF99" w14:textId="77777777" w:rsidR="000640A9" w:rsidRDefault="00B37D2D">
      <w:pPr>
        <w:pStyle w:val="a3"/>
        <w:spacing w:before="1"/>
        <w:ind w:right="560" w:firstLine="707"/>
      </w:pPr>
      <w: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14:paraId="66E9B909" w14:textId="77777777" w:rsidR="000640A9" w:rsidRDefault="00B37D2D">
      <w:pPr>
        <w:pStyle w:val="a3"/>
        <w:ind w:right="563" w:firstLine="707"/>
      </w:pPr>
      <w:r>
        <w:t>Необходимость проведения дополнительных коррекционно-развивающих занятий может возникнуть в следующих случаях:</w:t>
      </w:r>
    </w:p>
    <w:p w14:paraId="2F6C80E9" w14:textId="77777777" w:rsidR="000640A9" w:rsidRDefault="00B37D2D">
      <w:pPr>
        <w:pStyle w:val="a3"/>
        <w:ind w:right="562" w:firstLine="707"/>
      </w:pPr>
      <w:r>
        <w:t>потребность в дополнительном психолого-педагогическом сопровождении после длительной болезни;</w:t>
      </w:r>
    </w:p>
    <w:p w14:paraId="709A4109" w14:textId="77777777" w:rsidR="000640A9" w:rsidRDefault="00B37D2D">
      <w:pPr>
        <w:pStyle w:val="a3"/>
        <w:ind w:right="563" w:firstLine="707"/>
      </w:pPr>
      <w:r>
        <w:t>индивидуальные коррекционно-развивающие занятия педагога-психолога, направленные на помощь в трудной жизненной ситуации;</w:t>
      </w:r>
    </w:p>
    <w:p w14:paraId="68BDE0AA" w14:textId="77777777" w:rsidR="000640A9" w:rsidRDefault="00B37D2D">
      <w:pPr>
        <w:pStyle w:val="a3"/>
        <w:ind w:right="563" w:firstLine="707"/>
      </w:pPr>
      <w:r>
        <w:t>коррекционно-развивающие занятия педагога-психолога по коррекции индивидуальных личностных нарушений/акцентуаций;</w:t>
      </w:r>
    </w:p>
    <w:p w14:paraId="5760D743" w14:textId="77777777" w:rsidR="000640A9" w:rsidRDefault="00B37D2D">
      <w:pPr>
        <w:pStyle w:val="a3"/>
        <w:ind w:right="564" w:firstLine="707"/>
      </w:pPr>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14:paraId="392F08B2" w14:textId="77777777" w:rsidR="000640A9" w:rsidRDefault="00B37D2D">
      <w:pPr>
        <w:pStyle w:val="a3"/>
        <w:ind w:right="567" w:firstLine="707"/>
      </w:pPr>
      <w:r>
        <w:t>и в других ситуациях, требующих дополнительной, в том числе индивидуально ориентированной, коррекционно-развивающей помощи.</w:t>
      </w:r>
    </w:p>
    <w:p w14:paraId="5C6D68F5" w14:textId="77777777" w:rsidR="000640A9" w:rsidRDefault="00B37D2D">
      <w:pPr>
        <w:pStyle w:val="a3"/>
        <w:spacing w:before="1"/>
        <w:ind w:right="565" w:firstLine="707"/>
      </w:pPr>
      <w:r>
        <w:t>Коррекционный курс “Психокоррекционные занятия (психологические)”</w:t>
      </w:r>
      <w:r>
        <w:rPr>
          <w:spacing w:val="80"/>
        </w:rPr>
        <w:t xml:space="preserve"> </w:t>
      </w:r>
      <w:r>
        <w:t xml:space="preserve">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w:t>
      </w:r>
      <w:r>
        <w:rPr>
          <w:spacing w:val="-2"/>
        </w:rPr>
        <w:t>социумом.</w:t>
      </w:r>
    </w:p>
    <w:p w14:paraId="6C60661A" w14:textId="77777777" w:rsidR="000640A9" w:rsidRDefault="00B37D2D">
      <w:pPr>
        <w:pStyle w:val="a3"/>
        <w:ind w:right="561" w:firstLine="707"/>
      </w:pPr>
      <w: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4939F140" w14:textId="77777777" w:rsidR="000640A9" w:rsidRDefault="00B37D2D">
      <w:pPr>
        <w:pStyle w:val="a3"/>
        <w:ind w:left="1277"/>
      </w:pPr>
      <w:r>
        <w:t>Задачи</w:t>
      </w:r>
      <w:r>
        <w:rPr>
          <w:spacing w:val="-4"/>
        </w:rPr>
        <w:t xml:space="preserve"> </w:t>
      </w:r>
      <w:r>
        <w:rPr>
          <w:spacing w:val="-2"/>
        </w:rPr>
        <w:t>курса:</w:t>
      </w:r>
    </w:p>
    <w:p w14:paraId="4EE8FD30" w14:textId="77777777" w:rsidR="000640A9" w:rsidRDefault="00B37D2D">
      <w:pPr>
        <w:pStyle w:val="a3"/>
        <w:ind w:right="569" w:firstLine="707"/>
      </w:pPr>
      <w:r>
        <w:t xml:space="preserve">формирование учебной мотивации, стимуляция развития познавательных </w:t>
      </w:r>
      <w:r>
        <w:rPr>
          <w:spacing w:val="-2"/>
        </w:rPr>
        <w:t>процессов;</w:t>
      </w:r>
    </w:p>
    <w:p w14:paraId="5B460B94" w14:textId="77777777" w:rsidR="000640A9" w:rsidRDefault="00B37D2D">
      <w:pPr>
        <w:pStyle w:val="a3"/>
        <w:ind w:right="562" w:firstLine="707"/>
      </w:pPr>
      <w:r>
        <w:t>коррекция недостатков осознанной саморегуляции познавательной деятельности, эмоций и поведения, формирование навыков самоконтроля;</w:t>
      </w:r>
    </w:p>
    <w:p w14:paraId="2937113F" w14:textId="77777777" w:rsidR="000640A9" w:rsidRDefault="00B37D2D">
      <w:pPr>
        <w:pStyle w:val="a3"/>
        <w:ind w:right="567" w:firstLine="707"/>
      </w:pPr>
      <w: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w:t>
      </w:r>
      <w:r>
        <w:rPr>
          <w:spacing w:val="-2"/>
        </w:rPr>
        <w:t>самооценки;</w:t>
      </w:r>
    </w:p>
    <w:p w14:paraId="409D679E" w14:textId="77777777" w:rsidR="000640A9" w:rsidRDefault="00B37D2D">
      <w:pPr>
        <w:pStyle w:val="a3"/>
        <w:spacing w:before="1"/>
        <w:ind w:right="564" w:firstLine="707"/>
      </w:pPr>
      <w:r>
        <w:t>развитие личностного и профессионального самоопределения, формирование целостного “образа Я”;</w:t>
      </w:r>
    </w:p>
    <w:p w14:paraId="719CE80B" w14:textId="77777777" w:rsidR="000640A9" w:rsidRDefault="00B37D2D">
      <w:pPr>
        <w:pStyle w:val="a3"/>
        <w:ind w:right="570" w:firstLine="707"/>
      </w:pPr>
      <w:r>
        <w:t>развитие различных коммуникативных умений, приемов конструктивного общения и навыков сотрудничества;</w:t>
      </w:r>
    </w:p>
    <w:p w14:paraId="2B7EF16C" w14:textId="77777777" w:rsidR="000640A9" w:rsidRDefault="00B37D2D">
      <w:pPr>
        <w:pStyle w:val="a3"/>
        <w:ind w:left="1277"/>
      </w:pPr>
      <w:r>
        <w:t>стимулирование</w:t>
      </w:r>
      <w:r>
        <w:rPr>
          <w:spacing w:val="-6"/>
        </w:rPr>
        <w:t xml:space="preserve"> </w:t>
      </w:r>
      <w:r>
        <w:t>интереса</w:t>
      </w:r>
      <w:r>
        <w:rPr>
          <w:spacing w:val="-4"/>
        </w:rPr>
        <w:t xml:space="preserve"> </w:t>
      </w:r>
      <w:r>
        <w:t>к</w:t>
      </w:r>
      <w:r>
        <w:rPr>
          <w:spacing w:val="-3"/>
        </w:rPr>
        <w:t xml:space="preserve"> </w:t>
      </w:r>
      <w:r>
        <w:t>себе</w:t>
      </w:r>
      <w:r>
        <w:rPr>
          <w:spacing w:val="-4"/>
        </w:rPr>
        <w:t xml:space="preserve"> </w:t>
      </w:r>
      <w:r>
        <w:t>и</w:t>
      </w:r>
      <w:r>
        <w:rPr>
          <w:spacing w:val="-3"/>
        </w:rPr>
        <w:t xml:space="preserve"> </w:t>
      </w:r>
      <w:r>
        <w:t>социальному</w:t>
      </w:r>
      <w:r>
        <w:rPr>
          <w:spacing w:val="-5"/>
        </w:rPr>
        <w:t xml:space="preserve"> </w:t>
      </w:r>
      <w:r>
        <w:rPr>
          <w:spacing w:val="-2"/>
        </w:rPr>
        <w:t>окружению;</w:t>
      </w:r>
    </w:p>
    <w:p w14:paraId="400086CA" w14:textId="77777777" w:rsidR="000640A9" w:rsidRDefault="00B37D2D">
      <w:pPr>
        <w:pStyle w:val="a3"/>
        <w:ind w:right="567" w:firstLine="707"/>
      </w:pPr>
      <w:r>
        <w:t xml:space="preserve">развитие продуктивных видов взаимоотношений с окружающими сверстниками и </w:t>
      </w:r>
      <w:r>
        <w:rPr>
          <w:spacing w:val="-2"/>
        </w:rPr>
        <w:t>взрослыми;</w:t>
      </w:r>
    </w:p>
    <w:p w14:paraId="6F3FC2F4" w14:textId="77777777" w:rsidR="000640A9" w:rsidRDefault="00B37D2D">
      <w:pPr>
        <w:pStyle w:val="a3"/>
        <w:ind w:left="1277" w:right="3092"/>
      </w:pPr>
      <w:r>
        <w:t>предупреждение школьной и социальной дезадаптации; становление</w:t>
      </w:r>
      <w:r>
        <w:rPr>
          <w:spacing w:val="-6"/>
        </w:rPr>
        <w:t xml:space="preserve"> </w:t>
      </w:r>
      <w:r>
        <w:t>и</w:t>
      </w:r>
      <w:r>
        <w:rPr>
          <w:spacing w:val="-4"/>
        </w:rPr>
        <w:t xml:space="preserve"> </w:t>
      </w:r>
      <w:r>
        <w:t>расширение</w:t>
      </w:r>
      <w:r>
        <w:rPr>
          <w:spacing w:val="-4"/>
        </w:rPr>
        <w:t xml:space="preserve"> </w:t>
      </w:r>
      <w:r>
        <w:t>сферы</w:t>
      </w:r>
      <w:r>
        <w:rPr>
          <w:spacing w:val="-4"/>
        </w:rPr>
        <w:t xml:space="preserve"> </w:t>
      </w:r>
      <w:r>
        <w:t>жизненной</w:t>
      </w:r>
      <w:r>
        <w:rPr>
          <w:spacing w:val="-4"/>
        </w:rPr>
        <w:t xml:space="preserve"> </w:t>
      </w:r>
      <w:r>
        <w:rPr>
          <w:spacing w:val="-2"/>
        </w:rPr>
        <w:t>компетенции.</w:t>
      </w:r>
    </w:p>
    <w:p w14:paraId="7C270718" w14:textId="77777777" w:rsidR="000640A9" w:rsidRDefault="00B37D2D">
      <w:pPr>
        <w:pStyle w:val="a3"/>
        <w:ind w:right="567" w:firstLine="707"/>
      </w:pPr>
      <w: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14:paraId="004818B0" w14:textId="77777777" w:rsidR="000640A9" w:rsidRDefault="00B37D2D">
      <w:pPr>
        <w:pStyle w:val="a3"/>
        <w:spacing w:before="1"/>
        <w:ind w:right="569" w:firstLine="707"/>
      </w:pPr>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w:t>
      </w:r>
      <w:r>
        <w:rPr>
          <w:spacing w:val="55"/>
        </w:rPr>
        <w:t xml:space="preserve"> </w:t>
      </w:r>
      <w:r>
        <w:t>группы</w:t>
      </w:r>
      <w:r>
        <w:rPr>
          <w:spacing w:val="54"/>
        </w:rPr>
        <w:t xml:space="preserve"> </w:t>
      </w:r>
      <w:r>
        <w:t>детей.</w:t>
      </w:r>
      <w:r>
        <w:rPr>
          <w:spacing w:val="55"/>
        </w:rPr>
        <w:t xml:space="preserve"> </w:t>
      </w:r>
      <w:r>
        <w:t>Специалист</w:t>
      </w:r>
      <w:r>
        <w:rPr>
          <w:spacing w:val="56"/>
        </w:rPr>
        <w:t xml:space="preserve"> </w:t>
      </w:r>
      <w:r>
        <w:t>может</w:t>
      </w:r>
      <w:r>
        <w:rPr>
          <w:spacing w:val="56"/>
        </w:rPr>
        <w:t xml:space="preserve"> </w:t>
      </w:r>
      <w:r>
        <w:t>один</w:t>
      </w:r>
      <w:r>
        <w:rPr>
          <w:spacing w:val="51"/>
        </w:rPr>
        <w:t xml:space="preserve"> </w:t>
      </w:r>
      <w:r>
        <w:t>или</w:t>
      </w:r>
      <w:r>
        <w:rPr>
          <w:spacing w:val="56"/>
        </w:rPr>
        <w:t xml:space="preserve"> </w:t>
      </w:r>
      <w:r>
        <w:t>более</w:t>
      </w:r>
      <w:r>
        <w:rPr>
          <w:spacing w:val="53"/>
        </w:rPr>
        <w:t xml:space="preserve"> </w:t>
      </w:r>
      <w:r>
        <w:t>модулей</w:t>
      </w:r>
      <w:r>
        <w:rPr>
          <w:spacing w:val="56"/>
        </w:rPr>
        <w:t xml:space="preserve"> </w:t>
      </w:r>
      <w:r>
        <w:t>в</w:t>
      </w:r>
      <w:r>
        <w:rPr>
          <w:spacing w:val="54"/>
        </w:rPr>
        <w:t xml:space="preserve"> </w:t>
      </w:r>
      <w:r>
        <w:t>качестве</w:t>
      </w:r>
      <w:r>
        <w:rPr>
          <w:spacing w:val="54"/>
        </w:rPr>
        <w:t xml:space="preserve"> </w:t>
      </w:r>
      <w:r>
        <w:t>базовых,</w:t>
      </w:r>
      <w:r>
        <w:rPr>
          <w:spacing w:val="55"/>
        </w:rPr>
        <w:t xml:space="preserve"> </w:t>
      </w:r>
      <w:r>
        <w:rPr>
          <w:spacing w:val="-10"/>
        </w:rPr>
        <w:t>а</w:t>
      </w:r>
    </w:p>
    <w:p w14:paraId="68E7B9E1" w14:textId="77777777" w:rsidR="000640A9" w:rsidRDefault="000640A9">
      <w:pPr>
        <w:pStyle w:val="a3"/>
        <w:sectPr w:rsidR="000640A9">
          <w:pgSz w:w="11910" w:h="16840"/>
          <w:pgMar w:top="1040" w:right="283" w:bottom="1200" w:left="1133" w:header="0" w:footer="993" w:gutter="0"/>
          <w:cols w:space="720"/>
        </w:sectPr>
      </w:pPr>
    </w:p>
    <w:p w14:paraId="1CD2D172" w14:textId="77777777" w:rsidR="000640A9" w:rsidRDefault="00B37D2D">
      <w:pPr>
        <w:pStyle w:val="a3"/>
        <w:spacing w:before="66"/>
        <w:ind w:right="564"/>
      </w:pPr>
      <w:r>
        <w:lastRenderedPageBreak/>
        <w:t>другие изучать в меньшем объеме. Педагог-психолог может гибко варьировать распределение часов на изучение конкретного модуля.</w:t>
      </w:r>
    </w:p>
    <w:p w14:paraId="5EB9C912" w14:textId="77777777" w:rsidR="000640A9" w:rsidRDefault="00B37D2D">
      <w:pPr>
        <w:pStyle w:val="a3"/>
        <w:ind w:right="568" w:firstLine="707"/>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t>дефицитарных</w:t>
      </w:r>
      <w:proofErr w:type="spellEnd"/>
      <w:r>
        <w:t xml:space="preserve"> психических функций обучающихся с ЗПР в соответствии с направленностью соответствующего модуля.</w:t>
      </w:r>
    </w:p>
    <w:p w14:paraId="18639C65" w14:textId="77777777" w:rsidR="000640A9" w:rsidRDefault="00B37D2D">
      <w:pPr>
        <w:pStyle w:val="a3"/>
        <w:spacing w:before="1"/>
        <w:ind w:right="559" w:firstLine="707"/>
      </w:pPr>
      <w: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t>дефицитарных</w:t>
      </w:r>
      <w:proofErr w:type="spellEnd"/>
      <w:r>
        <w:t xml:space="preserve"> психических функций, профилактику</w:t>
      </w:r>
      <w:r>
        <w:rPr>
          <w:spacing w:val="40"/>
        </w:rPr>
        <w:t xml:space="preserve"> </w:t>
      </w:r>
      <w:r>
        <w:t>возникновения вторичных отклонений в развитии, оптимизацию социальной адаптации и развития обучающихся с ЗПР.</w:t>
      </w:r>
    </w:p>
    <w:p w14:paraId="407394E6" w14:textId="77777777" w:rsidR="000640A9" w:rsidRDefault="00B37D2D">
      <w:pPr>
        <w:pStyle w:val="a3"/>
        <w:ind w:right="566" w:firstLine="707"/>
      </w:pPr>
      <w: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14:paraId="2D241CF7" w14:textId="77777777" w:rsidR="000640A9" w:rsidRDefault="00B37D2D">
      <w:pPr>
        <w:pStyle w:val="a3"/>
        <w:ind w:right="566" w:firstLine="707"/>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14:paraId="5D77E84D" w14:textId="77777777" w:rsidR="000640A9" w:rsidRDefault="00B37D2D">
      <w:pPr>
        <w:pStyle w:val="a3"/>
        <w:ind w:right="566" w:firstLine="707"/>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14:paraId="5C17B121" w14:textId="77777777" w:rsidR="000640A9" w:rsidRDefault="00B37D2D">
      <w:pPr>
        <w:pStyle w:val="a3"/>
        <w:spacing w:before="1"/>
        <w:ind w:right="567" w:firstLine="707"/>
      </w:pPr>
      <w:r>
        <w:t>Модуль “Развитие коммуникативной деятельности” (разделы “Развитие коммуникативных навыков” и “Развитие навыков сотрудничества”).</w:t>
      </w:r>
    </w:p>
    <w:p w14:paraId="13F3330E" w14:textId="77777777" w:rsidR="000640A9" w:rsidRDefault="00B37D2D">
      <w:pPr>
        <w:pStyle w:val="a3"/>
        <w:ind w:right="567" w:firstLine="707"/>
      </w:pPr>
      <w: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14:paraId="73FA616C" w14:textId="77777777" w:rsidR="000640A9" w:rsidRDefault="00B37D2D">
      <w:pPr>
        <w:pStyle w:val="a3"/>
        <w:ind w:right="568" w:firstLine="707"/>
      </w:pPr>
      <w:r>
        <w:t xml:space="preserve">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w:t>
      </w:r>
      <w:r>
        <w:rPr>
          <w:spacing w:val="-2"/>
        </w:rPr>
        <w:t>компетенций.</w:t>
      </w:r>
    </w:p>
    <w:p w14:paraId="6778550F" w14:textId="77777777" w:rsidR="000640A9" w:rsidRDefault="00B37D2D">
      <w:pPr>
        <w:pStyle w:val="a3"/>
        <w:ind w:right="561" w:firstLine="707"/>
      </w:pPr>
      <w: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0E63FECA" w14:textId="77777777" w:rsidR="000640A9" w:rsidRDefault="00B37D2D">
      <w:pPr>
        <w:pStyle w:val="a3"/>
        <w:spacing w:before="1"/>
        <w:ind w:left="1277"/>
      </w:pPr>
      <w:r>
        <w:t>Задачи</w:t>
      </w:r>
      <w:r>
        <w:rPr>
          <w:spacing w:val="-4"/>
        </w:rPr>
        <w:t xml:space="preserve"> </w:t>
      </w:r>
      <w:r>
        <w:rPr>
          <w:spacing w:val="-2"/>
        </w:rPr>
        <w:t>курса:</w:t>
      </w:r>
    </w:p>
    <w:p w14:paraId="2D3232CC" w14:textId="77777777" w:rsidR="000640A9" w:rsidRDefault="00B37D2D">
      <w:pPr>
        <w:pStyle w:val="a3"/>
        <w:ind w:left="1277" w:right="569"/>
      </w:pPr>
      <w:r>
        <w:t xml:space="preserve">коррекция и развитие познавательных процессов на основе учебного материала; </w:t>
      </w:r>
      <w:proofErr w:type="gramStart"/>
      <w:r>
        <w:t>формирование</w:t>
      </w:r>
      <w:r>
        <w:rPr>
          <w:spacing w:val="40"/>
        </w:rPr>
        <w:t xml:space="preserve">  </w:t>
      </w:r>
      <w:r>
        <w:t>приемов</w:t>
      </w:r>
      <w:proofErr w:type="gramEnd"/>
      <w:r>
        <w:rPr>
          <w:spacing w:val="40"/>
        </w:rPr>
        <w:t xml:space="preserve">  </w:t>
      </w:r>
      <w:r>
        <w:t>мыслительной</w:t>
      </w:r>
      <w:r>
        <w:rPr>
          <w:spacing w:val="40"/>
        </w:rPr>
        <w:t xml:space="preserve">  </w:t>
      </w:r>
      <w:r>
        <w:t>деятельности,</w:t>
      </w:r>
      <w:r>
        <w:rPr>
          <w:spacing w:val="80"/>
          <w:w w:val="150"/>
        </w:rPr>
        <w:t xml:space="preserve"> </w:t>
      </w:r>
      <w:r>
        <w:t>коррекция</w:t>
      </w:r>
      <w:r>
        <w:rPr>
          <w:spacing w:val="40"/>
        </w:rPr>
        <w:t xml:space="preserve">  </w:t>
      </w:r>
      <w:r>
        <w:t>и</w:t>
      </w:r>
      <w:r>
        <w:rPr>
          <w:spacing w:val="40"/>
        </w:rPr>
        <w:t xml:space="preserve">  </w:t>
      </w:r>
      <w:r>
        <w:t>развитие</w:t>
      </w:r>
    </w:p>
    <w:p w14:paraId="79D38469" w14:textId="77777777" w:rsidR="000640A9" w:rsidRDefault="00B37D2D">
      <w:pPr>
        <w:pStyle w:val="a3"/>
      </w:pPr>
      <w:r>
        <w:t>логических</w:t>
      </w:r>
      <w:r>
        <w:rPr>
          <w:spacing w:val="-5"/>
        </w:rPr>
        <w:t xml:space="preserve"> </w:t>
      </w:r>
      <w:r>
        <w:t>мыслительных</w:t>
      </w:r>
      <w:r>
        <w:rPr>
          <w:spacing w:val="-5"/>
        </w:rPr>
        <w:t xml:space="preserve"> </w:t>
      </w:r>
      <w:r>
        <w:rPr>
          <w:spacing w:val="-2"/>
        </w:rPr>
        <w:t>операций;</w:t>
      </w:r>
    </w:p>
    <w:p w14:paraId="428BBB36" w14:textId="77777777" w:rsidR="000640A9" w:rsidRDefault="00B37D2D">
      <w:pPr>
        <w:pStyle w:val="a3"/>
        <w:ind w:right="566" w:firstLine="707"/>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0599E541" w14:textId="77777777" w:rsidR="000640A9" w:rsidRDefault="00B37D2D">
      <w:pPr>
        <w:pStyle w:val="a3"/>
        <w:ind w:right="567" w:firstLine="707"/>
      </w:pPr>
      <w:r>
        <w:t>специальное формирование метапредметных умений, обеспечивающих освоение программного материала;</w:t>
      </w:r>
    </w:p>
    <w:p w14:paraId="7BFCB1E5" w14:textId="77777777" w:rsidR="000640A9" w:rsidRDefault="00B37D2D">
      <w:pPr>
        <w:pStyle w:val="a3"/>
        <w:ind w:left="1277"/>
      </w:pPr>
      <w:r>
        <w:t>формирование</w:t>
      </w:r>
      <w:r>
        <w:rPr>
          <w:spacing w:val="-7"/>
        </w:rPr>
        <w:t xml:space="preserve"> </w:t>
      </w:r>
      <w:r>
        <w:t>навыков</w:t>
      </w:r>
      <w:r>
        <w:rPr>
          <w:spacing w:val="-7"/>
        </w:rPr>
        <w:t xml:space="preserve"> </w:t>
      </w:r>
      <w:r>
        <w:t>социальной</w:t>
      </w:r>
      <w:r>
        <w:rPr>
          <w:spacing w:val="-6"/>
        </w:rPr>
        <w:t xml:space="preserve"> </w:t>
      </w:r>
      <w:r>
        <w:t>(жизненной)</w:t>
      </w:r>
      <w:r>
        <w:rPr>
          <w:spacing w:val="-6"/>
        </w:rPr>
        <w:t xml:space="preserve"> </w:t>
      </w:r>
      <w:r>
        <w:rPr>
          <w:spacing w:val="-2"/>
        </w:rPr>
        <w:t>компетенции.</w:t>
      </w:r>
    </w:p>
    <w:p w14:paraId="2841A2BE" w14:textId="77777777" w:rsidR="000640A9" w:rsidRDefault="00B37D2D">
      <w:pPr>
        <w:pStyle w:val="a3"/>
        <w:ind w:right="566" w:firstLine="707"/>
      </w:pPr>
      <w: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w:t>
      </w:r>
      <w:r>
        <w:rPr>
          <w:spacing w:val="40"/>
        </w:rPr>
        <w:t xml:space="preserve"> </w:t>
      </w:r>
      <w:r>
        <w:t>специалист</w:t>
      </w:r>
      <w:r>
        <w:rPr>
          <w:spacing w:val="40"/>
        </w:rPr>
        <w:t xml:space="preserve"> </w:t>
      </w:r>
      <w:r>
        <w:t>руководствуется</w:t>
      </w:r>
      <w:r>
        <w:rPr>
          <w:spacing w:val="40"/>
        </w:rPr>
        <w:t xml:space="preserve"> </w:t>
      </w:r>
      <w:r>
        <w:t>особыми</w:t>
      </w:r>
      <w:r>
        <w:rPr>
          <w:spacing w:val="40"/>
        </w:rPr>
        <w:t xml:space="preserve"> </w:t>
      </w:r>
      <w:r>
        <w:t>образовательными</w:t>
      </w:r>
      <w:r>
        <w:rPr>
          <w:spacing w:val="40"/>
        </w:rPr>
        <w:t xml:space="preserve"> </w:t>
      </w:r>
      <w:r>
        <w:t>потребностями</w:t>
      </w:r>
      <w:r>
        <w:rPr>
          <w:spacing w:val="40"/>
        </w:rPr>
        <w:t xml:space="preserve"> </w:t>
      </w:r>
      <w:r>
        <w:t>данной</w:t>
      </w:r>
    </w:p>
    <w:p w14:paraId="790D12EF" w14:textId="77777777" w:rsidR="000640A9" w:rsidRDefault="000640A9">
      <w:pPr>
        <w:pStyle w:val="a3"/>
        <w:sectPr w:rsidR="000640A9">
          <w:pgSz w:w="11910" w:h="16840"/>
          <w:pgMar w:top="1040" w:right="283" w:bottom="1200" w:left="1133" w:header="0" w:footer="993" w:gutter="0"/>
          <w:cols w:space="720"/>
        </w:sectPr>
      </w:pPr>
    </w:p>
    <w:p w14:paraId="059C58B5" w14:textId="77777777" w:rsidR="000640A9" w:rsidRDefault="00B37D2D">
      <w:pPr>
        <w:pStyle w:val="a3"/>
        <w:spacing w:before="66"/>
        <w:ind w:right="560"/>
      </w:pPr>
      <w:r>
        <w:lastRenderedPageBreak/>
        <w:t xml:space="preserve">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w:t>
      </w:r>
      <w:r>
        <w:rPr>
          <w:spacing w:val="-2"/>
        </w:rPr>
        <w:t>обучающихся.</w:t>
      </w:r>
    </w:p>
    <w:p w14:paraId="5A03D139" w14:textId="77777777" w:rsidR="000640A9" w:rsidRDefault="00B37D2D">
      <w:pPr>
        <w:pStyle w:val="a3"/>
        <w:spacing w:before="1"/>
        <w:ind w:right="567" w:firstLine="707"/>
      </w:pPr>
      <w: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14:paraId="5F7E5DC2" w14:textId="77777777" w:rsidR="000640A9" w:rsidRDefault="00B37D2D">
      <w:pPr>
        <w:pStyle w:val="a3"/>
        <w:ind w:right="563" w:firstLine="707"/>
      </w:pPr>
      <w:r>
        <w:t>Модуль “Коррекция и развитие базовых приемов мыслительной деятельности” (разделы: “Коррекция</w:t>
      </w:r>
      <w:r>
        <w:rPr>
          <w:spacing w:val="-2"/>
        </w:rPr>
        <w:t xml:space="preserve"> </w:t>
      </w:r>
      <w:r>
        <w:t>и</w:t>
      </w:r>
      <w:r>
        <w:rPr>
          <w:spacing w:val="-1"/>
        </w:rPr>
        <w:t xml:space="preserve"> </w:t>
      </w:r>
      <w:r>
        <w:t>развитие</w:t>
      </w:r>
      <w:r>
        <w:rPr>
          <w:spacing w:val="-1"/>
        </w:rPr>
        <w:t xml:space="preserve"> </w:t>
      </w:r>
      <w:r>
        <w:t>базовых логических действий</w:t>
      </w:r>
      <w:r>
        <w:rPr>
          <w:spacing w:val="-1"/>
        </w:rPr>
        <w:t xml:space="preserve"> </w:t>
      </w:r>
      <w:r>
        <w:t>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0DDFC474" w14:textId="77777777" w:rsidR="000640A9" w:rsidRDefault="00B37D2D">
      <w:pPr>
        <w:pStyle w:val="a3"/>
        <w:ind w:right="564" w:firstLine="707"/>
      </w:pPr>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w:t>
      </w:r>
      <w:r>
        <w:rPr>
          <w:spacing w:val="40"/>
        </w:rPr>
        <w:t xml:space="preserve"> </w:t>
      </w:r>
      <w:r>
        <w:rPr>
          <w:spacing w:val="-2"/>
        </w:rPr>
        <w:t>информации”).</w:t>
      </w:r>
    </w:p>
    <w:p w14:paraId="5C805BF9" w14:textId="77777777" w:rsidR="000640A9" w:rsidRDefault="00B37D2D">
      <w:pPr>
        <w:pStyle w:val="a3"/>
        <w:spacing w:before="1"/>
        <w:ind w:right="568" w:firstLine="707"/>
      </w:pPr>
      <w:r>
        <w:t>Занятия по коррекционному курс “</w:t>
      </w:r>
      <w:proofErr w:type="spellStart"/>
      <w:r>
        <w:t>Психокоррекционные</w:t>
      </w:r>
      <w:proofErr w:type="spellEnd"/>
      <w:r>
        <w:t xml:space="preserve"> занятия (</w:t>
      </w:r>
      <w:proofErr w:type="spellStart"/>
      <w:r>
        <w:t>дефектологичекие</w:t>
      </w:r>
      <w:proofErr w:type="spellEnd"/>
      <w:r>
        <w:t>)” могут проводиться в разных формах фронтальной работы (парами, малыми группами), а также индивидуально.</w:t>
      </w:r>
    </w:p>
    <w:p w14:paraId="43554463" w14:textId="77777777" w:rsidR="000640A9" w:rsidRDefault="00B37D2D">
      <w:pPr>
        <w:pStyle w:val="a3"/>
        <w:ind w:right="563" w:firstLine="707"/>
      </w:pPr>
      <w: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392D5724" w14:textId="77777777" w:rsidR="000640A9" w:rsidRDefault="00B37D2D">
      <w:pPr>
        <w:pStyle w:val="a3"/>
        <w:ind w:right="563" w:firstLine="707"/>
      </w:pPr>
      <w: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1B74DD5E" w14:textId="77777777" w:rsidR="000640A9" w:rsidRDefault="00B37D2D">
      <w:pPr>
        <w:pStyle w:val="a3"/>
        <w:ind w:left="1277"/>
      </w:pPr>
      <w:r>
        <w:t>Задачи</w:t>
      </w:r>
      <w:r>
        <w:rPr>
          <w:spacing w:val="-4"/>
        </w:rPr>
        <w:t xml:space="preserve"> </w:t>
      </w:r>
      <w:r>
        <w:rPr>
          <w:spacing w:val="-2"/>
        </w:rPr>
        <w:t>курса:</w:t>
      </w:r>
    </w:p>
    <w:p w14:paraId="6D5D1817" w14:textId="77777777" w:rsidR="000640A9" w:rsidRDefault="00B37D2D">
      <w:pPr>
        <w:pStyle w:val="a3"/>
        <w:ind w:left="1277"/>
      </w:pPr>
      <w:r>
        <w:t>коррекция</w:t>
      </w:r>
      <w:r>
        <w:rPr>
          <w:spacing w:val="-5"/>
        </w:rPr>
        <w:t xml:space="preserve"> </w:t>
      </w:r>
      <w:r>
        <w:t>и</w:t>
      </w:r>
      <w:r>
        <w:rPr>
          <w:spacing w:val="-2"/>
        </w:rPr>
        <w:t xml:space="preserve"> </w:t>
      </w:r>
      <w:r>
        <w:t>развитие</w:t>
      </w:r>
      <w:r>
        <w:rPr>
          <w:spacing w:val="-2"/>
        </w:rPr>
        <w:t xml:space="preserve"> </w:t>
      </w:r>
      <w:r>
        <w:t>языкового</w:t>
      </w:r>
      <w:r>
        <w:rPr>
          <w:spacing w:val="-2"/>
        </w:rPr>
        <w:t xml:space="preserve"> </w:t>
      </w:r>
      <w:r>
        <w:t>анализа</w:t>
      </w:r>
      <w:r>
        <w:rPr>
          <w:spacing w:val="-3"/>
        </w:rPr>
        <w:t xml:space="preserve"> </w:t>
      </w:r>
      <w:r>
        <w:t>и</w:t>
      </w:r>
      <w:r>
        <w:rPr>
          <w:spacing w:val="-1"/>
        </w:rPr>
        <w:t xml:space="preserve"> </w:t>
      </w:r>
      <w:r>
        <w:rPr>
          <w:spacing w:val="-2"/>
        </w:rPr>
        <w:t>синтеза;</w:t>
      </w:r>
    </w:p>
    <w:p w14:paraId="27722C5C" w14:textId="77777777" w:rsidR="000640A9" w:rsidRDefault="00B37D2D">
      <w:pPr>
        <w:pStyle w:val="a3"/>
        <w:ind w:right="562" w:firstLine="707"/>
      </w:pPr>
      <w:r>
        <w:t xml:space="preserve">совершенствование зрительно-пространственных и пространственно-временных </w:t>
      </w:r>
      <w:r>
        <w:rPr>
          <w:spacing w:val="-2"/>
        </w:rPr>
        <w:t>представлений;</w:t>
      </w:r>
    </w:p>
    <w:p w14:paraId="621C7E97" w14:textId="77777777" w:rsidR="000640A9" w:rsidRDefault="00B37D2D">
      <w:pPr>
        <w:pStyle w:val="a3"/>
        <w:spacing w:before="1"/>
        <w:ind w:left="1277"/>
      </w:pPr>
      <w:r>
        <w:t>совершенствование</w:t>
      </w:r>
      <w:r>
        <w:rPr>
          <w:spacing w:val="-9"/>
        </w:rPr>
        <w:t xml:space="preserve"> </w:t>
      </w:r>
      <w:r>
        <w:t>фонетико-фонематической</w:t>
      </w:r>
      <w:r>
        <w:rPr>
          <w:spacing w:val="-8"/>
        </w:rPr>
        <w:t xml:space="preserve"> </w:t>
      </w:r>
      <w:r>
        <w:t>стороны</w:t>
      </w:r>
      <w:r>
        <w:rPr>
          <w:spacing w:val="-7"/>
        </w:rPr>
        <w:t xml:space="preserve"> </w:t>
      </w:r>
      <w:r>
        <w:rPr>
          <w:spacing w:val="-2"/>
        </w:rPr>
        <w:t>речи;</w:t>
      </w:r>
    </w:p>
    <w:p w14:paraId="7A315765" w14:textId="77777777" w:rsidR="000640A9" w:rsidRDefault="00B37D2D">
      <w:pPr>
        <w:pStyle w:val="a3"/>
        <w:ind w:left="1277" w:right="838"/>
      </w:pPr>
      <w:r>
        <w:t>формирование</w:t>
      </w:r>
      <w:r>
        <w:rPr>
          <w:spacing w:val="-9"/>
        </w:rPr>
        <w:t xml:space="preserve"> </w:t>
      </w:r>
      <w:r>
        <w:t>фонематических,</w:t>
      </w:r>
      <w:r>
        <w:rPr>
          <w:spacing w:val="-8"/>
        </w:rPr>
        <w:t xml:space="preserve"> </w:t>
      </w:r>
      <w:r>
        <w:t>морфологических</w:t>
      </w:r>
      <w:r>
        <w:rPr>
          <w:spacing w:val="-6"/>
        </w:rPr>
        <w:t xml:space="preserve"> </w:t>
      </w:r>
      <w:r>
        <w:t>и</w:t>
      </w:r>
      <w:r>
        <w:rPr>
          <w:spacing w:val="-8"/>
        </w:rPr>
        <w:t xml:space="preserve"> </w:t>
      </w:r>
      <w:r>
        <w:t>синтаксических</w:t>
      </w:r>
      <w:r>
        <w:rPr>
          <w:spacing w:val="-6"/>
        </w:rPr>
        <w:t xml:space="preserve"> </w:t>
      </w:r>
      <w:r>
        <w:t>обобщений; коррекция и развитие лексико-грамматического строя речи;</w:t>
      </w:r>
    </w:p>
    <w:p w14:paraId="51F2B726" w14:textId="77777777" w:rsidR="000640A9" w:rsidRDefault="00B37D2D">
      <w:pPr>
        <w:pStyle w:val="a3"/>
        <w:ind w:right="569" w:firstLine="707"/>
      </w:pPr>
      <w:r>
        <w:t>формирование алгоритма орфографических действий, орфографической зоркости, навыков грамотного письма;</w:t>
      </w:r>
    </w:p>
    <w:p w14:paraId="67691793" w14:textId="77777777" w:rsidR="000640A9" w:rsidRDefault="00B37D2D">
      <w:pPr>
        <w:pStyle w:val="a3"/>
        <w:ind w:left="1277"/>
      </w:pPr>
      <w:r>
        <w:t>коррекция</w:t>
      </w:r>
      <w:r>
        <w:rPr>
          <w:spacing w:val="-6"/>
        </w:rPr>
        <w:t xml:space="preserve"> </w:t>
      </w:r>
      <w:r>
        <w:t>или</w:t>
      </w:r>
      <w:r>
        <w:rPr>
          <w:spacing w:val="-2"/>
        </w:rPr>
        <w:t xml:space="preserve"> </w:t>
      </w:r>
      <w:r>
        <w:t>минимизация</w:t>
      </w:r>
      <w:r>
        <w:rPr>
          <w:spacing w:val="-3"/>
        </w:rPr>
        <w:t xml:space="preserve"> </w:t>
      </w:r>
      <w:r>
        <w:t>ошибок</w:t>
      </w:r>
      <w:r>
        <w:rPr>
          <w:spacing w:val="-5"/>
        </w:rPr>
        <w:t xml:space="preserve"> </w:t>
      </w:r>
      <w:r>
        <w:t>письма</w:t>
      </w:r>
      <w:r>
        <w:rPr>
          <w:spacing w:val="-4"/>
        </w:rPr>
        <w:t xml:space="preserve"> </w:t>
      </w:r>
      <w:r>
        <w:t>и</w:t>
      </w:r>
      <w:r>
        <w:rPr>
          <w:spacing w:val="-4"/>
        </w:rPr>
        <w:t xml:space="preserve"> </w:t>
      </w:r>
      <w:r>
        <w:rPr>
          <w:spacing w:val="-2"/>
        </w:rPr>
        <w:t>чтения;</w:t>
      </w:r>
    </w:p>
    <w:p w14:paraId="45BA5C63" w14:textId="77777777" w:rsidR="000640A9" w:rsidRDefault="00B37D2D">
      <w:pPr>
        <w:pStyle w:val="a3"/>
        <w:ind w:left="1277" w:right="566"/>
      </w:pPr>
      <w:r>
        <w:t>развитие связной речи и формирование коммуникативной компетенции. Федеральная</w:t>
      </w:r>
      <w:r>
        <w:rPr>
          <w:spacing w:val="17"/>
        </w:rPr>
        <w:t xml:space="preserve"> </w:t>
      </w:r>
      <w:r>
        <w:t>рабочая</w:t>
      </w:r>
      <w:r>
        <w:rPr>
          <w:spacing w:val="19"/>
        </w:rPr>
        <w:t xml:space="preserve"> </w:t>
      </w:r>
      <w:r>
        <w:t>программа</w:t>
      </w:r>
      <w:r>
        <w:rPr>
          <w:spacing w:val="18"/>
        </w:rPr>
        <w:t xml:space="preserve"> </w:t>
      </w:r>
      <w:r>
        <w:t>коррекционного</w:t>
      </w:r>
      <w:r>
        <w:rPr>
          <w:spacing w:val="20"/>
        </w:rPr>
        <w:t xml:space="preserve"> </w:t>
      </w:r>
      <w:r>
        <w:t>курса</w:t>
      </w:r>
      <w:r>
        <w:rPr>
          <w:spacing w:val="18"/>
        </w:rPr>
        <w:t xml:space="preserve"> </w:t>
      </w:r>
      <w:r>
        <w:t>“Логопедические</w:t>
      </w:r>
      <w:r>
        <w:rPr>
          <w:spacing w:val="19"/>
        </w:rPr>
        <w:t xml:space="preserve"> </w:t>
      </w:r>
      <w:r>
        <w:rPr>
          <w:spacing w:val="-2"/>
        </w:rPr>
        <w:t>занятия”</w:t>
      </w:r>
    </w:p>
    <w:p w14:paraId="197710B8" w14:textId="77777777" w:rsidR="000640A9" w:rsidRDefault="00B37D2D">
      <w:pPr>
        <w:pStyle w:val="a3"/>
        <w:ind w:right="561"/>
      </w:pPr>
      <w:r>
        <w:t>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w:t>
      </w:r>
      <w:r>
        <w:rPr>
          <w:spacing w:val="66"/>
        </w:rPr>
        <w:t xml:space="preserve"> </w:t>
      </w:r>
      <w:r>
        <w:t>с</w:t>
      </w:r>
      <w:r>
        <w:rPr>
          <w:spacing w:val="65"/>
        </w:rPr>
        <w:t xml:space="preserve"> </w:t>
      </w:r>
      <w:r>
        <w:t>ЗПР</w:t>
      </w:r>
      <w:r>
        <w:rPr>
          <w:spacing w:val="64"/>
        </w:rPr>
        <w:t xml:space="preserve"> </w:t>
      </w:r>
      <w:r>
        <w:t>или</w:t>
      </w:r>
      <w:r>
        <w:rPr>
          <w:spacing w:val="65"/>
        </w:rPr>
        <w:t xml:space="preserve"> </w:t>
      </w:r>
      <w:r>
        <w:t>группы,</w:t>
      </w:r>
      <w:r>
        <w:rPr>
          <w:spacing w:val="68"/>
        </w:rPr>
        <w:t xml:space="preserve"> </w:t>
      </w:r>
      <w:r>
        <w:t>увеличивая</w:t>
      </w:r>
      <w:r>
        <w:rPr>
          <w:spacing w:val="66"/>
        </w:rPr>
        <w:t xml:space="preserve"> </w:t>
      </w:r>
      <w:r>
        <w:t>количество</w:t>
      </w:r>
      <w:r>
        <w:rPr>
          <w:spacing w:val="64"/>
        </w:rPr>
        <w:t xml:space="preserve"> </w:t>
      </w:r>
      <w:r>
        <w:t>часов</w:t>
      </w:r>
      <w:r>
        <w:rPr>
          <w:spacing w:val="63"/>
        </w:rPr>
        <w:t xml:space="preserve"> </w:t>
      </w:r>
      <w:r>
        <w:t>на</w:t>
      </w:r>
      <w:r>
        <w:rPr>
          <w:spacing w:val="65"/>
        </w:rPr>
        <w:t xml:space="preserve"> </w:t>
      </w:r>
      <w:r>
        <w:t>изучение</w:t>
      </w:r>
      <w:r>
        <w:rPr>
          <w:spacing w:val="63"/>
        </w:rPr>
        <w:t xml:space="preserve"> </w:t>
      </w:r>
      <w:r>
        <w:t>одного</w:t>
      </w:r>
      <w:r>
        <w:rPr>
          <w:spacing w:val="63"/>
        </w:rPr>
        <w:t xml:space="preserve"> </w:t>
      </w:r>
      <w:r>
        <w:t>или</w:t>
      </w:r>
    </w:p>
    <w:p w14:paraId="07C912A7" w14:textId="77777777" w:rsidR="000640A9" w:rsidRDefault="000640A9">
      <w:pPr>
        <w:pStyle w:val="a3"/>
        <w:sectPr w:rsidR="000640A9">
          <w:pgSz w:w="11910" w:h="16840"/>
          <w:pgMar w:top="1040" w:right="283" w:bottom="1200" w:left="1133" w:header="0" w:footer="993" w:gutter="0"/>
          <w:cols w:space="720"/>
        </w:sectPr>
      </w:pPr>
    </w:p>
    <w:p w14:paraId="47DD3FCC" w14:textId="77777777" w:rsidR="000640A9" w:rsidRDefault="00B37D2D">
      <w:pPr>
        <w:pStyle w:val="a3"/>
        <w:spacing w:before="66"/>
        <w:ind w:right="564"/>
      </w:pPr>
      <w:r>
        <w:lastRenderedPageBreak/>
        <w:t>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0DE5589E" w14:textId="77777777" w:rsidR="000640A9" w:rsidRDefault="00B37D2D">
      <w:pPr>
        <w:pStyle w:val="a3"/>
        <w:spacing w:before="1"/>
        <w:ind w:right="559" w:firstLine="707"/>
      </w:pPr>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32856144" w14:textId="77777777" w:rsidR="000640A9" w:rsidRDefault="00B37D2D">
      <w:pPr>
        <w:pStyle w:val="a3"/>
        <w:ind w:right="560" w:firstLine="707"/>
      </w:pPr>
      <w:r>
        <w:t>В соответствии с целями и задачами коррекционного курса “Логопедические занятия” выделяются следующие модули:</w:t>
      </w:r>
    </w:p>
    <w:p w14:paraId="41F14C90" w14:textId="77777777" w:rsidR="000640A9" w:rsidRDefault="00B37D2D">
      <w:pPr>
        <w:pStyle w:val="a3"/>
        <w:ind w:right="564" w:firstLine="707"/>
      </w:pPr>
      <w:r>
        <w:t>Модуль “Совершенствование фонетико-фонематической стороны речи. Фонетика, орфоэпия, графика”;</w:t>
      </w:r>
    </w:p>
    <w:p w14:paraId="61130880" w14:textId="77777777" w:rsidR="000640A9" w:rsidRDefault="00B37D2D">
      <w:pPr>
        <w:pStyle w:val="a3"/>
        <w:ind w:right="567" w:firstLine="707"/>
      </w:pPr>
      <w:r>
        <w:t xml:space="preserve">Модуль “Обогащение и активизация словарного запаса. Формирование навыков словообразования. </w:t>
      </w:r>
      <w:proofErr w:type="spellStart"/>
      <w:r>
        <w:t>Морфемика</w:t>
      </w:r>
      <w:proofErr w:type="spellEnd"/>
      <w:r>
        <w:t>”;</w:t>
      </w:r>
    </w:p>
    <w:p w14:paraId="323A0EB0" w14:textId="77777777" w:rsidR="000640A9" w:rsidRDefault="00B37D2D">
      <w:pPr>
        <w:pStyle w:val="a3"/>
        <w:ind w:left="1277"/>
      </w:pPr>
      <w:proofErr w:type="gramStart"/>
      <w:r>
        <w:t>Модуль</w:t>
      </w:r>
      <w:r>
        <w:rPr>
          <w:spacing w:val="75"/>
        </w:rPr>
        <w:t xml:space="preserve">  </w:t>
      </w:r>
      <w:r>
        <w:t>“</w:t>
      </w:r>
      <w:proofErr w:type="gramEnd"/>
      <w:r>
        <w:t>Коррекция</w:t>
      </w:r>
      <w:r>
        <w:rPr>
          <w:spacing w:val="73"/>
        </w:rPr>
        <w:t xml:space="preserve">  </w:t>
      </w:r>
      <w:r>
        <w:t>и</w:t>
      </w:r>
      <w:r>
        <w:rPr>
          <w:spacing w:val="75"/>
        </w:rPr>
        <w:t xml:space="preserve">  </w:t>
      </w:r>
      <w:r>
        <w:t>развитие</w:t>
      </w:r>
      <w:r>
        <w:rPr>
          <w:spacing w:val="74"/>
        </w:rPr>
        <w:t xml:space="preserve">  </w:t>
      </w:r>
      <w:r>
        <w:t>лексико-грамматической</w:t>
      </w:r>
      <w:r>
        <w:rPr>
          <w:spacing w:val="75"/>
        </w:rPr>
        <w:t xml:space="preserve">  </w:t>
      </w:r>
      <w:r>
        <w:t>стороны</w:t>
      </w:r>
      <w:r>
        <w:rPr>
          <w:spacing w:val="74"/>
        </w:rPr>
        <w:t xml:space="preserve">  </w:t>
      </w:r>
      <w:r>
        <w:rPr>
          <w:spacing w:val="-2"/>
        </w:rPr>
        <w:t>речи.</w:t>
      </w:r>
    </w:p>
    <w:p w14:paraId="785236E6" w14:textId="77777777" w:rsidR="000640A9" w:rsidRDefault="00B37D2D">
      <w:pPr>
        <w:pStyle w:val="a3"/>
        <w:jc w:val="left"/>
      </w:pPr>
      <w:r>
        <w:rPr>
          <w:spacing w:val="-2"/>
        </w:rPr>
        <w:t>Морфология”;</w:t>
      </w:r>
    </w:p>
    <w:p w14:paraId="051101E8" w14:textId="77777777" w:rsidR="000640A9" w:rsidRDefault="00B37D2D">
      <w:pPr>
        <w:pStyle w:val="a3"/>
        <w:tabs>
          <w:tab w:val="left" w:pos="2298"/>
          <w:tab w:val="left" w:pos="3732"/>
          <w:tab w:val="left" w:pos="4080"/>
          <w:tab w:val="left" w:pos="5200"/>
          <w:tab w:val="left" w:pos="6219"/>
          <w:tab w:val="left" w:pos="6972"/>
          <w:tab w:val="left" w:pos="8739"/>
        </w:tabs>
        <w:ind w:right="568" w:firstLine="707"/>
        <w:jc w:val="left"/>
      </w:pPr>
      <w:r>
        <w:rPr>
          <w:spacing w:val="-2"/>
        </w:rPr>
        <w:t>Модуль</w:t>
      </w:r>
      <w:r>
        <w:tab/>
      </w:r>
      <w:r>
        <w:rPr>
          <w:spacing w:val="-2"/>
        </w:rPr>
        <w:t>“Коррекция</w:t>
      </w:r>
      <w:r>
        <w:tab/>
      </w:r>
      <w:r>
        <w:rPr>
          <w:spacing w:val="-10"/>
        </w:rPr>
        <w:t>и</w:t>
      </w:r>
      <w:r>
        <w:tab/>
      </w:r>
      <w:r>
        <w:rPr>
          <w:spacing w:val="-2"/>
        </w:rPr>
        <w:t>развитие</w:t>
      </w:r>
      <w:r>
        <w:tab/>
      </w:r>
      <w:r>
        <w:rPr>
          <w:spacing w:val="-2"/>
        </w:rPr>
        <w:t>связной</w:t>
      </w:r>
      <w:r>
        <w:tab/>
      </w:r>
      <w:r>
        <w:rPr>
          <w:spacing w:val="-2"/>
        </w:rPr>
        <w:t>речи.</w:t>
      </w:r>
      <w:r>
        <w:tab/>
      </w:r>
      <w:r>
        <w:rPr>
          <w:spacing w:val="-2"/>
        </w:rPr>
        <w:t>Коммуникация</w:t>
      </w:r>
      <w:r>
        <w:tab/>
      </w:r>
      <w:r>
        <w:rPr>
          <w:spacing w:val="-2"/>
        </w:rPr>
        <w:t xml:space="preserve">(говорение, </w:t>
      </w:r>
      <w:r>
        <w:t>аудирование, чтение, письмо)”.</w:t>
      </w:r>
    </w:p>
    <w:p w14:paraId="7882C791" w14:textId="77777777" w:rsidR="000640A9" w:rsidRDefault="00B37D2D">
      <w:pPr>
        <w:pStyle w:val="a3"/>
        <w:tabs>
          <w:tab w:val="left" w:pos="2194"/>
          <w:tab w:val="left" w:pos="2638"/>
          <w:tab w:val="left" w:pos="3694"/>
          <w:tab w:val="left" w:pos="5294"/>
          <w:tab w:val="left" w:pos="6378"/>
          <w:tab w:val="left" w:pos="8467"/>
        </w:tabs>
        <w:ind w:right="559" w:firstLine="707"/>
        <w:jc w:val="right"/>
      </w:pPr>
      <w:r>
        <w:t>Занятия по коррекционному курс “Логопедические занятия” могут</w:t>
      </w:r>
      <w:r>
        <w:rPr>
          <w:spacing w:val="31"/>
        </w:rPr>
        <w:t xml:space="preserve"> </w:t>
      </w:r>
      <w:r>
        <w:t>проводиться</w:t>
      </w:r>
      <w:r>
        <w:rPr>
          <w:spacing w:val="30"/>
        </w:rPr>
        <w:t xml:space="preserve"> </w:t>
      </w:r>
      <w:r>
        <w:t>в разных формах фронтальной работы (парами, малыми группами), а также индивидуально. Направления,</w:t>
      </w:r>
      <w:r>
        <w:rPr>
          <w:spacing w:val="40"/>
        </w:rPr>
        <w:t xml:space="preserve"> </w:t>
      </w:r>
      <w:r>
        <w:t>общее</w:t>
      </w:r>
      <w:r>
        <w:rPr>
          <w:spacing w:val="40"/>
        </w:rPr>
        <w:t xml:space="preserve"> </w:t>
      </w:r>
      <w:r>
        <w:t>содержание</w:t>
      </w:r>
      <w:r>
        <w:rPr>
          <w:spacing w:val="40"/>
        </w:rPr>
        <w:t xml:space="preserve"> </w:t>
      </w:r>
      <w:r>
        <w:t>и</w:t>
      </w:r>
      <w:r>
        <w:rPr>
          <w:spacing w:val="40"/>
        </w:rPr>
        <w:t xml:space="preserve"> </w:t>
      </w:r>
      <w:r>
        <w:t>организацию</w:t>
      </w:r>
      <w:r>
        <w:rPr>
          <w:spacing w:val="40"/>
        </w:rPr>
        <w:t xml:space="preserve"> </w:t>
      </w:r>
      <w:r>
        <w:t>дополнительных</w:t>
      </w:r>
      <w:r>
        <w:rPr>
          <w:spacing w:val="40"/>
        </w:rPr>
        <w:t xml:space="preserve"> </w:t>
      </w:r>
      <w:r>
        <w:t>коррекционно- развивающих</w:t>
      </w:r>
      <w:r>
        <w:rPr>
          <w:spacing w:val="-2"/>
        </w:rPr>
        <w:t xml:space="preserve"> </w:t>
      </w:r>
      <w:r>
        <w:t>занятий</w:t>
      </w:r>
      <w:r>
        <w:rPr>
          <w:spacing w:val="-4"/>
        </w:rPr>
        <w:t xml:space="preserve"> </w:t>
      </w:r>
      <w:r>
        <w:t>(сроки</w:t>
      </w:r>
      <w:r>
        <w:rPr>
          <w:spacing w:val="-4"/>
        </w:rPr>
        <w:t xml:space="preserve"> </w:t>
      </w:r>
      <w:r>
        <w:t>проведения,</w:t>
      </w:r>
      <w:r>
        <w:rPr>
          <w:spacing w:val="-4"/>
        </w:rPr>
        <w:t xml:space="preserve"> </w:t>
      </w:r>
      <w:r>
        <w:t>количество</w:t>
      </w:r>
      <w:r>
        <w:rPr>
          <w:spacing w:val="-2"/>
        </w:rPr>
        <w:t xml:space="preserve"> </w:t>
      </w:r>
      <w:r>
        <w:t>часов</w:t>
      </w:r>
      <w:r>
        <w:rPr>
          <w:spacing w:val="-5"/>
        </w:rPr>
        <w:t xml:space="preserve"> </w:t>
      </w:r>
      <w:r>
        <w:t>в</w:t>
      </w:r>
      <w:r>
        <w:rPr>
          <w:spacing w:val="-3"/>
        </w:rPr>
        <w:t xml:space="preserve"> </w:t>
      </w:r>
      <w:r>
        <w:t>неделю,</w:t>
      </w:r>
      <w:r>
        <w:rPr>
          <w:spacing w:val="-2"/>
        </w:rPr>
        <w:t xml:space="preserve"> </w:t>
      </w:r>
      <w:r>
        <w:t>формы</w:t>
      </w:r>
      <w:r>
        <w:rPr>
          <w:spacing w:val="-4"/>
        </w:rPr>
        <w:t xml:space="preserve"> </w:t>
      </w:r>
      <w:r>
        <w:t>проведения - индивидуально,</w:t>
      </w:r>
      <w:r>
        <w:rPr>
          <w:spacing w:val="80"/>
          <w:w w:val="150"/>
        </w:rPr>
        <w:t xml:space="preserve"> </w:t>
      </w:r>
      <w:r>
        <w:t>парами</w:t>
      </w:r>
      <w:r>
        <w:rPr>
          <w:spacing w:val="80"/>
          <w:w w:val="150"/>
        </w:rPr>
        <w:t xml:space="preserve"> </w:t>
      </w:r>
      <w:r>
        <w:t>или</w:t>
      </w:r>
      <w:r>
        <w:rPr>
          <w:spacing w:val="80"/>
          <w:w w:val="150"/>
        </w:rPr>
        <w:t xml:space="preserve"> </w:t>
      </w:r>
      <w:r>
        <w:t>малыми</w:t>
      </w:r>
      <w:r>
        <w:rPr>
          <w:spacing w:val="80"/>
          <w:w w:val="150"/>
        </w:rPr>
        <w:t xml:space="preserve"> </w:t>
      </w:r>
      <w:r>
        <w:t>группами)</w:t>
      </w:r>
      <w:r>
        <w:rPr>
          <w:spacing w:val="80"/>
          <w:w w:val="150"/>
        </w:rPr>
        <w:t xml:space="preserve"> </w:t>
      </w:r>
      <w:r>
        <w:t>определяет</w:t>
      </w:r>
      <w:r>
        <w:rPr>
          <w:spacing w:val="80"/>
          <w:w w:val="150"/>
        </w:rPr>
        <w:t xml:space="preserve"> </w:t>
      </w:r>
      <w:r>
        <w:t>ППК</w:t>
      </w:r>
      <w:r>
        <w:rPr>
          <w:spacing w:val="80"/>
          <w:w w:val="150"/>
        </w:rPr>
        <w:t xml:space="preserve"> </w:t>
      </w:r>
      <w:r>
        <w:t xml:space="preserve">образовательной </w:t>
      </w:r>
      <w:r>
        <w:rPr>
          <w:spacing w:val="-2"/>
        </w:rPr>
        <w:t>организации</w:t>
      </w:r>
      <w:r>
        <w:tab/>
      </w:r>
      <w:r>
        <w:rPr>
          <w:spacing w:val="-10"/>
        </w:rPr>
        <w:t>с</w:t>
      </w:r>
      <w:r>
        <w:tab/>
      </w:r>
      <w:r>
        <w:rPr>
          <w:spacing w:val="-2"/>
        </w:rPr>
        <w:t>учетом</w:t>
      </w:r>
      <w:r>
        <w:tab/>
      </w:r>
      <w:r>
        <w:rPr>
          <w:spacing w:val="-2"/>
        </w:rPr>
        <w:t>выявленных</w:t>
      </w:r>
      <w:r>
        <w:tab/>
      </w:r>
      <w:r>
        <w:rPr>
          <w:spacing w:val="-2"/>
        </w:rPr>
        <w:t>особых</w:t>
      </w:r>
      <w:r>
        <w:tab/>
      </w:r>
      <w:r>
        <w:rPr>
          <w:spacing w:val="-2"/>
        </w:rPr>
        <w:t>образовательных</w:t>
      </w:r>
      <w:r>
        <w:tab/>
      </w:r>
      <w:r>
        <w:rPr>
          <w:spacing w:val="-2"/>
        </w:rPr>
        <w:t>потребностей,</w:t>
      </w:r>
    </w:p>
    <w:p w14:paraId="4C2EFEE9" w14:textId="77777777" w:rsidR="000640A9" w:rsidRDefault="00B37D2D">
      <w:pPr>
        <w:pStyle w:val="a3"/>
        <w:spacing w:before="1"/>
      </w:pPr>
      <w:r>
        <w:t>индивидуальных</w:t>
      </w:r>
      <w:r>
        <w:rPr>
          <w:spacing w:val="-6"/>
        </w:rPr>
        <w:t xml:space="preserve"> </w:t>
      </w:r>
      <w:r>
        <w:t>особенностей</w:t>
      </w:r>
      <w:r>
        <w:rPr>
          <w:spacing w:val="-6"/>
        </w:rPr>
        <w:t xml:space="preserve"> </w:t>
      </w:r>
      <w:r>
        <w:t>каждого</w:t>
      </w:r>
      <w:r>
        <w:rPr>
          <w:spacing w:val="-5"/>
        </w:rPr>
        <w:t xml:space="preserve"> </w:t>
      </w:r>
      <w:r>
        <w:rPr>
          <w:spacing w:val="-2"/>
        </w:rPr>
        <w:t>обучающегося.</w:t>
      </w:r>
    </w:p>
    <w:p w14:paraId="41F60696" w14:textId="77777777" w:rsidR="000640A9" w:rsidRDefault="00B37D2D">
      <w:pPr>
        <w:pStyle w:val="a3"/>
        <w:ind w:right="559" w:firstLine="707"/>
      </w:pPr>
      <w: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w:t>
      </w:r>
      <w:proofErr w:type="spellStart"/>
      <w:r>
        <w:t>олигофренопедагог</w:t>
      </w:r>
      <w:proofErr w:type="spellEnd"/>
      <w:r>
        <w:t>), педагог-психолог, учитель-дефектолог, учителя- предметники и другие педагогические работники.</w:t>
      </w:r>
    </w:p>
    <w:p w14:paraId="16678F72" w14:textId="77777777" w:rsidR="000640A9" w:rsidRDefault="00B37D2D">
      <w:pPr>
        <w:pStyle w:val="a3"/>
        <w:ind w:right="559" w:firstLine="707"/>
      </w:pPr>
      <w:r>
        <w:t>Время, отведённое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w:t>
      </w:r>
      <w:r>
        <w:rPr>
          <w:spacing w:val="40"/>
        </w:rPr>
        <w:t xml:space="preserve"> </w:t>
      </w:r>
      <w:r>
        <w:t>образовательной программы.</w:t>
      </w:r>
    </w:p>
    <w:p w14:paraId="1DF6D1EC" w14:textId="77777777" w:rsidR="000640A9" w:rsidRDefault="00B37D2D">
      <w:pPr>
        <w:pStyle w:val="a3"/>
        <w:ind w:right="561" w:firstLine="707"/>
      </w:pPr>
      <w: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w:t>
      </w:r>
      <w:r>
        <w:rPr>
          <w:spacing w:val="-2"/>
        </w:rPr>
        <w:t>взаимодействия.</w:t>
      </w:r>
    </w:p>
    <w:p w14:paraId="20E0057B" w14:textId="77777777" w:rsidR="000640A9" w:rsidRDefault="00B37D2D">
      <w:pPr>
        <w:pStyle w:val="a3"/>
        <w:spacing w:before="1"/>
        <w:ind w:right="559" w:firstLine="707"/>
      </w:pPr>
      <w: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4D3F02BE" w14:textId="77777777" w:rsidR="000640A9" w:rsidRDefault="00B37D2D">
      <w:pPr>
        <w:pStyle w:val="a3"/>
        <w:ind w:right="570" w:firstLine="707"/>
      </w:pPr>
      <w:r>
        <w:t xml:space="preserve">Рабочая программа коррекционно-развивающего курса должна иметь следующую </w:t>
      </w:r>
      <w:r>
        <w:rPr>
          <w:spacing w:val="-2"/>
        </w:rPr>
        <w:t>структуру:</w:t>
      </w:r>
    </w:p>
    <w:p w14:paraId="055922AC" w14:textId="77777777" w:rsidR="000640A9" w:rsidRDefault="00B37D2D">
      <w:pPr>
        <w:pStyle w:val="a3"/>
        <w:spacing w:before="1"/>
        <w:ind w:left="1277"/>
      </w:pPr>
      <w:r>
        <w:t>пояснительная</w:t>
      </w:r>
      <w:r>
        <w:rPr>
          <w:spacing w:val="-7"/>
        </w:rPr>
        <w:t xml:space="preserve"> </w:t>
      </w:r>
      <w:r>
        <w:rPr>
          <w:spacing w:val="-2"/>
        </w:rPr>
        <w:t>записка;</w:t>
      </w:r>
    </w:p>
    <w:p w14:paraId="4793C653" w14:textId="77777777" w:rsidR="000640A9" w:rsidRDefault="00B37D2D">
      <w:pPr>
        <w:pStyle w:val="a3"/>
        <w:ind w:left="1277" w:right="4029"/>
        <w:jc w:val="left"/>
      </w:pPr>
      <w:r>
        <w:t>общая характеристика коррекционного курса; цели</w:t>
      </w:r>
      <w:r>
        <w:rPr>
          <w:spacing w:val="-7"/>
        </w:rPr>
        <w:t xml:space="preserve"> </w:t>
      </w:r>
      <w:r>
        <w:t>и</w:t>
      </w:r>
      <w:r>
        <w:rPr>
          <w:spacing w:val="-10"/>
        </w:rPr>
        <w:t xml:space="preserve"> </w:t>
      </w:r>
      <w:r>
        <w:t>задачи</w:t>
      </w:r>
      <w:r>
        <w:rPr>
          <w:spacing w:val="-8"/>
        </w:rPr>
        <w:t xml:space="preserve"> </w:t>
      </w:r>
      <w:r>
        <w:t>изучения</w:t>
      </w:r>
      <w:r>
        <w:rPr>
          <w:spacing w:val="-8"/>
        </w:rPr>
        <w:t xml:space="preserve"> </w:t>
      </w:r>
      <w:r>
        <w:t>коррекционного</w:t>
      </w:r>
      <w:r>
        <w:rPr>
          <w:spacing w:val="-10"/>
        </w:rPr>
        <w:t xml:space="preserve"> </w:t>
      </w:r>
      <w:r>
        <w:t>курса; место коррекционного курса в учебном плане;</w:t>
      </w:r>
    </w:p>
    <w:p w14:paraId="0B2C2D94" w14:textId="77777777" w:rsidR="000640A9" w:rsidRDefault="000640A9">
      <w:pPr>
        <w:pStyle w:val="a3"/>
        <w:jc w:val="left"/>
        <w:sectPr w:rsidR="000640A9">
          <w:pgSz w:w="11910" w:h="16840"/>
          <w:pgMar w:top="1040" w:right="283" w:bottom="1200" w:left="1133" w:header="0" w:footer="993" w:gutter="0"/>
          <w:cols w:space="720"/>
        </w:sectPr>
      </w:pPr>
    </w:p>
    <w:p w14:paraId="38DD4EEC" w14:textId="77777777" w:rsidR="000640A9" w:rsidRDefault="00B37D2D">
      <w:pPr>
        <w:pStyle w:val="a3"/>
        <w:spacing w:before="66"/>
        <w:ind w:left="1277" w:right="999"/>
        <w:jc w:val="left"/>
      </w:pPr>
      <w:r>
        <w:lastRenderedPageBreak/>
        <w:t>основные</w:t>
      </w:r>
      <w:r>
        <w:rPr>
          <w:spacing w:val="-9"/>
        </w:rPr>
        <w:t xml:space="preserve"> </w:t>
      </w:r>
      <w:r>
        <w:t>содержательные</w:t>
      </w:r>
      <w:r>
        <w:rPr>
          <w:spacing w:val="-9"/>
        </w:rPr>
        <w:t xml:space="preserve"> </w:t>
      </w:r>
      <w:r>
        <w:t>линии</w:t>
      </w:r>
      <w:r>
        <w:rPr>
          <w:spacing w:val="-7"/>
        </w:rPr>
        <w:t xml:space="preserve"> </w:t>
      </w:r>
      <w:r>
        <w:t>программы</w:t>
      </w:r>
      <w:r>
        <w:rPr>
          <w:spacing w:val="-7"/>
        </w:rPr>
        <w:t xml:space="preserve"> </w:t>
      </w:r>
      <w:r>
        <w:t>коррекционного</w:t>
      </w:r>
      <w:r>
        <w:rPr>
          <w:spacing w:val="-10"/>
        </w:rPr>
        <w:t xml:space="preserve"> </w:t>
      </w:r>
      <w:r>
        <w:t>курса; содержание коррекционного курса (по классам);</w:t>
      </w:r>
    </w:p>
    <w:p w14:paraId="1D298A81" w14:textId="77777777" w:rsidR="000640A9" w:rsidRDefault="00B37D2D">
      <w:pPr>
        <w:pStyle w:val="a3"/>
        <w:ind w:left="1277" w:right="2458"/>
        <w:jc w:val="left"/>
      </w:pPr>
      <w:r>
        <w:t>планируемые</w:t>
      </w:r>
      <w:r>
        <w:rPr>
          <w:spacing w:val="-12"/>
        </w:rPr>
        <w:t xml:space="preserve"> </w:t>
      </w:r>
      <w:r>
        <w:t>результаты</w:t>
      </w:r>
      <w:r>
        <w:rPr>
          <w:spacing w:val="-10"/>
        </w:rPr>
        <w:t xml:space="preserve"> </w:t>
      </w:r>
      <w:r>
        <w:t>освоения</w:t>
      </w:r>
      <w:r>
        <w:rPr>
          <w:spacing w:val="-10"/>
        </w:rPr>
        <w:t xml:space="preserve"> </w:t>
      </w:r>
      <w:r>
        <w:t>коррекционного</w:t>
      </w:r>
      <w:r>
        <w:rPr>
          <w:spacing w:val="-10"/>
        </w:rPr>
        <w:t xml:space="preserve"> </w:t>
      </w:r>
      <w:r>
        <w:t>курса. Консультативное направление.</w:t>
      </w:r>
    </w:p>
    <w:p w14:paraId="5DB33760" w14:textId="77777777" w:rsidR="000640A9" w:rsidRDefault="00B37D2D">
      <w:pPr>
        <w:pStyle w:val="a3"/>
        <w:spacing w:before="1"/>
        <w:ind w:right="559" w:firstLine="707"/>
      </w:pPr>
      <w:r>
        <w:t>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3F6046C6" w14:textId="77777777" w:rsidR="000640A9" w:rsidRDefault="00B37D2D">
      <w:pPr>
        <w:pStyle w:val="a3"/>
        <w:ind w:left="1277"/>
      </w:pPr>
      <w:r>
        <w:t>Консультативная</w:t>
      </w:r>
      <w:r>
        <w:rPr>
          <w:spacing w:val="-6"/>
        </w:rPr>
        <w:t xml:space="preserve"> </w:t>
      </w:r>
      <w:r>
        <w:t>работа</w:t>
      </w:r>
      <w:r>
        <w:rPr>
          <w:spacing w:val="-6"/>
        </w:rPr>
        <w:t xml:space="preserve"> </w:t>
      </w:r>
      <w:r>
        <w:rPr>
          <w:spacing w:val="-2"/>
        </w:rPr>
        <w:t>включает:</w:t>
      </w:r>
    </w:p>
    <w:p w14:paraId="6B87FF28" w14:textId="77777777" w:rsidR="000640A9" w:rsidRDefault="00B37D2D">
      <w:pPr>
        <w:pStyle w:val="a3"/>
        <w:ind w:right="568" w:firstLine="707"/>
      </w:pPr>
      <w:r>
        <w:t>выработку педагогами и специалистами совместных обоснованных рекомендаций по основным направлениям работы с каждым обучающимся;</w:t>
      </w:r>
    </w:p>
    <w:p w14:paraId="5B548A94" w14:textId="77777777" w:rsidR="000640A9" w:rsidRDefault="00B37D2D">
      <w:pPr>
        <w:pStyle w:val="a3"/>
        <w:ind w:right="567" w:firstLine="707"/>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55554314" w14:textId="77777777" w:rsidR="000640A9" w:rsidRDefault="00B37D2D">
      <w:pPr>
        <w:pStyle w:val="a3"/>
        <w:ind w:right="563" w:firstLine="707"/>
      </w:pPr>
      <w:r>
        <w:t>консультативную помощь семье в вопросах выбора стратегии воспитания и приемов коррекционного обучения обучающегося с ЗПР;</w:t>
      </w:r>
    </w:p>
    <w:p w14:paraId="42FB4503" w14:textId="77777777" w:rsidR="000640A9" w:rsidRDefault="00B37D2D">
      <w:pPr>
        <w:pStyle w:val="a3"/>
        <w:ind w:right="564" w:firstLine="707"/>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3C934966" w14:textId="77777777" w:rsidR="000640A9" w:rsidRDefault="00B37D2D">
      <w:pPr>
        <w:pStyle w:val="a3"/>
        <w:spacing w:before="1"/>
        <w:ind w:right="569" w:firstLine="707"/>
      </w:pPr>
      <w:r>
        <w:t>Консультативную работу осуществляют все педагогические работники образовательной организации.</w:t>
      </w:r>
    </w:p>
    <w:p w14:paraId="7973A891" w14:textId="77777777" w:rsidR="000640A9" w:rsidRDefault="00B37D2D">
      <w:pPr>
        <w:pStyle w:val="a3"/>
        <w:ind w:right="562" w:firstLine="707"/>
      </w:pPr>
      <w:r>
        <w:t>Рекомендуется составление совместного плана и отчета по консультативной</w:t>
      </w:r>
      <w:r>
        <w:rPr>
          <w:spacing w:val="40"/>
        </w:rPr>
        <w:t xml:space="preserve"> </w:t>
      </w:r>
      <w:r>
        <w:t>работе, проводимой педагогическими работниками с обучающимися класса и их семьями (на четверть или полугодие).</w:t>
      </w:r>
    </w:p>
    <w:p w14:paraId="6516ACB3" w14:textId="77777777" w:rsidR="000640A9" w:rsidRDefault="00B37D2D">
      <w:pPr>
        <w:pStyle w:val="a3"/>
        <w:ind w:left="1277"/>
      </w:pPr>
      <w:r>
        <w:t>Информационно-просветительское</w:t>
      </w:r>
      <w:r>
        <w:rPr>
          <w:spacing w:val="-14"/>
        </w:rPr>
        <w:t xml:space="preserve"> </w:t>
      </w:r>
      <w:r>
        <w:rPr>
          <w:spacing w:val="-2"/>
        </w:rPr>
        <w:t>направление.</w:t>
      </w:r>
    </w:p>
    <w:p w14:paraId="31EC29C4" w14:textId="77777777" w:rsidR="000640A9" w:rsidRDefault="00B37D2D">
      <w:pPr>
        <w:pStyle w:val="a3"/>
        <w:ind w:right="566" w:firstLine="707"/>
      </w:pPr>
      <w: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14:paraId="4C0B1CC5" w14:textId="77777777" w:rsidR="000640A9" w:rsidRDefault="00B37D2D">
      <w:pPr>
        <w:pStyle w:val="a3"/>
        <w:ind w:left="1277"/>
      </w:pPr>
      <w:r>
        <w:t>Информационно-просветительская</w:t>
      </w:r>
      <w:r>
        <w:rPr>
          <w:spacing w:val="-10"/>
        </w:rPr>
        <w:t xml:space="preserve"> </w:t>
      </w:r>
      <w:r>
        <w:t>работа</w:t>
      </w:r>
      <w:r>
        <w:rPr>
          <w:spacing w:val="-8"/>
        </w:rPr>
        <w:t xml:space="preserve"> </w:t>
      </w:r>
      <w:r>
        <w:rPr>
          <w:spacing w:val="-2"/>
        </w:rPr>
        <w:t>включает:</w:t>
      </w:r>
    </w:p>
    <w:p w14:paraId="615B7FDD" w14:textId="77777777" w:rsidR="000640A9" w:rsidRDefault="00B37D2D">
      <w:pPr>
        <w:pStyle w:val="a3"/>
        <w:ind w:right="568" w:firstLine="707"/>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0E453A5F" w14:textId="77777777" w:rsidR="000640A9" w:rsidRDefault="00B37D2D">
      <w:pPr>
        <w:pStyle w:val="a3"/>
        <w:ind w:right="559" w:firstLine="707"/>
      </w:pPr>
      <w: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10DD165F" w14:textId="77777777" w:rsidR="000640A9" w:rsidRDefault="00B37D2D">
      <w:pPr>
        <w:pStyle w:val="a3"/>
        <w:spacing w:before="1"/>
        <w:ind w:right="568" w:firstLine="707"/>
      </w:pPr>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0CAFF569" w14:textId="77777777" w:rsidR="000640A9" w:rsidRDefault="00B37D2D">
      <w:pPr>
        <w:pStyle w:val="a3"/>
        <w:ind w:right="562" w:firstLine="707"/>
      </w:pPr>
      <w: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556667C7" w14:textId="77777777" w:rsidR="000640A9" w:rsidRDefault="00B37D2D">
      <w:pPr>
        <w:pStyle w:val="a3"/>
        <w:ind w:right="567" w:firstLine="707"/>
      </w:pPr>
      <w:r>
        <w:t>Информационно-просветительскую работу</w:t>
      </w:r>
      <w:r>
        <w:rPr>
          <w:spacing w:val="-3"/>
        </w:rPr>
        <w:t xml:space="preserve"> </w:t>
      </w:r>
      <w:r>
        <w:t>проводят все педагогические работники образовательной организации.</w:t>
      </w:r>
    </w:p>
    <w:p w14:paraId="54A824B1" w14:textId="77777777" w:rsidR="000640A9" w:rsidRDefault="00B37D2D">
      <w:pPr>
        <w:pStyle w:val="a3"/>
        <w:ind w:right="557" w:firstLine="707"/>
      </w:pPr>
      <w:r>
        <w:t>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14:paraId="51948D9D" w14:textId="77777777" w:rsidR="000640A9" w:rsidRDefault="000640A9">
      <w:pPr>
        <w:pStyle w:val="a3"/>
        <w:sectPr w:rsidR="000640A9">
          <w:pgSz w:w="11910" w:h="16840"/>
          <w:pgMar w:top="1040" w:right="283" w:bottom="1200" w:left="1133" w:header="0" w:footer="993" w:gutter="0"/>
          <w:cols w:space="720"/>
        </w:sectPr>
      </w:pPr>
    </w:p>
    <w:p w14:paraId="4B09AEC7" w14:textId="77777777" w:rsidR="000640A9" w:rsidRDefault="00B37D2D">
      <w:pPr>
        <w:pStyle w:val="2"/>
        <w:numPr>
          <w:ilvl w:val="0"/>
          <w:numId w:val="16"/>
        </w:numPr>
        <w:tabs>
          <w:tab w:val="left" w:pos="1583"/>
        </w:tabs>
        <w:spacing w:before="67"/>
        <w:ind w:left="1583" w:hanging="306"/>
        <w:jc w:val="both"/>
      </w:pPr>
      <w:r>
        <w:lastRenderedPageBreak/>
        <w:t>Механизмы</w:t>
      </w:r>
      <w:r>
        <w:rPr>
          <w:spacing w:val="-7"/>
        </w:rPr>
        <w:t xml:space="preserve"> </w:t>
      </w:r>
      <w:r>
        <w:t>реализации</w:t>
      </w:r>
      <w:r>
        <w:rPr>
          <w:spacing w:val="-6"/>
        </w:rPr>
        <w:t xml:space="preserve"> </w:t>
      </w:r>
      <w:r>
        <w:rPr>
          <w:spacing w:val="-2"/>
        </w:rPr>
        <w:t>программы</w:t>
      </w:r>
    </w:p>
    <w:p w14:paraId="4D82F3F7" w14:textId="77777777" w:rsidR="000640A9" w:rsidRDefault="00B37D2D">
      <w:pPr>
        <w:pStyle w:val="a3"/>
        <w:ind w:right="564" w:firstLine="707"/>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33D6253F" w14:textId="77777777" w:rsidR="000640A9" w:rsidRDefault="00B37D2D">
      <w:pPr>
        <w:pStyle w:val="a3"/>
        <w:ind w:right="563" w:firstLine="707"/>
      </w:pPr>
      <w:r>
        <w:t>Консилиум определяется как одна из организационных форм совместной деятельности педагогов, специалистов службы психолого-педагогического</w:t>
      </w:r>
      <w:r>
        <w:rPr>
          <w:spacing w:val="40"/>
        </w:rPr>
        <w:t xml:space="preserve"> </w:t>
      </w:r>
      <w:r>
        <w:t xml:space="preserve">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w:t>
      </w:r>
      <w:r>
        <w:rPr>
          <w:spacing w:val="-2"/>
        </w:rPr>
        <w:t>пределами.</w:t>
      </w:r>
    </w:p>
    <w:p w14:paraId="395FA58C" w14:textId="77777777" w:rsidR="000640A9" w:rsidRDefault="00B37D2D">
      <w:pPr>
        <w:pStyle w:val="a3"/>
        <w:ind w:left="1277"/>
      </w:pPr>
      <w:r>
        <w:t>Задачами</w:t>
      </w:r>
      <w:r>
        <w:rPr>
          <w:spacing w:val="-7"/>
        </w:rPr>
        <w:t xml:space="preserve"> </w:t>
      </w:r>
      <w:r>
        <w:t>деятельности</w:t>
      </w:r>
      <w:r>
        <w:rPr>
          <w:spacing w:val="-6"/>
        </w:rPr>
        <w:t xml:space="preserve"> </w:t>
      </w:r>
      <w:r>
        <w:t>ППК</w:t>
      </w:r>
      <w:r>
        <w:rPr>
          <w:spacing w:val="-5"/>
        </w:rPr>
        <w:t xml:space="preserve"> </w:t>
      </w:r>
      <w:r>
        <w:t>образовательной</w:t>
      </w:r>
      <w:r>
        <w:rPr>
          <w:spacing w:val="-7"/>
        </w:rPr>
        <w:t xml:space="preserve"> </w:t>
      </w:r>
      <w:r>
        <w:t>организации</w:t>
      </w:r>
      <w:r>
        <w:rPr>
          <w:spacing w:val="-4"/>
        </w:rPr>
        <w:t xml:space="preserve"> </w:t>
      </w:r>
      <w:r>
        <w:rPr>
          <w:spacing w:val="-2"/>
        </w:rPr>
        <w:t>являются:</w:t>
      </w:r>
    </w:p>
    <w:p w14:paraId="255EC686" w14:textId="77777777" w:rsidR="000640A9" w:rsidRDefault="00B37D2D">
      <w:pPr>
        <w:pStyle w:val="a3"/>
        <w:ind w:right="566" w:firstLine="707"/>
      </w:pPr>
      <w:r>
        <w:t>обеспечение взаимодействия участников образовательного процесса в решении вопросов адаптации и социализации обучающихся с ЗПР;</w:t>
      </w:r>
    </w:p>
    <w:p w14:paraId="3FF2D447" w14:textId="77777777" w:rsidR="000640A9" w:rsidRDefault="00B37D2D">
      <w:pPr>
        <w:pStyle w:val="a3"/>
        <w:ind w:right="564" w:firstLine="707"/>
      </w:pPr>
      <w:r>
        <w:t>организация и проведение комплексного психолого-педагогического обследования и подготовка коллегиального заключения;</w:t>
      </w:r>
    </w:p>
    <w:p w14:paraId="61C67A36" w14:textId="77777777" w:rsidR="000640A9" w:rsidRDefault="00B37D2D">
      <w:pPr>
        <w:pStyle w:val="a3"/>
        <w:ind w:right="559" w:firstLine="707"/>
      </w:pPr>
      <w:r>
        <w:t xml:space="preserve">определение характера, продолжительности и эффективности психолого- педагогической, коррекционно-развивающей помощи в условиях образовательной </w:t>
      </w:r>
      <w:r>
        <w:rPr>
          <w:spacing w:val="-2"/>
        </w:rPr>
        <w:t>организации;</w:t>
      </w:r>
    </w:p>
    <w:p w14:paraId="164B6254" w14:textId="77777777" w:rsidR="000640A9" w:rsidRDefault="00B37D2D">
      <w:pPr>
        <w:pStyle w:val="a3"/>
        <w:ind w:right="563" w:firstLine="707"/>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6507FBE4" w14:textId="77777777" w:rsidR="000640A9" w:rsidRDefault="00B37D2D">
      <w:pPr>
        <w:pStyle w:val="a3"/>
        <w:ind w:left="1277"/>
      </w:pPr>
      <w:r>
        <w:t>отслеживание</w:t>
      </w:r>
      <w:r>
        <w:rPr>
          <w:spacing w:val="58"/>
          <w:w w:val="150"/>
        </w:rPr>
        <w:t xml:space="preserve"> </w:t>
      </w:r>
      <w:r>
        <w:t>динамики</w:t>
      </w:r>
      <w:r>
        <w:rPr>
          <w:spacing w:val="62"/>
          <w:w w:val="150"/>
        </w:rPr>
        <w:t xml:space="preserve"> </w:t>
      </w:r>
      <w:r>
        <w:t>развития</w:t>
      </w:r>
      <w:r>
        <w:rPr>
          <w:spacing w:val="59"/>
          <w:w w:val="150"/>
        </w:rPr>
        <w:t xml:space="preserve"> </w:t>
      </w:r>
      <w:r>
        <w:t>обучающегося</w:t>
      </w:r>
      <w:r>
        <w:rPr>
          <w:spacing w:val="61"/>
          <w:w w:val="150"/>
        </w:rPr>
        <w:t xml:space="preserve"> </w:t>
      </w:r>
      <w:r>
        <w:t>и</w:t>
      </w:r>
      <w:r>
        <w:rPr>
          <w:spacing w:val="62"/>
          <w:w w:val="150"/>
        </w:rPr>
        <w:t xml:space="preserve"> </w:t>
      </w:r>
      <w:r>
        <w:t>эффективности</w:t>
      </w:r>
      <w:r>
        <w:rPr>
          <w:spacing w:val="62"/>
          <w:w w:val="150"/>
        </w:rPr>
        <w:t xml:space="preserve"> </w:t>
      </w:r>
      <w:r>
        <w:rPr>
          <w:spacing w:val="-2"/>
        </w:rPr>
        <w:t>реализации</w:t>
      </w:r>
    </w:p>
    <w:p w14:paraId="7E574FB0" w14:textId="77777777" w:rsidR="000640A9" w:rsidRDefault="00B37D2D">
      <w:pPr>
        <w:pStyle w:val="a3"/>
        <w:spacing w:line="275" w:lineRule="exact"/>
        <w:jc w:val="left"/>
      </w:pPr>
      <w:r>
        <w:rPr>
          <w:spacing w:val="-4"/>
        </w:rPr>
        <w:t>ПКР;</w:t>
      </w:r>
    </w:p>
    <w:p w14:paraId="7699086C" w14:textId="77777777" w:rsidR="000640A9" w:rsidRDefault="00B37D2D">
      <w:pPr>
        <w:pStyle w:val="a3"/>
        <w:tabs>
          <w:tab w:val="left" w:pos="2761"/>
          <w:tab w:val="left" w:pos="4683"/>
          <w:tab w:val="left" w:pos="6513"/>
          <w:tab w:val="left" w:pos="7916"/>
          <w:tab w:val="left" w:pos="8636"/>
        </w:tabs>
        <w:ind w:left="1277"/>
        <w:jc w:val="left"/>
      </w:pPr>
      <w:r>
        <w:rPr>
          <w:spacing w:val="-2"/>
        </w:rPr>
        <w:t>разработка</w:t>
      </w:r>
      <w:r>
        <w:tab/>
      </w:r>
      <w:r>
        <w:rPr>
          <w:spacing w:val="-2"/>
        </w:rPr>
        <w:t>коллегиальных</w:t>
      </w:r>
      <w:r>
        <w:tab/>
      </w:r>
      <w:r>
        <w:rPr>
          <w:spacing w:val="-2"/>
        </w:rPr>
        <w:t>рекомендаций</w:t>
      </w:r>
      <w:r>
        <w:tab/>
      </w:r>
      <w:r>
        <w:rPr>
          <w:spacing w:val="-2"/>
        </w:rPr>
        <w:t>педагогам</w:t>
      </w:r>
      <w:r>
        <w:tab/>
      </w:r>
      <w:r>
        <w:rPr>
          <w:spacing w:val="-5"/>
        </w:rPr>
        <w:t>для</w:t>
      </w:r>
      <w:r>
        <w:tab/>
      </w:r>
      <w:r>
        <w:rPr>
          <w:spacing w:val="-2"/>
        </w:rPr>
        <w:t>обеспечения</w:t>
      </w:r>
    </w:p>
    <w:p w14:paraId="67E5103E" w14:textId="77777777" w:rsidR="000640A9" w:rsidRDefault="00B37D2D">
      <w:pPr>
        <w:pStyle w:val="a3"/>
        <w:ind w:right="561"/>
      </w:pPr>
      <w:r>
        <w:t xml:space="preserve">индивидуально-дифференцированного подхода к обучающимся в процессе обучения и </w:t>
      </w:r>
      <w:r>
        <w:rPr>
          <w:spacing w:val="-2"/>
        </w:rPr>
        <w:t>воспитания;</w:t>
      </w:r>
    </w:p>
    <w:p w14:paraId="59AD01D9" w14:textId="77777777" w:rsidR="000640A9" w:rsidRDefault="00B37D2D">
      <w:pPr>
        <w:pStyle w:val="a3"/>
        <w:ind w:left="1277"/>
      </w:pPr>
      <w:r>
        <w:t>подготовка</w:t>
      </w:r>
      <w:r>
        <w:rPr>
          <w:spacing w:val="-2"/>
        </w:rPr>
        <w:t xml:space="preserve"> </w:t>
      </w:r>
      <w:r>
        <w:rPr>
          <w:spacing w:val="-4"/>
        </w:rPr>
        <w:t>ПКР.</w:t>
      </w:r>
    </w:p>
    <w:p w14:paraId="5D2CCE2D" w14:textId="77777777" w:rsidR="000640A9" w:rsidRDefault="00B37D2D">
      <w:pPr>
        <w:pStyle w:val="a3"/>
        <w:ind w:right="567" w:firstLine="707"/>
      </w:pPr>
      <w:r>
        <w:t xml:space="preserve">ПКР может быть подготовлена рабочей группой образовательной организации </w:t>
      </w:r>
      <w:r>
        <w:rPr>
          <w:spacing w:val="-2"/>
        </w:rPr>
        <w:t>поэтапно.</w:t>
      </w:r>
    </w:p>
    <w:p w14:paraId="1AEE8737" w14:textId="77777777" w:rsidR="000640A9" w:rsidRDefault="00B37D2D">
      <w:pPr>
        <w:pStyle w:val="a3"/>
        <w:ind w:right="563" w:firstLine="707"/>
      </w:pPr>
      <w: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4BC60DEA" w14:textId="77777777" w:rsidR="000640A9" w:rsidRDefault="00B37D2D">
      <w:pPr>
        <w:pStyle w:val="a3"/>
        <w:spacing w:before="1"/>
        <w:ind w:right="565" w:firstLine="707"/>
      </w:pPr>
      <w:r>
        <w:t>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0810A80C" w14:textId="77777777" w:rsidR="000640A9" w:rsidRDefault="00B37D2D">
      <w:pPr>
        <w:pStyle w:val="a3"/>
        <w:ind w:right="560" w:firstLine="707"/>
      </w:pPr>
      <w:r>
        <w:t>На заключительном этапе осуществляется внутренняя экспертиза ПКР, возможна</w:t>
      </w:r>
      <w:r>
        <w:rPr>
          <w:spacing w:val="40"/>
        </w:rPr>
        <w:t xml:space="preserve"> </w:t>
      </w:r>
      <w:r>
        <w:t>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020B8644" w14:textId="77777777" w:rsidR="000640A9" w:rsidRDefault="00B37D2D">
      <w:pPr>
        <w:pStyle w:val="a3"/>
        <w:ind w:right="570" w:firstLine="707"/>
      </w:pPr>
      <w:r>
        <w:t xml:space="preserve">Психолого-педагогическое сопровождение оказывается обучающимся с ЗПР на основании заявления или согласия в письменной форме их родителей (законных </w:t>
      </w:r>
      <w:r>
        <w:rPr>
          <w:spacing w:val="-2"/>
        </w:rPr>
        <w:t>представителей).</w:t>
      </w:r>
    </w:p>
    <w:p w14:paraId="0F2A9122" w14:textId="77777777" w:rsidR="000640A9" w:rsidRDefault="00B37D2D">
      <w:pPr>
        <w:pStyle w:val="a3"/>
        <w:spacing w:before="1"/>
        <w:ind w:right="565" w:firstLine="707"/>
      </w:pPr>
      <w: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14:paraId="6F0E8231" w14:textId="77777777" w:rsidR="000640A9" w:rsidRDefault="000640A9">
      <w:pPr>
        <w:pStyle w:val="a3"/>
        <w:sectPr w:rsidR="000640A9">
          <w:pgSz w:w="11910" w:h="16840"/>
          <w:pgMar w:top="1320" w:right="283" w:bottom="1200" w:left="1133" w:header="0" w:footer="993" w:gutter="0"/>
          <w:cols w:space="720"/>
        </w:sectPr>
      </w:pPr>
    </w:p>
    <w:p w14:paraId="1AA59587" w14:textId="77777777" w:rsidR="000640A9" w:rsidRDefault="00B37D2D">
      <w:pPr>
        <w:pStyle w:val="a3"/>
        <w:spacing w:before="66"/>
        <w:ind w:right="569" w:firstLine="707"/>
      </w:pPr>
      <w:r>
        <w:lastRenderedPageBreak/>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5D661C1B" w14:textId="77777777" w:rsidR="000640A9" w:rsidRDefault="00B37D2D">
      <w:pPr>
        <w:pStyle w:val="a3"/>
        <w:spacing w:before="1"/>
        <w:ind w:right="565" w:firstLine="707"/>
      </w:pPr>
      <w: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t>необходиоти</w:t>
      </w:r>
      <w:proofErr w:type="spellEnd"/>
      <w:r>
        <w:t>), работниками в том числе организаций дополнительного образования, социальной защиты.</w:t>
      </w:r>
    </w:p>
    <w:p w14:paraId="31511D43" w14:textId="77777777" w:rsidR="000640A9" w:rsidRDefault="00B37D2D">
      <w:pPr>
        <w:pStyle w:val="a3"/>
        <w:ind w:right="561" w:firstLine="707"/>
      </w:pPr>
      <w:r>
        <w:t>Механизм</w:t>
      </w:r>
      <w:r>
        <w:rPr>
          <w:spacing w:val="-4"/>
        </w:rPr>
        <w:t xml:space="preserve"> </w:t>
      </w:r>
      <w:r>
        <w:t>реализации</w:t>
      </w:r>
      <w:r>
        <w:rPr>
          <w:spacing w:val="-4"/>
        </w:rPr>
        <w:t xml:space="preserve"> </w:t>
      </w:r>
      <w:r>
        <w:t>ПКР</w:t>
      </w:r>
      <w:r>
        <w:rPr>
          <w:spacing w:val="-4"/>
        </w:rPr>
        <w:t xml:space="preserve"> </w:t>
      </w:r>
      <w:r>
        <w:t>раскрывается</w:t>
      </w:r>
      <w:r>
        <w:rPr>
          <w:spacing w:val="-3"/>
        </w:rPr>
        <w:t xml:space="preserve"> </w:t>
      </w:r>
      <w:r>
        <w:t>в учебном</w:t>
      </w:r>
      <w:r>
        <w:rPr>
          <w:spacing w:val="-4"/>
        </w:rPr>
        <w:t xml:space="preserve"> </w:t>
      </w:r>
      <w:r>
        <w:t>плане,</w:t>
      </w:r>
      <w:r>
        <w:rPr>
          <w:spacing w:val="-4"/>
        </w:rPr>
        <w:t xml:space="preserve"> </w:t>
      </w:r>
      <w:r>
        <w:t>во</w:t>
      </w:r>
      <w:r>
        <w:rPr>
          <w:spacing w:val="-4"/>
        </w:rPr>
        <w:t xml:space="preserve"> </w:t>
      </w:r>
      <w:r>
        <w:t>взаимосвязи</w:t>
      </w:r>
      <w:r>
        <w:rPr>
          <w:spacing w:val="-4"/>
        </w:rPr>
        <w:t xml:space="preserve"> </w:t>
      </w:r>
      <w:r>
        <w:t>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w:t>
      </w:r>
      <w:r>
        <w:rPr>
          <w:spacing w:val="-4"/>
        </w:rPr>
        <w:t xml:space="preserve"> </w:t>
      </w:r>
      <w:r>
        <w:t>коррекционно-развивающих</w:t>
      </w:r>
      <w:r>
        <w:rPr>
          <w:spacing w:val="-3"/>
        </w:rPr>
        <w:t xml:space="preserve"> </w:t>
      </w:r>
      <w:r>
        <w:t>занятий,</w:t>
      </w:r>
      <w:r>
        <w:rPr>
          <w:spacing w:val="-3"/>
        </w:rPr>
        <w:t xml:space="preserve"> </w:t>
      </w:r>
      <w:r>
        <w:t>в</w:t>
      </w:r>
      <w:r>
        <w:rPr>
          <w:spacing w:val="-6"/>
        </w:rPr>
        <w:t xml:space="preserve"> </w:t>
      </w:r>
      <w:r>
        <w:t>программах</w:t>
      </w:r>
      <w:r>
        <w:rPr>
          <w:spacing w:val="-3"/>
        </w:rPr>
        <w:t xml:space="preserve"> </w:t>
      </w:r>
      <w:r>
        <w:t>учебных</w:t>
      </w:r>
      <w:r>
        <w:rPr>
          <w:spacing w:val="-4"/>
        </w:rPr>
        <w:t xml:space="preserve"> </w:t>
      </w:r>
      <w:r>
        <w:t>предметов</w:t>
      </w:r>
      <w:r>
        <w:rPr>
          <w:spacing w:val="-3"/>
        </w:rPr>
        <w:t xml:space="preserve"> </w:t>
      </w:r>
      <w:r>
        <w:t>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0FDC6AEF" w14:textId="77777777" w:rsidR="000640A9" w:rsidRDefault="00B37D2D">
      <w:pPr>
        <w:pStyle w:val="a3"/>
        <w:ind w:right="559" w:firstLine="707"/>
      </w:pPr>
      <w: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 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14:paraId="15FF1344" w14:textId="77777777" w:rsidR="000640A9" w:rsidRDefault="00B37D2D">
      <w:pPr>
        <w:pStyle w:val="a3"/>
        <w:spacing w:before="1"/>
        <w:ind w:right="561" w:firstLine="707"/>
      </w:pPr>
      <w: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w:t>
      </w:r>
      <w:r>
        <w:rPr>
          <w:spacing w:val="40"/>
        </w:rPr>
        <w:t xml:space="preserve"> </w:t>
      </w:r>
      <w:r>
        <w:t>при дистанционной поддержке (с учётом возможностей каждого обучающегося), а также поддержке тьютора образовательной организации.</w:t>
      </w:r>
    </w:p>
    <w:p w14:paraId="7592D345" w14:textId="77777777" w:rsidR="000640A9" w:rsidRDefault="000640A9">
      <w:pPr>
        <w:pStyle w:val="a3"/>
        <w:spacing w:before="5"/>
        <w:ind w:left="0"/>
        <w:jc w:val="left"/>
      </w:pPr>
    </w:p>
    <w:p w14:paraId="1CBFE76B" w14:textId="77777777" w:rsidR="000640A9" w:rsidRDefault="00B37D2D">
      <w:pPr>
        <w:pStyle w:val="2"/>
        <w:numPr>
          <w:ilvl w:val="0"/>
          <w:numId w:val="16"/>
        </w:numPr>
        <w:tabs>
          <w:tab w:val="left" w:pos="1677"/>
        </w:tabs>
        <w:spacing w:before="0"/>
        <w:ind w:left="1677" w:hanging="400"/>
        <w:jc w:val="both"/>
      </w:pPr>
      <w:r>
        <w:t>Требования</w:t>
      </w:r>
      <w:r>
        <w:rPr>
          <w:spacing w:val="-7"/>
        </w:rPr>
        <w:t xml:space="preserve"> </w:t>
      </w:r>
      <w:r>
        <w:t>к</w:t>
      </w:r>
      <w:r>
        <w:rPr>
          <w:spacing w:val="-4"/>
        </w:rPr>
        <w:t xml:space="preserve"> </w:t>
      </w:r>
      <w:r>
        <w:t>условиям</w:t>
      </w:r>
      <w:r>
        <w:rPr>
          <w:spacing w:val="-6"/>
        </w:rPr>
        <w:t xml:space="preserve"> </w:t>
      </w:r>
      <w:r>
        <w:t>реализации</w:t>
      </w:r>
      <w:r>
        <w:rPr>
          <w:spacing w:val="-5"/>
        </w:rPr>
        <w:t xml:space="preserve"> </w:t>
      </w:r>
      <w:r>
        <w:rPr>
          <w:spacing w:val="-2"/>
        </w:rPr>
        <w:t>программы</w:t>
      </w:r>
    </w:p>
    <w:p w14:paraId="091DB656" w14:textId="77777777" w:rsidR="000640A9" w:rsidRDefault="00B37D2D">
      <w:pPr>
        <w:pStyle w:val="a3"/>
        <w:spacing w:line="274" w:lineRule="exact"/>
        <w:ind w:left="1277"/>
      </w:pPr>
      <w:r>
        <w:t>Психолого-педагогическое</w:t>
      </w:r>
      <w:r>
        <w:rPr>
          <w:spacing w:val="-10"/>
        </w:rPr>
        <w:t xml:space="preserve"> </w:t>
      </w:r>
      <w:r>
        <w:rPr>
          <w:spacing w:val="-2"/>
        </w:rPr>
        <w:t>обеспечение:</w:t>
      </w:r>
    </w:p>
    <w:p w14:paraId="53E8B923" w14:textId="77777777" w:rsidR="000640A9" w:rsidRDefault="00B37D2D">
      <w:pPr>
        <w:pStyle w:val="a3"/>
        <w:ind w:right="565" w:firstLine="707"/>
      </w:pPr>
      <w:r>
        <w:t xml:space="preserve">обеспечение дифференцированных условий (оптимальный режим учебных </w:t>
      </w:r>
      <w:r>
        <w:rPr>
          <w:spacing w:val="-2"/>
        </w:rPr>
        <w:t>нагрузок);</w:t>
      </w:r>
    </w:p>
    <w:p w14:paraId="221360E3" w14:textId="77777777" w:rsidR="000640A9" w:rsidRDefault="00B37D2D">
      <w:pPr>
        <w:pStyle w:val="a3"/>
        <w:spacing w:before="1"/>
        <w:ind w:right="561" w:firstLine="707"/>
      </w:pPr>
      <w:r>
        <w:t>обеспечение психолого-педагогических условий реализации коррекционно- развивающей направленности образовательного процесса;</w:t>
      </w:r>
    </w:p>
    <w:p w14:paraId="5C78B0E4" w14:textId="77777777" w:rsidR="000640A9" w:rsidRDefault="00B37D2D">
      <w:pPr>
        <w:pStyle w:val="a3"/>
        <w:ind w:right="570" w:firstLine="707"/>
      </w:pPr>
      <w:r>
        <w:t>учет особых образовательных потребностей обучающихся с ЗПР, их индивидуальных особенностей;</w:t>
      </w:r>
    </w:p>
    <w:p w14:paraId="1D26FF29" w14:textId="77777777" w:rsidR="000640A9" w:rsidRDefault="00B37D2D">
      <w:pPr>
        <w:pStyle w:val="a3"/>
        <w:ind w:right="567" w:firstLine="707"/>
      </w:pPr>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7C1783AF" w14:textId="77777777" w:rsidR="000640A9" w:rsidRDefault="00B37D2D">
      <w:pPr>
        <w:pStyle w:val="a3"/>
        <w:ind w:right="563" w:firstLine="707"/>
      </w:pPr>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2D23CED4" w14:textId="77777777" w:rsidR="000640A9" w:rsidRDefault="00B37D2D">
      <w:pPr>
        <w:pStyle w:val="a3"/>
        <w:ind w:right="561" w:firstLine="707"/>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1C27767" w14:textId="77777777" w:rsidR="000640A9" w:rsidRDefault="000640A9">
      <w:pPr>
        <w:pStyle w:val="a3"/>
        <w:sectPr w:rsidR="000640A9">
          <w:pgSz w:w="11910" w:h="16840"/>
          <w:pgMar w:top="1040" w:right="283" w:bottom="1200" w:left="1133" w:header="0" w:footer="993" w:gutter="0"/>
          <w:cols w:space="720"/>
        </w:sectPr>
      </w:pPr>
    </w:p>
    <w:p w14:paraId="2C6B82D6" w14:textId="77777777" w:rsidR="000640A9" w:rsidRDefault="00B37D2D">
      <w:pPr>
        <w:pStyle w:val="a3"/>
        <w:spacing w:before="66"/>
        <w:ind w:right="561" w:firstLine="707"/>
      </w:pPr>
      <w:r>
        <w:lastRenderedPageBreak/>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33870C1B" w14:textId="77777777" w:rsidR="000640A9" w:rsidRDefault="00B37D2D">
      <w:pPr>
        <w:pStyle w:val="a3"/>
        <w:spacing w:before="1"/>
        <w:ind w:right="566" w:firstLine="707"/>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5EE842C5" w14:textId="77777777" w:rsidR="000640A9" w:rsidRDefault="00B37D2D">
      <w:pPr>
        <w:pStyle w:val="a3"/>
        <w:ind w:right="566" w:firstLine="707"/>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0F566D0A" w14:textId="77777777" w:rsidR="000640A9" w:rsidRDefault="00B37D2D">
      <w:pPr>
        <w:pStyle w:val="a3"/>
        <w:ind w:right="568" w:firstLine="707"/>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01A1DA93" w14:textId="77777777" w:rsidR="000640A9" w:rsidRDefault="00B37D2D">
      <w:pPr>
        <w:pStyle w:val="a3"/>
        <w:ind w:right="568" w:firstLine="707"/>
      </w:pPr>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394AE6E2" w14:textId="77777777" w:rsidR="000640A9" w:rsidRDefault="00B37D2D">
      <w:pPr>
        <w:pStyle w:val="a3"/>
        <w:tabs>
          <w:tab w:val="left" w:pos="1612"/>
          <w:tab w:val="left" w:pos="2154"/>
          <w:tab w:val="left" w:pos="2533"/>
          <w:tab w:val="left" w:pos="3475"/>
          <w:tab w:val="left" w:pos="4397"/>
          <w:tab w:val="left" w:pos="5306"/>
          <w:tab w:val="left" w:pos="5726"/>
          <w:tab w:val="left" w:pos="6413"/>
          <w:tab w:val="left" w:pos="6989"/>
          <w:tab w:val="left" w:pos="8263"/>
          <w:tab w:val="left" w:pos="8409"/>
          <w:tab w:val="left" w:pos="9083"/>
        </w:tabs>
        <w:ind w:right="566" w:firstLine="707"/>
        <w:jc w:val="right"/>
      </w:pPr>
      <w:r>
        <w:t>усиление</w:t>
      </w:r>
      <w:r>
        <w:rPr>
          <w:spacing w:val="29"/>
        </w:rPr>
        <w:t xml:space="preserve"> </w:t>
      </w:r>
      <w:r>
        <w:t>видов</w:t>
      </w:r>
      <w:r>
        <w:rPr>
          <w:spacing w:val="30"/>
        </w:rPr>
        <w:t xml:space="preserve"> </w:t>
      </w:r>
      <w:r>
        <w:t>деятельности,</w:t>
      </w:r>
      <w:r>
        <w:rPr>
          <w:spacing w:val="33"/>
        </w:rPr>
        <w:t xml:space="preserve"> </w:t>
      </w:r>
      <w:r>
        <w:t>специфичных</w:t>
      </w:r>
      <w:r>
        <w:rPr>
          <w:spacing w:val="30"/>
        </w:rPr>
        <w:t xml:space="preserve"> </w:t>
      </w:r>
      <w:r>
        <w:t>для</w:t>
      </w:r>
      <w:r>
        <w:rPr>
          <w:spacing w:val="31"/>
        </w:rPr>
        <w:t xml:space="preserve"> </w:t>
      </w:r>
      <w:r>
        <w:t>данной</w:t>
      </w:r>
      <w:r>
        <w:rPr>
          <w:spacing w:val="31"/>
        </w:rPr>
        <w:t xml:space="preserve"> </w:t>
      </w:r>
      <w:r>
        <w:t>категории</w:t>
      </w:r>
      <w:r>
        <w:rPr>
          <w:spacing w:val="29"/>
        </w:rPr>
        <w:t xml:space="preserve"> </w:t>
      </w:r>
      <w:r>
        <w:t>обучающихся, обеспечивающих осмысленное</w:t>
      </w:r>
      <w:r>
        <w:rPr>
          <w:spacing w:val="-3"/>
        </w:rPr>
        <w:t xml:space="preserve"> </w:t>
      </w:r>
      <w:r>
        <w:t>освоение</w:t>
      </w:r>
      <w:r>
        <w:rPr>
          <w:spacing w:val="-3"/>
        </w:rPr>
        <w:t xml:space="preserve"> </w:t>
      </w:r>
      <w:r>
        <w:t>содержания</w:t>
      </w:r>
      <w:r>
        <w:rPr>
          <w:spacing w:val="-2"/>
        </w:rPr>
        <w:t xml:space="preserve"> </w:t>
      </w:r>
      <w:r>
        <w:t>образования</w:t>
      </w:r>
      <w:r>
        <w:rPr>
          <w:spacing w:val="-4"/>
        </w:rPr>
        <w:t xml:space="preserve"> </w:t>
      </w:r>
      <w:r>
        <w:t>как</w:t>
      </w:r>
      <w:r>
        <w:rPr>
          <w:spacing w:val="-4"/>
        </w:rPr>
        <w:t xml:space="preserve"> </w:t>
      </w:r>
      <w:r>
        <w:t>в</w:t>
      </w:r>
      <w:r>
        <w:rPr>
          <w:spacing w:val="-3"/>
        </w:rPr>
        <w:t xml:space="preserve"> </w:t>
      </w:r>
      <w:r>
        <w:t>его</w:t>
      </w:r>
      <w:r>
        <w:rPr>
          <w:spacing w:val="-2"/>
        </w:rPr>
        <w:t xml:space="preserve"> </w:t>
      </w:r>
      <w:r>
        <w:t>академической части,</w:t>
      </w:r>
      <w:r>
        <w:rPr>
          <w:spacing w:val="40"/>
        </w:rPr>
        <w:t xml:space="preserve"> </w:t>
      </w:r>
      <w:r>
        <w:t>так</w:t>
      </w:r>
      <w:r>
        <w:rPr>
          <w:spacing w:val="40"/>
        </w:rPr>
        <w:t xml:space="preserve"> </w:t>
      </w:r>
      <w:r>
        <w:t>и</w:t>
      </w:r>
      <w:r>
        <w:rPr>
          <w:spacing w:val="40"/>
        </w:rPr>
        <w:t xml:space="preserve"> </w:t>
      </w:r>
      <w:r>
        <w:t>в</w:t>
      </w:r>
      <w:r>
        <w:rPr>
          <w:spacing w:val="40"/>
        </w:rPr>
        <w:t xml:space="preserve"> </w:t>
      </w:r>
      <w:r>
        <w:t>части</w:t>
      </w:r>
      <w:r>
        <w:rPr>
          <w:spacing w:val="40"/>
        </w:rPr>
        <w:t xml:space="preserve"> </w:t>
      </w:r>
      <w:r>
        <w:t>формирования</w:t>
      </w:r>
      <w:r>
        <w:rPr>
          <w:spacing w:val="40"/>
        </w:rPr>
        <w:t xml:space="preserve"> </w:t>
      </w:r>
      <w:r>
        <w:t>социальных</w:t>
      </w:r>
      <w:r>
        <w:rPr>
          <w:spacing w:val="40"/>
        </w:rPr>
        <w:t xml:space="preserve"> </w:t>
      </w:r>
      <w:r>
        <w:t>(жизненных)</w:t>
      </w:r>
      <w:r>
        <w:rPr>
          <w:spacing w:val="40"/>
        </w:rPr>
        <w:t xml:space="preserve"> </w:t>
      </w:r>
      <w:r>
        <w:t>компетенций:</w:t>
      </w:r>
      <w:r>
        <w:rPr>
          <w:spacing w:val="40"/>
        </w:rPr>
        <w:t xml:space="preserve"> </w:t>
      </w:r>
      <w:r>
        <w:t>усиление</w:t>
      </w:r>
      <w:r>
        <w:rPr>
          <w:spacing w:val="40"/>
        </w:rPr>
        <w:t xml:space="preserve"> </w:t>
      </w:r>
      <w:r>
        <w:t>предметно-практической</w:t>
      </w:r>
      <w:r>
        <w:rPr>
          <w:spacing w:val="40"/>
        </w:rPr>
        <w:t xml:space="preserve"> </w:t>
      </w:r>
      <w:r>
        <w:t>деятельности</w:t>
      </w:r>
      <w:r>
        <w:rPr>
          <w:spacing w:val="40"/>
        </w:rPr>
        <w:t xml:space="preserve"> </w:t>
      </w:r>
      <w:r>
        <w:t>с</w:t>
      </w:r>
      <w:r>
        <w:rPr>
          <w:spacing w:val="40"/>
        </w:rPr>
        <w:t xml:space="preserve"> </w:t>
      </w:r>
      <w:r>
        <w:t>активизацией</w:t>
      </w:r>
      <w:r>
        <w:rPr>
          <w:spacing w:val="40"/>
        </w:rPr>
        <w:t xml:space="preserve"> </w:t>
      </w:r>
      <w:r>
        <w:t>сенсорных</w:t>
      </w:r>
      <w:r>
        <w:rPr>
          <w:spacing w:val="40"/>
        </w:rPr>
        <w:t xml:space="preserve"> </w:t>
      </w:r>
      <w:r>
        <w:t>систем;</w:t>
      </w:r>
      <w:r>
        <w:rPr>
          <w:spacing w:val="40"/>
        </w:rPr>
        <w:t xml:space="preserve"> </w:t>
      </w:r>
      <w:r>
        <w:t xml:space="preserve">чередование видов деятельности, </w:t>
      </w:r>
      <w:proofErr w:type="spellStart"/>
      <w:r>
        <w:t>задействующих</w:t>
      </w:r>
      <w:proofErr w:type="spellEnd"/>
      <w:r>
        <w:t xml:space="preserve"> различные</w:t>
      </w:r>
      <w:r>
        <w:rPr>
          <w:spacing w:val="-1"/>
        </w:rPr>
        <w:t xml:space="preserve"> </w:t>
      </w:r>
      <w:r>
        <w:t>сенсорные</w:t>
      </w:r>
      <w:r>
        <w:rPr>
          <w:spacing w:val="-1"/>
        </w:rPr>
        <w:t xml:space="preserve"> </w:t>
      </w:r>
      <w:r>
        <w:t>системы; освоение</w:t>
      </w:r>
      <w:r>
        <w:rPr>
          <w:spacing w:val="-1"/>
        </w:rPr>
        <w:t xml:space="preserve"> </w:t>
      </w:r>
      <w:r>
        <w:t xml:space="preserve">материала с </w:t>
      </w:r>
      <w:r>
        <w:rPr>
          <w:spacing w:val="-2"/>
        </w:rPr>
        <w:t>опорой</w:t>
      </w:r>
      <w:r>
        <w:tab/>
      </w:r>
      <w:r>
        <w:rPr>
          <w:spacing w:val="-6"/>
        </w:rPr>
        <w:t>на</w:t>
      </w:r>
      <w:r>
        <w:tab/>
      </w:r>
      <w:r>
        <w:rPr>
          <w:spacing w:val="-2"/>
        </w:rPr>
        <w:t>алгоритм;</w:t>
      </w:r>
      <w:r>
        <w:tab/>
      </w:r>
      <w:r>
        <w:rPr>
          <w:spacing w:val="-2"/>
        </w:rPr>
        <w:t>“</w:t>
      </w:r>
      <w:proofErr w:type="spellStart"/>
      <w:r>
        <w:rPr>
          <w:spacing w:val="-2"/>
        </w:rPr>
        <w:t>пошаговость</w:t>
      </w:r>
      <w:proofErr w:type="spellEnd"/>
      <w:r>
        <w:rPr>
          <w:spacing w:val="-2"/>
        </w:rPr>
        <w:t>”</w:t>
      </w:r>
      <w:r>
        <w:tab/>
      </w:r>
      <w:r>
        <w:rPr>
          <w:spacing w:val="-10"/>
        </w:rPr>
        <w:t>в</w:t>
      </w:r>
      <w:r>
        <w:tab/>
      </w:r>
      <w:r>
        <w:rPr>
          <w:spacing w:val="-2"/>
        </w:rPr>
        <w:t>изучении</w:t>
      </w:r>
      <w:r>
        <w:tab/>
      </w:r>
      <w:r>
        <w:rPr>
          <w:spacing w:val="-2"/>
        </w:rPr>
        <w:t>материала;</w:t>
      </w:r>
      <w:r>
        <w:tab/>
      </w:r>
      <w:r>
        <w:tab/>
      </w:r>
      <w:r>
        <w:rPr>
          <w:spacing w:val="-2"/>
        </w:rPr>
        <w:t xml:space="preserve">использование </w:t>
      </w:r>
      <w:r>
        <w:t xml:space="preserve">дополнительной визуальной опоры (планы, образцы, схемы, шаблоны, опорные таблицы). </w:t>
      </w:r>
      <w:r>
        <w:rPr>
          <w:spacing w:val="-2"/>
        </w:rPr>
        <w:t>психологическое</w:t>
      </w:r>
      <w:r>
        <w:tab/>
      </w:r>
      <w:r>
        <w:rPr>
          <w:spacing w:val="-2"/>
        </w:rPr>
        <w:t>сопровождение,</w:t>
      </w:r>
      <w:r>
        <w:tab/>
      </w:r>
      <w:r>
        <w:rPr>
          <w:spacing w:val="-2"/>
        </w:rPr>
        <w:t>оптимизирующее</w:t>
      </w:r>
      <w:r>
        <w:tab/>
      </w:r>
      <w:r>
        <w:rPr>
          <w:spacing w:val="-2"/>
        </w:rPr>
        <w:t>взаимодействие</w:t>
      </w:r>
      <w:r>
        <w:tab/>
      </w:r>
      <w:r>
        <w:rPr>
          <w:spacing w:val="-2"/>
        </w:rPr>
        <w:t>семьи</w:t>
      </w:r>
      <w:r>
        <w:tab/>
      </w:r>
      <w:r>
        <w:rPr>
          <w:spacing w:val="-10"/>
        </w:rPr>
        <w:t xml:space="preserve">и </w:t>
      </w:r>
      <w:r>
        <w:t>ребенка;</w:t>
      </w:r>
      <w:r>
        <w:rPr>
          <w:spacing w:val="14"/>
        </w:rPr>
        <w:t xml:space="preserve"> </w:t>
      </w:r>
      <w:r>
        <w:t>поддержку</w:t>
      </w:r>
      <w:r>
        <w:rPr>
          <w:spacing w:val="12"/>
        </w:rPr>
        <w:t xml:space="preserve"> </w:t>
      </w:r>
      <w:r>
        <w:t>и</w:t>
      </w:r>
      <w:r>
        <w:rPr>
          <w:spacing w:val="17"/>
        </w:rPr>
        <w:t xml:space="preserve"> </w:t>
      </w:r>
      <w:r>
        <w:t>включение</w:t>
      </w:r>
      <w:r>
        <w:rPr>
          <w:spacing w:val="15"/>
        </w:rPr>
        <w:t xml:space="preserve"> </w:t>
      </w:r>
      <w:r>
        <w:t>семьи</w:t>
      </w:r>
      <w:r>
        <w:rPr>
          <w:spacing w:val="17"/>
        </w:rPr>
        <w:t xml:space="preserve"> </w:t>
      </w:r>
      <w:r>
        <w:t>в</w:t>
      </w:r>
      <w:r>
        <w:rPr>
          <w:spacing w:val="16"/>
        </w:rPr>
        <w:t xml:space="preserve"> </w:t>
      </w:r>
      <w:r>
        <w:t>процесс</w:t>
      </w:r>
      <w:r>
        <w:rPr>
          <w:spacing w:val="15"/>
        </w:rPr>
        <w:t xml:space="preserve"> </w:t>
      </w:r>
      <w:r>
        <w:t>абилитации</w:t>
      </w:r>
      <w:r>
        <w:rPr>
          <w:spacing w:val="17"/>
        </w:rPr>
        <w:t xml:space="preserve"> </w:t>
      </w:r>
      <w:r>
        <w:t>обучающегося</w:t>
      </w:r>
      <w:r>
        <w:rPr>
          <w:spacing w:val="16"/>
        </w:rPr>
        <w:t xml:space="preserve"> </w:t>
      </w:r>
      <w:r>
        <w:rPr>
          <w:spacing w:val="-2"/>
        </w:rPr>
        <w:t>средствами</w:t>
      </w:r>
    </w:p>
    <w:p w14:paraId="09884FC3" w14:textId="77777777" w:rsidR="000640A9" w:rsidRDefault="00B37D2D">
      <w:pPr>
        <w:pStyle w:val="a3"/>
        <w:spacing w:before="1"/>
      </w:pPr>
      <w:r>
        <w:t>образования</w:t>
      </w:r>
      <w:r>
        <w:rPr>
          <w:spacing w:val="-4"/>
        </w:rPr>
        <w:t xml:space="preserve"> </w:t>
      </w:r>
      <w:r>
        <w:t>и</w:t>
      </w:r>
      <w:r>
        <w:rPr>
          <w:spacing w:val="-1"/>
        </w:rPr>
        <w:t xml:space="preserve"> </w:t>
      </w:r>
      <w:r>
        <w:t>ее</w:t>
      </w:r>
      <w:r>
        <w:rPr>
          <w:spacing w:val="-2"/>
        </w:rPr>
        <w:t xml:space="preserve"> </w:t>
      </w:r>
      <w:r>
        <w:t>особую</w:t>
      </w:r>
      <w:r>
        <w:rPr>
          <w:spacing w:val="-1"/>
        </w:rPr>
        <w:t xml:space="preserve"> </w:t>
      </w:r>
      <w:r>
        <w:t>подготовку</w:t>
      </w:r>
      <w:r>
        <w:rPr>
          <w:spacing w:val="-9"/>
        </w:rPr>
        <w:t xml:space="preserve"> </w:t>
      </w:r>
      <w:r>
        <w:t>силами</w:t>
      </w:r>
      <w:r>
        <w:rPr>
          <w:spacing w:val="-1"/>
        </w:rPr>
        <w:t xml:space="preserve"> </w:t>
      </w:r>
      <w:r>
        <w:rPr>
          <w:spacing w:val="-2"/>
        </w:rPr>
        <w:t>специалистов;</w:t>
      </w:r>
    </w:p>
    <w:p w14:paraId="4D689ABF" w14:textId="77777777" w:rsidR="000640A9" w:rsidRDefault="00B37D2D">
      <w:pPr>
        <w:pStyle w:val="a3"/>
        <w:ind w:right="565" w:firstLine="707"/>
      </w:pPr>
      <w:r>
        <w:t>возможность</w:t>
      </w:r>
      <w:r>
        <w:rPr>
          <w:spacing w:val="-3"/>
        </w:rPr>
        <w:t xml:space="preserve"> </w:t>
      </w:r>
      <w:r>
        <w:t>тьюторского</w:t>
      </w:r>
      <w:r>
        <w:rPr>
          <w:spacing w:val="-4"/>
        </w:rPr>
        <w:t xml:space="preserve"> </w:t>
      </w:r>
      <w:r>
        <w:t>сопровождения,</w:t>
      </w:r>
      <w:r>
        <w:rPr>
          <w:spacing w:val="-4"/>
        </w:rPr>
        <w:t xml:space="preserve"> </w:t>
      </w:r>
      <w:r>
        <w:t>необходимость</w:t>
      </w:r>
      <w:r>
        <w:rPr>
          <w:spacing w:val="-3"/>
        </w:rPr>
        <w:t xml:space="preserve"> </w:t>
      </w:r>
      <w:r>
        <w:t>и</w:t>
      </w:r>
      <w:r>
        <w:rPr>
          <w:spacing w:val="-6"/>
        </w:rPr>
        <w:t xml:space="preserve"> </w:t>
      </w:r>
      <w:r>
        <w:t>длительность</w:t>
      </w:r>
      <w:r>
        <w:rPr>
          <w:spacing w:val="-3"/>
        </w:rPr>
        <w:t xml:space="preserve"> </w:t>
      </w:r>
      <w:r>
        <w:t>которого определяется психолого-педагогическим консилиумом образовательной организации;</w:t>
      </w:r>
    </w:p>
    <w:p w14:paraId="41055FFD" w14:textId="77777777" w:rsidR="000640A9" w:rsidRDefault="00B37D2D">
      <w:pPr>
        <w:pStyle w:val="a3"/>
        <w:ind w:right="571" w:firstLine="707"/>
      </w:pPr>
      <w:r>
        <w:t>мониторинг динамики индивидуальных образовательных достижений и уровня психофизического развития обучающегося с ЗПР;</w:t>
      </w:r>
    </w:p>
    <w:p w14:paraId="06403525" w14:textId="77777777" w:rsidR="000640A9" w:rsidRDefault="00B37D2D">
      <w:pPr>
        <w:pStyle w:val="a3"/>
        <w:ind w:right="565" w:firstLine="707"/>
      </w:pPr>
      <w: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684383D0" w14:textId="77777777" w:rsidR="000640A9" w:rsidRDefault="00B37D2D">
      <w:pPr>
        <w:pStyle w:val="a3"/>
        <w:ind w:right="569" w:firstLine="707"/>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14:paraId="0124A552" w14:textId="77777777" w:rsidR="000640A9" w:rsidRDefault="00B37D2D">
      <w:pPr>
        <w:pStyle w:val="a3"/>
        <w:ind w:right="567" w:firstLine="707"/>
      </w:pPr>
      <w:r>
        <w:t>рациональная смена видов деятельности на уроке с целью предупреждения</w:t>
      </w:r>
      <w:r>
        <w:rPr>
          <w:spacing w:val="40"/>
        </w:rPr>
        <w:t xml:space="preserve"> </w:t>
      </w:r>
      <w:r>
        <w:t>быстрой утомляемости обучающихся; организация подвижных видов деятельности, динамических пауз;</w:t>
      </w:r>
    </w:p>
    <w:p w14:paraId="75E6FDB2" w14:textId="77777777" w:rsidR="000640A9" w:rsidRDefault="00B37D2D">
      <w:pPr>
        <w:pStyle w:val="a3"/>
        <w:spacing w:before="1"/>
        <w:ind w:right="569" w:firstLine="707"/>
      </w:pPr>
      <w:r>
        <w:t>использование коммуникативных игр для решения учебных задач и формирования положительного отношения к учебным предметам;</w:t>
      </w:r>
    </w:p>
    <w:p w14:paraId="399F9DBC" w14:textId="77777777" w:rsidR="000640A9" w:rsidRDefault="00B37D2D">
      <w:pPr>
        <w:pStyle w:val="a3"/>
        <w:ind w:right="569" w:firstLine="707"/>
      </w:pPr>
      <w:r>
        <w:t>формирование культуры здорового образа жизни при изучении предметов и коррекционных курсов;</w:t>
      </w:r>
    </w:p>
    <w:p w14:paraId="3B731548" w14:textId="77777777" w:rsidR="000640A9" w:rsidRDefault="00B37D2D">
      <w:pPr>
        <w:pStyle w:val="a3"/>
        <w:ind w:right="561" w:firstLine="707"/>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490438C8" w14:textId="77777777" w:rsidR="000640A9" w:rsidRDefault="00B37D2D">
      <w:pPr>
        <w:pStyle w:val="a3"/>
        <w:ind w:left="1277"/>
      </w:pPr>
      <w:r>
        <w:t>Программно-методическое</w:t>
      </w:r>
      <w:r>
        <w:rPr>
          <w:spacing w:val="-8"/>
        </w:rPr>
        <w:t xml:space="preserve"> </w:t>
      </w:r>
      <w:r>
        <w:rPr>
          <w:spacing w:val="-2"/>
        </w:rPr>
        <w:t>обеспечение.</w:t>
      </w:r>
    </w:p>
    <w:p w14:paraId="42033164" w14:textId="77777777" w:rsidR="000640A9" w:rsidRDefault="00B37D2D">
      <w:pPr>
        <w:pStyle w:val="a3"/>
        <w:ind w:right="561" w:firstLine="707"/>
      </w:pPr>
      <w:r>
        <w:t>В процессе реализации ПКР могут быть использованы рабочие коррекционно- 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 психолога, учителя-дефектолога (</w:t>
      </w:r>
      <w:proofErr w:type="spellStart"/>
      <w:r>
        <w:t>олигофренопедагога</w:t>
      </w:r>
      <w:proofErr w:type="spellEnd"/>
      <w:r>
        <w:t>), учителя-логопеда, учителя- предметника, социального педагога.</w:t>
      </w:r>
    </w:p>
    <w:p w14:paraId="0F8A8FEA" w14:textId="77777777" w:rsidR="000640A9" w:rsidRDefault="000640A9">
      <w:pPr>
        <w:pStyle w:val="a3"/>
        <w:sectPr w:rsidR="000640A9">
          <w:pgSz w:w="11910" w:h="16840"/>
          <w:pgMar w:top="1040" w:right="283" w:bottom="1200" w:left="1133" w:header="0" w:footer="993" w:gutter="0"/>
          <w:cols w:space="720"/>
        </w:sectPr>
      </w:pPr>
    </w:p>
    <w:p w14:paraId="51BFBB87" w14:textId="77777777" w:rsidR="000640A9" w:rsidRDefault="00B37D2D">
      <w:pPr>
        <w:pStyle w:val="2"/>
        <w:spacing w:before="71"/>
        <w:ind w:left="1277"/>
      </w:pPr>
      <w:r>
        <w:lastRenderedPageBreak/>
        <w:t>Кадровое</w:t>
      </w:r>
      <w:r>
        <w:rPr>
          <w:spacing w:val="-1"/>
        </w:rPr>
        <w:t xml:space="preserve"> </w:t>
      </w:r>
      <w:r>
        <w:rPr>
          <w:spacing w:val="-2"/>
        </w:rPr>
        <w:t>обеспечение.</w:t>
      </w:r>
    </w:p>
    <w:p w14:paraId="438A1ABC" w14:textId="77777777" w:rsidR="000640A9" w:rsidRDefault="00B37D2D">
      <w:pPr>
        <w:pStyle w:val="a3"/>
        <w:ind w:right="561" w:firstLine="707"/>
      </w:pPr>
      <w:r>
        <w:t>Коррекционно-развивающая работа осуществляться учителями-дефектологами (</w:t>
      </w:r>
      <w:proofErr w:type="spellStart"/>
      <w:r>
        <w:t>олигофренопедагогами</w:t>
      </w:r>
      <w:proofErr w:type="spellEnd"/>
      <w:r>
        <w:t>), педагогами-психологами, учителями- логопедами, социальными педагогами,</w:t>
      </w:r>
      <w:r>
        <w:rPr>
          <w:spacing w:val="-4"/>
        </w:rPr>
        <w:t xml:space="preserve"> </w:t>
      </w:r>
      <w:r>
        <w:t>специалистами</w:t>
      </w:r>
      <w:r>
        <w:rPr>
          <w:spacing w:val="-4"/>
        </w:rPr>
        <w:t xml:space="preserve"> </w:t>
      </w:r>
      <w:r>
        <w:t>по</w:t>
      </w:r>
      <w:r>
        <w:rPr>
          <w:spacing w:val="-4"/>
        </w:rPr>
        <w:t xml:space="preserve"> </w:t>
      </w:r>
      <w:r>
        <w:t>адаптивной</w:t>
      </w:r>
      <w:r>
        <w:rPr>
          <w:spacing w:val="-4"/>
        </w:rPr>
        <w:t xml:space="preserve"> </w:t>
      </w:r>
      <w:r>
        <w:t>физической</w:t>
      </w:r>
      <w:r>
        <w:rPr>
          <w:spacing w:val="-4"/>
        </w:rPr>
        <w:t xml:space="preserve"> </w:t>
      </w:r>
      <w:r>
        <w:t>культуре,</w:t>
      </w:r>
      <w:r>
        <w:rPr>
          <w:spacing w:val="-2"/>
        </w:rPr>
        <w:t xml:space="preserve"> </w:t>
      </w:r>
      <w:r>
        <w:t>а</w:t>
      </w:r>
      <w:r>
        <w:rPr>
          <w:spacing w:val="-5"/>
        </w:rPr>
        <w:t xml:space="preserve"> </w:t>
      </w:r>
      <w:r>
        <w:t>также</w:t>
      </w:r>
      <w:r>
        <w:rPr>
          <w:spacing w:val="-6"/>
        </w:rPr>
        <w:t xml:space="preserve"> </w:t>
      </w:r>
      <w:r>
        <w:t>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w:t>
      </w:r>
      <w:r>
        <w:rPr>
          <w:spacing w:val="40"/>
        </w:rPr>
        <w:t xml:space="preserve"> </w:t>
      </w:r>
      <w:r>
        <w:t>реализации АООП ООО обучающихся с ЗПР возможно временное или постоянное</w:t>
      </w:r>
      <w:r>
        <w:rPr>
          <w:spacing w:val="40"/>
        </w:rPr>
        <w:t xml:space="preserve"> </w:t>
      </w:r>
      <w:r>
        <w:t>участие тьютора (ассистента).</w:t>
      </w:r>
    </w:p>
    <w:p w14:paraId="24307F55" w14:textId="77777777" w:rsidR="000640A9" w:rsidRDefault="00B37D2D">
      <w:pPr>
        <w:pStyle w:val="a3"/>
        <w:ind w:right="567" w:firstLine="707"/>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73919BF8" w14:textId="77777777" w:rsidR="000640A9" w:rsidRDefault="00B37D2D">
      <w:pPr>
        <w:pStyle w:val="a3"/>
        <w:ind w:right="567" w:firstLine="707"/>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14:paraId="34196CDC" w14:textId="77777777" w:rsidR="000640A9" w:rsidRDefault="00B37D2D">
      <w:pPr>
        <w:pStyle w:val="a3"/>
        <w:ind w:right="562" w:firstLine="707"/>
      </w:pPr>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4E71FFD3" w14:textId="77777777" w:rsidR="000640A9" w:rsidRDefault="00B37D2D">
      <w:pPr>
        <w:pStyle w:val="2"/>
        <w:spacing w:before="3"/>
      </w:pPr>
      <w:r>
        <w:t>Материально-техническое</w:t>
      </w:r>
      <w:r>
        <w:rPr>
          <w:spacing w:val="-13"/>
        </w:rPr>
        <w:t xml:space="preserve"> </w:t>
      </w:r>
      <w:r>
        <w:rPr>
          <w:spacing w:val="-2"/>
        </w:rPr>
        <w:t>обеспечение.</w:t>
      </w:r>
    </w:p>
    <w:p w14:paraId="06701B92" w14:textId="77777777" w:rsidR="000640A9" w:rsidRDefault="00B37D2D">
      <w:pPr>
        <w:pStyle w:val="a3"/>
        <w:ind w:right="557" w:firstLine="707"/>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w:t>
      </w:r>
      <w:r>
        <w:rPr>
          <w:spacing w:val="-1"/>
        </w:rPr>
        <w:t xml:space="preserve"> </w:t>
      </w:r>
      <w:r>
        <w:t>образовательной организации, в том числе надлежащие материально- 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w:t>
      </w:r>
      <w:r>
        <w:rPr>
          <w:spacing w:val="40"/>
        </w:rPr>
        <w:t xml:space="preserve"> </w:t>
      </w:r>
      <w:r>
        <w:t xml:space="preserve">внеурочной деятельности в соответствии с особыми образовательными потребностями </w:t>
      </w:r>
      <w:r>
        <w:rPr>
          <w:spacing w:val="-2"/>
        </w:rPr>
        <w:t>обучающихся.</w:t>
      </w:r>
    </w:p>
    <w:p w14:paraId="15DE6252" w14:textId="77777777" w:rsidR="000640A9" w:rsidRDefault="00B37D2D">
      <w:pPr>
        <w:pStyle w:val="a3"/>
        <w:ind w:right="565" w:firstLine="707"/>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0F6E92B3" w14:textId="77777777" w:rsidR="000640A9" w:rsidRDefault="00B37D2D">
      <w:pPr>
        <w:pStyle w:val="a3"/>
        <w:ind w:right="569" w:firstLine="707"/>
      </w:pPr>
      <w:r>
        <w:t>Должно быть организовано пространство для отдыха и двигательной активности обучающихся на перемене и во второй половине дня.</w:t>
      </w:r>
    </w:p>
    <w:p w14:paraId="1FFE8544" w14:textId="77777777" w:rsidR="000640A9" w:rsidRDefault="00B37D2D">
      <w:pPr>
        <w:pStyle w:val="a3"/>
        <w:ind w:right="564" w:firstLine="707"/>
      </w:pPr>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024B49F0" w14:textId="77777777" w:rsidR="000640A9" w:rsidRDefault="00B37D2D">
      <w:pPr>
        <w:pStyle w:val="a3"/>
        <w:ind w:left="1277"/>
      </w:pPr>
      <w:r>
        <w:t>Информационное</w:t>
      </w:r>
      <w:r>
        <w:rPr>
          <w:spacing w:val="-7"/>
        </w:rPr>
        <w:t xml:space="preserve"> </w:t>
      </w:r>
      <w:r>
        <w:rPr>
          <w:spacing w:val="-2"/>
        </w:rPr>
        <w:t>обеспечение.</w:t>
      </w:r>
    </w:p>
    <w:p w14:paraId="1D603390" w14:textId="77777777" w:rsidR="000640A9" w:rsidRDefault="00B37D2D">
      <w:pPr>
        <w:pStyle w:val="a3"/>
        <w:ind w:right="557" w:firstLine="707"/>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14:paraId="0EA6D7B6" w14:textId="77777777" w:rsidR="000640A9" w:rsidRDefault="00B37D2D">
      <w:pPr>
        <w:pStyle w:val="a3"/>
        <w:ind w:right="563" w:firstLine="707"/>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31AE14AB" w14:textId="77777777" w:rsidR="000640A9" w:rsidRDefault="00B37D2D">
      <w:pPr>
        <w:pStyle w:val="a3"/>
        <w:ind w:right="563" w:firstLine="707"/>
      </w:pPr>
      <w: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w:t>
      </w:r>
      <w:r>
        <w:rPr>
          <w:spacing w:val="40"/>
        </w:rPr>
        <w:t xml:space="preserve"> </w:t>
      </w:r>
      <w:r>
        <w:t>общему</w:t>
      </w:r>
      <w:r>
        <w:rPr>
          <w:spacing w:val="40"/>
        </w:rPr>
        <w:t xml:space="preserve"> </w:t>
      </w:r>
      <w:r>
        <w:t>образованию</w:t>
      </w:r>
      <w:r>
        <w:rPr>
          <w:spacing w:val="40"/>
        </w:rPr>
        <w:t xml:space="preserve"> </w:t>
      </w:r>
      <w:r>
        <w:t>и</w:t>
      </w:r>
      <w:r>
        <w:rPr>
          <w:spacing w:val="40"/>
        </w:rPr>
        <w:t xml:space="preserve"> </w:t>
      </w:r>
      <w:r>
        <w:t>учитывающей</w:t>
      </w:r>
      <w:r>
        <w:rPr>
          <w:spacing w:val="40"/>
        </w:rPr>
        <w:t xml:space="preserve"> </w:t>
      </w:r>
      <w:r>
        <w:t>особенности</w:t>
      </w:r>
      <w:r>
        <w:rPr>
          <w:spacing w:val="40"/>
        </w:rPr>
        <w:t xml:space="preserve"> </w:t>
      </w:r>
      <w:r>
        <w:t>организации</w:t>
      </w:r>
      <w:r>
        <w:rPr>
          <w:spacing w:val="40"/>
        </w:rPr>
        <w:t xml:space="preserve"> </w:t>
      </w:r>
      <w:r>
        <w:t>основного</w:t>
      </w:r>
    </w:p>
    <w:p w14:paraId="7E5BBCC2" w14:textId="77777777" w:rsidR="000640A9" w:rsidRDefault="000640A9">
      <w:pPr>
        <w:pStyle w:val="a3"/>
        <w:sectPr w:rsidR="000640A9">
          <w:pgSz w:w="11910" w:h="16840"/>
          <w:pgMar w:top="1040" w:right="283" w:bottom="1200" w:left="1133" w:header="0" w:footer="993" w:gutter="0"/>
          <w:cols w:space="720"/>
        </w:sectPr>
      </w:pPr>
    </w:p>
    <w:p w14:paraId="20655A1C" w14:textId="77777777" w:rsidR="000640A9" w:rsidRDefault="00B37D2D">
      <w:pPr>
        <w:pStyle w:val="a3"/>
        <w:spacing w:before="66"/>
        <w:ind w:right="567"/>
      </w:pPr>
      <w:r>
        <w:lastRenderedPageBreak/>
        <w:t>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14:paraId="6B3EB2EB" w14:textId="77777777" w:rsidR="000640A9" w:rsidRDefault="000640A9">
      <w:pPr>
        <w:pStyle w:val="a3"/>
        <w:spacing w:before="5"/>
        <w:ind w:left="0"/>
        <w:jc w:val="left"/>
      </w:pPr>
    </w:p>
    <w:p w14:paraId="5F62DDE6" w14:textId="77777777" w:rsidR="000640A9" w:rsidRDefault="00B37D2D">
      <w:pPr>
        <w:pStyle w:val="2"/>
        <w:numPr>
          <w:ilvl w:val="0"/>
          <w:numId w:val="16"/>
        </w:numPr>
        <w:tabs>
          <w:tab w:val="left" w:pos="1663"/>
        </w:tabs>
        <w:spacing w:before="0"/>
        <w:ind w:left="1663" w:hanging="386"/>
        <w:jc w:val="both"/>
      </w:pPr>
      <w:r>
        <w:t>Планируемые</w:t>
      </w:r>
      <w:r>
        <w:rPr>
          <w:spacing w:val="-9"/>
        </w:rPr>
        <w:t xml:space="preserve"> </w:t>
      </w:r>
      <w:r>
        <w:t>результаты</w:t>
      </w:r>
      <w:r>
        <w:rPr>
          <w:spacing w:val="-5"/>
        </w:rPr>
        <w:t xml:space="preserve"> </w:t>
      </w:r>
      <w:r>
        <w:t>коррекционной</w:t>
      </w:r>
      <w:r>
        <w:rPr>
          <w:spacing w:val="-5"/>
        </w:rPr>
        <w:t xml:space="preserve"> </w:t>
      </w:r>
      <w:r>
        <w:rPr>
          <w:spacing w:val="-2"/>
        </w:rPr>
        <w:t>работы</w:t>
      </w:r>
    </w:p>
    <w:p w14:paraId="6EE7BC8F" w14:textId="77777777" w:rsidR="000640A9" w:rsidRDefault="00B37D2D">
      <w:pPr>
        <w:pStyle w:val="a3"/>
        <w:ind w:right="568" w:firstLine="707"/>
      </w:pPr>
      <w:r>
        <w:t>ПКР</w:t>
      </w:r>
      <w:r>
        <w:rPr>
          <w:spacing w:val="-2"/>
        </w:rPr>
        <w:t xml:space="preserve"> </w:t>
      </w:r>
      <w:r>
        <w:t>предусматривает</w:t>
      </w:r>
      <w:r>
        <w:rPr>
          <w:spacing w:val="-3"/>
        </w:rPr>
        <w:t xml:space="preserve"> </w:t>
      </w:r>
      <w:r>
        <w:t>выполнение</w:t>
      </w:r>
      <w:r>
        <w:rPr>
          <w:spacing w:val="-6"/>
        </w:rPr>
        <w:t xml:space="preserve"> </w:t>
      </w:r>
      <w:r>
        <w:t>требований</w:t>
      </w:r>
      <w:r>
        <w:rPr>
          <w:spacing w:val="-7"/>
        </w:rPr>
        <w:t xml:space="preserve"> </w:t>
      </w:r>
      <w:r>
        <w:t>к</w:t>
      </w:r>
      <w:r>
        <w:rPr>
          <w:spacing w:val="-3"/>
        </w:rPr>
        <w:t xml:space="preserve"> </w:t>
      </w:r>
      <w:r>
        <w:t>результатам,</w:t>
      </w:r>
      <w:r>
        <w:rPr>
          <w:spacing w:val="-3"/>
        </w:rPr>
        <w:t xml:space="preserve"> </w:t>
      </w:r>
      <w:r>
        <w:t>определенным</w:t>
      </w:r>
      <w:r>
        <w:rPr>
          <w:spacing w:val="-4"/>
        </w:rPr>
        <w:t xml:space="preserve"> </w:t>
      </w:r>
      <w:r>
        <w:t>ФГОС ООО с учетом особых образовательных потребностей обучающихся с ЗПР.</w:t>
      </w:r>
    </w:p>
    <w:p w14:paraId="4B39AB64" w14:textId="77777777" w:rsidR="000640A9" w:rsidRDefault="00B37D2D">
      <w:pPr>
        <w:pStyle w:val="a3"/>
        <w:ind w:right="568" w:firstLine="707"/>
      </w:pPr>
      <w: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7E70F577" w14:textId="77777777" w:rsidR="000640A9" w:rsidRDefault="00B37D2D">
      <w:pPr>
        <w:pStyle w:val="a3"/>
        <w:ind w:right="571" w:firstLine="707"/>
      </w:pPr>
      <w:r>
        <w:t>Планируемые результаты ПКР имеют дифференцированный характер и могут определяться индивидуальными программами развития обучающихся.</w:t>
      </w:r>
    </w:p>
    <w:p w14:paraId="4E85C3C6" w14:textId="77777777" w:rsidR="000640A9" w:rsidRDefault="00B37D2D">
      <w:pPr>
        <w:pStyle w:val="a3"/>
        <w:ind w:right="562" w:firstLine="707"/>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CB47258" w14:textId="77777777" w:rsidR="000640A9" w:rsidRDefault="00B37D2D">
      <w:pPr>
        <w:pStyle w:val="a3"/>
        <w:ind w:left="1277"/>
      </w:pPr>
      <w:r>
        <w:t>Планируемые</w:t>
      </w:r>
      <w:r>
        <w:rPr>
          <w:spacing w:val="-5"/>
        </w:rPr>
        <w:t xml:space="preserve"> </w:t>
      </w:r>
      <w:r>
        <w:t>результаты</w:t>
      </w:r>
      <w:r>
        <w:rPr>
          <w:spacing w:val="-3"/>
        </w:rPr>
        <w:t xml:space="preserve"> </w:t>
      </w:r>
      <w:r>
        <w:t>реализации</w:t>
      </w:r>
      <w:r>
        <w:rPr>
          <w:spacing w:val="-4"/>
        </w:rPr>
        <w:t xml:space="preserve"> </w:t>
      </w:r>
      <w:r>
        <w:t>ПКР</w:t>
      </w:r>
      <w:r>
        <w:rPr>
          <w:spacing w:val="-3"/>
        </w:rPr>
        <w:t xml:space="preserve"> </w:t>
      </w:r>
      <w:r>
        <w:rPr>
          <w:spacing w:val="-2"/>
        </w:rPr>
        <w:t>включают:</w:t>
      </w:r>
    </w:p>
    <w:p w14:paraId="31939DFE" w14:textId="77777777" w:rsidR="000640A9" w:rsidRDefault="00B37D2D">
      <w:pPr>
        <w:pStyle w:val="a3"/>
        <w:ind w:right="566" w:firstLine="707"/>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w:t>
      </w:r>
      <w:r>
        <w:rPr>
          <w:spacing w:val="-4"/>
        </w:rPr>
        <w:t xml:space="preserve"> </w:t>
      </w:r>
      <w:r>
        <w:t>результатов</w:t>
      </w:r>
      <w:r>
        <w:rPr>
          <w:spacing w:val="-6"/>
        </w:rPr>
        <w:t xml:space="preserve"> </w:t>
      </w:r>
      <w:r>
        <w:t>образования</w:t>
      </w:r>
      <w:r>
        <w:rPr>
          <w:spacing w:val="-5"/>
        </w:rPr>
        <w:t xml:space="preserve"> </w:t>
      </w:r>
      <w:r>
        <w:t>и</w:t>
      </w:r>
      <w:r>
        <w:rPr>
          <w:spacing w:val="-5"/>
        </w:rPr>
        <w:t xml:space="preserve"> </w:t>
      </w:r>
      <w:r>
        <w:t>результатов</w:t>
      </w:r>
      <w:r>
        <w:rPr>
          <w:spacing w:val="-6"/>
        </w:rPr>
        <w:t xml:space="preserve"> </w:t>
      </w:r>
      <w:r>
        <w:t>коррекционных</w:t>
      </w:r>
      <w:r>
        <w:rPr>
          <w:spacing w:val="-3"/>
        </w:rPr>
        <w:t xml:space="preserve"> </w:t>
      </w:r>
      <w:r>
        <w:t>курсов</w:t>
      </w:r>
      <w:r>
        <w:rPr>
          <w:spacing w:val="-6"/>
        </w:rPr>
        <w:t xml:space="preserve"> </w:t>
      </w:r>
      <w:r>
        <w:t>в</w:t>
      </w:r>
      <w:r>
        <w:rPr>
          <w:spacing w:val="-4"/>
        </w:rPr>
        <w:t xml:space="preserve"> </w:t>
      </w:r>
      <w:r>
        <w:t>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0720F537" w14:textId="77777777" w:rsidR="000640A9" w:rsidRDefault="00B37D2D">
      <w:pPr>
        <w:pStyle w:val="a3"/>
        <w:ind w:left="1277"/>
      </w:pPr>
      <w:r>
        <w:t>анализ</w:t>
      </w:r>
      <w:r>
        <w:rPr>
          <w:spacing w:val="-6"/>
        </w:rPr>
        <w:t xml:space="preserve"> </w:t>
      </w:r>
      <w:r>
        <w:t>достигнутых</w:t>
      </w:r>
      <w:r>
        <w:rPr>
          <w:spacing w:val="-1"/>
        </w:rPr>
        <w:t xml:space="preserve"> </w:t>
      </w:r>
      <w:r>
        <w:t>результатов,</w:t>
      </w:r>
      <w:r>
        <w:rPr>
          <w:spacing w:val="-3"/>
        </w:rPr>
        <w:t xml:space="preserve"> </w:t>
      </w:r>
      <w:r>
        <w:t>выводы</w:t>
      </w:r>
      <w:r>
        <w:rPr>
          <w:spacing w:val="-3"/>
        </w:rPr>
        <w:t xml:space="preserve"> </w:t>
      </w:r>
      <w:r>
        <w:t>и</w:t>
      </w:r>
      <w:r>
        <w:rPr>
          <w:spacing w:val="-4"/>
        </w:rPr>
        <w:t xml:space="preserve"> </w:t>
      </w:r>
      <w:r>
        <w:rPr>
          <w:spacing w:val="-2"/>
        </w:rPr>
        <w:t>рекомендации.</w:t>
      </w:r>
    </w:p>
    <w:p w14:paraId="166BED97" w14:textId="77777777" w:rsidR="000640A9" w:rsidRDefault="00B37D2D">
      <w:pPr>
        <w:pStyle w:val="a3"/>
        <w:ind w:right="569" w:firstLine="707"/>
      </w:pPr>
      <w:r>
        <w:t xml:space="preserve">Мониторинг достижения обучающимися планируемых результатов ПКР </w:t>
      </w:r>
      <w:r>
        <w:rPr>
          <w:spacing w:val="-2"/>
        </w:rPr>
        <w:t>предполагает:</w:t>
      </w:r>
    </w:p>
    <w:p w14:paraId="45866C95" w14:textId="77777777" w:rsidR="000640A9" w:rsidRDefault="00B37D2D">
      <w:pPr>
        <w:pStyle w:val="a3"/>
        <w:ind w:right="561" w:firstLine="707"/>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510068D8" w14:textId="77777777" w:rsidR="000640A9" w:rsidRDefault="00B37D2D">
      <w:pPr>
        <w:pStyle w:val="a3"/>
        <w:ind w:right="567" w:firstLine="707"/>
      </w:pPr>
      <w:r>
        <w:t>систематическое осуществление психолого-педагогических наблюдений в учебной и внеурочной деятельности;</w:t>
      </w:r>
    </w:p>
    <w:p w14:paraId="17C302B5" w14:textId="77777777" w:rsidR="000640A9" w:rsidRDefault="00B37D2D">
      <w:pPr>
        <w:pStyle w:val="a3"/>
        <w:ind w:right="569" w:firstLine="707"/>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F4BA43C" w14:textId="77777777" w:rsidR="000640A9" w:rsidRDefault="00B37D2D">
      <w:pPr>
        <w:pStyle w:val="a3"/>
        <w:ind w:right="569" w:firstLine="707"/>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03E85A68" w14:textId="77777777" w:rsidR="000640A9" w:rsidRDefault="00B37D2D">
      <w:pPr>
        <w:pStyle w:val="a3"/>
        <w:ind w:right="560" w:firstLine="707"/>
      </w:pPr>
      <w:r>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 предметниками, классными руководителями.</w:t>
      </w:r>
    </w:p>
    <w:p w14:paraId="03E0FBA3" w14:textId="77777777" w:rsidR="000640A9" w:rsidRDefault="00B37D2D">
      <w:pPr>
        <w:pStyle w:val="a3"/>
        <w:spacing w:before="1"/>
        <w:ind w:right="566" w:firstLine="707"/>
      </w:pPr>
      <w:r>
        <w:t xml:space="preserve">В процессе изучения результатов ПКР используются диагностические методики и </w:t>
      </w:r>
      <w:proofErr w:type="gramStart"/>
      <w:r>
        <w:t>материалы</w:t>
      </w:r>
      <w:r>
        <w:rPr>
          <w:spacing w:val="73"/>
        </w:rPr>
        <w:t xml:space="preserve">  </w:t>
      </w:r>
      <w:r>
        <w:t>мониторинга</w:t>
      </w:r>
      <w:proofErr w:type="gramEnd"/>
      <w:r>
        <w:t>,</w:t>
      </w:r>
      <w:r>
        <w:rPr>
          <w:spacing w:val="75"/>
        </w:rPr>
        <w:t xml:space="preserve">  </w:t>
      </w:r>
      <w:r>
        <w:t>разрабатываемые</w:t>
      </w:r>
      <w:r>
        <w:rPr>
          <w:spacing w:val="75"/>
        </w:rPr>
        <w:t xml:space="preserve">  </w:t>
      </w:r>
      <w:r>
        <w:t>каждым</w:t>
      </w:r>
      <w:r>
        <w:rPr>
          <w:spacing w:val="75"/>
        </w:rPr>
        <w:t xml:space="preserve">  </w:t>
      </w:r>
      <w:r>
        <w:t>педагогическим</w:t>
      </w:r>
      <w:r>
        <w:rPr>
          <w:spacing w:val="76"/>
        </w:rPr>
        <w:t xml:space="preserve">  </w:t>
      </w:r>
      <w:r>
        <w:rPr>
          <w:spacing w:val="-2"/>
        </w:rPr>
        <w:t>работником</w:t>
      </w:r>
    </w:p>
    <w:p w14:paraId="69224400" w14:textId="77777777" w:rsidR="000640A9" w:rsidRDefault="000640A9">
      <w:pPr>
        <w:pStyle w:val="a3"/>
        <w:sectPr w:rsidR="000640A9">
          <w:pgSz w:w="11910" w:h="16840"/>
          <w:pgMar w:top="1040" w:right="283" w:bottom="1200" w:left="1133" w:header="0" w:footer="993" w:gutter="0"/>
          <w:cols w:space="720"/>
        </w:sectPr>
      </w:pPr>
    </w:p>
    <w:p w14:paraId="62979F25" w14:textId="77777777" w:rsidR="000640A9" w:rsidRDefault="00B37D2D">
      <w:pPr>
        <w:pStyle w:val="a3"/>
        <w:spacing w:before="66"/>
        <w:ind w:right="565"/>
      </w:pPr>
      <w:r>
        <w:lastRenderedPageBreak/>
        <w:t>образовательной организации в соответствии с его функциональными обязанностями, а также портфолио достижений обучающегося.</w:t>
      </w:r>
    </w:p>
    <w:p w14:paraId="6DC144E7" w14:textId="77777777" w:rsidR="000640A9" w:rsidRDefault="00B37D2D">
      <w:pPr>
        <w:pStyle w:val="a3"/>
        <w:ind w:right="561" w:firstLine="707"/>
      </w:pPr>
      <w: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 педагогического обследования.</w:t>
      </w:r>
    </w:p>
    <w:p w14:paraId="2A7D326D" w14:textId="77777777" w:rsidR="000640A9" w:rsidRDefault="00B37D2D">
      <w:pPr>
        <w:pStyle w:val="a3"/>
        <w:spacing w:before="1"/>
        <w:ind w:right="561" w:firstLine="707"/>
      </w:pPr>
      <w: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w:t>
      </w:r>
      <w:r>
        <w:rPr>
          <w:spacing w:val="-2"/>
        </w:rPr>
        <w:t>динамики.</w:t>
      </w:r>
    </w:p>
    <w:p w14:paraId="200457A4" w14:textId="77777777" w:rsidR="000640A9" w:rsidRDefault="00B37D2D">
      <w:pPr>
        <w:pStyle w:val="a3"/>
        <w:ind w:right="569" w:firstLine="707"/>
      </w:pPr>
      <w: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14:paraId="61A2F276" w14:textId="77777777" w:rsidR="000640A9" w:rsidRDefault="000640A9">
      <w:pPr>
        <w:pStyle w:val="a3"/>
        <w:sectPr w:rsidR="000640A9">
          <w:pgSz w:w="11910" w:h="16840"/>
          <w:pgMar w:top="1040" w:right="283" w:bottom="1200" w:left="1133" w:header="0" w:footer="993" w:gutter="0"/>
          <w:cols w:space="720"/>
        </w:sectPr>
      </w:pPr>
    </w:p>
    <w:p w14:paraId="433C886F" w14:textId="77777777" w:rsidR="000640A9" w:rsidRDefault="00B37D2D">
      <w:pPr>
        <w:pStyle w:val="a4"/>
        <w:numPr>
          <w:ilvl w:val="0"/>
          <w:numId w:val="55"/>
        </w:numPr>
        <w:tabs>
          <w:tab w:val="left" w:pos="3456"/>
        </w:tabs>
        <w:spacing w:before="68"/>
        <w:ind w:left="3456"/>
        <w:jc w:val="left"/>
        <w:rPr>
          <w:b/>
          <w:sz w:val="24"/>
        </w:rPr>
      </w:pPr>
      <w:r>
        <w:rPr>
          <w:b/>
          <w:sz w:val="24"/>
        </w:rPr>
        <w:lastRenderedPageBreak/>
        <w:t>ОРГАНИЗАЦИОННЫЙ</w:t>
      </w:r>
      <w:r>
        <w:rPr>
          <w:b/>
          <w:spacing w:val="-5"/>
          <w:sz w:val="24"/>
        </w:rPr>
        <w:t xml:space="preserve"> </w:t>
      </w:r>
      <w:r>
        <w:rPr>
          <w:b/>
          <w:spacing w:val="-2"/>
          <w:sz w:val="24"/>
        </w:rPr>
        <w:t>РАЗДЕЛ</w:t>
      </w:r>
    </w:p>
    <w:p w14:paraId="044AF5ED" w14:textId="77777777" w:rsidR="000640A9" w:rsidRDefault="00B37D2D">
      <w:pPr>
        <w:ind w:left="900"/>
        <w:jc w:val="both"/>
        <w:rPr>
          <w:b/>
          <w:sz w:val="24"/>
        </w:rPr>
      </w:pPr>
      <w:r>
        <w:rPr>
          <w:b/>
          <w:sz w:val="24"/>
        </w:rPr>
        <w:t>АООП</w:t>
      </w:r>
      <w:r>
        <w:rPr>
          <w:b/>
          <w:spacing w:val="-7"/>
          <w:sz w:val="24"/>
        </w:rPr>
        <w:t xml:space="preserve"> </w:t>
      </w:r>
      <w:r>
        <w:rPr>
          <w:b/>
          <w:sz w:val="24"/>
        </w:rPr>
        <w:t>ООО</w:t>
      </w:r>
      <w:r>
        <w:rPr>
          <w:b/>
          <w:spacing w:val="-4"/>
          <w:sz w:val="24"/>
        </w:rPr>
        <w:t xml:space="preserve"> </w:t>
      </w:r>
      <w:r>
        <w:rPr>
          <w:b/>
          <w:sz w:val="24"/>
        </w:rPr>
        <w:t>для</w:t>
      </w:r>
      <w:r>
        <w:rPr>
          <w:b/>
          <w:spacing w:val="-4"/>
          <w:sz w:val="24"/>
        </w:rPr>
        <w:t xml:space="preserve"> </w:t>
      </w:r>
      <w:r>
        <w:rPr>
          <w:b/>
          <w:sz w:val="24"/>
        </w:rPr>
        <w:t>обучающихся</w:t>
      </w:r>
      <w:r>
        <w:rPr>
          <w:b/>
          <w:spacing w:val="-4"/>
          <w:sz w:val="24"/>
        </w:rPr>
        <w:t xml:space="preserve"> </w:t>
      </w:r>
      <w:r>
        <w:rPr>
          <w:b/>
          <w:sz w:val="24"/>
        </w:rPr>
        <w:t>с</w:t>
      </w:r>
      <w:r>
        <w:rPr>
          <w:b/>
          <w:spacing w:val="-3"/>
          <w:sz w:val="24"/>
        </w:rPr>
        <w:t xml:space="preserve"> </w:t>
      </w:r>
      <w:r>
        <w:rPr>
          <w:b/>
          <w:sz w:val="24"/>
        </w:rPr>
        <w:t>задержкой</w:t>
      </w:r>
      <w:r>
        <w:rPr>
          <w:b/>
          <w:spacing w:val="-4"/>
          <w:sz w:val="24"/>
        </w:rPr>
        <w:t xml:space="preserve"> </w:t>
      </w:r>
      <w:r>
        <w:rPr>
          <w:b/>
          <w:sz w:val="24"/>
        </w:rPr>
        <w:t>психического развития</w:t>
      </w:r>
      <w:r w:rsidR="00D95E7D">
        <w:rPr>
          <w:b/>
          <w:sz w:val="24"/>
        </w:rPr>
        <w:t xml:space="preserve"> </w:t>
      </w:r>
      <w:r>
        <w:rPr>
          <w:b/>
          <w:sz w:val="24"/>
        </w:rPr>
        <w:t>(вариант</w:t>
      </w:r>
      <w:r>
        <w:rPr>
          <w:b/>
          <w:spacing w:val="-3"/>
          <w:sz w:val="24"/>
        </w:rPr>
        <w:t xml:space="preserve"> </w:t>
      </w:r>
      <w:r>
        <w:rPr>
          <w:b/>
          <w:spacing w:val="-5"/>
          <w:sz w:val="24"/>
        </w:rPr>
        <w:t>7)</w:t>
      </w:r>
    </w:p>
    <w:p w14:paraId="4AC93247" w14:textId="77777777" w:rsidR="000640A9" w:rsidRDefault="000640A9">
      <w:pPr>
        <w:pStyle w:val="a3"/>
        <w:spacing w:before="43"/>
        <w:ind w:left="0"/>
        <w:jc w:val="left"/>
        <w:rPr>
          <w:b/>
        </w:rPr>
      </w:pPr>
    </w:p>
    <w:p w14:paraId="239ABBF1" w14:textId="77777777" w:rsidR="000640A9" w:rsidRDefault="00B37D2D">
      <w:pPr>
        <w:pStyle w:val="a4"/>
        <w:numPr>
          <w:ilvl w:val="1"/>
          <w:numId w:val="55"/>
        </w:numPr>
        <w:tabs>
          <w:tab w:val="left" w:pos="760"/>
        </w:tabs>
        <w:spacing w:line="278" w:lineRule="auto"/>
        <w:ind w:left="307" w:right="856" w:firstLine="0"/>
        <w:jc w:val="both"/>
        <w:rPr>
          <w:b/>
          <w:sz w:val="24"/>
        </w:rPr>
      </w:pPr>
      <w:r>
        <w:rPr>
          <w:b/>
          <w:sz w:val="24"/>
        </w:rPr>
        <w:t>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14:paraId="0228C07B" w14:textId="77777777" w:rsidR="000640A9" w:rsidRDefault="00B37D2D">
      <w:pPr>
        <w:pStyle w:val="a3"/>
        <w:ind w:left="307" w:right="848" w:firstLine="707"/>
      </w:pPr>
      <w:r>
        <w:t>Учебный план АООП ООО для обучающихся с задержкой психического развития (вариант</w:t>
      </w:r>
      <w:r>
        <w:rPr>
          <w:spacing w:val="-2"/>
        </w:rPr>
        <w:t xml:space="preserve"> </w:t>
      </w:r>
      <w:r>
        <w:t>7)</w:t>
      </w:r>
      <w:r>
        <w:rPr>
          <w:spacing w:val="-2"/>
        </w:rPr>
        <w:t xml:space="preserve"> </w:t>
      </w:r>
      <w:r>
        <w:t>в</w:t>
      </w:r>
      <w:r>
        <w:rPr>
          <w:spacing w:val="-3"/>
        </w:rPr>
        <w:t xml:space="preserve"> </w:t>
      </w:r>
      <w:r>
        <w:t>целом</w:t>
      </w:r>
      <w:r>
        <w:rPr>
          <w:spacing w:val="-3"/>
        </w:rPr>
        <w:t xml:space="preserve"> </w:t>
      </w:r>
      <w:r>
        <w:t>соответствует</w:t>
      </w:r>
      <w:r>
        <w:rPr>
          <w:spacing w:val="-2"/>
        </w:rPr>
        <w:t xml:space="preserve"> </w:t>
      </w:r>
      <w:r>
        <w:t>обязательным</w:t>
      </w:r>
      <w:r>
        <w:rPr>
          <w:spacing w:val="-3"/>
        </w:rPr>
        <w:t xml:space="preserve"> </w:t>
      </w:r>
      <w:r>
        <w:t>требованиям</w:t>
      </w:r>
      <w:r>
        <w:rPr>
          <w:spacing w:val="-3"/>
        </w:rPr>
        <w:t xml:space="preserve"> </w:t>
      </w:r>
      <w:r>
        <w:t>ФГОС</w:t>
      </w:r>
      <w:r>
        <w:rPr>
          <w:spacing w:val="-4"/>
        </w:rPr>
        <w:t xml:space="preserve"> </w:t>
      </w:r>
      <w:r>
        <w:t>ООО,</w:t>
      </w:r>
      <w:r>
        <w:rPr>
          <w:spacing w:val="-2"/>
        </w:rPr>
        <w:t xml:space="preserve"> </w:t>
      </w:r>
      <w:r>
        <w:t>ФАООП ООО, в том числе требованиям о включении во внеурочную деятельность коррекционных курсов по Программе коррекционной работы.</w:t>
      </w:r>
    </w:p>
    <w:p w14:paraId="706CDD70" w14:textId="77777777" w:rsidR="000640A9" w:rsidRDefault="00B37D2D">
      <w:pPr>
        <w:pStyle w:val="a3"/>
        <w:ind w:left="1015"/>
      </w:pPr>
      <w:r>
        <w:t>Учебный</w:t>
      </w:r>
      <w:r>
        <w:rPr>
          <w:spacing w:val="-5"/>
        </w:rPr>
        <w:t xml:space="preserve"> </w:t>
      </w:r>
      <w:r>
        <w:rPr>
          <w:spacing w:val="-2"/>
        </w:rPr>
        <w:t>план:</w:t>
      </w:r>
    </w:p>
    <w:p w14:paraId="1B77F8B8" w14:textId="77777777" w:rsidR="000640A9" w:rsidRDefault="00B37D2D">
      <w:pPr>
        <w:pStyle w:val="a3"/>
        <w:ind w:left="1015" w:right="852"/>
      </w:pPr>
      <w:r>
        <w:t>фиксирует максимальный объем учебной нагрузки обучающихся с ЗПР;</w:t>
      </w:r>
      <w:r>
        <w:rPr>
          <w:spacing w:val="40"/>
        </w:rPr>
        <w:t xml:space="preserve"> </w:t>
      </w:r>
      <w:proofErr w:type="gramStart"/>
      <w:r>
        <w:t>определяет</w:t>
      </w:r>
      <w:r>
        <w:rPr>
          <w:spacing w:val="27"/>
        </w:rPr>
        <w:t xml:space="preserve">  </w:t>
      </w:r>
      <w:r>
        <w:t>(</w:t>
      </w:r>
      <w:proofErr w:type="gramEnd"/>
      <w:r>
        <w:t>регламентирует)</w:t>
      </w:r>
      <w:r>
        <w:rPr>
          <w:spacing w:val="29"/>
        </w:rPr>
        <w:t xml:space="preserve">  </w:t>
      </w:r>
      <w:r>
        <w:t>перечень</w:t>
      </w:r>
      <w:r>
        <w:rPr>
          <w:spacing w:val="30"/>
        </w:rPr>
        <w:t xml:space="preserve">  </w:t>
      </w:r>
      <w:r>
        <w:t>учебных</w:t>
      </w:r>
      <w:r>
        <w:rPr>
          <w:spacing w:val="29"/>
        </w:rPr>
        <w:t xml:space="preserve">  </w:t>
      </w:r>
      <w:r>
        <w:t>предметов,</w:t>
      </w:r>
      <w:r>
        <w:rPr>
          <w:spacing w:val="29"/>
        </w:rPr>
        <w:t xml:space="preserve">  </w:t>
      </w:r>
      <w:r>
        <w:t>курсов</w:t>
      </w:r>
      <w:r>
        <w:rPr>
          <w:spacing w:val="29"/>
        </w:rPr>
        <w:t xml:space="preserve">  </w:t>
      </w:r>
      <w:r>
        <w:t>и</w:t>
      </w:r>
      <w:r>
        <w:rPr>
          <w:spacing w:val="30"/>
        </w:rPr>
        <w:t xml:space="preserve">  </w:t>
      </w:r>
      <w:r>
        <w:rPr>
          <w:spacing w:val="-2"/>
        </w:rPr>
        <w:t>время,</w:t>
      </w:r>
    </w:p>
    <w:p w14:paraId="648D6BF4" w14:textId="77777777" w:rsidR="000640A9" w:rsidRDefault="00B37D2D">
      <w:pPr>
        <w:pStyle w:val="a3"/>
        <w:ind w:left="307"/>
      </w:pPr>
      <w:r>
        <w:t>отводимое</w:t>
      </w:r>
      <w:r>
        <w:rPr>
          <w:spacing w:val="-3"/>
        </w:rPr>
        <w:t xml:space="preserve"> </w:t>
      </w:r>
      <w:r>
        <w:t>на</w:t>
      </w:r>
      <w:r>
        <w:rPr>
          <w:spacing w:val="-3"/>
        </w:rPr>
        <w:t xml:space="preserve"> </w:t>
      </w:r>
      <w:r>
        <w:t>их</w:t>
      </w:r>
      <w:r>
        <w:rPr>
          <w:spacing w:val="-1"/>
        </w:rPr>
        <w:t xml:space="preserve"> </w:t>
      </w:r>
      <w:r>
        <w:t>освоение</w:t>
      </w:r>
      <w:r>
        <w:rPr>
          <w:spacing w:val="-2"/>
        </w:rPr>
        <w:t xml:space="preserve"> </w:t>
      </w:r>
      <w:r>
        <w:t>и</w:t>
      </w:r>
      <w:r>
        <w:rPr>
          <w:spacing w:val="-2"/>
        </w:rPr>
        <w:t xml:space="preserve"> организацию;</w:t>
      </w:r>
    </w:p>
    <w:p w14:paraId="207369ED" w14:textId="77777777" w:rsidR="000640A9" w:rsidRDefault="00B37D2D">
      <w:pPr>
        <w:pStyle w:val="a3"/>
        <w:ind w:left="1015" w:right="846"/>
      </w:pPr>
      <w:r>
        <w:t>распределяет учебные предметы, курсы, модули по классам и учебным годам. Учебный</w:t>
      </w:r>
      <w:r>
        <w:rPr>
          <w:spacing w:val="69"/>
        </w:rPr>
        <w:t xml:space="preserve"> </w:t>
      </w:r>
      <w:r>
        <w:t>план</w:t>
      </w:r>
      <w:r>
        <w:rPr>
          <w:spacing w:val="73"/>
        </w:rPr>
        <w:t xml:space="preserve"> </w:t>
      </w:r>
      <w:r>
        <w:t>обеспечивает</w:t>
      </w:r>
      <w:r>
        <w:rPr>
          <w:spacing w:val="71"/>
        </w:rPr>
        <w:t xml:space="preserve"> </w:t>
      </w:r>
      <w:r>
        <w:t>преподавание</w:t>
      </w:r>
      <w:r>
        <w:rPr>
          <w:spacing w:val="73"/>
        </w:rPr>
        <w:t xml:space="preserve"> </w:t>
      </w:r>
      <w:r>
        <w:t>и</w:t>
      </w:r>
      <w:r>
        <w:rPr>
          <w:spacing w:val="72"/>
        </w:rPr>
        <w:t xml:space="preserve"> </w:t>
      </w:r>
      <w:r>
        <w:t>изучение</w:t>
      </w:r>
      <w:r>
        <w:rPr>
          <w:spacing w:val="71"/>
        </w:rPr>
        <w:t xml:space="preserve"> </w:t>
      </w:r>
      <w:r>
        <w:t>государственного</w:t>
      </w:r>
      <w:r>
        <w:rPr>
          <w:spacing w:val="72"/>
        </w:rPr>
        <w:t xml:space="preserve"> </w:t>
      </w:r>
      <w:r>
        <w:rPr>
          <w:spacing w:val="-2"/>
        </w:rPr>
        <w:t>языка</w:t>
      </w:r>
    </w:p>
    <w:p w14:paraId="06B36D5C" w14:textId="77777777" w:rsidR="000640A9" w:rsidRDefault="00B37D2D">
      <w:pPr>
        <w:pStyle w:val="a3"/>
        <w:ind w:left="307" w:right="851"/>
      </w:pPr>
      <w:r>
        <w:t>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14:paraId="2C77281B" w14:textId="77777777" w:rsidR="000640A9" w:rsidRDefault="00B37D2D">
      <w:pPr>
        <w:pStyle w:val="a3"/>
        <w:ind w:left="307" w:right="853" w:firstLine="707"/>
      </w:pPr>
      <w: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724A6ACC" w14:textId="77777777" w:rsidR="000640A9" w:rsidRDefault="00B37D2D">
      <w:pPr>
        <w:pStyle w:val="a3"/>
        <w:ind w:left="307" w:right="852" w:firstLine="707"/>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14:paraId="2BF00FE4" w14:textId="77777777" w:rsidR="000640A9" w:rsidRDefault="00B37D2D">
      <w:pPr>
        <w:pStyle w:val="a3"/>
        <w:ind w:left="307" w:right="848" w:firstLine="707"/>
      </w:pPr>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339E7A5E" w14:textId="77777777" w:rsidR="000640A9" w:rsidRDefault="00B37D2D">
      <w:pPr>
        <w:pStyle w:val="a3"/>
        <w:ind w:left="307" w:right="852" w:firstLine="707"/>
      </w:pPr>
      <w:r>
        <w:t>организация и проведение индивидуальных консультаций педагогов по обязательным</w:t>
      </w:r>
      <w:r>
        <w:rPr>
          <w:spacing w:val="-4"/>
        </w:rPr>
        <w:t xml:space="preserve"> </w:t>
      </w:r>
      <w:r>
        <w:t>учебным</w:t>
      </w:r>
      <w:r>
        <w:rPr>
          <w:spacing w:val="-4"/>
        </w:rPr>
        <w:t xml:space="preserve"> </w:t>
      </w:r>
      <w:r>
        <w:t>дисциплинам,</w:t>
      </w:r>
      <w:r>
        <w:rPr>
          <w:spacing w:val="-5"/>
        </w:rPr>
        <w:t xml:space="preserve"> </w:t>
      </w:r>
      <w:r>
        <w:t>по</w:t>
      </w:r>
      <w:r>
        <w:rPr>
          <w:spacing w:val="-5"/>
        </w:rPr>
        <w:t xml:space="preserve"> </w:t>
      </w:r>
      <w:r>
        <w:t>темам</w:t>
      </w:r>
      <w:r>
        <w:rPr>
          <w:spacing w:val="-6"/>
        </w:rPr>
        <w:t xml:space="preserve"> </w:t>
      </w:r>
      <w:r>
        <w:t>и</w:t>
      </w:r>
      <w:r>
        <w:rPr>
          <w:spacing w:val="-5"/>
        </w:rPr>
        <w:t xml:space="preserve"> </w:t>
      </w:r>
      <w:r>
        <w:t>разделам,</w:t>
      </w:r>
      <w:r>
        <w:rPr>
          <w:spacing w:val="-5"/>
        </w:rPr>
        <w:t xml:space="preserve"> </w:t>
      </w:r>
      <w:r>
        <w:t>требующим</w:t>
      </w:r>
      <w:r>
        <w:rPr>
          <w:spacing w:val="-6"/>
        </w:rPr>
        <w:t xml:space="preserve"> </w:t>
      </w:r>
      <w:r>
        <w:t>особого</w:t>
      </w:r>
      <w:r>
        <w:rPr>
          <w:spacing w:val="-5"/>
        </w:rPr>
        <w:t xml:space="preserve"> </w:t>
      </w:r>
      <w:r>
        <w:t>внимания для пропедевтики возникновения специфически обусловленных или индивидуально ориентированных трудностей в обучении;</w:t>
      </w:r>
    </w:p>
    <w:p w14:paraId="61C92823" w14:textId="77777777" w:rsidR="000640A9" w:rsidRDefault="00B37D2D">
      <w:pPr>
        <w:pStyle w:val="a3"/>
        <w:ind w:left="307" w:right="855" w:firstLine="707"/>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7D15A532" w14:textId="77777777" w:rsidR="000640A9" w:rsidRDefault="00B37D2D">
      <w:pPr>
        <w:pStyle w:val="a3"/>
        <w:ind w:left="307" w:right="852" w:firstLine="707"/>
      </w:pPr>
      <w:r>
        <w:t>Учебный план состоит из двух частей: обязательной части и части, формируемой участниками образовательных отношений.</w:t>
      </w:r>
    </w:p>
    <w:p w14:paraId="426F713D" w14:textId="77777777" w:rsidR="000640A9" w:rsidRDefault="00B37D2D">
      <w:pPr>
        <w:pStyle w:val="a3"/>
        <w:ind w:left="307" w:right="850" w:firstLine="707"/>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w:t>
      </w:r>
      <w:r>
        <w:rPr>
          <w:spacing w:val="40"/>
        </w:rPr>
        <w:t xml:space="preserve"> </w:t>
      </w:r>
      <w:r>
        <w:t>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48581796" w14:textId="77777777" w:rsidR="000640A9" w:rsidRDefault="00B37D2D">
      <w:pPr>
        <w:pStyle w:val="a3"/>
        <w:ind w:left="307" w:right="847" w:firstLine="707"/>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14:paraId="768DBAF1" w14:textId="77777777" w:rsidR="000640A9" w:rsidRDefault="000640A9">
      <w:pPr>
        <w:pStyle w:val="a3"/>
        <w:sectPr w:rsidR="000640A9">
          <w:footerReference w:type="default" r:id="rId16"/>
          <w:pgSz w:w="11910" w:h="16840"/>
          <w:pgMar w:top="760" w:right="283" w:bottom="1200" w:left="1133" w:header="0" w:footer="1014" w:gutter="0"/>
          <w:cols w:space="720"/>
        </w:sectPr>
      </w:pPr>
    </w:p>
    <w:p w14:paraId="3649AD82" w14:textId="77777777" w:rsidR="000640A9" w:rsidRDefault="00B37D2D">
      <w:pPr>
        <w:pStyle w:val="a3"/>
        <w:spacing w:before="63"/>
        <w:ind w:left="1015" w:right="857"/>
      </w:pPr>
      <w:r>
        <w:lastRenderedPageBreak/>
        <w:t>Время, отводимое на данную часть учебного плана, может быть использовано на: увеличение</w:t>
      </w:r>
      <w:r>
        <w:rPr>
          <w:spacing w:val="71"/>
        </w:rPr>
        <w:t xml:space="preserve"> </w:t>
      </w:r>
      <w:r>
        <w:t>учебных</w:t>
      </w:r>
      <w:r>
        <w:rPr>
          <w:spacing w:val="73"/>
        </w:rPr>
        <w:t xml:space="preserve"> </w:t>
      </w:r>
      <w:r>
        <w:t>часов,</w:t>
      </w:r>
      <w:r>
        <w:rPr>
          <w:spacing w:val="72"/>
        </w:rPr>
        <w:t xml:space="preserve"> </w:t>
      </w:r>
      <w:r>
        <w:t>предусмотренных</w:t>
      </w:r>
      <w:r>
        <w:rPr>
          <w:spacing w:val="71"/>
        </w:rPr>
        <w:t xml:space="preserve"> </w:t>
      </w:r>
      <w:r>
        <w:t>на</w:t>
      </w:r>
      <w:r>
        <w:rPr>
          <w:spacing w:val="71"/>
        </w:rPr>
        <w:t xml:space="preserve"> </w:t>
      </w:r>
      <w:r>
        <w:t>изучение</w:t>
      </w:r>
      <w:r>
        <w:rPr>
          <w:spacing w:val="70"/>
        </w:rPr>
        <w:t xml:space="preserve"> </w:t>
      </w:r>
      <w:r>
        <w:t>отдельных</w:t>
      </w:r>
      <w:r>
        <w:rPr>
          <w:spacing w:val="76"/>
        </w:rPr>
        <w:t xml:space="preserve"> </w:t>
      </w:r>
      <w:r>
        <w:rPr>
          <w:spacing w:val="-2"/>
        </w:rPr>
        <w:t>учебных</w:t>
      </w:r>
    </w:p>
    <w:p w14:paraId="439214BD" w14:textId="77777777" w:rsidR="000640A9" w:rsidRDefault="00B37D2D">
      <w:pPr>
        <w:pStyle w:val="a3"/>
        <w:ind w:left="307"/>
      </w:pPr>
      <w:r>
        <w:t>предметов</w:t>
      </w:r>
      <w:r>
        <w:rPr>
          <w:spacing w:val="-7"/>
        </w:rPr>
        <w:t xml:space="preserve"> </w:t>
      </w:r>
      <w:r>
        <w:t>обязательной</w:t>
      </w:r>
      <w:r>
        <w:rPr>
          <w:spacing w:val="-5"/>
        </w:rPr>
        <w:t xml:space="preserve"> </w:t>
      </w:r>
      <w:r>
        <w:rPr>
          <w:spacing w:val="-2"/>
        </w:rPr>
        <w:t>части;</w:t>
      </w:r>
    </w:p>
    <w:p w14:paraId="56327F8F" w14:textId="77777777" w:rsidR="000640A9" w:rsidRDefault="00B37D2D">
      <w:pPr>
        <w:pStyle w:val="a3"/>
        <w:ind w:left="307" w:right="850" w:firstLine="707"/>
      </w:pPr>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6A54762D" w14:textId="77777777" w:rsidR="000640A9" w:rsidRDefault="00B37D2D">
      <w:pPr>
        <w:pStyle w:val="a3"/>
        <w:ind w:left="307" w:right="850" w:firstLine="707"/>
      </w:pPr>
      <w:r>
        <w:t>другие виды учебной, воспитательной, спортивной и иной деятельности обучающихся с ЗПР.</w:t>
      </w:r>
    </w:p>
    <w:p w14:paraId="45468566" w14:textId="77777777" w:rsidR="000640A9" w:rsidRDefault="00B37D2D">
      <w:pPr>
        <w:pStyle w:val="a3"/>
        <w:ind w:left="307" w:right="852" w:firstLine="707"/>
      </w:pPr>
      <w:r>
        <w:t>АООП ООО для обучающихся с ЗПР предусматривает три варианта недельного учебного плана в соответствии с ФАОП:</w:t>
      </w:r>
    </w:p>
    <w:p w14:paraId="3D7866DB" w14:textId="77777777" w:rsidR="000640A9" w:rsidRDefault="00B37D2D">
      <w:pPr>
        <w:pStyle w:val="a4"/>
        <w:numPr>
          <w:ilvl w:val="0"/>
          <w:numId w:val="15"/>
        </w:numPr>
        <w:tabs>
          <w:tab w:val="left" w:pos="1212"/>
        </w:tabs>
        <w:spacing w:before="1"/>
        <w:ind w:right="854" w:firstLine="707"/>
        <w:jc w:val="both"/>
        <w:rPr>
          <w:sz w:val="24"/>
        </w:rPr>
      </w:pPr>
      <w:r>
        <w:rPr>
          <w:sz w:val="24"/>
        </w:rPr>
        <w:t>й вариант - для общеобразовательных организаций, в которых обучение ведется на русском языке;</w:t>
      </w:r>
    </w:p>
    <w:p w14:paraId="4F0EC05E" w14:textId="77777777" w:rsidR="000640A9" w:rsidRDefault="00B37D2D">
      <w:pPr>
        <w:pStyle w:val="a4"/>
        <w:numPr>
          <w:ilvl w:val="0"/>
          <w:numId w:val="15"/>
        </w:numPr>
        <w:tabs>
          <w:tab w:val="left" w:pos="1212"/>
        </w:tabs>
        <w:ind w:right="852" w:firstLine="707"/>
        <w:jc w:val="both"/>
        <w:rPr>
          <w:sz w:val="24"/>
        </w:rPr>
      </w:pPr>
      <w:r>
        <w:rPr>
          <w:sz w:val="24"/>
        </w:rPr>
        <w:t>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w:t>
      </w:r>
      <w:r>
        <w:rPr>
          <w:spacing w:val="40"/>
          <w:sz w:val="24"/>
        </w:rPr>
        <w:t xml:space="preserve"> </w:t>
      </w:r>
      <w:r>
        <w:rPr>
          <w:sz w:val="24"/>
        </w:rPr>
        <w:t>языков народов Российской Федерации;</w:t>
      </w:r>
    </w:p>
    <w:p w14:paraId="03F6A3B4" w14:textId="77777777" w:rsidR="000640A9" w:rsidRDefault="00B37D2D">
      <w:pPr>
        <w:pStyle w:val="a4"/>
        <w:numPr>
          <w:ilvl w:val="0"/>
          <w:numId w:val="15"/>
        </w:numPr>
        <w:tabs>
          <w:tab w:val="left" w:pos="1212"/>
        </w:tabs>
        <w:ind w:right="850" w:firstLine="707"/>
        <w:jc w:val="both"/>
        <w:rPr>
          <w:sz w:val="24"/>
        </w:rPr>
      </w:pPr>
      <w:r>
        <w:rPr>
          <w:sz w:val="24"/>
        </w:rPr>
        <w:t>й вариант - преимущественно для отдельных общеобразовательных организаций и</w:t>
      </w:r>
      <w:r>
        <w:rPr>
          <w:spacing w:val="-4"/>
          <w:sz w:val="24"/>
        </w:rPr>
        <w:t xml:space="preserve"> </w:t>
      </w:r>
      <w:r>
        <w:rPr>
          <w:sz w:val="24"/>
        </w:rPr>
        <w:t>классов,</w:t>
      </w:r>
      <w:r>
        <w:rPr>
          <w:spacing w:val="-4"/>
          <w:sz w:val="24"/>
        </w:rPr>
        <w:t xml:space="preserve"> </w:t>
      </w:r>
      <w:r>
        <w:rPr>
          <w:sz w:val="24"/>
        </w:rPr>
        <w:t>реализующих</w:t>
      </w:r>
      <w:r>
        <w:rPr>
          <w:spacing w:val="-2"/>
          <w:sz w:val="24"/>
        </w:rPr>
        <w:t xml:space="preserve"> </w:t>
      </w:r>
      <w:r>
        <w:rPr>
          <w:sz w:val="24"/>
        </w:rPr>
        <w:t>адаптированные</w:t>
      </w:r>
      <w:r>
        <w:rPr>
          <w:spacing w:val="-6"/>
          <w:sz w:val="24"/>
        </w:rPr>
        <w:t xml:space="preserve"> </w:t>
      </w:r>
      <w:r>
        <w:rPr>
          <w:sz w:val="24"/>
        </w:rPr>
        <w:t>образовательные</w:t>
      </w:r>
      <w:r>
        <w:rPr>
          <w:spacing w:val="-6"/>
          <w:sz w:val="24"/>
        </w:rPr>
        <w:t xml:space="preserve"> </w:t>
      </w:r>
      <w:r>
        <w:rPr>
          <w:sz w:val="24"/>
        </w:rPr>
        <w:t>программы</w:t>
      </w:r>
      <w:r>
        <w:rPr>
          <w:spacing w:val="-4"/>
          <w:sz w:val="24"/>
        </w:rPr>
        <w:t xml:space="preserve"> </w:t>
      </w:r>
      <w:r>
        <w:rPr>
          <w:sz w:val="24"/>
        </w:rPr>
        <w:t>для</w:t>
      </w:r>
      <w:r>
        <w:rPr>
          <w:spacing w:val="-4"/>
          <w:sz w:val="24"/>
        </w:rPr>
        <w:t xml:space="preserve"> </w:t>
      </w:r>
      <w:r>
        <w:rPr>
          <w:sz w:val="24"/>
        </w:rPr>
        <w:t>обучающихся</w:t>
      </w:r>
      <w:r>
        <w:rPr>
          <w:spacing w:val="-4"/>
          <w:sz w:val="24"/>
        </w:rPr>
        <w:t xml:space="preserve"> </w:t>
      </w:r>
      <w:r>
        <w:rPr>
          <w:sz w:val="24"/>
        </w:rPr>
        <w:t>с задержкой психического развития.</w:t>
      </w:r>
    </w:p>
    <w:p w14:paraId="27F2E3CB" w14:textId="77777777" w:rsidR="000640A9" w:rsidRDefault="00B37D2D">
      <w:pPr>
        <w:pStyle w:val="a3"/>
        <w:spacing w:before="3" w:line="276" w:lineRule="auto"/>
        <w:ind w:left="307" w:right="850" w:firstLine="707"/>
      </w:pPr>
      <w:r>
        <w:t>В учебных планах количество часов в неделю на коррекционные курсы указано на одного обучающегося.</w:t>
      </w:r>
    </w:p>
    <w:p w14:paraId="2C19AD73" w14:textId="77777777" w:rsidR="000640A9" w:rsidRDefault="00B37D2D">
      <w:pPr>
        <w:pStyle w:val="a3"/>
        <w:spacing w:line="276" w:lineRule="auto"/>
        <w:ind w:left="307" w:right="843" w:firstLine="707"/>
      </w:pPr>
      <w: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701FF249" w14:textId="77777777" w:rsidR="000640A9" w:rsidRDefault="00B37D2D">
      <w:pPr>
        <w:pStyle w:val="a3"/>
        <w:spacing w:line="276" w:lineRule="auto"/>
        <w:ind w:left="307" w:right="846" w:firstLine="540"/>
      </w:pPr>
      <w:r>
        <w:t>При реализации АООП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49ECEBC" w14:textId="77777777" w:rsidR="000640A9" w:rsidRDefault="00B37D2D">
      <w:pPr>
        <w:pStyle w:val="a3"/>
        <w:ind w:left="307" w:right="848" w:firstLine="54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w:t>
      </w:r>
      <w:r>
        <w:rPr>
          <w:spacing w:val="37"/>
        </w:rPr>
        <w:t xml:space="preserve"> </w:t>
      </w:r>
      <w:r>
        <w:t>30</w:t>
      </w:r>
      <w:r>
        <w:rPr>
          <w:spacing w:val="39"/>
        </w:rPr>
        <w:t xml:space="preserve"> </w:t>
      </w:r>
      <w:r>
        <w:t>и</w:t>
      </w:r>
      <w:r>
        <w:rPr>
          <w:spacing w:val="40"/>
        </w:rPr>
        <w:t xml:space="preserve"> </w:t>
      </w:r>
      <w:r>
        <w:t>32</w:t>
      </w:r>
      <w:r>
        <w:rPr>
          <w:spacing w:val="39"/>
        </w:rPr>
        <w:t xml:space="preserve"> </w:t>
      </w:r>
      <w:r>
        <w:t>часа</w:t>
      </w:r>
      <w:r>
        <w:rPr>
          <w:spacing w:val="40"/>
        </w:rPr>
        <w:t xml:space="preserve"> </w:t>
      </w:r>
      <w:r>
        <w:t>соответственно.</w:t>
      </w:r>
      <w:r>
        <w:rPr>
          <w:spacing w:val="39"/>
        </w:rPr>
        <w:t xml:space="preserve"> </w:t>
      </w:r>
      <w:r>
        <w:t>Максимальное</w:t>
      </w:r>
      <w:r>
        <w:rPr>
          <w:spacing w:val="38"/>
        </w:rPr>
        <w:t xml:space="preserve"> </w:t>
      </w:r>
      <w:r>
        <w:t>число</w:t>
      </w:r>
      <w:r>
        <w:rPr>
          <w:spacing w:val="39"/>
        </w:rPr>
        <w:t xml:space="preserve"> </w:t>
      </w:r>
      <w:r>
        <w:t>часов</w:t>
      </w:r>
      <w:r>
        <w:rPr>
          <w:spacing w:val="39"/>
        </w:rPr>
        <w:t xml:space="preserve"> </w:t>
      </w:r>
      <w:r>
        <w:t>в</w:t>
      </w:r>
      <w:r>
        <w:rPr>
          <w:spacing w:val="41"/>
        </w:rPr>
        <w:t xml:space="preserve"> </w:t>
      </w:r>
      <w:r>
        <w:t>неделю</w:t>
      </w:r>
      <w:r>
        <w:rPr>
          <w:spacing w:val="40"/>
        </w:rPr>
        <w:t xml:space="preserve"> </w:t>
      </w:r>
      <w:r>
        <w:t>в</w:t>
      </w:r>
      <w:r>
        <w:rPr>
          <w:spacing w:val="39"/>
        </w:rPr>
        <w:t xml:space="preserve"> </w:t>
      </w:r>
      <w:r>
        <w:t>8</w:t>
      </w:r>
      <w:r>
        <w:rPr>
          <w:spacing w:val="39"/>
        </w:rPr>
        <w:t xml:space="preserve"> </w:t>
      </w:r>
      <w:r>
        <w:t>и</w:t>
      </w:r>
      <w:r>
        <w:rPr>
          <w:spacing w:val="49"/>
        </w:rPr>
        <w:t xml:space="preserve"> </w:t>
      </w:r>
      <w:r>
        <w:t>9</w:t>
      </w:r>
      <w:r>
        <w:rPr>
          <w:spacing w:val="39"/>
        </w:rPr>
        <w:t xml:space="preserve"> </w:t>
      </w:r>
      <w:r>
        <w:rPr>
          <w:spacing w:val="-2"/>
        </w:rPr>
        <w:t>классах</w:t>
      </w:r>
    </w:p>
    <w:p w14:paraId="2B6DD1A6" w14:textId="77777777" w:rsidR="000640A9" w:rsidRDefault="00B37D2D">
      <w:pPr>
        <w:pStyle w:val="a3"/>
        <w:ind w:left="307"/>
      </w:pPr>
      <w:r>
        <w:t>составляет</w:t>
      </w:r>
      <w:r>
        <w:rPr>
          <w:spacing w:val="-3"/>
        </w:rPr>
        <w:t xml:space="preserve"> </w:t>
      </w:r>
      <w:r>
        <w:t>33</w:t>
      </w:r>
      <w:r>
        <w:rPr>
          <w:spacing w:val="-3"/>
        </w:rPr>
        <w:t xml:space="preserve"> </w:t>
      </w:r>
      <w:r>
        <w:rPr>
          <w:spacing w:val="-4"/>
        </w:rPr>
        <w:t>часа.</w:t>
      </w:r>
    </w:p>
    <w:p w14:paraId="2F108E7E" w14:textId="77777777" w:rsidR="000640A9" w:rsidRDefault="00B37D2D">
      <w:pPr>
        <w:pStyle w:val="a3"/>
        <w:ind w:left="307" w:right="848" w:firstLine="707"/>
      </w:pPr>
      <w: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для детей с ограниченными возможностями здоровья составляет 40 минут. Во время занятий необходим перерыв для гимнастики не менее 2 минут.</w:t>
      </w:r>
    </w:p>
    <w:p w14:paraId="293752AA" w14:textId="77777777" w:rsidR="000640A9" w:rsidRDefault="00B37D2D">
      <w:pPr>
        <w:pStyle w:val="a3"/>
        <w:spacing w:before="274"/>
        <w:ind w:left="307"/>
        <w:jc w:val="left"/>
      </w:pPr>
      <w:r>
        <w:t>*</w:t>
      </w:r>
      <w:r>
        <w:rPr>
          <w:spacing w:val="80"/>
        </w:rPr>
        <w:t xml:space="preserve"> </w:t>
      </w:r>
      <w:r>
        <w:t>Математика</w:t>
      </w:r>
      <w:r>
        <w:rPr>
          <w:spacing w:val="80"/>
        </w:rPr>
        <w:t xml:space="preserve"> </w:t>
      </w:r>
      <w:r>
        <w:t>7-9</w:t>
      </w:r>
      <w:r>
        <w:rPr>
          <w:spacing w:val="80"/>
        </w:rPr>
        <w:t xml:space="preserve"> </w:t>
      </w:r>
      <w:r>
        <w:t>классы</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учебные</w:t>
      </w:r>
      <w:r>
        <w:rPr>
          <w:spacing w:val="80"/>
        </w:rPr>
        <w:t xml:space="preserve"> </w:t>
      </w:r>
      <w:r>
        <w:t>предметы:</w:t>
      </w:r>
      <w:r>
        <w:rPr>
          <w:spacing w:val="80"/>
        </w:rPr>
        <w:t xml:space="preserve"> </w:t>
      </w:r>
      <w:r>
        <w:t>алгебра,</w:t>
      </w:r>
      <w:r>
        <w:rPr>
          <w:spacing w:val="80"/>
        </w:rPr>
        <w:t xml:space="preserve"> </w:t>
      </w:r>
      <w:r>
        <w:t>геометрия, вероятность и статистика.</w:t>
      </w:r>
    </w:p>
    <w:p w14:paraId="4A6B03E5" w14:textId="77777777" w:rsidR="000640A9" w:rsidRDefault="000640A9">
      <w:pPr>
        <w:pStyle w:val="a3"/>
        <w:jc w:val="left"/>
        <w:sectPr w:rsidR="000640A9">
          <w:pgSz w:w="11910" w:h="16840"/>
          <w:pgMar w:top="760" w:right="283" w:bottom="1200" w:left="1133" w:header="0" w:footer="1014" w:gutter="0"/>
          <w:cols w:space="720"/>
        </w:sectPr>
      </w:pPr>
    </w:p>
    <w:p w14:paraId="0681549E" w14:textId="77777777" w:rsidR="000640A9" w:rsidRDefault="00B37D2D">
      <w:pPr>
        <w:pStyle w:val="2"/>
        <w:spacing w:before="70" w:after="2" w:line="276" w:lineRule="auto"/>
        <w:ind w:left="2900" w:right="999" w:hanging="2180"/>
        <w:jc w:val="left"/>
      </w:pPr>
      <w:r>
        <w:lastRenderedPageBreak/>
        <w:t>Недельный</w:t>
      </w:r>
      <w:r>
        <w:rPr>
          <w:spacing w:val="-6"/>
        </w:rPr>
        <w:t xml:space="preserve"> </w:t>
      </w:r>
      <w:r>
        <w:t>учебный</w:t>
      </w:r>
      <w:r>
        <w:rPr>
          <w:spacing w:val="-6"/>
        </w:rPr>
        <w:t xml:space="preserve"> </w:t>
      </w:r>
      <w:r>
        <w:t>план</w:t>
      </w:r>
      <w:r>
        <w:rPr>
          <w:spacing w:val="-6"/>
        </w:rPr>
        <w:t xml:space="preserve"> </w:t>
      </w:r>
      <w:r>
        <w:t>основного</w:t>
      </w:r>
      <w:r>
        <w:rPr>
          <w:spacing w:val="-5"/>
        </w:rPr>
        <w:t xml:space="preserve"> </w:t>
      </w:r>
      <w:r>
        <w:t>общего</w:t>
      </w:r>
      <w:r>
        <w:rPr>
          <w:spacing w:val="-3"/>
        </w:rPr>
        <w:t xml:space="preserve"> </w:t>
      </w:r>
      <w:r>
        <w:t>образования</w:t>
      </w:r>
      <w:r>
        <w:rPr>
          <w:spacing w:val="-5"/>
        </w:rPr>
        <w:t xml:space="preserve"> </w:t>
      </w:r>
      <w:r>
        <w:t>обучающихся</w:t>
      </w:r>
      <w:r>
        <w:rPr>
          <w:spacing w:val="-5"/>
        </w:rPr>
        <w:t xml:space="preserve"> </w:t>
      </w:r>
      <w:r>
        <w:t>с</w:t>
      </w:r>
      <w:r>
        <w:rPr>
          <w:spacing w:val="-7"/>
        </w:rPr>
        <w:t xml:space="preserve"> </w:t>
      </w:r>
      <w:r>
        <w:t>ЗПР для 5-дневной учебной недели (3-й вариант).</w:t>
      </w: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2"/>
        <w:gridCol w:w="3821"/>
        <w:gridCol w:w="482"/>
        <w:gridCol w:w="405"/>
        <w:gridCol w:w="494"/>
        <w:gridCol w:w="583"/>
        <w:gridCol w:w="405"/>
        <w:gridCol w:w="722"/>
      </w:tblGrid>
      <w:tr w:rsidR="000640A9" w14:paraId="5C04C748" w14:textId="77777777">
        <w:trPr>
          <w:trHeight w:val="402"/>
        </w:trPr>
        <w:tc>
          <w:tcPr>
            <w:tcW w:w="2402" w:type="dxa"/>
            <w:vMerge w:val="restart"/>
          </w:tcPr>
          <w:p w14:paraId="2A97DE82" w14:textId="77777777" w:rsidR="000640A9" w:rsidRDefault="000640A9">
            <w:pPr>
              <w:pStyle w:val="TableParagraph"/>
              <w:spacing w:before="28"/>
              <w:rPr>
                <w:b/>
              </w:rPr>
            </w:pPr>
          </w:p>
          <w:p w14:paraId="1F3FE20B" w14:textId="77777777" w:rsidR="000640A9" w:rsidRDefault="00B37D2D">
            <w:pPr>
              <w:pStyle w:val="TableParagraph"/>
              <w:spacing w:before="1"/>
              <w:ind w:left="150"/>
              <w:rPr>
                <w:b/>
              </w:rPr>
            </w:pPr>
            <w:r>
              <w:rPr>
                <w:b/>
              </w:rPr>
              <w:t>Предметные</w:t>
            </w:r>
            <w:r>
              <w:rPr>
                <w:b/>
                <w:spacing w:val="-7"/>
              </w:rPr>
              <w:t xml:space="preserve"> </w:t>
            </w:r>
            <w:r>
              <w:rPr>
                <w:b/>
                <w:spacing w:val="-2"/>
              </w:rPr>
              <w:t>области</w:t>
            </w:r>
          </w:p>
        </w:tc>
        <w:tc>
          <w:tcPr>
            <w:tcW w:w="3821" w:type="dxa"/>
            <w:vMerge w:val="restart"/>
          </w:tcPr>
          <w:p w14:paraId="70CF780A" w14:textId="77777777" w:rsidR="000640A9" w:rsidRDefault="00B37D2D">
            <w:pPr>
              <w:pStyle w:val="TableParagraph"/>
              <w:spacing w:before="157"/>
              <w:ind w:left="1075" w:right="929" w:hanging="132"/>
              <w:rPr>
                <w:b/>
              </w:rPr>
            </w:pPr>
            <w:r>
              <w:rPr>
                <w:b/>
              </w:rPr>
              <w:t>Учебные</w:t>
            </w:r>
            <w:r>
              <w:rPr>
                <w:b/>
                <w:spacing w:val="-14"/>
              </w:rPr>
              <w:t xml:space="preserve"> </w:t>
            </w:r>
            <w:r>
              <w:rPr>
                <w:b/>
              </w:rPr>
              <w:t>предметы (учебные курсы)</w:t>
            </w:r>
          </w:p>
        </w:tc>
        <w:tc>
          <w:tcPr>
            <w:tcW w:w="3091" w:type="dxa"/>
            <w:gridSpan w:val="6"/>
          </w:tcPr>
          <w:p w14:paraId="623D12BD" w14:textId="77777777" w:rsidR="000640A9" w:rsidRDefault="00B37D2D">
            <w:pPr>
              <w:pStyle w:val="TableParagraph"/>
              <w:spacing w:before="73"/>
              <w:ind w:left="176"/>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0640A9" w14:paraId="3F0E37F9" w14:textId="77777777">
        <w:trPr>
          <w:trHeight w:val="402"/>
        </w:trPr>
        <w:tc>
          <w:tcPr>
            <w:tcW w:w="2402" w:type="dxa"/>
            <w:vMerge/>
            <w:tcBorders>
              <w:top w:val="nil"/>
            </w:tcBorders>
          </w:tcPr>
          <w:p w14:paraId="3E5E0134" w14:textId="77777777" w:rsidR="000640A9" w:rsidRDefault="000640A9">
            <w:pPr>
              <w:rPr>
                <w:sz w:val="2"/>
                <w:szCs w:val="2"/>
              </w:rPr>
            </w:pPr>
          </w:p>
        </w:tc>
        <w:tc>
          <w:tcPr>
            <w:tcW w:w="3821" w:type="dxa"/>
            <w:vMerge/>
            <w:tcBorders>
              <w:top w:val="nil"/>
            </w:tcBorders>
          </w:tcPr>
          <w:p w14:paraId="3760FEE2" w14:textId="77777777" w:rsidR="000640A9" w:rsidRDefault="000640A9">
            <w:pPr>
              <w:rPr>
                <w:sz w:val="2"/>
                <w:szCs w:val="2"/>
              </w:rPr>
            </w:pPr>
          </w:p>
        </w:tc>
        <w:tc>
          <w:tcPr>
            <w:tcW w:w="482" w:type="dxa"/>
          </w:tcPr>
          <w:p w14:paraId="1F1EF986" w14:textId="77777777" w:rsidR="000640A9" w:rsidRDefault="00B37D2D">
            <w:pPr>
              <w:pStyle w:val="TableParagraph"/>
              <w:spacing w:before="72"/>
              <w:ind w:left="16" w:right="1"/>
              <w:jc w:val="center"/>
              <w:rPr>
                <w:b/>
              </w:rPr>
            </w:pPr>
            <w:r>
              <w:rPr>
                <w:b/>
                <w:spacing w:val="-10"/>
              </w:rPr>
              <w:t>V</w:t>
            </w:r>
          </w:p>
        </w:tc>
        <w:tc>
          <w:tcPr>
            <w:tcW w:w="405" w:type="dxa"/>
          </w:tcPr>
          <w:p w14:paraId="02573FDB" w14:textId="77777777" w:rsidR="000640A9" w:rsidRDefault="00B37D2D">
            <w:pPr>
              <w:pStyle w:val="TableParagraph"/>
              <w:spacing w:before="72"/>
              <w:ind w:left="20" w:right="6"/>
              <w:jc w:val="center"/>
              <w:rPr>
                <w:b/>
              </w:rPr>
            </w:pPr>
            <w:r>
              <w:rPr>
                <w:b/>
                <w:spacing w:val="-5"/>
              </w:rPr>
              <w:t>VI</w:t>
            </w:r>
          </w:p>
        </w:tc>
        <w:tc>
          <w:tcPr>
            <w:tcW w:w="494" w:type="dxa"/>
          </w:tcPr>
          <w:p w14:paraId="6839748C" w14:textId="77777777" w:rsidR="000640A9" w:rsidRDefault="00B37D2D">
            <w:pPr>
              <w:pStyle w:val="TableParagraph"/>
              <w:spacing w:before="72"/>
              <w:ind w:left="19" w:right="1"/>
              <w:jc w:val="center"/>
              <w:rPr>
                <w:b/>
              </w:rPr>
            </w:pPr>
            <w:r>
              <w:rPr>
                <w:b/>
                <w:spacing w:val="-5"/>
              </w:rPr>
              <w:t>VII</w:t>
            </w:r>
          </w:p>
        </w:tc>
        <w:tc>
          <w:tcPr>
            <w:tcW w:w="583" w:type="dxa"/>
          </w:tcPr>
          <w:p w14:paraId="7F38FD58" w14:textId="77777777" w:rsidR="000640A9" w:rsidRDefault="00B37D2D">
            <w:pPr>
              <w:pStyle w:val="TableParagraph"/>
              <w:spacing w:before="72"/>
              <w:ind w:left="23" w:right="1"/>
              <w:jc w:val="center"/>
              <w:rPr>
                <w:b/>
              </w:rPr>
            </w:pPr>
            <w:r>
              <w:rPr>
                <w:b/>
                <w:spacing w:val="-4"/>
              </w:rPr>
              <w:t>VIII</w:t>
            </w:r>
          </w:p>
        </w:tc>
        <w:tc>
          <w:tcPr>
            <w:tcW w:w="405" w:type="dxa"/>
          </w:tcPr>
          <w:p w14:paraId="485C0BAF" w14:textId="77777777" w:rsidR="000640A9" w:rsidRDefault="00B37D2D">
            <w:pPr>
              <w:pStyle w:val="TableParagraph"/>
              <w:spacing w:before="72"/>
              <w:ind w:left="20"/>
              <w:jc w:val="center"/>
              <w:rPr>
                <w:b/>
              </w:rPr>
            </w:pPr>
            <w:r>
              <w:rPr>
                <w:b/>
                <w:spacing w:val="-5"/>
              </w:rPr>
              <w:t>IX</w:t>
            </w:r>
          </w:p>
        </w:tc>
        <w:tc>
          <w:tcPr>
            <w:tcW w:w="722" w:type="dxa"/>
          </w:tcPr>
          <w:p w14:paraId="0E391603" w14:textId="77777777" w:rsidR="000640A9" w:rsidRDefault="00B37D2D">
            <w:pPr>
              <w:pStyle w:val="TableParagraph"/>
              <w:spacing w:before="72"/>
              <w:ind w:left="21"/>
              <w:jc w:val="center"/>
              <w:rPr>
                <w:b/>
              </w:rPr>
            </w:pPr>
            <w:r>
              <w:rPr>
                <w:b/>
                <w:spacing w:val="-4"/>
              </w:rPr>
              <w:t>Всего</w:t>
            </w:r>
          </w:p>
        </w:tc>
      </w:tr>
      <w:tr w:rsidR="000640A9" w14:paraId="775A7166" w14:textId="77777777">
        <w:trPr>
          <w:trHeight w:val="409"/>
        </w:trPr>
        <w:tc>
          <w:tcPr>
            <w:tcW w:w="9314" w:type="dxa"/>
            <w:gridSpan w:val="8"/>
          </w:tcPr>
          <w:p w14:paraId="1F861EDB" w14:textId="77777777" w:rsidR="000640A9" w:rsidRDefault="00B37D2D">
            <w:pPr>
              <w:pStyle w:val="TableParagraph"/>
              <w:spacing w:before="77"/>
              <w:ind w:left="19"/>
              <w:jc w:val="center"/>
              <w:rPr>
                <w:b/>
              </w:rPr>
            </w:pPr>
            <w:r>
              <w:rPr>
                <w:b/>
              </w:rPr>
              <w:t>Обязательная</w:t>
            </w:r>
            <w:r>
              <w:rPr>
                <w:b/>
                <w:spacing w:val="-7"/>
              </w:rPr>
              <w:t xml:space="preserve"> </w:t>
            </w:r>
            <w:r>
              <w:rPr>
                <w:b/>
                <w:spacing w:val="-4"/>
              </w:rPr>
              <w:t>часть</w:t>
            </w:r>
          </w:p>
        </w:tc>
      </w:tr>
      <w:tr w:rsidR="000640A9" w14:paraId="49CC0737" w14:textId="77777777">
        <w:trPr>
          <w:trHeight w:val="402"/>
        </w:trPr>
        <w:tc>
          <w:tcPr>
            <w:tcW w:w="2402" w:type="dxa"/>
            <w:vMerge w:val="restart"/>
          </w:tcPr>
          <w:p w14:paraId="63BD5EF2" w14:textId="77777777" w:rsidR="000640A9" w:rsidRDefault="00B37D2D">
            <w:pPr>
              <w:pStyle w:val="TableParagraph"/>
              <w:spacing w:before="152"/>
              <w:ind w:left="74"/>
            </w:pPr>
            <w:r>
              <w:t>Русский</w:t>
            </w:r>
            <w:r>
              <w:rPr>
                <w:spacing w:val="-14"/>
              </w:rPr>
              <w:t xml:space="preserve"> </w:t>
            </w:r>
            <w:r>
              <w:t>язык</w:t>
            </w:r>
            <w:r>
              <w:rPr>
                <w:spacing w:val="-14"/>
              </w:rPr>
              <w:t xml:space="preserve"> </w:t>
            </w:r>
            <w:r>
              <w:t xml:space="preserve">и </w:t>
            </w:r>
            <w:r>
              <w:rPr>
                <w:spacing w:val="-2"/>
              </w:rPr>
              <w:t>литература</w:t>
            </w:r>
          </w:p>
        </w:tc>
        <w:tc>
          <w:tcPr>
            <w:tcW w:w="3821" w:type="dxa"/>
          </w:tcPr>
          <w:p w14:paraId="72F064B8" w14:textId="77777777" w:rsidR="000640A9" w:rsidRDefault="00B37D2D">
            <w:pPr>
              <w:pStyle w:val="TableParagraph"/>
              <w:spacing w:before="70"/>
              <w:ind w:left="74"/>
            </w:pPr>
            <w:r>
              <w:t>Русский</w:t>
            </w:r>
            <w:r>
              <w:rPr>
                <w:spacing w:val="-5"/>
              </w:rPr>
              <w:t xml:space="preserve"> </w:t>
            </w:r>
            <w:r>
              <w:rPr>
                <w:spacing w:val="-4"/>
              </w:rPr>
              <w:t>язык</w:t>
            </w:r>
          </w:p>
        </w:tc>
        <w:tc>
          <w:tcPr>
            <w:tcW w:w="482" w:type="dxa"/>
          </w:tcPr>
          <w:p w14:paraId="0B54DBE3" w14:textId="77777777" w:rsidR="000640A9" w:rsidRDefault="00B37D2D">
            <w:pPr>
              <w:pStyle w:val="TableParagraph"/>
              <w:spacing w:before="70"/>
              <w:ind w:left="16" w:right="2"/>
              <w:jc w:val="center"/>
            </w:pPr>
            <w:r>
              <w:rPr>
                <w:spacing w:val="-10"/>
              </w:rPr>
              <w:t>5</w:t>
            </w:r>
          </w:p>
        </w:tc>
        <w:tc>
          <w:tcPr>
            <w:tcW w:w="405" w:type="dxa"/>
          </w:tcPr>
          <w:p w14:paraId="51843C73" w14:textId="77777777" w:rsidR="000640A9" w:rsidRDefault="00B37D2D">
            <w:pPr>
              <w:pStyle w:val="TableParagraph"/>
              <w:spacing w:before="70"/>
              <w:ind w:left="20" w:right="5"/>
              <w:jc w:val="center"/>
            </w:pPr>
            <w:r>
              <w:rPr>
                <w:spacing w:val="-10"/>
              </w:rPr>
              <w:t>6</w:t>
            </w:r>
          </w:p>
        </w:tc>
        <w:tc>
          <w:tcPr>
            <w:tcW w:w="494" w:type="dxa"/>
          </w:tcPr>
          <w:p w14:paraId="590FEF54" w14:textId="77777777" w:rsidR="000640A9" w:rsidRDefault="00B37D2D">
            <w:pPr>
              <w:pStyle w:val="TableParagraph"/>
              <w:spacing w:before="70"/>
              <w:ind w:left="19"/>
              <w:jc w:val="center"/>
            </w:pPr>
            <w:r>
              <w:rPr>
                <w:spacing w:val="-10"/>
              </w:rPr>
              <w:t>4</w:t>
            </w:r>
          </w:p>
        </w:tc>
        <w:tc>
          <w:tcPr>
            <w:tcW w:w="583" w:type="dxa"/>
          </w:tcPr>
          <w:p w14:paraId="535D4467" w14:textId="77777777" w:rsidR="000640A9" w:rsidRDefault="00B37D2D">
            <w:pPr>
              <w:pStyle w:val="TableParagraph"/>
              <w:spacing w:before="70"/>
              <w:ind w:left="23"/>
              <w:jc w:val="center"/>
            </w:pPr>
            <w:r>
              <w:rPr>
                <w:spacing w:val="-10"/>
              </w:rPr>
              <w:t>4</w:t>
            </w:r>
          </w:p>
        </w:tc>
        <w:tc>
          <w:tcPr>
            <w:tcW w:w="405" w:type="dxa"/>
          </w:tcPr>
          <w:p w14:paraId="3C1609EC" w14:textId="77777777" w:rsidR="000640A9" w:rsidRDefault="00B37D2D">
            <w:pPr>
              <w:pStyle w:val="TableParagraph"/>
              <w:spacing w:before="70"/>
              <w:ind w:left="20" w:right="1"/>
              <w:jc w:val="center"/>
            </w:pPr>
            <w:r>
              <w:rPr>
                <w:spacing w:val="-10"/>
              </w:rPr>
              <w:t>4</w:t>
            </w:r>
          </w:p>
        </w:tc>
        <w:tc>
          <w:tcPr>
            <w:tcW w:w="722" w:type="dxa"/>
          </w:tcPr>
          <w:p w14:paraId="348768CB" w14:textId="77777777" w:rsidR="000640A9" w:rsidRDefault="00B37D2D">
            <w:pPr>
              <w:pStyle w:val="TableParagraph"/>
              <w:spacing w:before="70"/>
              <w:ind w:left="21" w:right="1"/>
              <w:jc w:val="center"/>
            </w:pPr>
            <w:r>
              <w:rPr>
                <w:spacing w:val="-5"/>
              </w:rPr>
              <w:t>23</w:t>
            </w:r>
          </w:p>
        </w:tc>
      </w:tr>
      <w:tr w:rsidR="000640A9" w14:paraId="22C92283" w14:textId="77777777">
        <w:trPr>
          <w:trHeight w:val="402"/>
        </w:trPr>
        <w:tc>
          <w:tcPr>
            <w:tcW w:w="2402" w:type="dxa"/>
            <w:vMerge/>
            <w:tcBorders>
              <w:top w:val="nil"/>
            </w:tcBorders>
          </w:tcPr>
          <w:p w14:paraId="333DB028" w14:textId="77777777" w:rsidR="000640A9" w:rsidRDefault="000640A9">
            <w:pPr>
              <w:rPr>
                <w:sz w:val="2"/>
                <w:szCs w:val="2"/>
              </w:rPr>
            </w:pPr>
          </w:p>
        </w:tc>
        <w:tc>
          <w:tcPr>
            <w:tcW w:w="3821" w:type="dxa"/>
          </w:tcPr>
          <w:p w14:paraId="609BCCF0" w14:textId="77777777" w:rsidR="000640A9" w:rsidRDefault="00B37D2D">
            <w:pPr>
              <w:pStyle w:val="TableParagraph"/>
              <w:spacing w:before="70"/>
              <w:ind w:left="74"/>
            </w:pPr>
            <w:r>
              <w:rPr>
                <w:spacing w:val="-2"/>
              </w:rPr>
              <w:t>Литература</w:t>
            </w:r>
          </w:p>
        </w:tc>
        <w:tc>
          <w:tcPr>
            <w:tcW w:w="482" w:type="dxa"/>
          </w:tcPr>
          <w:p w14:paraId="54120E4B" w14:textId="77777777" w:rsidR="000640A9" w:rsidRDefault="00B37D2D">
            <w:pPr>
              <w:pStyle w:val="TableParagraph"/>
              <w:spacing w:before="70"/>
              <w:ind w:left="16" w:right="2"/>
              <w:jc w:val="center"/>
            </w:pPr>
            <w:r>
              <w:rPr>
                <w:spacing w:val="-10"/>
              </w:rPr>
              <w:t>3</w:t>
            </w:r>
          </w:p>
        </w:tc>
        <w:tc>
          <w:tcPr>
            <w:tcW w:w="405" w:type="dxa"/>
          </w:tcPr>
          <w:p w14:paraId="53BB3DCB" w14:textId="77777777" w:rsidR="000640A9" w:rsidRDefault="00B37D2D">
            <w:pPr>
              <w:pStyle w:val="TableParagraph"/>
              <w:spacing w:before="70"/>
              <w:ind w:left="20" w:right="5"/>
              <w:jc w:val="center"/>
            </w:pPr>
            <w:r>
              <w:rPr>
                <w:spacing w:val="-10"/>
              </w:rPr>
              <w:t>3</w:t>
            </w:r>
          </w:p>
        </w:tc>
        <w:tc>
          <w:tcPr>
            <w:tcW w:w="494" w:type="dxa"/>
          </w:tcPr>
          <w:p w14:paraId="513E79D3" w14:textId="77777777" w:rsidR="000640A9" w:rsidRDefault="00B37D2D">
            <w:pPr>
              <w:pStyle w:val="TableParagraph"/>
              <w:spacing w:before="70"/>
              <w:ind w:left="19"/>
              <w:jc w:val="center"/>
            </w:pPr>
            <w:r>
              <w:rPr>
                <w:spacing w:val="-10"/>
              </w:rPr>
              <w:t>2</w:t>
            </w:r>
          </w:p>
        </w:tc>
        <w:tc>
          <w:tcPr>
            <w:tcW w:w="583" w:type="dxa"/>
          </w:tcPr>
          <w:p w14:paraId="64D46EC3" w14:textId="77777777" w:rsidR="000640A9" w:rsidRDefault="00B37D2D">
            <w:pPr>
              <w:pStyle w:val="TableParagraph"/>
              <w:spacing w:before="70"/>
              <w:ind w:left="23"/>
              <w:jc w:val="center"/>
            </w:pPr>
            <w:r>
              <w:rPr>
                <w:spacing w:val="-10"/>
              </w:rPr>
              <w:t>2</w:t>
            </w:r>
          </w:p>
        </w:tc>
        <w:tc>
          <w:tcPr>
            <w:tcW w:w="405" w:type="dxa"/>
          </w:tcPr>
          <w:p w14:paraId="44AA2A3F" w14:textId="77777777" w:rsidR="000640A9" w:rsidRDefault="00B37D2D">
            <w:pPr>
              <w:pStyle w:val="TableParagraph"/>
              <w:spacing w:before="70"/>
              <w:ind w:left="20" w:right="1"/>
              <w:jc w:val="center"/>
            </w:pPr>
            <w:r>
              <w:rPr>
                <w:spacing w:val="-10"/>
              </w:rPr>
              <w:t>3</w:t>
            </w:r>
          </w:p>
        </w:tc>
        <w:tc>
          <w:tcPr>
            <w:tcW w:w="722" w:type="dxa"/>
          </w:tcPr>
          <w:p w14:paraId="4F2392F2" w14:textId="77777777" w:rsidR="000640A9" w:rsidRDefault="00B37D2D">
            <w:pPr>
              <w:pStyle w:val="TableParagraph"/>
              <w:spacing w:before="70"/>
              <w:ind w:left="21" w:right="1"/>
              <w:jc w:val="center"/>
            </w:pPr>
            <w:r>
              <w:rPr>
                <w:spacing w:val="-5"/>
              </w:rPr>
              <w:t>13</w:t>
            </w:r>
          </w:p>
        </w:tc>
      </w:tr>
      <w:tr w:rsidR="000640A9" w14:paraId="5BAEF272" w14:textId="77777777">
        <w:trPr>
          <w:trHeight w:val="405"/>
        </w:trPr>
        <w:tc>
          <w:tcPr>
            <w:tcW w:w="2402" w:type="dxa"/>
          </w:tcPr>
          <w:p w14:paraId="193DB1D7" w14:textId="77777777" w:rsidR="000640A9" w:rsidRDefault="00B37D2D">
            <w:pPr>
              <w:pStyle w:val="TableParagraph"/>
              <w:spacing w:before="70"/>
              <w:ind w:left="74"/>
            </w:pPr>
            <w:r>
              <w:t>Иностранные</w:t>
            </w:r>
            <w:r>
              <w:rPr>
                <w:spacing w:val="-9"/>
              </w:rPr>
              <w:t xml:space="preserve"> </w:t>
            </w:r>
            <w:r>
              <w:rPr>
                <w:spacing w:val="-2"/>
              </w:rPr>
              <w:t>языки</w:t>
            </w:r>
          </w:p>
        </w:tc>
        <w:tc>
          <w:tcPr>
            <w:tcW w:w="3821" w:type="dxa"/>
          </w:tcPr>
          <w:p w14:paraId="6EDC4C0F" w14:textId="77777777" w:rsidR="000640A9" w:rsidRDefault="00B37D2D">
            <w:pPr>
              <w:pStyle w:val="TableParagraph"/>
              <w:spacing w:before="70"/>
              <w:ind w:left="74"/>
            </w:pPr>
            <w:r>
              <w:t>Иностранный</w:t>
            </w:r>
            <w:r>
              <w:rPr>
                <w:spacing w:val="-13"/>
              </w:rPr>
              <w:t xml:space="preserve"> </w:t>
            </w:r>
            <w:r>
              <w:rPr>
                <w:spacing w:val="-4"/>
              </w:rPr>
              <w:t>язык</w:t>
            </w:r>
          </w:p>
        </w:tc>
        <w:tc>
          <w:tcPr>
            <w:tcW w:w="482" w:type="dxa"/>
          </w:tcPr>
          <w:p w14:paraId="145EDC2E" w14:textId="77777777" w:rsidR="000640A9" w:rsidRDefault="00B37D2D">
            <w:pPr>
              <w:pStyle w:val="TableParagraph"/>
              <w:spacing w:before="70"/>
              <w:ind w:left="16" w:right="2"/>
              <w:jc w:val="center"/>
            </w:pPr>
            <w:r>
              <w:rPr>
                <w:spacing w:val="-10"/>
              </w:rPr>
              <w:t>3</w:t>
            </w:r>
          </w:p>
        </w:tc>
        <w:tc>
          <w:tcPr>
            <w:tcW w:w="405" w:type="dxa"/>
          </w:tcPr>
          <w:p w14:paraId="16318696" w14:textId="77777777" w:rsidR="000640A9" w:rsidRDefault="00B37D2D">
            <w:pPr>
              <w:pStyle w:val="TableParagraph"/>
              <w:spacing w:before="70"/>
              <w:ind w:left="20" w:right="5"/>
              <w:jc w:val="center"/>
            </w:pPr>
            <w:r>
              <w:rPr>
                <w:spacing w:val="-10"/>
              </w:rPr>
              <w:t>3</w:t>
            </w:r>
          </w:p>
        </w:tc>
        <w:tc>
          <w:tcPr>
            <w:tcW w:w="494" w:type="dxa"/>
          </w:tcPr>
          <w:p w14:paraId="0504F2FA" w14:textId="77777777" w:rsidR="000640A9" w:rsidRDefault="00B37D2D">
            <w:pPr>
              <w:pStyle w:val="TableParagraph"/>
              <w:spacing w:before="70"/>
              <w:ind w:left="19"/>
              <w:jc w:val="center"/>
            </w:pPr>
            <w:r>
              <w:rPr>
                <w:spacing w:val="-10"/>
              </w:rPr>
              <w:t>3</w:t>
            </w:r>
          </w:p>
        </w:tc>
        <w:tc>
          <w:tcPr>
            <w:tcW w:w="583" w:type="dxa"/>
          </w:tcPr>
          <w:p w14:paraId="29EA0310" w14:textId="77777777" w:rsidR="000640A9" w:rsidRDefault="00B37D2D">
            <w:pPr>
              <w:pStyle w:val="TableParagraph"/>
              <w:spacing w:before="70"/>
              <w:ind w:left="23"/>
              <w:jc w:val="center"/>
            </w:pPr>
            <w:r>
              <w:rPr>
                <w:spacing w:val="-10"/>
              </w:rPr>
              <w:t>3</w:t>
            </w:r>
          </w:p>
        </w:tc>
        <w:tc>
          <w:tcPr>
            <w:tcW w:w="405" w:type="dxa"/>
          </w:tcPr>
          <w:p w14:paraId="11845708" w14:textId="77777777" w:rsidR="000640A9" w:rsidRDefault="00B37D2D">
            <w:pPr>
              <w:pStyle w:val="TableParagraph"/>
              <w:spacing w:before="70"/>
              <w:ind w:left="20" w:right="1"/>
              <w:jc w:val="center"/>
            </w:pPr>
            <w:r>
              <w:rPr>
                <w:spacing w:val="-10"/>
              </w:rPr>
              <w:t>3</w:t>
            </w:r>
          </w:p>
        </w:tc>
        <w:tc>
          <w:tcPr>
            <w:tcW w:w="722" w:type="dxa"/>
          </w:tcPr>
          <w:p w14:paraId="1D0B75B2" w14:textId="77777777" w:rsidR="000640A9" w:rsidRDefault="00B37D2D">
            <w:pPr>
              <w:pStyle w:val="TableParagraph"/>
              <w:spacing w:before="70"/>
              <w:ind w:left="21" w:right="1"/>
              <w:jc w:val="center"/>
            </w:pPr>
            <w:r>
              <w:rPr>
                <w:spacing w:val="-5"/>
              </w:rPr>
              <w:t>15</w:t>
            </w:r>
          </w:p>
        </w:tc>
      </w:tr>
      <w:tr w:rsidR="000640A9" w14:paraId="068A0529" w14:textId="77777777">
        <w:trPr>
          <w:trHeight w:val="402"/>
        </w:trPr>
        <w:tc>
          <w:tcPr>
            <w:tcW w:w="2402" w:type="dxa"/>
            <w:vMerge w:val="restart"/>
          </w:tcPr>
          <w:p w14:paraId="6197F5E0" w14:textId="77777777" w:rsidR="000640A9" w:rsidRDefault="000640A9">
            <w:pPr>
              <w:pStyle w:val="TableParagraph"/>
              <w:rPr>
                <w:b/>
              </w:rPr>
            </w:pPr>
          </w:p>
          <w:p w14:paraId="1DC072E3" w14:textId="77777777" w:rsidR="000640A9" w:rsidRDefault="000640A9">
            <w:pPr>
              <w:pStyle w:val="TableParagraph"/>
              <w:rPr>
                <w:b/>
              </w:rPr>
            </w:pPr>
          </w:p>
          <w:p w14:paraId="7B042024" w14:textId="77777777" w:rsidR="000640A9" w:rsidRDefault="000640A9">
            <w:pPr>
              <w:pStyle w:val="TableParagraph"/>
              <w:spacing w:before="19"/>
              <w:rPr>
                <w:b/>
              </w:rPr>
            </w:pPr>
          </w:p>
          <w:p w14:paraId="6851EF53" w14:textId="77777777" w:rsidR="000640A9" w:rsidRDefault="00B37D2D">
            <w:pPr>
              <w:pStyle w:val="TableParagraph"/>
              <w:spacing w:before="1"/>
              <w:ind w:left="74" w:right="991"/>
            </w:pPr>
            <w:r>
              <w:t>Математика</w:t>
            </w:r>
            <w:r>
              <w:rPr>
                <w:spacing w:val="-14"/>
              </w:rPr>
              <w:t xml:space="preserve"> </w:t>
            </w:r>
            <w:r>
              <w:t xml:space="preserve">и </w:t>
            </w:r>
            <w:r>
              <w:rPr>
                <w:spacing w:val="-2"/>
              </w:rPr>
              <w:t>информатика</w:t>
            </w:r>
          </w:p>
        </w:tc>
        <w:tc>
          <w:tcPr>
            <w:tcW w:w="3821" w:type="dxa"/>
          </w:tcPr>
          <w:p w14:paraId="2A5732DF" w14:textId="77777777" w:rsidR="000640A9" w:rsidRDefault="00B37D2D">
            <w:pPr>
              <w:pStyle w:val="TableParagraph"/>
              <w:spacing w:before="68"/>
              <w:ind w:left="74"/>
            </w:pPr>
            <w:r>
              <w:rPr>
                <w:spacing w:val="-2"/>
              </w:rPr>
              <w:t>Математика</w:t>
            </w:r>
          </w:p>
        </w:tc>
        <w:tc>
          <w:tcPr>
            <w:tcW w:w="482" w:type="dxa"/>
          </w:tcPr>
          <w:p w14:paraId="6E47682E" w14:textId="77777777" w:rsidR="000640A9" w:rsidRDefault="00B37D2D">
            <w:pPr>
              <w:pStyle w:val="TableParagraph"/>
              <w:spacing w:before="68"/>
              <w:ind w:left="16" w:right="2"/>
              <w:jc w:val="center"/>
            </w:pPr>
            <w:r>
              <w:rPr>
                <w:spacing w:val="-10"/>
              </w:rPr>
              <w:t>5</w:t>
            </w:r>
          </w:p>
        </w:tc>
        <w:tc>
          <w:tcPr>
            <w:tcW w:w="405" w:type="dxa"/>
          </w:tcPr>
          <w:p w14:paraId="44749E61" w14:textId="77777777" w:rsidR="000640A9" w:rsidRDefault="00B37D2D">
            <w:pPr>
              <w:pStyle w:val="TableParagraph"/>
              <w:spacing w:before="68"/>
              <w:ind w:left="20" w:right="5"/>
              <w:jc w:val="center"/>
            </w:pPr>
            <w:r>
              <w:rPr>
                <w:spacing w:val="-10"/>
              </w:rPr>
              <w:t>5</w:t>
            </w:r>
          </w:p>
        </w:tc>
        <w:tc>
          <w:tcPr>
            <w:tcW w:w="494" w:type="dxa"/>
          </w:tcPr>
          <w:p w14:paraId="48ECB7D8" w14:textId="77777777" w:rsidR="000640A9" w:rsidRDefault="00B37D2D">
            <w:pPr>
              <w:pStyle w:val="TableParagraph"/>
              <w:spacing w:before="68"/>
              <w:ind w:left="19" w:right="4"/>
              <w:jc w:val="center"/>
            </w:pPr>
            <w:r>
              <w:rPr>
                <w:spacing w:val="-10"/>
              </w:rPr>
              <w:t>-</w:t>
            </w:r>
          </w:p>
        </w:tc>
        <w:tc>
          <w:tcPr>
            <w:tcW w:w="583" w:type="dxa"/>
          </w:tcPr>
          <w:p w14:paraId="3C55B3AF" w14:textId="77777777" w:rsidR="000640A9" w:rsidRDefault="00B37D2D">
            <w:pPr>
              <w:pStyle w:val="TableParagraph"/>
              <w:spacing w:before="68"/>
              <w:ind w:left="23" w:right="4"/>
              <w:jc w:val="center"/>
            </w:pPr>
            <w:r>
              <w:rPr>
                <w:spacing w:val="-10"/>
              </w:rPr>
              <w:t>-</w:t>
            </w:r>
          </w:p>
        </w:tc>
        <w:tc>
          <w:tcPr>
            <w:tcW w:w="405" w:type="dxa"/>
          </w:tcPr>
          <w:p w14:paraId="3EDB0EBA" w14:textId="77777777" w:rsidR="000640A9" w:rsidRDefault="00B37D2D">
            <w:pPr>
              <w:pStyle w:val="TableParagraph"/>
              <w:spacing w:before="68"/>
              <w:ind w:left="20"/>
              <w:jc w:val="center"/>
            </w:pPr>
            <w:r>
              <w:rPr>
                <w:spacing w:val="-10"/>
              </w:rPr>
              <w:t>-</w:t>
            </w:r>
          </w:p>
        </w:tc>
        <w:tc>
          <w:tcPr>
            <w:tcW w:w="722" w:type="dxa"/>
          </w:tcPr>
          <w:p w14:paraId="74D0BA5A" w14:textId="77777777" w:rsidR="000640A9" w:rsidRDefault="00B37D2D">
            <w:pPr>
              <w:pStyle w:val="TableParagraph"/>
              <w:spacing w:before="68"/>
              <w:ind w:left="21" w:right="1"/>
              <w:jc w:val="center"/>
            </w:pPr>
            <w:r>
              <w:rPr>
                <w:spacing w:val="-5"/>
              </w:rPr>
              <w:t>10</w:t>
            </w:r>
          </w:p>
        </w:tc>
      </w:tr>
      <w:tr w:rsidR="000640A9" w14:paraId="3AF3CE0D" w14:textId="77777777">
        <w:trPr>
          <w:trHeight w:val="403"/>
        </w:trPr>
        <w:tc>
          <w:tcPr>
            <w:tcW w:w="2402" w:type="dxa"/>
            <w:vMerge/>
            <w:tcBorders>
              <w:top w:val="nil"/>
            </w:tcBorders>
          </w:tcPr>
          <w:p w14:paraId="77F4B01C" w14:textId="77777777" w:rsidR="000640A9" w:rsidRDefault="000640A9">
            <w:pPr>
              <w:rPr>
                <w:sz w:val="2"/>
                <w:szCs w:val="2"/>
              </w:rPr>
            </w:pPr>
          </w:p>
        </w:tc>
        <w:tc>
          <w:tcPr>
            <w:tcW w:w="3821" w:type="dxa"/>
          </w:tcPr>
          <w:p w14:paraId="0115278C" w14:textId="77777777" w:rsidR="000640A9" w:rsidRDefault="00B37D2D">
            <w:pPr>
              <w:pStyle w:val="TableParagraph"/>
              <w:spacing w:before="68"/>
              <w:ind w:left="74"/>
            </w:pPr>
            <w:r>
              <w:rPr>
                <w:spacing w:val="-2"/>
              </w:rPr>
              <w:t>Алгебра</w:t>
            </w:r>
          </w:p>
        </w:tc>
        <w:tc>
          <w:tcPr>
            <w:tcW w:w="482" w:type="dxa"/>
          </w:tcPr>
          <w:p w14:paraId="239AE5A0" w14:textId="77777777" w:rsidR="000640A9" w:rsidRDefault="00B37D2D">
            <w:pPr>
              <w:pStyle w:val="TableParagraph"/>
              <w:spacing w:before="68"/>
              <w:ind w:left="16"/>
              <w:jc w:val="center"/>
            </w:pPr>
            <w:r>
              <w:rPr>
                <w:spacing w:val="-10"/>
              </w:rPr>
              <w:t>-</w:t>
            </w:r>
          </w:p>
        </w:tc>
        <w:tc>
          <w:tcPr>
            <w:tcW w:w="405" w:type="dxa"/>
          </w:tcPr>
          <w:p w14:paraId="0867F4B6" w14:textId="77777777" w:rsidR="000640A9" w:rsidRDefault="00B37D2D">
            <w:pPr>
              <w:pStyle w:val="TableParagraph"/>
              <w:spacing w:before="68"/>
              <w:ind w:left="20" w:right="3"/>
              <w:jc w:val="center"/>
            </w:pPr>
            <w:r>
              <w:rPr>
                <w:spacing w:val="-10"/>
              </w:rPr>
              <w:t>-</w:t>
            </w:r>
          </w:p>
        </w:tc>
        <w:tc>
          <w:tcPr>
            <w:tcW w:w="494" w:type="dxa"/>
          </w:tcPr>
          <w:p w14:paraId="172390F8" w14:textId="77777777" w:rsidR="000640A9" w:rsidRDefault="00B37D2D">
            <w:pPr>
              <w:pStyle w:val="TableParagraph"/>
              <w:spacing w:before="68"/>
              <w:ind w:left="19"/>
              <w:jc w:val="center"/>
            </w:pPr>
            <w:r>
              <w:rPr>
                <w:spacing w:val="-10"/>
              </w:rPr>
              <w:t>3</w:t>
            </w:r>
          </w:p>
        </w:tc>
        <w:tc>
          <w:tcPr>
            <w:tcW w:w="583" w:type="dxa"/>
          </w:tcPr>
          <w:p w14:paraId="4A7D47AF" w14:textId="77777777" w:rsidR="000640A9" w:rsidRDefault="00B37D2D">
            <w:pPr>
              <w:pStyle w:val="TableParagraph"/>
              <w:spacing w:before="68"/>
              <w:ind w:left="23"/>
              <w:jc w:val="center"/>
            </w:pPr>
            <w:r>
              <w:rPr>
                <w:spacing w:val="-10"/>
              </w:rPr>
              <w:t>3</w:t>
            </w:r>
          </w:p>
        </w:tc>
        <w:tc>
          <w:tcPr>
            <w:tcW w:w="405" w:type="dxa"/>
          </w:tcPr>
          <w:p w14:paraId="4333CEA4" w14:textId="77777777" w:rsidR="000640A9" w:rsidRDefault="00B37D2D">
            <w:pPr>
              <w:pStyle w:val="TableParagraph"/>
              <w:spacing w:before="68"/>
              <w:ind w:left="20" w:right="1"/>
              <w:jc w:val="center"/>
            </w:pPr>
            <w:r>
              <w:rPr>
                <w:spacing w:val="-10"/>
              </w:rPr>
              <w:t>3</w:t>
            </w:r>
          </w:p>
        </w:tc>
        <w:tc>
          <w:tcPr>
            <w:tcW w:w="722" w:type="dxa"/>
          </w:tcPr>
          <w:p w14:paraId="358B4571" w14:textId="77777777" w:rsidR="000640A9" w:rsidRDefault="00B37D2D">
            <w:pPr>
              <w:pStyle w:val="TableParagraph"/>
              <w:spacing w:before="68"/>
              <w:ind w:left="21" w:right="1"/>
              <w:jc w:val="center"/>
            </w:pPr>
            <w:r>
              <w:rPr>
                <w:spacing w:val="-10"/>
              </w:rPr>
              <w:t>9</w:t>
            </w:r>
          </w:p>
        </w:tc>
      </w:tr>
      <w:tr w:rsidR="000640A9" w14:paraId="2AB8A5A2" w14:textId="77777777">
        <w:trPr>
          <w:trHeight w:val="402"/>
        </w:trPr>
        <w:tc>
          <w:tcPr>
            <w:tcW w:w="2402" w:type="dxa"/>
            <w:vMerge/>
            <w:tcBorders>
              <w:top w:val="nil"/>
            </w:tcBorders>
          </w:tcPr>
          <w:p w14:paraId="3634A5EF" w14:textId="77777777" w:rsidR="000640A9" w:rsidRDefault="000640A9">
            <w:pPr>
              <w:rPr>
                <w:sz w:val="2"/>
                <w:szCs w:val="2"/>
              </w:rPr>
            </w:pPr>
          </w:p>
        </w:tc>
        <w:tc>
          <w:tcPr>
            <w:tcW w:w="3821" w:type="dxa"/>
          </w:tcPr>
          <w:p w14:paraId="1CCE9A2B" w14:textId="77777777" w:rsidR="000640A9" w:rsidRDefault="00B37D2D">
            <w:pPr>
              <w:pStyle w:val="TableParagraph"/>
              <w:spacing w:before="68"/>
              <w:ind w:left="74"/>
            </w:pPr>
            <w:r>
              <w:rPr>
                <w:spacing w:val="-2"/>
              </w:rPr>
              <w:t>Геометрия</w:t>
            </w:r>
          </w:p>
        </w:tc>
        <w:tc>
          <w:tcPr>
            <w:tcW w:w="482" w:type="dxa"/>
          </w:tcPr>
          <w:p w14:paraId="3CFD1D04" w14:textId="77777777" w:rsidR="000640A9" w:rsidRDefault="00B37D2D">
            <w:pPr>
              <w:pStyle w:val="TableParagraph"/>
              <w:spacing w:before="68"/>
              <w:ind w:left="16"/>
              <w:jc w:val="center"/>
            </w:pPr>
            <w:r>
              <w:rPr>
                <w:spacing w:val="-10"/>
              </w:rPr>
              <w:t>-</w:t>
            </w:r>
          </w:p>
        </w:tc>
        <w:tc>
          <w:tcPr>
            <w:tcW w:w="405" w:type="dxa"/>
          </w:tcPr>
          <w:p w14:paraId="554F0189" w14:textId="77777777" w:rsidR="000640A9" w:rsidRDefault="00B37D2D">
            <w:pPr>
              <w:pStyle w:val="TableParagraph"/>
              <w:spacing w:before="68"/>
              <w:ind w:left="20" w:right="3"/>
              <w:jc w:val="center"/>
            </w:pPr>
            <w:r>
              <w:rPr>
                <w:spacing w:val="-10"/>
              </w:rPr>
              <w:t>-</w:t>
            </w:r>
          </w:p>
        </w:tc>
        <w:tc>
          <w:tcPr>
            <w:tcW w:w="494" w:type="dxa"/>
          </w:tcPr>
          <w:p w14:paraId="52FAD1DD" w14:textId="77777777" w:rsidR="000640A9" w:rsidRDefault="00B37D2D">
            <w:pPr>
              <w:pStyle w:val="TableParagraph"/>
              <w:spacing w:before="68"/>
              <w:ind w:left="19"/>
              <w:jc w:val="center"/>
            </w:pPr>
            <w:r>
              <w:rPr>
                <w:spacing w:val="-10"/>
              </w:rPr>
              <w:t>2</w:t>
            </w:r>
          </w:p>
        </w:tc>
        <w:tc>
          <w:tcPr>
            <w:tcW w:w="583" w:type="dxa"/>
          </w:tcPr>
          <w:p w14:paraId="7B51F71B" w14:textId="77777777" w:rsidR="000640A9" w:rsidRDefault="00B37D2D">
            <w:pPr>
              <w:pStyle w:val="TableParagraph"/>
              <w:spacing w:before="68"/>
              <w:ind w:left="23"/>
              <w:jc w:val="center"/>
            </w:pPr>
            <w:r>
              <w:rPr>
                <w:spacing w:val="-10"/>
              </w:rPr>
              <w:t>2</w:t>
            </w:r>
          </w:p>
        </w:tc>
        <w:tc>
          <w:tcPr>
            <w:tcW w:w="405" w:type="dxa"/>
          </w:tcPr>
          <w:p w14:paraId="1281AF43" w14:textId="77777777" w:rsidR="000640A9" w:rsidRDefault="00B37D2D">
            <w:pPr>
              <w:pStyle w:val="TableParagraph"/>
              <w:spacing w:before="68"/>
              <w:ind w:left="20" w:right="1"/>
              <w:jc w:val="center"/>
            </w:pPr>
            <w:r>
              <w:rPr>
                <w:spacing w:val="-10"/>
              </w:rPr>
              <w:t>2</w:t>
            </w:r>
          </w:p>
        </w:tc>
        <w:tc>
          <w:tcPr>
            <w:tcW w:w="722" w:type="dxa"/>
          </w:tcPr>
          <w:p w14:paraId="142D58E9" w14:textId="77777777" w:rsidR="000640A9" w:rsidRDefault="00B37D2D">
            <w:pPr>
              <w:pStyle w:val="TableParagraph"/>
              <w:spacing w:before="68"/>
              <w:ind w:left="21" w:right="1"/>
              <w:jc w:val="center"/>
            </w:pPr>
            <w:r>
              <w:rPr>
                <w:spacing w:val="-10"/>
              </w:rPr>
              <w:t>6</w:t>
            </w:r>
          </w:p>
        </w:tc>
      </w:tr>
      <w:tr w:rsidR="000640A9" w14:paraId="4A60ECE4" w14:textId="77777777">
        <w:trPr>
          <w:trHeight w:val="402"/>
        </w:trPr>
        <w:tc>
          <w:tcPr>
            <w:tcW w:w="2402" w:type="dxa"/>
            <w:vMerge/>
            <w:tcBorders>
              <w:top w:val="nil"/>
            </w:tcBorders>
          </w:tcPr>
          <w:p w14:paraId="08B6FA2B" w14:textId="77777777" w:rsidR="000640A9" w:rsidRDefault="000640A9">
            <w:pPr>
              <w:rPr>
                <w:sz w:val="2"/>
                <w:szCs w:val="2"/>
              </w:rPr>
            </w:pPr>
          </w:p>
        </w:tc>
        <w:tc>
          <w:tcPr>
            <w:tcW w:w="3821" w:type="dxa"/>
          </w:tcPr>
          <w:p w14:paraId="6EA7ED94" w14:textId="77777777" w:rsidR="000640A9" w:rsidRDefault="00B37D2D">
            <w:pPr>
              <w:pStyle w:val="TableParagraph"/>
              <w:spacing w:before="68"/>
              <w:ind w:left="74"/>
            </w:pPr>
            <w:r>
              <w:t>Вероятность</w:t>
            </w:r>
            <w:r>
              <w:rPr>
                <w:spacing w:val="-4"/>
              </w:rPr>
              <w:t xml:space="preserve"> </w:t>
            </w:r>
            <w:r>
              <w:t>и</w:t>
            </w:r>
            <w:r>
              <w:rPr>
                <w:spacing w:val="-3"/>
              </w:rPr>
              <w:t xml:space="preserve"> </w:t>
            </w:r>
            <w:r>
              <w:rPr>
                <w:spacing w:val="-2"/>
              </w:rPr>
              <w:t>статистика</w:t>
            </w:r>
          </w:p>
        </w:tc>
        <w:tc>
          <w:tcPr>
            <w:tcW w:w="482" w:type="dxa"/>
          </w:tcPr>
          <w:p w14:paraId="3B523C2E" w14:textId="77777777" w:rsidR="000640A9" w:rsidRDefault="00B37D2D">
            <w:pPr>
              <w:pStyle w:val="TableParagraph"/>
              <w:spacing w:before="68"/>
              <w:ind w:left="16"/>
              <w:jc w:val="center"/>
            </w:pPr>
            <w:r>
              <w:rPr>
                <w:spacing w:val="-10"/>
              </w:rPr>
              <w:t>-</w:t>
            </w:r>
          </w:p>
        </w:tc>
        <w:tc>
          <w:tcPr>
            <w:tcW w:w="405" w:type="dxa"/>
          </w:tcPr>
          <w:p w14:paraId="5CDB7C76" w14:textId="77777777" w:rsidR="000640A9" w:rsidRDefault="00B37D2D">
            <w:pPr>
              <w:pStyle w:val="TableParagraph"/>
              <w:spacing w:before="68"/>
              <w:ind w:left="20" w:right="3"/>
              <w:jc w:val="center"/>
            </w:pPr>
            <w:r>
              <w:rPr>
                <w:spacing w:val="-10"/>
              </w:rPr>
              <w:t>-</w:t>
            </w:r>
          </w:p>
        </w:tc>
        <w:tc>
          <w:tcPr>
            <w:tcW w:w="494" w:type="dxa"/>
          </w:tcPr>
          <w:p w14:paraId="6B42AD35" w14:textId="77777777" w:rsidR="000640A9" w:rsidRDefault="00B37D2D">
            <w:pPr>
              <w:pStyle w:val="TableParagraph"/>
              <w:spacing w:before="68"/>
              <w:ind w:left="19"/>
              <w:jc w:val="center"/>
            </w:pPr>
            <w:r>
              <w:rPr>
                <w:spacing w:val="-10"/>
              </w:rPr>
              <w:t>1</w:t>
            </w:r>
          </w:p>
        </w:tc>
        <w:tc>
          <w:tcPr>
            <w:tcW w:w="583" w:type="dxa"/>
          </w:tcPr>
          <w:p w14:paraId="77FBAB22" w14:textId="77777777" w:rsidR="000640A9" w:rsidRDefault="00B37D2D">
            <w:pPr>
              <w:pStyle w:val="TableParagraph"/>
              <w:spacing w:before="68"/>
              <w:ind w:left="23"/>
              <w:jc w:val="center"/>
            </w:pPr>
            <w:r>
              <w:rPr>
                <w:spacing w:val="-10"/>
              </w:rPr>
              <w:t>1</w:t>
            </w:r>
          </w:p>
        </w:tc>
        <w:tc>
          <w:tcPr>
            <w:tcW w:w="405" w:type="dxa"/>
          </w:tcPr>
          <w:p w14:paraId="0CE13250" w14:textId="77777777" w:rsidR="000640A9" w:rsidRDefault="00B37D2D">
            <w:pPr>
              <w:pStyle w:val="TableParagraph"/>
              <w:spacing w:before="68"/>
              <w:ind w:left="20" w:right="1"/>
              <w:jc w:val="center"/>
            </w:pPr>
            <w:r>
              <w:rPr>
                <w:spacing w:val="-10"/>
              </w:rPr>
              <w:t>1</w:t>
            </w:r>
          </w:p>
        </w:tc>
        <w:tc>
          <w:tcPr>
            <w:tcW w:w="722" w:type="dxa"/>
          </w:tcPr>
          <w:p w14:paraId="3653DD63" w14:textId="77777777" w:rsidR="000640A9" w:rsidRDefault="00B37D2D">
            <w:pPr>
              <w:pStyle w:val="TableParagraph"/>
              <w:spacing w:before="68"/>
              <w:ind w:left="21" w:right="1"/>
              <w:jc w:val="center"/>
            </w:pPr>
            <w:r>
              <w:rPr>
                <w:spacing w:val="-10"/>
              </w:rPr>
              <w:t>3</w:t>
            </w:r>
          </w:p>
        </w:tc>
      </w:tr>
      <w:tr w:rsidR="000640A9" w14:paraId="3F6E6494" w14:textId="77777777">
        <w:trPr>
          <w:trHeight w:val="402"/>
        </w:trPr>
        <w:tc>
          <w:tcPr>
            <w:tcW w:w="2402" w:type="dxa"/>
            <w:vMerge/>
            <w:tcBorders>
              <w:top w:val="nil"/>
            </w:tcBorders>
          </w:tcPr>
          <w:p w14:paraId="036CBD13" w14:textId="77777777" w:rsidR="000640A9" w:rsidRDefault="000640A9">
            <w:pPr>
              <w:rPr>
                <w:sz w:val="2"/>
                <w:szCs w:val="2"/>
              </w:rPr>
            </w:pPr>
          </w:p>
        </w:tc>
        <w:tc>
          <w:tcPr>
            <w:tcW w:w="3821" w:type="dxa"/>
          </w:tcPr>
          <w:p w14:paraId="7D9E37FF" w14:textId="77777777" w:rsidR="000640A9" w:rsidRDefault="00B37D2D">
            <w:pPr>
              <w:pStyle w:val="TableParagraph"/>
              <w:spacing w:before="70"/>
              <w:ind w:left="74"/>
            </w:pPr>
            <w:r>
              <w:rPr>
                <w:spacing w:val="-2"/>
              </w:rPr>
              <w:t>Информатика</w:t>
            </w:r>
          </w:p>
        </w:tc>
        <w:tc>
          <w:tcPr>
            <w:tcW w:w="482" w:type="dxa"/>
          </w:tcPr>
          <w:p w14:paraId="39D73762" w14:textId="77777777" w:rsidR="000640A9" w:rsidRDefault="00B37D2D">
            <w:pPr>
              <w:pStyle w:val="TableParagraph"/>
              <w:spacing w:before="70"/>
              <w:ind w:left="16"/>
              <w:jc w:val="center"/>
            </w:pPr>
            <w:r>
              <w:rPr>
                <w:spacing w:val="-10"/>
              </w:rPr>
              <w:t>-</w:t>
            </w:r>
          </w:p>
        </w:tc>
        <w:tc>
          <w:tcPr>
            <w:tcW w:w="405" w:type="dxa"/>
          </w:tcPr>
          <w:p w14:paraId="10748D49" w14:textId="77777777" w:rsidR="000640A9" w:rsidRDefault="00B37D2D">
            <w:pPr>
              <w:pStyle w:val="TableParagraph"/>
              <w:spacing w:before="70"/>
              <w:ind w:left="20" w:right="3"/>
              <w:jc w:val="center"/>
            </w:pPr>
            <w:r>
              <w:rPr>
                <w:spacing w:val="-10"/>
              </w:rPr>
              <w:t>-</w:t>
            </w:r>
          </w:p>
        </w:tc>
        <w:tc>
          <w:tcPr>
            <w:tcW w:w="494" w:type="dxa"/>
          </w:tcPr>
          <w:p w14:paraId="625CE576" w14:textId="77777777" w:rsidR="000640A9" w:rsidRDefault="00B37D2D">
            <w:pPr>
              <w:pStyle w:val="TableParagraph"/>
              <w:spacing w:before="70"/>
              <w:ind w:left="19"/>
              <w:jc w:val="center"/>
            </w:pPr>
            <w:r>
              <w:rPr>
                <w:spacing w:val="-10"/>
              </w:rPr>
              <w:t>1</w:t>
            </w:r>
          </w:p>
        </w:tc>
        <w:tc>
          <w:tcPr>
            <w:tcW w:w="583" w:type="dxa"/>
          </w:tcPr>
          <w:p w14:paraId="20DBC5B2" w14:textId="77777777" w:rsidR="000640A9" w:rsidRDefault="00B37D2D">
            <w:pPr>
              <w:pStyle w:val="TableParagraph"/>
              <w:spacing w:before="70"/>
              <w:ind w:left="23"/>
              <w:jc w:val="center"/>
            </w:pPr>
            <w:r>
              <w:rPr>
                <w:spacing w:val="-10"/>
              </w:rPr>
              <w:t>1</w:t>
            </w:r>
          </w:p>
        </w:tc>
        <w:tc>
          <w:tcPr>
            <w:tcW w:w="405" w:type="dxa"/>
          </w:tcPr>
          <w:p w14:paraId="2A3C11BC" w14:textId="77777777" w:rsidR="000640A9" w:rsidRDefault="00B37D2D">
            <w:pPr>
              <w:pStyle w:val="TableParagraph"/>
              <w:spacing w:before="70"/>
              <w:ind w:left="20" w:right="1"/>
              <w:jc w:val="center"/>
            </w:pPr>
            <w:r>
              <w:rPr>
                <w:spacing w:val="-10"/>
              </w:rPr>
              <w:t>1</w:t>
            </w:r>
          </w:p>
        </w:tc>
        <w:tc>
          <w:tcPr>
            <w:tcW w:w="722" w:type="dxa"/>
          </w:tcPr>
          <w:p w14:paraId="5D812B7E" w14:textId="77777777" w:rsidR="000640A9" w:rsidRDefault="00B37D2D">
            <w:pPr>
              <w:pStyle w:val="TableParagraph"/>
              <w:spacing w:before="70"/>
              <w:ind w:left="21" w:right="1"/>
              <w:jc w:val="center"/>
            </w:pPr>
            <w:r>
              <w:rPr>
                <w:spacing w:val="-10"/>
              </w:rPr>
              <w:t>3</w:t>
            </w:r>
          </w:p>
        </w:tc>
      </w:tr>
      <w:tr w:rsidR="000640A9" w14:paraId="06CEBA0D" w14:textId="77777777">
        <w:trPr>
          <w:trHeight w:val="402"/>
        </w:trPr>
        <w:tc>
          <w:tcPr>
            <w:tcW w:w="2402" w:type="dxa"/>
            <w:vMerge w:val="restart"/>
          </w:tcPr>
          <w:p w14:paraId="09155983" w14:textId="77777777" w:rsidR="000640A9" w:rsidRDefault="000640A9">
            <w:pPr>
              <w:pStyle w:val="TableParagraph"/>
              <w:spacing w:before="107"/>
              <w:rPr>
                <w:b/>
              </w:rPr>
            </w:pPr>
          </w:p>
          <w:p w14:paraId="13179E9B" w14:textId="77777777" w:rsidR="000640A9" w:rsidRDefault="00B37D2D">
            <w:pPr>
              <w:pStyle w:val="TableParagraph"/>
              <w:ind w:left="74"/>
            </w:pPr>
            <w:r>
              <w:rPr>
                <w:spacing w:val="-2"/>
              </w:rPr>
              <w:t>Общественно-научные предметы</w:t>
            </w:r>
          </w:p>
        </w:tc>
        <w:tc>
          <w:tcPr>
            <w:tcW w:w="3821" w:type="dxa"/>
          </w:tcPr>
          <w:p w14:paraId="0C2C53A3" w14:textId="77777777" w:rsidR="000640A9" w:rsidRDefault="00B37D2D">
            <w:pPr>
              <w:pStyle w:val="TableParagraph"/>
              <w:spacing w:before="70"/>
              <w:ind w:left="74"/>
            </w:pPr>
            <w:r>
              <w:rPr>
                <w:spacing w:val="-2"/>
              </w:rPr>
              <w:t>История</w:t>
            </w:r>
          </w:p>
        </w:tc>
        <w:tc>
          <w:tcPr>
            <w:tcW w:w="482" w:type="dxa"/>
          </w:tcPr>
          <w:p w14:paraId="1B9157F4" w14:textId="77777777" w:rsidR="000640A9" w:rsidRDefault="00B37D2D">
            <w:pPr>
              <w:pStyle w:val="TableParagraph"/>
              <w:spacing w:before="70"/>
              <w:ind w:left="16" w:right="2"/>
              <w:jc w:val="center"/>
            </w:pPr>
            <w:r>
              <w:rPr>
                <w:spacing w:val="-10"/>
              </w:rPr>
              <w:t>3</w:t>
            </w:r>
          </w:p>
        </w:tc>
        <w:tc>
          <w:tcPr>
            <w:tcW w:w="405" w:type="dxa"/>
          </w:tcPr>
          <w:p w14:paraId="31E7E6E9" w14:textId="77777777" w:rsidR="000640A9" w:rsidRDefault="00B37D2D">
            <w:pPr>
              <w:pStyle w:val="TableParagraph"/>
              <w:spacing w:before="70"/>
              <w:ind w:left="20" w:right="5"/>
              <w:jc w:val="center"/>
            </w:pPr>
            <w:r>
              <w:rPr>
                <w:spacing w:val="-10"/>
              </w:rPr>
              <w:t>3</w:t>
            </w:r>
          </w:p>
        </w:tc>
        <w:tc>
          <w:tcPr>
            <w:tcW w:w="494" w:type="dxa"/>
          </w:tcPr>
          <w:p w14:paraId="2892461F" w14:textId="77777777" w:rsidR="000640A9" w:rsidRDefault="00B37D2D">
            <w:pPr>
              <w:pStyle w:val="TableParagraph"/>
              <w:spacing w:before="70"/>
              <w:ind w:left="19"/>
              <w:jc w:val="center"/>
            </w:pPr>
            <w:r>
              <w:rPr>
                <w:spacing w:val="-10"/>
              </w:rPr>
              <w:t>3</w:t>
            </w:r>
          </w:p>
        </w:tc>
        <w:tc>
          <w:tcPr>
            <w:tcW w:w="583" w:type="dxa"/>
          </w:tcPr>
          <w:p w14:paraId="0E98E610" w14:textId="77777777" w:rsidR="000640A9" w:rsidRDefault="00B37D2D">
            <w:pPr>
              <w:pStyle w:val="TableParagraph"/>
              <w:spacing w:before="70"/>
              <w:ind w:left="23"/>
              <w:jc w:val="center"/>
            </w:pPr>
            <w:r>
              <w:rPr>
                <w:spacing w:val="-10"/>
              </w:rPr>
              <w:t>3</w:t>
            </w:r>
          </w:p>
        </w:tc>
        <w:tc>
          <w:tcPr>
            <w:tcW w:w="405" w:type="dxa"/>
          </w:tcPr>
          <w:p w14:paraId="1ABE9C47" w14:textId="77777777" w:rsidR="000640A9" w:rsidRDefault="00B37D2D">
            <w:pPr>
              <w:pStyle w:val="TableParagraph"/>
              <w:spacing w:before="70"/>
              <w:ind w:left="20" w:right="1"/>
              <w:jc w:val="center"/>
            </w:pPr>
            <w:r>
              <w:rPr>
                <w:spacing w:val="-10"/>
              </w:rPr>
              <w:t>2</w:t>
            </w:r>
          </w:p>
        </w:tc>
        <w:tc>
          <w:tcPr>
            <w:tcW w:w="722" w:type="dxa"/>
          </w:tcPr>
          <w:p w14:paraId="1D7E0691" w14:textId="77777777" w:rsidR="000640A9" w:rsidRDefault="00B37D2D">
            <w:pPr>
              <w:pStyle w:val="TableParagraph"/>
              <w:spacing w:before="70"/>
              <w:ind w:left="21" w:right="1"/>
              <w:jc w:val="center"/>
            </w:pPr>
            <w:r>
              <w:rPr>
                <w:spacing w:val="-5"/>
              </w:rPr>
              <w:t>14</w:t>
            </w:r>
          </w:p>
        </w:tc>
      </w:tr>
      <w:tr w:rsidR="000640A9" w14:paraId="13386D8F" w14:textId="77777777">
        <w:trPr>
          <w:trHeight w:val="405"/>
        </w:trPr>
        <w:tc>
          <w:tcPr>
            <w:tcW w:w="2402" w:type="dxa"/>
            <w:vMerge/>
            <w:tcBorders>
              <w:top w:val="nil"/>
            </w:tcBorders>
          </w:tcPr>
          <w:p w14:paraId="43C4423D" w14:textId="77777777" w:rsidR="000640A9" w:rsidRDefault="000640A9">
            <w:pPr>
              <w:rPr>
                <w:sz w:val="2"/>
                <w:szCs w:val="2"/>
              </w:rPr>
            </w:pPr>
          </w:p>
        </w:tc>
        <w:tc>
          <w:tcPr>
            <w:tcW w:w="3821" w:type="dxa"/>
          </w:tcPr>
          <w:p w14:paraId="5B2DFCDE" w14:textId="77777777" w:rsidR="000640A9" w:rsidRDefault="00B37D2D">
            <w:pPr>
              <w:pStyle w:val="TableParagraph"/>
              <w:spacing w:before="70"/>
              <w:ind w:left="74"/>
            </w:pPr>
            <w:r>
              <w:rPr>
                <w:spacing w:val="-2"/>
              </w:rPr>
              <w:t>Обществознание</w:t>
            </w:r>
          </w:p>
        </w:tc>
        <w:tc>
          <w:tcPr>
            <w:tcW w:w="482" w:type="dxa"/>
          </w:tcPr>
          <w:p w14:paraId="0E4AC145" w14:textId="77777777" w:rsidR="000640A9" w:rsidRDefault="00B37D2D">
            <w:pPr>
              <w:pStyle w:val="TableParagraph"/>
              <w:spacing w:before="70"/>
              <w:ind w:left="16"/>
              <w:jc w:val="center"/>
            </w:pPr>
            <w:r>
              <w:rPr>
                <w:spacing w:val="-10"/>
              </w:rPr>
              <w:t>-</w:t>
            </w:r>
          </w:p>
        </w:tc>
        <w:tc>
          <w:tcPr>
            <w:tcW w:w="405" w:type="dxa"/>
          </w:tcPr>
          <w:p w14:paraId="64E527C4" w14:textId="77777777" w:rsidR="000640A9" w:rsidRDefault="00B37D2D">
            <w:pPr>
              <w:pStyle w:val="TableParagraph"/>
              <w:spacing w:before="70"/>
              <w:ind w:left="20" w:right="3"/>
              <w:jc w:val="center"/>
            </w:pPr>
            <w:r>
              <w:rPr>
                <w:spacing w:val="-10"/>
              </w:rPr>
              <w:t>-</w:t>
            </w:r>
          </w:p>
        </w:tc>
        <w:tc>
          <w:tcPr>
            <w:tcW w:w="494" w:type="dxa"/>
          </w:tcPr>
          <w:p w14:paraId="463370C8" w14:textId="77777777" w:rsidR="000640A9" w:rsidRDefault="00B37D2D">
            <w:pPr>
              <w:pStyle w:val="TableParagraph"/>
              <w:spacing w:before="70"/>
              <w:ind w:left="19" w:right="4"/>
              <w:jc w:val="center"/>
            </w:pPr>
            <w:r>
              <w:rPr>
                <w:spacing w:val="-10"/>
              </w:rPr>
              <w:t>-</w:t>
            </w:r>
          </w:p>
        </w:tc>
        <w:tc>
          <w:tcPr>
            <w:tcW w:w="583" w:type="dxa"/>
          </w:tcPr>
          <w:p w14:paraId="3E7A75AF" w14:textId="77777777" w:rsidR="000640A9" w:rsidRDefault="00B37D2D">
            <w:pPr>
              <w:pStyle w:val="TableParagraph"/>
              <w:spacing w:before="70"/>
              <w:ind w:left="23" w:right="4"/>
              <w:jc w:val="center"/>
            </w:pPr>
            <w:r>
              <w:rPr>
                <w:spacing w:val="-10"/>
              </w:rPr>
              <w:t>-</w:t>
            </w:r>
          </w:p>
        </w:tc>
        <w:tc>
          <w:tcPr>
            <w:tcW w:w="405" w:type="dxa"/>
          </w:tcPr>
          <w:p w14:paraId="7B0189EC" w14:textId="77777777" w:rsidR="000640A9" w:rsidRDefault="00B37D2D">
            <w:pPr>
              <w:pStyle w:val="TableParagraph"/>
              <w:spacing w:before="70"/>
              <w:ind w:left="20" w:right="1"/>
              <w:jc w:val="center"/>
            </w:pPr>
            <w:r>
              <w:rPr>
                <w:spacing w:val="-10"/>
              </w:rPr>
              <w:t>1</w:t>
            </w:r>
          </w:p>
        </w:tc>
        <w:tc>
          <w:tcPr>
            <w:tcW w:w="722" w:type="dxa"/>
          </w:tcPr>
          <w:p w14:paraId="05150A4A" w14:textId="77777777" w:rsidR="000640A9" w:rsidRDefault="00B37D2D">
            <w:pPr>
              <w:pStyle w:val="TableParagraph"/>
              <w:spacing w:before="70"/>
              <w:ind w:left="21" w:right="1"/>
              <w:jc w:val="center"/>
            </w:pPr>
            <w:r>
              <w:rPr>
                <w:spacing w:val="-10"/>
              </w:rPr>
              <w:t>1</w:t>
            </w:r>
          </w:p>
        </w:tc>
      </w:tr>
      <w:tr w:rsidR="000640A9" w14:paraId="32C7655C" w14:textId="77777777">
        <w:trPr>
          <w:trHeight w:val="402"/>
        </w:trPr>
        <w:tc>
          <w:tcPr>
            <w:tcW w:w="2402" w:type="dxa"/>
            <w:vMerge/>
            <w:tcBorders>
              <w:top w:val="nil"/>
            </w:tcBorders>
          </w:tcPr>
          <w:p w14:paraId="76CFD505" w14:textId="77777777" w:rsidR="000640A9" w:rsidRDefault="000640A9">
            <w:pPr>
              <w:rPr>
                <w:sz w:val="2"/>
                <w:szCs w:val="2"/>
              </w:rPr>
            </w:pPr>
          </w:p>
        </w:tc>
        <w:tc>
          <w:tcPr>
            <w:tcW w:w="3821" w:type="dxa"/>
          </w:tcPr>
          <w:p w14:paraId="1E2C2B5C" w14:textId="77777777" w:rsidR="000640A9" w:rsidRDefault="00B37D2D">
            <w:pPr>
              <w:pStyle w:val="TableParagraph"/>
              <w:spacing w:before="68"/>
              <w:ind w:left="74"/>
            </w:pPr>
            <w:r>
              <w:rPr>
                <w:spacing w:val="-2"/>
              </w:rPr>
              <w:t>География</w:t>
            </w:r>
          </w:p>
        </w:tc>
        <w:tc>
          <w:tcPr>
            <w:tcW w:w="482" w:type="dxa"/>
          </w:tcPr>
          <w:p w14:paraId="1F883CB8" w14:textId="77777777" w:rsidR="000640A9" w:rsidRDefault="00B37D2D">
            <w:pPr>
              <w:pStyle w:val="TableParagraph"/>
              <w:spacing w:before="68"/>
              <w:ind w:left="16" w:right="2"/>
              <w:jc w:val="center"/>
            </w:pPr>
            <w:r>
              <w:rPr>
                <w:spacing w:val="-10"/>
              </w:rPr>
              <w:t>1</w:t>
            </w:r>
          </w:p>
        </w:tc>
        <w:tc>
          <w:tcPr>
            <w:tcW w:w="405" w:type="dxa"/>
          </w:tcPr>
          <w:p w14:paraId="488E1F95" w14:textId="77777777" w:rsidR="000640A9" w:rsidRDefault="00B37D2D">
            <w:pPr>
              <w:pStyle w:val="TableParagraph"/>
              <w:spacing w:before="68"/>
              <w:ind w:left="20" w:right="5"/>
              <w:jc w:val="center"/>
            </w:pPr>
            <w:r>
              <w:rPr>
                <w:spacing w:val="-10"/>
              </w:rPr>
              <w:t>1</w:t>
            </w:r>
          </w:p>
        </w:tc>
        <w:tc>
          <w:tcPr>
            <w:tcW w:w="494" w:type="dxa"/>
          </w:tcPr>
          <w:p w14:paraId="0F5E6E93" w14:textId="77777777" w:rsidR="000640A9" w:rsidRDefault="00B37D2D">
            <w:pPr>
              <w:pStyle w:val="TableParagraph"/>
              <w:spacing w:before="68"/>
              <w:ind w:left="19"/>
              <w:jc w:val="center"/>
            </w:pPr>
            <w:r>
              <w:rPr>
                <w:spacing w:val="-10"/>
              </w:rPr>
              <w:t>2</w:t>
            </w:r>
          </w:p>
        </w:tc>
        <w:tc>
          <w:tcPr>
            <w:tcW w:w="583" w:type="dxa"/>
          </w:tcPr>
          <w:p w14:paraId="34C4AFE8" w14:textId="77777777" w:rsidR="000640A9" w:rsidRDefault="00B37D2D">
            <w:pPr>
              <w:pStyle w:val="TableParagraph"/>
              <w:spacing w:before="68"/>
              <w:ind w:left="23"/>
              <w:jc w:val="center"/>
            </w:pPr>
            <w:r>
              <w:rPr>
                <w:spacing w:val="-10"/>
              </w:rPr>
              <w:t>2</w:t>
            </w:r>
          </w:p>
        </w:tc>
        <w:tc>
          <w:tcPr>
            <w:tcW w:w="405" w:type="dxa"/>
          </w:tcPr>
          <w:p w14:paraId="789D1B17" w14:textId="77777777" w:rsidR="000640A9" w:rsidRDefault="00B37D2D">
            <w:pPr>
              <w:pStyle w:val="TableParagraph"/>
              <w:spacing w:before="68"/>
              <w:ind w:left="20" w:right="1"/>
              <w:jc w:val="center"/>
            </w:pPr>
            <w:r>
              <w:rPr>
                <w:spacing w:val="-10"/>
              </w:rPr>
              <w:t>2</w:t>
            </w:r>
          </w:p>
        </w:tc>
        <w:tc>
          <w:tcPr>
            <w:tcW w:w="722" w:type="dxa"/>
          </w:tcPr>
          <w:p w14:paraId="3E2529F5" w14:textId="77777777" w:rsidR="000640A9" w:rsidRDefault="00B37D2D">
            <w:pPr>
              <w:pStyle w:val="TableParagraph"/>
              <w:spacing w:before="68"/>
              <w:ind w:left="21" w:right="1"/>
              <w:jc w:val="center"/>
            </w:pPr>
            <w:r>
              <w:rPr>
                <w:spacing w:val="-10"/>
              </w:rPr>
              <w:t>8</w:t>
            </w:r>
          </w:p>
        </w:tc>
      </w:tr>
      <w:tr w:rsidR="000640A9" w14:paraId="356E2B15" w14:textId="77777777">
        <w:trPr>
          <w:trHeight w:val="402"/>
        </w:trPr>
        <w:tc>
          <w:tcPr>
            <w:tcW w:w="2402" w:type="dxa"/>
            <w:vMerge w:val="restart"/>
          </w:tcPr>
          <w:p w14:paraId="26884D98" w14:textId="77777777" w:rsidR="000640A9" w:rsidRDefault="000640A9">
            <w:pPr>
              <w:pStyle w:val="TableParagraph"/>
              <w:spacing w:before="107"/>
              <w:rPr>
                <w:b/>
              </w:rPr>
            </w:pPr>
          </w:p>
          <w:p w14:paraId="56158B85" w14:textId="77777777" w:rsidR="000640A9" w:rsidRDefault="00B37D2D">
            <w:pPr>
              <w:pStyle w:val="TableParagraph"/>
              <w:ind w:left="74"/>
            </w:pPr>
            <w:r>
              <w:rPr>
                <w:spacing w:val="-2"/>
              </w:rPr>
              <w:t>Естественно-научные предметы</w:t>
            </w:r>
          </w:p>
        </w:tc>
        <w:tc>
          <w:tcPr>
            <w:tcW w:w="3821" w:type="dxa"/>
          </w:tcPr>
          <w:p w14:paraId="13965C37" w14:textId="77777777" w:rsidR="000640A9" w:rsidRDefault="00B37D2D">
            <w:pPr>
              <w:pStyle w:val="TableParagraph"/>
              <w:spacing w:before="68"/>
              <w:ind w:left="74"/>
            </w:pPr>
            <w:r>
              <w:rPr>
                <w:spacing w:val="-2"/>
              </w:rPr>
              <w:t>Физика</w:t>
            </w:r>
          </w:p>
        </w:tc>
        <w:tc>
          <w:tcPr>
            <w:tcW w:w="482" w:type="dxa"/>
          </w:tcPr>
          <w:p w14:paraId="0A5C56DE" w14:textId="77777777" w:rsidR="000640A9" w:rsidRDefault="00B37D2D">
            <w:pPr>
              <w:pStyle w:val="TableParagraph"/>
              <w:spacing w:before="68"/>
              <w:ind w:left="16"/>
              <w:jc w:val="center"/>
            </w:pPr>
            <w:r>
              <w:rPr>
                <w:spacing w:val="-10"/>
              </w:rPr>
              <w:t>-</w:t>
            </w:r>
          </w:p>
        </w:tc>
        <w:tc>
          <w:tcPr>
            <w:tcW w:w="405" w:type="dxa"/>
          </w:tcPr>
          <w:p w14:paraId="137D2E8F" w14:textId="77777777" w:rsidR="000640A9" w:rsidRDefault="00B37D2D">
            <w:pPr>
              <w:pStyle w:val="TableParagraph"/>
              <w:spacing w:before="68"/>
              <w:ind w:left="20" w:right="3"/>
              <w:jc w:val="center"/>
            </w:pPr>
            <w:r>
              <w:rPr>
                <w:spacing w:val="-10"/>
              </w:rPr>
              <w:t>-</w:t>
            </w:r>
          </w:p>
        </w:tc>
        <w:tc>
          <w:tcPr>
            <w:tcW w:w="494" w:type="dxa"/>
          </w:tcPr>
          <w:p w14:paraId="446FE85C" w14:textId="77777777" w:rsidR="000640A9" w:rsidRDefault="00B37D2D">
            <w:pPr>
              <w:pStyle w:val="TableParagraph"/>
              <w:spacing w:before="68"/>
              <w:ind w:left="19"/>
              <w:jc w:val="center"/>
            </w:pPr>
            <w:r>
              <w:rPr>
                <w:spacing w:val="-10"/>
              </w:rPr>
              <w:t>2</w:t>
            </w:r>
          </w:p>
        </w:tc>
        <w:tc>
          <w:tcPr>
            <w:tcW w:w="583" w:type="dxa"/>
          </w:tcPr>
          <w:p w14:paraId="1431E50B" w14:textId="77777777" w:rsidR="000640A9" w:rsidRDefault="00B37D2D">
            <w:pPr>
              <w:pStyle w:val="TableParagraph"/>
              <w:spacing w:before="68"/>
              <w:ind w:left="23"/>
              <w:jc w:val="center"/>
            </w:pPr>
            <w:r>
              <w:rPr>
                <w:spacing w:val="-10"/>
              </w:rPr>
              <w:t>2</w:t>
            </w:r>
          </w:p>
        </w:tc>
        <w:tc>
          <w:tcPr>
            <w:tcW w:w="405" w:type="dxa"/>
          </w:tcPr>
          <w:p w14:paraId="592CA5BF" w14:textId="77777777" w:rsidR="000640A9" w:rsidRDefault="00B37D2D">
            <w:pPr>
              <w:pStyle w:val="TableParagraph"/>
              <w:spacing w:before="68"/>
              <w:ind w:left="20" w:right="1"/>
              <w:jc w:val="center"/>
            </w:pPr>
            <w:r>
              <w:rPr>
                <w:spacing w:val="-10"/>
              </w:rPr>
              <w:t>3</w:t>
            </w:r>
          </w:p>
        </w:tc>
        <w:tc>
          <w:tcPr>
            <w:tcW w:w="722" w:type="dxa"/>
          </w:tcPr>
          <w:p w14:paraId="20DF668E" w14:textId="77777777" w:rsidR="000640A9" w:rsidRDefault="00B37D2D">
            <w:pPr>
              <w:pStyle w:val="TableParagraph"/>
              <w:spacing w:before="68"/>
              <w:ind w:left="21" w:right="1"/>
              <w:jc w:val="center"/>
            </w:pPr>
            <w:r>
              <w:rPr>
                <w:spacing w:val="-10"/>
              </w:rPr>
              <w:t>7</w:t>
            </w:r>
          </w:p>
        </w:tc>
      </w:tr>
      <w:tr w:rsidR="000640A9" w14:paraId="71B6E152" w14:textId="77777777">
        <w:trPr>
          <w:trHeight w:val="402"/>
        </w:trPr>
        <w:tc>
          <w:tcPr>
            <w:tcW w:w="2402" w:type="dxa"/>
            <w:vMerge/>
            <w:tcBorders>
              <w:top w:val="nil"/>
            </w:tcBorders>
          </w:tcPr>
          <w:p w14:paraId="5E7781C5" w14:textId="77777777" w:rsidR="000640A9" w:rsidRDefault="000640A9">
            <w:pPr>
              <w:rPr>
                <w:sz w:val="2"/>
                <w:szCs w:val="2"/>
              </w:rPr>
            </w:pPr>
          </w:p>
        </w:tc>
        <w:tc>
          <w:tcPr>
            <w:tcW w:w="3821" w:type="dxa"/>
          </w:tcPr>
          <w:p w14:paraId="29BA44CD" w14:textId="77777777" w:rsidR="000640A9" w:rsidRDefault="00B37D2D">
            <w:pPr>
              <w:pStyle w:val="TableParagraph"/>
              <w:spacing w:before="68"/>
              <w:ind w:left="74"/>
            </w:pPr>
            <w:r>
              <w:rPr>
                <w:spacing w:val="-4"/>
              </w:rPr>
              <w:t>Химия</w:t>
            </w:r>
          </w:p>
        </w:tc>
        <w:tc>
          <w:tcPr>
            <w:tcW w:w="482" w:type="dxa"/>
          </w:tcPr>
          <w:p w14:paraId="69EE24F7" w14:textId="77777777" w:rsidR="000640A9" w:rsidRDefault="00B37D2D">
            <w:pPr>
              <w:pStyle w:val="TableParagraph"/>
              <w:spacing w:before="68"/>
              <w:ind w:left="16"/>
              <w:jc w:val="center"/>
            </w:pPr>
            <w:r>
              <w:rPr>
                <w:spacing w:val="-10"/>
              </w:rPr>
              <w:t>-</w:t>
            </w:r>
          </w:p>
        </w:tc>
        <w:tc>
          <w:tcPr>
            <w:tcW w:w="405" w:type="dxa"/>
          </w:tcPr>
          <w:p w14:paraId="700D1648" w14:textId="77777777" w:rsidR="000640A9" w:rsidRDefault="00B37D2D">
            <w:pPr>
              <w:pStyle w:val="TableParagraph"/>
              <w:spacing w:before="68"/>
              <w:ind w:left="20" w:right="3"/>
              <w:jc w:val="center"/>
            </w:pPr>
            <w:r>
              <w:rPr>
                <w:spacing w:val="-10"/>
              </w:rPr>
              <w:t>-</w:t>
            </w:r>
          </w:p>
        </w:tc>
        <w:tc>
          <w:tcPr>
            <w:tcW w:w="494" w:type="dxa"/>
          </w:tcPr>
          <w:p w14:paraId="411CC057" w14:textId="77777777" w:rsidR="000640A9" w:rsidRDefault="00B37D2D">
            <w:pPr>
              <w:pStyle w:val="TableParagraph"/>
              <w:spacing w:before="68"/>
              <w:ind w:left="19" w:right="4"/>
              <w:jc w:val="center"/>
            </w:pPr>
            <w:r>
              <w:rPr>
                <w:spacing w:val="-10"/>
              </w:rPr>
              <w:t>-</w:t>
            </w:r>
          </w:p>
        </w:tc>
        <w:tc>
          <w:tcPr>
            <w:tcW w:w="583" w:type="dxa"/>
          </w:tcPr>
          <w:p w14:paraId="070BB0EF" w14:textId="77777777" w:rsidR="000640A9" w:rsidRDefault="00B37D2D">
            <w:pPr>
              <w:pStyle w:val="TableParagraph"/>
              <w:spacing w:before="68"/>
              <w:ind w:left="23"/>
              <w:jc w:val="center"/>
            </w:pPr>
            <w:r>
              <w:rPr>
                <w:spacing w:val="-10"/>
              </w:rPr>
              <w:t>2</w:t>
            </w:r>
          </w:p>
        </w:tc>
        <w:tc>
          <w:tcPr>
            <w:tcW w:w="405" w:type="dxa"/>
          </w:tcPr>
          <w:p w14:paraId="668F86CE" w14:textId="77777777" w:rsidR="000640A9" w:rsidRDefault="00B37D2D">
            <w:pPr>
              <w:pStyle w:val="TableParagraph"/>
              <w:spacing w:before="68"/>
              <w:ind w:left="20" w:right="1"/>
              <w:jc w:val="center"/>
            </w:pPr>
            <w:r>
              <w:rPr>
                <w:spacing w:val="-10"/>
              </w:rPr>
              <w:t>2</w:t>
            </w:r>
          </w:p>
        </w:tc>
        <w:tc>
          <w:tcPr>
            <w:tcW w:w="722" w:type="dxa"/>
          </w:tcPr>
          <w:p w14:paraId="2B337FB4" w14:textId="77777777" w:rsidR="000640A9" w:rsidRDefault="00B37D2D">
            <w:pPr>
              <w:pStyle w:val="TableParagraph"/>
              <w:spacing w:before="68"/>
              <w:ind w:left="21" w:right="1"/>
              <w:jc w:val="center"/>
            </w:pPr>
            <w:r>
              <w:rPr>
                <w:spacing w:val="-10"/>
              </w:rPr>
              <w:t>4</w:t>
            </w:r>
          </w:p>
        </w:tc>
      </w:tr>
      <w:tr w:rsidR="000640A9" w14:paraId="5F3AD5A8" w14:textId="77777777">
        <w:trPr>
          <w:trHeight w:val="402"/>
        </w:trPr>
        <w:tc>
          <w:tcPr>
            <w:tcW w:w="2402" w:type="dxa"/>
            <w:vMerge/>
            <w:tcBorders>
              <w:top w:val="nil"/>
            </w:tcBorders>
          </w:tcPr>
          <w:p w14:paraId="0FEF0B31" w14:textId="77777777" w:rsidR="000640A9" w:rsidRDefault="000640A9">
            <w:pPr>
              <w:rPr>
                <w:sz w:val="2"/>
                <w:szCs w:val="2"/>
              </w:rPr>
            </w:pPr>
          </w:p>
        </w:tc>
        <w:tc>
          <w:tcPr>
            <w:tcW w:w="3821" w:type="dxa"/>
          </w:tcPr>
          <w:p w14:paraId="608D08C7" w14:textId="77777777" w:rsidR="000640A9" w:rsidRDefault="00B37D2D">
            <w:pPr>
              <w:pStyle w:val="TableParagraph"/>
              <w:spacing w:before="70"/>
              <w:ind w:left="74"/>
            </w:pPr>
            <w:r>
              <w:rPr>
                <w:spacing w:val="-2"/>
              </w:rPr>
              <w:t>Биология</w:t>
            </w:r>
          </w:p>
        </w:tc>
        <w:tc>
          <w:tcPr>
            <w:tcW w:w="482" w:type="dxa"/>
          </w:tcPr>
          <w:p w14:paraId="1D969A0E" w14:textId="77777777" w:rsidR="000640A9" w:rsidRDefault="00B37D2D">
            <w:pPr>
              <w:pStyle w:val="TableParagraph"/>
              <w:spacing w:before="70"/>
              <w:ind w:left="16" w:right="2"/>
              <w:jc w:val="center"/>
            </w:pPr>
            <w:r>
              <w:rPr>
                <w:spacing w:val="-10"/>
              </w:rPr>
              <w:t>1</w:t>
            </w:r>
          </w:p>
        </w:tc>
        <w:tc>
          <w:tcPr>
            <w:tcW w:w="405" w:type="dxa"/>
          </w:tcPr>
          <w:p w14:paraId="35A0C3CF" w14:textId="77777777" w:rsidR="000640A9" w:rsidRDefault="00B37D2D">
            <w:pPr>
              <w:pStyle w:val="TableParagraph"/>
              <w:spacing w:before="70"/>
              <w:ind w:left="20" w:right="5"/>
              <w:jc w:val="center"/>
            </w:pPr>
            <w:r>
              <w:rPr>
                <w:spacing w:val="-10"/>
              </w:rPr>
              <w:t>1</w:t>
            </w:r>
          </w:p>
        </w:tc>
        <w:tc>
          <w:tcPr>
            <w:tcW w:w="494" w:type="dxa"/>
          </w:tcPr>
          <w:p w14:paraId="7384A2EE" w14:textId="77777777" w:rsidR="000640A9" w:rsidRDefault="00B37D2D">
            <w:pPr>
              <w:pStyle w:val="TableParagraph"/>
              <w:spacing w:before="70"/>
              <w:ind w:left="19"/>
              <w:jc w:val="center"/>
            </w:pPr>
            <w:r>
              <w:rPr>
                <w:spacing w:val="-10"/>
              </w:rPr>
              <w:t>1</w:t>
            </w:r>
          </w:p>
        </w:tc>
        <w:tc>
          <w:tcPr>
            <w:tcW w:w="583" w:type="dxa"/>
          </w:tcPr>
          <w:p w14:paraId="426B7048" w14:textId="77777777" w:rsidR="000640A9" w:rsidRDefault="00B37D2D">
            <w:pPr>
              <w:pStyle w:val="TableParagraph"/>
              <w:spacing w:before="70"/>
              <w:ind w:left="23"/>
              <w:jc w:val="center"/>
            </w:pPr>
            <w:r>
              <w:rPr>
                <w:spacing w:val="-10"/>
              </w:rPr>
              <w:t>2</w:t>
            </w:r>
          </w:p>
        </w:tc>
        <w:tc>
          <w:tcPr>
            <w:tcW w:w="405" w:type="dxa"/>
          </w:tcPr>
          <w:p w14:paraId="2EBF62AF" w14:textId="77777777" w:rsidR="000640A9" w:rsidRDefault="00B37D2D">
            <w:pPr>
              <w:pStyle w:val="TableParagraph"/>
              <w:spacing w:before="70"/>
              <w:ind w:left="20" w:right="1"/>
              <w:jc w:val="center"/>
            </w:pPr>
            <w:r>
              <w:rPr>
                <w:spacing w:val="-10"/>
              </w:rPr>
              <w:t>2</w:t>
            </w:r>
          </w:p>
        </w:tc>
        <w:tc>
          <w:tcPr>
            <w:tcW w:w="722" w:type="dxa"/>
          </w:tcPr>
          <w:p w14:paraId="7F3995F5" w14:textId="77777777" w:rsidR="000640A9" w:rsidRDefault="00B37D2D">
            <w:pPr>
              <w:pStyle w:val="TableParagraph"/>
              <w:spacing w:before="70"/>
              <w:ind w:left="21" w:right="1"/>
              <w:jc w:val="center"/>
            </w:pPr>
            <w:r>
              <w:rPr>
                <w:spacing w:val="-10"/>
              </w:rPr>
              <w:t>7</w:t>
            </w:r>
          </w:p>
        </w:tc>
      </w:tr>
      <w:tr w:rsidR="000640A9" w14:paraId="78880194" w14:textId="77777777">
        <w:trPr>
          <w:trHeight w:val="402"/>
        </w:trPr>
        <w:tc>
          <w:tcPr>
            <w:tcW w:w="2402" w:type="dxa"/>
            <w:vMerge w:val="restart"/>
          </w:tcPr>
          <w:p w14:paraId="6F237F65" w14:textId="77777777" w:rsidR="000640A9" w:rsidRDefault="000640A9">
            <w:pPr>
              <w:pStyle w:val="TableParagraph"/>
              <w:spacing w:before="26"/>
              <w:rPr>
                <w:b/>
              </w:rPr>
            </w:pPr>
          </w:p>
          <w:p w14:paraId="3FDB3F13" w14:textId="77777777" w:rsidR="000640A9" w:rsidRDefault="00B37D2D">
            <w:pPr>
              <w:pStyle w:val="TableParagraph"/>
              <w:ind w:left="74"/>
            </w:pPr>
            <w:r>
              <w:rPr>
                <w:spacing w:val="-2"/>
              </w:rPr>
              <w:t>Искусство</w:t>
            </w:r>
          </w:p>
        </w:tc>
        <w:tc>
          <w:tcPr>
            <w:tcW w:w="3821" w:type="dxa"/>
          </w:tcPr>
          <w:p w14:paraId="590F9FA1" w14:textId="77777777" w:rsidR="000640A9" w:rsidRDefault="00B37D2D">
            <w:pPr>
              <w:pStyle w:val="TableParagraph"/>
              <w:spacing w:before="70"/>
              <w:ind w:left="74"/>
            </w:pPr>
            <w:r>
              <w:rPr>
                <w:spacing w:val="-2"/>
              </w:rPr>
              <w:t>Музыка</w:t>
            </w:r>
          </w:p>
        </w:tc>
        <w:tc>
          <w:tcPr>
            <w:tcW w:w="482" w:type="dxa"/>
          </w:tcPr>
          <w:p w14:paraId="476BDAA0" w14:textId="77777777" w:rsidR="000640A9" w:rsidRDefault="00B37D2D">
            <w:pPr>
              <w:pStyle w:val="TableParagraph"/>
              <w:spacing w:before="70"/>
              <w:ind w:left="16" w:right="2"/>
              <w:jc w:val="center"/>
            </w:pPr>
            <w:r>
              <w:rPr>
                <w:spacing w:val="-10"/>
              </w:rPr>
              <w:t>1</w:t>
            </w:r>
          </w:p>
        </w:tc>
        <w:tc>
          <w:tcPr>
            <w:tcW w:w="405" w:type="dxa"/>
          </w:tcPr>
          <w:p w14:paraId="0FAEFEA0" w14:textId="77777777" w:rsidR="000640A9" w:rsidRDefault="00B37D2D">
            <w:pPr>
              <w:pStyle w:val="TableParagraph"/>
              <w:spacing w:before="70"/>
              <w:ind w:left="20" w:right="5"/>
              <w:jc w:val="center"/>
            </w:pPr>
            <w:r>
              <w:rPr>
                <w:spacing w:val="-10"/>
              </w:rPr>
              <w:t>1</w:t>
            </w:r>
          </w:p>
        </w:tc>
        <w:tc>
          <w:tcPr>
            <w:tcW w:w="494" w:type="dxa"/>
          </w:tcPr>
          <w:p w14:paraId="476AF313" w14:textId="77777777" w:rsidR="000640A9" w:rsidRDefault="00B37D2D">
            <w:pPr>
              <w:pStyle w:val="TableParagraph"/>
              <w:spacing w:before="70"/>
              <w:ind w:left="19"/>
              <w:jc w:val="center"/>
            </w:pPr>
            <w:r>
              <w:rPr>
                <w:spacing w:val="-10"/>
              </w:rPr>
              <w:t>1</w:t>
            </w:r>
          </w:p>
        </w:tc>
        <w:tc>
          <w:tcPr>
            <w:tcW w:w="583" w:type="dxa"/>
          </w:tcPr>
          <w:p w14:paraId="6CFC0D85" w14:textId="77777777" w:rsidR="000640A9" w:rsidRDefault="00B37D2D">
            <w:pPr>
              <w:pStyle w:val="TableParagraph"/>
              <w:spacing w:before="70"/>
              <w:ind w:left="23" w:right="4"/>
              <w:jc w:val="center"/>
            </w:pPr>
            <w:r>
              <w:rPr>
                <w:spacing w:val="-10"/>
              </w:rPr>
              <w:t>-</w:t>
            </w:r>
          </w:p>
        </w:tc>
        <w:tc>
          <w:tcPr>
            <w:tcW w:w="405" w:type="dxa"/>
          </w:tcPr>
          <w:p w14:paraId="1C9F9D8E" w14:textId="77777777" w:rsidR="000640A9" w:rsidRDefault="00B37D2D">
            <w:pPr>
              <w:pStyle w:val="TableParagraph"/>
              <w:spacing w:before="70"/>
              <w:ind w:left="20"/>
              <w:jc w:val="center"/>
            </w:pPr>
            <w:r>
              <w:rPr>
                <w:spacing w:val="-10"/>
              </w:rPr>
              <w:t>-</w:t>
            </w:r>
          </w:p>
        </w:tc>
        <w:tc>
          <w:tcPr>
            <w:tcW w:w="722" w:type="dxa"/>
          </w:tcPr>
          <w:p w14:paraId="326C1C57" w14:textId="77777777" w:rsidR="000640A9" w:rsidRDefault="00B37D2D">
            <w:pPr>
              <w:pStyle w:val="TableParagraph"/>
              <w:spacing w:before="70"/>
              <w:ind w:left="21" w:right="1"/>
              <w:jc w:val="center"/>
            </w:pPr>
            <w:r>
              <w:rPr>
                <w:spacing w:val="-10"/>
              </w:rPr>
              <w:t>3</w:t>
            </w:r>
          </w:p>
        </w:tc>
      </w:tr>
      <w:tr w:rsidR="000640A9" w14:paraId="56132465" w14:textId="77777777">
        <w:trPr>
          <w:trHeight w:val="405"/>
        </w:trPr>
        <w:tc>
          <w:tcPr>
            <w:tcW w:w="2402" w:type="dxa"/>
            <w:vMerge/>
            <w:tcBorders>
              <w:top w:val="nil"/>
            </w:tcBorders>
          </w:tcPr>
          <w:p w14:paraId="14B19204" w14:textId="77777777" w:rsidR="000640A9" w:rsidRDefault="000640A9">
            <w:pPr>
              <w:rPr>
                <w:sz w:val="2"/>
                <w:szCs w:val="2"/>
              </w:rPr>
            </w:pPr>
          </w:p>
        </w:tc>
        <w:tc>
          <w:tcPr>
            <w:tcW w:w="3821" w:type="dxa"/>
          </w:tcPr>
          <w:p w14:paraId="7B3B51AE" w14:textId="77777777" w:rsidR="000640A9" w:rsidRDefault="00B37D2D">
            <w:pPr>
              <w:pStyle w:val="TableParagraph"/>
              <w:spacing w:before="70"/>
              <w:ind w:left="74"/>
            </w:pPr>
            <w:r>
              <w:t>Изобразительное</w:t>
            </w:r>
            <w:r>
              <w:rPr>
                <w:spacing w:val="-8"/>
              </w:rPr>
              <w:t xml:space="preserve"> </w:t>
            </w:r>
            <w:r>
              <w:rPr>
                <w:spacing w:val="-2"/>
              </w:rPr>
              <w:t>искусство</w:t>
            </w:r>
          </w:p>
        </w:tc>
        <w:tc>
          <w:tcPr>
            <w:tcW w:w="482" w:type="dxa"/>
          </w:tcPr>
          <w:p w14:paraId="2DB98330" w14:textId="77777777" w:rsidR="000640A9" w:rsidRDefault="00B37D2D">
            <w:pPr>
              <w:pStyle w:val="TableParagraph"/>
              <w:spacing w:before="70"/>
              <w:ind w:left="16" w:right="2"/>
              <w:jc w:val="center"/>
            </w:pPr>
            <w:r>
              <w:rPr>
                <w:spacing w:val="-10"/>
              </w:rPr>
              <w:t>1</w:t>
            </w:r>
          </w:p>
        </w:tc>
        <w:tc>
          <w:tcPr>
            <w:tcW w:w="405" w:type="dxa"/>
          </w:tcPr>
          <w:p w14:paraId="40EA8F65" w14:textId="77777777" w:rsidR="000640A9" w:rsidRDefault="00B37D2D">
            <w:pPr>
              <w:pStyle w:val="TableParagraph"/>
              <w:spacing w:before="70"/>
              <w:ind w:left="20" w:right="5"/>
              <w:jc w:val="center"/>
            </w:pPr>
            <w:r>
              <w:rPr>
                <w:spacing w:val="-10"/>
              </w:rPr>
              <w:t>1</w:t>
            </w:r>
          </w:p>
        </w:tc>
        <w:tc>
          <w:tcPr>
            <w:tcW w:w="494" w:type="dxa"/>
          </w:tcPr>
          <w:p w14:paraId="018BF00F" w14:textId="77777777" w:rsidR="000640A9" w:rsidRDefault="00B37D2D">
            <w:pPr>
              <w:pStyle w:val="TableParagraph"/>
              <w:spacing w:before="70"/>
              <w:ind w:left="19"/>
              <w:jc w:val="center"/>
            </w:pPr>
            <w:r>
              <w:rPr>
                <w:spacing w:val="-10"/>
              </w:rPr>
              <w:t>1</w:t>
            </w:r>
          </w:p>
        </w:tc>
        <w:tc>
          <w:tcPr>
            <w:tcW w:w="583" w:type="dxa"/>
          </w:tcPr>
          <w:p w14:paraId="7085252C" w14:textId="77777777" w:rsidR="000640A9" w:rsidRDefault="00B37D2D">
            <w:pPr>
              <w:pStyle w:val="TableParagraph"/>
              <w:spacing w:before="70"/>
              <w:ind w:left="23" w:right="4"/>
              <w:jc w:val="center"/>
            </w:pPr>
            <w:r>
              <w:rPr>
                <w:spacing w:val="-10"/>
              </w:rPr>
              <w:t>-</w:t>
            </w:r>
          </w:p>
        </w:tc>
        <w:tc>
          <w:tcPr>
            <w:tcW w:w="405" w:type="dxa"/>
          </w:tcPr>
          <w:p w14:paraId="3EEFEBE4" w14:textId="77777777" w:rsidR="000640A9" w:rsidRDefault="00B37D2D">
            <w:pPr>
              <w:pStyle w:val="TableParagraph"/>
              <w:spacing w:before="70"/>
              <w:ind w:left="20"/>
              <w:jc w:val="center"/>
            </w:pPr>
            <w:r>
              <w:rPr>
                <w:spacing w:val="-10"/>
              </w:rPr>
              <w:t>-</w:t>
            </w:r>
          </w:p>
        </w:tc>
        <w:tc>
          <w:tcPr>
            <w:tcW w:w="722" w:type="dxa"/>
          </w:tcPr>
          <w:p w14:paraId="15396638" w14:textId="77777777" w:rsidR="000640A9" w:rsidRDefault="00B37D2D">
            <w:pPr>
              <w:pStyle w:val="TableParagraph"/>
              <w:spacing w:before="70"/>
              <w:ind w:left="21" w:right="1"/>
              <w:jc w:val="center"/>
            </w:pPr>
            <w:r>
              <w:rPr>
                <w:spacing w:val="-10"/>
              </w:rPr>
              <w:t>3</w:t>
            </w:r>
          </w:p>
        </w:tc>
      </w:tr>
      <w:tr w:rsidR="000640A9" w14:paraId="2D745F21" w14:textId="77777777">
        <w:trPr>
          <w:trHeight w:val="402"/>
        </w:trPr>
        <w:tc>
          <w:tcPr>
            <w:tcW w:w="2402" w:type="dxa"/>
          </w:tcPr>
          <w:p w14:paraId="37681D6B" w14:textId="77777777" w:rsidR="000640A9" w:rsidRDefault="00B37D2D">
            <w:pPr>
              <w:pStyle w:val="TableParagraph"/>
              <w:spacing w:before="68"/>
              <w:ind w:left="74"/>
            </w:pPr>
            <w:r>
              <w:rPr>
                <w:spacing w:val="-2"/>
              </w:rPr>
              <w:t>Технология</w:t>
            </w:r>
          </w:p>
        </w:tc>
        <w:tc>
          <w:tcPr>
            <w:tcW w:w="3821" w:type="dxa"/>
          </w:tcPr>
          <w:p w14:paraId="303D6CD6" w14:textId="77777777" w:rsidR="000640A9" w:rsidRDefault="00B37D2D">
            <w:pPr>
              <w:pStyle w:val="TableParagraph"/>
              <w:spacing w:before="68"/>
              <w:ind w:left="74"/>
            </w:pPr>
            <w:r>
              <w:t>Труд</w:t>
            </w:r>
            <w:r>
              <w:rPr>
                <w:spacing w:val="-2"/>
              </w:rPr>
              <w:t xml:space="preserve"> (технология)</w:t>
            </w:r>
          </w:p>
        </w:tc>
        <w:tc>
          <w:tcPr>
            <w:tcW w:w="482" w:type="dxa"/>
          </w:tcPr>
          <w:p w14:paraId="3F8514D9" w14:textId="77777777" w:rsidR="000640A9" w:rsidRDefault="00B37D2D">
            <w:pPr>
              <w:pStyle w:val="TableParagraph"/>
              <w:spacing w:before="68"/>
              <w:ind w:left="16" w:right="2"/>
              <w:jc w:val="center"/>
            </w:pPr>
            <w:r>
              <w:rPr>
                <w:spacing w:val="-10"/>
              </w:rPr>
              <w:t>2</w:t>
            </w:r>
          </w:p>
        </w:tc>
        <w:tc>
          <w:tcPr>
            <w:tcW w:w="405" w:type="dxa"/>
          </w:tcPr>
          <w:p w14:paraId="6F7DB121" w14:textId="77777777" w:rsidR="000640A9" w:rsidRDefault="00B37D2D">
            <w:pPr>
              <w:pStyle w:val="TableParagraph"/>
              <w:spacing w:before="68"/>
              <w:ind w:left="20" w:right="5"/>
              <w:jc w:val="center"/>
            </w:pPr>
            <w:r>
              <w:rPr>
                <w:spacing w:val="-10"/>
              </w:rPr>
              <w:t>2</w:t>
            </w:r>
          </w:p>
        </w:tc>
        <w:tc>
          <w:tcPr>
            <w:tcW w:w="494" w:type="dxa"/>
          </w:tcPr>
          <w:p w14:paraId="44013932" w14:textId="77777777" w:rsidR="000640A9" w:rsidRDefault="00B37D2D">
            <w:pPr>
              <w:pStyle w:val="TableParagraph"/>
              <w:spacing w:before="68"/>
              <w:ind w:left="19"/>
              <w:jc w:val="center"/>
            </w:pPr>
            <w:r>
              <w:rPr>
                <w:spacing w:val="-10"/>
              </w:rPr>
              <w:t>2</w:t>
            </w:r>
          </w:p>
        </w:tc>
        <w:tc>
          <w:tcPr>
            <w:tcW w:w="583" w:type="dxa"/>
          </w:tcPr>
          <w:p w14:paraId="7DFC16E4" w14:textId="77777777" w:rsidR="000640A9" w:rsidRDefault="00B37D2D">
            <w:pPr>
              <w:pStyle w:val="TableParagraph"/>
              <w:spacing w:before="68"/>
              <w:ind w:left="23"/>
              <w:jc w:val="center"/>
            </w:pPr>
            <w:r>
              <w:rPr>
                <w:spacing w:val="-10"/>
              </w:rPr>
              <w:t>2</w:t>
            </w:r>
          </w:p>
        </w:tc>
        <w:tc>
          <w:tcPr>
            <w:tcW w:w="405" w:type="dxa"/>
          </w:tcPr>
          <w:p w14:paraId="4B071FF7" w14:textId="77777777" w:rsidR="000640A9" w:rsidRDefault="00B37D2D">
            <w:pPr>
              <w:pStyle w:val="TableParagraph"/>
              <w:spacing w:before="68"/>
              <w:ind w:left="20" w:right="1"/>
              <w:jc w:val="center"/>
            </w:pPr>
            <w:r>
              <w:rPr>
                <w:spacing w:val="-10"/>
              </w:rPr>
              <w:t>1</w:t>
            </w:r>
          </w:p>
        </w:tc>
        <w:tc>
          <w:tcPr>
            <w:tcW w:w="722" w:type="dxa"/>
          </w:tcPr>
          <w:p w14:paraId="6B621960" w14:textId="77777777" w:rsidR="000640A9" w:rsidRDefault="00B37D2D">
            <w:pPr>
              <w:pStyle w:val="TableParagraph"/>
              <w:spacing w:before="68"/>
              <w:ind w:left="21" w:right="1"/>
              <w:jc w:val="center"/>
            </w:pPr>
            <w:r>
              <w:rPr>
                <w:spacing w:val="-10"/>
              </w:rPr>
              <w:t>9</w:t>
            </w:r>
          </w:p>
        </w:tc>
      </w:tr>
      <w:tr w:rsidR="000640A9" w14:paraId="4241F7EE" w14:textId="77777777">
        <w:trPr>
          <w:trHeight w:val="654"/>
        </w:trPr>
        <w:tc>
          <w:tcPr>
            <w:tcW w:w="2402" w:type="dxa"/>
          </w:tcPr>
          <w:p w14:paraId="64723427" w14:textId="77777777" w:rsidR="000640A9" w:rsidRDefault="00B37D2D">
            <w:pPr>
              <w:pStyle w:val="TableParagraph"/>
              <w:spacing w:before="68"/>
              <w:ind w:left="74"/>
            </w:pPr>
            <w:r>
              <w:t>Основы</w:t>
            </w:r>
            <w:r>
              <w:rPr>
                <w:spacing w:val="-14"/>
              </w:rPr>
              <w:t xml:space="preserve"> </w:t>
            </w:r>
            <w:r>
              <w:t>безопасности</w:t>
            </w:r>
            <w:r>
              <w:rPr>
                <w:spacing w:val="-14"/>
              </w:rPr>
              <w:t xml:space="preserve"> </w:t>
            </w:r>
            <w:r>
              <w:t>и защиты Родины</w:t>
            </w:r>
          </w:p>
        </w:tc>
        <w:tc>
          <w:tcPr>
            <w:tcW w:w="3821" w:type="dxa"/>
          </w:tcPr>
          <w:p w14:paraId="0C479ABB" w14:textId="77777777" w:rsidR="000640A9" w:rsidRDefault="00B37D2D">
            <w:pPr>
              <w:pStyle w:val="TableParagraph"/>
              <w:spacing w:before="68"/>
              <w:ind w:left="74" w:right="80"/>
            </w:pPr>
            <w:r>
              <w:t>Основы</w:t>
            </w:r>
            <w:r>
              <w:rPr>
                <w:spacing w:val="-12"/>
              </w:rPr>
              <w:t xml:space="preserve"> </w:t>
            </w:r>
            <w:r>
              <w:t>безопасности</w:t>
            </w:r>
            <w:r>
              <w:rPr>
                <w:spacing w:val="-13"/>
              </w:rPr>
              <w:t xml:space="preserve"> </w:t>
            </w:r>
            <w:r>
              <w:t>и</w:t>
            </w:r>
            <w:r>
              <w:rPr>
                <w:spacing w:val="-12"/>
              </w:rPr>
              <w:t xml:space="preserve"> </w:t>
            </w:r>
            <w:r>
              <w:t xml:space="preserve">защиты </w:t>
            </w:r>
            <w:r>
              <w:rPr>
                <w:spacing w:val="-2"/>
              </w:rPr>
              <w:t>Родины</w:t>
            </w:r>
          </w:p>
        </w:tc>
        <w:tc>
          <w:tcPr>
            <w:tcW w:w="482" w:type="dxa"/>
          </w:tcPr>
          <w:p w14:paraId="3207B441" w14:textId="77777777" w:rsidR="000640A9" w:rsidRDefault="00B37D2D">
            <w:pPr>
              <w:pStyle w:val="TableParagraph"/>
              <w:spacing w:before="195"/>
              <w:ind w:left="16"/>
              <w:jc w:val="center"/>
            </w:pPr>
            <w:r>
              <w:rPr>
                <w:spacing w:val="-10"/>
              </w:rPr>
              <w:t>-</w:t>
            </w:r>
          </w:p>
        </w:tc>
        <w:tc>
          <w:tcPr>
            <w:tcW w:w="405" w:type="dxa"/>
          </w:tcPr>
          <w:p w14:paraId="6C9ADD8E" w14:textId="77777777" w:rsidR="000640A9" w:rsidRDefault="00B37D2D">
            <w:pPr>
              <w:pStyle w:val="TableParagraph"/>
              <w:spacing w:before="195"/>
              <w:ind w:left="20" w:right="3"/>
              <w:jc w:val="center"/>
            </w:pPr>
            <w:r>
              <w:rPr>
                <w:spacing w:val="-10"/>
              </w:rPr>
              <w:t>-</w:t>
            </w:r>
          </w:p>
        </w:tc>
        <w:tc>
          <w:tcPr>
            <w:tcW w:w="494" w:type="dxa"/>
          </w:tcPr>
          <w:p w14:paraId="0C32766B" w14:textId="77777777" w:rsidR="000640A9" w:rsidRDefault="00B37D2D">
            <w:pPr>
              <w:pStyle w:val="TableParagraph"/>
              <w:spacing w:before="195"/>
              <w:ind w:left="19" w:right="4"/>
              <w:jc w:val="center"/>
            </w:pPr>
            <w:r>
              <w:rPr>
                <w:spacing w:val="-10"/>
              </w:rPr>
              <w:t>-</w:t>
            </w:r>
          </w:p>
        </w:tc>
        <w:tc>
          <w:tcPr>
            <w:tcW w:w="583" w:type="dxa"/>
          </w:tcPr>
          <w:p w14:paraId="06F594A8" w14:textId="77777777" w:rsidR="000640A9" w:rsidRDefault="00B37D2D">
            <w:pPr>
              <w:pStyle w:val="TableParagraph"/>
              <w:spacing w:before="195"/>
              <w:ind w:left="23"/>
              <w:jc w:val="center"/>
            </w:pPr>
            <w:r>
              <w:rPr>
                <w:spacing w:val="-10"/>
              </w:rPr>
              <w:t>1</w:t>
            </w:r>
          </w:p>
        </w:tc>
        <w:tc>
          <w:tcPr>
            <w:tcW w:w="405" w:type="dxa"/>
          </w:tcPr>
          <w:p w14:paraId="1654A3D6" w14:textId="77777777" w:rsidR="000640A9" w:rsidRDefault="00B37D2D">
            <w:pPr>
              <w:pStyle w:val="TableParagraph"/>
              <w:spacing w:before="195"/>
              <w:ind w:left="20" w:right="1"/>
              <w:jc w:val="center"/>
            </w:pPr>
            <w:r>
              <w:rPr>
                <w:spacing w:val="-10"/>
              </w:rPr>
              <w:t>1</w:t>
            </w:r>
          </w:p>
        </w:tc>
        <w:tc>
          <w:tcPr>
            <w:tcW w:w="722" w:type="dxa"/>
          </w:tcPr>
          <w:p w14:paraId="481E0210" w14:textId="77777777" w:rsidR="000640A9" w:rsidRDefault="00B37D2D">
            <w:pPr>
              <w:pStyle w:val="TableParagraph"/>
              <w:spacing w:before="195"/>
              <w:ind w:left="21" w:right="1"/>
              <w:jc w:val="center"/>
            </w:pPr>
            <w:r>
              <w:rPr>
                <w:spacing w:val="-10"/>
              </w:rPr>
              <w:t>2</w:t>
            </w:r>
          </w:p>
        </w:tc>
      </w:tr>
      <w:tr w:rsidR="000640A9" w14:paraId="25AC1334" w14:textId="77777777">
        <w:trPr>
          <w:trHeight w:val="402"/>
        </w:trPr>
        <w:tc>
          <w:tcPr>
            <w:tcW w:w="2402" w:type="dxa"/>
          </w:tcPr>
          <w:p w14:paraId="77D13050" w14:textId="77777777" w:rsidR="000640A9" w:rsidRDefault="00B37D2D">
            <w:pPr>
              <w:pStyle w:val="TableParagraph"/>
              <w:spacing w:before="70"/>
              <w:ind w:left="74"/>
            </w:pPr>
            <w:r>
              <w:t>Физическая</w:t>
            </w:r>
            <w:r>
              <w:rPr>
                <w:spacing w:val="-6"/>
              </w:rPr>
              <w:t xml:space="preserve"> </w:t>
            </w:r>
            <w:r>
              <w:rPr>
                <w:spacing w:val="-2"/>
              </w:rPr>
              <w:t>культура</w:t>
            </w:r>
          </w:p>
        </w:tc>
        <w:tc>
          <w:tcPr>
            <w:tcW w:w="3821" w:type="dxa"/>
          </w:tcPr>
          <w:p w14:paraId="2F375883" w14:textId="77777777" w:rsidR="000640A9" w:rsidRDefault="00B37D2D">
            <w:pPr>
              <w:pStyle w:val="TableParagraph"/>
              <w:spacing w:before="70"/>
              <w:ind w:left="74"/>
            </w:pPr>
            <w:r>
              <w:t>Адаптивная</w:t>
            </w:r>
            <w:r>
              <w:rPr>
                <w:spacing w:val="-8"/>
              </w:rPr>
              <w:t xml:space="preserve"> </w:t>
            </w:r>
            <w:r>
              <w:t>физическая</w:t>
            </w:r>
            <w:r>
              <w:rPr>
                <w:spacing w:val="-6"/>
              </w:rPr>
              <w:t xml:space="preserve"> </w:t>
            </w:r>
            <w:r>
              <w:rPr>
                <w:spacing w:val="-2"/>
              </w:rPr>
              <w:t>культура</w:t>
            </w:r>
          </w:p>
        </w:tc>
        <w:tc>
          <w:tcPr>
            <w:tcW w:w="482" w:type="dxa"/>
          </w:tcPr>
          <w:p w14:paraId="794B5F58" w14:textId="77777777" w:rsidR="000640A9" w:rsidRDefault="00B37D2D">
            <w:pPr>
              <w:pStyle w:val="TableParagraph"/>
              <w:spacing w:before="70"/>
              <w:ind w:left="16" w:right="2"/>
              <w:jc w:val="center"/>
            </w:pPr>
            <w:r>
              <w:rPr>
                <w:spacing w:val="-10"/>
              </w:rPr>
              <w:t>2</w:t>
            </w:r>
          </w:p>
        </w:tc>
        <w:tc>
          <w:tcPr>
            <w:tcW w:w="405" w:type="dxa"/>
          </w:tcPr>
          <w:p w14:paraId="5B95B74A" w14:textId="77777777" w:rsidR="000640A9" w:rsidRDefault="00B37D2D">
            <w:pPr>
              <w:pStyle w:val="TableParagraph"/>
              <w:spacing w:before="70"/>
              <w:ind w:left="20" w:right="5"/>
              <w:jc w:val="center"/>
            </w:pPr>
            <w:r>
              <w:rPr>
                <w:spacing w:val="-10"/>
              </w:rPr>
              <w:t>2</w:t>
            </w:r>
          </w:p>
        </w:tc>
        <w:tc>
          <w:tcPr>
            <w:tcW w:w="494" w:type="dxa"/>
          </w:tcPr>
          <w:p w14:paraId="19A589B2" w14:textId="77777777" w:rsidR="000640A9" w:rsidRDefault="00B37D2D">
            <w:pPr>
              <w:pStyle w:val="TableParagraph"/>
              <w:spacing w:before="70"/>
              <w:ind w:left="19"/>
              <w:jc w:val="center"/>
            </w:pPr>
            <w:r>
              <w:rPr>
                <w:spacing w:val="-10"/>
              </w:rPr>
              <w:t>2</w:t>
            </w:r>
          </w:p>
        </w:tc>
        <w:tc>
          <w:tcPr>
            <w:tcW w:w="583" w:type="dxa"/>
          </w:tcPr>
          <w:p w14:paraId="7EA03625" w14:textId="77777777" w:rsidR="000640A9" w:rsidRDefault="00B37D2D">
            <w:pPr>
              <w:pStyle w:val="TableParagraph"/>
              <w:spacing w:before="70"/>
              <w:ind w:left="23"/>
              <w:jc w:val="center"/>
            </w:pPr>
            <w:r>
              <w:rPr>
                <w:spacing w:val="-10"/>
              </w:rPr>
              <w:t>2</w:t>
            </w:r>
          </w:p>
        </w:tc>
        <w:tc>
          <w:tcPr>
            <w:tcW w:w="405" w:type="dxa"/>
          </w:tcPr>
          <w:p w14:paraId="634A2A64" w14:textId="77777777" w:rsidR="000640A9" w:rsidRDefault="00B37D2D">
            <w:pPr>
              <w:pStyle w:val="TableParagraph"/>
              <w:spacing w:before="70"/>
              <w:ind w:left="20" w:right="1"/>
              <w:jc w:val="center"/>
            </w:pPr>
            <w:r>
              <w:rPr>
                <w:spacing w:val="-10"/>
              </w:rPr>
              <w:t>2</w:t>
            </w:r>
          </w:p>
        </w:tc>
        <w:tc>
          <w:tcPr>
            <w:tcW w:w="722" w:type="dxa"/>
          </w:tcPr>
          <w:p w14:paraId="2F492F65" w14:textId="77777777" w:rsidR="000640A9" w:rsidRDefault="00B37D2D">
            <w:pPr>
              <w:pStyle w:val="TableParagraph"/>
              <w:spacing w:before="70"/>
              <w:ind w:left="21" w:right="1"/>
              <w:jc w:val="center"/>
            </w:pPr>
            <w:r>
              <w:rPr>
                <w:spacing w:val="-5"/>
              </w:rPr>
              <w:t>10</w:t>
            </w:r>
          </w:p>
        </w:tc>
      </w:tr>
      <w:tr w:rsidR="000640A9" w14:paraId="546B450C" w14:textId="77777777">
        <w:trPr>
          <w:trHeight w:val="405"/>
        </w:trPr>
        <w:tc>
          <w:tcPr>
            <w:tcW w:w="6223" w:type="dxa"/>
            <w:gridSpan w:val="2"/>
          </w:tcPr>
          <w:p w14:paraId="55697FBD" w14:textId="77777777" w:rsidR="000640A9" w:rsidRDefault="00B37D2D">
            <w:pPr>
              <w:pStyle w:val="TableParagraph"/>
              <w:spacing w:before="70"/>
              <w:ind w:left="74"/>
            </w:pPr>
            <w:r>
              <w:rPr>
                <w:spacing w:val="-2"/>
              </w:rPr>
              <w:t>Итого</w:t>
            </w:r>
          </w:p>
        </w:tc>
        <w:tc>
          <w:tcPr>
            <w:tcW w:w="482" w:type="dxa"/>
          </w:tcPr>
          <w:p w14:paraId="4B566B4C" w14:textId="77777777" w:rsidR="000640A9" w:rsidRDefault="00B37D2D">
            <w:pPr>
              <w:pStyle w:val="TableParagraph"/>
              <w:spacing w:before="70"/>
              <w:ind w:left="16" w:right="2"/>
              <w:jc w:val="center"/>
            </w:pPr>
            <w:r>
              <w:rPr>
                <w:spacing w:val="-5"/>
              </w:rPr>
              <w:t>27</w:t>
            </w:r>
          </w:p>
        </w:tc>
        <w:tc>
          <w:tcPr>
            <w:tcW w:w="405" w:type="dxa"/>
          </w:tcPr>
          <w:p w14:paraId="4D5F2331" w14:textId="77777777" w:rsidR="000640A9" w:rsidRDefault="00B37D2D">
            <w:pPr>
              <w:pStyle w:val="TableParagraph"/>
              <w:spacing w:before="70"/>
              <w:ind w:left="20" w:right="5"/>
              <w:jc w:val="center"/>
            </w:pPr>
            <w:r>
              <w:rPr>
                <w:spacing w:val="-5"/>
              </w:rPr>
              <w:t>28</w:t>
            </w:r>
          </w:p>
        </w:tc>
        <w:tc>
          <w:tcPr>
            <w:tcW w:w="494" w:type="dxa"/>
          </w:tcPr>
          <w:p w14:paraId="55D5EDCF" w14:textId="77777777" w:rsidR="000640A9" w:rsidRDefault="00B37D2D">
            <w:pPr>
              <w:pStyle w:val="TableParagraph"/>
              <w:spacing w:before="70"/>
              <w:ind w:left="19"/>
              <w:jc w:val="center"/>
            </w:pPr>
            <w:r>
              <w:rPr>
                <w:spacing w:val="-5"/>
              </w:rPr>
              <w:t>30</w:t>
            </w:r>
          </w:p>
        </w:tc>
        <w:tc>
          <w:tcPr>
            <w:tcW w:w="583" w:type="dxa"/>
          </w:tcPr>
          <w:p w14:paraId="0B110454" w14:textId="77777777" w:rsidR="000640A9" w:rsidRDefault="00B37D2D">
            <w:pPr>
              <w:pStyle w:val="TableParagraph"/>
              <w:spacing w:before="70"/>
              <w:ind w:left="23"/>
              <w:jc w:val="center"/>
            </w:pPr>
            <w:r>
              <w:rPr>
                <w:spacing w:val="-5"/>
              </w:rPr>
              <w:t>32</w:t>
            </w:r>
          </w:p>
        </w:tc>
        <w:tc>
          <w:tcPr>
            <w:tcW w:w="405" w:type="dxa"/>
          </w:tcPr>
          <w:p w14:paraId="26DFD419" w14:textId="77777777" w:rsidR="000640A9" w:rsidRDefault="00B37D2D">
            <w:pPr>
              <w:pStyle w:val="TableParagraph"/>
              <w:spacing w:before="70"/>
              <w:ind w:left="20" w:right="1"/>
              <w:jc w:val="center"/>
            </w:pPr>
            <w:r>
              <w:rPr>
                <w:spacing w:val="-5"/>
              </w:rPr>
              <w:t>33</w:t>
            </w:r>
          </w:p>
        </w:tc>
        <w:tc>
          <w:tcPr>
            <w:tcW w:w="722" w:type="dxa"/>
          </w:tcPr>
          <w:p w14:paraId="73D884CB" w14:textId="77777777" w:rsidR="000640A9" w:rsidRDefault="00B37D2D">
            <w:pPr>
              <w:pStyle w:val="TableParagraph"/>
              <w:spacing w:before="70"/>
              <w:ind w:left="21" w:right="1"/>
              <w:jc w:val="center"/>
            </w:pPr>
            <w:r>
              <w:rPr>
                <w:spacing w:val="-5"/>
              </w:rPr>
              <w:t>150</w:t>
            </w:r>
          </w:p>
        </w:tc>
      </w:tr>
      <w:tr w:rsidR="000640A9" w14:paraId="3CBBE2D4" w14:textId="77777777">
        <w:trPr>
          <w:trHeight w:val="402"/>
        </w:trPr>
        <w:tc>
          <w:tcPr>
            <w:tcW w:w="6223" w:type="dxa"/>
            <w:gridSpan w:val="2"/>
          </w:tcPr>
          <w:p w14:paraId="3244CD61" w14:textId="77777777" w:rsidR="000640A9" w:rsidRDefault="00B37D2D">
            <w:pPr>
              <w:pStyle w:val="TableParagraph"/>
              <w:spacing w:before="68"/>
              <w:ind w:left="74"/>
            </w:pPr>
            <w:r>
              <w:t>Часть,</w:t>
            </w:r>
            <w:r>
              <w:rPr>
                <w:spacing w:val="-13"/>
              </w:rPr>
              <w:t xml:space="preserve"> </w:t>
            </w:r>
            <w:r>
              <w:t>формируемая</w:t>
            </w:r>
            <w:r>
              <w:rPr>
                <w:spacing w:val="-9"/>
              </w:rPr>
              <w:t xml:space="preserve"> </w:t>
            </w:r>
            <w:r>
              <w:t>участниками</w:t>
            </w:r>
            <w:r>
              <w:rPr>
                <w:spacing w:val="-8"/>
              </w:rPr>
              <w:t xml:space="preserve"> </w:t>
            </w:r>
            <w:r>
              <w:t>образовательных</w:t>
            </w:r>
            <w:r>
              <w:rPr>
                <w:spacing w:val="-10"/>
              </w:rPr>
              <w:t xml:space="preserve"> </w:t>
            </w:r>
            <w:r>
              <w:rPr>
                <w:spacing w:val="-2"/>
              </w:rPr>
              <w:t>отношений</w:t>
            </w:r>
          </w:p>
        </w:tc>
        <w:tc>
          <w:tcPr>
            <w:tcW w:w="482" w:type="dxa"/>
          </w:tcPr>
          <w:p w14:paraId="1487CAEC" w14:textId="77777777" w:rsidR="000640A9" w:rsidRDefault="00B37D2D">
            <w:pPr>
              <w:pStyle w:val="TableParagraph"/>
              <w:spacing w:before="68"/>
              <w:ind w:left="16" w:right="2"/>
              <w:jc w:val="center"/>
            </w:pPr>
            <w:r>
              <w:rPr>
                <w:spacing w:val="-10"/>
              </w:rPr>
              <w:t>2</w:t>
            </w:r>
          </w:p>
        </w:tc>
        <w:tc>
          <w:tcPr>
            <w:tcW w:w="405" w:type="dxa"/>
          </w:tcPr>
          <w:p w14:paraId="38807A8E" w14:textId="77777777" w:rsidR="000640A9" w:rsidRDefault="00B37D2D">
            <w:pPr>
              <w:pStyle w:val="TableParagraph"/>
              <w:spacing w:before="68"/>
              <w:ind w:left="20" w:right="5"/>
              <w:jc w:val="center"/>
            </w:pPr>
            <w:r>
              <w:rPr>
                <w:spacing w:val="-10"/>
              </w:rPr>
              <w:t>2</w:t>
            </w:r>
          </w:p>
        </w:tc>
        <w:tc>
          <w:tcPr>
            <w:tcW w:w="494" w:type="dxa"/>
          </w:tcPr>
          <w:p w14:paraId="33EA639E" w14:textId="77777777" w:rsidR="000640A9" w:rsidRDefault="00B37D2D">
            <w:pPr>
              <w:pStyle w:val="TableParagraph"/>
              <w:spacing w:before="68"/>
              <w:ind w:left="19"/>
              <w:jc w:val="center"/>
            </w:pPr>
            <w:r>
              <w:rPr>
                <w:spacing w:val="-10"/>
              </w:rPr>
              <w:t>2</w:t>
            </w:r>
          </w:p>
        </w:tc>
        <w:tc>
          <w:tcPr>
            <w:tcW w:w="583" w:type="dxa"/>
          </w:tcPr>
          <w:p w14:paraId="41FC698F" w14:textId="77777777" w:rsidR="000640A9" w:rsidRDefault="00B37D2D">
            <w:pPr>
              <w:pStyle w:val="TableParagraph"/>
              <w:spacing w:before="68"/>
              <w:ind w:left="23"/>
              <w:jc w:val="center"/>
            </w:pPr>
            <w:r>
              <w:rPr>
                <w:spacing w:val="-10"/>
              </w:rPr>
              <w:t>1</w:t>
            </w:r>
          </w:p>
        </w:tc>
        <w:tc>
          <w:tcPr>
            <w:tcW w:w="405" w:type="dxa"/>
          </w:tcPr>
          <w:p w14:paraId="0B6A5F88" w14:textId="77777777" w:rsidR="000640A9" w:rsidRDefault="00B37D2D">
            <w:pPr>
              <w:pStyle w:val="TableParagraph"/>
              <w:spacing w:before="68"/>
              <w:ind w:left="20"/>
              <w:jc w:val="center"/>
            </w:pPr>
            <w:r>
              <w:rPr>
                <w:spacing w:val="-10"/>
              </w:rPr>
              <w:t>-</w:t>
            </w:r>
          </w:p>
        </w:tc>
        <w:tc>
          <w:tcPr>
            <w:tcW w:w="722" w:type="dxa"/>
          </w:tcPr>
          <w:p w14:paraId="0ADF89F3" w14:textId="77777777" w:rsidR="000640A9" w:rsidRDefault="00B37D2D">
            <w:pPr>
              <w:pStyle w:val="TableParagraph"/>
              <w:spacing w:before="68"/>
              <w:ind w:left="21" w:right="1"/>
              <w:jc w:val="center"/>
            </w:pPr>
            <w:r>
              <w:rPr>
                <w:spacing w:val="-10"/>
              </w:rPr>
              <w:t>7</w:t>
            </w:r>
          </w:p>
        </w:tc>
      </w:tr>
      <w:tr w:rsidR="000640A9" w14:paraId="7402DD57" w14:textId="77777777">
        <w:trPr>
          <w:trHeight w:val="654"/>
        </w:trPr>
        <w:tc>
          <w:tcPr>
            <w:tcW w:w="6223" w:type="dxa"/>
            <w:gridSpan w:val="2"/>
          </w:tcPr>
          <w:p w14:paraId="0EF9B7A9" w14:textId="77777777" w:rsidR="000640A9" w:rsidRDefault="00B37D2D">
            <w:pPr>
              <w:pStyle w:val="TableParagraph"/>
              <w:spacing w:before="68"/>
              <w:ind w:left="74"/>
            </w:pPr>
            <w:r>
              <w:t>Максимально</w:t>
            </w:r>
            <w:r>
              <w:rPr>
                <w:spacing w:val="-9"/>
              </w:rPr>
              <w:t xml:space="preserve"> </w:t>
            </w:r>
            <w:r>
              <w:t>допустимая</w:t>
            </w:r>
            <w:r>
              <w:rPr>
                <w:spacing w:val="-6"/>
              </w:rPr>
              <w:t xml:space="preserve"> </w:t>
            </w:r>
            <w:r>
              <w:t>недельная</w:t>
            </w:r>
            <w:r>
              <w:rPr>
                <w:spacing w:val="-6"/>
              </w:rPr>
              <w:t xml:space="preserve"> </w:t>
            </w:r>
            <w:r>
              <w:t>нагрузка</w:t>
            </w:r>
            <w:r>
              <w:rPr>
                <w:spacing w:val="-8"/>
              </w:rPr>
              <w:t xml:space="preserve"> </w:t>
            </w:r>
            <w:r>
              <w:t>(при</w:t>
            </w:r>
            <w:r>
              <w:rPr>
                <w:spacing w:val="-10"/>
              </w:rPr>
              <w:t xml:space="preserve"> </w:t>
            </w:r>
            <w:r>
              <w:t>5-дневной учебной неделе) в соответствии с санитарными правилами</w:t>
            </w:r>
          </w:p>
        </w:tc>
        <w:tc>
          <w:tcPr>
            <w:tcW w:w="482" w:type="dxa"/>
          </w:tcPr>
          <w:p w14:paraId="1D077D4D" w14:textId="77777777" w:rsidR="000640A9" w:rsidRDefault="00B37D2D">
            <w:pPr>
              <w:pStyle w:val="TableParagraph"/>
              <w:spacing w:before="195"/>
              <w:ind w:left="16" w:right="2"/>
              <w:jc w:val="center"/>
            </w:pPr>
            <w:r>
              <w:rPr>
                <w:spacing w:val="-5"/>
              </w:rPr>
              <w:t>29</w:t>
            </w:r>
          </w:p>
        </w:tc>
        <w:tc>
          <w:tcPr>
            <w:tcW w:w="405" w:type="dxa"/>
          </w:tcPr>
          <w:p w14:paraId="435EC193" w14:textId="77777777" w:rsidR="000640A9" w:rsidRDefault="00B37D2D">
            <w:pPr>
              <w:pStyle w:val="TableParagraph"/>
              <w:spacing w:before="195"/>
              <w:ind w:left="20" w:right="5"/>
              <w:jc w:val="center"/>
            </w:pPr>
            <w:r>
              <w:rPr>
                <w:spacing w:val="-5"/>
              </w:rPr>
              <w:t>30</w:t>
            </w:r>
          </w:p>
        </w:tc>
        <w:tc>
          <w:tcPr>
            <w:tcW w:w="494" w:type="dxa"/>
          </w:tcPr>
          <w:p w14:paraId="2534ECA3" w14:textId="77777777" w:rsidR="000640A9" w:rsidRDefault="00B37D2D">
            <w:pPr>
              <w:pStyle w:val="TableParagraph"/>
              <w:spacing w:before="195"/>
              <w:ind w:left="19"/>
              <w:jc w:val="center"/>
            </w:pPr>
            <w:r>
              <w:rPr>
                <w:spacing w:val="-5"/>
              </w:rPr>
              <w:t>32</w:t>
            </w:r>
          </w:p>
        </w:tc>
        <w:tc>
          <w:tcPr>
            <w:tcW w:w="583" w:type="dxa"/>
          </w:tcPr>
          <w:p w14:paraId="7A66E095" w14:textId="77777777" w:rsidR="000640A9" w:rsidRDefault="00B37D2D">
            <w:pPr>
              <w:pStyle w:val="TableParagraph"/>
              <w:spacing w:before="195"/>
              <w:ind w:left="23"/>
              <w:jc w:val="center"/>
            </w:pPr>
            <w:r>
              <w:rPr>
                <w:spacing w:val="-5"/>
              </w:rPr>
              <w:t>33</w:t>
            </w:r>
          </w:p>
        </w:tc>
        <w:tc>
          <w:tcPr>
            <w:tcW w:w="405" w:type="dxa"/>
          </w:tcPr>
          <w:p w14:paraId="57C2BD3F" w14:textId="77777777" w:rsidR="000640A9" w:rsidRDefault="00B37D2D">
            <w:pPr>
              <w:pStyle w:val="TableParagraph"/>
              <w:spacing w:before="195"/>
              <w:ind w:left="20" w:right="1"/>
              <w:jc w:val="center"/>
            </w:pPr>
            <w:r>
              <w:rPr>
                <w:spacing w:val="-5"/>
              </w:rPr>
              <w:t>33</w:t>
            </w:r>
          </w:p>
        </w:tc>
        <w:tc>
          <w:tcPr>
            <w:tcW w:w="722" w:type="dxa"/>
          </w:tcPr>
          <w:p w14:paraId="64E3034F" w14:textId="77777777" w:rsidR="000640A9" w:rsidRDefault="00B37D2D">
            <w:pPr>
              <w:pStyle w:val="TableParagraph"/>
              <w:spacing w:before="195"/>
              <w:ind w:left="21" w:right="1"/>
              <w:jc w:val="center"/>
            </w:pPr>
            <w:r>
              <w:rPr>
                <w:spacing w:val="-5"/>
              </w:rPr>
              <w:t>157</w:t>
            </w:r>
          </w:p>
        </w:tc>
      </w:tr>
      <w:tr w:rsidR="000640A9" w14:paraId="011AF9BE" w14:textId="77777777">
        <w:trPr>
          <w:trHeight w:val="402"/>
        </w:trPr>
        <w:tc>
          <w:tcPr>
            <w:tcW w:w="6223" w:type="dxa"/>
            <w:gridSpan w:val="2"/>
          </w:tcPr>
          <w:p w14:paraId="2CF2452C" w14:textId="77777777" w:rsidR="000640A9" w:rsidRDefault="00B37D2D">
            <w:pPr>
              <w:pStyle w:val="TableParagraph"/>
              <w:spacing w:before="70"/>
              <w:ind w:left="74"/>
            </w:pPr>
            <w:r>
              <w:t>Внеурочная</w:t>
            </w:r>
            <w:r>
              <w:rPr>
                <w:spacing w:val="-6"/>
              </w:rPr>
              <w:t xml:space="preserve"> </w:t>
            </w:r>
            <w:r>
              <w:rPr>
                <w:spacing w:val="-2"/>
              </w:rPr>
              <w:t>деятельность:</w:t>
            </w:r>
          </w:p>
        </w:tc>
        <w:tc>
          <w:tcPr>
            <w:tcW w:w="482" w:type="dxa"/>
          </w:tcPr>
          <w:p w14:paraId="6554787B" w14:textId="77777777" w:rsidR="000640A9" w:rsidRDefault="00B37D2D">
            <w:pPr>
              <w:pStyle w:val="TableParagraph"/>
              <w:spacing w:before="70"/>
              <w:ind w:left="16" w:right="2"/>
              <w:jc w:val="center"/>
            </w:pPr>
            <w:r>
              <w:rPr>
                <w:spacing w:val="-5"/>
              </w:rPr>
              <w:t>10</w:t>
            </w:r>
          </w:p>
        </w:tc>
        <w:tc>
          <w:tcPr>
            <w:tcW w:w="405" w:type="dxa"/>
          </w:tcPr>
          <w:p w14:paraId="749EFC2B" w14:textId="77777777" w:rsidR="000640A9" w:rsidRDefault="00B37D2D">
            <w:pPr>
              <w:pStyle w:val="TableParagraph"/>
              <w:spacing w:before="70"/>
              <w:ind w:left="20" w:right="5"/>
              <w:jc w:val="center"/>
            </w:pPr>
            <w:r>
              <w:rPr>
                <w:spacing w:val="-5"/>
              </w:rPr>
              <w:t>10</w:t>
            </w:r>
          </w:p>
        </w:tc>
        <w:tc>
          <w:tcPr>
            <w:tcW w:w="494" w:type="dxa"/>
          </w:tcPr>
          <w:p w14:paraId="123CF6A2" w14:textId="77777777" w:rsidR="000640A9" w:rsidRDefault="00B37D2D">
            <w:pPr>
              <w:pStyle w:val="TableParagraph"/>
              <w:spacing w:before="70"/>
              <w:ind w:left="19"/>
              <w:jc w:val="center"/>
            </w:pPr>
            <w:r>
              <w:rPr>
                <w:spacing w:val="-5"/>
              </w:rPr>
              <w:t>10</w:t>
            </w:r>
          </w:p>
        </w:tc>
        <w:tc>
          <w:tcPr>
            <w:tcW w:w="583" w:type="dxa"/>
          </w:tcPr>
          <w:p w14:paraId="47CE65D0" w14:textId="77777777" w:rsidR="000640A9" w:rsidRDefault="00B37D2D">
            <w:pPr>
              <w:pStyle w:val="TableParagraph"/>
              <w:spacing w:before="70"/>
              <w:ind w:left="23"/>
              <w:jc w:val="center"/>
            </w:pPr>
            <w:r>
              <w:rPr>
                <w:spacing w:val="-5"/>
              </w:rPr>
              <w:t>10</w:t>
            </w:r>
          </w:p>
        </w:tc>
        <w:tc>
          <w:tcPr>
            <w:tcW w:w="405" w:type="dxa"/>
          </w:tcPr>
          <w:p w14:paraId="5424C8E8" w14:textId="77777777" w:rsidR="000640A9" w:rsidRDefault="00B37D2D">
            <w:pPr>
              <w:pStyle w:val="TableParagraph"/>
              <w:spacing w:before="70"/>
              <w:ind w:left="20" w:right="1"/>
              <w:jc w:val="center"/>
            </w:pPr>
            <w:r>
              <w:rPr>
                <w:spacing w:val="-5"/>
              </w:rPr>
              <w:t>10</w:t>
            </w:r>
          </w:p>
        </w:tc>
        <w:tc>
          <w:tcPr>
            <w:tcW w:w="722" w:type="dxa"/>
          </w:tcPr>
          <w:p w14:paraId="223C5F26" w14:textId="77777777" w:rsidR="000640A9" w:rsidRDefault="00B37D2D">
            <w:pPr>
              <w:pStyle w:val="TableParagraph"/>
              <w:spacing w:before="70"/>
              <w:ind w:left="21" w:right="1"/>
              <w:jc w:val="center"/>
            </w:pPr>
            <w:r>
              <w:rPr>
                <w:spacing w:val="-5"/>
              </w:rPr>
              <w:t>50</w:t>
            </w:r>
          </w:p>
        </w:tc>
      </w:tr>
      <w:tr w:rsidR="000640A9" w14:paraId="38D46383" w14:textId="77777777">
        <w:trPr>
          <w:trHeight w:val="656"/>
        </w:trPr>
        <w:tc>
          <w:tcPr>
            <w:tcW w:w="6223" w:type="dxa"/>
            <w:gridSpan w:val="2"/>
          </w:tcPr>
          <w:p w14:paraId="02EBA5B3" w14:textId="77777777" w:rsidR="000640A9" w:rsidRDefault="00B37D2D">
            <w:pPr>
              <w:pStyle w:val="TableParagraph"/>
              <w:spacing w:before="70"/>
              <w:ind w:left="74"/>
            </w:pPr>
            <w:r>
              <w:t>Коррекционный курс "Коррекционно-развивающие занятия: психокоррекционные</w:t>
            </w:r>
            <w:r>
              <w:rPr>
                <w:spacing w:val="-11"/>
              </w:rPr>
              <w:t xml:space="preserve"> </w:t>
            </w:r>
            <w:r>
              <w:t>(психологические</w:t>
            </w:r>
            <w:r>
              <w:rPr>
                <w:spacing w:val="-12"/>
              </w:rPr>
              <w:t xml:space="preserve"> </w:t>
            </w:r>
            <w:r>
              <w:t>и</w:t>
            </w:r>
            <w:r>
              <w:rPr>
                <w:spacing w:val="-14"/>
              </w:rPr>
              <w:t xml:space="preserve"> </w:t>
            </w:r>
            <w:r>
              <w:t>дефектологические)"</w:t>
            </w:r>
          </w:p>
        </w:tc>
        <w:tc>
          <w:tcPr>
            <w:tcW w:w="482" w:type="dxa"/>
          </w:tcPr>
          <w:p w14:paraId="254075EF" w14:textId="77777777" w:rsidR="000640A9" w:rsidRDefault="00B37D2D">
            <w:pPr>
              <w:pStyle w:val="TableParagraph"/>
              <w:spacing w:before="197"/>
              <w:ind w:left="16" w:right="2"/>
              <w:jc w:val="center"/>
            </w:pPr>
            <w:r>
              <w:rPr>
                <w:spacing w:val="-10"/>
              </w:rPr>
              <w:t>3</w:t>
            </w:r>
          </w:p>
        </w:tc>
        <w:tc>
          <w:tcPr>
            <w:tcW w:w="405" w:type="dxa"/>
          </w:tcPr>
          <w:p w14:paraId="34F90FC0" w14:textId="77777777" w:rsidR="000640A9" w:rsidRDefault="00B37D2D">
            <w:pPr>
              <w:pStyle w:val="TableParagraph"/>
              <w:spacing w:before="197"/>
              <w:ind w:left="20" w:right="5"/>
              <w:jc w:val="center"/>
            </w:pPr>
            <w:r>
              <w:rPr>
                <w:spacing w:val="-10"/>
              </w:rPr>
              <w:t>3</w:t>
            </w:r>
          </w:p>
        </w:tc>
        <w:tc>
          <w:tcPr>
            <w:tcW w:w="494" w:type="dxa"/>
          </w:tcPr>
          <w:p w14:paraId="51DE139A" w14:textId="77777777" w:rsidR="000640A9" w:rsidRDefault="00B37D2D">
            <w:pPr>
              <w:pStyle w:val="TableParagraph"/>
              <w:spacing w:before="197"/>
              <w:ind w:left="19"/>
              <w:jc w:val="center"/>
            </w:pPr>
            <w:r>
              <w:rPr>
                <w:spacing w:val="-10"/>
              </w:rPr>
              <w:t>3</w:t>
            </w:r>
          </w:p>
        </w:tc>
        <w:tc>
          <w:tcPr>
            <w:tcW w:w="583" w:type="dxa"/>
          </w:tcPr>
          <w:p w14:paraId="4FA2CAC8" w14:textId="77777777" w:rsidR="000640A9" w:rsidRDefault="00B37D2D">
            <w:pPr>
              <w:pStyle w:val="TableParagraph"/>
              <w:spacing w:before="197"/>
              <w:ind w:left="23"/>
              <w:jc w:val="center"/>
            </w:pPr>
            <w:r>
              <w:rPr>
                <w:spacing w:val="-10"/>
              </w:rPr>
              <w:t>3</w:t>
            </w:r>
          </w:p>
        </w:tc>
        <w:tc>
          <w:tcPr>
            <w:tcW w:w="405" w:type="dxa"/>
          </w:tcPr>
          <w:p w14:paraId="334A35EC" w14:textId="77777777" w:rsidR="000640A9" w:rsidRDefault="00B37D2D">
            <w:pPr>
              <w:pStyle w:val="TableParagraph"/>
              <w:spacing w:before="197"/>
              <w:ind w:left="20" w:right="1"/>
              <w:jc w:val="center"/>
            </w:pPr>
            <w:r>
              <w:rPr>
                <w:spacing w:val="-10"/>
              </w:rPr>
              <w:t>3</w:t>
            </w:r>
          </w:p>
        </w:tc>
        <w:tc>
          <w:tcPr>
            <w:tcW w:w="722" w:type="dxa"/>
          </w:tcPr>
          <w:p w14:paraId="41035B5A" w14:textId="77777777" w:rsidR="000640A9" w:rsidRDefault="00B37D2D">
            <w:pPr>
              <w:pStyle w:val="TableParagraph"/>
              <w:spacing w:before="197"/>
              <w:ind w:left="21" w:right="1"/>
              <w:jc w:val="center"/>
            </w:pPr>
            <w:r>
              <w:rPr>
                <w:spacing w:val="-5"/>
              </w:rPr>
              <w:t>15</w:t>
            </w:r>
          </w:p>
        </w:tc>
      </w:tr>
      <w:tr w:rsidR="000640A9" w14:paraId="331EFB0B" w14:textId="77777777">
        <w:trPr>
          <w:trHeight w:val="402"/>
        </w:trPr>
        <w:tc>
          <w:tcPr>
            <w:tcW w:w="6223" w:type="dxa"/>
            <w:gridSpan w:val="2"/>
          </w:tcPr>
          <w:p w14:paraId="46FA6DEF" w14:textId="77777777" w:rsidR="000640A9" w:rsidRDefault="00B37D2D">
            <w:pPr>
              <w:pStyle w:val="TableParagraph"/>
              <w:spacing w:before="70"/>
              <w:ind w:left="74"/>
            </w:pPr>
            <w:r>
              <w:t>Коррекционный</w:t>
            </w:r>
            <w:r>
              <w:rPr>
                <w:spacing w:val="-9"/>
              </w:rPr>
              <w:t xml:space="preserve"> </w:t>
            </w:r>
            <w:r>
              <w:t>курс</w:t>
            </w:r>
            <w:r>
              <w:rPr>
                <w:spacing w:val="-6"/>
              </w:rPr>
              <w:t xml:space="preserve"> </w:t>
            </w:r>
            <w:r>
              <w:t>"Логопедические</w:t>
            </w:r>
            <w:r>
              <w:rPr>
                <w:spacing w:val="-6"/>
              </w:rPr>
              <w:t xml:space="preserve"> </w:t>
            </w:r>
            <w:r>
              <w:rPr>
                <w:spacing w:val="-2"/>
              </w:rPr>
              <w:t>занятия"</w:t>
            </w:r>
          </w:p>
        </w:tc>
        <w:tc>
          <w:tcPr>
            <w:tcW w:w="482" w:type="dxa"/>
          </w:tcPr>
          <w:p w14:paraId="10583F65" w14:textId="77777777" w:rsidR="000640A9" w:rsidRDefault="00B37D2D">
            <w:pPr>
              <w:pStyle w:val="TableParagraph"/>
              <w:spacing w:before="70"/>
              <w:ind w:left="16" w:right="2"/>
              <w:jc w:val="center"/>
            </w:pPr>
            <w:r>
              <w:rPr>
                <w:spacing w:val="-10"/>
              </w:rPr>
              <w:t>2</w:t>
            </w:r>
          </w:p>
        </w:tc>
        <w:tc>
          <w:tcPr>
            <w:tcW w:w="405" w:type="dxa"/>
          </w:tcPr>
          <w:p w14:paraId="2484C9CE" w14:textId="77777777" w:rsidR="000640A9" w:rsidRDefault="00B37D2D">
            <w:pPr>
              <w:pStyle w:val="TableParagraph"/>
              <w:spacing w:before="70"/>
              <w:ind w:left="20" w:right="5"/>
              <w:jc w:val="center"/>
            </w:pPr>
            <w:r>
              <w:rPr>
                <w:spacing w:val="-10"/>
              </w:rPr>
              <w:t>2</w:t>
            </w:r>
          </w:p>
        </w:tc>
        <w:tc>
          <w:tcPr>
            <w:tcW w:w="494" w:type="dxa"/>
          </w:tcPr>
          <w:p w14:paraId="153E9B96" w14:textId="77777777" w:rsidR="000640A9" w:rsidRDefault="00B37D2D">
            <w:pPr>
              <w:pStyle w:val="TableParagraph"/>
              <w:spacing w:before="70"/>
              <w:ind w:left="19"/>
              <w:jc w:val="center"/>
            </w:pPr>
            <w:r>
              <w:rPr>
                <w:spacing w:val="-10"/>
              </w:rPr>
              <w:t>2</w:t>
            </w:r>
          </w:p>
        </w:tc>
        <w:tc>
          <w:tcPr>
            <w:tcW w:w="583" w:type="dxa"/>
          </w:tcPr>
          <w:p w14:paraId="1DE3825D" w14:textId="77777777" w:rsidR="000640A9" w:rsidRDefault="00B37D2D">
            <w:pPr>
              <w:pStyle w:val="TableParagraph"/>
              <w:spacing w:before="70"/>
              <w:ind w:left="23"/>
              <w:jc w:val="center"/>
            </w:pPr>
            <w:r>
              <w:rPr>
                <w:spacing w:val="-10"/>
              </w:rPr>
              <w:t>2</w:t>
            </w:r>
          </w:p>
        </w:tc>
        <w:tc>
          <w:tcPr>
            <w:tcW w:w="405" w:type="dxa"/>
          </w:tcPr>
          <w:p w14:paraId="3C0CFE74" w14:textId="77777777" w:rsidR="000640A9" w:rsidRDefault="00B37D2D">
            <w:pPr>
              <w:pStyle w:val="TableParagraph"/>
              <w:spacing w:before="70"/>
              <w:ind w:left="20" w:right="1"/>
              <w:jc w:val="center"/>
            </w:pPr>
            <w:r>
              <w:rPr>
                <w:spacing w:val="-10"/>
              </w:rPr>
              <w:t>2</w:t>
            </w:r>
          </w:p>
        </w:tc>
        <w:tc>
          <w:tcPr>
            <w:tcW w:w="722" w:type="dxa"/>
          </w:tcPr>
          <w:p w14:paraId="598A8BB8" w14:textId="77777777" w:rsidR="000640A9" w:rsidRDefault="00B37D2D">
            <w:pPr>
              <w:pStyle w:val="TableParagraph"/>
              <w:spacing w:before="70"/>
              <w:ind w:left="21" w:right="1"/>
              <w:jc w:val="center"/>
            </w:pPr>
            <w:r>
              <w:rPr>
                <w:spacing w:val="-5"/>
              </w:rPr>
              <w:t>10</w:t>
            </w:r>
          </w:p>
        </w:tc>
      </w:tr>
      <w:tr w:rsidR="000640A9" w14:paraId="4E9969C7" w14:textId="77777777">
        <w:trPr>
          <w:trHeight w:val="402"/>
        </w:trPr>
        <w:tc>
          <w:tcPr>
            <w:tcW w:w="6223" w:type="dxa"/>
            <w:gridSpan w:val="2"/>
          </w:tcPr>
          <w:p w14:paraId="4691AFBC" w14:textId="77777777" w:rsidR="000640A9" w:rsidRDefault="00B37D2D">
            <w:pPr>
              <w:pStyle w:val="TableParagraph"/>
              <w:spacing w:before="70"/>
              <w:ind w:left="74"/>
            </w:pPr>
            <w:r>
              <w:t>Другие</w:t>
            </w:r>
            <w:r>
              <w:rPr>
                <w:spacing w:val="-6"/>
              </w:rPr>
              <w:t xml:space="preserve"> </w:t>
            </w:r>
            <w:r>
              <w:t>направления</w:t>
            </w:r>
            <w:r>
              <w:rPr>
                <w:spacing w:val="-7"/>
              </w:rPr>
              <w:t xml:space="preserve"> </w:t>
            </w:r>
            <w:r>
              <w:t>внеурочной</w:t>
            </w:r>
            <w:r>
              <w:rPr>
                <w:spacing w:val="-6"/>
              </w:rPr>
              <w:t xml:space="preserve"> </w:t>
            </w:r>
            <w:r>
              <w:rPr>
                <w:spacing w:val="-2"/>
              </w:rPr>
              <w:t>деятельности</w:t>
            </w:r>
          </w:p>
        </w:tc>
        <w:tc>
          <w:tcPr>
            <w:tcW w:w="482" w:type="dxa"/>
          </w:tcPr>
          <w:p w14:paraId="5E0F97DC" w14:textId="77777777" w:rsidR="000640A9" w:rsidRDefault="00B37D2D">
            <w:pPr>
              <w:pStyle w:val="TableParagraph"/>
              <w:spacing w:before="70"/>
              <w:ind w:left="16" w:right="2"/>
              <w:jc w:val="center"/>
            </w:pPr>
            <w:r>
              <w:rPr>
                <w:spacing w:val="-10"/>
              </w:rPr>
              <w:t>5</w:t>
            </w:r>
          </w:p>
        </w:tc>
        <w:tc>
          <w:tcPr>
            <w:tcW w:w="405" w:type="dxa"/>
          </w:tcPr>
          <w:p w14:paraId="1741C797" w14:textId="77777777" w:rsidR="000640A9" w:rsidRDefault="00B37D2D">
            <w:pPr>
              <w:pStyle w:val="TableParagraph"/>
              <w:spacing w:before="70"/>
              <w:ind w:left="20" w:right="5"/>
              <w:jc w:val="center"/>
            </w:pPr>
            <w:r>
              <w:rPr>
                <w:spacing w:val="-10"/>
              </w:rPr>
              <w:t>5</w:t>
            </w:r>
          </w:p>
        </w:tc>
        <w:tc>
          <w:tcPr>
            <w:tcW w:w="494" w:type="dxa"/>
          </w:tcPr>
          <w:p w14:paraId="51929836" w14:textId="77777777" w:rsidR="000640A9" w:rsidRDefault="00B37D2D">
            <w:pPr>
              <w:pStyle w:val="TableParagraph"/>
              <w:spacing w:before="70"/>
              <w:ind w:left="19"/>
              <w:jc w:val="center"/>
            </w:pPr>
            <w:r>
              <w:rPr>
                <w:spacing w:val="-10"/>
              </w:rPr>
              <w:t>5</w:t>
            </w:r>
          </w:p>
        </w:tc>
        <w:tc>
          <w:tcPr>
            <w:tcW w:w="583" w:type="dxa"/>
          </w:tcPr>
          <w:p w14:paraId="7FE63DD5" w14:textId="77777777" w:rsidR="000640A9" w:rsidRDefault="00B37D2D">
            <w:pPr>
              <w:pStyle w:val="TableParagraph"/>
              <w:spacing w:before="70"/>
              <w:ind w:left="23"/>
              <w:jc w:val="center"/>
            </w:pPr>
            <w:r>
              <w:rPr>
                <w:spacing w:val="-10"/>
              </w:rPr>
              <w:t>5</w:t>
            </w:r>
          </w:p>
        </w:tc>
        <w:tc>
          <w:tcPr>
            <w:tcW w:w="405" w:type="dxa"/>
          </w:tcPr>
          <w:p w14:paraId="3EDF1C00" w14:textId="77777777" w:rsidR="000640A9" w:rsidRDefault="00B37D2D">
            <w:pPr>
              <w:pStyle w:val="TableParagraph"/>
              <w:spacing w:before="70"/>
              <w:ind w:left="20" w:right="1"/>
              <w:jc w:val="center"/>
            </w:pPr>
            <w:r>
              <w:rPr>
                <w:spacing w:val="-10"/>
              </w:rPr>
              <w:t>5</w:t>
            </w:r>
          </w:p>
        </w:tc>
        <w:tc>
          <w:tcPr>
            <w:tcW w:w="722" w:type="dxa"/>
          </w:tcPr>
          <w:p w14:paraId="1041FD27" w14:textId="77777777" w:rsidR="000640A9" w:rsidRDefault="00B37D2D">
            <w:pPr>
              <w:pStyle w:val="TableParagraph"/>
              <w:spacing w:before="70"/>
              <w:ind w:left="21" w:right="1"/>
              <w:jc w:val="center"/>
            </w:pPr>
            <w:r>
              <w:rPr>
                <w:spacing w:val="-5"/>
              </w:rPr>
              <w:t>25</w:t>
            </w:r>
          </w:p>
        </w:tc>
      </w:tr>
      <w:tr w:rsidR="000640A9" w14:paraId="12B72F83" w14:textId="77777777">
        <w:trPr>
          <w:trHeight w:val="405"/>
        </w:trPr>
        <w:tc>
          <w:tcPr>
            <w:tcW w:w="6223" w:type="dxa"/>
            <w:gridSpan w:val="2"/>
          </w:tcPr>
          <w:p w14:paraId="6E7BE25D" w14:textId="77777777" w:rsidR="000640A9" w:rsidRDefault="00B37D2D">
            <w:pPr>
              <w:pStyle w:val="TableParagraph"/>
              <w:spacing w:before="70"/>
              <w:ind w:left="74"/>
            </w:pPr>
            <w:r>
              <w:t>Всего</w:t>
            </w:r>
            <w:r>
              <w:rPr>
                <w:spacing w:val="-1"/>
              </w:rPr>
              <w:t xml:space="preserve"> </w:t>
            </w:r>
            <w:r>
              <w:rPr>
                <w:spacing w:val="-2"/>
              </w:rPr>
              <w:t>часов</w:t>
            </w:r>
          </w:p>
        </w:tc>
        <w:tc>
          <w:tcPr>
            <w:tcW w:w="482" w:type="dxa"/>
          </w:tcPr>
          <w:p w14:paraId="21A7F948" w14:textId="77777777" w:rsidR="000640A9" w:rsidRDefault="00B37D2D">
            <w:pPr>
              <w:pStyle w:val="TableParagraph"/>
              <w:spacing w:before="70"/>
              <w:ind w:left="16" w:right="2"/>
              <w:jc w:val="center"/>
            </w:pPr>
            <w:r>
              <w:rPr>
                <w:spacing w:val="-5"/>
              </w:rPr>
              <w:t>39</w:t>
            </w:r>
          </w:p>
        </w:tc>
        <w:tc>
          <w:tcPr>
            <w:tcW w:w="405" w:type="dxa"/>
          </w:tcPr>
          <w:p w14:paraId="4412FD6C" w14:textId="77777777" w:rsidR="000640A9" w:rsidRDefault="00B37D2D">
            <w:pPr>
              <w:pStyle w:val="TableParagraph"/>
              <w:spacing w:before="70"/>
              <w:ind w:left="20" w:right="5"/>
              <w:jc w:val="center"/>
            </w:pPr>
            <w:r>
              <w:rPr>
                <w:spacing w:val="-5"/>
              </w:rPr>
              <w:t>40</w:t>
            </w:r>
          </w:p>
        </w:tc>
        <w:tc>
          <w:tcPr>
            <w:tcW w:w="494" w:type="dxa"/>
          </w:tcPr>
          <w:p w14:paraId="2790EFE7" w14:textId="77777777" w:rsidR="000640A9" w:rsidRDefault="00B37D2D">
            <w:pPr>
              <w:pStyle w:val="TableParagraph"/>
              <w:spacing w:before="70"/>
              <w:ind w:left="19"/>
              <w:jc w:val="center"/>
            </w:pPr>
            <w:r>
              <w:rPr>
                <w:spacing w:val="-5"/>
              </w:rPr>
              <w:t>42</w:t>
            </w:r>
          </w:p>
        </w:tc>
        <w:tc>
          <w:tcPr>
            <w:tcW w:w="583" w:type="dxa"/>
          </w:tcPr>
          <w:p w14:paraId="7E503852" w14:textId="77777777" w:rsidR="000640A9" w:rsidRDefault="00B37D2D">
            <w:pPr>
              <w:pStyle w:val="TableParagraph"/>
              <w:spacing w:before="70"/>
              <w:ind w:left="23"/>
              <w:jc w:val="center"/>
            </w:pPr>
            <w:r>
              <w:rPr>
                <w:spacing w:val="-5"/>
              </w:rPr>
              <w:t>43</w:t>
            </w:r>
          </w:p>
        </w:tc>
        <w:tc>
          <w:tcPr>
            <w:tcW w:w="405" w:type="dxa"/>
          </w:tcPr>
          <w:p w14:paraId="668DA5F6" w14:textId="77777777" w:rsidR="000640A9" w:rsidRDefault="00B37D2D">
            <w:pPr>
              <w:pStyle w:val="TableParagraph"/>
              <w:spacing w:before="70"/>
              <w:ind w:left="20" w:right="1"/>
              <w:jc w:val="center"/>
            </w:pPr>
            <w:r>
              <w:rPr>
                <w:spacing w:val="-5"/>
              </w:rPr>
              <w:t>43</w:t>
            </w:r>
          </w:p>
        </w:tc>
        <w:tc>
          <w:tcPr>
            <w:tcW w:w="722" w:type="dxa"/>
          </w:tcPr>
          <w:p w14:paraId="6324B817" w14:textId="77777777" w:rsidR="000640A9" w:rsidRDefault="00B37D2D">
            <w:pPr>
              <w:pStyle w:val="TableParagraph"/>
              <w:spacing w:before="70"/>
              <w:ind w:left="21" w:right="1"/>
              <w:jc w:val="center"/>
            </w:pPr>
            <w:r>
              <w:rPr>
                <w:spacing w:val="-5"/>
              </w:rPr>
              <w:t>207</w:t>
            </w:r>
          </w:p>
        </w:tc>
      </w:tr>
    </w:tbl>
    <w:p w14:paraId="18A6704F" w14:textId="77777777" w:rsidR="000640A9" w:rsidRDefault="000640A9">
      <w:pPr>
        <w:pStyle w:val="TableParagraph"/>
        <w:jc w:val="center"/>
        <w:sectPr w:rsidR="000640A9">
          <w:pgSz w:w="11910" w:h="16840"/>
          <w:pgMar w:top="760" w:right="283" w:bottom="1200" w:left="1133" w:header="0" w:footer="1014" w:gutter="0"/>
          <w:cols w:space="720"/>
        </w:sectPr>
      </w:pPr>
    </w:p>
    <w:p w14:paraId="442F579F" w14:textId="77777777" w:rsidR="000640A9" w:rsidRDefault="00B37D2D">
      <w:pPr>
        <w:pStyle w:val="a3"/>
        <w:spacing w:before="66"/>
        <w:ind w:right="563" w:firstLine="707"/>
      </w:pPr>
      <w:r>
        <w:lastRenderedPageBreak/>
        <w:t>Промежуточная аттестация за год проводится для учащихся 5-9 класса проводится</w:t>
      </w:r>
      <w:r>
        <w:rPr>
          <w:spacing w:val="40"/>
        </w:rPr>
        <w:t xml:space="preserve"> </w:t>
      </w:r>
      <w:r>
        <w:t>с 14 апреля по 14 мая</w:t>
      </w:r>
      <w:r>
        <w:rPr>
          <w:spacing w:val="40"/>
        </w:rPr>
        <w:t xml:space="preserve"> </w:t>
      </w:r>
      <w:r>
        <w:t>по всем предметам учебного плана и в следующих формах:</w:t>
      </w:r>
    </w:p>
    <w:p w14:paraId="67414F31" w14:textId="77777777" w:rsidR="000640A9" w:rsidRDefault="000640A9">
      <w:pPr>
        <w:pStyle w:val="a3"/>
        <w:spacing w:before="54" w:after="1"/>
        <w:ind w:left="0"/>
        <w:jc w:val="left"/>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409"/>
        <w:gridCol w:w="1407"/>
        <w:gridCol w:w="1409"/>
        <w:gridCol w:w="1410"/>
        <w:gridCol w:w="1407"/>
      </w:tblGrid>
      <w:tr w:rsidR="000640A9" w14:paraId="3C161946" w14:textId="77777777">
        <w:trPr>
          <w:trHeight w:val="277"/>
        </w:trPr>
        <w:tc>
          <w:tcPr>
            <w:tcW w:w="2317" w:type="dxa"/>
          </w:tcPr>
          <w:p w14:paraId="4F88023C" w14:textId="77777777" w:rsidR="000640A9" w:rsidRDefault="00B37D2D">
            <w:pPr>
              <w:pStyle w:val="TableParagraph"/>
              <w:spacing w:line="258" w:lineRule="exact"/>
              <w:ind w:left="688"/>
              <w:rPr>
                <w:b/>
                <w:sz w:val="24"/>
              </w:rPr>
            </w:pPr>
            <w:r>
              <w:rPr>
                <w:b/>
                <w:spacing w:val="-2"/>
                <w:sz w:val="24"/>
              </w:rPr>
              <w:t>Предмет</w:t>
            </w:r>
          </w:p>
        </w:tc>
        <w:tc>
          <w:tcPr>
            <w:tcW w:w="1409" w:type="dxa"/>
          </w:tcPr>
          <w:p w14:paraId="2FCAA62B" w14:textId="77777777" w:rsidR="000640A9" w:rsidRDefault="00B37D2D">
            <w:pPr>
              <w:pStyle w:val="TableParagraph"/>
              <w:spacing w:line="258" w:lineRule="exact"/>
              <w:ind w:left="308"/>
              <w:rPr>
                <w:b/>
                <w:sz w:val="24"/>
              </w:rPr>
            </w:pPr>
            <w:r>
              <w:rPr>
                <w:b/>
                <w:sz w:val="24"/>
              </w:rPr>
              <w:t xml:space="preserve">5 </w:t>
            </w:r>
            <w:r>
              <w:rPr>
                <w:b/>
                <w:spacing w:val="-2"/>
                <w:sz w:val="24"/>
              </w:rPr>
              <w:t>класс</w:t>
            </w:r>
          </w:p>
        </w:tc>
        <w:tc>
          <w:tcPr>
            <w:tcW w:w="1407" w:type="dxa"/>
          </w:tcPr>
          <w:p w14:paraId="0C558874" w14:textId="77777777" w:rsidR="000640A9" w:rsidRDefault="00B37D2D">
            <w:pPr>
              <w:pStyle w:val="TableParagraph"/>
              <w:spacing w:line="258" w:lineRule="exact"/>
              <w:ind w:left="306"/>
              <w:rPr>
                <w:b/>
                <w:sz w:val="24"/>
              </w:rPr>
            </w:pPr>
            <w:r>
              <w:rPr>
                <w:b/>
                <w:sz w:val="24"/>
              </w:rPr>
              <w:t xml:space="preserve">6 </w:t>
            </w:r>
            <w:r>
              <w:rPr>
                <w:b/>
                <w:spacing w:val="-2"/>
                <w:sz w:val="24"/>
              </w:rPr>
              <w:t>класс</w:t>
            </w:r>
          </w:p>
        </w:tc>
        <w:tc>
          <w:tcPr>
            <w:tcW w:w="1409" w:type="dxa"/>
          </w:tcPr>
          <w:p w14:paraId="486092E5" w14:textId="77777777" w:rsidR="000640A9" w:rsidRDefault="00B37D2D">
            <w:pPr>
              <w:pStyle w:val="TableParagraph"/>
              <w:spacing w:line="258" w:lineRule="exact"/>
              <w:ind w:left="308"/>
              <w:rPr>
                <w:b/>
                <w:sz w:val="24"/>
              </w:rPr>
            </w:pPr>
            <w:r>
              <w:rPr>
                <w:b/>
                <w:sz w:val="24"/>
              </w:rPr>
              <w:t xml:space="preserve">7 </w:t>
            </w:r>
            <w:r>
              <w:rPr>
                <w:b/>
                <w:spacing w:val="-2"/>
                <w:sz w:val="24"/>
              </w:rPr>
              <w:t>класс</w:t>
            </w:r>
          </w:p>
        </w:tc>
        <w:tc>
          <w:tcPr>
            <w:tcW w:w="1410" w:type="dxa"/>
          </w:tcPr>
          <w:p w14:paraId="3BF04358" w14:textId="77777777" w:rsidR="000640A9" w:rsidRDefault="00B37D2D">
            <w:pPr>
              <w:pStyle w:val="TableParagraph"/>
              <w:spacing w:line="258" w:lineRule="exact"/>
              <w:ind w:left="308"/>
              <w:rPr>
                <w:b/>
                <w:sz w:val="24"/>
              </w:rPr>
            </w:pPr>
            <w:r>
              <w:rPr>
                <w:b/>
                <w:sz w:val="24"/>
              </w:rPr>
              <w:t xml:space="preserve">8 </w:t>
            </w:r>
            <w:r>
              <w:rPr>
                <w:b/>
                <w:spacing w:val="-2"/>
                <w:sz w:val="24"/>
              </w:rPr>
              <w:t>класс</w:t>
            </w:r>
          </w:p>
        </w:tc>
        <w:tc>
          <w:tcPr>
            <w:tcW w:w="1407" w:type="dxa"/>
          </w:tcPr>
          <w:p w14:paraId="0B544CE1" w14:textId="77777777" w:rsidR="000640A9" w:rsidRDefault="00B37D2D">
            <w:pPr>
              <w:pStyle w:val="TableParagraph"/>
              <w:spacing w:line="258" w:lineRule="exact"/>
              <w:ind w:left="305"/>
              <w:rPr>
                <w:b/>
                <w:sz w:val="24"/>
              </w:rPr>
            </w:pPr>
            <w:r>
              <w:rPr>
                <w:b/>
                <w:sz w:val="24"/>
              </w:rPr>
              <w:t xml:space="preserve">9 </w:t>
            </w:r>
            <w:r>
              <w:rPr>
                <w:b/>
                <w:spacing w:val="-2"/>
                <w:sz w:val="24"/>
              </w:rPr>
              <w:t>класс</w:t>
            </w:r>
          </w:p>
        </w:tc>
      </w:tr>
      <w:tr w:rsidR="000640A9" w14:paraId="283D6842" w14:textId="77777777">
        <w:trPr>
          <w:trHeight w:val="275"/>
        </w:trPr>
        <w:tc>
          <w:tcPr>
            <w:tcW w:w="2317" w:type="dxa"/>
          </w:tcPr>
          <w:p w14:paraId="36D45B7C" w14:textId="77777777" w:rsidR="000640A9" w:rsidRDefault="00B37D2D">
            <w:pPr>
              <w:pStyle w:val="TableParagraph"/>
              <w:spacing w:line="256" w:lineRule="exact"/>
              <w:ind w:left="107"/>
              <w:rPr>
                <w:sz w:val="24"/>
              </w:rPr>
            </w:pPr>
            <w:r>
              <w:rPr>
                <w:sz w:val="24"/>
              </w:rPr>
              <w:t>Русский</w:t>
            </w:r>
            <w:r>
              <w:rPr>
                <w:spacing w:val="-4"/>
                <w:sz w:val="24"/>
              </w:rPr>
              <w:t xml:space="preserve"> язык</w:t>
            </w:r>
          </w:p>
        </w:tc>
        <w:tc>
          <w:tcPr>
            <w:tcW w:w="1409" w:type="dxa"/>
          </w:tcPr>
          <w:p w14:paraId="0BC681B6" w14:textId="77777777" w:rsidR="000640A9" w:rsidRDefault="00B37D2D">
            <w:pPr>
              <w:pStyle w:val="TableParagraph"/>
              <w:spacing w:line="256" w:lineRule="exact"/>
              <w:ind w:left="107"/>
              <w:rPr>
                <w:sz w:val="24"/>
              </w:rPr>
            </w:pPr>
            <w:r>
              <w:rPr>
                <w:spacing w:val="-4"/>
                <w:sz w:val="24"/>
              </w:rPr>
              <w:t>Тест</w:t>
            </w:r>
          </w:p>
        </w:tc>
        <w:tc>
          <w:tcPr>
            <w:tcW w:w="1407" w:type="dxa"/>
          </w:tcPr>
          <w:p w14:paraId="596AD88A" w14:textId="77777777" w:rsidR="000640A9" w:rsidRDefault="00B37D2D">
            <w:pPr>
              <w:pStyle w:val="TableParagraph"/>
              <w:spacing w:line="256" w:lineRule="exact"/>
              <w:ind w:left="104"/>
              <w:rPr>
                <w:sz w:val="24"/>
              </w:rPr>
            </w:pPr>
            <w:r>
              <w:rPr>
                <w:spacing w:val="-4"/>
                <w:sz w:val="24"/>
              </w:rPr>
              <w:t>Тест</w:t>
            </w:r>
          </w:p>
        </w:tc>
        <w:tc>
          <w:tcPr>
            <w:tcW w:w="1409" w:type="dxa"/>
          </w:tcPr>
          <w:p w14:paraId="73021386" w14:textId="77777777" w:rsidR="000640A9" w:rsidRDefault="00B37D2D">
            <w:pPr>
              <w:pStyle w:val="TableParagraph"/>
              <w:spacing w:line="256" w:lineRule="exact"/>
              <w:ind w:left="106"/>
              <w:rPr>
                <w:sz w:val="24"/>
              </w:rPr>
            </w:pPr>
            <w:r>
              <w:rPr>
                <w:spacing w:val="-4"/>
                <w:sz w:val="24"/>
              </w:rPr>
              <w:t>Тест</w:t>
            </w:r>
          </w:p>
        </w:tc>
        <w:tc>
          <w:tcPr>
            <w:tcW w:w="1410" w:type="dxa"/>
          </w:tcPr>
          <w:p w14:paraId="31B40360" w14:textId="77777777" w:rsidR="000640A9" w:rsidRDefault="00B37D2D">
            <w:pPr>
              <w:pStyle w:val="TableParagraph"/>
              <w:spacing w:line="256" w:lineRule="exact"/>
              <w:ind w:left="106"/>
              <w:rPr>
                <w:sz w:val="24"/>
              </w:rPr>
            </w:pPr>
            <w:r>
              <w:rPr>
                <w:spacing w:val="-4"/>
                <w:sz w:val="24"/>
              </w:rPr>
              <w:t>Тест</w:t>
            </w:r>
          </w:p>
        </w:tc>
        <w:tc>
          <w:tcPr>
            <w:tcW w:w="1407" w:type="dxa"/>
          </w:tcPr>
          <w:p w14:paraId="61F251EA" w14:textId="77777777" w:rsidR="000640A9" w:rsidRDefault="00B37D2D">
            <w:pPr>
              <w:pStyle w:val="TableParagraph"/>
              <w:spacing w:line="256" w:lineRule="exact"/>
              <w:ind w:left="103"/>
              <w:rPr>
                <w:sz w:val="24"/>
              </w:rPr>
            </w:pPr>
            <w:r>
              <w:rPr>
                <w:spacing w:val="-4"/>
                <w:sz w:val="24"/>
              </w:rPr>
              <w:t>Тест</w:t>
            </w:r>
          </w:p>
        </w:tc>
      </w:tr>
      <w:tr w:rsidR="000640A9" w14:paraId="558A1B26" w14:textId="77777777">
        <w:trPr>
          <w:trHeight w:val="275"/>
        </w:trPr>
        <w:tc>
          <w:tcPr>
            <w:tcW w:w="2317" w:type="dxa"/>
          </w:tcPr>
          <w:p w14:paraId="56D5752E" w14:textId="77777777" w:rsidR="000640A9" w:rsidRDefault="00B37D2D">
            <w:pPr>
              <w:pStyle w:val="TableParagraph"/>
              <w:spacing w:line="256" w:lineRule="exact"/>
              <w:ind w:left="107"/>
              <w:rPr>
                <w:sz w:val="24"/>
              </w:rPr>
            </w:pPr>
            <w:r>
              <w:rPr>
                <w:spacing w:val="-2"/>
                <w:sz w:val="24"/>
              </w:rPr>
              <w:t>Литература</w:t>
            </w:r>
          </w:p>
        </w:tc>
        <w:tc>
          <w:tcPr>
            <w:tcW w:w="1409" w:type="dxa"/>
          </w:tcPr>
          <w:p w14:paraId="55FD514F" w14:textId="77777777" w:rsidR="000640A9" w:rsidRDefault="00B37D2D">
            <w:pPr>
              <w:pStyle w:val="TableParagraph"/>
              <w:spacing w:line="256" w:lineRule="exact"/>
              <w:ind w:left="107"/>
              <w:rPr>
                <w:sz w:val="24"/>
              </w:rPr>
            </w:pPr>
            <w:r>
              <w:rPr>
                <w:spacing w:val="-4"/>
                <w:sz w:val="24"/>
              </w:rPr>
              <w:t>Тест</w:t>
            </w:r>
          </w:p>
        </w:tc>
        <w:tc>
          <w:tcPr>
            <w:tcW w:w="1407" w:type="dxa"/>
          </w:tcPr>
          <w:p w14:paraId="7225173E" w14:textId="77777777" w:rsidR="000640A9" w:rsidRDefault="00B37D2D">
            <w:pPr>
              <w:pStyle w:val="TableParagraph"/>
              <w:spacing w:line="256" w:lineRule="exact"/>
              <w:ind w:left="104"/>
              <w:rPr>
                <w:sz w:val="24"/>
              </w:rPr>
            </w:pPr>
            <w:r>
              <w:rPr>
                <w:spacing w:val="-4"/>
                <w:sz w:val="24"/>
              </w:rPr>
              <w:t>Тест</w:t>
            </w:r>
          </w:p>
        </w:tc>
        <w:tc>
          <w:tcPr>
            <w:tcW w:w="1409" w:type="dxa"/>
          </w:tcPr>
          <w:p w14:paraId="13F993AC" w14:textId="77777777" w:rsidR="000640A9" w:rsidRDefault="00B37D2D">
            <w:pPr>
              <w:pStyle w:val="TableParagraph"/>
              <w:spacing w:line="256" w:lineRule="exact"/>
              <w:ind w:left="106"/>
              <w:rPr>
                <w:sz w:val="24"/>
              </w:rPr>
            </w:pPr>
            <w:r>
              <w:rPr>
                <w:spacing w:val="-4"/>
                <w:sz w:val="24"/>
              </w:rPr>
              <w:t>Тест</w:t>
            </w:r>
          </w:p>
        </w:tc>
        <w:tc>
          <w:tcPr>
            <w:tcW w:w="1410" w:type="dxa"/>
          </w:tcPr>
          <w:p w14:paraId="68A2E18F" w14:textId="77777777" w:rsidR="000640A9" w:rsidRDefault="00B37D2D">
            <w:pPr>
              <w:pStyle w:val="TableParagraph"/>
              <w:spacing w:line="256" w:lineRule="exact"/>
              <w:ind w:left="106"/>
              <w:rPr>
                <w:sz w:val="24"/>
              </w:rPr>
            </w:pPr>
            <w:r>
              <w:rPr>
                <w:spacing w:val="-4"/>
                <w:sz w:val="24"/>
              </w:rPr>
              <w:t>Тест</w:t>
            </w:r>
          </w:p>
        </w:tc>
        <w:tc>
          <w:tcPr>
            <w:tcW w:w="1407" w:type="dxa"/>
          </w:tcPr>
          <w:p w14:paraId="4BB40E01" w14:textId="77777777" w:rsidR="000640A9" w:rsidRDefault="00B37D2D">
            <w:pPr>
              <w:pStyle w:val="TableParagraph"/>
              <w:spacing w:line="256" w:lineRule="exact"/>
              <w:ind w:left="103"/>
              <w:rPr>
                <w:sz w:val="24"/>
              </w:rPr>
            </w:pPr>
            <w:r>
              <w:rPr>
                <w:spacing w:val="-4"/>
                <w:sz w:val="24"/>
              </w:rPr>
              <w:t>Тест</w:t>
            </w:r>
          </w:p>
        </w:tc>
      </w:tr>
      <w:tr w:rsidR="000640A9" w14:paraId="077D227D" w14:textId="77777777">
        <w:trPr>
          <w:trHeight w:val="551"/>
        </w:trPr>
        <w:tc>
          <w:tcPr>
            <w:tcW w:w="2317" w:type="dxa"/>
          </w:tcPr>
          <w:p w14:paraId="2E405207" w14:textId="77777777" w:rsidR="000640A9" w:rsidRDefault="00B37D2D">
            <w:pPr>
              <w:pStyle w:val="TableParagraph"/>
              <w:spacing w:line="268" w:lineRule="exact"/>
              <w:ind w:left="107"/>
              <w:rPr>
                <w:sz w:val="24"/>
              </w:rPr>
            </w:pPr>
            <w:r>
              <w:rPr>
                <w:sz w:val="24"/>
              </w:rPr>
              <w:t>Иностранный</w:t>
            </w:r>
            <w:r>
              <w:rPr>
                <w:spacing w:val="-8"/>
                <w:sz w:val="24"/>
              </w:rPr>
              <w:t xml:space="preserve"> </w:t>
            </w:r>
            <w:r>
              <w:rPr>
                <w:spacing w:val="-4"/>
                <w:sz w:val="24"/>
              </w:rPr>
              <w:t>язык</w:t>
            </w:r>
          </w:p>
          <w:p w14:paraId="7497AC7C" w14:textId="77777777" w:rsidR="000640A9" w:rsidRDefault="00B37D2D">
            <w:pPr>
              <w:pStyle w:val="TableParagraph"/>
              <w:spacing w:line="264" w:lineRule="exact"/>
              <w:ind w:left="107"/>
              <w:rPr>
                <w:sz w:val="24"/>
              </w:rPr>
            </w:pPr>
            <w:r>
              <w:rPr>
                <w:spacing w:val="-2"/>
                <w:sz w:val="24"/>
              </w:rPr>
              <w:t>(английский)</w:t>
            </w:r>
          </w:p>
        </w:tc>
        <w:tc>
          <w:tcPr>
            <w:tcW w:w="1409" w:type="dxa"/>
          </w:tcPr>
          <w:p w14:paraId="79C0F7FF" w14:textId="77777777" w:rsidR="000640A9" w:rsidRDefault="00B37D2D">
            <w:pPr>
              <w:pStyle w:val="TableParagraph"/>
              <w:spacing w:line="268" w:lineRule="exact"/>
              <w:ind w:left="107"/>
              <w:rPr>
                <w:sz w:val="24"/>
              </w:rPr>
            </w:pPr>
            <w:r>
              <w:rPr>
                <w:spacing w:val="-4"/>
                <w:sz w:val="24"/>
              </w:rPr>
              <w:t>Тест</w:t>
            </w:r>
          </w:p>
        </w:tc>
        <w:tc>
          <w:tcPr>
            <w:tcW w:w="1407" w:type="dxa"/>
          </w:tcPr>
          <w:p w14:paraId="7AF6E1A7" w14:textId="77777777" w:rsidR="000640A9" w:rsidRDefault="00B37D2D">
            <w:pPr>
              <w:pStyle w:val="TableParagraph"/>
              <w:spacing w:line="268" w:lineRule="exact"/>
              <w:ind w:left="104"/>
              <w:rPr>
                <w:sz w:val="24"/>
              </w:rPr>
            </w:pPr>
            <w:r>
              <w:rPr>
                <w:spacing w:val="-4"/>
                <w:sz w:val="24"/>
              </w:rPr>
              <w:t>Тест</w:t>
            </w:r>
          </w:p>
        </w:tc>
        <w:tc>
          <w:tcPr>
            <w:tcW w:w="1409" w:type="dxa"/>
          </w:tcPr>
          <w:p w14:paraId="6C3BB2C9" w14:textId="77777777" w:rsidR="000640A9" w:rsidRDefault="00B37D2D">
            <w:pPr>
              <w:pStyle w:val="TableParagraph"/>
              <w:spacing w:line="268" w:lineRule="exact"/>
              <w:ind w:left="106"/>
              <w:rPr>
                <w:sz w:val="24"/>
              </w:rPr>
            </w:pPr>
            <w:r>
              <w:rPr>
                <w:spacing w:val="-4"/>
                <w:sz w:val="24"/>
              </w:rPr>
              <w:t>Тест</w:t>
            </w:r>
          </w:p>
        </w:tc>
        <w:tc>
          <w:tcPr>
            <w:tcW w:w="1410" w:type="dxa"/>
          </w:tcPr>
          <w:p w14:paraId="4946B13F" w14:textId="77777777" w:rsidR="000640A9" w:rsidRDefault="00B37D2D">
            <w:pPr>
              <w:pStyle w:val="TableParagraph"/>
              <w:spacing w:line="268" w:lineRule="exact"/>
              <w:ind w:left="106"/>
              <w:rPr>
                <w:sz w:val="24"/>
              </w:rPr>
            </w:pPr>
            <w:r>
              <w:rPr>
                <w:spacing w:val="-4"/>
                <w:sz w:val="24"/>
              </w:rPr>
              <w:t>Тест</w:t>
            </w:r>
          </w:p>
        </w:tc>
        <w:tc>
          <w:tcPr>
            <w:tcW w:w="1407" w:type="dxa"/>
          </w:tcPr>
          <w:p w14:paraId="380A8AD7" w14:textId="77777777" w:rsidR="000640A9" w:rsidRDefault="00B37D2D">
            <w:pPr>
              <w:pStyle w:val="TableParagraph"/>
              <w:spacing w:line="268" w:lineRule="exact"/>
              <w:ind w:left="103"/>
              <w:rPr>
                <w:sz w:val="24"/>
              </w:rPr>
            </w:pPr>
            <w:r>
              <w:rPr>
                <w:spacing w:val="-4"/>
                <w:sz w:val="24"/>
              </w:rPr>
              <w:t>Тест</w:t>
            </w:r>
          </w:p>
        </w:tc>
      </w:tr>
      <w:tr w:rsidR="000640A9" w14:paraId="2A35D5AE" w14:textId="77777777">
        <w:trPr>
          <w:trHeight w:val="827"/>
        </w:trPr>
        <w:tc>
          <w:tcPr>
            <w:tcW w:w="2317" w:type="dxa"/>
          </w:tcPr>
          <w:p w14:paraId="66A0DAB7" w14:textId="77777777" w:rsidR="000640A9" w:rsidRDefault="00B37D2D">
            <w:pPr>
              <w:pStyle w:val="TableParagraph"/>
              <w:spacing w:line="268" w:lineRule="exact"/>
              <w:ind w:left="107"/>
              <w:rPr>
                <w:sz w:val="24"/>
              </w:rPr>
            </w:pPr>
            <w:r>
              <w:rPr>
                <w:spacing w:val="-2"/>
                <w:sz w:val="24"/>
              </w:rPr>
              <w:t>Математика</w:t>
            </w:r>
          </w:p>
        </w:tc>
        <w:tc>
          <w:tcPr>
            <w:tcW w:w="1409" w:type="dxa"/>
          </w:tcPr>
          <w:p w14:paraId="43F39F5B" w14:textId="77777777" w:rsidR="000640A9" w:rsidRDefault="00B37D2D">
            <w:pPr>
              <w:pStyle w:val="TableParagraph"/>
              <w:ind w:left="107" w:right="3"/>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w:t>
            </w:r>
          </w:p>
          <w:p w14:paraId="74355014" w14:textId="77777777" w:rsidR="000640A9" w:rsidRDefault="00B37D2D">
            <w:pPr>
              <w:pStyle w:val="TableParagraph"/>
              <w:spacing w:line="264" w:lineRule="exact"/>
              <w:ind w:left="107"/>
              <w:rPr>
                <w:sz w:val="24"/>
              </w:rPr>
            </w:pPr>
            <w:r>
              <w:rPr>
                <w:sz w:val="24"/>
              </w:rPr>
              <w:t>или</w:t>
            </w:r>
            <w:r>
              <w:rPr>
                <w:spacing w:val="-2"/>
                <w:sz w:val="24"/>
              </w:rPr>
              <w:t xml:space="preserve"> </w:t>
            </w:r>
            <w:r>
              <w:rPr>
                <w:spacing w:val="-4"/>
                <w:sz w:val="24"/>
              </w:rPr>
              <w:t>тест</w:t>
            </w:r>
          </w:p>
        </w:tc>
        <w:tc>
          <w:tcPr>
            <w:tcW w:w="1407" w:type="dxa"/>
          </w:tcPr>
          <w:p w14:paraId="3C4E104B" w14:textId="77777777" w:rsidR="000640A9" w:rsidRDefault="00B37D2D">
            <w:pPr>
              <w:pStyle w:val="TableParagraph"/>
              <w:ind w:left="104"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w:t>
            </w:r>
          </w:p>
          <w:p w14:paraId="19D3DEFF" w14:textId="77777777" w:rsidR="000640A9" w:rsidRDefault="00B37D2D">
            <w:pPr>
              <w:pStyle w:val="TableParagraph"/>
              <w:spacing w:line="264" w:lineRule="exact"/>
              <w:ind w:left="104"/>
              <w:rPr>
                <w:sz w:val="24"/>
              </w:rPr>
            </w:pPr>
            <w:r>
              <w:rPr>
                <w:sz w:val="24"/>
              </w:rPr>
              <w:t>или</w:t>
            </w:r>
            <w:r>
              <w:rPr>
                <w:spacing w:val="-2"/>
                <w:sz w:val="24"/>
              </w:rPr>
              <w:t xml:space="preserve"> </w:t>
            </w:r>
            <w:r>
              <w:rPr>
                <w:spacing w:val="-4"/>
                <w:sz w:val="24"/>
              </w:rPr>
              <w:t>тест</w:t>
            </w:r>
          </w:p>
        </w:tc>
        <w:tc>
          <w:tcPr>
            <w:tcW w:w="1409" w:type="dxa"/>
          </w:tcPr>
          <w:p w14:paraId="701E96A1" w14:textId="77777777" w:rsidR="000640A9" w:rsidRDefault="000640A9">
            <w:pPr>
              <w:pStyle w:val="TableParagraph"/>
              <w:rPr>
                <w:sz w:val="24"/>
              </w:rPr>
            </w:pPr>
          </w:p>
        </w:tc>
        <w:tc>
          <w:tcPr>
            <w:tcW w:w="1410" w:type="dxa"/>
          </w:tcPr>
          <w:p w14:paraId="60858EF4" w14:textId="77777777" w:rsidR="000640A9" w:rsidRDefault="000640A9">
            <w:pPr>
              <w:pStyle w:val="TableParagraph"/>
              <w:rPr>
                <w:sz w:val="24"/>
              </w:rPr>
            </w:pPr>
          </w:p>
        </w:tc>
        <w:tc>
          <w:tcPr>
            <w:tcW w:w="1407" w:type="dxa"/>
          </w:tcPr>
          <w:p w14:paraId="7ECA1934" w14:textId="77777777" w:rsidR="000640A9" w:rsidRDefault="000640A9">
            <w:pPr>
              <w:pStyle w:val="TableParagraph"/>
              <w:rPr>
                <w:sz w:val="24"/>
              </w:rPr>
            </w:pPr>
          </w:p>
        </w:tc>
      </w:tr>
      <w:tr w:rsidR="000640A9" w14:paraId="2044A1C0" w14:textId="77777777">
        <w:trPr>
          <w:trHeight w:val="1029"/>
        </w:trPr>
        <w:tc>
          <w:tcPr>
            <w:tcW w:w="2317" w:type="dxa"/>
          </w:tcPr>
          <w:p w14:paraId="6E533C5D" w14:textId="77777777" w:rsidR="000640A9" w:rsidRDefault="00B37D2D">
            <w:pPr>
              <w:pStyle w:val="TableParagraph"/>
              <w:spacing w:line="268" w:lineRule="exact"/>
              <w:ind w:left="107"/>
              <w:rPr>
                <w:sz w:val="24"/>
              </w:rPr>
            </w:pPr>
            <w:r>
              <w:rPr>
                <w:spacing w:val="-2"/>
                <w:sz w:val="24"/>
              </w:rPr>
              <w:t>Алгебра</w:t>
            </w:r>
          </w:p>
        </w:tc>
        <w:tc>
          <w:tcPr>
            <w:tcW w:w="1409" w:type="dxa"/>
          </w:tcPr>
          <w:p w14:paraId="0A3FB8EB" w14:textId="77777777" w:rsidR="000640A9" w:rsidRDefault="000640A9">
            <w:pPr>
              <w:pStyle w:val="TableParagraph"/>
              <w:rPr>
                <w:sz w:val="24"/>
              </w:rPr>
            </w:pPr>
          </w:p>
        </w:tc>
        <w:tc>
          <w:tcPr>
            <w:tcW w:w="1407" w:type="dxa"/>
          </w:tcPr>
          <w:p w14:paraId="49A5D009" w14:textId="77777777" w:rsidR="000640A9" w:rsidRDefault="000640A9">
            <w:pPr>
              <w:pStyle w:val="TableParagraph"/>
              <w:rPr>
                <w:sz w:val="24"/>
              </w:rPr>
            </w:pPr>
          </w:p>
        </w:tc>
        <w:tc>
          <w:tcPr>
            <w:tcW w:w="1409" w:type="dxa"/>
          </w:tcPr>
          <w:p w14:paraId="792AB9BD" w14:textId="77777777" w:rsidR="000640A9" w:rsidRDefault="00B37D2D">
            <w:pPr>
              <w:pStyle w:val="TableParagraph"/>
              <w:spacing w:line="242" w:lineRule="auto"/>
              <w:ind w:left="106" w:right="3"/>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c>
          <w:tcPr>
            <w:tcW w:w="1410" w:type="dxa"/>
          </w:tcPr>
          <w:p w14:paraId="77248B02" w14:textId="77777777" w:rsidR="000640A9" w:rsidRDefault="00B37D2D">
            <w:pPr>
              <w:pStyle w:val="TableParagraph"/>
              <w:ind w:left="106"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c>
          <w:tcPr>
            <w:tcW w:w="1407" w:type="dxa"/>
          </w:tcPr>
          <w:p w14:paraId="4FF5B599" w14:textId="77777777" w:rsidR="000640A9" w:rsidRDefault="00B37D2D">
            <w:pPr>
              <w:pStyle w:val="TableParagraph"/>
              <w:ind w:left="103"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r>
      <w:tr w:rsidR="000640A9" w14:paraId="425B0246" w14:textId="77777777">
        <w:trPr>
          <w:trHeight w:val="1026"/>
        </w:trPr>
        <w:tc>
          <w:tcPr>
            <w:tcW w:w="2317" w:type="dxa"/>
          </w:tcPr>
          <w:p w14:paraId="03FDFD33" w14:textId="77777777" w:rsidR="000640A9" w:rsidRDefault="00B37D2D">
            <w:pPr>
              <w:pStyle w:val="TableParagraph"/>
              <w:spacing w:line="268" w:lineRule="exact"/>
              <w:ind w:left="107"/>
              <w:rPr>
                <w:sz w:val="24"/>
              </w:rPr>
            </w:pPr>
            <w:r>
              <w:rPr>
                <w:spacing w:val="-2"/>
                <w:sz w:val="24"/>
              </w:rPr>
              <w:t>Геометрия</w:t>
            </w:r>
          </w:p>
        </w:tc>
        <w:tc>
          <w:tcPr>
            <w:tcW w:w="1409" w:type="dxa"/>
          </w:tcPr>
          <w:p w14:paraId="41E734B7" w14:textId="77777777" w:rsidR="000640A9" w:rsidRDefault="000640A9">
            <w:pPr>
              <w:pStyle w:val="TableParagraph"/>
              <w:rPr>
                <w:sz w:val="24"/>
              </w:rPr>
            </w:pPr>
          </w:p>
        </w:tc>
        <w:tc>
          <w:tcPr>
            <w:tcW w:w="1407" w:type="dxa"/>
          </w:tcPr>
          <w:p w14:paraId="5DDE2A3E" w14:textId="77777777" w:rsidR="000640A9" w:rsidRDefault="000640A9">
            <w:pPr>
              <w:pStyle w:val="TableParagraph"/>
              <w:rPr>
                <w:sz w:val="24"/>
              </w:rPr>
            </w:pPr>
          </w:p>
        </w:tc>
        <w:tc>
          <w:tcPr>
            <w:tcW w:w="1409" w:type="dxa"/>
          </w:tcPr>
          <w:p w14:paraId="2F077D97" w14:textId="77777777" w:rsidR="000640A9" w:rsidRDefault="00B37D2D">
            <w:pPr>
              <w:pStyle w:val="TableParagraph"/>
              <w:ind w:left="106" w:right="3"/>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c>
          <w:tcPr>
            <w:tcW w:w="1410" w:type="dxa"/>
          </w:tcPr>
          <w:p w14:paraId="4D69E75E" w14:textId="77777777" w:rsidR="000640A9" w:rsidRDefault="00B37D2D">
            <w:pPr>
              <w:pStyle w:val="TableParagraph"/>
              <w:ind w:left="106"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c>
          <w:tcPr>
            <w:tcW w:w="1407" w:type="dxa"/>
          </w:tcPr>
          <w:p w14:paraId="72DDCEFF" w14:textId="77777777" w:rsidR="000640A9" w:rsidRDefault="00B37D2D">
            <w:pPr>
              <w:pStyle w:val="TableParagraph"/>
              <w:ind w:left="103"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r>
      <w:tr w:rsidR="000640A9" w14:paraId="5D68B610" w14:textId="77777777">
        <w:trPr>
          <w:trHeight w:val="1029"/>
        </w:trPr>
        <w:tc>
          <w:tcPr>
            <w:tcW w:w="2317" w:type="dxa"/>
          </w:tcPr>
          <w:p w14:paraId="3873182A" w14:textId="77777777" w:rsidR="000640A9" w:rsidRDefault="00B37D2D">
            <w:pPr>
              <w:pStyle w:val="TableParagraph"/>
              <w:ind w:left="107" w:right="715"/>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1409" w:type="dxa"/>
          </w:tcPr>
          <w:p w14:paraId="3272C9D7" w14:textId="77777777" w:rsidR="000640A9" w:rsidRDefault="000640A9">
            <w:pPr>
              <w:pStyle w:val="TableParagraph"/>
              <w:rPr>
                <w:sz w:val="24"/>
              </w:rPr>
            </w:pPr>
          </w:p>
        </w:tc>
        <w:tc>
          <w:tcPr>
            <w:tcW w:w="1407" w:type="dxa"/>
          </w:tcPr>
          <w:p w14:paraId="78B61AFD" w14:textId="77777777" w:rsidR="000640A9" w:rsidRDefault="000640A9">
            <w:pPr>
              <w:pStyle w:val="TableParagraph"/>
              <w:rPr>
                <w:sz w:val="24"/>
              </w:rPr>
            </w:pPr>
          </w:p>
        </w:tc>
        <w:tc>
          <w:tcPr>
            <w:tcW w:w="1409" w:type="dxa"/>
          </w:tcPr>
          <w:p w14:paraId="7D364C99" w14:textId="77777777" w:rsidR="000640A9" w:rsidRDefault="00B37D2D">
            <w:pPr>
              <w:pStyle w:val="TableParagraph"/>
              <w:ind w:left="106" w:right="3"/>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c>
          <w:tcPr>
            <w:tcW w:w="1410" w:type="dxa"/>
          </w:tcPr>
          <w:p w14:paraId="272590FB" w14:textId="77777777" w:rsidR="000640A9" w:rsidRDefault="00B37D2D">
            <w:pPr>
              <w:pStyle w:val="TableParagraph"/>
              <w:ind w:left="106"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c>
          <w:tcPr>
            <w:tcW w:w="1407" w:type="dxa"/>
          </w:tcPr>
          <w:p w14:paraId="6737A959" w14:textId="77777777" w:rsidR="000640A9" w:rsidRDefault="00B37D2D">
            <w:pPr>
              <w:pStyle w:val="TableParagraph"/>
              <w:ind w:left="103" w:right="4"/>
              <w:rPr>
                <w:sz w:val="24"/>
              </w:rPr>
            </w:pPr>
            <w:proofErr w:type="spellStart"/>
            <w:r>
              <w:rPr>
                <w:spacing w:val="-2"/>
                <w:sz w:val="24"/>
              </w:rPr>
              <w:t>Контрольн</w:t>
            </w:r>
            <w:proofErr w:type="spellEnd"/>
            <w:r>
              <w:rPr>
                <w:spacing w:val="-2"/>
                <w:sz w:val="24"/>
              </w:rPr>
              <w:t xml:space="preserve"> </w:t>
            </w:r>
            <w:proofErr w:type="spellStart"/>
            <w:r>
              <w:rPr>
                <w:sz w:val="24"/>
              </w:rPr>
              <w:t>ая</w:t>
            </w:r>
            <w:proofErr w:type="spellEnd"/>
            <w:r>
              <w:rPr>
                <w:sz w:val="24"/>
              </w:rPr>
              <w:t xml:space="preserve"> работа или тест</w:t>
            </w:r>
          </w:p>
        </w:tc>
      </w:tr>
      <w:tr w:rsidR="000640A9" w14:paraId="236E8742" w14:textId="77777777">
        <w:trPr>
          <w:trHeight w:val="275"/>
        </w:trPr>
        <w:tc>
          <w:tcPr>
            <w:tcW w:w="2317" w:type="dxa"/>
          </w:tcPr>
          <w:p w14:paraId="151D71E3" w14:textId="77777777" w:rsidR="000640A9" w:rsidRDefault="00B37D2D">
            <w:pPr>
              <w:pStyle w:val="TableParagraph"/>
              <w:spacing w:line="256" w:lineRule="exact"/>
              <w:ind w:left="107"/>
              <w:rPr>
                <w:sz w:val="24"/>
              </w:rPr>
            </w:pPr>
            <w:r>
              <w:rPr>
                <w:spacing w:val="-2"/>
                <w:sz w:val="24"/>
              </w:rPr>
              <w:t>Информатика</w:t>
            </w:r>
          </w:p>
        </w:tc>
        <w:tc>
          <w:tcPr>
            <w:tcW w:w="1409" w:type="dxa"/>
          </w:tcPr>
          <w:p w14:paraId="25A6BE6C" w14:textId="77777777" w:rsidR="000640A9" w:rsidRDefault="000640A9">
            <w:pPr>
              <w:pStyle w:val="TableParagraph"/>
              <w:rPr>
                <w:sz w:val="20"/>
              </w:rPr>
            </w:pPr>
          </w:p>
        </w:tc>
        <w:tc>
          <w:tcPr>
            <w:tcW w:w="1407" w:type="dxa"/>
          </w:tcPr>
          <w:p w14:paraId="08E40E7A" w14:textId="77777777" w:rsidR="000640A9" w:rsidRDefault="000640A9">
            <w:pPr>
              <w:pStyle w:val="TableParagraph"/>
              <w:rPr>
                <w:sz w:val="20"/>
              </w:rPr>
            </w:pPr>
          </w:p>
        </w:tc>
        <w:tc>
          <w:tcPr>
            <w:tcW w:w="1409" w:type="dxa"/>
          </w:tcPr>
          <w:p w14:paraId="300C1E9C" w14:textId="77777777" w:rsidR="000640A9" w:rsidRDefault="00B37D2D">
            <w:pPr>
              <w:pStyle w:val="TableParagraph"/>
              <w:spacing w:line="256" w:lineRule="exact"/>
              <w:ind w:left="106"/>
              <w:rPr>
                <w:sz w:val="24"/>
              </w:rPr>
            </w:pPr>
            <w:r>
              <w:rPr>
                <w:spacing w:val="-4"/>
                <w:sz w:val="24"/>
              </w:rPr>
              <w:t>Тест</w:t>
            </w:r>
          </w:p>
        </w:tc>
        <w:tc>
          <w:tcPr>
            <w:tcW w:w="1410" w:type="dxa"/>
          </w:tcPr>
          <w:p w14:paraId="5BFF1AAA" w14:textId="77777777" w:rsidR="000640A9" w:rsidRDefault="00B37D2D">
            <w:pPr>
              <w:pStyle w:val="TableParagraph"/>
              <w:spacing w:line="256" w:lineRule="exact"/>
              <w:ind w:left="106"/>
              <w:rPr>
                <w:sz w:val="24"/>
              </w:rPr>
            </w:pPr>
            <w:r>
              <w:rPr>
                <w:spacing w:val="-4"/>
                <w:sz w:val="24"/>
              </w:rPr>
              <w:t>Тест</w:t>
            </w:r>
          </w:p>
        </w:tc>
        <w:tc>
          <w:tcPr>
            <w:tcW w:w="1407" w:type="dxa"/>
          </w:tcPr>
          <w:p w14:paraId="64AEDD59" w14:textId="77777777" w:rsidR="000640A9" w:rsidRDefault="00B37D2D">
            <w:pPr>
              <w:pStyle w:val="TableParagraph"/>
              <w:spacing w:line="256" w:lineRule="exact"/>
              <w:ind w:left="103"/>
              <w:rPr>
                <w:sz w:val="24"/>
              </w:rPr>
            </w:pPr>
            <w:r>
              <w:rPr>
                <w:spacing w:val="-4"/>
                <w:sz w:val="24"/>
              </w:rPr>
              <w:t>Тест</w:t>
            </w:r>
          </w:p>
        </w:tc>
      </w:tr>
      <w:tr w:rsidR="000640A9" w14:paraId="1AE7AFA3" w14:textId="77777777">
        <w:trPr>
          <w:trHeight w:val="275"/>
        </w:trPr>
        <w:tc>
          <w:tcPr>
            <w:tcW w:w="2317" w:type="dxa"/>
          </w:tcPr>
          <w:p w14:paraId="6247C657" w14:textId="77777777" w:rsidR="000640A9" w:rsidRDefault="00B37D2D">
            <w:pPr>
              <w:pStyle w:val="TableParagraph"/>
              <w:spacing w:line="256" w:lineRule="exact"/>
              <w:ind w:left="107"/>
              <w:rPr>
                <w:sz w:val="24"/>
              </w:rPr>
            </w:pPr>
            <w:r>
              <w:rPr>
                <w:spacing w:val="-2"/>
                <w:sz w:val="24"/>
              </w:rPr>
              <w:t>История</w:t>
            </w:r>
          </w:p>
        </w:tc>
        <w:tc>
          <w:tcPr>
            <w:tcW w:w="1409" w:type="dxa"/>
          </w:tcPr>
          <w:p w14:paraId="7690EFDD" w14:textId="77777777" w:rsidR="000640A9" w:rsidRDefault="00B37D2D">
            <w:pPr>
              <w:pStyle w:val="TableParagraph"/>
              <w:spacing w:line="256" w:lineRule="exact"/>
              <w:ind w:left="107"/>
              <w:rPr>
                <w:sz w:val="24"/>
              </w:rPr>
            </w:pPr>
            <w:r>
              <w:rPr>
                <w:spacing w:val="-4"/>
                <w:sz w:val="24"/>
              </w:rPr>
              <w:t>Тест</w:t>
            </w:r>
          </w:p>
        </w:tc>
        <w:tc>
          <w:tcPr>
            <w:tcW w:w="1407" w:type="dxa"/>
          </w:tcPr>
          <w:p w14:paraId="314EDF95" w14:textId="77777777" w:rsidR="000640A9" w:rsidRDefault="00B37D2D">
            <w:pPr>
              <w:pStyle w:val="TableParagraph"/>
              <w:spacing w:line="256" w:lineRule="exact"/>
              <w:ind w:left="104"/>
              <w:rPr>
                <w:sz w:val="24"/>
              </w:rPr>
            </w:pPr>
            <w:r>
              <w:rPr>
                <w:spacing w:val="-4"/>
                <w:sz w:val="24"/>
              </w:rPr>
              <w:t>Тест</w:t>
            </w:r>
          </w:p>
        </w:tc>
        <w:tc>
          <w:tcPr>
            <w:tcW w:w="1409" w:type="dxa"/>
          </w:tcPr>
          <w:p w14:paraId="39E418FE" w14:textId="77777777" w:rsidR="000640A9" w:rsidRDefault="00B37D2D">
            <w:pPr>
              <w:pStyle w:val="TableParagraph"/>
              <w:spacing w:line="256" w:lineRule="exact"/>
              <w:ind w:left="106"/>
              <w:rPr>
                <w:sz w:val="24"/>
              </w:rPr>
            </w:pPr>
            <w:r>
              <w:rPr>
                <w:spacing w:val="-4"/>
                <w:sz w:val="24"/>
              </w:rPr>
              <w:t>Тест</w:t>
            </w:r>
          </w:p>
        </w:tc>
        <w:tc>
          <w:tcPr>
            <w:tcW w:w="1410" w:type="dxa"/>
          </w:tcPr>
          <w:p w14:paraId="7E9F9525" w14:textId="77777777" w:rsidR="000640A9" w:rsidRDefault="00B37D2D">
            <w:pPr>
              <w:pStyle w:val="TableParagraph"/>
              <w:spacing w:line="256" w:lineRule="exact"/>
              <w:ind w:left="106"/>
              <w:rPr>
                <w:sz w:val="24"/>
              </w:rPr>
            </w:pPr>
            <w:r>
              <w:rPr>
                <w:spacing w:val="-4"/>
                <w:sz w:val="24"/>
              </w:rPr>
              <w:t>Тест</w:t>
            </w:r>
          </w:p>
        </w:tc>
        <w:tc>
          <w:tcPr>
            <w:tcW w:w="1407" w:type="dxa"/>
          </w:tcPr>
          <w:p w14:paraId="4B29BA94" w14:textId="77777777" w:rsidR="000640A9" w:rsidRDefault="00B37D2D">
            <w:pPr>
              <w:pStyle w:val="TableParagraph"/>
              <w:spacing w:line="256" w:lineRule="exact"/>
              <w:ind w:left="103"/>
              <w:rPr>
                <w:sz w:val="24"/>
              </w:rPr>
            </w:pPr>
            <w:r>
              <w:rPr>
                <w:spacing w:val="-4"/>
                <w:sz w:val="24"/>
              </w:rPr>
              <w:t>Тест</w:t>
            </w:r>
          </w:p>
        </w:tc>
      </w:tr>
      <w:tr w:rsidR="000640A9" w14:paraId="4A207D46" w14:textId="77777777">
        <w:trPr>
          <w:trHeight w:val="276"/>
        </w:trPr>
        <w:tc>
          <w:tcPr>
            <w:tcW w:w="2317" w:type="dxa"/>
          </w:tcPr>
          <w:p w14:paraId="4549BAF5" w14:textId="77777777" w:rsidR="000640A9" w:rsidRDefault="00B37D2D">
            <w:pPr>
              <w:pStyle w:val="TableParagraph"/>
              <w:spacing w:line="256" w:lineRule="exact"/>
              <w:ind w:left="107"/>
              <w:rPr>
                <w:sz w:val="24"/>
              </w:rPr>
            </w:pPr>
            <w:r>
              <w:rPr>
                <w:spacing w:val="-2"/>
                <w:sz w:val="24"/>
              </w:rPr>
              <w:t>Обществознание</w:t>
            </w:r>
          </w:p>
        </w:tc>
        <w:tc>
          <w:tcPr>
            <w:tcW w:w="1409" w:type="dxa"/>
          </w:tcPr>
          <w:p w14:paraId="3896326E" w14:textId="77777777" w:rsidR="000640A9" w:rsidRDefault="000640A9">
            <w:pPr>
              <w:pStyle w:val="TableParagraph"/>
              <w:rPr>
                <w:sz w:val="20"/>
              </w:rPr>
            </w:pPr>
          </w:p>
        </w:tc>
        <w:tc>
          <w:tcPr>
            <w:tcW w:w="1407" w:type="dxa"/>
          </w:tcPr>
          <w:p w14:paraId="75196F3D" w14:textId="77777777" w:rsidR="000640A9" w:rsidRDefault="00B37D2D">
            <w:pPr>
              <w:pStyle w:val="TableParagraph"/>
              <w:spacing w:line="256" w:lineRule="exact"/>
              <w:ind w:left="104"/>
              <w:rPr>
                <w:sz w:val="24"/>
              </w:rPr>
            </w:pPr>
            <w:r>
              <w:rPr>
                <w:spacing w:val="-4"/>
                <w:sz w:val="24"/>
              </w:rPr>
              <w:t>Тест</w:t>
            </w:r>
          </w:p>
        </w:tc>
        <w:tc>
          <w:tcPr>
            <w:tcW w:w="1409" w:type="dxa"/>
          </w:tcPr>
          <w:p w14:paraId="6BCD69B9" w14:textId="77777777" w:rsidR="000640A9" w:rsidRDefault="00B37D2D">
            <w:pPr>
              <w:pStyle w:val="TableParagraph"/>
              <w:spacing w:line="256" w:lineRule="exact"/>
              <w:ind w:left="106"/>
              <w:rPr>
                <w:sz w:val="24"/>
              </w:rPr>
            </w:pPr>
            <w:r>
              <w:rPr>
                <w:spacing w:val="-4"/>
                <w:sz w:val="24"/>
              </w:rPr>
              <w:t>Тест</w:t>
            </w:r>
          </w:p>
        </w:tc>
        <w:tc>
          <w:tcPr>
            <w:tcW w:w="1410" w:type="dxa"/>
          </w:tcPr>
          <w:p w14:paraId="425DD412" w14:textId="77777777" w:rsidR="000640A9" w:rsidRDefault="00B37D2D">
            <w:pPr>
              <w:pStyle w:val="TableParagraph"/>
              <w:spacing w:line="256" w:lineRule="exact"/>
              <w:ind w:left="106"/>
              <w:rPr>
                <w:sz w:val="24"/>
              </w:rPr>
            </w:pPr>
            <w:r>
              <w:rPr>
                <w:spacing w:val="-4"/>
                <w:sz w:val="24"/>
              </w:rPr>
              <w:t>Тест</w:t>
            </w:r>
          </w:p>
        </w:tc>
        <w:tc>
          <w:tcPr>
            <w:tcW w:w="1407" w:type="dxa"/>
          </w:tcPr>
          <w:p w14:paraId="249D85BE" w14:textId="77777777" w:rsidR="000640A9" w:rsidRDefault="00B37D2D">
            <w:pPr>
              <w:pStyle w:val="TableParagraph"/>
              <w:spacing w:line="256" w:lineRule="exact"/>
              <w:ind w:left="103"/>
              <w:rPr>
                <w:sz w:val="24"/>
              </w:rPr>
            </w:pPr>
            <w:r>
              <w:rPr>
                <w:spacing w:val="-4"/>
                <w:sz w:val="24"/>
              </w:rPr>
              <w:t>Тест</w:t>
            </w:r>
          </w:p>
        </w:tc>
      </w:tr>
      <w:tr w:rsidR="000640A9" w14:paraId="5425F223" w14:textId="77777777">
        <w:trPr>
          <w:trHeight w:val="275"/>
        </w:trPr>
        <w:tc>
          <w:tcPr>
            <w:tcW w:w="2317" w:type="dxa"/>
          </w:tcPr>
          <w:p w14:paraId="5B72C98F" w14:textId="77777777" w:rsidR="000640A9" w:rsidRDefault="00B37D2D">
            <w:pPr>
              <w:pStyle w:val="TableParagraph"/>
              <w:spacing w:line="256" w:lineRule="exact"/>
              <w:ind w:left="107"/>
              <w:rPr>
                <w:sz w:val="24"/>
              </w:rPr>
            </w:pPr>
            <w:r>
              <w:rPr>
                <w:spacing w:val="-2"/>
                <w:sz w:val="24"/>
              </w:rPr>
              <w:t>География</w:t>
            </w:r>
          </w:p>
        </w:tc>
        <w:tc>
          <w:tcPr>
            <w:tcW w:w="1409" w:type="dxa"/>
          </w:tcPr>
          <w:p w14:paraId="5DAB58B3" w14:textId="77777777" w:rsidR="000640A9" w:rsidRDefault="00B37D2D">
            <w:pPr>
              <w:pStyle w:val="TableParagraph"/>
              <w:spacing w:line="256" w:lineRule="exact"/>
              <w:ind w:left="107"/>
              <w:rPr>
                <w:sz w:val="24"/>
              </w:rPr>
            </w:pPr>
            <w:r>
              <w:rPr>
                <w:spacing w:val="-4"/>
                <w:sz w:val="24"/>
              </w:rPr>
              <w:t>Тест</w:t>
            </w:r>
          </w:p>
        </w:tc>
        <w:tc>
          <w:tcPr>
            <w:tcW w:w="1407" w:type="dxa"/>
          </w:tcPr>
          <w:p w14:paraId="1176BE7F" w14:textId="77777777" w:rsidR="000640A9" w:rsidRDefault="00B37D2D">
            <w:pPr>
              <w:pStyle w:val="TableParagraph"/>
              <w:spacing w:line="256" w:lineRule="exact"/>
              <w:ind w:left="104"/>
              <w:rPr>
                <w:sz w:val="24"/>
              </w:rPr>
            </w:pPr>
            <w:r>
              <w:rPr>
                <w:spacing w:val="-4"/>
                <w:sz w:val="24"/>
              </w:rPr>
              <w:t>Тест</w:t>
            </w:r>
          </w:p>
        </w:tc>
        <w:tc>
          <w:tcPr>
            <w:tcW w:w="1409" w:type="dxa"/>
          </w:tcPr>
          <w:p w14:paraId="1376BE18" w14:textId="77777777" w:rsidR="000640A9" w:rsidRDefault="00B37D2D">
            <w:pPr>
              <w:pStyle w:val="TableParagraph"/>
              <w:spacing w:line="256" w:lineRule="exact"/>
              <w:ind w:left="106"/>
              <w:rPr>
                <w:sz w:val="24"/>
              </w:rPr>
            </w:pPr>
            <w:r>
              <w:rPr>
                <w:spacing w:val="-4"/>
                <w:sz w:val="24"/>
              </w:rPr>
              <w:t>Тест</w:t>
            </w:r>
          </w:p>
        </w:tc>
        <w:tc>
          <w:tcPr>
            <w:tcW w:w="1410" w:type="dxa"/>
          </w:tcPr>
          <w:p w14:paraId="4D675BC9" w14:textId="77777777" w:rsidR="000640A9" w:rsidRDefault="00B37D2D">
            <w:pPr>
              <w:pStyle w:val="TableParagraph"/>
              <w:spacing w:line="256" w:lineRule="exact"/>
              <w:ind w:left="106"/>
              <w:rPr>
                <w:sz w:val="24"/>
              </w:rPr>
            </w:pPr>
            <w:r>
              <w:rPr>
                <w:spacing w:val="-4"/>
                <w:sz w:val="24"/>
              </w:rPr>
              <w:t>Тест</w:t>
            </w:r>
          </w:p>
        </w:tc>
        <w:tc>
          <w:tcPr>
            <w:tcW w:w="1407" w:type="dxa"/>
          </w:tcPr>
          <w:p w14:paraId="11390949" w14:textId="77777777" w:rsidR="000640A9" w:rsidRDefault="00B37D2D">
            <w:pPr>
              <w:pStyle w:val="TableParagraph"/>
              <w:spacing w:line="256" w:lineRule="exact"/>
              <w:ind w:left="103"/>
              <w:rPr>
                <w:sz w:val="24"/>
              </w:rPr>
            </w:pPr>
            <w:r>
              <w:rPr>
                <w:spacing w:val="-4"/>
                <w:sz w:val="24"/>
              </w:rPr>
              <w:t>Тест</w:t>
            </w:r>
          </w:p>
        </w:tc>
      </w:tr>
      <w:tr w:rsidR="000640A9" w14:paraId="0FEB63F2" w14:textId="77777777">
        <w:trPr>
          <w:trHeight w:val="275"/>
        </w:trPr>
        <w:tc>
          <w:tcPr>
            <w:tcW w:w="2317" w:type="dxa"/>
          </w:tcPr>
          <w:p w14:paraId="4EC70088" w14:textId="77777777" w:rsidR="000640A9" w:rsidRDefault="00B37D2D">
            <w:pPr>
              <w:pStyle w:val="TableParagraph"/>
              <w:spacing w:line="256" w:lineRule="exact"/>
              <w:ind w:left="107"/>
              <w:rPr>
                <w:sz w:val="24"/>
              </w:rPr>
            </w:pPr>
            <w:r>
              <w:rPr>
                <w:spacing w:val="-2"/>
                <w:sz w:val="24"/>
              </w:rPr>
              <w:t>ОДНКНР</w:t>
            </w:r>
          </w:p>
        </w:tc>
        <w:tc>
          <w:tcPr>
            <w:tcW w:w="1409" w:type="dxa"/>
          </w:tcPr>
          <w:p w14:paraId="436C36C0" w14:textId="77777777" w:rsidR="000640A9" w:rsidRDefault="00B37D2D">
            <w:pPr>
              <w:pStyle w:val="TableParagraph"/>
              <w:spacing w:line="256" w:lineRule="exact"/>
              <w:ind w:left="107"/>
              <w:rPr>
                <w:sz w:val="24"/>
              </w:rPr>
            </w:pPr>
            <w:r>
              <w:rPr>
                <w:spacing w:val="-4"/>
                <w:sz w:val="24"/>
              </w:rPr>
              <w:t>Тест</w:t>
            </w:r>
          </w:p>
        </w:tc>
        <w:tc>
          <w:tcPr>
            <w:tcW w:w="1407" w:type="dxa"/>
          </w:tcPr>
          <w:p w14:paraId="297D3952" w14:textId="77777777" w:rsidR="000640A9" w:rsidRDefault="000640A9">
            <w:pPr>
              <w:pStyle w:val="TableParagraph"/>
              <w:rPr>
                <w:sz w:val="20"/>
              </w:rPr>
            </w:pPr>
          </w:p>
        </w:tc>
        <w:tc>
          <w:tcPr>
            <w:tcW w:w="1409" w:type="dxa"/>
          </w:tcPr>
          <w:p w14:paraId="440CC2E6" w14:textId="77777777" w:rsidR="000640A9" w:rsidRDefault="000640A9">
            <w:pPr>
              <w:pStyle w:val="TableParagraph"/>
              <w:rPr>
                <w:sz w:val="20"/>
              </w:rPr>
            </w:pPr>
          </w:p>
        </w:tc>
        <w:tc>
          <w:tcPr>
            <w:tcW w:w="1410" w:type="dxa"/>
          </w:tcPr>
          <w:p w14:paraId="389DCFAA" w14:textId="77777777" w:rsidR="000640A9" w:rsidRDefault="000640A9">
            <w:pPr>
              <w:pStyle w:val="TableParagraph"/>
              <w:rPr>
                <w:sz w:val="20"/>
              </w:rPr>
            </w:pPr>
          </w:p>
        </w:tc>
        <w:tc>
          <w:tcPr>
            <w:tcW w:w="1407" w:type="dxa"/>
          </w:tcPr>
          <w:p w14:paraId="19348BFF" w14:textId="77777777" w:rsidR="000640A9" w:rsidRDefault="000640A9">
            <w:pPr>
              <w:pStyle w:val="TableParagraph"/>
              <w:rPr>
                <w:sz w:val="20"/>
              </w:rPr>
            </w:pPr>
          </w:p>
        </w:tc>
      </w:tr>
      <w:tr w:rsidR="000640A9" w14:paraId="45F903F6" w14:textId="77777777">
        <w:trPr>
          <w:trHeight w:val="277"/>
        </w:trPr>
        <w:tc>
          <w:tcPr>
            <w:tcW w:w="2317" w:type="dxa"/>
          </w:tcPr>
          <w:p w14:paraId="5465F821" w14:textId="77777777" w:rsidR="000640A9" w:rsidRDefault="00B37D2D">
            <w:pPr>
              <w:pStyle w:val="TableParagraph"/>
              <w:spacing w:line="258" w:lineRule="exact"/>
              <w:ind w:left="107"/>
              <w:rPr>
                <w:sz w:val="24"/>
              </w:rPr>
            </w:pPr>
            <w:r>
              <w:rPr>
                <w:spacing w:val="-2"/>
                <w:sz w:val="24"/>
              </w:rPr>
              <w:t>Физика</w:t>
            </w:r>
          </w:p>
        </w:tc>
        <w:tc>
          <w:tcPr>
            <w:tcW w:w="1409" w:type="dxa"/>
          </w:tcPr>
          <w:p w14:paraId="66ECF330" w14:textId="77777777" w:rsidR="000640A9" w:rsidRDefault="000640A9">
            <w:pPr>
              <w:pStyle w:val="TableParagraph"/>
              <w:rPr>
                <w:sz w:val="20"/>
              </w:rPr>
            </w:pPr>
          </w:p>
        </w:tc>
        <w:tc>
          <w:tcPr>
            <w:tcW w:w="1407" w:type="dxa"/>
          </w:tcPr>
          <w:p w14:paraId="2B3A532D" w14:textId="77777777" w:rsidR="000640A9" w:rsidRDefault="000640A9">
            <w:pPr>
              <w:pStyle w:val="TableParagraph"/>
              <w:rPr>
                <w:sz w:val="20"/>
              </w:rPr>
            </w:pPr>
          </w:p>
        </w:tc>
        <w:tc>
          <w:tcPr>
            <w:tcW w:w="1409" w:type="dxa"/>
          </w:tcPr>
          <w:p w14:paraId="7795BDE9" w14:textId="77777777" w:rsidR="000640A9" w:rsidRDefault="00B37D2D">
            <w:pPr>
              <w:pStyle w:val="TableParagraph"/>
              <w:spacing w:line="258" w:lineRule="exact"/>
              <w:ind w:left="106"/>
              <w:rPr>
                <w:sz w:val="24"/>
              </w:rPr>
            </w:pPr>
            <w:r>
              <w:rPr>
                <w:spacing w:val="-4"/>
                <w:sz w:val="24"/>
              </w:rPr>
              <w:t>Тест</w:t>
            </w:r>
          </w:p>
        </w:tc>
        <w:tc>
          <w:tcPr>
            <w:tcW w:w="1410" w:type="dxa"/>
          </w:tcPr>
          <w:p w14:paraId="46A3884F" w14:textId="77777777" w:rsidR="000640A9" w:rsidRDefault="00B37D2D">
            <w:pPr>
              <w:pStyle w:val="TableParagraph"/>
              <w:spacing w:line="258" w:lineRule="exact"/>
              <w:ind w:left="106"/>
              <w:rPr>
                <w:sz w:val="24"/>
              </w:rPr>
            </w:pPr>
            <w:r>
              <w:rPr>
                <w:spacing w:val="-4"/>
                <w:sz w:val="24"/>
              </w:rPr>
              <w:t>Тест</w:t>
            </w:r>
          </w:p>
        </w:tc>
        <w:tc>
          <w:tcPr>
            <w:tcW w:w="1407" w:type="dxa"/>
          </w:tcPr>
          <w:p w14:paraId="0AB11180" w14:textId="77777777" w:rsidR="000640A9" w:rsidRDefault="00B37D2D">
            <w:pPr>
              <w:pStyle w:val="TableParagraph"/>
              <w:spacing w:line="258" w:lineRule="exact"/>
              <w:ind w:left="103"/>
              <w:rPr>
                <w:sz w:val="24"/>
              </w:rPr>
            </w:pPr>
            <w:r>
              <w:rPr>
                <w:spacing w:val="-4"/>
                <w:sz w:val="24"/>
              </w:rPr>
              <w:t>Тест</w:t>
            </w:r>
          </w:p>
        </w:tc>
      </w:tr>
      <w:tr w:rsidR="000640A9" w14:paraId="49CEA4AF" w14:textId="77777777">
        <w:trPr>
          <w:trHeight w:val="275"/>
        </w:trPr>
        <w:tc>
          <w:tcPr>
            <w:tcW w:w="2317" w:type="dxa"/>
          </w:tcPr>
          <w:p w14:paraId="7D19D180" w14:textId="77777777" w:rsidR="000640A9" w:rsidRDefault="00B37D2D">
            <w:pPr>
              <w:pStyle w:val="TableParagraph"/>
              <w:spacing w:line="256" w:lineRule="exact"/>
              <w:ind w:left="107"/>
              <w:rPr>
                <w:sz w:val="24"/>
              </w:rPr>
            </w:pPr>
            <w:r>
              <w:rPr>
                <w:spacing w:val="-2"/>
                <w:sz w:val="24"/>
              </w:rPr>
              <w:t>Химия</w:t>
            </w:r>
          </w:p>
        </w:tc>
        <w:tc>
          <w:tcPr>
            <w:tcW w:w="1409" w:type="dxa"/>
          </w:tcPr>
          <w:p w14:paraId="6287133C" w14:textId="77777777" w:rsidR="000640A9" w:rsidRDefault="000640A9">
            <w:pPr>
              <w:pStyle w:val="TableParagraph"/>
              <w:rPr>
                <w:sz w:val="20"/>
              </w:rPr>
            </w:pPr>
          </w:p>
        </w:tc>
        <w:tc>
          <w:tcPr>
            <w:tcW w:w="1407" w:type="dxa"/>
          </w:tcPr>
          <w:p w14:paraId="72F9C8D3" w14:textId="77777777" w:rsidR="000640A9" w:rsidRDefault="000640A9">
            <w:pPr>
              <w:pStyle w:val="TableParagraph"/>
              <w:rPr>
                <w:sz w:val="20"/>
              </w:rPr>
            </w:pPr>
          </w:p>
        </w:tc>
        <w:tc>
          <w:tcPr>
            <w:tcW w:w="1409" w:type="dxa"/>
          </w:tcPr>
          <w:p w14:paraId="739A334C" w14:textId="77777777" w:rsidR="000640A9" w:rsidRDefault="000640A9">
            <w:pPr>
              <w:pStyle w:val="TableParagraph"/>
              <w:rPr>
                <w:sz w:val="20"/>
              </w:rPr>
            </w:pPr>
          </w:p>
        </w:tc>
        <w:tc>
          <w:tcPr>
            <w:tcW w:w="1410" w:type="dxa"/>
          </w:tcPr>
          <w:p w14:paraId="7DAED322" w14:textId="77777777" w:rsidR="000640A9" w:rsidRDefault="00B37D2D">
            <w:pPr>
              <w:pStyle w:val="TableParagraph"/>
              <w:spacing w:line="256" w:lineRule="exact"/>
              <w:ind w:left="106"/>
              <w:rPr>
                <w:sz w:val="24"/>
              </w:rPr>
            </w:pPr>
            <w:r>
              <w:rPr>
                <w:spacing w:val="-4"/>
                <w:sz w:val="24"/>
              </w:rPr>
              <w:t>Тест</w:t>
            </w:r>
          </w:p>
        </w:tc>
        <w:tc>
          <w:tcPr>
            <w:tcW w:w="1407" w:type="dxa"/>
          </w:tcPr>
          <w:p w14:paraId="36E6A82D" w14:textId="77777777" w:rsidR="000640A9" w:rsidRDefault="00B37D2D">
            <w:pPr>
              <w:pStyle w:val="TableParagraph"/>
              <w:spacing w:line="256" w:lineRule="exact"/>
              <w:ind w:left="103"/>
              <w:rPr>
                <w:sz w:val="24"/>
              </w:rPr>
            </w:pPr>
            <w:r>
              <w:rPr>
                <w:spacing w:val="-4"/>
                <w:sz w:val="24"/>
              </w:rPr>
              <w:t>Тест</w:t>
            </w:r>
          </w:p>
        </w:tc>
      </w:tr>
      <w:tr w:rsidR="000640A9" w14:paraId="0AFEA8CF" w14:textId="77777777">
        <w:trPr>
          <w:trHeight w:val="275"/>
        </w:trPr>
        <w:tc>
          <w:tcPr>
            <w:tcW w:w="2317" w:type="dxa"/>
          </w:tcPr>
          <w:p w14:paraId="17909B5A" w14:textId="77777777" w:rsidR="000640A9" w:rsidRDefault="00B37D2D">
            <w:pPr>
              <w:pStyle w:val="TableParagraph"/>
              <w:spacing w:line="256" w:lineRule="exact"/>
              <w:ind w:left="107"/>
              <w:rPr>
                <w:sz w:val="24"/>
              </w:rPr>
            </w:pPr>
            <w:r>
              <w:rPr>
                <w:spacing w:val="-2"/>
                <w:sz w:val="24"/>
              </w:rPr>
              <w:t>Биология</w:t>
            </w:r>
          </w:p>
        </w:tc>
        <w:tc>
          <w:tcPr>
            <w:tcW w:w="1409" w:type="dxa"/>
          </w:tcPr>
          <w:p w14:paraId="21A49401" w14:textId="77777777" w:rsidR="000640A9" w:rsidRDefault="00B37D2D">
            <w:pPr>
              <w:pStyle w:val="TableParagraph"/>
              <w:spacing w:line="256" w:lineRule="exact"/>
              <w:ind w:left="107"/>
              <w:rPr>
                <w:sz w:val="24"/>
              </w:rPr>
            </w:pPr>
            <w:r>
              <w:rPr>
                <w:spacing w:val="-4"/>
                <w:sz w:val="24"/>
              </w:rPr>
              <w:t>Тест</w:t>
            </w:r>
          </w:p>
        </w:tc>
        <w:tc>
          <w:tcPr>
            <w:tcW w:w="1407" w:type="dxa"/>
          </w:tcPr>
          <w:p w14:paraId="41CEA8B4" w14:textId="77777777" w:rsidR="000640A9" w:rsidRDefault="00B37D2D">
            <w:pPr>
              <w:pStyle w:val="TableParagraph"/>
              <w:spacing w:line="256" w:lineRule="exact"/>
              <w:ind w:left="104"/>
              <w:rPr>
                <w:sz w:val="24"/>
              </w:rPr>
            </w:pPr>
            <w:r>
              <w:rPr>
                <w:spacing w:val="-4"/>
                <w:sz w:val="24"/>
              </w:rPr>
              <w:t>Тест</w:t>
            </w:r>
          </w:p>
        </w:tc>
        <w:tc>
          <w:tcPr>
            <w:tcW w:w="1409" w:type="dxa"/>
          </w:tcPr>
          <w:p w14:paraId="302AE007" w14:textId="77777777" w:rsidR="000640A9" w:rsidRDefault="00B37D2D">
            <w:pPr>
              <w:pStyle w:val="TableParagraph"/>
              <w:spacing w:line="256" w:lineRule="exact"/>
              <w:ind w:left="106"/>
              <w:rPr>
                <w:sz w:val="24"/>
              </w:rPr>
            </w:pPr>
            <w:r>
              <w:rPr>
                <w:spacing w:val="-4"/>
                <w:sz w:val="24"/>
              </w:rPr>
              <w:t>Тест</w:t>
            </w:r>
          </w:p>
        </w:tc>
        <w:tc>
          <w:tcPr>
            <w:tcW w:w="1410" w:type="dxa"/>
          </w:tcPr>
          <w:p w14:paraId="77E12FD3" w14:textId="77777777" w:rsidR="000640A9" w:rsidRDefault="00B37D2D">
            <w:pPr>
              <w:pStyle w:val="TableParagraph"/>
              <w:spacing w:line="256" w:lineRule="exact"/>
              <w:ind w:left="106"/>
              <w:rPr>
                <w:sz w:val="24"/>
              </w:rPr>
            </w:pPr>
            <w:r>
              <w:rPr>
                <w:spacing w:val="-4"/>
                <w:sz w:val="24"/>
              </w:rPr>
              <w:t>Тест</w:t>
            </w:r>
          </w:p>
        </w:tc>
        <w:tc>
          <w:tcPr>
            <w:tcW w:w="1407" w:type="dxa"/>
          </w:tcPr>
          <w:p w14:paraId="14F4B634" w14:textId="77777777" w:rsidR="000640A9" w:rsidRDefault="00B37D2D">
            <w:pPr>
              <w:pStyle w:val="TableParagraph"/>
              <w:spacing w:line="256" w:lineRule="exact"/>
              <w:ind w:left="103"/>
              <w:rPr>
                <w:sz w:val="24"/>
              </w:rPr>
            </w:pPr>
            <w:r>
              <w:rPr>
                <w:spacing w:val="-4"/>
                <w:sz w:val="24"/>
              </w:rPr>
              <w:t>Тест</w:t>
            </w:r>
          </w:p>
        </w:tc>
      </w:tr>
      <w:tr w:rsidR="000640A9" w14:paraId="42D6C4C2" w14:textId="77777777">
        <w:trPr>
          <w:trHeight w:val="275"/>
        </w:trPr>
        <w:tc>
          <w:tcPr>
            <w:tcW w:w="2317" w:type="dxa"/>
          </w:tcPr>
          <w:p w14:paraId="669EBE5A" w14:textId="77777777" w:rsidR="000640A9" w:rsidRDefault="00B37D2D">
            <w:pPr>
              <w:pStyle w:val="TableParagraph"/>
              <w:spacing w:line="256" w:lineRule="exact"/>
              <w:ind w:left="107"/>
              <w:rPr>
                <w:sz w:val="24"/>
              </w:rPr>
            </w:pPr>
            <w:r>
              <w:rPr>
                <w:spacing w:val="-2"/>
                <w:sz w:val="24"/>
              </w:rPr>
              <w:t>Музыка</w:t>
            </w:r>
          </w:p>
        </w:tc>
        <w:tc>
          <w:tcPr>
            <w:tcW w:w="1409" w:type="dxa"/>
          </w:tcPr>
          <w:p w14:paraId="72F96287" w14:textId="77777777" w:rsidR="000640A9" w:rsidRDefault="00B37D2D">
            <w:pPr>
              <w:pStyle w:val="TableParagraph"/>
              <w:spacing w:line="256" w:lineRule="exact"/>
              <w:ind w:left="107"/>
              <w:rPr>
                <w:sz w:val="24"/>
              </w:rPr>
            </w:pPr>
            <w:r>
              <w:rPr>
                <w:spacing w:val="-4"/>
                <w:sz w:val="24"/>
              </w:rPr>
              <w:t>Тест</w:t>
            </w:r>
          </w:p>
        </w:tc>
        <w:tc>
          <w:tcPr>
            <w:tcW w:w="1407" w:type="dxa"/>
          </w:tcPr>
          <w:p w14:paraId="6445BB18" w14:textId="77777777" w:rsidR="000640A9" w:rsidRDefault="00B37D2D">
            <w:pPr>
              <w:pStyle w:val="TableParagraph"/>
              <w:spacing w:line="256" w:lineRule="exact"/>
              <w:ind w:left="104"/>
              <w:rPr>
                <w:sz w:val="24"/>
              </w:rPr>
            </w:pPr>
            <w:r>
              <w:rPr>
                <w:spacing w:val="-4"/>
                <w:sz w:val="24"/>
              </w:rPr>
              <w:t>Тест</w:t>
            </w:r>
          </w:p>
        </w:tc>
        <w:tc>
          <w:tcPr>
            <w:tcW w:w="1409" w:type="dxa"/>
          </w:tcPr>
          <w:p w14:paraId="622770D7" w14:textId="77777777" w:rsidR="000640A9" w:rsidRDefault="00B37D2D">
            <w:pPr>
              <w:pStyle w:val="TableParagraph"/>
              <w:spacing w:line="256" w:lineRule="exact"/>
              <w:ind w:left="106"/>
              <w:rPr>
                <w:sz w:val="24"/>
              </w:rPr>
            </w:pPr>
            <w:r>
              <w:rPr>
                <w:spacing w:val="-4"/>
                <w:sz w:val="24"/>
              </w:rPr>
              <w:t>Тест</w:t>
            </w:r>
          </w:p>
        </w:tc>
        <w:tc>
          <w:tcPr>
            <w:tcW w:w="1410" w:type="dxa"/>
          </w:tcPr>
          <w:p w14:paraId="1E20E23E" w14:textId="77777777" w:rsidR="000640A9" w:rsidRDefault="000640A9">
            <w:pPr>
              <w:pStyle w:val="TableParagraph"/>
              <w:rPr>
                <w:sz w:val="20"/>
              </w:rPr>
            </w:pPr>
          </w:p>
        </w:tc>
        <w:tc>
          <w:tcPr>
            <w:tcW w:w="1407" w:type="dxa"/>
          </w:tcPr>
          <w:p w14:paraId="6E941AD8" w14:textId="77777777" w:rsidR="000640A9" w:rsidRDefault="000640A9">
            <w:pPr>
              <w:pStyle w:val="TableParagraph"/>
              <w:rPr>
                <w:sz w:val="20"/>
              </w:rPr>
            </w:pPr>
          </w:p>
        </w:tc>
      </w:tr>
      <w:tr w:rsidR="000640A9" w14:paraId="651B0BB6" w14:textId="77777777">
        <w:trPr>
          <w:trHeight w:val="551"/>
        </w:trPr>
        <w:tc>
          <w:tcPr>
            <w:tcW w:w="2317" w:type="dxa"/>
          </w:tcPr>
          <w:p w14:paraId="44471CB8" w14:textId="77777777" w:rsidR="000640A9" w:rsidRDefault="00B37D2D">
            <w:pPr>
              <w:pStyle w:val="TableParagraph"/>
              <w:spacing w:line="268" w:lineRule="exact"/>
              <w:ind w:left="107"/>
              <w:rPr>
                <w:sz w:val="24"/>
              </w:rPr>
            </w:pPr>
            <w:r>
              <w:rPr>
                <w:spacing w:val="-2"/>
                <w:sz w:val="24"/>
              </w:rPr>
              <w:t>Изобразительное</w:t>
            </w:r>
          </w:p>
          <w:p w14:paraId="77259B4D" w14:textId="77777777" w:rsidR="000640A9" w:rsidRDefault="00B37D2D">
            <w:pPr>
              <w:pStyle w:val="TableParagraph"/>
              <w:spacing w:line="264" w:lineRule="exact"/>
              <w:ind w:left="107"/>
              <w:rPr>
                <w:sz w:val="24"/>
              </w:rPr>
            </w:pPr>
            <w:r>
              <w:rPr>
                <w:spacing w:val="-2"/>
                <w:sz w:val="24"/>
              </w:rPr>
              <w:t>искусство</w:t>
            </w:r>
          </w:p>
        </w:tc>
        <w:tc>
          <w:tcPr>
            <w:tcW w:w="1409" w:type="dxa"/>
          </w:tcPr>
          <w:p w14:paraId="78C3DEB7" w14:textId="77777777" w:rsidR="000640A9" w:rsidRDefault="00B37D2D">
            <w:pPr>
              <w:pStyle w:val="TableParagraph"/>
              <w:spacing w:line="268" w:lineRule="exact"/>
              <w:ind w:left="107"/>
              <w:rPr>
                <w:sz w:val="24"/>
              </w:rPr>
            </w:pPr>
            <w:r>
              <w:rPr>
                <w:spacing w:val="-2"/>
                <w:sz w:val="24"/>
              </w:rPr>
              <w:t>Творческая</w:t>
            </w:r>
          </w:p>
          <w:p w14:paraId="0D441B87" w14:textId="77777777" w:rsidR="000640A9" w:rsidRDefault="00B37D2D">
            <w:pPr>
              <w:pStyle w:val="TableParagraph"/>
              <w:spacing w:line="264" w:lineRule="exact"/>
              <w:ind w:left="107"/>
              <w:rPr>
                <w:sz w:val="24"/>
              </w:rPr>
            </w:pPr>
            <w:r>
              <w:rPr>
                <w:spacing w:val="-2"/>
                <w:sz w:val="24"/>
              </w:rPr>
              <w:t>работа</w:t>
            </w:r>
          </w:p>
        </w:tc>
        <w:tc>
          <w:tcPr>
            <w:tcW w:w="1407" w:type="dxa"/>
          </w:tcPr>
          <w:p w14:paraId="08E0C610" w14:textId="77777777" w:rsidR="000640A9" w:rsidRDefault="00B37D2D">
            <w:pPr>
              <w:pStyle w:val="TableParagraph"/>
              <w:spacing w:line="268" w:lineRule="exact"/>
              <w:ind w:left="104"/>
              <w:rPr>
                <w:sz w:val="24"/>
              </w:rPr>
            </w:pPr>
            <w:r>
              <w:rPr>
                <w:spacing w:val="-2"/>
                <w:sz w:val="24"/>
              </w:rPr>
              <w:t>Творческая</w:t>
            </w:r>
          </w:p>
          <w:p w14:paraId="321B1A3F" w14:textId="77777777" w:rsidR="000640A9" w:rsidRDefault="00B37D2D">
            <w:pPr>
              <w:pStyle w:val="TableParagraph"/>
              <w:spacing w:line="264" w:lineRule="exact"/>
              <w:ind w:left="104"/>
              <w:rPr>
                <w:sz w:val="24"/>
              </w:rPr>
            </w:pPr>
            <w:r>
              <w:rPr>
                <w:spacing w:val="-2"/>
                <w:sz w:val="24"/>
              </w:rPr>
              <w:t>работа</w:t>
            </w:r>
          </w:p>
        </w:tc>
        <w:tc>
          <w:tcPr>
            <w:tcW w:w="1409" w:type="dxa"/>
          </w:tcPr>
          <w:p w14:paraId="54CAB2D6" w14:textId="77777777" w:rsidR="000640A9" w:rsidRDefault="00B37D2D">
            <w:pPr>
              <w:pStyle w:val="TableParagraph"/>
              <w:spacing w:line="268" w:lineRule="exact"/>
              <w:ind w:left="106"/>
              <w:rPr>
                <w:sz w:val="24"/>
              </w:rPr>
            </w:pPr>
            <w:r>
              <w:rPr>
                <w:spacing w:val="-2"/>
                <w:sz w:val="24"/>
              </w:rPr>
              <w:t>Творческая</w:t>
            </w:r>
          </w:p>
          <w:p w14:paraId="7F3B8E4F" w14:textId="77777777" w:rsidR="000640A9" w:rsidRDefault="00B37D2D">
            <w:pPr>
              <w:pStyle w:val="TableParagraph"/>
              <w:spacing w:line="264" w:lineRule="exact"/>
              <w:ind w:left="106"/>
              <w:rPr>
                <w:sz w:val="24"/>
              </w:rPr>
            </w:pPr>
            <w:r>
              <w:rPr>
                <w:spacing w:val="-2"/>
                <w:sz w:val="24"/>
              </w:rPr>
              <w:t>работа</w:t>
            </w:r>
          </w:p>
        </w:tc>
        <w:tc>
          <w:tcPr>
            <w:tcW w:w="1410" w:type="dxa"/>
          </w:tcPr>
          <w:p w14:paraId="2ACF7359" w14:textId="77777777" w:rsidR="000640A9" w:rsidRDefault="000640A9">
            <w:pPr>
              <w:pStyle w:val="TableParagraph"/>
              <w:rPr>
                <w:sz w:val="24"/>
              </w:rPr>
            </w:pPr>
          </w:p>
        </w:tc>
        <w:tc>
          <w:tcPr>
            <w:tcW w:w="1407" w:type="dxa"/>
          </w:tcPr>
          <w:p w14:paraId="7388E08A" w14:textId="77777777" w:rsidR="000640A9" w:rsidRDefault="000640A9">
            <w:pPr>
              <w:pStyle w:val="TableParagraph"/>
              <w:rPr>
                <w:sz w:val="24"/>
              </w:rPr>
            </w:pPr>
          </w:p>
        </w:tc>
      </w:tr>
      <w:tr w:rsidR="000640A9" w14:paraId="2FBC905B" w14:textId="77777777">
        <w:trPr>
          <w:trHeight w:val="275"/>
        </w:trPr>
        <w:tc>
          <w:tcPr>
            <w:tcW w:w="2317" w:type="dxa"/>
          </w:tcPr>
          <w:p w14:paraId="599D2F70" w14:textId="77777777" w:rsidR="000640A9" w:rsidRDefault="00B37D2D">
            <w:pPr>
              <w:pStyle w:val="TableParagraph"/>
              <w:spacing w:line="256" w:lineRule="exact"/>
              <w:ind w:left="107"/>
              <w:rPr>
                <w:sz w:val="24"/>
              </w:rPr>
            </w:pPr>
            <w:r>
              <w:rPr>
                <w:sz w:val="24"/>
              </w:rPr>
              <w:t>Труд</w:t>
            </w:r>
            <w:r>
              <w:rPr>
                <w:spacing w:val="-6"/>
                <w:sz w:val="24"/>
              </w:rPr>
              <w:t xml:space="preserve"> </w:t>
            </w:r>
            <w:r>
              <w:rPr>
                <w:spacing w:val="-2"/>
                <w:sz w:val="24"/>
              </w:rPr>
              <w:t>(Технология)</w:t>
            </w:r>
          </w:p>
        </w:tc>
        <w:tc>
          <w:tcPr>
            <w:tcW w:w="1409" w:type="dxa"/>
          </w:tcPr>
          <w:p w14:paraId="7E31D238" w14:textId="77777777" w:rsidR="000640A9" w:rsidRDefault="00B37D2D">
            <w:pPr>
              <w:pStyle w:val="TableParagraph"/>
              <w:spacing w:line="256" w:lineRule="exact"/>
              <w:ind w:left="107"/>
              <w:rPr>
                <w:sz w:val="24"/>
              </w:rPr>
            </w:pPr>
            <w:r>
              <w:rPr>
                <w:spacing w:val="-4"/>
                <w:sz w:val="24"/>
              </w:rPr>
              <w:t>Тест</w:t>
            </w:r>
          </w:p>
        </w:tc>
        <w:tc>
          <w:tcPr>
            <w:tcW w:w="1407" w:type="dxa"/>
          </w:tcPr>
          <w:p w14:paraId="585ABC2F" w14:textId="77777777" w:rsidR="000640A9" w:rsidRDefault="00B37D2D">
            <w:pPr>
              <w:pStyle w:val="TableParagraph"/>
              <w:spacing w:line="256" w:lineRule="exact"/>
              <w:ind w:left="104"/>
              <w:rPr>
                <w:sz w:val="24"/>
              </w:rPr>
            </w:pPr>
            <w:r>
              <w:rPr>
                <w:spacing w:val="-4"/>
                <w:sz w:val="24"/>
              </w:rPr>
              <w:t>Тест</w:t>
            </w:r>
          </w:p>
        </w:tc>
        <w:tc>
          <w:tcPr>
            <w:tcW w:w="1409" w:type="dxa"/>
          </w:tcPr>
          <w:p w14:paraId="2BF22B12" w14:textId="77777777" w:rsidR="000640A9" w:rsidRDefault="00B37D2D">
            <w:pPr>
              <w:pStyle w:val="TableParagraph"/>
              <w:spacing w:line="256" w:lineRule="exact"/>
              <w:ind w:left="106"/>
              <w:rPr>
                <w:sz w:val="24"/>
              </w:rPr>
            </w:pPr>
            <w:r>
              <w:rPr>
                <w:spacing w:val="-4"/>
                <w:sz w:val="24"/>
              </w:rPr>
              <w:t>Тест</w:t>
            </w:r>
          </w:p>
        </w:tc>
        <w:tc>
          <w:tcPr>
            <w:tcW w:w="1410" w:type="dxa"/>
          </w:tcPr>
          <w:p w14:paraId="046B1CC5" w14:textId="77777777" w:rsidR="000640A9" w:rsidRDefault="00B37D2D">
            <w:pPr>
              <w:pStyle w:val="TableParagraph"/>
              <w:spacing w:line="256" w:lineRule="exact"/>
              <w:ind w:left="106"/>
              <w:rPr>
                <w:sz w:val="24"/>
              </w:rPr>
            </w:pPr>
            <w:r>
              <w:rPr>
                <w:spacing w:val="-4"/>
                <w:sz w:val="24"/>
              </w:rPr>
              <w:t>Тест</w:t>
            </w:r>
          </w:p>
        </w:tc>
        <w:tc>
          <w:tcPr>
            <w:tcW w:w="1407" w:type="dxa"/>
          </w:tcPr>
          <w:p w14:paraId="1C3B7322" w14:textId="77777777" w:rsidR="000640A9" w:rsidRDefault="00B37D2D">
            <w:pPr>
              <w:pStyle w:val="TableParagraph"/>
              <w:spacing w:line="256" w:lineRule="exact"/>
              <w:ind w:left="103"/>
              <w:rPr>
                <w:sz w:val="24"/>
              </w:rPr>
            </w:pPr>
            <w:r>
              <w:rPr>
                <w:spacing w:val="-4"/>
                <w:sz w:val="24"/>
              </w:rPr>
              <w:t>Тест</w:t>
            </w:r>
          </w:p>
        </w:tc>
      </w:tr>
      <w:tr w:rsidR="000640A9" w14:paraId="652356C4" w14:textId="77777777">
        <w:trPr>
          <w:trHeight w:val="518"/>
        </w:trPr>
        <w:tc>
          <w:tcPr>
            <w:tcW w:w="2317" w:type="dxa"/>
          </w:tcPr>
          <w:p w14:paraId="6FFAC4F4" w14:textId="77777777" w:rsidR="000640A9" w:rsidRDefault="00B37D2D">
            <w:pPr>
              <w:pStyle w:val="TableParagraph"/>
              <w:spacing w:line="270" w:lineRule="exact"/>
              <w:ind w:left="107"/>
              <w:rPr>
                <w:sz w:val="24"/>
              </w:rPr>
            </w:pPr>
            <w:r>
              <w:rPr>
                <w:spacing w:val="-5"/>
                <w:sz w:val="24"/>
              </w:rPr>
              <w:t>ОБЖ</w:t>
            </w:r>
          </w:p>
        </w:tc>
        <w:tc>
          <w:tcPr>
            <w:tcW w:w="1409" w:type="dxa"/>
          </w:tcPr>
          <w:p w14:paraId="0262B2F0" w14:textId="77777777" w:rsidR="000640A9" w:rsidRDefault="000640A9">
            <w:pPr>
              <w:pStyle w:val="TableParagraph"/>
              <w:rPr>
                <w:sz w:val="24"/>
              </w:rPr>
            </w:pPr>
          </w:p>
        </w:tc>
        <w:tc>
          <w:tcPr>
            <w:tcW w:w="1407" w:type="dxa"/>
          </w:tcPr>
          <w:p w14:paraId="1F77630D" w14:textId="77777777" w:rsidR="000640A9" w:rsidRDefault="000640A9">
            <w:pPr>
              <w:pStyle w:val="TableParagraph"/>
              <w:rPr>
                <w:sz w:val="24"/>
              </w:rPr>
            </w:pPr>
          </w:p>
        </w:tc>
        <w:tc>
          <w:tcPr>
            <w:tcW w:w="1409" w:type="dxa"/>
          </w:tcPr>
          <w:p w14:paraId="421FB69A" w14:textId="77777777" w:rsidR="000640A9" w:rsidRDefault="000640A9">
            <w:pPr>
              <w:pStyle w:val="TableParagraph"/>
              <w:rPr>
                <w:sz w:val="24"/>
              </w:rPr>
            </w:pPr>
          </w:p>
        </w:tc>
        <w:tc>
          <w:tcPr>
            <w:tcW w:w="1410" w:type="dxa"/>
          </w:tcPr>
          <w:p w14:paraId="55AD0A5C" w14:textId="77777777" w:rsidR="000640A9" w:rsidRDefault="00B37D2D">
            <w:pPr>
              <w:pStyle w:val="TableParagraph"/>
              <w:spacing w:line="270" w:lineRule="exact"/>
              <w:ind w:left="106"/>
              <w:rPr>
                <w:sz w:val="24"/>
              </w:rPr>
            </w:pPr>
            <w:r>
              <w:rPr>
                <w:spacing w:val="-4"/>
                <w:sz w:val="24"/>
              </w:rPr>
              <w:t>Тест</w:t>
            </w:r>
          </w:p>
        </w:tc>
        <w:tc>
          <w:tcPr>
            <w:tcW w:w="1407" w:type="dxa"/>
          </w:tcPr>
          <w:p w14:paraId="6A735225" w14:textId="77777777" w:rsidR="000640A9" w:rsidRDefault="00B37D2D">
            <w:pPr>
              <w:pStyle w:val="TableParagraph"/>
              <w:spacing w:line="270" w:lineRule="exact"/>
              <w:ind w:left="103"/>
              <w:rPr>
                <w:sz w:val="24"/>
              </w:rPr>
            </w:pPr>
            <w:r>
              <w:rPr>
                <w:spacing w:val="-4"/>
                <w:sz w:val="24"/>
              </w:rPr>
              <w:t>Тест</w:t>
            </w:r>
          </w:p>
        </w:tc>
      </w:tr>
      <w:tr w:rsidR="000640A9" w14:paraId="0F3C1492" w14:textId="77777777">
        <w:trPr>
          <w:trHeight w:val="647"/>
        </w:trPr>
        <w:tc>
          <w:tcPr>
            <w:tcW w:w="2317" w:type="dxa"/>
          </w:tcPr>
          <w:p w14:paraId="17C48AAD" w14:textId="77777777" w:rsidR="000640A9" w:rsidRDefault="00B37D2D">
            <w:pPr>
              <w:pStyle w:val="TableParagraph"/>
              <w:ind w:left="107" w:right="715"/>
              <w:rPr>
                <w:sz w:val="24"/>
              </w:rPr>
            </w:pPr>
            <w:r>
              <w:rPr>
                <w:spacing w:val="-2"/>
                <w:sz w:val="24"/>
              </w:rPr>
              <w:t>Физическая культура</w:t>
            </w:r>
          </w:p>
        </w:tc>
        <w:tc>
          <w:tcPr>
            <w:tcW w:w="1409" w:type="dxa"/>
          </w:tcPr>
          <w:p w14:paraId="6A08D0C8" w14:textId="77777777" w:rsidR="000640A9" w:rsidRDefault="00B37D2D">
            <w:pPr>
              <w:pStyle w:val="TableParagraph"/>
              <w:spacing w:line="268" w:lineRule="exact"/>
              <w:ind w:left="107"/>
              <w:rPr>
                <w:sz w:val="24"/>
              </w:rPr>
            </w:pPr>
            <w:r>
              <w:rPr>
                <w:spacing w:val="-4"/>
                <w:sz w:val="24"/>
              </w:rPr>
              <w:t>Тест</w:t>
            </w:r>
          </w:p>
        </w:tc>
        <w:tc>
          <w:tcPr>
            <w:tcW w:w="1407" w:type="dxa"/>
          </w:tcPr>
          <w:p w14:paraId="6F3E82DD" w14:textId="77777777" w:rsidR="000640A9" w:rsidRDefault="00B37D2D">
            <w:pPr>
              <w:pStyle w:val="TableParagraph"/>
              <w:spacing w:line="268" w:lineRule="exact"/>
              <w:ind w:left="104"/>
              <w:rPr>
                <w:sz w:val="24"/>
              </w:rPr>
            </w:pPr>
            <w:r>
              <w:rPr>
                <w:spacing w:val="-4"/>
                <w:sz w:val="24"/>
              </w:rPr>
              <w:t>Тест</w:t>
            </w:r>
          </w:p>
        </w:tc>
        <w:tc>
          <w:tcPr>
            <w:tcW w:w="1409" w:type="dxa"/>
          </w:tcPr>
          <w:p w14:paraId="4C2F3BF0" w14:textId="77777777" w:rsidR="000640A9" w:rsidRDefault="00B37D2D">
            <w:pPr>
              <w:pStyle w:val="TableParagraph"/>
              <w:spacing w:line="268" w:lineRule="exact"/>
              <w:ind w:left="106"/>
              <w:rPr>
                <w:sz w:val="24"/>
              </w:rPr>
            </w:pPr>
            <w:r>
              <w:rPr>
                <w:spacing w:val="-4"/>
                <w:sz w:val="24"/>
              </w:rPr>
              <w:t>Тест</w:t>
            </w:r>
          </w:p>
        </w:tc>
        <w:tc>
          <w:tcPr>
            <w:tcW w:w="1410" w:type="dxa"/>
          </w:tcPr>
          <w:p w14:paraId="4B1B5681" w14:textId="77777777" w:rsidR="000640A9" w:rsidRDefault="00B37D2D">
            <w:pPr>
              <w:pStyle w:val="TableParagraph"/>
              <w:spacing w:line="268" w:lineRule="exact"/>
              <w:ind w:left="106"/>
              <w:rPr>
                <w:sz w:val="24"/>
              </w:rPr>
            </w:pPr>
            <w:r>
              <w:rPr>
                <w:spacing w:val="-4"/>
                <w:sz w:val="24"/>
              </w:rPr>
              <w:t>Тест</w:t>
            </w:r>
          </w:p>
        </w:tc>
        <w:tc>
          <w:tcPr>
            <w:tcW w:w="1407" w:type="dxa"/>
          </w:tcPr>
          <w:p w14:paraId="72D2776A" w14:textId="77777777" w:rsidR="000640A9" w:rsidRDefault="00B37D2D">
            <w:pPr>
              <w:pStyle w:val="TableParagraph"/>
              <w:spacing w:line="268" w:lineRule="exact"/>
              <w:ind w:left="103"/>
              <w:rPr>
                <w:sz w:val="24"/>
              </w:rPr>
            </w:pPr>
            <w:r>
              <w:rPr>
                <w:spacing w:val="-4"/>
                <w:sz w:val="24"/>
              </w:rPr>
              <w:t>Тест</w:t>
            </w:r>
          </w:p>
        </w:tc>
      </w:tr>
    </w:tbl>
    <w:p w14:paraId="0EEDF0A5" w14:textId="77777777" w:rsidR="000640A9" w:rsidRDefault="000640A9">
      <w:pPr>
        <w:pStyle w:val="a3"/>
        <w:spacing w:before="4"/>
        <w:ind w:left="0"/>
        <w:jc w:val="left"/>
      </w:pPr>
    </w:p>
    <w:p w14:paraId="5935A7FB" w14:textId="77777777" w:rsidR="000640A9" w:rsidRDefault="00B37D2D">
      <w:pPr>
        <w:pStyle w:val="a3"/>
        <w:ind w:right="562" w:firstLine="707"/>
      </w:pPr>
      <w:r>
        <w:t>Ликвидация академической задолженности обучающимися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14:paraId="7A7A314E" w14:textId="77777777" w:rsidR="000640A9" w:rsidRDefault="00B37D2D">
      <w:pPr>
        <w:pStyle w:val="a3"/>
        <w:ind w:right="560" w:firstLine="707"/>
      </w:pPr>
      <w:r>
        <w:t>Суммарный объём домашнего задания по всем предметам для каждого класса не должен превышать продолжительности выполнения 2</w:t>
      </w:r>
      <w:r>
        <w:rPr>
          <w:spacing w:val="-1"/>
        </w:rPr>
        <w:t xml:space="preserve"> </w:t>
      </w:r>
      <w:r>
        <w:t>часа — для 5 класса, 2,5 часа — для 6—8 классов, 3,5 часа — для 9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3CC27778" w14:textId="77777777" w:rsidR="000640A9" w:rsidRDefault="000640A9">
      <w:pPr>
        <w:pStyle w:val="a3"/>
        <w:sectPr w:rsidR="000640A9">
          <w:footerReference w:type="default" r:id="rId17"/>
          <w:pgSz w:w="11910" w:h="16840"/>
          <w:pgMar w:top="1040" w:right="283" w:bottom="1180" w:left="1133" w:header="0" w:footer="986" w:gutter="0"/>
          <w:cols w:space="720"/>
        </w:sectPr>
      </w:pPr>
    </w:p>
    <w:p w14:paraId="0B6E136F" w14:textId="77777777" w:rsidR="000640A9" w:rsidRDefault="00B37D2D">
      <w:pPr>
        <w:pStyle w:val="2"/>
        <w:spacing w:before="73" w:line="240" w:lineRule="auto"/>
        <w:ind w:left="3555"/>
      </w:pPr>
      <w:r>
        <w:lastRenderedPageBreak/>
        <w:t>Календарный</w:t>
      </w:r>
      <w:r>
        <w:rPr>
          <w:spacing w:val="-6"/>
        </w:rPr>
        <w:t xml:space="preserve"> </w:t>
      </w:r>
      <w:r>
        <w:t>учебный</w:t>
      </w:r>
      <w:r>
        <w:rPr>
          <w:spacing w:val="-5"/>
        </w:rPr>
        <w:t xml:space="preserve"> </w:t>
      </w:r>
      <w:r>
        <w:rPr>
          <w:spacing w:val="-2"/>
        </w:rPr>
        <w:t>график</w:t>
      </w:r>
    </w:p>
    <w:p w14:paraId="18EC3ED3" w14:textId="77777777" w:rsidR="000640A9" w:rsidRDefault="00B37D2D">
      <w:pPr>
        <w:pStyle w:val="a3"/>
        <w:spacing w:before="46" w:line="247" w:lineRule="auto"/>
        <w:ind w:right="774" w:firstLine="707"/>
      </w:pPr>
      <w: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w:t>
      </w:r>
      <w:proofErr w:type="spellStart"/>
      <w:r>
        <w:t>биместровая</w:t>
      </w:r>
      <w:proofErr w:type="spellEnd"/>
      <w:r>
        <w:t>,</w:t>
      </w:r>
      <w:r>
        <w:rPr>
          <w:spacing w:val="80"/>
        </w:rPr>
        <w:t xml:space="preserve"> </w:t>
      </w:r>
      <w:r>
        <w:rPr>
          <w:spacing w:val="-2"/>
        </w:rPr>
        <w:t>модульная.</w:t>
      </w:r>
    </w:p>
    <w:p w14:paraId="3A32F2A7" w14:textId="77777777" w:rsidR="000640A9" w:rsidRDefault="00B37D2D">
      <w:pPr>
        <w:pStyle w:val="a3"/>
        <w:spacing w:line="247" w:lineRule="auto"/>
        <w:ind w:right="779" w:firstLine="719"/>
      </w:pPr>
      <w: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14:paraId="4F93CDE1" w14:textId="77777777" w:rsidR="000640A9" w:rsidRDefault="00B37D2D">
      <w:pPr>
        <w:pStyle w:val="a3"/>
        <w:ind w:left="1277" w:right="971"/>
      </w:pPr>
      <w:r>
        <w:t>Учебные занятия проводятся в первую смену пятидневной рабочей недели. Начало</w:t>
      </w:r>
      <w:r>
        <w:rPr>
          <w:spacing w:val="-4"/>
        </w:rPr>
        <w:t xml:space="preserve"> </w:t>
      </w:r>
      <w:r>
        <w:t>занятий</w:t>
      </w:r>
      <w:r>
        <w:rPr>
          <w:spacing w:val="-2"/>
        </w:rPr>
        <w:t xml:space="preserve"> </w:t>
      </w:r>
      <w:r>
        <w:t>в</w:t>
      </w:r>
      <w:r>
        <w:rPr>
          <w:spacing w:val="-1"/>
        </w:rPr>
        <w:t xml:space="preserve"> </w:t>
      </w:r>
      <w:r>
        <w:t>08</w:t>
      </w:r>
      <w:r>
        <w:rPr>
          <w:spacing w:val="-2"/>
        </w:rPr>
        <w:t xml:space="preserve"> </w:t>
      </w:r>
      <w:r>
        <w:t>часов</w:t>
      </w:r>
      <w:r>
        <w:rPr>
          <w:spacing w:val="-3"/>
        </w:rPr>
        <w:t xml:space="preserve"> </w:t>
      </w:r>
      <w:r>
        <w:t>30</w:t>
      </w:r>
      <w:r>
        <w:rPr>
          <w:spacing w:val="-2"/>
        </w:rPr>
        <w:t xml:space="preserve"> </w:t>
      </w:r>
      <w:r>
        <w:t>минут.</w:t>
      </w:r>
      <w:r>
        <w:rPr>
          <w:spacing w:val="-2"/>
        </w:rPr>
        <w:t xml:space="preserve"> </w:t>
      </w:r>
      <w:r>
        <w:t>Обучение</w:t>
      </w:r>
      <w:r>
        <w:rPr>
          <w:spacing w:val="-3"/>
        </w:rPr>
        <w:t xml:space="preserve"> </w:t>
      </w:r>
      <w:r>
        <w:t>осуществляется</w:t>
      </w:r>
      <w:r>
        <w:rPr>
          <w:spacing w:val="-2"/>
        </w:rPr>
        <w:t xml:space="preserve"> </w:t>
      </w:r>
      <w:r>
        <w:t>в</w:t>
      </w:r>
      <w:r>
        <w:rPr>
          <w:spacing w:val="-3"/>
        </w:rPr>
        <w:t xml:space="preserve"> </w:t>
      </w:r>
      <w:r>
        <w:t>первую</w:t>
      </w:r>
      <w:r>
        <w:rPr>
          <w:spacing w:val="-1"/>
        </w:rPr>
        <w:t xml:space="preserve"> </w:t>
      </w:r>
      <w:r>
        <w:rPr>
          <w:spacing w:val="-2"/>
        </w:rPr>
        <w:t>смену.</w:t>
      </w:r>
    </w:p>
    <w:p w14:paraId="744E0913" w14:textId="77777777" w:rsidR="000640A9" w:rsidRDefault="00B37D2D">
      <w:pPr>
        <w:pStyle w:val="a3"/>
        <w:ind w:right="569" w:firstLine="707"/>
      </w:pPr>
      <w:r>
        <w:t xml:space="preserve">Обучение классах осуществляется с соблюдением следующих дополнительных </w:t>
      </w:r>
      <w:r>
        <w:rPr>
          <w:spacing w:val="-2"/>
        </w:rPr>
        <w:t>требований:</w:t>
      </w:r>
    </w:p>
    <w:p w14:paraId="70BF2405" w14:textId="77777777" w:rsidR="000640A9" w:rsidRDefault="00B37D2D">
      <w:pPr>
        <w:pStyle w:val="a4"/>
        <w:numPr>
          <w:ilvl w:val="0"/>
          <w:numId w:val="14"/>
        </w:numPr>
        <w:tabs>
          <w:tab w:val="left" w:pos="1415"/>
        </w:tabs>
        <w:ind w:left="1415" w:hanging="138"/>
        <w:rPr>
          <w:sz w:val="24"/>
        </w:rPr>
      </w:pPr>
      <w:r>
        <w:rPr>
          <w:sz w:val="24"/>
        </w:rPr>
        <w:t>организация</w:t>
      </w:r>
      <w:r>
        <w:rPr>
          <w:spacing w:val="-6"/>
          <w:sz w:val="24"/>
        </w:rPr>
        <w:t xml:space="preserve"> </w:t>
      </w:r>
      <w:r>
        <w:rPr>
          <w:sz w:val="24"/>
        </w:rPr>
        <w:t>в</w:t>
      </w:r>
      <w:r>
        <w:rPr>
          <w:spacing w:val="-4"/>
          <w:sz w:val="24"/>
        </w:rPr>
        <w:t xml:space="preserve"> </w:t>
      </w:r>
      <w:r>
        <w:rPr>
          <w:sz w:val="24"/>
        </w:rPr>
        <w:t>середине</w:t>
      </w:r>
      <w:r>
        <w:rPr>
          <w:spacing w:val="-3"/>
          <w:sz w:val="24"/>
        </w:rPr>
        <w:t xml:space="preserve"> </w:t>
      </w:r>
      <w:r>
        <w:rPr>
          <w:sz w:val="24"/>
        </w:rPr>
        <w:t>учебного</w:t>
      </w:r>
      <w:r>
        <w:rPr>
          <w:spacing w:val="-3"/>
          <w:sz w:val="24"/>
        </w:rPr>
        <w:t xml:space="preserve"> </w:t>
      </w:r>
      <w:r>
        <w:rPr>
          <w:sz w:val="24"/>
        </w:rPr>
        <w:t>дня</w:t>
      </w:r>
      <w:r>
        <w:rPr>
          <w:spacing w:val="-4"/>
          <w:sz w:val="24"/>
        </w:rPr>
        <w:t xml:space="preserve"> </w:t>
      </w:r>
      <w:r>
        <w:rPr>
          <w:sz w:val="24"/>
        </w:rPr>
        <w:t>динамической</w:t>
      </w:r>
      <w:r>
        <w:rPr>
          <w:spacing w:val="-3"/>
          <w:sz w:val="24"/>
        </w:rPr>
        <w:t xml:space="preserve"> </w:t>
      </w:r>
      <w:r>
        <w:rPr>
          <w:spacing w:val="-2"/>
          <w:sz w:val="24"/>
        </w:rPr>
        <w:t>паузы;</w:t>
      </w:r>
    </w:p>
    <w:p w14:paraId="6FD5D969" w14:textId="77777777" w:rsidR="000640A9" w:rsidRDefault="00B37D2D">
      <w:pPr>
        <w:pStyle w:val="a4"/>
        <w:numPr>
          <w:ilvl w:val="0"/>
          <w:numId w:val="14"/>
        </w:numPr>
        <w:tabs>
          <w:tab w:val="left" w:pos="1415"/>
        </w:tabs>
        <w:spacing w:line="275" w:lineRule="exact"/>
        <w:ind w:left="1415" w:hanging="138"/>
        <w:rPr>
          <w:sz w:val="24"/>
        </w:rPr>
      </w:pPr>
      <w:r>
        <w:rPr>
          <w:sz w:val="24"/>
        </w:rPr>
        <w:t>проведение</w:t>
      </w:r>
      <w:r>
        <w:rPr>
          <w:spacing w:val="-12"/>
          <w:sz w:val="24"/>
        </w:rPr>
        <w:t xml:space="preserve"> </w:t>
      </w:r>
      <w:r>
        <w:rPr>
          <w:sz w:val="24"/>
        </w:rPr>
        <w:t>нулевых</w:t>
      </w:r>
      <w:r>
        <w:rPr>
          <w:spacing w:val="-4"/>
          <w:sz w:val="24"/>
        </w:rPr>
        <w:t xml:space="preserve"> </w:t>
      </w:r>
      <w:r>
        <w:rPr>
          <w:sz w:val="24"/>
        </w:rPr>
        <w:t>уроков</w:t>
      </w:r>
      <w:r>
        <w:rPr>
          <w:spacing w:val="-9"/>
          <w:sz w:val="24"/>
        </w:rPr>
        <w:t xml:space="preserve"> </w:t>
      </w:r>
      <w:r>
        <w:rPr>
          <w:spacing w:val="-2"/>
          <w:sz w:val="24"/>
        </w:rPr>
        <w:t>запрещено.</w:t>
      </w:r>
    </w:p>
    <w:p w14:paraId="7A028C40" w14:textId="77777777" w:rsidR="000640A9" w:rsidRDefault="00B37D2D">
      <w:pPr>
        <w:pStyle w:val="a3"/>
        <w:spacing w:line="237" w:lineRule="auto"/>
        <w:ind w:right="567" w:firstLine="707"/>
      </w:pPr>
      <w:r>
        <w:t>Продолжительность перемен между уроками составляет от 10 до 20 минут. Устанавливаются четыре большие перемены после 1-го, 2-го и 4-го, 5-го уроков - 20 минут. Перерыв между занятиями внеурочной деятельности, занятий со специалистами – 10 минут.</w:t>
      </w:r>
    </w:p>
    <w:p w14:paraId="4ECB5DDF" w14:textId="77777777" w:rsidR="000640A9" w:rsidRDefault="00B37D2D">
      <w:pPr>
        <w:pStyle w:val="a3"/>
        <w:ind w:right="538" w:firstLine="566"/>
      </w:pPr>
      <w:r>
        <w:t>Продолжительность динамических перемен для обучающихся после 1-го, 2-го, уроков составляет 15 минут.</w:t>
      </w:r>
    </w:p>
    <w:p w14:paraId="6ADD2022" w14:textId="77777777" w:rsidR="000640A9" w:rsidRDefault="00B37D2D">
      <w:pPr>
        <w:pStyle w:val="a3"/>
        <w:spacing w:line="237" w:lineRule="auto"/>
        <w:ind w:right="689" w:firstLine="566"/>
      </w:pPr>
      <w:r>
        <w:t>Расписание уроков составляется с учетом кривой умственной работоспособности обучающихся в течение учебного дня и учебной недели с соблюдением режима ранжирования</w:t>
      </w:r>
      <w:r>
        <w:rPr>
          <w:spacing w:val="-3"/>
        </w:rPr>
        <w:t xml:space="preserve"> </w:t>
      </w:r>
      <w:r>
        <w:t>предметов</w:t>
      </w:r>
      <w:r>
        <w:rPr>
          <w:spacing w:val="-4"/>
        </w:rPr>
        <w:t xml:space="preserve"> </w:t>
      </w:r>
      <w:r>
        <w:t>по</w:t>
      </w:r>
      <w:r>
        <w:rPr>
          <w:spacing w:val="-3"/>
        </w:rPr>
        <w:t xml:space="preserve"> </w:t>
      </w:r>
      <w:r>
        <w:t>баллам.</w:t>
      </w:r>
      <w:r>
        <w:rPr>
          <w:spacing w:val="-1"/>
        </w:rPr>
        <w:t xml:space="preserve"> </w:t>
      </w:r>
      <w:r>
        <w:t>В</w:t>
      </w:r>
      <w:r>
        <w:rPr>
          <w:spacing w:val="-5"/>
        </w:rPr>
        <w:t xml:space="preserve"> </w:t>
      </w:r>
      <w:r>
        <w:t>течение учебного</w:t>
      </w:r>
      <w:r>
        <w:rPr>
          <w:spacing w:val="-3"/>
        </w:rPr>
        <w:t xml:space="preserve"> </w:t>
      </w:r>
      <w:r>
        <w:t>дня</w:t>
      </w:r>
      <w:r>
        <w:rPr>
          <w:spacing w:val="-3"/>
        </w:rPr>
        <w:t xml:space="preserve"> </w:t>
      </w:r>
      <w:r>
        <w:t>проводятся</w:t>
      </w:r>
      <w:r>
        <w:rPr>
          <w:spacing w:val="-3"/>
        </w:rPr>
        <w:t xml:space="preserve"> </w:t>
      </w:r>
      <w:r>
        <w:t>трудные</w:t>
      </w:r>
      <w:r>
        <w:rPr>
          <w:spacing w:val="-5"/>
        </w:rPr>
        <w:t xml:space="preserve"> </w:t>
      </w:r>
      <w:r>
        <w:t>и</w:t>
      </w:r>
      <w:r>
        <w:rPr>
          <w:spacing w:val="-3"/>
        </w:rPr>
        <w:t xml:space="preserve"> </w:t>
      </w:r>
      <w:r>
        <w:t>более легкие уроки для восприятия, что снижает утомляемость обучающихся и их перегрузку.</w:t>
      </w:r>
    </w:p>
    <w:p w14:paraId="40269650" w14:textId="77777777" w:rsidR="000640A9" w:rsidRDefault="00B37D2D">
      <w:pPr>
        <w:pStyle w:val="a3"/>
        <w:ind w:right="570" w:firstLine="707"/>
      </w:pPr>
      <w:r>
        <w:t xml:space="preserve">Сроки проведения ГИА обучающихся устанавливают Минпросвещения и </w:t>
      </w:r>
      <w:r>
        <w:rPr>
          <w:spacing w:val="-2"/>
        </w:rPr>
        <w:t>Рособрнадзор.</w:t>
      </w:r>
    </w:p>
    <w:p w14:paraId="23614C83" w14:textId="77777777" w:rsidR="000640A9" w:rsidRDefault="00B37D2D">
      <w:pPr>
        <w:pStyle w:val="a3"/>
        <w:ind w:right="566" w:firstLine="707"/>
      </w:pPr>
      <w:r>
        <w:t>Для обучающихся 9-х классов учебный год завершается в соответствии с расписанием ГИА.</w:t>
      </w:r>
    </w:p>
    <w:p w14:paraId="66C10212" w14:textId="77777777" w:rsidR="000640A9" w:rsidRDefault="00B37D2D">
      <w:pPr>
        <w:pStyle w:val="2"/>
        <w:numPr>
          <w:ilvl w:val="1"/>
          <w:numId w:val="55"/>
        </w:numPr>
        <w:tabs>
          <w:tab w:val="left" w:pos="988"/>
        </w:tabs>
        <w:spacing w:before="76" w:line="240" w:lineRule="auto"/>
        <w:ind w:left="988" w:hanging="419"/>
        <w:jc w:val="both"/>
      </w:pPr>
      <w:r>
        <w:t>План</w:t>
      </w:r>
      <w:r>
        <w:rPr>
          <w:spacing w:val="-5"/>
        </w:rPr>
        <w:t xml:space="preserve"> </w:t>
      </w:r>
      <w:r>
        <w:t>внеурочной</w:t>
      </w:r>
      <w:r>
        <w:rPr>
          <w:spacing w:val="-5"/>
        </w:rPr>
        <w:t xml:space="preserve"> </w:t>
      </w:r>
      <w:r>
        <w:rPr>
          <w:spacing w:val="-2"/>
        </w:rPr>
        <w:t>деятельности.</w:t>
      </w:r>
    </w:p>
    <w:p w14:paraId="15796D7E" w14:textId="77777777" w:rsidR="000640A9" w:rsidRDefault="00B37D2D">
      <w:pPr>
        <w:pStyle w:val="a4"/>
        <w:numPr>
          <w:ilvl w:val="0"/>
          <w:numId w:val="13"/>
        </w:numPr>
        <w:tabs>
          <w:tab w:val="left" w:pos="809"/>
        </w:tabs>
        <w:spacing w:before="7"/>
        <w:jc w:val="both"/>
        <w:rPr>
          <w:sz w:val="24"/>
        </w:rPr>
      </w:pPr>
      <w:r>
        <w:rPr>
          <w:b/>
          <w:sz w:val="24"/>
        </w:rPr>
        <w:t>Пояснительная</w:t>
      </w:r>
      <w:r>
        <w:rPr>
          <w:b/>
          <w:spacing w:val="-7"/>
          <w:sz w:val="24"/>
        </w:rPr>
        <w:t xml:space="preserve"> </w:t>
      </w:r>
      <w:r>
        <w:rPr>
          <w:b/>
          <w:spacing w:val="-2"/>
          <w:sz w:val="24"/>
        </w:rPr>
        <w:t>записка</w:t>
      </w:r>
      <w:r>
        <w:rPr>
          <w:spacing w:val="-2"/>
          <w:sz w:val="24"/>
        </w:rPr>
        <w:t>.</w:t>
      </w:r>
    </w:p>
    <w:p w14:paraId="6E6A4566" w14:textId="77777777" w:rsidR="000640A9" w:rsidRDefault="00B37D2D">
      <w:pPr>
        <w:pStyle w:val="a3"/>
        <w:spacing w:before="7" w:line="247" w:lineRule="auto"/>
        <w:ind w:right="639" w:firstLine="719"/>
      </w:pPr>
      <w: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7DF556F5" w14:textId="77777777" w:rsidR="000640A9" w:rsidRDefault="00B37D2D">
      <w:pPr>
        <w:pStyle w:val="a3"/>
        <w:spacing w:line="247" w:lineRule="auto"/>
        <w:ind w:right="636" w:firstLine="719"/>
      </w:pPr>
      <w: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ЗПР. Участникам образовательных отношений предоставляется право выбора направления и содержания учебных курсов.</w:t>
      </w:r>
    </w:p>
    <w:p w14:paraId="4815ED6A" w14:textId="77777777" w:rsidR="000640A9" w:rsidRDefault="00B37D2D">
      <w:pPr>
        <w:pStyle w:val="a3"/>
        <w:spacing w:line="272" w:lineRule="exact"/>
      </w:pPr>
      <w:r>
        <w:t>Основными</w:t>
      </w:r>
      <w:r>
        <w:rPr>
          <w:spacing w:val="-7"/>
        </w:rPr>
        <w:t xml:space="preserve"> </w:t>
      </w:r>
      <w:r>
        <w:t>задачами</w:t>
      </w:r>
      <w:r>
        <w:rPr>
          <w:spacing w:val="-5"/>
        </w:rPr>
        <w:t xml:space="preserve"> </w:t>
      </w:r>
      <w:r>
        <w:t>организации</w:t>
      </w:r>
      <w:r>
        <w:rPr>
          <w:spacing w:val="-4"/>
        </w:rPr>
        <w:t xml:space="preserve"> </w:t>
      </w:r>
      <w:r>
        <w:t>внеурочной</w:t>
      </w:r>
      <w:r>
        <w:rPr>
          <w:spacing w:val="-5"/>
        </w:rPr>
        <w:t xml:space="preserve"> </w:t>
      </w:r>
      <w:r>
        <w:t>деятельности</w:t>
      </w:r>
      <w:r>
        <w:rPr>
          <w:spacing w:val="-3"/>
        </w:rPr>
        <w:t xml:space="preserve"> </w:t>
      </w:r>
      <w:r>
        <w:t>являются</w:t>
      </w:r>
      <w:r>
        <w:rPr>
          <w:spacing w:val="-6"/>
        </w:rPr>
        <w:t xml:space="preserve"> </w:t>
      </w:r>
      <w:r>
        <w:rPr>
          <w:spacing w:val="-2"/>
        </w:rPr>
        <w:t>следующие:</w:t>
      </w:r>
    </w:p>
    <w:p w14:paraId="0C41D174" w14:textId="77777777" w:rsidR="000640A9" w:rsidRDefault="00B37D2D">
      <w:pPr>
        <w:pStyle w:val="a4"/>
        <w:numPr>
          <w:ilvl w:val="1"/>
          <w:numId w:val="13"/>
        </w:numPr>
        <w:tabs>
          <w:tab w:val="left" w:pos="1610"/>
        </w:tabs>
        <w:spacing w:line="247" w:lineRule="auto"/>
        <w:ind w:right="644" w:firstLine="719"/>
        <w:jc w:val="both"/>
        <w:rPr>
          <w:sz w:val="24"/>
        </w:rPr>
      </w:pPr>
      <w:r>
        <w:rPr>
          <w:sz w:val="24"/>
        </w:rPr>
        <w:t>поддержка учебной деятельности обучающихся в достижении планируемых результатов освоения программы общего образования;</w:t>
      </w:r>
    </w:p>
    <w:p w14:paraId="540D0FBA" w14:textId="77777777" w:rsidR="000640A9" w:rsidRDefault="00B37D2D">
      <w:pPr>
        <w:pStyle w:val="a4"/>
        <w:numPr>
          <w:ilvl w:val="1"/>
          <w:numId w:val="13"/>
        </w:numPr>
        <w:tabs>
          <w:tab w:val="left" w:pos="1613"/>
        </w:tabs>
        <w:spacing w:line="247" w:lineRule="auto"/>
        <w:ind w:right="643" w:firstLine="719"/>
        <w:jc w:val="both"/>
        <w:rPr>
          <w:sz w:val="24"/>
        </w:rPr>
      </w:pPr>
      <w:r>
        <w:rPr>
          <w:sz w:val="24"/>
        </w:rPr>
        <w:t>развитие навыков общения со сверстниками и коммуникативных умений в разновозрастной школьной среде;</w:t>
      </w:r>
    </w:p>
    <w:p w14:paraId="14214271" w14:textId="77777777" w:rsidR="000640A9" w:rsidRDefault="00B37D2D">
      <w:pPr>
        <w:pStyle w:val="a4"/>
        <w:numPr>
          <w:ilvl w:val="1"/>
          <w:numId w:val="13"/>
        </w:numPr>
        <w:tabs>
          <w:tab w:val="left" w:pos="1560"/>
        </w:tabs>
        <w:spacing w:line="247" w:lineRule="auto"/>
        <w:ind w:right="637" w:firstLine="719"/>
        <w:jc w:val="both"/>
        <w:rPr>
          <w:sz w:val="24"/>
        </w:rPr>
      </w:pPr>
      <w:r>
        <w:rPr>
          <w:sz w:val="24"/>
        </w:rPr>
        <w:t>формирование навыков организации своей жизнедеятельности с учетом правил безопасного образа жизни;</w:t>
      </w:r>
    </w:p>
    <w:p w14:paraId="5AFEA3CB" w14:textId="77777777" w:rsidR="000640A9" w:rsidRDefault="00B37D2D">
      <w:pPr>
        <w:pStyle w:val="a4"/>
        <w:numPr>
          <w:ilvl w:val="1"/>
          <w:numId w:val="13"/>
        </w:numPr>
        <w:tabs>
          <w:tab w:val="left" w:pos="1690"/>
        </w:tabs>
        <w:spacing w:line="247" w:lineRule="auto"/>
        <w:ind w:right="640" w:firstLine="719"/>
        <w:jc w:val="both"/>
        <w:rPr>
          <w:sz w:val="24"/>
        </w:rPr>
      </w:pPr>
      <w:r>
        <w:rPr>
          <w:sz w:val="24"/>
        </w:rPr>
        <w:lastRenderedPageBreak/>
        <w:t xml:space="preserve">повышение общей культуры обучающихся, углубление их интереса к познавательной и деятельности с учетом возрастных и индивидуальных особенностей </w:t>
      </w:r>
      <w:r>
        <w:rPr>
          <w:spacing w:val="-2"/>
          <w:sz w:val="24"/>
        </w:rPr>
        <w:t>участников;</w:t>
      </w:r>
    </w:p>
    <w:p w14:paraId="75DE8C2B" w14:textId="77777777" w:rsidR="000640A9" w:rsidRDefault="00B37D2D">
      <w:pPr>
        <w:pStyle w:val="a4"/>
        <w:numPr>
          <w:ilvl w:val="1"/>
          <w:numId w:val="13"/>
        </w:numPr>
        <w:tabs>
          <w:tab w:val="left" w:pos="1622"/>
        </w:tabs>
        <w:spacing w:line="244" w:lineRule="auto"/>
        <w:ind w:right="642" w:firstLine="719"/>
        <w:jc w:val="both"/>
        <w:rPr>
          <w:sz w:val="24"/>
        </w:rPr>
      </w:pPr>
      <w:r>
        <w:rPr>
          <w:sz w:val="24"/>
        </w:rPr>
        <w:t>развитие навыков совместной деятельности со взрослыми и сверстниками, становление качеств, обеспечивающих успешность участия в коллективном труде:</w:t>
      </w:r>
      <w:r>
        <w:rPr>
          <w:spacing w:val="40"/>
          <w:sz w:val="24"/>
        </w:rPr>
        <w:t xml:space="preserve"> </w:t>
      </w:r>
      <w:r>
        <w:rPr>
          <w:sz w:val="24"/>
        </w:rPr>
        <w:t>умение договариваться, подчиняться, руководить, проявлять инициативу, ответственность; становление умений командной работы;</w:t>
      </w:r>
    </w:p>
    <w:p w14:paraId="75B43D43" w14:textId="77777777" w:rsidR="000640A9" w:rsidRDefault="00B37D2D">
      <w:pPr>
        <w:pStyle w:val="a4"/>
        <w:numPr>
          <w:ilvl w:val="1"/>
          <w:numId w:val="13"/>
        </w:numPr>
        <w:tabs>
          <w:tab w:val="left" w:pos="1547"/>
        </w:tabs>
        <w:ind w:left="1547" w:hanging="259"/>
        <w:jc w:val="both"/>
        <w:rPr>
          <w:sz w:val="24"/>
        </w:rPr>
      </w:pPr>
      <w:r>
        <w:rPr>
          <w:sz w:val="24"/>
        </w:rPr>
        <w:t>формирование</w:t>
      </w:r>
      <w:r>
        <w:rPr>
          <w:spacing w:val="-7"/>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информационной</w:t>
      </w:r>
      <w:r>
        <w:rPr>
          <w:spacing w:val="-3"/>
          <w:sz w:val="24"/>
        </w:rPr>
        <w:t xml:space="preserve"> </w:t>
      </w:r>
      <w:r>
        <w:rPr>
          <w:spacing w:val="-2"/>
          <w:sz w:val="24"/>
        </w:rPr>
        <w:t>среде.</w:t>
      </w:r>
    </w:p>
    <w:p w14:paraId="1E9F260F" w14:textId="77777777" w:rsidR="000640A9" w:rsidRDefault="00B37D2D">
      <w:pPr>
        <w:pStyle w:val="a3"/>
        <w:spacing w:before="3" w:line="247" w:lineRule="auto"/>
        <w:ind w:right="632" w:firstLine="719"/>
      </w:pPr>
      <w: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w:t>
      </w:r>
    </w:p>
    <w:p w14:paraId="5A83C485" w14:textId="77777777" w:rsidR="000640A9" w:rsidRDefault="00B37D2D">
      <w:pPr>
        <w:pStyle w:val="a3"/>
        <w:spacing w:line="247" w:lineRule="auto"/>
        <w:ind w:right="641" w:firstLine="719"/>
      </w:pPr>
      <w:r>
        <w:t>При выборе направлений и отборе содержания обучения образовательная организация учитывает:</w:t>
      </w:r>
    </w:p>
    <w:p w14:paraId="0C170F91" w14:textId="77777777" w:rsidR="000640A9" w:rsidRDefault="00B37D2D">
      <w:pPr>
        <w:pStyle w:val="a4"/>
        <w:numPr>
          <w:ilvl w:val="2"/>
          <w:numId w:val="13"/>
        </w:numPr>
        <w:tabs>
          <w:tab w:val="left" w:pos="1512"/>
        </w:tabs>
        <w:spacing w:line="247" w:lineRule="auto"/>
        <w:ind w:right="634" w:firstLine="719"/>
        <w:rPr>
          <w:sz w:val="24"/>
        </w:rPr>
      </w:pPr>
      <w:r>
        <w:rPr>
          <w:sz w:val="24"/>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6BBCDAB5" w14:textId="77777777" w:rsidR="000640A9" w:rsidRDefault="00B37D2D">
      <w:pPr>
        <w:pStyle w:val="a4"/>
        <w:numPr>
          <w:ilvl w:val="2"/>
          <w:numId w:val="13"/>
        </w:numPr>
        <w:tabs>
          <w:tab w:val="left" w:pos="1570"/>
        </w:tabs>
        <w:spacing w:line="244" w:lineRule="auto"/>
        <w:ind w:right="639" w:firstLine="719"/>
        <w:rPr>
          <w:sz w:val="24"/>
        </w:rPr>
      </w:pPr>
      <w:r>
        <w:rPr>
          <w:sz w:val="24"/>
        </w:rPr>
        <w:t>результаты диагностики успеваемости и уровня развития обучающихся, проблемы и трудности их учебной деятельности;</w:t>
      </w:r>
    </w:p>
    <w:p w14:paraId="471F31F6" w14:textId="77777777" w:rsidR="000640A9" w:rsidRDefault="00B37D2D">
      <w:pPr>
        <w:pStyle w:val="a4"/>
        <w:numPr>
          <w:ilvl w:val="2"/>
          <w:numId w:val="13"/>
        </w:numPr>
        <w:tabs>
          <w:tab w:val="left" w:pos="1474"/>
        </w:tabs>
        <w:spacing w:line="247" w:lineRule="auto"/>
        <w:ind w:right="643" w:firstLine="719"/>
        <w:rPr>
          <w:sz w:val="24"/>
        </w:rPr>
      </w:pPr>
      <w:r>
        <w:rPr>
          <w:sz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12CC8CE7" w14:textId="77777777" w:rsidR="000640A9" w:rsidRDefault="00B37D2D">
      <w:pPr>
        <w:pStyle w:val="a4"/>
        <w:numPr>
          <w:ilvl w:val="2"/>
          <w:numId w:val="13"/>
        </w:numPr>
        <w:tabs>
          <w:tab w:val="left" w:pos="1714"/>
        </w:tabs>
        <w:spacing w:line="247" w:lineRule="auto"/>
        <w:ind w:right="632" w:firstLine="719"/>
        <w:rPr>
          <w:sz w:val="24"/>
        </w:rPr>
      </w:pPr>
      <w:r>
        <w:rPr>
          <w:sz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C4627EC" w14:textId="77777777" w:rsidR="000640A9" w:rsidRDefault="00B37D2D">
      <w:pPr>
        <w:pStyle w:val="2"/>
        <w:numPr>
          <w:ilvl w:val="0"/>
          <w:numId w:val="13"/>
        </w:numPr>
        <w:tabs>
          <w:tab w:val="left" w:pos="809"/>
        </w:tabs>
        <w:spacing w:before="0" w:line="273" w:lineRule="exact"/>
        <w:jc w:val="both"/>
      </w:pPr>
      <w:r>
        <w:t>Направления</w:t>
      </w:r>
      <w:r>
        <w:rPr>
          <w:spacing w:val="-7"/>
        </w:rPr>
        <w:t xml:space="preserve"> </w:t>
      </w:r>
      <w:r>
        <w:t>внеурочной</w:t>
      </w:r>
      <w:r>
        <w:rPr>
          <w:spacing w:val="-4"/>
        </w:rPr>
        <w:t xml:space="preserve"> </w:t>
      </w:r>
      <w:r>
        <w:t>деятельности</w:t>
      </w:r>
      <w:r>
        <w:rPr>
          <w:spacing w:val="-5"/>
        </w:rPr>
        <w:t xml:space="preserve"> </w:t>
      </w:r>
      <w:r>
        <w:t>и</w:t>
      </w:r>
      <w:r>
        <w:rPr>
          <w:spacing w:val="-6"/>
        </w:rPr>
        <w:t xml:space="preserve"> </w:t>
      </w:r>
      <w:r>
        <w:t>их</w:t>
      </w:r>
      <w:r>
        <w:rPr>
          <w:spacing w:val="-4"/>
        </w:rPr>
        <w:t xml:space="preserve"> </w:t>
      </w:r>
      <w:r>
        <w:t>содержательное</w:t>
      </w:r>
      <w:r>
        <w:rPr>
          <w:spacing w:val="-5"/>
        </w:rPr>
        <w:t xml:space="preserve"> </w:t>
      </w:r>
      <w:r>
        <w:rPr>
          <w:spacing w:val="-2"/>
        </w:rPr>
        <w:t>наполнение.</w:t>
      </w:r>
    </w:p>
    <w:p w14:paraId="3A7676CE" w14:textId="77777777" w:rsidR="000640A9" w:rsidRDefault="00B37D2D">
      <w:pPr>
        <w:pStyle w:val="a3"/>
        <w:spacing w:line="247" w:lineRule="auto"/>
        <w:ind w:right="633" w:firstLine="719"/>
      </w:pPr>
      <w:r>
        <w:t xml:space="preserve">Ориентируясь на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определены следующие направления и цели внеурочной </w:t>
      </w:r>
      <w:r>
        <w:rPr>
          <w:spacing w:val="-2"/>
        </w:rPr>
        <w:t>деятельности:</w:t>
      </w:r>
    </w:p>
    <w:p w14:paraId="6DB89027" w14:textId="77777777" w:rsidR="000640A9" w:rsidRDefault="00B37D2D">
      <w:pPr>
        <w:pStyle w:val="a4"/>
        <w:numPr>
          <w:ilvl w:val="0"/>
          <w:numId w:val="12"/>
        </w:numPr>
        <w:tabs>
          <w:tab w:val="left" w:pos="1570"/>
        </w:tabs>
        <w:spacing w:line="244" w:lineRule="auto"/>
        <w:ind w:right="631" w:firstLine="719"/>
        <w:jc w:val="both"/>
        <w:rPr>
          <w:sz w:val="24"/>
        </w:rPr>
      </w:pPr>
      <w:r>
        <w:rPr>
          <w:sz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5C7F27C5" w14:textId="77777777" w:rsidR="000640A9" w:rsidRDefault="00B37D2D">
      <w:pPr>
        <w:pStyle w:val="a4"/>
        <w:numPr>
          <w:ilvl w:val="0"/>
          <w:numId w:val="12"/>
        </w:numPr>
        <w:tabs>
          <w:tab w:val="left" w:pos="1546"/>
        </w:tabs>
        <w:spacing w:before="76" w:line="247" w:lineRule="auto"/>
        <w:ind w:right="631" w:firstLine="719"/>
        <w:jc w:val="both"/>
        <w:rPr>
          <w:sz w:val="24"/>
        </w:rPr>
      </w:pPr>
      <w:r>
        <w:rPr>
          <w:sz w:val="24"/>
        </w:rPr>
        <w:t>Проектная деятельность организуется в доступных для обучающихся формах в процессе совместной деятельности по выполнению проектов.</w:t>
      </w:r>
    </w:p>
    <w:p w14:paraId="1525974C" w14:textId="77777777" w:rsidR="000640A9" w:rsidRDefault="00B37D2D">
      <w:pPr>
        <w:pStyle w:val="a4"/>
        <w:numPr>
          <w:ilvl w:val="0"/>
          <w:numId w:val="12"/>
        </w:numPr>
        <w:tabs>
          <w:tab w:val="left" w:pos="1815"/>
        </w:tabs>
        <w:spacing w:line="247" w:lineRule="auto"/>
        <w:ind w:right="640" w:firstLine="719"/>
        <w:jc w:val="both"/>
        <w:rPr>
          <w:sz w:val="24"/>
        </w:rPr>
      </w:pPr>
      <w:r>
        <w:rPr>
          <w:sz w:val="24"/>
        </w:rPr>
        <w:t>Коммуникативная деятельность направлена на совершенствование функциональной коммуникативной грамотности, культуры общения.</w:t>
      </w:r>
    </w:p>
    <w:p w14:paraId="5E29F335" w14:textId="77777777" w:rsidR="000640A9" w:rsidRDefault="00B37D2D">
      <w:pPr>
        <w:pStyle w:val="a4"/>
        <w:numPr>
          <w:ilvl w:val="0"/>
          <w:numId w:val="12"/>
        </w:numPr>
        <w:tabs>
          <w:tab w:val="left" w:pos="1532"/>
        </w:tabs>
        <w:spacing w:line="247" w:lineRule="auto"/>
        <w:ind w:right="634" w:firstLine="719"/>
        <w:jc w:val="both"/>
        <w:rPr>
          <w:sz w:val="24"/>
        </w:rPr>
      </w:pPr>
      <w:r>
        <w:rPr>
          <w:sz w:val="24"/>
        </w:rPr>
        <w:t>Художественно-эстетическая</w:t>
      </w:r>
      <w:r>
        <w:rPr>
          <w:spacing w:val="-2"/>
          <w:sz w:val="24"/>
        </w:rPr>
        <w:t xml:space="preserve"> </w:t>
      </w:r>
      <w:r>
        <w:rPr>
          <w:sz w:val="24"/>
        </w:rPr>
        <w:t>творческая</w:t>
      </w:r>
      <w:r>
        <w:rPr>
          <w:spacing w:val="-2"/>
          <w:sz w:val="24"/>
        </w:rPr>
        <w:t xml:space="preserve"> </w:t>
      </w:r>
      <w:r>
        <w:rPr>
          <w:sz w:val="24"/>
        </w:rPr>
        <w:t>деятельность</w:t>
      </w:r>
      <w:r>
        <w:rPr>
          <w:spacing w:val="-1"/>
          <w:sz w:val="24"/>
        </w:rPr>
        <w:t xml:space="preserve"> </w:t>
      </w:r>
      <w:r>
        <w:rPr>
          <w:sz w:val="24"/>
        </w:rPr>
        <w:t>организуется</w:t>
      </w:r>
      <w:r>
        <w:rPr>
          <w:spacing w:val="-2"/>
          <w:sz w:val="24"/>
        </w:rPr>
        <w:t xml:space="preserve"> </w:t>
      </w:r>
      <w:r>
        <w:rPr>
          <w:sz w:val="24"/>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0A6425BA" w14:textId="77777777" w:rsidR="000640A9" w:rsidRDefault="00B37D2D">
      <w:pPr>
        <w:pStyle w:val="a4"/>
        <w:numPr>
          <w:ilvl w:val="0"/>
          <w:numId w:val="12"/>
        </w:numPr>
        <w:tabs>
          <w:tab w:val="left" w:pos="1530"/>
        </w:tabs>
        <w:spacing w:line="247" w:lineRule="auto"/>
        <w:ind w:right="632" w:firstLine="719"/>
        <w:jc w:val="both"/>
        <w:rPr>
          <w:sz w:val="24"/>
        </w:rPr>
      </w:pPr>
      <w:r>
        <w:rPr>
          <w:sz w:val="24"/>
        </w:rPr>
        <w:t>"Учение</w:t>
      </w:r>
      <w:r>
        <w:rPr>
          <w:spacing w:val="-2"/>
          <w:sz w:val="24"/>
        </w:rPr>
        <w:t xml:space="preserve"> </w:t>
      </w:r>
      <w:r>
        <w:rPr>
          <w:sz w:val="24"/>
        </w:rPr>
        <w:t>с увлечением!"</w:t>
      </w:r>
      <w:r>
        <w:rPr>
          <w:spacing w:val="-2"/>
          <w:sz w:val="24"/>
        </w:rPr>
        <w:t xml:space="preserve"> </w:t>
      </w:r>
      <w:r>
        <w:rPr>
          <w:sz w:val="24"/>
        </w:rPr>
        <w:t>включает систему</w:t>
      </w:r>
      <w:r>
        <w:rPr>
          <w:spacing w:val="-6"/>
          <w:sz w:val="24"/>
        </w:rPr>
        <w:t xml:space="preserve"> </w:t>
      </w:r>
      <w:r>
        <w:rPr>
          <w:sz w:val="24"/>
        </w:rPr>
        <w:t>занятий в</w:t>
      </w:r>
      <w:r>
        <w:rPr>
          <w:spacing w:val="-2"/>
          <w:sz w:val="24"/>
        </w:rPr>
        <w:t xml:space="preserve"> </w:t>
      </w:r>
      <w:r>
        <w:rPr>
          <w:sz w:val="24"/>
        </w:rPr>
        <w:t>зоне</w:t>
      </w:r>
      <w:r>
        <w:rPr>
          <w:spacing w:val="-2"/>
          <w:sz w:val="24"/>
        </w:rPr>
        <w:t xml:space="preserve"> </w:t>
      </w:r>
      <w:r>
        <w:rPr>
          <w:sz w:val="24"/>
        </w:rPr>
        <w:t>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3F081282" w14:textId="77777777" w:rsidR="000640A9" w:rsidRDefault="00B37D2D">
      <w:pPr>
        <w:pStyle w:val="2"/>
        <w:numPr>
          <w:ilvl w:val="0"/>
          <w:numId w:val="13"/>
        </w:numPr>
        <w:tabs>
          <w:tab w:val="left" w:pos="892"/>
        </w:tabs>
        <w:spacing w:before="0" w:line="244" w:lineRule="auto"/>
        <w:ind w:left="569" w:right="645" w:firstLine="0"/>
        <w:jc w:val="both"/>
      </w:pPr>
      <w:r>
        <w:t xml:space="preserve">Выбор форм организации внеурочной деятельности подчиняется следующим </w:t>
      </w:r>
      <w:r>
        <w:rPr>
          <w:spacing w:val="-2"/>
        </w:rPr>
        <w:t>требованиям:</w:t>
      </w:r>
    </w:p>
    <w:p w14:paraId="33BAD913" w14:textId="77777777" w:rsidR="000640A9" w:rsidRDefault="00B37D2D">
      <w:pPr>
        <w:pStyle w:val="a4"/>
        <w:numPr>
          <w:ilvl w:val="0"/>
          <w:numId w:val="11"/>
        </w:numPr>
        <w:tabs>
          <w:tab w:val="left" w:pos="796"/>
        </w:tabs>
        <w:spacing w:line="247" w:lineRule="auto"/>
        <w:ind w:right="636" w:firstLine="0"/>
        <w:rPr>
          <w:sz w:val="24"/>
        </w:rPr>
      </w:pPr>
      <w:r>
        <w:rPr>
          <w:sz w:val="24"/>
        </w:rPr>
        <w:t>целесообразность использования данной формы для решения поставленных задач конкретного направления;</w:t>
      </w:r>
    </w:p>
    <w:p w14:paraId="22266B32" w14:textId="77777777" w:rsidR="000640A9" w:rsidRDefault="00B37D2D">
      <w:pPr>
        <w:pStyle w:val="a4"/>
        <w:numPr>
          <w:ilvl w:val="0"/>
          <w:numId w:val="11"/>
        </w:numPr>
        <w:tabs>
          <w:tab w:val="left" w:pos="786"/>
        </w:tabs>
        <w:spacing w:line="247" w:lineRule="auto"/>
        <w:ind w:right="631" w:firstLine="0"/>
        <w:rPr>
          <w:sz w:val="24"/>
        </w:rPr>
      </w:pPr>
      <w:r>
        <w:rPr>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36EB26F8" w14:textId="77777777" w:rsidR="000640A9" w:rsidRDefault="00B37D2D">
      <w:pPr>
        <w:pStyle w:val="a4"/>
        <w:numPr>
          <w:ilvl w:val="0"/>
          <w:numId w:val="11"/>
        </w:numPr>
        <w:tabs>
          <w:tab w:val="left" w:pos="762"/>
        </w:tabs>
        <w:spacing w:line="247" w:lineRule="auto"/>
        <w:ind w:right="631" w:firstLine="0"/>
        <w:rPr>
          <w:sz w:val="24"/>
        </w:rPr>
      </w:pPr>
      <w:r>
        <w:rPr>
          <w:sz w:val="24"/>
        </w:rPr>
        <w:t xml:space="preserve">учет специфики коммуникативной деятельности, которая сопровождает то или иное </w:t>
      </w:r>
      <w:r>
        <w:rPr>
          <w:sz w:val="24"/>
        </w:rPr>
        <w:lastRenderedPageBreak/>
        <w:t>направление внеучебной деятельности;</w:t>
      </w:r>
    </w:p>
    <w:p w14:paraId="7642CEB5" w14:textId="77777777" w:rsidR="000640A9" w:rsidRDefault="00B37D2D">
      <w:pPr>
        <w:pStyle w:val="a4"/>
        <w:numPr>
          <w:ilvl w:val="0"/>
          <w:numId w:val="11"/>
        </w:numPr>
        <w:tabs>
          <w:tab w:val="left" w:pos="707"/>
        </w:tabs>
        <w:spacing w:line="274" w:lineRule="exact"/>
        <w:ind w:left="707" w:hanging="138"/>
        <w:rPr>
          <w:sz w:val="24"/>
        </w:rPr>
      </w:pPr>
      <w:r>
        <w:rPr>
          <w:sz w:val="24"/>
        </w:rPr>
        <w:t>использование</w:t>
      </w:r>
      <w:r>
        <w:rPr>
          <w:spacing w:val="-6"/>
          <w:sz w:val="24"/>
        </w:rPr>
        <w:t xml:space="preserve"> </w:t>
      </w:r>
      <w:r>
        <w:rPr>
          <w:sz w:val="24"/>
        </w:rPr>
        <w:t>форм</w:t>
      </w:r>
      <w:r>
        <w:rPr>
          <w:spacing w:val="-5"/>
          <w:sz w:val="24"/>
        </w:rPr>
        <w:t xml:space="preserve"> </w:t>
      </w:r>
      <w:r>
        <w:rPr>
          <w:sz w:val="24"/>
        </w:rPr>
        <w:t>организации,</w:t>
      </w:r>
      <w:r>
        <w:rPr>
          <w:spacing w:val="-8"/>
          <w:sz w:val="24"/>
        </w:rPr>
        <w:t xml:space="preserve"> </w:t>
      </w:r>
      <w:r>
        <w:rPr>
          <w:sz w:val="24"/>
        </w:rPr>
        <w:t>предполагающих</w:t>
      </w:r>
      <w:r>
        <w:rPr>
          <w:spacing w:val="-3"/>
          <w:sz w:val="24"/>
        </w:rPr>
        <w:t xml:space="preserve"> </w:t>
      </w:r>
      <w:r>
        <w:rPr>
          <w:sz w:val="24"/>
        </w:rPr>
        <w:t>использование</w:t>
      </w:r>
      <w:r>
        <w:rPr>
          <w:spacing w:val="-6"/>
          <w:sz w:val="24"/>
        </w:rPr>
        <w:t xml:space="preserve"> </w:t>
      </w:r>
      <w:r>
        <w:rPr>
          <w:sz w:val="24"/>
        </w:rPr>
        <w:t xml:space="preserve">средств </w:t>
      </w:r>
      <w:r>
        <w:rPr>
          <w:spacing w:val="-4"/>
          <w:sz w:val="24"/>
        </w:rPr>
        <w:t>ИКТ.</w:t>
      </w:r>
    </w:p>
    <w:p w14:paraId="7C00F50E" w14:textId="77777777" w:rsidR="000640A9" w:rsidRDefault="00B37D2D">
      <w:pPr>
        <w:pStyle w:val="a3"/>
        <w:spacing w:line="244" w:lineRule="auto"/>
        <w:ind w:right="638" w:firstLine="719"/>
      </w:pPr>
      <w:r>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w:t>
      </w:r>
      <w:r>
        <w:rPr>
          <w:spacing w:val="-2"/>
        </w:rPr>
        <w:t>мероприятия.</w:t>
      </w:r>
    </w:p>
    <w:p w14:paraId="4BC60B4D" w14:textId="77777777" w:rsidR="000640A9" w:rsidRDefault="00B37D2D">
      <w:pPr>
        <w:pStyle w:val="a3"/>
        <w:spacing w:line="247" w:lineRule="auto"/>
        <w:ind w:right="633" w:firstLine="719"/>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07AC7480" w14:textId="77777777" w:rsidR="000640A9" w:rsidRDefault="00B37D2D">
      <w:pPr>
        <w:pStyle w:val="a3"/>
        <w:spacing w:line="247" w:lineRule="auto"/>
        <w:ind w:right="633" w:firstLine="719"/>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 дефектолог, учитель-логопед, воспитатели, библиотекарь).</w:t>
      </w:r>
    </w:p>
    <w:p w14:paraId="7DFDF8B6" w14:textId="77777777" w:rsidR="000640A9" w:rsidRDefault="00B37D2D">
      <w:pPr>
        <w:pStyle w:val="a3"/>
        <w:spacing w:line="244" w:lineRule="auto"/>
        <w:ind w:right="640" w:firstLine="719"/>
      </w:pPr>
      <w:r>
        <w:t>Внеурочная деятельность тесно связана с дополнительным образованием обучающихся в части создания условий для развития творческих интересов</w:t>
      </w:r>
      <w:r>
        <w:rPr>
          <w:spacing w:val="40"/>
        </w:rPr>
        <w:t xml:space="preserve"> </w:t>
      </w:r>
      <w:r>
        <w:t>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133B5063" w14:textId="77777777" w:rsidR="000640A9" w:rsidRDefault="00B37D2D">
      <w:pPr>
        <w:pStyle w:val="a3"/>
        <w:spacing w:line="247" w:lineRule="auto"/>
        <w:ind w:right="633" w:firstLine="719"/>
      </w:pPr>
      <w: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65879997" w14:textId="77777777" w:rsidR="000640A9" w:rsidRDefault="00B37D2D">
      <w:pPr>
        <w:pStyle w:val="2"/>
        <w:numPr>
          <w:ilvl w:val="0"/>
          <w:numId w:val="13"/>
        </w:numPr>
        <w:tabs>
          <w:tab w:val="left" w:pos="809"/>
        </w:tabs>
        <w:spacing w:before="0" w:line="273" w:lineRule="exact"/>
        <w:jc w:val="both"/>
      </w:pPr>
      <w:r>
        <w:t>Основные</w:t>
      </w:r>
      <w:r>
        <w:rPr>
          <w:spacing w:val="-7"/>
        </w:rPr>
        <w:t xml:space="preserve"> </w:t>
      </w:r>
      <w:r>
        <w:t>направления</w:t>
      </w:r>
      <w:r>
        <w:rPr>
          <w:spacing w:val="-5"/>
        </w:rPr>
        <w:t xml:space="preserve"> </w:t>
      </w:r>
      <w:r>
        <w:t>внеурочной</w:t>
      </w:r>
      <w:r>
        <w:rPr>
          <w:spacing w:val="-6"/>
        </w:rPr>
        <w:t xml:space="preserve"> </w:t>
      </w:r>
      <w:r>
        <w:rPr>
          <w:spacing w:val="-2"/>
        </w:rPr>
        <w:t>деятельности:</w:t>
      </w:r>
    </w:p>
    <w:p w14:paraId="1E1C1577" w14:textId="77777777" w:rsidR="000640A9" w:rsidRDefault="00B37D2D">
      <w:pPr>
        <w:pStyle w:val="a4"/>
        <w:numPr>
          <w:ilvl w:val="0"/>
          <w:numId w:val="10"/>
        </w:numPr>
        <w:tabs>
          <w:tab w:val="left" w:pos="1606"/>
        </w:tabs>
        <w:spacing w:before="3"/>
        <w:ind w:left="1606" w:hanging="318"/>
        <w:jc w:val="both"/>
        <w:rPr>
          <w:sz w:val="24"/>
        </w:rPr>
      </w:pPr>
      <w:r>
        <w:rPr>
          <w:spacing w:val="-2"/>
          <w:sz w:val="24"/>
        </w:rPr>
        <w:t>Спортивно-оздоровительная</w:t>
      </w:r>
      <w:r>
        <w:rPr>
          <w:spacing w:val="33"/>
          <w:sz w:val="24"/>
        </w:rPr>
        <w:t xml:space="preserve"> </w:t>
      </w:r>
      <w:r>
        <w:rPr>
          <w:spacing w:val="-2"/>
          <w:sz w:val="24"/>
        </w:rPr>
        <w:t>деятельность.</w:t>
      </w:r>
    </w:p>
    <w:p w14:paraId="36704761" w14:textId="77777777" w:rsidR="000640A9" w:rsidRDefault="00B37D2D">
      <w:pPr>
        <w:pStyle w:val="a3"/>
        <w:spacing w:before="7"/>
        <w:ind w:left="1288"/>
      </w:pPr>
      <w:r>
        <w:t>«ОФП</w:t>
      </w:r>
      <w:r>
        <w:rPr>
          <w:spacing w:val="-2"/>
        </w:rPr>
        <w:t xml:space="preserve"> </w:t>
      </w:r>
      <w:r>
        <w:t>и</w:t>
      </w:r>
      <w:r>
        <w:rPr>
          <w:spacing w:val="-2"/>
        </w:rPr>
        <w:t xml:space="preserve"> </w:t>
      </w:r>
      <w:r>
        <w:t>подвижные</w:t>
      </w:r>
      <w:r>
        <w:rPr>
          <w:spacing w:val="-3"/>
        </w:rPr>
        <w:t xml:space="preserve"> </w:t>
      </w:r>
      <w:r>
        <w:t>игры»</w:t>
      </w:r>
      <w:r>
        <w:rPr>
          <w:spacing w:val="-7"/>
        </w:rPr>
        <w:t xml:space="preserve"> </w:t>
      </w:r>
      <w:r>
        <w:t xml:space="preserve">(5-9 </w:t>
      </w:r>
      <w:r>
        <w:rPr>
          <w:spacing w:val="-2"/>
        </w:rPr>
        <w:t>классы).</w:t>
      </w:r>
    </w:p>
    <w:p w14:paraId="0C6F2337" w14:textId="77777777" w:rsidR="000640A9" w:rsidRDefault="00B37D2D">
      <w:pPr>
        <w:pStyle w:val="a3"/>
        <w:spacing w:before="7" w:line="247" w:lineRule="auto"/>
        <w:ind w:right="706" w:firstLine="719"/>
      </w:pPr>
      <w:r>
        <w:t>Цель: укрепление здоровья, улучшение физического состояния, активизация времени отдыха.</w:t>
      </w:r>
    </w:p>
    <w:p w14:paraId="1EA6B9B1" w14:textId="77777777" w:rsidR="000640A9" w:rsidRDefault="00B37D2D">
      <w:pPr>
        <w:pStyle w:val="a3"/>
        <w:spacing w:line="272" w:lineRule="exact"/>
        <w:ind w:left="1288"/>
      </w:pPr>
      <w:r>
        <w:t>«Здоровое</w:t>
      </w:r>
      <w:r>
        <w:rPr>
          <w:spacing w:val="-1"/>
        </w:rPr>
        <w:t xml:space="preserve"> </w:t>
      </w:r>
      <w:r>
        <w:t>питание»</w:t>
      </w:r>
      <w:r>
        <w:rPr>
          <w:spacing w:val="-8"/>
        </w:rPr>
        <w:t xml:space="preserve"> </w:t>
      </w:r>
      <w:r>
        <w:t>(5-9</w:t>
      </w:r>
      <w:r>
        <w:rPr>
          <w:spacing w:val="1"/>
        </w:rPr>
        <w:t xml:space="preserve"> </w:t>
      </w:r>
      <w:r>
        <w:rPr>
          <w:spacing w:val="-2"/>
        </w:rPr>
        <w:t>классы)</w:t>
      </w:r>
    </w:p>
    <w:p w14:paraId="7D2E846D" w14:textId="77777777" w:rsidR="000640A9" w:rsidRDefault="00B37D2D">
      <w:pPr>
        <w:pStyle w:val="a3"/>
        <w:spacing w:before="76" w:line="247" w:lineRule="auto"/>
        <w:ind w:right="641" w:firstLine="719"/>
      </w:pPr>
      <w:r>
        <w:t>Цель: развитие у детей чувства ответственности за своё поведение, разумной осторожности при возникновении угроз и опасностей, бережное отношение к своему здоровью и здоровью окружающих.</w:t>
      </w:r>
    </w:p>
    <w:p w14:paraId="7C9B5496" w14:textId="77777777" w:rsidR="000640A9" w:rsidRDefault="00B37D2D">
      <w:pPr>
        <w:pStyle w:val="a3"/>
        <w:spacing w:line="273" w:lineRule="exact"/>
      </w:pPr>
      <w:r>
        <w:t>Форма</w:t>
      </w:r>
      <w:r>
        <w:rPr>
          <w:spacing w:val="-9"/>
        </w:rPr>
        <w:t xml:space="preserve"> </w:t>
      </w:r>
      <w:r>
        <w:t>организации:</w:t>
      </w:r>
      <w:r>
        <w:rPr>
          <w:spacing w:val="-4"/>
        </w:rPr>
        <w:t xml:space="preserve"> </w:t>
      </w:r>
      <w:r>
        <w:t>спортивная</w:t>
      </w:r>
      <w:r>
        <w:rPr>
          <w:spacing w:val="-5"/>
        </w:rPr>
        <w:t xml:space="preserve"> </w:t>
      </w:r>
      <w:r>
        <w:t>секция,</w:t>
      </w:r>
      <w:r>
        <w:rPr>
          <w:spacing w:val="-2"/>
        </w:rPr>
        <w:t xml:space="preserve"> </w:t>
      </w:r>
      <w:r>
        <w:t>учебный</w:t>
      </w:r>
      <w:r>
        <w:rPr>
          <w:spacing w:val="-4"/>
        </w:rPr>
        <w:t xml:space="preserve"> </w:t>
      </w:r>
      <w:r>
        <w:rPr>
          <w:spacing w:val="-2"/>
        </w:rPr>
        <w:t>курс.</w:t>
      </w:r>
    </w:p>
    <w:p w14:paraId="6E08FC98" w14:textId="77777777" w:rsidR="000640A9" w:rsidRDefault="00B37D2D">
      <w:pPr>
        <w:pStyle w:val="a4"/>
        <w:numPr>
          <w:ilvl w:val="0"/>
          <w:numId w:val="10"/>
        </w:numPr>
        <w:tabs>
          <w:tab w:val="left" w:pos="1606"/>
        </w:tabs>
        <w:spacing w:before="7"/>
        <w:ind w:left="1606" w:hanging="318"/>
        <w:jc w:val="both"/>
        <w:rPr>
          <w:sz w:val="24"/>
        </w:rPr>
      </w:pPr>
      <w:r>
        <w:rPr>
          <w:sz w:val="24"/>
        </w:rPr>
        <w:t>Коммуникативная</w:t>
      </w:r>
      <w:r>
        <w:rPr>
          <w:spacing w:val="-9"/>
          <w:sz w:val="24"/>
        </w:rPr>
        <w:t xml:space="preserve"> </w:t>
      </w:r>
      <w:r>
        <w:rPr>
          <w:spacing w:val="-2"/>
          <w:sz w:val="24"/>
        </w:rPr>
        <w:t>деятельность.</w:t>
      </w:r>
    </w:p>
    <w:p w14:paraId="69CF4808" w14:textId="77777777" w:rsidR="000640A9" w:rsidRDefault="00B37D2D">
      <w:pPr>
        <w:pStyle w:val="a3"/>
        <w:spacing w:before="7"/>
        <w:ind w:left="1288"/>
      </w:pPr>
      <w:r>
        <w:t>«Разговор о важном»</w:t>
      </w:r>
      <w:r>
        <w:rPr>
          <w:spacing w:val="-6"/>
        </w:rPr>
        <w:t xml:space="preserve"> </w:t>
      </w:r>
      <w:r>
        <w:t>(5-9</w:t>
      </w:r>
      <w:r>
        <w:rPr>
          <w:spacing w:val="1"/>
        </w:rPr>
        <w:t xml:space="preserve"> </w:t>
      </w:r>
      <w:r>
        <w:rPr>
          <w:spacing w:val="-2"/>
        </w:rPr>
        <w:t>классы)</w:t>
      </w:r>
    </w:p>
    <w:p w14:paraId="500B3BA3" w14:textId="77777777" w:rsidR="000640A9" w:rsidRDefault="00B37D2D">
      <w:pPr>
        <w:pStyle w:val="a3"/>
        <w:spacing w:before="7" w:line="247" w:lineRule="auto"/>
        <w:ind w:right="635" w:firstLine="719"/>
      </w:pPr>
      <w:r>
        <w:t>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59FBC929" w14:textId="77777777" w:rsidR="000640A9" w:rsidRDefault="00B37D2D">
      <w:pPr>
        <w:pStyle w:val="a3"/>
        <w:spacing w:line="273" w:lineRule="exact"/>
        <w:ind w:left="1288"/>
      </w:pPr>
      <w:r>
        <w:t>«Россия</w:t>
      </w:r>
      <w:r>
        <w:rPr>
          <w:spacing w:val="-2"/>
        </w:rPr>
        <w:t xml:space="preserve"> </w:t>
      </w:r>
      <w:r>
        <w:t>–</w:t>
      </w:r>
      <w:r>
        <w:rPr>
          <w:spacing w:val="-2"/>
        </w:rPr>
        <w:t xml:space="preserve"> </w:t>
      </w:r>
      <w:r>
        <w:t>мои</w:t>
      </w:r>
      <w:r>
        <w:rPr>
          <w:spacing w:val="-1"/>
        </w:rPr>
        <w:t xml:space="preserve"> </w:t>
      </w:r>
      <w:r>
        <w:t>горизонты»</w:t>
      </w:r>
      <w:r>
        <w:rPr>
          <w:spacing w:val="-8"/>
        </w:rPr>
        <w:t xml:space="preserve"> </w:t>
      </w:r>
      <w:r>
        <w:t>(6-9</w:t>
      </w:r>
      <w:r>
        <w:rPr>
          <w:spacing w:val="-1"/>
        </w:rPr>
        <w:t xml:space="preserve"> </w:t>
      </w:r>
      <w:r>
        <w:rPr>
          <w:spacing w:val="-2"/>
        </w:rPr>
        <w:t>классы)</w:t>
      </w:r>
    </w:p>
    <w:p w14:paraId="2B6107C8" w14:textId="77777777" w:rsidR="000640A9" w:rsidRDefault="00B37D2D">
      <w:pPr>
        <w:pStyle w:val="a3"/>
        <w:spacing w:before="8" w:line="247" w:lineRule="auto"/>
        <w:ind w:right="643" w:firstLine="719"/>
      </w:pPr>
      <w:r>
        <w:t xml:space="preserve">Цель: помочь школьникам выбрать будущую профессию, провести для них </w:t>
      </w:r>
      <w:proofErr w:type="spellStart"/>
      <w:r>
        <w:rPr>
          <w:spacing w:val="-2"/>
        </w:rPr>
        <w:t>профдиагностику</w:t>
      </w:r>
      <w:proofErr w:type="spellEnd"/>
      <w:r>
        <w:rPr>
          <w:spacing w:val="-2"/>
        </w:rPr>
        <w:t>.</w:t>
      </w:r>
    </w:p>
    <w:p w14:paraId="44744DFC" w14:textId="77777777" w:rsidR="000640A9" w:rsidRDefault="00B37D2D">
      <w:pPr>
        <w:pStyle w:val="a3"/>
        <w:spacing w:line="271" w:lineRule="exact"/>
        <w:ind w:right="6290"/>
        <w:jc w:val="right"/>
      </w:pPr>
      <w:r>
        <w:t>Форма</w:t>
      </w:r>
      <w:r>
        <w:rPr>
          <w:spacing w:val="-6"/>
        </w:rPr>
        <w:t xml:space="preserve"> </w:t>
      </w:r>
      <w:r>
        <w:t>организации:</w:t>
      </w:r>
      <w:r>
        <w:rPr>
          <w:spacing w:val="-1"/>
        </w:rPr>
        <w:t xml:space="preserve"> </w:t>
      </w:r>
      <w:r>
        <w:t>учебный</w:t>
      </w:r>
      <w:r>
        <w:rPr>
          <w:spacing w:val="-3"/>
        </w:rPr>
        <w:t xml:space="preserve"> </w:t>
      </w:r>
      <w:r>
        <w:rPr>
          <w:spacing w:val="-4"/>
        </w:rPr>
        <w:t>курс.</w:t>
      </w:r>
    </w:p>
    <w:p w14:paraId="3CE09D94" w14:textId="77777777" w:rsidR="000640A9" w:rsidRDefault="00B37D2D">
      <w:pPr>
        <w:pStyle w:val="a3"/>
        <w:spacing w:before="7"/>
        <w:ind w:right="6376"/>
        <w:jc w:val="right"/>
      </w:pPr>
      <w:r>
        <w:t>3) «Учение</w:t>
      </w:r>
      <w:r>
        <w:rPr>
          <w:spacing w:val="-4"/>
        </w:rPr>
        <w:t xml:space="preserve"> </w:t>
      </w:r>
      <w:r>
        <w:t>с</w:t>
      </w:r>
      <w:r>
        <w:rPr>
          <w:spacing w:val="1"/>
        </w:rPr>
        <w:t xml:space="preserve"> </w:t>
      </w:r>
      <w:r>
        <w:rPr>
          <w:spacing w:val="-2"/>
        </w:rPr>
        <w:t>увлечением!».</w:t>
      </w:r>
    </w:p>
    <w:p w14:paraId="100A193A" w14:textId="77777777" w:rsidR="000640A9" w:rsidRDefault="00B37D2D">
      <w:pPr>
        <w:pStyle w:val="a3"/>
        <w:spacing w:before="8"/>
        <w:ind w:left="1288"/>
        <w:jc w:val="left"/>
      </w:pPr>
      <w:r>
        <w:t>«Увлекательный</w:t>
      </w:r>
      <w:r>
        <w:rPr>
          <w:spacing w:val="-4"/>
        </w:rPr>
        <w:t xml:space="preserve"> </w:t>
      </w:r>
      <w:r>
        <w:t>мир</w:t>
      </w:r>
      <w:r>
        <w:rPr>
          <w:spacing w:val="-3"/>
        </w:rPr>
        <w:t xml:space="preserve"> </w:t>
      </w:r>
      <w:r>
        <w:t>информатики»</w:t>
      </w:r>
      <w:r>
        <w:rPr>
          <w:spacing w:val="-9"/>
        </w:rPr>
        <w:t xml:space="preserve"> </w:t>
      </w:r>
      <w:r>
        <w:t>(5-9</w:t>
      </w:r>
      <w:r>
        <w:rPr>
          <w:spacing w:val="-3"/>
        </w:rPr>
        <w:t xml:space="preserve"> </w:t>
      </w:r>
      <w:r>
        <w:rPr>
          <w:spacing w:val="-2"/>
        </w:rPr>
        <w:t>класс)</w:t>
      </w:r>
    </w:p>
    <w:p w14:paraId="6E766D1B" w14:textId="77777777" w:rsidR="000640A9" w:rsidRDefault="00B37D2D">
      <w:pPr>
        <w:pStyle w:val="a3"/>
        <w:spacing w:before="7"/>
        <w:ind w:left="1288"/>
        <w:jc w:val="left"/>
      </w:pPr>
      <w:r>
        <w:t>Цель:</w:t>
      </w:r>
      <w:r>
        <w:rPr>
          <w:spacing w:val="-10"/>
        </w:rPr>
        <w:t xml:space="preserve"> </w:t>
      </w:r>
      <w:r>
        <w:t>формирование</w:t>
      </w:r>
      <w:r>
        <w:rPr>
          <w:spacing w:val="-9"/>
        </w:rPr>
        <w:t xml:space="preserve"> </w:t>
      </w:r>
      <w:r>
        <w:t>основ</w:t>
      </w:r>
      <w:r>
        <w:rPr>
          <w:spacing w:val="-9"/>
        </w:rPr>
        <w:t xml:space="preserve"> </w:t>
      </w:r>
      <w:r>
        <w:t>информационно-коммуникационной</w:t>
      </w:r>
      <w:r>
        <w:rPr>
          <w:spacing w:val="-7"/>
        </w:rPr>
        <w:t xml:space="preserve"> </w:t>
      </w:r>
      <w:r>
        <w:rPr>
          <w:spacing w:val="-2"/>
        </w:rPr>
        <w:t>компетентности.</w:t>
      </w:r>
    </w:p>
    <w:p w14:paraId="50449700" w14:textId="77777777" w:rsidR="000640A9" w:rsidRDefault="00B37D2D">
      <w:pPr>
        <w:pStyle w:val="a3"/>
        <w:spacing w:before="7"/>
        <w:jc w:val="left"/>
      </w:pPr>
      <w:r>
        <w:t>Форма</w:t>
      </w:r>
      <w:r>
        <w:rPr>
          <w:spacing w:val="-6"/>
        </w:rPr>
        <w:t xml:space="preserve"> </w:t>
      </w:r>
      <w:r>
        <w:t>организации:</w:t>
      </w:r>
      <w:r>
        <w:rPr>
          <w:spacing w:val="-1"/>
        </w:rPr>
        <w:t xml:space="preserve"> </w:t>
      </w:r>
      <w:r>
        <w:t>учебный</w:t>
      </w:r>
      <w:r>
        <w:rPr>
          <w:spacing w:val="-3"/>
        </w:rPr>
        <w:t xml:space="preserve"> </w:t>
      </w:r>
      <w:r>
        <w:rPr>
          <w:spacing w:val="-4"/>
        </w:rPr>
        <w:t>курс.</w:t>
      </w:r>
    </w:p>
    <w:p w14:paraId="7261ADF1" w14:textId="77777777" w:rsidR="000640A9" w:rsidRDefault="000640A9">
      <w:pPr>
        <w:pStyle w:val="a3"/>
        <w:jc w:val="left"/>
        <w:sectPr w:rsidR="000640A9">
          <w:pgSz w:w="11910" w:h="16840"/>
          <w:pgMar w:top="1040" w:right="283" w:bottom="1200" w:left="1133" w:header="0" w:footer="986" w:gutter="0"/>
          <w:cols w:space="720"/>
        </w:sectPr>
      </w:pPr>
    </w:p>
    <w:p w14:paraId="285AF9AD" w14:textId="77777777" w:rsidR="000640A9" w:rsidRDefault="00B37D2D">
      <w:pPr>
        <w:pStyle w:val="2"/>
        <w:numPr>
          <w:ilvl w:val="1"/>
          <w:numId w:val="55"/>
        </w:numPr>
        <w:tabs>
          <w:tab w:val="left" w:pos="989"/>
        </w:tabs>
        <w:spacing w:before="72" w:line="240" w:lineRule="auto"/>
        <w:jc w:val="both"/>
      </w:pPr>
      <w:r>
        <w:lastRenderedPageBreak/>
        <w:t>Система</w:t>
      </w:r>
      <w:r>
        <w:rPr>
          <w:spacing w:val="-4"/>
        </w:rPr>
        <w:t xml:space="preserve"> </w:t>
      </w:r>
      <w:r>
        <w:t>условий</w:t>
      </w:r>
      <w:r>
        <w:rPr>
          <w:spacing w:val="-3"/>
        </w:rPr>
        <w:t xml:space="preserve"> </w:t>
      </w:r>
      <w:r>
        <w:t>реализации</w:t>
      </w:r>
      <w:r>
        <w:rPr>
          <w:spacing w:val="-3"/>
        </w:rPr>
        <w:t xml:space="preserve"> </w:t>
      </w:r>
      <w:r>
        <w:t>АООП</w:t>
      </w:r>
      <w:r>
        <w:rPr>
          <w:spacing w:val="-4"/>
        </w:rPr>
        <w:t xml:space="preserve"> </w:t>
      </w:r>
      <w:r>
        <w:t>ООО</w:t>
      </w:r>
      <w:r>
        <w:rPr>
          <w:spacing w:val="-3"/>
        </w:rPr>
        <w:t xml:space="preserve"> </w:t>
      </w:r>
      <w:r>
        <w:t>обучающихся</w:t>
      </w:r>
      <w:r>
        <w:rPr>
          <w:spacing w:val="-4"/>
        </w:rPr>
        <w:t xml:space="preserve"> </w:t>
      </w:r>
      <w:r>
        <w:t>с</w:t>
      </w:r>
      <w:r>
        <w:rPr>
          <w:spacing w:val="-5"/>
        </w:rPr>
        <w:t xml:space="preserve"> ЗПР</w:t>
      </w:r>
    </w:p>
    <w:p w14:paraId="452936E4" w14:textId="77777777" w:rsidR="000640A9" w:rsidRDefault="00B37D2D">
      <w:pPr>
        <w:pStyle w:val="a3"/>
        <w:spacing w:before="38" w:line="276" w:lineRule="auto"/>
        <w:ind w:right="561" w:firstLine="707"/>
      </w:pPr>
      <w:r>
        <w:t>Требования к условиям получения образования обучающимися с ЗПР</w:t>
      </w:r>
      <w:r>
        <w:rPr>
          <w:spacing w:val="40"/>
        </w:rPr>
        <w:t xml:space="preserve"> </w:t>
      </w:r>
      <w:r>
        <w:t>определяются ФГОС ООО и 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w:t>
      </w:r>
    </w:p>
    <w:p w14:paraId="592BA8E3" w14:textId="77777777" w:rsidR="000640A9" w:rsidRDefault="00B37D2D">
      <w:pPr>
        <w:pStyle w:val="a3"/>
        <w:spacing w:before="2" w:line="276" w:lineRule="auto"/>
        <w:ind w:right="560" w:firstLine="707"/>
      </w:pPr>
      <w:r>
        <w:t>Требования к условиям получения образования обучающимися с ЗПР</w:t>
      </w:r>
      <w:r>
        <w:rPr>
          <w:spacing w:val="80"/>
        </w:rPr>
        <w:t xml:space="preserve"> </w:t>
      </w:r>
      <w:r>
        <w:t>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14:paraId="7AFAE10E" w14:textId="77777777" w:rsidR="000640A9" w:rsidRDefault="00B37D2D">
      <w:pPr>
        <w:pStyle w:val="a3"/>
        <w:spacing w:line="276" w:lineRule="auto"/>
        <w:ind w:right="565" w:firstLine="707"/>
      </w:pPr>
      <w: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0598D911" w14:textId="77777777" w:rsidR="000640A9" w:rsidRDefault="000640A9">
      <w:pPr>
        <w:pStyle w:val="a3"/>
        <w:spacing w:before="46"/>
        <w:ind w:left="0"/>
        <w:jc w:val="left"/>
      </w:pPr>
    </w:p>
    <w:p w14:paraId="53CC01C5" w14:textId="77777777" w:rsidR="000640A9" w:rsidRDefault="00B37D2D">
      <w:pPr>
        <w:pStyle w:val="2"/>
        <w:numPr>
          <w:ilvl w:val="2"/>
          <w:numId w:val="55"/>
        </w:numPr>
        <w:tabs>
          <w:tab w:val="left" w:pos="1302"/>
        </w:tabs>
        <w:spacing w:before="0" w:line="240" w:lineRule="auto"/>
        <w:ind w:left="1302" w:hanging="592"/>
        <w:jc w:val="both"/>
      </w:pPr>
      <w:r>
        <w:t>Кадровые</w:t>
      </w:r>
      <w:r>
        <w:rPr>
          <w:spacing w:val="-14"/>
        </w:rPr>
        <w:t xml:space="preserve"> </w:t>
      </w:r>
      <w:r>
        <w:t>условия</w:t>
      </w:r>
      <w:r>
        <w:rPr>
          <w:spacing w:val="-13"/>
        </w:rPr>
        <w:t xml:space="preserve"> </w:t>
      </w:r>
      <w:r>
        <w:t>реализации</w:t>
      </w:r>
      <w:r>
        <w:rPr>
          <w:spacing w:val="-12"/>
        </w:rPr>
        <w:t xml:space="preserve"> </w:t>
      </w:r>
      <w:r>
        <w:rPr>
          <w:spacing w:val="-2"/>
        </w:rPr>
        <w:t>программы</w:t>
      </w:r>
    </w:p>
    <w:p w14:paraId="546CBCEE" w14:textId="30E89BCC" w:rsidR="000640A9" w:rsidRDefault="00B37D2D">
      <w:pPr>
        <w:pStyle w:val="a3"/>
        <w:spacing w:before="36" w:line="276" w:lineRule="auto"/>
        <w:ind w:right="931" w:firstLine="707"/>
      </w:pPr>
      <w:r>
        <w:rPr>
          <w:spacing w:val="-10"/>
        </w:rPr>
        <w:t>Для</w:t>
      </w:r>
      <w:r>
        <w:t xml:space="preserve"> </w:t>
      </w:r>
      <w:r>
        <w:rPr>
          <w:spacing w:val="-10"/>
        </w:rPr>
        <w:t>реализации</w:t>
      </w:r>
      <w:r>
        <w:t xml:space="preserve"> </w:t>
      </w:r>
      <w:r>
        <w:rPr>
          <w:spacing w:val="-10"/>
        </w:rPr>
        <w:t>программы</w:t>
      </w:r>
      <w:r>
        <w:t xml:space="preserve"> </w:t>
      </w:r>
      <w:r w:rsidR="00411CF7">
        <w:rPr>
          <w:spacing w:val="-10"/>
        </w:rPr>
        <w:t>МАОУ «Школа № 74»</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6A98D28C" w14:textId="77777777" w:rsidR="000640A9" w:rsidRDefault="00B37D2D">
      <w:pPr>
        <w:pStyle w:val="a3"/>
        <w:spacing w:before="3"/>
        <w:ind w:left="1277"/>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14:paraId="03D227C5" w14:textId="77777777" w:rsidR="000640A9" w:rsidRDefault="00B37D2D">
      <w:pPr>
        <w:pStyle w:val="a4"/>
        <w:numPr>
          <w:ilvl w:val="0"/>
          <w:numId w:val="9"/>
        </w:numPr>
        <w:tabs>
          <w:tab w:val="left" w:pos="709"/>
        </w:tabs>
        <w:spacing w:line="275" w:lineRule="exact"/>
        <w:ind w:left="709" w:hanging="140"/>
        <w:rPr>
          <w:sz w:val="24"/>
        </w:rPr>
      </w:pPr>
      <w:r>
        <w:rPr>
          <w:sz w:val="24"/>
        </w:rPr>
        <w:t>укомплектованность</w:t>
      </w:r>
      <w:r>
        <w:rPr>
          <w:spacing w:val="-7"/>
          <w:sz w:val="24"/>
        </w:rPr>
        <w:t xml:space="preserve"> </w:t>
      </w:r>
      <w:r>
        <w:rPr>
          <w:sz w:val="24"/>
        </w:rPr>
        <w:t>педагогическими,</w:t>
      </w:r>
      <w:r>
        <w:rPr>
          <w:spacing w:val="-6"/>
          <w:sz w:val="24"/>
        </w:rPr>
        <w:t xml:space="preserve"> </w:t>
      </w:r>
      <w:r>
        <w:rPr>
          <w:sz w:val="24"/>
        </w:rPr>
        <w:t>руководящими</w:t>
      </w:r>
      <w:r>
        <w:rPr>
          <w:spacing w:val="-6"/>
          <w:sz w:val="24"/>
        </w:rPr>
        <w:t xml:space="preserve"> </w:t>
      </w:r>
      <w:r>
        <w:rPr>
          <w:sz w:val="24"/>
        </w:rPr>
        <w:t>и</w:t>
      </w:r>
      <w:r>
        <w:rPr>
          <w:spacing w:val="-8"/>
          <w:sz w:val="24"/>
        </w:rPr>
        <w:t xml:space="preserve"> </w:t>
      </w:r>
      <w:r>
        <w:rPr>
          <w:sz w:val="24"/>
        </w:rPr>
        <w:t xml:space="preserve">иными </w:t>
      </w:r>
      <w:r>
        <w:rPr>
          <w:spacing w:val="-2"/>
          <w:sz w:val="24"/>
        </w:rPr>
        <w:t>работниками;</w:t>
      </w:r>
    </w:p>
    <w:p w14:paraId="304C5B0D" w14:textId="77777777" w:rsidR="000640A9" w:rsidRDefault="00B37D2D">
      <w:pPr>
        <w:pStyle w:val="a4"/>
        <w:numPr>
          <w:ilvl w:val="0"/>
          <w:numId w:val="9"/>
        </w:numPr>
        <w:tabs>
          <w:tab w:val="left" w:pos="853"/>
        </w:tabs>
        <w:spacing w:before="1" w:line="237" w:lineRule="auto"/>
        <w:ind w:right="936" w:firstLine="0"/>
        <w:rPr>
          <w:sz w:val="24"/>
        </w:rPr>
      </w:pPr>
      <w:r>
        <w:rPr>
          <w:sz w:val="24"/>
        </w:rPr>
        <w:t xml:space="preserve">уровень квалификации педагогических и иных работников образовательной </w:t>
      </w:r>
      <w:r>
        <w:rPr>
          <w:spacing w:val="-6"/>
          <w:sz w:val="24"/>
        </w:rPr>
        <w:t>организации,</w:t>
      </w:r>
      <w:r>
        <w:rPr>
          <w:spacing w:val="3"/>
          <w:sz w:val="24"/>
        </w:rPr>
        <w:t xml:space="preserve"> </w:t>
      </w:r>
      <w:r>
        <w:rPr>
          <w:spacing w:val="-6"/>
          <w:sz w:val="24"/>
        </w:rPr>
        <w:t>участвующих</w:t>
      </w:r>
      <w:r>
        <w:rPr>
          <w:spacing w:val="7"/>
          <w:sz w:val="24"/>
        </w:rPr>
        <w:t xml:space="preserve"> </w:t>
      </w:r>
      <w:r>
        <w:rPr>
          <w:spacing w:val="-6"/>
          <w:sz w:val="24"/>
        </w:rPr>
        <w:t>в</w:t>
      </w:r>
      <w:r>
        <w:rPr>
          <w:spacing w:val="10"/>
          <w:sz w:val="24"/>
        </w:rPr>
        <w:t xml:space="preserve"> </w:t>
      </w:r>
      <w:r>
        <w:rPr>
          <w:spacing w:val="-6"/>
          <w:sz w:val="24"/>
        </w:rPr>
        <w:t>реализации</w:t>
      </w:r>
      <w:r>
        <w:rPr>
          <w:spacing w:val="-9"/>
          <w:sz w:val="24"/>
        </w:rPr>
        <w:t xml:space="preserve"> </w:t>
      </w:r>
      <w:r>
        <w:rPr>
          <w:spacing w:val="-6"/>
          <w:sz w:val="24"/>
        </w:rPr>
        <w:t>основной</w:t>
      </w:r>
      <w:r>
        <w:rPr>
          <w:spacing w:val="-9"/>
          <w:sz w:val="24"/>
        </w:rPr>
        <w:t xml:space="preserve"> </w:t>
      </w:r>
      <w:r>
        <w:rPr>
          <w:spacing w:val="-6"/>
          <w:sz w:val="24"/>
        </w:rPr>
        <w:t>образовательной</w:t>
      </w:r>
      <w:r>
        <w:rPr>
          <w:spacing w:val="-9"/>
          <w:sz w:val="24"/>
        </w:rPr>
        <w:t xml:space="preserve"> </w:t>
      </w:r>
      <w:r>
        <w:rPr>
          <w:spacing w:val="-6"/>
          <w:sz w:val="24"/>
        </w:rPr>
        <w:t>программы</w:t>
      </w:r>
      <w:r>
        <w:rPr>
          <w:spacing w:val="-9"/>
          <w:sz w:val="24"/>
        </w:rPr>
        <w:t xml:space="preserve"> </w:t>
      </w:r>
      <w:r>
        <w:rPr>
          <w:spacing w:val="-6"/>
          <w:sz w:val="24"/>
        </w:rPr>
        <w:t>и</w:t>
      </w:r>
      <w:r>
        <w:rPr>
          <w:spacing w:val="-9"/>
          <w:sz w:val="24"/>
        </w:rPr>
        <w:t xml:space="preserve"> </w:t>
      </w:r>
      <w:r>
        <w:rPr>
          <w:spacing w:val="-6"/>
          <w:sz w:val="24"/>
        </w:rPr>
        <w:t xml:space="preserve">создании </w:t>
      </w:r>
      <w:r>
        <w:rPr>
          <w:sz w:val="24"/>
        </w:rPr>
        <w:t>условий</w:t>
      </w:r>
      <w:r>
        <w:rPr>
          <w:spacing w:val="-19"/>
          <w:sz w:val="24"/>
        </w:rPr>
        <w:t xml:space="preserve"> </w:t>
      </w:r>
      <w:r>
        <w:rPr>
          <w:sz w:val="24"/>
        </w:rPr>
        <w:t>для</w:t>
      </w:r>
      <w:r>
        <w:rPr>
          <w:spacing w:val="-17"/>
          <w:sz w:val="24"/>
        </w:rPr>
        <w:t xml:space="preserve"> </w:t>
      </w:r>
      <w:r>
        <w:rPr>
          <w:sz w:val="24"/>
        </w:rPr>
        <w:t>её</w:t>
      </w:r>
      <w:r>
        <w:rPr>
          <w:spacing w:val="-21"/>
          <w:sz w:val="24"/>
        </w:rPr>
        <w:t xml:space="preserve"> </w:t>
      </w:r>
      <w:r>
        <w:rPr>
          <w:sz w:val="24"/>
        </w:rPr>
        <w:t>разработки</w:t>
      </w:r>
      <w:r>
        <w:rPr>
          <w:spacing w:val="-19"/>
          <w:sz w:val="24"/>
        </w:rPr>
        <w:t xml:space="preserve"> </w:t>
      </w:r>
      <w:r>
        <w:rPr>
          <w:sz w:val="24"/>
        </w:rPr>
        <w:t>и</w:t>
      </w:r>
      <w:r>
        <w:rPr>
          <w:spacing w:val="-18"/>
          <w:sz w:val="24"/>
        </w:rPr>
        <w:t xml:space="preserve"> </w:t>
      </w:r>
      <w:r>
        <w:rPr>
          <w:sz w:val="24"/>
        </w:rPr>
        <w:t>реализации;</w:t>
      </w:r>
    </w:p>
    <w:p w14:paraId="7C4DDB2F" w14:textId="77777777" w:rsidR="000640A9" w:rsidRDefault="00B37D2D">
      <w:pPr>
        <w:pStyle w:val="a4"/>
        <w:numPr>
          <w:ilvl w:val="0"/>
          <w:numId w:val="9"/>
        </w:numPr>
        <w:tabs>
          <w:tab w:val="left" w:pos="997"/>
        </w:tabs>
        <w:ind w:right="942" w:firstLine="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51DE95A1" w14:textId="77777777" w:rsidR="000640A9" w:rsidRDefault="00B37D2D">
      <w:pPr>
        <w:pStyle w:val="a3"/>
        <w:spacing w:line="237" w:lineRule="auto"/>
        <w:ind w:right="938" w:firstLine="412"/>
      </w:pPr>
      <w:r>
        <w:rPr>
          <w:spacing w:val="-6"/>
        </w:rPr>
        <w:t xml:space="preserve">Укомплектованность образовательной организации педагогическими, руководящими и </w:t>
      </w:r>
      <w:r>
        <w:t>иными работниками характеризируется замещением 100 % вакансий,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31F2F8E" w14:textId="77777777" w:rsidR="000640A9" w:rsidRDefault="00B37D2D">
      <w:pPr>
        <w:pStyle w:val="a3"/>
        <w:spacing w:before="2" w:line="237" w:lineRule="auto"/>
        <w:ind w:right="946" w:firstLine="412"/>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w:t>
      </w:r>
      <w:r>
        <w:rPr>
          <w:spacing w:val="40"/>
        </w:rPr>
        <w:t xml:space="preserve"> </w:t>
      </w:r>
      <w:r>
        <w:t xml:space="preserve">в квалификационных справочниках, и (или) профессиональных стандартах (при </w:t>
      </w:r>
      <w:r>
        <w:rPr>
          <w:spacing w:val="-2"/>
        </w:rPr>
        <w:t>наличии).</w:t>
      </w:r>
    </w:p>
    <w:p w14:paraId="3E705445" w14:textId="77777777" w:rsidR="000640A9" w:rsidRDefault="000640A9">
      <w:pPr>
        <w:pStyle w:val="a3"/>
        <w:spacing w:line="237" w:lineRule="auto"/>
        <w:sectPr w:rsidR="000640A9">
          <w:pgSz w:w="11910" w:h="16840"/>
          <w:pgMar w:top="1080" w:right="283" w:bottom="1200" w:left="1133" w:header="0" w:footer="986" w:gutter="0"/>
          <w:cols w:space="720"/>
        </w:sectPr>
      </w:pPr>
    </w:p>
    <w:p w14:paraId="765DB44E" w14:textId="77777777" w:rsidR="000640A9" w:rsidRDefault="00B37D2D">
      <w:pPr>
        <w:pStyle w:val="a3"/>
        <w:spacing w:before="73" w:line="237" w:lineRule="auto"/>
        <w:ind w:right="948"/>
      </w:pPr>
      <w:r>
        <w:lastRenderedPageBreak/>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03DAFAFE" w14:textId="77777777" w:rsidR="000640A9" w:rsidRDefault="00B37D2D">
      <w:pPr>
        <w:pStyle w:val="a3"/>
        <w:spacing w:before="5" w:line="237" w:lineRule="auto"/>
        <w:ind w:right="955" w:firstLine="707"/>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02DB900F" w14:textId="77777777" w:rsidR="000640A9" w:rsidRDefault="00B37D2D">
      <w:pPr>
        <w:pStyle w:val="a3"/>
        <w:spacing w:before="1" w:line="275" w:lineRule="exact"/>
        <w:ind w:left="1277"/>
      </w:pPr>
      <w:r>
        <w:t>Аттестация</w:t>
      </w:r>
      <w:r>
        <w:rPr>
          <w:spacing w:val="-2"/>
        </w:rPr>
        <w:t xml:space="preserve"> </w:t>
      </w:r>
      <w:r>
        <w:t>педагогических</w:t>
      </w:r>
      <w:r>
        <w:rPr>
          <w:spacing w:val="2"/>
        </w:rPr>
        <w:t xml:space="preserve"> </w:t>
      </w:r>
      <w:r>
        <w:t>работников</w:t>
      </w:r>
      <w:r>
        <w:rPr>
          <w:spacing w:val="1"/>
        </w:rPr>
        <w:t xml:space="preserve"> </w:t>
      </w:r>
      <w:r>
        <w:t>в соответствии</w:t>
      </w:r>
      <w:r>
        <w:rPr>
          <w:spacing w:val="2"/>
        </w:rPr>
        <w:t xml:space="preserve"> </w:t>
      </w:r>
      <w:r>
        <w:t>с</w:t>
      </w:r>
      <w:r>
        <w:rPr>
          <w:spacing w:val="-1"/>
        </w:rPr>
        <w:t xml:space="preserve"> </w:t>
      </w:r>
      <w:r>
        <w:t xml:space="preserve">Федеральным </w:t>
      </w:r>
      <w:r>
        <w:rPr>
          <w:spacing w:val="-2"/>
        </w:rPr>
        <w:t>законом</w:t>
      </w:r>
    </w:p>
    <w:p w14:paraId="3C324240" w14:textId="77777777" w:rsidR="000640A9" w:rsidRDefault="00B37D2D">
      <w:pPr>
        <w:pStyle w:val="a3"/>
        <w:spacing w:before="2" w:line="237" w:lineRule="auto"/>
        <w:ind w:right="941"/>
      </w:pPr>
      <w:r>
        <w:rPr>
          <w:spacing w:val="-4"/>
        </w:rPr>
        <w:t>«Об</w:t>
      </w:r>
      <w:r>
        <w:t xml:space="preserve"> </w:t>
      </w:r>
      <w:r>
        <w:rPr>
          <w:spacing w:val="-4"/>
        </w:rPr>
        <w:t>образовании</w:t>
      </w:r>
      <w:r>
        <w:t xml:space="preserve"> </w:t>
      </w:r>
      <w:r>
        <w:rPr>
          <w:spacing w:val="-4"/>
        </w:rPr>
        <w:t>в</w:t>
      </w:r>
      <w:r>
        <w:t xml:space="preserve"> </w:t>
      </w:r>
      <w:r>
        <w:rPr>
          <w:spacing w:val="-4"/>
        </w:rPr>
        <w:t>Российской Федерации»</w:t>
      </w:r>
      <w:r>
        <w:rPr>
          <w:spacing w:val="-10"/>
        </w:rPr>
        <w:t xml:space="preserve"> </w:t>
      </w:r>
      <w:r>
        <w:rPr>
          <w:spacing w:val="-4"/>
        </w:rPr>
        <w:t>(ст.</w:t>
      </w:r>
      <w:r>
        <w:rPr>
          <w:spacing w:val="-9"/>
        </w:rPr>
        <w:t xml:space="preserve"> </w:t>
      </w:r>
      <w:r>
        <w:rPr>
          <w:spacing w:val="-4"/>
        </w:rPr>
        <w:t>49)</w:t>
      </w:r>
      <w:r>
        <w:rPr>
          <w:spacing w:val="-11"/>
        </w:rPr>
        <w:t xml:space="preserve"> </w:t>
      </w:r>
      <w:r>
        <w:rPr>
          <w:spacing w:val="-4"/>
        </w:rPr>
        <w:t>проводится</w:t>
      </w:r>
      <w:r>
        <w:rPr>
          <w:spacing w:val="-9"/>
        </w:rPr>
        <w:t xml:space="preserve"> </w:t>
      </w:r>
      <w:r>
        <w:rPr>
          <w:spacing w:val="-4"/>
        </w:rPr>
        <w:t>в</w:t>
      </w:r>
      <w:r>
        <w:rPr>
          <w:spacing w:val="-11"/>
        </w:rPr>
        <w:t xml:space="preserve"> </w:t>
      </w:r>
      <w:r>
        <w:rPr>
          <w:spacing w:val="-4"/>
        </w:rPr>
        <w:t>целях</w:t>
      </w:r>
      <w:r>
        <w:rPr>
          <w:spacing w:val="-11"/>
        </w:rPr>
        <w:t xml:space="preserve"> </w:t>
      </w:r>
      <w:r>
        <w:rPr>
          <w:spacing w:val="-4"/>
        </w:rPr>
        <w:t>подтверждения</w:t>
      </w:r>
      <w:r>
        <w:rPr>
          <w:spacing w:val="-11"/>
        </w:rPr>
        <w:t xml:space="preserve"> </w:t>
      </w:r>
      <w:r>
        <w:rPr>
          <w:spacing w:val="-4"/>
        </w:rPr>
        <w:t xml:space="preserve">их </w:t>
      </w:r>
      <w:r>
        <w:t xml:space="preserve">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w:t>
      </w:r>
      <w:r>
        <w:rPr>
          <w:spacing w:val="-2"/>
        </w:rPr>
        <w:t>организацией.</w:t>
      </w:r>
    </w:p>
    <w:p w14:paraId="6F2470EF" w14:textId="77777777" w:rsidR="000640A9" w:rsidRDefault="00B37D2D">
      <w:pPr>
        <w:pStyle w:val="a3"/>
        <w:spacing w:before="6" w:line="237" w:lineRule="auto"/>
        <w:ind w:right="950" w:firstLine="707"/>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40D6FF1" w14:textId="77777777" w:rsidR="000640A9" w:rsidRDefault="000640A9">
      <w:pPr>
        <w:pStyle w:val="a3"/>
        <w:spacing w:before="5"/>
        <w:ind w:left="0"/>
        <w:jc w:val="left"/>
      </w:pPr>
    </w:p>
    <w:p w14:paraId="728C58C6" w14:textId="77777777" w:rsidR="000640A9" w:rsidRDefault="00B37D2D">
      <w:pPr>
        <w:pStyle w:val="2"/>
        <w:spacing w:before="0" w:line="237" w:lineRule="auto"/>
        <w:ind w:right="957" w:firstLine="707"/>
      </w:pPr>
      <w:r>
        <w:t xml:space="preserve">Профессиональное развитие и повышение квалификации педагогических </w:t>
      </w:r>
      <w:r>
        <w:rPr>
          <w:spacing w:val="-2"/>
        </w:rPr>
        <w:t>работников.</w:t>
      </w:r>
    </w:p>
    <w:p w14:paraId="0D36972C" w14:textId="77777777" w:rsidR="000640A9" w:rsidRDefault="00B37D2D">
      <w:pPr>
        <w:pStyle w:val="a3"/>
        <w:spacing w:before="1" w:line="237" w:lineRule="auto"/>
        <w:ind w:right="952" w:firstLine="707"/>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0252348D" w14:textId="77777777" w:rsidR="000640A9" w:rsidRDefault="00B37D2D">
      <w:pPr>
        <w:pStyle w:val="a3"/>
        <w:spacing w:before="4" w:line="237" w:lineRule="auto"/>
        <w:ind w:right="950" w:firstLine="707"/>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w:t>
      </w:r>
      <w:r>
        <w:rPr>
          <w:spacing w:val="-2"/>
        </w:rPr>
        <w:t>года.</w:t>
      </w:r>
    </w:p>
    <w:p w14:paraId="26B6B63A" w14:textId="77777777" w:rsidR="000640A9" w:rsidRDefault="00B37D2D">
      <w:pPr>
        <w:pStyle w:val="a3"/>
        <w:spacing w:before="5" w:line="237" w:lineRule="auto"/>
        <w:ind w:right="954" w:firstLine="707"/>
      </w:pPr>
      <w:r>
        <w:t>При этом могут быть использованы различные образовательные организации, имеющие соответствующую лицензию.</w:t>
      </w:r>
    </w:p>
    <w:p w14:paraId="4A79A0F8" w14:textId="77777777" w:rsidR="000640A9" w:rsidRDefault="00B37D2D">
      <w:pPr>
        <w:pStyle w:val="a3"/>
        <w:spacing w:before="1" w:line="237" w:lineRule="auto"/>
        <w:ind w:right="954" w:firstLine="707"/>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w:t>
      </w:r>
      <w:r>
        <w:rPr>
          <w:spacing w:val="-1"/>
        </w:rPr>
        <w:t xml:space="preserve"> </w:t>
      </w:r>
      <w:r>
        <w:t>их деятельности,</w:t>
      </w:r>
      <w:r>
        <w:rPr>
          <w:spacing w:val="-2"/>
        </w:rPr>
        <w:t xml:space="preserve"> </w:t>
      </w:r>
      <w:r>
        <w:t>а</w:t>
      </w:r>
      <w:r>
        <w:rPr>
          <w:spacing w:val="-3"/>
        </w:rPr>
        <w:t xml:space="preserve"> </w:t>
      </w:r>
      <w:r>
        <w:t>также</w:t>
      </w:r>
      <w:r>
        <w:rPr>
          <w:spacing w:val="-3"/>
        </w:rPr>
        <w:t xml:space="preserve"> </w:t>
      </w:r>
      <w:r>
        <w:t>определения</w:t>
      </w:r>
      <w:r>
        <w:rPr>
          <w:spacing w:val="-2"/>
        </w:rPr>
        <w:t xml:space="preserve"> </w:t>
      </w:r>
      <w:r>
        <w:t>стимулирующей</w:t>
      </w:r>
      <w:r>
        <w:rPr>
          <w:spacing w:val="-1"/>
        </w:rPr>
        <w:t xml:space="preserve"> </w:t>
      </w:r>
      <w:r>
        <w:t>части</w:t>
      </w:r>
      <w:r>
        <w:rPr>
          <w:spacing w:val="-1"/>
        </w:rPr>
        <w:t xml:space="preserve"> </w:t>
      </w:r>
      <w:r>
        <w:t>фонда</w:t>
      </w:r>
      <w:r>
        <w:rPr>
          <w:spacing w:val="-3"/>
        </w:rPr>
        <w:t xml:space="preserve"> </w:t>
      </w:r>
      <w:r>
        <w:t xml:space="preserve">оплаты </w:t>
      </w:r>
      <w:r>
        <w:rPr>
          <w:spacing w:val="-2"/>
        </w:rPr>
        <w:t>труда.</w:t>
      </w:r>
    </w:p>
    <w:p w14:paraId="37212907" w14:textId="77777777" w:rsidR="000640A9" w:rsidRDefault="00B37D2D">
      <w:pPr>
        <w:pStyle w:val="a3"/>
        <w:spacing w:before="4" w:line="237" w:lineRule="auto"/>
        <w:ind w:right="948" w:firstLine="707"/>
      </w:pPr>
      <w:r>
        <w:t xml:space="preserve">Ожидаемый результат повышения квалификации — профессиональная готовность работников образования к реализации ФГОС основного общего </w:t>
      </w:r>
      <w:r>
        <w:rPr>
          <w:spacing w:val="-2"/>
        </w:rPr>
        <w:t>образования:</w:t>
      </w:r>
    </w:p>
    <w:p w14:paraId="0E2FD0B5" w14:textId="77777777" w:rsidR="000640A9" w:rsidRDefault="00B37D2D">
      <w:pPr>
        <w:pStyle w:val="a4"/>
        <w:numPr>
          <w:ilvl w:val="0"/>
          <w:numId w:val="9"/>
        </w:numPr>
        <w:tabs>
          <w:tab w:val="left" w:pos="724"/>
        </w:tabs>
        <w:ind w:right="955" w:firstLine="0"/>
        <w:rPr>
          <w:sz w:val="24"/>
        </w:rPr>
      </w:pPr>
      <w:r>
        <w:rPr>
          <w:sz w:val="24"/>
        </w:rPr>
        <w:t>обеспечение оптимального вхождения работников образования в систему ценностей современного образования;</w:t>
      </w:r>
    </w:p>
    <w:p w14:paraId="5B665717" w14:textId="77777777" w:rsidR="000640A9" w:rsidRDefault="00B37D2D">
      <w:pPr>
        <w:pStyle w:val="a4"/>
        <w:numPr>
          <w:ilvl w:val="0"/>
          <w:numId w:val="9"/>
        </w:numPr>
        <w:tabs>
          <w:tab w:val="left" w:pos="757"/>
        </w:tabs>
        <w:spacing w:line="237" w:lineRule="auto"/>
        <w:ind w:right="952" w:firstLine="0"/>
        <w:rPr>
          <w:sz w:val="24"/>
        </w:rPr>
      </w:pPr>
      <w:r>
        <w:rPr>
          <w:sz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0027F50F" w14:textId="77777777" w:rsidR="000640A9" w:rsidRDefault="000640A9">
      <w:pPr>
        <w:pStyle w:val="a4"/>
        <w:spacing w:line="237" w:lineRule="auto"/>
        <w:rPr>
          <w:sz w:val="24"/>
        </w:rPr>
        <w:sectPr w:rsidR="000640A9">
          <w:pgSz w:w="11910" w:h="16840"/>
          <w:pgMar w:top="1040" w:right="283" w:bottom="1200" w:left="1133" w:header="0" w:footer="986" w:gutter="0"/>
          <w:cols w:space="720"/>
        </w:sectPr>
      </w:pPr>
    </w:p>
    <w:p w14:paraId="17F102EA" w14:textId="77777777" w:rsidR="000640A9" w:rsidRDefault="00B37D2D">
      <w:pPr>
        <w:pStyle w:val="a4"/>
        <w:numPr>
          <w:ilvl w:val="0"/>
          <w:numId w:val="9"/>
        </w:numPr>
        <w:tabs>
          <w:tab w:val="left" w:pos="817"/>
        </w:tabs>
        <w:spacing w:before="71"/>
        <w:ind w:right="951" w:firstLine="0"/>
        <w:rPr>
          <w:sz w:val="24"/>
        </w:rPr>
      </w:pPr>
      <w:r>
        <w:rPr>
          <w:sz w:val="24"/>
        </w:rPr>
        <w:lastRenderedPageBreak/>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14:paraId="140982E9" w14:textId="77777777" w:rsidR="000640A9" w:rsidRDefault="00B37D2D">
      <w:pPr>
        <w:pStyle w:val="a3"/>
        <w:spacing w:line="276" w:lineRule="auto"/>
        <w:ind w:right="940" w:firstLine="707"/>
      </w:pPr>
      <w:r>
        <w:rPr>
          <w:spacing w:val="-4"/>
        </w:rPr>
        <w:t xml:space="preserve">Одним из важнейших механизмов обеспечения необходимого квалификационного </w:t>
      </w:r>
      <w:r>
        <w:t>уровня</w:t>
      </w:r>
      <w:r>
        <w:rPr>
          <w:spacing w:val="-10"/>
        </w:rPr>
        <w:t xml:space="preserve"> </w:t>
      </w:r>
      <w:r>
        <w:t>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14:paraId="4BEFD375" w14:textId="77777777" w:rsidR="000640A9" w:rsidRDefault="00B37D2D">
      <w:pPr>
        <w:pStyle w:val="a3"/>
        <w:spacing w:line="276" w:lineRule="auto"/>
        <w:ind w:right="952" w:firstLine="707"/>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w:t>
      </w:r>
      <w:r>
        <w:rPr>
          <w:spacing w:val="-4"/>
        </w:rPr>
        <w:t xml:space="preserve"> </w:t>
      </w:r>
      <w:r>
        <w:t>а</w:t>
      </w:r>
      <w:r>
        <w:rPr>
          <w:spacing w:val="-5"/>
        </w:rPr>
        <w:t xml:space="preserve"> </w:t>
      </w:r>
      <w:r>
        <w:t>также</w:t>
      </w:r>
      <w:r>
        <w:rPr>
          <w:spacing w:val="-4"/>
        </w:rPr>
        <w:t xml:space="preserve"> </w:t>
      </w:r>
      <w:r>
        <w:t>методическими</w:t>
      </w:r>
      <w:r>
        <w:rPr>
          <w:spacing w:val="-4"/>
        </w:rPr>
        <w:t xml:space="preserve"> </w:t>
      </w:r>
      <w:r>
        <w:t>и</w:t>
      </w:r>
      <w:r>
        <w:rPr>
          <w:spacing w:val="-1"/>
        </w:rPr>
        <w:t xml:space="preserve"> </w:t>
      </w:r>
      <w:r>
        <w:t>учебно-методическими</w:t>
      </w:r>
      <w:r>
        <w:rPr>
          <w:spacing w:val="-4"/>
        </w:rPr>
        <w:t xml:space="preserve"> </w:t>
      </w:r>
      <w:r>
        <w:t>объединениями</w:t>
      </w:r>
      <w:r>
        <w:rPr>
          <w:spacing w:val="-4"/>
        </w:rPr>
        <w:t xml:space="preserve"> </w:t>
      </w:r>
      <w:r>
        <w:t>в</w:t>
      </w:r>
      <w:r>
        <w:rPr>
          <w:spacing w:val="-5"/>
        </w:rPr>
        <w:t xml:space="preserve"> </w:t>
      </w:r>
      <w:r>
        <w:t>сфере общего образования, действующими на муниципальном и региональном уровнях.</w:t>
      </w:r>
    </w:p>
    <w:p w14:paraId="4A8FFEFC" w14:textId="77777777" w:rsidR="000640A9" w:rsidRDefault="00B37D2D">
      <w:pPr>
        <w:pStyle w:val="a3"/>
        <w:spacing w:line="276" w:lineRule="auto"/>
        <w:ind w:right="951" w:firstLine="707"/>
      </w:pPr>
      <w:r>
        <w:t>Педагогическими работниками образовательной организации системно разрабатываются</w:t>
      </w:r>
      <w:r>
        <w:rPr>
          <w:spacing w:val="-1"/>
        </w:rPr>
        <w:t xml:space="preserve"> </w:t>
      </w:r>
      <w:r>
        <w:t>методические</w:t>
      </w:r>
      <w:r>
        <w:rPr>
          <w:spacing w:val="-4"/>
        </w:rPr>
        <w:t xml:space="preserve"> </w:t>
      </w:r>
      <w:r>
        <w:t>темы,</w:t>
      </w:r>
      <w:r>
        <w:rPr>
          <w:spacing w:val="-4"/>
        </w:rPr>
        <w:t xml:space="preserve"> </w:t>
      </w:r>
      <w:r>
        <w:t>отражающие</w:t>
      </w:r>
      <w:r>
        <w:rPr>
          <w:spacing w:val="-4"/>
        </w:rPr>
        <w:t xml:space="preserve"> </w:t>
      </w:r>
      <w:r>
        <w:t>их</w:t>
      </w:r>
      <w:r>
        <w:rPr>
          <w:spacing w:val="-1"/>
        </w:rPr>
        <w:t xml:space="preserve"> </w:t>
      </w:r>
      <w:r>
        <w:t>непрерывное</w:t>
      </w:r>
      <w:r>
        <w:rPr>
          <w:spacing w:val="-4"/>
        </w:rPr>
        <w:t xml:space="preserve"> </w:t>
      </w:r>
      <w:r>
        <w:t xml:space="preserve">профессиональное </w:t>
      </w:r>
      <w:r>
        <w:rPr>
          <w:spacing w:val="-2"/>
        </w:rPr>
        <w:t>развитие.</w:t>
      </w:r>
    </w:p>
    <w:p w14:paraId="1135E08B" w14:textId="77777777" w:rsidR="000640A9" w:rsidRDefault="000640A9">
      <w:pPr>
        <w:pStyle w:val="a3"/>
        <w:spacing w:before="42"/>
        <w:ind w:left="0"/>
        <w:jc w:val="left"/>
      </w:pPr>
    </w:p>
    <w:p w14:paraId="5AF3E38D" w14:textId="77777777" w:rsidR="000640A9" w:rsidRDefault="00B37D2D">
      <w:pPr>
        <w:pStyle w:val="2"/>
        <w:numPr>
          <w:ilvl w:val="2"/>
          <w:numId w:val="55"/>
        </w:numPr>
        <w:tabs>
          <w:tab w:val="left" w:pos="1285"/>
        </w:tabs>
        <w:spacing w:before="0" w:line="240" w:lineRule="auto"/>
        <w:ind w:left="1285" w:hanging="575"/>
        <w:jc w:val="both"/>
      </w:pPr>
      <w:r>
        <w:rPr>
          <w:spacing w:val="-2"/>
        </w:rPr>
        <w:t>Психолого-педагогические</w:t>
      </w:r>
      <w:r>
        <w:rPr>
          <w:spacing w:val="-13"/>
        </w:rPr>
        <w:t xml:space="preserve"> </w:t>
      </w:r>
      <w:r>
        <w:rPr>
          <w:spacing w:val="-2"/>
        </w:rPr>
        <w:t>условия</w:t>
      </w:r>
      <w:r>
        <w:rPr>
          <w:spacing w:val="-13"/>
        </w:rPr>
        <w:t xml:space="preserve"> </w:t>
      </w:r>
      <w:r>
        <w:rPr>
          <w:spacing w:val="-2"/>
        </w:rPr>
        <w:t>реализации</w:t>
      </w:r>
      <w:r>
        <w:rPr>
          <w:spacing w:val="-13"/>
        </w:rPr>
        <w:t xml:space="preserve"> </w:t>
      </w:r>
      <w:r>
        <w:rPr>
          <w:spacing w:val="-2"/>
        </w:rPr>
        <w:t>программы</w:t>
      </w:r>
    </w:p>
    <w:p w14:paraId="596D74C2" w14:textId="77777777" w:rsidR="000640A9" w:rsidRDefault="00B37D2D">
      <w:pPr>
        <w:pStyle w:val="a3"/>
        <w:spacing w:before="36" w:line="276" w:lineRule="auto"/>
        <w:ind w:right="951" w:firstLine="225"/>
      </w:pPr>
      <w:r>
        <w:t>Психолого-педагогические условия, созданные в ОГКОУ «Ивановский областной центр психолого-медико-социального сопровождения», обеспечивают исполнение требований к психолого-педагогическим условиям реализации адаптированной основной образовательной программы основного общего образования, в частности:</w:t>
      </w:r>
    </w:p>
    <w:p w14:paraId="57251CD4" w14:textId="77777777" w:rsidR="000640A9" w:rsidRDefault="00B37D2D">
      <w:pPr>
        <w:pStyle w:val="a4"/>
        <w:numPr>
          <w:ilvl w:val="0"/>
          <w:numId w:val="8"/>
        </w:numPr>
        <w:tabs>
          <w:tab w:val="left" w:pos="1090"/>
        </w:tabs>
        <w:spacing w:line="276" w:lineRule="auto"/>
        <w:ind w:right="951" w:firstLine="225"/>
        <w:jc w:val="both"/>
        <w:rPr>
          <w:sz w:val="24"/>
        </w:rPr>
      </w:pPr>
      <w:r>
        <w:rPr>
          <w:sz w:val="24"/>
        </w:rPr>
        <w:t>обеспечивают</w:t>
      </w:r>
      <w:r>
        <w:rPr>
          <w:spacing w:val="-6"/>
          <w:sz w:val="24"/>
        </w:rPr>
        <w:t xml:space="preserve"> </w:t>
      </w:r>
      <w:r>
        <w:rPr>
          <w:sz w:val="24"/>
        </w:rPr>
        <w:t>преемственность</w:t>
      </w:r>
      <w:r>
        <w:rPr>
          <w:spacing w:val="-3"/>
          <w:sz w:val="24"/>
        </w:rPr>
        <w:t xml:space="preserve"> </w:t>
      </w:r>
      <w:r>
        <w:rPr>
          <w:sz w:val="24"/>
        </w:rPr>
        <w:t>содержания</w:t>
      </w:r>
      <w:r>
        <w:rPr>
          <w:spacing w:val="-6"/>
          <w:sz w:val="24"/>
        </w:rPr>
        <w:t xml:space="preserve"> </w:t>
      </w:r>
      <w:r>
        <w:rPr>
          <w:sz w:val="24"/>
        </w:rPr>
        <w:t>и</w:t>
      </w:r>
      <w:r>
        <w:rPr>
          <w:spacing w:val="-8"/>
          <w:sz w:val="24"/>
        </w:rPr>
        <w:t xml:space="preserve"> </w:t>
      </w:r>
      <w:r>
        <w:rPr>
          <w:sz w:val="24"/>
        </w:rPr>
        <w:t>форм</w:t>
      </w:r>
      <w:r>
        <w:rPr>
          <w:spacing w:val="-6"/>
          <w:sz w:val="24"/>
        </w:rPr>
        <w:t xml:space="preserve"> </w:t>
      </w:r>
      <w:r>
        <w:rPr>
          <w:sz w:val="24"/>
        </w:rPr>
        <w:t>организации</w:t>
      </w:r>
      <w:r>
        <w:rPr>
          <w:spacing w:val="-6"/>
          <w:sz w:val="24"/>
        </w:rPr>
        <w:t xml:space="preserve"> </w:t>
      </w:r>
      <w:r>
        <w:rPr>
          <w:sz w:val="24"/>
        </w:rPr>
        <w:t>образовательной деятельности при</w:t>
      </w:r>
      <w:r>
        <w:rPr>
          <w:spacing w:val="-1"/>
          <w:sz w:val="24"/>
        </w:rPr>
        <w:t xml:space="preserve"> </w:t>
      </w:r>
      <w:r>
        <w:rPr>
          <w:sz w:val="24"/>
        </w:rPr>
        <w:t>реализации</w:t>
      </w:r>
      <w:r>
        <w:rPr>
          <w:spacing w:val="-1"/>
          <w:sz w:val="24"/>
        </w:rPr>
        <w:t xml:space="preserve"> </w:t>
      </w:r>
      <w:r>
        <w:rPr>
          <w:sz w:val="24"/>
        </w:rPr>
        <w:t>адаптированных образовательных программ</w:t>
      </w:r>
      <w:r>
        <w:rPr>
          <w:spacing w:val="-3"/>
          <w:sz w:val="24"/>
        </w:rPr>
        <w:t xml:space="preserve"> </w:t>
      </w:r>
      <w:r>
        <w:rPr>
          <w:sz w:val="24"/>
        </w:rPr>
        <w:t>начального, основного и среднего общего образования;</w:t>
      </w:r>
    </w:p>
    <w:p w14:paraId="45CFCF80" w14:textId="77777777" w:rsidR="000640A9" w:rsidRDefault="00B37D2D">
      <w:pPr>
        <w:pStyle w:val="a4"/>
        <w:numPr>
          <w:ilvl w:val="0"/>
          <w:numId w:val="8"/>
        </w:numPr>
        <w:tabs>
          <w:tab w:val="left" w:pos="1143"/>
        </w:tabs>
        <w:spacing w:before="1" w:line="276" w:lineRule="auto"/>
        <w:ind w:right="952" w:firstLine="225"/>
        <w:jc w:val="both"/>
        <w:rPr>
          <w:sz w:val="24"/>
        </w:rPr>
      </w:pPr>
      <w:r>
        <w:rPr>
          <w:sz w:val="24"/>
        </w:rP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w:t>
      </w:r>
      <w:r>
        <w:rPr>
          <w:spacing w:val="-2"/>
          <w:sz w:val="24"/>
        </w:rPr>
        <w:t>среде;</w:t>
      </w:r>
    </w:p>
    <w:p w14:paraId="50583D36" w14:textId="77777777" w:rsidR="000640A9" w:rsidRDefault="00B37D2D">
      <w:pPr>
        <w:pStyle w:val="a4"/>
        <w:numPr>
          <w:ilvl w:val="0"/>
          <w:numId w:val="8"/>
        </w:numPr>
        <w:tabs>
          <w:tab w:val="left" w:pos="1143"/>
        </w:tabs>
        <w:spacing w:line="276" w:lineRule="auto"/>
        <w:ind w:right="951" w:firstLine="225"/>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6431270B" w14:textId="77777777" w:rsidR="000640A9" w:rsidRDefault="00B37D2D">
      <w:pPr>
        <w:pStyle w:val="a4"/>
        <w:numPr>
          <w:ilvl w:val="0"/>
          <w:numId w:val="8"/>
        </w:numPr>
        <w:tabs>
          <w:tab w:val="left" w:pos="1076"/>
        </w:tabs>
        <w:spacing w:before="1" w:line="276" w:lineRule="auto"/>
        <w:ind w:right="953" w:firstLine="225"/>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14:paraId="4CB3B673" w14:textId="77777777" w:rsidR="000640A9" w:rsidRDefault="000640A9">
      <w:pPr>
        <w:pStyle w:val="a3"/>
        <w:spacing w:before="2"/>
        <w:ind w:left="0"/>
        <w:jc w:val="left"/>
      </w:pPr>
    </w:p>
    <w:p w14:paraId="256B315F" w14:textId="77777777" w:rsidR="000640A9" w:rsidRDefault="00B37D2D">
      <w:pPr>
        <w:pStyle w:val="2"/>
        <w:spacing w:before="0" w:line="240" w:lineRule="auto"/>
        <w:ind w:left="936"/>
      </w:pPr>
      <w:r>
        <w:rPr>
          <w:spacing w:val="-2"/>
        </w:rPr>
        <w:t>3.3.3</w:t>
      </w:r>
      <w:r>
        <w:rPr>
          <w:spacing w:val="2"/>
        </w:rPr>
        <w:t xml:space="preserve"> </w:t>
      </w:r>
      <w:r>
        <w:rPr>
          <w:spacing w:val="-2"/>
        </w:rPr>
        <w:t>Финансово-экономические</w:t>
      </w:r>
      <w:r>
        <w:rPr>
          <w:spacing w:val="4"/>
        </w:rPr>
        <w:t xml:space="preserve"> </w:t>
      </w:r>
      <w:r>
        <w:rPr>
          <w:spacing w:val="-2"/>
        </w:rPr>
        <w:t>условия</w:t>
      </w:r>
      <w:r>
        <w:rPr>
          <w:spacing w:val="5"/>
        </w:rPr>
        <w:t xml:space="preserve"> </w:t>
      </w:r>
      <w:r>
        <w:rPr>
          <w:spacing w:val="-2"/>
        </w:rPr>
        <w:t>реализации</w:t>
      </w:r>
      <w:r>
        <w:rPr>
          <w:spacing w:val="6"/>
        </w:rPr>
        <w:t xml:space="preserve"> </w:t>
      </w:r>
      <w:r>
        <w:rPr>
          <w:spacing w:val="-2"/>
        </w:rPr>
        <w:t>программы</w:t>
      </w:r>
    </w:p>
    <w:p w14:paraId="1C51C9F4" w14:textId="77777777" w:rsidR="000640A9" w:rsidRDefault="00B37D2D">
      <w:pPr>
        <w:pStyle w:val="a3"/>
        <w:spacing w:before="36" w:line="276" w:lineRule="auto"/>
        <w:ind w:left="710" w:right="949" w:firstLine="566"/>
      </w:pPr>
      <w:r>
        <w:t xml:space="preserve">Финансовое обеспечение реализации адаптированной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Объём действующих расходных обязательств отражается в государственном задании образовательной </w:t>
      </w:r>
      <w:r>
        <w:rPr>
          <w:spacing w:val="-2"/>
        </w:rPr>
        <w:t>организации.</w:t>
      </w:r>
    </w:p>
    <w:p w14:paraId="08BD5136" w14:textId="77777777" w:rsidR="000640A9" w:rsidRDefault="00B37D2D">
      <w:pPr>
        <w:pStyle w:val="a3"/>
        <w:spacing w:before="1" w:line="276" w:lineRule="auto"/>
        <w:ind w:left="710" w:right="949" w:firstLine="566"/>
      </w:pPr>
      <w:r>
        <w:t>Государственное</w:t>
      </w:r>
      <w:r>
        <w:rPr>
          <w:spacing w:val="-4"/>
        </w:rPr>
        <w:t xml:space="preserve"> </w:t>
      </w:r>
      <w:r>
        <w:t>задание</w:t>
      </w:r>
      <w:r>
        <w:rPr>
          <w:spacing w:val="-1"/>
        </w:rPr>
        <w:t xml:space="preserve"> </w:t>
      </w:r>
      <w:r>
        <w:t>устанавливает</w:t>
      </w:r>
      <w:r>
        <w:rPr>
          <w:spacing w:val="-2"/>
        </w:rPr>
        <w:t xml:space="preserve"> </w:t>
      </w:r>
      <w:r>
        <w:t>показатели,</w:t>
      </w:r>
      <w:r>
        <w:rPr>
          <w:spacing w:val="-3"/>
        </w:rPr>
        <w:t xml:space="preserve"> </w:t>
      </w:r>
      <w:r>
        <w:t>характеризующие</w:t>
      </w:r>
      <w:r>
        <w:rPr>
          <w:spacing w:val="-4"/>
        </w:rPr>
        <w:t xml:space="preserve"> </w:t>
      </w:r>
      <w:r>
        <w:t>качество и (или) объём (содержание) государственной услуги (работы), а также порядок её оказания (выполнения).</w:t>
      </w:r>
    </w:p>
    <w:p w14:paraId="61E1479A" w14:textId="77777777" w:rsidR="000640A9" w:rsidRDefault="00B37D2D">
      <w:pPr>
        <w:pStyle w:val="a3"/>
        <w:spacing w:before="1" w:line="276" w:lineRule="auto"/>
        <w:ind w:left="710" w:right="950" w:firstLine="566"/>
      </w:pPr>
      <w:r>
        <w:t>Финансовое обеспечение реализации адаптированной образовательной программы основного общего образования бюджетного (автономного) учреждения осуществляется</w:t>
      </w:r>
      <w:r>
        <w:rPr>
          <w:spacing w:val="63"/>
          <w:w w:val="150"/>
        </w:rPr>
        <w:t xml:space="preserve"> </w:t>
      </w:r>
      <w:r>
        <w:t>исходя</w:t>
      </w:r>
      <w:r>
        <w:rPr>
          <w:spacing w:val="65"/>
          <w:w w:val="150"/>
        </w:rPr>
        <w:t xml:space="preserve"> </w:t>
      </w:r>
      <w:r>
        <w:t>из</w:t>
      </w:r>
      <w:r>
        <w:rPr>
          <w:spacing w:val="63"/>
          <w:w w:val="150"/>
        </w:rPr>
        <w:t xml:space="preserve"> </w:t>
      </w:r>
      <w:r>
        <w:t>расходных</w:t>
      </w:r>
      <w:r>
        <w:rPr>
          <w:spacing w:val="65"/>
          <w:w w:val="150"/>
        </w:rPr>
        <w:t xml:space="preserve"> </w:t>
      </w:r>
      <w:r>
        <w:t>обязательств</w:t>
      </w:r>
      <w:r>
        <w:rPr>
          <w:spacing w:val="65"/>
          <w:w w:val="150"/>
        </w:rPr>
        <w:t xml:space="preserve"> </w:t>
      </w:r>
      <w:r>
        <w:t>на</w:t>
      </w:r>
      <w:r>
        <w:rPr>
          <w:spacing w:val="64"/>
          <w:w w:val="150"/>
        </w:rPr>
        <w:t xml:space="preserve"> </w:t>
      </w:r>
      <w:r>
        <w:t>основе</w:t>
      </w:r>
      <w:r>
        <w:rPr>
          <w:spacing w:val="64"/>
          <w:w w:val="150"/>
        </w:rPr>
        <w:t xml:space="preserve"> </w:t>
      </w:r>
      <w:r>
        <w:rPr>
          <w:spacing w:val="-2"/>
        </w:rPr>
        <w:t>государственного</w:t>
      </w:r>
    </w:p>
    <w:p w14:paraId="1A84C79F" w14:textId="77777777" w:rsidR="000640A9" w:rsidRDefault="000640A9">
      <w:pPr>
        <w:pStyle w:val="a3"/>
        <w:spacing w:line="276" w:lineRule="auto"/>
        <w:sectPr w:rsidR="000640A9">
          <w:pgSz w:w="11910" w:h="16840"/>
          <w:pgMar w:top="1040" w:right="283" w:bottom="1200" w:left="1133" w:header="0" w:footer="986" w:gutter="0"/>
          <w:cols w:space="720"/>
        </w:sectPr>
      </w:pPr>
    </w:p>
    <w:p w14:paraId="72EAEF15" w14:textId="77777777" w:rsidR="000640A9" w:rsidRDefault="00B37D2D">
      <w:pPr>
        <w:pStyle w:val="a3"/>
        <w:tabs>
          <w:tab w:val="left" w:pos="2854"/>
          <w:tab w:val="left" w:pos="3921"/>
          <w:tab w:val="left" w:pos="4436"/>
          <w:tab w:val="left" w:pos="5683"/>
          <w:tab w:val="left" w:pos="7715"/>
        </w:tabs>
        <w:spacing w:before="68" w:line="278" w:lineRule="auto"/>
        <w:ind w:left="710" w:right="954"/>
        <w:jc w:val="left"/>
      </w:pPr>
      <w:r>
        <w:rPr>
          <w:spacing w:val="-2"/>
        </w:rPr>
        <w:lastRenderedPageBreak/>
        <w:t>(муниципального)</w:t>
      </w:r>
      <w:r>
        <w:tab/>
      </w:r>
      <w:r>
        <w:rPr>
          <w:spacing w:val="-2"/>
        </w:rPr>
        <w:t>задания</w:t>
      </w:r>
      <w:r>
        <w:tab/>
      </w:r>
      <w:r>
        <w:rPr>
          <w:spacing w:val="-6"/>
        </w:rPr>
        <w:t>по</w:t>
      </w:r>
      <w:r>
        <w:tab/>
      </w:r>
      <w:r>
        <w:rPr>
          <w:spacing w:val="-2"/>
        </w:rPr>
        <w:t>оказанию</w:t>
      </w:r>
      <w:r>
        <w:tab/>
      </w:r>
      <w:r>
        <w:rPr>
          <w:spacing w:val="-2"/>
        </w:rPr>
        <w:t>государственных</w:t>
      </w:r>
      <w:r>
        <w:tab/>
      </w:r>
      <w:r>
        <w:rPr>
          <w:spacing w:val="-2"/>
        </w:rPr>
        <w:t xml:space="preserve">(муниципальных) </w:t>
      </w:r>
      <w:r>
        <w:t>образовательных услуг, казённого учреждения — на основании бюджетной сметы.</w:t>
      </w:r>
    </w:p>
    <w:p w14:paraId="39E2EE0B" w14:textId="77777777" w:rsidR="000640A9" w:rsidRDefault="00B37D2D">
      <w:pPr>
        <w:pStyle w:val="a3"/>
        <w:tabs>
          <w:tab w:val="left" w:pos="1382"/>
          <w:tab w:val="left" w:pos="2111"/>
          <w:tab w:val="left" w:pos="2814"/>
          <w:tab w:val="left" w:pos="3390"/>
          <w:tab w:val="left" w:pos="3857"/>
          <w:tab w:val="left" w:pos="4238"/>
          <w:tab w:val="left" w:pos="4805"/>
          <w:tab w:val="left" w:pos="4977"/>
          <w:tab w:val="left" w:pos="5079"/>
          <w:tab w:val="left" w:pos="5804"/>
          <w:tab w:val="left" w:pos="5942"/>
          <w:tab w:val="left" w:pos="6058"/>
          <w:tab w:val="left" w:pos="6557"/>
          <w:tab w:val="left" w:pos="7260"/>
          <w:tab w:val="left" w:pos="7325"/>
          <w:tab w:val="left" w:pos="7731"/>
          <w:tab w:val="left" w:pos="7768"/>
          <w:tab w:val="left" w:pos="8006"/>
          <w:tab w:val="left" w:pos="8457"/>
          <w:tab w:val="left" w:pos="9427"/>
        </w:tabs>
        <w:spacing w:line="276" w:lineRule="auto"/>
        <w:ind w:left="710" w:right="947" w:firstLine="566"/>
        <w:jc w:val="right"/>
      </w:pPr>
      <w:r>
        <w:rPr>
          <w:spacing w:val="-2"/>
        </w:rPr>
        <w:t>Обеспечение</w:t>
      </w:r>
      <w:r>
        <w:tab/>
      </w:r>
      <w:r>
        <w:rPr>
          <w:spacing w:val="-51"/>
        </w:rPr>
        <w:t xml:space="preserve"> </w:t>
      </w:r>
      <w:r>
        <w:rPr>
          <w:spacing w:val="-2"/>
        </w:rPr>
        <w:t>государственных</w:t>
      </w:r>
      <w:r>
        <w:tab/>
      </w:r>
      <w:r>
        <w:rPr>
          <w:spacing w:val="-2"/>
        </w:rPr>
        <w:t>гарантий</w:t>
      </w:r>
      <w:r>
        <w:tab/>
      </w:r>
      <w:r>
        <w:tab/>
      </w:r>
      <w:r>
        <w:rPr>
          <w:spacing w:val="-2"/>
        </w:rPr>
        <w:t>реализации</w:t>
      </w:r>
      <w:r>
        <w:tab/>
      </w:r>
      <w:r>
        <w:tab/>
      </w:r>
      <w:r>
        <w:rPr>
          <w:spacing w:val="-4"/>
        </w:rPr>
        <w:t>прав</w:t>
      </w:r>
      <w:r>
        <w:tab/>
      </w:r>
      <w:r>
        <w:rPr>
          <w:spacing w:val="-6"/>
        </w:rPr>
        <w:t>на</w:t>
      </w:r>
      <w:r>
        <w:tab/>
      </w:r>
      <w:r>
        <w:rPr>
          <w:spacing w:val="-2"/>
        </w:rPr>
        <w:t>получение общедоступного</w:t>
      </w:r>
      <w:r>
        <w:tab/>
      </w:r>
      <w:r>
        <w:rPr>
          <w:spacing w:val="-39"/>
        </w:rPr>
        <w:t xml:space="preserve"> </w:t>
      </w:r>
      <w:r>
        <w:t>и</w:t>
      </w:r>
      <w:r>
        <w:tab/>
      </w:r>
      <w:r>
        <w:rPr>
          <w:spacing w:val="-2"/>
        </w:rPr>
        <w:t>бесплатного</w:t>
      </w:r>
      <w:r>
        <w:tab/>
      </w:r>
      <w:r>
        <w:tab/>
      </w:r>
      <w:r>
        <w:tab/>
      </w:r>
      <w:r>
        <w:rPr>
          <w:spacing w:val="-2"/>
        </w:rPr>
        <w:t>основного</w:t>
      </w:r>
      <w:r>
        <w:tab/>
      </w:r>
      <w:r>
        <w:rPr>
          <w:spacing w:val="-2"/>
        </w:rPr>
        <w:t>общего</w:t>
      </w:r>
      <w:r>
        <w:tab/>
      </w:r>
      <w:r>
        <w:tab/>
      </w:r>
      <w:r>
        <w:rPr>
          <w:spacing w:val="-2"/>
        </w:rPr>
        <w:t>образования</w:t>
      </w:r>
      <w:r>
        <w:tab/>
      </w:r>
      <w:r>
        <w:rPr>
          <w:spacing w:val="-10"/>
        </w:rPr>
        <w:t xml:space="preserve">в </w:t>
      </w:r>
      <w:r>
        <w:t xml:space="preserve">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r>
        <w:rPr>
          <w:spacing w:val="-4"/>
        </w:rPr>
        <w:t>При</w:t>
      </w:r>
      <w:r>
        <w:tab/>
      </w:r>
      <w:r>
        <w:rPr>
          <w:spacing w:val="-4"/>
        </w:rPr>
        <w:t>этом</w:t>
      </w:r>
      <w:r>
        <w:tab/>
      </w:r>
      <w:r>
        <w:rPr>
          <w:spacing w:val="-2"/>
        </w:rPr>
        <w:t>формирование</w:t>
      </w:r>
      <w:r>
        <w:tab/>
      </w:r>
      <w:r>
        <w:rPr>
          <w:spacing w:val="-10"/>
        </w:rPr>
        <w:t>и</w:t>
      </w:r>
      <w:r>
        <w:tab/>
      </w:r>
      <w:r>
        <w:rPr>
          <w:spacing w:val="-2"/>
        </w:rPr>
        <w:t>утверждение</w:t>
      </w:r>
      <w:r>
        <w:tab/>
      </w:r>
      <w:r>
        <w:rPr>
          <w:spacing w:val="-2"/>
        </w:rPr>
        <w:t>нормативов</w:t>
      </w:r>
      <w:r>
        <w:tab/>
      </w:r>
      <w:r>
        <w:rPr>
          <w:spacing w:val="-2"/>
        </w:rPr>
        <w:t xml:space="preserve">финансирования </w:t>
      </w:r>
      <w:r>
        <w:t>государственной</w:t>
      </w:r>
      <w:r>
        <w:rPr>
          <w:spacing w:val="80"/>
        </w:rPr>
        <w:t xml:space="preserve"> </w:t>
      </w:r>
      <w:r>
        <w:t>(муниципальной)</w:t>
      </w:r>
      <w:r>
        <w:rPr>
          <w:spacing w:val="80"/>
        </w:rPr>
        <w:t xml:space="preserve"> </w:t>
      </w:r>
      <w:r>
        <w:t>услуги</w:t>
      </w:r>
      <w:r>
        <w:rPr>
          <w:spacing w:val="80"/>
        </w:rPr>
        <w:t xml:space="preserve"> </w:t>
      </w:r>
      <w:r>
        <w:t>по</w:t>
      </w:r>
      <w:r>
        <w:rPr>
          <w:spacing w:val="80"/>
        </w:rPr>
        <w:t xml:space="preserve"> </w:t>
      </w:r>
      <w:r>
        <w:t>реализации</w:t>
      </w:r>
      <w:r>
        <w:rPr>
          <w:spacing w:val="80"/>
        </w:rPr>
        <w:t xml:space="preserve"> </w:t>
      </w:r>
      <w:r>
        <w:t>программ</w:t>
      </w:r>
      <w:r>
        <w:rPr>
          <w:spacing w:val="80"/>
        </w:rPr>
        <w:t xml:space="preserve"> </w:t>
      </w:r>
      <w:r>
        <w:t>основного</w:t>
      </w:r>
      <w:r>
        <w:rPr>
          <w:spacing w:val="80"/>
        </w:rPr>
        <w:t xml:space="preserve"> </w:t>
      </w:r>
      <w:r>
        <w:t>общего</w:t>
      </w:r>
      <w:r>
        <w:rPr>
          <w:spacing w:val="40"/>
        </w:rPr>
        <w:t xml:space="preserve"> </w:t>
      </w:r>
      <w:r>
        <w:t>образования</w:t>
      </w:r>
      <w:r>
        <w:rPr>
          <w:spacing w:val="40"/>
        </w:rPr>
        <w:t xml:space="preserve"> </w:t>
      </w:r>
      <w:r>
        <w:t>осуществляются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общими</w:t>
      </w:r>
      <w:r>
        <w:rPr>
          <w:spacing w:val="40"/>
        </w:rPr>
        <w:t xml:space="preserve"> </w:t>
      </w:r>
      <w:r>
        <w:t>требованиями</w:t>
      </w:r>
      <w:r>
        <w:rPr>
          <w:spacing w:val="40"/>
        </w:rPr>
        <w:t xml:space="preserve"> </w:t>
      </w:r>
      <w:r>
        <w:t>к</w:t>
      </w:r>
      <w:r>
        <w:rPr>
          <w:spacing w:val="80"/>
          <w:w w:val="150"/>
        </w:rPr>
        <w:t xml:space="preserve"> </w:t>
      </w:r>
      <w:r>
        <w:t>определению</w:t>
      </w:r>
      <w:r>
        <w:rPr>
          <w:spacing w:val="40"/>
        </w:rPr>
        <w:t xml:space="preserve"> </w:t>
      </w:r>
      <w:r>
        <w:t>нормативных</w:t>
      </w:r>
      <w:r>
        <w:rPr>
          <w:spacing w:val="40"/>
        </w:rPr>
        <w:t xml:space="preserve"> </w:t>
      </w:r>
      <w:r>
        <w:t>затрат</w:t>
      </w:r>
      <w:r>
        <w:rPr>
          <w:spacing w:val="40"/>
        </w:rPr>
        <w:t xml:space="preserve"> </w:t>
      </w:r>
      <w:r>
        <w:t>на</w:t>
      </w:r>
      <w:r>
        <w:rPr>
          <w:spacing w:val="40"/>
        </w:rPr>
        <w:t xml:space="preserve"> </w:t>
      </w:r>
      <w:r>
        <w:t>оказание</w:t>
      </w:r>
      <w:r>
        <w:rPr>
          <w:spacing w:val="40"/>
        </w:rPr>
        <w:t xml:space="preserve"> </w:t>
      </w:r>
      <w:r>
        <w:t>государственных</w:t>
      </w:r>
      <w:r>
        <w:rPr>
          <w:spacing w:val="40"/>
        </w:rPr>
        <w:t xml:space="preserve"> </w:t>
      </w:r>
      <w:r>
        <w:t>(муниципальных) услуг в сфере</w:t>
      </w:r>
      <w:r>
        <w:rPr>
          <w:spacing w:val="-1"/>
        </w:rPr>
        <w:t xml:space="preserve"> </w:t>
      </w:r>
      <w:r>
        <w:t>дошкольного, начального общего, основного общего, среднего общего, среднего</w:t>
      </w:r>
      <w:r>
        <w:rPr>
          <w:spacing w:val="40"/>
        </w:rPr>
        <w:t xml:space="preserve"> </w:t>
      </w:r>
      <w:r>
        <w:t>профессионального</w:t>
      </w:r>
      <w:r>
        <w:rPr>
          <w:spacing w:val="40"/>
        </w:rPr>
        <w:t xml:space="preserve"> </w:t>
      </w:r>
      <w:r>
        <w:t>образования,</w:t>
      </w:r>
      <w:r>
        <w:rPr>
          <w:spacing w:val="40"/>
        </w:rPr>
        <w:t xml:space="preserve"> </w:t>
      </w:r>
      <w:r>
        <w:t>дополнительного</w:t>
      </w:r>
      <w:r>
        <w:rPr>
          <w:spacing w:val="40"/>
        </w:rPr>
        <w:t xml:space="preserve"> </w:t>
      </w:r>
      <w:r>
        <w:t>образования</w:t>
      </w:r>
      <w:r>
        <w:rPr>
          <w:spacing w:val="40"/>
        </w:rPr>
        <w:t xml:space="preserve"> </w:t>
      </w:r>
      <w:r>
        <w:t>детей</w:t>
      </w:r>
      <w:r>
        <w:rPr>
          <w:spacing w:val="40"/>
        </w:rPr>
        <w:t xml:space="preserve"> </w:t>
      </w:r>
      <w:r>
        <w:t xml:space="preserve">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w:t>
      </w:r>
      <w:r>
        <w:rPr>
          <w:spacing w:val="-2"/>
        </w:rPr>
        <w:t>государственного</w:t>
      </w:r>
      <w:r>
        <w:tab/>
      </w:r>
      <w:r>
        <w:rPr>
          <w:spacing w:val="-2"/>
        </w:rPr>
        <w:t>(муниципального)</w:t>
      </w:r>
      <w:r>
        <w:tab/>
      </w:r>
      <w:r>
        <w:tab/>
      </w:r>
      <w:r>
        <w:rPr>
          <w:spacing w:val="-2"/>
        </w:rPr>
        <w:t>задания</w:t>
      </w:r>
      <w:r>
        <w:tab/>
      </w:r>
      <w:r>
        <w:tab/>
      </w:r>
      <w:r>
        <w:tab/>
      </w:r>
      <w:r>
        <w:rPr>
          <w:spacing w:val="-6"/>
        </w:rPr>
        <w:t>на</w:t>
      </w:r>
      <w:r>
        <w:tab/>
      </w:r>
      <w:r>
        <w:rPr>
          <w:spacing w:val="-39"/>
        </w:rPr>
        <w:t xml:space="preserve"> </w:t>
      </w:r>
      <w:r>
        <w:t>оказание</w:t>
      </w:r>
      <w:r>
        <w:tab/>
      </w:r>
      <w:r>
        <w:tab/>
      </w:r>
      <w:r>
        <w:rPr>
          <w:spacing w:val="-2"/>
        </w:rPr>
        <w:t xml:space="preserve">государственных </w:t>
      </w:r>
      <w:r>
        <w:t>(муниципальных)</w:t>
      </w:r>
      <w:r>
        <w:rPr>
          <w:spacing w:val="69"/>
          <w:w w:val="150"/>
        </w:rPr>
        <w:t xml:space="preserve"> </w:t>
      </w:r>
      <w:r>
        <w:t>услуг</w:t>
      </w:r>
      <w:r>
        <w:rPr>
          <w:spacing w:val="69"/>
          <w:w w:val="150"/>
        </w:rPr>
        <w:t xml:space="preserve"> </w:t>
      </w:r>
      <w:r>
        <w:t>(выполнение</w:t>
      </w:r>
      <w:r>
        <w:rPr>
          <w:spacing w:val="69"/>
          <w:w w:val="150"/>
        </w:rPr>
        <w:t xml:space="preserve"> </w:t>
      </w:r>
      <w:r>
        <w:t>работ)</w:t>
      </w:r>
      <w:r>
        <w:rPr>
          <w:spacing w:val="66"/>
          <w:w w:val="150"/>
        </w:rPr>
        <w:t xml:space="preserve"> </w:t>
      </w:r>
      <w:r>
        <w:t>государственным</w:t>
      </w:r>
      <w:r>
        <w:rPr>
          <w:spacing w:val="69"/>
          <w:w w:val="150"/>
        </w:rPr>
        <w:t xml:space="preserve"> </w:t>
      </w:r>
      <w:r>
        <w:rPr>
          <w:spacing w:val="-2"/>
        </w:rPr>
        <w:t>(муниципальным)</w:t>
      </w:r>
    </w:p>
    <w:p w14:paraId="51D2E7BF" w14:textId="77777777" w:rsidR="000640A9" w:rsidRDefault="00B37D2D">
      <w:pPr>
        <w:pStyle w:val="a3"/>
        <w:ind w:left="710"/>
        <w:jc w:val="left"/>
      </w:pPr>
      <w:r>
        <w:rPr>
          <w:spacing w:val="-2"/>
        </w:rPr>
        <w:t>учреждением.</w:t>
      </w:r>
    </w:p>
    <w:p w14:paraId="23117CBB" w14:textId="77777777" w:rsidR="000640A9" w:rsidRDefault="00B37D2D">
      <w:pPr>
        <w:pStyle w:val="a3"/>
        <w:spacing w:before="39" w:line="276" w:lineRule="auto"/>
        <w:ind w:left="710" w:right="953" w:firstLine="566"/>
      </w:pPr>
      <w:r>
        <w:t>Норматив затрат на реализацию адаптированной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w:t>
      </w:r>
    </w:p>
    <w:p w14:paraId="70EACC73" w14:textId="77777777" w:rsidR="000640A9" w:rsidRDefault="00B37D2D">
      <w:pPr>
        <w:pStyle w:val="a4"/>
        <w:numPr>
          <w:ilvl w:val="0"/>
          <w:numId w:val="7"/>
        </w:numPr>
        <w:tabs>
          <w:tab w:val="left" w:pos="908"/>
        </w:tabs>
        <w:spacing w:before="1" w:line="276" w:lineRule="auto"/>
        <w:ind w:right="959" w:firstLine="0"/>
        <w:jc w:val="left"/>
        <w:rPr>
          <w:sz w:val="24"/>
        </w:rPr>
      </w:pPr>
      <w:r>
        <w:rPr>
          <w:sz w:val="24"/>
        </w:rPr>
        <w:t>расходы</w:t>
      </w:r>
      <w:r>
        <w:rPr>
          <w:spacing w:val="40"/>
          <w:sz w:val="24"/>
        </w:rPr>
        <w:t xml:space="preserve"> </w:t>
      </w:r>
      <w:r>
        <w:rPr>
          <w:sz w:val="24"/>
        </w:rPr>
        <w:t>на</w:t>
      </w:r>
      <w:r>
        <w:rPr>
          <w:spacing w:val="40"/>
          <w:sz w:val="24"/>
        </w:rPr>
        <w:t xml:space="preserve"> </w:t>
      </w:r>
      <w:r>
        <w:rPr>
          <w:sz w:val="24"/>
        </w:rPr>
        <w:t>оплату</w:t>
      </w:r>
      <w:r>
        <w:rPr>
          <w:spacing w:val="40"/>
          <w:sz w:val="24"/>
        </w:rPr>
        <w:t xml:space="preserve"> </w:t>
      </w:r>
      <w:r>
        <w:rPr>
          <w:sz w:val="24"/>
        </w:rPr>
        <w:t>труда</w:t>
      </w:r>
      <w:r>
        <w:rPr>
          <w:spacing w:val="40"/>
          <w:sz w:val="24"/>
        </w:rPr>
        <w:t xml:space="preserve"> </w:t>
      </w:r>
      <w:r>
        <w:rPr>
          <w:sz w:val="24"/>
        </w:rPr>
        <w:t>работников,</w:t>
      </w:r>
      <w:r>
        <w:rPr>
          <w:spacing w:val="40"/>
          <w:sz w:val="24"/>
        </w:rPr>
        <w:t xml:space="preserve"> </w:t>
      </w:r>
      <w:r>
        <w:rPr>
          <w:sz w:val="24"/>
        </w:rPr>
        <w:t>участвующих</w:t>
      </w:r>
      <w:r>
        <w:rPr>
          <w:spacing w:val="40"/>
          <w:sz w:val="24"/>
        </w:rPr>
        <w:t xml:space="preserve"> </w:t>
      </w:r>
      <w:r>
        <w:rPr>
          <w:sz w:val="24"/>
        </w:rPr>
        <w:t>в</w:t>
      </w:r>
      <w:r>
        <w:rPr>
          <w:spacing w:val="40"/>
          <w:sz w:val="24"/>
        </w:rPr>
        <w:t xml:space="preserve"> </w:t>
      </w:r>
      <w:r>
        <w:rPr>
          <w:sz w:val="24"/>
        </w:rPr>
        <w:t>разработке</w:t>
      </w:r>
      <w:r>
        <w:rPr>
          <w:spacing w:val="40"/>
          <w:sz w:val="24"/>
        </w:rPr>
        <w:t xml:space="preserve"> </w:t>
      </w:r>
      <w:r>
        <w:rPr>
          <w:sz w:val="24"/>
        </w:rPr>
        <w:t>и</w:t>
      </w:r>
      <w:r>
        <w:rPr>
          <w:spacing w:val="40"/>
          <w:sz w:val="24"/>
        </w:rPr>
        <w:t xml:space="preserve"> </w:t>
      </w:r>
      <w:r>
        <w:rPr>
          <w:sz w:val="24"/>
        </w:rPr>
        <w:t>реализации образовательной программы основного общего образования;</w:t>
      </w:r>
    </w:p>
    <w:p w14:paraId="7AB252A8" w14:textId="77777777" w:rsidR="000640A9" w:rsidRDefault="00B37D2D">
      <w:pPr>
        <w:pStyle w:val="a4"/>
        <w:numPr>
          <w:ilvl w:val="0"/>
          <w:numId w:val="7"/>
        </w:numPr>
        <w:tabs>
          <w:tab w:val="left" w:pos="848"/>
        </w:tabs>
        <w:spacing w:line="275" w:lineRule="exact"/>
        <w:ind w:left="848" w:hanging="138"/>
        <w:jc w:val="left"/>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14:paraId="2619F30A" w14:textId="77777777" w:rsidR="000640A9" w:rsidRDefault="00B37D2D">
      <w:pPr>
        <w:pStyle w:val="a4"/>
        <w:numPr>
          <w:ilvl w:val="0"/>
          <w:numId w:val="7"/>
        </w:numPr>
        <w:tabs>
          <w:tab w:val="left" w:pos="946"/>
        </w:tabs>
        <w:spacing w:before="45" w:line="278" w:lineRule="auto"/>
        <w:ind w:right="946" w:firstLine="0"/>
        <w:jc w:val="left"/>
        <w:rPr>
          <w:sz w:val="24"/>
        </w:rPr>
      </w:pPr>
      <w:r>
        <w:rPr>
          <w:sz w:val="24"/>
        </w:rPr>
        <w:t>прочие</w:t>
      </w:r>
      <w:r>
        <w:rPr>
          <w:spacing w:val="80"/>
          <w:sz w:val="24"/>
        </w:rPr>
        <w:t xml:space="preserve"> </w:t>
      </w:r>
      <w:r>
        <w:rPr>
          <w:sz w:val="24"/>
        </w:rPr>
        <w:t>расходы</w:t>
      </w:r>
      <w:r>
        <w:rPr>
          <w:spacing w:val="80"/>
          <w:sz w:val="24"/>
        </w:rPr>
        <w:t xml:space="preserve"> </w:t>
      </w:r>
      <w:r>
        <w:rPr>
          <w:sz w:val="24"/>
        </w:rPr>
        <w:t>(за</w:t>
      </w:r>
      <w:r>
        <w:rPr>
          <w:spacing w:val="80"/>
          <w:sz w:val="24"/>
        </w:rPr>
        <w:t xml:space="preserve"> </w:t>
      </w:r>
      <w:r>
        <w:rPr>
          <w:sz w:val="24"/>
        </w:rPr>
        <w:t>исключением</w:t>
      </w:r>
      <w:r>
        <w:rPr>
          <w:spacing w:val="80"/>
          <w:sz w:val="24"/>
        </w:rPr>
        <w:t xml:space="preserve"> </w:t>
      </w:r>
      <w:r>
        <w:rPr>
          <w:sz w:val="24"/>
        </w:rPr>
        <w:t>расходов</w:t>
      </w:r>
      <w:r>
        <w:rPr>
          <w:spacing w:val="80"/>
          <w:sz w:val="24"/>
        </w:rPr>
        <w:t xml:space="preserve"> </w:t>
      </w:r>
      <w:r>
        <w:rPr>
          <w:sz w:val="24"/>
        </w:rPr>
        <w:t>на</w:t>
      </w:r>
      <w:r>
        <w:rPr>
          <w:spacing w:val="80"/>
          <w:sz w:val="24"/>
        </w:rPr>
        <w:t xml:space="preserve"> </w:t>
      </w:r>
      <w:r>
        <w:rPr>
          <w:sz w:val="24"/>
        </w:rPr>
        <w:t>содержание</w:t>
      </w:r>
      <w:r>
        <w:rPr>
          <w:spacing w:val="80"/>
          <w:sz w:val="24"/>
        </w:rPr>
        <w:t xml:space="preserve"> </w:t>
      </w:r>
      <w:r>
        <w:rPr>
          <w:sz w:val="24"/>
        </w:rPr>
        <w:t>зданий</w:t>
      </w:r>
      <w:r>
        <w:rPr>
          <w:spacing w:val="80"/>
          <w:sz w:val="24"/>
        </w:rPr>
        <w:t xml:space="preserve"> </w:t>
      </w:r>
      <w:r>
        <w:rPr>
          <w:sz w:val="24"/>
        </w:rPr>
        <w:t>и</w:t>
      </w:r>
      <w:r>
        <w:rPr>
          <w:spacing w:val="80"/>
          <w:sz w:val="24"/>
        </w:rPr>
        <w:t xml:space="preserve"> </w:t>
      </w:r>
      <w:r>
        <w:rPr>
          <w:sz w:val="24"/>
        </w:rPr>
        <w:t>оплату коммунальных услуг, осуществляемых из местных бюджетов).</w:t>
      </w:r>
    </w:p>
    <w:p w14:paraId="4C8D91C9" w14:textId="77777777" w:rsidR="000640A9" w:rsidRDefault="00B37D2D">
      <w:pPr>
        <w:pStyle w:val="a3"/>
        <w:spacing w:line="276" w:lineRule="auto"/>
        <w:ind w:left="710" w:right="941" w:firstLine="710"/>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w:t>
      </w:r>
      <w:r>
        <w:rPr>
          <w:spacing w:val="-2"/>
        </w:rPr>
        <w:t xml:space="preserve">организации, сетевой формы реализации образовательных программ, образовательных </w:t>
      </w:r>
      <w:r>
        <w:t>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w:t>
      </w:r>
      <w:r>
        <w:rPr>
          <w:spacing w:val="80"/>
        </w:rPr>
        <w:t xml:space="preserve"> </w:t>
      </w:r>
      <w:r>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6E1EACF9" w14:textId="77777777" w:rsidR="000640A9" w:rsidRDefault="00B37D2D">
      <w:pPr>
        <w:pStyle w:val="a3"/>
        <w:spacing w:line="276" w:lineRule="auto"/>
        <w:ind w:left="710" w:right="946" w:firstLine="566"/>
      </w:pPr>
      <w:r>
        <w:t>Органы местного самоуправления вправе осуществлять за счёт средств</w:t>
      </w:r>
      <w:r>
        <w:rPr>
          <w:spacing w:val="80"/>
        </w:rPr>
        <w:t xml:space="preserve"> </w:t>
      </w:r>
      <w:r>
        <w:t>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w:t>
      </w:r>
      <w:r>
        <w:rPr>
          <w:spacing w:val="40"/>
        </w:rPr>
        <w:t xml:space="preserve"> </w:t>
      </w:r>
      <w:r>
        <w:t>общего</w:t>
      </w:r>
      <w:r>
        <w:rPr>
          <w:spacing w:val="40"/>
        </w:rPr>
        <w:t xml:space="preserve"> </w:t>
      </w:r>
      <w:r>
        <w:t>образования,</w:t>
      </w:r>
      <w:r>
        <w:rPr>
          <w:spacing w:val="40"/>
        </w:rPr>
        <w:t xml:space="preserve"> </w:t>
      </w:r>
      <w:r>
        <w:t>расходов</w:t>
      </w:r>
      <w:r>
        <w:rPr>
          <w:spacing w:val="40"/>
        </w:rPr>
        <w:t xml:space="preserve"> </w:t>
      </w:r>
      <w:r>
        <w:t>на</w:t>
      </w:r>
      <w:r>
        <w:rPr>
          <w:spacing w:val="40"/>
        </w:rPr>
        <w:t xml:space="preserve"> </w:t>
      </w:r>
      <w:r>
        <w:t>приобретение</w:t>
      </w:r>
      <w:r>
        <w:rPr>
          <w:spacing w:val="40"/>
        </w:rPr>
        <w:t xml:space="preserve"> </w:t>
      </w:r>
      <w:r>
        <w:t>учебников</w:t>
      </w:r>
      <w:r>
        <w:rPr>
          <w:spacing w:val="40"/>
        </w:rPr>
        <w:t xml:space="preserve"> </w:t>
      </w:r>
      <w:r>
        <w:t>и</w:t>
      </w:r>
      <w:r>
        <w:rPr>
          <w:spacing w:val="67"/>
        </w:rPr>
        <w:t xml:space="preserve"> </w:t>
      </w:r>
      <w:r>
        <w:t>учебных</w:t>
      </w:r>
    </w:p>
    <w:p w14:paraId="29DECE4F" w14:textId="77777777" w:rsidR="000640A9" w:rsidRDefault="000640A9">
      <w:pPr>
        <w:pStyle w:val="a3"/>
        <w:spacing w:line="276" w:lineRule="auto"/>
        <w:sectPr w:rsidR="000640A9">
          <w:pgSz w:w="11910" w:h="16840"/>
          <w:pgMar w:top="1040" w:right="283" w:bottom="1200" w:left="1133" w:header="0" w:footer="986" w:gutter="0"/>
          <w:cols w:space="720"/>
        </w:sectPr>
      </w:pPr>
    </w:p>
    <w:p w14:paraId="639D7E4B" w14:textId="77777777" w:rsidR="000640A9" w:rsidRDefault="00B37D2D">
      <w:pPr>
        <w:pStyle w:val="a3"/>
        <w:spacing w:before="68" w:line="278" w:lineRule="auto"/>
        <w:ind w:left="710" w:right="959"/>
      </w:pPr>
      <w:r>
        <w:lastRenderedPageBreak/>
        <w:t>пособий,</w:t>
      </w:r>
      <w:r>
        <w:rPr>
          <w:spacing w:val="-1"/>
        </w:rPr>
        <w:t xml:space="preserve"> </w:t>
      </w:r>
      <w:r>
        <w:t>средств</w:t>
      </w:r>
      <w:r>
        <w:rPr>
          <w:spacing w:val="-1"/>
        </w:rPr>
        <w:t xml:space="preserve"> </w:t>
      </w:r>
      <w:r>
        <w:t>обучения,</w:t>
      </w:r>
      <w:r>
        <w:rPr>
          <w:spacing w:val="-1"/>
        </w:rPr>
        <w:t xml:space="preserve"> </w:t>
      </w:r>
      <w:r>
        <w:t>игр,</w:t>
      </w:r>
      <w:r>
        <w:rPr>
          <w:spacing w:val="-3"/>
        </w:rPr>
        <w:t xml:space="preserve"> </w:t>
      </w:r>
      <w:r>
        <w:t>игрушек сверх норматива</w:t>
      </w:r>
      <w:r>
        <w:rPr>
          <w:spacing w:val="-2"/>
        </w:rPr>
        <w:t xml:space="preserve"> </w:t>
      </w:r>
      <w:r>
        <w:t>финансового</w:t>
      </w:r>
      <w:r>
        <w:rPr>
          <w:spacing w:val="-1"/>
        </w:rPr>
        <w:t xml:space="preserve"> </w:t>
      </w:r>
      <w:r>
        <w:t>обеспечения, определённого субъектом Российской Федерации.</w:t>
      </w:r>
    </w:p>
    <w:p w14:paraId="2C02FC08" w14:textId="77777777" w:rsidR="000640A9" w:rsidRDefault="00B37D2D">
      <w:pPr>
        <w:pStyle w:val="a3"/>
        <w:spacing w:line="276" w:lineRule="auto"/>
        <w:ind w:left="710" w:right="947" w:firstLine="566"/>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w:t>
      </w:r>
      <w:r>
        <w:rPr>
          <w:spacing w:val="40"/>
        </w:rPr>
        <w:t xml:space="preserve"> </w:t>
      </w:r>
      <w:r>
        <w:t>взаимодействия для реализации основной образовательной программы основного общего образования (при наличии этих расходов).</w:t>
      </w:r>
    </w:p>
    <w:p w14:paraId="098B9142" w14:textId="77777777" w:rsidR="000640A9" w:rsidRDefault="00B37D2D">
      <w:pPr>
        <w:pStyle w:val="a3"/>
        <w:spacing w:line="276" w:lineRule="auto"/>
        <w:ind w:left="710" w:right="940" w:firstLine="566"/>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w:t>
      </w:r>
      <w:r>
        <w:rPr>
          <w:spacing w:val="-4"/>
        </w:rPr>
        <w:t>самостоятельно</w:t>
      </w:r>
      <w:r>
        <w:rPr>
          <w:spacing w:val="-11"/>
        </w:rPr>
        <w:t xml:space="preserve"> </w:t>
      </w:r>
      <w:r>
        <w:rPr>
          <w:spacing w:val="-4"/>
        </w:rPr>
        <w:t>определяет</w:t>
      </w:r>
      <w:r>
        <w:rPr>
          <w:spacing w:val="-11"/>
        </w:rPr>
        <w:t xml:space="preserve"> </w:t>
      </w:r>
      <w:r>
        <w:rPr>
          <w:spacing w:val="-4"/>
        </w:rPr>
        <w:t>долю</w:t>
      </w:r>
      <w:r>
        <w:rPr>
          <w:spacing w:val="-11"/>
        </w:rPr>
        <w:t xml:space="preserve"> </w:t>
      </w:r>
      <w:r>
        <w:rPr>
          <w:spacing w:val="-4"/>
        </w:rPr>
        <w:t>средств,</w:t>
      </w:r>
      <w:r>
        <w:rPr>
          <w:spacing w:val="-11"/>
        </w:rPr>
        <w:t xml:space="preserve"> </w:t>
      </w:r>
      <w:r>
        <w:rPr>
          <w:spacing w:val="-4"/>
        </w:rPr>
        <w:t>направляемых</w:t>
      </w:r>
      <w:r>
        <w:rPr>
          <w:spacing w:val="-5"/>
        </w:rPr>
        <w:t xml:space="preserve"> </w:t>
      </w:r>
      <w:r>
        <w:rPr>
          <w:spacing w:val="-4"/>
        </w:rPr>
        <w:t>на оплату</w:t>
      </w:r>
      <w:r>
        <w:rPr>
          <w:spacing w:val="-5"/>
        </w:rPr>
        <w:t xml:space="preserve"> </w:t>
      </w:r>
      <w:r>
        <w:rPr>
          <w:spacing w:val="-4"/>
        </w:rPr>
        <w:t>труда и</w:t>
      </w:r>
      <w:r>
        <w:t xml:space="preserve"> </w:t>
      </w:r>
      <w:r>
        <w:rPr>
          <w:spacing w:val="-4"/>
        </w:rPr>
        <w:t xml:space="preserve">иные нужды, </w:t>
      </w:r>
      <w:r>
        <w:t>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A5035FE" w14:textId="77777777" w:rsidR="000640A9" w:rsidRDefault="00B37D2D">
      <w:pPr>
        <w:pStyle w:val="a3"/>
        <w:spacing w:before="3" w:line="237" w:lineRule="auto"/>
        <w:ind w:left="710" w:right="947" w:firstLine="566"/>
      </w:pPr>
      <w: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23420C7" w14:textId="77777777" w:rsidR="000640A9" w:rsidRDefault="00B37D2D">
      <w:pPr>
        <w:pStyle w:val="a3"/>
        <w:spacing w:before="10" w:line="237" w:lineRule="auto"/>
        <w:ind w:left="710" w:right="954" w:firstLine="566"/>
      </w:pPr>
      <w:r>
        <w:t>В связи с требованиями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24DA1B0E" w14:textId="77777777" w:rsidR="000640A9" w:rsidRDefault="00B37D2D">
      <w:pPr>
        <w:pStyle w:val="a3"/>
        <w:spacing w:before="1" w:line="237" w:lineRule="auto"/>
        <w:ind w:left="710" w:right="950" w:firstLine="566"/>
      </w:pPr>
      <w:r>
        <w:t>Формирование фонда оплаты труда образовательной организации осуществляется в пределах объёма</w:t>
      </w:r>
      <w:r>
        <w:rPr>
          <w:spacing w:val="-1"/>
        </w:rPr>
        <w:t xml:space="preserve"> </w:t>
      </w:r>
      <w:r>
        <w:t>средств образовательной организации на</w:t>
      </w:r>
      <w:r>
        <w:rPr>
          <w:spacing w:val="-1"/>
        </w:rPr>
        <w:t xml:space="preserve"> </w:t>
      </w:r>
      <w:r>
        <w:t>текущий финансовый год, установленного в соответствии с нормативами финансового обеспечения,</w:t>
      </w:r>
      <w:r>
        <w:rPr>
          <w:spacing w:val="-3"/>
        </w:rPr>
        <w:t xml:space="preserve"> </w:t>
      </w:r>
      <w:r>
        <w:t>определёнными</w:t>
      </w:r>
      <w:r>
        <w:rPr>
          <w:spacing w:val="-2"/>
        </w:rPr>
        <w:t xml:space="preserve"> </w:t>
      </w:r>
      <w:r>
        <w:t>органами</w:t>
      </w:r>
      <w:r>
        <w:rPr>
          <w:spacing w:val="-4"/>
        </w:rPr>
        <w:t xml:space="preserve"> </w:t>
      </w:r>
      <w:r>
        <w:t>государственной</w:t>
      </w:r>
      <w:r>
        <w:rPr>
          <w:spacing w:val="-2"/>
        </w:rPr>
        <w:t xml:space="preserve"> </w:t>
      </w:r>
      <w:r>
        <w:t>власти</w:t>
      </w:r>
      <w:r>
        <w:rPr>
          <w:spacing w:val="-2"/>
        </w:rPr>
        <w:t xml:space="preserve"> </w:t>
      </w:r>
      <w:r>
        <w:t>субъекта</w:t>
      </w:r>
      <w:r>
        <w:rPr>
          <w:spacing w:val="-3"/>
        </w:rPr>
        <w:t xml:space="preserve"> </w:t>
      </w:r>
      <w:r>
        <w:t>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5E4CBABC" w14:textId="77777777" w:rsidR="000640A9" w:rsidRDefault="00B37D2D">
      <w:pPr>
        <w:pStyle w:val="a3"/>
        <w:spacing w:before="9" w:line="237" w:lineRule="auto"/>
        <w:ind w:left="710" w:right="949" w:firstLine="566"/>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w:t>
      </w:r>
      <w:proofErr w:type="gramStart"/>
      <w:r>
        <w:t>современных</w:t>
      </w:r>
      <w:r>
        <w:rPr>
          <w:spacing w:val="35"/>
        </w:rPr>
        <w:t xml:space="preserve">  </w:t>
      </w:r>
      <w:r>
        <w:t>педагогических</w:t>
      </w:r>
      <w:proofErr w:type="gramEnd"/>
      <w:r>
        <w:rPr>
          <w:spacing w:val="39"/>
        </w:rPr>
        <w:t xml:space="preserve">  </w:t>
      </w:r>
      <w:r>
        <w:t>технологий,</w:t>
      </w:r>
      <w:r>
        <w:rPr>
          <w:spacing w:val="36"/>
        </w:rPr>
        <w:t xml:space="preserve">  </w:t>
      </w:r>
      <w:r>
        <w:t>в</w:t>
      </w:r>
      <w:r>
        <w:rPr>
          <w:spacing w:val="37"/>
        </w:rPr>
        <w:t xml:space="preserve">  </w:t>
      </w:r>
      <w:r>
        <w:t>том</w:t>
      </w:r>
      <w:r>
        <w:rPr>
          <w:spacing w:val="38"/>
        </w:rPr>
        <w:t xml:space="preserve">  </w:t>
      </w:r>
      <w:r>
        <w:t>числе</w:t>
      </w:r>
      <w:r>
        <w:rPr>
          <w:spacing w:val="37"/>
        </w:rPr>
        <w:t xml:space="preserve">  </w:t>
      </w:r>
      <w:r>
        <w:rPr>
          <w:spacing w:val="-2"/>
        </w:rPr>
        <w:t>здоровьесберегающих;</w:t>
      </w:r>
    </w:p>
    <w:p w14:paraId="40A49630" w14:textId="77777777" w:rsidR="000640A9" w:rsidRDefault="000640A9">
      <w:pPr>
        <w:pStyle w:val="a3"/>
        <w:spacing w:line="237" w:lineRule="auto"/>
        <w:sectPr w:rsidR="000640A9">
          <w:pgSz w:w="11910" w:h="16840"/>
          <w:pgMar w:top="1040" w:right="283" w:bottom="1180" w:left="1133" w:header="0" w:footer="986" w:gutter="0"/>
          <w:cols w:space="720"/>
        </w:sectPr>
      </w:pPr>
    </w:p>
    <w:p w14:paraId="05228BC1" w14:textId="77777777" w:rsidR="000640A9" w:rsidRDefault="00B37D2D">
      <w:pPr>
        <w:pStyle w:val="a3"/>
        <w:spacing w:before="71"/>
        <w:ind w:left="710" w:right="957"/>
      </w:pPr>
      <w:r>
        <w:lastRenderedPageBreak/>
        <w:t>участие в методической работе, распространение передового педагогического опыта; повышение уровня профессионального мастерства и др.</w:t>
      </w:r>
    </w:p>
    <w:p w14:paraId="19581633" w14:textId="77777777" w:rsidR="000640A9" w:rsidRDefault="00B37D2D">
      <w:pPr>
        <w:pStyle w:val="a3"/>
        <w:spacing w:line="273" w:lineRule="exact"/>
        <w:ind w:left="710"/>
      </w:pPr>
      <w:r>
        <w:t>Образовательная</w:t>
      </w:r>
      <w:r>
        <w:rPr>
          <w:spacing w:val="-6"/>
        </w:rPr>
        <w:t xml:space="preserve"> </w:t>
      </w:r>
      <w:r>
        <w:t>организация</w:t>
      </w:r>
      <w:r>
        <w:rPr>
          <w:spacing w:val="-6"/>
        </w:rPr>
        <w:t xml:space="preserve"> </w:t>
      </w:r>
      <w:r>
        <w:t>самостоятельно</w:t>
      </w:r>
      <w:r>
        <w:rPr>
          <w:spacing w:val="-5"/>
        </w:rPr>
        <w:t xml:space="preserve"> </w:t>
      </w:r>
      <w:r>
        <w:rPr>
          <w:spacing w:val="-2"/>
        </w:rPr>
        <w:t>определяет:</w:t>
      </w:r>
    </w:p>
    <w:p w14:paraId="63586703" w14:textId="77777777" w:rsidR="000640A9" w:rsidRDefault="00B37D2D">
      <w:pPr>
        <w:pStyle w:val="a4"/>
        <w:numPr>
          <w:ilvl w:val="0"/>
          <w:numId w:val="7"/>
        </w:numPr>
        <w:tabs>
          <w:tab w:val="left" w:pos="848"/>
        </w:tabs>
        <w:spacing w:line="274" w:lineRule="exact"/>
        <w:ind w:left="848" w:hanging="138"/>
        <w:rPr>
          <w:sz w:val="24"/>
        </w:rPr>
      </w:pPr>
      <w:r>
        <w:rPr>
          <w:sz w:val="24"/>
        </w:rPr>
        <w:t>соотношение</w:t>
      </w:r>
      <w:r>
        <w:rPr>
          <w:spacing w:val="-7"/>
          <w:sz w:val="24"/>
        </w:rPr>
        <w:t xml:space="preserve"> </w:t>
      </w:r>
      <w:r>
        <w:rPr>
          <w:sz w:val="24"/>
        </w:rPr>
        <w:t>базовой</w:t>
      </w:r>
      <w:r>
        <w:rPr>
          <w:spacing w:val="-5"/>
          <w:sz w:val="24"/>
        </w:rPr>
        <w:t xml:space="preserve"> </w:t>
      </w:r>
      <w:r>
        <w:rPr>
          <w:sz w:val="24"/>
        </w:rPr>
        <w:t>и</w:t>
      </w:r>
      <w:r>
        <w:rPr>
          <w:spacing w:val="-4"/>
          <w:sz w:val="24"/>
        </w:rPr>
        <w:t xml:space="preserve"> </w:t>
      </w:r>
      <w:r>
        <w:rPr>
          <w:sz w:val="24"/>
        </w:rPr>
        <w:t>стимулирующей</w:t>
      </w:r>
      <w:r>
        <w:rPr>
          <w:spacing w:val="-3"/>
          <w:sz w:val="24"/>
        </w:rPr>
        <w:t xml:space="preserve"> </w:t>
      </w:r>
      <w:r>
        <w:rPr>
          <w:sz w:val="24"/>
        </w:rPr>
        <w:t>частей</w:t>
      </w:r>
      <w:r>
        <w:rPr>
          <w:spacing w:val="-4"/>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14:paraId="5174B8AD" w14:textId="77777777" w:rsidR="000640A9" w:rsidRDefault="00B37D2D">
      <w:pPr>
        <w:pStyle w:val="a4"/>
        <w:numPr>
          <w:ilvl w:val="0"/>
          <w:numId w:val="7"/>
        </w:numPr>
        <w:tabs>
          <w:tab w:val="left" w:pos="925"/>
        </w:tabs>
        <w:spacing w:before="1" w:line="237" w:lineRule="auto"/>
        <w:ind w:right="945" w:firstLine="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14:paraId="05DDB5D8" w14:textId="77777777" w:rsidR="000640A9" w:rsidRDefault="00B37D2D">
      <w:pPr>
        <w:pStyle w:val="a4"/>
        <w:numPr>
          <w:ilvl w:val="0"/>
          <w:numId w:val="7"/>
        </w:numPr>
        <w:tabs>
          <w:tab w:val="left" w:pos="915"/>
        </w:tabs>
        <w:spacing w:line="276" w:lineRule="auto"/>
        <w:ind w:right="946" w:firstLine="0"/>
        <w:rPr>
          <w:sz w:val="24"/>
        </w:rPr>
      </w:pPr>
      <w:r>
        <w:rPr>
          <w:sz w:val="24"/>
        </w:rPr>
        <w:t xml:space="preserve">соотношение общей и специальной частей внутри базовой части фонда оплаты </w:t>
      </w:r>
      <w:r>
        <w:rPr>
          <w:spacing w:val="-2"/>
          <w:sz w:val="24"/>
        </w:rPr>
        <w:t>труда;</w:t>
      </w:r>
    </w:p>
    <w:p w14:paraId="2595CFA6" w14:textId="77777777" w:rsidR="000640A9" w:rsidRDefault="00B37D2D">
      <w:pPr>
        <w:pStyle w:val="a4"/>
        <w:numPr>
          <w:ilvl w:val="0"/>
          <w:numId w:val="7"/>
        </w:numPr>
        <w:tabs>
          <w:tab w:val="left" w:pos="848"/>
        </w:tabs>
        <w:spacing w:line="276" w:lineRule="auto"/>
        <w:ind w:right="957" w:firstLine="0"/>
        <w:rPr>
          <w:sz w:val="24"/>
        </w:rPr>
      </w:pPr>
      <w:r>
        <w:rPr>
          <w:sz w:val="24"/>
        </w:rPr>
        <w:t>порядок</w:t>
      </w:r>
      <w:r>
        <w:rPr>
          <w:spacing w:val="-3"/>
          <w:sz w:val="24"/>
        </w:rPr>
        <w:t xml:space="preserve"> </w:t>
      </w:r>
      <w:r>
        <w:rPr>
          <w:sz w:val="24"/>
        </w:rPr>
        <w:t>распределения</w:t>
      </w:r>
      <w:r>
        <w:rPr>
          <w:spacing w:val="-4"/>
          <w:sz w:val="24"/>
        </w:rPr>
        <w:t xml:space="preserve"> </w:t>
      </w:r>
      <w:r>
        <w:rPr>
          <w:sz w:val="24"/>
        </w:rPr>
        <w:t>стимулирующей</w:t>
      </w:r>
      <w:r>
        <w:rPr>
          <w:spacing w:val="-4"/>
          <w:sz w:val="24"/>
        </w:rPr>
        <w:t xml:space="preserve"> </w:t>
      </w:r>
      <w:r>
        <w:rPr>
          <w:sz w:val="24"/>
        </w:rPr>
        <w:t>части</w:t>
      </w:r>
      <w:r>
        <w:rPr>
          <w:spacing w:val="-3"/>
          <w:sz w:val="24"/>
        </w:rPr>
        <w:t xml:space="preserve"> </w:t>
      </w:r>
      <w:r>
        <w:rPr>
          <w:sz w:val="24"/>
        </w:rPr>
        <w:t>фонда</w:t>
      </w:r>
      <w:r>
        <w:rPr>
          <w:spacing w:val="-5"/>
          <w:sz w:val="24"/>
        </w:rPr>
        <w:t xml:space="preserve"> </w:t>
      </w:r>
      <w:r>
        <w:rPr>
          <w:sz w:val="24"/>
        </w:rPr>
        <w:t>оплаты</w:t>
      </w:r>
      <w:r>
        <w:rPr>
          <w:spacing w:val="-4"/>
          <w:sz w:val="24"/>
        </w:rPr>
        <w:t xml:space="preserve"> </w:t>
      </w:r>
      <w:r>
        <w:rPr>
          <w:sz w:val="24"/>
        </w:rPr>
        <w:t>труда</w:t>
      </w:r>
      <w:r>
        <w:rPr>
          <w:spacing w:val="-5"/>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 региональными и муниципальными нормативными правовыми актами.</w:t>
      </w:r>
    </w:p>
    <w:p w14:paraId="7F4BE546" w14:textId="77777777" w:rsidR="000640A9" w:rsidRDefault="00B37D2D">
      <w:pPr>
        <w:pStyle w:val="a3"/>
        <w:spacing w:line="276" w:lineRule="auto"/>
        <w:ind w:left="710" w:right="949" w:firstLine="566"/>
      </w:pPr>
      <w:r>
        <w:t>В распределении стимулирующей части фонда оплаты труда учитывается мнение</w:t>
      </w:r>
      <w:r>
        <w:rPr>
          <w:spacing w:val="-2"/>
        </w:rPr>
        <w:t xml:space="preserve"> </w:t>
      </w:r>
      <w:r>
        <w:t>коллегиальных</w:t>
      </w:r>
      <w:r>
        <w:rPr>
          <w:spacing w:val="-1"/>
        </w:rPr>
        <w:t xml:space="preserve"> </w:t>
      </w:r>
      <w:r>
        <w:t>органов управления</w:t>
      </w:r>
      <w:r>
        <w:rPr>
          <w:spacing w:val="-1"/>
        </w:rPr>
        <w:t xml:space="preserve"> </w:t>
      </w:r>
      <w:r>
        <w:t>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1DA7A3B2" w14:textId="77777777" w:rsidR="000640A9" w:rsidRDefault="00B37D2D">
      <w:pPr>
        <w:pStyle w:val="a3"/>
        <w:spacing w:line="276" w:lineRule="auto"/>
        <w:ind w:left="710" w:right="948" w:firstLine="566"/>
      </w:pPr>
      <w:r>
        <w:t>При реализации адаптированной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w:t>
      </w:r>
      <w:r>
        <w:rPr>
          <w:spacing w:val="40"/>
        </w:rPr>
        <w:t xml:space="preserve"> </w:t>
      </w:r>
      <w:r>
        <w:t>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33FA17B" w14:textId="77777777" w:rsidR="000640A9" w:rsidRDefault="00B37D2D">
      <w:pPr>
        <w:pStyle w:val="a3"/>
        <w:spacing w:line="274" w:lineRule="exact"/>
        <w:ind w:left="1277"/>
      </w:pPr>
      <w:r>
        <w:t>Взаимодействие</w:t>
      </w:r>
      <w:r>
        <w:rPr>
          <w:spacing w:val="-8"/>
        </w:rPr>
        <w:t xml:space="preserve"> </w:t>
      </w:r>
      <w:r>
        <w:rPr>
          <w:spacing w:val="-2"/>
        </w:rPr>
        <w:t>осуществляется:</w:t>
      </w:r>
    </w:p>
    <w:p w14:paraId="7B22BFE6" w14:textId="77777777" w:rsidR="000640A9" w:rsidRDefault="00B37D2D">
      <w:pPr>
        <w:pStyle w:val="a4"/>
        <w:numPr>
          <w:ilvl w:val="1"/>
          <w:numId w:val="7"/>
        </w:numPr>
        <w:tabs>
          <w:tab w:val="left" w:pos="1589"/>
        </w:tabs>
        <w:spacing w:before="41" w:line="276" w:lineRule="auto"/>
        <w:ind w:right="954" w:firstLine="566"/>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F28E10C" w14:textId="77777777" w:rsidR="000640A9" w:rsidRDefault="00B37D2D">
      <w:pPr>
        <w:pStyle w:val="a4"/>
        <w:numPr>
          <w:ilvl w:val="1"/>
          <w:numId w:val="7"/>
        </w:numPr>
        <w:tabs>
          <w:tab w:val="left" w:pos="1455"/>
        </w:tabs>
        <w:spacing w:before="2" w:line="276" w:lineRule="auto"/>
        <w:ind w:right="954" w:firstLine="566"/>
        <w:rPr>
          <w:sz w:val="24"/>
        </w:rPr>
      </w:pPr>
      <w:r>
        <w:rPr>
          <w:sz w:val="24"/>
        </w:rPr>
        <w:t>за счёт выделения ставок педагогов дополнительного образования, которые обеспечивают</w:t>
      </w:r>
      <w:r>
        <w:rPr>
          <w:spacing w:val="-4"/>
          <w:sz w:val="24"/>
        </w:rPr>
        <w:t xml:space="preserve"> </w:t>
      </w:r>
      <w:r>
        <w:rPr>
          <w:sz w:val="24"/>
        </w:rPr>
        <w:t>реализацию</w:t>
      </w:r>
      <w:r>
        <w:rPr>
          <w:spacing w:val="-4"/>
          <w:sz w:val="24"/>
        </w:rPr>
        <w:t xml:space="preserve"> </w:t>
      </w:r>
      <w:r>
        <w:rPr>
          <w:sz w:val="24"/>
        </w:rPr>
        <w:t>для</w:t>
      </w:r>
      <w:r>
        <w:rPr>
          <w:spacing w:val="-4"/>
          <w:sz w:val="24"/>
        </w:rPr>
        <w:t xml:space="preserve"> </w:t>
      </w:r>
      <w:r>
        <w:rPr>
          <w:sz w:val="24"/>
        </w:rPr>
        <w:t>обучающихся</w:t>
      </w:r>
      <w:r>
        <w:rPr>
          <w:spacing w:val="-4"/>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широкого спектра программ внеурочной деятельности.</w:t>
      </w:r>
    </w:p>
    <w:p w14:paraId="5E4E8B5C" w14:textId="77777777" w:rsidR="000640A9" w:rsidRDefault="00B37D2D">
      <w:pPr>
        <w:pStyle w:val="a3"/>
        <w:spacing w:line="276" w:lineRule="auto"/>
        <w:ind w:left="710" w:right="948" w:firstLine="710"/>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064527F6" w14:textId="77777777" w:rsidR="000640A9" w:rsidRDefault="00B37D2D">
      <w:pPr>
        <w:pStyle w:val="a3"/>
        <w:spacing w:before="1" w:line="276" w:lineRule="auto"/>
        <w:ind w:left="710" w:right="947" w:firstLine="566"/>
      </w:pPr>
      <w:r>
        <w:t>Примерный расчёт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w:t>
      </w:r>
      <w:r>
        <w:rPr>
          <w:spacing w:val="80"/>
        </w:rPr>
        <w:t xml:space="preserve"> </w:t>
      </w:r>
      <w:r>
        <w:t>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w:t>
      </w:r>
      <w:r>
        <w:rPr>
          <w:spacing w:val="80"/>
        </w:rPr>
        <w:t xml:space="preserve"> </w:t>
      </w:r>
      <w:r>
        <w:t>образование,</w:t>
      </w:r>
      <w:r>
        <w:rPr>
          <w:spacing w:val="80"/>
        </w:rPr>
        <w:t xml:space="preserve"> </w:t>
      </w:r>
      <w:r>
        <w:t>профессионального</w:t>
      </w:r>
      <w:r>
        <w:rPr>
          <w:spacing w:val="80"/>
        </w:rPr>
        <w:t xml:space="preserve"> </w:t>
      </w:r>
      <w:r>
        <w:t>обучения,</w:t>
      </w:r>
      <w:r>
        <w:rPr>
          <w:spacing w:val="80"/>
        </w:rPr>
        <w:t xml:space="preserve"> </w:t>
      </w:r>
      <w:r>
        <w:t>применяемых</w:t>
      </w:r>
      <w:r>
        <w:rPr>
          <w:spacing w:val="80"/>
        </w:rPr>
        <w:t xml:space="preserve"> </w:t>
      </w:r>
      <w:r>
        <w:t>при</w:t>
      </w:r>
    </w:p>
    <w:p w14:paraId="261AAC2F" w14:textId="77777777" w:rsidR="000640A9" w:rsidRDefault="000640A9">
      <w:pPr>
        <w:pStyle w:val="a3"/>
        <w:spacing w:line="276" w:lineRule="auto"/>
        <w:sectPr w:rsidR="000640A9">
          <w:pgSz w:w="11910" w:h="16840"/>
          <w:pgMar w:top="1040" w:right="283" w:bottom="1200" w:left="1133" w:header="0" w:footer="986" w:gutter="0"/>
          <w:cols w:space="720"/>
        </w:sectPr>
      </w:pPr>
    </w:p>
    <w:p w14:paraId="684C5A2B" w14:textId="77777777" w:rsidR="000640A9" w:rsidRDefault="00B37D2D">
      <w:pPr>
        <w:pStyle w:val="a3"/>
        <w:spacing w:before="68" w:line="276" w:lineRule="auto"/>
        <w:ind w:left="710" w:right="946"/>
      </w:pPr>
      <w:r>
        <w:lastRenderedPageBreak/>
        <w:t>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542C0E51" w14:textId="77777777" w:rsidR="000640A9" w:rsidRDefault="00B37D2D">
      <w:pPr>
        <w:pStyle w:val="a3"/>
        <w:spacing w:before="3" w:line="276" w:lineRule="auto"/>
        <w:ind w:left="710" w:right="946" w:firstLine="566"/>
      </w:pPr>
      <w:r>
        <w:t>Примерный расчёт нормативных затрат оказания государственных услуг по реализации адаптированной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392E2C71" w14:textId="77777777" w:rsidR="000640A9" w:rsidRDefault="00B37D2D">
      <w:pPr>
        <w:pStyle w:val="a3"/>
        <w:spacing w:before="1" w:line="276" w:lineRule="auto"/>
        <w:ind w:left="710" w:right="948" w:firstLine="566"/>
      </w:pPr>
      <w:r>
        <w:t>Финансовое обеспечение оказания государственных услуг осуществляется в пределах бюджетных ассигнований, предусмотренных образовательной</w:t>
      </w:r>
      <w:r>
        <w:rPr>
          <w:spacing w:val="40"/>
        </w:rPr>
        <w:t xml:space="preserve"> </w:t>
      </w:r>
      <w:r>
        <w:t>организацией на очередной финансовый год.</w:t>
      </w:r>
    </w:p>
    <w:p w14:paraId="3B6BBDEC" w14:textId="77777777" w:rsidR="000640A9" w:rsidRDefault="000640A9">
      <w:pPr>
        <w:pStyle w:val="a3"/>
        <w:spacing w:before="46"/>
        <w:ind w:left="0"/>
        <w:jc w:val="left"/>
      </w:pPr>
    </w:p>
    <w:p w14:paraId="2F61DC87" w14:textId="77777777" w:rsidR="000640A9" w:rsidRDefault="00B37D2D">
      <w:pPr>
        <w:pStyle w:val="2"/>
        <w:numPr>
          <w:ilvl w:val="2"/>
          <w:numId w:val="6"/>
        </w:numPr>
        <w:tabs>
          <w:tab w:val="left" w:pos="1302"/>
          <w:tab w:val="left" w:pos="4929"/>
          <w:tab w:val="left" w:pos="6018"/>
          <w:tab w:val="left" w:pos="6922"/>
          <w:tab w:val="left" w:pos="8280"/>
        </w:tabs>
        <w:spacing w:before="0" w:line="276" w:lineRule="auto"/>
        <w:ind w:right="953" w:firstLine="0"/>
        <w:jc w:val="left"/>
      </w:pPr>
      <w:r>
        <w:t xml:space="preserve">Информационно-методические условия реализации программы </w:t>
      </w:r>
      <w:r>
        <w:rPr>
          <w:spacing w:val="-2"/>
        </w:rPr>
        <w:t>Информационно-образовательная</w:t>
      </w:r>
      <w:r>
        <w:tab/>
      </w:r>
      <w:r>
        <w:rPr>
          <w:spacing w:val="-4"/>
        </w:rPr>
        <w:t>среда</w:t>
      </w:r>
      <w:r>
        <w:tab/>
      </w:r>
      <w:r>
        <w:rPr>
          <w:spacing w:val="-4"/>
        </w:rPr>
        <w:t>как</w:t>
      </w:r>
      <w:r>
        <w:tab/>
      </w:r>
      <w:r>
        <w:rPr>
          <w:spacing w:val="-2"/>
        </w:rPr>
        <w:t>условие</w:t>
      </w:r>
      <w:r>
        <w:tab/>
      </w:r>
      <w:r>
        <w:rPr>
          <w:spacing w:val="-2"/>
        </w:rPr>
        <w:t xml:space="preserve">реализации </w:t>
      </w:r>
      <w:r>
        <w:t>адаптированной программы начального общего образования</w:t>
      </w:r>
    </w:p>
    <w:p w14:paraId="5856000E" w14:textId="77777777" w:rsidR="000640A9" w:rsidRDefault="00B37D2D">
      <w:pPr>
        <w:pStyle w:val="a3"/>
        <w:spacing w:line="278" w:lineRule="auto"/>
        <w:ind w:left="710" w:right="954" w:firstLine="566"/>
      </w:pPr>
      <w:r>
        <w:t>В соответствии с требованиями реализация программы обеспечивается современной информационно-образовательной средой.</w:t>
      </w:r>
    </w:p>
    <w:p w14:paraId="764D1131" w14:textId="77777777" w:rsidR="000640A9" w:rsidRDefault="00B37D2D">
      <w:pPr>
        <w:pStyle w:val="a3"/>
        <w:spacing w:line="276" w:lineRule="auto"/>
        <w:ind w:left="710" w:right="940" w:firstLine="566"/>
      </w:pPr>
      <w:r>
        <w:t xml:space="preserve">Под </w:t>
      </w:r>
      <w:r>
        <w:rPr>
          <w:b/>
        </w:rPr>
        <w:t xml:space="preserve">информационно-образовательной средой </w:t>
      </w:r>
      <w:r>
        <w:t>(</w:t>
      </w:r>
      <w:r>
        <w:rPr>
          <w:b/>
        </w:rPr>
        <w:t>ИОС</w:t>
      </w:r>
      <w: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w:t>
      </w:r>
      <w:r>
        <w:rPr>
          <w:rFonts w:ascii="Calibri" w:hAnsi="Calibri"/>
          <w:sz w:val="22"/>
        </w:rPr>
        <w:t xml:space="preserve">, </w:t>
      </w:r>
      <w:r>
        <w:t>способствующие реализации требований ФГОС.</w:t>
      </w:r>
    </w:p>
    <w:p w14:paraId="05998B87" w14:textId="77777777" w:rsidR="000640A9" w:rsidRDefault="00B37D2D">
      <w:pPr>
        <w:pStyle w:val="2"/>
        <w:spacing w:before="0" w:line="240" w:lineRule="auto"/>
        <w:ind w:left="710"/>
      </w:pPr>
      <w:r>
        <w:t>Основными</w:t>
      </w:r>
      <w:r>
        <w:rPr>
          <w:spacing w:val="-7"/>
        </w:rPr>
        <w:t xml:space="preserve"> </w:t>
      </w:r>
      <w:r>
        <w:t>компонентами</w:t>
      </w:r>
      <w:r>
        <w:rPr>
          <w:spacing w:val="-6"/>
        </w:rPr>
        <w:t xml:space="preserve"> </w:t>
      </w:r>
      <w:r>
        <w:t>ИОС</w:t>
      </w:r>
      <w:r>
        <w:rPr>
          <w:spacing w:val="-6"/>
        </w:rPr>
        <w:t xml:space="preserve"> </w:t>
      </w:r>
      <w:r>
        <w:rPr>
          <w:spacing w:val="-2"/>
        </w:rPr>
        <w:t>являются:</w:t>
      </w:r>
    </w:p>
    <w:p w14:paraId="6E8A5DEE" w14:textId="77777777" w:rsidR="000640A9" w:rsidRDefault="00B37D2D">
      <w:pPr>
        <w:pStyle w:val="a4"/>
        <w:numPr>
          <w:ilvl w:val="0"/>
          <w:numId w:val="5"/>
        </w:numPr>
        <w:tabs>
          <w:tab w:val="left" w:pos="869"/>
        </w:tabs>
        <w:spacing w:before="30" w:line="276" w:lineRule="auto"/>
        <w:ind w:right="956" w:firstLine="0"/>
        <w:rPr>
          <w:sz w:val="24"/>
        </w:rPr>
      </w:pPr>
      <w:r>
        <w:rPr>
          <w:sz w:val="24"/>
        </w:rPr>
        <w:t>учебно-методические комплекты по всем учебным предметам на языках обучения, определённых учредителем образовательной организации;</w:t>
      </w:r>
    </w:p>
    <w:p w14:paraId="4D4273E3" w14:textId="77777777" w:rsidR="000640A9" w:rsidRDefault="00B37D2D">
      <w:pPr>
        <w:pStyle w:val="a4"/>
        <w:numPr>
          <w:ilvl w:val="0"/>
          <w:numId w:val="5"/>
        </w:numPr>
        <w:tabs>
          <w:tab w:val="left" w:pos="1001"/>
        </w:tabs>
        <w:spacing w:before="1" w:line="276" w:lineRule="auto"/>
        <w:ind w:right="947" w:firstLine="0"/>
        <w:rPr>
          <w:sz w:val="24"/>
        </w:rPr>
      </w:pPr>
      <w:r>
        <w:rPr>
          <w:sz w:val="24"/>
        </w:rPr>
        <w:t>учебно-наглядные пособия (средства натурного фонда, печатные средства надлежащего</w:t>
      </w:r>
      <w:r>
        <w:rPr>
          <w:spacing w:val="-9"/>
          <w:sz w:val="24"/>
        </w:rPr>
        <w:t xml:space="preserve"> </w:t>
      </w:r>
      <w:r>
        <w:rPr>
          <w:sz w:val="24"/>
        </w:rPr>
        <w:t>качества</w:t>
      </w:r>
      <w:r>
        <w:rPr>
          <w:spacing w:val="-6"/>
          <w:sz w:val="24"/>
        </w:rPr>
        <w:t xml:space="preserve"> </w:t>
      </w:r>
      <w:r>
        <w:rPr>
          <w:sz w:val="24"/>
        </w:rPr>
        <w:t>демонстрационные</w:t>
      </w:r>
      <w:r>
        <w:rPr>
          <w:spacing w:val="-12"/>
          <w:sz w:val="24"/>
        </w:rPr>
        <w:t xml:space="preserve"> </w:t>
      </w:r>
      <w:r>
        <w:rPr>
          <w:sz w:val="24"/>
        </w:rPr>
        <w:t>и</w:t>
      </w:r>
      <w:r>
        <w:rPr>
          <w:spacing w:val="-10"/>
          <w:sz w:val="24"/>
        </w:rPr>
        <w:t xml:space="preserve"> </w:t>
      </w:r>
      <w:r>
        <w:rPr>
          <w:sz w:val="24"/>
        </w:rPr>
        <w:t>раздаточные,</w:t>
      </w:r>
      <w:r>
        <w:rPr>
          <w:spacing w:val="-10"/>
          <w:sz w:val="24"/>
        </w:rPr>
        <w:t xml:space="preserve"> </w:t>
      </w:r>
      <w:r>
        <w:rPr>
          <w:sz w:val="24"/>
        </w:rPr>
        <w:t>экранно-звуковые</w:t>
      </w:r>
      <w:r>
        <w:rPr>
          <w:spacing w:val="-10"/>
          <w:sz w:val="24"/>
        </w:rPr>
        <w:t xml:space="preserve"> </w:t>
      </w:r>
      <w:r>
        <w:rPr>
          <w:sz w:val="24"/>
        </w:rPr>
        <w:t>средства, мультимедийные средства);</w:t>
      </w:r>
    </w:p>
    <w:p w14:paraId="0964B232" w14:textId="77777777" w:rsidR="000640A9" w:rsidRDefault="00B37D2D">
      <w:pPr>
        <w:pStyle w:val="a4"/>
        <w:numPr>
          <w:ilvl w:val="0"/>
          <w:numId w:val="5"/>
        </w:numPr>
        <w:tabs>
          <w:tab w:val="left" w:pos="889"/>
        </w:tabs>
        <w:spacing w:line="278" w:lineRule="auto"/>
        <w:ind w:right="952" w:firstLine="0"/>
        <w:rPr>
          <w:sz w:val="24"/>
        </w:rPr>
      </w:pPr>
      <w:r>
        <w:rPr>
          <w:sz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7714DCC3" w14:textId="77777777" w:rsidR="000640A9" w:rsidRDefault="00B37D2D">
      <w:pPr>
        <w:pStyle w:val="a3"/>
        <w:tabs>
          <w:tab w:val="left" w:pos="3707"/>
          <w:tab w:val="left" w:pos="5760"/>
          <w:tab w:val="left" w:pos="7789"/>
        </w:tabs>
        <w:spacing w:line="276" w:lineRule="auto"/>
        <w:ind w:left="710" w:right="945" w:firstLine="566"/>
      </w:pPr>
      <w:r>
        <w:rPr>
          <w:spacing w:val="-2"/>
        </w:rPr>
        <w:t>Образовательной</w:t>
      </w:r>
      <w:r>
        <w:tab/>
      </w:r>
      <w:r>
        <w:rPr>
          <w:spacing w:val="-2"/>
        </w:rPr>
        <w:t>организацией</w:t>
      </w:r>
      <w:r>
        <w:tab/>
      </w:r>
      <w:r>
        <w:rPr>
          <w:spacing w:val="-2"/>
        </w:rPr>
        <w:t>применяются</w:t>
      </w:r>
      <w:r>
        <w:tab/>
      </w:r>
      <w:r>
        <w:rPr>
          <w:spacing w:val="-2"/>
        </w:rPr>
        <w:t xml:space="preserve">информационно- </w:t>
      </w:r>
      <w:r>
        <w:t>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14:paraId="7666124F" w14:textId="77777777" w:rsidR="000640A9" w:rsidRDefault="00B37D2D">
      <w:pPr>
        <w:pStyle w:val="a3"/>
        <w:spacing w:line="276" w:lineRule="auto"/>
        <w:ind w:left="710" w:right="955" w:firstLine="566"/>
      </w:pPr>
      <w:r>
        <w:t>Функционирование ИОС требует наличия в образовательной организации технических средств и специального оборудования.</w:t>
      </w:r>
    </w:p>
    <w:p w14:paraId="44D94913" w14:textId="77777777" w:rsidR="000640A9" w:rsidRDefault="000640A9">
      <w:pPr>
        <w:pStyle w:val="a3"/>
        <w:spacing w:line="276" w:lineRule="auto"/>
        <w:sectPr w:rsidR="000640A9">
          <w:pgSz w:w="11910" w:h="16840"/>
          <w:pgMar w:top="1040" w:right="283" w:bottom="1200" w:left="1133" w:header="0" w:footer="986" w:gutter="0"/>
          <w:cols w:space="720"/>
        </w:sectPr>
      </w:pPr>
    </w:p>
    <w:p w14:paraId="5ED538CA" w14:textId="77777777" w:rsidR="000640A9" w:rsidRDefault="00B37D2D">
      <w:pPr>
        <w:pStyle w:val="a3"/>
        <w:spacing w:before="68"/>
        <w:ind w:left="323"/>
        <w:jc w:val="center"/>
      </w:pPr>
      <w:r>
        <w:lastRenderedPageBreak/>
        <w:t>Образовательная</w:t>
      </w:r>
      <w:r>
        <w:rPr>
          <w:spacing w:val="78"/>
        </w:rPr>
        <w:t xml:space="preserve"> </w:t>
      </w:r>
      <w:r>
        <w:t>организация</w:t>
      </w:r>
      <w:r>
        <w:rPr>
          <w:spacing w:val="79"/>
        </w:rPr>
        <w:t xml:space="preserve"> </w:t>
      </w:r>
      <w:r>
        <w:t>располагает</w:t>
      </w:r>
      <w:r>
        <w:rPr>
          <w:spacing w:val="50"/>
          <w:w w:val="150"/>
        </w:rPr>
        <w:t xml:space="preserve"> </w:t>
      </w:r>
      <w:r>
        <w:t>службой</w:t>
      </w:r>
      <w:r>
        <w:rPr>
          <w:spacing w:val="50"/>
          <w:w w:val="150"/>
        </w:rPr>
        <w:t xml:space="preserve"> </w:t>
      </w:r>
      <w:r>
        <w:t>технической</w:t>
      </w:r>
      <w:r>
        <w:rPr>
          <w:spacing w:val="78"/>
        </w:rPr>
        <w:t xml:space="preserve"> </w:t>
      </w:r>
      <w:r>
        <w:rPr>
          <w:spacing w:val="-2"/>
        </w:rPr>
        <w:t>поддержки</w:t>
      </w:r>
    </w:p>
    <w:p w14:paraId="34F083E3" w14:textId="77777777" w:rsidR="000640A9" w:rsidRDefault="00B37D2D">
      <w:pPr>
        <w:pStyle w:val="a3"/>
        <w:spacing w:before="44"/>
        <w:ind w:left="710"/>
        <w:jc w:val="left"/>
      </w:pPr>
      <w:r>
        <w:rPr>
          <w:spacing w:val="-4"/>
        </w:rPr>
        <w:t>ИКТ.</w:t>
      </w:r>
    </w:p>
    <w:p w14:paraId="0A006187" w14:textId="77777777" w:rsidR="000640A9" w:rsidRDefault="00B37D2D">
      <w:pPr>
        <w:pStyle w:val="2"/>
        <w:spacing w:before="41" w:line="240" w:lineRule="auto"/>
        <w:ind w:left="710"/>
        <w:rPr>
          <w:b w:val="0"/>
        </w:rPr>
      </w:pPr>
      <w:r>
        <w:t>Информационно-коммуникационные</w:t>
      </w:r>
      <w:r>
        <w:rPr>
          <w:spacing w:val="-11"/>
        </w:rPr>
        <w:t xml:space="preserve"> </w:t>
      </w:r>
      <w:r>
        <w:t>средства</w:t>
      </w:r>
      <w:r>
        <w:rPr>
          <w:spacing w:val="-6"/>
        </w:rPr>
        <w:t xml:space="preserve"> </w:t>
      </w:r>
      <w:r>
        <w:t>и</w:t>
      </w:r>
      <w:r>
        <w:rPr>
          <w:spacing w:val="-8"/>
        </w:rPr>
        <w:t xml:space="preserve"> </w:t>
      </w:r>
      <w:r>
        <w:t>технологии</w:t>
      </w:r>
      <w:r>
        <w:rPr>
          <w:spacing w:val="-3"/>
        </w:rPr>
        <w:t xml:space="preserve"> </w:t>
      </w:r>
      <w:r>
        <w:rPr>
          <w:b w:val="0"/>
          <w:spacing w:val="-2"/>
        </w:rPr>
        <w:t>обеспечивают:</w:t>
      </w:r>
    </w:p>
    <w:p w14:paraId="4BAA2526" w14:textId="77777777" w:rsidR="000640A9" w:rsidRDefault="00B37D2D">
      <w:pPr>
        <w:pStyle w:val="a4"/>
        <w:numPr>
          <w:ilvl w:val="0"/>
          <w:numId w:val="5"/>
        </w:numPr>
        <w:tabs>
          <w:tab w:val="left" w:pos="934"/>
        </w:tabs>
        <w:spacing w:before="41" w:line="276" w:lineRule="auto"/>
        <w:ind w:right="943" w:firstLine="0"/>
        <w:rPr>
          <w:b/>
          <w:sz w:val="24"/>
        </w:rPr>
      </w:pPr>
      <w:r>
        <w:rPr>
          <w:sz w:val="24"/>
        </w:rPr>
        <w:t>достижение</w:t>
      </w:r>
      <w:r>
        <w:rPr>
          <w:spacing w:val="-3"/>
          <w:sz w:val="24"/>
        </w:rPr>
        <w:t xml:space="preserve"> </w:t>
      </w:r>
      <w:r>
        <w:rPr>
          <w:sz w:val="24"/>
        </w:rPr>
        <w:t>личностных,</w:t>
      </w:r>
      <w:r>
        <w:rPr>
          <w:spacing w:val="-3"/>
          <w:sz w:val="24"/>
        </w:rPr>
        <w:t xml:space="preserve"> </w:t>
      </w:r>
      <w:r>
        <w:rPr>
          <w:sz w:val="24"/>
        </w:rPr>
        <w:t>предметных</w:t>
      </w:r>
      <w:r>
        <w:rPr>
          <w:spacing w:val="-2"/>
          <w:sz w:val="24"/>
        </w:rPr>
        <w:t xml:space="preserve"> </w:t>
      </w:r>
      <w:r>
        <w:rPr>
          <w:sz w:val="24"/>
        </w:rPr>
        <w:t>и</w:t>
      </w:r>
      <w:r>
        <w:rPr>
          <w:spacing w:val="-1"/>
          <w:sz w:val="24"/>
        </w:rPr>
        <w:t xml:space="preserve"> </w:t>
      </w:r>
      <w:r>
        <w:rPr>
          <w:sz w:val="24"/>
        </w:rPr>
        <w:t>метапредметных</w:t>
      </w:r>
      <w:r>
        <w:rPr>
          <w:spacing w:val="-2"/>
          <w:sz w:val="24"/>
        </w:rPr>
        <w:t xml:space="preserve"> </w:t>
      </w:r>
      <w:r>
        <w:rPr>
          <w:sz w:val="24"/>
        </w:rPr>
        <w:t>результатов</w:t>
      </w:r>
      <w:r>
        <w:rPr>
          <w:spacing w:val="-2"/>
          <w:sz w:val="24"/>
        </w:rPr>
        <w:t xml:space="preserve"> </w:t>
      </w:r>
      <w:r>
        <w:rPr>
          <w:sz w:val="24"/>
        </w:rPr>
        <w:t>обучения</w:t>
      </w:r>
      <w:r>
        <w:rPr>
          <w:spacing w:val="-3"/>
          <w:sz w:val="24"/>
        </w:rPr>
        <w:t xml:space="preserve"> </w:t>
      </w:r>
      <w:r>
        <w:rPr>
          <w:sz w:val="24"/>
        </w:rPr>
        <w:t>при реализации</w:t>
      </w:r>
      <w:r>
        <w:rPr>
          <w:spacing w:val="-9"/>
          <w:sz w:val="24"/>
        </w:rPr>
        <w:t xml:space="preserve"> </w:t>
      </w:r>
      <w:r>
        <w:rPr>
          <w:sz w:val="24"/>
        </w:rPr>
        <w:t>требований;</w:t>
      </w:r>
    </w:p>
    <w:p w14:paraId="596009FB" w14:textId="77777777" w:rsidR="000640A9" w:rsidRDefault="00B37D2D">
      <w:pPr>
        <w:pStyle w:val="a4"/>
        <w:numPr>
          <w:ilvl w:val="0"/>
          <w:numId w:val="5"/>
        </w:numPr>
        <w:tabs>
          <w:tab w:val="left" w:pos="848"/>
        </w:tabs>
        <w:spacing w:before="1"/>
        <w:ind w:left="848" w:hanging="138"/>
        <w:rPr>
          <w:b/>
          <w:sz w:val="24"/>
        </w:rPr>
      </w:pPr>
      <w:r>
        <w:rPr>
          <w:spacing w:val="-2"/>
          <w:sz w:val="24"/>
        </w:rPr>
        <w:t>формирование</w:t>
      </w:r>
      <w:r>
        <w:rPr>
          <w:spacing w:val="2"/>
          <w:sz w:val="24"/>
        </w:rPr>
        <w:t xml:space="preserve"> </w:t>
      </w:r>
      <w:r>
        <w:rPr>
          <w:spacing w:val="-2"/>
          <w:sz w:val="24"/>
        </w:rPr>
        <w:t>функциональной</w:t>
      </w:r>
      <w:r>
        <w:rPr>
          <w:spacing w:val="5"/>
          <w:sz w:val="24"/>
        </w:rPr>
        <w:t xml:space="preserve"> </w:t>
      </w:r>
      <w:r>
        <w:rPr>
          <w:spacing w:val="-2"/>
          <w:sz w:val="24"/>
        </w:rPr>
        <w:t>грамотности;</w:t>
      </w:r>
    </w:p>
    <w:p w14:paraId="546BC098" w14:textId="77777777" w:rsidR="000640A9" w:rsidRDefault="00B37D2D">
      <w:pPr>
        <w:pStyle w:val="a4"/>
        <w:numPr>
          <w:ilvl w:val="0"/>
          <w:numId w:val="5"/>
        </w:numPr>
        <w:tabs>
          <w:tab w:val="left" w:pos="941"/>
        </w:tabs>
        <w:spacing w:before="41" w:line="276" w:lineRule="auto"/>
        <w:ind w:right="955" w:firstLine="0"/>
        <w:rPr>
          <w:sz w:val="24"/>
        </w:rPr>
      </w:pPr>
      <w:r>
        <w:rPr>
          <w:sz w:val="24"/>
        </w:rPr>
        <w:t>доступ к учебным планам, рабочим программам учебных предметов, курсов внеурочной деятельности;</w:t>
      </w:r>
    </w:p>
    <w:p w14:paraId="44C85BF6" w14:textId="77777777" w:rsidR="000640A9" w:rsidRDefault="00B37D2D">
      <w:pPr>
        <w:pStyle w:val="a4"/>
        <w:numPr>
          <w:ilvl w:val="0"/>
          <w:numId w:val="5"/>
        </w:numPr>
        <w:tabs>
          <w:tab w:val="left" w:pos="891"/>
        </w:tabs>
        <w:spacing w:line="276" w:lineRule="auto"/>
        <w:ind w:right="944" w:firstLine="0"/>
        <w:rPr>
          <w:sz w:val="24"/>
        </w:rPr>
      </w:pPr>
      <w:r>
        <w:rPr>
          <w:spacing w:val="-4"/>
          <w:sz w:val="24"/>
        </w:rPr>
        <w:t>доступ</w:t>
      </w:r>
      <w:r>
        <w:rPr>
          <w:spacing w:val="-11"/>
          <w:sz w:val="24"/>
        </w:rPr>
        <w:t xml:space="preserve"> </w:t>
      </w:r>
      <w:r>
        <w:rPr>
          <w:spacing w:val="-4"/>
          <w:sz w:val="24"/>
        </w:rPr>
        <w:t>к</w:t>
      </w:r>
      <w:r>
        <w:rPr>
          <w:spacing w:val="-11"/>
          <w:sz w:val="24"/>
        </w:rPr>
        <w:t xml:space="preserve"> </w:t>
      </w:r>
      <w:r>
        <w:rPr>
          <w:spacing w:val="-4"/>
          <w:sz w:val="24"/>
        </w:rPr>
        <w:t>электронным</w:t>
      </w:r>
      <w:r>
        <w:rPr>
          <w:spacing w:val="-11"/>
          <w:sz w:val="24"/>
        </w:rPr>
        <w:t xml:space="preserve"> </w:t>
      </w:r>
      <w:r>
        <w:rPr>
          <w:spacing w:val="-4"/>
          <w:sz w:val="24"/>
        </w:rPr>
        <w:t>образовательным</w:t>
      </w:r>
      <w:r>
        <w:rPr>
          <w:spacing w:val="-11"/>
          <w:sz w:val="24"/>
        </w:rPr>
        <w:t xml:space="preserve"> </w:t>
      </w:r>
      <w:r>
        <w:rPr>
          <w:spacing w:val="-4"/>
          <w:sz w:val="24"/>
        </w:rPr>
        <w:t>источникам,</w:t>
      </w:r>
      <w:r>
        <w:rPr>
          <w:spacing w:val="-11"/>
          <w:sz w:val="24"/>
        </w:rPr>
        <w:t xml:space="preserve"> </w:t>
      </w:r>
      <w:r>
        <w:rPr>
          <w:spacing w:val="-4"/>
          <w:sz w:val="24"/>
        </w:rPr>
        <w:t>указанным</w:t>
      </w:r>
      <w:r>
        <w:rPr>
          <w:spacing w:val="-11"/>
          <w:sz w:val="24"/>
        </w:rPr>
        <w:t xml:space="preserve"> </w:t>
      </w:r>
      <w:r>
        <w:rPr>
          <w:spacing w:val="-4"/>
          <w:sz w:val="24"/>
        </w:rPr>
        <w:t>в</w:t>
      </w:r>
      <w:r>
        <w:rPr>
          <w:spacing w:val="-11"/>
          <w:sz w:val="24"/>
        </w:rPr>
        <w:t xml:space="preserve"> </w:t>
      </w:r>
      <w:r>
        <w:rPr>
          <w:spacing w:val="-4"/>
          <w:sz w:val="24"/>
        </w:rPr>
        <w:t>рабочих</w:t>
      </w:r>
      <w:r>
        <w:rPr>
          <w:spacing w:val="-11"/>
          <w:sz w:val="24"/>
        </w:rPr>
        <w:t xml:space="preserve"> </w:t>
      </w:r>
      <w:r>
        <w:rPr>
          <w:spacing w:val="-4"/>
          <w:sz w:val="24"/>
        </w:rPr>
        <w:t xml:space="preserve">программах </w:t>
      </w:r>
      <w:r>
        <w:rPr>
          <w:spacing w:val="-6"/>
          <w:sz w:val="24"/>
        </w:rPr>
        <w:t>учебных</w:t>
      </w:r>
      <w:r>
        <w:rPr>
          <w:spacing w:val="-11"/>
          <w:sz w:val="24"/>
        </w:rPr>
        <w:t xml:space="preserve"> </w:t>
      </w:r>
      <w:r>
        <w:rPr>
          <w:spacing w:val="-6"/>
          <w:sz w:val="24"/>
        </w:rPr>
        <w:t>предметов,</w:t>
      </w:r>
      <w:r>
        <w:rPr>
          <w:spacing w:val="-9"/>
          <w:sz w:val="24"/>
        </w:rPr>
        <w:t xml:space="preserve"> </w:t>
      </w:r>
      <w:r>
        <w:rPr>
          <w:spacing w:val="-6"/>
          <w:sz w:val="24"/>
        </w:rPr>
        <w:t>с</w:t>
      </w:r>
      <w:r>
        <w:rPr>
          <w:spacing w:val="-9"/>
          <w:sz w:val="24"/>
        </w:rPr>
        <w:t xml:space="preserve"> </w:t>
      </w:r>
      <w:r>
        <w:rPr>
          <w:spacing w:val="-6"/>
          <w:sz w:val="24"/>
        </w:rPr>
        <w:t>целью</w:t>
      </w:r>
      <w:r>
        <w:rPr>
          <w:spacing w:val="-9"/>
          <w:sz w:val="24"/>
        </w:rPr>
        <w:t xml:space="preserve"> </w:t>
      </w:r>
      <w:r>
        <w:rPr>
          <w:spacing w:val="-6"/>
          <w:sz w:val="24"/>
        </w:rPr>
        <w:t>поиска</w:t>
      </w:r>
      <w:r>
        <w:rPr>
          <w:spacing w:val="-9"/>
          <w:sz w:val="24"/>
        </w:rPr>
        <w:t xml:space="preserve"> </w:t>
      </w:r>
      <w:r>
        <w:rPr>
          <w:spacing w:val="-6"/>
          <w:sz w:val="24"/>
        </w:rPr>
        <w:t>и</w:t>
      </w:r>
      <w:r>
        <w:rPr>
          <w:spacing w:val="-9"/>
          <w:sz w:val="24"/>
        </w:rPr>
        <w:t xml:space="preserve"> </w:t>
      </w:r>
      <w:r>
        <w:rPr>
          <w:spacing w:val="-6"/>
          <w:sz w:val="24"/>
        </w:rPr>
        <w:t>получения</w:t>
      </w:r>
      <w:r>
        <w:rPr>
          <w:spacing w:val="-9"/>
          <w:sz w:val="24"/>
        </w:rPr>
        <w:t xml:space="preserve"> </w:t>
      </w:r>
      <w:r>
        <w:rPr>
          <w:spacing w:val="-6"/>
          <w:sz w:val="24"/>
        </w:rPr>
        <w:t>информации</w:t>
      </w:r>
      <w:r>
        <w:rPr>
          <w:spacing w:val="-9"/>
          <w:sz w:val="24"/>
        </w:rPr>
        <w:t xml:space="preserve"> </w:t>
      </w:r>
      <w:r>
        <w:rPr>
          <w:spacing w:val="-6"/>
          <w:sz w:val="24"/>
        </w:rPr>
        <w:t>(учебной</w:t>
      </w:r>
      <w:r>
        <w:rPr>
          <w:spacing w:val="-9"/>
          <w:sz w:val="24"/>
        </w:rPr>
        <w:t xml:space="preserve"> </w:t>
      </w:r>
      <w:r>
        <w:rPr>
          <w:spacing w:val="-6"/>
          <w:sz w:val="24"/>
        </w:rPr>
        <w:t>и</w:t>
      </w:r>
      <w:r>
        <w:rPr>
          <w:spacing w:val="-9"/>
          <w:sz w:val="24"/>
        </w:rPr>
        <w:t xml:space="preserve"> </w:t>
      </w:r>
      <w:r>
        <w:rPr>
          <w:spacing w:val="-6"/>
          <w:sz w:val="24"/>
        </w:rPr>
        <w:t xml:space="preserve">художественной </w:t>
      </w:r>
      <w:r>
        <w:rPr>
          <w:spacing w:val="-2"/>
          <w:sz w:val="24"/>
        </w:rPr>
        <w:t>литературе, коллекциям</w:t>
      </w:r>
      <w:r>
        <w:rPr>
          <w:spacing w:val="-5"/>
          <w:sz w:val="24"/>
        </w:rPr>
        <w:t xml:space="preserve"> </w:t>
      </w:r>
      <w:r>
        <w:rPr>
          <w:spacing w:val="-2"/>
          <w:sz w:val="24"/>
        </w:rPr>
        <w:t>медиаресурсов</w:t>
      </w:r>
      <w:r>
        <w:rPr>
          <w:spacing w:val="-4"/>
          <w:sz w:val="24"/>
        </w:rPr>
        <w:t xml:space="preserve"> </w:t>
      </w:r>
      <w:r>
        <w:rPr>
          <w:spacing w:val="-2"/>
          <w:sz w:val="24"/>
        </w:rPr>
        <w:t>на</w:t>
      </w:r>
      <w:r>
        <w:rPr>
          <w:spacing w:val="-4"/>
          <w:sz w:val="24"/>
        </w:rPr>
        <w:t xml:space="preserve"> </w:t>
      </w:r>
      <w:r>
        <w:rPr>
          <w:spacing w:val="-2"/>
          <w:sz w:val="24"/>
        </w:rPr>
        <w:t>съёмных</w:t>
      </w:r>
      <w:r>
        <w:rPr>
          <w:spacing w:val="-3"/>
          <w:sz w:val="24"/>
        </w:rPr>
        <w:t xml:space="preserve"> </w:t>
      </w:r>
      <w:r>
        <w:rPr>
          <w:spacing w:val="-2"/>
          <w:sz w:val="24"/>
        </w:rPr>
        <w:t>дисках,</w:t>
      </w:r>
      <w:r>
        <w:rPr>
          <w:spacing w:val="-4"/>
          <w:sz w:val="24"/>
        </w:rPr>
        <w:t xml:space="preserve"> </w:t>
      </w:r>
      <w:r>
        <w:rPr>
          <w:spacing w:val="-2"/>
          <w:sz w:val="24"/>
        </w:rPr>
        <w:t>контролируемым</w:t>
      </w:r>
      <w:r>
        <w:rPr>
          <w:spacing w:val="-4"/>
          <w:sz w:val="24"/>
        </w:rPr>
        <w:t xml:space="preserve"> </w:t>
      </w:r>
      <w:r>
        <w:rPr>
          <w:spacing w:val="-2"/>
          <w:sz w:val="24"/>
        </w:rPr>
        <w:t xml:space="preserve">ресурсам </w:t>
      </w:r>
      <w:r>
        <w:rPr>
          <w:sz w:val="24"/>
        </w:rPr>
        <w:t>локальной</w:t>
      </w:r>
      <w:r>
        <w:rPr>
          <w:spacing w:val="-7"/>
          <w:sz w:val="24"/>
        </w:rPr>
        <w:t xml:space="preserve"> </w:t>
      </w:r>
      <w:r>
        <w:rPr>
          <w:sz w:val="24"/>
        </w:rPr>
        <w:t>сети</w:t>
      </w:r>
      <w:r>
        <w:rPr>
          <w:spacing w:val="-10"/>
          <w:sz w:val="24"/>
        </w:rPr>
        <w:t xml:space="preserve"> </w:t>
      </w:r>
      <w:r>
        <w:rPr>
          <w:sz w:val="24"/>
        </w:rPr>
        <w:t>и</w:t>
      </w:r>
      <w:r>
        <w:rPr>
          <w:spacing w:val="-7"/>
          <w:sz w:val="24"/>
        </w:rPr>
        <w:t xml:space="preserve"> </w:t>
      </w:r>
      <w:r>
        <w:rPr>
          <w:sz w:val="24"/>
        </w:rPr>
        <w:t>Интернета);</w:t>
      </w:r>
    </w:p>
    <w:p w14:paraId="557CD6EA" w14:textId="77777777" w:rsidR="000640A9" w:rsidRDefault="00B37D2D">
      <w:pPr>
        <w:pStyle w:val="a4"/>
        <w:numPr>
          <w:ilvl w:val="0"/>
          <w:numId w:val="5"/>
        </w:numPr>
        <w:tabs>
          <w:tab w:val="left" w:pos="857"/>
        </w:tabs>
        <w:spacing w:line="276" w:lineRule="auto"/>
        <w:ind w:right="945" w:firstLine="0"/>
        <w:rPr>
          <w:sz w:val="24"/>
        </w:rPr>
      </w:pPr>
      <w:r>
        <w:rPr>
          <w:spacing w:val="-4"/>
          <w:sz w:val="24"/>
        </w:rPr>
        <w:t xml:space="preserve">организацию учебной и внеурочной деятельности, реализация которых предусмотрена </w:t>
      </w:r>
      <w:r>
        <w:rPr>
          <w:sz w:val="24"/>
        </w:rPr>
        <w:t>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314DB416" w14:textId="77777777" w:rsidR="000640A9" w:rsidRDefault="00B37D2D">
      <w:pPr>
        <w:pStyle w:val="a4"/>
        <w:numPr>
          <w:ilvl w:val="0"/>
          <w:numId w:val="5"/>
        </w:numPr>
        <w:tabs>
          <w:tab w:val="left" w:pos="1129"/>
        </w:tabs>
        <w:spacing w:line="276" w:lineRule="auto"/>
        <w:ind w:right="952" w:firstLine="0"/>
        <w:rPr>
          <w:sz w:val="24"/>
        </w:rPr>
      </w:pPr>
      <w:r>
        <w:rPr>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0D028B1C" w14:textId="77777777" w:rsidR="000640A9" w:rsidRDefault="00B37D2D">
      <w:pPr>
        <w:pStyle w:val="a4"/>
        <w:numPr>
          <w:ilvl w:val="0"/>
          <w:numId w:val="5"/>
        </w:numPr>
        <w:tabs>
          <w:tab w:val="left" w:pos="1138"/>
        </w:tabs>
        <w:spacing w:line="276" w:lineRule="auto"/>
        <w:ind w:right="941" w:firstLine="0"/>
        <w:rPr>
          <w:sz w:val="24"/>
        </w:rPr>
      </w:pPr>
      <w:r>
        <w:rPr>
          <w:sz w:val="24"/>
        </w:rPr>
        <w:t xml:space="preserve">включение обучающихся в проектно-конструкторскую и поисково- исследовательскую деятельность; проведение наблюдений и опытов, в том числе с </w:t>
      </w:r>
      <w:r>
        <w:rPr>
          <w:spacing w:val="-4"/>
          <w:sz w:val="24"/>
        </w:rPr>
        <w:t>использованием</w:t>
      </w:r>
      <w:r>
        <w:rPr>
          <w:spacing w:val="-23"/>
          <w:sz w:val="24"/>
        </w:rPr>
        <w:t xml:space="preserve"> </w:t>
      </w:r>
      <w:r>
        <w:rPr>
          <w:spacing w:val="-4"/>
          <w:sz w:val="24"/>
        </w:rPr>
        <w:t>специального</w:t>
      </w:r>
      <w:r>
        <w:rPr>
          <w:spacing w:val="-22"/>
          <w:sz w:val="24"/>
        </w:rPr>
        <w:t xml:space="preserve"> </w:t>
      </w:r>
      <w:r>
        <w:rPr>
          <w:spacing w:val="-4"/>
          <w:sz w:val="24"/>
        </w:rPr>
        <w:t>и</w:t>
      </w:r>
      <w:r>
        <w:rPr>
          <w:spacing w:val="-23"/>
          <w:sz w:val="24"/>
        </w:rPr>
        <w:t xml:space="preserve"> </w:t>
      </w:r>
      <w:r>
        <w:rPr>
          <w:spacing w:val="-4"/>
          <w:sz w:val="24"/>
        </w:rPr>
        <w:t>цифрового</w:t>
      </w:r>
      <w:r>
        <w:rPr>
          <w:spacing w:val="-24"/>
          <w:sz w:val="24"/>
        </w:rPr>
        <w:t xml:space="preserve"> </w:t>
      </w:r>
      <w:r>
        <w:rPr>
          <w:spacing w:val="-4"/>
          <w:sz w:val="24"/>
        </w:rPr>
        <w:t>оборудования;</w:t>
      </w:r>
    </w:p>
    <w:p w14:paraId="359F5FDA" w14:textId="77777777" w:rsidR="000640A9" w:rsidRDefault="00B37D2D">
      <w:pPr>
        <w:pStyle w:val="a4"/>
        <w:numPr>
          <w:ilvl w:val="0"/>
          <w:numId w:val="5"/>
        </w:numPr>
        <w:tabs>
          <w:tab w:val="left" w:pos="848"/>
        </w:tabs>
        <w:spacing w:before="1"/>
        <w:ind w:left="848" w:hanging="138"/>
        <w:rPr>
          <w:sz w:val="24"/>
        </w:rPr>
      </w:pPr>
      <w:r>
        <w:rPr>
          <w:sz w:val="24"/>
        </w:rPr>
        <w:t>фиксацию</w:t>
      </w:r>
      <w:r>
        <w:rPr>
          <w:spacing w:val="-6"/>
          <w:sz w:val="24"/>
        </w:rPr>
        <w:t xml:space="preserve"> </w:t>
      </w:r>
      <w:r>
        <w:rPr>
          <w:sz w:val="24"/>
        </w:rPr>
        <w:t>и</w:t>
      </w:r>
      <w:r>
        <w:rPr>
          <w:spacing w:val="-4"/>
          <w:sz w:val="24"/>
        </w:rPr>
        <w:t xml:space="preserve"> </w:t>
      </w:r>
      <w:r>
        <w:rPr>
          <w:sz w:val="24"/>
        </w:rPr>
        <w:t>хранение</w:t>
      </w:r>
      <w:r>
        <w:rPr>
          <w:spacing w:val="-6"/>
          <w:sz w:val="24"/>
        </w:rPr>
        <w:t xml:space="preserve"> </w:t>
      </w:r>
      <w:r>
        <w:rPr>
          <w:sz w:val="24"/>
        </w:rPr>
        <w:t>информации</w:t>
      </w:r>
      <w:r>
        <w:rPr>
          <w:spacing w:val="-2"/>
          <w:sz w:val="24"/>
        </w:rPr>
        <w:t xml:space="preserve"> </w:t>
      </w:r>
      <w:r>
        <w:rPr>
          <w:sz w:val="24"/>
        </w:rPr>
        <w:t>о</w:t>
      </w:r>
      <w:r>
        <w:rPr>
          <w:spacing w:val="-5"/>
          <w:sz w:val="24"/>
        </w:rPr>
        <w:t xml:space="preserve"> </w:t>
      </w:r>
      <w:r>
        <w:rPr>
          <w:sz w:val="24"/>
        </w:rPr>
        <w:t>ходе</w:t>
      </w:r>
      <w:r>
        <w:rPr>
          <w:spacing w:val="-3"/>
          <w:sz w:val="24"/>
        </w:rPr>
        <w:t xml:space="preserve"> </w:t>
      </w:r>
      <w:r>
        <w:rPr>
          <w:sz w:val="24"/>
        </w:rPr>
        <w:t>образовательного</w:t>
      </w:r>
      <w:r>
        <w:rPr>
          <w:spacing w:val="-1"/>
          <w:sz w:val="24"/>
        </w:rPr>
        <w:t xml:space="preserve"> </w:t>
      </w:r>
      <w:r>
        <w:rPr>
          <w:spacing w:val="-2"/>
          <w:sz w:val="24"/>
        </w:rPr>
        <w:t>процесса;</w:t>
      </w:r>
    </w:p>
    <w:p w14:paraId="3E2D0E41" w14:textId="77777777" w:rsidR="000640A9" w:rsidRDefault="00B37D2D">
      <w:pPr>
        <w:pStyle w:val="a4"/>
        <w:numPr>
          <w:ilvl w:val="0"/>
          <w:numId w:val="5"/>
        </w:numPr>
        <w:tabs>
          <w:tab w:val="left" w:pos="997"/>
        </w:tabs>
        <w:spacing w:before="41" w:line="276" w:lineRule="auto"/>
        <w:ind w:right="944" w:firstLine="0"/>
        <w:rPr>
          <w:sz w:val="24"/>
        </w:rPr>
      </w:pPr>
      <w:r>
        <w:rPr>
          <w:sz w:val="24"/>
        </w:rP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w:t>
      </w:r>
      <w:r>
        <w:rPr>
          <w:spacing w:val="-6"/>
          <w:sz w:val="24"/>
        </w:rPr>
        <w:t>освещением;</w:t>
      </w:r>
      <w:r>
        <w:rPr>
          <w:spacing w:val="11"/>
          <w:sz w:val="24"/>
        </w:rPr>
        <w:t xml:space="preserve"> </w:t>
      </w:r>
      <w:r>
        <w:rPr>
          <w:spacing w:val="-6"/>
          <w:sz w:val="24"/>
        </w:rPr>
        <w:t>взаимодействие</w:t>
      </w:r>
      <w:r>
        <w:rPr>
          <w:spacing w:val="-7"/>
          <w:sz w:val="24"/>
        </w:rPr>
        <w:t xml:space="preserve"> </w:t>
      </w:r>
      <w:r>
        <w:rPr>
          <w:spacing w:val="-6"/>
          <w:sz w:val="24"/>
        </w:rPr>
        <w:t>между</w:t>
      </w:r>
      <w:r>
        <w:rPr>
          <w:spacing w:val="-9"/>
          <w:sz w:val="24"/>
        </w:rPr>
        <w:t xml:space="preserve"> </w:t>
      </w:r>
      <w:r>
        <w:rPr>
          <w:spacing w:val="-6"/>
          <w:sz w:val="24"/>
        </w:rPr>
        <w:t>участниками образовательного процесса, в</w:t>
      </w:r>
      <w:r>
        <w:rPr>
          <w:spacing w:val="-7"/>
          <w:sz w:val="24"/>
        </w:rPr>
        <w:t xml:space="preserve"> </w:t>
      </w:r>
      <w:r>
        <w:rPr>
          <w:spacing w:val="-6"/>
          <w:sz w:val="24"/>
        </w:rPr>
        <w:t>том</w:t>
      </w:r>
      <w:r>
        <w:rPr>
          <w:spacing w:val="-7"/>
          <w:sz w:val="24"/>
        </w:rPr>
        <w:t xml:space="preserve"> </w:t>
      </w:r>
      <w:r>
        <w:rPr>
          <w:spacing w:val="-6"/>
          <w:sz w:val="24"/>
        </w:rPr>
        <w:t xml:space="preserve">числе </w:t>
      </w:r>
      <w:r>
        <w:rPr>
          <w:sz w:val="24"/>
        </w:rPr>
        <w:t xml:space="preserve">синхронное и (или) асинхронное взаимодействие посредством локальной сети и </w:t>
      </w:r>
      <w:r>
        <w:rPr>
          <w:spacing w:val="-2"/>
          <w:sz w:val="24"/>
        </w:rPr>
        <w:t>Интернета;</w:t>
      </w:r>
    </w:p>
    <w:p w14:paraId="6188A835" w14:textId="77777777" w:rsidR="000640A9" w:rsidRDefault="00B37D2D">
      <w:pPr>
        <w:pStyle w:val="a4"/>
        <w:numPr>
          <w:ilvl w:val="0"/>
          <w:numId w:val="5"/>
        </w:numPr>
        <w:tabs>
          <w:tab w:val="left" w:pos="848"/>
        </w:tabs>
        <w:spacing w:line="276" w:lineRule="exact"/>
        <w:ind w:left="848" w:hanging="138"/>
        <w:rPr>
          <w:sz w:val="24"/>
        </w:rPr>
      </w:pPr>
      <w:r>
        <w:rPr>
          <w:sz w:val="24"/>
        </w:rPr>
        <w:t>формирование</w:t>
      </w:r>
      <w:r>
        <w:rPr>
          <w:spacing w:val="-6"/>
          <w:sz w:val="24"/>
        </w:rPr>
        <w:t xml:space="preserve"> </w:t>
      </w:r>
      <w:r>
        <w:rPr>
          <w:sz w:val="24"/>
        </w:rPr>
        <w:t>и</w:t>
      </w:r>
      <w:r>
        <w:rPr>
          <w:spacing w:val="-5"/>
          <w:sz w:val="24"/>
        </w:rPr>
        <w:t xml:space="preserve"> </w:t>
      </w:r>
      <w:r>
        <w:rPr>
          <w:sz w:val="24"/>
        </w:rPr>
        <w:t>хранение</w:t>
      </w:r>
      <w:r>
        <w:rPr>
          <w:spacing w:val="-4"/>
          <w:sz w:val="24"/>
        </w:rPr>
        <w:t xml:space="preserve"> </w:t>
      </w:r>
      <w:r>
        <w:rPr>
          <w:sz w:val="24"/>
        </w:rPr>
        <w:t>электронного</w:t>
      </w:r>
      <w:r>
        <w:rPr>
          <w:spacing w:val="-3"/>
          <w:sz w:val="24"/>
        </w:rPr>
        <w:t xml:space="preserve"> </w:t>
      </w:r>
      <w:r>
        <w:rPr>
          <w:sz w:val="24"/>
        </w:rPr>
        <w:t>портфолио</w:t>
      </w:r>
      <w:r>
        <w:rPr>
          <w:spacing w:val="-2"/>
          <w:sz w:val="24"/>
        </w:rPr>
        <w:t xml:space="preserve"> обучающегося.</w:t>
      </w:r>
    </w:p>
    <w:p w14:paraId="52A9D5DD" w14:textId="77777777" w:rsidR="000640A9" w:rsidRDefault="00B37D2D">
      <w:pPr>
        <w:pStyle w:val="a3"/>
        <w:spacing w:before="41" w:line="276" w:lineRule="auto"/>
        <w:ind w:left="710" w:right="949" w:firstLine="225"/>
      </w:pPr>
      <w:r>
        <w:t>При работе в ИОС должны соблюдаться правила информационной безопасности при осуществлении коммуникации в школьных сообществах и мессенджерах,</w:t>
      </w:r>
      <w:r>
        <w:rPr>
          <w:spacing w:val="40"/>
        </w:rPr>
        <w:t xml:space="preserve"> </w:t>
      </w:r>
      <w:r>
        <w:t>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587E6C9B" w14:textId="77777777" w:rsidR="000640A9" w:rsidRDefault="00B37D2D">
      <w:pPr>
        <w:pStyle w:val="a3"/>
        <w:spacing w:before="1" w:line="276" w:lineRule="auto"/>
        <w:ind w:left="710" w:right="952" w:firstLine="225"/>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Создание в образовательной организации информационно-образовательной среды может быть осуществлено по следующим параметрам:</w:t>
      </w:r>
    </w:p>
    <w:p w14:paraId="051950AD" w14:textId="77777777" w:rsidR="000640A9" w:rsidRDefault="000640A9">
      <w:pPr>
        <w:pStyle w:val="a3"/>
        <w:ind w:left="0"/>
        <w:jc w:val="left"/>
        <w:rPr>
          <w:sz w:val="20"/>
        </w:rPr>
      </w:pPr>
    </w:p>
    <w:p w14:paraId="3738B292" w14:textId="77777777" w:rsidR="000640A9" w:rsidRDefault="000640A9">
      <w:pPr>
        <w:pStyle w:val="a3"/>
        <w:spacing w:before="20"/>
        <w:ind w:left="0"/>
        <w:jc w:val="left"/>
        <w:rPr>
          <w:sz w:val="20"/>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5890"/>
        <w:gridCol w:w="2830"/>
      </w:tblGrid>
      <w:tr w:rsidR="000640A9" w14:paraId="4746E487" w14:textId="77777777">
        <w:trPr>
          <w:trHeight w:val="551"/>
        </w:trPr>
        <w:tc>
          <w:tcPr>
            <w:tcW w:w="602" w:type="dxa"/>
          </w:tcPr>
          <w:p w14:paraId="15276DF3" w14:textId="77777777" w:rsidR="000640A9" w:rsidRDefault="00B37D2D">
            <w:pPr>
              <w:pStyle w:val="TableParagraph"/>
              <w:spacing w:line="276" w:lineRule="exact"/>
              <w:ind w:left="151" w:right="89" w:firstLine="50"/>
              <w:rPr>
                <w:b/>
                <w:sz w:val="24"/>
              </w:rPr>
            </w:pPr>
            <w:r>
              <w:rPr>
                <w:b/>
                <w:spacing w:val="-10"/>
                <w:sz w:val="24"/>
              </w:rPr>
              <w:t xml:space="preserve">№ </w:t>
            </w:r>
            <w:r>
              <w:rPr>
                <w:b/>
                <w:spacing w:val="-4"/>
                <w:sz w:val="24"/>
              </w:rPr>
              <w:t>п/п</w:t>
            </w:r>
          </w:p>
        </w:tc>
        <w:tc>
          <w:tcPr>
            <w:tcW w:w="5890" w:type="dxa"/>
          </w:tcPr>
          <w:p w14:paraId="24B1ADC4" w14:textId="77777777" w:rsidR="000640A9" w:rsidRDefault="00B37D2D">
            <w:pPr>
              <w:pStyle w:val="TableParagraph"/>
              <w:spacing w:line="273" w:lineRule="exact"/>
              <w:ind w:left="1745"/>
              <w:rPr>
                <w:b/>
                <w:sz w:val="24"/>
              </w:rPr>
            </w:pPr>
            <w:r>
              <w:rPr>
                <w:b/>
                <w:sz w:val="24"/>
              </w:rPr>
              <w:t>Компоненты</w:t>
            </w:r>
            <w:r>
              <w:rPr>
                <w:b/>
                <w:spacing w:val="-5"/>
                <w:sz w:val="24"/>
              </w:rPr>
              <w:t xml:space="preserve"> ИОС</w:t>
            </w:r>
          </w:p>
        </w:tc>
        <w:tc>
          <w:tcPr>
            <w:tcW w:w="2830" w:type="dxa"/>
          </w:tcPr>
          <w:p w14:paraId="4F63EB4E" w14:textId="77777777" w:rsidR="000640A9" w:rsidRDefault="00B37D2D">
            <w:pPr>
              <w:pStyle w:val="TableParagraph"/>
              <w:spacing w:line="274" w:lineRule="exact"/>
              <w:ind w:left="202" w:right="575" w:firstLine="540"/>
              <w:rPr>
                <w:b/>
                <w:sz w:val="24"/>
              </w:rPr>
            </w:pPr>
            <w:r>
              <w:rPr>
                <w:b/>
                <w:spacing w:val="-2"/>
                <w:sz w:val="24"/>
              </w:rPr>
              <w:t xml:space="preserve">Наличие </w:t>
            </w:r>
            <w:r>
              <w:rPr>
                <w:b/>
                <w:sz w:val="24"/>
              </w:rPr>
              <w:t>компонентов</w:t>
            </w:r>
            <w:r>
              <w:rPr>
                <w:b/>
                <w:spacing w:val="-15"/>
                <w:sz w:val="24"/>
              </w:rPr>
              <w:t xml:space="preserve"> </w:t>
            </w:r>
            <w:r>
              <w:rPr>
                <w:b/>
                <w:sz w:val="24"/>
              </w:rPr>
              <w:t>ИОС</w:t>
            </w:r>
          </w:p>
        </w:tc>
      </w:tr>
      <w:tr w:rsidR="000640A9" w14:paraId="4E10AB77" w14:textId="77777777">
        <w:trPr>
          <w:trHeight w:val="952"/>
        </w:trPr>
        <w:tc>
          <w:tcPr>
            <w:tcW w:w="602" w:type="dxa"/>
          </w:tcPr>
          <w:p w14:paraId="05B9FD0B" w14:textId="77777777" w:rsidR="000640A9" w:rsidRDefault="00B37D2D">
            <w:pPr>
              <w:pStyle w:val="TableParagraph"/>
              <w:spacing w:line="267" w:lineRule="exact"/>
              <w:ind w:left="69"/>
              <w:jc w:val="center"/>
              <w:rPr>
                <w:sz w:val="24"/>
              </w:rPr>
            </w:pPr>
            <w:r>
              <w:rPr>
                <w:spacing w:val="-10"/>
                <w:sz w:val="24"/>
              </w:rPr>
              <w:t>1</w:t>
            </w:r>
          </w:p>
        </w:tc>
        <w:tc>
          <w:tcPr>
            <w:tcW w:w="5890" w:type="dxa"/>
          </w:tcPr>
          <w:p w14:paraId="4B2D34FC" w14:textId="77777777" w:rsidR="000640A9" w:rsidRDefault="00B37D2D">
            <w:pPr>
              <w:pStyle w:val="TableParagraph"/>
              <w:spacing w:line="270" w:lineRule="exact"/>
              <w:ind w:left="108"/>
              <w:rPr>
                <w:sz w:val="24"/>
              </w:rPr>
            </w:pPr>
            <w:r>
              <w:rPr>
                <w:sz w:val="24"/>
              </w:rPr>
              <w:t>Учебники</w:t>
            </w:r>
            <w:r>
              <w:rPr>
                <w:spacing w:val="65"/>
                <w:w w:val="150"/>
                <w:sz w:val="24"/>
              </w:rPr>
              <w:t xml:space="preserve"> </w:t>
            </w:r>
            <w:r>
              <w:rPr>
                <w:sz w:val="24"/>
              </w:rPr>
              <w:t>по</w:t>
            </w:r>
            <w:r>
              <w:rPr>
                <w:spacing w:val="67"/>
                <w:w w:val="150"/>
                <w:sz w:val="24"/>
              </w:rPr>
              <w:t xml:space="preserve"> </w:t>
            </w:r>
            <w:r>
              <w:rPr>
                <w:sz w:val="24"/>
              </w:rPr>
              <w:t>всем</w:t>
            </w:r>
            <w:r>
              <w:rPr>
                <w:spacing w:val="68"/>
                <w:w w:val="150"/>
                <w:sz w:val="24"/>
              </w:rPr>
              <w:t xml:space="preserve"> </w:t>
            </w:r>
            <w:r>
              <w:rPr>
                <w:sz w:val="24"/>
              </w:rPr>
              <w:t>учебным</w:t>
            </w:r>
            <w:r>
              <w:rPr>
                <w:spacing w:val="69"/>
                <w:w w:val="150"/>
                <w:sz w:val="24"/>
              </w:rPr>
              <w:t xml:space="preserve"> </w:t>
            </w:r>
            <w:r>
              <w:rPr>
                <w:sz w:val="24"/>
              </w:rPr>
              <w:t>предметам</w:t>
            </w:r>
            <w:r>
              <w:rPr>
                <w:spacing w:val="62"/>
                <w:w w:val="150"/>
                <w:sz w:val="24"/>
              </w:rPr>
              <w:t xml:space="preserve"> </w:t>
            </w:r>
            <w:r>
              <w:rPr>
                <w:sz w:val="24"/>
              </w:rPr>
              <w:t>на</w:t>
            </w:r>
            <w:r>
              <w:rPr>
                <w:spacing w:val="64"/>
                <w:w w:val="150"/>
                <w:sz w:val="24"/>
              </w:rPr>
              <w:t xml:space="preserve"> </w:t>
            </w:r>
            <w:r>
              <w:rPr>
                <w:spacing w:val="-2"/>
                <w:sz w:val="24"/>
              </w:rPr>
              <w:t>языках</w:t>
            </w:r>
          </w:p>
          <w:p w14:paraId="205684E9" w14:textId="77777777" w:rsidR="000640A9" w:rsidRDefault="00B37D2D">
            <w:pPr>
              <w:pStyle w:val="TableParagraph"/>
              <w:tabs>
                <w:tab w:val="left" w:pos="2035"/>
                <w:tab w:val="left" w:pos="4443"/>
              </w:tabs>
              <w:spacing w:before="9" w:line="310" w:lineRule="atLeast"/>
              <w:ind w:left="108" w:right="130"/>
              <w:rPr>
                <w:sz w:val="24"/>
              </w:rPr>
            </w:pPr>
            <w:r>
              <w:rPr>
                <w:spacing w:val="-2"/>
                <w:sz w:val="24"/>
              </w:rPr>
              <w:t>обучения,</w:t>
            </w:r>
            <w:r>
              <w:rPr>
                <w:sz w:val="24"/>
              </w:rPr>
              <w:tab/>
            </w:r>
            <w:r>
              <w:rPr>
                <w:spacing w:val="-2"/>
                <w:sz w:val="24"/>
              </w:rPr>
              <w:t>определённых</w:t>
            </w:r>
            <w:r>
              <w:rPr>
                <w:sz w:val="24"/>
              </w:rPr>
              <w:tab/>
            </w:r>
            <w:r>
              <w:rPr>
                <w:spacing w:val="-2"/>
                <w:sz w:val="24"/>
              </w:rPr>
              <w:t xml:space="preserve">учредителем </w:t>
            </w:r>
            <w:r>
              <w:rPr>
                <w:sz w:val="24"/>
              </w:rPr>
              <w:t>образовательной организации</w:t>
            </w:r>
          </w:p>
        </w:tc>
        <w:tc>
          <w:tcPr>
            <w:tcW w:w="2830" w:type="dxa"/>
          </w:tcPr>
          <w:p w14:paraId="32359E8F" w14:textId="77777777" w:rsidR="000640A9" w:rsidRDefault="00B37D2D">
            <w:pPr>
              <w:pStyle w:val="TableParagraph"/>
              <w:spacing w:line="267" w:lineRule="exact"/>
              <w:ind w:left="108"/>
              <w:rPr>
                <w:sz w:val="24"/>
              </w:rPr>
            </w:pPr>
            <w:r>
              <w:rPr>
                <w:sz w:val="24"/>
              </w:rPr>
              <w:t>100%</w:t>
            </w:r>
            <w:r>
              <w:rPr>
                <w:spacing w:val="-1"/>
                <w:sz w:val="24"/>
              </w:rPr>
              <w:t xml:space="preserve"> </w:t>
            </w:r>
            <w:r>
              <w:rPr>
                <w:spacing w:val="-2"/>
                <w:sz w:val="24"/>
              </w:rPr>
              <w:t>обеспечение</w:t>
            </w:r>
          </w:p>
        </w:tc>
      </w:tr>
      <w:tr w:rsidR="000640A9" w14:paraId="52AA21EA" w14:textId="77777777">
        <w:trPr>
          <w:trHeight w:val="318"/>
        </w:trPr>
        <w:tc>
          <w:tcPr>
            <w:tcW w:w="602" w:type="dxa"/>
          </w:tcPr>
          <w:p w14:paraId="708ED410" w14:textId="77777777" w:rsidR="000640A9" w:rsidRDefault="00B37D2D">
            <w:pPr>
              <w:pStyle w:val="TableParagraph"/>
              <w:spacing w:line="268" w:lineRule="exact"/>
              <w:ind w:left="69"/>
              <w:jc w:val="center"/>
              <w:rPr>
                <w:sz w:val="24"/>
              </w:rPr>
            </w:pPr>
            <w:r>
              <w:rPr>
                <w:spacing w:val="-10"/>
                <w:sz w:val="24"/>
              </w:rPr>
              <w:t>2</w:t>
            </w:r>
          </w:p>
        </w:tc>
        <w:tc>
          <w:tcPr>
            <w:tcW w:w="5890" w:type="dxa"/>
          </w:tcPr>
          <w:p w14:paraId="326A4FDE" w14:textId="77777777" w:rsidR="000640A9" w:rsidRDefault="00B37D2D">
            <w:pPr>
              <w:pStyle w:val="TableParagraph"/>
              <w:spacing w:line="270" w:lineRule="exact"/>
              <w:ind w:left="108"/>
              <w:rPr>
                <w:sz w:val="24"/>
              </w:rPr>
            </w:pPr>
            <w:r>
              <w:rPr>
                <w:spacing w:val="-4"/>
                <w:sz w:val="24"/>
              </w:rPr>
              <w:t>Учебно-наглядные</w:t>
            </w:r>
            <w:r>
              <w:rPr>
                <w:spacing w:val="17"/>
                <w:sz w:val="24"/>
              </w:rPr>
              <w:t xml:space="preserve"> </w:t>
            </w:r>
            <w:r>
              <w:rPr>
                <w:spacing w:val="-4"/>
                <w:sz w:val="24"/>
              </w:rPr>
              <w:t>пособия</w:t>
            </w:r>
          </w:p>
        </w:tc>
        <w:tc>
          <w:tcPr>
            <w:tcW w:w="2830" w:type="dxa"/>
          </w:tcPr>
          <w:p w14:paraId="3386BA69" w14:textId="77777777" w:rsidR="000640A9" w:rsidRDefault="00B37D2D">
            <w:pPr>
              <w:pStyle w:val="TableParagraph"/>
              <w:spacing w:line="268" w:lineRule="exact"/>
              <w:ind w:left="108"/>
              <w:rPr>
                <w:sz w:val="24"/>
              </w:rPr>
            </w:pPr>
            <w:r>
              <w:rPr>
                <w:sz w:val="24"/>
              </w:rPr>
              <w:t>100</w:t>
            </w:r>
            <w:r>
              <w:rPr>
                <w:spacing w:val="-8"/>
                <w:sz w:val="24"/>
              </w:rPr>
              <w:t xml:space="preserve"> </w:t>
            </w:r>
            <w:r>
              <w:rPr>
                <w:sz w:val="24"/>
              </w:rPr>
              <w:t>%</w:t>
            </w:r>
            <w:r>
              <w:rPr>
                <w:spacing w:val="-8"/>
                <w:sz w:val="24"/>
              </w:rPr>
              <w:t xml:space="preserve"> </w:t>
            </w:r>
            <w:r>
              <w:rPr>
                <w:spacing w:val="-2"/>
                <w:sz w:val="24"/>
              </w:rPr>
              <w:t>обеспечение</w:t>
            </w:r>
          </w:p>
        </w:tc>
      </w:tr>
    </w:tbl>
    <w:p w14:paraId="63E3EAB1" w14:textId="77777777" w:rsidR="000640A9" w:rsidRDefault="000640A9">
      <w:pPr>
        <w:pStyle w:val="TableParagraph"/>
        <w:spacing w:line="268" w:lineRule="exact"/>
        <w:rPr>
          <w:sz w:val="24"/>
        </w:rPr>
        <w:sectPr w:rsidR="000640A9">
          <w:pgSz w:w="11910" w:h="16840"/>
          <w:pgMar w:top="1040" w:right="283" w:bottom="1200" w:left="1133" w:header="0" w:footer="986"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5890"/>
        <w:gridCol w:w="2830"/>
      </w:tblGrid>
      <w:tr w:rsidR="000640A9" w14:paraId="2348E359" w14:textId="77777777">
        <w:trPr>
          <w:trHeight w:val="635"/>
        </w:trPr>
        <w:tc>
          <w:tcPr>
            <w:tcW w:w="602" w:type="dxa"/>
          </w:tcPr>
          <w:p w14:paraId="39AF7C97" w14:textId="77777777" w:rsidR="000640A9" w:rsidRDefault="00B37D2D">
            <w:pPr>
              <w:pStyle w:val="TableParagraph"/>
              <w:spacing w:line="275" w:lineRule="exact"/>
              <w:ind w:left="69"/>
              <w:jc w:val="center"/>
              <w:rPr>
                <w:sz w:val="24"/>
              </w:rPr>
            </w:pPr>
            <w:r>
              <w:rPr>
                <w:spacing w:val="-10"/>
                <w:sz w:val="24"/>
              </w:rPr>
              <w:lastRenderedPageBreak/>
              <w:t>3</w:t>
            </w:r>
          </w:p>
        </w:tc>
        <w:tc>
          <w:tcPr>
            <w:tcW w:w="5890" w:type="dxa"/>
          </w:tcPr>
          <w:p w14:paraId="1C4B831A" w14:textId="77777777" w:rsidR="000640A9" w:rsidRDefault="00B37D2D">
            <w:pPr>
              <w:pStyle w:val="TableParagraph"/>
              <w:spacing w:line="273" w:lineRule="exact"/>
              <w:ind w:left="108"/>
              <w:rPr>
                <w:sz w:val="24"/>
              </w:rPr>
            </w:pPr>
            <w:r>
              <w:rPr>
                <w:sz w:val="24"/>
              </w:rPr>
              <w:t>Технические</w:t>
            </w:r>
            <w:r>
              <w:rPr>
                <w:spacing w:val="-5"/>
                <w:sz w:val="24"/>
              </w:rPr>
              <w:t xml:space="preserve"> </w:t>
            </w:r>
            <w:r>
              <w:rPr>
                <w:sz w:val="24"/>
              </w:rPr>
              <w:t>средства,</w:t>
            </w:r>
            <w:r>
              <w:rPr>
                <w:spacing w:val="-3"/>
                <w:sz w:val="24"/>
              </w:rPr>
              <w:t xml:space="preserve"> </w:t>
            </w:r>
            <w:r>
              <w:rPr>
                <w:spacing w:val="-2"/>
                <w:sz w:val="24"/>
              </w:rPr>
              <w:t>обеспечивающие</w:t>
            </w:r>
          </w:p>
          <w:p w14:paraId="17F1328C" w14:textId="77777777" w:rsidR="000640A9" w:rsidRDefault="00B37D2D">
            <w:pPr>
              <w:pStyle w:val="TableParagraph"/>
              <w:spacing w:before="41"/>
              <w:ind w:left="108"/>
              <w:rPr>
                <w:sz w:val="24"/>
              </w:rPr>
            </w:pPr>
            <w:r>
              <w:rPr>
                <w:sz w:val="24"/>
              </w:rPr>
              <w:t>функционирование</w:t>
            </w:r>
            <w:r>
              <w:rPr>
                <w:spacing w:val="-10"/>
                <w:sz w:val="24"/>
              </w:rPr>
              <w:t xml:space="preserve"> </w:t>
            </w:r>
            <w:r>
              <w:rPr>
                <w:spacing w:val="-5"/>
                <w:sz w:val="24"/>
              </w:rPr>
              <w:t>ИОС</w:t>
            </w:r>
          </w:p>
        </w:tc>
        <w:tc>
          <w:tcPr>
            <w:tcW w:w="2830" w:type="dxa"/>
          </w:tcPr>
          <w:p w14:paraId="1B2CDDE2" w14:textId="77777777" w:rsidR="000640A9" w:rsidRDefault="00B37D2D">
            <w:pPr>
              <w:pStyle w:val="TableParagraph"/>
              <w:spacing w:line="270" w:lineRule="exact"/>
              <w:ind w:left="108"/>
              <w:rPr>
                <w:sz w:val="24"/>
              </w:rPr>
            </w:pPr>
            <w:r>
              <w:rPr>
                <w:sz w:val="24"/>
              </w:rPr>
              <w:t>100</w:t>
            </w:r>
            <w:r>
              <w:rPr>
                <w:spacing w:val="-8"/>
                <w:sz w:val="24"/>
              </w:rPr>
              <w:t xml:space="preserve"> </w:t>
            </w:r>
            <w:r>
              <w:rPr>
                <w:sz w:val="24"/>
              </w:rPr>
              <w:t>%</w:t>
            </w:r>
            <w:r>
              <w:rPr>
                <w:spacing w:val="-8"/>
                <w:sz w:val="24"/>
              </w:rPr>
              <w:t xml:space="preserve"> </w:t>
            </w:r>
            <w:r>
              <w:rPr>
                <w:spacing w:val="-2"/>
                <w:sz w:val="24"/>
              </w:rPr>
              <w:t>обеспечение</w:t>
            </w:r>
          </w:p>
        </w:tc>
      </w:tr>
      <w:tr w:rsidR="000640A9" w14:paraId="43A79413" w14:textId="77777777">
        <w:trPr>
          <w:trHeight w:val="635"/>
        </w:trPr>
        <w:tc>
          <w:tcPr>
            <w:tcW w:w="602" w:type="dxa"/>
          </w:tcPr>
          <w:p w14:paraId="3E46824F" w14:textId="77777777" w:rsidR="000640A9" w:rsidRDefault="00B37D2D">
            <w:pPr>
              <w:pStyle w:val="TableParagraph"/>
              <w:spacing w:line="273" w:lineRule="exact"/>
              <w:ind w:left="69"/>
              <w:jc w:val="center"/>
              <w:rPr>
                <w:sz w:val="24"/>
              </w:rPr>
            </w:pPr>
            <w:r>
              <w:rPr>
                <w:spacing w:val="-10"/>
                <w:sz w:val="24"/>
              </w:rPr>
              <w:t>4</w:t>
            </w:r>
          </w:p>
        </w:tc>
        <w:tc>
          <w:tcPr>
            <w:tcW w:w="5890" w:type="dxa"/>
          </w:tcPr>
          <w:p w14:paraId="3201D449" w14:textId="77777777" w:rsidR="000640A9" w:rsidRDefault="00B37D2D">
            <w:pPr>
              <w:pStyle w:val="TableParagraph"/>
              <w:spacing w:line="270" w:lineRule="exact"/>
              <w:ind w:left="108"/>
              <w:rPr>
                <w:sz w:val="24"/>
              </w:rPr>
            </w:pPr>
            <w:r>
              <w:rPr>
                <w:spacing w:val="-2"/>
                <w:sz w:val="24"/>
              </w:rPr>
              <w:t>Программные</w:t>
            </w:r>
            <w:r>
              <w:rPr>
                <w:spacing w:val="-9"/>
                <w:sz w:val="24"/>
              </w:rPr>
              <w:t xml:space="preserve"> </w:t>
            </w:r>
            <w:r>
              <w:rPr>
                <w:spacing w:val="-2"/>
                <w:sz w:val="24"/>
              </w:rPr>
              <w:t>инструменты,</w:t>
            </w:r>
            <w:r>
              <w:rPr>
                <w:spacing w:val="-6"/>
                <w:sz w:val="24"/>
              </w:rPr>
              <w:t xml:space="preserve"> </w:t>
            </w:r>
            <w:r>
              <w:rPr>
                <w:spacing w:val="-2"/>
                <w:sz w:val="24"/>
              </w:rPr>
              <w:t>обеспечивающие</w:t>
            </w:r>
          </w:p>
          <w:p w14:paraId="0B39C838" w14:textId="77777777" w:rsidR="000640A9" w:rsidRDefault="00B37D2D">
            <w:pPr>
              <w:pStyle w:val="TableParagraph"/>
              <w:spacing w:before="43"/>
              <w:ind w:left="108"/>
              <w:rPr>
                <w:sz w:val="24"/>
              </w:rPr>
            </w:pPr>
            <w:r>
              <w:rPr>
                <w:sz w:val="24"/>
              </w:rPr>
              <w:t>функционирование</w:t>
            </w:r>
            <w:r>
              <w:rPr>
                <w:spacing w:val="-10"/>
                <w:sz w:val="24"/>
              </w:rPr>
              <w:t xml:space="preserve"> </w:t>
            </w:r>
            <w:r>
              <w:rPr>
                <w:spacing w:val="-5"/>
                <w:sz w:val="24"/>
              </w:rPr>
              <w:t>ИОС</w:t>
            </w:r>
          </w:p>
        </w:tc>
        <w:tc>
          <w:tcPr>
            <w:tcW w:w="2830" w:type="dxa"/>
          </w:tcPr>
          <w:p w14:paraId="42C2BBB3" w14:textId="77777777" w:rsidR="000640A9" w:rsidRDefault="00B37D2D">
            <w:pPr>
              <w:pStyle w:val="TableParagraph"/>
              <w:spacing w:line="268" w:lineRule="exact"/>
              <w:ind w:left="108"/>
              <w:rPr>
                <w:sz w:val="24"/>
              </w:rPr>
            </w:pPr>
            <w:r>
              <w:rPr>
                <w:sz w:val="24"/>
              </w:rPr>
              <w:t>100</w:t>
            </w:r>
            <w:r>
              <w:rPr>
                <w:spacing w:val="-8"/>
                <w:sz w:val="24"/>
              </w:rPr>
              <w:t xml:space="preserve"> </w:t>
            </w:r>
            <w:r>
              <w:rPr>
                <w:sz w:val="24"/>
              </w:rPr>
              <w:t>%</w:t>
            </w:r>
            <w:r>
              <w:rPr>
                <w:spacing w:val="-8"/>
                <w:sz w:val="24"/>
              </w:rPr>
              <w:t xml:space="preserve"> </w:t>
            </w:r>
            <w:r>
              <w:rPr>
                <w:spacing w:val="-2"/>
                <w:sz w:val="24"/>
              </w:rPr>
              <w:t>обеспечение</w:t>
            </w:r>
          </w:p>
        </w:tc>
      </w:tr>
      <w:tr w:rsidR="000640A9" w14:paraId="55496290" w14:textId="77777777">
        <w:trPr>
          <w:trHeight w:val="316"/>
        </w:trPr>
        <w:tc>
          <w:tcPr>
            <w:tcW w:w="602" w:type="dxa"/>
          </w:tcPr>
          <w:p w14:paraId="0EE872C6" w14:textId="77777777" w:rsidR="000640A9" w:rsidRDefault="00B37D2D">
            <w:pPr>
              <w:pStyle w:val="TableParagraph"/>
              <w:spacing w:line="273" w:lineRule="exact"/>
              <w:ind w:left="69"/>
              <w:jc w:val="center"/>
              <w:rPr>
                <w:sz w:val="24"/>
              </w:rPr>
            </w:pPr>
            <w:r>
              <w:rPr>
                <w:spacing w:val="-10"/>
                <w:sz w:val="24"/>
              </w:rPr>
              <w:t>5</w:t>
            </w:r>
          </w:p>
        </w:tc>
        <w:tc>
          <w:tcPr>
            <w:tcW w:w="5890" w:type="dxa"/>
          </w:tcPr>
          <w:p w14:paraId="0687CF8E" w14:textId="77777777" w:rsidR="000640A9" w:rsidRDefault="00B37D2D">
            <w:pPr>
              <w:pStyle w:val="TableParagraph"/>
              <w:spacing w:line="270" w:lineRule="exact"/>
              <w:ind w:left="108"/>
              <w:rPr>
                <w:sz w:val="24"/>
              </w:rPr>
            </w:pPr>
            <w:r>
              <w:rPr>
                <w:spacing w:val="-2"/>
                <w:sz w:val="24"/>
              </w:rPr>
              <w:t>Служба</w:t>
            </w:r>
            <w:r>
              <w:rPr>
                <w:spacing w:val="-8"/>
                <w:sz w:val="24"/>
              </w:rPr>
              <w:t xml:space="preserve"> </w:t>
            </w:r>
            <w:r>
              <w:rPr>
                <w:spacing w:val="-2"/>
                <w:sz w:val="24"/>
              </w:rPr>
              <w:t>технической</w:t>
            </w:r>
            <w:r>
              <w:rPr>
                <w:spacing w:val="-5"/>
                <w:sz w:val="24"/>
              </w:rPr>
              <w:t xml:space="preserve"> </w:t>
            </w:r>
            <w:r>
              <w:rPr>
                <w:spacing w:val="-2"/>
                <w:sz w:val="24"/>
              </w:rPr>
              <w:t>поддержки</w:t>
            </w:r>
          </w:p>
        </w:tc>
        <w:tc>
          <w:tcPr>
            <w:tcW w:w="2830" w:type="dxa"/>
          </w:tcPr>
          <w:p w14:paraId="233221DA" w14:textId="77777777" w:rsidR="000640A9" w:rsidRDefault="00B37D2D">
            <w:pPr>
              <w:pStyle w:val="TableParagraph"/>
              <w:spacing w:line="268" w:lineRule="exact"/>
              <w:ind w:left="171"/>
              <w:rPr>
                <w:sz w:val="24"/>
              </w:rPr>
            </w:pPr>
            <w:r>
              <w:rPr>
                <w:spacing w:val="-4"/>
                <w:sz w:val="24"/>
              </w:rPr>
              <w:t>есть</w:t>
            </w:r>
          </w:p>
        </w:tc>
      </w:tr>
    </w:tbl>
    <w:p w14:paraId="7B571B41" w14:textId="77777777" w:rsidR="000640A9" w:rsidRDefault="000640A9">
      <w:pPr>
        <w:pStyle w:val="a3"/>
        <w:spacing w:before="209"/>
        <w:ind w:left="0"/>
        <w:jc w:val="left"/>
      </w:pPr>
    </w:p>
    <w:p w14:paraId="57BD90DC" w14:textId="77777777" w:rsidR="000640A9" w:rsidRDefault="00B37D2D">
      <w:pPr>
        <w:pStyle w:val="a3"/>
        <w:spacing w:line="276" w:lineRule="auto"/>
        <w:ind w:left="852" w:right="940" w:firstLine="719"/>
      </w:pPr>
      <w:r>
        <w:t>Требования к учебно-методическому обеспечению образовательной деятельности включают: параметры комплектности оснащения образовательной организации; параметры качества обеспечения образовательной деятельности.</w:t>
      </w:r>
    </w:p>
    <w:p w14:paraId="1E6B38B1" w14:textId="77777777" w:rsidR="000640A9" w:rsidRDefault="000640A9">
      <w:pPr>
        <w:pStyle w:val="a3"/>
        <w:spacing w:before="44"/>
        <w:ind w:left="0"/>
        <w:jc w:val="left"/>
      </w:pPr>
    </w:p>
    <w:p w14:paraId="126A9FF1" w14:textId="77777777" w:rsidR="000640A9" w:rsidRDefault="00B37D2D">
      <w:pPr>
        <w:pStyle w:val="2"/>
        <w:numPr>
          <w:ilvl w:val="2"/>
          <w:numId w:val="6"/>
        </w:numPr>
        <w:tabs>
          <w:tab w:val="left" w:pos="1446"/>
        </w:tabs>
        <w:spacing w:before="0"/>
        <w:ind w:left="1446" w:hanging="594"/>
        <w:jc w:val="left"/>
      </w:pPr>
      <w:r>
        <w:rPr>
          <w:spacing w:val="-2"/>
        </w:rPr>
        <w:t>Материально-технические</w:t>
      </w:r>
      <w:r>
        <w:rPr>
          <w:spacing w:val="2"/>
        </w:rPr>
        <w:t xml:space="preserve"> </w:t>
      </w:r>
      <w:r>
        <w:rPr>
          <w:spacing w:val="-2"/>
        </w:rPr>
        <w:t>условия</w:t>
      </w:r>
      <w:r>
        <w:rPr>
          <w:spacing w:val="4"/>
        </w:rPr>
        <w:t xml:space="preserve"> </w:t>
      </w:r>
      <w:r>
        <w:rPr>
          <w:spacing w:val="-2"/>
        </w:rPr>
        <w:t>реализации</w:t>
      </w:r>
      <w:r>
        <w:rPr>
          <w:spacing w:val="7"/>
        </w:rPr>
        <w:t xml:space="preserve"> </w:t>
      </w:r>
      <w:r>
        <w:rPr>
          <w:spacing w:val="-2"/>
        </w:rPr>
        <w:t>АООП</w:t>
      </w:r>
      <w:r>
        <w:rPr>
          <w:spacing w:val="8"/>
        </w:rPr>
        <w:t xml:space="preserve"> </w:t>
      </w:r>
      <w:r>
        <w:rPr>
          <w:spacing w:val="-5"/>
        </w:rPr>
        <w:t>ООО</w:t>
      </w:r>
    </w:p>
    <w:p w14:paraId="1F869886" w14:textId="77777777" w:rsidR="000640A9" w:rsidRDefault="00B37D2D">
      <w:pPr>
        <w:pStyle w:val="a3"/>
        <w:ind w:left="852" w:right="794"/>
        <w:jc w:val="left"/>
      </w:pPr>
      <w:r>
        <w:t>Материально-техническая база ОГКОУ «Ивановского областного центра психолого- медико-социального сопровождения» обеспечивает:</w:t>
      </w:r>
    </w:p>
    <w:p w14:paraId="09961A75" w14:textId="77777777" w:rsidR="000640A9" w:rsidRDefault="00B37D2D">
      <w:pPr>
        <w:pStyle w:val="a4"/>
        <w:numPr>
          <w:ilvl w:val="3"/>
          <w:numId w:val="6"/>
        </w:numPr>
        <w:tabs>
          <w:tab w:val="left" w:pos="990"/>
        </w:tabs>
        <w:ind w:left="990" w:hanging="138"/>
        <w:jc w:val="left"/>
        <w:rPr>
          <w:sz w:val="24"/>
        </w:rPr>
      </w:pPr>
      <w:r>
        <w:rPr>
          <w:sz w:val="24"/>
        </w:rPr>
        <w:t>возможность</w:t>
      </w:r>
      <w:r>
        <w:rPr>
          <w:spacing w:val="-7"/>
          <w:sz w:val="24"/>
        </w:rPr>
        <w:t xml:space="preserve"> </w:t>
      </w:r>
      <w:r>
        <w:rPr>
          <w:sz w:val="24"/>
        </w:rPr>
        <w:t>достижения</w:t>
      </w:r>
      <w:r>
        <w:rPr>
          <w:spacing w:val="-5"/>
          <w:sz w:val="24"/>
        </w:rPr>
        <w:t xml:space="preserve"> </w:t>
      </w:r>
      <w:r>
        <w:rPr>
          <w:sz w:val="24"/>
        </w:rPr>
        <w:t>обучающимися</w:t>
      </w:r>
      <w:r>
        <w:rPr>
          <w:spacing w:val="-5"/>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pacing w:val="-2"/>
          <w:sz w:val="24"/>
        </w:rPr>
        <w:t>программы;</w:t>
      </w:r>
    </w:p>
    <w:p w14:paraId="5E81C2CF" w14:textId="77777777" w:rsidR="000640A9" w:rsidRDefault="00B37D2D">
      <w:pPr>
        <w:pStyle w:val="a4"/>
        <w:numPr>
          <w:ilvl w:val="3"/>
          <w:numId w:val="6"/>
        </w:numPr>
        <w:tabs>
          <w:tab w:val="left" w:pos="990"/>
        </w:tabs>
        <w:ind w:left="990" w:hanging="138"/>
        <w:jc w:val="left"/>
        <w:rPr>
          <w:sz w:val="24"/>
        </w:rPr>
      </w:pPr>
      <w:r>
        <w:rPr>
          <w:sz w:val="24"/>
        </w:rPr>
        <w:t>безопасность</w:t>
      </w:r>
      <w:r>
        <w:rPr>
          <w:spacing w:val="-15"/>
          <w:sz w:val="24"/>
        </w:rPr>
        <w:t xml:space="preserve"> </w:t>
      </w:r>
      <w:r>
        <w:rPr>
          <w:sz w:val="24"/>
        </w:rPr>
        <w:t>и</w:t>
      </w:r>
      <w:r>
        <w:rPr>
          <w:spacing w:val="-15"/>
          <w:sz w:val="24"/>
        </w:rPr>
        <w:t xml:space="preserve"> </w:t>
      </w:r>
      <w:r>
        <w:rPr>
          <w:sz w:val="24"/>
        </w:rPr>
        <w:t>комфортность</w:t>
      </w:r>
      <w:r>
        <w:rPr>
          <w:spacing w:val="-15"/>
          <w:sz w:val="24"/>
        </w:rPr>
        <w:t xml:space="preserve"> </w:t>
      </w:r>
      <w:r>
        <w:rPr>
          <w:sz w:val="24"/>
        </w:rPr>
        <w:t>организации</w:t>
      </w:r>
      <w:r>
        <w:rPr>
          <w:spacing w:val="-13"/>
          <w:sz w:val="24"/>
        </w:rPr>
        <w:t xml:space="preserve"> </w:t>
      </w:r>
      <w:r>
        <w:rPr>
          <w:sz w:val="24"/>
        </w:rPr>
        <w:t>учебного</w:t>
      </w:r>
      <w:r>
        <w:rPr>
          <w:spacing w:val="-15"/>
          <w:sz w:val="24"/>
        </w:rPr>
        <w:t xml:space="preserve"> </w:t>
      </w:r>
      <w:r>
        <w:rPr>
          <w:spacing w:val="-2"/>
          <w:sz w:val="24"/>
        </w:rPr>
        <w:t>процесса;</w:t>
      </w:r>
    </w:p>
    <w:p w14:paraId="331B63E7" w14:textId="77777777" w:rsidR="000640A9" w:rsidRDefault="00B37D2D">
      <w:pPr>
        <w:pStyle w:val="a4"/>
        <w:numPr>
          <w:ilvl w:val="3"/>
          <w:numId w:val="6"/>
        </w:numPr>
        <w:tabs>
          <w:tab w:val="left" w:pos="990"/>
        </w:tabs>
        <w:ind w:left="990" w:hanging="138"/>
        <w:jc w:val="left"/>
        <w:rPr>
          <w:sz w:val="24"/>
        </w:rPr>
      </w:pPr>
      <w:r>
        <w:rPr>
          <w:sz w:val="24"/>
        </w:rPr>
        <w:t>соблюдение</w:t>
      </w:r>
      <w:r>
        <w:rPr>
          <w:spacing w:val="-8"/>
          <w:sz w:val="24"/>
        </w:rPr>
        <w:t xml:space="preserve"> </w:t>
      </w:r>
      <w:r>
        <w:rPr>
          <w:sz w:val="24"/>
        </w:rPr>
        <w:t>санитарно-эпидемиологических</w:t>
      </w:r>
      <w:r>
        <w:rPr>
          <w:spacing w:val="-7"/>
          <w:sz w:val="24"/>
        </w:rPr>
        <w:t xml:space="preserve"> </w:t>
      </w:r>
      <w:r>
        <w:rPr>
          <w:sz w:val="24"/>
        </w:rPr>
        <w:t>правил</w:t>
      </w:r>
      <w:r>
        <w:rPr>
          <w:spacing w:val="-7"/>
          <w:sz w:val="24"/>
        </w:rPr>
        <w:t xml:space="preserve"> </w:t>
      </w:r>
      <w:r>
        <w:rPr>
          <w:sz w:val="24"/>
        </w:rPr>
        <w:t>и</w:t>
      </w:r>
      <w:r>
        <w:rPr>
          <w:spacing w:val="-6"/>
          <w:sz w:val="24"/>
        </w:rPr>
        <w:t xml:space="preserve"> </w:t>
      </w:r>
      <w:r>
        <w:rPr>
          <w:sz w:val="24"/>
        </w:rPr>
        <w:t>гигиенических</w:t>
      </w:r>
      <w:r>
        <w:rPr>
          <w:spacing w:val="-4"/>
          <w:sz w:val="24"/>
        </w:rPr>
        <w:t xml:space="preserve"> </w:t>
      </w:r>
      <w:r>
        <w:rPr>
          <w:spacing w:val="-2"/>
          <w:sz w:val="24"/>
        </w:rPr>
        <w:t>нормативов;</w:t>
      </w:r>
    </w:p>
    <w:p w14:paraId="3CD4738E" w14:textId="77777777" w:rsidR="000640A9" w:rsidRDefault="00B37D2D">
      <w:pPr>
        <w:pStyle w:val="a4"/>
        <w:numPr>
          <w:ilvl w:val="3"/>
          <w:numId w:val="6"/>
        </w:numPr>
        <w:tabs>
          <w:tab w:val="left" w:pos="1033"/>
        </w:tabs>
        <w:ind w:right="798" w:firstLine="0"/>
        <w:jc w:val="left"/>
        <w:rPr>
          <w:sz w:val="24"/>
        </w:rPr>
      </w:pPr>
      <w:r>
        <w:rPr>
          <w:sz w:val="24"/>
        </w:rPr>
        <w:t>возможность</w:t>
      </w:r>
      <w:r>
        <w:rPr>
          <w:spacing w:val="40"/>
          <w:sz w:val="24"/>
        </w:rPr>
        <w:t xml:space="preserve"> </w:t>
      </w:r>
      <w:r>
        <w:rPr>
          <w:sz w:val="24"/>
        </w:rPr>
        <w:t>для</w:t>
      </w:r>
      <w:r>
        <w:rPr>
          <w:spacing w:val="37"/>
          <w:sz w:val="24"/>
        </w:rPr>
        <w:t xml:space="preserve"> </w:t>
      </w:r>
      <w:r>
        <w:rPr>
          <w:sz w:val="24"/>
        </w:rPr>
        <w:t>беспрепятственного</w:t>
      </w:r>
      <w:r>
        <w:rPr>
          <w:spacing w:val="36"/>
          <w:sz w:val="24"/>
        </w:rPr>
        <w:t xml:space="preserve"> </w:t>
      </w:r>
      <w:r>
        <w:rPr>
          <w:sz w:val="24"/>
        </w:rPr>
        <w:t>доступа</w:t>
      </w:r>
      <w:r>
        <w:rPr>
          <w:spacing w:val="38"/>
          <w:sz w:val="24"/>
        </w:rPr>
        <w:t xml:space="preserve"> </w:t>
      </w:r>
      <w:r>
        <w:rPr>
          <w:sz w:val="24"/>
        </w:rPr>
        <w:t>детей-инвалидов</w:t>
      </w:r>
      <w:r>
        <w:rPr>
          <w:spacing w:val="36"/>
          <w:sz w:val="24"/>
        </w:rPr>
        <w:t xml:space="preserve"> </w:t>
      </w:r>
      <w:r>
        <w:rPr>
          <w:sz w:val="24"/>
        </w:rPr>
        <w:t>и</w:t>
      </w:r>
      <w:r>
        <w:rPr>
          <w:spacing w:val="37"/>
          <w:sz w:val="24"/>
        </w:rPr>
        <w:t xml:space="preserve"> </w:t>
      </w:r>
      <w:r>
        <w:rPr>
          <w:sz w:val="24"/>
        </w:rPr>
        <w:t>обучающихся</w:t>
      </w:r>
      <w:r>
        <w:rPr>
          <w:spacing w:val="36"/>
          <w:sz w:val="24"/>
        </w:rPr>
        <w:t xml:space="preserve"> </w:t>
      </w:r>
      <w:r>
        <w:rPr>
          <w:sz w:val="24"/>
        </w:rPr>
        <w:t>с ограниченными возможностями здоровья к объектам инфраструктуры организации.</w:t>
      </w:r>
    </w:p>
    <w:p w14:paraId="3D61D1DF" w14:textId="19FF8083" w:rsidR="000640A9" w:rsidRDefault="00B37D2D">
      <w:pPr>
        <w:pStyle w:val="a3"/>
        <w:ind w:left="852" w:right="796" w:firstLine="227"/>
      </w:pPr>
      <w:r>
        <w:t xml:space="preserve">В </w:t>
      </w:r>
      <w:r w:rsidR="006061D4">
        <w:t xml:space="preserve">МАОУ «Школа № </w:t>
      </w:r>
      <w:proofErr w:type="gramStart"/>
      <w:r w:rsidR="006061D4">
        <w:t>74»</w:t>
      </w:r>
      <w:r>
        <w:t>разработаны</w:t>
      </w:r>
      <w:proofErr w:type="gramEnd"/>
      <w:r>
        <w:t xml:space="preserve"> и закреплены локальным актами перечни оснащения и оборудования, обеспечивающие учебный процесс.</w:t>
      </w:r>
    </w:p>
    <w:p w14:paraId="6CBD3632" w14:textId="77777777" w:rsidR="000640A9" w:rsidRDefault="00B37D2D">
      <w:pPr>
        <w:pStyle w:val="a3"/>
        <w:ind w:left="852" w:right="796" w:firstLine="568"/>
      </w:pPr>
      <w:r>
        <w:t>Критериальными источниками оценки материально-технических условий образовательной деятельности являются требования ФГОС ООО</w:t>
      </w:r>
      <w:r>
        <w:rPr>
          <w:spacing w:val="-1"/>
        </w:rPr>
        <w:t xml:space="preserve"> </w:t>
      </w:r>
      <w:r>
        <w:t>ОВЗ,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31D5025E" w14:textId="77777777" w:rsidR="000640A9" w:rsidRDefault="00B37D2D">
      <w:pPr>
        <w:pStyle w:val="a4"/>
        <w:numPr>
          <w:ilvl w:val="4"/>
          <w:numId w:val="6"/>
        </w:numPr>
        <w:tabs>
          <w:tab w:val="left" w:pos="1328"/>
        </w:tabs>
        <w:ind w:right="799" w:firstLine="153"/>
        <w:jc w:val="both"/>
        <w:rPr>
          <w:sz w:val="24"/>
        </w:rPr>
      </w:pPr>
      <w:r>
        <w:rPr>
          <w:sz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53C8A0B2" w14:textId="77777777" w:rsidR="000640A9" w:rsidRDefault="00B37D2D">
      <w:pPr>
        <w:pStyle w:val="a4"/>
        <w:numPr>
          <w:ilvl w:val="4"/>
          <w:numId w:val="6"/>
        </w:numPr>
        <w:tabs>
          <w:tab w:val="left" w:pos="1299"/>
        </w:tabs>
        <w:ind w:right="801" w:firstLine="153"/>
        <w:jc w:val="both"/>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w:t>
      </w:r>
      <w:r>
        <w:rPr>
          <w:spacing w:val="27"/>
          <w:sz w:val="24"/>
        </w:rPr>
        <w:t xml:space="preserve"> </w:t>
      </w:r>
      <w:r>
        <w:rPr>
          <w:sz w:val="24"/>
        </w:rPr>
        <w:t>постановлением</w:t>
      </w:r>
      <w:r>
        <w:rPr>
          <w:spacing w:val="30"/>
          <w:sz w:val="24"/>
        </w:rPr>
        <w:t xml:space="preserve"> </w:t>
      </w:r>
      <w:r>
        <w:rPr>
          <w:sz w:val="24"/>
        </w:rPr>
        <w:t>Главного</w:t>
      </w:r>
      <w:r>
        <w:rPr>
          <w:spacing w:val="31"/>
          <w:sz w:val="24"/>
        </w:rPr>
        <w:t xml:space="preserve"> </w:t>
      </w:r>
      <w:r>
        <w:rPr>
          <w:sz w:val="24"/>
        </w:rPr>
        <w:t>санитарного</w:t>
      </w:r>
      <w:r>
        <w:rPr>
          <w:spacing w:val="30"/>
          <w:sz w:val="24"/>
        </w:rPr>
        <w:t xml:space="preserve"> </w:t>
      </w:r>
      <w:r>
        <w:rPr>
          <w:sz w:val="24"/>
        </w:rPr>
        <w:t>врача</w:t>
      </w:r>
      <w:r>
        <w:rPr>
          <w:spacing w:val="29"/>
          <w:sz w:val="24"/>
        </w:rPr>
        <w:t xml:space="preserve"> </w:t>
      </w:r>
      <w:r>
        <w:rPr>
          <w:sz w:val="24"/>
        </w:rPr>
        <w:t>Российской</w:t>
      </w:r>
      <w:r>
        <w:rPr>
          <w:spacing w:val="32"/>
          <w:sz w:val="24"/>
        </w:rPr>
        <w:t xml:space="preserve"> </w:t>
      </w:r>
      <w:r>
        <w:rPr>
          <w:spacing w:val="-2"/>
          <w:sz w:val="24"/>
        </w:rPr>
        <w:t>Федерации</w:t>
      </w:r>
    </w:p>
    <w:p w14:paraId="52C9B09E" w14:textId="77777777" w:rsidR="000640A9" w:rsidRDefault="00B37D2D">
      <w:pPr>
        <w:pStyle w:val="a3"/>
        <w:ind w:left="852"/>
      </w:pPr>
      <w:r>
        <w:t>№</w:t>
      </w:r>
      <w:r>
        <w:rPr>
          <w:spacing w:val="-2"/>
        </w:rPr>
        <w:t xml:space="preserve"> </w:t>
      </w:r>
      <w:r>
        <w:t>2 от</w:t>
      </w:r>
      <w:r>
        <w:rPr>
          <w:spacing w:val="-1"/>
        </w:rPr>
        <w:t xml:space="preserve"> </w:t>
      </w:r>
      <w:r>
        <w:t>28 января</w:t>
      </w:r>
      <w:r>
        <w:rPr>
          <w:spacing w:val="-1"/>
        </w:rPr>
        <w:t xml:space="preserve"> </w:t>
      </w:r>
      <w:r>
        <w:t xml:space="preserve">2021 </w:t>
      </w:r>
      <w:r>
        <w:rPr>
          <w:spacing w:val="-5"/>
        </w:rPr>
        <w:t>г.</w:t>
      </w:r>
    </w:p>
    <w:p w14:paraId="1E898314" w14:textId="77777777" w:rsidR="000640A9" w:rsidRDefault="00B37D2D">
      <w:pPr>
        <w:pStyle w:val="a4"/>
        <w:numPr>
          <w:ilvl w:val="4"/>
          <w:numId w:val="6"/>
        </w:numPr>
        <w:tabs>
          <w:tab w:val="left" w:pos="1287"/>
        </w:tabs>
        <w:ind w:right="800" w:firstLine="153"/>
        <w:jc w:val="both"/>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1C765C67" w14:textId="77777777" w:rsidR="000640A9" w:rsidRDefault="00B37D2D">
      <w:pPr>
        <w:pStyle w:val="a4"/>
        <w:numPr>
          <w:ilvl w:val="4"/>
          <w:numId w:val="6"/>
        </w:numPr>
        <w:tabs>
          <w:tab w:val="left" w:pos="1287"/>
        </w:tabs>
        <w:ind w:right="796" w:firstLine="153"/>
        <w:jc w:val="both"/>
        <w:rPr>
          <w:sz w:val="24"/>
        </w:rPr>
      </w:pPr>
      <w:r>
        <w:rPr>
          <w:sz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w:t>
      </w:r>
      <w:r>
        <w:rPr>
          <w:spacing w:val="-5"/>
          <w:sz w:val="24"/>
        </w:rPr>
        <w:t xml:space="preserve"> </w:t>
      </w:r>
      <w:r>
        <w:rPr>
          <w:sz w:val="24"/>
        </w:rPr>
        <w:t>при</w:t>
      </w:r>
      <w:r>
        <w:rPr>
          <w:spacing w:val="-5"/>
          <w:sz w:val="24"/>
        </w:rPr>
        <w:t xml:space="preserve"> </w:t>
      </w:r>
      <w:r>
        <w:rPr>
          <w:sz w:val="24"/>
        </w:rPr>
        <w:t>оснащении</w:t>
      </w:r>
      <w:r>
        <w:rPr>
          <w:spacing w:val="-5"/>
          <w:sz w:val="24"/>
        </w:rPr>
        <w:t xml:space="preserve"> </w:t>
      </w:r>
      <w:r>
        <w:rPr>
          <w:sz w:val="24"/>
        </w:rPr>
        <w:t>общеобразовательных</w:t>
      </w:r>
      <w:r>
        <w:rPr>
          <w:spacing w:val="-3"/>
          <w:sz w:val="24"/>
        </w:rPr>
        <w:t xml:space="preserve"> </w:t>
      </w:r>
      <w:r>
        <w:rPr>
          <w:sz w:val="24"/>
        </w:rPr>
        <w:t>организаций</w:t>
      </w:r>
      <w:r>
        <w:rPr>
          <w:spacing w:val="-5"/>
          <w:sz w:val="24"/>
        </w:rPr>
        <w:t xml:space="preserve"> </w:t>
      </w:r>
      <w:r>
        <w:rPr>
          <w:sz w:val="24"/>
        </w:rPr>
        <w:t>в</w:t>
      </w:r>
      <w:r>
        <w:rPr>
          <w:spacing w:val="-6"/>
          <w:sz w:val="24"/>
        </w:rPr>
        <w:t xml:space="preserve"> </w:t>
      </w:r>
      <w:r>
        <w:rPr>
          <w:sz w:val="24"/>
        </w:rPr>
        <w:t>целях</w:t>
      </w:r>
      <w:r>
        <w:rPr>
          <w:spacing w:val="-3"/>
          <w:sz w:val="24"/>
        </w:rPr>
        <w:t xml:space="preserve"> </w:t>
      </w:r>
      <w:r>
        <w:rPr>
          <w:sz w:val="24"/>
        </w:rPr>
        <w:t>реализации мероприятий</w:t>
      </w:r>
      <w:r>
        <w:rPr>
          <w:spacing w:val="-2"/>
          <w:sz w:val="24"/>
        </w:rPr>
        <w:t xml:space="preserve"> </w:t>
      </w:r>
      <w:r>
        <w:rPr>
          <w:sz w:val="24"/>
        </w:rPr>
        <w:t>по</w:t>
      </w:r>
      <w:r>
        <w:rPr>
          <w:spacing w:val="-4"/>
          <w:sz w:val="24"/>
        </w:rPr>
        <w:t xml:space="preserve"> </w:t>
      </w:r>
      <w:r>
        <w:rPr>
          <w:sz w:val="24"/>
        </w:rPr>
        <w:t>содействию</w:t>
      </w:r>
      <w:r>
        <w:rPr>
          <w:spacing w:val="-2"/>
          <w:sz w:val="24"/>
        </w:rPr>
        <w:t xml:space="preserve"> </w:t>
      </w:r>
      <w:r>
        <w:rPr>
          <w:sz w:val="24"/>
        </w:rPr>
        <w:t>созданию</w:t>
      </w:r>
      <w:r>
        <w:rPr>
          <w:spacing w:val="-2"/>
          <w:sz w:val="24"/>
        </w:rPr>
        <w:t xml:space="preserve"> </w:t>
      </w:r>
      <w:r>
        <w:rPr>
          <w:sz w:val="24"/>
        </w:rPr>
        <w:t>в</w:t>
      </w:r>
      <w:r>
        <w:rPr>
          <w:spacing w:val="-3"/>
          <w:sz w:val="24"/>
        </w:rPr>
        <w:t xml:space="preserve"> </w:t>
      </w:r>
      <w:r>
        <w:rPr>
          <w:sz w:val="24"/>
        </w:rPr>
        <w:t>субъектах</w:t>
      </w:r>
      <w:r>
        <w:rPr>
          <w:spacing w:val="-3"/>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4"/>
          <w:sz w:val="24"/>
        </w:rPr>
        <w:t xml:space="preserve"> </w:t>
      </w:r>
      <w:r>
        <w:rPr>
          <w:sz w:val="24"/>
        </w:rPr>
        <w:t>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w:t>
      </w:r>
      <w:r>
        <w:rPr>
          <w:spacing w:val="-5"/>
          <w:sz w:val="24"/>
        </w:rPr>
        <w:t xml:space="preserve"> </w:t>
      </w:r>
      <w:r>
        <w:rPr>
          <w:sz w:val="24"/>
        </w:rPr>
        <w:t>стоимости</w:t>
      </w:r>
      <w:r>
        <w:rPr>
          <w:spacing w:val="-4"/>
          <w:sz w:val="24"/>
        </w:rPr>
        <w:t xml:space="preserve"> </w:t>
      </w:r>
      <w:r>
        <w:rPr>
          <w:sz w:val="24"/>
        </w:rPr>
        <w:t>оснащения</w:t>
      </w:r>
      <w:r>
        <w:rPr>
          <w:spacing w:val="-14"/>
          <w:sz w:val="24"/>
        </w:rPr>
        <w:t xml:space="preserve"> </w:t>
      </w:r>
      <w:r>
        <w:rPr>
          <w:sz w:val="24"/>
        </w:rPr>
        <w:t>одного</w:t>
      </w:r>
      <w:r>
        <w:rPr>
          <w:spacing w:val="-14"/>
          <w:sz w:val="24"/>
        </w:rPr>
        <w:t xml:space="preserve"> </w:t>
      </w:r>
      <w:r>
        <w:rPr>
          <w:sz w:val="24"/>
        </w:rPr>
        <w:t>места</w:t>
      </w:r>
      <w:r>
        <w:rPr>
          <w:spacing w:val="-15"/>
          <w:sz w:val="24"/>
        </w:rPr>
        <w:t xml:space="preserve"> </w:t>
      </w:r>
      <w:r>
        <w:rPr>
          <w:sz w:val="24"/>
        </w:rPr>
        <w:t>обучающегося</w:t>
      </w:r>
      <w:r>
        <w:rPr>
          <w:spacing w:val="-13"/>
          <w:sz w:val="24"/>
        </w:rPr>
        <w:t xml:space="preserve"> </w:t>
      </w:r>
      <w:r>
        <w:rPr>
          <w:sz w:val="24"/>
        </w:rPr>
        <w:t>указанными</w:t>
      </w:r>
      <w:r>
        <w:rPr>
          <w:spacing w:val="-13"/>
          <w:sz w:val="24"/>
        </w:rPr>
        <w:t xml:space="preserve"> </w:t>
      </w:r>
      <w:r>
        <w:rPr>
          <w:sz w:val="24"/>
        </w:rPr>
        <w:t>средствами обучения и воспитания» (зарегистрирован 25.12.2019 № 56982);</w:t>
      </w:r>
    </w:p>
    <w:p w14:paraId="03C38F7F" w14:textId="77777777" w:rsidR="000640A9" w:rsidRDefault="000640A9">
      <w:pPr>
        <w:pStyle w:val="a4"/>
        <w:rPr>
          <w:sz w:val="24"/>
        </w:rPr>
        <w:sectPr w:rsidR="000640A9">
          <w:type w:val="continuous"/>
          <w:pgSz w:w="11910" w:h="16840"/>
          <w:pgMar w:top="1100" w:right="283" w:bottom="1200" w:left="1133" w:header="0" w:footer="986" w:gutter="0"/>
          <w:cols w:space="720"/>
        </w:sectPr>
      </w:pPr>
    </w:p>
    <w:p w14:paraId="0064B7D5" w14:textId="77777777" w:rsidR="000640A9" w:rsidRDefault="00B37D2D">
      <w:pPr>
        <w:pStyle w:val="a4"/>
        <w:numPr>
          <w:ilvl w:val="4"/>
          <w:numId w:val="6"/>
        </w:numPr>
        <w:tabs>
          <w:tab w:val="left" w:pos="1299"/>
        </w:tabs>
        <w:spacing w:before="66"/>
        <w:ind w:right="797" w:firstLine="153"/>
        <w:jc w:val="both"/>
        <w:rPr>
          <w:sz w:val="24"/>
        </w:rPr>
      </w:pPr>
      <w:r>
        <w:rPr>
          <w:sz w:val="24"/>
        </w:rPr>
        <w:lastRenderedPageBreak/>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адаптированной основной образовательной программы в образовательной организации;</w:t>
      </w:r>
    </w:p>
    <w:p w14:paraId="32ED1ECD" w14:textId="77777777" w:rsidR="000640A9" w:rsidRDefault="00B37D2D">
      <w:pPr>
        <w:pStyle w:val="a4"/>
        <w:numPr>
          <w:ilvl w:val="4"/>
          <w:numId w:val="6"/>
        </w:numPr>
        <w:tabs>
          <w:tab w:val="left" w:pos="1326"/>
        </w:tabs>
        <w:spacing w:before="1"/>
        <w:ind w:right="797" w:firstLine="153"/>
        <w:jc w:val="both"/>
        <w:rPr>
          <w:sz w:val="24"/>
        </w:rPr>
      </w:pPr>
      <w:r>
        <w:rPr>
          <w:sz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4DC36FB2" w14:textId="77777777" w:rsidR="000640A9" w:rsidRDefault="00B37D2D">
      <w:pPr>
        <w:pStyle w:val="a4"/>
        <w:numPr>
          <w:ilvl w:val="4"/>
          <w:numId w:val="6"/>
        </w:numPr>
        <w:tabs>
          <w:tab w:val="left" w:pos="1292"/>
        </w:tabs>
        <w:ind w:right="796" w:firstLine="153"/>
        <w:jc w:val="both"/>
        <w:rPr>
          <w:sz w:val="24"/>
        </w:rPr>
      </w:pPr>
      <w:r>
        <w:rPr>
          <w:sz w:val="24"/>
        </w:rPr>
        <w:t>Федеральный закон от 27 июля 2006 г. № 152-ФЗ «О персональных данных» (Собрание</w:t>
      </w:r>
      <w:r>
        <w:rPr>
          <w:spacing w:val="5"/>
          <w:sz w:val="24"/>
        </w:rPr>
        <w:t xml:space="preserve"> </w:t>
      </w:r>
      <w:r>
        <w:rPr>
          <w:sz w:val="24"/>
        </w:rPr>
        <w:t>законодательства</w:t>
      </w:r>
      <w:r>
        <w:rPr>
          <w:spacing w:val="5"/>
          <w:sz w:val="24"/>
        </w:rPr>
        <w:t xml:space="preserve"> </w:t>
      </w:r>
      <w:r>
        <w:rPr>
          <w:sz w:val="24"/>
        </w:rPr>
        <w:t>Российской</w:t>
      </w:r>
      <w:r>
        <w:rPr>
          <w:spacing w:val="6"/>
          <w:sz w:val="24"/>
        </w:rPr>
        <w:t xml:space="preserve"> </w:t>
      </w:r>
      <w:r>
        <w:rPr>
          <w:sz w:val="24"/>
        </w:rPr>
        <w:t>Федерации,</w:t>
      </w:r>
      <w:r>
        <w:rPr>
          <w:spacing w:val="5"/>
          <w:sz w:val="24"/>
        </w:rPr>
        <w:t xml:space="preserve"> </w:t>
      </w:r>
      <w:r>
        <w:rPr>
          <w:sz w:val="24"/>
        </w:rPr>
        <w:t>2006,</w:t>
      </w:r>
      <w:r>
        <w:rPr>
          <w:spacing w:val="5"/>
          <w:sz w:val="24"/>
        </w:rPr>
        <w:t xml:space="preserve"> </w:t>
      </w:r>
      <w:r>
        <w:rPr>
          <w:sz w:val="24"/>
        </w:rPr>
        <w:t>№</w:t>
      </w:r>
      <w:r>
        <w:rPr>
          <w:spacing w:val="4"/>
          <w:sz w:val="24"/>
        </w:rPr>
        <w:t xml:space="preserve"> </w:t>
      </w:r>
      <w:r>
        <w:rPr>
          <w:sz w:val="24"/>
        </w:rPr>
        <w:t>31,</w:t>
      </w:r>
      <w:r>
        <w:rPr>
          <w:spacing w:val="8"/>
          <w:sz w:val="24"/>
        </w:rPr>
        <w:t xml:space="preserve"> </w:t>
      </w:r>
      <w:r>
        <w:rPr>
          <w:sz w:val="24"/>
        </w:rPr>
        <w:t>ст.</w:t>
      </w:r>
      <w:r>
        <w:rPr>
          <w:spacing w:val="9"/>
          <w:sz w:val="24"/>
        </w:rPr>
        <w:t xml:space="preserve"> </w:t>
      </w:r>
      <w:r>
        <w:rPr>
          <w:sz w:val="24"/>
        </w:rPr>
        <w:t>3451;</w:t>
      </w:r>
      <w:r>
        <w:rPr>
          <w:spacing w:val="6"/>
          <w:sz w:val="24"/>
        </w:rPr>
        <w:t xml:space="preserve"> </w:t>
      </w:r>
      <w:r>
        <w:rPr>
          <w:sz w:val="24"/>
        </w:rPr>
        <w:t>2021,</w:t>
      </w:r>
      <w:r>
        <w:rPr>
          <w:spacing w:val="5"/>
          <w:sz w:val="24"/>
        </w:rPr>
        <w:t xml:space="preserve"> </w:t>
      </w:r>
      <w:r>
        <w:rPr>
          <w:sz w:val="24"/>
        </w:rPr>
        <w:t>№</w:t>
      </w:r>
      <w:r>
        <w:rPr>
          <w:spacing w:val="8"/>
          <w:sz w:val="24"/>
        </w:rPr>
        <w:t xml:space="preserve"> </w:t>
      </w:r>
      <w:r>
        <w:rPr>
          <w:spacing w:val="-5"/>
          <w:sz w:val="24"/>
        </w:rPr>
        <w:t>1,</w:t>
      </w:r>
    </w:p>
    <w:p w14:paraId="5DA0E3FE" w14:textId="77777777" w:rsidR="000640A9" w:rsidRDefault="00B37D2D">
      <w:pPr>
        <w:pStyle w:val="a3"/>
        <w:ind w:left="852"/>
        <w:jc w:val="left"/>
      </w:pPr>
      <w:r>
        <w:t>ст.</w:t>
      </w:r>
      <w:r>
        <w:rPr>
          <w:spacing w:val="-1"/>
        </w:rPr>
        <w:t xml:space="preserve"> </w:t>
      </w:r>
      <w:r>
        <w:rPr>
          <w:spacing w:val="-4"/>
        </w:rPr>
        <w:t>58).</w:t>
      </w:r>
    </w:p>
    <w:p w14:paraId="0057696F" w14:textId="77777777" w:rsidR="000640A9" w:rsidRDefault="00B37D2D">
      <w:pPr>
        <w:pStyle w:val="a3"/>
        <w:ind w:left="852"/>
        <w:jc w:val="left"/>
      </w:pPr>
      <w:r>
        <w:t>В</w:t>
      </w:r>
      <w:r>
        <w:rPr>
          <w:spacing w:val="-9"/>
        </w:rPr>
        <w:t xml:space="preserve"> </w:t>
      </w:r>
      <w:r>
        <w:t>зональную</w:t>
      </w:r>
      <w:r>
        <w:rPr>
          <w:spacing w:val="-4"/>
        </w:rPr>
        <w:t xml:space="preserve"> </w:t>
      </w:r>
      <w:r>
        <w:t>структуру</w:t>
      </w:r>
      <w:r>
        <w:rPr>
          <w:spacing w:val="-7"/>
        </w:rPr>
        <w:t xml:space="preserve"> </w:t>
      </w:r>
      <w:r>
        <w:t>образовательной</w:t>
      </w:r>
      <w:r>
        <w:rPr>
          <w:spacing w:val="-4"/>
        </w:rPr>
        <w:t xml:space="preserve"> </w:t>
      </w:r>
      <w:r>
        <w:t>организации</w:t>
      </w:r>
      <w:r>
        <w:rPr>
          <w:spacing w:val="-4"/>
        </w:rPr>
        <w:t xml:space="preserve"> </w:t>
      </w:r>
      <w:r>
        <w:rPr>
          <w:spacing w:val="-2"/>
        </w:rPr>
        <w:t>включены:</w:t>
      </w:r>
    </w:p>
    <w:p w14:paraId="347478DA" w14:textId="77777777" w:rsidR="000640A9" w:rsidRDefault="00B37D2D">
      <w:pPr>
        <w:pStyle w:val="a4"/>
        <w:numPr>
          <w:ilvl w:val="3"/>
          <w:numId w:val="6"/>
        </w:numPr>
        <w:tabs>
          <w:tab w:val="left" w:pos="990"/>
        </w:tabs>
        <w:ind w:left="990" w:hanging="138"/>
        <w:jc w:val="left"/>
        <w:rPr>
          <w:sz w:val="24"/>
        </w:rPr>
      </w:pPr>
      <w:r>
        <w:rPr>
          <w:sz w:val="24"/>
        </w:rPr>
        <w:t>входная</w:t>
      </w:r>
      <w:r>
        <w:rPr>
          <w:spacing w:val="-1"/>
          <w:sz w:val="24"/>
        </w:rPr>
        <w:t xml:space="preserve"> </w:t>
      </w:r>
      <w:r>
        <w:rPr>
          <w:spacing w:val="-2"/>
          <w:sz w:val="24"/>
        </w:rPr>
        <w:t>зона;</w:t>
      </w:r>
    </w:p>
    <w:p w14:paraId="734D1F81" w14:textId="77777777" w:rsidR="000640A9" w:rsidRDefault="00B37D2D">
      <w:pPr>
        <w:pStyle w:val="a4"/>
        <w:numPr>
          <w:ilvl w:val="3"/>
          <w:numId w:val="6"/>
        </w:numPr>
        <w:tabs>
          <w:tab w:val="left" w:pos="992"/>
        </w:tabs>
        <w:ind w:left="992"/>
        <w:jc w:val="left"/>
        <w:rPr>
          <w:sz w:val="24"/>
        </w:rPr>
      </w:pPr>
      <w:r>
        <w:rPr>
          <w:sz w:val="24"/>
        </w:rPr>
        <w:t>учебные</w:t>
      </w:r>
      <w:r>
        <w:rPr>
          <w:spacing w:val="-8"/>
          <w:sz w:val="24"/>
        </w:rPr>
        <w:t xml:space="preserve"> </w:t>
      </w:r>
      <w:r>
        <w:rPr>
          <w:sz w:val="24"/>
        </w:rPr>
        <w:t>классы</w:t>
      </w:r>
      <w:r>
        <w:rPr>
          <w:spacing w:val="-3"/>
          <w:sz w:val="24"/>
        </w:rPr>
        <w:t xml:space="preserve"> </w:t>
      </w:r>
      <w:r>
        <w:rPr>
          <w:sz w:val="24"/>
        </w:rPr>
        <w:t>с</w:t>
      </w:r>
      <w:r>
        <w:rPr>
          <w:spacing w:val="-5"/>
          <w:sz w:val="24"/>
        </w:rPr>
        <w:t xml:space="preserve"> </w:t>
      </w:r>
      <w:r>
        <w:rPr>
          <w:sz w:val="24"/>
        </w:rPr>
        <w:t>рабочими</w:t>
      </w:r>
      <w:r>
        <w:rPr>
          <w:spacing w:val="-3"/>
          <w:sz w:val="24"/>
        </w:rPr>
        <w:t xml:space="preserve"> </w:t>
      </w:r>
      <w:r>
        <w:rPr>
          <w:sz w:val="24"/>
        </w:rPr>
        <w:t>местами</w:t>
      </w:r>
      <w:r>
        <w:rPr>
          <w:spacing w:val="-3"/>
          <w:sz w:val="24"/>
        </w:rPr>
        <w:t xml:space="preserve"> </w:t>
      </w:r>
      <w:r>
        <w:rPr>
          <w:sz w:val="24"/>
        </w:rPr>
        <w:t>обучающихся</w:t>
      </w:r>
      <w:r>
        <w:rPr>
          <w:spacing w:val="-6"/>
          <w:sz w:val="24"/>
        </w:rPr>
        <w:t xml:space="preserve"> </w:t>
      </w:r>
      <w:r>
        <w:rPr>
          <w:sz w:val="24"/>
        </w:rPr>
        <w:t>и</w:t>
      </w:r>
      <w:r>
        <w:rPr>
          <w:spacing w:val="-3"/>
          <w:sz w:val="24"/>
        </w:rPr>
        <w:t xml:space="preserve"> </w:t>
      </w:r>
      <w:r>
        <w:rPr>
          <w:sz w:val="24"/>
        </w:rPr>
        <w:t>педагогических</w:t>
      </w:r>
      <w:r>
        <w:rPr>
          <w:spacing w:val="-1"/>
          <w:sz w:val="24"/>
        </w:rPr>
        <w:t xml:space="preserve"> </w:t>
      </w:r>
      <w:r>
        <w:rPr>
          <w:spacing w:val="-2"/>
          <w:sz w:val="24"/>
        </w:rPr>
        <w:t>работников;</w:t>
      </w:r>
    </w:p>
    <w:p w14:paraId="70BE9E0F" w14:textId="77777777" w:rsidR="000640A9" w:rsidRDefault="00B37D2D">
      <w:pPr>
        <w:pStyle w:val="a4"/>
        <w:numPr>
          <w:ilvl w:val="3"/>
          <w:numId w:val="6"/>
        </w:numPr>
        <w:tabs>
          <w:tab w:val="left" w:pos="990"/>
        </w:tabs>
        <w:ind w:left="990" w:hanging="138"/>
        <w:jc w:val="left"/>
        <w:rPr>
          <w:sz w:val="24"/>
        </w:rPr>
      </w:pPr>
      <w:r>
        <w:rPr>
          <w:sz w:val="24"/>
        </w:rPr>
        <w:t>библиотека</w:t>
      </w:r>
      <w:r>
        <w:rPr>
          <w:spacing w:val="-6"/>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5"/>
          <w:sz w:val="24"/>
        </w:rPr>
        <w:t xml:space="preserve"> </w:t>
      </w:r>
      <w:r>
        <w:rPr>
          <w:sz w:val="24"/>
        </w:rPr>
        <w:t>книгохранилищем,</w:t>
      </w:r>
      <w:r>
        <w:rPr>
          <w:spacing w:val="-4"/>
          <w:sz w:val="24"/>
        </w:rPr>
        <w:t xml:space="preserve"> </w:t>
      </w:r>
      <w:r>
        <w:rPr>
          <w:sz w:val="24"/>
        </w:rPr>
        <w:t>медиатекой,</w:t>
      </w:r>
      <w:r>
        <w:rPr>
          <w:spacing w:val="-4"/>
          <w:sz w:val="24"/>
        </w:rPr>
        <w:t xml:space="preserve"> </w:t>
      </w:r>
      <w:r>
        <w:rPr>
          <w:sz w:val="24"/>
        </w:rPr>
        <w:t>читальным</w:t>
      </w:r>
      <w:r>
        <w:rPr>
          <w:spacing w:val="-5"/>
          <w:sz w:val="24"/>
        </w:rPr>
        <w:t xml:space="preserve"> </w:t>
      </w:r>
      <w:r>
        <w:rPr>
          <w:spacing w:val="-2"/>
          <w:sz w:val="24"/>
        </w:rPr>
        <w:t>залом;</w:t>
      </w:r>
    </w:p>
    <w:p w14:paraId="5BC28B93" w14:textId="77777777" w:rsidR="000640A9" w:rsidRDefault="00B37D2D">
      <w:pPr>
        <w:pStyle w:val="a4"/>
        <w:numPr>
          <w:ilvl w:val="3"/>
          <w:numId w:val="6"/>
        </w:numPr>
        <w:tabs>
          <w:tab w:val="left" w:pos="990"/>
        </w:tabs>
        <w:ind w:left="990" w:hanging="138"/>
        <w:jc w:val="left"/>
        <w:rPr>
          <w:sz w:val="24"/>
        </w:rPr>
      </w:pPr>
      <w:r>
        <w:rPr>
          <w:sz w:val="24"/>
        </w:rPr>
        <w:t>спортивные</w:t>
      </w:r>
      <w:r>
        <w:rPr>
          <w:spacing w:val="-6"/>
          <w:sz w:val="24"/>
        </w:rPr>
        <w:t xml:space="preserve"> </w:t>
      </w:r>
      <w:r>
        <w:rPr>
          <w:sz w:val="24"/>
        </w:rPr>
        <w:t>сооружения</w:t>
      </w:r>
      <w:r>
        <w:rPr>
          <w:spacing w:val="-4"/>
          <w:sz w:val="24"/>
        </w:rPr>
        <w:t xml:space="preserve"> </w:t>
      </w:r>
      <w:r>
        <w:rPr>
          <w:sz w:val="24"/>
        </w:rPr>
        <w:t>(зал,</w:t>
      </w:r>
      <w:r>
        <w:rPr>
          <w:spacing w:val="-3"/>
          <w:sz w:val="24"/>
        </w:rPr>
        <w:t xml:space="preserve"> </w:t>
      </w:r>
      <w:r>
        <w:rPr>
          <w:sz w:val="24"/>
        </w:rPr>
        <w:t>спортивная</w:t>
      </w:r>
      <w:r>
        <w:rPr>
          <w:spacing w:val="-6"/>
          <w:sz w:val="24"/>
        </w:rPr>
        <w:t xml:space="preserve"> </w:t>
      </w:r>
      <w:r>
        <w:rPr>
          <w:spacing w:val="-2"/>
          <w:sz w:val="24"/>
        </w:rPr>
        <w:t>площадка);</w:t>
      </w:r>
    </w:p>
    <w:p w14:paraId="5171766B" w14:textId="77777777" w:rsidR="000640A9" w:rsidRDefault="00B37D2D">
      <w:pPr>
        <w:pStyle w:val="a4"/>
        <w:numPr>
          <w:ilvl w:val="3"/>
          <w:numId w:val="6"/>
        </w:numPr>
        <w:tabs>
          <w:tab w:val="left" w:pos="1057"/>
        </w:tabs>
        <w:ind w:right="803" w:firstLine="0"/>
        <w:jc w:val="left"/>
        <w:rPr>
          <w:sz w:val="24"/>
        </w:rPr>
      </w:pPr>
      <w:r>
        <w:rPr>
          <w:sz w:val="24"/>
        </w:rPr>
        <w:t>помещения</w:t>
      </w:r>
      <w:r>
        <w:rPr>
          <w:spacing w:val="40"/>
          <w:sz w:val="24"/>
        </w:rPr>
        <w:t xml:space="preserve"> </w:t>
      </w:r>
      <w:r>
        <w:rPr>
          <w:sz w:val="24"/>
        </w:rPr>
        <w:t>для</w:t>
      </w:r>
      <w:r>
        <w:rPr>
          <w:spacing w:val="40"/>
          <w:sz w:val="24"/>
        </w:rPr>
        <w:t xml:space="preserve"> </w:t>
      </w:r>
      <w:r>
        <w:rPr>
          <w:sz w:val="24"/>
        </w:rPr>
        <w:t>питания</w:t>
      </w:r>
      <w:r>
        <w:rPr>
          <w:spacing w:val="40"/>
          <w:sz w:val="24"/>
        </w:rPr>
        <w:t xml:space="preserve"> </w:t>
      </w:r>
      <w:r>
        <w:rPr>
          <w:sz w:val="24"/>
        </w:rPr>
        <w:t>обучающихся,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для</w:t>
      </w:r>
      <w:r>
        <w:rPr>
          <w:spacing w:val="40"/>
          <w:sz w:val="24"/>
        </w:rPr>
        <w:t xml:space="preserve"> </w:t>
      </w:r>
      <w:r>
        <w:rPr>
          <w:sz w:val="24"/>
        </w:rPr>
        <w:t>хранения</w:t>
      </w:r>
      <w:r>
        <w:rPr>
          <w:spacing w:val="40"/>
          <w:sz w:val="24"/>
        </w:rPr>
        <w:t xml:space="preserve"> </w:t>
      </w:r>
      <w:r>
        <w:rPr>
          <w:sz w:val="24"/>
        </w:rPr>
        <w:t>и</w:t>
      </w:r>
      <w:r>
        <w:rPr>
          <w:spacing w:val="40"/>
          <w:sz w:val="24"/>
        </w:rPr>
        <w:t xml:space="preserve"> </w:t>
      </w:r>
      <w:r>
        <w:rPr>
          <w:sz w:val="24"/>
        </w:rPr>
        <w:t>приготовления пищи, обеспечивающие возможность организации качественного горячего питания;</w:t>
      </w:r>
    </w:p>
    <w:p w14:paraId="08D8D5EB" w14:textId="77777777" w:rsidR="000640A9" w:rsidRDefault="00B37D2D">
      <w:pPr>
        <w:pStyle w:val="a4"/>
        <w:numPr>
          <w:ilvl w:val="3"/>
          <w:numId w:val="6"/>
        </w:numPr>
        <w:tabs>
          <w:tab w:val="left" w:pos="990"/>
        </w:tabs>
        <w:ind w:left="990" w:hanging="138"/>
        <w:jc w:val="left"/>
        <w:rPr>
          <w:sz w:val="24"/>
        </w:rPr>
      </w:pPr>
      <w:r>
        <w:rPr>
          <w:sz w:val="24"/>
        </w:rPr>
        <w:t>административные</w:t>
      </w:r>
      <w:r>
        <w:rPr>
          <w:spacing w:val="-10"/>
          <w:sz w:val="24"/>
        </w:rPr>
        <w:t xml:space="preserve"> </w:t>
      </w:r>
      <w:r>
        <w:rPr>
          <w:spacing w:val="-2"/>
          <w:sz w:val="24"/>
        </w:rPr>
        <w:t>помещения;</w:t>
      </w:r>
    </w:p>
    <w:p w14:paraId="01935332" w14:textId="77777777" w:rsidR="000640A9" w:rsidRDefault="00B37D2D">
      <w:pPr>
        <w:pStyle w:val="a4"/>
        <w:numPr>
          <w:ilvl w:val="3"/>
          <w:numId w:val="6"/>
        </w:numPr>
        <w:tabs>
          <w:tab w:val="left" w:pos="990"/>
        </w:tabs>
        <w:ind w:left="990" w:hanging="138"/>
        <w:jc w:val="left"/>
        <w:rPr>
          <w:sz w:val="24"/>
        </w:rPr>
      </w:pPr>
      <w:r>
        <w:rPr>
          <w:sz w:val="24"/>
        </w:rPr>
        <w:t>гардеробы,</w:t>
      </w:r>
      <w:r>
        <w:rPr>
          <w:spacing w:val="-2"/>
          <w:sz w:val="24"/>
        </w:rPr>
        <w:t xml:space="preserve"> санузлы;</w:t>
      </w:r>
    </w:p>
    <w:p w14:paraId="0BEB48D5" w14:textId="77777777" w:rsidR="000640A9" w:rsidRDefault="00B37D2D">
      <w:pPr>
        <w:pStyle w:val="a3"/>
        <w:ind w:left="852"/>
        <w:jc w:val="left"/>
      </w:pPr>
      <w:r>
        <w:t>Состав</w:t>
      </w:r>
      <w:r>
        <w:rPr>
          <w:spacing w:val="-6"/>
        </w:rPr>
        <w:t xml:space="preserve"> </w:t>
      </w:r>
      <w:r>
        <w:t>и</w:t>
      </w:r>
      <w:r>
        <w:rPr>
          <w:spacing w:val="-4"/>
        </w:rPr>
        <w:t xml:space="preserve"> </w:t>
      </w:r>
      <w:r>
        <w:t>площади</w:t>
      </w:r>
      <w:r>
        <w:rPr>
          <w:spacing w:val="-1"/>
        </w:rPr>
        <w:t xml:space="preserve"> </w:t>
      </w:r>
      <w:r>
        <w:t>учебных</w:t>
      </w:r>
      <w:r>
        <w:rPr>
          <w:spacing w:val="-6"/>
        </w:rPr>
        <w:t xml:space="preserve"> </w:t>
      </w:r>
      <w:r>
        <w:t>помещений</w:t>
      </w:r>
      <w:r>
        <w:rPr>
          <w:spacing w:val="-6"/>
        </w:rPr>
        <w:t xml:space="preserve"> </w:t>
      </w:r>
      <w:r>
        <w:t>предоставляют</w:t>
      </w:r>
      <w:r>
        <w:rPr>
          <w:spacing w:val="-2"/>
        </w:rPr>
        <w:t xml:space="preserve"> </w:t>
      </w:r>
      <w:r>
        <w:t>условия</w:t>
      </w:r>
      <w:r>
        <w:rPr>
          <w:spacing w:val="-4"/>
        </w:rPr>
        <w:t xml:space="preserve"> для:</w:t>
      </w:r>
    </w:p>
    <w:p w14:paraId="5C55D88A" w14:textId="77777777" w:rsidR="000640A9" w:rsidRDefault="00B37D2D">
      <w:pPr>
        <w:pStyle w:val="a4"/>
        <w:numPr>
          <w:ilvl w:val="3"/>
          <w:numId w:val="6"/>
        </w:numPr>
        <w:tabs>
          <w:tab w:val="left" w:pos="1004"/>
        </w:tabs>
        <w:spacing w:before="1"/>
        <w:ind w:right="676" w:firstLine="0"/>
        <w:jc w:val="left"/>
        <w:rPr>
          <w:sz w:val="24"/>
        </w:rPr>
      </w:pPr>
      <w:r>
        <w:rPr>
          <w:sz w:val="24"/>
        </w:rPr>
        <w:t>основного общего образования согласно избранным направлениям учебного плана в соответствии с ФГОС ООО ОВЗ;</w:t>
      </w:r>
    </w:p>
    <w:p w14:paraId="6460FE36" w14:textId="77777777" w:rsidR="000640A9" w:rsidRDefault="00B37D2D">
      <w:pPr>
        <w:pStyle w:val="a4"/>
        <w:numPr>
          <w:ilvl w:val="3"/>
          <w:numId w:val="6"/>
        </w:numPr>
        <w:tabs>
          <w:tab w:val="left" w:pos="990"/>
        </w:tabs>
        <w:ind w:left="990" w:hanging="138"/>
        <w:rPr>
          <w:sz w:val="24"/>
        </w:rPr>
      </w:pPr>
      <w:r>
        <w:rPr>
          <w:sz w:val="24"/>
        </w:rPr>
        <w:t>организации</w:t>
      </w:r>
      <w:r>
        <w:rPr>
          <w:spacing w:val="-5"/>
          <w:sz w:val="24"/>
        </w:rPr>
        <w:t xml:space="preserve"> </w:t>
      </w:r>
      <w:r>
        <w:rPr>
          <w:sz w:val="24"/>
        </w:rPr>
        <w:t>режима</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отдыха</w:t>
      </w:r>
      <w:r>
        <w:rPr>
          <w:spacing w:val="-2"/>
          <w:sz w:val="24"/>
        </w:rPr>
        <w:t xml:space="preserve"> </w:t>
      </w:r>
      <w:r>
        <w:rPr>
          <w:sz w:val="24"/>
        </w:rPr>
        <w:t>участников</w:t>
      </w:r>
      <w:r>
        <w:rPr>
          <w:spacing w:val="-4"/>
          <w:sz w:val="24"/>
        </w:rPr>
        <w:t xml:space="preserve"> </w:t>
      </w:r>
      <w:r>
        <w:rPr>
          <w:sz w:val="24"/>
        </w:rPr>
        <w:t>образовательного</w:t>
      </w:r>
      <w:r>
        <w:rPr>
          <w:spacing w:val="-2"/>
          <w:sz w:val="24"/>
        </w:rPr>
        <w:t xml:space="preserve"> процесса;</w:t>
      </w:r>
    </w:p>
    <w:p w14:paraId="78053821" w14:textId="77777777" w:rsidR="000640A9" w:rsidRDefault="00B37D2D">
      <w:pPr>
        <w:pStyle w:val="a4"/>
        <w:numPr>
          <w:ilvl w:val="3"/>
          <w:numId w:val="6"/>
        </w:numPr>
        <w:tabs>
          <w:tab w:val="left" w:pos="1035"/>
        </w:tabs>
        <w:ind w:right="669" w:firstLine="0"/>
        <w:rPr>
          <w:sz w:val="24"/>
        </w:rPr>
      </w:pPr>
      <w:r>
        <w:rPr>
          <w:sz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7B473402" w14:textId="77777777" w:rsidR="000640A9" w:rsidRDefault="00B37D2D">
      <w:pPr>
        <w:pStyle w:val="a3"/>
        <w:ind w:left="852"/>
      </w:pPr>
      <w:r>
        <w:t>В</w:t>
      </w:r>
      <w:r>
        <w:rPr>
          <w:spacing w:val="-8"/>
        </w:rPr>
        <w:t xml:space="preserve"> </w:t>
      </w:r>
      <w:r>
        <w:t>основной</w:t>
      </w:r>
      <w:r>
        <w:rPr>
          <w:spacing w:val="-3"/>
        </w:rPr>
        <w:t xml:space="preserve"> </w:t>
      </w:r>
      <w:r>
        <w:t>комплект</w:t>
      </w:r>
      <w:r>
        <w:rPr>
          <w:spacing w:val="-3"/>
        </w:rPr>
        <w:t xml:space="preserve"> </w:t>
      </w:r>
      <w:r>
        <w:t>школьной</w:t>
      </w:r>
      <w:r>
        <w:rPr>
          <w:spacing w:val="-4"/>
        </w:rPr>
        <w:t xml:space="preserve"> </w:t>
      </w:r>
      <w:r>
        <w:t>мебели</w:t>
      </w:r>
      <w:r>
        <w:rPr>
          <w:spacing w:val="-2"/>
        </w:rPr>
        <w:t xml:space="preserve"> </w:t>
      </w:r>
      <w:r>
        <w:t>и</w:t>
      </w:r>
      <w:r>
        <w:rPr>
          <w:spacing w:val="-3"/>
        </w:rPr>
        <w:t xml:space="preserve"> </w:t>
      </w:r>
      <w:r>
        <w:t>оборудования</w:t>
      </w:r>
      <w:r>
        <w:rPr>
          <w:spacing w:val="-3"/>
        </w:rPr>
        <w:t xml:space="preserve"> </w:t>
      </w:r>
      <w:r>
        <w:rPr>
          <w:spacing w:val="-2"/>
        </w:rPr>
        <w:t>входят:</w:t>
      </w:r>
    </w:p>
    <w:p w14:paraId="75A331D3" w14:textId="77777777" w:rsidR="000640A9" w:rsidRDefault="00B37D2D">
      <w:pPr>
        <w:pStyle w:val="a4"/>
        <w:numPr>
          <w:ilvl w:val="3"/>
          <w:numId w:val="6"/>
        </w:numPr>
        <w:tabs>
          <w:tab w:val="left" w:pos="990"/>
        </w:tabs>
        <w:ind w:left="990" w:hanging="138"/>
        <w:rPr>
          <w:sz w:val="24"/>
        </w:rPr>
      </w:pPr>
      <w:r>
        <w:rPr>
          <w:sz w:val="24"/>
        </w:rPr>
        <w:t>доска</w:t>
      </w:r>
      <w:r>
        <w:rPr>
          <w:spacing w:val="-2"/>
          <w:sz w:val="24"/>
        </w:rPr>
        <w:t xml:space="preserve"> классная;</w:t>
      </w:r>
    </w:p>
    <w:p w14:paraId="10BB6AA9" w14:textId="77777777" w:rsidR="000640A9" w:rsidRDefault="00B37D2D">
      <w:pPr>
        <w:pStyle w:val="a4"/>
        <w:numPr>
          <w:ilvl w:val="3"/>
          <w:numId w:val="6"/>
        </w:numPr>
        <w:tabs>
          <w:tab w:val="left" w:pos="990"/>
        </w:tabs>
        <w:ind w:left="990" w:hanging="138"/>
        <w:rPr>
          <w:sz w:val="24"/>
        </w:rPr>
      </w:pPr>
      <w:r>
        <w:rPr>
          <w:sz w:val="24"/>
        </w:rPr>
        <w:t>стол</w:t>
      </w:r>
      <w:r>
        <w:rPr>
          <w:spacing w:val="-1"/>
          <w:sz w:val="24"/>
        </w:rPr>
        <w:t xml:space="preserve"> </w:t>
      </w:r>
      <w:r>
        <w:rPr>
          <w:spacing w:val="-2"/>
          <w:sz w:val="24"/>
        </w:rPr>
        <w:t>учителя;</w:t>
      </w:r>
    </w:p>
    <w:p w14:paraId="00F78461" w14:textId="77777777" w:rsidR="000640A9" w:rsidRDefault="00B37D2D">
      <w:pPr>
        <w:pStyle w:val="a4"/>
        <w:numPr>
          <w:ilvl w:val="3"/>
          <w:numId w:val="6"/>
        </w:numPr>
        <w:tabs>
          <w:tab w:val="left" w:pos="990"/>
        </w:tabs>
        <w:ind w:left="990" w:hanging="138"/>
        <w:rPr>
          <w:sz w:val="24"/>
        </w:rPr>
      </w:pPr>
      <w:r>
        <w:rPr>
          <w:sz w:val="24"/>
        </w:rPr>
        <w:t>стул</w:t>
      </w:r>
      <w:r>
        <w:rPr>
          <w:spacing w:val="-2"/>
          <w:sz w:val="24"/>
        </w:rPr>
        <w:t xml:space="preserve"> </w:t>
      </w:r>
      <w:r>
        <w:rPr>
          <w:sz w:val="24"/>
        </w:rPr>
        <w:t>учителя</w:t>
      </w:r>
      <w:r>
        <w:rPr>
          <w:spacing w:val="-4"/>
          <w:sz w:val="24"/>
        </w:rPr>
        <w:t xml:space="preserve"> </w:t>
      </w:r>
      <w:r>
        <w:rPr>
          <w:spacing w:val="-2"/>
          <w:sz w:val="24"/>
        </w:rPr>
        <w:t>(приставной);</w:t>
      </w:r>
    </w:p>
    <w:p w14:paraId="329E2C72" w14:textId="77777777" w:rsidR="000640A9" w:rsidRDefault="00B37D2D">
      <w:pPr>
        <w:pStyle w:val="a4"/>
        <w:numPr>
          <w:ilvl w:val="3"/>
          <w:numId w:val="6"/>
        </w:numPr>
        <w:tabs>
          <w:tab w:val="left" w:pos="990"/>
        </w:tabs>
        <w:ind w:left="990" w:hanging="138"/>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4"/>
          <w:sz w:val="24"/>
        </w:rPr>
        <w:t xml:space="preserve"> </w:t>
      </w:r>
      <w:r>
        <w:rPr>
          <w:sz w:val="24"/>
        </w:rPr>
        <w:t>по</w:t>
      </w:r>
      <w:r>
        <w:rPr>
          <w:spacing w:val="-4"/>
          <w:sz w:val="24"/>
        </w:rPr>
        <w:t xml:space="preserve"> </w:t>
      </w:r>
      <w:r>
        <w:rPr>
          <w:spacing w:val="-2"/>
          <w:sz w:val="24"/>
        </w:rPr>
        <w:t>высоте);</w:t>
      </w:r>
    </w:p>
    <w:p w14:paraId="791BD586" w14:textId="77777777" w:rsidR="000640A9" w:rsidRDefault="00B37D2D">
      <w:pPr>
        <w:pStyle w:val="a4"/>
        <w:numPr>
          <w:ilvl w:val="3"/>
          <w:numId w:val="6"/>
        </w:numPr>
        <w:tabs>
          <w:tab w:val="left" w:pos="990"/>
        </w:tabs>
        <w:ind w:left="990" w:hanging="138"/>
        <w:rPr>
          <w:sz w:val="24"/>
        </w:rPr>
      </w:pPr>
      <w:r>
        <w:rPr>
          <w:sz w:val="24"/>
        </w:rPr>
        <w:t>стул</w:t>
      </w:r>
      <w:r>
        <w:rPr>
          <w:spacing w:val="-2"/>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5"/>
          <w:sz w:val="24"/>
        </w:rPr>
        <w:t xml:space="preserve"> </w:t>
      </w:r>
      <w:r>
        <w:rPr>
          <w:spacing w:val="-2"/>
          <w:sz w:val="24"/>
        </w:rPr>
        <w:t>высоте);</w:t>
      </w:r>
    </w:p>
    <w:p w14:paraId="3BDB5F4B" w14:textId="77777777" w:rsidR="000640A9" w:rsidRDefault="00B37D2D">
      <w:pPr>
        <w:pStyle w:val="a4"/>
        <w:numPr>
          <w:ilvl w:val="3"/>
          <w:numId w:val="6"/>
        </w:numPr>
        <w:tabs>
          <w:tab w:val="left" w:pos="990"/>
        </w:tabs>
        <w:ind w:left="990" w:hanging="138"/>
        <w:rPr>
          <w:sz w:val="24"/>
        </w:rPr>
      </w:pPr>
      <w:r>
        <w:rPr>
          <w:sz w:val="24"/>
        </w:rPr>
        <w:t>шкаф</w:t>
      </w:r>
      <w:r>
        <w:rPr>
          <w:spacing w:val="-2"/>
          <w:sz w:val="24"/>
        </w:rPr>
        <w:t xml:space="preserve"> </w:t>
      </w:r>
      <w:r>
        <w:rPr>
          <w:sz w:val="24"/>
        </w:rPr>
        <w:t>для</w:t>
      </w:r>
      <w:r>
        <w:rPr>
          <w:spacing w:val="-2"/>
          <w:sz w:val="24"/>
        </w:rPr>
        <w:t xml:space="preserve"> </w:t>
      </w:r>
      <w:r>
        <w:rPr>
          <w:sz w:val="24"/>
        </w:rPr>
        <w:t>хранения учебных</w:t>
      </w:r>
      <w:r>
        <w:rPr>
          <w:spacing w:val="-1"/>
          <w:sz w:val="24"/>
        </w:rPr>
        <w:t xml:space="preserve"> </w:t>
      </w:r>
      <w:r>
        <w:rPr>
          <w:spacing w:val="-2"/>
          <w:sz w:val="24"/>
        </w:rPr>
        <w:t>пособий;</w:t>
      </w:r>
    </w:p>
    <w:p w14:paraId="69E387CD" w14:textId="77777777" w:rsidR="000640A9" w:rsidRDefault="00B37D2D">
      <w:pPr>
        <w:pStyle w:val="a4"/>
        <w:numPr>
          <w:ilvl w:val="3"/>
          <w:numId w:val="6"/>
        </w:numPr>
        <w:tabs>
          <w:tab w:val="left" w:pos="990"/>
        </w:tabs>
        <w:ind w:left="990" w:hanging="138"/>
        <w:rPr>
          <w:sz w:val="24"/>
        </w:rPr>
      </w:pPr>
      <w:r>
        <w:rPr>
          <w:sz w:val="24"/>
        </w:rPr>
        <w:t>стеллаж</w:t>
      </w:r>
      <w:r>
        <w:rPr>
          <w:spacing w:val="-2"/>
          <w:sz w:val="24"/>
        </w:rPr>
        <w:t xml:space="preserve"> демонстрационный;</w:t>
      </w:r>
    </w:p>
    <w:p w14:paraId="58DDAF38" w14:textId="77777777" w:rsidR="000640A9" w:rsidRDefault="00B37D2D">
      <w:pPr>
        <w:pStyle w:val="a4"/>
        <w:numPr>
          <w:ilvl w:val="3"/>
          <w:numId w:val="6"/>
        </w:numPr>
        <w:tabs>
          <w:tab w:val="left" w:pos="990"/>
        </w:tabs>
        <w:ind w:left="990" w:hanging="138"/>
        <w:rPr>
          <w:sz w:val="24"/>
        </w:rPr>
      </w:pPr>
      <w:r>
        <w:rPr>
          <w:sz w:val="24"/>
        </w:rPr>
        <w:t>стеллаж/шкаф</w:t>
      </w:r>
      <w:r>
        <w:rPr>
          <w:spacing w:val="-6"/>
          <w:sz w:val="24"/>
        </w:rPr>
        <w:t xml:space="preserve"> </w:t>
      </w:r>
      <w:r>
        <w:rPr>
          <w:sz w:val="24"/>
        </w:rPr>
        <w:t>для</w:t>
      </w:r>
      <w:r>
        <w:rPr>
          <w:spacing w:val="-4"/>
          <w:sz w:val="24"/>
        </w:rPr>
        <w:t xml:space="preserve"> </w:t>
      </w:r>
      <w:r>
        <w:rPr>
          <w:sz w:val="24"/>
        </w:rPr>
        <w:t>хранения</w:t>
      </w:r>
      <w:r>
        <w:rPr>
          <w:spacing w:val="-4"/>
          <w:sz w:val="24"/>
        </w:rPr>
        <w:t xml:space="preserve"> </w:t>
      </w:r>
      <w:r>
        <w:rPr>
          <w:sz w:val="24"/>
        </w:rPr>
        <w:t>личных</w:t>
      </w:r>
      <w:r>
        <w:rPr>
          <w:spacing w:val="-1"/>
          <w:sz w:val="24"/>
        </w:rPr>
        <w:t xml:space="preserve"> </w:t>
      </w:r>
      <w:r>
        <w:rPr>
          <w:sz w:val="24"/>
        </w:rPr>
        <w:t>вещей</w:t>
      </w:r>
      <w:r>
        <w:rPr>
          <w:spacing w:val="-4"/>
          <w:sz w:val="24"/>
        </w:rPr>
        <w:t xml:space="preserve"> </w:t>
      </w:r>
      <w:r>
        <w:rPr>
          <w:sz w:val="24"/>
        </w:rPr>
        <w:t>с</w:t>
      </w:r>
      <w:r>
        <w:rPr>
          <w:spacing w:val="-5"/>
          <w:sz w:val="24"/>
        </w:rPr>
        <w:t xml:space="preserve"> </w:t>
      </w:r>
      <w:r>
        <w:rPr>
          <w:sz w:val="24"/>
        </w:rPr>
        <w:t>индивидуальными</w:t>
      </w:r>
      <w:r>
        <w:rPr>
          <w:spacing w:val="-3"/>
          <w:sz w:val="24"/>
        </w:rPr>
        <w:t xml:space="preserve"> </w:t>
      </w:r>
      <w:r>
        <w:rPr>
          <w:spacing w:val="-2"/>
          <w:sz w:val="24"/>
        </w:rPr>
        <w:t>ячейками.</w:t>
      </w:r>
    </w:p>
    <w:p w14:paraId="4B97D8D3" w14:textId="77777777" w:rsidR="000640A9" w:rsidRDefault="00B37D2D">
      <w:pPr>
        <w:pStyle w:val="a3"/>
        <w:ind w:left="852" w:right="673" w:firstLine="424"/>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r>
        <w:rPr>
          <w:spacing w:val="40"/>
        </w:rPr>
        <w:t xml:space="preserve"> </w:t>
      </w:r>
      <w:r>
        <w:rPr>
          <w:spacing w:val="-2"/>
        </w:rPr>
        <w:t>(регламента).</w:t>
      </w:r>
    </w:p>
    <w:p w14:paraId="1B65FC8F" w14:textId="77777777" w:rsidR="000640A9" w:rsidRDefault="00B37D2D">
      <w:pPr>
        <w:pStyle w:val="a3"/>
        <w:spacing w:before="1"/>
        <w:ind w:left="1277"/>
      </w:pPr>
      <w:r>
        <w:t>В</w:t>
      </w:r>
      <w:r>
        <w:rPr>
          <w:spacing w:val="-5"/>
        </w:rPr>
        <w:t xml:space="preserve"> </w:t>
      </w:r>
      <w:r>
        <w:t>основной</w:t>
      </w:r>
      <w:r>
        <w:rPr>
          <w:spacing w:val="-3"/>
        </w:rPr>
        <w:t xml:space="preserve"> </w:t>
      </w:r>
      <w:r>
        <w:t>комплект</w:t>
      </w:r>
      <w:r>
        <w:rPr>
          <w:spacing w:val="-3"/>
        </w:rPr>
        <w:t xml:space="preserve"> </w:t>
      </w:r>
      <w:r>
        <w:t>технических</w:t>
      </w:r>
      <w:r>
        <w:rPr>
          <w:spacing w:val="-2"/>
        </w:rPr>
        <w:t xml:space="preserve"> </w:t>
      </w:r>
      <w:r>
        <w:t>средств</w:t>
      </w:r>
      <w:r>
        <w:rPr>
          <w:spacing w:val="-3"/>
        </w:rPr>
        <w:t xml:space="preserve"> </w:t>
      </w:r>
      <w:r>
        <w:rPr>
          <w:spacing w:val="-2"/>
        </w:rPr>
        <w:t>входят:</w:t>
      </w:r>
    </w:p>
    <w:p w14:paraId="3296AEA0" w14:textId="77777777" w:rsidR="000640A9" w:rsidRDefault="00B37D2D">
      <w:pPr>
        <w:pStyle w:val="a4"/>
        <w:numPr>
          <w:ilvl w:val="3"/>
          <w:numId w:val="6"/>
        </w:numPr>
        <w:tabs>
          <w:tab w:val="left" w:pos="990"/>
        </w:tabs>
        <w:ind w:left="990" w:hanging="138"/>
        <w:jc w:val="left"/>
        <w:rPr>
          <w:sz w:val="24"/>
        </w:rPr>
      </w:pPr>
      <w:r>
        <w:rPr>
          <w:sz w:val="24"/>
        </w:rPr>
        <w:t>компьютер/ноутбук учителя</w:t>
      </w:r>
      <w:r>
        <w:rPr>
          <w:spacing w:val="-5"/>
          <w:sz w:val="24"/>
        </w:rPr>
        <w:t xml:space="preserve"> </w:t>
      </w:r>
      <w:r>
        <w:rPr>
          <w:sz w:val="24"/>
        </w:rPr>
        <w:t>с</w:t>
      </w:r>
      <w:r>
        <w:rPr>
          <w:spacing w:val="-5"/>
          <w:sz w:val="24"/>
        </w:rPr>
        <w:t xml:space="preserve"> </w:t>
      </w:r>
      <w:r>
        <w:rPr>
          <w:spacing w:val="-2"/>
          <w:sz w:val="24"/>
        </w:rPr>
        <w:t>периферией;</w:t>
      </w:r>
    </w:p>
    <w:p w14:paraId="59B5FE33" w14:textId="77777777" w:rsidR="000640A9" w:rsidRDefault="00B37D2D">
      <w:pPr>
        <w:pStyle w:val="a4"/>
        <w:numPr>
          <w:ilvl w:val="3"/>
          <w:numId w:val="6"/>
        </w:numPr>
        <w:tabs>
          <w:tab w:val="left" w:pos="990"/>
        </w:tabs>
        <w:ind w:left="990" w:hanging="138"/>
        <w:jc w:val="left"/>
        <w:rPr>
          <w:sz w:val="24"/>
        </w:rPr>
      </w:pPr>
      <w:r>
        <w:rPr>
          <w:sz w:val="24"/>
        </w:rPr>
        <w:t>многофункциональное</w:t>
      </w:r>
      <w:r>
        <w:rPr>
          <w:spacing w:val="-12"/>
          <w:sz w:val="24"/>
        </w:rPr>
        <w:t xml:space="preserve"> </w:t>
      </w:r>
      <w:r>
        <w:rPr>
          <w:sz w:val="24"/>
        </w:rPr>
        <w:t>устройство/принтер,</w:t>
      </w:r>
      <w:r>
        <w:rPr>
          <w:spacing w:val="-10"/>
          <w:sz w:val="24"/>
        </w:rPr>
        <w:t xml:space="preserve"> </w:t>
      </w:r>
      <w:r>
        <w:rPr>
          <w:sz w:val="24"/>
        </w:rPr>
        <w:t>сканер,</w:t>
      </w:r>
      <w:r>
        <w:rPr>
          <w:spacing w:val="-9"/>
          <w:sz w:val="24"/>
        </w:rPr>
        <w:t xml:space="preserve"> </w:t>
      </w:r>
      <w:r>
        <w:rPr>
          <w:spacing w:val="-2"/>
          <w:sz w:val="24"/>
        </w:rPr>
        <w:t>ксерокс;</w:t>
      </w:r>
    </w:p>
    <w:p w14:paraId="35E5CEB5" w14:textId="77777777" w:rsidR="000640A9" w:rsidRDefault="00B37D2D">
      <w:pPr>
        <w:pStyle w:val="a4"/>
        <w:numPr>
          <w:ilvl w:val="3"/>
          <w:numId w:val="6"/>
        </w:numPr>
        <w:tabs>
          <w:tab w:val="left" w:pos="990"/>
        </w:tabs>
        <w:ind w:left="990" w:hanging="138"/>
        <w:jc w:val="left"/>
        <w:rPr>
          <w:sz w:val="24"/>
        </w:rPr>
      </w:pPr>
      <w:r>
        <w:rPr>
          <w:sz w:val="24"/>
        </w:rPr>
        <w:t>сетевой</w:t>
      </w:r>
      <w:r>
        <w:rPr>
          <w:spacing w:val="-6"/>
          <w:sz w:val="24"/>
        </w:rPr>
        <w:t xml:space="preserve"> </w:t>
      </w:r>
      <w:r>
        <w:rPr>
          <w:spacing w:val="-2"/>
          <w:sz w:val="24"/>
        </w:rPr>
        <w:t>фильтр;</w:t>
      </w:r>
    </w:p>
    <w:p w14:paraId="4C37C9F9" w14:textId="77777777" w:rsidR="000640A9" w:rsidRDefault="00B37D2D">
      <w:pPr>
        <w:pStyle w:val="a4"/>
        <w:numPr>
          <w:ilvl w:val="3"/>
          <w:numId w:val="6"/>
        </w:numPr>
        <w:tabs>
          <w:tab w:val="left" w:pos="990"/>
        </w:tabs>
        <w:ind w:left="990" w:hanging="138"/>
        <w:jc w:val="left"/>
        <w:rPr>
          <w:sz w:val="24"/>
        </w:rPr>
      </w:pPr>
      <w:r>
        <w:rPr>
          <w:sz w:val="24"/>
        </w:rPr>
        <w:t>мультимедийный</w:t>
      </w:r>
      <w:r>
        <w:rPr>
          <w:spacing w:val="-8"/>
          <w:sz w:val="24"/>
        </w:rPr>
        <w:t xml:space="preserve"> </w:t>
      </w:r>
      <w:r>
        <w:rPr>
          <w:spacing w:val="-2"/>
          <w:sz w:val="24"/>
        </w:rPr>
        <w:t>комплекс.</w:t>
      </w:r>
    </w:p>
    <w:p w14:paraId="134C3598" w14:textId="77777777" w:rsidR="000640A9" w:rsidRDefault="00B37D2D">
      <w:pPr>
        <w:pStyle w:val="a3"/>
        <w:ind w:left="1277"/>
        <w:jc w:val="left"/>
      </w:pPr>
      <w:r>
        <w:t>Учебные</w:t>
      </w:r>
      <w:r>
        <w:rPr>
          <w:spacing w:val="-7"/>
        </w:rPr>
        <w:t xml:space="preserve"> </w:t>
      </w:r>
      <w:r>
        <w:t>классы</w:t>
      </w:r>
      <w:r>
        <w:rPr>
          <w:spacing w:val="-2"/>
        </w:rPr>
        <w:t xml:space="preserve"> </w:t>
      </w:r>
      <w:r>
        <w:t>и</w:t>
      </w:r>
      <w:r>
        <w:rPr>
          <w:spacing w:val="-2"/>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rPr>
          <w:spacing w:val="-2"/>
        </w:rPr>
        <w:t>зоны:</w:t>
      </w:r>
    </w:p>
    <w:p w14:paraId="6DB0BD6A" w14:textId="77777777" w:rsidR="000640A9" w:rsidRDefault="00B37D2D">
      <w:pPr>
        <w:pStyle w:val="a4"/>
        <w:numPr>
          <w:ilvl w:val="3"/>
          <w:numId w:val="6"/>
        </w:numPr>
        <w:tabs>
          <w:tab w:val="left" w:pos="1081"/>
        </w:tabs>
        <w:ind w:right="680" w:firstLine="0"/>
        <w:jc w:val="left"/>
        <w:rPr>
          <w:sz w:val="24"/>
        </w:rPr>
      </w:pPr>
      <w:r>
        <w:rPr>
          <w:sz w:val="24"/>
        </w:rPr>
        <w:t>рабочее</w:t>
      </w:r>
      <w:r>
        <w:rPr>
          <w:spacing w:val="80"/>
          <w:sz w:val="24"/>
        </w:rPr>
        <w:t xml:space="preserve"> </w:t>
      </w:r>
      <w:r>
        <w:rPr>
          <w:sz w:val="24"/>
        </w:rPr>
        <w:t>место</w:t>
      </w:r>
      <w:r>
        <w:rPr>
          <w:spacing w:val="80"/>
          <w:sz w:val="24"/>
        </w:rPr>
        <w:t xml:space="preserve"> </w:t>
      </w:r>
      <w:r>
        <w:rPr>
          <w:sz w:val="24"/>
        </w:rPr>
        <w:t>учителя</w:t>
      </w:r>
      <w:r>
        <w:rPr>
          <w:spacing w:val="80"/>
          <w:sz w:val="24"/>
        </w:rPr>
        <w:t xml:space="preserve"> </w:t>
      </w:r>
      <w:r>
        <w:rPr>
          <w:sz w:val="24"/>
        </w:rPr>
        <w:t>с</w:t>
      </w:r>
      <w:r>
        <w:rPr>
          <w:spacing w:val="80"/>
          <w:sz w:val="24"/>
        </w:rPr>
        <w:t xml:space="preserve"> </w:t>
      </w:r>
      <w:r>
        <w:rPr>
          <w:sz w:val="24"/>
        </w:rPr>
        <w:t>пространством</w:t>
      </w:r>
      <w:r>
        <w:rPr>
          <w:spacing w:val="80"/>
          <w:sz w:val="24"/>
        </w:rPr>
        <w:t xml:space="preserve"> </w:t>
      </w:r>
      <w:r>
        <w:rPr>
          <w:sz w:val="24"/>
        </w:rPr>
        <w:t>для</w:t>
      </w:r>
      <w:r>
        <w:rPr>
          <w:spacing w:val="80"/>
          <w:sz w:val="24"/>
        </w:rPr>
        <w:t xml:space="preserve"> </w:t>
      </w:r>
      <w:r>
        <w:rPr>
          <w:sz w:val="24"/>
        </w:rPr>
        <w:t>размещения</w:t>
      </w:r>
      <w:r>
        <w:rPr>
          <w:spacing w:val="80"/>
          <w:sz w:val="24"/>
        </w:rPr>
        <w:t xml:space="preserve"> </w:t>
      </w:r>
      <w:r>
        <w:rPr>
          <w:sz w:val="24"/>
        </w:rPr>
        <w:t>часто</w:t>
      </w:r>
      <w:r>
        <w:rPr>
          <w:spacing w:val="80"/>
          <w:sz w:val="24"/>
        </w:rPr>
        <w:t xml:space="preserve"> </w:t>
      </w:r>
      <w:r>
        <w:rPr>
          <w:sz w:val="24"/>
        </w:rPr>
        <w:t xml:space="preserve">используемого </w:t>
      </w:r>
      <w:r>
        <w:rPr>
          <w:spacing w:val="-2"/>
          <w:sz w:val="24"/>
        </w:rPr>
        <w:t>оснащения;</w:t>
      </w:r>
    </w:p>
    <w:p w14:paraId="305F8A5D" w14:textId="77777777" w:rsidR="000640A9" w:rsidRDefault="00B37D2D">
      <w:pPr>
        <w:pStyle w:val="a4"/>
        <w:numPr>
          <w:ilvl w:val="3"/>
          <w:numId w:val="6"/>
        </w:numPr>
        <w:tabs>
          <w:tab w:val="left" w:pos="990"/>
        </w:tabs>
        <w:ind w:left="990" w:hanging="138"/>
        <w:jc w:val="left"/>
        <w:rPr>
          <w:sz w:val="24"/>
        </w:rPr>
      </w:pPr>
      <w:r>
        <w:rPr>
          <w:sz w:val="24"/>
        </w:rPr>
        <w:t>рабочую</w:t>
      </w:r>
      <w:r>
        <w:rPr>
          <w:spacing w:val="-3"/>
          <w:sz w:val="24"/>
        </w:rPr>
        <w:t xml:space="preserve"> </w:t>
      </w:r>
      <w:r>
        <w:rPr>
          <w:sz w:val="24"/>
        </w:rPr>
        <w:t>зону</w:t>
      </w:r>
      <w:r>
        <w:rPr>
          <w:spacing w:val="-6"/>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местом</w:t>
      </w:r>
      <w:r>
        <w:rPr>
          <w:spacing w:val="-1"/>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w:t>
      </w:r>
      <w:r>
        <w:rPr>
          <w:spacing w:val="1"/>
          <w:sz w:val="24"/>
        </w:rPr>
        <w:t xml:space="preserve"> </w:t>
      </w:r>
      <w:r>
        <w:rPr>
          <w:spacing w:val="-2"/>
          <w:sz w:val="24"/>
        </w:rPr>
        <w:t>вещей;</w:t>
      </w:r>
    </w:p>
    <w:p w14:paraId="5C4BD931" w14:textId="77777777" w:rsidR="000640A9" w:rsidRDefault="00B37D2D">
      <w:pPr>
        <w:pStyle w:val="a4"/>
        <w:numPr>
          <w:ilvl w:val="3"/>
          <w:numId w:val="6"/>
        </w:numPr>
        <w:tabs>
          <w:tab w:val="left" w:pos="990"/>
        </w:tabs>
        <w:spacing w:before="1"/>
        <w:ind w:left="990" w:hanging="138"/>
        <w:jc w:val="left"/>
        <w:rPr>
          <w:sz w:val="24"/>
        </w:rPr>
      </w:pPr>
      <w:r>
        <w:rPr>
          <w:sz w:val="24"/>
        </w:rPr>
        <w:t>пространство</w:t>
      </w:r>
      <w:r>
        <w:rPr>
          <w:spacing w:val="-6"/>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4"/>
          <w:sz w:val="24"/>
        </w:rPr>
        <w:t xml:space="preserve"> </w:t>
      </w:r>
      <w:r>
        <w:rPr>
          <w:sz w:val="24"/>
        </w:rPr>
        <w:t>хранения</w:t>
      </w:r>
      <w:r>
        <w:rPr>
          <w:spacing w:val="-1"/>
          <w:sz w:val="24"/>
        </w:rPr>
        <w:t xml:space="preserve"> </w:t>
      </w:r>
      <w:r>
        <w:rPr>
          <w:sz w:val="24"/>
        </w:rPr>
        <w:t>учебного</w:t>
      </w:r>
      <w:r>
        <w:rPr>
          <w:spacing w:val="-3"/>
          <w:sz w:val="24"/>
        </w:rPr>
        <w:t xml:space="preserve"> </w:t>
      </w:r>
      <w:r>
        <w:rPr>
          <w:spacing w:val="-2"/>
          <w:sz w:val="24"/>
        </w:rPr>
        <w:t>оборудования.</w:t>
      </w:r>
    </w:p>
    <w:p w14:paraId="64D80A9C" w14:textId="77777777" w:rsidR="000640A9" w:rsidRDefault="00B37D2D">
      <w:pPr>
        <w:pStyle w:val="a3"/>
        <w:ind w:left="852" w:firstLine="424"/>
        <w:jc w:val="left"/>
      </w:pPr>
      <w:r>
        <w:t>Организация</w:t>
      </w:r>
      <w:r>
        <w:rPr>
          <w:spacing w:val="40"/>
        </w:rPr>
        <w:t xml:space="preserve"> </w:t>
      </w:r>
      <w:r>
        <w:t>зональной</w:t>
      </w:r>
      <w:r>
        <w:rPr>
          <w:spacing w:val="40"/>
        </w:rPr>
        <w:t xml:space="preserve"> </w:t>
      </w:r>
      <w:r>
        <w:t>структуры</w:t>
      </w:r>
      <w:r>
        <w:rPr>
          <w:spacing w:val="40"/>
        </w:rPr>
        <w:t xml:space="preserve"> </w:t>
      </w:r>
      <w:r>
        <w:t>отвечает</w:t>
      </w:r>
      <w:r>
        <w:rPr>
          <w:spacing w:val="40"/>
        </w:rPr>
        <w:t xml:space="preserve"> </w:t>
      </w:r>
      <w:r>
        <w:t>педагогическим</w:t>
      </w:r>
      <w:r>
        <w:rPr>
          <w:spacing w:val="40"/>
        </w:rPr>
        <w:t xml:space="preserve"> </w:t>
      </w:r>
      <w:r>
        <w:t>и</w:t>
      </w:r>
      <w:r>
        <w:rPr>
          <w:spacing w:val="40"/>
        </w:rPr>
        <w:t xml:space="preserve"> </w:t>
      </w:r>
      <w:r>
        <w:t>эргономическим требованиям, комфортности и безопасности образовательного процесса.</w:t>
      </w:r>
    </w:p>
    <w:p w14:paraId="4F1BEC65" w14:textId="77777777" w:rsidR="000640A9" w:rsidRDefault="000640A9">
      <w:pPr>
        <w:pStyle w:val="a3"/>
        <w:jc w:val="left"/>
        <w:sectPr w:rsidR="000640A9">
          <w:pgSz w:w="11910" w:h="16840"/>
          <w:pgMar w:top="1040" w:right="283" w:bottom="1200" w:left="1133" w:header="0" w:footer="986" w:gutter="0"/>
          <w:cols w:space="720"/>
        </w:sectPr>
      </w:pPr>
    </w:p>
    <w:p w14:paraId="7D48C3D7" w14:textId="77777777" w:rsidR="000640A9" w:rsidRDefault="00B37D2D">
      <w:pPr>
        <w:pStyle w:val="a3"/>
        <w:spacing w:before="66"/>
        <w:ind w:left="852" w:right="670" w:firstLine="283"/>
      </w:pPr>
      <w:r>
        <w:lastRenderedPageBreak/>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6B8E178C" w14:textId="77777777" w:rsidR="000640A9" w:rsidRDefault="00B37D2D">
      <w:pPr>
        <w:pStyle w:val="a3"/>
        <w:spacing w:before="3"/>
        <w:ind w:left="1135"/>
      </w:pPr>
      <w:r>
        <w:rPr>
          <w:spacing w:val="-2"/>
        </w:rPr>
        <w:t>Оценка</w:t>
      </w:r>
      <w:r>
        <w:t xml:space="preserve"> </w:t>
      </w:r>
      <w:r>
        <w:rPr>
          <w:spacing w:val="-2"/>
        </w:rPr>
        <w:t>материально-технических</w:t>
      </w:r>
      <w:r>
        <w:rPr>
          <w:spacing w:val="7"/>
        </w:rPr>
        <w:t xml:space="preserve"> </w:t>
      </w:r>
      <w:r>
        <w:rPr>
          <w:spacing w:val="-2"/>
        </w:rPr>
        <w:t>условий:</w:t>
      </w:r>
    </w:p>
    <w:p w14:paraId="452A4D38" w14:textId="77777777" w:rsidR="000640A9" w:rsidRDefault="000640A9">
      <w:pPr>
        <w:pStyle w:val="a3"/>
        <w:spacing w:before="133"/>
        <w:ind w:left="0"/>
        <w:jc w:val="left"/>
        <w:rPr>
          <w:sz w:val="20"/>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5862"/>
        <w:gridCol w:w="1558"/>
      </w:tblGrid>
      <w:tr w:rsidR="000640A9" w14:paraId="3691DA86" w14:textId="77777777">
        <w:trPr>
          <w:trHeight w:val="930"/>
        </w:trPr>
        <w:tc>
          <w:tcPr>
            <w:tcW w:w="2079" w:type="dxa"/>
            <w:tcBorders>
              <w:left w:val="single" w:sz="6" w:space="0" w:color="000000"/>
              <w:bottom w:val="single" w:sz="6" w:space="0" w:color="000000"/>
              <w:right w:val="single" w:sz="6" w:space="0" w:color="000000"/>
            </w:tcBorders>
          </w:tcPr>
          <w:p w14:paraId="02E144D3" w14:textId="77777777" w:rsidR="000640A9" w:rsidRDefault="00B37D2D">
            <w:pPr>
              <w:pStyle w:val="TableParagraph"/>
              <w:ind w:left="438" w:hanging="94"/>
              <w:rPr>
                <w:b/>
                <w:sz w:val="24"/>
              </w:rPr>
            </w:pPr>
            <w:r>
              <w:rPr>
                <w:b/>
                <w:spacing w:val="-4"/>
                <w:sz w:val="24"/>
              </w:rPr>
              <w:t xml:space="preserve">Компоненты </w:t>
            </w:r>
            <w:r>
              <w:rPr>
                <w:b/>
                <w:spacing w:val="-2"/>
                <w:sz w:val="24"/>
              </w:rPr>
              <w:t>оснащения</w:t>
            </w:r>
          </w:p>
        </w:tc>
        <w:tc>
          <w:tcPr>
            <w:tcW w:w="5862" w:type="dxa"/>
            <w:tcBorders>
              <w:left w:val="single" w:sz="6" w:space="0" w:color="000000"/>
              <w:bottom w:val="single" w:sz="6" w:space="0" w:color="000000"/>
              <w:right w:val="single" w:sz="6" w:space="0" w:color="000000"/>
            </w:tcBorders>
          </w:tcPr>
          <w:p w14:paraId="171A0036" w14:textId="77777777" w:rsidR="000640A9" w:rsidRDefault="00B37D2D">
            <w:pPr>
              <w:pStyle w:val="TableParagraph"/>
              <w:spacing w:line="273" w:lineRule="exact"/>
              <w:ind w:left="12"/>
              <w:jc w:val="center"/>
              <w:rPr>
                <w:b/>
                <w:sz w:val="24"/>
              </w:rPr>
            </w:pPr>
            <w:r>
              <w:rPr>
                <w:b/>
                <w:sz w:val="24"/>
              </w:rPr>
              <w:t>Необходимое</w:t>
            </w:r>
            <w:r>
              <w:rPr>
                <w:b/>
                <w:spacing w:val="-11"/>
                <w:sz w:val="24"/>
              </w:rPr>
              <w:t xml:space="preserve"> </w:t>
            </w:r>
            <w:r>
              <w:rPr>
                <w:b/>
                <w:sz w:val="24"/>
              </w:rPr>
              <w:t>оборудование</w:t>
            </w:r>
            <w:r>
              <w:rPr>
                <w:b/>
                <w:spacing w:val="-12"/>
                <w:sz w:val="24"/>
              </w:rPr>
              <w:t xml:space="preserve"> </w:t>
            </w:r>
            <w:r>
              <w:rPr>
                <w:b/>
                <w:sz w:val="24"/>
              </w:rPr>
              <w:t>и</w:t>
            </w:r>
            <w:r>
              <w:rPr>
                <w:b/>
                <w:spacing w:val="-11"/>
                <w:sz w:val="24"/>
              </w:rPr>
              <w:t xml:space="preserve"> </w:t>
            </w:r>
            <w:r>
              <w:rPr>
                <w:b/>
                <w:spacing w:val="-2"/>
                <w:sz w:val="24"/>
              </w:rPr>
              <w:t>оснащение</w:t>
            </w:r>
          </w:p>
        </w:tc>
        <w:tc>
          <w:tcPr>
            <w:tcW w:w="1558" w:type="dxa"/>
            <w:tcBorders>
              <w:left w:val="single" w:sz="6" w:space="0" w:color="000000"/>
              <w:bottom w:val="single" w:sz="6" w:space="0" w:color="000000"/>
              <w:right w:val="single" w:sz="6" w:space="0" w:color="000000"/>
            </w:tcBorders>
          </w:tcPr>
          <w:p w14:paraId="5B86DBE1" w14:textId="77777777" w:rsidR="000640A9" w:rsidRDefault="00B37D2D">
            <w:pPr>
              <w:pStyle w:val="TableParagraph"/>
              <w:ind w:left="342" w:right="84" w:hanging="243"/>
              <w:rPr>
                <w:b/>
                <w:sz w:val="24"/>
              </w:rPr>
            </w:pPr>
            <w:r>
              <w:rPr>
                <w:b/>
                <w:spacing w:val="-4"/>
                <w:sz w:val="24"/>
              </w:rPr>
              <w:t xml:space="preserve">Необходимо/ </w:t>
            </w:r>
            <w:r>
              <w:rPr>
                <w:b/>
                <w:spacing w:val="-2"/>
                <w:sz w:val="24"/>
              </w:rPr>
              <w:t>имеется</w:t>
            </w:r>
          </w:p>
          <w:p w14:paraId="5FAE236C" w14:textId="77777777" w:rsidR="000640A9" w:rsidRDefault="00B37D2D">
            <w:pPr>
              <w:pStyle w:val="TableParagraph"/>
              <w:ind w:left="210"/>
              <w:rPr>
                <w:b/>
                <w:sz w:val="24"/>
              </w:rPr>
            </w:pPr>
            <w:r>
              <w:rPr>
                <w:b/>
                <w:sz w:val="24"/>
              </w:rPr>
              <w:t xml:space="preserve">в </w:t>
            </w:r>
            <w:r>
              <w:rPr>
                <w:b/>
                <w:spacing w:val="-2"/>
                <w:sz w:val="24"/>
              </w:rPr>
              <w:t>наличии</w:t>
            </w:r>
          </w:p>
        </w:tc>
      </w:tr>
    </w:tbl>
    <w:p w14:paraId="14791CED" w14:textId="77777777" w:rsidR="000640A9" w:rsidRDefault="000640A9">
      <w:pPr>
        <w:pStyle w:val="a3"/>
        <w:spacing w:before="8"/>
        <w:ind w:left="0"/>
        <w:jc w:val="left"/>
        <w:rPr>
          <w:sz w:val="7"/>
        </w:rPr>
      </w:pPr>
    </w:p>
    <w:tbl>
      <w:tblPr>
        <w:tblStyle w:val="TableNormal"/>
        <w:tblW w:w="0" w:type="auto"/>
        <w:tblInd w:w="8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9"/>
        <w:gridCol w:w="5862"/>
        <w:gridCol w:w="1558"/>
      </w:tblGrid>
      <w:tr w:rsidR="000640A9" w14:paraId="2044FC92" w14:textId="77777777">
        <w:trPr>
          <w:trHeight w:val="297"/>
        </w:trPr>
        <w:tc>
          <w:tcPr>
            <w:tcW w:w="2079" w:type="dxa"/>
            <w:tcBorders>
              <w:top w:val="nil"/>
              <w:bottom w:val="nil"/>
            </w:tcBorders>
          </w:tcPr>
          <w:p w14:paraId="05576633" w14:textId="77777777" w:rsidR="000640A9" w:rsidRDefault="00B37D2D">
            <w:pPr>
              <w:pStyle w:val="TableParagraph"/>
              <w:spacing w:line="270" w:lineRule="exact"/>
              <w:ind w:left="40"/>
              <w:rPr>
                <w:sz w:val="24"/>
              </w:rPr>
            </w:pPr>
            <w:r>
              <w:rPr>
                <w:spacing w:val="-4"/>
                <w:sz w:val="24"/>
              </w:rPr>
              <w:t>1.</w:t>
            </w:r>
            <w:r>
              <w:rPr>
                <w:spacing w:val="-12"/>
                <w:sz w:val="24"/>
              </w:rPr>
              <w:t xml:space="preserve"> </w:t>
            </w:r>
            <w:r>
              <w:rPr>
                <w:spacing w:val="-2"/>
                <w:sz w:val="24"/>
              </w:rPr>
              <w:t>Компоненты</w:t>
            </w:r>
          </w:p>
        </w:tc>
        <w:tc>
          <w:tcPr>
            <w:tcW w:w="5862" w:type="dxa"/>
            <w:tcBorders>
              <w:top w:val="nil"/>
              <w:bottom w:val="nil"/>
            </w:tcBorders>
          </w:tcPr>
          <w:p w14:paraId="04F86B8D" w14:textId="77777777" w:rsidR="000640A9" w:rsidRDefault="00B37D2D">
            <w:pPr>
              <w:pStyle w:val="TableParagraph"/>
              <w:spacing w:line="268" w:lineRule="exact"/>
              <w:ind w:left="40"/>
              <w:rPr>
                <w:sz w:val="24"/>
              </w:rPr>
            </w:pPr>
            <w:r>
              <w:rPr>
                <w:spacing w:val="-2"/>
                <w:sz w:val="24"/>
              </w:rPr>
              <w:t>1.</w:t>
            </w:r>
            <w:r>
              <w:rPr>
                <w:spacing w:val="10"/>
                <w:sz w:val="24"/>
              </w:rPr>
              <w:t xml:space="preserve"> </w:t>
            </w:r>
            <w:r>
              <w:rPr>
                <w:spacing w:val="-2"/>
                <w:sz w:val="24"/>
              </w:rPr>
              <w:t>Нормативные</w:t>
            </w:r>
            <w:r>
              <w:rPr>
                <w:spacing w:val="7"/>
                <w:sz w:val="24"/>
              </w:rPr>
              <w:t xml:space="preserve"> </w:t>
            </w:r>
            <w:r>
              <w:rPr>
                <w:spacing w:val="-2"/>
                <w:sz w:val="24"/>
              </w:rPr>
              <w:t>документы,</w:t>
            </w:r>
            <w:r>
              <w:rPr>
                <w:spacing w:val="5"/>
                <w:sz w:val="24"/>
              </w:rPr>
              <w:t xml:space="preserve"> </w:t>
            </w:r>
            <w:r>
              <w:rPr>
                <w:spacing w:val="-2"/>
                <w:sz w:val="24"/>
              </w:rPr>
              <w:t>программно-методическое</w:t>
            </w:r>
          </w:p>
        </w:tc>
        <w:tc>
          <w:tcPr>
            <w:tcW w:w="1558" w:type="dxa"/>
            <w:tcBorders>
              <w:top w:val="nil"/>
              <w:bottom w:val="nil"/>
            </w:tcBorders>
          </w:tcPr>
          <w:p w14:paraId="4942BC77" w14:textId="77777777" w:rsidR="000640A9" w:rsidRDefault="00B37D2D">
            <w:pPr>
              <w:pStyle w:val="TableParagraph"/>
              <w:spacing w:line="270" w:lineRule="exact"/>
              <w:ind w:left="37"/>
              <w:rPr>
                <w:sz w:val="24"/>
              </w:rPr>
            </w:pPr>
            <w:r>
              <w:rPr>
                <w:sz w:val="24"/>
              </w:rPr>
              <w:t>Имеется</w:t>
            </w:r>
            <w:r>
              <w:rPr>
                <w:spacing w:val="-5"/>
                <w:sz w:val="24"/>
              </w:rPr>
              <w:t xml:space="preserve"> </w:t>
            </w:r>
            <w:r>
              <w:rPr>
                <w:spacing w:val="-10"/>
                <w:sz w:val="24"/>
              </w:rPr>
              <w:t>в</w:t>
            </w:r>
          </w:p>
        </w:tc>
      </w:tr>
      <w:tr w:rsidR="000640A9" w14:paraId="597A59C6" w14:textId="77777777">
        <w:trPr>
          <w:trHeight w:val="283"/>
        </w:trPr>
        <w:tc>
          <w:tcPr>
            <w:tcW w:w="2079" w:type="dxa"/>
            <w:tcBorders>
              <w:top w:val="nil"/>
              <w:bottom w:val="nil"/>
            </w:tcBorders>
          </w:tcPr>
          <w:p w14:paraId="119A30A1" w14:textId="77777777" w:rsidR="000640A9" w:rsidRDefault="00B37D2D">
            <w:pPr>
              <w:pStyle w:val="TableParagraph"/>
              <w:spacing w:before="19" w:line="244" w:lineRule="exact"/>
              <w:ind w:left="40"/>
              <w:rPr>
                <w:sz w:val="24"/>
              </w:rPr>
            </w:pPr>
            <w:r>
              <w:rPr>
                <w:spacing w:val="-2"/>
                <w:sz w:val="24"/>
              </w:rPr>
              <w:t>оснащения</w:t>
            </w:r>
          </w:p>
        </w:tc>
        <w:tc>
          <w:tcPr>
            <w:tcW w:w="5862" w:type="dxa"/>
            <w:tcBorders>
              <w:top w:val="nil"/>
              <w:bottom w:val="nil"/>
            </w:tcBorders>
          </w:tcPr>
          <w:p w14:paraId="63483DD1" w14:textId="77777777" w:rsidR="000640A9" w:rsidRDefault="00B37D2D">
            <w:pPr>
              <w:pStyle w:val="TableParagraph"/>
              <w:spacing w:before="16" w:line="247" w:lineRule="exact"/>
              <w:ind w:left="40"/>
              <w:rPr>
                <w:sz w:val="24"/>
              </w:rPr>
            </w:pPr>
            <w:r>
              <w:rPr>
                <w:sz w:val="24"/>
              </w:rPr>
              <w:t>обеспечение,</w:t>
            </w:r>
            <w:r>
              <w:rPr>
                <w:spacing w:val="-4"/>
                <w:sz w:val="24"/>
              </w:rPr>
              <w:t xml:space="preserve"> </w:t>
            </w:r>
            <w:r>
              <w:rPr>
                <w:sz w:val="24"/>
              </w:rPr>
              <w:t>локальные</w:t>
            </w:r>
            <w:r>
              <w:rPr>
                <w:spacing w:val="-5"/>
                <w:sz w:val="24"/>
              </w:rPr>
              <w:t xml:space="preserve"> </w:t>
            </w:r>
            <w:r>
              <w:rPr>
                <w:spacing w:val="-2"/>
                <w:sz w:val="24"/>
              </w:rPr>
              <w:t>акты:</w:t>
            </w:r>
          </w:p>
        </w:tc>
        <w:tc>
          <w:tcPr>
            <w:tcW w:w="1558" w:type="dxa"/>
            <w:vMerge w:val="restart"/>
            <w:tcBorders>
              <w:top w:val="nil"/>
            </w:tcBorders>
          </w:tcPr>
          <w:p w14:paraId="65787701" w14:textId="77777777" w:rsidR="000640A9" w:rsidRDefault="00B37D2D">
            <w:pPr>
              <w:pStyle w:val="TableParagraph"/>
              <w:spacing w:before="216"/>
              <w:ind w:left="37"/>
              <w:rPr>
                <w:sz w:val="24"/>
              </w:rPr>
            </w:pPr>
            <w:r>
              <w:rPr>
                <w:spacing w:val="-2"/>
                <w:sz w:val="24"/>
              </w:rPr>
              <w:t>наличии</w:t>
            </w:r>
          </w:p>
        </w:tc>
      </w:tr>
      <w:tr w:rsidR="000640A9" w14:paraId="4BC7CEB3" w14:textId="77777777">
        <w:trPr>
          <w:trHeight w:val="256"/>
        </w:trPr>
        <w:tc>
          <w:tcPr>
            <w:tcW w:w="2079" w:type="dxa"/>
            <w:tcBorders>
              <w:top w:val="nil"/>
              <w:bottom w:val="nil"/>
            </w:tcBorders>
          </w:tcPr>
          <w:p w14:paraId="45D2D6CC" w14:textId="77777777" w:rsidR="000640A9" w:rsidRDefault="00B37D2D">
            <w:pPr>
              <w:pStyle w:val="TableParagraph"/>
              <w:spacing w:line="236" w:lineRule="exact"/>
              <w:ind w:left="40"/>
              <w:rPr>
                <w:sz w:val="24"/>
              </w:rPr>
            </w:pPr>
            <w:r>
              <w:rPr>
                <w:spacing w:val="-2"/>
                <w:sz w:val="24"/>
              </w:rPr>
              <w:t>учебного</w:t>
            </w:r>
          </w:p>
        </w:tc>
        <w:tc>
          <w:tcPr>
            <w:tcW w:w="5862" w:type="dxa"/>
            <w:tcBorders>
              <w:top w:val="nil"/>
              <w:bottom w:val="nil"/>
            </w:tcBorders>
          </w:tcPr>
          <w:p w14:paraId="44873018" w14:textId="77777777" w:rsidR="000640A9" w:rsidRDefault="00B37D2D">
            <w:pPr>
              <w:pStyle w:val="TableParagraph"/>
              <w:spacing w:line="236" w:lineRule="exact"/>
              <w:ind w:left="40"/>
              <w:rPr>
                <w:sz w:val="24"/>
              </w:rPr>
            </w:pPr>
            <w:r>
              <w:rPr>
                <w:sz w:val="24"/>
              </w:rPr>
              <w:t>1.1.</w:t>
            </w:r>
            <w:r>
              <w:rPr>
                <w:spacing w:val="-1"/>
                <w:sz w:val="24"/>
              </w:rPr>
              <w:t xml:space="preserve"> </w:t>
            </w:r>
            <w:r>
              <w:rPr>
                <w:sz w:val="24"/>
              </w:rPr>
              <w:t>Учебное</w:t>
            </w:r>
            <w:r>
              <w:rPr>
                <w:spacing w:val="-2"/>
                <w:sz w:val="24"/>
              </w:rPr>
              <w:t xml:space="preserve"> оборудование</w:t>
            </w:r>
          </w:p>
        </w:tc>
        <w:tc>
          <w:tcPr>
            <w:tcW w:w="1558" w:type="dxa"/>
            <w:vMerge/>
            <w:tcBorders>
              <w:top w:val="nil"/>
            </w:tcBorders>
          </w:tcPr>
          <w:p w14:paraId="114CD659" w14:textId="77777777" w:rsidR="000640A9" w:rsidRDefault="000640A9">
            <w:pPr>
              <w:rPr>
                <w:sz w:val="2"/>
                <w:szCs w:val="2"/>
              </w:rPr>
            </w:pPr>
          </w:p>
        </w:tc>
      </w:tr>
      <w:tr w:rsidR="000640A9" w14:paraId="0B001DA5" w14:textId="77777777">
        <w:trPr>
          <w:trHeight w:val="265"/>
        </w:trPr>
        <w:tc>
          <w:tcPr>
            <w:tcW w:w="2079" w:type="dxa"/>
            <w:tcBorders>
              <w:top w:val="nil"/>
              <w:bottom w:val="nil"/>
            </w:tcBorders>
          </w:tcPr>
          <w:p w14:paraId="4B5195F9" w14:textId="77777777" w:rsidR="000640A9" w:rsidRDefault="00B37D2D">
            <w:pPr>
              <w:pStyle w:val="TableParagraph"/>
              <w:spacing w:line="246" w:lineRule="exact"/>
              <w:ind w:left="40"/>
              <w:rPr>
                <w:sz w:val="24"/>
              </w:rPr>
            </w:pPr>
            <w:r>
              <w:rPr>
                <w:spacing w:val="-2"/>
                <w:sz w:val="24"/>
              </w:rPr>
              <w:t>кабинета</w:t>
            </w:r>
          </w:p>
        </w:tc>
        <w:tc>
          <w:tcPr>
            <w:tcW w:w="5862" w:type="dxa"/>
            <w:tcBorders>
              <w:top w:val="nil"/>
              <w:bottom w:val="nil"/>
            </w:tcBorders>
          </w:tcPr>
          <w:p w14:paraId="13F34F58" w14:textId="77777777" w:rsidR="000640A9" w:rsidRDefault="00B37D2D">
            <w:pPr>
              <w:pStyle w:val="TableParagraph"/>
              <w:spacing w:line="246" w:lineRule="exact"/>
              <w:ind w:left="40"/>
              <w:rPr>
                <w:sz w:val="24"/>
              </w:rPr>
            </w:pPr>
            <w:r>
              <w:rPr>
                <w:sz w:val="24"/>
              </w:rPr>
              <w:t>Мебель</w:t>
            </w:r>
            <w:r>
              <w:rPr>
                <w:spacing w:val="-2"/>
                <w:sz w:val="24"/>
              </w:rPr>
              <w:t xml:space="preserve"> </w:t>
            </w:r>
            <w:r>
              <w:rPr>
                <w:sz w:val="24"/>
              </w:rPr>
              <w:t>и</w:t>
            </w:r>
            <w:r>
              <w:rPr>
                <w:spacing w:val="-1"/>
                <w:sz w:val="24"/>
              </w:rPr>
              <w:t xml:space="preserve"> </w:t>
            </w:r>
            <w:r>
              <w:rPr>
                <w:spacing w:val="-2"/>
                <w:sz w:val="24"/>
              </w:rPr>
              <w:t>приспособления</w:t>
            </w:r>
          </w:p>
        </w:tc>
        <w:tc>
          <w:tcPr>
            <w:tcW w:w="1558" w:type="dxa"/>
            <w:vMerge/>
            <w:tcBorders>
              <w:top w:val="nil"/>
            </w:tcBorders>
          </w:tcPr>
          <w:p w14:paraId="7837AD4B" w14:textId="77777777" w:rsidR="000640A9" w:rsidRDefault="000640A9">
            <w:pPr>
              <w:rPr>
                <w:sz w:val="2"/>
                <w:szCs w:val="2"/>
              </w:rPr>
            </w:pPr>
          </w:p>
        </w:tc>
      </w:tr>
      <w:tr w:rsidR="000640A9" w14:paraId="5C8A561F" w14:textId="77777777">
        <w:trPr>
          <w:trHeight w:val="6344"/>
        </w:trPr>
        <w:tc>
          <w:tcPr>
            <w:tcW w:w="2079" w:type="dxa"/>
            <w:tcBorders>
              <w:top w:val="nil"/>
            </w:tcBorders>
          </w:tcPr>
          <w:p w14:paraId="1E7DFF1C" w14:textId="77777777" w:rsidR="000640A9" w:rsidRDefault="00B37D2D">
            <w:pPr>
              <w:pStyle w:val="TableParagraph"/>
              <w:spacing w:line="266" w:lineRule="exact"/>
              <w:ind w:left="40"/>
              <w:rPr>
                <w:sz w:val="24"/>
              </w:rPr>
            </w:pPr>
            <w:r>
              <w:rPr>
                <w:spacing w:val="-2"/>
                <w:sz w:val="24"/>
              </w:rPr>
              <w:t>начальной</w:t>
            </w:r>
            <w:r>
              <w:rPr>
                <w:spacing w:val="-10"/>
                <w:sz w:val="24"/>
              </w:rPr>
              <w:t xml:space="preserve"> </w:t>
            </w:r>
            <w:r>
              <w:rPr>
                <w:spacing w:val="-4"/>
                <w:sz w:val="24"/>
              </w:rPr>
              <w:t>школы</w:t>
            </w:r>
          </w:p>
        </w:tc>
        <w:tc>
          <w:tcPr>
            <w:tcW w:w="5862" w:type="dxa"/>
            <w:tcBorders>
              <w:top w:val="nil"/>
            </w:tcBorders>
          </w:tcPr>
          <w:p w14:paraId="62B0A98A" w14:textId="77777777" w:rsidR="000640A9" w:rsidRDefault="00B37D2D">
            <w:pPr>
              <w:pStyle w:val="TableParagraph"/>
              <w:numPr>
                <w:ilvl w:val="1"/>
                <w:numId w:val="4"/>
              </w:numPr>
              <w:tabs>
                <w:tab w:val="left" w:pos="460"/>
              </w:tabs>
              <w:spacing w:line="263" w:lineRule="exact"/>
              <w:jc w:val="both"/>
              <w:rPr>
                <w:sz w:val="24"/>
              </w:rPr>
            </w:pPr>
            <w:r>
              <w:rPr>
                <w:sz w:val="24"/>
              </w:rPr>
              <w:t>Технические</w:t>
            </w:r>
            <w:r>
              <w:rPr>
                <w:spacing w:val="-4"/>
                <w:sz w:val="24"/>
              </w:rPr>
              <w:t xml:space="preserve"> </w:t>
            </w:r>
            <w:r>
              <w:rPr>
                <w:spacing w:val="-2"/>
                <w:sz w:val="24"/>
              </w:rPr>
              <w:t>средства</w:t>
            </w:r>
          </w:p>
          <w:p w14:paraId="2E650134" w14:textId="77777777" w:rsidR="000640A9" w:rsidRDefault="00B37D2D">
            <w:pPr>
              <w:pStyle w:val="TableParagraph"/>
              <w:numPr>
                <w:ilvl w:val="1"/>
                <w:numId w:val="4"/>
              </w:numPr>
              <w:tabs>
                <w:tab w:val="left" w:pos="460"/>
              </w:tabs>
              <w:jc w:val="both"/>
              <w:rPr>
                <w:sz w:val="24"/>
              </w:rPr>
            </w:pPr>
            <w:r>
              <w:rPr>
                <w:sz w:val="24"/>
              </w:rPr>
              <w:t>Учебно-методические</w:t>
            </w:r>
            <w:r>
              <w:rPr>
                <w:spacing w:val="-6"/>
                <w:sz w:val="24"/>
              </w:rPr>
              <w:t xml:space="preserve"> </w:t>
            </w:r>
            <w:r>
              <w:rPr>
                <w:spacing w:val="-2"/>
                <w:sz w:val="24"/>
              </w:rPr>
              <w:t>материалы:</w:t>
            </w:r>
          </w:p>
          <w:p w14:paraId="73EBFB35" w14:textId="77777777" w:rsidR="000640A9" w:rsidRDefault="00B37D2D">
            <w:pPr>
              <w:pStyle w:val="TableParagraph"/>
              <w:ind w:left="40"/>
              <w:jc w:val="both"/>
              <w:rPr>
                <w:sz w:val="24"/>
              </w:rPr>
            </w:pPr>
            <w:r>
              <w:rPr>
                <w:sz w:val="24"/>
              </w:rPr>
              <w:t>Учебно-методический</w:t>
            </w:r>
            <w:r>
              <w:rPr>
                <w:spacing w:val="-8"/>
                <w:sz w:val="24"/>
              </w:rPr>
              <w:t xml:space="preserve"> </w:t>
            </w:r>
            <w:r>
              <w:rPr>
                <w:spacing w:val="-2"/>
                <w:sz w:val="24"/>
              </w:rPr>
              <w:t>комплект</w:t>
            </w:r>
          </w:p>
          <w:p w14:paraId="3F111FDB" w14:textId="77777777" w:rsidR="000640A9" w:rsidRDefault="00B37D2D">
            <w:pPr>
              <w:pStyle w:val="TableParagraph"/>
              <w:numPr>
                <w:ilvl w:val="1"/>
                <w:numId w:val="4"/>
              </w:numPr>
              <w:tabs>
                <w:tab w:val="left" w:pos="460"/>
              </w:tabs>
              <w:jc w:val="both"/>
              <w:rPr>
                <w:sz w:val="24"/>
              </w:rPr>
            </w:pPr>
            <w:r>
              <w:rPr>
                <w:sz w:val="24"/>
              </w:rPr>
              <w:t>Учебно-наглядные</w:t>
            </w:r>
            <w:r>
              <w:rPr>
                <w:spacing w:val="-9"/>
                <w:sz w:val="24"/>
              </w:rPr>
              <w:t xml:space="preserve"> </w:t>
            </w:r>
            <w:r>
              <w:rPr>
                <w:spacing w:val="-2"/>
                <w:sz w:val="24"/>
              </w:rPr>
              <w:t>пособия:</w:t>
            </w:r>
          </w:p>
          <w:p w14:paraId="0EFFFB4A" w14:textId="77777777" w:rsidR="000640A9" w:rsidRDefault="00B37D2D">
            <w:pPr>
              <w:pStyle w:val="TableParagraph"/>
              <w:numPr>
                <w:ilvl w:val="2"/>
                <w:numId w:val="4"/>
              </w:numPr>
              <w:tabs>
                <w:tab w:val="left" w:pos="947"/>
              </w:tabs>
              <w:ind w:right="22" w:firstLine="0"/>
              <w:jc w:val="both"/>
              <w:rPr>
                <w:sz w:val="24"/>
              </w:rPr>
            </w:pPr>
            <w:r>
              <w:rPr>
                <w:sz w:val="24"/>
              </w:rPr>
              <w:t>Средства натурного фонда: коллекции промышленных</w:t>
            </w:r>
            <w:r>
              <w:rPr>
                <w:spacing w:val="-15"/>
                <w:sz w:val="24"/>
              </w:rPr>
              <w:t xml:space="preserve"> </w:t>
            </w:r>
            <w:r>
              <w:rPr>
                <w:sz w:val="24"/>
              </w:rPr>
              <w:t>материалов,</w:t>
            </w:r>
            <w:r>
              <w:rPr>
                <w:spacing w:val="-15"/>
                <w:sz w:val="24"/>
              </w:rPr>
              <w:t xml:space="preserve"> </w:t>
            </w:r>
            <w:r>
              <w:rPr>
                <w:sz w:val="24"/>
              </w:rPr>
              <w:t>наборы</w:t>
            </w:r>
            <w:r>
              <w:rPr>
                <w:spacing w:val="-15"/>
                <w:sz w:val="24"/>
              </w:rPr>
              <w:t xml:space="preserve"> </w:t>
            </w:r>
            <w:r>
              <w:rPr>
                <w:sz w:val="24"/>
              </w:rPr>
              <w:t>для</w:t>
            </w:r>
            <w:r>
              <w:rPr>
                <w:spacing w:val="-15"/>
                <w:sz w:val="24"/>
              </w:rPr>
              <w:t xml:space="preserve"> </w:t>
            </w:r>
            <w:r>
              <w:rPr>
                <w:sz w:val="24"/>
              </w:rPr>
              <w:t xml:space="preserve">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w:t>
            </w:r>
            <w:r>
              <w:rPr>
                <w:spacing w:val="-2"/>
                <w:sz w:val="24"/>
              </w:rPr>
              <w:t>культуры.</w:t>
            </w:r>
          </w:p>
          <w:p w14:paraId="0D57FA7C" w14:textId="77777777" w:rsidR="000640A9" w:rsidRDefault="00B37D2D">
            <w:pPr>
              <w:pStyle w:val="TableParagraph"/>
              <w:numPr>
                <w:ilvl w:val="2"/>
                <w:numId w:val="4"/>
              </w:numPr>
              <w:tabs>
                <w:tab w:val="left" w:pos="654"/>
              </w:tabs>
              <w:ind w:right="23" w:firstLine="0"/>
              <w:jc w:val="both"/>
              <w:rPr>
                <w:sz w:val="24"/>
              </w:rPr>
            </w:pPr>
            <w:r>
              <w:rPr>
                <w:sz w:val="24"/>
              </w:rPr>
              <w:t>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w:t>
            </w:r>
          </w:p>
          <w:p w14:paraId="03312E28" w14:textId="77777777" w:rsidR="000640A9" w:rsidRDefault="00B37D2D">
            <w:pPr>
              <w:pStyle w:val="TableParagraph"/>
              <w:numPr>
                <w:ilvl w:val="2"/>
                <w:numId w:val="4"/>
              </w:numPr>
              <w:tabs>
                <w:tab w:val="left" w:pos="640"/>
              </w:tabs>
              <w:ind w:right="934" w:firstLine="0"/>
              <w:rPr>
                <w:sz w:val="24"/>
              </w:rPr>
            </w:pPr>
            <w:r>
              <w:rPr>
                <w:spacing w:val="-2"/>
                <w:sz w:val="24"/>
              </w:rPr>
              <w:t>Экранно-звуковые средства</w:t>
            </w:r>
            <w:r>
              <w:rPr>
                <w:spacing w:val="-3"/>
                <w:sz w:val="24"/>
              </w:rPr>
              <w:t xml:space="preserve"> </w:t>
            </w:r>
            <w:r>
              <w:rPr>
                <w:spacing w:val="-2"/>
                <w:sz w:val="24"/>
              </w:rPr>
              <w:t xml:space="preserve">(звукозаписи, </w:t>
            </w:r>
            <w:r>
              <w:rPr>
                <w:sz w:val="24"/>
              </w:rPr>
              <w:t>видеофильмы, мультфильмы).</w:t>
            </w:r>
          </w:p>
          <w:p w14:paraId="10C47679" w14:textId="77777777" w:rsidR="000640A9" w:rsidRDefault="00B37D2D">
            <w:pPr>
              <w:pStyle w:val="TableParagraph"/>
              <w:numPr>
                <w:ilvl w:val="2"/>
                <w:numId w:val="4"/>
              </w:numPr>
              <w:tabs>
                <w:tab w:val="left" w:pos="700"/>
              </w:tabs>
              <w:ind w:right="20" w:firstLine="0"/>
              <w:rPr>
                <w:sz w:val="24"/>
              </w:rPr>
            </w:pPr>
            <w:r>
              <w:rPr>
                <w:sz w:val="24"/>
              </w:rPr>
              <w:t>Мультимедийные</w:t>
            </w:r>
            <w:r>
              <w:rPr>
                <w:spacing w:val="36"/>
                <w:sz w:val="24"/>
              </w:rPr>
              <w:t xml:space="preserve"> </w:t>
            </w:r>
            <w:r>
              <w:rPr>
                <w:sz w:val="24"/>
              </w:rPr>
              <w:t>средства</w:t>
            </w:r>
            <w:r>
              <w:rPr>
                <w:spacing w:val="37"/>
                <w:sz w:val="24"/>
              </w:rPr>
              <w:t xml:space="preserve"> </w:t>
            </w:r>
            <w:r>
              <w:rPr>
                <w:sz w:val="24"/>
              </w:rPr>
              <w:t>(</w:t>
            </w:r>
            <w:proofErr w:type="spellStart"/>
            <w:r>
              <w:rPr>
                <w:sz w:val="24"/>
              </w:rPr>
              <w:t>ЭОРы</w:t>
            </w:r>
            <w:proofErr w:type="spellEnd"/>
            <w:r>
              <w:rPr>
                <w:sz w:val="24"/>
              </w:rPr>
              <w:t>,</w:t>
            </w:r>
            <w:r>
              <w:rPr>
                <w:spacing w:val="34"/>
                <w:sz w:val="24"/>
              </w:rPr>
              <w:t xml:space="preserve"> </w:t>
            </w:r>
            <w:r>
              <w:rPr>
                <w:sz w:val="24"/>
              </w:rPr>
              <w:t>электронные приложения к учебникам, электронные тренажёры).</w:t>
            </w:r>
          </w:p>
          <w:p w14:paraId="5C01AD71" w14:textId="77777777" w:rsidR="000640A9" w:rsidRDefault="00B37D2D">
            <w:pPr>
              <w:pStyle w:val="TableParagraph"/>
              <w:numPr>
                <w:ilvl w:val="2"/>
                <w:numId w:val="4"/>
              </w:numPr>
              <w:tabs>
                <w:tab w:val="left" w:pos="640"/>
              </w:tabs>
              <w:spacing w:before="1"/>
              <w:ind w:left="640" w:hanging="600"/>
              <w:rPr>
                <w:sz w:val="24"/>
              </w:rPr>
            </w:pPr>
            <w:r>
              <w:rPr>
                <w:sz w:val="24"/>
              </w:rPr>
              <w:t>Игры</w:t>
            </w:r>
            <w:r>
              <w:rPr>
                <w:spacing w:val="-3"/>
                <w:sz w:val="24"/>
              </w:rPr>
              <w:t xml:space="preserve"> </w:t>
            </w:r>
            <w:r>
              <w:rPr>
                <w:sz w:val="24"/>
              </w:rPr>
              <w:t xml:space="preserve">и </w:t>
            </w:r>
            <w:r>
              <w:rPr>
                <w:spacing w:val="-2"/>
                <w:sz w:val="24"/>
              </w:rPr>
              <w:t>игрушки.</w:t>
            </w:r>
          </w:p>
          <w:p w14:paraId="47679C58" w14:textId="77777777" w:rsidR="000640A9" w:rsidRDefault="00B37D2D">
            <w:pPr>
              <w:pStyle w:val="TableParagraph"/>
              <w:tabs>
                <w:tab w:val="left" w:pos="1853"/>
                <w:tab w:val="left" w:pos="3654"/>
                <w:tab w:val="left" w:pos="4237"/>
              </w:tabs>
              <w:ind w:left="40" w:right="27"/>
              <w:rPr>
                <w:sz w:val="24"/>
              </w:rPr>
            </w:pPr>
            <w:r>
              <w:rPr>
                <w:spacing w:val="-2"/>
                <w:sz w:val="24"/>
              </w:rPr>
              <w:t>Методические</w:t>
            </w:r>
            <w:r>
              <w:rPr>
                <w:sz w:val="24"/>
              </w:rPr>
              <w:tab/>
            </w:r>
            <w:r>
              <w:rPr>
                <w:spacing w:val="-2"/>
                <w:sz w:val="24"/>
              </w:rPr>
              <w:t>рекомендации</w:t>
            </w:r>
            <w:r>
              <w:rPr>
                <w:sz w:val="24"/>
              </w:rPr>
              <w:tab/>
            </w:r>
            <w:r>
              <w:rPr>
                <w:spacing w:val="-6"/>
                <w:sz w:val="24"/>
              </w:rPr>
              <w:t>по</w:t>
            </w:r>
            <w:r>
              <w:rPr>
                <w:sz w:val="24"/>
              </w:rPr>
              <w:tab/>
            </w:r>
            <w:r>
              <w:rPr>
                <w:spacing w:val="-2"/>
                <w:sz w:val="24"/>
              </w:rPr>
              <w:t xml:space="preserve">использованию </w:t>
            </w:r>
            <w:r>
              <w:rPr>
                <w:sz w:val="24"/>
              </w:rPr>
              <w:t>различных групп учебно-наглядных пособий.</w:t>
            </w:r>
          </w:p>
          <w:p w14:paraId="6CE5C311" w14:textId="77777777" w:rsidR="000640A9" w:rsidRDefault="00B37D2D">
            <w:pPr>
              <w:pStyle w:val="TableParagraph"/>
              <w:tabs>
                <w:tab w:val="left" w:pos="1366"/>
                <w:tab w:val="left" w:pos="2752"/>
                <w:tab w:val="left" w:pos="4729"/>
              </w:tabs>
              <w:spacing w:line="270" w:lineRule="atLeast"/>
              <w:ind w:left="40" w:right="25"/>
              <w:rPr>
                <w:sz w:val="24"/>
              </w:rPr>
            </w:pPr>
            <w:r>
              <w:rPr>
                <w:spacing w:val="-2"/>
                <w:sz w:val="24"/>
              </w:rPr>
              <w:t>Расходные</w:t>
            </w:r>
            <w:r>
              <w:rPr>
                <w:sz w:val="24"/>
              </w:rPr>
              <w:tab/>
            </w:r>
            <w:r>
              <w:rPr>
                <w:spacing w:val="-2"/>
                <w:sz w:val="24"/>
              </w:rPr>
              <w:t>материалы,</w:t>
            </w:r>
            <w:r>
              <w:rPr>
                <w:sz w:val="24"/>
              </w:rPr>
              <w:tab/>
            </w:r>
            <w:r>
              <w:rPr>
                <w:spacing w:val="-2"/>
                <w:sz w:val="24"/>
              </w:rPr>
              <w:t>обеспечивающие</w:t>
            </w:r>
            <w:r>
              <w:rPr>
                <w:sz w:val="24"/>
              </w:rPr>
              <w:tab/>
            </w:r>
            <w:r>
              <w:rPr>
                <w:spacing w:val="-2"/>
                <w:sz w:val="24"/>
              </w:rPr>
              <w:t xml:space="preserve">различные </w:t>
            </w:r>
            <w:r>
              <w:rPr>
                <w:sz w:val="24"/>
              </w:rPr>
              <w:t>виды деятельности</w:t>
            </w:r>
          </w:p>
        </w:tc>
        <w:tc>
          <w:tcPr>
            <w:tcW w:w="1558" w:type="dxa"/>
            <w:vMerge/>
            <w:tcBorders>
              <w:top w:val="nil"/>
            </w:tcBorders>
          </w:tcPr>
          <w:p w14:paraId="457960FB" w14:textId="77777777" w:rsidR="000640A9" w:rsidRDefault="000640A9">
            <w:pPr>
              <w:rPr>
                <w:sz w:val="2"/>
                <w:szCs w:val="2"/>
              </w:rPr>
            </w:pPr>
          </w:p>
        </w:tc>
      </w:tr>
      <w:tr w:rsidR="000640A9" w14:paraId="229915B2" w14:textId="77777777">
        <w:trPr>
          <w:trHeight w:val="1931"/>
        </w:trPr>
        <w:tc>
          <w:tcPr>
            <w:tcW w:w="2079" w:type="dxa"/>
            <w:tcBorders>
              <w:bottom w:val="nil"/>
            </w:tcBorders>
          </w:tcPr>
          <w:p w14:paraId="4216D467" w14:textId="77777777" w:rsidR="000640A9" w:rsidRDefault="00B37D2D">
            <w:pPr>
              <w:pStyle w:val="TableParagraph"/>
              <w:spacing w:line="237" w:lineRule="auto"/>
              <w:ind w:left="40" w:right="491"/>
              <w:rPr>
                <w:sz w:val="24"/>
              </w:rPr>
            </w:pPr>
            <w:r>
              <w:rPr>
                <w:spacing w:val="-2"/>
                <w:sz w:val="24"/>
              </w:rPr>
              <w:t>2.</w:t>
            </w:r>
            <w:r>
              <w:rPr>
                <w:spacing w:val="-13"/>
                <w:sz w:val="24"/>
              </w:rPr>
              <w:t xml:space="preserve"> </w:t>
            </w:r>
            <w:r>
              <w:rPr>
                <w:spacing w:val="-2"/>
                <w:sz w:val="24"/>
              </w:rPr>
              <w:t>Компоненты оснащения методического кабинета начальной школы</w:t>
            </w:r>
          </w:p>
        </w:tc>
        <w:tc>
          <w:tcPr>
            <w:tcW w:w="5862" w:type="dxa"/>
            <w:tcBorders>
              <w:bottom w:val="nil"/>
            </w:tcBorders>
          </w:tcPr>
          <w:p w14:paraId="00DF57E7" w14:textId="77777777" w:rsidR="000640A9" w:rsidRDefault="00B37D2D">
            <w:pPr>
              <w:pStyle w:val="TableParagraph"/>
              <w:numPr>
                <w:ilvl w:val="1"/>
                <w:numId w:val="3"/>
              </w:numPr>
              <w:tabs>
                <w:tab w:val="left" w:pos="824"/>
              </w:tabs>
              <w:ind w:right="180" w:firstLine="0"/>
              <w:jc w:val="both"/>
              <w:rPr>
                <w:sz w:val="24"/>
              </w:rPr>
            </w:pPr>
            <w:r>
              <w:rPr>
                <w:sz w:val="24"/>
              </w:rPr>
              <w:t xml:space="preserve">Нормативные документы федерального, регионального и муниципального уровней, локальные </w:t>
            </w:r>
            <w:r>
              <w:rPr>
                <w:spacing w:val="-4"/>
                <w:sz w:val="24"/>
              </w:rPr>
              <w:t>акты</w:t>
            </w:r>
          </w:p>
          <w:p w14:paraId="133BDC4A" w14:textId="77777777" w:rsidR="000640A9" w:rsidRDefault="00B37D2D">
            <w:pPr>
              <w:pStyle w:val="TableParagraph"/>
              <w:numPr>
                <w:ilvl w:val="1"/>
                <w:numId w:val="3"/>
              </w:numPr>
              <w:tabs>
                <w:tab w:val="left" w:pos="460"/>
              </w:tabs>
              <w:ind w:left="460" w:hanging="420"/>
              <w:rPr>
                <w:sz w:val="24"/>
              </w:rPr>
            </w:pPr>
            <w:r>
              <w:rPr>
                <w:spacing w:val="-2"/>
                <w:sz w:val="24"/>
              </w:rPr>
              <w:t>Документация</w:t>
            </w:r>
            <w:r>
              <w:rPr>
                <w:spacing w:val="3"/>
                <w:sz w:val="24"/>
              </w:rPr>
              <w:t xml:space="preserve"> </w:t>
            </w:r>
            <w:r>
              <w:rPr>
                <w:spacing w:val="-2"/>
                <w:sz w:val="24"/>
              </w:rPr>
              <w:t>образовательного</w:t>
            </w:r>
            <w:r>
              <w:rPr>
                <w:spacing w:val="10"/>
                <w:sz w:val="24"/>
              </w:rPr>
              <w:t xml:space="preserve"> </w:t>
            </w:r>
            <w:r>
              <w:rPr>
                <w:spacing w:val="-2"/>
                <w:sz w:val="24"/>
              </w:rPr>
              <w:t>учреждения.</w:t>
            </w:r>
          </w:p>
          <w:p w14:paraId="7A7EAC2B" w14:textId="77777777" w:rsidR="000640A9" w:rsidRDefault="00B37D2D">
            <w:pPr>
              <w:pStyle w:val="TableParagraph"/>
              <w:numPr>
                <w:ilvl w:val="1"/>
                <w:numId w:val="3"/>
              </w:numPr>
              <w:tabs>
                <w:tab w:val="left" w:pos="460"/>
              </w:tabs>
              <w:ind w:left="460" w:hanging="420"/>
              <w:rPr>
                <w:sz w:val="24"/>
              </w:rPr>
            </w:pPr>
            <w:r>
              <w:rPr>
                <w:sz w:val="24"/>
              </w:rPr>
              <w:t>Комплекты</w:t>
            </w:r>
            <w:r>
              <w:rPr>
                <w:spacing w:val="-6"/>
                <w:sz w:val="24"/>
              </w:rPr>
              <w:t xml:space="preserve"> </w:t>
            </w:r>
            <w:r>
              <w:rPr>
                <w:sz w:val="24"/>
              </w:rPr>
              <w:t>контрольных</w:t>
            </w:r>
            <w:r>
              <w:rPr>
                <w:spacing w:val="-3"/>
                <w:sz w:val="24"/>
              </w:rPr>
              <w:t xml:space="preserve"> </w:t>
            </w:r>
            <w:r>
              <w:rPr>
                <w:sz w:val="24"/>
              </w:rPr>
              <w:t>материалов,</w:t>
            </w:r>
            <w:r>
              <w:rPr>
                <w:spacing w:val="-3"/>
                <w:sz w:val="24"/>
              </w:rPr>
              <w:t xml:space="preserve"> </w:t>
            </w:r>
            <w:r>
              <w:rPr>
                <w:spacing w:val="-4"/>
                <w:sz w:val="24"/>
              </w:rPr>
              <w:t>КИМы</w:t>
            </w:r>
          </w:p>
          <w:p w14:paraId="689FD62E" w14:textId="77777777" w:rsidR="000640A9" w:rsidRDefault="00B37D2D">
            <w:pPr>
              <w:pStyle w:val="TableParagraph"/>
              <w:numPr>
                <w:ilvl w:val="1"/>
                <w:numId w:val="3"/>
              </w:numPr>
              <w:tabs>
                <w:tab w:val="left" w:pos="460"/>
              </w:tabs>
              <w:ind w:left="460" w:hanging="420"/>
              <w:rPr>
                <w:sz w:val="24"/>
              </w:rPr>
            </w:pPr>
            <w:r>
              <w:rPr>
                <w:sz w:val="24"/>
              </w:rPr>
              <w:t>Базы</w:t>
            </w:r>
            <w:r>
              <w:rPr>
                <w:spacing w:val="-3"/>
                <w:sz w:val="24"/>
              </w:rPr>
              <w:t xml:space="preserve"> </w:t>
            </w:r>
            <w:r>
              <w:rPr>
                <w:sz w:val="24"/>
              </w:rPr>
              <w:t>данных</w:t>
            </w:r>
            <w:r>
              <w:rPr>
                <w:spacing w:val="-1"/>
                <w:sz w:val="24"/>
              </w:rPr>
              <w:t xml:space="preserve"> </w:t>
            </w:r>
            <w:r>
              <w:rPr>
                <w:spacing w:val="-2"/>
                <w:sz w:val="24"/>
              </w:rPr>
              <w:t>обучающихся</w:t>
            </w:r>
          </w:p>
          <w:p w14:paraId="56E8A22A" w14:textId="77777777" w:rsidR="000640A9" w:rsidRDefault="00B37D2D">
            <w:pPr>
              <w:pStyle w:val="TableParagraph"/>
              <w:numPr>
                <w:ilvl w:val="1"/>
                <w:numId w:val="3"/>
              </w:numPr>
              <w:tabs>
                <w:tab w:val="left" w:pos="460"/>
              </w:tabs>
              <w:spacing w:line="264" w:lineRule="exact"/>
              <w:ind w:left="460" w:hanging="420"/>
              <w:rPr>
                <w:sz w:val="24"/>
              </w:rPr>
            </w:pPr>
            <w:r>
              <w:rPr>
                <w:spacing w:val="-2"/>
                <w:sz w:val="24"/>
              </w:rPr>
              <w:t>Материально-техническое</w:t>
            </w:r>
            <w:r>
              <w:rPr>
                <w:spacing w:val="30"/>
                <w:sz w:val="24"/>
              </w:rPr>
              <w:t xml:space="preserve"> </w:t>
            </w:r>
            <w:r>
              <w:rPr>
                <w:spacing w:val="-2"/>
                <w:sz w:val="24"/>
              </w:rPr>
              <w:t>оснащение</w:t>
            </w:r>
          </w:p>
        </w:tc>
        <w:tc>
          <w:tcPr>
            <w:tcW w:w="1558" w:type="dxa"/>
            <w:tcBorders>
              <w:bottom w:val="nil"/>
            </w:tcBorders>
          </w:tcPr>
          <w:p w14:paraId="35A1FDF9" w14:textId="77777777" w:rsidR="000640A9" w:rsidRDefault="00B37D2D">
            <w:pPr>
              <w:pStyle w:val="TableParagraph"/>
              <w:spacing w:line="242" w:lineRule="auto"/>
              <w:ind w:left="47" w:right="629" w:hanging="10"/>
              <w:rPr>
                <w:sz w:val="24"/>
              </w:rPr>
            </w:pPr>
            <w:r>
              <w:rPr>
                <w:spacing w:val="-2"/>
                <w:sz w:val="24"/>
              </w:rPr>
              <w:t xml:space="preserve">Имеется </w:t>
            </w:r>
            <w:r>
              <w:rPr>
                <w:spacing w:val="-10"/>
                <w:sz w:val="24"/>
              </w:rPr>
              <w:t xml:space="preserve">в </w:t>
            </w:r>
            <w:r>
              <w:rPr>
                <w:spacing w:val="-2"/>
                <w:sz w:val="24"/>
              </w:rPr>
              <w:t>наличии</w:t>
            </w:r>
          </w:p>
        </w:tc>
      </w:tr>
    </w:tbl>
    <w:p w14:paraId="65E21824" w14:textId="77777777" w:rsidR="000640A9" w:rsidRDefault="000640A9">
      <w:pPr>
        <w:pStyle w:val="TableParagraph"/>
        <w:spacing w:line="242" w:lineRule="auto"/>
        <w:rPr>
          <w:sz w:val="24"/>
        </w:rPr>
        <w:sectPr w:rsidR="000640A9">
          <w:pgSz w:w="11910" w:h="16840"/>
          <w:pgMar w:top="1040" w:right="283" w:bottom="2087" w:left="1133" w:header="0" w:footer="986" w:gutter="0"/>
          <w:cols w:space="720"/>
        </w:sectPr>
      </w:pPr>
    </w:p>
    <w:tbl>
      <w:tblPr>
        <w:tblStyle w:val="TableNormal"/>
        <w:tblW w:w="0" w:type="auto"/>
        <w:tblInd w:w="8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9"/>
        <w:gridCol w:w="5862"/>
        <w:gridCol w:w="1558"/>
      </w:tblGrid>
      <w:tr w:rsidR="000640A9" w14:paraId="0FB21DF2" w14:textId="77777777">
        <w:trPr>
          <w:trHeight w:val="2289"/>
        </w:trPr>
        <w:tc>
          <w:tcPr>
            <w:tcW w:w="2079" w:type="dxa"/>
          </w:tcPr>
          <w:p w14:paraId="2DC50C0C" w14:textId="77777777" w:rsidR="000640A9" w:rsidRDefault="00B37D2D">
            <w:pPr>
              <w:pStyle w:val="TableParagraph"/>
              <w:spacing w:before="1" w:line="237" w:lineRule="auto"/>
              <w:ind w:left="40" w:right="392"/>
              <w:rPr>
                <w:sz w:val="24"/>
              </w:rPr>
            </w:pPr>
            <w:r>
              <w:rPr>
                <w:sz w:val="24"/>
              </w:rPr>
              <w:lastRenderedPageBreak/>
              <w:t>3.</w:t>
            </w:r>
            <w:r>
              <w:rPr>
                <w:spacing w:val="-1"/>
                <w:sz w:val="24"/>
              </w:rPr>
              <w:t xml:space="preserve"> </w:t>
            </w:r>
            <w:r>
              <w:rPr>
                <w:sz w:val="24"/>
              </w:rPr>
              <w:t xml:space="preserve">Компоненты </w:t>
            </w:r>
            <w:r>
              <w:rPr>
                <w:spacing w:val="-2"/>
                <w:sz w:val="24"/>
              </w:rPr>
              <w:t xml:space="preserve">оснащения </w:t>
            </w:r>
            <w:r>
              <w:rPr>
                <w:spacing w:val="-4"/>
                <w:sz w:val="24"/>
              </w:rPr>
              <w:t>физкультурного зала</w:t>
            </w:r>
          </w:p>
        </w:tc>
        <w:tc>
          <w:tcPr>
            <w:tcW w:w="5862" w:type="dxa"/>
          </w:tcPr>
          <w:p w14:paraId="7B6C0292" w14:textId="77777777" w:rsidR="000640A9" w:rsidRDefault="00B37D2D">
            <w:pPr>
              <w:pStyle w:val="TableParagraph"/>
              <w:ind w:left="40"/>
              <w:rPr>
                <w:sz w:val="24"/>
              </w:rPr>
            </w:pPr>
            <w:r>
              <w:rPr>
                <w:sz w:val="24"/>
              </w:rPr>
              <w:t>Нормативные</w:t>
            </w:r>
            <w:r>
              <w:rPr>
                <w:spacing w:val="-15"/>
                <w:sz w:val="24"/>
              </w:rPr>
              <w:t xml:space="preserve"> </w:t>
            </w:r>
            <w:r>
              <w:rPr>
                <w:sz w:val="24"/>
              </w:rPr>
              <w:t>документы,</w:t>
            </w:r>
            <w:r>
              <w:rPr>
                <w:spacing w:val="-15"/>
                <w:sz w:val="24"/>
              </w:rPr>
              <w:t xml:space="preserve"> </w:t>
            </w:r>
            <w:r>
              <w:rPr>
                <w:sz w:val="24"/>
              </w:rPr>
              <w:t>программно-методическое обеспечение, локальные акты</w:t>
            </w:r>
          </w:p>
          <w:p w14:paraId="79AB8F8D" w14:textId="77777777" w:rsidR="000640A9" w:rsidRDefault="00B37D2D">
            <w:pPr>
              <w:pStyle w:val="TableParagraph"/>
              <w:ind w:left="40" w:right="2687"/>
              <w:rPr>
                <w:sz w:val="24"/>
              </w:rPr>
            </w:pPr>
            <w:r>
              <w:rPr>
                <w:sz w:val="24"/>
              </w:rPr>
              <w:t>Учебное оборудование Мебель</w:t>
            </w:r>
            <w:r>
              <w:rPr>
                <w:spacing w:val="-15"/>
                <w:sz w:val="24"/>
              </w:rPr>
              <w:t xml:space="preserve"> </w:t>
            </w:r>
            <w:r>
              <w:rPr>
                <w:sz w:val="24"/>
              </w:rPr>
              <w:t>и</w:t>
            </w:r>
            <w:r>
              <w:rPr>
                <w:spacing w:val="-15"/>
                <w:sz w:val="24"/>
              </w:rPr>
              <w:t xml:space="preserve"> </w:t>
            </w:r>
            <w:r>
              <w:rPr>
                <w:sz w:val="24"/>
              </w:rPr>
              <w:t>приспособления Технические средства</w:t>
            </w:r>
          </w:p>
          <w:p w14:paraId="45AEFF72" w14:textId="77777777" w:rsidR="000640A9" w:rsidRDefault="00B37D2D">
            <w:pPr>
              <w:pStyle w:val="TableParagraph"/>
              <w:ind w:left="40" w:right="2373"/>
              <w:rPr>
                <w:sz w:val="24"/>
              </w:rPr>
            </w:pPr>
            <w:r>
              <w:rPr>
                <w:sz w:val="24"/>
              </w:rPr>
              <w:t>Учебно-методические</w:t>
            </w:r>
            <w:r>
              <w:rPr>
                <w:spacing w:val="-15"/>
                <w:sz w:val="24"/>
              </w:rPr>
              <w:t xml:space="preserve"> </w:t>
            </w:r>
            <w:r>
              <w:rPr>
                <w:sz w:val="24"/>
              </w:rPr>
              <w:t>материалы Учебно-методический комплект Учебно-наглядные пособия</w:t>
            </w:r>
          </w:p>
        </w:tc>
        <w:tc>
          <w:tcPr>
            <w:tcW w:w="1558" w:type="dxa"/>
          </w:tcPr>
          <w:p w14:paraId="658A8F8E" w14:textId="77777777" w:rsidR="000640A9" w:rsidRDefault="00B37D2D">
            <w:pPr>
              <w:pStyle w:val="TableParagraph"/>
              <w:spacing w:line="272" w:lineRule="exact"/>
              <w:ind w:left="37"/>
              <w:rPr>
                <w:sz w:val="24"/>
              </w:rPr>
            </w:pPr>
            <w:r>
              <w:rPr>
                <w:spacing w:val="-2"/>
                <w:sz w:val="24"/>
              </w:rPr>
              <w:t>Имеется</w:t>
            </w:r>
          </w:p>
        </w:tc>
      </w:tr>
      <w:tr w:rsidR="000640A9" w14:paraId="5CD9AE8C" w14:textId="77777777">
        <w:trPr>
          <w:trHeight w:val="688"/>
        </w:trPr>
        <w:tc>
          <w:tcPr>
            <w:tcW w:w="2079" w:type="dxa"/>
          </w:tcPr>
          <w:p w14:paraId="3F337AD8" w14:textId="77777777" w:rsidR="000640A9" w:rsidRDefault="00B37D2D">
            <w:pPr>
              <w:pStyle w:val="TableParagraph"/>
              <w:spacing w:line="270" w:lineRule="exact"/>
              <w:ind w:left="40"/>
              <w:rPr>
                <w:sz w:val="24"/>
              </w:rPr>
            </w:pPr>
            <w:r>
              <w:rPr>
                <w:sz w:val="24"/>
              </w:rPr>
              <w:t xml:space="preserve">4. </w:t>
            </w:r>
            <w:r>
              <w:rPr>
                <w:spacing w:val="-2"/>
                <w:sz w:val="24"/>
              </w:rPr>
              <w:t>Кадры</w:t>
            </w:r>
          </w:p>
        </w:tc>
        <w:tc>
          <w:tcPr>
            <w:tcW w:w="5862" w:type="dxa"/>
          </w:tcPr>
          <w:p w14:paraId="34FC9792" w14:textId="77777777" w:rsidR="000640A9" w:rsidRDefault="00B37D2D">
            <w:pPr>
              <w:pStyle w:val="TableParagraph"/>
              <w:tabs>
                <w:tab w:val="left" w:pos="997"/>
                <w:tab w:val="left" w:pos="2465"/>
                <w:tab w:val="left" w:pos="4226"/>
              </w:tabs>
              <w:ind w:left="40" w:right="25"/>
              <w:rPr>
                <w:sz w:val="24"/>
              </w:rPr>
            </w:pPr>
            <w:r>
              <w:rPr>
                <w:spacing w:val="-2"/>
                <w:sz w:val="24"/>
              </w:rPr>
              <w:t>Курсы</w:t>
            </w:r>
            <w:r>
              <w:rPr>
                <w:sz w:val="24"/>
              </w:rPr>
              <w:tab/>
            </w:r>
            <w:r>
              <w:rPr>
                <w:spacing w:val="-2"/>
                <w:sz w:val="24"/>
              </w:rPr>
              <w:t>повышения</w:t>
            </w:r>
            <w:r>
              <w:rPr>
                <w:sz w:val="24"/>
              </w:rPr>
              <w:tab/>
            </w:r>
            <w:r>
              <w:rPr>
                <w:spacing w:val="-2"/>
                <w:sz w:val="24"/>
              </w:rPr>
              <w:t>квалификации</w:t>
            </w:r>
            <w:r>
              <w:rPr>
                <w:sz w:val="24"/>
              </w:rPr>
              <w:tab/>
            </w:r>
            <w:r>
              <w:rPr>
                <w:spacing w:val="-2"/>
                <w:sz w:val="24"/>
              </w:rPr>
              <w:t>педагогических работников</w:t>
            </w:r>
          </w:p>
        </w:tc>
        <w:tc>
          <w:tcPr>
            <w:tcW w:w="1558" w:type="dxa"/>
          </w:tcPr>
          <w:p w14:paraId="594F937B" w14:textId="77777777" w:rsidR="000640A9" w:rsidRDefault="00B37D2D">
            <w:pPr>
              <w:pStyle w:val="TableParagraph"/>
              <w:spacing w:line="270" w:lineRule="exact"/>
              <w:ind w:left="37"/>
              <w:rPr>
                <w:sz w:val="24"/>
              </w:rPr>
            </w:pPr>
            <w:r>
              <w:rPr>
                <w:spacing w:val="-2"/>
                <w:sz w:val="24"/>
              </w:rPr>
              <w:t>Имеется</w:t>
            </w:r>
          </w:p>
        </w:tc>
      </w:tr>
      <w:tr w:rsidR="000640A9" w14:paraId="7140955F" w14:textId="77777777">
        <w:trPr>
          <w:trHeight w:val="827"/>
        </w:trPr>
        <w:tc>
          <w:tcPr>
            <w:tcW w:w="2079" w:type="dxa"/>
          </w:tcPr>
          <w:p w14:paraId="260A1B09" w14:textId="77777777" w:rsidR="000640A9" w:rsidRDefault="00B37D2D">
            <w:pPr>
              <w:pStyle w:val="TableParagraph"/>
              <w:spacing w:line="237" w:lineRule="auto"/>
              <w:ind w:left="40"/>
              <w:rPr>
                <w:sz w:val="24"/>
              </w:rPr>
            </w:pPr>
            <w:r>
              <w:rPr>
                <w:sz w:val="24"/>
              </w:rPr>
              <w:t xml:space="preserve">5. Учебно- </w:t>
            </w:r>
            <w:r>
              <w:rPr>
                <w:spacing w:val="-2"/>
                <w:sz w:val="24"/>
              </w:rPr>
              <w:t>методический</w:t>
            </w:r>
          </w:p>
        </w:tc>
        <w:tc>
          <w:tcPr>
            <w:tcW w:w="5862" w:type="dxa"/>
          </w:tcPr>
          <w:p w14:paraId="6CBBEA81" w14:textId="77777777" w:rsidR="000640A9" w:rsidRDefault="00B37D2D">
            <w:pPr>
              <w:pStyle w:val="TableParagraph"/>
              <w:tabs>
                <w:tab w:val="left" w:pos="428"/>
                <w:tab w:val="left" w:pos="2017"/>
                <w:tab w:val="left" w:pos="2355"/>
                <w:tab w:val="left" w:pos="3118"/>
                <w:tab w:val="left" w:pos="4852"/>
              </w:tabs>
              <w:ind w:left="40" w:right="24"/>
              <w:rPr>
                <w:sz w:val="24"/>
              </w:rPr>
            </w:pP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ФПУ</w:t>
            </w:r>
            <w:r>
              <w:rPr>
                <w:sz w:val="24"/>
              </w:rPr>
              <w:tab/>
            </w:r>
            <w:r>
              <w:rPr>
                <w:spacing w:val="-2"/>
                <w:sz w:val="24"/>
              </w:rPr>
              <w:t>(Федеральным</w:t>
            </w:r>
            <w:r>
              <w:rPr>
                <w:sz w:val="24"/>
              </w:rPr>
              <w:tab/>
            </w:r>
            <w:r>
              <w:rPr>
                <w:spacing w:val="-2"/>
                <w:sz w:val="24"/>
              </w:rPr>
              <w:t>перечнем учебников)</w:t>
            </w:r>
          </w:p>
        </w:tc>
        <w:tc>
          <w:tcPr>
            <w:tcW w:w="1558" w:type="dxa"/>
          </w:tcPr>
          <w:p w14:paraId="00204696" w14:textId="77777777" w:rsidR="000640A9" w:rsidRDefault="00B37D2D">
            <w:pPr>
              <w:pStyle w:val="TableParagraph"/>
              <w:spacing w:line="270" w:lineRule="exact"/>
              <w:ind w:left="37"/>
              <w:rPr>
                <w:sz w:val="24"/>
              </w:rPr>
            </w:pPr>
            <w:r>
              <w:rPr>
                <w:spacing w:val="-2"/>
                <w:sz w:val="24"/>
              </w:rPr>
              <w:t>Имеется</w:t>
            </w:r>
          </w:p>
        </w:tc>
      </w:tr>
    </w:tbl>
    <w:p w14:paraId="55AF5626" w14:textId="77777777" w:rsidR="000640A9" w:rsidRDefault="000640A9">
      <w:pPr>
        <w:pStyle w:val="a3"/>
        <w:spacing w:before="175"/>
        <w:ind w:left="0"/>
        <w:jc w:val="left"/>
      </w:pPr>
    </w:p>
    <w:p w14:paraId="4288C29A" w14:textId="77777777" w:rsidR="000640A9" w:rsidRDefault="00B37D2D">
      <w:pPr>
        <w:pStyle w:val="a3"/>
        <w:spacing w:line="276" w:lineRule="auto"/>
        <w:ind w:left="710" w:right="564" w:firstLine="427"/>
      </w:pPr>
      <w: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139E5CC6" w14:textId="77777777" w:rsidR="000640A9" w:rsidRDefault="00B37D2D">
      <w:pPr>
        <w:pStyle w:val="a3"/>
        <w:spacing w:line="276" w:lineRule="exact"/>
        <w:ind w:left="710"/>
        <w:jc w:val="left"/>
      </w:pPr>
      <w:r>
        <w:t>Комплектование</w:t>
      </w:r>
      <w:r>
        <w:rPr>
          <w:spacing w:val="-7"/>
        </w:rPr>
        <w:t xml:space="preserve"> </w:t>
      </w:r>
      <w:r>
        <w:t>классов</w:t>
      </w:r>
      <w:r>
        <w:rPr>
          <w:spacing w:val="-5"/>
        </w:rPr>
        <w:t xml:space="preserve"> </w:t>
      </w:r>
      <w:r>
        <w:t>и</w:t>
      </w:r>
      <w:r>
        <w:rPr>
          <w:spacing w:val="-2"/>
        </w:rPr>
        <w:t xml:space="preserve"> </w:t>
      </w:r>
      <w:r>
        <w:t>учебных</w:t>
      </w:r>
      <w:r>
        <w:rPr>
          <w:spacing w:val="-2"/>
        </w:rPr>
        <w:t xml:space="preserve"> </w:t>
      </w:r>
      <w:r>
        <w:t>кабинетов</w:t>
      </w:r>
      <w:r>
        <w:rPr>
          <w:spacing w:val="-7"/>
        </w:rPr>
        <w:t xml:space="preserve"> </w:t>
      </w:r>
      <w:r>
        <w:t>формируется</w:t>
      </w:r>
      <w:r>
        <w:rPr>
          <w:spacing w:val="-4"/>
        </w:rPr>
        <w:t xml:space="preserve"> </w:t>
      </w:r>
      <w:r>
        <w:t xml:space="preserve">с </w:t>
      </w:r>
      <w:r>
        <w:rPr>
          <w:spacing w:val="-2"/>
        </w:rPr>
        <w:t>учётом:</w:t>
      </w:r>
    </w:p>
    <w:p w14:paraId="3D59CEB4" w14:textId="77777777" w:rsidR="000640A9" w:rsidRDefault="00B37D2D">
      <w:pPr>
        <w:pStyle w:val="a4"/>
        <w:numPr>
          <w:ilvl w:val="0"/>
          <w:numId w:val="2"/>
        </w:numPr>
        <w:tabs>
          <w:tab w:val="left" w:pos="848"/>
        </w:tabs>
        <w:spacing w:before="41"/>
        <w:ind w:left="848" w:hanging="138"/>
        <w:jc w:val="left"/>
        <w:rPr>
          <w:sz w:val="24"/>
        </w:rPr>
      </w:pPr>
      <w:r>
        <w:rPr>
          <w:sz w:val="24"/>
        </w:rPr>
        <w:t>возрастных</w:t>
      </w:r>
      <w:r>
        <w:rPr>
          <w:spacing w:val="-7"/>
          <w:sz w:val="24"/>
        </w:rPr>
        <w:t xml:space="preserve"> </w:t>
      </w:r>
      <w:r>
        <w:rPr>
          <w:sz w:val="24"/>
        </w:rPr>
        <w:t>и</w:t>
      </w:r>
      <w:r>
        <w:rPr>
          <w:spacing w:val="-6"/>
          <w:sz w:val="24"/>
        </w:rPr>
        <w:t xml:space="preserve"> </w:t>
      </w:r>
      <w:r>
        <w:rPr>
          <w:sz w:val="24"/>
        </w:rPr>
        <w:t>индивидуальных</w:t>
      </w:r>
      <w:r>
        <w:rPr>
          <w:spacing w:val="-4"/>
          <w:sz w:val="24"/>
        </w:rPr>
        <w:t xml:space="preserve"> </w:t>
      </w:r>
      <w:r>
        <w:rPr>
          <w:sz w:val="24"/>
        </w:rPr>
        <w:t>психологических</w:t>
      </w:r>
      <w:r>
        <w:rPr>
          <w:spacing w:val="-4"/>
          <w:sz w:val="24"/>
        </w:rPr>
        <w:t xml:space="preserve"> </w:t>
      </w:r>
      <w:r>
        <w:rPr>
          <w:sz w:val="24"/>
        </w:rPr>
        <w:t>особенностей</w:t>
      </w:r>
      <w:r>
        <w:rPr>
          <w:spacing w:val="-4"/>
          <w:sz w:val="24"/>
        </w:rPr>
        <w:t xml:space="preserve"> </w:t>
      </w:r>
      <w:r>
        <w:rPr>
          <w:spacing w:val="-2"/>
          <w:sz w:val="24"/>
        </w:rPr>
        <w:t>обучающихся;</w:t>
      </w:r>
    </w:p>
    <w:p w14:paraId="395BA0C3" w14:textId="77777777" w:rsidR="000640A9" w:rsidRDefault="00B37D2D">
      <w:pPr>
        <w:pStyle w:val="a4"/>
        <w:numPr>
          <w:ilvl w:val="0"/>
          <w:numId w:val="2"/>
        </w:numPr>
        <w:tabs>
          <w:tab w:val="left" w:pos="896"/>
        </w:tabs>
        <w:spacing w:before="43" w:line="276" w:lineRule="auto"/>
        <w:ind w:right="568" w:firstLine="0"/>
        <w:jc w:val="left"/>
        <w:rPr>
          <w:sz w:val="24"/>
        </w:rPr>
      </w:pPr>
      <w:r>
        <w:rPr>
          <w:sz w:val="24"/>
        </w:rPr>
        <w:t>ориентации</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личностных,</w:t>
      </w:r>
      <w:r>
        <w:rPr>
          <w:spacing w:val="40"/>
          <w:sz w:val="24"/>
        </w:rPr>
        <w:t xml:space="preserve"> </w:t>
      </w:r>
      <w:r>
        <w:rPr>
          <w:sz w:val="24"/>
        </w:rPr>
        <w:t>метапредметных</w:t>
      </w:r>
      <w:r>
        <w:rPr>
          <w:spacing w:val="40"/>
          <w:sz w:val="24"/>
        </w:rPr>
        <w:t xml:space="preserve"> </w:t>
      </w:r>
      <w:r>
        <w:rPr>
          <w:sz w:val="24"/>
        </w:rPr>
        <w:t>и</w:t>
      </w:r>
      <w:r>
        <w:rPr>
          <w:spacing w:val="40"/>
          <w:sz w:val="24"/>
        </w:rPr>
        <w:t xml:space="preserve"> </w:t>
      </w:r>
      <w:r>
        <w:rPr>
          <w:sz w:val="24"/>
        </w:rPr>
        <w:t>предметных</w:t>
      </w:r>
      <w:r>
        <w:rPr>
          <w:spacing w:val="40"/>
          <w:sz w:val="24"/>
        </w:rPr>
        <w:t xml:space="preserve"> </w:t>
      </w:r>
      <w:r>
        <w:rPr>
          <w:sz w:val="24"/>
        </w:rPr>
        <w:t xml:space="preserve">результатов </w:t>
      </w:r>
      <w:r>
        <w:rPr>
          <w:spacing w:val="-2"/>
          <w:sz w:val="24"/>
        </w:rPr>
        <w:t>обучения;</w:t>
      </w:r>
    </w:p>
    <w:p w14:paraId="0B333CB9" w14:textId="77777777" w:rsidR="000640A9" w:rsidRDefault="00B37D2D">
      <w:pPr>
        <w:pStyle w:val="a4"/>
        <w:numPr>
          <w:ilvl w:val="0"/>
          <w:numId w:val="2"/>
        </w:numPr>
        <w:tabs>
          <w:tab w:val="left" w:pos="848"/>
        </w:tabs>
        <w:spacing w:line="275" w:lineRule="exact"/>
        <w:ind w:left="848" w:hanging="138"/>
        <w:jc w:val="left"/>
        <w:rPr>
          <w:sz w:val="24"/>
        </w:rPr>
      </w:pPr>
      <w:r>
        <w:rPr>
          <w:sz w:val="24"/>
        </w:rPr>
        <w:t>необходимости</w:t>
      </w:r>
      <w:r>
        <w:rPr>
          <w:spacing w:val="-2"/>
          <w:sz w:val="24"/>
        </w:rPr>
        <w:t xml:space="preserve"> </w:t>
      </w:r>
      <w:r>
        <w:rPr>
          <w:sz w:val="24"/>
        </w:rPr>
        <w:t>и</w:t>
      </w:r>
      <w:r>
        <w:rPr>
          <w:spacing w:val="-2"/>
          <w:sz w:val="24"/>
        </w:rPr>
        <w:t xml:space="preserve"> достаточности;</w:t>
      </w:r>
    </w:p>
    <w:p w14:paraId="47AD3D8E" w14:textId="77777777" w:rsidR="000640A9" w:rsidRDefault="00B37D2D">
      <w:pPr>
        <w:pStyle w:val="a4"/>
        <w:numPr>
          <w:ilvl w:val="0"/>
          <w:numId w:val="2"/>
        </w:numPr>
        <w:tabs>
          <w:tab w:val="left" w:pos="865"/>
        </w:tabs>
        <w:spacing w:before="41" w:line="276" w:lineRule="auto"/>
        <w:ind w:right="595" w:firstLine="0"/>
        <w:jc w:val="left"/>
        <w:rPr>
          <w:sz w:val="24"/>
        </w:rPr>
      </w:pPr>
      <w:r>
        <w:rPr>
          <w:spacing w:val="-4"/>
          <w:sz w:val="24"/>
        </w:rPr>
        <w:t>универсальности, возможности применения одних и</w:t>
      </w:r>
      <w:r>
        <w:rPr>
          <w:spacing w:val="-6"/>
          <w:sz w:val="24"/>
        </w:rPr>
        <w:t xml:space="preserve"> </w:t>
      </w:r>
      <w:r>
        <w:rPr>
          <w:spacing w:val="-4"/>
          <w:sz w:val="24"/>
        </w:rPr>
        <w:t>тех же</w:t>
      </w:r>
      <w:r>
        <w:rPr>
          <w:spacing w:val="-5"/>
          <w:sz w:val="24"/>
        </w:rPr>
        <w:t xml:space="preserve"> </w:t>
      </w:r>
      <w:r>
        <w:rPr>
          <w:spacing w:val="-4"/>
          <w:sz w:val="24"/>
        </w:rPr>
        <w:t>средств</w:t>
      </w:r>
      <w:r>
        <w:rPr>
          <w:spacing w:val="-5"/>
          <w:sz w:val="24"/>
        </w:rPr>
        <w:t xml:space="preserve"> </w:t>
      </w:r>
      <w:r>
        <w:rPr>
          <w:spacing w:val="-4"/>
          <w:sz w:val="24"/>
        </w:rPr>
        <w:t xml:space="preserve">обучения для решения </w:t>
      </w:r>
      <w:r>
        <w:rPr>
          <w:sz w:val="24"/>
        </w:rPr>
        <w:t>комплекса</w:t>
      </w:r>
      <w:r>
        <w:rPr>
          <w:spacing w:val="-13"/>
          <w:sz w:val="24"/>
        </w:rPr>
        <w:t xml:space="preserve"> </w:t>
      </w:r>
      <w:r>
        <w:rPr>
          <w:sz w:val="24"/>
        </w:rPr>
        <w:t>задач.</w:t>
      </w:r>
    </w:p>
    <w:p w14:paraId="5C1F3AD7" w14:textId="77777777" w:rsidR="000640A9" w:rsidRDefault="00B37D2D">
      <w:pPr>
        <w:pStyle w:val="a3"/>
        <w:spacing w:before="1" w:line="276" w:lineRule="auto"/>
        <w:ind w:left="710" w:right="591" w:firstLine="427"/>
      </w:pPr>
      <w:r>
        <w:t>Интегрированным результатом выполнения условий реализации программы АООП НОО ОВЗ должно быть создание комфортной развивающей образовательной среды по отношению</w:t>
      </w:r>
      <w:r>
        <w:rPr>
          <w:spacing w:val="-17"/>
        </w:rPr>
        <w:t xml:space="preserve"> </w:t>
      </w:r>
      <w:r>
        <w:t>к</w:t>
      </w:r>
      <w:r>
        <w:rPr>
          <w:spacing w:val="-15"/>
        </w:rPr>
        <w:t xml:space="preserve"> </w:t>
      </w:r>
      <w:r>
        <w:t>обучающимся</w:t>
      </w:r>
      <w:r>
        <w:rPr>
          <w:spacing w:val="-15"/>
        </w:rPr>
        <w:t xml:space="preserve"> </w:t>
      </w:r>
      <w:r>
        <w:t>и</w:t>
      </w:r>
      <w:r>
        <w:rPr>
          <w:spacing w:val="-16"/>
        </w:rPr>
        <w:t xml:space="preserve"> </w:t>
      </w:r>
      <w:r>
        <w:t>педагогическим</w:t>
      </w:r>
      <w:r>
        <w:rPr>
          <w:spacing w:val="-12"/>
        </w:rPr>
        <w:t xml:space="preserve"> </w:t>
      </w:r>
      <w:r>
        <w:t>работникам:</w:t>
      </w:r>
    </w:p>
    <w:p w14:paraId="3521242C" w14:textId="77777777" w:rsidR="000640A9" w:rsidRDefault="00B37D2D">
      <w:pPr>
        <w:pStyle w:val="a4"/>
        <w:numPr>
          <w:ilvl w:val="0"/>
          <w:numId w:val="2"/>
        </w:numPr>
        <w:tabs>
          <w:tab w:val="left" w:pos="961"/>
        </w:tabs>
        <w:spacing w:line="276" w:lineRule="auto"/>
        <w:ind w:right="596" w:firstLine="0"/>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w:t>
      </w:r>
      <w:r>
        <w:rPr>
          <w:spacing w:val="-2"/>
          <w:sz w:val="24"/>
        </w:rPr>
        <w:t xml:space="preserve"> </w:t>
      </w:r>
      <w:r>
        <w:rPr>
          <w:sz w:val="24"/>
        </w:rPr>
        <w:t>представителей) и</w:t>
      </w:r>
      <w:r>
        <w:rPr>
          <w:spacing w:val="-1"/>
          <w:sz w:val="24"/>
        </w:rPr>
        <w:t xml:space="preserve"> </w:t>
      </w:r>
      <w:r>
        <w:rPr>
          <w:sz w:val="24"/>
        </w:rPr>
        <w:t>всего</w:t>
      </w:r>
      <w:r>
        <w:rPr>
          <w:spacing w:val="-2"/>
          <w:sz w:val="24"/>
        </w:rPr>
        <w:t xml:space="preserve"> </w:t>
      </w:r>
      <w:r>
        <w:rPr>
          <w:sz w:val="24"/>
        </w:rPr>
        <w:t>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14:paraId="53756C32" w14:textId="77777777" w:rsidR="000640A9" w:rsidRDefault="000640A9">
      <w:pPr>
        <w:pStyle w:val="a3"/>
        <w:spacing w:before="56"/>
        <w:ind w:left="0"/>
        <w:jc w:val="left"/>
      </w:pPr>
    </w:p>
    <w:p w14:paraId="5AC4AD8D" w14:textId="77777777" w:rsidR="000640A9" w:rsidRDefault="00B37D2D">
      <w:pPr>
        <w:pStyle w:val="2"/>
        <w:numPr>
          <w:ilvl w:val="2"/>
          <w:numId w:val="6"/>
        </w:numPr>
        <w:tabs>
          <w:tab w:val="left" w:pos="1729"/>
        </w:tabs>
        <w:spacing w:before="0" w:line="240" w:lineRule="auto"/>
        <w:ind w:left="1729" w:hanging="594"/>
        <w:jc w:val="left"/>
      </w:pPr>
      <w:r>
        <w:t>Механизмы</w:t>
      </w:r>
      <w:r>
        <w:rPr>
          <w:spacing w:val="-15"/>
        </w:rPr>
        <w:t xml:space="preserve"> </w:t>
      </w:r>
      <w:r>
        <w:t>достижения</w:t>
      </w:r>
      <w:r>
        <w:rPr>
          <w:spacing w:val="-12"/>
        </w:rPr>
        <w:t xml:space="preserve"> </w:t>
      </w:r>
      <w:r>
        <w:t>целевых</w:t>
      </w:r>
      <w:r>
        <w:rPr>
          <w:spacing w:val="-12"/>
        </w:rPr>
        <w:t xml:space="preserve"> </w:t>
      </w:r>
      <w:r>
        <w:t>ориентиров</w:t>
      </w:r>
      <w:r>
        <w:rPr>
          <w:spacing w:val="-10"/>
        </w:rPr>
        <w:t xml:space="preserve"> </w:t>
      </w:r>
      <w:r>
        <w:t>в</w:t>
      </w:r>
      <w:r>
        <w:rPr>
          <w:spacing w:val="-12"/>
        </w:rPr>
        <w:t xml:space="preserve"> </w:t>
      </w:r>
      <w:r>
        <w:t>системе</w:t>
      </w:r>
      <w:r>
        <w:rPr>
          <w:spacing w:val="-12"/>
        </w:rPr>
        <w:t xml:space="preserve"> </w:t>
      </w:r>
      <w:r>
        <w:rPr>
          <w:spacing w:val="-2"/>
        </w:rPr>
        <w:t>условий</w:t>
      </w:r>
    </w:p>
    <w:p w14:paraId="4642EFEF" w14:textId="77777777" w:rsidR="000640A9" w:rsidRDefault="00B37D2D">
      <w:pPr>
        <w:pStyle w:val="a3"/>
        <w:spacing w:before="36"/>
        <w:ind w:left="710"/>
        <w:jc w:val="left"/>
      </w:pPr>
      <w:r>
        <w:t>Условия</w:t>
      </w:r>
      <w:r>
        <w:rPr>
          <w:spacing w:val="-9"/>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rPr>
          <w:spacing w:val="-2"/>
        </w:rPr>
        <w:t>программы:</w:t>
      </w:r>
    </w:p>
    <w:p w14:paraId="10FB8B61" w14:textId="77777777" w:rsidR="000640A9" w:rsidRDefault="00B37D2D">
      <w:pPr>
        <w:pStyle w:val="a4"/>
        <w:numPr>
          <w:ilvl w:val="0"/>
          <w:numId w:val="2"/>
        </w:numPr>
        <w:tabs>
          <w:tab w:val="left" w:pos="848"/>
        </w:tabs>
        <w:spacing w:before="41"/>
        <w:ind w:left="848" w:hanging="138"/>
        <w:jc w:val="left"/>
        <w:rPr>
          <w:sz w:val="24"/>
        </w:rPr>
      </w:pPr>
      <w:r>
        <w:rPr>
          <w:sz w:val="24"/>
        </w:rPr>
        <w:t>соответствие</w:t>
      </w:r>
      <w:r>
        <w:rPr>
          <w:spacing w:val="-6"/>
          <w:sz w:val="24"/>
        </w:rPr>
        <w:t xml:space="preserve"> </w:t>
      </w:r>
      <w:r>
        <w:rPr>
          <w:sz w:val="24"/>
        </w:rPr>
        <w:t>требованиям</w:t>
      </w:r>
      <w:r>
        <w:rPr>
          <w:spacing w:val="-5"/>
          <w:sz w:val="24"/>
        </w:rPr>
        <w:t xml:space="preserve"> </w:t>
      </w:r>
      <w:r>
        <w:rPr>
          <w:spacing w:val="-2"/>
          <w:sz w:val="24"/>
        </w:rPr>
        <w:t>ФГОС;</w:t>
      </w:r>
    </w:p>
    <w:p w14:paraId="1D1EBCC4" w14:textId="77777777" w:rsidR="000640A9" w:rsidRDefault="00B37D2D">
      <w:pPr>
        <w:pStyle w:val="a4"/>
        <w:numPr>
          <w:ilvl w:val="0"/>
          <w:numId w:val="2"/>
        </w:numPr>
        <w:tabs>
          <w:tab w:val="left" w:pos="862"/>
        </w:tabs>
        <w:spacing w:before="43" w:line="276" w:lineRule="auto"/>
        <w:ind w:right="594" w:firstLine="0"/>
        <w:jc w:val="left"/>
        <w:rPr>
          <w:sz w:val="24"/>
        </w:rPr>
      </w:pPr>
      <w:r>
        <w:rPr>
          <w:spacing w:val="-6"/>
          <w:sz w:val="24"/>
        </w:rPr>
        <w:t>гарантия</w:t>
      </w:r>
      <w:r>
        <w:rPr>
          <w:spacing w:val="-9"/>
          <w:sz w:val="24"/>
        </w:rPr>
        <w:t xml:space="preserve"> </w:t>
      </w:r>
      <w:r>
        <w:rPr>
          <w:spacing w:val="-6"/>
          <w:sz w:val="24"/>
        </w:rPr>
        <w:t>сохранности</w:t>
      </w:r>
      <w:r>
        <w:rPr>
          <w:spacing w:val="-7"/>
          <w:sz w:val="24"/>
        </w:rPr>
        <w:t xml:space="preserve"> </w:t>
      </w:r>
      <w:r>
        <w:rPr>
          <w:spacing w:val="-6"/>
          <w:sz w:val="24"/>
        </w:rPr>
        <w:t>и</w:t>
      </w:r>
      <w:r>
        <w:rPr>
          <w:spacing w:val="-7"/>
          <w:sz w:val="24"/>
        </w:rPr>
        <w:t xml:space="preserve"> </w:t>
      </w:r>
      <w:r>
        <w:rPr>
          <w:spacing w:val="-6"/>
          <w:sz w:val="24"/>
        </w:rPr>
        <w:t>укрепления</w:t>
      </w:r>
      <w:r>
        <w:rPr>
          <w:spacing w:val="-9"/>
          <w:sz w:val="24"/>
        </w:rPr>
        <w:t xml:space="preserve"> </w:t>
      </w:r>
      <w:r>
        <w:rPr>
          <w:spacing w:val="-6"/>
          <w:sz w:val="24"/>
        </w:rPr>
        <w:t>физического,</w:t>
      </w:r>
      <w:r>
        <w:rPr>
          <w:spacing w:val="-9"/>
          <w:sz w:val="24"/>
        </w:rPr>
        <w:t xml:space="preserve"> </w:t>
      </w:r>
      <w:r>
        <w:rPr>
          <w:spacing w:val="-6"/>
          <w:sz w:val="24"/>
        </w:rPr>
        <w:t>психологического</w:t>
      </w:r>
      <w:r>
        <w:rPr>
          <w:spacing w:val="-9"/>
          <w:sz w:val="24"/>
        </w:rPr>
        <w:t xml:space="preserve"> </w:t>
      </w:r>
      <w:r>
        <w:rPr>
          <w:spacing w:val="-6"/>
          <w:sz w:val="24"/>
        </w:rPr>
        <w:t>и</w:t>
      </w:r>
      <w:r>
        <w:rPr>
          <w:spacing w:val="-7"/>
          <w:sz w:val="24"/>
        </w:rPr>
        <w:t xml:space="preserve"> </w:t>
      </w:r>
      <w:r>
        <w:rPr>
          <w:spacing w:val="-6"/>
          <w:sz w:val="24"/>
        </w:rPr>
        <w:t>социального</w:t>
      </w:r>
      <w:r>
        <w:rPr>
          <w:spacing w:val="-9"/>
          <w:sz w:val="24"/>
        </w:rPr>
        <w:t xml:space="preserve"> </w:t>
      </w:r>
      <w:r>
        <w:rPr>
          <w:spacing w:val="-6"/>
          <w:sz w:val="24"/>
        </w:rPr>
        <w:t xml:space="preserve">здоровья </w:t>
      </w:r>
      <w:r>
        <w:rPr>
          <w:spacing w:val="-2"/>
          <w:sz w:val="24"/>
        </w:rPr>
        <w:t>обучающихся;</w:t>
      </w:r>
    </w:p>
    <w:p w14:paraId="3F3C6B58" w14:textId="77777777" w:rsidR="000640A9" w:rsidRDefault="00B37D2D">
      <w:pPr>
        <w:pStyle w:val="a4"/>
        <w:numPr>
          <w:ilvl w:val="0"/>
          <w:numId w:val="2"/>
        </w:numPr>
        <w:tabs>
          <w:tab w:val="left" w:pos="848"/>
        </w:tabs>
        <w:spacing w:line="275" w:lineRule="exact"/>
        <w:ind w:left="848" w:hanging="138"/>
        <w:jc w:val="left"/>
        <w:rPr>
          <w:sz w:val="24"/>
        </w:rPr>
      </w:pPr>
      <w:r>
        <w:rPr>
          <w:sz w:val="24"/>
        </w:rPr>
        <w:t>обеспечение</w:t>
      </w:r>
      <w:r>
        <w:rPr>
          <w:spacing w:val="-6"/>
          <w:sz w:val="24"/>
        </w:rPr>
        <w:t xml:space="preserve"> </w:t>
      </w:r>
      <w:r>
        <w:rPr>
          <w:sz w:val="24"/>
        </w:rPr>
        <w:t>достижения</w:t>
      </w:r>
      <w:r>
        <w:rPr>
          <w:spacing w:val="-5"/>
          <w:sz w:val="24"/>
        </w:rPr>
        <w:t xml:space="preserve"> </w:t>
      </w:r>
      <w:r>
        <w:rPr>
          <w:sz w:val="24"/>
        </w:rPr>
        <w:t>планируемых</w:t>
      </w:r>
      <w:r>
        <w:rPr>
          <w:spacing w:val="-3"/>
          <w:sz w:val="24"/>
        </w:rPr>
        <w:t xml:space="preserve"> </w:t>
      </w:r>
      <w:r>
        <w:rPr>
          <w:sz w:val="24"/>
        </w:rPr>
        <w:t>результатов</w:t>
      </w:r>
      <w:r>
        <w:rPr>
          <w:spacing w:val="-6"/>
          <w:sz w:val="24"/>
        </w:rPr>
        <w:t xml:space="preserve"> </w:t>
      </w:r>
      <w:r>
        <w:rPr>
          <w:sz w:val="24"/>
        </w:rPr>
        <w:t>освоения</w:t>
      </w:r>
      <w:r>
        <w:rPr>
          <w:spacing w:val="-4"/>
          <w:sz w:val="24"/>
        </w:rPr>
        <w:t xml:space="preserve"> </w:t>
      </w:r>
      <w:r>
        <w:rPr>
          <w:spacing w:val="-2"/>
          <w:sz w:val="24"/>
        </w:rPr>
        <w:t>программы;</w:t>
      </w:r>
    </w:p>
    <w:p w14:paraId="0BEED508" w14:textId="77777777" w:rsidR="000640A9" w:rsidRDefault="00B37D2D">
      <w:pPr>
        <w:pStyle w:val="a4"/>
        <w:numPr>
          <w:ilvl w:val="0"/>
          <w:numId w:val="2"/>
        </w:numPr>
        <w:tabs>
          <w:tab w:val="left" w:pos="973"/>
        </w:tabs>
        <w:spacing w:before="41" w:line="278" w:lineRule="auto"/>
        <w:ind w:right="601" w:firstLine="0"/>
        <w:jc w:val="left"/>
        <w:rPr>
          <w:sz w:val="24"/>
        </w:rPr>
      </w:pPr>
      <w:r>
        <w:rPr>
          <w:sz w:val="24"/>
        </w:rPr>
        <w:t>учёт</w:t>
      </w:r>
      <w:r>
        <w:rPr>
          <w:spacing w:val="79"/>
          <w:sz w:val="24"/>
        </w:rPr>
        <w:t xml:space="preserve"> </w:t>
      </w:r>
      <w:r>
        <w:rPr>
          <w:sz w:val="24"/>
        </w:rPr>
        <w:t>особенностей</w:t>
      </w:r>
      <w:r>
        <w:rPr>
          <w:spacing w:val="75"/>
          <w:sz w:val="24"/>
        </w:rPr>
        <w:t xml:space="preserve"> </w:t>
      </w:r>
      <w:r>
        <w:rPr>
          <w:sz w:val="24"/>
        </w:rPr>
        <w:t>образовательной</w:t>
      </w:r>
      <w:r>
        <w:rPr>
          <w:spacing w:val="79"/>
          <w:sz w:val="24"/>
        </w:rPr>
        <w:t xml:space="preserve"> </w:t>
      </w:r>
      <w:r>
        <w:rPr>
          <w:sz w:val="24"/>
        </w:rPr>
        <w:t>организации,</w:t>
      </w:r>
      <w:r>
        <w:rPr>
          <w:spacing w:val="78"/>
          <w:sz w:val="24"/>
        </w:rPr>
        <w:t xml:space="preserve"> </w:t>
      </w:r>
      <w:r>
        <w:rPr>
          <w:sz w:val="24"/>
        </w:rPr>
        <w:t>её</w:t>
      </w:r>
      <w:r>
        <w:rPr>
          <w:spacing w:val="76"/>
          <w:sz w:val="24"/>
        </w:rPr>
        <w:t xml:space="preserve"> </w:t>
      </w:r>
      <w:r>
        <w:rPr>
          <w:sz w:val="24"/>
        </w:rPr>
        <w:t>организационной</w:t>
      </w:r>
      <w:r>
        <w:rPr>
          <w:spacing w:val="79"/>
          <w:sz w:val="24"/>
        </w:rPr>
        <w:t xml:space="preserve"> </w:t>
      </w:r>
      <w:r>
        <w:rPr>
          <w:sz w:val="24"/>
        </w:rPr>
        <w:t>структуры, запросов участников образовательного процесса;</w:t>
      </w:r>
    </w:p>
    <w:p w14:paraId="646F4103" w14:textId="77777777" w:rsidR="000640A9" w:rsidRDefault="00B37D2D">
      <w:pPr>
        <w:pStyle w:val="a4"/>
        <w:numPr>
          <w:ilvl w:val="0"/>
          <w:numId w:val="2"/>
        </w:numPr>
        <w:tabs>
          <w:tab w:val="left" w:pos="889"/>
        </w:tabs>
        <w:spacing w:line="276" w:lineRule="auto"/>
        <w:ind w:right="596" w:firstLine="0"/>
        <w:jc w:val="left"/>
        <w:rPr>
          <w:sz w:val="24"/>
        </w:rPr>
      </w:pPr>
      <w:r>
        <w:rPr>
          <w:spacing w:val="-4"/>
          <w:sz w:val="24"/>
        </w:rPr>
        <w:t>предоставление</w:t>
      </w:r>
      <w:r>
        <w:rPr>
          <w:sz w:val="24"/>
        </w:rPr>
        <w:t xml:space="preserve"> </w:t>
      </w:r>
      <w:r>
        <w:rPr>
          <w:spacing w:val="-4"/>
          <w:sz w:val="24"/>
        </w:rPr>
        <w:t>возможности</w:t>
      </w:r>
      <w:r>
        <w:rPr>
          <w:sz w:val="24"/>
        </w:rPr>
        <w:t xml:space="preserve"> </w:t>
      </w:r>
      <w:r>
        <w:rPr>
          <w:spacing w:val="-4"/>
          <w:sz w:val="24"/>
        </w:rPr>
        <w:t>взаимодействия</w:t>
      </w:r>
      <w:r>
        <w:rPr>
          <w:sz w:val="24"/>
        </w:rPr>
        <w:t xml:space="preserve"> </w:t>
      </w:r>
      <w:r>
        <w:rPr>
          <w:spacing w:val="-4"/>
          <w:sz w:val="24"/>
        </w:rPr>
        <w:t>с</w:t>
      </w:r>
      <w:r>
        <w:rPr>
          <w:sz w:val="24"/>
        </w:rPr>
        <w:t xml:space="preserve"> </w:t>
      </w:r>
      <w:r>
        <w:rPr>
          <w:spacing w:val="-4"/>
          <w:sz w:val="24"/>
        </w:rPr>
        <w:t>социальными</w:t>
      </w:r>
      <w:r>
        <w:rPr>
          <w:sz w:val="24"/>
        </w:rPr>
        <w:t xml:space="preserve"> </w:t>
      </w:r>
      <w:r>
        <w:rPr>
          <w:spacing w:val="-4"/>
          <w:sz w:val="24"/>
        </w:rPr>
        <w:t xml:space="preserve">партнёрами, использования </w:t>
      </w:r>
      <w:r>
        <w:rPr>
          <w:sz w:val="24"/>
        </w:rPr>
        <w:t>ресурсов</w:t>
      </w:r>
      <w:r>
        <w:rPr>
          <w:spacing w:val="-7"/>
          <w:sz w:val="24"/>
        </w:rPr>
        <w:t xml:space="preserve"> </w:t>
      </w:r>
      <w:r>
        <w:rPr>
          <w:sz w:val="24"/>
        </w:rPr>
        <w:t>социума.</w:t>
      </w:r>
    </w:p>
    <w:p w14:paraId="1B1DF745" w14:textId="77777777" w:rsidR="000640A9" w:rsidRDefault="00B37D2D">
      <w:pPr>
        <w:pStyle w:val="a3"/>
        <w:spacing w:line="275" w:lineRule="exact"/>
        <w:ind w:left="1137"/>
        <w:jc w:val="left"/>
      </w:pPr>
      <w:r>
        <w:t>Раздел</w:t>
      </w:r>
      <w:r>
        <w:rPr>
          <w:spacing w:val="-2"/>
        </w:rPr>
        <w:t xml:space="preserve"> </w:t>
      </w:r>
      <w:r>
        <w:t>«Условия</w:t>
      </w:r>
      <w:r>
        <w:rPr>
          <w:spacing w:val="-3"/>
        </w:rPr>
        <w:t xml:space="preserve"> </w:t>
      </w:r>
      <w:r>
        <w:t>реализации</w:t>
      </w:r>
      <w:r>
        <w:rPr>
          <w:spacing w:val="-3"/>
        </w:rPr>
        <w:t xml:space="preserve"> </w:t>
      </w:r>
      <w:r>
        <w:t>программ</w:t>
      </w:r>
      <w:r>
        <w:rPr>
          <w:spacing w:val="-1"/>
        </w:rPr>
        <w:t xml:space="preserve"> </w:t>
      </w:r>
      <w:r>
        <w:t>основного</w:t>
      </w:r>
      <w:r>
        <w:rPr>
          <w:spacing w:val="-3"/>
        </w:rPr>
        <w:t xml:space="preserve"> </w:t>
      </w:r>
      <w:r>
        <w:t>общего</w:t>
      </w:r>
      <w:r>
        <w:rPr>
          <w:spacing w:val="-3"/>
        </w:rPr>
        <w:t xml:space="preserve"> </w:t>
      </w:r>
      <w:r>
        <w:t>образования»</w:t>
      </w:r>
      <w:r>
        <w:rPr>
          <w:spacing w:val="-10"/>
        </w:rPr>
        <w:t xml:space="preserve"> </w:t>
      </w:r>
      <w:r>
        <w:rPr>
          <w:spacing w:val="-2"/>
        </w:rPr>
        <w:t>содержит:</w:t>
      </w:r>
    </w:p>
    <w:p w14:paraId="67A3CA1C" w14:textId="77777777" w:rsidR="000640A9" w:rsidRDefault="000640A9">
      <w:pPr>
        <w:pStyle w:val="a3"/>
        <w:spacing w:line="275" w:lineRule="exact"/>
        <w:jc w:val="left"/>
        <w:sectPr w:rsidR="000640A9">
          <w:type w:val="continuous"/>
          <w:pgSz w:w="11910" w:h="16840"/>
          <w:pgMar w:top="1100" w:right="283" w:bottom="1200" w:left="1133" w:header="0" w:footer="986" w:gutter="0"/>
          <w:cols w:space="720"/>
        </w:sectPr>
      </w:pPr>
    </w:p>
    <w:p w14:paraId="118D8F48" w14:textId="77777777" w:rsidR="000640A9" w:rsidRDefault="00B37D2D">
      <w:pPr>
        <w:pStyle w:val="a4"/>
        <w:numPr>
          <w:ilvl w:val="1"/>
          <w:numId w:val="2"/>
        </w:numPr>
        <w:tabs>
          <w:tab w:val="left" w:pos="1460"/>
        </w:tabs>
        <w:spacing w:before="68" w:line="276" w:lineRule="auto"/>
        <w:ind w:right="593" w:firstLine="427"/>
        <w:rPr>
          <w:sz w:val="24"/>
        </w:rPr>
      </w:pPr>
      <w:r>
        <w:rPr>
          <w:sz w:val="24"/>
        </w:rPr>
        <w:lastRenderedPageBreak/>
        <w:t>описание кадровых, психолого-педагогических, финансовых, материально- технических, информационно-методических условий и ресурсов;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перечень механизмов достижения целевых ориентиров в системе условий реализации требований ФГОС ООО ОВЗ;</w:t>
      </w:r>
    </w:p>
    <w:p w14:paraId="7EBE8156" w14:textId="77777777" w:rsidR="000640A9" w:rsidRDefault="00B37D2D">
      <w:pPr>
        <w:pStyle w:val="a4"/>
        <w:numPr>
          <w:ilvl w:val="1"/>
          <w:numId w:val="2"/>
        </w:numPr>
        <w:tabs>
          <w:tab w:val="left" w:pos="1342"/>
        </w:tabs>
        <w:spacing w:before="2" w:line="276" w:lineRule="auto"/>
        <w:ind w:right="591" w:firstLine="427"/>
        <w:jc w:val="left"/>
        <w:rPr>
          <w:sz w:val="24"/>
        </w:rPr>
      </w:pPr>
      <w:r>
        <w:rPr>
          <w:spacing w:val="-4"/>
          <w:sz w:val="24"/>
        </w:rPr>
        <w:t>сетевой</w:t>
      </w:r>
      <w:r>
        <w:rPr>
          <w:spacing w:val="12"/>
          <w:sz w:val="24"/>
        </w:rPr>
        <w:t xml:space="preserve"> </w:t>
      </w:r>
      <w:r>
        <w:rPr>
          <w:spacing w:val="-4"/>
          <w:sz w:val="24"/>
        </w:rPr>
        <w:t>график</w:t>
      </w:r>
      <w:r>
        <w:rPr>
          <w:spacing w:val="12"/>
          <w:sz w:val="24"/>
        </w:rPr>
        <w:t xml:space="preserve"> </w:t>
      </w:r>
      <w:r>
        <w:rPr>
          <w:spacing w:val="-4"/>
          <w:sz w:val="24"/>
        </w:rPr>
        <w:t>(дорожную</w:t>
      </w:r>
      <w:r>
        <w:rPr>
          <w:spacing w:val="12"/>
          <w:sz w:val="24"/>
        </w:rPr>
        <w:t xml:space="preserve"> </w:t>
      </w:r>
      <w:r>
        <w:rPr>
          <w:spacing w:val="-4"/>
          <w:sz w:val="24"/>
        </w:rPr>
        <w:t>карту)</w:t>
      </w:r>
      <w:r>
        <w:rPr>
          <w:spacing w:val="12"/>
          <w:sz w:val="24"/>
        </w:rPr>
        <w:t xml:space="preserve"> </w:t>
      </w:r>
      <w:r>
        <w:rPr>
          <w:spacing w:val="-4"/>
          <w:sz w:val="24"/>
        </w:rPr>
        <w:t>по</w:t>
      </w:r>
      <w:r>
        <w:rPr>
          <w:spacing w:val="11"/>
          <w:sz w:val="24"/>
        </w:rPr>
        <w:t xml:space="preserve"> </w:t>
      </w:r>
      <w:r>
        <w:rPr>
          <w:spacing w:val="-4"/>
          <w:sz w:val="24"/>
        </w:rPr>
        <w:t>формированию</w:t>
      </w:r>
      <w:r>
        <w:rPr>
          <w:spacing w:val="12"/>
          <w:sz w:val="24"/>
        </w:rPr>
        <w:t xml:space="preserve"> </w:t>
      </w:r>
      <w:r>
        <w:rPr>
          <w:spacing w:val="-4"/>
          <w:sz w:val="24"/>
        </w:rPr>
        <w:t>необходимой</w:t>
      </w:r>
      <w:r>
        <w:rPr>
          <w:spacing w:val="14"/>
          <w:sz w:val="24"/>
        </w:rPr>
        <w:t xml:space="preserve"> </w:t>
      </w:r>
      <w:r>
        <w:rPr>
          <w:spacing w:val="-4"/>
          <w:sz w:val="24"/>
        </w:rPr>
        <w:t>системы</w:t>
      </w:r>
      <w:r>
        <w:rPr>
          <w:spacing w:val="14"/>
          <w:sz w:val="24"/>
        </w:rPr>
        <w:t xml:space="preserve"> </w:t>
      </w:r>
      <w:r>
        <w:rPr>
          <w:spacing w:val="-4"/>
          <w:sz w:val="24"/>
        </w:rPr>
        <w:t xml:space="preserve">условий </w:t>
      </w:r>
      <w:r>
        <w:rPr>
          <w:sz w:val="24"/>
        </w:rPr>
        <w:t>реализации</w:t>
      </w:r>
      <w:r>
        <w:rPr>
          <w:spacing w:val="-7"/>
          <w:sz w:val="24"/>
        </w:rPr>
        <w:t xml:space="preserve"> </w:t>
      </w:r>
      <w:r>
        <w:rPr>
          <w:sz w:val="24"/>
        </w:rPr>
        <w:t>требований ФГОС НОО ОВЗ;</w:t>
      </w:r>
    </w:p>
    <w:p w14:paraId="6D74CBAE" w14:textId="77777777" w:rsidR="000640A9" w:rsidRDefault="00B37D2D">
      <w:pPr>
        <w:pStyle w:val="a4"/>
        <w:numPr>
          <w:ilvl w:val="1"/>
          <w:numId w:val="2"/>
        </w:numPr>
        <w:tabs>
          <w:tab w:val="left" w:pos="1275"/>
        </w:tabs>
        <w:spacing w:line="275" w:lineRule="exact"/>
        <w:ind w:left="1275" w:hanging="138"/>
        <w:rPr>
          <w:sz w:val="24"/>
        </w:rPr>
      </w:pPr>
      <w:r>
        <w:rPr>
          <w:sz w:val="24"/>
        </w:rPr>
        <w:t>систему</w:t>
      </w:r>
      <w:r>
        <w:rPr>
          <w:spacing w:val="-15"/>
          <w:sz w:val="24"/>
        </w:rPr>
        <w:t xml:space="preserve"> </w:t>
      </w:r>
      <w:r>
        <w:rPr>
          <w:sz w:val="24"/>
        </w:rPr>
        <w:t>мониторинга</w:t>
      </w:r>
      <w:r>
        <w:rPr>
          <w:spacing w:val="-15"/>
          <w:sz w:val="24"/>
        </w:rPr>
        <w:t xml:space="preserve"> </w:t>
      </w:r>
      <w:r>
        <w:rPr>
          <w:sz w:val="24"/>
        </w:rPr>
        <w:t>и</w:t>
      </w:r>
      <w:r>
        <w:rPr>
          <w:spacing w:val="-13"/>
          <w:sz w:val="24"/>
        </w:rPr>
        <w:t xml:space="preserve"> </w:t>
      </w:r>
      <w:r>
        <w:rPr>
          <w:sz w:val="24"/>
        </w:rPr>
        <w:t>оценки</w:t>
      </w:r>
      <w:r>
        <w:rPr>
          <w:spacing w:val="-9"/>
          <w:sz w:val="24"/>
        </w:rPr>
        <w:t xml:space="preserve"> </w:t>
      </w:r>
      <w:r>
        <w:rPr>
          <w:sz w:val="24"/>
        </w:rPr>
        <w:t>условий</w:t>
      </w:r>
      <w:r>
        <w:rPr>
          <w:spacing w:val="-9"/>
          <w:sz w:val="24"/>
        </w:rPr>
        <w:t xml:space="preserve"> </w:t>
      </w:r>
      <w:r>
        <w:rPr>
          <w:sz w:val="24"/>
        </w:rPr>
        <w:t>реализации</w:t>
      </w:r>
      <w:r>
        <w:rPr>
          <w:spacing w:val="-11"/>
          <w:sz w:val="24"/>
        </w:rPr>
        <w:t xml:space="preserve"> </w:t>
      </w:r>
      <w:r>
        <w:rPr>
          <w:sz w:val="24"/>
        </w:rPr>
        <w:t>требований</w:t>
      </w:r>
      <w:r>
        <w:rPr>
          <w:spacing w:val="-11"/>
          <w:sz w:val="24"/>
        </w:rPr>
        <w:t xml:space="preserve"> </w:t>
      </w:r>
      <w:r>
        <w:rPr>
          <w:spacing w:val="-2"/>
          <w:sz w:val="24"/>
        </w:rPr>
        <w:t>ФГОС.</w:t>
      </w:r>
    </w:p>
    <w:p w14:paraId="34B6D3C3" w14:textId="77777777" w:rsidR="000640A9" w:rsidRDefault="00B37D2D">
      <w:pPr>
        <w:pStyle w:val="a3"/>
        <w:spacing w:before="43" w:line="276" w:lineRule="auto"/>
        <w:ind w:left="710" w:right="595" w:firstLine="427"/>
      </w:pPr>
      <w: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 обобщающей и прогностической деятельности, включающей:</w:t>
      </w:r>
    </w:p>
    <w:p w14:paraId="64E6BBED" w14:textId="77777777" w:rsidR="000640A9" w:rsidRDefault="00B37D2D">
      <w:pPr>
        <w:pStyle w:val="a4"/>
        <w:numPr>
          <w:ilvl w:val="0"/>
          <w:numId w:val="2"/>
        </w:numPr>
        <w:tabs>
          <w:tab w:val="left" w:pos="953"/>
        </w:tabs>
        <w:spacing w:line="278" w:lineRule="auto"/>
        <w:ind w:right="594" w:firstLine="0"/>
        <w:rPr>
          <w:sz w:val="24"/>
        </w:rPr>
      </w:pPr>
      <w:r>
        <w:rPr>
          <w:sz w:val="24"/>
        </w:rPr>
        <w:t>анализ имеющихся условий и ресурсов реализации адаптированной образовательной программы</w:t>
      </w:r>
      <w:r>
        <w:rPr>
          <w:spacing w:val="-14"/>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14:paraId="02C45602" w14:textId="77777777" w:rsidR="000640A9" w:rsidRDefault="00B37D2D">
      <w:pPr>
        <w:pStyle w:val="a4"/>
        <w:numPr>
          <w:ilvl w:val="0"/>
          <w:numId w:val="2"/>
        </w:numPr>
        <w:tabs>
          <w:tab w:val="left" w:pos="932"/>
        </w:tabs>
        <w:spacing w:line="276" w:lineRule="auto"/>
        <w:ind w:right="589" w:firstLine="0"/>
        <w:rPr>
          <w:sz w:val="24"/>
        </w:rPr>
      </w:pPr>
      <w:r>
        <w:rPr>
          <w:sz w:val="24"/>
        </w:rPr>
        <w:t xml:space="preserve">установление степени соответствия условий и ресурсов образовательной организации </w:t>
      </w:r>
      <w:r>
        <w:rPr>
          <w:spacing w:val="-2"/>
          <w:sz w:val="24"/>
        </w:rPr>
        <w:t>требованиям</w:t>
      </w:r>
      <w:r>
        <w:rPr>
          <w:spacing w:val="-8"/>
          <w:sz w:val="24"/>
        </w:rPr>
        <w:t xml:space="preserve"> </w:t>
      </w:r>
      <w:r>
        <w:rPr>
          <w:spacing w:val="-2"/>
          <w:sz w:val="24"/>
        </w:rPr>
        <w:t>ФГОС,</w:t>
      </w:r>
      <w:r>
        <w:rPr>
          <w:spacing w:val="-9"/>
          <w:sz w:val="24"/>
        </w:rPr>
        <w:t xml:space="preserve"> </w:t>
      </w:r>
      <w:r>
        <w:rPr>
          <w:spacing w:val="-2"/>
          <w:sz w:val="24"/>
        </w:rPr>
        <w:t>а</w:t>
      </w:r>
      <w:r>
        <w:rPr>
          <w:spacing w:val="-10"/>
          <w:sz w:val="24"/>
        </w:rPr>
        <w:t xml:space="preserve"> </w:t>
      </w:r>
      <w:r>
        <w:rPr>
          <w:spacing w:val="-2"/>
          <w:sz w:val="24"/>
        </w:rPr>
        <w:t>также</w:t>
      </w:r>
      <w:r>
        <w:rPr>
          <w:spacing w:val="-9"/>
          <w:sz w:val="24"/>
        </w:rPr>
        <w:t xml:space="preserve"> </w:t>
      </w:r>
      <w:r>
        <w:rPr>
          <w:spacing w:val="-2"/>
          <w:sz w:val="24"/>
        </w:rPr>
        <w:t>целям</w:t>
      </w:r>
      <w:r>
        <w:rPr>
          <w:spacing w:val="-10"/>
          <w:sz w:val="24"/>
        </w:rPr>
        <w:t xml:space="preserve"> </w:t>
      </w:r>
      <w:r>
        <w:rPr>
          <w:spacing w:val="-2"/>
          <w:sz w:val="24"/>
        </w:rPr>
        <w:t>и</w:t>
      </w:r>
      <w:r>
        <w:rPr>
          <w:spacing w:val="-8"/>
          <w:sz w:val="24"/>
        </w:rPr>
        <w:t xml:space="preserve"> </w:t>
      </w:r>
      <w:r>
        <w:rPr>
          <w:spacing w:val="-2"/>
          <w:sz w:val="24"/>
        </w:rPr>
        <w:t>задачам</w:t>
      </w:r>
      <w:r>
        <w:rPr>
          <w:spacing w:val="-9"/>
          <w:sz w:val="24"/>
        </w:rPr>
        <w:t xml:space="preserve"> </w:t>
      </w:r>
      <w:r>
        <w:rPr>
          <w:spacing w:val="-2"/>
          <w:sz w:val="24"/>
        </w:rPr>
        <w:t>адаптированной</w:t>
      </w:r>
      <w:r>
        <w:rPr>
          <w:spacing w:val="-8"/>
          <w:sz w:val="24"/>
        </w:rPr>
        <w:t xml:space="preserve"> </w:t>
      </w:r>
      <w:r>
        <w:rPr>
          <w:spacing w:val="-2"/>
          <w:sz w:val="24"/>
        </w:rPr>
        <w:t>образовательной</w:t>
      </w:r>
      <w:r>
        <w:rPr>
          <w:spacing w:val="-8"/>
          <w:sz w:val="24"/>
        </w:rPr>
        <w:t xml:space="preserve"> </w:t>
      </w:r>
      <w:r>
        <w:rPr>
          <w:spacing w:val="-2"/>
          <w:sz w:val="24"/>
        </w:rPr>
        <w:t xml:space="preserve">программы </w:t>
      </w:r>
      <w:r>
        <w:rPr>
          <w:sz w:val="24"/>
        </w:rPr>
        <w:t>образовательной организации, сформированным с учётом потребностей всех участников образовательной</w:t>
      </w:r>
      <w:r>
        <w:rPr>
          <w:spacing w:val="-21"/>
          <w:sz w:val="24"/>
        </w:rPr>
        <w:t xml:space="preserve"> </w:t>
      </w:r>
      <w:r>
        <w:rPr>
          <w:sz w:val="24"/>
        </w:rPr>
        <w:t>деятельности;</w:t>
      </w:r>
    </w:p>
    <w:p w14:paraId="41243536" w14:textId="77777777" w:rsidR="000640A9" w:rsidRDefault="00B37D2D">
      <w:pPr>
        <w:pStyle w:val="a4"/>
        <w:numPr>
          <w:ilvl w:val="0"/>
          <w:numId w:val="2"/>
        </w:numPr>
        <w:tabs>
          <w:tab w:val="left" w:pos="862"/>
        </w:tabs>
        <w:spacing w:line="276" w:lineRule="auto"/>
        <w:ind w:right="591" w:firstLine="0"/>
        <w:rPr>
          <w:sz w:val="24"/>
        </w:rPr>
      </w:pPr>
      <w:r>
        <w:rPr>
          <w:spacing w:val="-6"/>
          <w:sz w:val="24"/>
        </w:rPr>
        <w:t>выявление</w:t>
      </w:r>
      <w:r>
        <w:rPr>
          <w:spacing w:val="-11"/>
          <w:sz w:val="24"/>
        </w:rPr>
        <w:t xml:space="preserve"> </w:t>
      </w:r>
      <w:r>
        <w:rPr>
          <w:spacing w:val="-6"/>
          <w:sz w:val="24"/>
        </w:rPr>
        <w:t>проблемных</w:t>
      </w:r>
      <w:r>
        <w:rPr>
          <w:spacing w:val="-9"/>
          <w:sz w:val="24"/>
        </w:rPr>
        <w:t xml:space="preserve"> </w:t>
      </w:r>
      <w:r>
        <w:rPr>
          <w:spacing w:val="-6"/>
          <w:sz w:val="24"/>
        </w:rPr>
        <w:t>зон</w:t>
      </w:r>
      <w:r>
        <w:rPr>
          <w:spacing w:val="-9"/>
          <w:sz w:val="24"/>
        </w:rPr>
        <w:t xml:space="preserve"> </w:t>
      </w:r>
      <w:r>
        <w:rPr>
          <w:spacing w:val="-6"/>
          <w:sz w:val="24"/>
        </w:rPr>
        <w:t>и</w:t>
      </w:r>
      <w:r>
        <w:rPr>
          <w:spacing w:val="-9"/>
          <w:sz w:val="24"/>
        </w:rPr>
        <w:t xml:space="preserve"> </w:t>
      </w:r>
      <w:r>
        <w:rPr>
          <w:spacing w:val="-6"/>
          <w:sz w:val="24"/>
        </w:rPr>
        <w:t>установление</w:t>
      </w:r>
      <w:r>
        <w:rPr>
          <w:spacing w:val="-9"/>
          <w:sz w:val="24"/>
        </w:rPr>
        <w:t xml:space="preserve"> </w:t>
      </w:r>
      <w:r>
        <w:rPr>
          <w:spacing w:val="-6"/>
          <w:sz w:val="24"/>
        </w:rPr>
        <w:t>необходимых</w:t>
      </w:r>
      <w:r>
        <w:rPr>
          <w:spacing w:val="-9"/>
          <w:sz w:val="24"/>
        </w:rPr>
        <w:t xml:space="preserve"> </w:t>
      </w:r>
      <w:r>
        <w:rPr>
          <w:spacing w:val="-6"/>
          <w:sz w:val="24"/>
        </w:rPr>
        <w:t>изменений</w:t>
      </w:r>
      <w:r>
        <w:rPr>
          <w:spacing w:val="-9"/>
          <w:sz w:val="24"/>
        </w:rPr>
        <w:t xml:space="preserve"> </w:t>
      </w:r>
      <w:r>
        <w:rPr>
          <w:spacing w:val="-6"/>
          <w:sz w:val="24"/>
        </w:rPr>
        <w:t>в</w:t>
      </w:r>
      <w:r>
        <w:rPr>
          <w:spacing w:val="-9"/>
          <w:sz w:val="24"/>
        </w:rPr>
        <w:t xml:space="preserve"> </w:t>
      </w:r>
      <w:r>
        <w:rPr>
          <w:spacing w:val="-6"/>
          <w:sz w:val="24"/>
        </w:rPr>
        <w:t>имеющихся</w:t>
      </w:r>
      <w:r>
        <w:rPr>
          <w:spacing w:val="-9"/>
          <w:sz w:val="24"/>
        </w:rPr>
        <w:t xml:space="preserve"> </w:t>
      </w:r>
      <w:r>
        <w:rPr>
          <w:spacing w:val="-6"/>
          <w:sz w:val="24"/>
        </w:rPr>
        <w:t xml:space="preserve">условиях </w:t>
      </w:r>
      <w:r>
        <w:rPr>
          <w:sz w:val="24"/>
        </w:rPr>
        <w:t>для</w:t>
      </w:r>
      <w:r>
        <w:rPr>
          <w:spacing w:val="-4"/>
          <w:sz w:val="24"/>
        </w:rPr>
        <w:t xml:space="preserve"> </w:t>
      </w:r>
      <w:r>
        <w:rPr>
          <w:sz w:val="24"/>
        </w:rPr>
        <w:t>приведения их в соответствие с требованиями ФГОС;</w:t>
      </w:r>
    </w:p>
    <w:p w14:paraId="251A3216" w14:textId="77777777" w:rsidR="000640A9" w:rsidRDefault="00B37D2D">
      <w:pPr>
        <w:pStyle w:val="a4"/>
        <w:numPr>
          <w:ilvl w:val="0"/>
          <w:numId w:val="2"/>
        </w:numPr>
        <w:tabs>
          <w:tab w:val="left" w:pos="939"/>
        </w:tabs>
        <w:spacing w:line="276" w:lineRule="auto"/>
        <w:ind w:right="595" w:firstLine="0"/>
        <w:rPr>
          <w:sz w:val="24"/>
        </w:rPr>
      </w:pPr>
      <w:r>
        <w:rPr>
          <w:sz w:val="24"/>
        </w:rPr>
        <w:t xml:space="preserve">разработку механизмов достижения целевых ориентиров в системе условий для </w:t>
      </w:r>
      <w:r>
        <w:rPr>
          <w:spacing w:val="-2"/>
          <w:sz w:val="24"/>
        </w:rPr>
        <w:t>реализации</w:t>
      </w:r>
      <w:r>
        <w:rPr>
          <w:spacing w:val="-15"/>
          <w:sz w:val="24"/>
        </w:rPr>
        <w:t xml:space="preserve"> </w:t>
      </w:r>
      <w:r>
        <w:rPr>
          <w:spacing w:val="-2"/>
          <w:sz w:val="24"/>
        </w:rPr>
        <w:t>требований</w:t>
      </w:r>
      <w:r>
        <w:rPr>
          <w:spacing w:val="-13"/>
          <w:sz w:val="24"/>
        </w:rPr>
        <w:t xml:space="preserve"> </w:t>
      </w:r>
      <w:r>
        <w:rPr>
          <w:spacing w:val="-2"/>
          <w:sz w:val="24"/>
        </w:rPr>
        <w:t>ФГОС</w:t>
      </w:r>
      <w:r>
        <w:rPr>
          <w:spacing w:val="-13"/>
          <w:sz w:val="24"/>
        </w:rPr>
        <w:t xml:space="preserve"> </w:t>
      </w:r>
      <w:r>
        <w:rPr>
          <w:spacing w:val="-2"/>
          <w:sz w:val="24"/>
        </w:rPr>
        <w:t>НОО</w:t>
      </w:r>
      <w:r>
        <w:rPr>
          <w:spacing w:val="-13"/>
          <w:sz w:val="24"/>
        </w:rPr>
        <w:t xml:space="preserve"> </w:t>
      </w:r>
      <w:r>
        <w:rPr>
          <w:spacing w:val="-2"/>
          <w:sz w:val="24"/>
        </w:rPr>
        <w:t>ОВЗ</w:t>
      </w:r>
      <w:r>
        <w:rPr>
          <w:spacing w:val="-13"/>
          <w:sz w:val="24"/>
        </w:rPr>
        <w:t xml:space="preserve"> </w:t>
      </w:r>
      <w:r>
        <w:rPr>
          <w:spacing w:val="-2"/>
          <w:sz w:val="24"/>
        </w:rPr>
        <w:t>с</w:t>
      </w:r>
      <w:r>
        <w:rPr>
          <w:spacing w:val="-13"/>
          <w:sz w:val="24"/>
        </w:rPr>
        <w:t xml:space="preserve"> </w:t>
      </w:r>
      <w:r>
        <w:rPr>
          <w:spacing w:val="-2"/>
          <w:sz w:val="24"/>
        </w:rPr>
        <w:t>привлечением</w:t>
      </w:r>
      <w:r>
        <w:rPr>
          <w:spacing w:val="-13"/>
          <w:sz w:val="24"/>
        </w:rPr>
        <w:t xml:space="preserve"> </w:t>
      </w:r>
      <w:r>
        <w:rPr>
          <w:spacing w:val="-2"/>
          <w:sz w:val="24"/>
        </w:rPr>
        <w:t>всех</w:t>
      </w:r>
      <w:r>
        <w:rPr>
          <w:spacing w:val="-13"/>
          <w:sz w:val="24"/>
        </w:rPr>
        <w:t xml:space="preserve"> </w:t>
      </w:r>
      <w:r>
        <w:rPr>
          <w:spacing w:val="-2"/>
          <w:sz w:val="24"/>
        </w:rPr>
        <w:t>участников</w:t>
      </w:r>
      <w:r>
        <w:rPr>
          <w:spacing w:val="-13"/>
          <w:sz w:val="24"/>
        </w:rPr>
        <w:t xml:space="preserve"> </w:t>
      </w:r>
      <w:r>
        <w:rPr>
          <w:spacing w:val="-2"/>
          <w:sz w:val="24"/>
        </w:rPr>
        <w:t xml:space="preserve">образовательной </w:t>
      </w:r>
      <w:r>
        <w:rPr>
          <w:sz w:val="24"/>
        </w:rPr>
        <w:t>деятельности</w:t>
      </w:r>
      <w:r>
        <w:rPr>
          <w:spacing w:val="-19"/>
          <w:sz w:val="24"/>
        </w:rPr>
        <w:t xml:space="preserve"> </w:t>
      </w:r>
      <w:r>
        <w:rPr>
          <w:sz w:val="24"/>
        </w:rPr>
        <w:t>и</w:t>
      </w:r>
      <w:r>
        <w:rPr>
          <w:spacing w:val="-16"/>
          <w:sz w:val="24"/>
        </w:rPr>
        <w:t xml:space="preserve"> </w:t>
      </w:r>
      <w:r>
        <w:rPr>
          <w:sz w:val="24"/>
        </w:rPr>
        <w:t>возможных</w:t>
      </w:r>
      <w:r>
        <w:rPr>
          <w:spacing w:val="-17"/>
          <w:sz w:val="24"/>
        </w:rPr>
        <w:t xml:space="preserve"> </w:t>
      </w:r>
      <w:r>
        <w:rPr>
          <w:sz w:val="24"/>
        </w:rPr>
        <w:t>партнёров;</w:t>
      </w:r>
    </w:p>
    <w:p w14:paraId="79003BD2" w14:textId="77777777" w:rsidR="000640A9" w:rsidRDefault="00B37D2D">
      <w:pPr>
        <w:pStyle w:val="a4"/>
        <w:numPr>
          <w:ilvl w:val="0"/>
          <w:numId w:val="2"/>
        </w:numPr>
        <w:tabs>
          <w:tab w:val="left" w:pos="951"/>
        </w:tabs>
        <w:spacing w:line="276" w:lineRule="auto"/>
        <w:ind w:right="605" w:firstLine="0"/>
        <w:rPr>
          <w:sz w:val="24"/>
        </w:rPr>
      </w:pPr>
      <w:r>
        <w:rPr>
          <w:sz w:val="24"/>
        </w:rPr>
        <w:t>разработку сетевого графика (дорожной карты) создания необходимой системы условий для реализации требований ФГОС ООО ОВЗ;</w:t>
      </w:r>
    </w:p>
    <w:p w14:paraId="1903F295" w14:textId="77777777" w:rsidR="000640A9" w:rsidRDefault="00B37D2D">
      <w:pPr>
        <w:pStyle w:val="a4"/>
        <w:numPr>
          <w:ilvl w:val="0"/>
          <w:numId w:val="2"/>
        </w:numPr>
        <w:tabs>
          <w:tab w:val="left" w:pos="860"/>
        </w:tabs>
        <w:spacing w:line="276" w:lineRule="auto"/>
        <w:ind w:right="590" w:firstLine="0"/>
        <w:rPr>
          <w:sz w:val="24"/>
        </w:rPr>
      </w:pPr>
      <w:r>
        <w:rPr>
          <w:sz w:val="24"/>
        </w:rPr>
        <w:t xml:space="preserve">разработку механизмов мониторинга, оценки и коррекции реализации промежуточных </w:t>
      </w:r>
      <w:r>
        <w:rPr>
          <w:spacing w:val="-2"/>
          <w:sz w:val="24"/>
        </w:rPr>
        <w:t>этапов</w:t>
      </w:r>
      <w:r>
        <w:rPr>
          <w:spacing w:val="-9"/>
          <w:sz w:val="24"/>
        </w:rPr>
        <w:t xml:space="preserve"> </w:t>
      </w:r>
      <w:r>
        <w:rPr>
          <w:spacing w:val="-2"/>
          <w:sz w:val="24"/>
        </w:rPr>
        <w:t>сетевого графика</w:t>
      </w:r>
      <w:r>
        <w:rPr>
          <w:spacing w:val="-3"/>
          <w:sz w:val="24"/>
        </w:rPr>
        <w:t xml:space="preserve"> </w:t>
      </w:r>
      <w:r>
        <w:rPr>
          <w:spacing w:val="-2"/>
          <w:sz w:val="24"/>
        </w:rPr>
        <w:t>(дорожной карты). Модель</w:t>
      </w:r>
      <w:r>
        <w:rPr>
          <w:spacing w:val="-13"/>
          <w:sz w:val="24"/>
        </w:rPr>
        <w:t xml:space="preserve"> </w:t>
      </w:r>
      <w:r>
        <w:rPr>
          <w:spacing w:val="-2"/>
          <w:sz w:val="24"/>
        </w:rPr>
        <w:t>сетевого</w:t>
      </w:r>
      <w:r>
        <w:rPr>
          <w:spacing w:val="-13"/>
          <w:sz w:val="24"/>
        </w:rPr>
        <w:t xml:space="preserve"> </w:t>
      </w:r>
      <w:r>
        <w:rPr>
          <w:spacing w:val="-2"/>
          <w:sz w:val="24"/>
        </w:rPr>
        <w:t>графика</w:t>
      </w:r>
      <w:r>
        <w:rPr>
          <w:spacing w:val="-13"/>
          <w:sz w:val="24"/>
        </w:rPr>
        <w:t xml:space="preserve"> </w:t>
      </w:r>
      <w:r>
        <w:rPr>
          <w:spacing w:val="-2"/>
          <w:sz w:val="24"/>
        </w:rPr>
        <w:t>(дорожной</w:t>
      </w:r>
      <w:r>
        <w:rPr>
          <w:spacing w:val="-13"/>
          <w:sz w:val="24"/>
        </w:rPr>
        <w:t xml:space="preserve"> </w:t>
      </w:r>
      <w:r>
        <w:rPr>
          <w:spacing w:val="-2"/>
          <w:sz w:val="24"/>
        </w:rPr>
        <w:t>карты)</w:t>
      </w:r>
      <w:r>
        <w:rPr>
          <w:spacing w:val="-13"/>
          <w:sz w:val="24"/>
        </w:rPr>
        <w:t xml:space="preserve"> </w:t>
      </w:r>
      <w:r>
        <w:rPr>
          <w:spacing w:val="-2"/>
          <w:sz w:val="24"/>
        </w:rPr>
        <w:t xml:space="preserve">по </w:t>
      </w:r>
      <w:r>
        <w:rPr>
          <w:sz w:val="24"/>
        </w:rPr>
        <w:t>формированию необходимой системы условий реализации адаптированной образовательной программы:</w:t>
      </w:r>
    </w:p>
    <w:p w14:paraId="477E0B61" w14:textId="77777777" w:rsidR="000640A9" w:rsidRDefault="000640A9">
      <w:pPr>
        <w:pStyle w:val="a3"/>
        <w:ind w:left="0"/>
        <w:jc w:val="left"/>
        <w:rPr>
          <w:sz w:val="20"/>
        </w:rPr>
      </w:pPr>
    </w:p>
    <w:p w14:paraId="49876C7E" w14:textId="77777777" w:rsidR="000640A9" w:rsidRDefault="000640A9">
      <w:pPr>
        <w:pStyle w:val="a3"/>
        <w:spacing w:before="15"/>
        <w:ind w:left="0"/>
        <w:jc w:val="left"/>
        <w:rPr>
          <w:sz w:val="20"/>
        </w:rPr>
      </w:pPr>
    </w:p>
    <w:tbl>
      <w:tblPr>
        <w:tblStyle w:val="TableNormal"/>
        <w:tblW w:w="0" w:type="auto"/>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3378"/>
        <w:gridCol w:w="1697"/>
        <w:gridCol w:w="2019"/>
      </w:tblGrid>
      <w:tr w:rsidR="000640A9" w14:paraId="1B5D522E" w14:textId="77777777">
        <w:trPr>
          <w:trHeight w:val="600"/>
        </w:trPr>
        <w:tc>
          <w:tcPr>
            <w:tcW w:w="2269" w:type="dxa"/>
          </w:tcPr>
          <w:p w14:paraId="6B59F8F5" w14:textId="77777777" w:rsidR="000640A9" w:rsidRDefault="00B37D2D">
            <w:pPr>
              <w:pStyle w:val="TableParagraph"/>
              <w:spacing w:line="237" w:lineRule="auto"/>
              <w:ind w:left="410" w:right="388" w:firstLine="12"/>
              <w:rPr>
                <w:b/>
                <w:sz w:val="24"/>
              </w:rPr>
            </w:pPr>
            <w:r>
              <w:rPr>
                <w:b/>
                <w:spacing w:val="-4"/>
                <w:sz w:val="24"/>
              </w:rPr>
              <w:t xml:space="preserve">Направление </w:t>
            </w:r>
            <w:r>
              <w:rPr>
                <w:b/>
                <w:spacing w:val="-2"/>
                <w:sz w:val="24"/>
              </w:rPr>
              <w:t>мероприятий</w:t>
            </w:r>
          </w:p>
        </w:tc>
        <w:tc>
          <w:tcPr>
            <w:tcW w:w="7094" w:type="dxa"/>
            <w:gridSpan w:val="3"/>
          </w:tcPr>
          <w:p w14:paraId="75B0D160" w14:textId="77777777" w:rsidR="000640A9" w:rsidRDefault="00B37D2D">
            <w:pPr>
              <w:pStyle w:val="TableParagraph"/>
              <w:spacing w:line="275" w:lineRule="exact"/>
              <w:ind w:left="111"/>
              <w:jc w:val="center"/>
              <w:rPr>
                <w:b/>
                <w:sz w:val="24"/>
              </w:rPr>
            </w:pPr>
            <w:r>
              <w:rPr>
                <w:b/>
                <w:spacing w:val="-2"/>
                <w:sz w:val="24"/>
              </w:rPr>
              <w:t>Мероприятия</w:t>
            </w:r>
          </w:p>
        </w:tc>
      </w:tr>
      <w:tr w:rsidR="000640A9" w14:paraId="00AA9B90" w14:textId="77777777">
        <w:trPr>
          <w:trHeight w:val="296"/>
        </w:trPr>
        <w:tc>
          <w:tcPr>
            <w:tcW w:w="2269" w:type="dxa"/>
            <w:tcBorders>
              <w:bottom w:val="nil"/>
            </w:tcBorders>
          </w:tcPr>
          <w:p w14:paraId="66265D64" w14:textId="77777777" w:rsidR="000640A9" w:rsidRDefault="00B37D2D">
            <w:pPr>
              <w:pStyle w:val="TableParagraph"/>
              <w:spacing w:line="270" w:lineRule="exact"/>
              <w:ind w:left="40"/>
              <w:rPr>
                <w:sz w:val="24"/>
              </w:rPr>
            </w:pPr>
            <w:r>
              <w:rPr>
                <w:spacing w:val="-7"/>
                <w:sz w:val="24"/>
              </w:rPr>
              <w:t xml:space="preserve">I. </w:t>
            </w:r>
            <w:r>
              <w:rPr>
                <w:spacing w:val="-2"/>
                <w:sz w:val="24"/>
              </w:rPr>
              <w:t>Нормативное</w:t>
            </w:r>
          </w:p>
        </w:tc>
        <w:tc>
          <w:tcPr>
            <w:tcW w:w="7094" w:type="dxa"/>
            <w:gridSpan w:val="3"/>
            <w:tcBorders>
              <w:bottom w:val="nil"/>
            </w:tcBorders>
          </w:tcPr>
          <w:p w14:paraId="68D9A562" w14:textId="77777777" w:rsidR="000640A9" w:rsidRDefault="00B37D2D">
            <w:pPr>
              <w:pStyle w:val="TableParagraph"/>
              <w:tabs>
                <w:tab w:val="left" w:pos="517"/>
                <w:tab w:val="left" w:pos="1688"/>
                <w:tab w:val="left" w:pos="2864"/>
                <w:tab w:val="left" w:pos="3834"/>
              </w:tabs>
              <w:spacing w:line="270" w:lineRule="exact"/>
              <w:ind w:left="40"/>
              <w:rPr>
                <w:sz w:val="24"/>
              </w:rPr>
            </w:pPr>
            <w:r>
              <w:rPr>
                <w:spacing w:val="-5"/>
                <w:sz w:val="24"/>
              </w:rPr>
              <w:t>1.</w:t>
            </w:r>
            <w:r>
              <w:rPr>
                <w:sz w:val="24"/>
              </w:rPr>
              <w:tab/>
            </w:r>
            <w:r>
              <w:rPr>
                <w:spacing w:val="-2"/>
                <w:sz w:val="24"/>
              </w:rPr>
              <w:t>Наличие</w:t>
            </w:r>
            <w:r>
              <w:rPr>
                <w:sz w:val="24"/>
              </w:rPr>
              <w:tab/>
            </w:r>
            <w:r>
              <w:rPr>
                <w:spacing w:val="-2"/>
                <w:sz w:val="24"/>
              </w:rPr>
              <w:t>решения</w:t>
            </w:r>
            <w:r>
              <w:rPr>
                <w:sz w:val="24"/>
              </w:rPr>
              <w:tab/>
            </w:r>
            <w:r>
              <w:rPr>
                <w:spacing w:val="-2"/>
                <w:sz w:val="24"/>
              </w:rPr>
              <w:t>органа</w:t>
            </w:r>
            <w:r>
              <w:rPr>
                <w:sz w:val="24"/>
              </w:rPr>
              <w:tab/>
            </w:r>
            <w:r>
              <w:rPr>
                <w:spacing w:val="-4"/>
                <w:sz w:val="24"/>
              </w:rPr>
              <w:t>государственно-</w:t>
            </w:r>
            <w:r>
              <w:rPr>
                <w:spacing w:val="-2"/>
                <w:sz w:val="24"/>
              </w:rPr>
              <w:t>общественного</w:t>
            </w:r>
          </w:p>
        </w:tc>
      </w:tr>
      <w:tr w:rsidR="000640A9" w14:paraId="720F6CEE" w14:textId="77777777">
        <w:trPr>
          <w:trHeight w:val="317"/>
        </w:trPr>
        <w:tc>
          <w:tcPr>
            <w:tcW w:w="2269" w:type="dxa"/>
            <w:tcBorders>
              <w:top w:val="nil"/>
              <w:bottom w:val="nil"/>
            </w:tcBorders>
          </w:tcPr>
          <w:p w14:paraId="2C1E9990" w14:textId="77777777" w:rsidR="000640A9" w:rsidRDefault="00B37D2D">
            <w:pPr>
              <w:pStyle w:val="TableParagraph"/>
              <w:spacing w:before="16"/>
              <w:ind w:left="40"/>
              <w:rPr>
                <w:sz w:val="24"/>
              </w:rPr>
            </w:pPr>
            <w:r>
              <w:rPr>
                <w:spacing w:val="-2"/>
                <w:sz w:val="24"/>
              </w:rPr>
              <w:t>обеспечение</w:t>
            </w:r>
          </w:p>
        </w:tc>
        <w:tc>
          <w:tcPr>
            <w:tcW w:w="7094" w:type="dxa"/>
            <w:gridSpan w:val="3"/>
            <w:tcBorders>
              <w:top w:val="nil"/>
              <w:bottom w:val="nil"/>
            </w:tcBorders>
          </w:tcPr>
          <w:p w14:paraId="2CF5F046" w14:textId="77777777" w:rsidR="000640A9" w:rsidRDefault="00B37D2D">
            <w:pPr>
              <w:pStyle w:val="TableParagraph"/>
              <w:spacing w:before="16"/>
              <w:ind w:left="40"/>
              <w:rPr>
                <w:sz w:val="24"/>
              </w:rPr>
            </w:pPr>
            <w:r>
              <w:rPr>
                <w:sz w:val="24"/>
              </w:rPr>
              <w:t>управления</w:t>
            </w:r>
            <w:r>
              <w:rPr>
                <w:spacing w:val="12"/>
                <w:sz w:val="24"/>
              </w:rPr>
              <w:t xml:space="preserve"> </w:t>
            </w:r>
            <w:r>
              <w:rPr>
                <w:sz w:val="24"/>
              </w:rPr>
              <w:t>(совета</w:t>
            </w:r>
            <w:r>
              <w:rPr>
                <w:spacing w:val="14"/>
                <w:sz w:val="24"/>
              </w:rPr>
              <w:t xml:space="preserve"> </w:t>
            </w:r>
            <w:r>
              <w:rPr>
                <w:sz w:val="24"/>
              </w:rPr>
              <w:t>школы,</w:t>
            </w:r>
            <w:r>
              <w:rPr>
                <w:spacing w:val="18"/>
                <w:sz w:val="24"/>
              </w:rPr>
              <w:t xml:space="preserve"> </w:t>
            </w:r>
            <w:r>
              <w:rPr>
                <w:sz w:val="24"/>
              </w:rPr>
              <w:t>управляющего</w:t>
            </w:r>
            <w:r>
              <w:rPr>
                <w:spacing w:val="11"/>
                <w:sz w:val="24"/>
              </w:rPr>
              <w:t xml:space="preserve"> </w:t>
            </w:r>
            <w:r>
              <w:rPr>
                <w:sz w:val="24"/>
              </w:rPr>
              <w:t>совета,</w:t>
            </w:r>
            <w:r>
              <w:rPr>
                <w:spacing w:val="10"/>
                <w:sz w:val="24"/>
              </w:rPr>
              <w:t xml:space="preserve"> </w:t>
            </w:r>
            <w:r>
              <w:rPr>
                <w:spacing w:val="-2"/>
                <w:sz w:val="24"/>
              </w:rPr>
              <w:t>попечительского</w:t>
            </w:r>
          </w:p>
        </w:tc>
      </w:tr>
      <w:tr w:rsidR="000640A9" w14:paraId="24C3F87C" w14:textId="77777777">
        <w:trPr>
          <w:trHeight w:val="316"/>
        </w:trPr>
        <w:tc>
          <w:tcPr>
            <w:tcW w:w="2269" w:type="dxa"/>
            <w:tcBorders>
              <w:top w:val="nil"/>
              <w:bottom w:val="nil"/>
            </w:tcBorders>
          </w:tcPr>
          <w:p w14:paraId="54D2D132" w14:textId="77777777" w:rsidR="000640A9" w:rsidRDefault="00B37D2D">
            <w:pPr>
              <w:pStyle w:val="TableParagraph"/>
              <w:spacing w:before="15"/>
              <w:ind w:left="40"/>
              <w:rPr>
                <w:sz w:val="24"/>
              </w:rPr>
            </w:pPr>
            <w:r>
              <w:rPr>
                <w:spacing w:val="-2"/>
                <w:sz w:val="24"/>
              </w:rPr>
              <w:t>введения</w:t>
            </w:r>
          </w:p>
        </w:tc>
        <w:tc>
          <w:tcPr>
            <w:tcW w:w="7094" w:type="dxa"/>
            <w:gridSpan w:val="3"/>
            <w:tcBorders>
              <w:top w:val="nil"/>
              <w:bottom w:val="nil"/>
            </w:tcBorders>
          </w:tcPr>
          <w:p w14:paraId="36B04E98" w14:textId="77777777" w:rsidR="000640A9" w:rsidRDefault="00B37D2D">
            <w:pPr>
              <w:pStyle w:val="TableParagraph"/>
              <w:spacing w:before="15"/>
              <w:ind w:left="40"/>
              <w:rPr>
                <w:sz w:val="24"/>
              </w:rPr>
            </w:pPr>
            <w:r>
              <w:rPr>
                <w:sz w:val="24"/>
              </w:rPr>
              <w:t>совета)</w:t>
            </w:r>
            <w:r>
              <w:rPr>
                <w:spacing w:val="-10"/>
                <w:sz w:val="24"/>
              </w:rPr>
              <w:t xml:space="preserve"> </w:t>
            </w:r>
            <w:r>
              <w:rPr>
                <w:sz w:val="24"/>
              </w:rPr>
              <w:t>о</w:t>
            </w:r>
            <w:r>
              <w:rPr>
                <w:spacing w:val="-12"/>
                <w:sz w:val="24"/>
              </w:rPr>
              <w:t xml:space="preserve"> </w:t>
            </w:r>
            <w:r>
              <w:rPr>
                <w:sz w:val="24"/>
              </w:rPr>
              <w:t>введении</w:t>
            </w:r>
            <w:r>
              <w:rPr>
                <w:spacing w:val="-10"/>
                <w:sz w:val="24"/>
              </w:rPr>
              <w:t xml:space="preserve"> </w:t>
            </w:r>
            <w:r>
              <w:rPr>
                <w:sz w:val="24"/>
              </w:rPr>
              <w:t>в</w:t>
            </w:r>
            <w:r>
              <w:rPr>
                <w:spacing w:val="-10"/>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ФГОС</w:t>
            </w:r>
            <w:r>
              <w:rPr>
                <w:spacing w:val="-9"/>
                <w:sz w:val="24"/>
              </w:rPr>
              <w:t xml:space="preserve"> </w:t>
            </w:r>
            <w:r>
              <w:rPr>
                <w:sz w:val="24"/>
              </w:rPr>
              <w:t>ООО</w:t>
            </w:r>
            <w:r>
              <w:rPr>
                <w:spacing w:val="-8"/>
                <w:sz w:val="24"/>
              </w:rPr>
              <w:t xml:space="preserve"> </w:t>
            </w:r>
            <w:r>
              <w:rPr>
                <w:spacing w:val="-5"/>
                <w:sz w:val="24"/>
              </w:rPr>
              <w:t>ОВЗ</w:t>
            </w:r>
          </w:p>
        </w:tc>
      </w:tr>
      <w:tr w:rsidR="000640A9" w14:paraId="3B0BBABF" w14:textId="77777777">
        <w:trPr>
          <w:trHeight w:val="219"/>
        </w:trPr>
        <w:tc>
          <w:tcPr>
            <w:tcW w:w="2269" w:type="dxa"/>
            <w:vMerge w:val="restart"/>
            <w:tcBorders>
              <w:top w:val="nil"/>
              <w:bottom w:val="nil"/>
            </w:tcBorders>
          </w:tcPr>
          <w:p w14:paraId="0D2069AB" w14:textId="77777777" w:rsidR="000640A9" w:rsidRDefault="00B37D2D">
            <w:pPr>
              <w:pStyle w:val="TableParagraph"/>
              <w:spacing w:before="15"/>
              <w:ind w:left="40"/>
              <w:rPr>
                <w:sz w:val="24"/>
              </w:rPr>
            </w:pPr>
            <w:r>
              <w:rPr>
                <w:sz w:val="24"/>
              </w:rPr>
              <w:t>ФГОС</w:t>
            </w:r>
            <w:r>
              <w:rPr>
                <w:spacing w:val="-3"/>
                <w:sz w:val="24"/>
              </w:rPr>
              <w:t xml:space="preserve"> </w:t>
            </w:r>
            <w:r>
              <w:rPr>
                <w:sz w:val="24"/>
              </w:rPr>
              <w:t>ООО</w:t>
            </w:r>
            <w:r>
              <w:rPr>
                <w:spacing w:val="-2"/>
                <w:sz w:val="24"/>
              </w:rPr>
              <w:t xml:space="preserve"> </w:t>
            </w:r>
            <w:r>
              <w:rPr>
                <w:spacing w:val="-5"/>
                <w:sz w:val="24"/>
              </w:rPr>
              <w:t>ОВЗ</w:t>
            </w:r>
          </w:p>
        </w:tc>
        <w:tc>
          <w:tcPr>
            <w:tcW w:w="7094" w:type="dxa"/>
            <w:gridSpan w:val="3"/>
            <w:tcBorders>
              <w:top w:val="nil"/>
            </w:tcBorders>
          </w:tcPr>
          <w:p w14:paraId="2F827693" w14:textId="77777777" w:rsidR="000640A9" w:rsidRDefault="000640A9">
            <w:pPr>
              <w:pStyle w:val="TableParagraph"/>
              <w:rPr>
                <w:sz w:val="14"/>
              </w:rPr>
            </w:pPr>
          </w:p>
        </w:tc>
      </w:tr>
      <w:tr w:rsidR="000640A9" w14:paraId="6D079BA5" w14:textId="77777777">
        <w:trPr>
          <w:trHeight w:val="429"/>
        </w:trPr>
        <w:tc>
          <w:tcPr>
            <w:tcW w:w="2269" w:type="dxa"/>
            <w:vMerge/>
            <w:tcBorders>
              <w:top w:val="nil"/>
              <w:bottom w:val="nil"/>
            </w:tcBorders>
          </w:tcPr>
          <w:p w14:paraId="4C0806F4" w14:textId="77777777" w:rsidR="000640A9" w:rsidRDefault="000640A9">
            <w:pPr>
              <w:rPr>
                <w:sz w:val="2"/>
                <w:szCs w:val="2"/>
              </w:rPr>
            </w:pPr>
          </w:p>
        </w:tc>
        <w:tc>
          <w:tcPr>
            <w:tcW w:w="7094" w:type="dxa"/>
            <w:gridSpan w:val="3"/>
          </w:tcPr>
          <w:p w14:paraId="6AFFA91D" w14:textId="77777777" w:rsidR="000640A9" w:rsidRDefault="00B37D2D">
            <w:pPr>
              <w:pStyle w:val="TableParagraph"/>
              <w:spacing w:line="272" w:lineRule="exact"/>
              <w:ind w:left="40"/>
              <w:rPr>
                <w:sz w:val="24"/>
              </w:rPr>
            </w:pPr>
            <w:r>
              <w:rPr>
                <w:spacing w:val="-2"/>
                <w:sz w:val="24"/>
              </w:rPr>
              <w:t>2.</w:t>
            </w:r>
            <w:r>
              <w:rPr>
                <w:spacing w:val="-7"/>
                <w:sz w:val="24"/>
              </w:rPr>
              <w:t xml:space="preserve"> </w:t>
            </w:r>
            <w:r>
              <w:rPr>
                <w:spacing w:val="-2"/>
                <w:sz w:val="24"/>
              </w:rPr>
              <w:t>Разработка</w:t>
            </w:r>
            <w:r>
              <w:rPr>
                <w:spacing w:val="-8"/>
                <w:sz w:val="24"/>
              </w:rPr>
              <w:t xml:space="preserve"> </w:t>
            </w:r>
            <w:r>
              <w:rPr>
                <w:spacing w:val="-2"/>
                <w:sz w:val="24"/>
              </w:rPr>
              <w:t>АООП</w:t>
            </w:r>
            <w:r>
              <w:rPr>
                <w:spacing w:val="-5"/>
                <w:sz w:val="24"/>
              </w:rPr>
              <w:t xml:space="preserve"> </w:t>
            </w:r>
            <w:r>
              <w:rPr>
                <w:spacing w:val="-2"/>
                <w:sz w:val="24"/>
              </w:rPr>
              <w:t>образовательной</w:t>
            </w:r>
            <w:r>
              <w:rPr>
                <w:spacing w:val="-5"/>
                <w:sz w:val="24"/>
              </w:rPr>
              <w:t xml:space="preserve"> </w:t>
            </w:r>
            <w:r>
              <w:rPr>
                <w:spacing w:val="-2"/>
                <w:sz w:val="24"/>
              </w:rPr>
              <w:t>организации</w:t>
            </w:r>
          </w:p>
        </w:tc>
      </w:tr>
      <w:tr w:rsidR="000640A9" w14:paraId="45DECEC0" w14:textId="77777777">
        <w:trPr>
          <w:trHeight w:val="295"/>
        </w:trPr>
        <w:tc>
          <w:tcPr>
            <w:tcW w:w="2269" w:type="dxa"/>
            <w:tcBorders>
              <w:top w:val="nil"/>
              <w:bottom w:val="nil"/>
            </w:tcBorders>
          </w:tcPr>
          <w:p w14:paraId="57EAE82D" w14:textId="77777777" w:rsidR="000640A9" w:rsidRDefault="000640A9">
            <w:pPr>
              <w:pStyle w:val="TableParagraph"/>
            </w:pPr>
          </w:p>
        </w:tc>
        <w:tc>
          <w:tcPr>
            <w:tcW w:w="3378" w:type="dxa"/>
            <w:tcBorders>
              <w:bottom w:val="nil"/>
              <w:right w:val="nil"/>
            </w:tcBorders>
          </w:tcPr>
          <w:p w14:paraId="69D9DB17" w14:textId="77777777" w:rsidR="000640A9" w:rsidRDefault="00B37D2D">
            <w:pPr>
              <w:pStyle w:val="TableParagraph"/>
              <w:tabs>
                <w:tab w:val="left" w:pos="642"/>
                <w:tab w:val="left" w:pos="2420"/>
              </w:tabs>
              <w:spacing w:line="270" w:lineRule="exact"/>
              <w:ind w:left="40"/>
              <w:rPr>
                <w:sz w:val="24"/>
              </w:rPr>
            </w:pPr>
            <w:r>
              <w:rPr>
                <w:spacing w:val="-5"/>
                <w:sz w:val="24"/>
              </w:rPr>
              <w:t>3.</w:t>
            </w:r>
            <w:r>
              <w:rPr>
                <w:sz w:val="24"/>
              </w:rPr>
              <w:tab/>
            </w:r>
            <w:r>
              <w:rPr>
                <w:spacing w:val="-2"/>
                <w:sz w:val="24"/>
              </w:rPr>
              <w:t>Утверждение</w:t>
            </w:r>
            <w:r>
              <w:rPr>
                <w:sz w:val="24"/>
              </w:rPr>
              <w:tab/>
            </w:r>
            <w:r>
              <w:rPr>
                <w:spacing w:val="-4"/>
                <w:sz w:val="24"/>
              </w:rPr>
              <w:t>АООП</w:t>
            </w:r>
          </w:p>
        </w:tc>
        <w:tc>
          <w:tcPr>
            <w:tcW w:w="1697" w:type="dxa"/>
            <w:tcBorders>
              <w:left w:val="nil"/>
              <w:bottom w:val="nil"/>
              <w:right w:val="nil"/>
            </w:tcBorders>
          </w:tcPr>
          <w:p w14:paraId="65B6EBE7" w14:textId="77777777" w:rsidR="000640A9" w:rsidRDefault="00B37D2D">
            <w:pPr>
              <w:pStyle w:val="TableParagraph"/>
              <w:spacing w:line="270" w:lineRule="exact"/>
              <w:ind w:left="161"/>
              <w:rPr>
                <w:sz w:val="24"/>
              </w:rPr>
            </w:pPr>
            <w:r>
              <w:rPr>
                <w:spacing w:val="-2"/>
                <w:sz w:val="24"/>
              </w:rPr>
              <w:t>организации,</w:t>
            </w:r>
          </w:p>
        </w:tc>
        <w:tc>
          <w:tcPr>
            <w:tcW w:w="2019" w:type="dxa"/>
            <w:tcBorders>
              <w:left w:val="nil"/>
              <w:bottom w:val="nil"/>
            </w:tcBorders>
          </w:tcPr>
          <w:p w14:paraId="3584E1FF" w14:textId="77777777" w:rsidR="000640A9" w:rsidRDefault="00B37D2D">
            <w:pPr>
              <w:pStyle w:val="TableParagraph"/>
              <w:spacing w:line="270" w:lineRule="exact"/>
              <w:ind w:left="215"/>
              <w:rPr>
                <w:sz w:val="24"/>
              </w:rPr>
            </w:pPr>
            <w:r>
              <w:rPr>
                <w:spacing w:val="-2"/>
                <w:sz w:val="24"/>
              </w:rPr>
              <w:t>осуществляющей</w:t>
            </w:r>
          </w:p>
        </w:tc>
      </w:tr>
      <w:tr w:rsidR="000640A9" w14:paraId="1D3C385D" w14:textId="77777777">
        <w:trPr>
          <w:trHeight w:val="539"/>
        </w:trPr>
        <w:tc>
          <w:tcPr>
            <w:tcW w:w="2269" w:type="dxa"/>
            <w:tcBorders>
              <w:top w:val="nil"/>
              <w:bottom w:val="nil"/>
            </w:tcBorders>
          </w:tcPr>
          <w:p w14:paraId="0FAE70CC" w14:textId="77777777" w:rsidR="000640A9" w:rsidRDefault="000640A9">
            <w:pPr>
              <w:pStyle w:val="TableParagraph"/>
              <w:rPr>
                <w:sz w:val="24"/>
              </w:rPr>
            </w:pPr>
          </w:p>
        </w:tc>
        <w:tc>
          <w:tcPr>
            <w:tcW w:w="3378" w:type="dxa"/>
            <w:tcBorders>
              <w:top w:val="nil"/>
              <w:right w:val="nil"/>
            </w:tcBorders>
          </w:tcPr>
          <w:p w14:paraId="3229FBCE" w14:textId="77777777" w:rsidR="000640A9" w:rsidRDefault="00B37D2D">
            <w:pPr>
              <w:pStyle w:val="TableParagraph"/>
              <w:spacing w:before="15"/>
              <w:ind w:right="107"/>
              <w:jc w:val="center"/>
              <w:rPr>
                <w:sz w:val="24"/>
              </w:rPr>
            </w:pPr>
            <w:r>
              <w:rPr>
                <w:sz w:val="24"/>
              </w:rPr>
              <w:t>образовательную</w:t>
            </w:r>
            <w:r>
              <w:rPr>
                <w:spacing w:val="-11"/>
                <w:sz w:val="24"/>
              </w:rPr>
              <w:t xml:space="preserve"> </w:t>
            </w:r>
            <w:r>
              <w:rPr>
                <w:spacing w:val="-2"/>
                <w:sz w:val="24"/>
              </w:rPr>
              <w:t>деятельность</w:t>
            </w:r>
          </w:p>
        </w:tc>
        <w:tc>
          <w:tcPr>
            <w:tcW w:w="1697" w:type="dxa"/>
            <w:tcBorders>
              <w:top w:val="nil"/>
              <w:left w:val="nil"/>
              <w:right w:val="nil"/>
            </w:tcBorders>
          </w:tcPr>
          <w:p w14:paraId="0FADE26F" w14:textId="77777777" w:rsidR="000640A9" w:rsidRDefault="000640A9">
            <w:pPr>
              <w:pStyle w:val="TableParagraph"/>
              <w:rPr>
                <w:sz w:val="24"/>
              </w:rPr>
            </w:pPr>
          </w:p>
        </w:tc>
        <w:tc>
          <w:tcPr>
            <w:tcW w:w="2019" w:type="dxa"/>
            <w:tcBorders>
              <w:top w:val="nil"/>
              <w:left w:val="nil"/>
            </w:tcBorders>
          </w:tcPr>
          <w:p w14:paraId="1CD47293" w14:textId="77777777" w:rsidR="000640A9" w:rsidRDefault="000640A9">
            <w:pPr>
              <w:pStyle w:val="TableParagraph"/>
              <w:rPr>
                <w:sz w:val="24"/>
              </w:rPr>
            </w:pPr>
          </w:p>
        </w:tc>
      </w:tr>
      <w:tr w:rsidR="000640A9" w14:paraId="301E30B7" w14:textId="77777777">
        <w:trPr>
          <w:trHeight w:val="295"/>
        </w:trPr>
        <w:tc>
          <w:tcPr>
            <w:tcW w:w="2269" w:type="dxa"/>
            <w:tcBorders>
              <w:top w:val="nil"/>
              <w:bottom w:val="nil"/>
            </w:tcBorders>
          </w:tcPr>
          <w:p w14:paraId="2A4AFBC9" w14:textId="77777777" w:rsidR="000640A9" w:rsidRDefault="000640A9">
            <w:pPr>
              <w:pStyle w:val="TableParagraph"/>
            </w:pPr>
          </w:p>
        </w:tc>
        <w:tc>
          <w:tcPr>
            <w:tcW w:w="7094" w:type="dxa"/>
            <w:gridSpan w:val="3"/>
            <w:tcBorders>
              <w:bottom w:val="nil"/>
            </w:tcBorders>
          </w:tcPr>
          <w:p w14:paraId="19AA2A1C" w14:textId="77777777" w:rsidR="000640A9" w:rsidRDefault="00B37D2D">
            <w:pPr>
              <w:pStyle w:val="TableParagraph"/>
              <w:spacing w:line="270" w:lineRule="exact"/>
              <w:ind w:left="40"/>
              <w:rPr>
                <w:sz w:val="24"/>
              </w:rPr>
            </w:pPr>
            <w:r>
              <w:rPr>
                <w:spacing w:val="-2"/>
                <w:sz w:val="24"/>
              </w:rPr>
              <w:t>4.</w:t>
            </w:r>
            <w:r>
              <w:rPr>
                <w:spacing w:val="-7"/>
                <w:sz w:val="24"/>
              </w:rPr>
              <w:t xml:space="preserve"> </w:t>
            </w:r>
            <w:r>
              <w:rPr>
                <w:spacing w:val="-2"/>
                <w:sz w:val="24"/>
              </w:rPr>
              <w:t>Обеспечение</w:t>
            </w:r>
            <w:r>
              <w:rPr>
                <w:spacing w:val="-6"/>
                <w:sz w:val="24"/>
              </w:rPr>
              <w:t xml:space="preserve"> </w:t>
            </w:r>
            <w:r>
              <w:rPr>
                <w:spacing w:val="-2"/>
                <w:sz w:val="24"/>
              </w:rPr>
              <w:t>соответствия</w:t>
            </w:r>
            <w:r>
              <w:rPr>
                <w:spacing w:val="-7"/>
                <w:sz w:val="24"/>
              </w:rPr>
              <w:t xml:space="preserve"> </w:t>
            </w:r>
            <w:r>
              <w:rPr>
                <w:spacing w:val="-2"/>
                <w:sz w:val="24"/>
              </w:rPr>
              <w:t>нормативной</w:t>
            </w:r>
            <w:r>
              <w:rPr>
                <w:spacing w:val="-5"/>
                <w:sz w:val="24"/>
              </w:rPr>
              <w:t xml:space="preserve"> </w:t>
            </w:r>
            <w:r>
              <w:rPr>
                <w:spacing w:val="-2"/>
                <w:sz w:val="24"/>
              </w:rPr>
              <w:t>базы</w:t>
            </w:r>
            <w:r>
              <w:rPr>
                <w:spacing w:val="-8"/>
                <w:sz w:val="24"/>
              </w:rPr>
              <w:t xml:space="preserve"> </w:t>
            </w:r>
            <w:r>
              <w:rPr>
                <w:spacing w:val="-2"/>
                <w:sz w:val="24"/>
              </w:rPr>
              <w:t>школы</w:t>
            </w:r>
            <w:r>
              <w:rPr>
                <w:spacing w:val="-6"/>
                <w:sz w:val="24"/>
              </w:rPr>
              <w:t xml:space="preserve"> </w:t>
            </w:r>
            <w:r>
              <w:rPr>
                <w:spacing w:val="-2"/>
                <w:sz w:val="24"/>
              </w:rPr>
              <w:t>требованиям</w:t>
            </w:r>
          </w:p>
        </w:tc>
      </w:tr>
      <w:tr w:rsidR="000640A9" w14:paraId="5AA19A60" w14:textId="77777777">
        <w:trPr>
          <w:trHeight w:val="539"/>
        </w:trPr>
        <w:tc>
          <w:tcPr>
            <w:tcW w:w="2269" w:type="dxa"/>
            <w:tcBorders>
              <w:top w:val="nil"/>
              <w:bottom w:val="nil"/>
            </w:tcBorders>
          </w:tcPr>
          <w:p w14:paraId="113FAD55" w14:textId="77777777" w:rsidR="000640A9" w:rsidRDefault="000640A9">
            <w:pPr>
              <w:pStyle w:val="TableParagraph"/>
              <w:rPr>
                <w:sz w:val="24"/>
              </w:rPr>
            </w:pPr>
          </w:p>
        </w:tc>
        <w:tc>
          <w:tcPr>
            <w:tcW w:w="7094" w:type="dxa"/>
            <w:gridSpan w:val="3"/>
            <w:tcBorders>
              <w:top w:val="nil"/>
              <w:bottom w:val="nil"/>
            </w:tcBorders>
          </w:tcPr>
          <w:p w14:paraId="52E948FB" w14:textId="77777777" w:rsidR="000640A9" w:rsidRDefault="00B37D2D">
            <w:pPr>
              <w:pStyle w:val="TableParagraph"/>
              <w:spacing w:before="15"/>
              <w:ind w:left="40"/>
              <w:rPr>
                <w:sz w:val="24"/>
              </w:rPr>
            </w:pPr>
            <w:r>
              <w:rPr>
                <w:sz w:val="24"/>
              </w:rPr>
              <w:t>ФГОС</w:t>
            </w:r>
            <w:r>
              <w:rPr>
                <w:spacing w:val="-3"/>
                <w:sz w:val="24"/>
              </w:rPr>
              <w:t xml:space="preserve"> </w:t>
            </w:r>
            <w:r>
              <w:rPr>
                <w:sz w:val="24"/>
              </w:rPr>
              <w:t>ООО</w:t>
            </w:r>
            <w:r>
              <w:rPr>
                <w:spacing w:val="-2"/>
                <w:sz w:val="24"/>
              </w:rPr>
              <w:t xml:space="preserve"> </w:t>
            </w:r>
            <w:r>
              <w:rPr>
                <w:spacing w:val="-5"/>
                <w:sz w:val="24"/>
              </w:rPr>
              <w:t>ОВЗ</w:t>
            </w:r>
          </w:p>
        </w:tc>
      </w:tr>
    </w:tbl>
    <w:p w14:paraId="04AC42E0" w14:textId="77777777" w:rsidR="000640A9" w:rsidRDefault="000640A9">
      <w:pPr>
        <w:pStyle w:val="TableParagraph"/>
        <w:rPr>
          <w:sz w:val="24"/>
        </w:rPr>
        <w:sectPr w:rsidR="000640A9">
          <w:pgSz w:w="11910" w:h="16840"/>
          <w:pgMar w:top="1040" w:right="283" w:bottom="1200" w:left="1133" w:header="0" w:footer="986" w:gutter="0"/>
          <w:cols w:space="720"/>
        </w:sectPr>
      </w:pPr>
    </w:p>
    <w:tbl>
      <w:tblPr>
        <w:tblStyle w:val="TableNormal"/>
        <w:tblW w:w="0" w:type="auto"/>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7091"/>
      </w:tblGrid>
      <w:tr w:rsidR="000640A9" w14:paraId="7E0E63B7" w14:textId="77777777">
        <w:trPr>
          <w:trHeight w:val="1470"/>
        </w:trPr>
        <w:tc>
          <w:tcPr>
            <w:tcW w:w="2269" w:type="dxa"/>
            <w:vMerge w:val="restart"/>
            <w:tcBorders>
              <w:top w:val="nil"/>
            </w:tcBorders>
          </w:tcPr>
          <w:p w14:paraId="5F8E315D" w14:textId="77777777" w:rsidR="000640A9" w:rsidRDefault="000640A9">
            <w:pPr>
              <w:pStyle w:val="TableParagraph"/>
              <w:rPr>
                <w:sz w:val="24"/>
              </w:rPr>
            </w:pPr>
          </w:p>
        </w:tc>
        <w:tc>
          <w:tcPr>
            <w:tcW w:w="7091" w:type="dxa"/>
          </w:tcPr>
          <w:p w14:paraId="6D089A25" w14:textId="77777777" w:rsidR="000640A9" w:rsidRDefault="00B37D2D">
            <w:pPr>
              <w:pStyle w:val="TableParagraph"/>
              <w:spacing w:line="276" w:lineRule="auto"/>
              <w:ind w:left="40" w:right="23"/>
              <w:jc w:val="both"/>
              <w:rPr>
                <w:sz w:val="24"/>
              </w:rPr>
            </w:pPr>
            <w:r>
              <w:rPr>
                <w:sz w:val="24"/>
              </w:rPr>
              <w:t>5. Приведение должностных инструкций работников образовательной</w:t>
            </w:r>
            <w:r>
              <w:rPr>
                <w:spacing w:val="-10"/>
                <w:sz w:val="24"/>
              </w:rPr>
              <w:t xml:space="preserve"> </w:t>
            </w:r>
            <w:r>
              <w:rPr>
                <w:sz w:val="24"/>
              </w:rPr>
              <w:t>организации</w:t>
            </w:r>
            <w:r>
              <w:rPr>
                <w:spacing w:val="-8"/>
                <w:sz w:val="24"/>
              </w:rPr>
              <w:t xml:space="preserve"> </w:t>
            </w:r>
            <w:r>
              <w:rPr>
                <w:sz w:val="24"/>
              </w:rPr>
              <w:t>в</w:t>
            </w:r>
            <w:r>
              <w:rPr>
                <w:spacing w:val="-11"/>
                <w:sz w:val="24"/>
              </w:rPr>
              <w:t xml:space="preserve"> </w:t>
            </w:r>
            <w:r>
              <w:rPr>
                <w:sz w:val="24"/>
              </w:rPr>
              <w:t>соответствие</w:t>
            </w:r>
            <w:r>
              <w:rPr>
                <w:spacing w:val="-11"/>
                <w:sz w:val="24"/>
              </w:rPr>
              <w:t xml:space="preserve"> </w:t>
            </w:r>
            <w:r>
              <w:rPr>
                <w:sz w:val="24"/>
              </w:rPr>
              <w:t>с</w:t>
            </w:r>
            <w:r>
              <w:rPr>
                <w:spacing w:val="-10"/>
                <w:sz w:val="24"/>
              </w:rPr>
              <w:t xml:space="preserve"> </w:t>
            </w:r>
            <w:r>
              <w:rPr>
                <w:sz w:val="24"/>
              </w:rPr>
              <w:t>требованиями</w:t>
            </w:r>
            <w:r>
              <w:rPr>
                <w:spacing w:val="-8"/>
                <w:sz w:val="24"/>
              </w:rPr>
              <w:t xml:space="preserve"> </w:t>
            </w:r>
            <w:r>
              <w:rPr>
                <w:sz w:val="24"/>
              </w:rPr>
              <w:t>ФГОС ООО ОВЗ, тарифно-квалификационными характеристиками и профессиональным стандартом</w:t>
            </w:r>
          </w:p>
        </w:tc>
      </w:tr>
      <w:tr w:rsidR="000640A9" w14:paraId="62C27B6D" w14:textId="77777777">
        <w:trPr>
          <w:trHeight w:val="834"/>
        </w:trPr>
        <w:tc>
          <w:tcPr>
            <w:tcW w:w="2269" w:type="dxa"/>
            <w:vMerge/>
            <w:tcBorders>
              <w:top w:val="nil"/>
            </w:tcBorders>
          </w:tcPr>
          <w:p w14:paraId="09146170" w14:textId="77777777" w:rsidR="000640A9" w:rsidRDefault="000640A9">
            <w:pPr>
              <w:rPr>
                <w:sz w:val="2"/>
                <w:szCs w:val="2"/>
              </w:rPr>
            </w:pPr>
          </w:p>
        </w:tc>
        <w:tc>
          <w:tcPr>
            <w:tcW w:w="7091" w:type="dxa"/>
          </w:tcPr>
          <w:p w14:paraId="6DEAC633" w14:textId="77777777" w:rsidR="000640A9" w:rsidRDefault="00B37D2D">
            <w:pPr>
              <w:pStyle w:val="TableParagraph"/>
              <w:spacing w:line="278" w:lineRule="auto"/>
              <w:ind w:left="40" w:right="16"/>
              <w:rPr>
                <w:sz w:val="24"/>
              </w:rPr>
            </w:pPr>
            <w:r>
              <w:rPr>
                <w:spacing w:val="-2"/>
                <w:sz w:val="24"/>
              </w:rPr>
              <w:t>6.</w:t>
            </w:r>
            <w:r>
              <w:rPr>
                <w:spacing w:val="-7"/>
                <w:sz w:val="24"/>
              </w:rPr>
              <w:t xml:space="preserve"> </w:t>
            </w:r>
            <w:r>
              <w:rPr>
                <w:spacing w:val="-2"/>
                <w:sz w:val="24"/>
              </w:rPr>
              <w:t>Разработка</w:t>
            </w:r>
            <w:r>
              <w:rPr>
                <w:spacing w:val="-8"/>
                <w:sz w:val="24"/>
              </w:rPr>
              <w:t xml:space="preserve"> </w:t>
            </w:r>
            <w:r>
              <w:rPr>
                <w:spacing w:val="-2"/>
                <w:sz w:val="24"/>
              </w:rPr>
              <w:t>и утверждение</w:t>
            </w:r>
            <w:r>
              <w:rPr>
                <w:spacing w:val="-8"/>
                <w:sz w:val="24"/>
              </w:rPr>
              <w:t xml:space="preserve"> </w:t>
            </w:r>
            <w:r>
              <w:rPr>
                <w:spacing w:val="-2"/>
                <w:sz w:val="24"/>
              </w:rPr>
              <w:t>плана-графика</w:t>
            </w:r>
            <w:r>
              <w:rPr>
                <w:spacing w:val="-8"/>
                <w:sz w:val="24"/>
              </w:rPr>
              <w:t xml:space="preserve"> </w:t>
            </w:r>
            <w:r>
              <w:rPr>
                <w:spacing w:val="-2"/>
                <w:sz w:val="24"/>
              </w:rPr>
              <w:t>введения</w:t>
            </w:r>
            <w:r>
              <w:rPr>
                <w:spacing w:val="-7"/>
                <w:sz w:val="24"/>
              </w:rPr>
              <w:t xml:space="preserve"> </w:t>
            </w:r>
            <w:r>
              <w:rPr>
                <w:spacing w:val="-2"/>
                <w:sz w:val="24"/>
              </w:rPr>
              <w:t xml:space="preserve">ФГОС ООО </w:t>
            </w:r>
            <w:r>
              <w:rPr>
                <w:spacing w:val="-4"/>
                <w:sz w:val="24"/>
              </w:rPr>
              <w:t>ОВЗ</w:t>
            </w:r>
          </w:p>
        </w:tc>
      </w:tr>
      <w:tr w:rsidR="000640A9" w14:paraId="7907C230" w14:textId="77777777">
        <w:trPr>
          <w:trHeight w:val="834"/>
        </w:trPr>
        <w:tc>
          <w:tcPr>
            <w:tcW w:w="2269" w:type="dxa"/>
            <w:vMerge/>
            <w:tcBorders>
              <w:top w:val="nil"/>
            </w:tcBorders>
          </w:tcPr>
          <w:p w14:paraId="5A05E9D3" w14:textId="77777777" w:rsidR="000640A9" w:rsidRDefault="000640A9">
            <w:pPr>
              <w:rPr>
                <w:sz w:val="2"/>
                <w:szCs w:val="2"/>
              </w:rPr>
            </w:pPr>
          </w:p>
        </w:tc>
        <w:tc>
          <w:tcPr>
            <w:tcW w:w="7091" w:type="dxa"/>
          </w:tcPr>
          <w:p w14:paraId="2FE82CB4" w14:textId="77777777" w:rsidR="000640A9" w:rsidRDefault="00B37D2D">
            <w:pPr>
              <w:pStyle w:val="TableParagraph"/>
              <w:spacing w:line="278" w:lineRule="auto"/>
              <w:ind w:left="40" w:right="16"/>
              <w:rPr>
                <w:sz w:val="24"/>
              </w:rPr>
            </w:pPr>
            <w:r>
              <w:rPr>
                <w:sz w:val="24"/>
              </w:rPr>
              <w:t>7.</w:t>
            </w:r>
            <w:r>
              <w:rPr>
                <w:spacing w:val="-15"/>
                <w:sz w:val="24"/>
              </w:rPr>
              <w:t xml:space="preserve"> </w:t>
            </w:r>
            <w:r>
              <w:rPr>
                <w:sz w:val="24"/>
              </w:rPr>
              <w:t>Определение</w:t>
            </w:r>
            <w:r>
              <w:rPr>
                <w:spacing w:val="-15"/>
                <w:sz w:val="24"/>
              </w:rPr>
              <w:t xml:space="preserve"> </w:t>
            </w:r>
            <w:r>
              <w:rPr>
                <w:sz w:val="24"/>
              </w:rPr>
              <w:t>списка</w:t>
            </w:r>
            <w:r>
              <w:rPr>
                <w:spacing w:val="-15"/>
                <w:sz w:val="24"/>
              </w:rPr>
              <w:t xml:space="preserve"> </w:t>
            </w:r>
            <w:r>
              <w:rPr>
                <w:sz w:val="24"/>
              </w:rPr>
              <w:t>учебников</w:t>
            </w:r>
            <w:r>
              <w:rPr>
                <w:spacing w:val="-15"/>
                <w:sz w:val="24"/>
              </w:rPr>
              <w:t xml:space="preserve"> </w:t>
            </w:r>
            <w:r>
              <w:rPr>
                <w:sz w:val="24"/>
              </w:rPr>
              <w:t>и</w:t>
            </w:r>
            <w:r>
              <w:rPr>
                <w:spacing w:val="-15"/>
                <w:sz w:val="24"/>
              </w:rPr>
              <w:t xml:space="preserve"> </w:t>
            </w:r>
            <w:r>
              <w:rPr>
                <w:sz w:val="24"/>
              </w:rPr>
              <w:t>учебных</w:t>
            </w:r>
            <w:r>
              <w:rPr>
                <w:spacing w:val="-15"/>
                <w:sz w:val="24"/>
              </w:rPr>
              <w:t xml:space="preserve"> </w:t>
            </w:r>
            <w:r>
              <w:rPr>
                <w:sz w:val="24"/>
              </w:rPr>
              <w:t>пособий,</w:t>
            </w:r>
            <w:r>
              <w:rPr>
                <w:spacing w:val="-15"/>
                <w:sz w:val="24"/>
              </w:rPr>
              <w:t xml:space="preserve"> </w:t>
            </w:r>
            <w:r>
              <w:rPr>
                <w:sz w:val="24"/>
              </w:rPr>
              <w:t>используемых в образовательной деятельности в соответствии с ФГОС ООО ОВЗ</w:t>
            </w:r>
          </w:p>
        </w:tc>
      </w:tr>
      <w:tr w:rsidR="000640A9" w14:paraId="20FCDC79" w14:textId="77777777">
        <w:trPr>
          <w:trHeight w:val="1471"/>
        </w:trPr>
        <w:tc>
          <w:tcPr>
            <w:tcW w:w="2269" w:type="dxa"/>
            <w:vMerge/>
            <w:tcBorders>
              <w:top w:val="nil"/>
            </w:tcBorders>
          </w:tcPr>
          <w:p w14:paraId="39B1B29C" w14:textId="77777777" w:rsidR="000640A9" w:rsidRDefault="000640A9">
            <w:pPr>
              <w:rPr>
                <w:sz w:val="2"/>
                <w:szCs w:val="2"/>
              </w:rPr>
            </w:pPr>
          </w:p>
        </w:tc>
        <w:tc>
          <w:tcPr>
            <w:tcW w:w="7091" w:type="dxa"/>
          </w:tcPr>
          <w:p w14:paraId="711DD838" w14:textId="77777777" w:rsidR="000640A9" w:rsidRDefault="00B37D2D">
            <w:pPr>
              <w:pStyle w:val="TableParagraph"/>
              <w:spacing w:line="276" w:lineRule="auto"/>
              <w:ind w:left="40" w:right="23"/>
              <w:jc w:val="both"/>
              <w:rPr>
                <w:sz w:val="24"/>
              </w:rPr>
            </w:pPr>
            <w:r>
              <w:rPr>
                <w:sz w:val="24"/>
              </w:rPr>
              <w:t>8. Разработка локальных актов, устанавливающих требования к различным</w:t>
            </w:r>
            <w:r>
              <w:rPr>
                <w:spacing w:val="-15"/>
                <w:sz w:val="24"/>
              </w:rPr>
              <w:t xml:space="preserve"> </w:t>
            </w:r>
            <w:r>
              <w:rPr>
                <w:sz w:val="24"/>
              </w:rPr>
              <w:t>объектам</w:t>
            </w:r>
            <w:r>
              <w:rPr>
                <w:spacing w:val="-15"/>
                <w:sz w:val="24"/>
              </w:rPr>
              <w:t xml:space="preserve"> </w:t>
            </w:r>
            <w:r>
              <w:rPr>
                <w:sz w:val="24"/>
              </w:rPr>
              <w:t>инфраструктуры</w:t>
            </w:r>
            <w:r>
              <w:rPr>
                <w:spacing w:val="-15"/>
                <w:sz w:val="24"/>
              </w:rPr>
              <w:t xml:space="preserve"> </w:t>
            </w:r>
            <w:r>
              <w:rPr>
                <w:sz w:val="24"/>
              </w:rPr>
              <w:t>образовательной</w:t>
            </w:r>
            <w:r>
              <w:rPr>
                <w:spacing w:val="-15"/>
                <w:sz w:val="24"/>
              </w:rPr>
              <w:t xml:space="preserve"> </w:t>
            </w:r>
            <w:r>
              <w:rPr>
                <w:sz w:val="24"/>
              </w:rPr>
              <w:t>организации с учётом требований к необходимой и достаточной оснащённости учебной деятельности</w:t>
            </w:r>
          </w:p>
        </w:tc>
      </w:tr>
      <w:tr w:rsidR="000640A9" w14:paraId="086B2429" w14:textId="77777777">
        <w:trPr>
          <w:trHeight w:val="3172"/>
        </w:trPr>
        <w:tc>
          <w:tcPr>
            <w:tcW w:w="2269" w:type="dxa"/>
            <w:vMerge/>
            <w:tcBorders>
              <w:top w:val="nil"/>
            </w:tcBorders>
          </w:tcPr>
          <w:p w14:paraId="1FA2D8D0" w14:textId="77777777" w:rsidR="000640A9" w:rsidRDefault="000640A9">
            <w:pPr>
              <w:rPr>
                <w:sz w:val="2"/>
                <w:szCs w:val="2"/>
              </w:rPr>
            </w:pPr>
          </w:p>
        </w:tc>
        <w:tc>
          <w:tcPr>
            <w:tcW w:w="7091" w:type="dxa"/>
          </w:tcPr>
          <w:p w14:paraId="456468A5" w14:textId="77777777" w:rsidR="000640A9" w:rsidRDefault="00B37D2D">
            <w:pPr>
              <w:pStyle w:val="TableParagraph"/>
              <w:numPr>
                <w:ilvl w:val="0"/>
                <w:numId w:val="1"/>
              </w:numPr>
              <w:tabs>
                <w:tab w:val="left" w:pos="267"/>
              </w:tabs>
              <w:spacing w:line="270" w:lineRule="exact"/>
              <w:ind w:left="267" w:hanging="227"/>
              <w:rPr>
                <w:sz w:val="24"/>
              </w:rPr>
            </w:pPr>
            <w:r>
              <w:rPr>
                <w:spacing w:val="-2"/>
                <w:sz w:val="24"/>
              </w:rPr>
              <w:t>Разработка:</w:t>
            </w:r>
          </w:p>
          <w:p w14:paraId="380F6DEA" w14:textId="77777777" w:rsidR="000640A9" w:rsidRDefault="00B37D2D">
            <w:pPr>
              <w:pStyle w:val="TableParagraph"/>
              <w:numPr>
                <w:ilvl w:val="1"/>
                <w:numId w:val="1"/>
              </w:numPr>
              <w:tabs>
                <w:tab w:val="left" w:pos="340"/>
              </w:tabs>
              <w:spacing w:before="41"/>
              <w:ind w:left="340"/>
              <w:rPr>
                <w:sz w:val="24"/>
              </w:rPr>
            </w:pPr>
            <w:r>
              <w:rPr>
                <w:sz w:val="24"/>
              </w:rPr>
              <w:t>образовательных</w:t>
            </w:r>
            <w:r>
              <w:rPr>
                <w:spacing w:val="-7"/>
                <w:sz w:val="24"/>
              </w:rPr>
              <w:t xml:space="preserve"> </w:t>
            </w:r>
            <w:r>
              <w:rPr>
                <w:spacing w:val="-2"/>
                <w:sz w:val="24"/>
              </w:rPr>
              <w:t>программ;</w:t>
            </w:r>
          </w:p>
          <w:p w14:paraId="42F87A08" w14:textId="77777777" w:rsidR="000640A9" w:rsidRDefault="00B37D2D">
            <w:pPr>
              <w:pStyle w:val="TableParagraph"/>
              <w:numPr>
                <w:ilvl w:val="1"/>
                <w:numId w:val="1"/>
              </w:numPr>
              <w:tabs>
                <w:tab w:val="left" w:pos="342"/>
              </w:tabs>
              <w:spacing w:before="40"/>
              <w:ind w:left="342" w:hanging="302"/>
              <w:rPr>
                <w:sz w:val="24"/>
              </w:rPr>
            </w:pPr>
            <w:r>
              <w:rPr>
                <w:sz w:val="24"/>
              </w:rPr>
              <w:t>учебного</w:t>
            </w:r>
            <w:r>
              <w:rPr>
                <w:spacing w:val="-5"/>
                <w:sz w:val="24"/>
              </w:rPr>
              <w:t xml:space="preserve"> </w:t>
            </w:r>
            <w:r>
              <w:rPr>
                <w:spacing w:val="-2"/>
                <w:sz w:val="24"/>
              </w:rPr>
              <w:t>плана;</w:t>
            </w:r>
          </w:p>
          <w:p w14:paraId="516E5E72" w14:textId="77777777" w:rsidR="000640A9" w:rsidRDefault="00B37D2D">
            <w:pPr>
              <w:pStyle w:val="TableParagraph"/>
              <w:numPr>
                <w:ilvl w:val="1"/>
                <w:numId w:val="1"/>
              </w:numPr>
              <w:tabs>
                <w:tab w:val="left" w:pos="335"/>
              </w:tabs>
              <w:spacing w:before="44" w:line="276" w:lineRule="auto"/>
              <w:ind w:right="741" w:firstLine="0"/>
              <w:rPr>
                <w:sz w:val="24"/>
              </w:rPr>
            </w:pPr>
            <w:r>
              <w:rPr>
                <w:spacing w:val="-2"/>
                <w:sz w:val="24"/>
              </w:rPr>
              <w:t>рабочих</w:t>
            </w:r>
            <w:r>
              <w:rPr>
                <w:spacing w:val="-5"/>
                <w:sz w:val="24"/>
              </w:rPr>
              <w:t xml:space="preserve"> </w:t>
            </w:r>
            <w:r>
              <w:rPr>
                <w:spacing w:val="-2"/>
                <w:sz w:val="24"/>
              </w:rPr>
              <w:t>программ</w:t>
            </w:r>
            <w:r>
              <w:rPr>
                <w:spacing w:val="-3"/>
                <w:sz w:val="24"/>
              </w:rPr>
              <w:t xml:space="preserve"> </w:t>
            </w:r>
            <w:r>
              <w:rPr>
                <w:spacing w:val="-2"/>
                <w:sz w:val="24"/>
              </w:rPr>
              <w:t>учебных</w:t>
            </w:r>
            <w:r>
              <w:rPr>
                <w:spacing w:val="-5"/>
                <w:sz w:val="24"/>
              </w:rPr>
              <w:t xml:space="preserve"> </w:t>
            </w:r>
            <w:r>
              <w:rPr>
                <w:spacing w:val="-2"/>
                <w:sz w:val="24"/>
              </w:rPr>
              <w:t>предметов,</w:t>
            </w:r>
            <w:r>
              <w:rPr>
                <w:spacing w:val="-7"/>
                <w:sz w:val="24"/>
              </w:rPr>
              <w:t xml:space="preserve"> </w:t>
            </w:r>
            <w:r>
              <w:rPr>
                <w:spacing w:val="-2"/>
                <w:sz w:val="24"/>
              </w:rPr>
              <w:t>курсов,</w:t>
            </w:r>
            <w:r>
              <w:rPr>
                <w:spacing w:val="-6"/>
                <w:sz w:val="24"/>
              </w:rPr>
              <w:t xml:space="preserve"> </w:t>
            </w:r>
            <w:r>
              <w:rPr>
                <w:spacing w:val="-2"/>
                <w:sz w:val="24"/>
              </w:rPr>
              <w:t>дисциплин, модулей;</w:t>
            </w:r>
          </w:p>
          <w:p w14:paraId="122A1794" w14:textId="77777777" w:rsidR="000640A9" w:rsidRDefault="00B37D2D">
            <w:pPr>
              <w:pStyle w:val="TableParagraph"/>
              <w:numPr>
                <w:ilvl w:val="1"/>
                <w:numId w:val="1"/>
              </w:numPr>
              <w:tabs>
                <w:tab w:val="left" w:pos="335"/>
              </w:tabs>
              <w:spacing w:line="275" w:lineRule="exact"/>
              <w:ind w:left="335" w:hanging="295"/>
              <w:rPr>
                <w:sz w:val="24"/>
              </w:rPr>
            </w:pPr>
            <w:r>
              <w:rPr>
                <w:spacing w:val="-4"/>
                <w:sz w:val="24"/>
              </w:rPr>
              <w:t>годового</w:t>
            </w:r>
            <w:r>
              <w:rPr>
                <w:spacing w:val="-2"/>
                <w:sz w:val="24"/>
              </w:rPr>
              <w:t xml:space="preserve"> </w:t>
            </w:r>
            <w:r>
              <w:rPr>
                <w:spacing w:val="-4"/>
                <w:sz w:val="24"/>
              </w:rPr>
              <w:t>календарного</w:t>
            </w:r>
            <w:r>
              <w:rPr>
                <w:spacing w:val="4"/>
                <w:sz w:val="24"/>
              </w:rPr>
              <w:t xml:space="preserve"> </w:t>
            </w:r>
            <w:r>
              <w:rPr>
                <w:spacing w:val="-4"/>
                <w:sz w:val="24"/>
              </w:rPr>
              <w:t>учебного</w:t>
            </w:r>
            <w:r>
              <w:rPr>
                <w:spacing w:val="3"/>
                <w:sz w:val="24"/>
              </w:rPr>
              <w:t xml:space="preserve"> </w:t>
            </w:r>
            <w:r>
              <w:rPr>
                <w:spacing w:val="-4"/>
                <w:sz w:val="24"/>
              </w:rPr>
              <w:t>графика;</w:t>
            </w:r>
          </w:p>
          <w:p w14:paraId="73D74C46" w14:textId="77777777" w:rsidR="000640A9" w:rsidRDefault="00B37D2D">
            <w:pPr>
              <w:pStyle w:val="TableParagraph"/>
              <w:numPr>
                <w:ilvl w:val="1"/>
                <w:numId w:val="1"/>
              </w:numPr>
              <w:tabs>
                <w:tab w:val="left" w:pos="340"/>
              </w:tabs>
              <w:spacing w:before="40"/>
              <w:ind w:left="340"/>
              <w:rPr>
                <w:sz w:val="24"/>
              </w:rPr>
            </w:pPr>
            <w:r>
              <w:rPr>
                <w:sz w:val="24"/>
              </w:rPr>
              <w:t>положений</w:t>
            </w:r>
            <w:r>
              <w:rPr>
                <w:spacing w:val="-4"/>
                <w:sz w:val="24"/>
              </w:rPr>
              <w:t xml:space="preserve"> </w:t>
            </w:r>
            <w:r>
              <w:rPr>
                <w:sz w:val="24"/>
              </w:rPr>
              <w:t>о</w:t>
            </w:r>
            <w:r>
              <w:rPr>
                <w:spacing w:val="-4"/>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pacing w:val="-2"/>
                <w:sz w:val="24"/>
              </w:rPr>
              <w:t>обучающихся;</w:t>
            </w:r>
          </w:p>
          <w:p w14:paraId="25960C85" w14:textId="77777777" w:rsidR="000640A9" w:rsidRDefault="00B37D2D">
            <w:pPr>
              <w:pStyle w:val="TableParagraph"/>
              <w:numPr>
                <w:ilvl w:val="1"/>
                <w:numId w:val="1"/>
              </w:numPr>
              <w:tabs>
                <w:tab w:val="left" w:pos="335"/>
              </w:tabs>
              <w:spacing w:before="10" w:line="310" w:lineRule="atLeast"/>
              <w:ind w:right="501" w:firstLine="0"/>
              <w:rPr>
                <w:sz w:val="24"/>
              </w:rPr>
            </w:pPr>
            <w:r>
              <w:rPr>
                <w:sz w:val="24"/>
              </w:rPr>
              <w:t xml:space="preserve">положения об организации текущей и итоговой оценки </w:t>
            </w:r>
            <w:r>
              <w:rPr>
                <w:spacing w:val="-2"/>
                <w:sz w:val="24"/>
              </w:rPr>
              <w:t xml:space="preserve">достижения обучающимися планируемых результатов освоения </w:t>
            </w:r>
            <w:r>
              <w:rPr>
                <w:sz w:val="24"/>
              </w:rPr>
              <w:t>адаптированной основной образовательной программы;</w:t>
            </w:r>
          </w:p>
        </w:tc>
      </w:tr>
      <w:tr w:rsidR="000640A9" w14:paraId="7458EB5A" w14:textId="77777777">
        <w:trPr>
          <w:trHeight w:val="834"/>
        </w:trPr>
        <w:tc>
          <w:tcPr>
            <w:tcW w:w="2269" w:type="dxa"/>
            <w:vMerge w:val="restart"/>
          </w:tcPr>
          <w:p w14:paraId="1156E435" w14:textId="77777777" w:rsidR="000640A9" w:rsidRDefault="00B37D2D">
            <w:pPr>
              <w:pStyle w:val="TableParagraph"/>
              <w:spacing w:line="276" w:lineRule="auto"/>
              <w:ind w:left="40" w:right="705"/>
              <w:rPr>
                <w:sz w:val="24"/>
              </w:rPr>
            </w:pPr>
            <w:r>
              <w:rPr>
                <w:spacing w:val="-2"/>
                <w:sz w:val="24"/>
              </w:rPr>
              <w:t>II.</w:t>
            </w:r>
            <w:r>
              <w:rPr>
                <w:spacing w:val="-13"/>
                <w:sz w:val="24"/>
              </w:rPr>
              <w:t xml:space="preserve"> </w:t>
            </w:r>
            <w:r>
              <w:rPr>
                <w:spacing w:val="-2"/>
                <w:sz w:val="24"/>
              </w:rPr>
              <w:t>Финансовое обеспечение введения</w:t>
            </w:r>
          </w:p>
          <w:p w14:paraId="4D7D7848" w14:textId="77777777" w:rsidR="000640A9" w:rsidRDefault="00B37D2D">
            <w:pPr>
              <w:pStyle w:val="TableParagraph"/>
              <w:ind w:left="40"/>
              <w:rPr>
                <w:sz w:val="24"/>
              </w:rPr>
            </w:pPr>
            <w:r>
              <w:rPr>
                <w:sz w:val="24"/>
              </w:rPr>
              <w:t>ФГОС</w:t>
            </w:r>
            <w:r>
              <w:rPr>
                <w:spacing w:val="-3"/>
                <w:sz w:val="24"/>
              </w:rPr>
              <w:t xml:space="preserve"> </w:t>
            </w:r>
            <w:r>
              <w:rPr>
                <w:sz w:val="24"/>
              </w:rPr>
              <w:t>ООО</w:t>
            </w:r>
            <w:r>
              <w:rPr>
                <w:spacing w:val="-2"/>
                <w:sz w:val="24"/>
              </w:rPr>
              <w:t xml:space="preserve"> </w:t>
            </w:r>
            <w:r>
              <w:rPr>
                <w:spacing w:val="-5"/>
                <w:sz w:val="24"/>
              </w:rPr>
              <w:t>ОВЗ</w:t>
            </w:r>
          </w:p>
        </w:tc>
        <w:tc>
          <w:tcPr>
            <w:tcW w:w="7091" w:type="dxa"/>
          </w:tcPr>
          <w:p w14:paraId="617C3061" w14:textId="77777777" w:rsidR="000640A9" w:rsidRDefault="00B37D2D">
            <w:pPr>
              <w:pStyle w:val="TableParagraph"/>
              <w:spacing w:line="276" w:lineRule="auto"/>
              <w:ind w:left="40" w:right="16"/>
              <w:rPr>
                <w:sz w:val="24"/>
              </w:rPr>
            </w:pPr>
            <w:r>
              <w:rPr>
                <w:spacing w:val="-2"/>
                <w:sz w:val="24"/>
              </w:rPr>
              <w:t>1.</w:t>
            </w:r>
            <w:r>
              <w:rPr>
                <w:spacing w:val="-8"/>
                <w:sz w:val="24"/>
              </w:rPr>
              <w:t xml:space="preserve"> </w:t>
            </w:r>
            <w:r>
              <w:rPr>
                <w:spacing w:val="-2"/>
                <w:sz w:val="24"/>
              </w:rPr>
              <w:t>Определение</w:t>
            </w:r>
            <w:r>
              <w:rPr>
                <w:spacing w:val="-9"/>
                <w:sz w:val="24"/>
              </w:rPr>
              <w:t xml:space="preserve"> </w:t>
            </w:r>
            <w:r>
              <w:rPr>
                <w:spacing w:val="-2"/>
                <w:sz w:val="24"/>
              </w:rPr>
              <w:t>объёма</w:t>
            </w:r>
            <w:r>
              <w:rPr>
                <w:spacing w:val="-7"/>
                <w:sz w:val="24"/>
              </w:rPr>
              <w:t xml:space="preserve"> </w:t>
            </w:r>
            <w:r>
              <w:rPr>
                <w:spacing w:val="-2"/>
                <w:sz w:val="24"/>
              </w:rPr>
              <w:t>расходов,</w:t>
            </w:r>
            <w:r>
              <w:rPr>
                <w:spacing w:val="-6"/>
                <w:sz w:val="24"/>
              </w:rPr>
              <w:t xml:space="preserve"> </w:t>
            </w:r>
            <w:r>
              <w:rPr>
                <w:spacing w:val="-2"/>
                <w:sz w:val="24"/>
              </w:rPr>
              <w:t>необходимых</w:t>
            </w:r>
            <w:r>
              <w:rPr>
                <w:spacing w:val="-6"/>
                <w:sz w:val="24"/>
              </w:rPr>
              <w:t xml:space="preserve"> </w:t>
            </w:r>
            <w:r>
              <w:rPr>
                <w:spacing w:val="-2"/>
                <w:sz w:val="24"/>
              </w:rPr>
              <w:t>для</w:t>
            </w:r>
            <w:r>
              <w:rPr>
                <w:spacing w:val="-7"/>
                <w:sz w:val="24"/>
              </w:rPr>
              <w:t xml:space="preserve"> </w:t>
            </w:r>
            <w:r>
              <w:rPr>
                <w:spacing w:val="-2"/>
                <w:sz w:val="24"/>
              </w:rPr>
              <w:t xml:space="preserve">реализации </w:t>
            </w:r>
            <w:r>
              <w:rPr>
                <w:sz w:val="24"/>
              </w:rPr>
              <w:t>АООП и достижения планируемых результатов</w:t>
            </w:r>
          </w:p>
        </w:tc>
      </w:tr>
      <w:tr w:rsidR="000640A9" w14:paraId="16E83C6E" w14:textId="77777777">
        <w:trPr>
          <w:trHeight w:val="1139"/>
        </w:trPr>
        <w:tc>
          <w:tcPr>
            <w:tcW w:w="2269" w:type="dxa"/>
            <w:vMerge/>
            <w:tcBorders>
              <w:top w:val="nil"/>
            </w:tcBorders>
          </w:tcPr>
          <w:p w14:paraId="1249CE0A" w14:textId="77777777" w:rsidR="000640A9" w:rsidRDefault="000640A9">
            <w:pPr>
              <w:rPr>
                <w:sz w:val="2"/>
                <w:szCs w:val="2"/>
              </w:rPr>
            </w:pPr>
          </w:p>
        </w:tc>
        <w:tc>
          <w:tcPr>
            <w:tcW w:w="7091" w:type="dxa"/>
          </w:tcPr>
          <w:p w14:paraId="3472104D" w14:textId="77777777" w:rsidR="000640A9" w:rsidRDefault="00B37D2D">
            <w:pPr>
              <w:pStyle w:val="TableParagraph"/>
              <w:spacing w:before="1" w:line="237" w:lineRule="auto"/>
              <w:ind w:left="40" w:right="16"/>
              <w:rPr>
                <w:sz w:val="24"/>
              </w:rPr>
            </w:pPr>
            <w:r>
              <w:rPr>
                <w:sz w:val="24"/>
              </w:rPr>
              <w:t>2. Корректировка</w:t>
            </w:r>
            <w:r>
              <w:rPr>
                <w:spacing w:val="-1"/>
                <w:sz w:val="24"/>
              </w:rPr>
              <w:t xml:space="preserve"> </w:t>
            </w:r>
            <w:r>
              <w:rPr>
                <w:sz w:val="24"/>
              </w:rPr>
              <w:t>локальных актов</w:t>
            </w:r>
            <w:r>
              <w:rPr>
                <w:spacing w:val="-1"/>
                <w:sz w:val="24"/>
              </w:rPr>
              <w:t xml:space="preserve"> </w:t>
            </w:r>
            <w:r>
              <w:rPr>
                <w:sz w:val="24"/>
              </w:rPr>
              <w:t>(внесение</w:t>
            </w:r>
            <w:r>
              <w:rPr>
                <w:spacing w:val="-1"/>
                <w:sz w:val="24"/>
              </w:rPr>
              <w:t xml:space="preserve"> </w:t>
            </w:r>
            <w:r>
              <w:rPr>
                <w:sz w:val="24"/>
              </w:rPr>
              <w:t>изменений в них), регламентирующих</w:t>
            </w:r>
            <w:r>
              <w:rPr>
                <w:spacing w:val="-7"/>
                <w:sz w:val="24"/>
              </w:rPr>
              <w:t xml:space="preserve"> </w:t>
            </w:r>
            <w:r>
              <w:rPr>
                <w:sz w:val="24"/>
              </w:rPr>
              <w:t>установление</w:t>
            </w:r>
            <w:r>
              <w:rPr>
                <w:spacing w:val="-12"/>
                <w:sz w:val="24"/>
              </w:rPr>
              <w:t xml:space="preserve"> </w:t>
            </w:r>
            <w:r>
              <w:rPr>
                <w:sz w:val="24"/>
              </w:rPr>
              <w:t>заработной</w:t>
            </w:r>
            <w:r>
              <w:rPr>
                <w:spacing w:val="-12"/>
                <w:sz w:val="24"/>
              </w:rPr>
              <w:t xml:space="preserve"> </w:t>
            </w:r>
            <w:r>
              <w:rPr>
                <w:sz w:val="24"/>
              </w:rPr>
              <w:t>платы</w:t>
            </w:r>
            <w:r>
              <w:rPr>
                <w:spacing w:val="-11"/>
                <w:sz w:val="24"/>
              </w:rPr>
              <w:t xml:space="preserve"> </w:t>
            </w:r>
            <w:r>
              <w:rPr>
                <w:sz w:val="24"/>
              </w:rPr>
              <w:t>работников образовательной организации, в том числе стимулирующих надбавок и доплат, порядка и размеров премирования</w:t>
            </w:r>
          </w:p>
        </w:tc>
      </w:tr>
      <w:tr w:rsidR="000640A9" w14:paraId="20E8C5FC" w14:textId="77777777">
        <w:trPr>
          <w:trHeight w:val="972"/>
        </w:trPr>
        <w:tc>
          <w:tcPr>
            <w:tcW w:w="2269" w:type="dxa"/>
            <w:vMerge w:val="restart"/>
          </w:tcPr>
          <w:p w14:paraId="6663155C" w14:textId="77777777" w:rsidR="000640A9" w:rsidRDefault="00B37D2D">
            <w:pPr>
              <w:pStyle w:val="TableParagraph"/>
              <w:ind w:left="40" w:right="62"/>
              <w:rPr>
                <w:sz w:val="24"/>
              </w:rPr>
            </w:pPr>
            <w:r>
              <w:rPr>
                <w:spacing w:val="-2"/>
                <w:sz w:val="24"/>
              </w:rPr>
              <w:t>III.</w:t>
            </w:r>
            <w:r>
              <w:rPr>
                <w:spacing w:val="-13"/>
                <w:sz w:val="24"/>
              </w:rPr>
              <w:t xml:space="preserve"> </w:t>
            </w:r>
            <w:r>
              <w:rPr>
                <w:spacing w:val="-2"/>
                <w:sz w:val="24"/>
              </w:rPr>
              <w:t xml:space="preserve">Организационное обеспечение </w:t>
            </w:r>
            <w:r>
              <w:rPr>
                <w:sz w:val="24"/>
              </w:rPr>
              <w:t>введения ФГОС ООО ОВЗ</w:t>
            </w:r>
          </w:p>
        </w:tc>
        <w:tc>
          <w:tcPr>
            <w:tcW w:w="7091" w:type="dxa"/>
          </w:tcPr>
          <w:p w14:paraId="02375C9E" w14:textId="77777777" w:rsidR="000640A9" w:rsidRDefault="00B37D2D">
            <w:pPr>
              <w:pStyle w:val="TableParagraph"/>
              <w:ind w:left="40" w:right="16"/>
              <w:rPr>
                <w:sz w:val="24"/>
              </w:rPr>
            </w:pPr>
            <w:r>
              <w:rPr>
                <w:sz w:val="24"/>
              </w:rPr>
              <w:t>1. Обеспечение координации взаимодействия участников образовательных</w:t>
            </w:r>
            <w:r>
              <w:rPr>
                <w:spacing w:val="-14"/>
                <w:sz w:val="24"/>
              </w:rPr>
              <w:t xml:space="preserve"> </w:t>
            </w:r>
            <w:r>
              <w:rPr>
                <w:sz w:val="24"/>
              </w:rPr>
              <w:t>отношений</w:t>
            </w:r>
            <w:r>
              <w:rPr>
                <w:spacing w:val="-15"/>
                <w:sz w:val="24"/>
              </w:rPr>
              <w:t xml:space="preserve"> </w:t>
            </w:r>
            <w:r>
              <w:rPr>
                <w:sz w:val="24"/>
              </w:rPr>
              <w:t>по</w:t>
            </w:r>
            <w:r>
              <w:rPr>
                <w:spacing w:val="-15"/>
                <w:sz w:val="24"/>
              </w:rPr>
              <w:t xml:space="preserve"> </w:t>
            </w:r>
            <w:r>
              <w:rPr>
                <w:sz w:val="24"/>
              </w:rPr>
              <w:t>организации</w:t>
            </w:r>
            <w:r>
              <w:rPr>
                <w:spacing w:val="-12"/>
                <w:sz w:val="24"/>
              </w:rPr>
              <w:t xml:space="preserve"> </w:t>
            </w:r>
            <w:r>
              <w:rPr>
                <w:sz w:val="24"/>
              </w:rPr>
              <w:t>введения</w:t>
            </w:r>
            <w:r>
              <w:rPr>
                <w:spacing w:val="-14"/>
                <w:sz w:val="24"/>
              </w:rPr>
              <w:t xml:space="preserve"> </w:t>
            </w:r>
            <w:r>
              <w:rPr>
                <w:sz w:val="24"/>
              </w:rPr>
              <w:t>ФОП</w:t>
            </w:r>
            <w:r>
              <w:rPr>
                <w:spacing w:val="-14"/>
                <w:sz w:val="24"/>
              </w:rPr>
              <w:t xml:space="preserve"> </w:t>
            </w:r>
            <w:r>
              <w:rPr>
                <w:sz w:val="24"/>
              </w:rPr>
              <w:t xml:space="preserve">ООО </w:t>
            </w:r>
            <w:r>
              <w:rPr>
                <w:spacing w:val="-4"/>
                <w:sz w:val="24"/>
              </w:rPr>
              <w:t>ОВЗ</w:t>
            </w:r>
          </w:p>
        </w:tc>
      </w:tr>
      <w:tr w:rsidR="000640A9" w14:paraId="11754810" w14:textId="77777777">
        <w:trPr>
          <w:trHeight w:val="839"/>
        </w:trPr>
        <w:tc>
          <w:tcPr>
            <w:tcW w:w="2269" w:type="dxa"/>
            <w:vMerge/>
            <w:tcBorders>
              <w:top w:val="nil"/>
            </w:tcBorders>
          </w:tcPr>
          <w:p w14:paraId="1D000AF3" w14:textId="77777777" w:rsidR="000640A9" w:rsidRDefault="000640A9">
            <w:pPr>
              <w:rPr>
                <w:sz w:val="2"/>
                <w:szCs w:val="2"/>
              </w:rPr>
            </w:pPr>
          </w:p>
        </w:tc>
        <w:tc>
          <w:tcPr>
            <w:tcW w:w="7091" w:type="dxa"/>
          </w:tcPr>
          <w:p w14:paraId="25B0D1D0" w14:textId="77777777" w:rsidR="000640A9" w:rsidRDefault="00B37D2D">
            <w:pPr>
              <w:pStyle w:val="TableParagraph"/>
              <w:tabs>
                <w:tab w:val="left" w:pos="618"/>
                <w:tab w:val="left" w:pos="2130"/>
                <w:tab w:val="left" w:pos="2662"/>
                <w:tab w:val="left" w:pos="4193"/>
                <w:tab w:val="left" w:pos="5438"/>
              </w:tabs>
              <w:spacing w:line="237" w:lineRule="auto"/>
              <w:ind w:left="40" w:right="27"/>
              <w:rPr>
                <w:sz w:val="24"/>
              </w:rPr>
            </w:pPr>
            <w:r>
              <w:rPr>
                <w:spacing w:val="-6"/>
                <w:sz w:val="24"/>
              </w:rPr>
              <w:t>2.</w:t>
            </w:r>
            <w:r>
              <w:rPr>
                <w:sz w:val="24"/>
              </w:rPr>
              <w:tab/>
            </w: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моделей</w:t>
            </w:r>
            <w:r>
              <w:rPr>
                <w:sz w:val="24"/>
              </w:rPr>
              <w:tab/>
            </w:r>
            <w:r>
              <w:rPr>
                <w:spacing w:val="-4"/>
                <w:sz w:val="24"/>
              </w:rPr>
              <w:t xml:space="preserve">взаимодействия </w:t>
            </w:r>
            <w:proofErr w:type="gramStart"/>
            <w:r>
              <w:rPr>
                <w:sz w:val="24"/>
              </w:rPr>
              <w:t>образовательных</w:t>
            </w:r>
            <w:r>
              <w:rPr>
                <w:spacing w:val="32"/>
                <w:sz w:val="24"/>
              </w:rPr>
              <w:t xml:space="preserve">  </w:t>
            </w:r>
            <w:r>
              <w:rPr>
                <w:sz w:val="24"/>
              </w:rPr>
              <w:t>организаций</w:t>
            </w:r>
            <w:proofErr w:type="gramEnd"/>
            <w:r>
              <w:rPr>
                <w:spacing w:val="35"/>
                <w:sz w:val="24"/>
              </w:rPr>
              <w:t xml:space="preserve">  </w:t>
            </w:r>
            <w:r>
              <w:rPr>
                <w:sz w:val="24"/>
              </w:rPr>
              <w:t>и</w:t>
            </w:r>
            <w:r>
              <w:rPr>
                <w:spacing w:val="33"/>
                <w:sz w:val="24"/>
              </w:rPr>
              <w:t xml:space="preserve">  </w:t>
            </w:r>
            <w:r>
              <w:rPr>
                <w:sz w:val="24"/>
              </w:rPr>
              <w:t>организаций</w:t>
            </w:r>
            <w:r>
              <w:rPr>
                <w:spacing w:val="36"/>
                <w:sz w:val="24"/>
              </w:rPr>
              <w:t xml:space="preserve">  </w:t>
            </w:r>
            <w:r>
              <w:rPr>
                <w:spacing w:val="-2"/>
                <w:sz w:val="24"/>
              </w:rPr>
              <w:t>дополнительного</w:t>
            </w:r>
          </w:p>
          <w:p w14:paraId="0B6DE19F" w14:textId="77777777" w:rsidR="000640A9" w:rsidRDefault="00B37D2D">
            <w:pPr>
              <w:pStyle w:val="TableParagraph"/>
              <w:tabs>
                <w:tab w:val="left" w:pos="1824"/>
                <w:tab w:val="left" w:pos="4050"/>
                <w:tab w:val="left" w:pos="5842"/>
              </w:tabs>
              <w:spacing w:line="273" w:lineRule="exact"/>
              <w:ind w:left="40"/>
              <w:rPr>
                <w:sz w:val="24"/>
              </w:rPr>
            </w:pPr>
            <w:r>
              <w:rPr>
                <w:spacing w:val="-2"/>
                <w:sz w:val="24"/>
              </w:rPr>
              <w:t>образования,</w:t>
            </w:r>
            <w:r>
              <w:rPr>
                <w:sz w:val="24"/>
              </w:rPr>
              <w:tab/>
            </w:r>
            <w:r>
              <w:rPr>
                <w:spacing w:val="-2"/>
                <w:sz w:val="24"/>
              </w:rPr>
              <w:t>обеспечивающих</w:t>
            </w:r>
            <w:r>
              <w:rPr>
                <w:sz w:val="24"/>
              </w:rPr>
              <w:tab/>
            </w:r>
            <w:r>
              <w:rPr>
                <w:spacing w:val="-2"/>
                <w:sz w:val="24"/>
              </w:rPr>
              <w:t>организацию</w:t>
            </w:r>
            <w:r>
              <w:rPr>
                <w:sz w:val="24"/>
              </w:rPr>
              <w:tab/>
            </w:r>
            <w:r>
              <w:rPr>
                <w:spacing w:val="-2"/>
                <w:sz w:val="24"/>
              </w:rPr>
              <w:t>внеурочной</w:t>
            </w:r>
          </w:p>
        </w:tc>
      </w:tr>
      <w:tr w:rsidR="000640A9" w14:paraId="0D423323" w14:textId="77777777">
        <w:trPr>
          <w:trHeight w:val="1120"/>
        </w:trPr>
        <w:tc>
          <w:tcPr>
            <w:tcW w:w="2269" w:type="dxa"/>
            <w:vMerge/>
            <w:tcBorders>
              <w:top w:val="nil"/>
            </w:tcBorders>
          </w:tcPr>
          <w:p w14:paraId="5B5A433C" w14:textId="77777777" w:rsidR="000640A9" w:rsidRDefault="000640A9">
            <w:pPr>
              <w:rPr>
                <w:sz w:val="2"/>
                <w:szCs w:val="2"/>
              </w:rPr>
            </w:pPr>
          </w:p>
        </w:tc>
        <w:tc>
          <w:tcPr>
            <w:tcW w:w="7091" w:type="dxa"/>
          </w:tcPr>
          <w:p w14:paraId="30D24232" w14:textId="77777777" w:rsidR="000640A9" w:rsidRDefault="00B37D2D">
            <w:pPr>
              <w:pStyle w:val="TableParagraph"/>
              <w:spacing w:line="237" w:lineRule="auto"/>
              <w:ind w:left="40" w:right="25"/>
              <w:jc w:val="both"/>
              <w:rPr>
                <w:sz w:val="24"/>
              </w:rPr>
            </w:pPr>
            <w:r>
              <w:rPr>
                <w:sz w:val="24"/>
              </w:rPr>
              <w:t>3. Разработка и реализация системы мониторинга образовательных потребностей обучающихся и родителей (законных</w:t>
            </w:r>
            <w:r>
              <w:rPr>
                <w:spacing w:val="40"/>
                <w:sz w:val="24"/>
              </w:rPr>
              <w:t xml:space="preserve"> </w:t>
            </w:r>
            <w:r>
              <w:rPr>
                <w:sz w:val="24"/>
              </w:rPr>
              <w:t>представителей) по использованию часов вариативной части учебного плана и внеурочной деятельности</w:t>
            </w:r>
          </w:p>
        </w:tc>
      </w:tr>
      <w:tr w:rsidR="000640A9" w14:paraId="3C8B8A15" w14:textId="77777777">
        <w:trPr>
          <w:trHeight w:val="688"/>
        </w:trPr>
        <w:tc>
          <w:tcPr>
            <w:tcW w:w="2269" w:type="dxa"/>
            <w:tcBorders>
              <w:bottom w:val="nil"/>
            </w:tcBorders>
          </w:tcPr>
          <w:p w14:paraId="3FB07751" w14:textId="77777777" w:rsidR="000640A9" w:rsidRDefault="00B37D2D">
            <w:pPr>
              <w:pStyle w:val="TableParagraph"/>
              <w:ind w:left="40" w:right="932"/>
              <w:rPr>
                <w:sz w:val="24"/>
              </w:rPr>
            </w:pPr>
            <w:r>
              <w:rPr>
                <w:spacing w:val="-6"/>
                <w:sz w:val="24"/>
              </w:rPr>
              <w:t>IV.</w:t>
            </w:r>
            <w:r>
              <w:rPr>
                <w:spacing w:val="-13"/>
                <w:sz w:val="24"/>
              </w:rPr>
              <w:t xml:space="preserve"> </w:t>
            </w:r>
            <w:r>
              <w:rPr>
                <w:spacing w:val="-6"/>
                <w:sz w:val="24"/>
              </w:rPr>
              <w:t xml:space="preserve">Кадровое </w:t>
            </w:r>
            <w:r>
              <w:rPr>
                <w:spacing w:val="-2"/>
                <w:sz w:val="24"/>
              </w:rPr>
              <w:t>обеспечение</w:t>
            </w:r>
          </w:p>
        </w:tc>
        <w:tc>
          <w:tcPr>
            <w:tcW w:w="7091" w:type="dxa"/>
          </w:tcPr>
          <w:p w14:paraId="6FDE41B4" w14:textId="77777777" w:rsidR="000640A9" w:rsidRDefault="00B37D2D">
            <w:pPr>
              <w:pStyle w:val="TableParagraph"/>
              <w:ind w:left="40" w:right="124"/>
              <w:rPr>
                <w:sz w:val="24"/>
              </w:rPr>
            </w:pPr>
            <w:r>
              <w:rPr>
                <w:sz w:val="24"/>
              </w:rPr>
              <w:t>1.</w:t>
            </w:r>
            <w:r>
              <w:rPr>
                <w:spacing w:val="-15"/>
                <w:sz w:val="24"/>
              </w:rPr>
              <w:t xml:space="preserve"> </w:t>
            </w:r>
            <w:r>
              <w:rPr>
                <w:sz w:val="24"/>
              </w:rPr>
              <w:t>Анализ</w:t>
            </w:r>
            <w:r>
              <w:rPr>
                <w:spacing w:val="-15"/>
                <w:sz w:val="24"/>
              </w:rPr>
              <w:t xml:space="preserve"> </w:t>
            </w:r>
            <w:r>
              <w:rPr>
                <w:sz w:val="24"/>
              </w:rPr>
              <w:t>кадрового</w:t>
            </w:r>
            <w:r>
              <w:rPr>
                <w:spacing w:val="-15"/>
                <w:sz w:val="24"/>
              </w:rPr>
              <w:t xml:space="preserve"> </w:t>
            </w:r>
            <w:r>
              <w:rPr>
                <w:sz w:val="24"/>
              </w:rPr>
              <w:t>обеспечения</w:t>
            </w:r>
            <w:r>
              <w:rPr>
                <w:spacing w:val="-15"/>
                <w:sz w:val="24"/>
              </w:rPr>
              <w:t xml:space="preserve"> </w:t>
            </w:r>
            <w:r>
              <w:rPr>
                <w:sz w:val="24"/>
              </w:rPr>
              <w:t>введения</w:t>
            </w:r>
            <w:r>
              <w:rPr>
                <w:spacing w:val="-15"/>
                <w:sz w:val="24"/>
              </w:rPr>
              <w:t xml:space="preserve"> </w:t>
            </w:r>
            <w:r>
              <w:rPr>
                <w:sz w:val="24"/>
              </w:rPr>
              <w:t>и</w:t>
            </w:r>
            <w:r>
              <w:rPr>
                <w:spacing w:val="-15"/>
                <w:sz w:val="24"/>
              </w:rPr>
              <w:t xml:space="preserve"> </w:t>
            </w:r>
            <w:r>
              <w:rPr>
                <w:sz w:val="24"/>
              </w:rPr>
              <w:t>реализации</w:t>
            </w:r>
            <w:r>
              <w:rPr>
                <w:spacing w:val="-15"/>
                <w:sz w:val="24"/>
              </w:rPr>
              <w:t xml:space="preserve"> </w:t>
            </w:r>
            <w:r>
              <w:rPr>
                <w:sz w:val="24"/>
              </w:rPr>
              <w:t>ФГОС ООО ОВЗ</w:t>
            </w:r>
          </w:p>
        </w:tc>
      </w:tr>
    </w:tbl>
    <w:p w14:paraId="503D0C7D" w14:textId="77777777" w:rsidR="000640A9" w:rsidRDefault="000640A9">
      <w:pPr>
        <w:pStyle w:val="TableParagraph"/>
        <w:rPr>
          <w:sz w:val="24"/>
        </w:rPr>
        <w:sectPr w:rsidR="000640A9">
          <w:type w:val="continuous"/>
          <w:pgSz w:w="11910" w:h="16840"/>
          <w:pgMar w:top="1100" w:right="283" w:bottom="1625" w:left="1133" w:header="0" w:footer="986" w:gutter="0"/>
          <w:cols w:space="720"/>
        </w:sectPr>
      </w:pPr>
    </w:p>
    <w:tbl>
      <w:tblPr>
        <w:tblStyle w:val="TableNormal"/>
        <w:tblW w:w="0" w:type="auto"/>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7091"/>
      </w:tblGrid>
      <w:tr w:rsidR="000640A9" w14:paraId="43F4EA2B" w14:textId="77777777">
        <w:trPr>
          <w:trHeight w:val="1122"/>
        </w:trPr>
        <w:tc>
          <w:tcPr>
            <w:tcW w:w="2269" w:type="dxa"/>
            <w:vMerge w:val="restart"/>
            <w:tcBorders>
              <w:top w:val="nil"/>
            </w:tcBorders>
          </w:tcPr>
          <w:p w14:paraId="5114EE7A" w14:textId="77777777" w:rsidR="000640A9" w:rsidRDefault="00B37D2D">
            <w:pPr>
              <w:pStyle w:val="TableParagraph"/>
              <w:ind w:left="40" w:right="558"/>
              <w:rPr>
                <w:sz w:val="24"/>
              </w:rPr>
            </w:pPr>
            <w:r>
              <w:rPr>
                <w:sz w:val="24"/>
              </w:rPr>
              <w:lastRenderedPageBreak/>
              <w:t>введения</w:t>
            </w:r>
            <w:r>
              <w:rPr>
                <w:spacing w:val="-15"/>
                <w:sz w:val="24"/>
              </w:rPr>
              <w:t xml:space="preserve"> </w:t>
            </w:r>
            <w:r>
              <w:rPr>
                <w:sz w:val="24"/>
              </w:rPr>
              <w:t>ФГОС ООО ОВЗ</w:t>
            </w:r>
          </w:p>
        </w:tc>
        <w:tc>
          <w:tcPr>
            <w:tcW w:w="7091" w:type="dxa"/>
          </w:tcPr>
          <w:p w14:paraId="2B0D9AB5" w14:textId="77777777" w:rsidR="000640A9" w:rsidRDefault="00B37D2D">
            <w:pPr>
              <w:pStyle w:val="TableParagraph"/>
              <w:spacing w:before="1" w:line="237" w:lineRule="auto"/>
              <w:ind w:left="40" w:right="88"/>
              <w:jc w:val="both"/>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r>
              <w:rPr>
                <w:spacing w:val="40"/>
                <w:sz w:val="24"/>
              </w:rPr>
              <w:t xml:space="preserve"> </w:t>
            </w:r>
            <w:r>
              <w:rPr>
                <w:spacing w:val="-4"/>
                <w:sz w:val="24"/>
              </w:rPr>
              <w:t>ОВЗ</w:t>
            </w:r>
          </w:p>
        </w:tc>
      </w:tr>
      <w:tr w:rsidR="000640A9" w14:paraId="11A2A1B8" w14:textId="77777777">
        <w:trPr>
          <w:trHeight w:val="832"/>
        </w:trPr>
        <w:tc>
          <w:tcPr>
            <w:tcW w:w="2269" w:type="dxa"/>
            <w:vMerge/>
            <w:tcBorders>
              <w:top w:val="nil"/>
            </w:tcBorders>
          </w:tcPr>
          <w:p w14:paraId="25C85A5A" w14:textId="77777777" w:rsidR="000640A9" w:rsidRDefault="000640A9">
            <w:pPr>
              <w:rPr>
                <w:sz w:val="2"/>
                <w:szCs w:val="2"/>
              </w:rPr>
            </w:pPr>
          </w:p>
        </w:tc>
        <w:tc>
          <w:tcPr>
            <w:tcW w:w="7091" w:type="dxa"/>
          </w:tcPr>
          <w:p w14:paraId="123EE34C" w14:textId="77777777" w:rsidR="000640A9" w:rsidRDefault="00B37D2D">
            <w:pPr>
              <w:pStyle w:val="TableParagraph"/>
              <w:spacing w:line="274" w:lineRule="exact"/>
              <w:ind w:left="40" w:right="23"/>
              <w:jc w:val="both"/>
              <w:rPr>
                <w:sz w:val="24"/>
              </w:rPr>
            </w:pPr>
            <w:r>
              <w:rPr>
                <w:sz w:val="24"/>
              </w:rPr>
              <w:t>3. Разработка (корректировка) плана методической работы (внутришкольного повышения квалификации) с ориентацией на проблемы введения ФГОС ООО ОВЗ</w:t>
            </w:r>
          </w:p>
        </w:tc>
      </w:tr>
      <w:tr w:rsidR="000640A9" w14:paraId="31974728" w14:textId="77777777">
        <w:trPr>
          <w:trHeight w:val="558"/>
        </w:trPr>
        <w:tc>
          <w:tcPr>
            <w:tcW w:w="2269" w:type="dxa"/>
            <w:vMerge w:val="restart"/>
          </w:tcPr>
          <w:p w14:paraId="2722D1C8" w14:textId="77777777" w:rsidR="000640A9" w:rsidRDefault="00B37D2D">
            <w:pPr>
              <w:pStyle w:val="TableParagraph"/>
              <w:spacing w:line="237" w:lineRule="auto"/>
              <w:ind w:left="40" w:right="63"/>
              <w:rPr>
                <w:sz w:val="24"/>
              </w:rPr>
            </w:pPr>
            <w:r>
              <w:rPr>
                <w:spacing w:val="-2"/>
                <w:sz w:val="24"/>
              </w:rPr>
              <w:t>V.</w:t>
            </w:r>
            <w:r>
              <w:rPr>
                <w:spacing w:val="-13"/>
                <w:sz w:val="24"/>
              </w:rPr>
              <w:t xml:space="preserve"> </w:t>
            </w:r>
            <w:r>
              <w:rPr>
                <w:spacing w:val="-2"/>
                <w:sz w:val="24"/>
              </w:rPr>
              <w:t xml:space="preserve">Информационное обеспечение </w:t>
            </w:r>
            <w:r>
              <w:rPr>
                <w:sz w:val="24"/>
              </w:rPr>
              <w:t>введения ФГОС ООО ОВЗ</w:t>
            </w:r>
          </w:p>
        </w:tc>
        <w:tc>
          <w:tcPr>
            <w:tcW w:w="7091" w:type="dxa"/>
          </w:tcPr>
          <w:p w14:paraId="7DD6B97F" w14:textId="77777777" w:rsidR="000640A9" w:rsidRDefault="00B37D2D">
            <w:pPr>
              <w:pStyle w:val="TableParagraph"/>
              <w:tabs>
                <w:tab w:val="left" w:pos="570"/>
                <w:tab w:val="left" w:pos="2151"/>
                <w:tab w:val="left" w:pos="2739"/>
                <w:tab w:val="left" w:pos="3634"/>
                <w:tab w:val="left" w:pos="5683"/>
              </w:tabs>
              <w:spacing w:line="274" w:lineRule="exact"/>
              <w:ind w:left="40" w:right="124"/>
              <w:rPr>
                <w:sz w:val="24"/>
              </w:rPr>
            </w:pPr>
            <w:r>
              <w:rPr>
                <w:spacing w:val="-6"/>
                <w:sz w:val="24"/>
              </w:rPr>
              <w:t>1.</w:t>
            </w:r>
            <w:r>
              <w:rPr>
                <w:sz w:val="24"/>
              </w:rPr>
              <w:tab/>
            </w:r>
            <w:r>
              <w:rPr>
                <w:spacing w:val="-2"/>
                <w:sz w:val="24"/>
              </w:rPr>
              <w:t>Размещение</w:t>
            </w:r>
            <w:r>
              <w:rPr>
                <w:sz w:val="24"/>
              </w:rPr>
              <w:tab/>
            </w:r>
            <w:r>
              <w:rPr>
                <w:spacing w:val="-6"/>
                <w:sz w:val="24"/>
              </w:rPr>
              <w:t>на</w:t>
            </w:r>
            <w:r>
              <w:rPr>
                <w:sz w:val="24"/>
              </w:rPr>
              <w:tab/>
            </w:r>
            <w:r>
              <w:rPr>
                <w:spacing w:val="-4"/>
                <w:sz w:val="24"/>
              </w:rPr>
              <w:t>сайте</w:t>
            </w:r>
            <w:r>
              <w:rPr>
                <w:sz w:val="24"/>
              </w:rPr>
              <w:tab/>
            </w:r>
            <w:r>
              <w:rPr>
                <w:spacing w:val="-2"/>
                <w:sz w:val="24"/>
              </w:rPr>
              <w:t>образовательной</w:t>
            </w:r>
            <w:r>
              <w:rPr>
                <w:sz w:val="24"/>
              </w:rPr>
              <w:tab/>
            </w:r>
            <w:r>
              <w:rPr>
                <w:spacing w:val="-4"/>
                <w:sz w:val="24"/>
              </w:rPr>
              <w:t xml:space="preserve">организации </w:t>
            </w:r>
            <w:r>
              <w:rPr>
                <w:sz w:val="24"/>
              </w:rPr>
              <w:t>информационных материалов о введении ФГОС ООО ОВЗ</w:t>
            </w:r>
          </w:p>
        </w:tc>
      </w:tr>
      <w:tr w:rsidR="000640A9" w14:paraId="255C44A5" w14:textId="77777777">
        <w:trPr>
          <w:trHeight w:val="839"/>
        </w:trPr>
        <w:tc>
          <w:tcPr>
            <w:tcW w:w="2269" w:type="dxa"/>
            <w:vMerge/>
            <w:tcBorders>
              <w:top w:val="nil"/>
            </w:tcBorders>
          </w:tcPr>
          <w:p w14:paraId="1391937D" w14:textId="77777777" w:rsidR="000640A9" w:rsidRDefault="000640A9">
            <w:pPr>
              <w:rPr>
                <w:sz w:val="2"/>
                <w:szCs w:val="2"/>
              </w:rPr>
            </w:pPr>
          </w:p>
        </w:tc>
        <w:tc>
          <w:tcPr>
            <w:tcW w:w="7091" w:type="dxa"/>
          </w:tcPr>
          <w:p w14:paraId="52D3E09A" w14:textId="77777777" w:rsidR="000640A9" w:rsidRDefault="00B37D2D">
            <w:pPr>
              <w:pStyle w:val="TableParagraph"/>
              <w:spacing w:line="274" w:lineRule="exact"/>
              <w:ind w:left="40" w:right="123"/>
              <w:jc w:val="both"/>
              <w:rPr>
                <w:sz w:val="24"/>
              </w:rPr>
            </w:pPr>
            <w:r>
              <w:rPr>
                <w:spacing w:val="-2"/>
                <w:sz w:val="24"/>
              </w:rPr>
              <w:t>2. Широкое информирование</w:t>
            </w:r>
            <w:r>
              <w:rPr>
                <w:spacing w:val="-3"/>
                <w:sz w:val="24"/>
              </w:rPr>
              <w:t xml:space="preserve"> </w:t>
            </w:r>
            <w:r>
              <w:rPr>
                <w:spacing w:val="-2"/>
                <w:sz w:val="24"/>
              </w:rPr>
              <w:t xml:space="preserve">родителей (законных представителей) </w:t>
            </w:r>
            <w:r>
              <w:rPr>
                <w:sz w:val="24"/>
              </w:rPr>
              <w:t>как участников образовательного процесса о введении и реализации ФГОС ООО ОВЗ</w:t>
            </w:r>
          </w:p>
        </w:tc>
      </w:tr>
      <w:tr w:rsidR="000640A9" w14:paraId="240C8FCA" w14:textId="77777777">
        <w:trPr>
          <w:trHeight w:val="847"/>
        </w:trPr>
        <w:tc>
          <w:tcPr>
            <w:tcW w:w="2269" w:type="dxa"/>
            <w:vMerge/>
            <w:tcBorders>
              <w:top w:val="nil"/>
            </w:tcBorders>
          </w:tcPr>
          <w:p w14:paraId="5FC23978" w14:textId="77777777" w:rsidR="000640A9" w:rsidRDefault="000640A9">
            <w:pPr>
              <w:rPr>
                <w:sz w:val="2"/>
                <w:szCs w:val="2"/>
              </w:rPr>
            </w:pPr>
          </w:p>
        </w:tc>
        <w:tc>
          <w:tcPr>
            <w:tcW w:w="7091" w:type="dxa"/>
          </w:tcPr>
          <w:p w14:paraId="39238E08" w14:textId="77777777" w:rsidR="000640A9" w:rsidRDefault="00B37D2D">
            <w:pPr>
              <w:pStyle w:val="TableParagraph"/>
              <w:spacing w:line="237" w:lineRule="auto"/>
              <w:ind w:left="40" w:right="124"/>
              <w:rPr>
                <w:sz w:val="24"/>
              </w:rPr>
            </w:pPr>
            <w:r>
              <w:rPr>
                <w:sz w:val="24"/>
              </w:rPr>
              <w:t>3. Обеспечение публичной отчётности образовательной организации</w:t>
            </w:r>
            <w:r>
              <w:rPr>
                <w:spacing w:val="-12"/>
                <w:sz w:val="24"/>
              </w:rPr>
              <w:t xml:space="preserve"> </w:t>
            </w:r>
            <w:r>
              <w:rPr>
                <w:sz w:val="24"/>
              </w:rPr>
              <w:t>о</w:t>
            </w:r>
            <w:r>
              <w:rPr>
                <w:spacing w:val="-13"/>
                <w:sz w:val="24"/>
              </w:rPr>
              <w:t xml:space="preserve"> </w:t>
            </w:r>
            <w:r>
              <w:rPr>
                <w:sz w:val="24"/>
              </w:rPr>
              <w:t>ходе</w:t>
            </w:r>
            <w:r>
              <w:rPr>
                <w:spacing w:val="-15"/>
                <w:sz w:val="24"/>
              </w:rPr>
              <w:t xml:space="preserve"> </w:t>
            </w:r>
            <w:r>
              <w:rPr>
                <w:sz w:val="24"/>
              </w:rPr>
              <w:t>и</w:t>
            </w:r>
            <w:r>
              <w:rPr>
                <w:spacing w:val="-10"/>
                <w:sz w:val="24"/>
              </w:rPr>
              <w:t xml:space="preserve"> </w:t>
            </w:r>
            <w:r>
              <w:rPr>
                <w:sz w:val="24"/>
              </w:rPr>
              <w:t>результатах</w:t>
            </w:r>
            <w:r>
              <w:rPr>
                <w:spacing w:val="-10"/>
                <w:sz w:val="24"/>
              </w:rPr>
              <w:t xml:space="preserve"> </w:t>
            </w:r>
            <w:r>
              <w:rPr>
                <w:sz w:val="24"/>
              </w:rPr>
              <w:t>введения</w:t>
            </w:r>
            <w:r>
              <w:rPr>
                <w:spacing w:val="-13"/>
                <w:sz w:val="24"/>
              </w:rPr>
              <w:t xml:space="preserve"> </w:t>
            </w:r>
            <w:r>
              <w:rPr>
                <w:sz w:val="24"/>
              </w:rPr>
              <w:t>и</w:t>
            </w:r>
            <w:r>
              <w:rPr>
                <w:spacing w:val="-12"/>
                <w:sz w:val="24"/>
              </w:rPr>
              <w:t xml:space="preserve"> </w:t>
            </w:r>
            <w:r>
              <w:rPr>
                <w:sz w:val="24"/>
              </w:rPr>
              <w:t>реализации</w:t>
            </w:r>
            <w:r>
              <w:rPr>
                <w:spacing w:val="-8"/>
                <w:sz w:val="24"/>
              </w:rPr>
              <w:t xml:space="preserve"> </w:t>
            </w:r>
            <w:r>
              <w:rPr>
                <w:sz w:val="24"/>
              </w:rPr>
              <w:t>ФГОС ООО ОВЗ</w:t>
            </w:r>
          </w:p>
        </w:tc>
      </w:tr>
      <w:tr w:rsidR="000640A9" w14:paraId="368B2D47" w14:textId="77777777">
        <w:trPr>
          <w:trHeight w:val="688"/>
        </w:trPr>
        <w:tc>
          <w:tcPr>
            <w:tcW w:w="2269" w:type="dxa"/>
            <w:vMerge w:val="restart"/>
          </w:tcPr>
          <w:p w14:paraId="10F50BC8" w14:textId="77777777" w:rsidR="000640A9" w:rsidRDefault="00B37D2D">
            <w:pPr>
              <w:pStyle w:val="TableParagraph"/>
              <w:spacing w:line="237" w:lineRule="auto"/>
              <w:ind w:left="40" w:right="388"/>
              <w:rPr>
                <w:sz w:val="24"/>
              </w:rPr>
            </w:pPr>
            <w:r>
              <w:rPr>
                <w:spacing w:val="-2"/>
                <w:sz w:val="24"/>
              </w:rPr>
              <w:t>VI.</w:t>
            </w:r>
            <w:r>
              <w:rPr>
                <w:spacing w:val="-13"/>
                <w:sz w:val="24"/>
              </w:rPr>
              <w:t xml:space="preserve"> </w:t>
            </w:r>
            <w:r>
              <w:rPr>
                <w:spacing w:val="-2"/>
                <w:sz w:val="24"/>
              </w:rPr>
              <w:t>Материально- техническое обеспечение</w:t>
            </w:r>
          </w:p>
          <w:p w14:paraId="23D1B181" w14:textId="77777777" w:rsidR="000640A9" w:rsidRDefault="00B37D2D">
            <w:pPr>
              <w:pStyle w:val="TableParagraph"/>
              <w:spacing w:before="40" w:line="276" w:lineRule="auto"/>
              <w:ind w:left="40" w:right="558"/>
              <w:rPr>
                <w:sz w:val="24"/>
              </w:rPr>
            </w:pPr>
            <w:r>
              <w:rPr>
                <w:sz w:val="24"/>
              </w:rPr>
              <w:t>введения</w:t>
            </w:r>
            <w:r>
              <w:rPr>
                <w:spacing w:val="-15"/>
                <w:sz w:val="24"/>
              </w:rPr>
              <w:t xml:space="preserve"> </w:t>
            </w:r>
            <w:r>
              <w:rPr>
                <w:sz w:val="24"/>
              </w:rPr>
              <w:t>ФГОС ООО ОВЗ</w:t>
            </w:r>
          </w:p>
        </w:tc>
        <w:tc>
          <w:tcPr>
            <w:tcW w:w="7091" w:type="dxa"/>
          </w:tcPr>
          <w:p w14:paraId="3E935E08" w14:textId="77777777" w:rsidR="000640A9" w:rsidRDefault="00B37D2D">
            <w:pPr>
              <w:pStyle w:val="TableParagraph"/>
              <w:tabs>
                <w:tab w:val="left" w:pos="582"/>
                <w:tab w:val="left" w:pos="2576"/>
                <w:tab w:val="left" w:pos="5674"/>
              </w:tabs>
              <w:spacing w:line="237" w:lineRule="auto"/>
              <w:ind w:left="40" w:right="125"/>
              <w:rPr>
                <w:sz w:val="24"/>
              </w:rPr>
            </w:pPr>
            <w:r>
              <w:rPr>
                <w:spacing w:val="-6"/>
                <w:sz w:val="24"/>
              </w:rPr>
              <w:t>1.</w:t>
            </w:r>
            <w:r>
              <w:rPr>
                <w:sz w:val="24"/>
              </w:rPr>
              <w:tab/>
            </w:r>
            <w:r>
              <w:rPr>
                <w:spacing w:val="-2"/>
                <w:sz w:val="24"/>
              </w:rPr>
              <w:t>Характеристика</w:t>
            </w:r>
            <w:r>
              <w:rPr>
                <w:sz w:val="24"/>
              </w:rPr>
              <w:tab/>
            </w:r>
            <w:r>
              <w:rPr>
                <w:spacing w:val="-2"/>
                <w:sz w:val="24"/>
              </w:rPr>
              <w:t>материально-технического</w:t>
            </w:r>
            <w:r>
              <w:rPr>
                <w:sz w:val="24"/>
              </w:rPr>
              <w:tab/>
            </w:r>
            <w:r>
              <w:rPr>
                <w:spacing w:val="-2"/>
                <w:sz w:val="24"/>
              </w:rPr>
              <w:t xml:space="preserve">обеспечения </w:t>
            </w:r>
            <w:r>
              <w:rPr>
                <w:sz w:val="24"/>
              </w:rPr>
              <w:t>введения и реализации ФГОС ООО</w:t>
            </w:r>
          </w:p>
        </w:tc>
      </w:tr>
      <w:tr w:rsidR="000640A9" w14:paraId="7D349286" w14:textId="77777777">
        <w:trPr>
          <w:trHeight w:val="700"/>
        </w:trPr>
        <w:tc>
          <w:tcPr>
            <w:tcW w:w="2269" w:type="dxa"/>
            <w:vMerge/>
            <w:tcBorders>
              <w:top w:val="nil"/>
            </w:tcBorders>
          </w:tcPr>
          <w:p w14:paraId="1454C481" w14:textId="77777777" w:rsidR="000640A9" w:rsidRDefault="000640A9">
            <w:pPr>
              <w:rPr>
                <w:sz w:val="2"/>
                <w:szCs w:val="2"/>
              </w:rPr>
            </w:pPr>
          </w:p>
        </w:tc>
        <w:tc>
          <w:tcPr>
            <w:tcW w:w="7091" w:type="dxa"/>
          </w:tcPr>
          <w:p w14:paraId="130335D3" w14:textId="77777777" w:rsidR="000640A9" w:rsidRDefault="00B37D2D">
            <w:pPr>
              <w:pStyle w:val="TableParagraph"/>
              <w:tabs>
                <w:tab w:val="left" w:pos="488"/>
                <w:tab w:val="left" w:pos="2077"/>
                <w:tab w:val="left" w:pos="3665"/>
                <w:tab w:val="left" w:pos="6566"/>
              </w:tabs>
              <w:spacing w:line="276" w:lineRule="auto"/>
              <w:ind w:left="40" w:right="22"/>
              <w:rPr>
                <w:sz w:val="24"/>
              </w:rPr>
            </w:pPr>
            <w:r>
              <w:rPr>
                <w:spacing w:val="-6"/>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материально-технической</w:t>
            </w:r>
            <w:r>
              <w:rPr>
                <w:sz w:val="24"/>
              </w:rPr>
              <w:tab/>
            </w:r>
            <w:r>
              <w:rPr>
                <w:spacing w:val="-4"/>
                <w:sz w:val="24"/>
              </w:rPr>
              <w:t xml:space="preserve">базы </w:t>
            </w:r>
            <w:r>
              <w:rPr>
                <w:sz w:val="24"/>
              </w:rPr>
              <w:t>образовательной организации требованиям ФГОС ООО ОВЗ</w:t>
            </w:r>
          </w:p>
        </w:tc>
      </w:tr>
      <w:tr w:rsidR="000640A9" w14:paraId="10FC215E" w14:textId="77777777">
        <w:trPr>
          <w:trHeight w:val="1389"/>
        </w:trPr>
        <w:tc>
          <w:tcPr>
            <w:tcW w:w="2269" w:type="dxa"/>
            <w:vMerge/>
            <w:tcBorders>
              <w:top w:val="nil"/>
            </w:tcBorders>
          </w:tcPr>
          <w:p w14:paraId="64E62BB1" w14:textId="77777777" w:rsidR="000640A9" w:rsidRDefault="000640A9">
            <w:pPr>
              <w:rPr>
                <w:sz w:val="2"/>
                <w:szCs w:val="2"/>
              </w:rPr>
            </w:pPr>
          </w:p>
        </w:tc>
        <w:tc>
          <w:tcPr>
            <w:tcW w:w="7091" w:type="dxa"/>
          </w:tcPr>
          <w:p w14:paraId="6D271FCE" w14:textId="77777777" w:rsidR="000640A9" w:rsidRDefault="00B37D2D">
            <w:pPr>
              <w:pStyle w:val="TableParagraph"/>
              <w:spacing w:before="248" w:line="237" w:lineRule="auto"/>
              <w:ind w:left="40" w:right="854"/>
              <w:rPr>
                <w:sz w:val="24"/>
              </w:rPr>
            </w:pPr>
            <w:r>
              <w:rPr>
                <w:sz w:val="24"/>
              </w:rPr>
              <w:t>3.Обеспечение соответствия условий реализации АООП противопожарным</w:t>
            </w:r>
            <w:r>
              <w:rPr>
                <w:spacing w:val="-15"/>
                <w:sz w:val="24"/>
              </w:rPr>
              <w:t xml:space="preserve"> </w:t>
            </w:r>
            <w:r>
              <w:rPr>
                <w:sz w:val="24"/>
              </w:rPr>
              <w:t>нормам,</w:t>
            </w:r>
            <w:r>
              <w:rPr>
                <w:spacing w:val="-15"/>
                <w:sz w:val="24"/>
              </w:rPr>
              <w:t xml:space="preserve"> </w:t>
            </w:r>
            <w:r>
              <w:rPr>
                <w:sz w:val="24"/>
              </w:rPr>
              <w:t>санитарно-эпидемиологическим нормам,</w:t>
            </w:r>
            <w:r>
              <w:rPr>
                <w:spacing w:val="-5"/>
                <w:sz w:val="24"/>
              </w:rPr>
              <w:t xml:space="preserve"> </w:t>
            </w:r>
            <w:r>
              <w:rPr>
                <w:sz w:val="24"/>
              </w:rPr>
              <w:t>нормам</w:t>
            </w:r>
            <w:r>
              <w:rPr>
                <w:spacing w:val="-4"/>
                <w:sz w:val="24"/>
              </w:rPr>
              <w:t xml:space="preserve"> </w:t>
            </w:r>
            <w:r>
              <w:rPr>
                <w:sz w:val="24"/>
              </w:rPr>
              <w:t>охраны труда работников</w:t>
            </w:r>
            <w:r>
              <w:rPr>
                <w:spacing w:val="-1"/>
                <w:sz w:val="24"/>
              </w:rPr>
              <w:t xml:space="preserve"> </w:t>
            </w:r>
            <w:r>
              <w:rPr>
                <w:sz w:val="24"/>
              </w:rPr>
              <w:t xml:space="preserve">образовательной </w:t>
            </w:r>
            <w:r>
              <w:rPr>
                <w:spacing w:val="-2"/>
                <w:sz w:val="24"/>
              </w:rPr>
              <w:t>организации</w:t>
            </w:r>
          </w:p>
        </w:tc>
      </w:tr>
      <w:tr w:rsidR="000640A9" w14:paraId="6ACDB7C0" w14:textId="77777777">
        <w:trPr>
          <w:trHeight w:val="2248"/>
        </w:trPr>
        <w:tc>
          <w:tcPr>
            <w:tcW w:w="2269" w:type="dxa"/>
            <w:vMerge/>
            <w:tcBorders>
              <w:top w:val="nil"/>
            </w:tcBorders>
          </w:tcPr>
          <w:p w14:paraId="3398CC9F" w14:textId="77777777" w:rsidR="000640A9" w:rsidRDefault="000640A9">
            <w:pPr>
              <w:rPr>
                <w:sz w:val="2"/>
                <w:szCs w:val="2"/>
              </w:rPr>
            </w:pPr>
          </w:p>
        </w:tc>
        <w:tc>
          <w:tcPr>
            <w:tcW w:w="7091" w:type="dxa"/>
          </w:tcPr>
          <w:p w14:paraId="07EEAF74" w14:textId="77777777" w:rsidR="000640A9" w:rsidRDefault="00B37D2D">
            <w:pPr>
              <w:pStyle w:val="TableParagraph"/>
              <w:spacing w:before="248" w:line="237" w:lineRule="auto"/>
              <w:ind w:left="40" w:right="561"/>
              <w:rPr>
                <w:sz w:val="24"/>
              </w:rPr>
            </w:pPr>
            <w:r>
              <w:rPr>
                <w:sz w:val="24"/>
              </w:rPr>
              <w:t>4.</w:t>
            </w:r>
            <w:r>
              <w:rPr>
                <w:spacing w:val="-15"/>
                <w:sz w:val="24"/>
              </w:rPr>
              <w:t xml:space="preserve"> </w:t>
            </w:r>
            <w:r>
              <w:rPr>
                <w:sz w:val="24"/>
              </w:rPr>
              <w:t>Обеспечение</w:t>
            </w:r>
            <w:r>
              <w:rPr>
                <w:spacing w:val="-15"/>
                <w:sz w:val="24"/>
              </w:rPr>
              <w:t xml:space="preserve"> </w:t>
            </w:r>
            <w:r>
              <w:rPr>
                <w:sz w:val="24"/>
              </w:rPr>
              <w:t>соответствия</w:t>
            </w:r>
            <w:r>
              <w:rPr>
                <w:spacing w:val="-15"/>
                <w:sz w:val="24"/>
              </w:rPr>
              <w:t xml:space="preserve"> </w:t>
            </w:r>
            <w:r>
              <w:rPr>
                <w:sz w:val="24"/>
              </w:rPr>
              <w:t>информационно-образовательной среды требованиям ФГОС ООО ОВЗ: укомплектованность библиотечно-информационного центра печатными и электронными образовательными ресурсами;</w:t>
            </w:r>
            <w:r>
              <w:rPr>
                <w:spacing w:val="-5"/>
                <w:sz w:val="24"/>
              </w:rPr>
              <w:t xml:space="preserve"> </w:t>
            </w:r>
            <w:r>
              <w:rPr>
                <w:sz w:val="24"/>
              </w:rPr>
              <w:t>наличие доступа образовательной</w:t>
            </w:r>
            <w:r>
              <w:rPr>
                <w:spacing w:val="-15"/>
                <w:sz w:val="24"/>
              </w:rPr>
              <w:t xml:space="preserve"> </w:t>
            </w:r>
            <w:r>
              <w:rPr>
                <w:sz w:val="24"/>
              </w:rPr>
              <w:t>организации</w:t>
            </w:r>
            <w:r>
              <w:rPr>
                <w:spacing w:val="-15"/>
                <w:sz w:val="24"/>
              </w:rPr>
              <w:t xml:space="preserve"> </w:t>
            </w:r>
            <w:r>
              <w:rPr>
                <w:sz w:val="24"/>
              </w:rPr>
              <w:t>к</w:t>
            </w:r>
            <w:r>
              <w:rPr>
                <w:spacing w:val="-15"/>
                <w:sz w:val="24"/>
              </w:rPr>
              <w:t xml:space="preserve"> </w:t>
            </w:r>
            <w:r>
              <w:rPr>
                <w:sz w:val="24"/>
              </w:rPr>
              <w:t>электронным</w:t>
            </w:r>
            <w:r>
              <w:rPr>
                <w:spacing w:val="-15"/>
                <w:sz w:val="24"/>
              </w:rPr>
              <w:t xml:space="preserve"> </w:t>
            </w:r>
            <w:r>
              <w:rPr>
                <w:sz w:val="24"/>
              </w:rPr>
              <w:t>образовательным ресурсам</w:t>
            </w:r>
            <w:r>
              <w:rPr>
                <w:spacing w:val="-15"/>
                <w:sz w:val="24"/>
              </w:rPr>
              <w:t xml:space="preserve"> </w:t>
            </w:r>
            <w:r>
              <w:rPr>
                <w:sz w:val="24"/>
              </w:rPr>
              <w:t>(ЭОР),</w:t>
            </w:r>
            <w:r>
              <w:rPr>
                <w:spacing w:val="-15"/>
                <w:sz w:val="24"/>
              </w:rPr>
              <w:t xml:space="preserve"> </w:t>
            </w:r>
            <w:r>
              <w:rPr>
                <w:sz w:val="24"/>
              </w:rPr>
              <w:t>размещённым</w:t>
            </w:r>
            <w:r>
              <w:rPr>
                <w:spacing w:val="-15"/>
                <w:sz w:val="24"/>
              </w:rPr>
              <w:t xml:space="preserve"> </w:t>
            </w:r>
            <w:r>
              <w:rPr>
                <w:sz w:val="24"/>
              </w:rPr>
              <w:t>в</w:t>
            </w:r>
            <w:r>
              <w:rPr>
                <w:spacing w:val="-15"/>
                <w:sz w:val="24"/>
              </w:rPr>
              <w:t xml:space="preserve"> </w:t>
            </w:r>
            <w:r>
              <w:rPr>
                <w:sz w:val="24"/>
              </w:rPr>
              <w:t>федеральных,</w:t>
            </w:r>
            <w:r>
              <w:rPr>
                <w:spacing w:val="-15"/>
                <w:sz w:val="24"/>
              </w:rPr>
              <w:t xml:space="preserve"> </w:t>
            </w:r>
            <w:r>
              <w:rPr>
                <w:sz w:val="24"/>
              </w:rPr>
              <w:t>региональных</w:t>
            </w:r>
            <w:r>
              <w:rPr>
                <w:spacing w:val="-15"/>
                <w:sz w:val="24"/>
              </w:rPr>
              <w:t xml:space="preserve"> </w:t>
            </w:r>
            <w:r>
              <w:rPr>
                <w:sz w:val="24"/>
              </w:rPr>
              <w:t>и иных базах данных;</w:t>
            </w:r>
          </w:p>
        </w:tc>
      </w:tr>
    </w:tbl>
    <w:p w14:paraId="710F2CF2" w14:textId="77777777" w:rsidR="00B37D2D" w:rsidRDefault="00B37D2D"/>
    <w:sectPr w:rsidR="00B37D2D">
      <w:type w:val="continuous"/>
      <w:pgSz w:w="11910" w:h="16840"/>
      <w:pgMar w:top="1100" w:right="283" w:bottom="1200" w:left="1133" w:header="0" w:footer="9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3B8F2" w14:textId="77777777" w:rsidR="00F31C4B" w:rsidRDefault="00F31C4B">
      <w:r>
        <w:separator/>
      </w:r>
    </w:p>
  </w:endnote>
  <w:endnote w:type="continuationSeparator" w:id="0">
    <w:p w14:paraId="273650F3" w14:textId="77777777" w:rsidR="00F31C4B" w:rsidRDefault="00F31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0"/>
    <w:family w:val="roman"/>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4E4E" w14:textId="77777777" w:rsidR="00B37D2D" w:rsidRDefault="00B37D2D">
    <w:pPr>
      <w:pStyle w:val="a3"/>
      <w:spacing w:line="14" w:lineRule="auto"/>
      <w:ind w:left="0"/>
      <w:jc w:val="left"/>
      <w:rPr>
        <w:sz w:val="20"/>
      </w:rPr>
    </w:pPr>
    <w:r>
      <w:rPr>
        <w:noProof/>
        <w:sz w:val="20"/>
        <w:lang w:eastAsia="ru-RU"/>
      </w:rPr>
      <mc:AlternateContent>
        <mc:Choice Requires="wps">
          <w:drawing>
            <wp:anchor distT="0" distB="0" distL="0" distR="0" simplePos="0" relativeHeight="480474624" behindDoc="1" locked="0" layoutInCell="1" allowOverlap="1" wp14:anchorId="62E8E420" wp14:editId="1B849677">
              <wp:simplePos x="0" y="0"/>
              <wp:positionH relativeFrom="page">
                <wp:posOffset>3932554</wp:posOffset>
              </wp:positionH>
              <wp:positionV relativeFrom="page">
                <wp:posOffset>10102088</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07F2648" w14:textId="431BF59B" w:rsidR="00B37D2D" w:rsidRDefault="00B37D2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A67AE">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62E8E420" id="_x0000_t202" coordsize="21600,21600" o:spt="202" path="m,l,21600r21600,l21600,xe">
              <v:stroke joinstyle="miter"/>
              <v:path gradientshapeok="t" o:connecttype="rect"/>
            </v:shapetype>
            <v:shape id="Textbox 3" o:spid="_x0000_s1026" type="#_x0000_t202" style="position:absolute;margin-left:309.65pt;margin-top:795.45pt;width:12.6pt;height:13.05pt;z-index:-228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" filled="f" stroked="f">
              <v:path arrowok="t"/>
              <v:textbox inset="0,0,0,0">
                <w:txbxContent>
                  <w:p w14:paraId="407F2648" w14:textId="431BF59B" w:rsidR="00B37D2D" w:rsidRDefault="00B37D2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A67AE">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3FCC" w14:textId="77777777" w:rsidR="00B37D2D" w:rsidRDefault="00B37D2D">
    <w:pPr>
      <w:pStyle w:val="a3"/>
      <w:spacing w:line="14" w:lineRule="auto"/>
      <w:ind w:left="0"/>
      <w:jc w:val="left"/>
      <w:rPr>
        <w:sz w:val="20"/>
      </w:rPr>
    </w:pPr>
    <w:r>
      <w:rPr>
        <w:noProof/>
        <w:sz w:val="20"/>
        <w:lang w:eastAsia="ru-RU"/>
      </w:rPr>
      <mc:AlternateContent>
        <mc:Choice Requires="wps">
          <w:drawing>
            <wp:anchor distT="0" distB="0" distL="0" distR="0" simplePos="0" relativeHeight="480475136" behindDoc="1" locked="0" layoutInCell="1" allowOverlap="1" wp14:anchorId="488D09DA" wp14:editId="65BFD9FE">
              <wp:simplePos x="0" y="0"/>
              <wp:positionH relativeFrom="page">
                <wp:posOffset>6794754</wp:posOffset>
              </wp:positionH>
              <wp:positionV relativeFrom="page">
                <wp:posOffset>9916159</wp:posOffset>
              </wp:positionV>
              <wp:extent cx="27876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165735"/>
                      </a:xfrm>
                      <a:prstGeom prst="rect">
                        <a:avLst/>
                      </a:prstGeom>
                    </wps:spPr>
                    <wps:txbx>
                      <w:txbxContent>
                        <w:p w14:paraId="4EDBB7F8" w14:textId="0A862547" w:rsidR="00B37D2D" w:rsidRDefault="00B37D2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67AE">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488D09DA" id="_x0000_t202" coordsize="21600,21600" o:spt="202" path="m,l,21600r21600,l21600,xe">
              <v:stroke joinstyle="miter"/>
              <v:path gradientshapeok="t" o:connecttype="rect"/>
            </v:shapetype>
            <v:shape id="Textbox 4" o:spid="_x0000_s1027" type="#_x0000_t202" style="position:absolute;margin-left:535pt;margin-top:780.8pt;width:21.95pt;height:13.05pt;z-index:-228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" filled="f" stroked="f">
              <v:path arrowok="t"/>
              <v:textbox inset="0,0,0,0">
                <w:txbxContent>
                  <w:p w14:paraId="4EDBB7F8" w14:textId="0A862547" w:rsidR="00B37D2D" w:rsidRDefault="00B37D2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67AE">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8BBD" w14:textId="77777777" w:rsidR="00B37D2D" w:rsidRDefault="00B37D2D">
    <w:pPr>
      <w:pStyle w:val="a3"/>
      <w:spacing w:line="14" w:lineRule="auto"/>
      <w:ind w:left="0"/>
      <w:jc w:val="left"/>
      <w:rPr>
        <w:sz w:val="20"/>
      </w:rPr>
    </w:pPr>
    <w:r>
      <w:rPr>
        <w:noProof/>
        <w:sz w:val="20"/>
        <w:lang w:eastAsia="ru-RU"/>
      </w:rPr>
      <mc:AlternateContent>
        <mc:Choice Requires="wps">
          <w:drawing>
            <wp:anchor distT="0" distB="0" distL="0" distR="0" simplePos="0" relativeHeight="480475648" behindDoc="1" locked="0" layoutInCell="1" allowOverlap="1" wp14:anchorId="0C1AD166" wp14:editId="7BDFEDA6">
              <wp:simplePos x="0" y="0"/>
              <wp:positionH relativeFrom="page">
                <wp:posOffset>6589521</wp:posOffset>
              </wp:positionH>
              <wp:positionV relativeFrom="page">
                <wp:posOffset>9908540</wp:posOffset>
              </wp:positionV>
              <wp:extent cx="3041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65735"/>
                      </a:xfrm>
                      <a:prstGeom prst="rect">
                        <a:avLst/>
                      </a:prstGeom>
                    </wps:spPr>
                    <wps:txbx>
                      <w:txbxContent>
                        <w:p w14:paraId="1123B73E" w14:textId="2815BD72" w:rsidR="00B37D2D" w:rsidRDefault="00B37D2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1097E">
                            <w:rPr>
                              <w:rFonts w:ascii="Calibri"/>
                              <w:noProof/>
                              <w:spacing w:val="-5"/>
                            </w:rPr>
                            <w:t>463</w:t>
                          </w:r>
                          <w:r>
                            <w:rPr>
                              <w:rFonts w:ascii="Calibri"/>
                              <w:spacing w:val="-5"/>
                            </w:rPr>
                            <w:fldChar w:fldCharType="end"/>
                          </w:r>
                        </w:p>
                      </w:txbxContent>
                    </wps:txbx>
                    <wps:bodyPr wrap="square" lIns="0" tIns="0" rIns="0" bIns="0" rtlCol="0">
                      <a:noAutofit/>
                    </wps:bodyPr>
                  </wps:wsp>
                </a:graphicData>
              </a:graphic>
            </wp:anchor>
          </w:drawing>
        </mc:Choice>
        <mc:Fallback>
          <w:pict>
            <v:shapetype w14:anchorId="0C1AD166" id="_x0000_t202" coordsize="21600,21600" o:spt="202" path="m,l,21600r21600,l21600,xe">
              <v:stroke joinstyle="miter"/>
              <v:path gradientshapeok="t" o:connecttype="rect"/>
            </v:shapetype>
            <v:shape id="Textbox 8" o:spid="_x0000_s1028" type="#_x0000_t202" style="position:absolute;margin-left:518.85pt;margin-top:780.2pt;width:23.95pt;height:13.05pt;z-index:-228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" filled="f" stroked="f">
              <v:path arrowok="t"/>
              <v:textbox inset="0,0,0,0">
                <w:txbxContent>
                  <w:p w14:paraId="1123B73E" w14:textId="2815BD72" w:rsidR="00B37D2D" w:rsidRDefault="00B37D2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1097E">
                      <w:rPr>
                        <w:rFonts w:ascii="Calibri"/>
                        <w:noProof/>
                        <w:spacing w:val="-5"/>
                      </w:rPr>
                      <w:t>463</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E67D2" w14:textId="77777777" w:rsidR="00B37D2D" w:rsidRDefault="00B37D2D">
    <w:pPr>
      <w:pStyle w:val="a3"/>
      <w:spacing w:line="14" w:lineRule="auto"/>
      <w:ind w:left="0"/>
      <w:jc w:val="left"/>
      <w:rPr>
        <w:sz w:val="20"/>
      </w:rPr>
    </w:pPr>
    <w:r>
      <w:rPr>
        <w:noProof/>
        <w:sz w:val="20"/>
        <w:lang w:eastAsia="ru-RU"/>
      </w:rPr>
      <mc:AlternateContent>
        <mc:Choice Requires="wps">
          <w:drawing>
            <wp:anchor distT="0" distB="0" distL="0" distR="0" simplePos="0" relativeHeight="480476160" behindDoc="1" locked="0" layoutInCell="1" allowOverlap="1" wp14:anchorId="58ACF0F7" wp14:editId="7DA510B7">
              <wp:simplePos x="0" y="0"/>
              <wp:positionH relativeFrom="page">
                <wp:posOffset>6769354</wp:posOffset>
              </wp:positionH>
              <wp:positionV relativeFrom="page">
                <wp:posOffset>9916159</wp:posOffset>
              </wp:positionV>
              <wp:extent cx="30416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65735"/>
                      </a:xfrm>
                      <a:prstGeom prst="rect">
                        <a:avLst/>
                      </a:prstGeom>
                    </wps:spPr>
                    <wps:txbx>
                      <w:txbxContent>
                        <w:p w14:paraId="133CB728" w14:textId="3E281662" w:rsidR="00B37D2D" w:rsidRDefault="00B37D2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1097E">
                            <w:rPr>
                              <w:rFonts w:ascii="Calibri"/>
                              <w:noProof/>
                              <w:spacing w:val="-5"/>
                            </w:rPr>
                            <w:t>482</w:t>
                          </w:r>
                          <w:r>
                            <w:rPr>
                              <w:rFonts w:ascii="Calibri"/>
                              <w:spacing w:val="-5"/>
                            </w:rPr>
                            <w:fldChar w:fldCharType="end"/>
                          </w:r>
                        </w:p>
                      </w:txbxContent>
                    </wps:txbx>
                    <wps:bodyPr wrap="square" lIns="0" tIns="0" rIns="0" bIns="0" rtlCol="0">
                      <a:noAutofit/>
                    </wps:bodyPr>
                  </wps:wsp>
                </a:graphicData>
              </a:graphic>
            </wp:anchor>
          </w:drawing>
        </mc:Choice>
        <mc:Fallback>
          <w:pict>
            <v:shapetype w14:anchorId="58ACF0F7" id="_x0000_t202" coordsize="21600,21600" o:spt="202" path="m,l,21600r21600,l21600,xe">
              <v:stroke joinstyle="miter"/>
              <v:path gradientshapeok="t" o:connecttype="rect"/>
            </v:shapetype>
            <v:shape id="Textbox 9" o:spid="_x0000_s1029" type="#_x0000_t202" style="position:absolute;margin-left:533pt;margin-top:780.8pt;width:23.95pt;height:13.05pt;z-index:-228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" filled="f" stroked="f">
              <v:path arrowok="t"/>
              <v:textbox inset="0,0,0,0">
                <w:txbxContent>
                  <w:p w14:paraId="133CB728" w14:textId="3E281662" w:rsidR="00B37D2D" w:rsidRDefault="00B37D2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1097E">
                      <w:rPr>
                        <w:rFonts w:ascii="Calibri"/>
                        <w:noProof/>
                        <w:spacing w:val="-5"/>
                      </w:rPr>
                      <w:t>482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2295D" w14:textId="77777777" w:rsidR="00F31C4B" w:rsidRDefault="00F31C4B">
      <w:r>
        <w:separator/>
      </w:r>
    </w:p>
  </w:footnote>
  <w:footnote w:type="continuationSeparator" w:id="0">
    <w:p w14:paraId="3D933384" w14:textId="77777777" w:rsidR="00F31C4B" w:rsidRDefault="00F31C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F2F"/>
    <w:multiLevelType w:val="hybridMultilevel"/>
    <w:tmpl w:val="4830ED5A"/>
    <w:lvl w:ilvl="0" w:tplc="264A33F2">
      <w:start w:val="9"/>
      <w:numFmt w:val="decimal"/>
      <w:lvlText w:val="%1."/>
      <w:lvlJc w:val="left"/>
      <w:pPr>
        <w:ind w:left="268" w:hanging="228"/>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4BAC589C">
      <w:numFmt w:val="bullet"/>
      <w:lvlText w:val="—"/>
      <w:lvlJc w:val="left"/>
      <w:pPr>
        <w:ind w:left="4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D976357C">
      <w:numFmt w:val="bullet"/>
      <w:lvlText w:val="•"/>
      <w:lvlJc w:val="left"/>
      <w:pPr>
        <w:ind w:left="1017" w:hanging="300"/>
      </w:pPr>
      <w:rPr>
        <w:rFonts w:hint="default"/>
        <w:lang w:val="ru-RU" w:eastAsia="en-US" w:bidi="ar-SA"/>
      </w:rPr>
    </w:lvl>
    <w:lvl w:ilvl="3" w:tplc="416416BC">
      <w:numFmt w:val="bullet"/>
      <w:lvlText w:val="•"/>
      <w:lvlJc w:val="left"/>
      <w:pPr>
        <w:ind w:left="1774" w:hanging="300"/>
      </w:pPr>
      <w:rPr>
        <w:rFonts w:hint="default"/>
        <w:lang w:val="ru-RU" w:eastAsia="en-US" w:bidi="ar-SA"/>
      </w:rPr>
    </w:lvl>
    <w:lvl w:ilvl="4" w:tplc="7B4CB9BE">
      <w:numFmt w:val="bullet"/>
      <w:lvlText w:val="•"/>
      <w:lvlJc w:val="left"/>
      <w:pPr>
        <w:ind w:left="2532" w:hanging="300"/>
      </w:pPr>
      <w:rPr>
        <w:rFonts w:hint="default"/>
        <w:lang w:val="ru-RU" w:eastAsia="en-US" w:bidi="ar-SA"/>
      </w:rPr>
    </w:lvl>
    <w:lvl w:ilvl="5" w:tplc="41945BCC">
      <w:numFmt w:val="bullet"/>
      <w:lvlText w:val="•"/>
      <w:lvlJc w:val="left"/>
      <w:pPr>
        <w:ind w:left="3289" w:hanging="300"/>
      </w:pPr>
      <w:rPr>
        <w:rFonts w:hint="default"/>
        <w:lang w:val="ru-RU" w:eastAsia="en-US" w:bidi="ar-SA"/>
      </w:rPr>
    </w:lvl>
    <w:lvl w:ilvl="6" w:tplc="0DC819AE">
      <w:numFmt w:val="bullet"/>
      <w:lvlText w:val="•"/>
      <w:lvlJc w:val="left"/>
      <w:pPr>
        <w:ind w:left="4046" w:hanging="300"/>
      </w:pPr>
      <w:rPr>
        <w:rFonts w:hint="default"/>
        <w:lang w:val="ru-RU" w:eastAsia="en-US" w:bidi="ar-SA"/>
      </w:rPr>
    </w:lvl>
    <w:lvl w:ilvl="7" w:tplc="91225A28">
      <w:numFmt w:val="bullet"/>
      <w:lvlText w:val="•"/>
      <w:lvlJc w:val="left"/>
      <w:pPr>
        <w:ind w:left="4804" w:hanging="300"/>
      </w:pPr>
      <w:rPr>
        <w:rFonts w:hint="default"/>
        <w:lang w:val="ru-RU" w:eastAsia="en-US" w:bidi="ar-SA"/>
      </w:rPr>
    </w:lvl>
    <w:lvl w:ilvl="8" w:tplc="2A5E9D82">
      <w:numFmt w:val="bullet"/>
      <w:lvlText w:val="•"/>
      <w:lvlJc w:val="left"/>
      <w:pPr>
        <w:ind w:left="5561" w:hanging="300"/>
      </w:pPr>
      <w:rPr>
        <w:rFonts w:hint="default"/>
        <w:lang w:val="ru-RU" w:eastAsia="en-US" w:bidi="ar-SA"/>
      </w:rPr>
    </w:lvl>
  </w:abstractNum>
  <w:abstractNum w:abstractNumId="1" w15:restartNumberingAfterBreak="0">
    <w:nsid w:val="0A1570F2"/>
    <w:multiLevelType w:val="hybridMultilevel"/>
    <w:tmpl w:val="71043574"/>
    <w:lvl w:ilvl="0" w:tplc="2818691A">
      <w:start w:val="1"/>
      <w:numFmt w:val="decimal"/>
      <w:lvlText w:val="%1)"/>
      <w:lvlJc w:val="left"/>
      <w:pPr>
        <w:ind w:left="15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3465B4">
      <w:numFmt w:val="bullet"/>
      <w:lvlText w:val="•"/>
      <w:lvlJc w:val="left"/>
      <w:pPr>
        <w:ind w:left="2471" w:hanging="260"/>
      </w:pPr>
      <w:rPr>
        <w:rFonts w:hint="default"/>
        <w:lang w:val="ru-RU" w:eastAsia="en-US" w:bidi="ar-SA"/>
      </w:rPr>
    </w:lvl>
    <w:lvl w:ilvl="2" w:tplc="4156D666">
      <w:numFmt w:val="bullet"/>
      <w:lvlText w:val="•"/>
      <w:lvlJc w:val="left"/>
      <w:pPr>
        <w:ind w:left="3362" w:hanging="260"/>
      </w:pPr>
      <w:rPr>
        <w:rFonts w:hint="default"/>
        <w:lang w:val="ru-RU" w:eastAsia="en-US" w:bidi="ar-SA"/>
      </w:rPr>
    </w:lvl>
    <w:lvl w:ilvl="3" w:tplc="8FEA730E">
      <w:numFmt w:val="bullet"/>
      <w:lvlText w:val="•"/>
      <w:lvlJc w:val="left"/>
      <w:pPr>
        <w:ind w:left="4253" w:hanging="260"/>
      </w:pPr>
      <w:rPr>
        <w:rFonts w:hint="default"/>
        <w:lang w:val="ru-RU" w:eastAsia="en-US" w:bidi="ar-SA"/>
      </w:rPr>
    </w:lvl>
    <w:lvl w:ilvl="4" w:tplc="75304448">
      <w:numFmt w:val="bullet"/>
      <w:lvlText w:val="•"/>
      <w:lvlJc w:val="left"/>
      <w:pPr>
        <w:ind w:left="5144" w:hanging="260"/>
      </w:pPr>
      <w:rPr>
        <w:rFonts w:hint="default"/>
        <w:lang w:val="ru-RU" w:eastAsia="en-US" w:bidi="ar-SA"/>
      </w:rPr>
    </w:lvl>
    <w:lvl w:ilvl="5" w:tplc="E00E2360">
      <w:numFmt w:val="bullet"/>
      <w:lvlText w:val="•"/>
      <w:lvlJc w:val="left"/>
      <w:pPr>
        <w:ind w:left="6035" w:hanging="260"/>
      </w:pPr>
      <w:rPr>
        <w:rFonts w:hint="default"/>
        <w:lang w:val="ru-RU" w:eastAsia="en-US" w:bidi="ar-SA"/>
      </w:rPr>
    </w:lvl>
    <w:lvl w:ilvl="6" w:tplc="986CE898">
      <w:numFmt w:val="bullet"/>
      <w:lvlText w:val="•"/>
      <w:lvlJc w:val="left"/>
      <w:pPr>
        <w:ind w:left="6926" w:hanging="260"/>
      </w:pPr>
      <w:rPr>
        <w:rFonts w:hint="default"/>
        <w:lang w:val="ru-RU" w:eastAsia="en-US" w:bidi="ar-SA"/>
      </w:rPr>
    </w:lvl>
    <w:lvl w:ilvl="7" w:tplc="A6628398">
      <w:numFmt w:val="bullet"/>
      <w:lvlText w:val="•"/>
      <w:lvlJc w:val="left"/>
      <w:pPr>
        <w:ind w:left="7817" w:hanging="260"/>
      </w:pPr>
      <w:rPr>
        <w:rFonts w:hint="default"/>
        <w:lang w:val="ru-RU" w:eastAsia="en-US" w:bidi="ar-SA"/>
      </w:rPr>
    </w:lvl>
    <w:lvl w:ilvl="8" w:tplc="F80EBAE4">
      <w:numFmt w:val="bullet"/>
      <w:lvlText w:val="•"/>
      <w:lvlJc w:val="left"/>
      <w:pPr>
        <w:ind w:left="8708" w:hanging="260"/>
      </w:pPr>
      <w:rPr>
        <w:rFonts w:hint="default"/>
        <w:lang w:val="ru-RU" w:eastAsia="en-US" w:bidi="ar-SA"/>
      </w:rPr>
    </w:lvl>
  </w:abstractNum>
  <w:abstractNum w:abstractNumId="2" w15:restartNumberingAfterBreak="0">
    <w:nsid w:val="0E1E5235"/>
    <w:multiLevelType w:val="hybridMultilevel"/>
    <w:tmpl w:val="0B74D0CC"/>
    <w:lvl w:ilvl="0" w:tplc="D3B690B2">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FA9B06">
      <w:numFmt w:val="bullet"/>
      <w:lvlText w:val="•"/>
      <w:lvlJc w:val="left"/>
      <w:pPr>
        <w:ind w:left="1553" w:hanging="708"/>
      </w:pPr>
      <w:rPr>
        <w:rFonts w:hint="default"/>
        <w:lang w:val="ru-RU" w:eastAsia="en-US" w:bidi="ar-SA"/>
      </w:rPr>
    </w:lvl>
    <w:lvl w:ilvl="2" w:tplc="AA10A936">
      <w:numFmt w:val="bullet"/>
      <w:lvlText w:val="•"/>
      <w:lvlJc w:val="left"/>
      <w:pPr>
        <w:ind w:left="2546" w:hanging="708"/>
      </w:pPr>
      <w:rPr>
        <w:rFonts w:hint="default"/>
        <w:lang w:val="ru-RU" w:eastAsia="en-US" w:bidi="ar-SA"/>
      </w:rPr>
    </w:lvl>
    <w:lvl w:ilvl="3" w:tplc="FB429C8E">
      <w:numFmt w:val="bullet"/>
      <w:lvlText w:val="•"/>
      <w:lvlJc w:val="left"/>
      <w:pPr>
        <w:ind w:left="3539" w:hanging="708"/>
      </w:pPr>
      <w:rPr>
        <w:rFonts w:hint="default"/>
        <w:lang w:val="ru-RU" w:eastAsia="en-US" w:bidi="ar-SA"/>
      </w:rPr>
    </w:lvl>
    <w:lvl w:ilvl="4" w:tplc="62B8B50A">
      <w:numFmt w:val="bullet"/>
      <w:lvlText w:val="•"/>
      <w:lvlJc w:val="left"/>
      <w:pPr>
        <w:ind w:left="4532" w:hanging="708"/>
      </w:pPr>
      <w:rPr>
        <w:rFonts w:hint="default"/>
        <w:lang w:val="ru-RU" w:eastAsia="en-US" w:bidi="ar-SA"/>
      </w:rPr>
    </w:lvl>
    <w:lvl w:ilvl="5" w:tplc="E9D2BE08">
      <w:numFmt w:val="bullet"/>
      <w:lvlText w:val="•"/>
      <w:lvlJc w:val="left"/>
      <w:pPr>
        <w:ind w:left="5525" w:hanging="708"/>
      </w:pPr>
      <w:rPr>
        <w:rFonts w:hint="default"/>
        <w:lang w:val="ru-RU" w:eastAsia="en-US" w:bidi="ar-SA"/>
      </w:rPr>
    </w:lvl>
    <w:lvl w:ilvl="6" w:tplc="AE7092C0">
      <w:numFmt w:val="bullet"/>
      <w:lvlText w:val="•"/>
      <w:lvlJc w:val="left"/>
      <w:pPr>
        <w:ind w:left="6518" w:hanging="708"/>
      </w:pPr>
      <w:rPr>
        <w:rFonts w:hint="default"/>
        <w:lang w:val="ru-RU" w:eastAsia="en-US" w:bidi="ar-SA"/>
      </w:rPr>
    </w:lvl>
    <w:lvl w:ilvl="7" w:tplc="5D8C3126">
      <w:numFmt w:val="bullet"/>
      <w:lvlText w:val="•"/>
      <w:lvlJc w:val="left"/>
      <w:pPr>
        <w:ind w:left="7511" w:hanging="708"/>
      </w:pPr>
      <w:rPr>
        <w:rFonts w:hint="default"/>
        <w:lang w:val="ru-RU" w:eastAsia="en-US" w:bidi="ar-SA"/>
      </w:rPr>
    </w:lvl>
    <w:lvl w:ilvl="8" w:tplc="F41C635A">
      <w:numFmt w:val="bullet"/>
      <w:lvlText w:val="•"/>
      <w:lvlJc w:val="left"/>
      <w:pPr>
        <w:ind w:left="8504" w:hanging="708"/>
      </w:pPr>
      <w:rPr>
        <w:rFonts w:hint="default"/>
        <w:lang w:val="ru-RU" w:eastAsia="en-US" w:bidi="ar-SA"/>
      </w:rPr>
    </w:lvl>
  </w:abstractNum>
  <w:abstractNum w:abstractNumId="3" w15:restartNumberingAfterBreak="0">
    <w:nsid w:val="10FA071A"/>
    <w:multiLevelType w:val="multilevel"/>
    <w:tmpl w:val="3DAA1DA4"/>
    <w:lvl w:ilvl="0">
      <w:start w:val="2"/>
      <w:numFmt w:val="decimal"/>
      <w:lvlText w:val="%1"/>
      <w:lvlJc w:val="left"/>
      <w:pPr>
        <w:ind w:left="1349" w:hanging="780"/>
        <w:jc w:val="left"/>
      </w:pPr>
      <w:rPr>
        <w:rFonts w:hint="default"/>
        <w:lang w:val="ru-RU" w:eastAsia="en-US" w:bidi="ar-SA"/>
      </w:rPr>
    </w:lvl>
    <w:lvl w:ilvl="1">
      <w:start w:val="3"/>
      <w:numFmt w:val="decimal"/>
      <w:lvlText w:val="%1.%2"/>
      <w:lvlJc w:val="left"/>
      <w:pPr>
        <w:ind w:left="1349" w:hanging="780"/>
        <w:jc w:val="left"/>
      </w:pPr>
      <w:rPr>
        <w:rFonts w:hint="default"/>
        <w:lang w:val="ru-RU" w:eastAsia="en-US" w:bidi="ar-SA"/>
      </w:rPr>
    </w:lvl>
    <w:lvl w:ilvl="2">
      <w:start w:val="2"/>
      <w:numFmt w:val="decimal"/>
      <w:lvlText w:val="%1.%2.%3"/>
      <w:lvlJc w:val="left"/>
      <w:pPr>
        <w:ind w:left="1349" w:hanging="780"/>
        <w:jc w:val="left"/>
      </w:pPr>
      <w:rPr>
        <w:rFonts w:hint="default"/>
        <w:lang w:val="ru-RU" w:eastAsia="en-US" w:bidi="ar-SA"/>
      </w:rPr>
    </w:lvl>
    <w:lvl w:ilvl="3">
      <w:start w:val="1"/>
      <w:numFmt w:val="decimal"/>
      <w:lvlText w:val="%1.%2.%3.%4."/>
      <w:lvlJc w:val="left"/>
      <w:pPr>
        <w:ind w:left="1349" w:hanging="780"/>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000" w:hanging="780"/>
      </w:pPr>
      <w:rPr>
        <w:rFonts w:hint="default"/>
        <w:lang w:val="ru-RU" w:eastAsia="en-US" w:bidi="ar-SA"/>
      </w:rPr>
    </w:lvl>
    <w:lvl w:ilvl="5">
      <w:numFmt w:val="bullet"/>
      <w:lvlText w:val="•"/>
      <w:lvlJc w:val="left"/>
      <w:pPr>
        <w:ind w:left="5915" w:hanging="780"/>
      </w:pPr>
      <w:rPr>
        <w:rFonts w:hint="default"/>
        <w:lang w:val="ru-RU" w:eastAsia="en-US" w:bidi="ar-SA"/>
      </w:rPr>
    </w:lvl>
    <w:lvl w:ilvl="6">
      <w:numFmt w:val="bullet"/>
      <w:lvlText w:val="•"/>
      <w:lvlJc w:val="left"/>
      <w:pPr>
        <w:ind w:left="6830" w:hanging="780"/>
      </w:pPr>
      <w:rPr>
        <w:rFonts w:hint="default"/>
        <w:lang w:val="ru-RU" w:eastAsia="en-US" w:bidi="ar-SA"/>
      </w:rPr>
    </w:lvl>
    <w:lvl w:ilvl="7">
      <w:numFmt w:val="bullet"/>
      <w:lvlText w:val="•"/>
      <w:lvlJc w:val="left"/>
      <w:pPr>
        <w:ind w:left="7745" w:hanging="780"/>
      </w:pPr>
      <w:rPr>
        <w:rFonts w:hint="default"/>
        <w:lang w:val="ru-RU" w:eastAsia="en-US" w:bidi="ar-SA"/>
      </w:rPr>
    </w:lvl>
    <w:lvl w:ilvl="8">
      <w:numFmt w:val="bullet"/>
      <w:lvlText w:val="•"/>
      <w:lvlJc w:val="left"/>
      <w:pPr>
        <w:ind w:left="8660" w:hanging="780"/>
      </w:pPr>
      <w:rPr>
        <w:rFonts w:hint="default"/>
        <w:lang w:val="ru-RU" w:eastAsia="en-US" w:bidi="ar-SA"/>
      </w:rPr>
    </w:lvl>
  </w:abstractNum>
  <w:abstractNum w:abstractNumId="4" w15:restartNumberingAfterBreak="0">
    <w:nsid w:val="13751F82"/>
    <w:multiLevelType w:val="hybridMultilevel"/>
    <w:tmpl w:val="D8B05BFE"/>
    <w:lvl w:ilvl="0" w:tplc="74241A74">
      <w:numFmt w:val="bullet"/>
      <w:lvlText w:val="-"/>
      <w:lvlJc w:val="left"/>
      <w:pPr>
        <w:ind w:left="569"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24540E78">
      <w:numFmt w:val="bullet"/>
      <w:lvlText w:val="•"/>
      <w:lvlJc w:val="left"/>
      <w:pPr>
        <w:ind w:left="1553" w:hanging="329"/>
      </w:pPr>
      <w:rPr>
        <w:rFonts w:hint="default"/>
        <w:lang w:val="ru-RU" w:eastAsia="en-US" w:bidi="ar-SA"/>
      </w:rPr>
    </w:lvl>
    <w:lvl w:ilvl="2" w:tplc="931ADCAE">
      <w:numFmt w:val="bullet"/>
      <w:lvlText w:val="•"/>
      <w:lvlJc w:val="left"/>
      <w:pPr>
        <w:ind w:left="2546" w:hanging="329"/>
      </w:pPr>
      <w:rPr>
        <w:rFonts w:hint="default"/>
        <w:lang w:val="ru-RU" w:eastAsia="en-US" w:bidi="ar-SA"/>
      </w:rPr>
    </w:lvl>
    <w:lvl w:ilvl="3" w:tplc="AA90DC5E">
      <w:numFmt w:val="bullet"/>
      <w:lvlText w:val="•"/>
      <w:lvlJc w:val="left"/>
      <w:pPr>
        <w:ind w:left="3539" w:hanging="329"/>
      </w:pPr>
      <w:rPr>
        <w:rFonts w:hint="default"/>
        <w:lang w:val="ru-RU" w:eastAsia="en-US" w:bidi="ar-SA"/>
      </w:rPr>
    </w:lvl>
    <w:lvl w:ilvl="4" w:tplc="8ADA701E">
      <w:numFmt w:val="bullet"/>
      <w:lvlText w:val="•"/>
      <w:lvlJc w:val="left"/>
      <w:pPr>
        <w:ind w:left="4532" w:hanging="329"/>
      </w:pPr>
      <w:rPr>
        <w:rFonts w:hint="default"/>
        <w:lang w:val="ru-RU" w:eastAsia="en-US" w:bidi="ar-SA"/>
      </w:rPr>
    </w:lvl>
    <w:lvl w:ilvl="5" w:tplc="CBF27EB0">
      <w:numFmt w:val="bullet"/>
      <w:lvlText w:val="•"/>
      <w:lvlJc w:val="left"/>
      <w:pPr>
        <w:ind w:left="5525" w:hanging="329"/>
      </w:pPr>
      <w:rPr>
        <w:rFonts w:hint="default"/>
        <w:lang w:val="ru-RU" w:eastAsia="en-US" w:bidi="ar-SA"/>
      </w:rPr>
    </w:lvl>
    <w:lvl w:ilvl="6" w:tplc="BA6AE904">
      <w:numFmt w:val="bullet"/>
      <w:lvlText w:val="•"/>
      <w:lvlJc w:val="left"/>
      <w:pPr>
        <w:ind w:left="6518" w:hanging="329"/>
      </w:pPr>
      <w:rPr>
        <w:rFonts w:hint="default"/>
        <w:lang w:val="ru-RU" w:eastAsia="en-US" w:bidi="ar-SA"/>
      </w:rPr>
    </w:lvl>
    <w:lvl w:ilvl="7" w:tplc="EC447C80">
      <w:numFmt w:val="bullet"/>
      <w:lvlText w:val="•"/>
      <w:lvlJc w:val="left"/>
      <w:pPr>
        <w:ind w:left="7511" w:hanging="329"/>
      </w:pPr>
      <w:rPr>
        <w:rFonts w:hint="default"/>
        <w:lang w:val="ru-RU" w:eastAsia="en-US" w:bidi="ar-SA"/>
      </w:rPr>
    </w:lvl>
    <w:lvl w:ilvl="8" w:tplc="D3E6B2CA">
      <w:numFmt w:val="bullet"/>
      <w:lvlText w:val="•"/>
      <w:lvlJc w:val="left"/>
      <w:pPr>
        <w:ind w:left="8504" w:hanging="329"/>
      </w:pPr>
      <w:rPr>
        <w:rFonts w:hint="default"/>
        <w:lang w:val="ru-RU" w:eastAsia="en-US" w:bidi="ar-SA"/>
      </w:rPr>
    </w:lvl>
  </w:abstractNum>
  <w:abstractNum w:abstractNumId="5" w15:restartNumberingAfterBreak="0">
    <w:nsid w:val="149E162C"/>
    <w:multiLevelType w:val="hybridMultilevel"/>
    <w:tmpl w:val="71CAE8E6"/>
    <w:lvl w:ilvl="0" w:tplc="5E7ACA84">
      <w:start w:val="1"/>
      <w:numFmt w:val="decimal"/>
      <w:lvlText w:val="%1)"/>
      <w:lvlJc w:val="left"/>
      <w:pPr>
        <w:ind w:left="82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6ACA88">
      <w:numFmt w:val="bullet"/>
      <w:lvlText w:val=""/>
      <w:lvlJc w:val="left"/>
      <w:pPr>
        <w:ind w:left="1855" w:hanging="360"/>
      </w:pPr>
      <w:rPr>
        <w:rFonts w:ascii="Symbol" w:eastAsia="Symbol" w:hAnsi="Symbol" w:cs="Symbol" w:hint="default"/>
        <w:b w:val="0"/>
        <w:bCs w:val="0"/>
        <w:i w:val="0"/>
        <w:iCs w:val="0"/>
        <w:spacing w:val="0"/>
        <w:w w:val="100"/>
        <w:sz w:val="24"/>
        <w:szCs w:val="24"/>
        <w:lang w:val="ru-RU" w:eastAsia="en-US" w:bidi="ar-SA"/>
      </w:rPr>
    </w:lvl>
    <w:lvl w:ilvl="2" w:tplc="70107FC4">
      <w:numFmt w:val="bullet"/>
      <w:lvlText w:val="•"/>
      <w:lvlJc w:val="left"/>
      <w:pPr>
        <w:ind w:left="2818" w:hanging="360"/>
      </w:pPr>
      <w:rPr>
        <w:rFonts w:hint="default"/>
        <w:lang w:val="ru-RU" w:eastAsia="en-US" w:bidi="ar-SA"/>
      </w:rPr>
    </w:lvl>
    <w:lvl w:ilvl="3" w:tplc="1F4AD25A">
      <w:numFmt w:val="bullet"/>
      <w:lvlText w:val="•"/>
      <w:lvlJc w:val="left"/>
      <w:pPr>
        <w:ind w:left="3777" w:hanging="360"/>
      </w:pPr>
      <w:rPr>
        <w:rFonts w:hint="default"/>
        <w:lang w:val="ru-RU" w:eastAsia="en-US" w:bidi="ar-SA"/>
      </w:rPr>
    </w:lvl>
    <w:lvl w:ilvl="4" w:tplc="7D42DABE">
      <w:numFmt w:val="bullet"/>
      <w:lvlText w:val="•"/>
      <w:lvlJc w:val="left"/>
      <w:pPr>
        <w:ind w:left="4736" w:hanging="360"/>
      </w:pPr>
      <w:rPr>
        <w:rFonts w:hint="default"/>
        <w:lang w:val="ru-RU" w:eastAsia="en-US" w:bidi="ar-SA"/>
      </w:rPr>
    </w:lvl>
    <w:lvl w:ilvl="5" w:tplc="52423E2C">
      <w:numFmt w:val="bullet"/>
      <w:lvlText w:val="•"/>
      <w:lvlJc w:val="left"/>
      <w:pPr>
        <w:ind w:left="5695" w:hanging="360"/>
      </w:pPr>
      <w:rPr>
        <w:rFonts w:hint="default"/>
        <w:lang w:val="ru-RU" w:eastAsia="en-US" w:bidi="ar-SA"/>
      </w:rPr>
    </w:lvl>
    <w:lvl w:ilvl="6" w:tplc="8014243C">
      <w:numFmt w:val="bullet"/>
      <w:lvlText w:val="•"/>
      <w:lvlJc w:val="left"/>
      <w:pPr>
        <w:ind w:left="6654" w:hanging="360"/>
      </w:pPr>
      <w:rPr>
        <w:rFonts w:hint="default"/>
        <w:lang w:val="ru-RU" w:eastAsia="en-US" w:bidi="ar-SA"/>
      </w:rPr>
    </w:lvl>
    <w:lvl w:ilvl="7" w:tplc="7ADA62A2">
      <w:numFmt w:val="bullet"/>
      <w:lvlText w:val="•"/>
      <w:lvlJc w:val="left"/>
      <w:pPr>
        <w:ind w:left="7613" w:hanging="360"/>
      </w:pPr>
      <w:rPr>
        <w:rFonts w:hint="default"/>
        <w:lang w:val="ru-RU" w:eastAsia="en-US" w:bidi="ar-SA"/>
      </w:rPr>
    </w:lvl>
    <w:lvl w:ilvl="8" w:tplc="62409666">
      <w:numFmt w:val="bullet"/>
      <w:lvlText w:val="•"/>
      <w:lvlJc w:val="left"/>
      <w:pPr>
        <w:ind w:left="8572" w:hanging="360"/>
      </w:pPr>
      <w:rPr>
        <w:rFonts w:hint="default"/>
        <w:lang w:val="ru-RU" w:eastAsia="en-US" w:bidi="ar-SA"/>
      </w:rPr>
    </w:lvl>
  </w:abstractNum>
  <w:abstractNum w:abstractNumId="6" w15:restartNumberingAfterBreak="0">
    <w:nsid w:val="19D07641"/>
    <w:multiLevelType w:val="hybridMultilevel"/>
    <w:tmpl w:val="00BEAFC8"/>
    <w:lvl w:ilvl="0" w:tplc="2E8ACE90">
      <w:start w:val="5"/>
      <w:numFmt w:val="decimal"/>
      <w:lvlText w:val="%1"/>
      <w:lvlJc w:val="left"/>
      <w:pPr>
        <w:ind w:left="74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23CCDAA">
      <w:numFmt w:val="bullet"/>
      <w:lvlText w:val="•"/>
      <w:lvlJc w:val="left"/>
      <w:pPr>
        <w:ind w:left="1715" w:hanging="180"/>
      </w:pPr>
      <w:rPr>
        <w:rFonts w:hint="default"/>
        <w:lang w:val="ru-RU" w:eastAsia="en-US" w:bidi="ar-SA"/>
      </w:rPr>
    </w:lvl>
    <w:lvl w:ilvl="2" w:tplc="7D7C7024">
      <w:numFmt w:val="bullet"/>
      <w:lvlText w:val="•"/>
      <w:lvlJc w:val="left"/>
      <w:pPr>
        <w:ind w:left="2690" w:hanging="180"/>
      </w:pPr>
      <w:rPr>
        <w:rFonts w:hint="default"/>
        <w:lang w:val="ru-RU" w:eastAsia="en-US" w:bidi="ar-SA"/>
      </w:rPr>
    </w:lvl>
    <w:lvl w:ilvl="3" w:tplc="872AFD28">
      <w:numFmt w:val="bullet"/>
      <w:lvlText w:val="•"/>
      <w:lvlJc w:val="left"/>
      <w:pPr>
        <w:ind w:left="3665" w:hanging="180"/>
      </w:pPr>
      <w:rPr>
        <w:rFonts w:hint="default"/>
        <w:lang w:val="ru-RU" w:eastAsia="en-US" w:bidi="ar-SA"/>
      </w:rPr>
    </w:lvl>
    <w:lvl w:ilvl="4" w:tplc="7494B6C8">
      <w:numFmt w:val="bullet"/>
      <w:lvlText w:val="•"/>
      <w:lvlJc w:val="left"/>
      <w:pPr>
        <w:ind w:left="4640" w:hanging="180"/>
      </w:pPr>
      <w:rPr>
        <w:rFonts w:hint="default"/>
        <w:lang w:val="ru-RU" w:eastAsia="en-US" w:bidi="ar-SA"/>
      </w:rPr>
    </w:lvl>
    <w:lvl w:ilvl="5" w:tplc="9616422C">
      <w:numFmt w:val="bullet"/>
      <w:lvlText w:val="•"/>
      <w:lvlJc w:val="left"/>
      <w:pPr>
        <w:ind w:left="5615" w:hanging="180"/>
      </w:pPr>
      <w:rPr>
        <w:rFonts w:hint="default"/>
        <w:lang w:val="ru-RU" w:eastAsia="en-US" w:bidi="ar-SA"/>
      </w:rPr>
    </w:lvl>
    <w:lvl w:ilvl="6" w:tplc="195AF33C">
      <w:numFmt w:val="bullet"/>
      <w:lvlText w:val="•"/>
      <w:lvlJc w:val="left"/>
      <w:pPr>
        <w:ind w:left="6590" w:hanging="180"/>
      </w:pPr>
      <w:rPr>
        <w:rFonts w:hint="default"/>
        <w:lang w:val="ru-RU" w:eastAsia="en-US" w:bidi="ar-SA"/>
      </w:rPr>
    </w:lvl>
    <w:lvl w:ilvl="7" w:tplc="FDE0075A">
      <w:numFmt w:val="bullet"/>
      <w:lvlText w:val="•"/>
      <w:lvlJc w:val="left"/>
      <w:pPr>
        <w:ind w:left="7565" w:hanging="180"/>
      </w:pPr>
      <w:rPr>
        <w:rFonts w:hint="default"/>
        <w:lang w:val="ru-RU" w:eastAsia="en-US" w:bidi="ar-SA"/>
      </w:rPr>
    </w:lvl>
    <w:lvl w:ilvl="8" w:tplc="88689CBC">
      <w:numFmt w:val="bullet"/>
      <w:lvlText w:val="•"/>
      <w:lvlJc w:val="left"/>
      <w:pPr>
        <w:ind w:left="8540" w:hanging="180"/>
      </w:pPr>
      <w:rPr>
        <w:rFonts w:hint="default"/>
        <w:lang w:val="ru-RU" w:eastAsia="en-US" w:bidi="ar-SA"/>
      </w:rPr>
    </w:lvl>
  </w:abstractNum>
  <w:abstractNum w:abstractNumId="7" w15:restartNumberingAfterBreak="0">
    <w:nsid w:val="19E80672"/>
    <w:multiLevelType w:val="hybridMultilevel"/>
    <w:tmpl w:val="D2908C28"/>
    <w:lvl w:ilvl="0" w:tplc="41968B74">
      <w:start w:val="1"/>
      <w:numFmt w:val="decimal"/>
      <w:lvlText w:val="%1)"/>
      <w:lvlJc w:val="left"/>
      <w:pPr>
        <w:ind w:left="82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B1A7996">
      <w:numFmt w:val="bullet"/>
      <w:lvlText w:val="•"/>
      <w:lvlJc w:val="left"/>
      <w:pPr>
        <w:ind w:left="1787" w:hanging="260"/>
      </w:pPr>
      <w:rPr>
        <w:rFonts w:hint="default"/>
        <w:lang w:val="ru-RU" w:eastAsia="en-US" w:bidi="ar-SA"/>
      </w:rPr>
    </w:lvl>
    <w:lvl w:ilvl="2" w:tplc="0C5A3794">
      <w:numFmt w:val="bullet"/>
      <w:lvlText w:val="•"/>
      <w:lvlJc w:val="left"/>
      <w:pPr>
        <w:ind w:left="2754" w:hanging="260"/>
      </w:pPr>
      <w:rPr>
        <w:rFonts w:hint="default"/>
        <w:lang w:val="ru-RU" w:eastAsia="en-US" w:bidi="ar-SA"/>
      </w:rPr>
    </w:lvl>
    <w:lvl w:ilvl="3" w:tplc="A622F7AC">
      <w:numFmt w:val="bullet"/>
      <w:lvlText w:val="•"/>
      <w:lvlJc w:val="left"/>
      <w:pPr>
        <w:ind w:left="3721" w:hanging="260"/>
      </w:pPr>
      <w:rPr>
        <w:rFonts w:hint="default"/>
        <w:lang w:val="ru-RU" w:eastAsia="en-US" w:bidi="ar-SA"/>
      </w:rPr>
    </w:lvl>
    <w:lvl w:ilvl="4" w:tplc="06B82F70">
      <w:numFmt w:val="bullet"/>
      <w:lvlText w:val="•"/>
      <w:lvlJc w:val="left"/>
      <w:pPr>
        <w:ind w:left="4688" w:hanging="260"/>
      </w:pPr>
      <w:rPr>
        <w:rFonts w:hint="default"/>
        <w:lang w:val="ru-RU" w:eastAsia="en-US" w:bidi="ar-SA"/>
      </w:rPr>
    </w:lvl>
    <w:lvl w:ilvl="5" w:tplc="370E6538">
      <w:numFmt w:val="bullet"/>
      <w:lvlText w:val="•"/>
      <w:lvlJc w:val="left"/>
      <w:pPr>
        <w:ind w:left="5655" w:hanging="260"/>
      </w:pPr>
      <w:rPr>
        <w:rFonts w:hint="default"/>
        <w:lang w:val="ru-RU" w:eastAsia="en-US" w:bidi="ar-SA"/>
      </w:rPr>
    </w:lvl>
    <w:lvl w:ilvl="6" w:tplc="8F1CB340">
      <w:numFmt w:val="bullet"/>
      <w:lvlText w:val="•"/>
      <w:lvlJc w:val="left"/>
      <w:pPr>
        <w:ind w:left="6622" w:hanging="260"/>
      </w:pPr>
      <w:rPr>
        <w:rFonts w:hint="default"/>
        <w:lang w:val="ru-RU" w:eastAsia="en-US" w:bidi="ar-SA"/>
      </w:rPr>
    </w:lvl>
    <w:lvl w:ilvl="7" w:tplc="40C647AA">
      <w:numFmt w:val="bullet"/>
      <w:lvlText w:val="•"/>
      <w:lvlJc w:val="left"/>
      <w:pPr>
        <w:ind w:left="7589" w:hanging="260"/>
      </w:pPr>
      <w:rPr>
        <w:rFonts w:hint="default"/>
        <w:lang w:val="ru-RU" w:eastAsia="en-US" w:bidi="ar-SA"/>
      </w:rPr>
    </w:lvl>
    <w:lvl w:ilvl="8" w:tplc="B68E1A4E">
      <w:numFmt w:val="bullet"/>
      <w:lvlText w:val="•"/>
      <w:lvlJc w:val="left"/>
      <w:pPr>
        <w:ind w:left="8556" w:hanging="260"/>
      </w:pPr>
      <w:rPr>
        <w:rFonts w:hint="default"/>
        <w:lang w:val="ru-RU" w:eastAsia="en-US" w:bidi="ar-SA"/>
      </w:rPr>
    </w:lvl>
  </w:abstractNum>
  <w:abstractNum w:abstractNumId="8" w15:restartNumberingAfterBreak="0">
    <w:nsid w:val="1AAE359F"/>
    <w:multiLevelType w:val="hybridMultilevel"/>
    <w:tmpl w:val="AF90AFAA"/>
    <w:lvl w:ilvl="0" w:tplc="8FD6A298">
      <w:numFmt w:val="bullet"/>
      <w:lvlText w:val="-"/>
      <w:lvlJc w:val="left"/>
      <w:pPr>
        <w:ind w:left="285"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446AEE6E">
      <w:numFmt w:val="bullet"/>
      <w:lvlText w:val="•"/>
      <w:lvlJc w:val="left"/>
      <w:pPr>
        <w:ind w:left="1301" w:hanging="197"/>
      </w:pPr>
      <w:rPr>
        <w:rFonts w:hint="default"/>
        <w:lang w:val="ru-RU" w:eastAsia="en-US" w:bidi="ar-SA"/>
      </w:rPr>
    </w:lvl>
    <w:lvl w:ilvl="2" w:tplc="82766B56">
      <w:numFmt w:val="bullet"/>
      <w:lvlText w:val="•"/>
      <w:lvlJc w:val="left"/>
      <w:pPr>
        <w:ind w:left="2322" w:hanging="197"/>
      </w:pPr>
      <w:rPr>
        <w:rFonts w:hint="default"/>
        <w:lang w:val="ru-RU" w:eastAsia="en-US" w:bidi="ar-SA"/>
      </w:rPr>
    </w:lvl>
    <w:lvl w:ilvl="3" w:tplc="5A642208">
      <w:numFmt w:val="bullet"/>
      <w:lvlText w:val="•"/>
      <w:lvlJc w:val="left"/>
      <w:pPr>
        <w:ind w:left="3343" w:hanging="197"/>
      </w:pPr>
      <w:rPr>
        <w:rFonts w:hint="default"/>
        <w:lang w:val="ru-RU" w:eastAsia="en-US" w:bidi="ar-SA"/>
      </w:rPr>
    </w:lvl>
    <w:lvl w:ilvl="4" w:tplc="F1DC47DA">
      <w:numFmt w:val="bullet"/>
      <w:lvlText w:val="•"/>
      <w:lvlJc w:val="left"/>
      <w:pPr>
        <w:ind w:left="4364" w:hanging="197"/>
      </w:pPr>
      <w:rPr>
        <w:rFonts w:hint="default"/>
        <w:lang w:val="ru-RU" w:eastAsia="en-US" w:bidi="ar-SA"/>
      </w:rPr>
    </w:lvl>
    <w:lvl w:ilvl="5" w:tplc="FAFE8F60">
      <w:numFmt w:val="bullet"/>
      <w:lvlText w:val="•"/>
      <w:lvlJc w:val="left"/>
      <w:pPr>
        <w:ind w:left="5385" w:hanging="197"/>
      </w:pPr>
      <w:rPr>
        <w:rFonts w:hint="default"/>
        <w:lang w:val="ru-RU" w:eastAsia="en-US" w:bidi="ar-SA"/>
      </w:rPr>
    </w:lvl>
    <w:lvl w:ilvl="6" w:tplc="D78A5998">
      <w:numFmt w:val="bullet"/>
      <w:lvlText w:val="•"/>
      <w:lvlJc w:val="left"/>
      <w:pPr>
        <w:ind w:left="6406" w:hanging="197"/>
      </w:pPr>
      <w:rPr>
        <w:rFonts w:hint="default"/>
        <w:lang w:val="ru-RU" w:eastAsia="en-US" w:bidi="ar-SA"/>
      </w:rPr>
    </w:lvl>
    <w:lvl w:ilvl="7" w:tplc="B27A5F28">
      <w:numFmt w:val="bullet"/>
      <w:lvlText w:val="•"/>
      <w:lvlJc w:val="left"/>
      <w:pPr>
        <w:ind w:left="7427" w:hanging="197"/>
      </w:pPr>
      <w:rPr>
        <w:rFonts w:hint="default"/>
        <w:lang w:val="ru-RU" w:eastAsia="en-US" w:bidi="ar-SA"/>
      </w:rPr>
    </w:lvl>
    <w:lvl w:ilvl="8" w:tplc="F7645EFE">
      <w:numFmt w:val="bullet"/>
      <w:lvlText w:val="•"/>
      <w:lvlJc w:val="left"/>
      <w:pPr>
        <w:ind w:left="8448" w:hanging="197"/>
      </w:pPr>
      <w:rPr>
        <w:rFonts w:hint="default"/>
        <w:lang w:val="ru-RU" w:eastAsia="en-US" w:bidi="ar-SA"/>
      </w:rPr>
    </w:lvl>
  </w:abstractNum>
  <w:abstractNum w:abstractNumId="9" w15:restartNumberingAfterBreak="0">
    <w:nsid w:val="1E9C0544"/>
    <w:multiLevelType w:val="multilevel"/>
    <w:tmpl w:val="5FB4EE7C"/>
    <w:lvl w:ilvl="0">
      <w:start w:val="2"/>
      <w:numFmt w:val="decimal"/>
      <w:lvlText w:val="%1"/>
      <w:lvlJc w:val="left"/>
      <w:pPr>
        <w:ind w:left="40" w:hanging="785"/>
        <w:jc w:val="left"/>
      </w:pPr>
      <w:rPr>
        <w:rFonts w:hint="default"/>
        <w:lang w:val="ru-RU" w:eastAsia="en-US" w:bidi="ar-SA"/>
      </w:rPr>
    </w:lvl>
    <w:lvl w:ilvl="1">
      <w:start w:val="1"/>
      <w:numFmt w:val="decimal"/>
      <w:lvlText w:val="%1.%2."/>
      <w:lvlJc w:val="left"/>
      <w:pPr>
        <w:ind w:left="40" w:hanging="785"/>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2">
      <w:numFmt w:val="bullet"/>
      <w:lvlText w:val="•"/>
      <w:lvlJc w:val="left"/>
      <w:pPr>
        <w:ind w:left="1201" w:hanging="785"/>
      </w:pPr>
      <w:rPr>
        <w:rFonts w:hint="default"/>
        <w:lang w:val="ru-RU" w:eastAsia="en-US" w:bidi="ar-SA"/>
      </w:rPr>
    </w:lvl>
    <w:lvl w:ilvl="3">
      <w:numFmt w:val="bullet"/>
      <w:lvlText w:val="•"/>
      <w:lvlJc w:val="left"/>
      <w:pPr>
        <w:ind w:left="1782" w:hanging="785"/>
      </w:pPr>
      <w:rPr>
        <w:rFonts w:hint="default"/>
        <w:lang w:val="ru-RU" w:eastAsia="en-US" w:bidi="ar-SA"/>
      </w:rPr>
    </w:lvl>
    <w:lvl w:ilvl="4">
      <w:numFmt w:val="bullet"/>
      <w:lvlText w:val="•"/>
      <w:lvlJc w:val="left"/>
      <w:pPr>
        <w:ind w:left="2362" w:hanging="785"/>
      </w:pPr>
      <w:rPr>
        <w:rFonts w:hint="default"/>
        <w:lang w:val="ru-RU" w:eastAsia="en-US" w:bidi="ar-SA"/>
      </w:rPr>
    </w:lvl>
    <w:lvl w:ilvl="5">
      <w:numFmt w:val="bullet"/>
      <w:lvlText w:val="•"/>
      <w:lvlJc w:val="left"/>
      <w:pPr>
        <w:ind w:left="2943" w:hanging="785"/>
      </w:pPr>
      <w:rPr>
        <w:rFonts w:hint="default"/>
        <w:lang w:val="ru-RU" w:eastAsia="en-US" w:bidi="ar-SA"/>
      </w:rPr>
    </w:lvl>
    <w:lvl w:ilvl="6">
      <w:numFmt w:val="bullet"/>
      <w:lvlText w:val="•"/>
      <w:lvlJc w:val="left"/>
      <w:pPr>
        <w:ind w:left="3524" w:hanging="785"/>
      </w:pPr>
      <w:rPr>
        <w:rFonts w:hint="default"/>
        <w:lang w:val="ru-RU" w:eastAsia="en-US" w:bidi="ar-SA"/>
      </w:rPr>
    </w:lvl>
    <w:lvl w:ilvl="7">
      <w:numFmt w:val="bullet"/>
      <w:lvlText w:val="•"/>
      <w:lvlJc w:val="left"/>
      <w:pPr>
        <w:ind w:left="4104" w:hanging="785"/>
      </w:pPr>
      <w:rPr>
        <w:rFonts w:hint="default"/>
        <w:lang w:val="ru-RU" w:eastAsia="en-US" w:bidi="ar-SA"/>
      </w:rPr>
    </w:lvl>
    <w:lvl w:ilvl="8">
      <w:numFmt w:val="bullet"/>
      <w:lvlText w:val="•"/>
      <w:lvlJc w:val="left"/>
      <w:pPr>
        <w:ind w:left="4685" w:hanging="785"/>
      </w:pPr>
      <w:rPr>
        <w:rFonts w:hint="default"/>
        <w:lang w:val="ru-RU" w:eastAsia="en-US" w:bidi="ar-SA"/>
      </w:rPr>
    </w:lvl>
  </w:abstractNum>
  <w:abstractNum w:abstractNumId="10" w15:restartNumberingAfterBreak="0">
    <w:nsid w:val="1F233C64"/>
    <w:multiLevelType w:val="hybridMultilevel"/>
    <w:tmpl w:val="EEA85A2E"/>
    <w:lvl w:ilvl="0" w:tplc="0A5250F4">
      <w:numFmt w:val="bullet"/>
      <w:lvlText w:val=""/>
      <w:lvlJc w:val="left"/>
      <w:pPr>
        <w:ind w:left="569" w:hanging="708"/>
      </w:pPr>
      <w:rPr>
        <w:rFonts w:ascii="Symbol" w:eastAsia="Symbol" w:hAnsi="Symbol" w:cs="Symbol" w:hint="default"/>
        <w:b w:val="0"/>
        <w:bCs w:val="0"/>
        <w:i w:val="0"/>
        <w:iCs w:val="0"/>
        <w:spacing w:val="0"/>
        <w:w w:val="100"/>
        <w:sz w:val="24"/>
        <w:szCs w:val="24"/>
        <w:lang w:val="ru-RU" w:eastAsia="en-US" w:bidi="ar-SA"/>
      </w:rPr>
    </w:lvl>
    <w:lvl w:ilvl="1" w:tplc="39EEEAC4">
      <w:numFmt w:val="bullet"/>
      <w:lvlText w:val="•"/>
      <w:lvlJc w:val="left"/>
      <w:pPr>
        <w:ind w:left="1553" w:hanging="708"/>
      </w:pPr>
      <w:rPr>
        <w:rFonts w:hint="default"/>
        <w:lang w:val="ru-RU" w:eastAsia="en-US" w:bidi="ar-SA"/>
      </w:rPr>
    </w:lvl>
    <w:lvl w:ilvl="2" w:tplc="1A744A1E">
      <w:numFmt w:val="bullet"/>
      <w:lvlText w:val="•"/>
      <w:lvlJc w:val="left"/>
      <w:pPr>
        <w:ind w:left="2546" w:hanging="708"/>
      </w:pPr>
      <w:rPr>
        <w:rFonts w:hint="default"/>
        <w:lang w:val="ru-RU" w:eastAsia="en-US" w:bidi="ar-SA"/>
      </w:rPr>
    </w:lvl>
    <w:lvl w:ilvl="3" w:tplc="DB7CE6E0">
      <w:numFmt w:val="bullet"/>
      <w:lvlText w:val="•"/>
      <w:lvlJc w:val="left"/>
      <w:pPr>
        <w:ind w:left="3539" w:hanging="708"/>
      </w:pPr>
      <w:rPr>
        <w:rFonts w:hint="default"/>
        <w:lang w:val="ru-RU" w:eastAsia="en-US" w:bidi="ar-SA"/>
      </w:rPr>
    </w:lvl>
    <w:lvl w:ilvl="4" w:tplc="C854BBA4">
      <w:numFmt w:val="bullet"/>
      <w:lvlText w:val="•"/>
      <w:lvlJc w:val="left"/>
      <w:pPr>
        <w:ind w:left="4532" w:hanging="708"/>
      </w:pPr>
      <w:rPr>
        <w:rFonts w:hint="default"/>
        <w:lang w:val="ru-RU" w:eastAsia="en-US" w:bidi="ar-SA"/>
      </w:rPr>
    </w:lvl>
    <w:lvl w:ilvl="5" w:tplc="FE5A5A62">
      <w:numFmt w:val="bullet"/>
      <w:lvlText w:val="•"/>
      <w:lvlJc w:val="left"/>
      <w:pPr>
        <w:ind w:left="5525" w:hanging="708"/>
      </w:pPr>
      <w:rPr>
        <w:rFonts w:hint="default"/>
        <w:lang w:val="ru-RU" w:eastAsia="en-US" w:bidi="ar-SA"/>
      </w:rPr>
    </w:lvl>
    <w:lvl w:ilvl="6" w:tplc="DA28E9DC">
      <w:numFmt w:val="bullet"/>
      <w:lvlText w:val="•"/>
      <w:lvlJc w:val="left"/>
      <w:pPr>
        <w:ind w:left="6518" w:hanging="708"/>
      </w:pPr>
      <w:rPr>
        <w:rFonts w:hint="default"/>
        <w:lang w:val="ru-RU" w:eastAsia="en-US" w:bidi="ar-SA"/>
      </w:rPr>
    </w:lvl>
    <w:lvl w:ilvl="7" w:tplc="6088C520">
      <w:numFmt w:val="bullet"/>
      <w:lvlText w:val="•"/>
      <w:lvlJc w:val="left"/>
      <w:pPr>
        <w:ind w:left="7511" w:hanging="708"/>
      </w:pPr>
      <w:rPr>
        <w:rFonts w:hint="default"/>
        <w:lang w:val="ru-RU" w:eastAsia="en-US" w:bidi="ar-SA"/>
      </w:rPr>
    </w:lvl>
    <w:lvl w:ilvl="8" w:tplc="D8D4FB14">
      <w:numFmt w:val="bullet"/>
      <w:lvlText w:val="•"/>
      <w:lvlJc w:val="left"/>
      <w:pPr>
        <w:ind w:left="8504" w:hanging="708"/>
      </w:pPr>
      <w:rPr>
        <w:rFonts w:hint="default"/>
        <w:lang w:val="ru-RU" w:eastAsia="en-US" w:bidi="ar-SA"/>
      </w:rPr>
    </w:lvl>
  </w:abstractNum>
  <w:abstractNum w:abstractNumId="11" w15:restartNumberingAfterBreak="0">
    <w:nsid w:val="1FE079F0"/>
    <w:multiLevelType w:val="hybridMultilevel"/>
    <w:tmpl w:val="79E2593C"/>
    <w:lvl w:ilvl="0" w:tplc="D21E41B8">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528350">
      <w:numFmt w:val="bullet"/>
      <w:lvlText w:val="•"/>
      <w:lvlJc w:val="left"/>
      <w:pPr>
        <w:ind w:left="1553" w:hanging="850"/>
      </w:pPr>
      <w:rPr>
        <w:rFonts w:hint="default"/>
        <w:lang w:val="ru-RU" w:eastAsia="en-US" w:bidi="ar-SA"/>
      </w:rPr>
    </w:lvl>
    <w:lvl w:ilvl="2" w:tplc="1E143544">
      <w:numFmt w:val="bullet"/>
      <w:lvlText w:val="•"/>
      <w:lvlJc w:val="left"/>
      <w:pPr>
        <w:ind w:left="2546" w:hanging="850"/>
      </w:pPr>
      <w:rPr>
        <w:rFonts w:hint="default"/>
        <w:lang w:val="ru-RU" w:eastAsia="en-US" w:bidi="ar-SA"/>
      </w:rPr>
    </w:lvl>
    <w:lvl w:ilvl="3" w:tplc="BA2EE842">
      <w:numFmt w:val="bullet"/>
      <w:lvlText w:val="•"/>
      <w:lvlJc w:val="left"/>
      <w:pPr>
        <w:ind w:left="3539" w:hanging="850"/>
      </w:pPr>
      <w:rPr>
        <w:rFonts w:hint="default"/>
        <w:lang w:val="ru-RU" w:eastAsia="en-US" w:bidi="ar-SA"/>
      </w:rPr>
    </w:lvl>
    <w:lvl w:ilvl="4" w:tplc="DD8CFF34">
      <w:numFmt w:val="bullet"/>
      <w:lvlText w:val="•"/>
      <w:lvlJc w:val="left"/>
      <w:pPr>
        <w:ind w:left="4532" w:hanging="850"/>
      </w:pPr>
      <w:rPr>
        <w:rFonts w:hint="default"/>
        <w:lang w:val="ru-RU" w:eastAsia="en-US" w:bidi="ar-SA"/>
      </w:rPr>
    </w:lvl>
    <w:lvl w:ilvl="5" w:tplc="1F9618A0">
      <w:numFmt w:val="bullet"/>
      <w:lvlText w:val="•"/>
      <w:lvlJc w:val="left"/>
      <w:pPr>
        <w:ind w:left="5525" w:hanging="850"/>
      </w:pPr>
      <w:rPr>
        <w:rFonts w:hint="default"/>
        <w:lang w:val="ru-RU" w:eastAsia="en-US" w:bidi="ar-SA"/>
      </w:rPr>
    </w:lvl>
    <w:lvl w:ilvl="6" w:tplc="113478A6">
      <w:numFmt w:val="bullet"/>
      <w:lvlText w:val="•"/>
      <w:lvlJc w:val="left"/>
      <w:pPr>
        <w:ind w:left="6518" w:hanging="850"/>
      </w:pPr>
      <w:rPr>
        <w:rFonts w:hint="default"/>
        <w:lang w:val="ru-RU" w:eastAsia="en-US" w:bidi="ar-SA"/>
      </w:rPr>
    </w:lvl>
    <w:lvl w:ilvl="7" w:tplc="0B76F01A">
      <w:numFmt w:val="bullet"/>
      <w:lvlText w:val="•"/>
      <w:lvlJc w:val="left"/>
      <w:pPr>
        <w:ind w:left="7511" w:hanging="850"/>
      </w:pPr>
      <w:rPr>
        <w:rFonts w:hint="default"/>
        <w:lang w:val="ru-RU" w:eastAsia="en-US" w:bidi="ar-SA"/>
      </w:rPr>
    </w:lvl>
    <w:lvl w:ilvl="8" w:tplc="DC2031FC">
      <w:numFmt w:val="bullet"/>
      <w:lvlText w:val="•"/>
      <w:lvlJc w:val="left"/>
      <w:pPr>
        <w:ind w:left="8504" w:hanging="850"/>
      </w:pPr>
      <w:rPr>
        <w:rFonts w:hint="default"/>
        <w:lang w:val="ru-RU" w:eastAsia="en-US" w:bidi="ar-SA"/>
      </w:rPr>
    </w:lvl>
  </w:abstractNum>
  <w:abstractNum w:abstractNumId="12" w15:restartNumberingAfterBreak="0">
    <w:nsid w:val="20046523"/>
    <w:multiLevelType w:val="hybridMultilevel"/>
    <w:tmpl w:val="915CFC3C"/>
    <w:lvl w:ilvl="0" w:tplc="531AA03A">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7095BA">
      <w:numFmt w:val="bullet"/>
      <w:lvlText w:val="•"/>
      <w:lvlJc w:val="left"/>
      <w:pPr>
        <w:ind w:left="1553" w:hanging="708"/>
      </w:pPr>
      <w:rPr>
        <w:rFonts w:hint="default"/>
        <w:lang w:val="ru-RU" w:eastAsia="en-US" w:bidi="ar-SA"/>
      </w:rPr>
    </w:lvl>
    <w:lvl w:ilvl="2" w:tplc="885A5D54">
      <w:numFmt w:val="bullet"/>
      <w:lvlText w:val="•"/>
      <w:lvlJc w:val="left"/>
      <w:pPr>
        <w:ind w:left="2546" w:hanging="708"/>
      </w:pPr>
      <w:rPr>
        <w:rFonts w:hint="default"/>
        <w:lang w:val="ru-RU" w:eastAsia="en-US" w:bidi="ar-SA"/>
      </w:rPr>
    </w:lvl>
    <w:lvl w:ilvl="3" w:tplc="F272A4A2">
      <w:numFmt w:val="bullet"/>
      <w:lvlText w:val="•"/>
      <w:lvlJc w:val="left"/>
      <w:pPr>
        <w:ind w:left="3539" w:hanging="708"/>
      </w:pPr>
      <w:rPr>
        <w:rFonts w:hint="default"/>
        <w:lang w:val="ru-RU" w:eastAsia="en-US" w:bidi="ar-SA"/>
      </w:rPr>
    </w:lvl>
    <w:lvl w:ilvl="4" w:tplc="5ABE7DA6">
      <w:numFmt w:val="bullet"/>
      <w:lvlText w:val="•"/>
      <w:lvlJc w:val="left"/>
      <w:pPr>
        <w:ind w:left="4532" w:hanging="708"/>
      </w:pPr>
      <w:rPr>
        <w:rFonts w:hint="default"/>
        <w:lang w:val="ru-RU" w:eastAsia="en-US" w:bidi="ar-SA"/>
      </w:rPr>
    </w:lvl>
    <w:lvl w:ilvl="5" w:tplc="B4C0BA4A">
      <w:numFmt w:val="bullet"/>
      <w:lvlText w:val="•"/>
      <w:lvlJc w:val="left"/>
      <w:pPr>
        <w:ind w:left="5525" w:hanging="708"/>
      </w:pPr>
      <w:rPr>
        <w:rFonts w:hint="default"/>
        <w:lang w:val="ru-RU" w:eastAsia="en-US" w:bidi="ar-SA"/>
      </w:rPr>
    </w:lvl>
    <w:lvl w:ilvl="6" w:tplc="2A58EEB4">
      <w:numFmt w:val="bullet"/>
      <w:lvlText w:val="•"/>
      <w:lvlJc w:val="left"/>
      <w:pPr>
        <w:ind w:left="6518" w:hanging="708"/>
      </w:pPr>
      <w:rPr>
        <w:rFonts w:hint="default"/>
        <w:lang w:val="ru-RU" w:eastAsia="en-US" w:bidi="ar-SA"/>
      </w:rPr>
    </w:lvl>
    <w:lvl w:ilvl="7" w:tplc="0AFE0D44">
      <w:numFmt w:val="bullet"/>
      <w:lvlText w:val="•"/>
      <w:lvlJc w:val="left"/>
      <w:pPr>
        <w:ind w:left="7511" w:hanging="708"/>
      </w:pPr>
      <w:rPr>
        <w:rFonts w:hint="default"/>
        <w:lang w:val="ru-RU" w:eastAsia="en-US" w:bidi="ar-SA"/>
      </w:rPr>
    </w:lvl>
    <w:lvl w:ilvl="8" w:tplc="51D4A860">
      <w:numFmt w:val="bullet"/>
      <w:lvlText w:val="•"/>
      <w:lvlJc w:val="left"/>
      <w:pPr>
        <w:ind w:left="8504" w:hanging="708"/>
      </w:pPr>
      <w:rPr>
        <w:rFonts w:hint="default"/>
        <w:lang w:val="ru-RU" w:eastAsia="en-US" w:bidi="ar-SA"/>
      </w:rPr>
    </w:lvl>
  </w:abstractNum>
  <w:abstractNum w:abstractNumId="13" w15:restartNumberingAfterBreak="0">
    <w:nsid w:val="21B01DF3"/>
    <w:multiLevelType w:val="hybridMultilevel"/>
    <w:tmpl w:val="36105BF6"/>
    <w:lvl w:ilvl="0" w:tplc="551C92FE">
      <w:start w:val="1"/>
      <w:numFmt w:val="decimal"/>
      <w:lvlText w:val="%1)"/>
      <w:lvlJc w:val="left"/>
      <w:pPr>
        <w:ind w:left="1713"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7EDB0A">
      <w:numFmt w:val="bullet"/>
      <w:lvlText w:val="•"/>
      <w:lvlJc w:val="left"/>
      <w:pPr>
        <w:ind w:left="2597" w:hanging="384"/>
      </w:pPr>
      <w:rPr>
        <w:rFonts w:hint="default"/>
        <w:lang w:val="ru-RU" w:eastAsia="en-US" w:bidi="ar-SA"/>
      </w:rPr>
    </w:lvl>
    <w:lvl w:ilvl="2" w:tplc="8A78BDF4">
      <w:numFmt w:val="bullet"/>
      <w:lvlText w:val="•"/>
      <w:lvlJc w:val="left"/>
      <w:pPr>
        <w:ind w:left="3474" w:hanging="384"/>
      </w:pPr>
      <w:rPr>
        <w:rFonts w:hint="default"/>
        <w:lang w:val="ru-RU" w:eastAsia="en-US" w:bidi="ar-SA"/>
      </w:rPr>
    </w:lvl>
    <w:lvl w:ilvl="3" w:tplc="BB94AAAA">
      <w:numFmt w:val="bullet"/>
      <w:lvlText w:val="•"/>
      <w:lvlJc w:val="left"/>
      <w:pPr>
        <w:ind w:left="4351" w:hanging="384"/>
      </w:pPr>
      <w:rPr>
        <w:rFonts w:hint="default"/>
        <w:lang w:val="ru-RU" w:eastAsia="en-US" w:bidi="ar-SA"/>
      </w:rPr>
    </w:lvl>
    <w:lvl w:ilvl="4" w:tplc="E6F02DE0">
      <w:numFmt w:val="bullet"/>
      <w:lvlText w:val="•"/>
      <w:lvlJc w:val="left"/>
      <w:pPr>
        <w:ind w:left="5228" w:hanging="384"/>
      </w:pPr>
      <w:rPr>
        <w:rFonts w:hint="default"/>
        <w:lang w:val="ru-RU" w:eastAsia="en-US" w:bidi="ar-SA"/>
      </w:rPr>
    </w:lvl>
    <w:lvl w:ilvl="5" w:tplc="7842227A">
      <w:numFmt w:val="bullet"/>
      <w:lvlText w:val="•"/>
      <w:lvlJc w:val="left"/>
      <w:pPr>
        <w:ind w:left="6105" w:hanging="384"/>
      </w:pPr>
      <w:rPr>
        <w:rFonts w:hint="default"/>
        <w:lang w:val="ru-RU" w:eastAsia="en-US" w:bidi="ar-SA"/>
      </w:rPr>
    </w:lvl>
    <w:lvl w:ilvl="6" w:tplc="EF82E9E2">
      <w:numFmt w:val="bullet"/>
      <w:lvlText w:val="•"/>
      <w:lvlJc w:val="left"/>
      <w:pPr>
        <w:ind w:left="6982" w:hanging="384"/>
      </w:pPr>
      <w:rPr>
        <w:rFonts w:hint="default"/>
        <w:lang w:val="ru-RU" w:eastAsia="en-US" w:bidi="ar-SA"/>
      </w:rPr>
    </w:lvl>
    <w:lvl w:ilvl="7" w:tplc="1A06E268">
      <w:numFmt w:val="bullet"/>
      <w:lvlText w:val="•"/>
      <w:lvlJc w:val="left"/>
      <w:pPr>
        <w:ind w:left="7859" w:hanging="384"/>
      </w:pPr>
      <w:rPr>
        <w:rFonts w:hint="default"/>
        <w:lang w:val="ru-RU" w:eastAsia="en-US" w:bidi="ar-SA"/>
      </w:rPr>
    </w:lvl>
    <w:lvl w:ilvl="8" w:tplc="55F060B8">
      <w:numFmt w:val="bullet"/>
      <w:lvlText w:val="•"/>
      <w:lvlJc w:val="left"/>
      <w:pPr>
        <w:ind w:left="8736" w:hanging="384"/>
      </w:pPr>
      <w:rPr>
        <w:rFonts w:hint="default"/>
        <w:lang w:val="ru-RU" w:eastAsia="en-US" w:bidi="ar-SA"/>
      </w:rPr>
    </w:lvl>
  </w:abstractNum>
  <w:abstractNum w:abstractNumId="14" w15:restartNumberingAfterBreak="0">
    <w:nsid w:val="228F7206"/>
    <w:multiLevelType w:val="hybridMultilevel"/>
    <w:tmpl w:val="2FD441DC"/>
    <w:lvl w:ilvl="0" w:tplc="FDEA8C3E">
      <w:start w:val="5"/>
      <w:numFmt w:val="decimal"/>
      <w:lvlText w:val="%1"/>
      <w:lvlJc w:val="left"/>
      <w:pPr>
        <w:ind w:left="74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ABC64798">
      <w:numFmt w:val="bullet"/>
      <w:lvlText w:val="•"/>
      <w:lvlJc w:val="left"/>
      <w:pPr>
        <w:ind w:left="1715" w:hanging="180"/>
      </w:pPr>
      <w:rPr>
        <w:rFonts w:hint="default"/>
        <w:lang w:val="ru-RU" w:eastAsia="en-US" w:bidi="ar-SA"/>
      </w:rPr>
    </w:lvl>
    <w:lvl w:ilvl="2" w:tplc="25AEC97E">
      <w:numFmt w:val="bullet"/>
      <w:lvlText w:val="•"/>
      <w:lvlJc w:val="left"/>
      <w:pPr>
        <w:ind w:left="2690" w:hanging="180"/>
      </w:pPr>
      <w:rPr>
        <w:rFonts w:hint="default"/>
        <w:lang w:val="ru-RU" w:eastAsia="en-US" w:bidi="ar-SA"/>
      </w:rPr>
    </w:lvl>
    <w:lvl w:ilvl="3" w:tplc="99B6502C">
      <w:numFmt w:val="bullet"/>
      <w:lvlText w:val="•"/>
      <w:lvlJc w:val="left"/>
      <w:pPr>
        <w:ind w:left="3665" w:hanging="180"/>
      </w:pPr>
      <w:rPr>
        <w:rFonts w:hint="default"/>
        <w:lang w:val="ru-RU" w:eastAsia="en-US" w:bidi="ar-SA"/>
      </w:rPr>
    </w:lvl>
    <w:lvl w:ilvl="4" w:tplc="3F529AE8">
      <w:numFmt w:val="bullet"/>
      <w:lvlText w:val="•"/>
      <w:lvlJc w:val="left"/>
      <w:pPr>
        <w:ind w:left="4640" w:hanging="180"/>
      </w:pPr>
      <w:rPr>
        <w:rFonts w:hint="default"/>
        <w:lang w:val="ru-RU" w:eastAsia="en-US" w:bidi="ar-SA"/>
      </w:rPr>
    </w:lvl>
    <w:lvl w:ilvl="5" w:tplc="41EC519A">
      <w:numFmt w:val="bullet"/>
      <w:lvlText w:val="•"/>
      <w:lvlJc w:val="left"/>
      <w:pPr>
        <w:ind w:left="5615" w:hanging="180"/>
      </w:pPr>
      <w:rPr>
        <w:rFonts w:hint="default"/>
        <w:lang w:val="ru-RU" w:eastAsia="en-US" w:bidi="ar-SA"/>
      </w:rPr>
    </w:lvl>
    <w:lvl w:ilvl="6" w:tplc="13562D68">
      <w:numFmt w:val="bullet"/>
      <w:lvlText w:val="•"/>
      <w:lvlJc w:val="left"/>
      <w:pPr>
        <w:ind w:left="6590" w:hanging="180"/>
      </w:pPr>
      <w:rPr>
        <w:rFonts w:hint="default"/>
        <w:lang w:val="ru-RU" w:eastAsia="en-US" w:bidi="ar-SA"/>
      </w:rPr>
    </w:lvl>
    <w:lvl w:ilvl="7" w:tplc="44D4FA28">
      <w:numFmt w:val="bullet"/>
      <w:lvlText w:val="•"/>
      <w:lvlJc w:val="left"/>
      <w:pPr>
        <w:ind w:left="7565" w:hanging="180"/>
      </w:pPr>
      <w:rPr>
        <w:rFonts w:hint="default"/>
        <w:lang w:val="ru-RU" w:eastAsia="en-US" w:bidi="ar-SA"/>
      </w:rPr>
    </w:lvl>
    <w:lvl w:ilvl="8" w:tplc="597A1B78">
      <w:numFmt w:val="bullet"/>
      <w:lvlText w:val="•"/>
      <w:lvlJc w:val="left"/>
      <w:pPr>
        <w:ind w:left="8540" w:hanging="180"/>
      </w:pPr>
      <w:rPr>
        <w:rFonts w:hint="default"/>
        <w:lang w:val="ru-RU" w:eastAsia="en-US" w:bidi="ar-SA"/>
      </w:rPr>
    </w:lvl>
  </w:abstractNum>
  <w:abstractNum w:abstractNumId="15" w15:restartNumberingAfterBreak="0">
    <w:nsid w:val="26AF3A39"/>
    <w:multiLevelType w:val="multilevel"/>
    <w:tmpl w:val="A3440656"/>
    <w:lvl w:ilvl="0">
      <w:start w:val="3"/>
      <w:numFmt w:val="decimal"/>
      <w:lvlText w:val="%1"/>
      <w:lvlJc w:val="left"/>
      <w:pPr>
        <w:ind w:left="710" w:hanging="593"/>
        <w:jc w:val="left"/>
      </w:pPr>
      <w:rPr>
        <w:rFonts w:hint="default"/>
        <w:lang w:val="ru-RU" w:eastAsia="en-US" w:bidi="ar-SA"/>
      </w:rPr>
    </w:lvl>
    <w:lvl w:ilvl="1">
      <w:start w:val="3"/>
      <w:numFmt w:val="decimal"/>
      <w:lvlText w:val="%1.%2"/>
      <w:lvlJc w:val="left"/>
      <w:pPr>
        <w:ind w:left="710" w:hanging="593"/>
        <w:jc w:val="left"/>
      </w:pPr>
      <w:rPr>
        <w:rFonts w:hint="default"/>
        <w:lang w:val="ru-RU" w:eastAsia="en-US" w:bidi="ar-SA"/>
      </w:rPr>
    </w:lvl>
    <w:lvl w:ilvl="2">
      <w:start w:val="4"/>
      <w:numFmt w:val="decimal"/>
      <w:lvlText w:val="%1.%2.%3."/>
      <w:lvlJc w:val="left"/>
      <w:pPr>
        <w:ind w:left="710" w:hanging="593"/>
        <w:jc w:val="righ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8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85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40" w:hanging="324"/>
      </w:pPr>
      <w:rPr>
        <w:rFonts w:hint="default"/>
        <w:lang w:val="ru-RU" w:eastAsia="en-US" w:bidi="ar-SA"/>
      </w:rPr>
    </w:lvl>
    <w:lvl w:ilvl="6">
      <w:numFmt w:val="bullet"/>
      <w:lvlText w:val="•"/>
      <w:lvlJc w:val="left"/>
      <w:pPr>
        <w:ind w:left="6210" w:hanging="324"/>
      </w:pPr>
      <w:rPr>
        <w:rFonts w:hint="default"/>
        <w:lang w:val="ru-RU" w:eastAsia="en-US" w:bidi="ar-SA"/>
      </w:rPr>
    </w:lvl>
    <w:lvl w:ilvl="7">
      <w:numFmt w:val="bullet"/>
      <w:lvlText w:val="•"/>
      <w:lvlJc w:val="left"/>
      <w:pPr>
        <w:ind w:left="7280" w:hanging="324"/>
      </w:pPr>
      <w:rPr>
        <w:rFonts w:hint="default"/>
        <w:lang w:val="ru-RU" w:eastAsia="en-US" w:bidi="ar-SA"/>
      </w:rPr>
    </w:lvl>
    <w:lvl w:ilvl="8">
      <w:numFmt w:val="bullet"/>
      <w:lvlText w:val="•"/>
      <w:lvlJc w:val="left"/>
      <w:pPr>
        <w:ind w:left="8350" w:hanging="324"/>
      </w:pPr>
      <w:rPr>
        <w:rFonts w:hint="default"/>
        <w:lang w:val="ru-RU" w:eastAsia="en-US" w:bidi="ar-SA"/>
      </w:rPr>
    </w:lvl>
  </w:abstractNum>
  <w:abstractNum w:abstractNumId="16" w15:restartNumberingAfterBreak="0">
    <w:nsid w:val="27047F8A"/>
    <w:multiLevelType w:val="hybridMultilevel"/>
    <w:tmpl w:val="33000E86"/>
    <w:lvl w:ilvl="0" w:tplc="AE3E2D50">
      <w:numFmt w:val="bullet"/>
      <w:lvlText w:val=""/>
      <w:lvlJc w:val="left"/>
      <w:pPr>
        <w:ind w:left="569" w:hanging="708"/>
      </w:pPr>
      <w:rPr>
        <w:rFonts w:ascii="Symbol" w:eastAsia="Symbol" w:hAnsi="Symbol" w:cs="Symbol" w:hint="default"/>
        <w:b w:val="0"/>
        <w:bCs w:val="0"/>
        <w:i w:val="0"/>
        <w:iCs w:val="0"/>
        <w:spacing w:val="0"/>
        <w:w w:val="100"/>
        <w:sz w:val="24"/>
        <w:szCs w:val="24"/>
        <w:lang w:val="ru-RU" w:eastAsia="en-US" w:bidi="ar-SA"/>
      </w:rPr>
    </w:lvl>
    <w:lvl w:ilvl="1" w:tplc="A50A1874">
      <w:numFmt w:val="bullet"/>
      <w:lvlText w:val="•"/>
      <w:lvlJc w:val="left"/>
      <w:pPr>
        <w:ind w:left="1553" w:hanging="708"/>
      </w:pPr>
      <w:rPr>
        <w:rFonts w:hint="default"/>
        <w:lang w:val="ru-RU" w:eastAsia="en-US" w:bidi="ar-SA"/>
      </w:rPr>
    </w:lvl>
    <w:lvl w:ilvl="2" w:tplc="924273DA">
      <w:numFmt w:val="bullet"/>
      <w:lvlText w:val="•"/>
      <w:lvlJc w:val="left"/>
      <w:pPr>
        <w:ind w:left="2546" w:hanging="708"/>
      </w:pPr>
      <w:rPr>
        <w:rFonts w:hint="default"/>
        <w:lang w:val="ru-RU" w:eastAsia="en-US" w:bidi="ar-SA"/>
      </w:rPr>
    </w:lvl>
    <w:lvl w:ilvl="3" w:tplc="0AB64566">
      <w:numFmt w:val="bullet"/>
      <w:lvlText w:val="•"/>
      <w:lvlJc w:val="left"/>
      <w:pPr>
        <w:ind w:left="3539" w:hanging="708"/>
      </w:pPr>
      <w:rPr>
        <w:rFonts w:hint="default"/>
        <w:lang w:val="ru-RU" w:eastAsia="en-US" w:bidi="ar-SA"/>
      </w:rPr>
    </w:lvl>
    <w:lvl w:ilvl="4" w:tplc="EF8A3206">
      <w:numFmt w:val="bullet"/>
      <w:lvlText w:val="•"/>
      <w:lvlJc w:val="left"/>
      <w:pPr>
        <w:ind w:left="4532" w:hanging="708"/>
      </w:pPr>
      <w:rPr>
        <w:rFonts w:hint="default"/>
        <w:lang w:val="ru-RU" w:eastAsia="en-US" w:bidi="ar-SA"/>
      </w:rPr>
    </w:lvl>
    <w:lvl w:ilvl="5" w:tplc="83908902">
      <w:numFmt w:val="bullet"/>
      <w:lvlText w:val="•"/>
      <w:lvlJc w:val="left"/>
      <w:pPr>
        <w:ind w:left="5525" w:hanging="708"/>
      </w:pPr>
      <w:rPr>
        <w:rFonts w:hint="default"/>
        <w:lang w:val="ru-RU" w:eastAsia="en-US" w:bidi="ar-SA"/>
      </w:rPr>
    </w:lvl>
    <w:lvl w:ilvl="6" w:tplc="A8DC7FBA">
      <w:numFmt w:val="bullet"/>
      <w:lvlText w:val="•"/>
      <w:lvlJc w:val="left"/>
      <w:pPr>
        <w:ind w:left="6518" w:hanging="708"/>
      </w:pPr>
      <w:rPr>
        <w:rFonts w:hint="default"/>
        <w:lang w:val="ru-RU" w:eastAsia="en-US" w:bidi="ar-SA"/>
      </w:rPr>
    </w:lvl>
    <w:lvl w:ilvl="7" w:tplc="8C843EB2">
      <w:numFmt w:val="bullet"/>
      <w:lvlText w:val="•"/>
      <w:lvlJc w:val="left"/>
      <w:pPr>
        <w:ind w:left="7511" w:hanging="708"/>
      </w:pPr>
      <w:rPr>
        <w:rFonts w:hint="default"/>
        <w:lang w:val="ru-RU" w:eastAsia="en-US" w:bidi="ar-SA"/>
      </w:rPr>
    </w:lvl>
    <w:lvl w:ilvl="8" w:tplc="9FC61678">
      <w:numFmt w:val="bullet"/>
      <w:lvlText w:val="•"/>
      <w:lvlJc w:val="left"/>
      <w:pPr>
        <w:ind w:left="8504" w:hanging="708"/>
      </w:pPr>
      <w:rPr>
        <w:rFonts w:hint="default"/>
        <w:lang w:val="ru-RU" w:eastAsia="en-US" w:bidi="ar-SA"/>
      </w:rPr>
    </w:lvl>
  </w:abstractNum>
  <w:abstractNum w:abstractNumId="17" w15:restartNumberingAfterBreak="0">
    <w:nsid w:val="282A08E0"/>
    <w:multiLevelType w:val="hybridMultilevel"/>
    <w:tmpl w:val="73702124"/>
    <w:lvl w:ilvl="0" w:tplc="D9CE62A2">
      <w:start w:val="1"/>
      <w:numFmt w:val="decimal"/>
      <w:lvlText w:val="%1)"/>
      <w:lvlJc w:val="left"/>
      <w:pPr>
        <w:ind w:left="1661" w:hanging="10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BE72F2">
      <w:numFmt w:val="bullet"/>
      <w:lvlText w:val="•"/>
      <w:lvlJc w:val="left"/>
      <w:pPr>
        <w:ind w:left="2543" w:hanging="1092"/>
      </w:pPr>
      <w:rPr>
        <w:rFonts w:hint="default"/>
        <w:lang w:val="ru-RU" w:eastAsia="en-US" w:bidi="ar-SA"/>
      </w:rPr>
    </w:lvl>
    <w:lvl w:ilvl="2" w:tplc="4438A278">
      <w:numFmt w:val="bullet"/>
      <w:lvlText w:val="•"/>
      <w:lvlJc w:val="left"/>
      <w:pPr>
        <w:ind w:left="3426" w:hanging="1092"/>
      </w:pPr>
      <w:rPr>
        <w:rFonts w:hint="default"/>
        <w:lang w:val="ru-RU" w:eastAsia="en-US" w:bidi="ar-SA"/>
      </w:rPr>
    </w:lvl>
    <w:lvl w:ilvl="3" w:tplc="70AC16F6">
      <w:numFmt w:val="bullet"/>
      <w:lvlText w:val="•"/>
      <w:lvlJc w:val="left"/>
      <w:pPr>
        <w:ind w:left="4309" w:hanging="1092"/>
      </w:pPr>
      <w:rPr>
        <w:rFonts w:hint="default"/>
        <w:lang w:val="ru-RU" w:eastAsia="en-US" w:bidi="ar-SA"/>
      </w:rPr>
    </w:lvl>
    <w:lvl w:ilvl="4" w:tplc="5CAEE6B0">
      <w:numFmt w:val="bullet"/>
      <w:lvlText w:val="•"/>
      <w:lvlJc w:val="left"/>
      <w:pPr>
        <w:ind w:left="5192" w:hanging="1092"/>
      </w:pPr>
      <w:rPr>
        <w:rFonts w:hint="default"/>
        <w:lang w:val="ru-RU" w:eastAsia="en-US" w:bidi="ar-SA"/>
      </w:rPr>
    </w:lvl>
    <w:lvl w:ilvl="5" w:tplc="8B3CE2EA">
      <w:numFmt w:val="bullet"/>
      <w:lvlText w:val="•"/>
      <w:lvlJc w:val="left"/>
      <w:pPr>
        <w:ind w:left="6075" w:hanging="1092"/>
      </w:pPr>
      <w:rPr>
        <w:rFonts w:hint="default"/>
        <w:lang w:val="ru-RU" w:eastAsia="en-US" w:bidi="ar-SA"/>
      </w:rPr>
    </w:lvl>
    <w:lvl w:ilvl="6" w:tplc="DCAE8AE8">
      <w:numFmt w:val="bullet"/>
      <w:lvlText w:val="•"/>
      <w:lvlJc w:val="left"/>
      <w:pPr>
        <w:ind w:left="6958" w:hanging="1092"/>
      </w:pPr>
      <w:rPr>
        <w:rFonts w:hint="default"/>
        <w:lang w:val="ru-RU" w:eastAsia="en-US" w:bidi="ar-SA"/>
      </w:rPr>
    </w:lvl>
    <w:lvl w:ilvl="7" w:tplc="8F065E42">
      <w:numFmt w:val="bullet"/>
      <w:lvlText w:val="•"/>
      <w:lvlJc w:val="left"/>
      <w:pPr>
        <w:ind w:left="7841" w:hanging="1092"/>
      </w:pPr>
      <w:rPr>
        <w:rFonts w:hint="default"/>
        <w:lang w:val="ru-RU" w:eastAsia="en-US" w:bidi="ar-SA"/>
      </w:rPr>
    </w:lvl>
    <w:lvl w:ilvl="8" w:tplc="9300D960">
      <w:numFmt w:val="bullet"/>
      <w:lvlText w:val="•"/>
      <w:lvlJc w:val="left"/>
      <w:pPr>
        <w:ind w:left="8724" w:hanging="1092"/>
      </w:pPr>
      <w:rPr>
        <w:rFonts w:hint="default"/>
        <w:lang w:val="ru-RU" w:eastAsia="en-US" w:bidi="ar-SA"/>
      </w:rPr>
    </w:lvl>
  </w:abstractNum>
  <w:abstractNum w:abstractNumId="18" w15:restartNumberingAfterBreak="0">
    <w:nsid w:val="284D5E97"/>
    <w:multiLevelType w:val="hybridMultilevel"/>
    <w:tmpl w:val="3BCA37EA"/>
    <w:lvl w:ilvl="0" w:tplc="72E42522">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608A2E">
      <w:numFmt w:val="bullet"/>
      <w:lvlText w:val="•"/>
      <w:lvlJc w:val="left"/>
      <w:pPr>
        <w:ind w:left="1553" w:hanging="708"/>
      </w:pPr>
      <w:rPr>
        <w:rFonts w:hint="default"/>
        <w:lang w:val="ru-RU" w:eastAsia="en-US" w:bidi="ar-SA"/>
      </w:rPr>
    </w:lvl>
    <w:lvl w:ilvl="2" w:tplc="92788B2C">
      <w:numFmt w:val="bullet"/>
      <w:lvlText w:val="•"/>
      <w:lvlJc w:val="left"/>
      <w:pPr>
        <w:ind w:left="2546" w:hanging="708"/>
      </w:pPr>
      <w:rPr>
        <w:rFonts w:hint="default"/>
        <w:lang w:val="ru-RU" w:eastAsia="en-US" w:bidi="ar-SA"/>
      </w:rPr>
    </w:lvl>
    <w:lvl w:ilvl="3" w:tplc="A454C82C">
      <w:numFmt w:val="bullet"/>
      <w:lvlText w:val="•"/>
      <w:lvlJc w:val="left"/>
      <w:pPr>
        <w:ind w:left="3539" w:hanging="708"/>
      </w:pPr>
      <w:rPr>
        <w:rFonts w:hint="default"/>
        <w:lang w:val="ru-RU" w:eastAsia="en-US" w:bidi="ar-SA"/>
      </w:rPr>
    </w:lvl>
    <w:lvl w:ilvl="4" w:tplc="C064356E">
      <w:numFmt w:val="bullet"/>
      <w:lvlText w:val="•"/>
      <w:lvlJc w:val="left"/>
      <w:pPr>
        <w:ind w:left="4532" w:hanging="708"/>
      </w:pPr>
      <w:rPr>
        <w:rFonts w:hint="default"/>
        <w:lang w:val="ru-RU" w:eastAsia="en-US" w:bidi="ar-SA"/>
      </w:rPr>
    </w:lvl>
    <w:lvl w:ilvl="5" w:tplc="2F9A9F6A">
      <w:numFmt w:val="bullet"/>
      <w:lvlText w:val="•"/>
      <w:lvlJc w:val="left"/>
      <w:pPr>
        <w:ind w:left="5525" w:hanging="708"/>
      </w:pPr>
      <w:rPr>
        <w:rFonts w:hint="default"/>
        <w:lang w:val="ru-RU" w:eastAsia="en-US" w:bidi="ar-SA"/>
      </w:rPr>
    </w:lvl>
    <w:lvl w:ilvl="6" w:tplc="15B2A846">
      <w:numFmt w:val="bullet"/>
      <w:lvlText w:val="•"/>
      <w:lvlJc w:val="left"/>
      <w:pPr>
        <w:ind w:left="6518" w:hanging="708"/>
      </w:pPr>
      <w:rPr>
        <w:rFonts w:hint="default"/>
        <w:lang w:val="ru-RU" w:eastAsia="en-US" w:bidi="ar-SA"/>
      </w:rPr>
    </w:lvl>
    <w:lvl w:ilvl="7" w:tplc="1318CE22">
      <w:numFmt w:val="bullet"/>
      <w:lvlText w:val="•"/>
      <w:lvlJc w:val="left"/>
      <w:pPr>
        <w:ind w:left="7511" w:hanging="708"/>
      </w:pPr>
      <w:rPr>
        <w:rFonts w:hint="default"/>
        <w:lang w:val="ru-RU" w:eastAsia="en-US" w:bidi="ar-SA"/>
      </w:rPr>
    </w:lvl>
    <w:lvl w:ilvl="8" w:tplc="700CE1A0">
      <w:numFmt w:val="bullet"/>
      <w:lvlText w:val="•"/>
      <w:lvlJc w:val="left"/>
      <w:pPr>
        <w:ind w:left="8504" w:hanging="708"/>
      </w:pPr>
      <w:rPr>
        <w:rFonts w:hint="default"/>
        <w:lang w:val="ru-RU" w:eastAsia="en-US" w:bidi="ar-SA"/>
      </w:rPr>
    </w:lvl>
  </w:abstractNum>
  <w:abstractNum w:abstractNumId="19" w15:restartNumberingAfterBreak="0">
    <w:nsid w:val="29857F43"/>
    <w:multiLevelType w:val="hybridMultilevel"/>
    <w:tmpl w:val="E188AA2A"/>
    <w:lvl w:ilvl="0" w:tplc="77043B88">
      <w:numFmt w:val="bullet"/>
      <w:lvlText w:val=""/>
      <w:lvlJc w:val="left"/>
      <w:pPr>
        <w:ind w:left="569" w:hanging="708"/>
      </w:pPr>
      <w:rPr>
        <w:rFonts w:ascii="Symbol" w:eastAsia="Symbol" w:hAnsi="Symbol" w:cs="Symbol" w:hint="default"/>
        <w:b w:val="0"/>
        <w:bCs w:val="0"/>
        <w:i w:val="0"/>
        <w:iCs w:val="0"/>
        <w:spacing w:val="0"/>
        <w:w w:val="100"/>
        <w:sz w:val="24"/>
        <w:szCs w:val="24"/>
        <w:lang w:val="ru-RU" w:eastAsia="en-US" w:bidi="ar-SA"/>
      </w:rPr>
    </w:lvl>
    <w:lvl w:ilvl="1" w:tplc="3E82946A">
      <w:numFmt w:val="bullet"/>
      <w:lvlText w:val="•"/>
      <w:lvlJc w:val="left"/>
      <w:pPr>
        <w:ind w:left="1553" w:hanging="708"/>
      </w:pPr>
      <w:rPr>
        <w:rFonts w:hint="default"/>
        <w:lang w:val="ru-RU" w:eastAsia="en-US" w:bidi="ar-SA"/>
      </w:rPr>
    </w:lvl>
    <w:lvl w:ilvl="2" w:tplc="1C9E4DEC">
      <w:numFmt w:val="bullet"/>
      <w:lvlText w:val="•"/>
      <w:lvlJc w:val="left"/>
      <w:pPr>
        <w:ind w:left="2546" w:hanging="708"/>
      </w:pPr>
      <w:rPr>
        <w:rFonts w:hint="default"/>
        <w:lang w:val="ru-RU" w:eastAsia="en-US" w:bidi="ar-SA"/>
      </w:rPr>
    </w:lvl>
    <w:lvl w:ilvl="3" w:tplc="E370EF8A">
      <w:numFmt w:val="bullet"/>
      <w:lvlText w:val="•"/>
      <w:lvlJc w:val="left"/>
      <w:pPr>
        <w:ind w:left="3539" w:hanging="708"/>
      </w:pPr>
      <w:rPr>
        <w:rFonts w:hint="default"/>
        <w:lang w:val="ru-RU" w:eastAsia="en-US" w:bidi="ar-SA"/>
      </w:rPr>
    </w:lvl>
    <w:lvl w:ilvl="4" w:tplc="015695C8">
      <w:numFmt w:val="bullet"/>
      <w:lvlText w:val="•"/>
      <w:lvlJc w:val="left"/>
      <w:pPr>
        <w:ind w:left="4532" w:hanging="708"/>
      </w:pPr>
      <w:rPr>
        <w:rFonts w:hint="default"/>
        <w:lang w:val="ru-RU" w:eastAsia="en-US" w:bidi="ar-SA"/>
      </w:rPr>
    </w:lvl>
    <w:lvl w:ilvl="5" w:tplc="B694C680">
      <w:numFmt w:val="bullet"/>
      <w:lvlText w:val="•"/>
      <w:lvlJc w:val="left"/>
      <w:pPr>
        <w:ind w:left="5525" w:hanging="708"/>
      </w:pPr>
      <w:rPr>
        <w:rFonts w:hint="default"/>
        <w:lang w:val="ru-RU" w:eastAsia="en-US" w:bidi="ar-SA"/>
      </w:rPr>
    </w:lvl>
    <w:lvl w:ilvl="6" w:tplc="98BE23D0">
      <w:numFmt w:val="bullet"/>
      <w:lvlText w:val="•"/>
      <w:lvlJc w:val="left"/>
      <w:pPr>
        <w:ind w:left="6518" w:hanging="708"/>
      </w:pPr>
      <w:rPr>
        <w:rFonts w:hint="default"/>
        <w:lang w:val="ru-RU" w:eastAsia="en-US" w:bidi="ar-SA"/>
      </w:rPr>
    </w:lvl>
    <w:lvl w:ilvl="7" w:tplc="6646F804">
      <w:numFmt w:val="bullet"/>
      <w:lvlText w:val="•"/>
      <w:lvlJc w:val="left"/>
      <w:pPr>
        <w:ind w:left="7511" w:hanging="708"/>
      </w:pPr>
      <w:rPr>
        <w:rFonts w:hint="default"/>
        <w:lang w:val="ru-RU" w:eastAsia="en-US" w:bidi="ar-SA"/>
      </w:rPr>
    </w:lvl>
    <w:lvl w:ilvl="8" w:tplc="75723C1A">
      <w:numFmt w:val="bullet"/>
      <w:lvlText w:val="•"/>
      <w:lvlJc w:val="left"/>
      <w:pPr>
        <w:ind w:left="8504" w:hanging="708"/>
      </w:pPr>
      <w:rPr>
        <w:rFonts w:hint="default"/>
        <w:lang w:val="ru-RU" w:eastAsia="en-US" w:bidi="ar-SA"/>
      </w:rPr>
    </w:lvl>
  </w:abstractNum>
  <w:abstractNum w:abstractNumId="20" w15:restartNumberingAfterBreak="0">
    <w:nsid w:val="29EF7230"/>
    <w:multiLevelType w:val="multilevel"/>
    <w:tmpl w:val="6CAA0ED6"/>
    <w:lvl w:ilvl="0">
      <w:start w:val="1"/>
      <w:numFmt w:val="decimal"/>
      <w:lvlText w:val="%1"/>
      <w:lvlJc w:val="left"/>
      <w:pPr>
        <w:ind w:left="460" w:hanging="420"/>
        <w:jc w:val="left"/>
      </w:pPr>
      <w:rPr>
        <w:rFonts w:hint="default"/>
        <w:lang w:val="ru-RU" w:eastAsia="en-US" w:bidi="ar-SA"/>
      </w:rPr>
    </w:lvl>
    <w:lvl w:ilvl="1">
      <w:start w:val="2"/>
      <w:numFmt w:val="decimal"/>
      <w:lvlText w:val="%1.%2."/>
      <w:lvlJc w:val="left"/>
      <w:pPr>
        <w:ind w:left="46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0" w:hanging="9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657" w:hanging="908"/>
      </w:pPr>
      <w:rPr>
        <w:rFonts w:hint="default"/>
        <w:lang w:val="ru-RU" w:eastAsia="en-US" w:bidi="ar-SA"/>
      </w:rPr>
    </w:lvl>
    <w:lvl w:ilvl="4">
      <w:numFmt w:val="bullet"/>
      <w:lvlText w:val="•"/>
      <w:lvlJc w:val="left"/>
      <w:pPr>
        <w:ind w:left="2255" w:hanging="908"/>
      </w:pPr>
      <w:rPr>
        <w:rFonts w:hint="default"/>
        <w:lang w:val="ru-RU" w:eastAsia="en-US" w:bidi="ar-SA"/>
      </w:rPr>
    </w:lvl>
    <w:lvl w:ilvl="5">
      <w:numFmt w:val="bullet"/>
      <w:lvlText w:val="•"/>
      <w:lvlJc w:val="left"/>
      <w:pPr>
        <w:ind w:left="2854" w:hanging="908"/>
      </w:pPr>
      <w:rPr>
        <w:rFonts w:hint="default"/>
        <w:lang w:val="ru-RU" w:eastAsia="en-US" w:bidi="ar-SA"/>
      </w:rPr>
    </w:lvl>
    <w:lvl w:ilvl="6">
      <w:numFmt w:val="bullet"/>
      <w:lvlText w:val="•"/>
      <w:lvlJc w:val="left"/>
      <w:pPr>
        <w:ind w:left="3452" w:hanging="908"/>
      </w:pPr>
      <w:rPr>
        <w:rFonts w:hint="default"/>
        <w:lang w:val="ru-RU" w:eastAsia="en-US" w:bidi="ar-SA"/>
      </w:rPr>
    </w:lvl>
    <w:lvl w:ilvl="7">
      <w:numFmt w:val="bullet"/>
      <w:lvlText w:val="•"/>
      <w:lvlJc w:val="left"/>
      <w:pPr>
        <w:ind w:left="4051" w:hanging="908"/>
      </w:pPr>
      <w:rPr>
        <w:rFonts w:hint="default"/>
        <w:lang w:val="ru-RU" w:eastAsia="en-US" w:bidi="ar-SA"/>
      </w:rPr>
    </w:lvl>
    <w:lvl w:ilvl="8">
      <w:numFmt w:val="bullet"/>
      <w:lvlText w:val="•"/>
      <w:lvlJc w:val="left"/>
      <w:pPr>
        <w:ind w:left="4649" w:hanging="908"/>
      </w:pPr>
      <w:rPr>
        <w:rFonts w:hint="default"/>
        <w:lang w:val="ru-RU" w:eastAsia="en-US" w:bidi="ar-SA"/>
      </w:rPr>
    </w:lvl>
  </w:abstractNum>
  <w:abstractNum w:abstractNumId="21" w15:restartNumberingAfterBreak="0">
    <w:nsid w:val="2D833959"/>
    <w:multiLevelType w:val="hybridMultilevel"/>
    <w:tmpl w:val="A8601C04"/>
    <w:lvl w:ilvl="0" w:tplc="14683498">
      <w:start w:val="5"/>
      <w:numFmt w:val="decimal"/>
      <w:lvlText w:val="%1"/>
      <w:lvlJc w:val="left"/>
      <w:pPr>
        <w:ind w:left="74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12DE4B6C">
      <w:numFmt w:val="bullet"/>
      <w:lvlText w:val="•"/>
      <w:lvlJc w:val="left"/>
      <w:pPr>
        <w:ind w:left="1715" w:hanging="180"/>
      </w:pPr>
      <w:rPr>
        <w:rFonts w:hint="default"/>
        <w:lang w:val="ru-RU" w:eastAsia="en-US" w:bidi="ar-SA"/>
      </w:rPr>
    </w:lvl>
    <w:lvl w:ilvl="2" w:tplc="DEB0B498">
      <w:numFmt w:val="bullet"/>
      <w:lvlText w:val="•"/>
      <w:lvlJc w:val="left"/>
      <w:pPr>
        <w:ind w:left="2690" w:hanging="180"/>
      </w:pPr>
      <w:rPr>
        <w:rFonts w:hint="default"/>
        <w:lang w:val="ru-RU" w:eastAsia="en-US" w:bidi="ar-SA"/>
      </w:rPr>
    </w:lvl>
    <w:lvl w:ilvl="3" w:tplc="BCC09C08">
      <w:numFmt w:val="bullet"/>
      <w:lvlText w:val="•"/>
      <w:lvlJc w:val="left"/>
      <w:pPr>
        <w:ind w:left="3665" w:hanging="180"/>
      </w:pPr>
      <w:rPr>
        <w:rFonts w:hint="default"/>
        <w:lang w:val="ru-RU" w:eastAsia="en-US" w:bidi="ar-SA"/>
      </w:rPr>
    </w:lvl>
    <w:lvl w:ilvl="4" w:tplc="59BE318C">
      <w:numFmt w:val="bullet"/>
      <w:lvlText w:val="•"/>
      <w:lvlJc w:val="left"/>
      <w:pPr>
        <w:ind w:left="4640" w:hanging="180"/>
      </w:pPr>
      <w:rPr>
        <w:rFonts w:hint="default"/>
        <w:lang w:val="ru-RU" w:eastAsia="en-US" w:bidi="ar-SA"/>
      </w:rPr>
    </w:lvl>
    <w:lvl w:ilvl="5" w:tplc="26F27846">
      <w:numFmt w:val="bullet"/>
      <w:lvlText w:val="•"/>
      <w:lvlJc w:val="left"/>
      <w:pPr>
        <w:ind w:left="5615" w:hanging="180"/>
      </w:pPr>
      <w:rPr>
        <w:rFonts w:hint="default"/>
        <w:lang w:val="ru-RU" w:eastAsia="en-US" w:bidi="ar-SA"/>
      </w:rPr>
    </w:lvl>
    <w:lvl w:ilvl="6" w:tplc="94DAFADA">
      <w:numFmt w:val="bullet"/>
      <w:lvlText w:val="•"/>
      <w:lvlJc w:val="left"/>
      <w:pPr>
        <w:ind w:left="6590" w:hanging="180"/>
      </w:pPr>
      <w:rPr>
        <w:rFonts w:hint="default"/>
        <w:lang w:val="ru-RU" w:eastAsia="en-US" w:bidi="ar-SA"/>
      </w:rPr>
    </w:lvl>
    <w:lvl w:ilvl="7" w:tplc="4A96EF66">
      <w:numFmt w:val="bullet"/>
      <w:lvlText w:val="•"/>
      <w:lvlJc w:val="left"/>
      <w:pPr>
        <w:ind w:left="7565" w:hanging="180"/>
      </w:pPr>
      <w:rPr>
        <w:rFonts w:hint="default"/>
        <w:lang w:val="ru-RU" w:eastAsia="en-US" w:bidi="ar-SA"/>
      </w:rPr>
    </w:lvl>
    <w:lvl w:ilvl="8" w:tplc="A88A64C4">
      <w:numFmt w:val="bullet"/>
      <w:lvlText w:val="•"/>
      <w:lvlJc w:val="left"/>
      <w:pPr>
        <w:ind w:left="8540" w:hanging="180"/>
      </w:pPr>
      <w:rPr>
        <w:rFonts w:hint="default"/>
        <w:lang w:val="ru-RU" w:eastAsia="en-US" w:bidi="ar-SA"/>
      </w:rPr>
    </w:lvl>
  </w:abstractNum>
  <w:abstractNum w:abstractNumId="22" w15:restartNumberingAfterBreak="0">
    <w:nsid w:val="2E151E52"/>
    <w:multiLevelType w:val="hybridMultilevel"/>
    <w:tmpl w:val="E7D2286E"/>
    <w:lvl w:ilvl="0" w:tplc="5928CFDA">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B247D6">
      <w:numFmt w:val="bullet"/>
      <w:lvlText w:val="•"/>
      <w:lvlJc w:val="left"/>
      <w:pPr>
        <w:ind w:left="1553" w:hanging="708"/>
      </w:pPr>
      <w:rPr>
        <w:rFonts w:hint="default"/>
        <w:lang w:val="ru-RU" w:eastAsia="en-US" w:bidi="ar-SA"/>
      </w:rPr>
    </w:lvl>
    <w:lvl w:ilvl="2" w:tplc="57C6B934">
      <w:numFmt w:val="bullet"/>
      <w:lvlText w:val="•"/>
      <w:lvlJc w:val="left"/>
      <w:pPr>
        <w:ind w:left="2546" w:hanging="708"/>
      </w:pPr>
      <w:rPr>
        <w:rFonts w:hint="default"/>
        <w:lang w:val="ru-RU" w:eastAsia="en-US" w:bidi="ar-SA"/>
      </w:rPr>
    </w:lvl>
    <w:lvl w:ilvl="3" w:tplc="86BC6160">
      <w:numFmt w:val="bullet"/>
      <w:lvlText w:val="•"/>
      <w:lvlJc w:val="left"/>
      <w:pPr>
        <w:ind w:left="3539" w:hanging="708"/>
      </w:pPr>
      <w:rPr>
        <w:rFonts w:hint="default"/>
        <w:lang w:val="ru-RU" w:eastAsia="en-US" w:bidi="ar-SA"/>
      </w:rPr>
    </w:lvl>
    <w:lvl w:ilvl="4" w:tplc="06483E58">
      <w:numFmt w:val="bullet"/>
      <w:lvlText w:val="•"/>
      <w:lvlJc w:val="left"/>
      <w:pPr>
        <w:ind w:left="4532" w:hanging="708"/>
      </w:pPr>
      <w:rPr>
        <w:rFonts w:hint="default"/>
        <w:lang w:val="ru-RU" w:eastAsia="en-US" w:bidi="ar-SA"/>
      </w:rPr>
    </w:lvl>
    <w:lvl w:ilvl="5" w:tplc="45F8C8BC">
      <w:numFmt w:val="bullet"/>
      <w:lvlText w:val="•"/>
      <w:lvlJc w:val="left"/>
      <w:pPr>
        <w:ind w:left="5525" w:hanging="708"/>
      </w:pPr>
      <w:rPr>
        <w:rFonts w:hint="default"/>
        <w:lang w:val="ru-RU" w:eastAsia="en-US" w:bidi="ar-SA"/>
      </w:rPr>
    </w:lvl>
    <w:lvl w:ilvl="6" w:tplc="66DEAF80">
      <w:numFmt w:val="bullet"/>
      <w:lvlText w:val="•"/>
      <w:lvlJc w:val="left"/>
      <w:pPr>
        <w:ind w:left="6518" w:hanging="708"/>
      </w:pPr>
      <w:rPr>
        <w:rFonts w:hint="default"/>
        <w:lang w:val="ru-RU" w:eastAsia="en-US" w:bidi="ar-SA"/>
      </w:rPr>
    </w:lvl>
    <w:lvl w:ilvl="7" w:tplc="566273C8">
      <w:numFmt w:val="bullet"/>
      <w:lvlText w:val="•"/>
      <w:lvlJc w:val="left"/>
      <w:pPr>
        <w:ind w:left="7511" w:hanging="708"/>
      </w:pPr>
      <w:rPr>
        <w:rFonts w:hint="default"/>
        <w:lang w:val="ru-RU" w:eastAsia="en-US" w:bidi="ar-SA"/>
      </w:rPr>
    </w:lvl>
    <w:lvl w:ilvl="8" w:tplc="4ED809C8">
      <w:numFmt w:val="bullet"/>
      <w:lvlText w:val="•"/>
      <w:lvlJc w:val="left"/>
      <w:pPr>
        <w:ind w:left="8504" w:hanging="708"/>
      </w:pPr>
      <w:rPr>
        <w:rFonts w:hint="default"/>
        <w:lang w:val="ru-RU" w:eastAsia="en-US" w:bidi="ar-SA"/>
      </w:rPr>
    </w:lvl>
  </w:abstractNum>
  <w:abstractNum w:abstractNumId="23" w15:restartNumberingAfterBreak="0">
    <w:nsid w:val="303A696C"/>
    <w:multiLevelType w:val="hybridMultilevel"/>
    <w:tmpl w:val="3F96E51E"/>
    <w:lvl w:ilvl="0" w:tplc="32428810">
      <w:start w:val="1"/>
      <w:numFmt w:val="decimal"/>
      <w:lvlText w:val="%1)"/>
      <w:lvlJc w:val="left"/>
      <w:pPr>
        <w:ind w:left="569"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061F64">
      <w:numFmt w:val="bullet"/>
      <w:lvlText w:val="•"/>
      <w:lvlJc w:val="left"/>
      <w:pPr>
        <w:ind w:left="1553" w:hanging="298"/>
      </w:pPr>
      <w:rPr>
        <w:rFonts w:hint="default"/>
        <w:lang w:val="ru-RU" w:eastAsia="en-US" w:bidi="ar-SA"/>
      </w:rPr>
    </w:lvl>
    <w:lvl w:ilvl="2" w:tplc="BE74F9DC">
      <w:numFmt w:val="bullet"/>
      <w:lvlText w:val="•"/>
      <w:lvlJc w:val="left"/>
      <w:pPr>
        <w:ind w:left="2546" w:hanging="298"/>
      </w:pPr>
      <w:rPr>
        <w:rFonts w:hint="default"/>
        <w:lang w:val="ru-RU" w:eastAsia="en-US" w:bidi="ar-SA"/>
      </w:rPr>
    </w:lvl>
    <w:lvl w:ilvl="3" w:tplc="19D41EF0">
      <w:numFmt w:val="bullet"/>
      <w:lvlText w:val="•"/>
      <w:lvlJc w:val="left"/>
      <w:pPr>
        <w:ind w:left="3539" w:hanging="298"/>
      </w:pPr>
      <w:rPr>
        <w:rFonts w:hint="default"/>
        <w:lang w:val="ru-RU" w:eastAsia="en-US" w:bidi="ar-SA"/>
      </w:rPr>
    </w:lvl>
    <w:lvl w:ilvl="4" w:tplc="488C8EC8">
      <w:numFmt w:val="bullet"/>
      <w:lvlText w:val="•"/>
      <w:lvlJc w:val="left"/>
      <w:pPr>
        <w:ind w:left="4532" w:hanging="298"/>
      </w:pPr>
      <w:rPr>
        <w:rFonts w:hint="default"/>
        <w:lang w:val="ru-RU" w:eastAsia="en-US" w:bidi="ar-SA"/>
      </w:rPr>
    </w:lvl>
    <w:lvl w:ilvl="5" w:tplc="3176016E">
      <w:numFmt w:val="bullet"/>
      <w:lvlText w:val="•"/>
      <w:lvlJc w:val="left"/>
      <w:pPr>
        <w:ind w:left="5525" w:hanging="298"/>
      </w:pPr>
      <w:rPr>
        <w:rFonts w:hint="default"/>
        <w:lang w:val="ru-RU" w:eastAsia="en-US" w:bidi="ar-SA"/>
      </w:rPr>
    </w:lvl>
    <w:lvl w:ilvl="6" w:tplc="1E863D90">
      <w:numFmt w:val="bullet"/>
      <w:lvlText w:val="•"/>
      <w:lvlJc w:val="left"/>
      <w:pPr>
        <w:ind w:left="6518" w:hanging="298"/>
      </w:pPr>
      <w:rPr>
        <w:rFonts w:hint="default"/>
        <w:lang w:val="ru-RU" w:eastAsia="en-US" w:bidi="ar-SA"/>
      </w:rPr>
    </w:lvl>
    <w:lvl w:ilvl="7" w:tplc="4FE68E9A">
      <w:numFmt w:val="bullet"/>
      <w:lvlText w:val="•"/>
      <w:lvlJc w:val="left"/>
      <w:pPr>
        <w:ind w:left="7511" w:hanging="298"/>
      </w:pPr>
      <w:rPr>
        <w:rFonts w:hint="default"/>
        <w:lang w:val="ru-RU" w:eastAsia="en-US" w:bidi="ar-SA"/>
      </w:rPr>
    </w:lvl>
    <w:lvl w:ilvl="8" w:tplc="27B6F2C2">
      <w:numFmt w:val="bullet"/>
      <w:lvlText w:val="•"/>
      <w:lvlJc w:val="left"/>
      <w:pPr>
        <w:ind w:left="8504" w:hanging="298"/>
      </w:pPr>
      <w:rPr>
        <w:rFonts w:hint="default"/>
        <w:lang w:val="ru-RU" w:eastAsia="en-US" w:bidi="ar-SA"/>
      </w:rPr>
    </w:lvl>
  </w:abstractNum>
  <w:abstractNum w:abstractNumId="24" w15:restartNumberingAfterBreak="0">
    <w:nsid w:val="33254ED5"/>
    <w:multiLevelType w:val="hybridMultilevel"/>
    <w:tmpl w:val="2AD2FE22"/>
    <w:lvl w:ilvl="0" w:tplc="FADC75A8">
      <w:numFmt w:val="bullet"/>
      <w:lvlText w:val="-"/>
      <w:lvlJc w:val="left"/>
      <w:pPr>
        <w:ind w:left="569"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0A1C2C98">
      <w:numFmt w:val="bullet"/>
      <w:lvlText w:val="•"/>
      <w:lvlJc w:val="left"/>
      <w:pPr>
        <w:ind w:left="1553" w:hanging="228"/>
      </w:pPr>
      <w:rPr>
        <w:rFonts w:hint="default"/>
        <w:lang w:val="ru-RU" w:eastAsia="en-US" w:bidi="ar-SA"/>
      </w:rPr>
    </w:lvl>
    <w:lvl w:ilvl="2" w:tplc="0E9CF686">
      <w:numFmt w:val="bullet"/>
      <w:lvlText w:val="•"/>
      <w:lvlJc w:val="left"/>
      <w:pPr>
        <w:ind w:left="2546" w:hanging="228"/>
      </w:pPr>
      <w:rPr>
        <w:rFonts w:hint="default"/>
        <w:lang w:val="ru-RU" w:eastAsia="en-US" w:bidi="ar-SA"/>
      </w:rPr>
    </w:lvl>
    <w:lvl w:ilvl="3" w:tplc="37F89E02">
      <w:numFmt w:val="bullet"/>
      <w:lvlText w:val="•"/>
      <w:lvlJc w:val="left"/>
      <w:pPr>
        <w:ind w:left="3539" w:hanging="228"/>
      </w:pPr>
      <w:rPr>
        <w:rFonts w:hint="default"/>
        <w:lang w:val="ru-RU" w:eastAsia="en-US" w:bidi="ar-SA"/>
      </w:rPr>
    </w:lvl>
    <w:lvl w:ilvl="4" w:tplc="3AC2855E">
      <w:numFmt w:val="bullet"/>
      <w:lvlText w:val="•"/>
      <w:lvlJc w:val="left"/>
      <w:pPr>
        <w:ind w:left="4532" w:hanging="228"/>
      </w:pPr>
      <w:rPr>
        <w:rFonts w:hint="default"/>
        <w:lang w:val="ru-RU" w:eastAsia="en-US" w:bidi="ar-SA"/>
      </w:rPr>
    </w:lvl>
    <w:lvl w:ilvl="5" w:tplc="FE16341E">
      <w:numFmt w:val="bullet"/>
      <w:lvlText w:val="•"/>
      <w:lvlJc w:val="left"/>
      <w:pPr>
        <w:ind w:left="5525" w:hanging="228"/>
      </w:pPr>
      <w:rPr>
        <w:rFonts w:hint="default"/>
        <w:lang w:val="ru-RU" w:eastAsia="en-US" w:bidi="ar-SA"/>
      </w:rPr>
    </w:lvl>
    <w:lvl w:ilvl="6" w:tplc="B386D298">
      <w:numFmt w:val="bullet"/>
      <w:lvlText w:val="•"/>
      <w:lvlJc w:val="left"/>
      <w:pPr>
        <w:ind w:left="6518" w:hanging="228"/>
      </w:pPr>
      <w:rPr>
        <w:rFonts w:hint="default"/>
        <w:lang w:val="ru-RU" w:eastAsia="en-US" w:bidi="ar-SA"/>
      </w:rPr>
    </w:lvl>
    <w:lvl w:ilvl="7" w:tplc="B7664750">
      <w:numFmt w:val="bullet"/>
      <w:lvlText w:val="•"/>
      <w:lvlJc w:val="left"/>
      <w:pPr>
        <w:ind w:left="7511" w:hanging="228"/>
      </w:pPr>
      <w:rPr>
        <w:rFonts w:hint="default"/>
        <w:lang w:val="ru-RU" w:eastAsia="en-US" w:bidi="ar-SA"/>
      </w:rPr>
    </w:lvl>
    <w:lvl w:ilvl="8" w:tplc="4AC01DEE">
      <w:numFmt w:val="bullet"/>
      <w:lvlText w:val="•"/>
      <w:lvlJc w:val="left"/>
      <w:pPr>
        <w:ind w:left="8504" w:hanging="228"/>
      </w:pPr>
      <w:rPr>
        <w:rFonts w:hint="default"/>
        <w:lang w:val="ru-RU" w:eastAsia="en-US" w:bidi="ar-SA"/>
      </w:rPr>
    </w:lvl>
  </w:abstractNum>
  <w:abstractNum w:abstractNumId="25" w15:restartNumberingAfterBreak="0">
    <w:nsid w:val="379B713B"/>
    <w:multiLevelType w:val="hybridMultilevel"/>
    <w:tmpl w:val="4EE87210"/>
    <w:lvl w:ilvl="0" w:tplc="2A14A04A">
      <w:numFmt w:val="bullet"/>
      <w:lvlText w:val=""/>
      <w:lvlJc w:val="left"/>
      <w:pPr>
        <w:ind w:left="569" w:hanging="708"/>
      </w:pPr>
      <w:rPr>
        <w:rFonts w:ascii="Wingdings" w:eastAsia="Wingdings" w:hAnsi="Wingdings" w:cs="Wingdings" w:hint="default"/>
        <w:b w:val="0"/>
        <w:bCs w:val="0"/>
        <w:i w:val="0"/>
        <w:iCs w:val="0"/>
        <w:spacing w:val="0"/>
        <w:w w:val="100"/>
        <w:sz w:val="24"/>
        <w:szCs w:val="24"/>
        <w:lang w:val="ru-RU" w:eastAsia="en-US" w:bidi="ar-SA"/>
      </w:rPr>
    </w:lvl>
    <w:lvl w:ilvl="1" w:tplc="C7E2B01A">
      <w:numFmt w:val="bullet"/>
      <w:lvlText w:val="•"/>
      <w:lvlJc w:val="left"/>
      <w:pPr>
        <w:ind w:left="1553" w:hanging="708"/>
      </w:pPr>
      <w:rPr>
        <w:rFonts w:hint="default"/>
        <w:lang w:val="ru-RU" w:eastAsia="en-US" w:bidi="ar-SA"/>
      </w:rPr>
    </w:lvl>
    <w:lvl w:ilvl="2" w:tplc="423430D4">
      <w:numFmt w:val="bullet"/>
      <w:lvlText w:val="•"/>
      <w:lvlJc w:val="left"/>
      <w:pPr>
        <w:ind w:left="2546" w:hanging="708"/>
      </w:pPr>
      <w:rPr>
        <w:rFonts w:hint="default"/>
        <w:lang w:val="ru-RU" w:eastAsia="en-US" w:bidi="ar-SA"/>
      </w:rPr>
    </w:lvl>
    <w:lvl w:ilvl="3" w:tplc="B5086C78">
      <w:numFmt w:val="bullet"/>
      <w:lvlText w:val="•"/>
      <w:lvlJc w:val="left"/>
      <w:pPr>
        <w:ind w:left="3539" w:hanging="708"/>
      </w:pPr>
      <w:rPr>
        <w:rFonts w:hint="default"/>
        <w:lang w:val="ru-RU" w:eastAsia="en-US" w:bidi="ar-SA"/>
      </w:rPr>
    </w:lvl>
    <w:lvl w:ilvl="4" w:tplc="AEFA5DD4">
      <w:numFmt w:val="bullet"/>
      <w:lvlText w:val="•"/>
      <w:lvlJc w:val="left"/>
      <w:pPr>
        <w:ind w:left="4532" w:hanging="708"/>
      </w:pPr>
      <w:rPr>
        <w:rFonts w:hint="default"/>
        <w:lang w:val="ru-RU" w:eastAsia="en-US" w:bidi="ar-SA"/>
      </w:rPr>
    </w:lvl>
    <w:lvl w:ilvl="5" w:tplc="EEC6CE8C">
      <w:numFmt w:val="bullet"/>
      <w:lvlText w:val="•"/>
      <w:lvlJc w:val="left"/>
      <w:pPr>
        <w:ind w:left="5525" w:hanging="708"/>
      </w:pPr>
      <w:rPr>
        <w:rFonts w:hint="default"/>
        <w:lang w:val="ru-RU" w:eastAsia="en-US" w:bidi="ar-SA"/>
      </w:rPr>
    </w:lvl>
    <w:lvl w:ilvl="6" w:tplc="4B08E03A">
      <w:numFmt w:val="bullet"/>
      <w:lvlText w:val="•"/>
      <w:lvlJc w:val="left"/>
      <w:pPr>
        <w:ind w:left="6518" w:hanging="708"/>
      </w:pPr>
      <w:rPr>
        <w:rFonts w:hint="default"/>
        <w:lang w:val="ru-RU" w:eastAsia="en-US" w:bidi="ar-SA"/>
      </w:rPr>
    </w:lvl>
    <w:lvl w:ilvl="7" w:tplc="A7225E78">
      <w:numFmt w:val="bullet"/>
      <w:lvlText w:val="•"/>
      <w:lvlJc w:val="left"/>
      <w:pPr>
        <w:ind w:left="7511" w:hanging="708"/>
      </w:pPr>
      <w:rPr>
        <w:rFonts w:hint="default"/>
        <w:lang w:val="ru-RU" w:eastAsia="en-US" w:bidi="ar-SA"/>
      </w:rPr>
    </w:lvl>
    <w:lvl w:ilvl="8" w:tplc="B3009858">
      <w:numFmt w:val="bullet"/>
      <w:lvlText w:val="•"/>
      <w:lvlJc w:val="left"/>
      <w:pPr>
        <w:ind w:left="8504" w:hanging="708"/>
      </w:pPr>
      <w:rPr>
        <w:rFonts w:hint="default"/>
        <w:lang w:val="ru-RU" w:eastAsia="en-US" w:bidi="ar-SA"/>
      </w:rPr>
    </w:lvl>
  </w:abstractNum>
  <w:abstractNum w:abstractNumId="26" w15:restartNumberingAfterBreak="0">
    <w:nsid w:val="3984489D"/>
    <w:multiLevelType w:val="hybridMultilevel"/>
    <w:tmpl w:val="05FAB8C2"/>
    <w:lvl w:ilvl="0" w:tplc="876A5002">
      <w:numFmt w:val="bullet"/>
      <w:lvlText w:val="—"/>
      <w:lvlJc w:val="left"/>
      <w:pPr>
        <w:ind w:left="1577"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D0643728">
      <w:numFmt w:val="bullet"/>
      <w:lvlText w:val="•"/>
      <w:lvlJc w:val="left"/>
      <w:pPr>
        <w:ind w:left="2471" w:hanging="300"/>
      </w:pPr>
      <w:rPr>
        <w:rFonts w:hint="default"/>
        <w:lang w:val="ru-RU" w:eastAsia="en-US" w:bidi="ar-SA"/>
      </w:rPr>
    </w:lvl>
    <w:lvl w:ilvl="2" w:tplc="4DDA10EC">
      <w:numFmt w:val="bullet"/>
      <w:lvlText w:val="•"/>
      <w:lvlJc w:val="left"/>
      <w:pPr>
        <w:ind w:left="3362" w:hanging="300"/>
      </w:pPr>
      <w:rPr>
        <w:rFonts w:hint="default"/>
        <w:lang w:val="ru-RU" w:eastAsia="en-US" w:bidi="ar-SA"/>
      </w:rPr>
    </w:lvl>
    <w:lvl w:ilvl="3" w:tplc="75CC7CF4">
      <w:numFmt w:val="bullet"/>
      <w:lvlText w:val="•"/>
      <w:lvlJc w:val="left"/>
      <w:pPr>
        <w:ind w:left="4253" w:hanging="300"/>
      </w:pPr>
      <w:rPr>
        <w:rFonts w:hint="default"/>
        <w:lang w:val="ru-RU" w:eastAsia="en-US" w:bidi="ar-SA"/>
      </w:rPr>
    </w:lvl>
    <w:lvl w:ilvl="4" w:tplc="29DC4D68">
      <w:numFmt w:val="bullet"/>
      <w:lvlText w:val="•"/>
      <w:lvlJc w:val="left"/>
      <w:pPr>
        <w:ind w:left="5144" w:hanging="300"/>
      </w:pPr>
      <w:rPr>
        <w:rFonts w:hint="default"/>
        <w:lang w:val="ru-RU" w:eastAsia="en-US" w:bidi="ar-SA"/>
      </w:rPr>
    </w:lvl>
    <w:lvl w:ilvl="5" w:tplc="22EAB504">
      <w:numFmt w:val="bullet"/>
      <w:lvlText w:val="•"/>
      <w:lvlJc w:val="left"/>
      <w:pPr>
        <w:ind w:left="6035" w:hanging="300"/>
      </w:pPr>
      <w:rPr>
        <w:rFonts w:hint="default"/>
        <w:lang w:val="ru-RU" w:eastAsia="en-US" w:bidi="ar-SA"/>
      </w:rPr>
    </w:lvl>
    <w:lvl w:ilvl="6" w:tplc="F6FE0BBC">
      <w:numFmt w:val="bullet"/>
      <w:lvlText w:val="•"/>
      <w:lvlJc w:val="left"/>
      <w:pPr>
        <w:ind w:left="6926" w:hanging="300"/>
      </w:pPr>
      <w:rPr>
        <w:rFonts w:hint="default"/>
        <w:lang w:val="ru-RU" w:eastAsia="en-US" w:bidi="ar-SA"/>
      </w:rPr>
    </w:lvl>
    <w:lvl w:ilvl="7" w:tplc="B0F42C2C">
      <w:numFmt w:val="bullet"/>
      <w:lvlText w:val="•"/>
      <w:lvlJc w:val="left"/>
      <w:pPr>
        <w:ind w:left="7817" w:hanging="300"/>
      </w:pPr>
      <w:rPr>
        <w:rFonts w:hint="default"/>
        <w:lang w:val="ru-RU" w:eastAsia="en-US" w:bidi="ar-SA"/>
      </w:rPr>
    </w:lvl>
    <w:lvl w:ilvl="8" w:tplc="FCC813E2">
      <w:numFmt w:val="bullet"/>
      <w:lvlText w:val="•"/>
      <w:lvlJc w:val="left"/>
      <w:pPr>
        <w:ind w:left="8708" w:hanging="300"/>
      </w:pPr>
      <w:rPr>
        <w:rFonts w:hint="default"/>
        <w:lang w:val="ru-RU" w:eastAsia="en-US" w:bidi="ar-SA"/>
      </w:rPr>
    </w:lvl>
  </w:abstractNum>
  <w:abstractNum w:abstractNumId="27" w15:restartNumberingAfterBreak="0">
    <w:nsid w:val="3DF52985"/>
    <w:multiLevelType w:val="hybridMultilevel"/>
    <w:tmpl w:val="227EA7E6"/>
    <w:lvl w:ilvl="0" w:tplc="CA9AF262">
      <w:start w:val="1"/>
      <w:numFmt w:val="decimal"/>
      <w:lvlText w:val="%1."/>
      <w:lvlJc w:val="left"/>
      <w:pPr>
        <w:ind w:left="569"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6ED33C">
      <w:numFmt w:val="bullet"/>
      <w:lvlText w:val="•"/>
      <w:lvlJc w:val="left"/>
      <w:pPr>
        <w:ind w:left="1553" w:hanging="283"/>
      </w:pPr>
      <w:rPr>
        <w:rFonts w:hint="default"/>
        <w:lang w:val="ru-RU" w:eastAsia="en-US" w:bidi="ar-SA"/>
      </w:rPr>
    </w:lvl>
    <w:lvl w:ilvl="2" w:tplc="3C144340">
      <w:numFmt w:val="bullet"/>
      <w:lvlText w:val="•"/>
      <w:lvlJc w:val="left"/>
      <w:pPr>
        <w:ind w:left="2546" w:hanging="283"/>
      </w:pPr>
      <w:rPr>
        <w:rFonts w:hint="default"/>
        <w:lang w:val="ru-RU" w:eastAsia="en-US" w:bidi="ar-SA"/>
      </w:rPr>
    </w:lvl>
    <w:lvl w:ilvl="3" w:tplc="5262D6BC">
      <w:numFmt w:val="bullet"/>
      <w:lvlText w:val="•"/>
      <w:lvlJc w:val="left"/>
      <w:pPr>
        <w:ind w:left="3539" w:hanging="283"/>
      </w:pPr>
      <w:rPr>
        <w:rFonts w:hint="default"/>
        <w:lang w:val="ru-RU" w:eastAsia="en-US" w:bidi="ar-SA"/>
      </w:rPr>
    </w:lvl>
    <w:lvl w:ilvl="4" w:tplc="7098E5CA">
      <w:numFmt w:val="bullet"/>
      <w:lvlText w:val="•"/>
      <w:lvlJc w:val="left"/>
      <w:pPr>
        <w:ind w:left="4532" w:hanging="283"/>
      </w:pPr>
      <w:rPr>
        <w:rFonts w:hint="default"/>
        <w:lang w:val="ru-RU" w:eastAsia="en-US" w:bidi="ar-SA"/>
      </w:rPr>
    </w:lvl>
    <w:lvl w:ilvl="5" w:tplc="293C5738">
      <w:numFmt w:val="bullet"/>
      <w:lvlText w:val="•"/>
      <w:lvlJc w:val="left"/>
      <w:pPr>
        <w:ind w:left="5525" w:hanging="283"/>
      </w:pPr>
      <w:rPr>
        <w:rFonts w:hint="default"/>
        <w:lang w:val="ru-RU" w:eastAsia="en-US" w:bidi="ar-SA"/>
      </w:rPr>
    </w:lvl>
    <w:lvl w:ilvl="6" w:tplc="66CAE876">
      <w:numFmt w:val="bullet"/>
      <w:lvlText w:val="•"/>
      <w:lvlJc w:val="left"/>
      <w:pPr>
        <w:ind w:left="6518" w:hanging="283"/>
      </w:pPr>
      <w:rPr>
        <w:rFonts w:hint="default"/>
        <w:lang w:val="ru-RU" w:eastAsia="en-US" w:bidi="ar-SA"/>
      </w:rPr>
    </w:lvl>
    <w:lvl w:ilvl="7" w:tplc="B0845F7A">
      <w:numFmt w:val="bullet"/>
      <w:lvlText w:val="•"/>
      <w:lvlJc w:val="left"/>
      <w:pPr>
        <w:ind w:left="7511" w:hanging="283"/>
      </w:pPr>
      <w:rPr>
        <w:rFonts w:hint="default"/>
        <w:lang w:val="ru-RU" w:eastAsia="en-US" w:bidi="ar-SA"/>
      </w:rPr>
    </w:lvl>
    <w:lvl w:ilvl="8" w:tplc="57E45582">
      <w:numFmt w:val="bullet"/>
      <w:lvlText w:val="•"/>
      <w:lvlJc w:val="left"/>
      <w:pPr>
        <w:ind w:left="8504" w:hanging="283"/>
      </w:pPr>
      <w:rPr>
        <w:rFonts w:hint="default"/>
        <w:lang w:val="ru-RU" w:eastAsia="en-US" w:bidi="ar-SA"/>
      </w:rPr>
    </w:lvl>
  </w:abstractNum>
  <w:abstractNum w:abstractNumId="28" w15:restartNumberingAfterBreak="0">
    <w:nsid w:val="41AC190F"/>
    <w:multiLevelType w:val="hybridMultilevel"/>
    <w:tmpl w:val="358CCAC4"/>
    <w:lvl w:ilvl="0" w:tplc="76F4F952">
      <w:start w:val="5"/>
      <w:numFmt w:val="decimal"/>
      <w:lvlText w:val="%1"/>
      <w:lvlJc w:val="left"/>
      <w:pPr>
        <w:ind w:left="74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544ABEC">
      <w:numFmt w:val="bullet"/>
      <w:lvlText w:val="•"/>
      <w:lvlJc w:val="left"/>
      <w:pPr>
        <w:ind w:left="1715" w:hanging="180"/>
      </w:pPr>
      <w:rPr>
        <w:rFonts w:hint="default"/>
        <w:lang w:val="ru-RU" w:eastAsia="en-US" w:bidi="ar-SA"/>
      </w:rPr>
    </w:lvl>
    <w:lvl w:ilvl="2" w:tplc="27EAB46A">
      <w:numFmt w:val="bullet"/>
      <w:lvlText w:val="•"/>
      <w:lvlJc w:val="left"/>
      <w:pPr>
        <w:ind w:left="2690" w:hanging="180"/>
      </w:pPr>
      <w:rPr>
        <w:rFonts w:hint="default"/>
        <w:lang w:val="ru-RU" w:eastAsia="en-US" w:bidi="ar-SA"/>
      </w:rPr>
    </w:lvl>
    <w:lvl w:ilvl="3" w:tplc="C7D25182">
      <w:numFmt w:val="bullet"/>
      <w:lvlText w:val="•"/>
      <w:lvlJc w:val="left"/>
      <w:pPr>
        <w:ind w:left="3665" w:hanging="180"/>
      </w:pPr>
      <w:rPr>
        <w:rFonts w:hint="default"/>
        <w:lang w:val="ru-RU" w:eastAsia="en-US" w:bidi="ar-SA"/>
      </w:rPr>
    </w:lvl>
    <w:lvl w:ilvl="4" w:tplc="5F6E8D10">
      <w:numFmt w:val="bullet"/>
      <w:lvlText w:val="•"/>
      <w:lvlJc w:val="left"/>
      <w:pPr>
        <w:ind w:left="4640" w:hanging="180"/>
      </w:pPr>
      <w:rPr>
        <w:rFonts w:hint="default"/>
        <w:lang w:val="ru-RU" w:eastAsia="en-US" w:bidi="ar-SA"/>
      </w:rPr>
    </w:lvl>
    <w:lvl w:ilvl="5" w:tplc="24A400D2">
      <w:numFmt w:val="bullet"/>
      <w:lvlText w:val="•"/>
      <w:lvlJc w:val="left"/>
      <w:pPr>
        <w:ind w:left="5615" w:hanging="180"/>
      </w:pPr>
      <w:rPr>
        <w:rFonts w:hint="default"/>
        <w:lang w:val="ru-RU" w:eastAsia="en-US" w:bidi="ar-SA"/>
      </w:rPr>
    </w:lvl>
    <w:lvl w:ilvl="6" w:tplc="F496C82E">
      <w:numFmt w:val="bullet"/>
      <w:lvlText w:val="•"/>
      <w:lvlJc w:val="left"/>
      <w:pPr>
        <w:ind w:left="6590" w:hanging="180"/>
      </w:pPr>
      <w:rPr>
        <w:rFonts w:hint="default"/>
        <w:lang w:val="ru-RU" w:eastAsia="en-US" w:bidi="ar-SA"/>
      </w:rPr>
    </w:lvl>
    <w:lvl w:ilvl="7" w:tplc="3B3CD1AA">
      <w:numFmt w:val="bullet"/>
      <w:lvlText w:val="•"/>
      <w:lvlJc w:val="left"/>
      <w:pPr>
        <w:ind w:left="7565" w:hanging="180"/>
      </w:pPr>
      <w:rPr>
        <w:rFonts w:hint="default"/>
        <w:lang w:val="ru-RU" w:eastAsia="en-US" w:bidi="ar-SA"/>
      </w:rPr>
    </w:lvl>
    <w:lvl w:ilvl="8" w:tplc="020CDB6A">
      <w:numFmt w:val="bullet"/>
      <w:lvlText w:val="•"/>
      <w:lvlJc w:val="left"/>
      <w:pPr>
        <w:ind w:left="8540" w:hanging="180"/>
      </w:pPr>
      <w:rPr>
        <w:rFonts w:hint="default"/>
        <w:lang w:val="ru-RU" w:eastAsia="en-US" w:bidi="ar-SA"/>
      </w:rPr>
    </w:lvl>
  </w:abstractNum>
  <w:abstractNum w:abstractNumId="29" w15:restartNumberingAfterBreak="0">
    <w:nsid w:val="41E3562C"/>
    <w:multiLevelType w:val="multilevel"/>
    <w:tmpl w:val="A0B00FA4"/>
    <w:lvl w:ilvl="0">
      <w:start w:val="1"/>
      <w:numFmt w:val="decimal"/>
      <w:lvlText w:val="%1."/>
      <w:lvlJc w:val="left"/>
      <w:pPr>
        <w:ind w:left="425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8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9" w:hanging="672"/>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349" w:hanging="780"/>
        <w:jc w:val="left"/>
      </w:pPr>
      <w:rPr>
        <w:rFonts w:ascii="Times New Roman" w:eastAsia="Times New Roman" w:hAnsi="Times New Roman" w:cs="Times New Roman" w:hint="default"/>
        <w:b/>
        <w:bCs/>
        <w:i w:val="0"/>
        <w:iCs w:val="0"/>
        <w:spacing w:val="-1"/>
        <w:w w:val="100"/>
        <w:sz w:val="24"/>
        <w:szCs w:val="24"/>
        <w:lang w:val="ru-RU" w:eastAsia="en-US" w:bidi="ar-SA"/>
      </w:rPr>
    </w:lvl>
    <w:lvl w:ilvl="4">
      <w:numFmt w:val="bullet"/>
      <w:lvlText w:val=""/>
      <w:lvlJc w:val="left"/>
      <w:pPr>
        <w:ind w:left="569" w:hanging="70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1300" w:hanging="708"/>
      </w:pPr>
      <w:rPr>
        <w:rFonts w:hint="default"/>
        <w:lang w:val="ru-RU" w:eastAsia="en-US" w:bidi="ar-SA"/>
      </w:rPr>
    </w:lvl>
    <w:lvl w:ilvl="6">
      <w:numFmt w:val="bullet"/>
      <w:lvlText w:val="•"/>
      <w:lvlJc w:val="left"/>
      <w:pPr>
        <w:ind w:left="1340" w:hanging="708"/>
      </w:pPr>
      <w:rPr>
        <w:rFonts w:hint="default"/>
        <w:lang w:val="ru-RU" w:eastAsia="en-US" w:bidi="ar-SA"/>
      </w:rPr>
    </w:lvl>
    <w:lvl w:ilvl="7">
      <w:numFmt w:val="bullet"/>
      <w:lvlText w:val="•"/>
      <w:lvlJc w:val="left"/>
      <w:pPr>
        <w:ind w:left="1880" w:hanging="708"/>
      </w:pPr>
      <w:rPr>
        <w:rFonts w:hint="default"/>
        <w:lang w:val="ru-RU" w:eastAsia="en-US" w:bidi="ar-SA"/>
      </w:rPr>
    </w:lvl>
    <w:lvl w:ilvl="8">
      <w:numFmt w:val="bullet"/>
      <w:lvlText w:val="•"/>
      <w:lvlJc w:val="left"/>
      <w:pPr>
        <w:ind w:left="4260" w:hanging="708"/>
      </w:pPr>
      <w:rPr>
        <w:rFonts w:hint="default"/>
        <w:lang w:val="ru-RU" w:eastAsia="en-US" w:bidi="ar-SA"/>
      </w:rPr>
    </w:lvl>
  </w:abstractNum>
  <w:abstractNum w:abstractNumId="30" w15:restartNumberingAfterBreak="0">
    <w:nsid w:val="43E56258"/>
    <w:multiLevelType w:val="hybridMultilevel"/>
    <w:tmpl w:val="3468DD8C"/>
    <w:lvl w:ilvl="0" w:tplc="EFAAD14A">
      <w:start w:val="5"/>
      <w:numFmt w:val="decimal"/>
      <w:lvlText w:val="%1"/>
      <w:lvlJc w:val="left"/>
      <w:pPr>
        <w:ind w:left="749"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909085B2">
      <w:start w:val="1"/>
      <w:numFmt w:val="decimal"/>
      <w:lvlText w:val="%2)"/>
      <w:lvlJc w:val="left"/>
      <w:pPr>
        <w:ind w:left="1536"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914EF48C">
      <w:numFmt w:val="bullet"/>
      <w:lvlText w:val="•"/>
      <w:lvlJc w:val="left"/>
      <w:pPr>
        <w:ind w:left="2534" w:hanging="260"/>
      </w:pPr>
      <w:rPr>
        <w:rFonts w:hint="default"/>
        <w:lang w:val="ru-RU" w:eastAsia="en-US" w:bidi="ar-SA"/>
      </w:rPr>
    </w:lvl>
    <w:lvl w:ilvl="3" w:tplc="3B7A3EBC">
      <w:numFmt w:val="bullet"/>
      <w:lvlText w:val="•"/>
      <w:lvlJc w:val="left"/>
      <w:pPr>
        <w:ind w:left="3528" w:hanging="260"/>
      </w:pPr>
      <w:rPr>
        <w:rFonts w:hint="default"/>
        <w:lang w:val="ru-RU" w:eastAsia="en-US" w:bidi="ar-SA"/>
      </w:rPr>
    </w:lvl>
    <w:lvl w:ilvl="4" w:tplc="FD5EA6EC">
      <w:numFmt w:val="bullet"/>
      <w:lvlText w:val="•"/>
      <w:lvlJc w:val="left"/>
      <w:pPr>
        <w:ind w:left="4523" w:hanging="260"/>
      </w:pPr>
      <w:rPr>
        <w:rFonts w:hint="default"/>
        <w:lang w:val="ru-RU" w:eastAsia="en-US" w:bidi="ar-SA"/>
      </w:rPr>
    </w:lvl>
    <w:lvl w:ilvl="5" w:tplc="5D4A5782">
      <w:numFmt w:val="bullet"/>
      <w:lvlText w:val="•"/>
      <w:lvlJc w:val="left"/>
      <w:pPr>
        <w:ind w:left="5517" w:hanging="260"/>
      </w:pPr>
      <w:rPr>
        <w:rFonts w:hint="default"/>
        <w:lang w:val="ru-RU" w:eastAsia="en-US" w:bidi="ar-SA"/>
      </w:rPr>
    </w:lvl>
    <w:lvl w:ilvl="6" w:tplc="82DCA856">
      <w:numFmt w:val="bullet"/>
      <w:lvlText w:val="•"/>
      <w:lvlJc w:val="left"/>
      <w:pPr>
        <w:ind w:left="6512" w:hanging="260"/>
      </w:pPr>
      <w:rPr>
        <w:rFonts w:hint="default"/>
        <w:lang w:val="ru-RU" w:eastAsia="en-US" w:bidi="ar-SA"/>
      </w:rPr>
    </w:lvl>
    <w:lvl w:ilvl="7" w:tplc="7ED66D10">
      <w:numFmt w:val="bullet"/>
      <w:lvlText w:val="•"/>
      <w:lvlJc w:val="left"/>
      <w:pPr>
        <w:ind w:left="7506" w:hanging="260"/>
      </w:pPr>
      <w:rPr>
        <w:rFonts w:hint="default"/>
        <w:lang w:val="ru-RU" w:eastAsia="en-US" w:bidi="ar-SA"/>
      </w:rPr>
    </w:lvl>
    <w:lvl w:ilvl="8" w:tplc="6D4A227E">
      <w:numFmt w:val="bullet"/>
      <w:lvlText w:val="•"/>
      <w:lvlJc w:val="left"/>
      <w:pPr>
        <w:ind w:left="8501" w:hanging="260"/>
      </w:pPr>
      <w:rPr>
        <w:rFonts w:hint="default"/>
        <w:lang w:val="ru-RU" w:eastAsia="en-US" w:bidi="ar-SA"/>
      </w:rPr>
    </w:lvl>
  </w:abstractNum>
  <w:abstractNum w:abstractNumId="31" w15:restartNumberingAfterBreak="0">
    <w:nsid w:val="444421FB"/>
    <w:multiLevelType w:val="hybridMultilevel"/>
    <w:tmpl w:val="B8BC783E"/>
    <w:lvl w:ilvl="0" w:tplc="87E605D0">
      <w:numFmt w:val="bullet"/>
      <w:lvlText w:val="-"/>
      <w:lvlJc w:val="left"/>
      <w:pPr>
        <w:ind w:left="710" w:hanging="161"/>
      </w:pPr>
      <w:rPr>
        <w:rFonts w:ascii="Times New Roman" w:eastAsia="Times New Roman" w:hAnsi="Times New Roman" w:cs="Times New Roman" w:hint="default"/>
        <w:spacing w:val="0"/>
        <w:w w:val="100"/>
        <w:lang w:val="ru-RU" w:eastAsia="en-US" w:bidi="ar-SA"/>
      </w:rPr>
    </w:lvl>
    <w:lvl w:ilvl="1" w:tplc="5B02B08C">
      <w:numFmt w:val="bullet"/>
      <w:lvlText w:val="•"/>
      <w:lvlJc w:val="left"/>
      <w:pPr>
        <w:ind w:left="1697" w:hanging="161"/>
      </w:pPr>
      <w:rPr>
        <w:rFonts w:hint="default"/>
        <w:lang w:val="ru-RU" w:eastAsia="en-US" w:bidi="ar-SA"/>
      </w:rPr>
    </w:lvl>
    <w:lvl w:ilvl="2" w:tplc="9E28CC52">
      <w:numFmt w:val="bullet"/>
      <w:lvlText w:val="•"/>
      <w:lvlJc w:val="left"/>
      <w:pPr>
        <w:ind w:left="2674" w:hanging="161"/>
      </w:pPr>
      <w:rPr>
        <w:rFonts w:hint="default"/>
        <w:lang w:val="ru-RU" w:eastAsia="en-US" w:bidi="ar-SA"/>
      </w:rPr>
    </w:lvl>
    <w:lvl w:ilvl="3" w:tplc="126C31C8">
      <w:numFmt w:val="bullet"/>
      <w:lvlText w:val="•"/>
      <w:lvlJc w:val="left"/>
      <w:pPr>
        <w:ind w:left="3651" w:hanging="161"/>
      </w:pPr>
      <w:rPr>
        <w:rFonts w:hint="default"/>
        <w:lang w:val="ru-RU" w:eastAsia="en-US" w:bidi="ar-SA"/>
      </w:rPr>
    </w:lvl>
    <w:lvl w:ilvl="4" w:tplc="573632C6">
      <w:numFmt w:val="bullet"/>
      <w:lvlText w:val="•"/>
      <w:lvlJc w:val="left"/>
      <w:pPr>
        <w:ind w:left="4628" w:hanging="161"/>
      </w:pPr>
      <w:rPr>
        <w:rFonts w:hint="default"/>
        <w:lang w:val="ru-RU" w:eastAsia="en-US" w:bidi="ar-SA"/>
      </w:rPr>
    </w:lvl>
    <w:lvl w:ilvl="5" w:tplc="5E2C31E0">
      <w:numFmt w:val="bullet"/>
      <w:lvlText w:val="•"/>
      <w:lvlJc w:val="left"/>
      <w:pPr>
        <w:ind w:left="5605" w:hanging="161"/>
      </w:pPr>
      <w:rPr>
        <w:rFonts w:hint="default"/>
        <w:lang w:val="ru-RU" w:eastAsia="en-US" w:bidi="ar-SA"/>
      </w:rPr>
    </w:lvl>
    <w:lvl w:ilvl="6" w:tplc="B988368C">
      <w:numFmt w:val="bullet"/>
      <w:lvlText w:val="•"/>
      <w:lvlJc w:val="left"/>
      <w:pPr>
        <w:ind w:left="6582" w:hanging="161"/>
      </w:pPr>
      <w:rPr>
        <w:rFonts w:hint="default"/>
        <w:lang w:val="ru-RU" w:eastAsia="en-US" w:bidi="ar-SA"/>
      </w:rPr>
    </w:lvl>
    <w:lvl w:ilvl="7" w:tplc="185A8014">
      <w:numFmt w:val="bullet"/>
      <w:lvlText w:val="•"/>
      <w:lvlJc w:val="left"/>
      <w:pPr>
        <w:ind w:left="7559" w:hanging="161"/>
      </w:pPr>
      <w:rPr>
        <w:rFonts w:hint="default"/>
        <w:lang w:val="ru-RU" w:eastAsia="en-US" w:bidi="ar-SA"/>
      </w:rPr>
    </w:lvl>
    <w:lvl w:ilvl="8" w:tplc="02C8FCB4">
      <w:numFmt w:val="bullet"/>
      <w:lvlText w:val="•"/>
      <w:lvlJc w:val="left"/>
      <w:pPr>
        <w:ind w:left="8536" w:hanging="161"/>
      </w:pPr>
      <w:rPr>
        <w:rFonts w:hint="default"/>
        <w:lang w:val="ru-RU" w:eastAsia="en-US" w:bidi="ar-SA"/>
      </w:rPr>
    </w:lvl>
  </w:abstractNum>
  <w:abstractNum w:abstractNumId="32" w15:restartNumberingAfterBreak="0">
    <w:nsid w:val="48135753"/>
    <w:multiLevelType w:val="multilevel"/>
    <w:tmpl w:val="619AAADE"/>
    <w:lvl w:ilvl="0">
      <w:start w:val="2"/>
      <w:numFmt w:val="decimal"/>
      <w:lvlText w:val="%1"/>
      <w:lvlJc w:val="left"/>
      <w:pPr>
        <w:ind w:left="1169" w:hanging="600"/>
        <w:jc w:val="left"/>
      </w:pPr>
      <w:rPr>
        <w:rFonts w:hint="default"/>
        <w:lang w:val="ru-RU" w:eastAsia="en-US" w:bidi="ar-SA"/>
      </w:rPr>
    </w:lvl>
    <w:lvl w:ilvl="1">
      <w:start w:val="1"/>
      <w:numFmt w:val="decimal"/>
      <w:lvlText w:val="%1.%2"/>
      <w:lvlJc w:val="left"/>
      <w:pPr>
        <w:ind w:left="1169" w:hanging="600"/>
        <w:jc w:val="left"/>
      </w:pPr>
      <w:rPr>
        <w:rFonts w:hint="default"/>
        <w:lang w:val="ru-RU" w:eastAsia="en-US" w:bidi="ar-SA"/>
      </w:rPr>
    </w:lvl>
    <w:lvl w:ilvl="2">
      <w:start w:val="3"/>
      <w:numFmt w:val="decimal"/>
      <w:lvlText w:val="%1.%2.%3."/>
      <w:lvlJc w:val="left"/>
      <w:pPr>
        <w:ind w:left="1169" w:hanging="600"/>
        <w:jc w:val="right"/>
      </w:pPr>
      <w:rPr>
        <w:rFonts w:hint="default"/>
        <w:spacing w:val="0"/>
        <w:w w:val="100"/>
        <w:lang w:val="ru-RU" w:eastAsia="en-US" w:bidi="ar-SA"/>
      </w:rPr>
    </w:lvl>
    <w:lvl w:ilvl="3">
      <w:start w:val="1"/>
      <w:numFmt w:val="decimal"/>
      <w:lvlText w:val="%4)"/>
      <w:lvlJc w:val="left"/>
      <w:pPr>
        <w:ind w:left="1692"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897" w:hanging="344"/>
      </w:pPr>
      <w:rPr>
        <w:rFonts w:hint="default"/>
        <w:lang w:val="ru-RU" w:eastAsia="en-US" w:bidi="ar-SA"/>
      </w:rPr>
    </w:lvl>
    <w:lvl w:ilvl="5">
      <w:numFmt w:val="bullet"/>
      <w:lvlText w:val="•"/>
      <w:lvlJc w:val="left"/>
      <w:pPr>
        <w:ind w:left="4996" w:hanging="344"/>
      </w:pPr>
      <w:rPr>
        <w:rFonts w:hint="default"/>
        <w:lang w:val="ru-RU" w:eastAsia="en-US" w:bidi="ar-SA"/>
      </w:rPr>
    </w:lvl>
    <w:lvl w:ilvl="6">
      <w:numFmt w:val="bullet"/>
      <w:lvlText w:val="•"/>
      <w:lvlJc w:val="left"/>
      <w:pPr>
        <w:ind w:left="6095" w:hanging="344"/>
      </w:pPr>
      <w:rPr>
        <w:rFonts w:hint="default"/>
        <w:lang w:val="ru-RU" w:eastAsia="en-US" w:bidi="ar-SA"/>
      </w:rPr>
    </w:lvl>
    <w:lvl w:ilvl="7">
      <w:numFmt w:val="bullet"/>
      <w:lvlText w:val="•"/>
      <w:lvlJc w:val="left"/>
      <w:pPr>
        <w:ind w:left="7194" w:hanging="344"/>
      </w:pPr>
      <w:rPr>
        <w:rFonts w:hint="default"/>
        <w:lang w:val="ru-RU" w:eastAsia="en-US" w:bidi="ar-SA"/>
      </w:rPr>
    </w:lvl>
    <w:lvl w:ilvl="8">
      <w:numFmt w:val="bullet"/>
      <w:lvlText w:val="•"/>
      <w:lvlJc w:val="left"/>
      <w:pPr>
        <w:ind w:left="8292" w:hanging="344"/>
      </w:pPr>
      <w:rPr>
        <w:rFonts w:hint="default"/>
        <w:lang w:val="ru-RU" w:eastAsia="en-US" w:bidi="ar-SA"/>
      </w:rPr>
    </w:lvl>
  </w:abstractNum>
  <w:abstractNum w:abstractNumId="33" w15:restartNumberingAfterBreak="0">
    <w:nsid w:val="4A3D4621"/>
    <w:multiLevelType w:val="hybridMultilevel"/>
    <w:tmpl w:val="237A6248"/>
    <w:lvl w:ilvl="0" w:tplc="016E48BC">
      <w:start w:val="1"/>
      <w:numFmt w:val="decimal"/>
      <w:lvlText w:val="%1)"/>
      <w:lvlJc w:val="left"/>
      <w:pPr>
        <w:ind w:left="82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94B6CA">
      <w:numFmt w:val="bullet"/>
      <w:lvlText w:val=""/>
      <w:lvlJc w:val="left"/>
      <w:pPr>
        <w:ind w:left="1855" w:hanging="360"/>
      </w:pPr>
      <w:rPr>
        <w:rFonts w:ascii="Symbol" w:eastAsia="Symbol" w:hAnsi="Symbol" w:cs="Symbol" w:hint="default"/>
        <w:b w:val="0"/>
        <w:bCs w:val="0"/>
        <w:i w:val="0"/>
        <w:iCs w:val="0"/>
        <w:spacing w:val="0"/>
        <w:w w:val="100"/>
        <w:sz w:val="24"/>
        <w:szCs w:val="24"/>
        <w:lang w:val="ru-RU" w:eastAsia="en-US" w:bidi="ar-SA"/>
      </w:rPr>
    </w:lvl>
    <w:lvl w:ilvl="2" w:tplc="140EBBEA">
      <w:numFmt w:val="bullet"/>
      <w:lvlText w:val="•"/>
      <w:lvlJc w:val="left"/>
      <w:pPr>
        <w:ind w:left="2818" w:hanging="360"/>
      </w:pPr>
      <w:rPr>
        <w:rFonts w:hint="default"/>
        <w:lang w:val="ru-RU" w:eastAsia="en-US" w:bidi="ar-SA"/>
      </w:rPr>
    </w:lvl>
    <w:lvl w:ilvl="3" w:tplc="73F4B2CC">
      <w:numFmt w:val="bullet"/>
      <w:lvlText w:val="•"/>
      <w:lvlJc w:val="left"/>
      <w:pPr>
        <w:ind w:left="3777" w:hanging="360"/>
      </w:pPr>
      <w:rPr>
        <w:rFonts w:hint="default"/>
        <w:lang w:val="ru-RU" w:eastAsia="en-US" w:bidi="ar-SA"/>
      </w:rPr>
    </w:lvl>
    <w:lvl w:ilvl="4" w:tplc="AF9A4D20">
      <w:numFmt w:val="bullet"/>
      <w:lvlText w:val="•"/>
      <w:lvlJc w:val="left"/>
      <w:pPr>
        <w:ind w:left="4736" w:hanging="360"/>
      </w:pPr>
      <w:rPr>
        <w:rFonts w:hint="default"/>
        <w:lang w:val="ru-RU" w:eastAsia="en-US" w:bidi="ar-SA"/>
      </w:rPr>
    </w:lvl>
    <w:lvl w:ilvl="5" w:tplc="452AED38">
      <w:numFmt w:val="bullet"/>
      <w:lvlText w:val="•"/>
      <w:lvlJc w:val="left"/>
      <w:pPr>
        <w:ind w:left="5695" w:hanging="360"/>
      </w:pPr>
      <w:rPr>
        <w:rFonts w:hint="default"/>
        <w:lang w:val="ru-RU" w:eastAsia="en-US" w:bidi="ar-SA"/>
      </w:rPr>
    </w:lvl>
    <w:lvl w:ilvl="6" w:tplc="3C6C4ABA">
      <w:numFmt w:val="bullet"/>
      <w:lvlText w:val="•"/>
      <w:lvlJc w:val="left"/>
      <w:pPr>
        <w:ind w:left="6654" w:hanging="360"/>
      </w:pPr>
      <w:rPr>
        <w:rFonts w:hint="default"/>
        <w:lang w:val="ru-RU" w:eastAsia="en-US" w:bidi="ar-SA"/>
      </w:rPr>
    </w:lvl>
    <w:lvl w:ilvl="7" w:tplc="17986496">
      <w:numFmt w:val="bullet"/>
      <w:lvlText w:val="•"/>
      <w:lvlJc w:val="left"/>
      <w:pPr>
        <w:ind w:left="7613" w:hanging="360"/>
      </w:pPr>
      <w:rPr>
        <w:rFonts w:hint="default"/>
        <w:lang w:val="ru-RU" w:eastAsia="en-US" w:bidi="ar-SA"/>
      </w:rPr>
    </w:lvl>
    <w:lvl w:ilvl="8" w:tplc="67F0EA04">
      <w:numFmt w:val="bullet"/>
      <w:lvlText w:val="•"/>
      <w:lvlJc w:val="left"/>
      <w:pPr>
        <w:ind w:left="8572" w:hanging="360"/>
      </w:pPr>
      <w:rPr>
        <w:rFonts w:hint="default"/>
        <w:lang w:val="ru-RU" w:eastAsia="en-US" w:bidi="ar-SA"/>
      </w:rPr>
    </w:lvl>
  </w:abstractNum>
  <w:abstractNum w:abstractNumId="34" w15:restartNumberingAfterBreak="0">
    <w:nsid w:val="4AF257BE"/>
    <w:multiLevelType w:val="hybridMultilevel"/>
    <w:tmpl w:val="D130AA8E"/>
    <w:lvl w:ilvl="0" w:tplc="847C0A78">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D0CF14">
      <w:numFmt w:val="bullet"/>
      <w:lvlText w:val="•"/>
      <w:lvlJc w:val="left"/>
      <w:pPr>
        <w:ind w:left="1553" w:hanging="708"/>
      </w:pPr>
      <w:rPr>
        <w:rFonts w:hint="default"/>
        <w:lang w:val="ru-RU" w:eastAsia="en-US" w:bidi="ar-SA"/>
      </w:rPr>
    </w:lvl>
    <w:lvl w:ilvl="2" w:tplc="C14C3A24">
      <w:numFmt w:val="bullet"/>
      <w:lvlText w:val="•"/>
      <w:lvlJc w:val="left"/>
      <w:pPr>
        <w:ind w:left="2546" w:hanging="708"/>
      </w:pPr>
      <w:rPr>
        <w:rFonts w:hint="default"/>
        <w:lang w:val="ru-RU" w:eastAsia="en-US" w:bidi="ar-SA"/>
      </w:rPr>
    </w:lvl>
    <w:lvl w:ilvl="3" w:tplc="05863532">
      <w:numFmt w:val="bullet"/>
      <w:lvlText w:val="•"/>
      <w:lvlJc w:val="left"/>
      <w:pPr>
        <w:ind w:left="3539" w:hanging="708"/>
      </w:pPr>
      <w:rPr>
        <w:rFonts w:hint="default"/>
        <w:lang w:val="ru-RU" w:eastAsia="en-US" w:bidi="ar-SA"/>
      </w:rPr>
    </w:lvl>
    <w:lvl w:ilvl="4" w:tplc="2DBCE5F4">
      <w:numFmt w:val="bullet"/>
      <w:lvlText w:val="•"/>
      <w:lvlJc w:val="left"/>
      <w:pPr>
        <w:ind w:left="4532" w:hanging="708"/>
      </w:pPr>
      <w:rPr>
        <w:rFonts w:hint="default"/>
        <w:lang w:val="ru-RU" w:eastAsia="en-US" w:bidi="ar-SA"/>
      </w:rPr>
    </w:lvl>
    <w:lvl w:ilvl="5" w:tplc="57BA0D46">
      <w:numFmt w:val="bullet"/>
      <w:lvlText w:val="•"/>
      <w:lvlJc w:val="left"/>
      <w:pPr>
        <w:ind w:left="5525" w:hanging="708"/>
      </w:pPr>
      <w:rPr>
        <w:rFonts w:hint="default"/>
        <w:lang w:val="ru-RU" w:eastAsia="en-US" w:bidi="ar-SA"/>
      </w:rPr>
    </w:lvl>
    <w:lvl w:ilvl="6" w:tplc="ABEAB018">
      <w:numFmt w:val="bullet"/>
      <w:lvlText w:val="•"/>
      <w:lvlJc w:val="left"/>
      <w:pPr>
        <w:ind w:left="6518" w:hanging="708"/>
      </w:pPr>
      <w:rPr>
        <w:rFonts w:hint="default"/>
        <w:lang w:val="ru-RU" w:eastAsia="en-US" w:bidi="ar-SA"/>
      </w:rPr>
    </w:lvl>
    <w:lvl w:ilvl="7" w:tplc="3788B6B2">
      <w:numFmt w:val="bullet"/>
      <w:lvlText w:val="•"/>
      <w:lvlJc w:val="left"/>
      <w:pPr>
        <w:ind w:left="7511" w:hanging="708"/>
      </w:pPr>
      <w:rPr>
        <w:rFonts w:hint="default"/>
        <w:lang w:val="ru-RU" w:eastAsia="en-US" w:bidi="ar-SA"/>
      </w:rPr>
    </w:lvl>
    <w:lvl w:ilvl="8" w:tplc="3FAE7060">
      <w:numFmt w:val="bullet"/>
      <w:lvlText w:val="•"/>
      <w:lvlJc w:val="left"/>
      <w:pPr>
        <w:ind w:left="8504" w:hanging="708"/>
      </w:pPr>
      <w:rPr>
        <w:rFonts w:hint="default"/>
        <w:lang w:val="ru-RU" w:eastAsia="en-US" w:bidi="ar-SA"/>
      </w:rPr>
    </w:lvl>
  </w:abstractNum>
  <w:abstractNum w:abstractNumId="35" w15:restartNumberingAfterBreak="0">
    <w:nsid w:val="4AFE37A1"/>
    <w:multiLevelType w:val="hybridMultilevel"/>
    <w:tmpl w:val="9E9660FE"/>
    <w:lvl w:ilvl="0" w:tplc="6DDC1B84">
      <w:numFmt w:val="bullet"/>
      <w:lvlText w:val="-"/>
      <w:lvlJc w:val="left"/>
      <w:pPr>
        <w:ind w:left="56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DEB2DB5A">
      <w:numFmt w:val="bullet"/>
      <w:lvlText w:val="•"/>
      <w:lvlJc w:val="left"/>
      <w:pPr>
        <w:ind w:left="1553" w:hanging="142"/>
      </w:pPr>
      <w:rPr>
        <w:rFonts w:hint="default"/>
        <w:lang w:val="ru-RU" w:eastAsia="en-US" w:bidi="ar-SA"/>
      </w:rPr>
    </w:lvl>
    <w:lvl w:ilvl="2" w:tplc="BB3220C0">
      <w:numFmt w:val="bullet"/>
      <w:lvlText w:val="•"/>
      <w:lvlJc w:val="left"/>
      <w:pPr>
        <w:ind w:left="2546" w:hanging="142"/>
      </w:pPr>
      <w:rPr>
        <w:rFonts w:hint="default"/>
        <w:lang w:val="ru-RU" w:eastAsia="en-US" w:bidi="ar-SA"/>
      </w:rPr>
    </w:lvl>
    <w:lvl w:ilvl="3" w:tplc="B2CA91A6">
      <w:numFmt w:val="bullet"/>
      <w:lvlText w:val="•"/>
      <w:lvlJc w:val="left"/>
      <w:pPr>
        <w:ind w:left="3539" w:hanging="142"/>
      </w:pPr>
      <w:rPr>
        <w:rFonts w:hint="default"/>
        <w:lang w:val="ru-RU" w:eastAsia="en-US" w:bidi="ar-SA"/>
      </w:rPr>
    </w:lvl>
    <w:lvl w:ilvl="4" w:tplc="38F696AC">
      <w:numFmt w:val="bullet"/>
      <w:lvlText w:val="•"/>
      <w:lvlJc w:val="left"/>
      <w:pPr>
        <w:ind w:left="4532" w:hanging="142"/>
      </w:pPr>
      <w:rPr>
        <w:rFonts w:hint="default"/>
        <w:lang w:val="ru-RU" w:eastAsia="en-US" w:bidi="ar-SA"/>
      </w:rPr>
    </w:lvl>
    <w:lvl w:ilvl="5" w:tplc="D7BE3E34">
      <w:numFmt w:val="bullet"/>
      <w:lvlText w:val="•"/>
      <w:lvlJc w:val="left"/>
      <w:pPr>
        <w:ind w:left="5525" w:hanging="142"/>
      </w:pPr>
      <w:rPr>
        <w:rFonts w:hint="default"/>
        <w:lang w:val="ru-RU" w:eastAsia="en-US" w:bidi="ar-SA"/>
      </w:rPr>
    </w:lvl>
    <w:lvl w:ilvl="6" w:tplc="B5AACED0">
      <w:numFmt w:val="bullet"/>
      <w:lvlText w:val="•"/>
      <w:lvlJc w:val="left"/>
      <w:pPr>
        <w:ind w:left="6518" w:hanging="142"/>
      </w:pPr>
      <w:rPr>
        <w:rFonts w:hint="default"/>
        <w:lang w:val="ru-RU" w:eastAsia="en-US" w:bidi="ar-SA"/>
      </w:rPr>
    </w:lvl>
    <w:lvl w:ilvl="7" w:tplc="A350B69C">
      <w:numFmt w:val="bullet"/>
      <w:lvlText w:val="•"/>
      <w:lvlJc w:val="left"/>
      <w:pPr>
        <w:ind w:left="7511" w:hanging="142"/>
      </w:pPr>
      <w:rPr>
        <w:rFonts w:hint="default"/>
        <w:lang w:val="ru-RU" w:eastAsia="en-US" w:bidi="ar-SA"/>
      </w:rPr>
    </w:lvl>
    <w:lvl w:ilvl="8" w:tplc="0D48C36E">
      <w:numFmt w:val="bullet"/>
      <w:lvlText w:val="•"/>
      <w:lvlJc w:val="left"/>
      <w:pPr>
        <w:ind w:left="8504" w:hanging="142"/>
      </w:pPr>
      <w:rPr>
        <w:rFonts w:hint="default"/>
        <w:lang w:val="ru-RU" w:eastAsia="en-US" w:bidi="ar-SA"/>
      </w:rPr>
    </w:lvl>
  </w:abstractNum>
  <w:abstractNum w:abstractNumId="36" w15:restartNumberingAfterBreak="0">
    <w:nsid w:val="4DD9416A"/>
    <w:multiLevelType w:val="hybridMultilevel"/>
    <w:tmpl w:val="91C60044"/>
    <w:lvl w:ilvl="0" w:tplc="A1304BFA">
      <w:start w:val="1"/>
      <w:numFmt w:val="decimal"/>
      <w:lvlText w:val="%1)"/>
      <w:lvlJc w:val="left"/>
      <w:pPr>
        <w:ind w:left="569"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8CAA04">
      <w:numFmt w:val="bullet"/>
      <w:lvlText w:val="•"/>
      <w:lvlJc w:val="left"/>
      <w:pPr>
        <w:ind w:left="1553" w:hanging="332"/>
      </w:pPr>
      <w:rPr>
        <w:rFonts w:hint="default"/>
        <w:lang w:val="ru-RU" w:eastAsia="en-US" w:bidi="ar-SA"/>
      </w:rPr>
    </w:lvl>
    <w:lvl w:ilvl="2" w:tplc="06241256">
      <w:numFmt w:val="bullet"/>
      <w:lvlText w:val="•"/>
      <w:lvlJc w:val="left"/>
      <w:pPr>
        <w:ind w:left="2546" w:hanging="332"/>
      </w:pPr>
      <w:rPr>
        <w:rFonts w:hint="default"/>
        <w:lang w:val="ru-RU" w:eastAsia="en-US" w:bidi="ar-SA"/>
      </w:rPr>
    </w:lvl>
    <w:lvl w:ilvl="3" w:tplc="B1D829CC">
      <w:numFmt w:val="bullet"/>
      <w:lvlText w:val="•"/>
      <w:lvlJc w:val="left"/>
      <w:pPr>
        <w:ind w:left="3539" w:hanging="332"/>
      </w:pPr>
      <w:rPr>
        <w:rFonts w:hint="default"/>
        <w:lang w:val="ru-RU" w:eastAsia="en-US" w:bidi="ar-SA"/>
      </w:rPr>
    </w:lvl>
    <w:lvl w:ilvl="4" w:tplc="DD9426BC">
      <w:numFmt w:val="bullet"/>
      <w:lvlText w:val="•"/>
      <w:lvlJc w:val="left"/>
      <w:pPr>
        <w:ind w:left="4532" w:hanging="332"/>
      </w:pPr>
      <w:rPr>
        <w:rFonts w:hint="default"/>
        <w:lang w:val="ru-RU" w:eastAsia="en-US" w:bidi="ar-SA"/>
      </w:rPr>
    </w:lvl>
    <w:lvl w:ilvl="5" w:tplc="5F247EE4">
      <w:numFmt w:val="bullet"/>
      <w:lvlText w:val="•"/>
      <w:lvlJc w:val="left"/>
      <w:pPr>
        <w:ind w:left="5525" w:hanging="332"/>
      </w:pPr>
      <w:rPr>
        <w:rFonts w:hint="default"/>
        <w:lang w:val="ru-RU" w:eastAsia="en-US" w:bidi="ar-SA"/>
      </w:rPr>
    </w:lvl>
    <w:lvl w:ilvl="6" w:tplc="64DCBB74">
      <w:numFmt w:val="bullet"/>
      <w:lvlText w:val="•"/>
      <w:lvlJc w:val="left"/>
      <w:pPr>
        <w:ind w:left="6518" w:hanging="332"/>
      </w:pPr>
      <w:rPr>
        <w:rFonts w:hint="default"/>
        <w:lang w:val="ru-RU" w:eastAsia="en-US" w:bidi="ar-SA"/>
      </w:rPr>
    </w:lvl>
    <w:lvl w:ilvl="7" w:tplc="DC16D0DE">
      <w:numFmt w:val="bullet"/>
      <w:lvlText w:val="•"/>
      <w:lvlJc w:val="left"/>
      <w:pPr>
        <w:ind w:left="7511" w:hanging="332"/>
      </w:pPr>
      <w:rPr>
        <w:rFonts w:hint="default"/>
        <w:lang w:val="ru-RU" w:eastAsia="en-US" w:bidi="ar-SA"/>
      </w:rPr>
    </w:lvl>
    <w:lvl w:ilvl="8" w:tplc="8416D5FE">
      <w:numFmt w:val="bullet"/>
      <w:lvlText w:val="•"/>
      <w:lvlJc w:val="left"/>
      <w:pPr>
        <w:ind w:left="8504" w:hanging="332"/>
      </w:pPr>
      <w:rPr>
        <w:rFonts w:hint="default"/>
        <w:lang w:val="ru-RU" w:eastAsia="en-US" w:bidi="ar-SA"/>
      </w:rPr>
    </w:lvl>
  </w:abstractNum>
  <w:abstractNum w:abstractNumId="37" w15:restartNumberingAfterBreak="0">
    <w:nsid w:val="4FE97103"/>
    <w:multiLevelType w:val="hybridMultilevel"/>
    <w:tmpl w:val="8092EEC2"/>
    <w:lvl w:ilvl="0" w:tplc="1700E46E">
      <w:numFmt w:val="bullet"/>
      <w:lvlText w:val=""/>
      <w:lvlJc w:val="left"/>
      <w:pPr>
        <w:ind w:left="569" w:hanging="708"/>
      </w:pPr>
      <w:rPr>
        <w:rFonts w:ascii="Symbol" w:eastAsia="Symbol" w:hAnsi="Symbol" w:cs="Symbol" w:hint="default"/>
        <w:b w:val="0"/>
        <w:bCs w:val="0"/>
        <w:i w:val="0"/>
        <w:iCs w:val="0"/>
        <w:spacing w:val="0"/>
        <w:w w:val="100"/>
        <w:sz w:val="24"/>
        <w:szCs w:val="24"/>
        <w:lang w:val="ru-RU" w:eastAsia="en-US" w:bidi="ar-SA"/>
      </w:rPr>
    </w:lvl>
    <w:lvl w:ilvl="1" w:tplc="D6866F54">
      <w:numFmt w:val="bullet"/>
      <w:lvlText w:val="•"/>
      <w:lvlJc w:val="left"/>
      <w:pPr>
        <w:ind w:left="1553" w:hanging="708"/>
      </w:pPr>
      <w:rPr>
        <w:rFonts w:hint="default"/>
        <w:lang w:val="ru-RU" w:eastAsia="en-US" w:bidi="ar-SA"/>
      </w:rPr>
    </w:lvl>
    <w:lvl w:ilvl="2" w:tplc="651A23A8">
      <w:numFmt w:val="bullet"/>
      <w:lvlText w:val="•"/>
      <w:lvlJc w:val="left"/>
      <w:pPr>
        <w:ind w:left="2546" w:hanging="708"/>
      </w:pPr>
      <w:rPr>
        <w:rFonts w:hint="default"/>
        <w:lang w:val="ru-RU" w:eastAsia="en-US" w:bidi="ar-SA"/>
      </w:rPr>
    </w:lvl>
    <w:lvl w:ilvl="3" w:tplc="4C109918">
      <w:numFmt w:val="bullet"/>
      <w:lvlText w:val="•"/>
      <w:lvlJc w:val="left"/>
      <w:pPr>
        <w:ind w:left="3539" w:hanging="708"/>
      </w:pPr>
      <w:rPr>
        <w:rFonts w:hint="default"/>
        <w:lang w:val="ru-RU" w:eastAsia="en-US" w:bidi="ar-SA"/>
      </w:rPr>
    </w:lvl>
    <w:lvl w:ilvl="4" w:tplc="CAAA5FFE">
      <w:numFmt w:val="bullet"/>
      <w:lvlText w:val="•"/>
      <w:lvlJc w:val="left"/>
      <w:pPr>
        <w:ind w:left="4532" w:hanging="708"/>
      </w:pPr>
      <w:rPr>
        <w:rFonts w:hint="default"/>
        <w:lang w:val="ru-RU" w:eastAsia="en-US" w:bidi="ar-SA"/>
      </w:rPr>
    </w:lvl>
    <w:lvl w:ilvl="5" w:tplc="3128392E">
      <w:numFmt w:val="bullet"/>
      <w:lvlText w:val="•"/>
      <w:lvlJc w:val="left"/>
      <w:pPr>
        <w:ind w:left="5525" w:hanging="708"/>
      </w:pPr>
      <w:rPr>
        <w:rFonts w:hint="default"/>
        <w:lang w:val="ru-RU" w:eastAsia="en-US" w:bidi="ar-SA"/>
      </w:rPr>
    </w:lvl>
    <w:lvl w:ilvl="6" w:tplc="F5823D6C">
      <w:numFmt w:val="bullet"/>
      <w:lvlText w:val="•"/>
      <w:lvlJc w:val="left"/>
      <w:pPr>
        <w:ind w:left="6518" w:hanging="708"/>
      </w:pPr>
      <w:rPr>
        <w:rFonts w:hint="default"/>
        <w:lang w:val="ru-RU" w:eastAsia="en-US" w:bidi="ar-SA"/>
      </w:rPr>
    </w:lvl>
    <w:lvl w:ilvl="7" w:tplc="B90483B8">
      <w:numFmt w:val="bullet"/>
      <w:lvlText w:val="•"/>
      <w:lvlJc w:val="left"/>
      <w:pPr>
        <w:ind w:left="7511" w:hanging="708"/>
      </w:pPr>
      <w:rPr>
        <w:rFonts w:hint="default"/>
        <w:lang w:val="ru-RU" w:eastAsia="en-US" w:bidi="ar-SA"/>
      </w:rPr>
    </w:lvl>
    <w:lvl w:ilvl="8" w:tplc="B76299DC">
      <w:numFmt w:val="bullet"/>
      <w:lvlText w:val="•"/>
      <w:lvlJc w:val="left"/>
      <w:pPr>
        <w:ind w:left="8504" w:hanging="708"/>
      </w:pPr>
      <w:rPr>
        <w:rFonts w:hint="default"/>
        <w:lang w:val="ru-RU" w:eastAsia="en-US" w:bidi="ar-SA"/>
      </w:rPr>
    </w:lvl>
  </w:abstractNum>
  <w:abstractNum w:abstractNumId="38" w15:restartNumberingAfterBreak="0">
    <w:nsid w:val="50A16A1F"/>
    <w:multiLevelType w:val="multilevel"/>
    <w:tmpl w:val="F36E5D02"/>
    <w:lvl w:ilvl="0">
      <w:start w:val="11"/>
      <w:numFmt w:val="decimal"/>
      <w:lvlText w:val="%1."/>
      <w:lvlJc w:val="left"/>
      <w:pPr>
        <w:ind w:left="660" w:hanging="660"/>
      </w:pPr>
      <w:rPr>
        <w:rFonts w:hint="default"/>
      </w:rPr>
    </w:lvl>
    <w:lvl w:ilvl="1">
      <w:start w:val="2"/>
      <w:numFmt w:val="decimal"/>
      <w:lvlText w:val="%1.%2."/>
      <w:lvlJc w:val="left"/>
      <w:pPr>
        <w:ind w:left="609" w:hanging="660"/>
      </w:pPr>
      <w:rPr>
        <w:rFonts w:hint="default"/>
      </w:rPr>
    </w:lvl>
    <w:lvl w:ilvl="2">
      <w:start w:val="1"/>
      <w:numFmt w:val="decimal"/>
      <w:lvlText w:val="%1.%2.%3."/>
      <w:lvlJc w:val="left"/>
      <w:pPr>
        <w:ind w:left="618" w:hanging="720"/>
      </w:pPr>
      <w:rPr>
        <w:rFonts w:hint="default"/>
      </w:rPr>
    </w:lvl>
    <w:lvl w:ilvl="3">
      <w:start w:val="1"/>
      <w:numFmt w:val="decimal"/>
      <w:lvlText w:val="%1.%2.%3.%4."/>
      <w:lvlJc w:val="left"/>
      <w:pPr>
        <w:ind w:left="567" w:hanging="720"/>
      </w:pPr>
      <w:rPr>
        <w:rFonts w:hint="default"/>
      </w:rPr>
    </w:lvl>
    <w:lvl w:ilvl="4">
      <w:start w:val="1"/>
      <w:numFmt w:val="decimal"/>
      <w:lvlText w:val="%1.%2.%3.%4.%5."/>
      <w:lvlJc w:val="left"/>
      <w:pPr>
        <w:ind w:left="876" w:hanging="1080"/>
      </w:pPr>
      <w:rPr>
        <w:rFonts w:hint="default"/>
      </w:rPr>
    </w:lvl>
    <w:lvl w:ilvl="5">
      <w:start w:val="1"/>
      <w:numFmt w:val="decimal"/>
      <w:lvlText w:val="%1.%2.%3.%4.%5.%6."/>
      <w:lvlJc w:val="left"/>
      <w:pPr>
        <w:ind w:left="825" w:hanging="1080"/>
      </w:pPr>
      <w:rPr>
        <w:rFonts w:hint="default"/>
      </w:rPr>
    </w:lvl>
    <w:lvl w:ilvl="6">
      <w:start w:val="1"/>
      <w:numFmt w:val="decimal"/>
      <w:lvlText w:val="%1.%2.%3.%4.%5.%6.%7."/>
      <w:lvlJc w:val="left"/>
      <w:pPr>
        <w:ind w:left="1134" w:hanging="1440"/>
      </w:pPr>
      <w:rPr>
        <w:rFonts w:hint="default"/>
      </w:rPr>
    </w:lvl>
    <w:lvl w:ilvl="7">
      <w:start w:val="1"/>
      <w:numFmt w:val="decimal"/>
      <w:lvlText w:val="%1.%2.%3.%4.%5.%6.%7.%8."/>
      <w:lvlJc w:val="left"/>
      <w:pPr>
        <w:ind w:left="1083" w:hanging="1440"/>
      </w:pPr>
      <w:rPr>
        <w:rFonts w:hint="default"/>
      </w:rPr>
    </w:lvl>
    <w:lvl w:ilvl="8">
      <w:start w:val="1"/>
      <w:numFmt w:val="decimal"/>
      <w:lvlText w:val="%1.%2.%3.%4.%5.%6.%7.%8.%9."/>
      <w:lvlJc w:val="left"/>
      <w:pPr>
        <w:ind w:left="1392" w:hanging="1800"/>
      </w:pPr>
      <w:rPr>
        <w:rFonts w:hint="default"/>
      </w:rPr>
    </w:lvl>
  </w:abstractNum>
  <w:abstractNum w:abstractNumId="39" w15:restartNumberingAfterBreak="0">
    <w:nsid w:val="5344103B"/>
    <w:multiLevelType w:val="hybridMultilevel"/>
    <w:tmpl w:val="CCC4FEF0"/>
    <w:lvl w:ilvl="0" w:tplc="E404EF3A">
      <w:start w:val="1"/>
      <w:numFmt w:val="decimal"/>
      <w:lvlText w:val="%1)"/>
      <w:lvlJc w:val="left"/>
      <w:pPr>
        <w:ind w:left="569"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4CAB82">
      <w:numFmt w:val="bullet"/>
      <w:lvlText w:val="•"/>
      <w:lvlJc w:val="left"/>
      <w:pPr>
        <w:ind w:left="1553" w:hanging="320"/>
      </w:pPr>
      <w:rPr>
        <w:rFonts w:hint="default"/>
        <w:lang w:val="ru-RU" w:eastAsia="en-US" w:bidi="ar-SA"/>
      </w:rPr>
    </w:lvl>
    <w:lvl w:ilvl="2" w:tplc="49F25E8A">
      <w:numFmt w:val="bullet"/>
      <w:lvlText w:val="•"/>
      <w:lvlJc w:val="left"/>
      <w:pPr>
        <w:ind w:left="2546" w:hanging="320"/>
      </w:pPr>
      <w:rPr>
        <w:rFonts w:hint="default"/>
        <w:lang w:val="ru-RU" w:eastAsia="en-US" w:bidi="ar-SA"/>
      </w:rPr>
    </w:lvl>
    <w:lvl w:ilvl="3" w:tplc="6BA64FAC">
      <w:numFmt w:val="bullet"/>
      <w:lvlText w:val="•"/>
      <w:lvlJc w:val="left"/>
      <w:pPr>
        <w:ind w:left="3539" w:hanging="320"/>
      </w:pPr>
      <w:rPr>
        <w:rFonts w:hint="default"/>
        <w:lang w:val="ru-RU" w:eastAsia="en-US" w:bidi="ar-SA"/>
      </w:rPr>
    </w:lvl>
    <w:lvl w:ilvl="4" w:tplc="1124EFF2">
      <w:numFmt w:val="bullet"/>
      <w:lvlText w:val="•"/>
      <w:lvlJc w:val="left"/>
      <w:pPr>
        <w:ind w:left="4532" w:hanging="320"/>
      </w:pPr>
      <w:rPr>
        <w:rFonts w:hint="default"/>
        <w:lang w:val="ru-RU" w:eastAsia="en-US" w:bidi="ar-SA"/>
      </w:rPr>
    </w:lvl>
    <w:lvl w:ilvl="5" w:tplc="A09C236A">
      <w:numFmt w:val="bullet"/>
      <w:lvlText w:val="•"/>
      <w:lvlJc w:val="left"/>
      <w:pPr>
        <w:ind w:left="5525" w:hanging="320"/>
      </w:pPr>
      <w:rPr>
        <w:rFonts w:hint="default"/>
        <w:lang w:val="ru-RU" w:eastAsia="en-US" w:bidi="ar-SA"/>
      </w:rPr>
    </w:lvl>
    <w:lvl w:ilvl="6" w:tplc="011010A8">
      <w:numFmt w:val="bullet"/>
      <w:lvlText w:val="•"/>
      <w:lvlJc w:val="left"/>
      <w:pPr>
        <w:ind w:left="6518" w:hanging="320"/>
      </w:pPr>
      <w:rPr>
        <w:rFonts w:hint="default"/>
        <w:lang w:val="ru-RU" w:eastAsia="en-US" w:bidi="ar-SA"/>
      </w:rPr>
    </w:lvl>
    <w:lvl w:ilvl="7" w:tplc="6542EC7A">
      <w:numFmt w:val="bullet"/>
      <w:lvlText w:val="•"/>
      <w:lvlJc w:val="left"/>
      <w:pPr>
        <w:ind w:left="7511" w:hanging="320"/>
      </w:pPr>
      <w:rPr>
        <w:rFonts w:hint="default"/>
        <w:lang w:val="ru-RU" w:eastAsia="en-US" w:bidi="ar-SA"/>
      </w:rPr>
    </w:lvl>
    <w:lvl w:ilvl="8" w:tplc="C428C474">
      <w:numFmt w:val="bullet"/>
      <w:lvlText w:val="•"/>
      <w:lvlJc w:val="left"/>
      <w:pPr>
        <w:ind w:left="8504" w:hanging="320"/>
      </w:pPr>
      <w:rPr>
        <w:rFonts w:hint="default"/>
        <w:lang w:val="ru-RU" w:eastAsia="en-US" w:bidi="ar-SA"/>
      </w:rPr>
    </w:lvl>
  </w:abstractNum>
  <w:abstractNum w:abstractNumId="40" w15:restartNumberingAfterBreak="0">
    <w:nsid w:val="53DE3135"/>
    <w:multiLevelType w:val="hybridMultilevel"/>
    <w:tmpl w:val="FE8AA6CA"/>
    <w:lvl w:ilvl="0" w:tplc="3B987FB8">
      <w:start w:val="1"/>
      <w:numFmt w:val="decimal"/>
      <w:lvlText w:val="%1)"/>
      <w:lvlJc w:val="left"/>
      <w:pPr>
        <w:ind w:left="15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48E72E">
      <w:numFmt w:val="bullet"/>
      <w:lvlText w:val="•"/>
      <w:lvlJc w:val="left"/>
      <w:pPr>
        <w:ind w:left="2435" w:hanging="260"/>
      </w:pPr>
      <w:rPr>
        <w:rFonts w:hint="default"/>
        <w:lang w:val="ru-RU" w:eastAsia="en-US" w:bidi="ar-SA"/>
      </w:rPr>
    </w:lvl>
    <w:lvl w:ilvl="2" w:tplc="8FCADFB4">
      <w:numFmt w:val="bullet"/>
      <w:lvlText w:val="•"/>
      <w:lvlJc w:val="left"/>
      <w:pPr>
        <w:ind w:left="3330" w:hanging="260"/>
      </w:pPr>
      <w:rPr>
        <w:rFonts w:hint="default"/>
        <w:lang w:val="ru-RU" w:eastAsia="en-US" w:bidi="ar-SA"/>
      </w:rPr>
    </w:lvl>
    <w:lvl w:ilvl="3" w:tplc="80328044">
      <w:numFmt w:val="bullet"/>
      <w:lvlText w:val="•"/>
      <w:lvlJc w:val="left"/>
      <w:pPr>
        <w:ind w:left="4225" w:hanging="260"/>
      </w:pPr>
      <w:rPr>
        <w:rFonts w:hint="default"/>
        <w:lang w:val="ru-RU" w:eastAsia="en-US" w:bidi="ar-SA"/>
      </w:rPr>
    </w:lvl>
    <w:lvl w:ilvl="4" w:tplc="35BA71E8">
      <w:numFmt w:val="bullet"/>
      <w:lvlText w:val="•"/>
      <w:lvlJc w:val="left"/>
      <w:pPr>
        <w:ind w:left="5120" w:hanging="260"/>
      </w:pPr>
      <w:rPr>
        <w:rFonts w:hint="default"/>
        <w:lang w:val="ru-RU" w:eastAsia="en-US" w:bidi="ar-SA"/>
      </w:rPr>
    </w:lvl>
    <w:lvl w:ilvl="5" w:tplc="36FCBBE0">
      <w:numFmt w:val="bullet"/>
      <w:lvlText w:val="•"/>
      <w:lvlJc w:val="left"/>
      <w:pPr>
        <w:ind w:left="6015" w:hanging="260"/>
      </w:pPr>
      <w:rPr>
        <w:rFonts w:hint="default"/>
        <w:lang w:val="ru-RU" w:eastAsia="en-US" w:bidi="ar-SA"/>
      </w:rPr>
    </w:lvl>
    <w:lvl w:ilvl="6" w:tplc="379E1960">
      <w:numFmt w:val="bullet"/>
      <w:lvlText w:val="•"/>
      <w:lvlJc w:val="left"/>
      <w:pPr>
        <w:ind w:left="6910" w:hanging="260"/>
      </w:pPr>
      <w:rPr>
        <w:rFonts w:hint="default"/>
        <w:lang w:val="ru-RU" w:eastAsia="en-US" w:bidi="ar-SA"/>
      </w:rPr>
    </w:lvl>
    <w:lvl w:ilvl="7" w:tplc="E480AE66">
      <w:numFmt w:val="bullet"/>
      <w:lvlText w:val="•"/>
      <w:lvlJc w:val="left"/>
      <w:pPr>
        <w:ind w:left="7805" w:hanging="260"/>
      </w:pPr>
      <w:rPr>
        <w:rFonts w:hint="default"/>
        <w:lang w:val="ru-RU" w:eastAsia="en-US" w:bidi="ar-SA"/>
      </w:rPr>
    </w:lvl>
    <w:lvl w:ilvl="8" w:tplc="0AD25A42">
      <w:numFmt w:val="bullet"/>
      <w:lvlText w:val="•"/>
      <w:lvlJc w:val="left"/>
      <w:pPr>
        <w:ind w:left="8700" w:hanging="260"/>
      </w:pPr>
      <w:rPr>
        <w:rFonts w:hint="default"/>
        <w:lang w:val="ru-RU" w:eastAsia="en-US" w:bidi="ar-SA"/>
      </w:rPr>
    </w:lvl>
  </w:abstractNum>
  <w:abstractNum w:abstractNumId="41" w15:restartNumberingAfterBreak="0">
    <w:nsid w:val="57D26BE6"/>
    <w:multiLevelType w:val="hybridMultilevel"/>
    <w:tmpl w:val="67F8EB1E"/>
    <w:lvl w:ilvl="0" w:tplc="81CC0344">
      <w:numFmt w:val="bullet"/>
      <w:lvlText w:val=""/>
      <w:lvlJc w:val="left"/>
      <w:pPr>
        <w:ind w:left="569" w:hanging="768"/>
      </w:pPr>
      <w:rPr>
        <w:rFonts w:ascii="Symbol" w:eastAsia="Symbol" w:hAnsi="Symbol" w:cs="Symbol" w:hint="default"/>
        <w:b w:val="0"/>
        <w:bCs w:val="0"/>
        <w:i w:val="0"/>
        <w:iCs w:val="0"/>
        <w:spacing w:val="0"/>
        <w:w w:val="100"/>
        <w:sz w:val="24"/>
        <w:szCs w:val="24"/>
        <w:lang w:val="ru-RU" w:eastAsia="en-US" w:bidi="ar-SA"/>
      </w:rPr>
    </w:lvl>
    <w:lvl w:ilvl="1" w:tplc="A2F66206">
      <w:numFmt w:val="bullet"/>
      <w:lvlText w:val="•"/>
      <w:lvlJc w:val="left"/>
      <w:pPr>
        <w:ind w:left="1553" w:hanging="768"/>
      </w:pPr>
      <w:rPr>
        <w:rFonts w:hint="default"/>
        <w:lang w:val="ru-RU" w:eastAsia="en-US" w:bidi="ar-SA"/>
      </w:rPr>
    </w:lvl>
    <w:lvl w:ilvl="2" w:tplc="F24631E4">
      <w:numFmt w:val="bullet"/>
      <w:lvlText w:val="•"/>
      <w:lvlJc w:val="left"/>
      <w:pPr>
        <w:ind w:left="2546" w:hanging="768"/>
      </w:pPr>
      <w:rPr>
        <w:rFonts w:hint="default"/>
        <w:lang w:val="ru-RU" w:eastAsia="en-US" w:bidi="ar-SA"/>
      </w:rPr>
    </w:lvl>
    <w:lvl w:ilvl="3" w:tplc="5C86F346">
      <w:numFmt w:val="bullet"/>
      <w:lvlText w:val="•"/>
      <w:lvlJc w:val="left"/>
      <w:pPr>
        <w:ind w:left="3539" w:hanging="768"/>
      </w:pPr>
      <w:rPr>
        <w:rFonts w:hint="default"/>
        <w:lang w:val="ru-RU" w:eastAsia="en-US" w:bidi="ar-SA"/>
      </w:rPr>
    </w:lvl>
    <w:lvl w:ilvl="4" w:tplc="6728BF46">
      <w:numFmt w:val="bullet"/>
      <w:lvlText w:val="•"/>
      <w:lvlJc w:val="left"/>
      <w:pPr>
        <w:ind w:left="4532" w:hanging="768"/>
      </w:pPr>
      <w:rPr>
        <w:rFonts w:hint="default"/>
        <w:lang w:val="ru-RU" w:eastAsia="en-US" w:bidi="ar-SA"/>
      </w:rPr>
    </w:lvl>
    <w:lvl w:ilvl="5" w:tplc="82E2A5FE">
      <w:numFmt w:val="bullet"/>
      <w:lvlText w:val="•"/>
      <w:lvlJc w:val="left"/>
      <w:pPr>
        <w:ind w:left="5525" w:hanging="768"/>
      </w:pPr>
      <w:rPr>
        <w:rFonts w:hint="default"/>
        <w:lang w:val="ru-RU" w:eastAsia="en-US" w:bidi="ar-SA"/>
      </w:rPr>
    </w:lvl>
    <w:lvl w:ilvl="6" w:tplc="6BD89408">
      <w:numFmt w:val="bullet"/>
      <w:lvlText w:val="•"/>
      <w:lvlJc w:val="left"/>
      <w:pPr>
        <w:ind w:left="6518" w:hanging="768"/>
      </w:pPr>
      <w:rPr>
        <w:rFonts w:hint="default"/>
        <w:lang w:val="ru-RU" w:eastAsia="en-US" w:bidi="ar-SA"/>
      </w:rPr>
    </w:lvl>
    <w:lvl w:ilvl="7" w:tplc="647A00CC">
      <w:numFmt w:val="bullet"/>
      <w:lvlText w:val="•"/>
      <w:lvlJc w:val="left"/>
      <w:pPr>
        <w:ind w:left="7511" w:hanging="768"/>
      </w:pPr>
      <w:rPr>
        <w:rFonts w:hint="default"/>
        <w:lang w:val="ru-RU" w:eastAsia="en-US" w:bidi="ar-SA"/>
      </w:rPr>
    </w:lvl>
    <w:lvl w:ilvl="8" w:tplc="E5322E58">
      <w:numFmt w:val="bullet"/>
      <w:lvlText w:val="•"/>
      <w:lvlJc w:val="left"/>
      <w:pPr>
        <w:ind w:left="8504" w:hanging="768"/>
      </w:pPr>
      <w:rPr>
        <w:rFonts w:hint="default"/>
        <w:lang w:val="ru-RU" w:eastAsia="en-US" w:bidi="ar-SA"/>
      </w:rPr>
    </w:lvl>
  </w:abstractNum>
  <w:abstractNum w:abstractNumId="42" w15:restartNumberingAfterBreak="0">
    <w:nsid w:val="58C24802"/>
    <w:multiLevelType w:val="hybridMultilevel"/>
    <w:tmpl w:val="5A1A1548"/>
    <w:lvl w:ilvl="0" w:tplc="EF229636">
      <w:start w:val="1"/>
      <w:numFmt w:val="decimal"/>
      <w:lvlText w:val="%1."/>
      <w:lvlJc w:val="left"/>
      <w:pPr>
        <w:ind w:left="809"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FCD03B0C">
      <w:start w:val="1"/>
      <w:numFmt w:val="decimal"/>
      <w:lvlText w:val="%2)"/>
      <w:lvlJc w:val="left"/>
      <w:pPr>
        <w:ind w:left="569"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880BA96">
      <w:numFmt w:val="bullet"/>
      <w:lvlText w:val="-"/>
      <w:lvlJc w:val="left"/>
      <w:pPr>
        <w:ind w:left="569"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3" w:tplc="C6A894C6">
      <w:numFmt w:val="bullet"/>
      <w:lvlText w:val="•"/>
      <w:lvlJc w:val="left"/>
      <w:pPr>
        <w:ind w:left="2953" w:hanging="226"/>
      </w:pPr>
      <w:rPr>
        <w:rFonts w:hint="default"/>
        <w:lang w:val="ru-RU" w:eastAsia="en-US" w:bidi="ar-SA"/>
      </w:rPr>
    </w:lvl>
    <w:lvl w:ilvl="4" w:tplc="FBAA7028">
      <w:numFmt w:val="bullet"/>
      <w:lvlText w:val="•"/>
      <w:lvlJc w:val="left"/>
      <w:pPr>
        <w:ind w:left="4030" w:hanging="226"/>
      </w:pPr>
      <w:rPr>
        <w:rFonts w:hint="default"/>
        <w:lang w:val="ru-RU" w:eastAsia="en-US" w:bidi="ar-SA"/>
      </w:rPr>
    </w:lvl>
    <w:lvl w:ilvl="5" w:tplc="1B1200BE">
      <w:numFmt w:val="bullet"/>
      <w:lvlText w:val="•"/>
      <w:lvlJc w:val="left"/>
      <w:pPr>
        <w:ind w:left="5106" w:hanging="226"/>
      </w:pPr>
      <w:rPr>
        <w:rFonts w:hint="default"/>
        <w:lang w:val="ru-RU" w:eastAsia="en-US" w:bidi="ar-SA"/>
      </w:rPr>
    </w:lvl>
    <w:lvl w:ilvl="6" w:tplc="E75A0432">
      <w:numFmt w:val="bullet"/>
      <w:lvlText w:val="•"/>
      <w:lvlJc w:val="left"/>
      <w:pPr>
        <w:ind w:left="6183" w:hanging="226"/>
      </w:pPr>
      <w:rPr>
        <w:rFonts w:hint="default"/>
        <w:lang w:val="ru-RU" w:eastAsia="en-US" w:bidi="ar-SA"/>
      </w:rPr>
    </w:lvl>
    <w:lvl w:ilvl="7" w:tplc="5412B498">
      <w:numFmt w:val="bullet"/>
      <w:lvlText w:val="•"/>
      <w:lvlJc w:val="left"/>
      <w:pPr>
        <w:ind w:left="7260" w:hanging="226"/>
      </w:pPr>
      <w:rPr>
        <w:rFonts w:hint="default"/>
        <w:lang w:val="ru-RU" w:eastAsia="en-US" w:bidi="ar-SA"/>
      </w:rPr>
    </w:lvl>
    <w:lvl w:ilvl="8" w:tplc="C7FE0C36">
      <w:numFmt w:val="bullet"/>
      <w:lvlText w:val="•"/>
      <w:lvlJc w:val="left"/>
      <w:pPr>
        <w:ind w:left="8336" w:hanging="226"/>
      </w:pPr>
      <w:rPr>
        <w:rFonts w:hint="default"/>
        <w:lang w:val="ru-RU" w:eastAsia="en-US" w:bidi="ar-SA"/>
      </w:rPr>
    </w:lvl>
  </w:abstractNum>
  <w:abstractNum w:abstractNumId="43" w15:restartNumberingAfterBreak="0">
    <w:nsid w:val="5AB062DF"/>
    <w:multiLevelType w:val="hybridMultilevel"/>
    <w:tmpl w:val="85687704"/>
    <w:lvl w:ilvl="0" w:tplc="375664B2">
      <w:start w:val="1"/>
      <w:numFmt w:val="decimal"/>
      <w:lvlText w:val="%1-"/>
      <w:lvlJc w:val="left"/>
      <w:pPr>
        <w:ind w:left="307"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989412D4">
      <w:numFmt w:val="bullet"/>
      <w:lvlText w:val="•"/>
      <w:lvlJc w:val="left"/>
      <w:pPr>
        <w:ind w:left="1319" w:hanging="201"/>
      </w:pPr>
      <w:rPr>
        <w:rFonts w:hint="default"/>
        <w:lang w:val="ru-RU" w:eastAsia="en-US" w:bidi="ar-SA"/>
      </w:rPr>
    </w:lvl>
    <w:lvl w:ilvl="2" w:tplc="8CD0AD96">
      <w:numFmt w:val="bullet"/>
      <w:lvlText w:val="•"/>
      <w:lvlJc w:val="left"/>
      <w:pPr>
        <w:ind w:left="2338" w:hanging="201"/>
      </w:pPr>
      <w:rPr>
        <w:rFonts w:hint="default"/>
        <w:lang w:val="ru-RU" w:eastAsia="en-US" w:bidi="ar-SA"/>
      </w:rPr>
    </w:lvl>
    <w:lvl w:ilvl="3" w:tplc="F2484266">
      <w:numFmt w:val="bullet"/>
      <w:lvlText w:val="•"/>
      <w:lvlJc w:val="left"/>
      <w:pPr>
        <w:ind w:left="3357" w:hanging="201"/>
      </w:pPr>
      <w:rPr>
        <w:rFonts w:hint="default"/>
        <w:lang w:val="ru-RU" w:eastAsia="en-US" w:bidi="ar-SA"/>
      </w:rPr>
    </w:lvl>
    <w:lvl w:ilvl="4" w:tplc="9934063A">
      <w:numFmt w:val="bullet"/>
      <w:lvlText w:val="•"/>
      <w:lvlJc w:val="left"/>
      <w:pPr>
        <w:ind w:left="4376" w:hanging="201"/>
      </w:pPr>
      <w:rPr>
        <w:rFonts w:hint="default"/>
        <w:lang w:val="ru-RU" w:eastAsia="en-US" w:bidi="ar-SA"/>
      </w:rPr>
    </w:lvl>
    <w:lvl w:ilvl="5" w:tplc="52F28CDA">
      <w:numFmt w:val="bullet"/>
      <w:lvlText w:val="•"/>
      <w:lvlJc w:val="left"/>
      <w:pPr>
        <w:ind w:left="5395" w:hanging="201"/>
      </w:pPr>
      <w:rPr>
        <w:rFonts w:hint="default"/>
        <w:lang w:val="ru-RU" w:eastAsia="en-US" w:bidi="ar-SA"/>
      </w:rPr>
    </w:lvl>
    <w:lvl w:ilvl="6" w:tplc="0C44F098">
      <w:numFmt w:val="bullet"/>
      <w:lvlText w:val="•"/>
      <w:lvlJc w:val="left"/>
      <w:pPr>
        <w:ind w:left="6414" w:hanging="201"/>
      </w:pPr>
      <w:rPr>
        <w:rFonts w:hint="default"/>
        <w:lang w:val="ru-RU" w:eastAsia="en-US" w:bidi="ar-SA"/>
      </w:rPr>
    </w:lvl>
    <w:lvl w:ilvl="7" w:tplc="817CDADA">
      <w:numFmt w:val="bullet"/>
      <w:lvlText w:val="•"/>
      <w:lvlJc w:val="left"/>
      <w:pPr>
        <w:ind w:left="7433" w:hanging="201"/>
      </w:pPr>
      <w:rPr>
        <w:rFonts w:hint="default"/>
        <w:lang w:val="ru-RU" w:eastAsia="en-US" w:bidi="ar-SA"/>
      </w:rPr>
    </w:lvl>
    <w:lvl w:ilvl="8" w:tplc="5C325AD2">
      <w:numFmt w:val="bullet"/>
      <w:lvlText w:val="•"/>
      <w:lvlJc w:val="left"/>
      <w:pPr>
        <w:ind w:left="8452" w:hanging="201"/>
      </w:pPr>
      <w:rPr>
        <w:rFonts w:hint="default"/>
        <w:lang w:val="ru-RU" w:eastAsia="en-US" w:bidi="ar-SA"/>
      </w:rPr>
    </w:lvl>
  </w:abstractNum>
  <w:abstractNum w:abstractNumId="44" w15:restartNumberingAfterBreak="0">
    <w:nsid w:val="5B577339"/>
    <w:multiLevelType w:val="hybridMultilevel"/>
    <w:tmpl w:val="5DCA6270"/>
    <w:lvl w:ilvl="0" w:tplc="EE2248EE">
      <w:numFmt w:val="bullet"/>
      <w:lvlText w:val="-"/>
      <w:lvlJc w:val="left"/>
      <w:pPr>
        <w:ind w:left="710"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541E5C5C">
      <w:numFmt w:val="bullet"/>
      <w:lvlText w:val="-"/>
      <w:lvlJc w:val="left"/>
      <w:pPr>
        <w:ind w:left="710"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2" w:tplc="8F52D8BE">
      <w:numFmt w:val="bullet"/>
      <w:lvlText w:val="•"/>
      <w:lvlJc w:val="left"/>
      <w:pPr>
        <w:ind w:left="2674" w:hanging="315"/>
      </w:pPr>
      <w:rPr>
        <w:rFonts w:hint="default"/>
        <w:lang w:val="ru-RU" w:eastAsia="en-US" w:bidi="ar-SA"/>
      </w:rPr>
    </w:lvl>
    <w:lvl w:ilvl="3" w:tplc="8BB4E238">
      <w:numFmt w:val="bullet"/>
      <w:lvlText w:val="•"/>
      <w:lvlJc w:val="left"/>
      <w:pPr>
        <w:ind w:left="3651" w:hanging="315"/>
      </w:pPr>
      <w:rPr>
        <w:rFonts w:hint="default"/>
        <w:lang w:val="ru-RU" w:eastAsia="en-US" w:bidi="ar-SA"/>
      </w:rPr>
    </w:lvl>
    <w:lvl w:ilvl="4" w:tplc="1340D432">
      <w:numFmt w:val="bullet"/>
      <w:lvlText w:val="•"/>
      <w:lvlJc w:val="left"/>
      <w:pPr>
        <w:ind w:left="4628" w:hanging="315"/>
      </w:pPr>
      <w:rPr>
        <w:rFonts w:hint="default"/>
        <w:lang w:val="ru-RU" w:eastAsia="en-US" w:bidi="ar-SA"/>
      </w:rPr>
    </w:lvl>
    <w:lvl w:ilvl="5" w:tplc="1D663C64">
      <w:numFmt w:val="bullet"/>
      <w:lvlText w:val="•"/>
      <w:lvlJc w:val="left"/>
      <w:pPr>
        <w:ind w:left="5605" w:hanging="315"/>
      </w:pPr>
      <w:rPr>
        <w:rFonts w:hint="default"/>
        <w:lang w:val="ru-RU" w:eastAsia="en-US" w:bidi="ar-SA"/>
      </w:rPr>
    </w:lvl>
    <w:lvl w:ilvl="6" w:tplc="28E2E17A">
      <w:numFmt w:val="bullet"/>
      <w:lvlText w:val="•"/>
      <w:lvlJc w:val="left"/>
      <w:pPr>
        <w:ind w:left="6582" w:hanging="315"/>
      </w:pPr>
      <w:rPr>
        <w:rFonts w:hint="default"/>
        <w:lang w:val="ru-RU" w:eastAsia="en-US" w:bidi="ar-SA"/>
      </w:rPr>
    </w:lvl>
    <w:lvl w:ilvl="7" w:tplc="CAF2277C">
      <w:numFmt w:val="bullet"/>
      <w:lvlText w:val="•"/>
      <w:lvlJc w:val="left"/>
      <w:pPr>
        <w:ind w:left="7559" w:hanging="315"/>
      </w:pPr>
      <w:rPr>
        <w:rFonts w:hint="default"/>
        <w:lang w:val="ru-RU" w:eastAsia="en-US" w:bidi="ar-SA"/>
      </w:rPr>
    </w:lvl>
    <w:lvl w:ilvl="8" w:tplc="0BB0BC6E">
      <w:numFmt w:val="bullet"/>
      <w:lvlText w:val="•"/>
      <w:lvlJc w:val="left"/>
      <w:pPr>
        <w:ind w:left="8536" w:hanging="315"/>
      </w:pPr>
      <w:rPr>
        <w:rFonts w:hint="default"/>
        <w:lang w:val="ru-RU" w:eastAsia="en-US" w:bidi="ar-SA"/>
      </w:rPr>
    </w:lvl>
  </w:abstractNum>
  <w:abstractNum w:abstractNumId="45" w15:restartNumberingAfterBreak="0">
    <w:nsid w:val="5C4E5BF5"/>
    <w:multiLevelType w:val="hybridMultilevel"/>
    <w:tmpl w:val="2952A02E"/>
    <w:lvl w:ilvl="0" w:tplc="89D2D3D2">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814B3B2">
      <w:numFmt w:val="bullet"/>
      <w:lvlText w:val="•"/>
      <w:lvlJc w:val="left"/>
      <w:pPr>
        <w:ind w:left="2327" w:hanging="140"/>
      </w:pPr>
      <w:rPr>
        <w:rFonts w:hint="default"/>
        <w:lang w:val="ru-RU" w:eastAsia="en-US" w:bidi="ar-SA"/>
      </w:rPr>
    </w:lvl>
    <w:lvl w:ilvl="2" w:tplc="5484BE60">
      <w:numFmt w:val="bullet"/>
      <w:lvlText w:val="•"/>
      <w:lvlJc w:val="left"/>
      <w:pPr>
        <w:ind w:left="3234" w:hanging="140"/>
      </w:pPr>
      <w:rPr>
        <w:rFonts w:hint="default"/>
        <w:lang w:val="ru-RU" w:eastAsia="en-US" w:bidi="ar-SA"/>
      </w:rPr>
    </w:lvl>
    <w:lvl w:ilvl="3" w:tplc="08EA3478">
      <w:numFmt w:val="bullet"/>
      <w:lvlText w:val="•"/>
      <w:lvlJc w:val="left"/>
      <w:pPr>
        <w:ind w:left="4141" w:hanging="140"/>
      </w:pPr>
      <w:rPr>
        <w:rFonts w:hint="default"/>
        <w:lang w:val="ru-RU" w:eastAsia="en-US" w:bidi="ar-SA"/>
      </w:rPr>
    </w:lvl>
    <w:lvl w:ilvl="4" w:tplc="587E6286">
      <w:numFmt w:val="bullet"/>
      <w:lvlText w:val="•"/>
      <w:lvlJc w:val="left"/>
      <w:pPr>
        <w:ind w:left="5048" w:hanging="140"/>
      </w:pPr>
      <w:rPr>
        <w:rFonts w:hint="default"/>
        <w:lang w:val="ru-RU" w:eastAsia="en-US" w:bidi="ar-SA"/>
      </w:rPr>
    </w:lvl>
    <w:lvl w:ilvl="5" w:tplc="3A9865DA">
      <w:numFmt w:val="bullet"/>
      <w:lvlText w:val="•"/>
      <w:lvlJc w:val="left"/>
      <w:pPr>
        <w:ind w:left="5955" w:hanging="140"/>
      </w:pPr>
      <w:rPr>
        <w:rFonts w:hint="default"/>
        <w:lang w:val="ru-RU" w:eastAsia="en-US" w:bidi="ar-SA"/>
      </w:rPr>
    </w:lvl>
    <w:lvl w:ilvl="6" w:tplc="C8A89298">
      <w:numFmt w:val="bullet"/>
      <w:lvlText w:val="•"/>
      <w:lvlJc w:val="left"/>
      <w:pPr>
        <w:ind w:left="6862" w:hanging="140"/>
      </w:pPr>
      <w:rPr>
        <w:rFonts w:hint="default"/>
        <w:lang w:val="ru-RU" w:eastAsia="en-US" w:bidi="ar-SA"/>
      </w:rPr>
    </w:lvl>
    <w:lvl w:ilvl="7" w:tplc="648A7078">
      <w:numFmt w:val="bullet"/>
      <w:lvlText w:val="•"/>
      <w:lvlJc w:val="left"/>
      <w:pPr>
        <w:ind w:left="7769" w:hanging="140"/>
      </w:pPr>
      <w:rPr>
        <w:rFonts w:hint="default"/>
        <w:lang w:val="ru-RU" w:eastAsia="en-US" w:bidi="ar-SA"/>
      </w:rPr>
    </w:lvl>
    <w:lvl w:ilvl="8" w:tplc="134E0978">
      <w:numFmt w:val="bullet"/>
      <w:lvlText w:val="•"/>
      <w:lvlJc w:val="left"/>
      <w:pPr>
        <w:ind w:left="8676" w:hanging="140"/>
      </w:pPr>
      <w:rPr>
        <w:rFonts w:hint="default"/>
        <w:lang w:val="ru-RU" w:eastAsia="en-US" w:bidi="ar-SA"/>
      </w:rPr>
    </w:lvl>
  </w:abstractNum>
  <w:abstractNum w:abstractNumId="46" w15:restartNumberingAfterBreak="0">
    <w:nsid w:val="5CA57204"/>
    <w:multiLevelType w:val="hybridMultilevel"/>
    <w:tmpl w:val="84764D22"/>
    <w:lvl w:ilvl="0" w:tplc="67CA1186">
      <w:start w:val="1"/>
      <w:numFmt w:val="upperRoman"/>
      <w:lvlText w:val="%1."/>
      <w:lvlJc w:val="left"/>
      <w:pPr>
        <w:ind w:left="782"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BAE8CD2C">
      <w:numFmt w:val="bullet"/>
      <w:lvlText w:val="•"/>
      <w:lvlJc w:val="left"/>
      <w:pPr>
        <w:ind w:left="1751" w:hanging="214"/>
      </w:pPr>
      <w:rPr>
        <w:rFonts w:hint="default"/>
        <w:lang w:val="ru-RU" w:eastAsia="en-US" w:bidi="ar-SA"/>
      </w:rPr>
    </w:lvl>
    <w:lvl w:ilvl="2" w:tplc="A92C6ADE">
      <w:numFmt w:val="bullet"/>
      <w:lvlText w:val="•"/>
      <w:lvlJc w:val="left"/>
      <w:pPr>
        <w:ind w:left="2722" w:hanging="214"/>
      </w:pPr>
      <w:rPr>
        <w:rFonts w:hint="default"/>
        <w:lang w:val="ru-RU" w:eastAsia="en-US" w:bidi="ar-SA"/>
      </w:rPr>
    </w:lvl>
    <w:lvl w:ilvl="3" w:tplc="520ABFFE">
      <w:numFmt w:val="bullet"/>
      <w:lvlText w:val="•"/>
      <w:lvlJc w:val="left"/>
      <w:pPr>
        <w:ind w:left="3693" w:hanging="214"/>
      </w:pPr>
      <w:rPr>
        <w:rFonts w:hint="default"/>
        <w:lang w:val="ru-RU" w:eastAsia="en-US" w:bidi="ar-SA"/>
      </w:rPr>
    </w:lvl>
    <w:lvl w:ilvl="4" w:tplc="EAB0FE3A">
      <w:numFmt w:val="bullet"/>
      <w:lvlText w:val="•"/>
      <w:lvlJc w:val="left"/>
      <w:pPr>
        <w:ind w:left="4664" w:hanging="214"/>
      </w:pPr>
      <w:rPr>
        <w:rFonts w:hint="default"/>
        <w:lang w:val="ru-RU" w:eastAsia="en-US" w:bidi="ar-SA"/>
      </w:rPr>
    </w:lvl>
    <w:lvl w:ilvl="5" w:tplc="82F446EA">
      <w:numFmt w:val="bullet"/>
      <w:lvlText w:val="•"/>
      <w:lvlJc w:val="left"/>
      <w:pPr>
        <w:ind w:left="5635" w:hanging="214"/>
      </w:pPr>
      <w:rPr>
        <w:rFonts w:hint="default"/>
        <w:lang w:val="ru-RU" w:eastAsia="en-US" w:bidi="ar-SA"/>
      </w:rPr>
    </w:lvl>
    <w:lvl w:ilvl="6" w:tplc="D06A10D6">
      <w:numFmt w:val="bullet"/>
      <w:lvlText w:val="•"/>
      <w:lvlJc w:val="left"/>
      <w:pPr>
        <w:ind w:left="6606" w:hanging="214"/>
      </w:pPr>
      <w:rPr>
        <w:rFonts w:hint="default"/>
        <w:lang w:val="ru-RU" w:eastAsia="en-US" w:bidi="ar-SA"/>
      </w:rPr>
    </w:lvl>
    <w:lvl w:ilvl="7" w:tplc="546AD5E4">
      <w:numFmt w:val="bullet"/>
      <w:lvlText w:val="•"/>
      <w:lvlJc w:val="left"/>
      <w:pPr>
        <w:ind w:left="7577" w:hanging="214"/>
      </w:pPr>
      <w:rPr>
        <w:rFonts w:hint="default"/>
        <w:lang w:val="ru-RU" w:eastAsia="en-US" w:bidi="ar-SA"/>
      </w:rPr>
    </w:lvl>
    <w:lvl w:ilvl="8" w:tplc="263C56F4">
      <w:numFmt w:val="bullet"/>
      <w:lvlText w:val="•"/>
      <w:lvlJc w:val="left"/>
      <w:pPr>
        <w:ind w:left="8548" w:hanging="214"/>
      </w:pPr>
      <w:rPr>
        <w:rFonts w:hint="default"/>
        <w:lang w:val="ru-RU" w:eastAsia="en-US" w:bidi="ar-SA"/>
      </w:rPr>
    </w:lvl>
  </w:abstractNum>
  <w:abstractNum w:abstractNumId="47" w15:restartNumberingAfterBreak="0">
    <w:nsid w:val="64F13624"/>
    <w:multiLevelType w:val="hybridMultilevel"/>
    <w:tmpl w:val="822672F2"/>
    <w:lvl w:ilvl="0" w:tplc="29E20F96">
      <w:numFmt w:val="bullet"/>
      <w:lvlText w:val="—"/>
      <w:lvlJc w:val="left"/>
      <w:pPr>
        <w:ind w:left="569"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2FBA7E14">
      <w:numFmt w:val="bullet"/>
      <w:lvlText w:val="•"/>
      <w:lvlJc w:val="left"/>
      <w:pPr>
        <w:ind w:left="1553" w:hanging="389"/>
      </w:pPr>
      <w:rPr>
        <w:rFonts w:hint="default"/>
        <w:lang w:val="ru-RU" w:eastAsia="en-US" w:bidi="ar-SA"/>
      </w:rPr>
    </w:lvl>
    <w:lvl w:ilvl="2" w:tplc="29144102">
      <w:numFmt w:val="bullet"/>
      <w:lvlText w:val="•"/>
      <w:lvlJc w:val="left"/>
      <w:pPr>
        <w:ind w:left="2546" w:hanging="389"/>
      </w:pPr>
      <w:rPr>
        <w:rFonts w:hint="default"/>
        <w:lang w:val="ru-RU" w:eastAsia="en-US" w:bidi="ar-SA"/>
      </w:rPr>
    </w:lvl>
    <w:lvl w:ilvl="3" w:tplc="71E866C8">
      <w:numFmt w:val="bullet"/>
      <w:lvlText w:val="•"/>
      <w:lvlJc w:val="left"/>
      <w:pPr>
        <w:ind w:left="3539" w:hanging="389"/>
      </w:pPr>
      <w:rPr>
        <w:rFonts w:hint="default"/>
        <w:lang w:val="ru-RU" w:eastAsia="en-US" w:bidi="ar-SA"/>
      </w:rPr>
    </w:lvl>
    <w:lvl w:ilvl="4" w:tplc="8C28462C">
      <w:numFmt w:val="bullet"/>
      <w:lvlText w:val="•"/>
      <w:lvlJc w:val="left"/>
      <w:pPr>
        <w:ind w:left="4532" w:hanging="389"/>
      </w:pPr>
      <w:rPr>
        <w:rFonts w:hint="default"/>
        <w:lang w:val="ru-RU" w:eastAsia="en-US" w:bidi="ar-SA"/>
      </w:rPr>
    </w:lvl>
    <w:lvl w:ilvl="5" w:tplc="75164320">
      <w:numFmt w:val="bullet"/>
      <w:lvlText w:val="•"/>
      <w:lvlJc w:val="left"/>
      <w:pPr>
        <w:ind w:left="5525" w:hanging="389"/>
      </w:pPr>
      <w:rPr>
        <w:rFonts w:hint="default"/>
        <w:lang w:val="ru-RU" w:eastAsia="en-US" w:bidi="ar-SA"/>
      </w:rPr>
    </w:lvl>
    <w:lvl w:ilvl="6" w:tplc="8D52EC72">
      <w:numFmt w:val="bullet"/>
      <w:lvlText w:val="•"/>
      <w:lvlJc w:val="left"/>
      <w:pPr>
        <w:ind w:left="6518" w:hanging="389"/>
      </w:pPr>
      <w:rPr>
        <w:rFonts w:hint="default"/>
        <w:lang w:val="ru-RU" w:eastAsia="en-US" w:bidi="ar-SA"/>
      </w:rPr>
    </w:lvl>
    <w:lvl w:ilvl="7" w:tplc="61DA6A0E">
      <w:numFmt w:val="bullet"/>
      <w:lvlText w:val="•"/>
      <w:lvlJc w:val="left"/>
      <w:pPr>
        <w:ind w:left="7511" w:hanging="389"/>
      </w:pPr>
      <w:rPr>
        <w:rFonts w:hint="default"/>
        <w:lang w:val="ru-RU" w:eastAsia="en-US" w:bidi="ar-SA"/>
      </w:rPr>
    </w:lvl>
    <w:lvl w:ilvl="8" w:tplc="258E2754">
      <w:numFmt w:val="bullet"/>
      <w:lvlText w:val="•"/>
      <w:lvlJc w:val="left"/>
      <w:pPr>
        <w:ind w:left="8504" w:hanging="389"/>
      </w:pPr>
      <w:rPr>
        <w:rFonts w:hint="default"/>
        <w:lang w:val="ru-RU" w:eastAsia="en-US" w:bidi="ar-SA"/>
      </w:rPr>
    </w:lvl>
  </w:abstractNum>
  <w:abstractNum w:abstractNumId="48" w15:restartNumberingAfterBreak="0">
    <w:nsid w:val="6D093DEB"/>
    <w:multiLevelType w:val="hybridMultilevel"/>
    <w:tmpl w:val="2EAA7902"/>
    <w:lvl w:ilvl="0" w:tplc="E6B69686">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08F4A2">
      <w:numFmt w:val="bullet"/>
      <w:lvlText w:val="•"/>
      <w:lvlJc w:val="left"/>
      <w:pPr>
        <w:ind w:left="1553" w:hanging="708"/>
      </w:pPr>
      <w:rPr>
        <w:rFonts w:hint="default"/>
        <w:lang w:val="ru-RU" w:eastAsia="en-US" w:bidi="ar-SA"/>
      </w:rPr>
    </w:lvl>
    <w:lvl w:ilvl="2" w:tplc="B4CCA036">
      <w:numFmt w:val="bullet"/>
      <w:lvlText w:val="•"/>
      <w:lvlJc w:val="left"/>
      <w:pPr>
        <w:ind w:left="2546" w:hanging="708"/>
      </w:pPr>
      <w:rPr>
        <w:rFonts w:hint="default"/>
        <w:lang w:val="ru-RU" w:eastAsia="en-US" w:bidi="ar-SA"/>
      </w:rPr>
    </w:lvl>
    <w:lvl w:ilvl="3" w:tplc="A8A8A17C">
      <w:numFmt w:val="bullet"/>
      <w:lvlText w:val="•"/>
      <w:lvlJc w:val="left"/>
      <w:pPr>
        <w:ind w:left="3539" w:hanging="708"/>
      </w:pPr>
      <w:rPr>
        <w:rFonts w:hint="default"/>
        <w:lang w:val="ru-RU" w:eastAsia="en-US" w:bidi="ar-SA"/>
      </w:rPr>
    </w:lvl>
    <w:lvl w:ilvl="4" w:tplc="9D08A802">
      <w:numFmt w:val="bullet"/>
      <w:lvlText w:val="•"/>
      <w:lvlJc w:val="left"/>
      <w:pPr>
        <w:ind w:left="4532" w:hanging="708"/>
      </w:pPr>
      <w:rPr>
        <w:rFonts w:hint="default"/>
        <w:lang w:val="ru-RU" w:eastAsia="en-US" w:bidi="ar-SA"/>
      </w:rPr>
    </w:lvl>
    <w:lvl w:ilvl="5" w:tplc="CACCA480">
      <w:numFmt w:val="bullet"/>
      <w:lvlText w:val="•"/>
      <w:lvlJc w:val="left"/>
      <w:pPr>
        <w:ind w:left="5525" w:hanging="708"/>
      </w:pPr>
      <w:rPr>
        <w:rFonts w:hint="default"/>
        <w:lang w:val="ru-RU" w:eastAsia="en-US" w:bidi="ar-SA"/>
      </w:rPr>
    </w:lvl>
    <w:lvl w:ilvl="6" w:tplc="6E869D40">
      <w:numFmt w:val="bullet"/>
      <w:lvlText w:val="•"/>
      <w:lvlJc w:val="left"/>
      <w:pPr>
        <w:ind w:left="6518" w:hanging="708"/>
      </w:pPr>
      <w:rPr>
        <w:rFonts w:hint="default"/>
        <w:lang w:val="ru-RU" w:eastAsia="en-US" w:bidi="ar-SA"/>
      </w:rPr>
    </w:lvl>
    <w:lvl w:ilvl="7" w:tplc="350C71A4">
      <w:numFmt w:val="bullet"/>
      <w:lvlText w:val="•"/>
      <w:lvlJc w:val="left"/>
      <w:pPr>
        <w:ind w:left="7511" w:hanging="708"/>
      </w:pPr>
      <w:rPr>
        <w:rFonts w:hint="default"/>
        <w:lang w:val="ru-RU" w:eastAsia="en-US" w:bidi="ar-SA"/>
      </w:rPr>
    </w:lvl>
    <w:lvl w:ilvl="8" w:tplc="42D420F8">
      <w:numFmt w:val="bullet"/>
      <w:lvlText w:val="•"/>
      <w:lvlJc w:val="left"/>
      <w:pPr>
        <w:ind w:left="8504" w:hanging="708"/>
      </w:pPr>
      <w:rPr>
        <w:rFonts w:hint="default"/>
        <w:lang w:val="ru-RU" w:eastAsia="en-US" w:bidi="ar-SA"/>
      </w:rPr>
    </w:lvl>
  </w:abstractNum>
  <w:abstractNum w:abstractNumId="49" w15:restartNumberingAfterBreak="0">
    <w:nsid w:val="6E1201D8"/>
    <w:multiLevelType w:val="hybridMultilevel"/>
    <w:tmpl w:val="EC88E320"/>
    <w:lvl w:ilvl="0" w:tplc="D62CEC48">
      <w:start w:val="1"/>
      <w:numFmt w:val="decimal"/>
      <w:lvlText w:val="%1)."/>
      <w:lvlJc w:val="left"/>
      <w:pPr>
        <w:ind w:left="1608" w:hanging="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0E483028">
      <w:numFmt w:val="bullet"/>
      <w:lvlText w:val="•"/>
      <w:lvlJc w:val="left"/>
      <w:pPr>
        <w:ind w:left="2489" w:hanging="320"/>
      </w:pPr>
      <w:rPr>
        <w:rFonts w:hint="default"/>
        <w:lang w:val="ru-RU" w:eastAsia="en-US" w:bidi="ar-SA"/>
      </w:rPr>
    </w:lvl>
    <w:lvl w:ilvl="2" w:tplc="F59C26FA">
      <w:numFmt w:val="bullet"/>
      <w:lvlText w:val="•"/>
      <w:lvlJc w:val="left"/>
      <w:pPr>
        <w:ind w:left="3378" w:hanging="320"/>
      </w:pPr>
      <w:rPr>
        <w:rFonts w:hint="default"/>
        <w:lang w:val="ru-RU" w:eastAsia="en-US" w:bidi="ar-SA"/>
      </w:rPr>
    </w:lvl>
    <w:lvl w:ilvl="3" w:tplc="BA34EEB2">
      <w:numFmt w:val="bullet"/>
      <w:lvlText w:val="•"/>
      <w:lvlJc w:val="left"/>
      <w:pPr>
        <w:ind w:left="4267" w:hanging="320"/>
      </w:pPr>
      <w:rPr>
        <w:rFonts w:hint="default"/>
        <w:lang w:val="ru-RU" w:eastAsia="en-US" w:bidi="ar-SA"/>
      </w:rPr>
    </w:lvl>
    <w:lvl w:ilvl="4" w:tplc="A48C0256">
      <w:numFmt w:val="bullet"/>
      <w:lvlText w:val="•"/>
      <w:lvlJc w:val="left"/>
      <w:pPr>
        <w:ind w:left="5156" w:hanging="320"/>
      </w:pPr>
      <w:rPr>
        <w:rFonts w:hint="default"/>
        <w:lang w:val="ru-RU" w:eastAsia="en-US" w:bidi="ar-SA"/>
      </w:rPr>
    </w:lvl>
    <w:lvl w:ilvl="5" w:tplc="12DAB928">
      <w:numFmt w:val="bullet"/>
      <w:lvlText w:val="•"/>
      <w:lvlJc w:val="left"/>
      <w:pPr>
        <w:ind w:left="6045" w:hanging="320"/>
      </w:pPr>
      <w:rPr>
        <w:rFonts w:hint="default"/>
        <w:lang w:val="ru-RU" w:eastAsia="en-US" w:bidi="ar-SA"/>
      </w:rPr>
    </w:lvl>
    <w:lvl w:ilvl="6" w:tplc="BF94367E">
      <w:numFmt w:val="bullet"/>
      <w:lvlText w:val="•"/>
      <w:lvlJc w:val="left"/>
      <w:pPr>
        <w:ind w:left="6934" w:hanging="320"/>
      </w:pPr>
      <w:rPr>
        <w:rFonts w:hint="default"/>
        <w:lang w:val="ru-RU" w:eastAsia="en-US" w:bidi="ar-SA"/>
      </w:rPr>
    </w:lvl>
    <w:lvl w:ilvl="7" w:tplc="D1D8E82C">
      <w:numFmt w:val="bullet"/>
      <w:lvlText w:val="•"/>
      <w:lvlJc w:val="left"/>
      <w:pPr>
        <w:ind w:left="7823" w:hanging="320"/>
      </w:pPr>
      <w:rPr>
        <w:rFonts w:hint="default"/>
        <w:lang w:val="ru-RU" w:eastAsia="en-US" w:bidi="ar-SA"/>
      </w:rPr>
    </w:lvl>
    <w:lvl w:ilvl="8" w:tplc="9BAEF722">
      <w:numFmt w:val="bullet"/>
      <w:lvlText w:val="•"/>
      <w:lvlJc w:val="left"/>
      <w:pPr>
        <w:ind w:left="8712" w:hanging="320"/>
      </w:pPr>
      <w:rPr>
        <w:rFonts w:hint="default"/>
        <w:lang w:val="ru-RU" w:eastAsia="en-US" w:bidi="ar-SA"/>
      </w:rPr>
    </w:lvl>
  </w:abstractNum>
  <w:abstractNum w:abstractNumId="50" w15:restartNumberingAfterBreak="0">
    <w:nsid w:val="73F4263D"/>
    <w:multiLevelType w:val="hybridMultilevel"/>
    <w:tmpl w:val="528C33DC"/>
    <w:lvl w:ilvl="0" w:tplc="CAB2842A">
      <w:start w:val="1"/>
      <w:numFmt w:val="decimal"/>
      <w:lvlText w:val="%1)"/>
      <w:lvlJc w:val="left"/>
      <w:pPr>
        <w:ind w:left="569" w:hanging="343"/>
        <w:jc w:val="left"/>
      </w:pPr>
      <w:rPr>
        <w:rFonts w:ascii="Times New Roman" w:eastAsia="Times New Roman" w:hAnsi="Times New Roman" w:cs="Times New Roman" w:hint="default"/>
        <w:b/>
        <w:bCs/>
        <w:i w:val="0"/>
        <w:iCs w:val="0"/>
        <w:spacing w:val="0"/>
        <w:w w:val="100"/>
        <w:sz w:val="24"/>
        <w:szCs w:val="24"/>
        <w:lang w:val="ru-RU" w:eastAsia="en-US" w:bidi="ar-SA"/>
      </w:rPr>
    </w:lvl>
    <w:lvl w:ilvl="1" w:tplc="9DAEA8E8">
      <w:numFmt w:val="bullet"/>
      <w:lvlText w:val="•"/>
      <w:lvlJc w:val="left"/>
      <w:pPr>
        <w:ind w:left="1553" w:hanging="343"/>
      </w:pPr>
      <w:rPr>
        <w:rFonts w:hint="default"/>
        <w:lang w:val="ru-RU" w:eastAsia="en-US" w:bidi="ar-SA"/>
      </w:rPr>
    </w:lvl>
    <w:lvl w:ilvl="2" w:tplc="3FFC233A">
      <w:numFmt w:val="bullet"/>
      <w:lvlText w:val="•"/>
      <w:lvlJc w:val="left"/>
      <w:pPr>
        <w:ind w:left="2546" w:hanging="343"/>
      </w:pPr>
      <w:rPr>
        <w:rFonts w:hint="default"/>
        <w:lang w:val="ru-RU" w:eastAsia="en-US" w:bidi="ar-SA"/>
      </w:rPr>
    </w:lvl>
    <w:lvl w:ilvl="3" w:tplc="B5586658">
      <w:numFmt w:val="bullet"/>
      <w:lvlText w:val="•"/>
      <w:lvlJc w:val="left"/>
      <w:pPr>
        <w:ind w:left="3539" w:hanging="343"/>
      </w:pPr>
      <w:rPr>
        <w:rFonts w:hint="default"/>
        <w:lang w:val="ru-RU" w:eastAsia="en-US" w:bidi="ar-SA"/>
      </w:rPr>
    </w:lvl>
    <w:lvl w:ilvl="4" w:tplc="DE7E318A">
      <w:numFmt w:val="bullet"/>
      <w:lvlText w:val="•"/>
      <w:lvlJc w:val="left"/>
      <w:pPr>
        <w:ind w:left="4532" w:hanging="343"/>
      </w:pPr>
      <w:rPr>
        <w:rFonts w:hint="default"/>
        <w:lang w:val="ru-RU" w:eastAsia="en-US" w:bidi="ar-SA"/>
      </w:rPr>
    </w:lvl>
    <w:lvl w:ilvl="5" w:tplc="EAF8EE74">
      <w:numFmt w:val="bullet"/>
      <w:lvlText w:val="•"/>
      <w:lvlJc w:val="left"/>
      <w:pPr>
        <w:ind w:left="5525" w:hanging="343"/>
      </w:pPr>
      <w:rPr>
        <w:rFonts w:hint="default"/>
        <w:lang w:val="ru-RU" w:eastAsia="en-US" w:bidi="ar-SA"/>
      </w:rPr>
    </w:lvl>
    <w:lvl w:ilvl="6" w:tplc="75FA8324">
      <w:numFmt w:val="bullet"/>
      <w:lvlText w:val="•"/>
      <w:lvlJc w:val="left"/>
      <w:pPr>
        <w:ind w:left="6518" w:hanging="343"/>
      </w:pPr>
      <w:rPr>
        <w:rFonts w:hint="default"/>
        <w:lang w:val="ru-RU" w:eastAsia="en-US" w:bidi="ar-SA"/>
      </w:rPr>
    </w:lvl>
    <w:lvl w:ilvl="7" w:tplc="9FE6BC6C">
      <w:numFmt w:val="bullet"/>
      <w:lvlText w:val="•"/>
      <w:lvlJc w:val="left"/>
      <w:pPr>
        <w:ind w:left="7511" w:hanging="343"/>
      </w:pPr>
      <w:rPr>
        <w:rFonts w:hint="default"/>
        <w:lang w:val="ru-RU" w:eastAsia="en-US" w:bidi="ar-SA"/>
      </w:rPr>
    </w:lvl>
    <w:lvl w:ilvl="8" w:tplc="3050E0D4">
      <w:numFmt w:val="bullet"/>
      <w:lvlText w:val="•"/>
      <w:lvlJc w:val="left"/>
      <w:pPr>
        <w:ind w:left="8504" w:hanging="343"/>
      </w:pPr>
      <w:rPr>
        <w:rFonts w:hint="default"/>
        <w:lang w:val="ru-RU" w:eastAsia="en-US" w:bidi="ar-SA"/>
      </w:rPr>
    </w:lvl>
  </w:abstractNum>
  <w:abstractNum w:abstractNumId="51" w15:restartNumberingAfterBreak="0">
    <w:nsid w:val="75922FE6"/>
    <w:multiLevelType w:val="hybridMultilevel"/>
    <w:tmpl w:val="9FC023C6"/>
    <w:lvl w:ilvl="0" w:tplc="DA0690E4">
      <w:start w:val="1"/>
      <w:numFmt w:val="decimal"/>
      <w:lvlText w:val="%1)"/>
      <w:lvlJc w:val="left"/>
      <w:pPr>
        <w:ind w:left="56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0402D6">
      <w:numFmt w:val="bullet"/>
      <w:lvlText w:val="•"/>
      <w:lvlJc w:val="left"/>
      <w:pPr>
        <w:ind w:left="1553" w:hanging="708"/>
      </w:pPr>
      <w:rPr>
        <w:rFonts w:hint="default"/>
        <w:lang w:val="ru-RU" w:eastAsia="en-US" w:bidi="ar-SA"/>
      </w:rPr>
    </w:lvl>
    <w:lvl w:ilvl="2" w:tplc="4BA8C1B6">
      <w:numFmt w:val="bullet"/>
      <w:lvlText w:val="•"/>
      <w:lvlJc w:val="left"/>
      <w:pPr>
        <w:ind w:left="2546" w:hanging="708"/>
      </w:pPr>
      <w:rPr>
        <w:rFonts w:hint="default"/>
        <w:lang w:val="ru-RU" w:eastAsia="en-US" w:bidi="ar-SA"/>
      </w:rPr>
    </w:lvl>
    <w:lvl w:ilvl="3" w:tplc="F52C2E4C">
      <w:numFmt w:val="bullet"/>
      <w:lvlText w:val="•"/>
      <w:lvlJc w:val="left"/>
      <w:pPr>
        <w:ind w:left="3539" w:hanging="708"/>
      </w:pPr>
      <w:rPr>
        <w:rFonts w:hint="default"/>
        <w:lang w:val="ru-RU" w:eastAsia="en-US" w:bidi="ar-SA"/>
      </w:rPr>
    </w:lvl>
    <w:lvl w:ilvl="4" w:tplc="A1B2CE20">
      <w:numFmt w:val="bullet"/>
      <w:lvlText w:val="•"/>
      <w:lvlJc w:val="left"/>
      <w:pPr>
        <w:ind w:left="4532" w:hanging="708"/>
      </w:pPr>
      <w:rPr>
        <w:rFonts w:hint="default"/>
        <w:lang w:val="ru-RU" w:eastAsia="en-US" w:bidi="ar-SA"/>
      </w:rPr>
    </w:lvl>
    <w:lvl w:ilvl="5" w:tplc="27288926">
      <w:numFmt w:val="bullet"/>
      <w:lvlText w:val="•"/>
      <w:lvlJc w:val="left"/>
      <w:pPr>
        <w:ind w:left="5525" w:hanging="708"/>
      </w:pPr>
      <w:rPr>
        <w:rFonts w:hint="default"/>
        <w:lang w:val="ru-RU" w:eastAsia="en-US" w:bidi="ar-SA"/>
      </w:rPr>
    </w:lvl>
    <w:lvl w:ilvl="6" w:tplc="E54060A4">
      <w:numFmt w:val="bullet"/>
      <w:lvlText w:val="•"/>
      <w:lvlJc w:val="left"/>
      <w:pPr>
        <w:ind w:left="6518" w:hanging="708"/>
      </w:pPr>
      <w:rPr>
        <w:rFonts w:hint="default"/>
        <w:lang w:val="ru-RU" w:eastAsia="en-US" w:bidi="ar-SA"/>
      </w:rPr>
    </w:lvl>
    <w:lvl w:ilvl="7" w:tplc="D1D6AEAA">
      <w:numFmt w:val="bullet"/>
      <w:lvlText w:val="•"/>
      <w:lvlJc w:val="left"/>
      <w:pPr>
        <w:ind w:left="7511" w:hanging="708"/>
      </w:pPr>
      <w:rPr>
        <w:rFonts w:hint="default"/>
        <w:lang w:val="ru-RU" w:eastAsia="en-US" w:bidi="ar-SA"/>
      </w:rPr>
    </w:lvl>
    <w:lvl w:ilvl="8" w:tplc="1FE4EFAC">
      <w:numFmt w:val="bullet"/>
      <w:lvlText w:val="•"/>
      <w:lvlJc w:val="left"/>
      <w:pPr>
        <w:ind w:left="8504" w:hanging="708"/>
      </w:pPr>
      <w:rPr>
        <w:rFonts w:hint="default"/>
        <w:lang w:val="ru-RU" w:eastAsia="en-US" w:bidi="ar-SA"/>
      </w:rPr>
    </w:lvl>
  </w:abstractNum>
  <w:abstractNum w:abstractNumId="52" w15:restartNumberingAfterBreak="0">
    <w:nsid w:val="75B855CC"/>
    <w:multiLevelType w:val="hybridMultilevel"/>
    <w:tmpl w:val="5650D0C8"/>
    <w:lvl w:ilvl="0" w:tplc="2A0EAD60">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7B64614">
      <w:numFmt w:val="bullet"/>
      <w:lvlText w:val="-"/>
      <w:lvlJc w:val="left"/>
      <w:pPr>
        <w:ind w:left="710"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2" w:tplc="F81AB0F8">
      <w:numFmt w:val="bullet"/>
      <w:lvlText w:val="•"/>
      <w:lvlJc w:val="left"/>
      <w:pPr>
        <w:ind w:left="2674" w:hanging="324"/>
      </w:pPr>
      <w:rPr>
        <w:rFonts w:hint="default"/>
        <w:lang w:val="ru-RU" w:eastAsia="en-US" w:bidi="ar-SA"/>
      </w:rPr>
    </w:lvl>
    <w:lvl w:ilvl="3" w:tplc="94F27C56">
      <w:numFmt w:val="bullet"/>
      <w:lvlText w:val="•"/>
      <w:lvlJc w:val="left"/>
      <w:pPr>
        <w:ind w:left="3651" w:hanging="324"/>
      </w:pPr>
      <w:rPr>
        <w:rFonts w:hint="default"/>
        <w:lang w:val="ru-RU" w:eastAsia="en-US" w:bidi="ar-SA"/>
      </w:rPr>
    </w:lvl>
    <w:lvl w:ilvl="4" w:tplc="94BC96F6">
      <w:numFmt w:val="bullet"/>
      <w:lvlText w:val="•"/>
      <w:lvlJc w:val="left"/>
      <w:pPr>
        <w:ind w:left="4628" w:hanging="324"/>
      </w:pPr>
      <w:rPr>
        <w:rFonts w:hint="default"/>
        <w:lang w:val="ru-RU" w:eastAsia="en-US" w:bidi="ar-SA"/>
      </w:rPr>
    </w:lvl>
    <w:lvl w:ilvl="5" w:tplc="0B68D2E0">
      <w:numFmt w:val="bullet"/>
      <w:lvlText w:val="•"/>
      <w:lvlJc w:val="left"/>
      <w:pPr>
        <w:ind w:left="5605" w:hanging="324"/>
      </w:pPr>
      <w:rPr>
        <w:rFonts w:hint="default"/>
        <w:lang w:val="ru-RU" w:eastAsia="en-US" w:bidi="ar-SA"/>
      </w:rPr>
    </w:lvl>
    <w:lvl w:ilvl="6" w:tplc="8C12275C">
      <w:numFmt w:val="bullet"/>
      <w:lvlText w:val="•"/>
      <w:lvlJc w:val="left"/>
      <w:pPr>
        <w:ind w:left="6582" w:hanging="324"/>
      </w:pPr>
      <w:rPr>
        <w:rFonts w:hint="default"/>
        <w:lang w:val="ru-RU" w:eastAsia="en-US" w:bidi="ar-SA"/>
      </w:rPr>
    </w:lvl>
    <w:lvl w:ilvl="7" w:tplc="43581D2A">
      <w:numFmt w:val="bullet"/>
      <w:lvlText w:val="•"/>
      <w:lvlJc w:val="left"/>
      <w:pPr>
        <w:ind w:left="7559" w:hanging="324"/>
      </w:pPr>
      <w:rPr>
        <w:rFonts w:hint="default"/>
        <w:lang w:val="ru-RU" w:eastAsia="en-US" w:bidi="ar-SA"/>
      </w:rPr>
    </w:lvl>
    <w:lvl w:ilvl="8" w:tplc="5450F6F8">
      <w:numFmt w:val="bullet"/>
      <w:lvlText w:val="•"/>
      <w:lvlJc w:val="left"/>
      <w:pPr>
        <w:ind w:left="8536" w:hanging="324"/>
      </w:pPr>
      <w:rPr>
        <w:rFonts w:hint="default"/>
        <w:lang w:val="ru-RU" w:eastAsia="en-US" w:bidi="ar-SA"/>
      </w:rPr>
    </w:lvl>
  </w:abstractNum>
  <w:abstractNum w:abstractNumId="53" w15:restartNumberingAfterBreak="0">
    <w:nsid w:val="78453176"/>
    <w:multiLevelType w:val="hybridMultilevel"/>
    <w:tmpl w:val="501A47BC"/>
    <w:lvl w:ilvl="0" w:tplc="7B201828">
      <w:start w:val="1"/>
      <w:numFmt w:val="decimal"/>
      <w:lvlText w:val="%1)"/>
      <w:lvlJc w:val="left"/>
      <w:pPr>
        <w:ind w:left="1694"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28296C">
      <w:numFmt w:val="bullet"/>
      <w:lvlText w:val="•"/>
      <w:lvlJc w:val="left"/>
      <w:pPr>
        <w:ind w:left="2579" w:hanging="365"/>
      </w:pPr>
      <w:rPr>
        <w:rFonts w:hint="default"/>
        <w:lang w:val="ru-RU" w:eastAsia="en-US" w:bidi="ar-SA"/>
      </w:rPr>
    </w:lvl>
    <w:lvl w:ilvl="2" w:tplc="6888A10A">
      <w:numFmt w:val="bullet"/>
      <w:lvlText w:val="•"/>
      <w:lvlJc w:val="left"/>
      <w:pPr>
        <w:ind w:left="3458" w:hanging="365"/>
      </w:pPr>
      <w:rPr>
        <w:rFonts w:hint="default"/>
        <w:lang w:val="ru-RU" w:eastAsia="en-US" w:bidi="ar-SA"/>
      </w:rPr>
    </w:lvl>
    <w:lvl w:ilvl="3" w:tplc="65E20D34">
      <w:numFmt w:val="bullet"/>
      <w:lvlText w:val="•"/>
      <w:lvlJc w:val="left"/>
      <w:pPr>
        <w:ind w:left="4337" w:hanging="365"/>
      </w:pPr>
      <w:rPr>
        <w:rFonts w:hint="default"/>
        <w:lang w:val="ru-RU" w:eastAsia="en-US" w:bidi="ar-SA"/>
      </w:rPr>
    </w:lvl>
    <w:lvl w:ilvl="4" w:tplc="C5A27D6C">
      <w:numFmt w:val="bullet"/>
      <w:lvlText w:val="•"/>
      <w:lvlJc w:val="left"/>
      <w:pPr>
        <w:ind w:left="5216" w:hanging="365"/>
      </w:pPr>
      <w:rPr>
        <w:rFonts w:hint="default"/>
        <w:lang w:val="ru-RU" w:eastAsia="en-US" w:bidi="ar-SA"/>
      </w:rPr>
    </w:lvl>
    <w:lvl w:ilvl="5" w:tplc="379CAE0A">
      <w:numFmt w:val="bullet"/>
      <w:lvlText w:val="•"/>
      <w:lvlJc w:val="left"/>
      <w:pPr>
        <w:ind w:left="6095" w:hanging="365"/>
      </w:pPr>
      <w:rPr>
        <w:rFonts w:hint="default"/>
        <w:lang w:val="ru-RU" w:eastAsia="en-US" w:bidi="ar-SA"/>
      </w:rPr>
    </w:lvl>
    <w:lvl w:ilvl="6" w:tplc="33DA9F1A">
      <w:numFmt w:val="bullet"/>
      <w:lvlText w:val="•"/>
      <w:lvlJc w:val="left"/>
      <w:pPr>
        <w:ind w:left="6974" w:hanging="365"/>
      </w:pPr>
      <w:rPr>
        <w:rFonts w:hint="default"/>
        <w:lang w:val="ru-RU" w:eastAsia="en-US" w:bidi="ar-SA"/>
      </w:rPr>
    </w:lvl>
    <w:lvl w:ilvl="7" w:tplc="3BEC3EB0">
      <w:numFmt w:val="bullet"/>
      <w:lvlText w:val="•"/>
      <w:lvlJc w:val="left"/>
      <w:pPr>
        <w:ind w:left="7853" w:hanging="365"/>
      </w:pPr>
      <w:rPr>
        <w:rFonts w:hint="default"/>
        <w:lang w:val="ru-RU" w:eastAsia="en-US" w:bidi="ar-SA"/>
      </w:rPr>
    </w:lvl>
    <w:lvl w:ilvl="8" w:tplc="3C4A5EF6">
      <w:numFmt w:val="bullet"/>
      <w:lvlText w:val="•"/>
      <w:lvlJc w:val="left"/>
      <w:pPr>
        <w:ind w:left="8732" w:hanging="365"/>
      </w:pPr>
      <w:rPr>
        <w:rFonts w:hint="default"/>
        <w:lang w:val="ru-RU" w:eastAsia="en-US" w:bidi="ar-SA"/>
      </w:rPr>
    </w:lvl>
  </w:abstractNum>
  <w:abstractNum w:abstractNumId="54" w15:restartNumberingAfterBreak="0">
    <w:nsid w:val="7AE50668"/>
    <w:multiLevelType w:val="hybridMultilevel"/>
    <w:tmpl w:val="D4C896EA"/>
    <w:lvl w:ilvl="0" w:tplc="095C534C">
      <w:start w:val="1"/>
      <w:numFmt w:val="decimal"/>
      <w:lvlText w:val="%1)"/>
      <w:lvlJc w:val="left"/>
      <w:pPr>
        <w:ind w:left="569"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F2FB06">
      <w:numFmt w:val="bullet"/>
      <w:lvlText w:val="•"/>
      <w:lvlJc w:val="left"/>
      <w:pPr>
        <w:ind w:left="1553" w:hanging="324"/>
      </w:pPr>
      <w:rPr>
        <w:rFonts w:hint="default"/>
        <w:lang w:val="ru-RU" w:eastAsia="en-US" w:bidi="ar-SA"/>
      </w:rPr>
    </w:lvl>
    <w:lvl w:ilvl="2" w:tplc="E25A26A8">
      <w:numFmt w:val="bullet"/>
      <w:lvlText w:val="•"/>
      <w:lvlJc w:val="left"/>
      <w:pPr>
        <w:ind w:left="2546" w:hanging="324"/>
      </w:pPr>
      <w:rPr>
        <w:rFonts w:hint="default"/>
        <w:lang w:val="ru-RU" w:eastAsia="en-US" w:bidi="ar-SA"/>
      </w:rPr>
    </w:lvl>
    <w:lvl w:ilvl="3" w:tplc="7F66EB5E">
      <w:numFmt w:val="bullet"/>
      <w:lvlText w:val="•"/>
      <w:lvlJc w:val="left"/>
      <w:pPr>
        <w:ind w:left="3539" w:hanging="324"/>
      </w:pPr>
      <w:rPr>
        <w:rFonts w:hint="default"/>
        <w:lang w:val="ru-RU" w:eastAsia="en-US" w:bidi="ar-SA"/>
      </w:rPr>
    </w:lvl>
    <w:lvl w:ilvl="4" w:tplc="F3BAC0CE">
      <w:numFmt w:val="bullet"/>
      <w:lvlText w:val="•"/>
      <w:lvlJc w:val="left"/>
      <w:pPr>
        <w:ind w:left="4532" w:hanging="324"/>
      </w:pPr>
      <w:rPr>
        <w:rFonts w:hint="default"/>
        <w:lang w:val="ru-RU" w:eastAsia="en-US" w:bidi="ar-SA"/>
      </w:rPr>
    </w:lvl>
    <w:lvl w:ilvl="5" w:tplc="25A484C2">
      <w:numFmt w:val="bullet"/>
      <w:lvlText w:val="•"/>
      <w:lvlJc w:val="left"/>
      <w:pPr>
        <w:ind w:left="5525" w:hanging="324"/>
      </w:pPr>
      <w:rPr>
        <w:rFonts w:hint="default"/>
        <w:lang w:val="ru-RU" w:eastAsia="en-US" w:bidi="ar-SA"/>
      </w:rPr>
    </w:lvl>
    <w:lvl w:ilvl="6" w:tplc="95EE5532">
      <w:numFmt w:val="bullet"/>
      <w:lvlText w:val="•"/>
      <w:lvlJc w:val="left"/>
      <w:pPr>
        <w:ind w:left="6518" w:hanging="324"/>
      </w:pPr>
      <w:rPr>
        <w:rFonts w:hint="default"/>
        <w:lang w:val="ru-RU" w:eastAsia="en-US" w:bidi="ar-SA"/>
      </w:rPr>
    </w:lvl>
    <w:lvl w:ilvl="7" w:tplc="E3BE819C">
      <w:numFmt w:val="bullet"/>
      <w:lvlText w:val="•"/>
      <w:lvlJc w:val="left"/>
      <w:pPr>
        <w:ind w:left="7511" w:hanging="324"/>
      </w:pPr>
      <w:rPr>
        <w:rFonts w:hint="default"/>
        <w:lang w:val="ru-RU" w:eastAsia="en-US" w:bidi="ar-SA"/>
      </w:rPr>
    </w:lvl>
    <w:lvl w:ilvl="8" w:tplc="CE7024D0">
      <w:numFmt w:val="bullet"/>
      <w:lvlText w:val="•"/>
      <w:lvlJc w:val="left"/>
      <w:pPr>
        <w:ind w:left="8504" w:hanging="324"/>
      </w:pPr>
      <w:rPr>
        <w:rFonts w:hint="default"/>
        <w:lang w:val="ru-RU" w:eastAsia="en-US" w:bidi="ar-SA"/>
      </w:rPr>
    </w:lvl>
  </w:abstractNum>
  <w:abstractNum w:abstractNumId="55" w15:restartNumberingAfterBreak="0">
    <w:nsid w:val="7BBF1CDB"/>
    <w:multiLevelType w:val="hybridMultilevel"/>
    <w:tmpl w:val="4A8C7428"/>
    <w:lvl w:ilvl="0" w:tplc="922298A0">
      <w:start w:val="1"/>
      <w:numFmt w:val="decimal"/>
      <w:lvlText w:val="%1)"/>
      <w:lvlJc w:val="left"/>
      <w:pPr>
        <w:ind w:left="1680" w:hanging="11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7C2B1E">
      <w:numFmt w:val="bullet"/>
      <w:lvlText w:val="•"/>
      <w:lvlJc w:val="left"/>
      <w:pPr>
        <w:ind w:left="2561" w:hanging="1112"/>
      </w:pPr>
      <w:rPr>
        <w:rFonts w:hint="default"/>
        <w:lang w:val="ru-RU" w:eastAsia="en-US" w:bidi="ar-SA"/>
      </w:rPr>
    </w:lvl>
    <w:lvl w:ilvl="2" w:tplc="759C620E">
      <w:numFmt w:val="bullet"/>
      <w:lvlText w:val="•"/>
      <w:lvlJc w:val="left"/>
      <w:pPr>
        <w:ind w:left="3442" w:hanging="1112"/>
      </w:pPr>
      <w:rPr>
        <w:rFonts w:hint="default"/>
        <w:lang w:val="ru-RU" w:eastAsia="en-US" w:bidi="ar-SA"/>
      </w:rPr>
    </w:lvl>
    <w:lvl w:ilvl="3" w:tplc="1FA8B93C">
      <w:numFmt w:val="bullet"/>
      <w:lvlText w:val="•"/>
      <w:lvlJc w:val="left"/>
      <w:pPr>
        <w:ind w:left="4323" w:hanging="1112"/>
      </w:pPr>
      <w:rPr>
        <w:rFonts w:hint="default"/>
        <w:lang w:val="ru-RU" w:eastAsia="en-US" w:bidi="ar-SA"/>
      </w:rPr>
    </w:lvl>
    <w:lvl w:ilvl="4" w:tplc="CC243958">
      <w:numFmt w:val="bullet"/>
      <w:lvlText w:val="•"/>
      <w:lvlJc w:val="left"/>
      <w:pPr>
        <w:ind w:left="5204" w:hanging="1112"/>
      </w:pPr>
      <w:rPr>
        <w:rFonts w:hint="default"/>
        <w:lang w:val="ru-RU" w:eastAsia="en-US" w:bidi="ar-SA"/>
      </w:rPr>
    </w:lvl>
    <w:lvl w:ilvl="5" w:tplc="5D863526">
      <w:numFmt w:val="bullet"/>
      <w:lvlText w:val="•"/>
      <w:lvlJc w:val="left"/>
      <w:pPr>
        <w:ind w:left="6085" w:hanging="1112"/>
      </w:pPr>
      <w:rPr>
        <w:rFonts w:hint="default"/>
        <w:lang w:val="ru-RU" w:eastAsia="en-US" w:bidi="ar-SA"/>
      </w:rPr>
    </w:lvl>
    <w:lvl w:ilvl="6" w:tplc="65F87BB0">
      <w:numFmt w:val="bullet"/>
      <w:lvlText w:val="•"/>
      <w:lvlJc w:val="left"/>
      <w:pPr>
        <w:ind w:left="6966" w:hanging="1112"/>
      </w:pPr>
      <w:rPr>
        <w:rFonts w:hint="default"/>
        <w:lang w:val="ru-RU" w:eastAsia="en-US" w:bidi="ar-SA"/>
      </w:rPr>
    </w:lvl>
    <w:lvl w:ilvl="7" w:tplc="8550BDAE">
      <w:numFmt w:val="bullet"/>
      <w:lvlText w:val="•"/>
      <w:lvlJc w:val="left"/>
      <w:pPr>
        <w:ind w:left="7847" w:hanging="1112"/>
      </w:pPr>
      <w:rPr>
        <w:rFonts w:hint="default"/>
        <w:lang w:val="ru-RU" w:eastAsia="en-US" w:bidi="ar-SA"/>
      </w:rPr>
    </w:lvl>
    <w:lvl w:ilvl="8" w:tplc="56766C6A">
      <w:numFmt w:val="bullet"/>
      <w:lvlText w:val="•"/>
      <w:lvlJc w:val="left"/>
      <w:pPr>
        <w:ind w:left="8728" w:hanging="1112"/>
      </w:pPr>
      <w:rPr>
        <w:rFonts w:hint="default"/>
        <w:lang w:val="ru-RU" w:eastAsia="en-US" w:bidi="ar-SA"/>
      </w:rPr>
    </w:lvl>
  </w:abstractNum>
  <w:abstractNum w:abstractNumId="56" w15:restartNumberingAfterBreak="0">
    <w:nsid w:val="7E2349BE"/>
    <w:multiLevelType w:val="hybridMultilevel"/>
    <w:tmpl w:val="6F580140"/>
    <w:lvl w:ilvl="0" w:tplc="2BB88D40">
      <w:start w:val="1"/>
      <w:numFmt w:val="decimal"/>
      <w:lvlText w:val="%1)"/>
      <w:lvlJc w:val="left"/>
      <w:pPr>
        <w:ind w:left="82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48A434">
      <w:numFmt w:val="bullet"/>
      <w:lvlText w:val=""/>
      <w:lvlJc w:val="left"/>
      <w:pPr>
        <w:ind w:left="1855" w:hanging="360"/>
      </w:pPr>
      <w:rPr>
        <w:rFonts w:ascii="Symbol" w:eastAsia="Symbol" w:hAnsi="Symbol" w:cs="Symbol" w:hint="default"/>
        <w:b w:val="0"/>
        <w:bCs w:val="0"/>
        <w:i w:val="0"/>
        <w:iCs w:val="0"/>
        <w:spacing w:val="0"/>
        <w:w w:val="100"/>
        <w:sz w:val="24"/>
        <w:szCs w:val="24"/>
        <w:lang w:val="ru-RU" w:eastAsia="en-US" w:bidi="ar-SA"/>
      </w:rPr>
    </w:lvl>
    <w:lvl w:ilvl="2" w:tplc="CD667394">
      <w:numFmt w:val="bullet"/>
      <w:lvlText w:val="•"/>
      <w:lvlJc w:val="left"/>
      <w:pPr>
        <w:ind w:left="1280" w:hanging="360"/>
      </w:pPr>
      <w:rPr>
        <w:rFonts w:hint="default"/>
        <w:lang w:val="ru-RU" w:eastAsia="en-US" w:bidi="ar-SA"/>
      </w:rPr>
    </w:lvl>
    <w:lvl w:ilvl="3" w:tplc="5CBE8210">
      <w:numFmt w:val="bullet"/>
      <w:lvlText w:val="•"/>
      <w:lvlJc w:val="left"/>
      <w:pPr>
        <w:ind w:left="1860" w:hanging="360"/>
      </w:pPr>
      <w:rPr>
        <w:rFonts w:hint="default"/>
        <w:lang w:val="ru-RU" w:eastAsia="en-US" w:bidi="ar-SA"/>
      </w:rPr>
    </w:lvl>
    <w:lvl w:ilvl="4" w:tplc="12C2F1A0">
      <w:numFmt w:val="bullet"/>
      <w:lvlText w:val="•"/>
      <w:lvlJc w:val="left"/>
      <w:pPr>
        <w:ind w:left="3092" w:hanging="360"/>
      </w:pPr>
      <w:rPr>
        <w:rFonts w:hint="default"/>
        <w:lang w:val="ru-RU" w:eastAsia="en-US" w:bidi="ar-SA"/>
      </w:rPr>
    </w:lvl>
    <w:lvl w:ilvl="5" w:tplc="4C2230DA">
      <w:numFmt w:val="bullet"/>
      <w:lvlText w:val="•"/>
      <w:lvlJc w:val="left"/>
      <w:pPr>
        <w:ind w:left="4325" w:hanging="360"/>
      </w:pPr>
      <w:rPr>
        <w:rFonts w:hint="default"/>
        <w:lang w:val="ru-RU" w:eastAsia="en-US" w:bidi="ar-SA"/>
      </w:rPr>
    </w:lvl>
    <w:lvl w:ilvl="6" w:tplc="9446E3E0">
      <w:numFmt w:val="bullet"/>
      <w:lvlText w:val="•"/>
      <w:lvlJc w:val="left"/>
      <w:pPr>
        <w:ind w:left="5558" w:hanging="360"/>
      </w:pPr>
      <w:rPr>
        <w:rFonts w:hint="default"/>
        <w:lang w:val="ru-RU" w:eastAsia="en-US" w:bidi="ar-SA"/>
      </w:rPr>
    </w:lvl>
    <w:lvl w:ilvl="7" w:tplc="924E2050">
      <w:numFmt w:val="bullet"/>
      <w:lvlText w:val="•"/>
      <w:lvlJc w:val="left"/>
      <w:pPr>
        <w:ind w:left="6791" w:hanging="360"/>
      </w:pPr>
      <w:rPr>
        <w:rFonts w:hint="default"/>
        <w:lang w:val="ru-RU" w:eastAsia="en-US" w:bidi="ar-SA"/>
      </w:rPr>
    </w:lvl>
    <w:lvl w:ilvl="8" w:tplc="E4EE3FB6">
      <w:numFmt w:val="bullet"/>
      <w:lvlText w:val="•"/>
      <w:lvlJc w:val="left"/>
      <w:pPr>
        <w:ind w:left="8024" w:hanging="360"/>
      </w:pPr>
      <w:rPr>
        <w:rFonts w:hint="default"/>
        <w:lang w:val="ru-RU" w:eastAsia="en-US" w:bidi="ar-SA"/>
      </w:rPr>
    </w:lvl>
  </w:abstractNum>
  <w:num w:numId="1">
    <w:abstractNumId w:val="0"/>
  </w:num>
  <w:num w:numId="2">
    <w:abstractNumId w:val="52"/>
  </w:num>
  <w:num w:numId="3">
    <w:abstractNumId w:val="9"/>
  </w:num>
  <w:num w:numId="4">
    <w:abstractNumId w:val="20"/>
  </w:num>
  <w:num w:numId="5">
    <w:abstractNumId w:val="31"/>
  </w:num>
  <w:num w:numId="6">
    <w:abstractNumId w:val="15"/>
  </w:num>
  <w:num w:numId="7">
    <w:abstractNumId w:val="44"/>
  </w:num>
  <w:num w:numId="8">
    <w:abstractNumId w:val="23"/>
  </w:num>
  <w:num w:numId="9">
    <w:abstractNumId w:val="35"/>
  </w:num>
  <w:num w:numId="10">
    <w:abstractNumId w:val="49"/>
  </w:num>
  <w:num w:numId="11">
    <w:abstractNumId w:val="24"/>
  </w:num>
  <w:num w:numId="12">
    <w:abstractNumId w:val="27"/>
  </w:num>
  <w:num w:numId="13">
    <w:abstractNumId w:val="42"/>
  </w:num>
  <w:num w:numId="14">
    <w:abstractNumId w:val="45"/>
  </w:num>
  <w:num w:numId="15">
    <w:abstractNumId w:val="43"/>
  </w:num>
  <w:num w:numId="16">
    <w:abstractNumId w:val="46"/>
  </w:num>
  <w:num w:numId="17">
    <w:abstractNumId w:val="19"/>
  </w:num>
  <w:num w:numId="18">
    <w:abstractNumId w:val="4"/>
  </w:num>
  <w:num w:numId="19">
    <w:abstractNumId w:val="37"/>
  </w:num>
  <w:num w:numId="20">
    <w:abstractNumId w:val="3"/>
  </w:num>
  <w:num w:numId="21">
    <w:abstractNumId w:val="41"/>
  </w:num>
  <w:num w:numId="22">
    <w:abstractNumId w:val="16"/>
  </w:num>
  <w:num w:numId="23">
    <w:abstractNumId w:val="25"/>
  </w:num>
  <w:num w:numId="24">
    <w:abstractNumId w:val="56"/>
  </w:num>
  <w:num w:numId="25">
    <w:abstractNumId w:val="33"/>
  </w:num>
  <w:num w:numId="26">
    <w:abstractNumId w:val="5"/>
  </w:num>
  <w:num w:numId="27">
    <w:abstractNumId w:val="26"/>
  </w:num>
  <w:num w:numId="28">
    <w:abstractNumId w:val="10"/>
  </w:num>
  <w:num w:numId="29">
    <w:abstractNumId w:val="47"/>
  </w:num>
  <w:num w:numId="30">
    <w:abstractNumId w:val="11"/>
  </w:num>
  <w:num w:numId="31">
    <w:abstractNumId w:val="50"/>
  </w:num>
  <w:num w:numId="32">
    <w:abstractNumId w:val="40"/>
  </w:num>
  <w:num w:numId="33">
    <w:abstractNumId w:val="7"/>
  </w:num>
  <w:num w:numId="34">
    <w:abstractNumId w:val="28"/>
  </w:num>
  <w:num w:numId="35">
    <w:abstractNumId w:val="6"/>
  </w:num>
  <w:num w:numId="36">
    <w:abstractNumId w:val="21"/>
  </w:num>
  <w:num w:numId="37">
    <w:abstractNumId w:val="14"/>
  </w:num>
  <w:num w:numId="38">
    <w:abstractNumId w:val="17"/>
  </w:num>
  <w:num w:numId="39">
    <w:abstractNumId w:val="55"/>
  </w:num>
  <w:num w:numId="40">
    <w:abstractNumId w:val="36"/>
  </w:num>
  <w:num w:numId="41">
    <w:abstractNumId w:val="54"/>
  </w:num>
  <w:num w:numId="42">
    <w:abstractNumId w:val="39"/>
  </w:num>
  <w:num w:numId="43">
    <w:abstractNumId w:val="1"/>
  </w:num>
  <w:num w:numId="44">
    <w:abstractNumId w:val="13"/>
  </w:num>
  <w:num w:numId="45">
    <w:abstractNumId w:val="53"/>
  </w:num>
  <w:num w:numId="46">
    <w:abstractNumId w:val="32"/>
  </w:num>
  <w:num w:numId="47">
    <w:abstractNumId w:val="2"/>
  </w:num>
  <w:num w:numId="48">
    <w:abstractNumId w:val="51"/>
  </w:num>
  <w:num w:numId="49">
    <w:abstractNumId w:val="12"/>
  </w:num>
  <w:num w:numId="50">
    <w:abstractNumId w:val="48"/>
  </w:num>
  <w:num w:numId="51">
    <w:abstractNumId w:val="18"/>
  </w:num>
  <w:num w:numId="52">
    <w:abstractNumId w:val="22"/>
  </w:num>
  <w:num w:numId="53">
    <w:abstractNumId w:val="30"/>
  </w:num>
  <w:num w:numId="54">
    <w:abstractNumId w:val="34"/>
  </w:num>
  <w:num w:numId="55">
    <w:abstractNumId w:val="29"/>
  </w:num>
  <w:num w:numId="56">
    <w:abstractNumId w:val="8"/>
  </w:num>
  <w:num w:numId="57">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0A9"/>
    <w:rsid w:val="000640A9"/>
    <w:rsid w:val="00137035"/>
    <w:rsid w:val="00234AE3"/>
    <w:rsid w:val="00340BC1"/>
    <w:rsid w:val="003F6491"/>
    <w:rsid w:val="00411CF7"/>
    <w:rsid w:val="00415722"/>
    <w:rsid w:val="006061D4"/>
    <w:rsid w:val="00631C4A"/>
    <w:rsid w:val="008C4EDF"/>
    <w:rsid w:val="00997EF4"/>
    <w:rsid w:val="009A67AE"/>
    <w:rsid w:val="00AA1F90"/>
    <w:rsid w:val="00B37D2D"/>
    <w:rsid w:val="00C07ACD"/>
    <w:rsid w:val="00D1097E"/>
    <w:rsid w:val="00D51058"/>
    <w:rsid w:val="00D95E7D"/>
    <w:rsid w:val="00DA2338"/>
    <w:rsid w:val="00DE3515"/>
    <w:rsid w:val="00E571B3"/>
    <w:rsid w:val="00E9488D"/>
    <w:rsid w:val="00F31C4B"/>
    <w:rsid w:val="00F9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56C6"/>
  <w15:docId w15:val="{361A14A6-9793-4C5A-A2ED-90C2BB61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4"/>
      <w:ind w:left="569" w:hanging="775"/>
      <w:jc w:val="both"/>
      <w:outlineLvl w:val="0"/>
    </w:pPr>
    <w:rPr>
      <w:b/>
      <w:bCs/>
      <w:sz w:val="26"/>
      <w:szCs w:val="26"/>
    </w:rPr>
  </w:style>
  <w:style w:type="paragraph" w:styleId="2">
    <w:name w:val="heading 2"/>
    <w:basedOn w:val="a"/>
    <w:uiPriority w:val="1"/>
    <w:qFormat/>
    <w:pPr>
      <w:spacing w:before="5" w:line="274" w:lineRule="exact"/>
      <w:ind w:left="569"/>
      <w:jc w:val="both"/>
      <w:outlineLvl w:val="1"/>
    </w:pPr>
    <w:rPr>
      <w:b/>
      <w:bCs/>
      <w:sz w:val="24"/>
      <w:szCs w:val="24"/>
    </w:rPr>
  </w:style>
  <w:style w:type="paragraph" w:styleId="3">
    <w:name w:val="heading 3"/>
    <w:basedOn w:val="a"/>
    <w:uiPriority w:val="1"/>
    <w:qFormat/>
    <w:pPr>
      <w:spacing w:before="5"/>
      <w:ind w:left="1277"/>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9"/>
      <w:jc w:val="both"/>
    </w:pPr>
    <w:rPr>
      <w:sz w:val="24"/>
      <w:szCs w:val="24"/>
    </w:rPr>
  </w:style>
  <w:style w:type="paragraph" w:styleId="a4">
    <w:name w:val="List Paragraph"/>
    <w:basedOn w:val="a"/>
    <w:uiPriority w:val="1"/>
    <w:qFormat/>
    <w:pPr>
      <w:ind w:left="569" w:firstLine="707"/>
      <w:jc w:val="both"/>
    </w:pPr>
  </w:style>
  <w:style w:type="paragraph" w:customStyle="1" w:styleId="TableParagraph">
    <w:name w:val="Table Paragraph"/>
    <w:basedOn w:val="a"/>
    <w:uiPriority w:val="1"/>
    <w:qFormat/>
  </w:style>
  <w:style w:type="paragraph" w:customStyle="1" w:styleId="Standard">
    <w:name w:val="Standard"/>
    <w:rsid w:val="006061D4"/>
    <w:pPr>
      <w:suppressAutoHyphens/>
      <w:autoSpaceDE/>
      <w:jc w:val="center"/>
      <w:textAlignment w:val="baseline"/>
    </w:pPr>
    <w:rPr>
      <w:rFonts w:ascii="PT Astra Serif" w:eastAsia="PT Astra Serif" w:hAnsi="PT Astra Serif" w:cs="PT Astra Serif"/>
      <w:kern w:val="3"/>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fioco.ru/&#1087;&#1088;&#1080;&#1084;&#1077;&#1088;&#1099;-&#1079;&#1072;&#1076;&#1072;&#1095;-pis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ioco.ru/&#1087;&#1088;&#1080;&#1084;&#1077;&#1088;&#1099;-&#1079;&#1072;&#1076;&#1072;&#1095;-pisa"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otkrytyy-bank-zadaniy-dlya-otsenki-yestestvennonauchnoy-gramotnosti" TargetMode="External"/><Relationship Id="rId5" Type="http://schemas.openxmlformats.org/officeDocument/2006/relationships/footnotes" Target="footnotes.xml"/><Relationship Id="rId15" Type="http://schemas.openxmlformats.org/officeDocument/2006/relationships/hyperlink" Target="http://skiv.instrao.ru/bank-zadaniy/" TargetMode="External"/><Relationship Id="rId10" Type="http://schemas.openxmlformats.org/officeDocument/2006/relationships/hyperlink" Target="https://fg.resh.edu.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482</Pages>
  <Words>224324</Words>
  <Characters>1278648</Characters>
  <Application>Microsoft Office Word</Application>
  <DocSecurity>0</DocSecurity>
  <Lines>10655</Lines>
  <Paragraphs>2999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KEGE</dc:creator>
  <cp:lastModifiedBy>Лена</cp:lastModifiedBy>
  <cp:revision>2</cp:revision>
  <cp:lastPrinted>2026-01-26T07:45:00Z</cp:lastPrinted>
  <dcterms:created xsi:type="dcterms:W3CDTF">2026-01-26T17:02:00Z</dcterms:created>
  <dcterms:modified xsi:type="dcterms:W3CDTF">2026-01-26T17:02:00Z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Microsoft® Word 2016</vt:lpwstr>
  </property>
  <property fmtid="{D5CDD505-2E9C-101B-9397-08002B2CF9AE}" pid="4" name="LastSaved">
    <vt:filetime>2026-01-25T00:00:00Z</vt:filetime>
  </property>
  <property fmtid="{D5CDD505-2E9C-101B-9397-08002B2CF9AE}" pid="5" name="Producer">
    <vt:lpwstr>Microsoft® Word 2016</vt:lpwstr>
  </property>
</Properties>
</file>