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423C" w14:textId="77777777" w:rsidR="007E3D76" w:rsidRDefault="007E3D76">
      <w:pPr>
        <w:pStyle w:val="a3"/>
        <w:spacing w:before="157"/>
        <w:ind w:left="0"/>
        <w:jc w:val="left"/>
        <w:rPr>
          <w:sz w:val="20"/>
        </w:rPr>
      </w:pPr>
    </w:p>
    <w:p w14:paraId="4C03FF7E" w14:textId="77777777" w:rsidR="007E3D76" w:rsidRDefault="009E00C9" w:rsidP="00650894">
      <w:pPr>
        <w:pStyle w:val="a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1463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523A48DA" wp14:editId="2109C071">
            <wp:extent cx="1324802" cy="12984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802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D5CD0" w14:textId="77777777" w:rsidR="007E3D76" w:rsidRDefault="007E3D76">
      <w:pPr>
        <w:pStyle w:val="a3"/>
        <w:spacing w:before="101"/>
        <w:ind w:left="0"/>
        <w:jc w:val="left"/>
      </w:pPr>
    </w:p>
    <w:p w14:paraId="0E8E81D0" w14:textId="77777777" w:rsidR="007E3D76" w:rsidRDefault="009E00C9">
      <w:pPr>
        <w:ind w:left="1481" w:right="885" w:hanging="219"/>
        <w:jc w:val="both"/>
        <w:rPr>
          <w:b/>
          <w:sz w:val="26"/>
        </w:rPr>
      </w:pPr>
      <w:r>
        <w:rPr>
          <w:b/>
          <w:sz w:val="26"/>
          <w:u w:val="single"/>
        </w:rPr>
        <w:t>Памятка</w:t>
      </w:r>
      <w:r>
        <w:rPr>
          <w:b/>
          <w:spacing w:val="-17"/>
          <w:sz w:val="26"/>
          <w:u w:val="single"/>
        </w:rPr>
        <w:t xml:space="preserve"> </w:t>
      </w:r>
      <w:r>
        <w:rPr>
          <w:b/>
          <w:sz w:val="26"/>
          <w:u w:val="single"/>
        </w:rPr>
        <w:t>для</w:t>
      </w:r>
      <w:r>
        <w:rPr>
          <w:b/>
          <w:spacing w:val="-16"/>
          <w:sz w:val="26"/>
          <w:u w:val="single"/>
        </w:rPr>
        <w:t xml:space="preserve"> </w:t>
      </w:r>
      <w:r>
        <w:rPr>
          <w:b/>
          <w:sz w:val="26"/>
          <w:u w:val="single"/>
        </w:rPr>
        <w:t>родителей</w:t>
      </w:r>
      <w:r>
        <w:rPr>
          <w:b/>
          <w:sz w:val="26"/>
        </w:rPr>
        <w:t xml:space="preserve"> </w:t>
      </w:r>
      <w:r>
        <w:rPr>
          <w:b/>
          <w:spacing w:val="-2"/>
          <w:sz w:val="26"/>
          <w:u w:val="single"/>
        </w:rPr>
        <w:t>первоклассников</w:t>
      </w:r>
    </w:p>
    <w:p w14:paraId="0C16D1C5" w14:textId="77777777" w:rsidR="007E3D76" w:rsidRPr="00CD3373" w:rsidRDefault="009E00C9">
      <w:pPr>
        <w:pStyle w:val="a3"/>
        <w:spacing w:before="116"/>
        <w:ind w:firstLine="708"/>
        <w:rPr>
          <w:sz w:val="24"/>
          <w:szCs w:val="24"/>
        </w:rPr>
      </w:pPr>
      <w:r w:rsidRPr="00CD3373">
        <w:rPr>
          <w:sz w:val="24"/>
          <w:szCs w:val="24"/>
        </w:rPr>
        <w:t>Поступление</w:t>
      </w:r>
      <w:r w:rsidRPr="00CD3373">
        <w:rPr>
          <w:spacing w:val="40"/>
          <w:sz w:val="24"/>
          <w:szCs w:val="24"/>
        </w:rPr>
        <w:t xml:space="preserve"> </w:t>
      </w:r>
      <w:r w:rsidRPr="00CD3373">
        <w:rPr>
          <w:sz w:val="24"/>
          <w:szCs w:val="24"/>
        </w:rPr>
        <w:t>в школу – один из наиболее важных периодов в жизни детей. Весь уклад жизни ребенка меняется. Поэтому, необходимо время, чтобы произошла адаптация к школьному обучению, ребенок привык к новым условиям и научился соответствовать новым требованиям.</w:t>
      </w:r>
    </w:p>
    <w:p w14:paraId="627A37CC" w14:textId="77777777" w:rsidR="007E3D76" w:rsidRPr="00CD3373" w:rsidRDefault="009E00C9">
      <w:pPr>
        <w:pStyle w:val="a3"/>
        <w:ind w:right="1" w:firstLine="708"/>
        <w:rPr>
          <w:sz w:val="24"/>
          <w:szCs w:val="24"/>
        </w:rPr>
      </w:pPr>
      <w:r w:rsidRPr="00CD3373">
        <w:rPr>
          <w:sz w:val="24"/>
          <w:szCs w:val="24"/>
        </w:rPr>
        <w:t>Период</w:t>
      </w:r>
      <w:r w:rsidRPr="00CD3373">
        <w:rPr>
          <w:spacing w:val="-17"/>
          <w:sz w:val="24"/>
          <w:szCs w:val="24"/>
        </w:rPr>
        <w:t xml:space="preserve"> </w:t>
      </w:r>
      <w:r w:rsidRPr="00CD3373">
        <w:rPr>
          <w:sz w:val="24"/>
          <w:szCs w:val="24"/>
        </w:rPr>
        <w:t>ада</w:t>
      </w:r>
      <w:r w:rsidRPr="00CD3373">
        <w:rPr>
          <w:sz w:val="24"/>
          <w:szCs w:val="24"/>
        </w:rPr>
        <w:t>птации</w:t>
      </w:r>
      <w:r w:rsidRPr="00CD3373">
        <w:rPr>
          <w:spacing w:val="-16"/>
          <w:sz w:val="24"/>
          <w:szCs w:val="24"/>
        </w:rPr>
        <w:t xml:space="preserve"> </w:t>
      </w:r>
      <w:r w:rsidRPr="00CD3373">
        <w:rPr>
          <w:sz w:val="24"/>
          <w:szCs w:val="24"/>
        </w:rPr>
        <w:t>первоклассников</w:t>
      </w:r>
      <w:r w:rsidRPr="00CD3373">
        <w:rPr>
          <w:spacing w:val="-16"/>
          <w:sz w:val="24"/>
          <w:szCs w:val="24"/>
        </w:rPr>
        <w:t xml:space="preserve"> </w:t>
      </w:r>
      <w:r w:rsidRPr="00CD3373">
        <w:rPr>
          <w:sz w:val="24"/>
          <w:szCs w:val="24"/>
        </w:rPr>
        <w:t>к школе может длиться от двух до шести месяцев. Это зависит от многих факторов:</w:t>
      </w:r>
    </w:p>
    <w:p w14:paraId="05BB8706" w14:textId="77777777" w:rsidR="007E3D76" w:rsidRPr="00CD3373" w:rsidRDefault="009E00C9">
      <w:pPr>
        <w:pStyle w:val="a4"/>
        <w:numPr>
          <w:ilvl w:val="0"/>
          <w:numId w:val="4"/>
        </w:numPr>
        <w:tabs>
          <w:tab w:val="left" w:pos="761"/>
          <w:tab w:val="left" w:pos="763"/>
          <w:tab w:val="left" w:pos="3540"/>
        </w:tabs>
        <w:spacing w:before="2" w:line="237" w:lineRule="auto"/>
        <w:jc w:val="left"/>
        <w:rPr>
          <w:sz w:val="24"/>
          <w:szCs w:val="24"/>
        </w:rPr>
      </w:pPr>
      <w:r w:rsidRPr="00CD3373">
        <w:rPr>
          <w:spacing w:val="-2"/>
          <w:sz w:val="24"/>
          <w:szCs w:val="24"/>
        </w:rPr>
        <w:t>индивидуальные</w:t>
      </w:r>
      <w:r w:rsidRPr="00CD3373">
        <w:rPr>
          <w:sz w:val="24"/>
          <w:szCs w:val="24"/>
        </w:rPr>
        <w:tab/>
      </w:r>
      <w:r w:rsidRPr="00CD3373">
        <w:rPr>
          <w:spacing w:val="-2"/>
          <w:sz w:val="24"/>
          <w:szCs w:val="24"/>
        </w:rPr>
        <w:t>особенности ребенка;</w:t>
      </w:r>
    </w:p>
    <w:p w14:paraId="0637929A" w14:textId="77777777" w:rsidR="007E3D76" w:rsidRPr="00CD3373" w:rsidRDefault="009E00C9">
      <w:pPr>
        <w:pStyle w:val="a4"/>
        <w:numPr>
          <w:ilvl w:val="0"/>
          <w:numId w:val="4"/>
        </w:numPr>
        <w:tabs>
          <w:tab w:val="left" w:pos="761"/>
          <w:tab w:val="left" w:pos="763"/>
          <w:tab w:val="left" w:pos="2274"/>
          <w:tab w:val="left" w:pos="4834"/>
        </w:tabs>
        <w:spacing w:before="126" w:line="237" w:lineRule="auto"/>
        <w:jc w:val="left"/>
        <w:rPr>
          <w:sz w:val="24"/>
          <w:szCs w:val="24"/>
        </w:rPr>
      </w:pPr>
      <w:r w:rsidRPr="00CD3373">
        <w:rPr>
          <w:spacing w:val="-2"/>
          <w:sz w:val="24"/>
          <w:szCs w:val="24"/>
        </w:rPr>
        <w:t>характер</w:t>
      </w:r>
      <w:r w:rsidRPr="00CD3373">
        <w:rPr>
          <w:sz w:val="24"/>
          <w:szCs w:val="24"/>
        </w:rPr>
        <w:tab/>
      </w:r>
      <w:r w:rsidRPr="00CD3373">
        <w:rPr>
          <w:spacing w:val="-2"/>
          <w:sz w:val="24"/>
          <w:szCs w:val="24"/>
        </w:rPr>
        <w:t>взаимоотношений</w:t>
      </w:r>
      <w:r w:rsidRPr="00CD3373">
        <w:rPr>
          <w:sz w:val="24"/>
          <w:szCs w:val="24"/>
        </w:rPr>
        <w:tab/>
      </w:r>
      <w:r w:rsidRPr="00CD3373">
        <w:rPr>
          <w:spacing w:val="-10"/>
          <w:sz w:val="24"/>
          <w:szCs w:val="24"/>
        </w:rPr>
        <w:t xml:space="preserve">с </w:t>
      </w:r>
      <w:r w:rsidRPr="00CD3373">
        <w:rPr>
          <w:spacing w:val="-2"/>
          <w:sz w:val="24"/>
          <w:szCs w:val="24"/>
        </w:rPr>
        <w:t>окружающими;</w:t>
      </w:r>
    </w:p>
    <w:p w14:paraId="1CFFD1E0" w14:textId="77777777" w:rsidR="007E3D76" w:rsidRPr="00CD3373" w:rsidRDefault="009E00C9">
      <w:pPr>
        <w:pStyle w:val="a4"/>
        <w:numPr>
          <w:ilvl w:val="0"/>
          <w:numId w:val="4"/>
        </w:numPr>
        <w:tabs>
          <w:tab w:val="left" w:pos="761"/>
          <w:tab w:val="left" w:pos="763"/>
        </w:tabs>
        <w:spacing w:before="126" w:line="237" w:lineRule="auto"/>
        <w:jc w:val="left"/>
        <w:rPr>
          <w:sz w:val="24"/>
          <w:szCs w:val="24"/>
        </w:rPr>
      </w:pPr>
      <w:r w:rsidRPr="00CD3373">
        <w:rPr>
          <w:sz w:val="24"/>
          <w:szCs w:val="24"/>
        </w:rPr>
        <w:t>степень</w:t>
      </w:r>
      <w:r w:rsidRPr="00CD3373">
        <w:rPr>
          <w:spacing w:val="23"/>
          <w:sz w:val="24"/>
          <w:szCs w:val="24"/>
        </w:rPr>
        <w:t xml:space="preserve"> </w:t>
      </w:r>
      <w:r w:rsidRPr="00CD3373">
        <w:rPr>
          <w:sz w:val="24"/>
          <w:szCs w:val="24"/>
        </w:rPr>
        <w:t>подготовленности</w:t>
      </w:r>
      <w:r w:rsidRPr="00CD3373">
        <w:rPr>
          <w:spacing w:val="24"/>
          <w:sz w:val="24"/>
          <w:szCs w:val="24"/>
        </w:rPr>
        <w:t xml:space="preserve"> </w:t>
      </w:r>
      <w:r w:rsidRPr="00CD3373">
        <w:rPr>
          <w:sz w:val="24"/>
          <w:szCs w:val="24"/>
        </w:rPr>
        <w:t>ребенка</w:t>
      </w:r>
      <w:r w:rsidRPr="00CD3373">
        <w:rPr>
          <w:spacing w:val="24"/>
          <w:sz w:val="24"/>
          <w:szCs w:val="24"/>
        </w:rPr>
        <w:t xml:space="preserve"> </w:t>
      </w:r>
      <w:r w:rsidRPr="00CD3373">
        <w:rPr>
          <w:sz w:val="24"/>
          <w:szCs w:val="24"/>
        </w:rPr>
        <w:t>к школьной жизни;</w:t>
      </w:r>
    </w:p>
    <w:p w14:paraId="1D232D22" w14:textId="77777777" w:rsidR="007E3D76" w:rsidRPr="00CD3373" w:rsidRDefault="009E00C9">
      <w:pPr>
        <w:spacing w:before="122"/>
        <w:ind w:left="55" w:firstLine="708"/>
        <w:jc w:val="both"/>
        <w:rPr>
          <w:i/>
          <w:sz w:val="24"/>
          <w:szCs w:val="24"/>
        </w:rPr>
      </w:pPr>
      <w:r w:rsidRPr="00CD3373">
        <w:rPr>
          <w:i/>
          <w:sz w:val="24"/>
          <w:szCs w:val="24"/>
        </w:rPr>
        <w:t>После первых месяцев с нач</w:t>
      </w:r>
      <w:r w:rsidRPr="00CD3373">
        <w:rPr>
          <w:i/>
          <w:sz w:val="24"/>
          <w:szCs w:val="24"/>
        </w:rPr>
        <w:t>ала учебного</w:t>
      </w:r>
      <w:r w:rsidRPr="00CD3373">
        <w:rPr>
          <w:i/>
          <w:spacing w:val="-6"/>
          <w:sz w:val="24"/>
          <w:szCs w:val="24"/>
        </w:rPr>
        <w:t xml:space="preserve"> </w:t>
      </w:r>
      <w:r w:rsidRPr="00CD3373">
        <w:rPr>
          <w:i/>
          <w:sz w:val="24"/>
          <w:szCs w:val="24"/>
        </w:rPr>
        <w:t>года</w:t>
      </w:r>
      <w:r w:rsidRPr="00CD3373">
        <w:rPr>
          <w:i/>
          <w:spacing w:val="-5"/>
          <w:sz w:val="24"/>
          <w:szCs w:val="24"/>
        </w:rPr>
        <w:t xml:space="preserve"> </w:t>
      </w:r>
      <w:r w:rsidRPr="00CD3373">
        <w:rPr>
          <w:i/>
          <w:sz w:val="24"/>
          <w:szCs w:val="24"/>
        </w:rPr>
        <w:t>уже</w:t>
      </w:r>
      <w:r w:rsidRPr="00CD3373">
        <w:rPr>
          <w:i/>
          <w:spacing w:val="-5"/>
          <w:sz w:val="24"/>
          <w:szCs w:val="24"/>
        </w:rPr>
        <w:t xml:space="preserve"> </w:t>
      </w:r>
      <w:r w:rsidRPr="00CD3373">
        <w:rPr>
          <w:i/>
          <w:sz w:val="24"/>
          <w:szCs w:val="24"/>
        </w:rPr>
        <w:t>можно</w:t>
      </w:r>
      <w:r w:rsidRPr="00CD3373">
        <w:rPr>
          <w:i/>
          <w:spacing w:val="-5"/>
          <w:sz w:val="24"/>
          <w:szCs w:val="24"/>
        </w:rPr>
        <w:t xml:space="preserve"> </w:t>
      </w:r>
      <w:r w:rsidRPr="00CD3373">
        <w:rPr>
          <w:i/>
          <w:sz w:val="24"/>
          <w:szCs w:val="24"/>
        </w:rPr>
        <w:t>сделать</w:t>
      </w:r>
      <w:r w:rsidRPr="00CD3373">
        <w:rPr>
          <w:i/>
          <w:spacing w:val="-6"/>
          <w:sz w:val="24"/>
          <w:szCs w:val="24"/>
        </w:rPr>
        <w:t xml:space="preserve"> </w:t>
      </w:r>
      <w:r w:rsidRPr="00CD3373">
        <w:rPr>
          <w:i/>
          <w:sz w:val="24"/>
          <w:szCs w:val="24"/>
        </w:rPr>
        <w:t>выводы, как проходит адаптация вашего первоклассника к школе.</w:t>
      </w:r>
    </w:p>
    <w:p w14:paraId="6F211F2C" w14:textId="77777777" w:rsidR="00CD3373" w:rsidRDefault="009E00C9">
      <w:pPr>
        <w:pStyle w:val="1"/>
        <w:spacing w:before="84" w:line="295" w:lineRule="exact"/>
        <w:ind w:left="763"/>
        <w:jc w:val="left"/>
        <w:rPr>
          <w:b w:val="0"/>
        </w:rPr>
      </w:pPr>
      <w:r>
        <w:rPr>
          <w:b w:val="0"/>
        </w:rPr>
        <w:br w:type="column"/>
      </w:r>
    </w:p>
    <w:p w14:paraId="69873203" w14:textId="0C03214C" w:rsidR="007E3D76" w:rsidRDefault="009E00C9">
      <w:pPr>
        <w:pStyle w:val="1"/>
        <w:spacing w:before="84" w:line="295" w:lineRule="exact"/>
        <w:ind w:left="763"/>
        <w:jc w:val="left"/>
      </w:pPr>
      <w:r>
        <w:t>Признаки</w:t>
      </w:r>
      <w:r>
        <w:rPr>
          <w:spacing w:val="-17"/>
        </w:rPr>
        <w:t xml:space="preserve"> </w:t>
      </w:r>
      <w:r>
        <w:t>успешной</w:t>
      </w:r>
      <w:r>
        <w:rPr>
          <w:spacing w:val="-16"/>
        </w:rPr>
        <w:t xml:space="preserve"> </w:t>
      </w:r>
      <w:r>
        <w:rPr>
          <w:spacing w:val="-2"/>
        </w:rPr>
        <w:t>адаптации:</w:t>
      </w:r>
    </w:p>
    <w:p w14:paraId="029693EE" w14:textId="77777777" w:rsidR="007E3D76" w:rsidRPr="00CD3373" w:rsidRDefault="009E00C9">
      <w:pPr>
        <w:pStyle w:val="a4"/>
        <w:numPr>
          <w:ilvl w:val="0"/>
          <w:numId w:val="3"/>
        </w:numPr>
        <w:tabs>
          <w:tab w:val="left" w:pos="210"/>
        </w:tabs>
        <w:ind w:right="455" w:firstLine="0"/>
        <w:jc w:val="left"/>
        <w:rPr>
          <w:sz w:val="24"/>
          <w:szCs w:val="24"/>
        </w:rPr>
      </w:pPr>
      <w:r w:rsidRPr="00CD3373">
        <w:rPr>
          <w:spacing w:val="-2"/>
          <w:sz w:val="24"/>
          <w:szCs w:val="24"/>
        </w:rPr>
        <w:t xml:space="preserve">удовлетворенность ребенка процессом </w:t>
      </w:r>
      <w:r w:rsidRPr="00CD3373">
        <w:rPr>
          <w:sz w:val="24"/>
          <w:szCs w:val="24"/>
        </w:rPr>
        <w:t>обучения. Ему нравится в школе, он не испытывает неуверенности и страхов;</w:t>
      </w:r>
    </w:p>
    <w:p w14:paraId="65B5C815" w14:textId="77777777" w:rsidR="007E3D76" w:rsidRPr="00CD3373" w:rsidRDefault="009E00C9">
      <w:pPr>
        <w:pStyle w:val="a4"/>
        <w:numPr>
          <w:ilvl w:val="0"/>
          <w:numId w:val="3"/>
        </w:numPr>
        <w:tabs>
          <w:tab w:val="left" w:pos="208"/>
        </w:tabs>
        <w:spacing w:line="298" w:lineRule="exact"/>
        <w:ind w:left="208" w:hanging="153"/>
        <w:rPr>
          <w:sz w:val="24"/>
          <w:szCs w:val="24"/>
        </w:rPr>
      </w:pPr>
      <w:r w:rsidRPr="00CD3373">
        <w:rPr>
          <w:sz w:val="24"/>
          <w:szCs w:val="24"/>
        </w:rPr>
        <w:t>успешное</w:t>
      </w:r>
      <w:r w:rsidRPr="00CD3373">
        <w:rPr>
          <w:spacing w:val="-9"/>
          <w:sz w:val="24"/>
          <w:szCs w:val="24"/>
        </w:rPr>
        <w:t xml:space="preserve"> </w:t>
      </w:r>
      <w:r w:rsidRPr="00CD3373">
        <w:rPr>
          <w:sz w:val="24"/>
          <w:szCs w:val="24"/>
        </w:rPr>
        <w:t>усвоение</w:t>
      </w:r>
      <w:r w:rsidRPr="00CD3373">
        <w:rPr>
          <w:spacing w:val="-11"/>
          <w:sz w:val="24"/>
          <w:szCs w:val="24"/>
        </w:rPr>
        <w:t xml:space="preserve"> </w:t>
      </w:r>
      <w:r w:rsidRPr="00CD3373">
        <w:rPr>
          <w:sz w:val="24"/>
          <w:szCs w:val="24"/>
        </w:rPr>
        <w:t>учебной</w:t>
      </w:r>
      <w:r w:rsidRPr="00CD3373">
        <w:rPr>
          <w:spacing w:val="-14"/>
          <w:sz w:val="24"/>
          <w:szCs w:val="24"/>
        </w:rPr>
        <w:t xml:space="preserve"> </w:t>
      </w:r>
      <w:r w:rsidRPr="00CD3373">
        <w:rPr>
          <w:spacing w:val="-2"/>
          <w:sz w:val="24"/>
          <w:szCs w:val="24"/>
        </w:rPr>
        <w:t>программы;</w:t>
      </w:r>
    </w:p>
    <w:p w14:paraId="09C9B76F" w14:textId="77777777" w:rsidR="007E3D76" w:rsidRPr="00CD3373" w:rsidRDefault="009E00C9">
      <w:pPr>
        <w:pStyle w:val="a4"/>
        <w:numPr>
          <w:ilvl w:val="0"/>
          <w:numId w:val="3"/>
        </w:numPr>
        <w:tabs>
          <w:tab w:val="left" w:pos="618"/>
        </w:tabs>
        <w:ind w:firstLine="0"/>
        <w:rPr>
          <w:sz w:val="24"/>
          <w:szCs w:val="24"/>
        </w:rPr>
      </w:pPr>
      <w:r w:rsidRPr="00CD3373">
        <w:rPr>
          <w:sz w:val="24"/>
          <w:szCs w:val="24"/>
        </w:rPr>
        <w:t>самостоятельность ребенка при выполнении им учебных заданий;</w:t>
      </w:r>
    </w:p>
    <w:p w14:paraId="1A8ED3BA" w14:textId="77777777" w:rsidR="007E3D76" w:rsidRPr="00CD3373" w:rsidRDefault="009E00C9">
      <w:pPr>
        <w:pStyle w:val="a4"/>
        <w:numPr>
          <w:ilvl w:val="0"/>
          <w:numId w:val="3"/>
        </w:numPr>
        <w:tabs>
          <w:tab w:val="left" w:pos="503"/>
        </w:tabs>
        <w:ind w:right="1" w:firstLine="0"/>
        <w:rPr>
          <w:sz w:val="24"/>
          <w:szCs w:val="24"/>
        </w:rPr>
      </w:pPr>
      <w:r w:rsidRPr="00CD3373">
        <w:rPr>
          <w:sz w:val="24"/>
          <w:szCs w:val="24"/>
        </w:rPr>
        <w:t xml:space="preserve">удовлетворенность межличностными отношениями – с одноклассниками и </w:t>
      </w:r>
      <w:r w:rsidRPr="00CD3373">
        <w:rPr>
          <w:spacing w:val="-2"/>
          <w:sz w:val="24"/>
          <w:szCs w:val="24"/>
        </w:rPr>
        <w:t>учителем;</w:t>
      </w:r>
    </w:p>
    <w:p w14:paraId="745D3519" w14:textId="77777777" w:rsidR="007E3D76" w:rsidRPr="00CD3373" w:rsidRDefault="009E00C9">
      <w:pPr>
        <w:spacing w:before="117"/>
        <w:ind w:left="55" w:firstLine="708"/>
        <w:jc w:val="both"/>
        <w:rPr>
          <w:i/>
          <w:sz w:val="24"/>
          <w:szCs w:val="24"/>
        </w:rPr>
      </w:pPr>
      <w:r w:rsidRPr="00CD3373">
        <w:rPr>
          <w:i/>
          <w:sz w:val="24"/>
          <w:szCs w:val="24"/>
        </w:rPr>
        <w:t>Если бо</w:t>
      </w:r>
      <w:r w:rsidRPr="00CD3373">
        <w:rPr>
          <w:i/>
          <w:sz w:val="24"/>
          <w:szCs w:val="24"/>
        </w:rPr>
        <w:t xml:space="preserve">льшинство из перечисленных признаков не присущи вашему ребенку, то первокласснику требуется ваша помощь, чтобы освоиться в новой для себя роли. Именно в этот период требуется максимальное участие родителей в жизни </w:t>
      </w:r>
      <w:r w:rsidRPr="00CD3373">
        <w:rPr>
          <w:i/>
          <w:spacing w:val="-2"/>
          <w:sz w:val="24"/>
          <w:szCs w:val="24"/>
        </w:rPr>
        <w:t>ребенка.</w:t>
      </w:r>
    </w:p>
    <w:p w14:paraId="36CAF891" w14:textId="77777777" w:rsidR="007E3D76" w:rsidRPr="00CD3373" w:rsidRDefault="009E00C9">
      <w:pPr>
        <w:pStyle w:val="1"/>
        <w:spacing w:before="127"/>
        <w:ind w:left="338"/>
        <w:rPr>
          <w:sz w:val="24"/>
          <w:szCs w:val="24"/>
        </w:rPr>
      </w:pPr>
      <w:bookmarkStart w:id="0" w:name="_Hlk212829612"/>
      <w:r w:rsidRPr="00CD3373">
        <w:rPr>
          <w:spacing w:val="-2"/>
          <w:sz w:val="24"/>
          <w:szCs w:val="24"/>
        </w:rPr>
        <w:t>Советы</w:t>
      </w:r>
      <w:r w:rsidRPr="00CD3373">
        <w:rPr>
          <w:spacing w:val="-6"/>
          <w:sz w:val="24"/>
          <w:szCs w:val="24"/>
        </w:rPr>
        <w:t xml:space="preserve"> </w:t>
      </w:r>
      <w:r w:rsidRPr="00CD3373">
        <w:rPr>
          <w:spacing w:val="-2"/>
          <w:sz w:val="24"/>
          <w:szCs w:val="24"/>
        </w:rPr>
        <w:t>родителям</w:t>
      </w:r>
      <w:r w:rsidRPr="00CD3373">
        <w:rPr>
          <w:spacing w:val="-3"/>
          <w:sz w:val="24"/>
          <w:szCs w:val="24"/>
        </w:rPr>
        <w:t xml:space="preserve"> </w:t>
      </w:r>
      <w:r w:rsidRPr="00CD3373">
        <w:rPr>
          <w:spacing w:val="-2"/>
          <w:sz w:val="24"/>
          <w:szCs w:val="24"/>
        </w:rPr>
        <w:t>первоклассников</w:t>
      </w:r>
    </w:p>
    <w:p w14:paraId="23AEAF84" w14:textId="77777777" w:rsidR="007E3D76" w:rsidRPr="00CD3373" w:rsidRDefault="009E00C9">
      <w:pPr>
        <w:pStyle w:val="a4"/>
        <w:numPr>
          <w:ilvl w:val="0"/>
          <w:numId w:val="2"/>
        </w:numPr>
        <w:tabs>
          <w:tab w:val="left" w:pos="354"/>
          <w:tab w:val="left" w:pos="3122"/>
        </w:tabs>
        <w:spacing w:before="122"/>
        <w:ind w:right="11" w:firstLine="0"/>
        <w:jc w:val="both"/>
        <w:rPr>
          <w:sz w:val="24"/>
          <w:szCs w:val="24"/>
        </w:rPr>
      </w:pPr>
      <w:bookmarkStart w:id="1" w:name="_Hlk212829633"/>
      <w:bookmarkEnd w:id="0"/>
      <w:r w:rsidRPr="00CD3373">
        <w:rPr>
          <w:b/>
          <w:sz w:val="24"/>
          <w:szCs w:val="24"/>
        </w:rPr>
        <w:t>Поддерживайте в ребенке стремление стать школьником.</w:t>
      </w:r>
      <w:r w:rsidRPr="00CD3373">
        <w:rPr>
          <w:b/>
          <w:sz w:val="24"/>
          <w:szCs w:val="24"/>
        </w:rPr>
        <w:tab/>
      </w:r>
      <w:r w:rsidRPr="00CD3373">
        <w:rPr>
          <w:sz w:val="24"/>
          <w:szCs w:val="24"/>
        </w:rPr>
        <w:t>Ваша</w:t>
      </w:r>
      <w:r w:rsidRPr="00CD3373">
        <w:rPr>
          <w:spacing w:val="-17"/>
          <w:sz w:val="24"/>
          <w:szCs w:val="24"/>
        </w:rPr>
        <w:t xml:space="preserve"> </w:t>
      </w:r>
      <w:r w:rsidRPr="00CD3373">
        <w:rPr>
          <w:sz w:val="24"/>
          <w:szCs w:val="24"/>
        </w:rPr>
        <w:t>искренняя заинтересованность в его школьных делах</w:t>
      </w:r>
      <w:r w:rsidRPr="00CD3373">
        <w:rPr>
          <w:spacing w:val="40"/>
          <w:sz w:val="24"/>
          <w:szCs w:val="24"/>
        </w:rPr>
        <w:t xml:space="preserve"> </w:t>
      </w:r>
      <w:r w:rsidRPr="00CD3373">
        <w:rPr>
          <w:sz w:val="24"/>
          <w:szCs w:val="24"/>
        </w:rPr>
        <w:t xml:space="preserve">и заботах, серьезное отношение к его первым достижениям и возможным трудностям помогут первокласснику подтвердить значимость его нового положения и </w:t>
      </w:r>
      <w:r w:rsidRPr="00CD3373">
        <w:rPr>
          <w:sz w:val="24"/>
          <w:szCs w:val="24"/>
        </w:rPr>
        <w:t>деятельности. Рассказывайте ребенку о своих школьных годах, это повысит его интерес к школе.</w:t>
      </w:r>
    </w:p>
    <w:bookmarkEnd w:id="1"/>
    <w:p w14:paraId="7F901073" w14:textId="6EDEC414" w:rsidR="007E3D76" w:rsidRPr="00CD3373" w:rsidRDefault="009E00C9" w:rsidP="009E00C9">
      <w:pPr>
        <w:pStyle w:val="a4"/>
        <w:numPr>
          <w:ilvl w:val="0"/>
          <w:numId w:val="2"/>
        </w:numPr>
        <w:tabs>
          <w:tab w:val="left" w:pos="786"/>
          <w:tab w:val="left" w:pos="1913"/>
          <w:tab w:val="left" w:pos="2679"/>
          <w:tab w:val="left" w:pos="2805"/>
          <w:tab w:val="left" w:pos="3637"/>
          <w:tab w:val="left" w:pos="4046"/>
          <w:tab w:val="left" w:pos="4116"/>
        </w:tabs>
        <w:spacing w:before="1"/>
        <w:ind w:right="12" w:firstLine="0"/>
        <w:jc w:val="both"/>
        <w:rPr>
          <w:sz w:val="24"/>
          <w:szCs w:val="24"/>
        </w:rPr>
      </w:pPr>
      <w:r w:rsidRPr="00CD3373">
        <w:rPr>
          <w:b/>
          <w:sz w:val="24"/>
          <w:szCs w:val="24"/>
        </w:rPr>
        <w:t>Обсудите</w:t>
      </w:r>
      <w:r w:rsidRPr="00CD3373">
        <w:rPr>
          <w:b/>
          <w:spacing w:val="80"/>
          <w:w w:val="150"/>
          <w:sz w:val="24"/>
          <w:szCs w:val="24"/>
        </w:rPr>
        <w:t xml:space="preserve"> </w:t>
      </w:r>
      <w:r w:rsidRPr="00CD3373">
        <w:rPr>
          <w:b/>
          <w:sz w:val="24"/>
          <w:szCs w:val="24"/>
        </w:rPr>
        <w:t>с</w:t>
      </w:r>
      <w:r w:rsidRPr="00CD3373">
        <w:rPr>
          <w:b/>
          <w:spacing w:val="80"/>
          <w:w w:val="150"/>
          <w:sz w:val="24"/>
          <w:szCs w:val="24"/>
        </w:rPr>
        <w:t xml:space="preserve"> </w:t>
      </w:r>
      <w:r w:rsidRPr="00CD3373">
        <w:rPr>
          <w:b/>
          <w:sz w:val="24"/>
          <w:szCs w:val="24"/>
        </w:rPr>
        <w:t>ребенком</w:t>
      </w:r>
      <w:r w:rsidRPr="00CD3373">
        <w:rPr>
          <w:b/>
          <w:spacing w:val="80"/>
          <w:w w:val="150"/>
          <w:sz w:val="24"/>
          <w:szCs w:val="24"/>
        </w:rPr>
        <w:t xml:space="preserve"> </w:t>
      </w:r>
      <w:r w:rsidRPr="00CD3373">
        <w:rPr>
          <w:b/>
          <w:sz w:val="24"/>
          <w:szCs w:val="24"/>
        </w:rPr>
        <w:t>те</w:t>
      </w:r>
      <w:r w:rsidRPr="00CD3373">
        <w:rPr>
          <w:b/>
          <w:spacing w:val="40"/>
          <w:sz w:val="24"/>
          <w:szCs w:val="24"/>
        </w:rPr>
        <w:t xml:space="preserve"> </w:t>
      </w:r>
      <w:r w:rsidRPr="00CD3373">
        <w:rPr>
          <w:b/>
          <w:sz w:val="24"/>
          <w:szCs w:val="24"/>
        </w:rPr>
        <w:t>правила и нормы, с которыми</w:t>
      </w:r>
      <w:r w:rsidRPr="00CD3373">
        <w:rPr>
          <w:b/>
          <w:spacing w:val="-2"/>
          <w:sz w:val="24"/>
          <w:szCs w:val="24"/>
        </w:rPr>
        <w:t xml:space="preserve"> </w:t>
      </w:r>
      <w:r w:rsidRPr="00CD3373">
        <w:rPr>
          <w:b/>
          <w:sz w:val="24"/>
          <w:szCs w:val="24"/>
        </w:rPr>
        <w:t xml:space="preserve">он </w:t>
      </w:r>
      <w:r w:rsidRPr="00CD3373">
        <w:rPr>
          <w:b/>
          <w:spacing w:val="-2"/>
          <w:sz w:val="24"/>
          <w:szCs w:val="24"/>
        </w:rPr>
        <w:t>встретился</w:t>
      </w:r>
      <w:r w:rsidRPr="00CD3373">
        <w:rPr>
          <w:b/>
          <w:sz w:val="24"/>
          <w:szCs w:val="24"/>
        </w:rPr>
        <w:tab/>
      </w:r>
      <w:r w:rsidRPr="00CD3373">
        <w:rPr>
          <w:b/>
          <w:sz w:val="24"/>
          <w:szCs w:val="24"/>
        </w:rPr>
        <w:tab/>
      </w:r>
      <w:r>
        <w:rPr>
          <w:b/>
          <w:spacing w:val="-10"/>
          <w:sz w:val="24"/>
          <w:szCs w:val="24"/>
        </w:rPr>
        <w:t xml:space="preserve">в </w:t>
      </w:r>
      <w:r w:rsidRPr="00CD3373">
        <w:rPr>
          <w:b/>
          <w:spacing w:val="-4"/>
          <w:sz w:val="24"/>
          <w:szCs w:val="24"/>
        </w:rPr>
        <w:t xml:space="preserve">школе. </w:t>
      </w:r>
      <w:r w:rsidRPr="00CD3373">
        <w:rPr>
          <w:sz w:val="24"/>
          <w:szCs w:val="24"/>
        </w:rPr>
        <w:t xml:space="preserve">Объясните их необходимость и </w:t>
      </w:r>
      <w:r w:rsidRPr="00CD3373">
        <w:rPr>
          <w:spacing w:val="-2"/>
          <w:sz w:val="24"/>
          <w:szCs w:val="24"/>
        </w:rPr>
        <w:t>целесообразность.</w:t>
      </w:r>
      <w:r w:rsidRPr="00CD3373">
        <w:rPr>
          <w:sz w:val="24"/>
          <w:szCs w:val="24"/>
        </w:rPr>
        <w:tab/>
      </w:r>
      <w:r w:rsidRPr="00CD3373">
        <w:rPr>
          <w:sz w:val="24"/>
          <w:szCs w:val="24"/>
        </w:rPr>
        <w:tab/>
      </w:r>
      <w:r w:rsidRPr="00CD3373">
        <w:rPr>
          <w:spacing w:val="-4"/>
          <w:sz w:val="24"/>
          <w:szCs w:val="24"/>
        </w:rPr>
        <w:t>Если</w:t>
      </w:r>
      <w:r w:rsidRPr="00CD3373">
        <w:rPr>
          <w:sz w:val="24"/>
          <w:szCs w:val="24"/>
        </w:rPr>
        <w:tab/>
      </w:r>
      <w:r w:rsidRPr="00CD3373">
        <w:rPr>
          <w:sz w:val="24"/>
          <w:szCs w:val="24"/>
        </w:rPr>
        <w:tab/>
      </w:r>
      <w:r w:rsidRPr="00CD3373">
        <w:rPr>
          <w:spacing w:val="-2"/>
          <w:sz w:val="24"/>
          <w:szCs w:val="24"/>
        </w:rPr>
        <w:t>ребенок совершил</w:t>
      </w:r>
      <w:r w:rsidRPr="00CD3373">
        <w:rPr>
          <w:sz w:val="24"/>
          <w:szCs w:val="24"/>
        </w:rPr>
        <w:tab/>
      </w:r>
      <w:r w:rsidRPr="00CD3373">
        <w:rPr>
          <w:spacing w:val="-2"/>
          <w:sz w:val="24"/>
          <w:szCs w:val="24"/>
        </w:rPr>
        <w:t>какой-то</w:t>
      </w:r>
      <w:r w:rsidRPr="00CD3373">
        <w:rPr>
          <w:sz w:val="24"/>
          <w:szCs w:val="24"/>
        </w:rPr>
        <w:tab/>
      </w:r>
      <w:r w:rsidRPr="00CD3373">
        <w:rPr>
          <w:spacing w:val="-2"/>
          <w:sz w:val="24"/>
          <w:szCs w:val="24"/>
        </w:rPr>
        <w:t xml:space="preserve">негативный </w:t>
      </w:r>
      <w:r w:rsidRPr="00CD3373">
        <w:rPr>
          <w:sz w:val="24"/>
          <w:szCs w:val="24"/>
        </w:rPr>
        <w:t>поступок, постарайтесь дать ему возможность</w:t>
      </w:r>
      <w:r w:rsidRPr="00CD3373">
        <w:rPr>
          <w:spacing w:val="49"/>
          <w:w w:val="150"/>
          <w:sz w:val="24"/>
          <w:szCs w:val="24"/>
        </w:rPr>
        <w:t xml:space="preserve">  </w:t>
      </w:r>
      <w:r w:rsidRPr="00CD3373">
        <w:rPr>
          <w:sz w:val="24"/>
          <w:szCs w:val="24"/>
        </w:rPr>
        <w:t>самому</w:t>
      </w:r>
      <w:r w:rsidRPr="00CD3373">
        <w:rPr>
          <w:spacing w:val="47"/>
          <w:w w:val="150"/>
          <w:sz w:val="24"/>
          <w:szCs w:val="24"/>
        </w:rPr>
        <w:t xml:space="preserve">  </w:t>
      </w:r>
      <w:r w:rsidRPr="00CD3373">
        <w:rPr>
          <w:spacing w:val="-2"/>
          <w:sz w:val="24"/>
          <w:szCs w:val="24"/>
        </w:rPr>
        <w:t>проанализировать</w:t>
      </w:r>
    </w:p>
    <w:p w14:paraId="2DC0C81E" w14:textId="77777777" w:rsidR="00CD3373" w:rsidRDefault="009E00C9">
      <w:pPr>
        <w:pStyle w:val="a3"/>
        <w:spacing w:before="77"/>
        <w:ind w:right="152"/>
        <w:rPr>
          <w:sz w:val="24"/>
          <w:szCs w:val="24"/>
        </w:rPr>
      </w:pPr>
      <w:r w:rsidRPr="00CD3373">
        <w:rPr>
          <w:sz w:val="24"/>
          <w:szCs w:val="24"/>
        </w:rPr>
        <w:br w:type="column"/>
      </w:r>
    </w:p>
    <w:p w14:paraId="54D40024" w14:textId="64B5CE86" w:rsidR="007E3D76" w:rsidRPr="00CD3373" w:rsidRDefault="009E00C9">
      <w:pPr>
        <w:pStyle w:val="a3"/>
        <w:spacing w:before="77"/>
        <w:ind w:right="152"/>
        <w:rPr>
          <w:sz w:val="24"/>
          <w:szCs w:val="24"/>
        </w:rPr>
      </w:pPr>
      <w:r w:rsidRPr="00CD3373">
        <w:rPr>
          <w:sz w:val="24"/>
          <w:szCs w:val="24"/>
        </w:rPr>
        <w:t>последствия данного поступка. Когда</w:t>
      </w:r>
      <w:r w:rsidRPr="00CD3373">
        <w:rPr>
          <w:spacing w:val="40"/>
          <w:sz w:val="24"/>
          <w:szCs w:val="24"/>
        </w:rPr>
        <w:t xml:space="preserve"> </w:t>
      </w:r>
      <w:r w:rsidRPr="00CD3373">
        <w:rPr>
          <w:sz w:val="24"/>
          <w:szCs w:val="24"/>
        </w:rPr>
        <w:t>вы высказываете свое мнение, не оценивайте личность и характер ребенка.</w:t>
      </w:r>
    </w:p>
    <w:p w14:paraId="6416425D" w14:textId="77777777" w:rsidR="007E3D76" w:rsidRPr="00CD3373" w:rsidRDefault="009E00C9">
      <w:pPr>
        <w:pStyle w:val="1"/>
        <w:numPr>
          <w:ilvl w:val="0"/>
          <w:numId w:val="2"/>
        </w:numPr>
        <w:tabs>
          <w:tab w:val="left" w:pos="443"/>
        </w:tabs>
        <w:spacing w:before="6" w:line="296" w:lineRule="exact"/>
        <w:ind w:left="443" w:hanging="388"/>
        <w:jc w:val="both"/>
        <w:rPr>
          <w:sz w:val="24"/>
          <w:szCs w:val="24"/>
        </w:rPr>
      </w:pPr>
      <w:r w:rsidRPr="00CD3373">
        <w:rPr>
          <w:sz w:val="24"/>
          <w:szCs w:val="24"/>
        </w:rPr>
        <w:t>Запаситесь</w:t>
      </w:r>
      <w:r w:rsidRPr="00CD3373">
        <w:rPr>
          <w:spacing w:val="-14"/>
          <w:sz w:val="24"/>
          <w:szCs w:val="24"/>
        </w:rPr>
        <w:t xml:space="preserve"> </w:t>
      </w:r>
      <w:r w:rsidRPr="00CD3373">
        <w:rPr>
          <w:spacing w:val="-2"/>
          <w:sz w:val="24"/>
          <w:szCs w:val="24"/>
        </w:rPr>
        <w:t>терпением.</w:t>
      </w:r>
    </w:p>
    <w:p w14:paraId="44FCC918" w14:textId="77777777" w:rsidR="007E3D76" w:rsidRPr="00CD3373" w:rsidRDefault="009E00C9">
      <w:pPr>
        <w:pStyle w:val="a3"/>
        <w:tabs>
          <w:tab w:val="left" w:pos="2921"/>
        </w:tabs>
        <w:ind w:right="148" w:firstLine="64"/>
        <w:rPr>
          <w:sz w:val="24"/>
          <w:szCs w:val="24"/>
        </w:rPr>
      </w:pPr>
      <w:r w:rsidRPr="00CD3373">
        <w:rPr>
          <w:sz w:val="24"/>
          <w:szCs w:val="24"/>
        </w:rPr>
        <w:t xml:space="preserve">С пониманием относитесь к тому, что у вашего ребенка что-то не будет получаться сразу, даже если это кажется вам </w:t>
      </w:r>
      <w:r w:rsidRPr="00CD3373">
        <w:rPr>
          <w:spacing w:val="-2"/>
          <w:sz w:val="24"/>
          <w:szCs w:val="24"/>
        </w:rPr>
        <w:t>элементарным.</w:t>
      </w:r>
      <w:r w:rsidRPr="00CD3373">
        <w:rPr>
          <w:sz w:val="24"/>
          <w:szCs w:val="24"/>
        </w:rPr>
        <w:tab/>
        <w:t xml:space="preserve">Помните, что высказывания типа: «Ну сколько раз тебе нужно повторять? Когда же ты, наконец, научишься? Что же ты такая неумеха?» </w:t>
      </w:r>
      <w:r w:rsidRPr="00CD3373">
        <w:rPr>
          <w:sz w:val="24"/>
          <w:szCs w:val="24"/>
        </w:rPr>
        <w:t>— кроме раздражения с обеих сторон, ничего не вызовут. Хорошо, если ребенок в трудный первый год учебы будет ощущать поддержку. Ваша вера в успех, спокойное, ровное отношение помогут ребенку справиться со всеми трудностями.</w:t>
      </w:r>
    </w:p>
    <w:p w14:paraId="30BB795B" w14:textId="77777777" w:rsidR="007E3D76" w:rsidRPr="00CD3373" w:rsidRDefault="009E00C9">
      <w:pPr>
        <w:pStyle w:val="1"/>
        <w:numPr>
          <w:ilvl w:val="0"/>
          <w:numId w:val="2"/>
        </w:numPr>
        <w:tabs>
          <w:tab w:val="left" w:pos="443"/>
        </w:tabs>
        <w:spacing w:line="299" w:lineRule="exact"/>
        <w:ind w:left="443" w:hanging="388"/>
        <w:jc w:val="both"/>
        <w:rPr>
          <w:b w:val="0"/>
          <w:sz w:val="24"/>
          <w:szCs w:val="24"/>
        </w:rPr>
      </w:pPr>
      <w:r w:rsidRPr="00CD3373">
        <w:rPr>
          <w:spacing w:val="-2"/>
          <w:sz w:val="24"/>
          <w:szCs w:val="24"/>
        </w:rPr>
        <w:t>Соблюдайте</w:t>
      </w:r>
      <w:r w:rsidRPr="00CD3373">
        <w:rPr>
          <w:spacing w:val="-7"/>
          <w:sz w:val="24"/>
          <w:szCs w:val="24"/>
        </w:rPr>
        <w:t xml:space="preserve"> </w:t>
      </w:r>
      <w:r w:rsidRPr="00CD3373">
        <w:rPr>
          <w:spacing w:val="-2"/>
          <w:sz w:val="24"/>
          <w:szCs w:val="24"/>
        </w:rPr>
        <w:t>режим</w:t>
      </w:r>
      <w:r w:rsidRPr="00CD3373">
        <w:rPr>
          <w:spacing w:val="-8"/>
          <w:sz w:val="24"/>
          <w:szCs w:val="24"/>
        </w:rPr>
        <w:t xml:space="preserve"> </w:t>
      </w:r>
      <w:r w:rsidRPr="00CD3373">
        <w:rPr>
          <w:spacing w:val="-4"/>
          <w:sz w:val="24"/>
          <w:szCs w:val="24"/>
        </w:rPr>
        <w:t>дня</w:t>
      </w:r>
      <w:r w:rsidRPr="00CD3373">
        <w:rPr>
          <w:b w:val="0"/>
          <w:spacing w:val="-4"/>
          <w:sz w:val="24"/>
          <w:szCs w:val="24"/>
        </w:rPr>
        <w:t>.</w:t>
      </w:r>
    </w:p>
    <w:p w14:paraId="232B7785" w14:textId="77777777" w:rsidR="007E3D76" w:rsidRPr="00CD3373" w:rsidRDefault="009E00C9">
      <w:pPr>
        <w:pStyle w:val="a3"/>
        <w:tabs>
          <w:tab w:val="left" w:pos="3955"/>
        </w:tabs>
        <w:ind w:right="149"/>
        <w:rPr>
          <w:sz w:val="24"/>
          <w:szCs w:val="24"/>
        </w:rPr>
      </w:pPr>
      <w:r w:rsidRPr="00CD3373">
        <w:rPr>
          <w:sz w:val="24"/>
          <w:szCs w:val="24"/>
        </w:rPr>
        <w:t xml:space="preserve">Составьте </w:t>
      </w:r>
      <w:r w:rsidRPr="00CD3373">
        <w:rPr>
          <w:sz w:val="24"/>
          <w:szCs w:val="24"/>
        </w:rPr>
        <w:t>вместе с первоклассником распорядок дня, следите за его соблюдением.</w:t>
      </w:r>
      <w:r w:rsidRPr="00CD3373">
        <w:rPr>
          <w:spacing w:val="40"/>
          <w:sz w:val="24"/>
          <w:szCs w:val="24"/>
        </w:rPr>
        <w:t xml:space="preserve"> </w:t>
      </w:r>
      <w:r w:rsidRPr="00CD3373">
        <w:rPr>
          <w:sz w:val="24"/>
          <w:szCs w:val="24"/>
        </w:rPr>
        <w:t>Ребенок должен иметь полноценный сон и</w:t>
      </w:r>
      <w:r w:rsidRPr="00CD3373">
        <w:rPr>
          <w:spacing w:val="40"/>
          <w:sz w:val="24"/>
          <w:szCs w:val="24"/>
        </w:rPr>
        <w:t xml:space="preserve"> </w:t>
      </w:r>
      <w:r w:rsidRPr="00CD3373">
        <w:rPr>
          <w:sz w:val="24"/>
          <w:szCs w:val="24"/>
        </w:rPr>
        <w:t>питание, прогулки, посильную</w:t>
      </w:r>
      <w:r w:rsidRPr="00CD3373">
        <w:rPr>
          <w:spacing w:val="80"/>
          <w:w w:val="150"/>
          <w:sz w:val="24"/>
          <w:szCs w:val="24"/>
        </w:rPr>
        <w:t xml:space="preserve"> </w:t>
      </w:r>
      <w:r w:rsidRPr="00CD3373">
        <w:rPr>
          <w:sz w:val="24"/>
          <w:szCs w:val="24"/>
        </w:rPr>
        <w:t>физическую</w:t>
      </w:r>
      <w:r w:rsidRPr="00CD3373">
        <w:rPr>
          <w:sz w:val="24"/>
          <w:szCs w:val="24"/>
        </w:rPr>
        <w:tab/>
      </w:r>
      <w:r w:rsidRPr="00CD3373">
        <w:rPr>
          <w:spacing w:val="-2"/>
          <w:sz w:val="24"/>
          <w:szCs w:val="24"/>
        </w:rPr>
        <w:t xml:space="preserve">нагрузку </w:t>
      </w:r>
      <w:r w:rsidRPr="00CD3373">
        <w:rPr>
          <w:sz w:val="24"/>
          <w:szCs w:val="24"/>
        </w:rPr>
        <w:t>(упражнения,</w:t>
      </w:r>
      <w:r w:rsidRPr="00CD3373">
        <w:rPr>
          <w:spacing w:val="40"/>
          <w:sz w:val="24"/>
          <w:szCs w:val="24"/>
        </w:rPr>
        <w:t xml:space="preserve"> </w:t>
      </w:r>
      <w:r w:rsidRPr="00CD3373">
        <w:rPr>
          <w:sz w:val="24"/>
          <w:szCs w:val="24"/>
        </w:rPr>
        <w:t>игры, интересную для него домашнюю работу), а также отдых и свободное время. Постарайт</w:t>
      </w:r>
      <w:r w:rsidRPr="00CD3373">
        <w:rPr>
          <w:sz w:val="24"/>
          <w:szCs w:val="24"/>
        </w:rPr>
        <w:t>есь выделить ребенку</w:t>
      </w:r>
      <w:r w:rsidRPr="00CD3373">
        <w:rPr>
          <w:spacing w:val="40"/>
          <w:sz w:val="24"/>
          <w:szCs w:val="24"/>
        </w:rPr>
        <w:t xml:space="preserve"> </w:t>
      </w:r>
      <w:r w:rsidRPr="00CD3373">
        <w:rPr>
          <w:sz w:val="24"/>
          <w:szCs w:val="24"/>
        </w:rPr>
        <w:t>в</w:t>
      </w:r>
      <w:r w:rsidRPr="00CD3373">
        <w:rPr>
          <w:spacing w:val="40"/>
          <w:sz w:val="24"/>
          <w:szCs w:val="24"/>
        </w:rPr>
        <w:t xml:space="preserve"> </w:t>
      </w:r>
      <w:r w:rsidRPr="00CD3373">
        <w:rPr>
          <w:sz w:val="24"/>
          <w:szCs w:val="24"/>
        </w:rPr>
        <w:t>доме его личную территорию – свою</w:t>
      </w:r>
      <w:r w:rsidRPr="00CD3373">
        <w:rPr>
          <w:spacing w:val="40"/>
          <w:sz w:val="24"/>
          <w:szCs w:val="24"/>
        </w:rPr>
        <w:t xml:space="preserve"> </w:t>
      </w:r>
      <w:r w:rsidRPr="00CD3373">
        <w:rPr>
          <w:sz w:val="24"/>
          <w:szCs w:val="24"/>
        </w:rPr>
        <w:t>комнату</w:t>
      </w:r>
      <w:r w:rsidRPr="00CD3373">
        <w:rPr>
          <w:spacing w:val="40"/>
          <w:sz w:val="24"/>
          <w:szCs w:val="24"/>
        </w:rPr>
        <w:t xml:space="preserve"> </w:t>
      </w:r>
      <w:r w:rsidRPr="00CD3373">
        <w:rPr>
          <w:sz w:val="24"/>
          <w:szCs w:val="24"/>
        </w:rPr>
        <w:t>или, хотя бы, свой уголок, где он хозяин. Также ребенку необходимо личное время, в которое он может заниматься</w:t>
      </w:r>
      <w:r w:rsidRPr="00CD3373">
        <w:rPr>
          <w:spacing w:val="51"/>
          <w:sz w:val="24"/>
          <w:szCs w:val="24"/>
        </w:rPr>
        <w:t xml:space="preserve"> </w:t>
      </w:r>
      <w:r w:rsidRPr="00CD3373">
        <w:rPr>
          <w:sz w:val="24"/>
          <w:szCs w:val="24"/>
        </w:rPr>
        <w:t>тем,</w:t>
      </w:r>
      <w:r w:rsidRPr="00CD3373">
        <w:rPr>
          <w:spacing w:val="78"/>
          <w:w w:val="150"/>
          <w:sz w:val="24"/>
          <w:szCs w:val="24"/>
        </w:rPr>
        <w:t xml:space="preserve"> </w:t>
      </w:r>
      <w:r w:rsidRPr="00CD3373">
        <w:rPr>
          <w:sz w:val="24"/>
          <w:szCs w:val="24"/>
        </w:rPr>
        <w:t>чем</w:t>
      </w:r>
      <w:r w:rsidRPr="00CD3373">
        <w:rPr>
          <w:spacing w:val="-5"/>
          <w:sz w:val="24"/>
          <w:szCs w:val="24"/>
        </w:rPr>
        <w:t xml:space="preserve"> </w:t>
      </w:r>
      <w:r w:rsidRPr="00CD3373">
        <w:rPr>
          <w:sz w:val="24"/>
          <w:szCs w:val="24"/>
        </w:rPr>
        <w:t>хочется</w:t>
      </w:r>
      <w:r w:rsidRPr="00CD3373">
        <w:rPr>
          <w:spacing w:val="77"/>
          <w:w w:val="150"/>
          <w:sz w:val="24"/>
          <w:szCs w:val="24"/>
        </w:rPr>
        <w:t xml:space="preserve"> </w:t>
      </w:r>
      <w:r w:rsidRPr="00CD3373">
        <w:rPr>
          <w:sz w:val="24"/>
          <w:szCs w:val="24"/>
        </w:rPr>
        <w:t>именно</w:t>
      </w:r>
      <w:r w:rsidRPr="00CD3373">
        <w:rPr>
          <w:spacing w:val="-7"/>
          <w:sz w:val="24"/>
          <w:szCs w:val="24"/>
        </w:rPr>
        <w:t xml:space="preserve"> </w:t>
      </w:r>
      <w:r w:rsidRPr="00CD3373">
        <w:rPr>
          <w:spacing w:val="-4"/>
          <w:sz w:val="24"/>
          <w:szCs w:val="24"/>
        </w:rPr>
        <w:t>ему.</w:t>
      </w:r>
    </w:p>
    <w:p w14:paraId="5594EC87" w14:textId="77777777" w:rsidR="007E3D76" w:rsidRPr="00CD3373" w:rsidRDefault="009E00C9">
      <w:pPr>
        <w:pStyle w:val="1"/>
        <w:numPr>
          <w:ilvl w:val="0"/>
          <w:numId w:val="2"/>
        </w:numPr>
        <w:tabs>
          <w:tab w:val="left" w:pos="443"/>
        </w:tabs>
        <w:spacing w:before="5" w:line="296" w:lineRule="exact"/>
        <w:ind w:left="443" w:hanging="388"/>
        <w:jc w:val="both"/>
        <w:rPr>
          <w:sz w:val="24"/>
          <w:szCs w:val="24"/>
        </w:rPr>
      </w:pPr>
      <w:r w:rsidRPr="00CD3373">
        <w:rPr>
          <w:sz w:val="24"/>
          <w:szCs w:val="24"/>
        </w:rPr>
        <w:t>Не</w:t>
      </w:r>
      <w:r w:rsidRPr="00CD3373">
        <w:rPr>
          <w:spacing w:val="-11"/>
          <w:sz w:val="24"/>
          <w:szCs w:val="24"/>
        </w:rPr>
        <w:t xml:space="preserve"> </w:t>
      </w:r>
      <w:r w:rsidRPr="00CD3373">
        <w:rPr>
          <w:sz w:val="24"/>
          <w:szCs w:val="24"/>
        </w:rPr>
        <w:t>пропускайте</w:t>
      </w:r>
      <w:r w:rsidRPr="00CD3373">
        <w:rPr>
          <w:spacing w:val="47"/>
          <w:sz w:val="24"/>
          <w:szCs w:val="24"/>
        </w:rPr>
        <w:t xml:space="preserve"> </w:t>
      </w:r>
      <w:r w:rsidRPr="00CD3373">
        <w:rPr>
          <w:spacing w:val="-2"/>
          <w:sz w:val="24"/>
          <w:szCs w:val="24"/>
        </w:rPr>
        <w:t>трудности.</w:t>
      </w:r>
    </w:p>
    <w:p w14:paraId="4D42CE42" w14:textId="77777777" w:rsidR="007E3D76" w:rsidRPr="00CD3373" w:rsidRDefault="009E00C9">
      <w:pPr>
        <w:pStyle w:val="a3"/>
        <w:ind w:right="149"/>
        <w:rPr>
          <w:sz w:val="24"/>
          <w:szCs w:val="24"/>
        </w:rPr>
      </w:pPr>
      <w:r w:rsidRPr="00CD3373">
        <w:rPr>
          <w:sz w:val="24"/>
          <w:szCs w:val="24"/>
        </w:rPr>
        <w:t>Если у первоклассника, например, есть логопедические проблемы, постарайтесь справиться с ними на первом году обучения. Если Вас что-то беспокоит в поведении</w:t>
      </w:r>
      <w:r w:rsidRPr="00CD3373">
        <w:rPr>
          <w:spacing w:val="30"/>
          <w:sz w:val="24"/>
          <w:szCs w:val="24"/>
        </w:rPr>
        <w:t xml:space="preserve"> </w:t>
      </w:r>
      <w:r w:rsidRPr="00CD3373">
        <w:rPr>
          <w:sz w:val="24"/>
          <w:szCs w:val="24"/>
        </w:rPr>
        <w:t>ребенка,</w:t>
      </w:r>
      <w:r w:rsidRPr="00CD3373">
        <w:rPr>
          <w:spacing w:val="29"/>
          <w:sz w:val="24"/>
          <w:szCs w:val="24"/>
        </w:rPr>
        <w:t xml:space="preserve"> </w:t>
      </w:r>
      <w:r w:rsidRPr="00CD3373">
        <w:rPr>
          <w:sz w:val="24"/>
          <w:szCs w:val="24"/>
        </w:rPr>
        <w:t>его</w:t>
      </w:r>
      <w:r w:rsidRPr="00CD3373">
        <w:rPr>
          <w:spacing w:val="33"/>
          <w:sz w:val="24"/>
          <w:szCs w:val="24"/>
        </w:rPr>
        <w:t xml:space="preserve"> </w:t>
      </w:r>
      <w:r w:rsidRPr="00CD3373">
        <w:rPr>
          <w:sz w:val="24"/>
          <w:szCs w:val="24"/>
        </w:rPr>
        <w:t>учебных</w:t>
      </w:r>
      <w:r w:rsidRPr="00CD3373">
        <w:rPr>
          <w:spacing w:val="29"/>
          <w:sz w:val="24"/>
          <w:szCs w:val="24"/>
        </w:rPr>
        <w:t xml:space="preserve"> </w:t>
      </w:r>
      <w:r w:rsidRPr="00CD3373">
        <w:rPr>
          <w:sz w:val="24"/>
          <w:szCs w:val="24"/>
        </w:rPr>
        <w:t>делах,</w:t>
      </w:r>
      <w:r w:rsidRPr="00CD3373">
        <w:rPr>
          <w:spacing w:val="29"/>
          <w:sz w:val="24"/>
          <w:szCs w:val="24"/>
        </w:rPr>
        <w:t xml:space="preserve"> </w:t>
      </w:r>
      <w:r w:rsidRPr="00CD3373">
        <w:rPr>
          <w:spacing w:val="-5"/>
          <w:sz w:val="24"/>
          <w:szCs w:val="24"/>
        </w:rPr>
        <w:t>не</w:t>
      </w:r>
    </w:p>
    <w:p w14:paraId="16EFA44D" w14:textId="77777777" w:rsidR="007E3D76" w:rsidRDefault="007E3D76">
      <w:pPr>
        <w:pStyle w:val="a3"/>
        <w:sectPr w:rsidR="007E3D76" w:rsidSect="00650894">
          <w:type w:val="continuous"/>
          <w:pgSz w:w="16840" w:h="11910" w:orient="landscape"/>
          <w:pgMar w:top="240" w:right="425" w:bottom="280" w:left="425" w:header="720" w:footer="720" w:gutter="0"/>
          <w:pgBorders w:offsetFrom="page">
            <w:top w:val="single" w:sz="6" w:space="24" w:color="00B050"/>
            <w:left w:val="single" w:sz="6" w:space="24" w:color="00B050"/>
            <w:bottom w:val="single" w:sz="6" w:space="24" w:color="00B050"/>
            <w:right w:val="single" w:sz="6" w:space="24" w:color="00B050"/>
          </w:pgBorders>
          <w:cols w:num="3" w:space="720" w:equalWidth="0">
            <w:col w:w="4952" w:space="497"/>
            <w:col w:w="4951" w:space="500"/>
            <w:col w:w="5090"/>
          </w:cols>
        </w:sectPr>
      </w:pPr>
    </w:p>
    <w:p w14:paraId="36D6D4AF" w14:textId="77777777" w:rsidR="00CD3373" w:rsidRDefault="00CD3373">
      <w:pPr>
        <w:pStyle w:val="a3"/>
        <w:spacing w:before="77"/>
        <w:rPr>
          <w:sz w:val="24"/>
          <w:szCs w:val="24"/>
        </w:rPr>
      </w:pPr>
    </w:p>
    <w:p w14:paraId="027EEE26" w14:textId="259A9870" w:rsidR="007E3D76" w:rsidRPr="00CD3373" w:rsidRDefault="009E00C9">
      <w:pPr>
        <w:pStyle w:val="a3"/>
        <w:spacing w:before="77"/>
        <w:rPr>
          <w:sz w:val="24"/>
          <w:szCs w:val="24"/>
        </w:rPr>
      </w:pPr>
      <w:r w:rsidRPr="00CD3373">
        <w:rPr>
          <w:sz w:val="24"/>
          <w:szCs w:val="24"/>
        </w:rPr>
        <w:t>стесняйтесь обращаться за советом и</w:t>
      </w:r>
      <w:r w:rsidRPr="00CD3373">
        <w:rPr>
          <w:sz w:val="24"/>
          <w:szCs w:val="24"/>
        </w:rPr>
        <w:t xml:space="preserve"> консультацией к учителю или школьному </w:t>
      </w:r>
      <w:r w:rsidRPr="00CD3373">
        <w:rPr>
          <w:spacing w:val="-2"/>
          <w:sz w:val="24"/>
          <w:szCs w:val="24"/>
        </w:rPr>
        <w:t>психологу.</w:t>
      </w:r>
    </w:p>
    <w:p w14:paraId="5A82E8EB" w14:textId="77777777" w:rsidR="007E3D76" w:rsidRPr="00CD3373" w:rsidRDefault="009E00C9">
      <w:pPr>
        <w:pStyle w:val="1"/>
        <w:numPr>
          <w:ilvl w:val="0"/>
          <w:numId w:val="2"/>
        </w:numPr>
        <w:tabs>
          <w:tab w:val="left" w:pos="445"/>
        </w:tabs>
        <w:spacing w:before="6" w:line="296" w:lineRule="exact"/>
        <w:ind w:left="445" w:hanging="390"/>
        <w:jc w:val="both"/>
        <w:rPr>
          <w:sz w:val="24"/>
          <w:szCs w:val="24"/>
        </w:rPr>
      </w:pPr>
      <w:r w:rsidRPr="00CD3373">
        <w:rPr>
          <w:sz w:val="24"/>
          <w:szCs w:val="24"/>
        </w:rPr>
        <w:t>Хвалите</w:t>
      </w:r>
      <w:r w:rsidRPr="00CD3373">
        <w:rPr>
          <w:spacing w:val="-10"/>
          <w:sz w:val="24"/>
          <w:szCs w:val="24"/>
        </w:rPr>
        <w:t xml:space="preserve"> </w:t>
      </w:r>
      <w:r w:rsidRPr="00CD3373">
        <w:rPr>
          <w:spacing w:val="-2"/>
          <w:sz w:val="24"/>
          <w:szCs w:val="24"/>
        </w:rPr>
        <w:t>ребенка.</w:t>
      </w:r>
    </w:p>
    <w:p w14:paraId="6B2E534A" w14:textId="77777777" w:rsidR="007E3D76" w:rsidRPr="00CD3373" w:rsidRDefault="009E00C9">
      <w:pPr>
        <w:pStyle w:val="a3"/>
        <w:ind w:right="1"/>
        <w:rPr>
          <w:sz w:val="24"/>
          <w:szCs w:val="24"/>
        </w:rPr>
      </w:pPr>
      <w:r w:rsidRPr="00CD3373">
        <w:rPr>
          <w:sz w:val="24"/>
          <w:szCs w:val="24"/>
        </w:rPr>
        <w:t>Основное поощрение для ребенка – похвала. Когда вы хвалите ребенка, обязательно описывайте последствия и результаты, усилия ребенка. Не сравнивайте своего ребенка с другими детьми, сравнива</w:t>
      </w:r>
      <w:r w:rsidRPr="00CD3373">
        <w:rPr>
          <w:sz w:val="24"/>
          <w:szCs w:val="24"/>
        </w:rPr>
        <w:t>йте только предыдущие достижения.</w:t>
      </w:r>
      <w:r w:rsidRPr="00CD3373">
        <w:rPr>
          <w:spacing w:val="-10"/>
          <w:sz w:val="24"/>
          <w:szCs w:val="24"/>
        </w:rPr>
        <w:t xml:space="preserve"> </w:t>
      </w:r>
      <w:r w:rsidRPr="00CD3373">
        <w:rPr>
          <w:sz w:val="24"/>
          <w:szCs w:val="24"/>
        </w:rPr>
        <w:t>Например:</w:t>
      </w:r>
      <w:r w:rsidRPr="00CD3373">
        <w:rPr>
          <w:spacing w:val="-11"/>
          <w:sz w:val="24"/>
          <w:szCs w:val="24"/>
        </w:rPr>
        <w:t xml:space="preserve"> </w:t>
      </w:r>
      <w:r w:rsidRPr="00CD3373">
        <w:rPr>
          <w:sz w:val="24"/>
          <w:szCs w:val="24"/>
        </w:rPr>
        <w:t>ты</w:t>
      </w:r>
      <w:r w:rsidRPr="00CD3373">
        <w:rPr>
          <w:spacing w:val="-10"/>
          <w:sz w:val="24"/>
          <w:szCs w:val="24"/>
        </w:rPr>
        <w:t xml:space="preserve"> </w:t>
      </w:r>
      <w:r w:rsidRPr="00CD3373">
        <w:rPr>
          <w:sz w:val="24"/>
          <w:szCs w:val="24"/>
        </w:rPr>
        <w:t>сегодня</w:t>
      </w:r>
      <w:r w:rsidRPr="00CD3373">
        <w:rPr>
          <w:spacing w:val="-10"/>
          <w:sz w:val="24"/>
          <w:szCs w:val="24"/>
        </w:rPr>
        <w:t xml:space="preserve"> </w:t>
      </w:r>
      <w:r w:rsidRPr="00CD3373">
        <w:rPr>
          <w:sz w:val="24"/>
          <w:szCs w:val="24"/>
        </w:rPr>
        <w:t>написал прописи намного аккуратнее, чем вчера. Предоставьте</w:t>
      </w:r>
      <w:r w:rsidRPr="00CD3373">
        <w:rPr>
          <w:spacing w:val="-6"/>
          <w:sz w:val="24"/>
          <w:szCs w:val="24"/>
        </w:rPr>
        <w:t xml:space="preserve"> </w:t>
      </w:r>
      <w:r w:rsidRPr="00CD3373">
        <w:rPr>
          <w:sz w:val="24"/>
          <w:szCs w:val="24"/>
        </w:rPr>
        <w:t>ребенку</w:t>
      </w:r>
      <w:r w:rsidRPr="00CD3373">
        <w:rPr>
          <w:spacing w:val="-7"/>
          <w:sz w:val="24"/>
          <w:szCs w:val="24"/>
        </w:rPr>
        <w:t xml:space="preserve"> </w:t>
      </w:r>
      <w:r w:rsidRPr="00CD3373">
        <w:rPr>
          <w:sz w:val="24"/>
          <w:szCs w:val="24"/>
        </w:rPr>
        <w:t>возможность</w:t>
      </w:r>
      <w:r w:rsidRPr="00CD3373">
        <w:rPr>
          <w:spacing w:val="-6"/>
          <w:sz w:val="24"/>
          <w:szCs w:val="24"/>
        </w:rPr>
        <w:t xml:space="preserve"> </w:t>
      </w:r>
      <w:r w:rsidRPr="00CD3373">
        <w:rPr>
          <w:sz w:val="24"/>
          <w:szCs w:val="24"/>
        </w:rPr>
        <w:t xml:space="preserve">самому найти критерии оценки и оценить свою </w:t>
      </w:r>
      <w:r w:rsidRPr="00CD3373">
        <w:rPr>
          <w:spacing w:val="-2"/>
          <w:sz w:val="24"/>
          <w:szCs w:val="24"/>
        </w:rPr>
        <w:t>работу.</w:t>
      </w:r>
    </w:p>
    <w:p w14:paraId="6B3E3F82" w14:textId="77777777" w:rsidR="007E3D76" w:rsidRPr="00CD3373" w:rsidRDefault="009E00C9">
      <w:pPr>
        <w:pStyle w:val="1"/>
        <w:numPr>
          <w:ilvl w:val="0"/>
          <w:numId w:val="2"/>
        </w:numPr>
        <w:tabs>
          <w:tab w:val="left" w:pos="1069"/>
        </w:tabs>
        <w:spacing w:before="9" w:line="235" w:lineRule="auto"/>
        <w:ind w:right="2" w:firstLine="0"/>
        <w:jc w:val="both"/>
        <w:rPr>
          <w:b w:val="0"/>
          <w:sz w:val="24"/>
          <w:szCs w:val="24"/>
        </w:rPr>
      </w:pPr>
      <w:r w:rsidRPr="00CD3373">
        <w:rPr>
          <w:sz w:val="24"/>
          <w:szCs w:val="24"/>
        </w:rPr>
        <w:t>Не предъявляйте к ребенку завышенных требований</w:t>
      </w:r>
      <w:r w:rsidRPr="00CD3373">
        <w:rPr>
          <w:b w:val="0"/>
          <w:sz w:val="24"/>
          <w:szCs w:val="24"/>
        </w:rPr>
        <w:t>.</w:t>
      </w:r>
    </w:p>
    <w:p w14:paraId="4E17415B" w14:textId="77777777" w:rsidR="007E3D76" w:rsidRPr="00CD3373" w:rsidRDefault="009E00C9">
      <w:pPr>
        <w:pStyle w:val="a3"/>
        <w:ind w:right="1"/>
        <w:rPr>
          <w:sz w:val="24"/>
          <w:szCs w:val="24"/>
        </w:rPr>
      </w:pPr>
      <w:r w:rsidRPr="00CD3373">
        <w:rPr>
          <w:sz w:val="24"/>
          <w:szCs w:val="24"/>
        </w:rPr>
        <w:t>Завышенные</w:t>
      </w:r>
      <w:r w:rsidRPr="00CD3373">
        <w:rPr>
          <w:spacing w:val="-17"/>
          <w:sz w:val="24"/>
          <w:szCs w:val="24"/>
        </w:rPr>
        <w:t xml:space="preserve"> </w:t>
      </w:r>
      <w:r w:rsidRPr="00CD3373">
        <w:rPr>
          <w:sz w:val="24"/>
          <w:szCs w:val="24"/>
        </w:rPr>
        <w:t>ожидания</w:t>
      </w:r>
      <w:r w:rsidRPr="00CD3373">
        <w:rPr>
          <w:spacing w:val="-16"/>
          <w:sz w:val="24"/>
          <w:szCs w:val="24"/>
        </w:rPr>
        <w:t xml:space="preserve"> </w:t>
      </w:r>
      <w:r w:rsidRPr="00CD3373">
        <w:rPr>
          <w:sz w:val="24"/>
          <w:szCs w:val="24"/>
        </w:rPr>
        <w:t>родителей</w:t>
      </w:r>
      <w:r w:rsidRPr="00CD3373">
        <w:rPr>
          <w:spacing w:val="-16"/>
          <w:sz w:val="24"/>
          <w:szCs w:val="24"/>
        </w:rPr>
        <w:t xml:space="preserve"> </w:t>
      </w:r>
      <w:r w:rsidRPr="00CD3373">
        <w:rPr>
          <w:sz w:val="24"/>
          <w:szCs w:val="24"/>
        </w:rPr>
        <w:t>являются источником повышенной тревожности и для ребенка и для самих родителей. Попробуйте проанализировать свои требования к ребенку и понять, что для вас важнее: отличные оцен</w:t>
      </w:r>
      <w:r w:rsidRPr="00CD3373">
        <w:rPr>
          <w:sz w:val="24"/>
          <w:szCs w:val="24"/>
        </w:rPr>
        <w:t>ки или здоровье и хорошее настроение ребенка, ваши доверительные с ним отношения.</w:t>
      </w:r>
    </w:p>
    <w:p w14:paraId="6D3325E2" w14:textId="77777777" w:rsidR="007E3D76" w:rsidRPr="00CD3373" w:rsidRDefault="009E00C9">
      <w:pPr>
        <w:pStyle w:val="1"/>
        <w:numPr>
          <w:ilvl w:val="0"/>
          <w:numId w:val="2"/>
        </w:numPr>
        <w:tabs>
          <w:tab w:val="left" w:pos="512"/>
          <w:tab w:val="left" w:pos="4392"/>
        </w:tabs>
        <w:spacing w:before="15" w:line="232" w:lineRule="auto"/>
        <w:ind w:right="2" w:firstLine="0"/>
        <w:jc w:val="both"/>
        <w:rPr>
          <w:b w:val="0"/>
          <w:sz w:val="24"/>
          <w:szCs w:val="24"/>
        </w:rPr>
      </w:pPr>
      <w:r w:rsidRPr="00CD3373">
        <w:rPr>
          <w:sz w:val="24"/>
          <w:szCs w:val="24"/>
        </w:rPr>
        <w:t xml:space="preserve">Будьте последовательны в своих </w:t>
      </w:r>
      <w:r w:rsidRPr="00CD3373">
        <w:rPr>
          <w:spacing w:val="-2"/>
          <w:sz w:val="24"/>
          <w:szCs w:val="24"/>
        </w:rPr>
        <w:t>требованиях.</w:t>
      </w:r>
      <w:r w:rsidRPr="00CD3373">
        <w:rPr>
          <w:sz w:val="24"/>
          <w:szCs w:val="24"/>
        </w:rPr>
        <w:tab/>
      </w:r>
      <w:r w:rsidRPr="00CD3373">
        <w:rPr>
          <w:b w:val="0"/>
          <w:spacing w:val="-4"/>
          <w:sz w:val="24"/>
          <w:szCs w:val="24"/>
        </w:rPr>
        <w:t>Если</w:t>
      </w:r>
    </w:p>
    <w:p w14:paraId="5E414988" w14:textId="77777777" w:rsidR="007E3D76" w:rsidRPr="00CD3373" w:rsidRDefault="009E00C9">
      <w:pPr>
        <w:pStyle w:val="a3"/>
        <w:spacing w:before="4"/>
        <w:ind w:right="1"/>
        <w:rPr>
          <w:sz w:val="24"/>
          <w:szCs w:val="24"/>
        </w:rPr>
      </w:pPr>
      <w:r w:rsidRPr="00CD3373">
        <w:rPr>
          <w:sz w:val="24"/>
          <w:szCs w:val="24"/>
        </w:rPr>
        <w:t xml:space="preserve">стремитесь, например, чтобы ребенок рос самостоятельным, не спешите предлагать ему помощь, дайте ему время, может быть, даже </w:t>
      </w:r>
      <w:r w:rsidRPr="00CD3373">
        <w:rPr>
          <w:sz w:val="24"/>
          <w:szCs w:val="24"/>
        </w:rPr>
        <w:t>пережить какую-либо ошибку. Обсудите</w:t>
      </w:r>
      <w:r w:rsidRPr="00CD3373">
        <w:rPr>
          <w:spacing w:val="-13"/>
          <w:sz w:val="24"/>
          <w:szCs w:val="24"/>
        </w:rPr>
        <w:t xml:space="preserve"> </w:t>
      </w:r>
      <w:r w:rsidRPr="00CD3373">
        <w:rPr>
          <w:sz w:val="24"/>
          <w:szCs w:val="24"/>
        </w:rPr>
        <w:t>со</w:t>
      </w:r>
      <w:r w:rsidRPr="00CD3373">
        <w:rPr>
          <w:spacing w:val="-13"/>
          <w:sz w:val="24"/>
          <w:szCs w:val="24"/>
        </w:rPr>
        <w:t xml:space="preserve"> </w:t>
      </w:r>
      <w:r w:rsidRPr="00CD3373">
        <w:rPr>
          <w:sz w:val="24"/>
          <w:szCs w:val="24"/>
        </w:rPr>
        <w:t>своим</w:t>
      </w:r>
      <w:r w:rsidRPr="00CD3373">
        <w:rPr>
          <w:spacing w:val="-13"/>
          <w:sz w:val="24"/>
          <w:szCs w:val="24"/>
        </w:rPr>
        <w:t xml:space="preserve"> </w:t>
      </w:r>
      <w:r w:rsidRPr="00CD3373">
        <w:rPr>
          <w:sz w:val="24"/>
          <w:szCs w:val="24"/>
        </w:rPr>
        <w:t>первоклассником,</w:t>
      </w:r>
      <w:r w:rsidRPr="00CD3373">
        <w:rPr>
          <w:spacing w:val="-13"/>
          <w:sz w:val="24"/>
          <w:szCs w:val="24"/>
        </w:rPr>
        <w:t xml:space="preserve"> </w:t>
      </w:r>
      <w:r w:rsidRPr="00CD3373">
        <w:rPr>
          <w:sz w:val="24"/>
          <w:szCs w:val="24"/>
        </w:rPr>
        <w:t>за</w:t>
      </w:r>
      <w:r w:rsidRPr="00CD3373">
        <w:rPr>
          <w:spacing w:val="-13"/>
          <w:sz w:val="24"/>
          <w:szCs w:val="24"/>
        </w:rPr>
        <w:t xml:space="preserve"> </w:t>
      </w:r>
      <w:r w:rsidRPr="00CD3373">
        <w:rPr>
          <w:sz w:val="24"/>
          <w:szCs w:val="24"/>
        </w:rPr>
        <w:t>что он</w:t>
      </w:r>
      <w:r w:rsidRPr="00CD3373">
        <w:rPr>
          <w:spacing w:val="40"/>
          <w:sz w:val="24"/>
          <w:szCs w:val="24"/>
        </w:rPr>
        <w:t xml:space="preserve"> </w:t>
      </w:r>
      <w:r w:rsidRPr="00CD3373">
        <w:rPr>
          <w:sz w:val="24"/>
          <w:szCs w:val="24"/>
        </w:rPr>
        <w:t>отвечать (например, сбор портфеля или за то, чтобы все уроки были сделаны, разумеется, он всегда может обратиться за помощью, когда нужно и т.д.)</w:t>
      </w:r>
    </w:p>
    <w:p w14:paraId="18208867" w14:textId="77777777" w:rsidR="00CD3373" w:rsidRDefault="009E00C9">
      <w:pPr>
        <w:pStyle w:val="1"/>
        <w:spacing w:before="84"/>
        <w:ind w:left="1106"/>
        <w:rPr>
          <w:b w:val="0"/>
          <w:sz w:val="24"/>
          <w:szCs w:val="24"/>
        </w:rPr>
      </w:pPr>
      <w:r w:rsidRPr="00CD3373">
        <w:rPr>
          <w:b w:val="0"/>
          <w:sz w:val="24"/>
          <w:szCs w:val="24"/>
        </w:rPr>
        <w:br w:type="column"/>
      </w:r>
    </w:p>
    <w:p w14:paraId="09AEDF1F" w14:textId="6AAA08CD" w:rsidR="007E3D76" w:rsidRPr="00CD3373" w:rsidRDefault="009E00C9">
      <w:pPr>
        <w:pStyle w:val="1"/>
        <w:spacing w:before="84"/>
        <w:ind w:left="1106"/>
        <w:rPr>
          <w:sz w:val="24"/>
          <w:szCs w:val="24"/>
        </w:rPr>
      </w:pPr>
      <w:r w:rsidRPr="00CD3373">
        <w:rPr>
          <w:sz w:val="24"/>
          <w:szCs w:val="24"/>
        </w:rPr>
        <w:t>Правила</w:t>
      </w:r>
      <w:r w:rsidRPr="00CD3373">
        <w:rPr>
          <w:spacing w:val="-9"/>
          <w:sz w:val="24"/>
          <w:szCs w:val="24"/>
        </w:rPr>
        <w:t xml:space="preserve"> </w:t>
      </w:r>
      <w:r w:rsidRPr="00CD3373">
        <w:rPr>
          <w:sz w:val="24"/>
          <w:szCs w:val="24"/>
        </w:rPr>
        <w:t>для</w:t>
      </w:r>
      <w:r w:rsidRPr="00CD3373">
        <w:rPr>
          <w:spacing w:val="-10"/>
          <w:sz w:val="24"/>
          <w:szCs w:val="24"/>
        </w:rPr>
        <w:t xml:space="preserve"> </w:t>
      </w:r>
      <w:r w:rsidRPr="00CD3373">
        <w:rPr>
          <w:spacing w:val="-2"/>
          <w:sz w:val="24"/>
          <w:szCs w:val="24"/>
        </w:rPr>
        <w:t>родителей</w:t>
      </w:r>
    </w:p>
    <w:p w14:paraId="14B24D47" w14:textId="77777777" w:rsidR="007E3D76" w:rsidRPr="00CD3373" w:rsidRDefault="009E00C9">
      <w:pPr>
        <w:pStyle w:val="a4"/>
        <w:numPr>
          <w:ilvl w:val="0"/>
          <w:numId w:val="1"/>
        </w:numPr>
        <w:tabs>
          <w:tab w:val="left" w:pos="772"/>
        </w:tabs>
        <w:spacing w:before="112"/>
        <w:ind w:firstLine="0"/>
        <w:jc w:val="both"/>
        <w:rPr>
          <w:sz w:val="24"/>
          <w:szCs w:val="24"/>
        </w:rPr>
      </w:pPr>
      <w:r w:rsidRPr="00CD3373">
        <w:rPr>
          <w:sz w:val="24"/>
          <w:szCs w:val="24"/>
        </w:rPr>
        <w:t>Никогда не отправляйте ребенка одновременно в первый класс и какую-то секцию</w:t>
      </w:r>
      <w:r w:rsidRPr="00CD3373">
        <w:rPr>
          <w:spacing w:val="-10"/>
          <w:sz w:val="24"/>
          <w:szCs w:val="24"/>
        </w:rPr>
        <w:t xml:space="preserve"> </w:t>
      </w:r>
      <w:r w:rsidRPr="00CD3373">
        <w:rPr>
          <w:sz w:val="24"/>
          <w:szCs w:val="24"/>
        </w:rPr>
        <w:t>или</w:t>
      </w:r>
      <w:r w:rsidRPr="00CD3373">
        <w:rPr>
          <w:spacing w:val="-8"/>
          <w:sz w:val="24"/>
          <w:szCs w:val="24"/>
        </w:rPr>
        <w:t xml:space="preserve"> </w:t>
      </w:r>
      <w:r w:rsidRPr="00CD3373">
        <w:rPr>
          <w:sz w:val="24"/>
          <w:szCs w:val="24"/>
        </w:rPr>
        <w:t>кружок.</w:t>
      </w:r>
      <w:r w:rsidRPr="00CD3373">
        <w:rPr>
          <w:spacing w:val="-9"/>
          <w:sz w:val="24"/>
          <w:szCs w:val="24"/>
        </w:rPr>
        <w:t xml:space="preserve"> </w:t>
      </w:r>
      <w:r w:rsidRPr="00CD3373">
        <w:rPr>
          <w:sz w:val="24"/>
          <w:szCs w:val="24"/>
        </w:rPr>
        <w:t>Само</w:t>
      </w:r>
      <w:r w:rsidRPr="00CD3373">
        <w:rPr>
          <w:spacing w:val="-11"/>
          <w:sz w:val="24"/>
          <w:szCs w:val="24"/>
        </w:rPr>
        <w:t xml:space="preserve"> </w:t>
      </w:r>
      <w:r w:rsidRPr="00CD3373">
        <w:rPr>
          <w:sz w:val="24"/>
          <w:szCs w:val="24"/>
        </w:rPr>
        <w:t>начало</w:t>
      </w:r>
      <w:r w:rsidRPr="00CD3373">
        <w:rPr>
          <w:spacing w:val="-11"/>
          <w:sz w:val="24"/>
          <w:szCs w:val="24"/>
        </w:rPr>
        <w:t xml:space="preserve"> </w:t>
      </w:r>
      <w:r w:rsidRPr="00CD3373">
        <w:rPr>
          <w:sz w:val="24"/>
          <w:szCs w:val="24"/>
        </w:rPr>
        <w:t>школьной жизни считается</w:t>
      </w:r>
      <w:r w:rsidRPr="00CD3373">
        <w:rPr>
          <w:spacing w:val="40"/>
          <w:sz w:val="24"/>
          <w:szCs w:val="24"/>
        </w:rPr>
        <w:t xml:space="preserve"> </w:t>
      </w:r>
      <w:r w:rsidRPr="00CD3373">
        <w:rPr>
          <w:sz w:val="24"/>
          <w:szCs w:val="24"/>
        </w:rPr>
        <w:t>стрессом для 6–7-летних детей. Поэтому, если занятия музыкой и спортом кажутся вам необходимой частью воспитания</w:t>
      </w:r>
      <w:r w:rsidRPr="00CD3373">
        <w:rPr>
          <w:spacing w:val="-14"/>
          <w:sz w:val="24"/>
          <w:szCs w:val="24"/>
        </w:rPr>
        <w:t xml:space="preserve"> </w:t>
      </w:r>
      <w:r w:rsidRPr="00CD3373">
        <w:rPr>
          <w:sz w:val="24"/>
          <w:szCs w:val="24"/>
        </w:rPr>
        <w:t>вашего</w:t>
      </w:r>
      <w:r w:rsidRPr="00CD3373">
        <w:rPr>
          <w:spacing w:val="-15"/>
          <w:sz w:val="24"/>
          <w:szCs w:val="24"/>
        </w:rPr>
        <w:t xml:space="preserve"> </w:t>
      </w:r>
      <w:r w:rsidRPr="00CD3373">
        <w:rPr>
          <w:sz w:val="24"/>
          <w:szCs w:val="24"/>
        </w:rPr>
        <w:t>ребенка,</w:t>
      </w:r>
      <w:r w:rsidRPr="00CD3373">
        <w:rPr>
          <w:spacing w:val="-12"/>
          <w:sz w:val="24"/>
          <w:szCs w:val="24"/>
        </w:rPr>
        <w:t xml:space="preserve"> </w:t>
      </w:r>
      <w:r w:rsidRPr="00CD3373">
        <w:rPr>
          <w:sz w:val="24"/>
          <w:szCs w:val="24"/>
        </w:rPr>
        <w:t>н</w:t>
      </w:r>
      <w:r w:rsidRPr="00CD3373">
        <w:rPr>
          <w:sz w:val="24"/>
          <w:szCs w:val="24"/>
        </w:rPr>
        <w:t>ачните</w:t>
      </w:r>
      <w:r w:rsidRPr="00CD3373">
        <w:rPr>
          <w:spacing w:val="-13"/>
          <w:sz w:val="24"/>
          <w:szCs w:val="24"/>
        </w:rPr>
        <w:t xml:space="preserve"> </w:t>
      </w:r>
      <w:r w:rsidRPr="00CD3373">
        <w:rPr>
          <w:sz w:val="24"/>
          <w:szCs w:val="24"/>
        </w:rPr>
        <w:t>водить его туда за год до начала учебы или со второго класса.</w:t>
      </w:r>
    </w:p>
    <w:p w14:paraId="174B6C4B" w14:textId="24546901" w:rsidR="007E3D76" w:rsidRPr="00CD3373" w:rsidRDefault="00CD3373">
      <w:pPr>
        <w:pStyle w:val="a4"/>
        <w:numPr>
          <w:ilvl w:val="0"/>
          <w:numId w:val="1"/>
        </w:numPr>
        <w:tabs>
          <w:tab w:val="left" w:pos="1098"/>
        </w:tabs>
        <w:ind w:firstLine="0"/>
        <w:jc w:val="both"/>
        <w:rPr>
          <w:sz w:val="24"/>
          <w:szCs w:val="24"/>
        </w:rPr>
      </w:pPr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0E288273" wp14:editId="27614E94">
            <wp:simplePos x="0" y="0"/>
            <wp:positionH relativeFrom="page">
              <wp:posOffset>7223760</wp:posOffset>
            </wp:positionH>
            <wp:positionV relativeFrom="paragraph">
              <wp:posOffset>1388110</wp:posOffset>
            </wp:positionV>
            <wp:extent cx="3103880" cy="2903220"/>
            <wp:effectExtent l="0" t="0" r="127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88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E00C9" w:rsidRPr="00CD3373">
        <w:rPr>
          <w:sz w:val="24"/>
          <w:szCs w:val="24"/>
        </w:rPr>
        <w:t>Помните, что ребенок может концентрировать внимание не более</w:t>
      </w:r>
      <w:r w:rsidR="009E00C9" w:rsidRPr="00CD3373">
        <w:rPr>
          <w:spacing w:val="80"/>
          <w:w w:val="150"/>
          <w:sz w:val="24"/>
          <w:szCs w:val="24"/>
        </w:rPr>
        <w:t xml:space="preserve"> </w:t>
      </w:r>
      <w:r w:rsidR="009E00C9" w:rsidRPr="00CD3373">
        <w:rPr>
          <w:sz w:val="24"/>
          <w:szCs w:val="24"/>
        </w:rPr>
        <w:t>10– 15</w:t>
      </w:r>
      <w:r w:rsidR="009E00C9" w:rsidRPr="00CD3373">
        <w:rPr>
          <w:spacing w:val="-17"/>
          <w:sz w:val="24"/>
          <w:szCs w:val="24"/>
        </w:rPr>
        <w:t xml:space="preserve"> </w:t>
      </w:r>
      <w:r w:rsidR="009E00C9" w:rsidRPr="00CD3373">
        <w:rPr>
          <w:sz w:val="24"/>
          <w:szCs w:val="24"/>
        </w:rPr>
        <w:t>минут.</w:t>
      </w:r>
      <w:r w:rsidR="009E00C9" w:rsidRPr="00CD3373">
        <w:rPr>
          <w:spacing w:val="-16"/>
          <w:sz w:val="24"/>
          <w:szCs w:val="24"/>
        </w:rPr>
        <w:t xml:space="preserve"> </w:t>
      </w:r>
      <w:r w:rsidR="009E00C9" w:rsidRPr="00CD3373">
        <w:rPr>
          <w:sz w:val="24"/>
          <w:szCs w:val="24"/>
        </w:rPr>
        <w:t>Поэтому,</w:t>
      </w:r>
      <w:r w:rsidR="009E00C9" w:rsidRPr="00CD3373">
        <w:rPr>
          <w:spacing w:val="-16"/>
          <w:sz w:val="24"/>
          <w:szCs w:val="24"/>
        </w:rPr>
        <w:t xml:space="preserve"> </w:t>
      </w:r>
      <w:r w:rsidR="009E00C9" w:rsidRPr="00CD3373">
        <w:rPr>
          <w:sz w:val="24"/>
          <w:szCs w:val="24"/>
        </w:rPr>
        <w:t>когда</w:t>
      </w:r>
      <w:r w:rsidR="009E00C9" w:rsidRPr="00CD3373">
        <w:rPr>
          <w:spacing w:val="-16"/>
          <w:sz w:val="24"/>
          <w:szCs w:val="24"/>
        </w:rPr>
        <w:t xml:space="preserve"> </w:t>
      </w:r>
      <w:r w:rsidR="009E00C9" w:rsidRPr="00CD3373">
        <w:rPr>
          <w:sz w:val="24"/>
          <w:szCs w:val="24"/>
        </w:rPr>
        <w:t>вы</w:t>
      </w:r>
      <w:r w:rsidR="009E00C9" w:rsidRPr="00CD3373">
        <w:rPr>
          <w:spacing w:val="-17"/>
          <w:sz w:val="24"/>
          <w:szCs w:val="24"/>
        </w:rPr>
        <w:t xml:space="preserve"> </w:t>
      </w:r>
      <w:r w:rsidR="009E00C9" w:rsidRPr="00CD3373">
        <w:rPr>
          <w:sz w:val="24"/>
          <w:szCs w:val="24"/>
        </w:rPr>
        <w:t>будете</w:t>
      </w:r>
      <w:r w:rsidR="009E00C9" w:rsidRPr="00CD3373">
        <w:rPr>
          <w:spacing w:val="-16"/>
          <w:sz w:val="24"/>
          <w:szCs w:val="24"/>
        </w:rPr>
        <w:t xml:space="preserve"> </w:t>
      </w:r>
      <w:r w:rsidR="009E00C9" w:rsidRPr="00CD3373">
        <w:rPr>
          <w:sz w:val="24"/>
          <w:szCs w:val="24"/>
        </w:rPr>
        <w:t>делать</w:t>
      </w:r>
      <w:r w:rsidR="009E00C9" w:rsidRPr="00CD3373">
        <w:rPr>
          <w:spacing w:val="-16"/>
          <w:sz w:val="24"/>
          <w:szCs w:val="24"/>
        </w:rPr>
        <w:t xml:space="preserve"> </w:t>
      </w:r>
      <w:r w:rsidR="009E00C9" w:rsidRPr="00CD3373">
        <w:rPr>
          <w:sz w:val="24"/>
          <w:szCs w:val="24"/>
        </w:rPr>
        <w:t>с ним уроки, через каждые 10–15 минут необходимо прерываться и обязательно дават</w:t>
      </w:r>
      <w:r w:rsidR="009E00C9" w:rsidRPr="00CD3373">
        <w:rPr>
          <w:sz w:val="24"/>
          <w:szCs w:val="24"/>
        </w:rPr>
        <w:t>ь ребенку физическую разрядку. Начинать выполнение домашних заданий лучше с письма. Можно чередовать письменные задания с устными. Общая длительность занятий не должна</w:t>
      </w:r>
      <w:r w:rsidR="009E00C9" w:rsidRPr="00CD3373">
        <w:rPr>
          <w:spacing w:val="40"/>
          <w:sz w:val="24"/>
          <w:szCs w:val="24"/>
        </w:rPr>
        <w:t xml:space="preserve"> </w:t>
      </w:r>
      <w:r w:rsidR="009E00C9" w:rsidRPr="00CD3373">
        <w:rPr>
          <w:sz w:val="24"/>
          <w:szCs w:val="24"/>
        </w:rPr>
        <w:t>превышать одного часа.</w:t>
      </w:r>
    </w:p>
    <w:p w14:paraId="4386485F" w14:textId="77777777" w:rsidR="007E3D76" w:rsidRPr="00CD3373" w:rsidRDefault="009E00C9">
      <w:pPr>
        <w:pStyle w:val="a4"/>
        <w:numPr>
          <w:ilvl w:val="0"/>
          <w:numId w:val="1"/>
        </w:numPr>
        <w:tabs>
          <w:tab w:val="left" w:pos="345"/>
        </w:tabs>
        <w:spacing w:before="122"/>
        <w:ind w:right="2" w:firstLine="0"/>
        <w:jc w:val="both"/>
        <w:rPr>
          <w:sz w:val="24"/>
          <w:szCs w:val="24"/>
        </w:rPr>
      </w:pPr>
      <w:r w:rsidRPr="00CD3373">
        <w:rPr>
          <w:sz w:val="24"/>
          <w:szCs w:val="24"/>
        </w:rPr>
        <w:t>Компьютер, телевизор и любые занятия, требующие большой зрительно</w:t>
      </w:r>
      <w:r w:rsidRPr="00CD3373">
        <w:rPr>
          <w:sz w:val="24"/>
          <w:szCs w:val="24"/>
        </w:rPr>
        <w:t>й нагрузки, должны</w:t>
      </w:r>
      <w:r w:rsidRPr="00CD3373">
        <w:rPr>
          <w:spacing w:val="7"/>
          <w:sz w:val="24"/>
          <w:szCs w:val="24"/>
        </w:rPr>
        <w:t xml:space="preserve"> </w:t>
      </w:r>
      <w:r w:rsidRPr="00CD3373">
        <w:rPr>
          <w:sz w:val="24"/>
          <w:szCs w:val="24"/>
        </w:rPr>
        <w:t>продолжаться</w:t>
      </w:r>
      <w:r w:rsidRPr="00CD3373">
        <w:rPr>
          <w:spacing w:val="7"/>
          <w:sz w:val="24"/>
          <w:szCs w:val="24"/>
        </w:rPr>
        <w:t xml:space="preserve"> </w:t>
      </w:r>
      <w:r w:rsidRPr="00CD3373">
        <w:rPr>
          <w:sz w:val="24"/>
          <w:szCs w:val="24"/>
        </w:rPr>
        <w:t>не</w:t>
      </w:r>
      <w:r w:rsidRPr="00CD3373">
        <w:rPr>
          <w:spacing w:val="6"/>
          <w:sz w:val="24"/>
          <w:szCs w:val="24"/>
        </w:rPr>
        <w:t xml:space="preserve"> </w:t>
      </w:r>
      <w:r w:rsidRPr="00CD3373">
        <w:rPr>
          <w:sz w:val="24"/>
          <w:szCs w:val="24"/>
        </w:rPr>
        <w:t>более</w:t>
      </w:r>
      <w:r w:rsidRPr="00CD3373">
        <w:rPr>
          <w:spacing w:val="9"/>
          <w:sz w:val="24"/>
          <w:szCs w:val="24"/>
        </w:rPr>
        <w:t xml:space="preserve"> </w:t>
      </w:r>
      <w:r w:rsidRPr="00CD3373">
        <w:rPr>
          <w:sz w:val="24"/>
          <w:szCs w:val="24"/>
        </w:rPr>
        <w:t>часа</w:t>
      </w:r>
      <w:r w:rsidRPr="00CD3373">
        <w:rPr>
          <w:spacing w:val="6"/>
          <w:sz w:val="24"/>
          <w:szCs w:val="24"/>
        </w:rPr>
        <w:t xml:space="preserve"> </w:t>
      </w:r>
      <w:r w:rsidRPr="00CD3373">
        <w:rPr>
          <w:sz w:val="24"/>
          <w:szCs w:val="24"/>
        </w:rPr>
        <w:t>в</w:t>
      </w:r>
      <w:r w:rsidRPr="00CD3373">
        <w:rPr>
          <w:spacing w:val="8"/>
          <w:sz w:val="24"/>
          <w:szCs w:val="24"/>
        </w:rPr>
        <w:t xml:space="preserve"> </w:t>
      </w:r>
      <w:r w:rsidRPr="00CD3373">
        <w:rPr>
          <w:spacing w:val="-4"/>
          <w:sz w:val="24"/>
          <w:szCs w:val="24"/>
        </w:rPr>
        <w:t>день</w:t>
      </w:r>
    </w:p>
    <w:p w14:paraId="11933729" w14:textId="77777777" w:rsidR="007E3D76" w:rsidRPr="00CD3373" w:rsidRDefault="009E00C9">
      <w:pPr>
        <w:pStyle w:val="a3"/>
        <w:rPr>
          <w:sz w:val="24"/>
          <w:szCs w:val="24"/>
        </w:rPr>
      </w:pPr>
      <w:r w:rsidRPr="00CD3373">
        <w:rPr>
          <w:sz w:val="24"/>
          <w:szCs w:val="24"/>
        </w:rPr>
        <w:t>— так считают врачи-офтальмологи и невропатологи во всех странах мира.</w:t>
      </w:r>
    </w:p>
    <w:p w14:paraId="57B7E0C8" w14:textId="77777777" w:rsidR="007E3D76" w:rsidRPr="00CD3373" w:rsidRDefault="009E00C9">
      <w:pPr>
        <w:pStyle w:val="a4"/>
        <w:numPr>
          <w:ilvl w:val="0"/>
          <w:numId w:val="1"/>
        </w:numPr>
        <w:tabs>
          <w:tab w:val="left" w:pos="558"/>
        </w:tabs>
        <w:spacing w:before="119"/>
        <w:ind w:firstLine="0"/>
        <w:jc w:val="both"/>
        <w:rPr>
          <w:sz w:val="24"/>
          <w:szCs w:val="24"/>
        </w:rPr>
      </w:pPr>
      <w:r w:rsidRPr="00CD3373">
        <w:rPr>
          <w:sz w:val="24"/>
          <w:szCs w:val="24"/>
        </w:rPr>
        <w:t>Помните, что в течение учебного года есть критические периоды, когда учиться сложнее, быстрее наступает утомление, снижена работоспособность. Это первые 4- 6 недель, конец второй четверти (примерно с 15 декабря), первая неделя после зимних каникул, середин</w:t>
      </w:r>
      <w:r w:rsidRPr="00CD3373">
        <w:rPr>
          <w:sz w:val="24"/>
          <w:szCs w:val="24"/>
        </w:rPr>
        <w:t>а третьей четверти. В эти периоды следует быть особенно внимательными к состоянию ребенка.</w:t>
      </w:r>
    </w:p>
    <w:p w14:paraId="44373E09" w14:textId="77777777" w:rsidR="007E3D76" w:rsidRDefault="009E00C9">
      <w:pPr>
        <w:rPr>
          <w:sz w:val="32"/>
        </w:rPr>
      </w:pPr>
      <w:r>
        <w:br w:type="column"/>
      </w:r>
    </w:p>
    <w:p w14:paraId="219815E0" w14:textId="77777777" w:rsidR="00CD3373" w:rsidRDefault="00CD3373" w:rsidP="00B44D3C">
      <w:pPr>
        <w:ind w:right="87"/>
        <w:jc w:val="center"/>
        <w:rPr>
          <w:b/>
          <w:sz w:val="32"/>
        </w:rPr>
      </w:pPr>
    </w:p>
    <w:p w14:paraId="310B33AC" w14:textId="77777777" w:rsidR="00CD3373" w:rsidRDefault="00CD3373" w:rsidP="00B44D3C">
      <w:pPr>
        <w:ind w:right="87"/>
        <w:jc w:val="center"/>
        <w:rPr>
          <w:b/>
          <w:sz w:val="32"/>
        </w:rPr>
      </w:pPr>
    </w:p>
    <w:p w14:paraId="2D9973BA" w14:textId="77777777" w:rsidR="00CD3373" w:rsidRDefault="00CD3373" w:rsidP="00B44D3C">
      <w:pPr>
        <w:ind w:right="87"/>
        <w:jc w:val="center"/>
        <w:rPr>
          <w:b/>
          <w:sz w:val="32"/>
        </w:rPr>
      </w:pPr>
    </w:p>
    <w:p w14:paraId="63E645AF" w14:textId="77777777" w:rsidR="00CD3373" w:rsidRDefault="00CD3373" w:rsidP="00B44D3C">
      <w:pPr>
        <w:ind w:right="87"/>
        <w:jc w:val="center"/>
        <w:rPr>
          <w:b/>
          <w:sz w:val="32"/>
        </w:rPr>
      </w:pPr>
    </w:p>
    <w:p w14:paraId="33282DCC" w14:textId="77777777" w:rsidR="00CD3373" w:rsidRDefault="00CD3373" w:rsidP="00B44D3C">
      <w:pPr>
        <w:ind w:right="87"/>
        <w:jc w:val="center"/>
        <w:rPr>
          <w:b/>
          <w:sz w:val="32"/>
        </w:rPr>
      </w:pPr>
    </w:p>
    <w:p w14:paraId="38FA88FC" w14:textId="140C33B4" w:rsidR="007E3D76" w:rsidRDefault="009E00C9" w:rsidP="00B44D3C">
      <w:pPr>
        <w:ind w:right="87"/>
        <w:jc w:val="center"/>
        <w:rPr>
          <w:b/>
          <w:spacing w:val="-2"/>
          <w:sz w:val="32"/>
        </w:rPr>
      </w:pPr>
      <w:r>
        <w:rPr>
          <w:b/>
          <w:sz w:val="32"/>
        </w:rPr>
        <w:t>Памятка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родителей</w:t>
      </w:r>
    </w:p>
    <w:p w14:paraId="0F076922" w14:textId="34BE48D8" w:rsidR="00CD3373" w:rsidRDefault="00CD3373" w:rsidP="00B44D3C">
      <w:pPr>
        <w:ind w:right="87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«Адаптация первоклассника к школе»</w:t>
      </w:r>
    </w:p>
    <w:p w14:paraId="02FD573F" w14:textId="4C08C385" w:rsidR="00CD3373" w:rsidRDefault="00CD3373" w:rsidP="00B44D3C">
      <w:pPr>
        <w:ind w:right="87"/>
        <w:jc w:val="center"/>
        <w:rPr>
          <w:b/>
          <w:spacing w:val="-2"/>
          <w:sz w:val="32"/>
        </w:rPr>
      </w:pPr>
    </w:p>
    <w:p w14:paraId="0741AD49" w14:textId="15CA19D7" w:rsidR="00CD3373" w:rsidRDefault="00CD3373" w:rsidP="00B44D3C">
      <w:pPr>
        <w:ind w:right="87"/>
        <w:jc w:val="center"/>
        <w:rPr>
          <w:b/>
          <w:spacing w:val="-2"/>
          <w:sz w:val="32"/>
        </w:rPr>
      </w:pPr>
    </w:p>
    <w:p w14:paraId="054E041B" w14:textId="77777777" w:rsidR="00CD3373" w:rsidRDefault="00CD3373" w:rsidP="00B44D3C">
      <w:pPr>
        <w:ind w:right="87"/>
        <w:jc w:val="center"/>
        <w:rPr>
          <w:b/>
          <w:spacing w:val="-2"/>
          <w:sz w:val="32"/>
        </w:rPr>
      </w:pPr>
    </w:p>
    <w:p w14:paraId="37FD0C08" w14:textId="01C36D3F" w:rsidR="00CD3373" w:rsidRDefault="00CD3373" w:rsidP="00B44D3C">
      <w:pPr>
        <w:ind w:right="87"/>
        <w:jc w:val="center"/>
        <w:rPr>
          <w:b/>
          <w:spacing w:val="-2"/>
          <w:sz w:val="32"/>
        </w:rPr>
      </w:pPr>
    </w:p>
    <w:p w14:paraId="4142B14D" w14:textId="36989F48" w:rsidR="00CD3373" w:rsidRDefault="00CD3373" w:rsidP="00B44D3C">
      <w:pPr>
        <w:ind w:right="87"/>
        <w:jc w:val="center"/>
        <w:rPr>
          <w:b/>
          <w:spacing w:val="-2"/>
          <w:sz w:val="32"/>
        </w:rPr>
      </w:pPr>
    </w:p>
    <w:p w14:paraId="18236281" w14:textId="20869E12" w:rsidR="00CD3373" w:rsidRDefault="00CD3373" w:rsidP="00B44D3C">
      <w:pPr>
        <w:ind w:right="87"/>
        <w:jc w:val="center"/>
        <w:rPr>
          <w:b/>
          <w:spacing w:val="-2"/>
          <w:sz w:val="32"/>
        </w:rPr>
      </w:pPr>
    </w:p>
    <w:p w14:paraId="1C098A52" w14:textId="008CCDC2" w:rsidR="00CD3373" w:rsidRDefault="00CD3373" w:rsidP="00B44D3C">
      <w:pPr>
        <w:ind w:right="87"/>
        <w:jc w:val="center"/>
        <w:rPr>
          <w:b/>
          <w:sz w:val="32"/>
        </w:rPr>
      </w:pPr>
      <w:r>
        <w:rPr>
          <w:b/>
          <w:spacing w:val="-2"/>
          <w:sz w:val="32"/>
        </w:rPr>
        <w:t>МАОУ «Школа № 74»</w:t>
      </w:r>
    </w:p>
    <w:p w14:paraId="7E65EB28" w14:textId="77777777" w:rsidR="007E3D76" w:rsidRDefault="007E3D76">
      <w:pPr>
        <w:pStyle w:val="a3"/>
        <w:spacing w:before="2"/>
        <w:ind w:left="0"/>
        <w:jc w:val="left"/>
        <w:rPr>
          <w:b/>
          <w:sz w:val="32"/>
        </w:rPr>
      </w:pPr>
    </w:p>
    <w:p w14:paraId="73C3165F" w14:textId="6A14357A" w:rsidR="007E3D76" w:rsidRPr="00B44D3C" w:rsidRDefault="007E3D76" w:rsidP="00CD3373">
      <w:pPr>
        <w:ind w:left="3" w:right="87"/>
        <w:rPr>
          <w:b/>
          <w:sz w:val="32"/>
        </w:rPr>
        <w:sectPr w:rsidR="007E3D76" w:rsidRPr="00B44D3C" w:rsidSect="00650894">
          <w:pgSz w:w="16840" w:h="11910" w:orient="landscape"/>
          <w:pgMar w:top="240" w:right="425" w:bottom="280" w:left="425" w:header="720" w:footer="720" w:gutter="0"/>
          <w:pgBorders w:offsetFrom="page">
            <w:top w:val="single" w:sz="6" w:space="24" w:color="00B050"/>
            <w:left w:val="single" w:sz="6" w:space="24" w:color="00B050"/>
            <w:bottom w:val="single" w:sz="6" w:space="24" w:color="00B050"/>
            <w:right w:val="single" w:sz="6" w:space="24" w:color="00B050"/>
          </w:pgBorders>
          <w:cols w:num="3" w:space="720" w:equalWidth="0">
            <w:col w:w="4939" w:space="510"/>
            <w:col w:w="4955" w:space="497"/>
            <w:col w:w="5089"/>
          </w:cols>
        </w:sectPr>
      </w:pPr>
    </w:p>
    <w:p w14:paraId="1E3E2C68" w14:textId="2D971269" w:rsidR="007E3D76" w:rsidRDefault="009E00C9" w:rsidP="00CD3373">
      <w:r w:rsidRPr="009E00C9">
        <w:rPr>
          <w:noProof/>
        </w:rPr>
        <w:lastRenderedPageBreak/>
        <w:drawing>
          <wp:inline distT="0" distB="0" distL="0" distR="0" wp14:anchorId="0CCCD478" wp14:editId="1B47D3DA">
            <wp:extent cx="9083675" cy="65341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675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3D76" w:rsidSect="00650894">
      <w:pgSz w:w="16840" w:h="11910" w:orient="landscape"/>
      <w:pgMar w:top="1340" w:right="425" w:bottom="280" w:left="425" w:header="720" w:footer="720" w:gutter="0"/>
      <w:pgBorders w:offsetFrom="page">
        <w:top w:val="single" w:sz="6" w:space="24" w:color="00B050"/>
        <w:left w:val="single" w:sz="6" w:space="24" w:color="00B050"/>
        <w:bottom w:val="single" w:sz="6" w:space="24" w:color="00B050"/>
        <w:right w:val="single" w:sz="6" w:space="24" w:color="00B05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D1096"/>
    <w:multiLevelType w:val="hybridMultilevel"/>
    <w:tmpl w:val="14705CE6"/>
    <w:lvl w:ilvl="0" w:tplc="68B448AE">
      <w:start w:val="1"/>
      <w:numFmt w:val="decimal"/>
      <w:lvlText w:val="%1."/>
      <w:lvlJc w:val="left"/>
      <w:pPr>
        <w:ind w:left="55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7A079F2">
      <w:numFmt w:val="bullet"/>
      <w:lvlText w:val="•"/>
      <w:lvlJc w:val="left"/>
      <w:pPr>
        <w:ind w:left="549" w:hanging="300"/>
      </w:pPr>
      <w:rPr>
        <w:rFonts w:hint="default"/>
        <w:lang w:val="ru-RU" w:eastAsia="en-US" w:bidi="ar-SA"/>
      </w:rPr>
    </w:lvl>
    <w:lvl w:ilvl="2" w:tplc="9FAC1DC8">
      <w:numFmt w:val="bullet"/>
      <w:lvlText w:val="•"/>
      <w:lvlJc w:val="left"/>
      <w:pPr>
        <w:ind w:left="1038" w:hanging="300"/>
      </w:pPr>
      <w:rPr>
        <w:rFonts w:hint="default"/>
        <w:lang w:val="ru-RU" w:eastAsia="en-US" w:bidi="ar-SA"/>
      </w:rPr>
    </w:lvl>
    <w:lvl w:ilvl="3" w:tplc="E752B518">
      <w:numFmt w:val="bullet"/>
      <w:lvlText w:val="•"/>
      <w:lvlJc w:val="left"/>
      <w:pPr>
        <w:ind w:left="1527" w:hanging="300"/>
      </w:pPr>
      <w:rPr>
        <w:rFonts w:hint="default"/>
        <w:lang w:val="ru-RU" w:eastAsia="en-US" w:bidi="ar-SA"/>
      </w:rPr>
    </w:lvl>
    <w:lvl w:ilvl="4" w:tplc="FFC0F298">
      <w:numFmt w:val="bullet"/>
      <w:lvlText w:val="•"/>
      <w:lvlJc w:val="left"/>
      <w:pPr>
        <w:ind w:left="2016" w:hanging="300"/>
      </w:pPr>
      <w:rPr>
        <w:rFonts w:hint="default"/>
        <w:lang w:val="ru-RU" w:eastAsia="en-US" w:bidi="ar-SA"/>
      </w:rPr>
    </w:lvl>
    <w:lvl w:ilvl="5" w:tplc="524474FC">
      <w:numFmt w:val="bullet"/>
      <w:lvlText w:val="•"/>
      <w:lvlJc w:val="left"/>
      <w:pPr>
        <w:ind w:left="2505" w:hanging="300"/>
      </w:pPr>
      <w:rPr>
        <w:rFonts w:hint="default"/>
        <w:lang w:val="ru-RU" w:eastAsia="en-US" w:bidi="ar-SA"/>
      </w:rPr>
    </w:lvl>
    <w:lvl w:ilvl="6" w:tplc="8B4ECFAC">
      <w:numFmt w:val="bullet"/>
      <w:lvlText w:val="•"/>
      <w:lvlJc w:val="left"/>
      <w:pPr>
        <w:ind w:left="2994" w:hanging="300"/>
      </w:pPr>
      <w:rPr>
        <w:rFonts w:hint="default"/>
        <w:lang w:val="ru-RU" w:eastAsia="en-US" w:bidi="ar-SA"/>
      </w:rPr>
    </w:lvl>
    <w:lvl w:ilvl="7" w:tplc="B7F6EB58">
      <w:numFmt w:val="bullet"/>
      <w:lvlText w:val="•"/>
      <w:lvlJc w:val="left"/>
      <w:pPr>
        <w:ind w:left="3483" w:hanging="300"/>
      </w:pPr>
      <w:rPr>
        <w:rFonts w:hint="default"/>
        <w:lang w:val="ru-RU" w:eastAsia="en-US" w:bidi="ar-SA"/>
      </w:rPr>
    </w:lvl>
    <w:lvl w:ilvl="8" w:tplc="0BFAEFD8">
      <w:numFmt w:val="bullet"/>
      <w:lvlText w:val="•"/>
      <w:lvlJc w:val="left"/>
      <w:pPr>
        <w:ind w:left="3972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3D1E76CA"/>
    <w:multiLevelType w:val="hybridMultilevel"/>
    <w:tmpl w:val="DE9A44D8"/>
    <w:lvl w:ilvl="0" w:tplc="959AB22A">
      <w:numFmt w:val="bullet"/>
      <w:lvlText w:val=""/>
      <w:lvlJc w:val="left"/>
      <w:pPr>
        <w:ind w:left="76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75A0560">
      <w:numFmt w:val="bullet"/>
      <w:lvlText w:val="•"/>
      <w:lvlJc w:val="left"/>
      <w:pPr>
        <w:ind w:left="1179" w:hanging="284"/>
      </w:pPr>
      <w:rPr>
        <w:rFonts w:hint="default"/>
        <w:lang w:val="ru-RU" w:eastAsia="en-US" w:bidi="ar-SA"/>
      </w:rPr>
    </w:lvl>
    <w:lvl w:ilvl="2" w:tplc="9C70E6E6">
      <w:numFmt w:val="bullet"/>
      <w:lvlText w:val="•"/>
      <w:lvlJc w:val="left"/>
      <w:pPr>
        <w:ind w:left="1598" w:hanging="284"/>
      </w:pPr>
      <w:rPr>
        <w:rFonts w:hint="default"/>
        <w:lang w:val="ru-RU" w:eastAsia="en-US" w:bidi="ar-SA"/>
      </w:rPr>
    </w:lvl>
    <w:lvl w:ilvl="3" w:tplc="8CBC73C6">
      <w:numFmt w:val="bullet"/>
      <w:lvlText w:val="•"/>
      <w:lvlJc w:val="left"/>
      <w:pPr>
        <w:ind w:left="2017" w:hanging="284"/>
      </w:pPr>
      <w:rPr>
        <w:rFonts w:hint="default"/>
        <w:lang w:val="ru-RU" w:eastAsia="en-US" w:bidi="ar-SA"/>
      </w:rPr>
    </w:lvl>
    <w:lvl w:ilvl="4" w:tplc="1506F1B6">
      <w:numFmt w:val="bullet"/>
      <w:lvlText w:val="•"/>
      <w:lvlJc w:val="left"/>
      <w:pPr>
        <w:ind w:left="2436" w:hanging="284"/>
      </w:pPr>
      <w:rPr>
        <w:rFonts w:hint="default"/>
        <w:lang w:val="ru-RU" w:eastAsia="en-US" w:bidi="ar-SA"/>
      </w:rPr>
    </w:lvl>
    <w:lvl w:ilvl="5" w:tplc="5F885552">
      <w:numFmt w:val="bullet"/>
      <w:lvlText w:val="•"/>
      <w:lvlJc w:val="left"/>
      <w:pPr>
        <w:ind w:left="2855" w:hanging="284"/>
      </w:pPr>
      <w:rPr>
        <w:rFonts w:hint="default"/>
        <w:lang w:val="ru-RU" w:eastAsia="en-US" w:bidi="ar-SA"/>
      </w:rPr>
    </w:lvl>
    <w:lvl w:ilvl="6" w:tplc="7D2A1ED6">
      <w:numFmt w:val="bullet"/>
      <w:lvlText w:val="•"/>
      <w:lvlJc w:val="left"/>
      <w:pPr>
        <w:ind w:left="3274" w:hanging="284"/>
      </w:pPr>
      <w:rPr>
        <w:rFonts w:hint="default"/>
        <w:lang w:val="ru-RU" w:eastAsia="en-US" w:bidi="ar-SA"/>
      </w:rPr>
    </w:lvl>
    <w:lvl w:ilvl="7" w:tplc="6208370A">
      <w:numFmt w:val="bullet"/>
      <w:lvlText w:val="•"/>
      <w:lvlJc w:val="left"/>
      <w:pPr>
        <w:ind w:left="3693" w:hanging="284"/>
      </w:pPr>
      <w:rPr>
        <w:rFonts w:hint="default"/>
        <w:lang w:val="ru-RU" w:eastAsia="en-US" w:bidi="ar-SA"/>
      </w:rPr>
    </w:lvl>
    <w:lvl w:ilvl="8" w:tplc="0A62D1E8">
      <w:numFmt w:val="bullet"/>
      <w:lvlText w:val="•"/>
      <w:lvlJc w:val="left"/>
      <w:pPr>
        <w:ind w:left="4113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5D18213F"/>
    <w:multiLevelType w:val="hybridMultilevel"/>
    <w:tmpl w:val="6DB064FC"/>
    <w:lvl w:ilvl="0" w:tplc="7DC68710">
      <w:numFmt w:val="bullet"/>
      <w:lvlText w:val="-"/>
      <w:lvlJc w:val="left"/>
      <w:pPr>
        <w:ind w:left="55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41A2574">
      <w:numFmt w:val="bullet"/>
      <w:lvlText w:val="•"/>
      <w:lvlJc w:val="left"/>
      <w:pPr>
        <w:ind w:left="549" w:hanging="156"/>
      </w:pPr>
      <w:rPr>
        <w:rFonts w:hint="default"/>
        <w:lang w:val="ru-RU" w:eastAsia="en-US" w:bidi="ar-SA"/>
      </w:rPr>
    </w:lvl>
    <w:lvl w:ilvl="2" w:tplc="5E869BE0">
      <w:numFmt w:val="bullet"/>
      <w:lvlText w:val="•"/>
      <w:lvlJc w:val="left"/>
      <w:pPr>
        <w:ind w:left="1038" w:hanging="156"/>
      </w:pPr>
      <w:rPr>
        <w:rFonts w:hint="default"/>
        <w:lang w:val="ru-RU" w:eastAsia="en-US" w:bidi="ar-SA"/>
      </w:rPr>
    </w:lvl>
    <w:lvl w:ilvl="3" w:tplc="5DB45BDE">
      <w:numFmt w:val="bullet"/>
      <w:lvlText w:val="•"/>
      <w:lvlJc w:val="left"/>
      <w:pPr>
        <w:ind w:left="1527" w:hanging="156"/>
      </w:pPr>
      <w:rPr>
        <w:rFonts w:hint="default"/>
        <w:lang w:val="ru-RU" w:eastAsia="en-US" w:bidi="ar-SA"/>
      </w:rPr>
    </w:lvl>
    <w:lvl w:ilvl="4" w:tplc="AE6CD50E">
      <w:numFmt w:val="bullet"/>
      <w:lvlText w:val="•"/>
      <w:lvlJc w:val="left"/>
      <w:pPr>
        <w:ind w:left="2016" w:hanging="156"/>
      </w:pPr>
      <w:rPr>
        <w:rFonts w:hint="default"/>
        <w:lang w:val="ru-RU" w:eastAsia="en-US" w:bidi="ar-SA"/>
      </w:rPr>
    </w:lvl>
    <w:lvl w:ilvl="5" w:tplc="0F80E632">
      <w:numFmt w:val="bullet"/>
      <w:lvlText w:val="•"/>
      <w:lvlJc w:val="left"/>
      <w:pPr>
        <w:ind w:left="2505" w:hanging="156"/>
      </w:pPr>
      <w:rPr>
        <w:rFonts w:hint="default"/>
        <w:lang w:val="ru-RU" w:eastAsia="en-US" w:bidi="ar-SA"/>
      </w:rPr>
    </w:lvl>
    <w:lvl w:ilvl="6" w:tplc="C032FA2E">
      <w:numFmt w:val="bullet"/>
      <w:lvlText w:val="•"/>
      <w:lvlJc w:val="left"/>
      <w:pPr>
        <w:ind w:left="2994" w:hanging="156"/>
      </w:pPr>
      <w:rPr>
        <w:rFonts w:hint="default"/>
        <w:lang w:val="ru-RU" w:eastAsia="en-US" w:bidi="ar-SA"/>
      </w:rPr>
    </w:lvl>
    <w:lvl w:ilvl="7" w:tplc="625A6E04">
      <w:numFmt w:val="bullet"/>
      <w:lvlText w:val="•"/>
      <w:lvlJc w:val="left"/>
      <w:pPr>
        <w:ind w:left="3483" w:hanging="156"/>
      </w:pPr>
      <w:rPr>
        <w:rFonts w:hint="default"/>
        <w:lang w:val="ru-RU" w:eastAsia="en-US" w:bidi="ar-SA"/>
      </w:rPr>
    </w:lvl>
    <w:lvl w:ilvl="8" w:tplc="F6BAC61A">
      <w:numFmt w:val="bullet"/>
      <w:lvlText w:val="•"/>
      <w:lvlJc w:val="left"/>
      <w:pPr>
        <w:ind w:left="3972" w:hanging="156"/>
      </w:pPr>
      <w:rPr>
        <w:rFonts w:hint="default"/>
        <w:lang w:val="ru-RU" w:eastAsia="en-US" w:bidi="ar-SA"/>
      </w:rPr>
    </w:lvl>
  </w:abstractNum>
  <w:abstractNum w:abstractNumId="3" w15:restartNumberingAfterBreak="0">
    <w:nsid w:val="793B2F21"/>
    <w:multiLevelType w:val="hybridMultilevel"/>
    <w:tmpl w:val="6DE6919A"/>
    <w:lvl w:ilvl="0" w:tplc="41060DB6">
      <w:start w:val="1"/>
      <w:numFmt w:val="decimal"/>
      <w:lvlText w:val="%1."/>
      <w:lvlJc w:val="left"/>
      <w:pPr>
        <w:ind w:left="55" w:hanging="7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2FEEC4C">
      <w:numFmt w:val="bullet"/>
      <w:lvlText w:val="•"/>
      <w:lvlJc w:val="left"/>
      <w:pPr>
        <w:ind w:left="549" w:hanging="718"/>
      </w:pPr>
      <w:rPr>
        <w:rFonts w:hint="default"/>
        <w:lang w:val="ru-RU" w:eastAsia="en-US" w:bidi="ar-SA"/>
      </w:rPr>
    </w:lvl>
    <w:lvl w:ilvl="2" w:tplc="C13CBDCE">
      <w:numFmt w:val="bullet"/>
      <w:lvlText w:val="•"/>
      <w:lvlJc w:val="left"/>
      <w:pPr>
        <w:ind w:left="1038" w:hanging="718"/>
      </w:pPr>
      <w:rPr>
        <w:rFonts w:hint="default"/>
        <w:lang w:val="ru-RU" w:eastAsia="en-US" w:bidi="ar-SA"/>
      </w:rPr>
    </w:lvl>
    <w:lvl w:ilvl="3" w:tplc="340E4C94">
      <w:numFmt w:val="bullet"/>
      <w:lvlText w:val="•"/>
      <w:lvlJc w:val="left"/>
      <w:pPr>
        <w:ind w:left="1528" w:hanging="718"/>
      </w:pPr>
      <w:rPr>
        <w:rFonts w:hint="default"/>
        <w:lang w:val="ru-RU" w:eastAsia="en-US" w:bidi="ar-SA"/>
      </w:rPr>
    </w:lvl>
    <w:lvl w:ilvl="4" w:tplc="53C05BB4">
      <w:numFmt w:val="bullet"/>
      <w:lvlText w:val="•"/>
      <w:lvlJc w:val="left"/>
      <w:pPr>
        <w:ind w:left="2017" w:hanging="718"/>
      </w:pPr>
      <w:rPr>
        <w:rFonts w:hint="default"/>
        <w:lang w:val="ru-RU" w:eastAsia="en-US" w:bidi="ar-SA"/>
      </w:rPr>
    </w:lvl>
    <w:lvl w:ilvl="5" w:tplc="60CCF6B2">
      <w:numFmt w:val="bullet"/>
      <w:lvlText w:val="•"/>
      <w:lvlJc w:val="left"/>
      <w:pPr>
        <w:ind w:left="2507" w:hanging="718"/>
      </w:pPr>
      <w:rPr>
        <w:rFonts w:hint="default"/>
        <w:lang w:val="ru-RU" w:eastAsia="en-US" w:bidi="ar-SA"/>
      </w:rPr>
    </w:lvl>
    <w:lvl w:ilvl="6" w:tplc="D0BE8DC2">
      <w:numFmt w:val="bullet"/>
      <w:lvlText w:val="•"/>
      <w:lvlJc w:val="left"/>
      <w:pPr>
        <w:ind w:left="2996" w:hanging="718"/>
      </w:pPr>
      <w:rPr>
        <w:rFonts w:hint="default"/>
        <w:lang w:val="ru-RU" w:eastAsia="en-US" w:bidi="ar-SA"/>
      </w:rPr>
    </w:lvl>
    <w:lvl w:ilvl="7" w:tplc="D61A2B86">
      <w:numFmt w:val="bullet"/>
      <w:lvlText w:val="•"/>
      <w:lvlJc w:val="left"/>
      <w:pPr>
        <w:ind w:left="3485" w:hanging="718"/>
      </w:pPr>
      <w:rPr>
        <w:rFonts w:hint="default"/>
        <w:lang w:val="ru-RU" w:eastAsia="en-US" w:bidi="ar-SA"/>
      </w:rPr>
    </w:lvl>
    <w:lvl w:ilvl="8" w:tplc="04AA41BE">
      <w:numFmt w:val="bullet"/>
      <w:lvlText w:val="•"/>
      <w:lvlJc w:val="left"/>
      <w:pPr>
        <w:ind w:left="3975" w:hanging="71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3D76"/>
    <w:rsid w:val="00650894"/>
    <w:rsid w:val="007E3D76"/>
    <w:rsid w:val="009E00C9"/>
    <w:rsid w:val="00B44D3C"/>
    <w:rsid w:val="00C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169E"/>
  <w15:docId w15:val="{9140078B-C4E2-4F2C-9491-01E66EAC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43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5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psiholog</dc:creator>
  <cp:lastModifiedBy>Юлия Дискант</cp:lastModifiedBy>
  <cp:revision>3</cp:revision>
  <dcterms:created xsi:type="dcterms:W3CDTF">2025-10-31T15:44:00Z</dcterms:created>
  <dcterms:modified xsi:type="dcterms:W3CDTF">2025-10-31T16:15:00Z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2025-10-31T00:00:00Z</vt:filetime>
  </property>
  <property fmtid="{D5CDD505-2E9C-101B-9397-08002B2CF9AE}" pid="5" name="Producer">
    <vt:lpwstr>GPL Ghostscript 9.53.3</vt:lpwstr>
  </property>
</Properties>
</file>