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1799"/>
        <w:gridCol w:w="1834"/>
        <w:gridCol w:w="2956"/>
        <w:gridCol w:w="4175"/>
        <w:gridCol w:w="2190"/>
        <w:gridCol w:w="1878"/>
      </w:tblGrid>
      <w:tr w:rsidR="001022A6" w:rsidTr="001022A6">
        <w:tc>
          <w:tcPr>
            <w:tcW w:w="556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34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должность( преподаваемый предмет)</w:t>
            </w:r>
          </w:p>
        </w:tc>
        <w:tc>
          <w:tcPr>
            <w:tcW w:w="2956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Образование(когда и какие учебные заведения окончил(а)). Квалификация, специальность по диплому, год окончания</w:t>
            </w:r>
          </w:p>
        </w:tc>
        <w:tc>
          <w:tcPr>
            <w:tcW w:w="4175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повышении квалификации или профессиональной переподготовке (учреждение,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направление,год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</w:t>
            </w:r>
          </w:p>
        </w:tc>
        <w:tc>
          <w:tcPr>
            <w:tcW w:w="187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1022A6" w:rsidTr="001022A6">
        <w:tc>
          <w:tcPr>
            <w:tcW w:w="556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1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Лемба</w:t>
            </w:r>
            <w:proofErr w:type="spellEnd"/>
            <w:r w:rsidRPr="00C81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Александрович</w:t>
            </w:r>
          </w:p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56" w:type="dxa"/>
          </w:tcPr>
          <w:p w:rsid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РГПУ</w:t>
            </w:r>
            <w:r w:rsidRPr="00C812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32E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физическая культура и спорт,</w:t>
            </w:r>
            <w:r w:rsidRPr="00C81244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  <w:r w:rsidR="009832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75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E0">
              <w:rPr>
                <w:rFonts w:ascii="Times New Roman" w:hAnsi="Times New Roman" w:cs="Times New Roman"/>
                <w:sz w:val="24"/>
                <w:szCs w:val="24"/>
              </w:rPr>
              <w:t>2025г - Московская академия профессиональных компетенций по программе "Методика преподавания физической культуры и инновационные подходы к организации учебного процесса в условиях реализации ФГОС" (144ч). Удостоверение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2025г. -  ООО Центр повышения квалификации и переподготовки «Луч знаний» по программе «Организация деятельности тренера по плаванию» (36ч.) Удостоверение</w:t>
            </w:r>
          </w:p>
        </w:tc>
        <w:tc>
          <w:tcPr>
            <w:tcW w:w="2190" w:type="dxa"/>
          </w:tcPr>
          <w:p w:rsidR="009832E0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44" w:rsidRPr="00C81244" w:rsidRDefault="001022A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832E0" w:rsidRPr="009832E0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="009832E0" w:rsidRPr="009832E0">
              <w:rPr>
                <w:rFonts w:ascii="Times New Roman" w:hAnsi="Times New Roman" w:cs="Times New Roman"/>
                <w:sz w:val="24"/>
                <w:szCs w:val="24"/>
              </w:rPr>
              <w:t xml:space="preserve"> (приказ №190  от  26.02.2025)</w:t>
            </w:r>
          </w:p>
        </w:tc>
        <w:tc>
          <w:tcPr>
            <w:tcW w:w="1878" w:type="dxa"/>
          </w:tcPr>
          <w:p w:rsidR="009832E0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года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E0">
              <w:rPr>
                <w:rFonts w:ascii="Times New Roman" w:hAnsi="Times New Roman" w:cs="Times New Roman"/>
                <w:sz w:val="24"/>
                <w:szCs w:val="24"/>
              </w:rPr>
              <w:t>Ширин Александр Александрович</w:t>
            </w:r>
          </w:p>
        </w:tc>
        <w:tc>
          <w:tcPr>
            <w:tcW w:w="1834" w:type="dxa"/>
          </w:tcPr>
          <w:p w:rsidR="009832E0" w:rsidRDefault="009832E0" w:rsidP="00983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C81244" w:rsidRPr="00C81244" w:rsidRDefault="009832E0" w:rsidP="00983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56" w:type="dxa"/>
          </w:tcPr>
          <w:p w:rsidR="009832E0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C81244" w:rsidRPr="00C81244" w:rsidRDefault="005E5699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="009832E0" w:rsidRPr="009832E0">
              <w:rPr>
                <w:rFonts w:ascii="Times New Roman" w:hAnsi="Times New Roman" w:cs="Times New Roman"/>
                <w:sz w:val="24"/>
                <w:szCs w:val="24"/>
              </w:rPr>
              <w:t xml:space="preserve">ДГТУ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бакалавр, педагогическое образование,</w:t>
            </w:r>
            <w:r w:rsidR="009832E0" w:rsidRPr="009832E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0E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75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E0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2023г. ЮФУ "Социальное программирование казачьей идентичности в условиях региональных образовательных и социокультурных систем (250ч.)".    Удостоверение 2024г. - Государственное автономное учреждение дополнительного профессионального образования Ростовской области "Развитие профессиональных компетенций тренера - преподавателя в условиях совершенствования системы дополнительного образования детей </w:t>
            </w:r>
            <w:proofErr w:type="spellStart"/>
            <w:r w:rsidRPr="009832E0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9832E0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спортивной направленности" (72ч). Удостоверение 2025г. "Региональный </w:t>
            </w:r>
            <w:r w:rsidRPr="0098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повышение квалификации" г. Рязань "Адаптивная физическая культура в школе для детей с ОВЗ в условиях реализации обновлённых ФГОС" (72ч).                                        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2E0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99" w:type="dxa"/>
          </w:tcPr>
          <w:p w:rsidR="00C81244" w:rsidRPr="00C81244" w:rsidRDefault="005E569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99">
              <w:rPr>
                <w:rFonts w:ascii="Times New Roman" w:hAnsi="Times New Roman" w:cs="Times New Roman"/>
                <w:sz w:val="24"/>
                <w:szCs w:val="24"/>
              </w:rPr>
              <w:t>Соловьёв Александр Александрович</w:t>
            </w:r>
          </w:p>
        </w:tc>
        <w:tc>
          <w:tcPr>
            <w:tcW w:w="1834" w:type="dxa"/>
          </w:tcPr>
          <w:p w:rsidR="005E5699" w:rsidRDefault="005E5699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C81244" w:rsidRPr="00C81244" w:rsidRDefault="005E5699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56" w:type="dxa"/>
          </w:tcPr>
          <w:p w:rsidR="00C81244" w:rsidRDefault="005E569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:rsidR="00460E9B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«Ростовский строительно-художественный техникум», 2021г</w:t>
            </w:r>
          </w:p>
          <w:p w:rsidR="00131C86" w:rsidRPr="00C81244" w:rsidRDefault="00131C8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86">
              <w:rPr>
                <w:rFonts w:ascii="Times New Roman" w:hAnsi="Times New Roman" w:cs="Times New Roman"/>
                <w:sz w:val="24"/>
                <w:szCs w:val="24"/>
              </w:rPr>
              <w:t xml:space="preserve">ЮФУ </w:t>
            </w:r>
            <w:proofErr w:type="spellStart"/>
            <w:r w:rsidRPr="00131C86">
              <w:rPr>
                <w:rFonts w:ascii="Times New Roman" w:hAnsi="Times New Roman" w:cs="Times New Roman"/>
                <w:sz w:val="24"/>
                <w:szCs w:val="24"/>
              </w:rPr>
              <w:t>АФКиС</w:t>
            </w:r>
            <w:proofErr w:type="spellEnd"/>
            <w:r w:rsidRPr="00131C8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 4 курса</w:t>
            </w:r>
            <w:bookmarkStart w:id="0" w:name="_GoBack"/>
            <w:bookmarkEnd w:id="0"/>
          </w:p>
        </w:tc>
        <w:tc>
          <w:tcPr>
            <w:tcW w:w="4175" w:type="dxa"/>
          </w:tcPr>
          <w:p w:rsidR="00460E9B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44" w:rsidRPr="00C81244" w:rsidRDefault="005E569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99">
              <w:rPr>
                <w:rFonts w:ascii="Times New Roman" w:hAnsi="Times New Roman" w:cs="Times New Roman"/>
                <w:sz w:val="24"/>
                <w:szCs w:val="24"/>
              </w:rPr>
              <w:t>Образовательный проект "</w:t>
            </w:r>
            <w:proofErr w:type="spellStart"/>
            <w:r w:rsidRPr="005E5699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proofErr w:type="spellEnd"/>
            <w:r w:rsidRPr="005E5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699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5E5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699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5E5699">
              <w:rPr>
                <w:rFonts w:ascii="Times New Roman" w:hAnsi="Times New Roman" w:cs="Times New Roman"/>
                <w:sz w:val="24"/>
                <w:szCs w:val="24"/>
              </w:rPr>
              <w:t>" (PRO-FG) Персональный тренер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E9B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Бойко Екатерина Александровна</w:t>
            </w:r>
          </w:p>
        </w:tc>
        <w:tc>
          <w:tcPr>
            <w:tcW w:w="1834" w:type="dxa"/>
          </w:tcPr>
          <w:p w:rsid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C81244" w:rsidRPr="00C81244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56" w:type="dxa"/>
          </w:tcPr>
          <w:p w:rsid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:rsidR="00460E9B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«Донской педагогический колледж», учитель физической культуры, 2024г</w:t>
            </w:r>
          </w:p>
        </w:tc>
        <w:tc>
          <w:tcPr>
            <w:tcW w:w="4175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Молчанов Дмитрий Валерьевич</w:t>
            </w:r>
          </w:p>
        </w:tc>
        <w:tc>
          <w:tcPr>
            <w:tcW w:w="1834" w:type="dxa"/>
          </w:tcPr>
          <w:p w:rsid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C81244" w:rsidRPr="00C81244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56" w:type="dxa"/>
          </w:tcPr>
          <w:p w:rsid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60E9B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Тульское высшее артиллерийское инженерное училище,</w:t>
            </w:r>
          </w:p>
          <w:p w:rsidR="00460E9B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Радиоинженер, 1993г</w:t>
            </w:r>
          </w:p>
        </w:tc>
        <w:tc>
          <w:tcPr>
            <w:tcW w:w="4175" w:type="dxa"/>
          </w:tcPr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9B">
              <w:rPr>
                <w:rFonts w:ascii="Times New Roman" w:hAnsi="Times New Roman" w:cs="Times New Roman"/>
                <w:sz w:val="24"/>
                <w:szCs w:val="24"/>
              </w:rPr>
              <w:t xml:space="preserve">2023г. </w:t>
            </w:r>
            <w:proofErr w:type="spellStart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Lingua</w:t>
            </w:r>
            <w:proofErr w:type="spellEnd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Nova</w:t>
            </w:r>
            <w:proofErr w:type="spellEnd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 xml:space="preserve"> "Педагоги России: инновации в образовании" по программе дополнительного профессионального образования "Инновационные подходы сочетания очных и дистанционных методов в образовательном процессе и работе с родителями в соответствии с ФГОС" (16 часов</w:t>
            </w:r>
            <w:proofErr w:type="gramStart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).Удостоверение</w:t>
            </w:r>
            <w:proofErr w:type="gramEnd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 xml:space="preserve"> № 20201</w:t>
            </w: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9B">
              <w:rPr>
                <w:rFonts w:ascii="Times New Roman" w:hAnsi="Times New Roman" w:cs="Times New Roman"/>
                <w:sz w:val="24"/>
                <w:szCs w:val="24"/>
              </w:rPr>
              <w:t xml:space="preserve">2023г. Учебно-методический центр по гражданской обороне и чрезвычайным ситуациям Ростовской области по программе </w:t>
            </w:r>
            <w:r w:rsidRPr="0046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профессионального образования "Программа повышения квалификации преподавателей дисциплины "Основы безопасности жизнедеятельности"" (64 часа). Удостоверение № 14-0523 039</w:t>
            </w: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9B">
              <w:rPr>
                <w:rFonts w:ascii="Times New Roman" w:hAnsi="Times New Roman" w:cs="Times New Roman"/>
                <w:sz w:val="24"/>
                <w:szCs w:val="24"/>
              </w:rPr>
              <w:t xml:space="preserve">2023г. АНО ЦНОКО и ОА "Легион" по дополнительной профессиональной программе "реализация </w:t>
            </w:r>
            <w:proofErr w:type="spellStart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ФОПи</w:t>
            </w:r>
            <w:proofErr w:type="spellEnd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ФГОС: предметное содержание образовательного процесса на уроке ОБЖ" (36 часов). Удостоверение № ПК 61-23-1467</w:t>
            </w: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2023г. Международный детский центр "Артек" по программе повышения квалификации "Эффективное управление воспитательной деятельностью в образовательной организации" (72 часа) Удостоверение № 912700000178</w:t>
            </w: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2023г. Международный детский центр "Артек" по программе повышения квалификации "Воспитательная деятельность в суверенной национальной системе образования (</w:t>
            </w:r>
            <w:proofErr w:type="spellStart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Артековские</w:t>
            </w:r>
            <w:proofErr w:type="spellEnd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 xml:space="preserve"> чтения)" (18 часов). Удостоверение № 912700000346</w:t>
            </w: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9B">
              <w:rPr>
                <w:rFonts w:ascii="Times New Roman" w:hAnsi="Times New Roman" w:cs="Times New Roman"/>
                <w:sz w:val="24"/>
                <w:szCs w:val="24"/>
              </w:rPr>
              <w:t xml:space="preserve">2024г. Национальный центр информационного противодействия терроризму и экстремизму в образовательной среде и сети </w:t>
            </w:r>
            <w:r w:rsidRPr="0046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ФГАНУ НИИ "</w:t>
            </w:r>
            <w:proofErr w:type="spellStart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Спецвузавтоматика</w:t>
            </w:r>
            <w:proofErr w:type="spellEnd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" по программе дополнительного профессионального образования "Профилактика социально-негативных явлений в молодёжной среде" (150 часов). Удостоверение № 7743 5006222</w:t>
            </w: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2024г. ООО "</w:t>
            </w:r>
            <w:proofErr w:type="spellStart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" по программе повышения квалификации "Основные принципы и концепции спортивного туризма" (108 часов) Удостоверение - ПК 00716469</w:t>
            </w: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2024г. Государственный университет просвещения по программе дополнительного профессионального образования "Особенности преподавания учебного предмета "Основы безопасности и защиты Родины" в условиях внесения изменений в ФОП ООО и ФОП СОО" (24 часа). Удостоверение - 50040024653</w:t>
            </w: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2024г. Институт развития образования по дополнительной профессиональной программе повышения квалификации "Учебный предмет "Основы безопасности и защиты Родины" практико-ориентированное обучение (24 часа). Удостоверение - 611201656336</w:t>
            </w:r>
          </w:p>
          <w:p w:rsidR="00460E9B" w:rsidRPr="00460E9B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44" w:rsidRPr="00C81244" w:rsidRDefault="00460E9B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9B">
              <w:rPr>
                <w:rFonts w:ascii="Times New Roman" w:hAnsi="Times New Roman" w:cs="Times New Roman"/>
                <w:sz w:val="24"/>
                <w:szCs w:val="24"/>
              </w:rPr>
              <w:t xml:space="preserve">2025г. Институт непрерывного профессионального образования "Вектор развития" "Башкирский </w:t>
            </w:r>
            <w:r w:rsidRPr="0046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педагогический университет им. М. </w:t>
            </w:r>
            <w:proofErr w:type="spellStart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  <w:r w:rsidRPr="00460E9B">
              <w:rPr>
                <w:rFonts w:ascii="Times New Roman" w:hAnsi="Times New Roman" w:cs="Times New Roman"/>
                <w:sz w:val="24"/>
                <w:szCs w:val="24"/>
              </w:rPr>
              <w:t>" по дополнительной профессиональной программе "Педагогическая мастерская единого евразийского образовательного пространства" (36 часов). Удостоверение - 023103008591</w:t>
            </w:r>
          </w:p>
        </w:tc>
        <w:tc>
          <w:tcPr>
            <w:tcW w:w="2190" w:type="dxa"/>
          </w:tcPr>
          <w:p w:rsidR="00C81244" w:rsidRPr="00C81244" w:rsidRDefault="001022A6" w:rsidP="0010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категория </w:t>
            </w:r>
            <w:r w:rsidRPr="00102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22A6">
              <w:rPr>
                <w:rFonts w:ascii="Times New Roman" w:hAnsi="Times New Roman" w:cs="Times New Roman"/>
                <w:sz w:val="24"/>
                <w:szCs w:val="24"/>
              </w:rPr>
              <w:t>приказ № 1043, от 26.11.2021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:rsidR="00C81244" w:rsidRPr="00C81244" w:rsidRDefault="001022A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022A6" w:rsidTr="001022A6">
        <w:tc>
          <w:tcPr>
            <w:tcW w:w="556" w:type="dxa"/>
          </w:tcPr>
          <w:p w:rsidR="00C81244" w:rsidRPr="00C81244" w:rsidRDefault="001022A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99" w:type="dxa"/>
          </w:tcPr>
          <w:p w:rsidR="00C81244" w:rsidRPr="00C81244" w:rsidRDefault="001022A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2A6">
              <w:rPr>
                <w:rFonts w:ascii="Times New Roman" w:hAnsi="Times New Roman" w:cs="Times New Roman"/>
                <w:sz w:val="24"/>
                <w:szCs w:val="24"/>
              </w:rPr>
              <w:t>Болдырихин</w:t>
            </w:r>
            <w:proofErr w:type="spellEnd"/>
            <w:r w:rsidRPr="001022A6">
              <w:rPr>
                <w:rFonts w:ascii="Times New Roman" w:hAnsi="Times New Roman" w:cs="Times New Roman"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1834" w:type="dxa"/>
          </w:tcPr>
          <w:p w:rsidR="00C81244" w:rsidRPr="00C81244" w:rsidRDefault="001022A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2956" w:type="dxa"/>
          </w:tcPr>
          <w:p w:rsidR="00C81244" w:rsidRDefault="001022A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022A6" w:rsidRDefault="001022A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A6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Ростовское высшее военное командно-инженерное училище ракетных войск,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1022A6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1022A6" w:rsidRPr="00C81244" w:rsidRDefault="001022A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C81244" w:rsidRPr="00C81244" w:rsidRDefault="001022A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A6">
              <w:rPr>
                <w:rFonts w:ascii="Times New Roman" w:hAnsi="Times New Roman" w:cs="Times New Roman"/>
                <w:sz w:val="24"/>
                <w:szCs w:val="24"/>
              </w:rPr>
              <w:t>2025г. ООО "ЦДО СПТ"  город Миасс по программе дополнительного профессионального образования  " Преподавание основ безопасности и защиты Родины и организация комплексной безопасности образовательной организации"  (320 часов)  диплом 742424956379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1022A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</w:tbl>
    <w:p w:rsidR="00C0164C" w:rsidRDefault="00C0164C"/>
    <w:sectPr w:rsidR="00C0164C" w:rsidSect="00C812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A0"/>
    <w:rsid w:val="001022A6"/>
    <w:rsid w:val="00131C86"/>
    <w:rsid w:val="00460E9B"/>
    <w:rsid w:val="005E5699"/>
    <w:rsid w:val="009832E0"/>
    <w:rsid w:val="00C0164C"/>
    <w:rsid w:val="00C81244"/>
    <w:rsid w:val="00F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329A"/>
  <w15:chartTrackingRefBased/>
  <w15:docId w15:val="{F5BA1196-F388-4F30-8A2D-31BA0E4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2025-10-10T08:43:00Z</dcterms:created>
  <dcterms:modified xsi:type="dcterms:W3CDTF">2025-10-10T09:45:00Z</dcterms:modified>
</cp:coreProperties>
</file>