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FAFC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  <w:r w:rsidRPr="00AD4F90">
        <w:rPr>
          <w:rFonts w:ascii="Times New Roman" w:hAnsi="Times New Roman" w:cs="Times New Roman"/>
          <w:b/>
          <w:bCs/>
        </w:rPr>
        <w:t>ПРОЕКТ</w:t>
      </w:r>
    </w:p>
    <w:p w14:paraId="2CFE53BD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  <w:r w:rsidRPr="00AD4F90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513A3AA8" wp14:editId="41E923BC">
            <wp:extent cx="5715000" cy="95250"/>
            <wp:effectExtent l="0" t="0" r="0" b="0"/>
            <wp:docPr id="1890748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665" r="-11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4A5C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Look w:val="0600" w:firstRow="0" w:lastRow="0" w:firstColumn="0" w:lastColumn="0" w:noHBand="1" w:noVBand="1"/>
      </w:tblPr>
      <w:tblGrid>
        <w:gridCol w:w="3338"/>
        <w:gridCol w:w="6160"/>
      </w:tblGrid>
      <w:tr w:rsidR="00E35C7D" w:rsidRPr="00AD4F90" w14:paraId="5B99572E" w14:textId="77777777" w:rsidTr="00E131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476F4" w14:textId="77777777" w:rsidR="00E35C7D" w:rsidRPr="00AD4F90" w:rsidRDefault="00E35C7D" w:rsidP="00E13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F90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r w:rsidRPr="00AD4F90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6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425B7" w14:textId="77777777" w:rsidR="00E35C7D" w:rsidRPr="00AD4F90" w:rsidRDefault="00E35C7D" w:rsidP="00E13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F90">
              <w:rPr>
                <w:rFonts w:ascii="Times New Roman" w:hAnsi="Times New Roman" w:cs="Times New Roman"/>
                <w:b/>
                <w:bCs/>
              </w:rPr>
              <w:t>УТВЕРЖДЕНО</w:t>
            </w:r>
            <w:r w:rsidRPr="00AD4F90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12E7A45E" w14:textId="77777777" w:rsidR="00E35C7D" w:rsidRPr="00AD4F90" w:rsidRDefault="00E35C7D" w:rsidP="00E13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B25FEC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</w:p>
    <w:p w14:paraId="6A169CE6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</w:p>
    <w:p w14:paraId="008E1E4B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</w:p>
    <w:p w14:paraId="672CC496" w14:textId="77777777" w:rsidR="00E35C7D" w:rsidRPr="00AD4F90" w:rsidRDefault="00E35C7D" w:rsidP="00E35C7D">
      <w:pPr>
        <w:rPr>
          <w:rFonts w:ascii="Times New Roman" w:hAnsi="Times New Roman" w:cs="Times New Roman"/>
          <w:b/>
          <w:bCs/>
        </w:rPr>
      </w:pPr>
    </w:p>
    <w:p w14:paraId="3B7EA82D" w14:textId="77777777" w:rsidR="00E35C7D" w:rsidRPr="00AD4F90" w:rsidRDefault="00E35C7D" w:rsidP="00E35C7D">
      <w:pPr>
        <w:jc w:val="center"/>
        <w:rPr>
          <w:rFonts w:ascii="Times New Roman" w:hAnsi="Times New Roman" w:cs="Times New Roman"/>
          <w:b/>
          <w:bCs/>
        </w:rPr>
      </w:pPr>
    </w:p>
    <w:p w14:paraId="6D1D5242" w14:textId="77777777" w:rsidR="00E35C7D" w:rsidRPr="00E73252" w:rsidRDefault="00E35C7D" w:rsidP="00E35C7D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E73252">
        <w:rPr>
          <w:b/>
          <w:bCs/>
          <w:sz w:val="28"/>
          <w:szCs w:val="28"/>
          <w:lang w:val="ru-RU"/>
        </w:rPr>
        <w:t xml:space="preserve">Положение о профильном обучении </w:t>
      </w:r>
    </w:p>
    <w:p w14:paraId="15FDBCB6" w14:textId="56677C7E" w:rsidR="00E35C7D" w:rsidRPr="00E35C7D" w:rsidRDefault="00E35C7D" w:rsidP="00E35C7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73252">
        <w:rPr>
          <w:b/>
          <w:bCs/>
          <w:sz w:val="28"/>
          <w:szCs w:val="28"/>
          <w:lang w:val="ru-RU"/>
        </w:rPr>
        <w:t xml:space="preserve">по общеобразовательным программам среднего общего образования </w:t>
      </w:r>
      <w:r w:rsidRPr="00E35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МАОУ «Школа № 74»</w:t>
      </w:r>
    </w:p>
    <w:p w14:paraId="423D4A17" w14:textId="77777777" w:rsidR="00E35C7D" w:rsidRPr="00E35C7D" w:rsidRDefault="00E35C7D" w:rsidP="00E35C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502222" w14:textId="77777777" w:rsidR="00E35C7D" w:rsidRPr="00E35C7D" w:rsidRDefault="00E35C7D" w:rsidP="00E35C7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33D04E5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6F1C193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39BEBF5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FB801C0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1280462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473CF114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7F95F11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4C0B7A4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051C559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0C0CDF12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4D67334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20E7E8A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1193625" w14:textId="77777777" w:rsidR="00E35C7D" w:rsidRDefault="00E35C7D" w:rsidP="00E73252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859F6B2" w14:textId="77777777" w:rsidR="00E35C7D" w:rsidRDefault="00E35C7D" w:rsidP="00E35C7D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280CC1EF" w14:textId="77777777" w:rsidR="00E35C7D" w:rsidRDefault="00E35C7D" w:rsidP="00E35C7D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5B1FDA6B" w14:textId="77777777" w:rsidR="00E35C7D" w:rsidRDefault="00E35C7D" w:rsidP="00E35C7D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700B233E" w14:textId="77777777" w:rsidR="00E35C7D" w:rsidRDefault="00E35C7D" w:rsidP="00E35C7D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765402B2" w14:textId="77777777" w:rsidR="00E35C7D" w:rsidRDefault="00E35C7D" w:rsidP="00E35C7D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0FF86C90" w14:textId="77777777" w:rsidR="00E35C7D" w:rsidRDefault="00E35C7D" w:rsidP="00E35C7D">
      <w:pPr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2A9DF047" w14:textId="77777777" w:rsidR="00E73252" w:rsidRDefault="00E73252" w:rsidP="00DD22FB">
      <w:pPr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</w:p>
    <w:p w14:paraId="165B86BE" w14:textId="77777777" w:rsidR="00E35C7D" w:rsidRDefault="00E35C7D" w:rsidP="00DD22F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7B0392A" w14:textId="54CF2A7D" w:rsidR="00A11829" w:rsidRPr="00E73252" w:rsidRDefault="008E11CB" w:rsidP="00C84445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E8DD8BF" w14:textId="02B4F534" w:rsidR="00A11829" w:rsidRPr="00E73252" w:rsidRDefault="008E11CB" w:rsidP="00DD22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1.1. Положение о профильном обучении в М</w:t>
      </w:r>
      <w:r w:rsidR="00EE091F" w:rsidRPr="00E73252">
        <w:rPr>
          <w:rFonts w:cstheme="minorHAnsi"/>
          <w:color w:val="000000"/>
          <w:sz w:val="24"/>
          <w:szCs w:val="24"/>
          <w:lang w:val="ru-RU"/>
        </w:rPr>
        <w:t>А</w:t>
      </w:r>
      <w:r w:rsidRPr="00E73252">
        <w:rPr>
          <w:rFonts w:cstheme="minorHAnsi"/>
          <w:color w:val="000000"/>
          <w:sz w:val="24"/>
          <w:szCs w:val="24"/>
          <w:lang w:val="ru-RU"/>
        </w:rPr>
        <w:t>ОУ «</w:t>
      </w:r>
      <w:r w:rsidR="00EE091F" w:rsidRPr="00E73252">
        <w:rPr>
          <w:rFonts w:cstheme="minorHAnsi"/>
          <w:color w:val="000000"/>
          <w:sz w:val="24"/>
          <w:szCs w:val="24"/>
          <w:lang w:val="ru-RU"/>
        </w:rPr>
        <w:t>Школа №74</w:t>
      </w:r>
      <w:r w:rsidRPr="00E73252">
        <w:rPr>
          <w:rFonts w:cstheme="minorHAnsi"/>
          <w:color w:val="000000"/>
          <w:sz w:val="24"/>
          <w:szCs w:val="24"/>
          <w:lang w:val="ru-RU"/>
        </w:rPr>
        <w:t>» (далее – Школа) разработано в соответствии со следующим:</w:t>
      </w:r>
    </w:p>
    <w:p w14:paraId="22C10515" w14:textId="77777777" w:rsidR="00A11829" w:rsidRPr="00E73252" w:rsidRDefault="008E11CB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61ECCD78" w14:textId="7BAEF06A" w:rsidR="00A11829" w:rsidRPr="00E73252" w:rsidRDefault="008E11CB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54936270" w14:textId="77777777" w:rsidR="00A11829" w:rsidRPr="00E73252" w:rsidRDefault="008E11CB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14:paraId="35344778" w14:textId="3A606CDC" w:rsidR="00A11829" w:rsidRPr="00E73252" w:rsidRDefault="008E11CB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 xml:space="preserve">СП </w:t>
      </w:r>
      <w:r w:rsidR="00DD22FB" w:rsidRPr="00E73252">
        <w:rPr>
          <w:rFonts w:cstheme="minorHAnsi"/>
          <w:color w:val="000000"/>
          <w:sz w:val="24"/>
          <w:szCs w:val="24"/>
          <w:lang w:val="ru-RU"/>
        </w:rPr>
        <w:t>2.4.3648–20</w:t>
      </w:r>
      <w:r w:rsidRPr="00E73252">
        <w:rPr>
          <w:rFonts w:cstheme="minorHAnsi"/>
          <w:color w:val="000000"/>
          <w:sz w:val="24"/>
          <w:szCs w:val="24"/>
          <w:lang w:val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31A685D6" w14:textId="62DDF125" w:rsidR="00A11829" w:rsidRPr="00E73252" w:rsidRDefault="008E11CB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 xml:space="preserve">СанПиН </w:t>
      </w:r>
      <w:r w:rsidR="00DD22FB" w:rsidRPr="00E73252">
        <w:rPr>
          <w:rFonts w:cstheme="minorHAnsi"/>
          <w:color w:val="000000"/>
          <w:sz w:val="24"/>
          <w:szCs w:val="24"/>
          <w:lang w:val="ru-RU"/>
        </w:rPr>
        <w:t>1.2.3685–21</w:t>
      </w:r>
      <w:r w:rsidRPr="00E73252">
        <w:rPr>
          <w:rFonts w:cstheme="minorHAnsi"/>
          <w:color w:val="000000"/>
          <w:sz w:val="24"/>
          <w:szCs w:val="24"/>
          <w:lang w:val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6921E8" w14:textId="1F5A49EF" w:rsidR="00A11829" w:rsidRPr="00E73252" w:rsidRDefault="00A42DDC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8469FD7" w14:textId="6CDC17D9" w:rsidR="00A11829" w:rsidRPr="00E73252" w:rsidRDefault="00A42DDC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Приказом Минпросвещения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42E5F1D1" w14:textId="4C0BBD2D" w:rsidR="007F4CDC" w:rsidRPr="00E73252" w:rsidRDefault="007F4CDC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 xml:space="preserve">Приказом Министерства общего и профессионального образования </w:t>
      </w:r>
      <w:r w:rsidR="00E5091C" w:rsidRPr="00E73252">
        <w:rPr>
          <w:rFonts w:cstheme="minorHAnsi"/>
          <w:color w:val="000000"/>
          <w:sz w:val="24"/>
          <w:szCs w:val="24"/>
          <w:lang w:val="ru-RU"/>
        </w:rPr>
        <w:t>Ростовской области «</w:t>
      </w:r>
      <w:r w:rsidR="00E5091C" w:rsidRPr="00E73252">
        <w:rPr>
          <w:rFonts w:cstheme="minorHAnsi"/>
          <w:sz w:val="24"/>
          <w:szCs w:val="24"/>
          <w:lang w:val="ru-RU"/>
        </w:rPr>
        <w:t>Об утверждении Порядка организации индивидуального отбора обучающихся» от 14.02.2014 № 60;</w:t>
      </w:r>
    </w:p>
    <w:p w14:paraId="303F4A54" w14:textId="594CDFF7" w:rsidR="00A11829" w:rsidRPr="00E73252" w:rsidRDefault="00A42DDC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П</w:t>
      </w:r>
      <w:r w:rsidR="00833044" w:rsidRPr="00E73252">
        <w:rPr>
          <w:rFonts w:cstheme="minorHAnsi"/>
          <w:sz w:val="24"/>
          <w:szCs w:val="24"/>
          <w:lang w:val="ru-RU"/>
        </w:rPr>
        <w:t>риказом Управления образования г. Ростова-на-Дону от 09.09.2019 № 648 «О реализации муниципального образовательного проекта «Профильные классы»</w:t>
      </w:r>
      <w:r w:rsidRPr="00E73252">
        <w:rPr>
          <w:rFonts w:cstheme="minorHAnsi"/>
          <w:color w:val="000000"/>
          <w:sz w:val="24"/>
          <w:szCs w:val="24"/>
          <w:lang w:val="ru-RU"/>
        </w:rPr>
        <w:t>;</w:t>
      </w:r>
    </w:p>
    <w:p w14:paraId="071337FC" w14:textId="25564CD2" w:rsidR="00A11829" w:rsidRPr="00E73252" w:rsidRDefault="00A42DDC" w:rsidP="00E73252">
      <w:pPr>
        <w:pStyle w:val="a3"/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</w:rPr>
      </w:pPr>
      <w:r w:rsidRPr="00E73252">
        <w:rPr>
          <w:rFonts w:cstheme="minorHAnsi"/>
          <w:color w:val="000000"/>
          <w:sz w:val="24"/>
          <w:szCs w:val="24"/>
          <w:lang w:val="ru-RU"/>
        </w:rPr>
        <w:t>У</w:t>
      </w:r>
      <w:r w:rsidRPr="00E73252">
        <w:rPr>
          <w:rFonts w:cstheme="minorHAnsi"/>
          <w:color w:val="000000"/>
          <w:sz w:val="24"/>
          <w:szCs w:val="24"/>
        </w:rPr>
        <w:t>ставом М</w:t>
      </w:r>
      <w:r w:rsidR="00833044" w:rsidRPr="00E73252">
        <w:rPr>
          <w:rFonts w:cstheme="minorHAnsi"/>
          <w:color w:val="000000"/>
          <w:sz w:val="24"/>
          <w:szCs w:val="24"/>
          <w:lang w:val="ru-RU"/>
        </w:rPr>
        <w:t>А</w:t>
      </w:r>
      <w:r w:rsidRPr="00E73252">
        <w:rPr>
          <w:rFonts w:cstheme="minorHAnsi"/>
          <w:color w:val="000000"/>
          <w:sz w:val="24"/>
          <w:szCs w:val="24"/>
        </w:rPr>
        <w:t xml:space="preserve">ОУ </w:t>
      </w:r>
      <w:r w:rsidR="003465D7" w:rsidRPr="00E73252">
        <w:rPr>
          <w:rFonts w:cstheme="minorHAnsi"/>
          <w:color w:val="000000"/>
          <w:sz w:val="24"/>
          <w:szCs w:val="24"/>
          <w:lang w:val="ru-RU"/>
        </w:rPr>
        <w:t>«Школа № 74»</w:t>
      </w:r>
      <w:r w:rsidRPr="00E73252">
        <w:rPr>
          <w:rFonts w:cstheme="minorHAnsi"/>
          <w:color w:val="000000"/>
          <w:sz w:val="24"/>
          <w:szCs w:val="24"/>
        </w:rPr>
        <w:t>.</w:t>
      </w:r>
    </w:p>
    <w:p w14:paraId="6EF56C6C" w14:textId="1D0D157A" w:rsidR="003465D7" w:rsidRPr="00E73252" w:rsidRDefault="003465D7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1.2. Положение регламентирует порядок осуществления образовательной деятельности по общеобразовательной программе среднего общего образования при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14:paraId="27124086" w14:textId="77777777" w:rsidR="003465D7" w:rsidRPr="00E73252" w:rsidRDefault="003465D7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1.3. В Положении использованы следующие определения: </w:t>
      </w:r>
    </w:p>
    <w:p w14:paraId="3D8C61FE" w14:textId="494A853E" w:rsidR="000D6870" w:rsidRPr="00E73252" w:rsidRDefault="003465D7" w:rsidP="00790540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направленность (профиль) образования </w:t>
      </w:r>
      <w:r w:rsidR="000D6870" w:rsidRPr="00E73252">
        <w:rPr>
          <w:rFonts w:cstheme="minorHAnsi"/>
          <w:sz w:val="24"/>
          <w:szCs w:val="24"/>
          <w:lang w:val="ru-RU"/>
        </w:rPr>
        <w:t>— это</w:t>
      </w:r>
      <w:r w:rsidRPr="00E73252">
        <w:rPr>
          <w:rFonts w:cstheme="minorHAnsi"/>
          <w:sz w:val="24"/>
          <w:szCs w:val="24"/>
          <w:lang w:val="ru-RU"/>
        </w:rPr>
        <w:t xml:space="preserve"> ориентация общеобразовательной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 w:rsidR="00E73252">
        <w:rPr>
          <w:rFonts w:cstheme="minorHAnsi"/>
          <w:sz w:val="24"/>
          <w:szCs w:val="24"/>
          <w:lang w:val="ru-RU"/>
        </w:rPr>
        <w:t xml:space="preserve"> Школы</w:t>
      </w:r>
      <w:r w:rsidRPr="00E73252">
        <w:rPr>
          <w:rFonts w:cstheme="minorHAnsi"/>
          <w:sz w:val="24"/>
          <w:szCs w:val="24"/>
          <w:lang w:val="ru-RU"/>
        </w:rPr>
        <w:t xml:space="preserve">; </w:t>
      </w:r>
    </w:p>
    <w:p w14:paraId="54966E11" w14:textId="1393EAEC" w:rsidR="000D6870" w:rsidRPr="00E73252" w:rsidRDefault="003465D7" w:rsidP="00790540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профильное обучение — это организация образовательной деятельности по общеобразовательным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</w:t>
      </w:r>
      <w:r w:rsidR="00E73252">
        <w:rPr>
          <w:rFonts w:cstheme="minorHAnsi"/>
          <w:sz w:val="24"/>
          <w:szCs w:val="24"/>
          <w:lang w:val="ru-RU"/>
        </w:rPr>
        <w:t xml:space="preserve"> Школы</w:t>
      </w:r>
      <w:r w:rsidRPr="00E73252">
        <w:rPr>
          <w:rFonts w:cstheme="minorHAnsi"/>
          <w:sz w:val="24"/>
          <w:szCs w:val="24"/>
          <w:lang w:val="ru-RU"/>
        </w:rPr>
        <w:t xml:space="preserve">; </w:t>
      </w:r>
    </w:p>
    <w:p w14:paraId="122188EB" w14:textId="4665746D" w:rsidR="000D6870" w:rsidRPr="00E73252" w:rsidRDefault="003465D7" w:rsidP="00790540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профильный класс</w:t>
      </w:r>
      <w:r w:rsidR="000D6870" w:rsidRPr="00E73252">
        <w:rPr>
          <w:rFonts w:cstheme="minorHAnsi"/>
          <w:sz w:val="24"/>
          <w:szCs w:val="24"/>
          <w:lang w:val="ru-RU"/>
        </w:rPr>
        <w:t>— это</w:t>
      </w:r>
      <w:r w:rsidRPr="00E73252">
        <w:rPr>
          <w:rFonts w:cstheme="minorHAnsi"/>
          <w:sz w:val="24"/>
          <w:szCs w:val="24"/>
          <w:lang w:val="ru-RU"/>
        </w:rPr>
        <w:t xml:space="preserve"> объединение (группа) обучающихся </w:t>
      </w:r>
      <w:r w:rsidR="00E73252">
        <w:rPr>
          <w:rFonts w:cstheme="minorHAnsi"/>
          <w:sz w:val="24"/>
          <w:szCs w:val="24"/>
          <w:lang w:val="ru-RU"/>
        </w:rPr>
        <w:t>Школы</w:t>
      </w:r>
      <w:r w:rsidRPr="00E73252">
        <w:rPr>
          <w:rFonts w:cstheme="minorHAnsi"/>
          <w:sz w:val="24"/>
          <w:szCs w:val="24"/>
          <w:lang w:val="ru-RU"/>
        </w:rPr>
        <w:t xml:space="preserve"> на основе дифференциации и индивидуализации их образования, позволяющее учитывать их интересы, склонности и способности в соответствии с жизненными планами, </w:t>
      </w:r>
      <w:r w:rsidRPr="00E73252">
        <w:rPr>
          <w:rFonts w:cstheme="minorHAnsi"/>
          <w:sz w:val="24"/>
          <w:szCs w:val="24"/>
          <w:lang w:val="ru-RU"/>
        </w:rPr>
        <w:lastRenderedPageBreak/>
        <w:t xml:space="preserve">профессиональными интересами и намерениями в отношении продолжения образования; </w:t>
      </w:r>
    </w:p>
    <w:p w14:paraId="37DF2FB6" w14:textId="5D3E0F4D" w:rsidR="000D6870" w:rsidRPr="00E73252" w:rsidRDefault="003465D7" w:rsidP="00790540">
      <w:pPr>
        <w:pStyle w:val="a3"/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углубленное изучение предмета - это расширение предметных компетенций обучающихся </w:t>
      </w:r>
      <w:r w:rsidR="00E73252">
        <w:rPr>
          <w:rFonts w:cstheme="minorHAnsi"/>
          <w:sz w:val="24"/>
          <w:szCs w:val="24"/>
          <w:lang w:val="ru-RU"/>
        </w:rPr>
        <w:t>Школы</w:t>
      </w:r>
      <w:r w:rsidRPr="00E73252">
        <w:rPr>
          <w:rFonts w:cstheme="minorHAnsi"/>
          <w:sz w:val="24"/>
          <w:szCs w:val="24"/>
          <w:lang w:val="ru-RU"/>
        </w:rPr>
        <w:t xml:space="preserve">, дополнительная (сверх базового уровня) их подготовка в рамках учебного предмета, курса, дисциплины (модуля), которая обеспечивает, в том числе, возможность продолжений обучения в </w:t>
      </w:r>
      <w:r w:rsidR="00055258">
        <w:rPr>
          <w:rFonts w:cstheme="minorHAnsi"/>
          <w:sz w:val="24"/>
          <w:szCs w:val="24"/>
          <w:lang w:val="ru-RU"/>
        </w:rPr>
        <w:t xml:space="preserve">Школе </w:t>
      </w:r>
      <w:r w:rsidRPr="00E73252">
        <w:rPr>
          <w:rFonts w:cstheme="minorHAnsi"/>
          <w:sz w:val="24"/>
          <w:szCs w:val="24"/>
          <w:lang w:val="ru-RU"/>
        </w:rPr>
        <w:t>определенного профиля; углубленным изучение предмета считается в том случае, если на его изучение отводится на 1-2 ч</w:t>
      </w:r>
      <w:r w:rsidR="00E55AA1">
        <w:rPr>
          <w:rFonts w:cstheme="minorHAnsi"/>
          <w:sz w:val="24"/>
          <w:szCs w:val="24"/>
          <w:lang w:val="ru-RU"/>
        </w:rPr>
        <w:t>аса</w:t>
      </w:r>
      <w:r w:rsidRPr="00E73252">
        <w:rPr>
          <w:rFonts w:cstheme="minorHAnsi"/>
          <w:sz w:val="24"/>
          <w:szCs w:val="24"/>
          <w:lang w:val="ru-RU"/>
        </w:rPr>
        <w:t xml:space="preserve"> больше, чем на базовом уровне. </w:t>
      </w:r>
    </w:p>
    <w:p w14:paraId="6BA0A2AB" w14:textId="194D3A38" w:rsidR="000D6870" w:rsidRPr="00E73252" w:rsidRDefault="000D6870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1.4. П</w:t>
      </w:r>
      <w:r w:rsidR="003465D7" w:rsidRPr="00E73252">
        <w:rPr>
          <w:rFonts w:cstheme="minorHAnsi"/>
          <w:sz w:val="24"/>
          <w:szCs w:val="24"/>
          <w:lang w:val="ru-RU"/>
        </w:rPr>
        <w:t>оложение о профильном обучении по общеобразовательным программам среднего общего образования утверждается приказом директора</w:t>
      </w:r>
      <w:r w:rsidR="00055258">
        <w:rPr>
          <w:rFonts w:cstheme="minorHAnsi"/>
          <w:sz w:val="24"/>
          <w:szCs w:val="24"/>
          <w:lang w:val="ru-RU"/>
        </w:rPr>
        <w:t xml:space="preserve"> Школы</w:t>
      </w:r>
      <w:r w:rsidR="003465D7" w:rsidRPr="00E73252">
        <w:rPr>
          <w:rFonts w:cstheme="minorHAnsi"/>
          <w:sz w:val="24"/>
          <w:szCs w:val="24"/>
          <w:lang w:val="ru-RU"/>
        </w:rPr>
        <w:t xml:space="preserve">. </w:t>
      </w:r>
    </w:p>
    <w:p w14:paraId="04222576" w14:textId="3BA5A419" w:rsidR="003465D7" w:rsidRPr="00E73252" w:rsidRDefault="003465D7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1.</w:t>
      </w:r>
      <w:r w:rsidR="00A3034F">
        <w:rPr>
          <w:rFonts w:cstheme="minorHAnsi"/>
          <w:sz w:val="24"/>
          <w:szCs w:val="24"/>
          <w:lang w:val="ru-RU"/>
        </w:rPr>
        <w:t>5</w:t>
      </w:r>
      <w:r w:rsidRPr="00E73252">
        <w:rPr>
          <w:rFonts w:cstheme="minorHAnsi"/>
          <w:sz w:val="24"/>
          <w:szCs w:val="24"/>
          <w:lang w:val="ru-RU"/>
        </w:rPr>
        <w:t>. В настоящее Положение в установленном порядке могут вноситься изменения и (или) дополнения.</w:t>
      </w:r>
    </w:p>
    <w:p w14:paraId="1C469B00" w14:textId="77777777" w:rsidR="00C84445" w:rsidRDefault="00C84445" w:rsidP="00C84445">
      <w:pPr>
        <w:spacing w:before="0" w:beforeAutospacing="0" w:after="0" w:afterAutospacing="0"/>
        <w:ind w:right="18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10AC5E1F" w14:textId="2C218060" w:rsidR="00CE0E4E" w:rsidRPr="00C84445" w:rsidRDefault="000D6870" w:rsidP="00C84445">
      <w:pPr>
        <w:spacing w:before="0" w:beforeAutospacing="0" w:after="0" w:afterAutospacing="0"/>
        <w:ind w:right="18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C84445">
        <w:rPr>
          <w:rFonts w:cstheme="minorHAnsi"/>
          <w:b/>
          <w:bCs/>
          <w:sz w:val="24"/>
          <w:szCs w:val="24"/>
          <w:lang w:val="ru-RU"/>
        </w:rPr>
        <w:t>2. Содержание профильного обучения</w:t>
      </w:r>
    </w:p>
    <w:p w14:paraId="045D7145" w14:textId="1C636288" w:rsidR="00CE0E4E" w:rsidRPr="00E73252" w:rsidRDefault="000D6870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2.1. Содержание профильного обучения в профильных классах </w:t>
      </w:r>
      <w:r w:rsidR="00055258">
        <w:rPr>
          <w:rFonts w:cstheme="minorHAnsi"/>
          <w:sz w:val="24"/>
          <w:szCs w:val="24"/>
          <w:lang w:val="ru-RU"/>
        </w:rPr>
        <w:t>Школы</w:t>
      </w:r>
      <w:r w:rsidRPr="00E73252">
        <w:rPr>
          <w:rFonts w:cstheme="minorHAnsi"/>
          <w:sz w:val="24"/>
          <w:szCs w:val="24"/>
          <w:lang w:val="ru-RU"/>
        </w:rPr>
        <w:t xml:space="preserve"> обеспечивается за счет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 образованием. </w:t>
      </w:r>
    </w:p>
    <w:p w14:paraId="395C34B7" w14:textId="26A4EF2A" w:rsidR="00CE0E4E" w:rsidRPr="00E73252" w:rsidRDefault="000D6870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2.2. Профильное обучение в </w:t>
      </w:r>
      <w:r w:rsidR="00055258">
        <w:rPr>
          <w:rFonts w:cstheme="minorHAnsi"/>
          <w:sz w:val="24"/>
          <w:szCs w:val="24"/>
          <w:lang w:val="ru-RU"/>
        </w:rPr>
        <w:t>Школе</w:t>
      </w:r>
      <w:r w:rsidRPr="00E73252">
        <w:rPr>
          <w:rFonts w:cstheme="minorHAnsi"/>
          <w:sz w:val="24"/>
          <w:szCs w:val="24"/>
          <w:lang w:val="ru-RU"/>
        </w:rPr>
        <w:t xml:space="preserve"> ведется по следующим профилям: </w:t>
      </w:r>
    </w:p>
    <w:p w14:paraId="295B9A25" w14:textId="42778DCD" w:rsidR="00CE0E4E" w:rsidRPr="00E73252" w:rsidRDefault="000D6870" w:rsidP="00790540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гуманитарн</w:t>
      </w:r>
      <w:r w:rsidR="00790540" w:rsidRPr="00E73252">
        <w:rPr>
          <w:rFonts w:cstheme="minorHAnsi"/>
          <w:sz w:val="24"/>
          <w:szCs w:val="24"/>
          <w:lang w:val="ru-RU"/>
        </w:rPr>
        <w:t>ый;</w:t>
      </w:r>
      <w:r w:rsidRPr="00E73252">
        <w:rPr>
          <w:rFonts w:cstheme="minorHAnsi"/>
          <w:sz w:val="24"/>
          <w:szCs w:val="24"/>
          <w:lang w:val="ru-RU"/>
        </w:rPr>
        <w:t xml:space="preserve"> </w:t>
      </w:r>
    </w:p>
    <w:p w14:paraId="5652394E" w14:textId="77777777" w:rsidR="00790540" w:rsidRPr="00E73252" w:rsidRDefault="000D6870" w:rsidP="00790540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социально-экономическ</w:t>
      </w:r>
      <w:r w:rsidR="00790540" w:rsidRPr="00E73252">
        <w:rPr>
          <w:rFonts w:cstheme="minorHAnsi"/>
          <w:sz w:val="24"/>
          <w:szCs w:val="24"/>
          <w:lang w:val="ru-RU"/>
        </w:rPr>
        <w:t>ий</w:t>
      </w:r>
      <w:r w:rsidRPr="00E73252">
        <w:rPr>
          <w:rFonts w:cstheme="minorHAnsi"/>
          <w:sz w:val="24"/>
          <w:szCs w:val="24"/>
          <w:lang w:val="ru-RU"/>
        </w:rPr>
        <w:t xml:space="preserve"> </w:t>
      </w:r>
    </w:p>
    <w:p w14:paraId="1A372659" w14:textId="2C4516BD" w:rsidR="00790540" w:rsidRPr="00E73252" w:rsidRDefault="00790540" w:rsidP="00790540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универсальный (архитектурный).</w:t>
      </w:r>
    </w:p>
    <w:p w14:paraId="27539561" w14:textId="77777777" w:rsidR="00181954" w:rsidRPr="00E73252" w:rsidRDefault="000D6870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2.3. Профильными учебными предметами, курсами, дисциплинами (модулями) в соответствующих профилях обучения являются: </w:t>
      </w:r>
    </w:p>
    <w:p w14:paraId="640342C4" w14:textId="34E5EF39" w:rsidR="00181954" w:rsidRPr="00E73252" w:rsidRDefault="000D6870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гуманитарный — </w:t>
      </w:r>
      <w:r w:rsidR="00E31C23" w:rsidRPr="00E73252">
        <w:rPr>
          <w:rFonts w:cstheme="minorHAnsi"/>
          <w:sz w:val="24"/>
          <w:szCs w:val="24"/>
          <w:lang w:val="ru-RU"/>
        </w:rPr>
        <w:t>л</w:t>
      </w:r>
      <w:r w:rsidRPr="00E73252">
        <w:rPr>
          <w:rFonts w:cstheme="minorHAnsi"/>
          <w:sz w:val="24"/>
          <w:szCs w:val="24"/>
          <w:lang w:val="ru-RU"/>
        </w:rPr>
        <w:t xml:space="preserve">итература, </w:t>
      </w:r>
      <w:r w:rsidR="00E31C23" w:rsidRPr="00E73252">
        <w:rPr>
          <w:rFonts w:cstheme="minorHAnsi"/>
          <w:sz w:val="24"/>
          <w:szCs w:val="24"/>
          <w:lang w:val="ru-RU"/>
        </w:rPr>
        <w:t>и</w:t>
      </w:r>
      <w:r w:rsidRPr="00E73252">
        <w:rPr>
          <w:rFonts w:cstheme="minorHAnsi"/>
          <w:sz w:val="24"/>
          <w:szCs w:val="24"/>
          <w:lang w:val="ru-RU"/>
        </w:rPr>
        <w:t xml:space="preserve">ностранный язык (английский), </w:t>
      </w:r>
      <w:r w:rsidR="00055258">
        <w:rPr>
          <w:rFonts w:cstheme="minorHAnsi"/>
          <w:sz w:val="24"/>
          <w:szCs w:val="24"/>
          <w:lang w:val="ru-RU"/>
        </w:rPr>
        <w:t>о</w:t>
      </w:r>
      <w:r w:rsidR="00181954" w:rsidRPr="00E73252">
        <w:rPr>
          <w:rFonts w:cstheme="minorHAnsi"/>
          <w:sz w:val="24"/>
          <w:szCs w:val="24"/>
          <w:lang w:val="ru-RU"/>
        </w:rPr>
        <w:t>бществознание</w:t>
      </w:r>
      <w:r w:rsidRPr="00E73252">
        <w:rPr>
          <w:rFonts w:cstheme="minorHAnsi"/>
          <w:sz w:val="24"/>
          <w:szCs w:val="24"/>
          <w:lang w:val="ru-RU"/>
        </w:rPr>
        <w:t xml:space="preserve">; </w:t>
      </w:r>
    </w:p>
    <w:p w14:paraId="2FCF0CE1" w14:textId="73556724" w:rsidR="00181954" w:rsidRPr="00E73252" w:rsidRDefault="000D6870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социально-экономический — </w:t>
      </w:r>
      <w:r w:rsidR="00E31C23" w:rsidRPr="00E73252">
        <w:rPr>
          <w:rFonts w:cstheme="minorHAnsi"/>
          <w:sz w:val="24"/>
          <w:szCs w:val="24"/>
          <w:lang w:val="ru-RU"/>
        </w:rPr>
        <w:t>м</w:t>
      </w:r>
      <w:r w:rsidRPr="00E73252">
        <w:rPr>
          <w:rFonts w:cstheme="minorHAnsi"/>
          <w:sz w:val="24"/>
          <w:szCs w:val="24"/>
          <w:lang w:val="ru-RU"/>
        </w:rPr>
        <w:t xml:space="preserve">атематика, </w:t>
      </w:r>
      <w:r w:rsidR="00E31C23" w:rsidRPr="00E73252">
        <w:rPr>
          <w:rFonts w:cstheme="minorHAnsi"/>
          <w:sz w:val="24"/>
          <w:szCs w:val="24"/>
          <w:lang w:val="ru-RU"/>
        </w:rPr>
        <w:t>о</w:t>
      </w:r>
      <w:r w:rsidRPr="00E73252">
        <w:rPr>
          <w:rFonts w:cstheme="minorHAnsi"/>
          <w:sz w:val="24"/>
          <w:szCs w:val="24"/>
          <w:lang w:val="ru-RU"/>
        </w:rPr>
        <w:t xml:space="preserve">бществознание; </w:t>
      </w:r>
    </w:p>
    <w:p w14:paraId="3C764A28" w14:textId="4A4476D3" w:rsidR="00181954" w:rsidRPr="00E73252" w:rsidRDefault="00181954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универсальный (архитектурный) – </w:t>
      </w:r>
      <w:r w:rsidR="00D976F5" w:rsidRPr="00E73252">
        <w:rPr>
          <w:rFonts w:cstheme="minorHAnsi"/>
          <w:sz w:val="24"/>
          <w:szCs w:val="24"/>
          <w:lang w:val="ru-RU"/>
        </w:rPr>
        <w:t>л</w:t>
      </w:r>
      <w:r w:rsidRPr="00E73252">
        <w:rPr>
          <w:rFonts w:cstheme="minorHAnsi"/>
          <w:sz w:val="24"/>
          <w:szCs w:val="24"/>
          <w:lang w:val="ru-RU"/>
        </w:rPr>
        <w:t xml:space="preserve">итература, </w:t>
      </w:r>
      <w:r w:rsidR="00D976F5" w:rsidRPr="00E73252">
        <w:rPr>
          <w:rFonts w:cstheme="minorHAnsi"/>
          <w:sz w:val="24"/>
          <w:szCs w:val="24"/>
          <w:lang w:val="ru-RU"/>
        </w:rPr>
        <w:t>м</w:t>
      </w:r>
      <w:r w:rsidRPr="00E73252">
        <w:rPr>
          <w:rFonts w:cstheme="minorHAnsi"/>
          <w:sz w:val="24"/>
          <w:szCs w:val="24"/>
          <w:lang w:val="ru-RU"/>
        </w:rPr>
        <w:t>атематика</w:t>
      </w:r>
      <w:r w:rsidR="00FB3E33" w:rsidRPr="00E73252">
        <w:rPr>
          <w:rFonts w:cstheme="minorHAnsi"/>
          <w:sz w:val="24"/>
          <w:szCs w:val="24"/>
          <w:lang w:val="ru-RU"/>
        </w:rPr>
        <w:t>.</w:t>
      </w:r>
    </w:p>
    <w:p w14:paraId="4A74B0C2" w14:textId="77777777" w:rsidR="00C84445" w:rsidRDefault="00C84445" w:rsidP="003465D7">
      <w:pPr>
        <w:spacing w:before="0" w:beforeAutospacing="0" w:after="0" w:afterAutospacing="0"/>
        <w:ind w:right="180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750F7299" w14:textId="77777777" w:rsidR="00C84445" w:rsidRDefault="00FB3E33" w:rsidP="00C84445">
      <w:pPr>
        <w:spacing w:before="0" w:beforeAutospacing="0" w:after="0" w:afterAutospacing="0"/>
        <w:ind w:right="18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E73252">
        <w:rPr>
          <w:rFonts w:cstheme="minorHAnsi"/>
          <w:b/>
          <w:bCs/>
          <w:sz w:val="24"/>
          <w:szCs w:val="24"/>
          <w:lang w:val="ru-RU"/>
        </w:rPr>
        <w:t xml:space="preserve">3. Содержание профильного обучения в рамках ФГОС </w:t>
      </w:r>
    </w:p>
    <w:p w14:paraId="176E56C2" w14:textId="1FA76D0E" w:rsidR="00FB3E33" w:rsidRPr="00E73252" w:rsidRDefault="00FB3E33" w:rsidP="00C84445">
      <w:pPr>
        <w:spacing w:before="0" w:beforeAutospacing="0" w:after="0" w:afterAutospacing="0"/>
        <w:ind w:right="180"/>
        <w:jc w:val="center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b/>
          <w:bCs/>
          <w:sz w:val="24"/>
          <w:szCs w:val="24"/>
          <w:lang w:val="ru-RU"/>
        </w:rPr>
        <w:t>среднего общего образования</w:t>
      </w:r>
    </w:p>
    <w:p w14:paraId="0BF1E6D0" w14:textId="40530E18" w:rsidR="00FB3E33" w:rsidRPr="00E73252" w:rsidRDefault="00FB3E33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3.1. Основная общеобразовательная программа среднего общего образования</w:t>
      </w:r>
      <w:r w:rsidR="00055258">
        <w:rPr>
          <w:rFonts w:cstheme="minorHAnsi"/>
          <w:sz w:val="24"/>
          <w:szCs w:val="24"/>
          <w:lang w:val="ru-RU"/>
        </w:rPr>
        <w:t xml:space="preserve"> Школы</w:t>
      </w:r>
      <w:r w:rsidRPr="00E73252">
        <w:rPr>
          <w:rFonts w:cstheme="minorHAnsi"/>
          <w:sz w:val="24"/>
          <w:szCs w:val="24"/>
          <w:lang w:val="ru-RU"/>
        </w:rPr>
        <w:t xml:space="preserve"> может включать учебные планы различных профилей обучения (гуманитарного, социально-экономического, универсального (архитектурного)).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ФГОС. </w:t>
      </w:r>
    </w:p>
    <w:p w14:paraId="4C4E5C1A" w14:textId="77777777" w:rsidR="00055258" w:rsidRDefault="00FB3E33" w:rsidP="003465D7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3.2. Формирование учебных планов </w:t>
      </w:r>
      <w:r w:rsidR="00055258">
        <w:rPr>
          <w:rFonts w:cstheme="minorHAnsi"/>
          <w:sz w:val="24"/>
          <w:szCs w:val="24"/>
          <w:lang w:val="ru-RU"/>
        </w:rPr>
        <w:t>Школы</w:t>
      </w:r>
      <w:r w:rsidRPr="00E73252">
        <w:rPr>
          <w:rFonts w:cstheme="minorHAnsi"/>
          <w:sz w:val="24"/>
          <w:szCs w:val="24"/>
          <w:lang w:val="ru-RU"/>
        </w:rPr>
        <w:t>, осуществляющей образовательную деятельность,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  <w:r w:rsidR="005D1EBD" w:rsidRPr="00E73252">
        <w:rPr>
          <w:rFonts w:cstheme="minorHAnsi"/>
          <w:sz w:val="24"/>
          <w:szCs w:val="24"/>
          <w:lang w:val="ru-RU"/>
        </w:rPr>
        <w:t xml:space="preserve"> </w:t>
      </w:r>
    </w:p>
    <w:p w14:paraId="2953B1A6" w14:textId="05ACABFA" w:rsidR="00FB3E33" w:rsidRPr="00055258" w:rsidRDefault="00FB3E33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Предметная область "Русский язык и литература", включающая учебные предметы: "Русский язык", "Литература" (базовый и углубленный уровни). </w:t>
      </w:r>
    </w:p>
    <w:p w14:paraId="0E4378AC" w14:textId="3F6DA361" w:rsidR="00FB3E33" w:rsidRPr="00055258" w:rsidRDefault="00FB3E33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>Предметная область "Иностранные языки", включающая учебные предметы: "Иностранный язык" – английский (базовый и углубленный уровни</w:t>
      </w:r>
      <w:r w:rsidR="00EA0776" w:rsidRPr="00055258">
        <w:rPr>
          <w:rFonts w:cstheme="minorHAnsi"/>
          <w:sz w:val="24"/>
          <w:szCs w:val="24"/>
          <w:lang w:val="ru-RU"/>
        </w:rPr>
        <w:t>)</w:t>
      </w:r>
      <w:r w:rsidRPr="00055258">
        <w:rPr>
          <w:rFonts w:cstheme="minorHAnsi"/>
          <w:sz w:val="24"/>
          <w:szCs w:val="24"/>
          <w:lang w:val="ru-RU"/>
        </w:rPr>
        <w:t>.</w:t>
      </w:r>
    </w:p>
    <w:p w14:paraId="4F32864F" w14:textId="75A74CDD" w:rsidR="00EA0776" w:rsidRPr="00055258" w:rsidRDefault="00EA0776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Предметная область "Математика и информатика", включающая учебные предметы: "Математика" (базовый и углубленный уровень), «Вероятность и статистика» (базовый уровень), "Информатика" (базовый уровень). </w:t>
      </w:r>
    </w:p>
    <w:p w14:paraId="4B1103A7" w14:textId="5A94FBB6" w:rsidR="00EA0776" w:rsidRPr="00055258" w:rsidRDefault="00FB3E33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>Предметная область "Общественн</w:t>
      </w:r>
      <w:r w:rsidR="00EA0776" w:rsidRPr="00055258">
        <w:rPr>
          <w:rFonts w:cstheme="minorHAnsi"/>
          <w:sz w:val="24"/>
          <w:szCs w:val="24"/>
          <w:lang w:val="ru-RU"/>
        </w:rPr>
        <w:t>о-научные предметы</w:t>
      </w:r>
      <w:r w:rsidRPr="00055258">
        <w:rPr>
          <w:rFonts w:cstheme="minorHAnsi"/>
          <w:sz w:val="24"/>
          <w:szCs w:val="24"/>
          <w:lang w:val="ru-RU"/>
        </w:rPr>
        <w:t xml:space="preserve">", включающая учебные предметы: "История" (базовый </w:t>
      </w:r>
      <w:r w:rsidR="00EA0776" w:rsidRPr="00055258">
        <w:rPr>
          <w:rFonts w:cstheme="minorHAnsi"/>
          <w:sz w:val="24"/>
          <w:szCs w:val="24"/>
          <w:lang w:val="ru-RU"/>
        </w:rPr>
        <w:t>уровень</w:t>
      </w:r>
      <w:r w:rsidRPr="00055258">
        <w:rPr>
          <w:rFonts w:cstheme="minorHAnsi"/>
          <w:sz w:val="24"/>
          <w:szCs w:val="24"/>
          <w:lang w:val="ru-RU"/>
        </w:rPr>
        <w:t>)</w:t>
      </w:r>
      <w:r w:rsidR="00EA0776" w:rsidRPr="00055258">
        <w:rPr>
          <w:rFonts w:cstheme="minorHAnsi"/>
          <w:sz w:val="24"/>
          <w:szCs w:val="24"/>
          <w:lang w:val="ru-RU"/>
        </w:rPr>
        <w:t>,</w:t>
      </w:r>
      <w:r w:rsidRPr="00055258">
        <w:rPr>
          <w:rFonts w:cstheme="minorHAnsi"/>
          <w:sz w:val="24"/>
          <w:szCs w:val="24"/>
          <w:lang w:val="ru-RU"/>
        </w:rPr>
        <w:t xml:space="preserve"> "География" (базовый уровень)</w:t>
      </w:r>
      <w:r w:rsidR="00EA0776" w:rsidRPr="00055258">
        <w:rPr>
          <w:rFonts w:cstheme="minorHAnsi"/>
          <w:sz w:val="24"/>
          <w:szCs w:val="24"/>
          <w:lang w:val="ru-RU"/>
        </w:rPr>
        <w:t>,</w:t>
      </w:r>
      <w:r w:rsidRPr="00055258">
        <w:rPr>
          <w:rFonts w:cstheme="minorHAnsi"/>
          <w:sz w:val="24"/>
          <w:szCs w:val="24"/>
          <w:lang w:val="ru-RU"/>
        </w:rPr>
        <w:t xml:space="preserve"> "Обществознание" (базовый</w:t>
      </w:r>
      <w:r w:rsidR="00EA0776" w:rsidRPr="00055258">
        <w:rPr>
          <w:rFonts w:cstheme="minorHAnsi"/>
          <w:sz w:val="24"/>
          <w:szCs w:val="24"/>
          <w:lang w:val="ru-RU"/>
        </w:rPr>
        <w:t xml:space="preserve"> и углубленный</w:t>
      </w:r>
      <w:r w:rsidRPr="00055258">
        <w:rPr>
          <w:rFonts w:cstheme="minorHAnsi"/>
          <w:sz w:val="24"/>
          <w:szCs w:val="24"/>
          <w:lang w:val="ru-RU"/>
        </w:rPr>
        <w:t xml:space="preserve"> уровень).</w:t>
      </w:r>
    </w:p>
    <w:p w14:paraId="16D9CA9B" w14:textId="7585CCA4" w:rsidR="00EA0776" w:rsidRPr="00055258" w:rsidRDefault="00FB3E33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lastRenderedPageBreak/>
        <w:t>Предметная область "Естественн</w:t>
      </w:r>
      <w:r w:rsidR="00EA0776" w:rsidRPr="00055258">
        <w:rPr>
          <w:rFonts w:cstheme="minorHAnsi"/>
          <w:sz w:val="24"/>
          <w:szCs w:val="24"/>
          <w:lang w:val="ru-RU"/>
        </w:rPr>
        <w:t>о-научные</w:t>
      </w:r>
      <w:r w:rsidRPr="00055258">
        <w:rPr>
          <w:rFonts w:cstheme="minorHAnsi"/>
          <w:sz w:val="24"/>
          <w:szCs w:val="24"/>
          <w:lang w:val="ru-RU"/>
        </w:rPr>
        <w:t xml:space="preserve"> </w:t>
      </w:r>
      <w:r w:rsidR="00EA0776" w:rsidRPr="00055258">
        <w:rPr>
          <w:rFonts w:cstheme="minorHAnsi"/>
          <w:sz w:val="24"/>
          <w:szCs w:val="24"/>
          <w:lang w:val="ru-RU"/>
        </w:rPr>
        <w:t>предметы</w:t>
      </w:r>
      <w:r w:rsidRPr="00055258">
        <w:rPr>
          <w:rFonts w:cstheme="minorHAnsi"/>
          <w:sz w:val="24"/>
          <w:szCs w:val="24"/>
          <w:lang w:val="ru-RU"/>
        </w:rPr>
        <w:t>", включающая учебные предметы: "Физика" (базовый</w:t>
      </w:r>
      <w:r w:rsidR="00EA0776" w:rsidRPr="00055258">
        <w:rPr>
          <w:rFonts w:cstheme="minorHAnsi"/>
          <w:sz w:val="24"/>
          <w:szCs w:val="24"/>
          <w:lang w:val="ru-RU"/>
        </w:rPr>
        <w:t xml:space="preserve"> </w:t>
      </w:r>
      <w:r w:rsidRPr="00055258">
        <w:rPr>
          <w:rFonts w:cstheme="minorHAnsi"/>
          <w:sz w:val="24"/>
          <w:szCs w:val="24"/>
          <w:lang w:val="ru-RU"/>
        </w:rPr>
        <w:t>уров</w:t>
      </w:r>
      <w:r w:rsidR="0045510A" w:rsidRPr="00055258">
        <w:rPr>
          <w:rFonts w:cstheme="minorHAnsi"/>
          <w:sz w:val="24"/>
          <w:szCs w:val="24"/>
          <w:lang w:val="ru-RU"/>
        </w:rPr>
        <w:t>е</w:t>
      </w:r>
      <w:r w:rsidRPr="00055258">
        <w:rPr>
          <w:rFonts w:cstheme="minorHAnsi"/>
          <w:sz w:val="24"/>
          <w:szCs w:val="24"/>
          <w:lang w:val="ru-RU"/>
        </w:rPr>
        <w:t>н</w:t>
      </w:r>
      <w:r w:rsidR="00EA0776" w:rsidRPr="00055258">
        <w:rPr>
          <w:rFonts w:cstheme="minorHAnsi"/>
          <w:sz w:val="24"/>
          <w:szCs w:val="24"/>
          <w:lang w:val="ru-RU"/>
        </w:rPr>
        <w:t>ь</w:t>
      </w:r>
      <w:r w:rsidRPr="00055258">
        <w:rPr>
          <w:rFonts w:cstheme="minorHAnsi"/>
          <w:sz w:val="24"/>
          <w:szCs w:val="24"/>
          <w:lang w:val="ru-RU"/>
        </w:rPr>
        <w:t>); "Химия" (базовый уров</w:t>
      </w:r>
      <w:r w:rsidR="00EA0776" w:rsidRPr="00055258">
        <w:rPr>
          <w:rFonts w:cstheme="minorHAnsi"/>
          <w:sz w:val="24"/>
          <w:szCs w:val="24"/>
          <w:lang w:val="ru-RU"/>
        </w:rPr>
        <w:t>е</w:t>
      </w:r>
      <w:r w:rsidRPr="00055258">
        <w:rPr>
          <w:rFonts w:cstheme="minorHAnsi"/>
          <w:sz w:val="24"/>
          <w:szCs w:val="24"/>
          <w:lang w:val="ru-RU"/>
        </w:rPr>
        <w:t>н</w:t>
      </w:r>
      <w:r w:rsidR="00EA0776" w:rsidRPr="00055258">
        <w:rPr>
          <w:rFonts w:cstheme="minorHAnsi"/>
          <w:sz w:val="24"/>
          <w:szCs w:val="24"/>
          <w:lang w:val="ru-RU"/>
        </w:rPr>
        <w:t>ь</w:t>
      </w:r>
      <w:r w:rsidRPr="00055258">
        <w:rPr>
          <w:rFonts w:cstheme="minorHAnsi"/>
          <w:sz w:val="24"/>
          <w:szCs w:val="24"/>
          <w:lang w:val="ru-RU"/>
        </w:rPr>
        <w:t>); "Биология" (базовый</w:t>
      </w:r>
      <w:r w:rsidR="00EA0776" w:rsidRPr="00055258">
        <w:rPr>
          <w:rFonts w:cstheme="minorHAnsi"/>
          <w:sz w:val="24"/>
          <w:szCs w:val="24"/>
          <w:lang w:val="ru-RU"/>
        </w:rPr>
        <w:t xml:space="preserve"> </w:t>
      </w:r>
      <w:r w:rsidRPr="00055258">
        <w:rPr>
          <w:rFonts w:cstheme="minorHAnsi"/>
          <w:sz w:val="24"/>
          <w:szCs w:val="24"/>
          <w:lang w:val="ru-RU"/>
        </w:rPr>
        <w:t>уров</w:t>
      </w:r>
      <w:r w:rsidR="0045510A" w:rsidRPr="00055258">
        <w:rPr>
          <w:rFonts w:cstheme="minorHAnsi"/>
          <w:sz w:val="24"/>
          <w:szCs w:val="24"/>
          <w:lang w:val="ru-RU"/>
        </w:rPr>
        <w:t>е</w:t>
      </w:r>
      <w:r w:rsidRPr="00055258">
        <w:rPr>
          <w:rFonts w:cstheme="minorHAnsi"/>
          <w:sz w:val="24"/>
          <w:szCs w:val="24"/>
          <w:lang w:val="ru-RU"/>
        </w:rPr>
        <w:t>н</w:t>
      </w:r>
      <w:r w:rsidR="00EA0776" w:rsidRPr="00055258">
        <w:rPr>
          <w:rFonts w:cstheme="minorHAnsi"/>
          <w:sz w:val="24"/>
          <w:szCs w:val="24"/>
          <w:lang w:val="ru-RU"/>
        </w:rPr>
        <w:t>ь</w:t>
      </w:r>
      <w:r w:rsidRPr="00055258">
        <w:rPr>
          <w:rFonts w:cstheme="minorHAnsi"/>
          <w:sz w:val="24"/>
          <w:szCs w:val="24"/>
          <w:lang w:val="ru-RU"/>
        </w:rPr>
        <w:t xml:space="preserve">). </w:t>
      </w:r>
    </w:p>
    <w:p w14:paraId="7E65F6D5" w14:textId="3CAAC760" w:rsidR="0045510A" w:rsidRPr="00055258" w:rsidRDefault="00E843DB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>Предметная область "Основы безопасности и защиты Родины", включающая учебные предметы: "Основы безопасности и защиты Родины" (базовый уровень).</w:t>
      </w:r>
    </w:p>
    <w:p w14:paraId="2B733EB2" w14:textId="77777777" w:rsidR="00E843DB" w:rsidRPr="00055258" w:rsidRDefault="00FB3E33" w:rsidP="00055258">
      <w:pPr>
        <w:pStyle w:val="a3"/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>Предметная область "Физическая культура</w:t>
      </w:r>
      <w:r w:rsidR="00E843DB" w:rsidRPr="00055258">
        <w:rPr>
          <w:rFonts w:cstheme="minorHAnsi"/>
          <w:sz w:val="24"/>
          <w:szCs w:val="24"/>
          <w:lang w:val="ru-RU"/>
        </w:rPr>
        <w:t xml:space="preserve"> </w:t>
      </w:r>
      <w:r w:rsidRPr="00055258">
        <w:rPr>
          <w:rFonts w:cstheme="minorHAnsi"/>
          <w:sz w:val="24"/>
          <w:szCs w:val="24"/>
          <w:lang w:val="ru-RU"/>
        </w:rPr>
        <w:t>", включающая учебные предметы: "Физическая культура" (базовый уровень)</w:t>
      </w:r>
      <w:r w:rsidR="00E843DB" w:rsidRPr="00055258">
        <w:rPr>
          <w:rFonts w:cstheme="minorHAnsi"/>
          <w:sz w:val="24"/>
          <w:szCs w:val="24"/>
          <w:lang w:val="ru-RU"/>
        </w:rPr>
        <w:t>.</w:t>
      </w:r>
    </w:p>
    <w:p w14:paraId="58A02B83" w14:textId="7403F4D6" w:rsidR="00055258" w:rsidRDefault="00FB3E33" w:rsidP="005D1EBD">
      <w:pPr>
        <w:spacing w:before="0" w:beforeAutospacing="0" w:after="0" w:afterAutospacing="0"/>
        <w:ind w:right="180" w:firstLine="72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</w:t>
      </w:r>
      <w:r w:rsidR="00E31C23" w:rsidRPr="00E73252">
        <w:rPr>
          <w:rFonts w:cstheme="minorHAnsi"/>
          <w:sz w:val="24"/>
          <w:szCs w:val="24"/>
          <w:lang w:val="ru-RU"/>
        </w:rPr>
        <w:t>МХК, основы менеджмента, основы экономики, черчение, рисунок и живопись, графика и дизайн</w:t>
      </w:r>
      <w:r w:rsidR="00490A33">
        <w:rPr>
          <w:rFonts w:cstheme="minorHAnsi"/>
          <w:sz w:val="24"/>
          <w:szCs w:val="24"/>
          <w:lang w:val="ru-RU"/>
        </w:rPr>
        <w:t xml:space="preserve"> и другие</w:t>
      </w:r>
      <w:r w:rsidRPr="00E73252">
        <w:rPr>
          <w:rFonts w:cstheme="minorHAnsi"/>
          <w:sz w:val="24"/>
          <w:szCs w:val="24"/>
          <w:lang w:val="ru-RU"/>
        </w:rPr>
        <w:t xml:space="preserve">) в соответствии со спецификой и возможностями </w:t>
      </w:r>
      <w:r w:rsidR="00055258">
        <w:rPr>
          <w:rFonts w:cstheme="minorHAnsi"/>
          <w:sz w:val="24"/>
          <w:szCs w:val="24"/>
          <w:lang w:val="ru-RU"/>
        </w:rPr>
        <w:t>Школы</w:t>
      </w:r>
      <w:r w:rsidRPr="00E73252">
        <w:rPr>
          <w:rFonts w:cstheme="minorHAnsi"/>
          <w:sz w:val="24"/>
          <w:szCs w:val="24"/>
          <w:lang w:val="ru-RU"/>
        </w:rPr>
        <w:t xml:space="preserve">. </w:t>
      </w:r>
    </w:p>
    <w:p w14:paraId="7A9E8383" w14:textId="44DC75CE" w:rsidR="001C5934" w:rsidRPr="00E73252" w:rsidRDefault="00FB3E33" w:rsidP="00055258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3.3. Учебный план: </w:t>
      </w:r>
    </w:p>
    <w:p w14:paraId="778CB16A" w14:textId="6B0F88CD" w:rsidR="001C5934" w:rsidRPr="00055258" w:rsidRDefault="00FB3E33" w:rsidP="00055258">
      <w:pPr>
        <w:pStyle w:val="a3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>определяет количество учебных занятий</w:t>
      </w:r>
      <w:r w:rsidR="00840902" w:rsidRPr="00055258">
        <w:rPr>
          <w:rFonts w:cstheme="minorHAnsi"/>
          <w:sz w:val="24"/>
          <w:szCs w:val="24"/>
          <w:lang w:val="ru-RU"/>
        </w:rPr>
        <w:t xml:space="preserve"> в год (1156 часов при 5-дневной учебной недел</w:t>
      </w:r>
      <w:r w:rsidR="00490A33">
        <w:rPr>
          <w:rFonts w:cstheme="minorHAnsi"/>
          <w:sz w:val="24"/>
          <w:szCs w:val="24"/>
          <w:lang w:val="ru-RU"/>
        </w:rPr>
        <w:t>е</w:t>
      </w:r>
      <w:r w:rsidR="00840902" w:rsidRPr="00055258">
        <w:rPr>
          <w:rFonts w:cstheme="minorHAnsi"/>
          <w:sz w:val="24"/>
          <w:szCs w:val="24"/>
          <w:lang w:val="ru-RU"/>
        </w:rPr>
        <w:t>)</w:t>
      </w:r>
      <w:r w:rsidRPr="00055258">
        <w:rPr>
          <w:rFonts w:cstheme="minorHAnsi"/>
          <w:sz w:val="24"/>
          <w:szCs w:val="24"/>
          <w:lang w:val="ru-RU"/>
        </w:rPr>
        <w:t xml:space="preserve">; состав и объем учебных предметов, курсов, а также их распределение по классам (годам) обучения; </w:t>
      </w:r>
    </w:p>
    <w:p w14:paraId="1B4FDDF4" w14:textId="2239D80E" w:rsidR="007917CE" w:rsidRPr="00055258" w:rsidRDefault="00FB3E33" w:rsidP="00055258">
      <w:pPr>
        <w:pStyle w:val="a3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содержит 13 учебных предметов, в обязательном порядке учебные предметы: русский язык; литература; иностранный язык; математика: алгебра и начала математического анализа, геометрия, </w:t>
      </w:r>
      <w:r w:rsidR="001C5934" w:rsidRPr="00055258">
        <w:rPr>
          <w:rFonts w:cstheme="minorHAnsi"/>
          <w:sz w:val="24"/>
          <w:szCs w:val="24"/>
          <w:lang w:val="ru-RU"/>
        </w:rPr>
        <w:t xml:space="preserve">вероятность и </w:t>
      </w:r>
      <w:r w:rsidRPr="00055258">
        <w:rPr>
          <w:rFonts w:cstheme="minorHAnsi"/>
          <w:sz w:val="24"/>
          <w:szCs w:val="24"/>
          <w:lang w:val="ru-RU"/>
        </w:rPr>
        <w:t>статистика</w:t>
      </w:r>
      <w:r w:rsidR="001C5934" w:rsidRPr="00055258">
        <w:rPr>
          <w:rFonts w:cstheme="minorHAnsi"/>
          <w:sz w:val="24"/>
          <w:szCs w:val="24"/>
          <w:lang w:val="ru-RU"/>
        </w:rPr>
        <w:t>, информатика;</w:t>
      </w:r>
      <w:r w:rsidRPr="00055258">
        <w:rPr>
          <w:rFonts w:cstheme="minorHAnsi"/>
          <w:sz w:val="24"/>
          <w:szCs w:val="24"/>
          <w:lang w:val="ru-RU"/>
        </w:rPr>
        <w:t xml:space="preserve"> история</w:t>
      </w:r>
      <w:r w:rsidR="001C5934" w:rsidRPr="00055258">
        <w:rPr>
          <w:rFonts w:cstheme="minorHAnsi"/>
          <w:sz w:val="24"/>
          <w:szCs w:val="24"/>
          <w:lang w:val="ru-RU"/>
        </w:rPr>
        <w:t xml:space="preserve">, </w:t>
      </w:r>
      <w:r w:rsidRPr="00055258">
        <w:rPr>
          <w:rFonts w:cstheme="minorHAnsi"/>
          <w:sz w:val="24"/>
          <w:szCs w:val="24"/>
          <w:lang w:val="ru-RU"/>
        </w:rPr>
        <w:t>обществознание</w:t>
      </w:r>
      <w:r w:rsidR="001C5934" w:rsidRPr="00055258">
        <w:rPr>
          <w:rFonts w:cstheme="minorHAnsi"/>
          <w:sz w:val="24"/>
          <w:szCs w:val="24"/>
          <w:lang w:val="ru-RU"/>
        </w:rPr>
        <w:t>, география</w:t>
      </w:r>
      <w:r w:rsidRPr="00055258">
        <w:rPr>
          <w:rFonts w:cstheme="minorHAnsi"/>
          <w:sz w:val="24"/>
          <w:szCs w:val="24"/>
          <w:lang w:val="ru-RU"/>
        </w:rPr>
        <w:t>; физик</w:t>
      </w:r>
      <w:r w:rsidR="001C5934" w:rsidRPr="00055258">
        <w:rPr>
          <w:rFonts w:cstheme="minorHAnsi"/>
          <w:sz w:val="24"/>
          <w:szCs w:val="24"/>
          <w:lang w:val="ru-RU"/>
        </w:rPr>
        <w:t xml:space="preserve">а, </w:t>
      </w:r>
      <w:r w:rsidRPr="00055258">
        <w:rPr>
          <w:rFonts w:cstheme="minorHAnsi"/>
          <w:sz w:val="24"/>
          <w:szCs w:val="24"/>
          <w:lang w:val="ru-RU"/>
        </w:rPr>
        <w:t>химия; биология; основы безопасности и защиты Родины</w:t>
      </w:r>
      <w:r w:rsidR="007917CE" w:rsidRPr="00055258">
        <w:rPr>
          <w:rFonts w:cstheme="minorHAnsi"/>
          <w:sz w:val="24"/>
          <w:szCs w:val="24"/>
          <w:lang w:val="ru-RU"/>
        </w:rPr>
        <w:t>; физическая культура.</w:t>
      </w:r>
      <w:r w:rsidRPr="00055258">
        <w:rPr>
          <w:rFonts w:cstheme="minorHAnsi"/>
          <w:sz w:val="24"/>
          <w:szCs w:val="24"/>
          <w:lang w:val="ru-RU"/>
        </w:rPr>
        <w:t xml:space="preserve"> </w:t>
      </w:r>
    </w:p>
    <w:p w14:paraId="61C9B956" w14:textId="575191E2" w:rsidR="007917CE" w:rsidRPr="00055258" w:rsidRDefault="00FB3E33" w:rsidP="00055258">
      <w:pPr>
        <w:pStyle w:val="a3"/>
        <w:numPr>
          <w:ilvl w:val="0"/>
          <w:numId w:val="16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предусматривает изучение учебных предметов: общих для включения во все учебные планы учебных предметов, в том числе на углубленном уровне, по выбору из обязательных предметных областей, дополнительных учебных предметов, курсов по выбору, различных форм внеурочной деятельности; изучение не менее </w:t>
      </w:r>
      <w:r w:rsidR="007917CE" w:rsidRPr="00055258">
        <w:rPr>
          <w:rFonts w:cstheme="minorHAnsi"/>
          <w:sz w:val="24"/>
          <w:szCs w:val="24"/>
          <w:lang w:val="ru-RU"/>
        </w:rPr>
        <w:t>2</w:t>
      </w:r>
      <w:r w:rsidRPr="00055258">
        <w:rPr>
          <w:rFonts w:cstheme="minorHAnsi"/>
          <w:sz w:val="24"/>
          <w:szCs w:val="24"/>
          <w:lang w:val="ru-RU"/>
        </w:rPr>
        <w:t xml:space="preserve"> учебных предметов на углубленном уровне из соответствующей профилю обучения предметной области и (или) смежной с ней предметной области: не менее одного учебного предмета из каждой предметной области, определенной ФГОС для профиля обучения; выполнение обучающимися индивидуального(ых) проекта(ов), которое может быть включено в рабочие программы по отдельным предметам, модулям. </w:t>
      </w:r>
    </w:p>
    <w:p w14:paraId="52DA713A" w14:textId="1BAD48AC" w:rsidR="00FB3E33" w:rsidRPr="00E73252" w:rsidRDefault="00FB3E33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3.4. Учебники, учебные пособия по профильным (углубленным) предметам определяются Приказом Минпросвещения России на учебный год.</w:t>
      </w:r>
    </w:p>
    <w:p w14:paraId="27085E2A" w14:textId="77777777" w:rsidR="00490A33" w:rsidRDefault="00490A33" w:rsidP="00490A33">
      <w:pPr>
        <w:spacing w:before="0" w:beforeAutospacing="0" w:after="0" w:afterAutospacing="0"/>
        <w:ind w:right="180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7AFAF95F" w14:textId="40CA2C0A" w:rsidR="008E4617" w:rsidRPr="00E73252" w:rsidRDefault="008E4617" w:rsidP="00490A33">
      <w:pPr>
        <w:spacing w:before="0" w:beforeAutospacing="0" w:after="0" w:afterAutospacing="0"/>
        <w:ind w:right="180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E73252">
        <w:rPr>
          <w:rFonts w:cstheme="minorHAnsi"/>
          <w:b/>
          <w:bCs/>
          <w:sz w:val="24"/>
          <w:szCs w:val="24"/>
          <w:lang w:val="ru-RU"/>
        </w:rPr>
        <w:t>4. Порядок текущего контроля и промежуточной аттестации</w:t>
      </w:r>
    </w:p>
    <w:p w14:paraId="6299CD43" w14:textId="7A05A51C" w:rsidR="00662420" w:rsidRPr="00E73252" w:rsidRDefault="008E4617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4.1. Обучающиеся профильных классов проходят промежуточную аттестацию по всем учебным предметам, курсам, дисциплинам (модулям) в порядке и формах, установленных «Положением о формах, периодичности, порядке текущего контроля успеваемости и промежуточной аттестации обучающихся в МАОУ</w:t>
      </w:r>
      <w:r w:rsidR="00662420" w:rsidRPr="00E73252">
        <w:rPr>
          <w:rFonts w:cstheme="minorHAnsi"/>
          <w:sz w:val="24"/>
          <w:szCs w:val="24"/>
          <w:lang w:val="ru-RU"/>
        </w:rPr>
        <w:t xml:space="preserve"> «Школа № 74</w:t>
      </w:r>
      <w:r w:rsidRPr="00E73252">
        <w:rPr>
          <w:rFonts w:cstheme="minorHAnsi"/>
          <w:sz w:val="24"/>
          <w:szCs w:val="24"/>
          <w:lang w:val="ru-RU"/>
        </w:rPr>
        <w:t xml:space="preserve">». </w:t>
      </w:r>
    </w:p>
    <w:p w14:paraId="041262EA" w14:textId="6728E555" w:rsidR="007917CE" w:rsidRPr="00E73252" w:rsidRDefault="008E4617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4.2. По профильным предметам в 10 классе проводится переводной экзамен (май) и организуется проектная деятельность </w:t>
      </w:r>
      <w:r w:rsidR="00055258">
        <w:rPr>
          <w:rFonts w:cstheme="minorHAnsi"/>
          <w:sz w:val="24"/>
          <w:szCs w:val="24"/>
          <w:lang w:val="ru-RU"/>
        </w:rPr>
        <w:t xml:space="preserve">(индивидуальный проект) </w:t>
      </w:r>
      <w:r w:rsidRPr="00E73252">
        <w:rPr>
          <w:rFonts w:cstheme="minorHAnsi"/>
          <w:sz w:val="24"/>
          <w:szCs w:val="24"/>
          <w:lang w:val="ru-RU"/>
        </w:rPr>
        <w:t>с обязательной публичной защитой проекта</w:t>
      </w:r>
      <w:r w:rsidR="00FF1BEA" w:rsidRPr="00E73252">
        <w:rPr>
          <w:rFonts w:cstheme="minorHAnsi"/>
          <w:sz w:val="24"/>
          <w:szCs w:val="24"/>
          <w:lang w:val="ru-RU"/>
        </w:rPr>
        <w:t xml:space="preserve"> в конце учебного года</w:t>
      </w:r>
      <w:r w:rsidRPr="00E73252">
        <w:rPr>
          <w:rFonts w:cstheme="minorHAnsi"/>
          <w:sz w:val="24"/>
          <w:szCs w:val="24"/>
          <w:lang w:val="ru-RU"/>
        </w:rPr>
        <w:t>.</w:t>
      </w:r>
    </w:p>
    <w:p w14:paraId="374C8E25" w14:textId="77777777" w:rsidR="00490A33" w:rsidRDefault="00490A33" w:rsidP="001C5934">
      <w:pPr>
        <w:spacing w:before="0" w:beforeAutospacing="0" w:after="0" w:afterAutospacing="0"/>
        <w:ind w:right="180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1CFFF671" w14:textId="0EF5F36B" w:rsidR="002A2AB4" w:rsidRPr="00E73252" w:rsidRDefault="002A2AB4" w:rsidP="00490A33">
      <w:pPr>
        <w:spacing w:before="0" w:beforeAutospacing="0" w:after="0" w:afterAutospacing="0"/>
        <w:ind w:right="180"/>
        <w:jc w:val="center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b/>
          <w:bCs/>
          <w:sz w:val="24"/>
          <w:szCs w:val="24"/>
          <w:lang w:val="ru-RU"/>
        </w:rPr>
        <w:t>5. Организация профильного обучения</w:t>
      </w:r>
    </w:p>
    <w:p w14:paraId="05C2C9C8" w14:textId="77777777" w:rsidR="002A2AB4" w:rsidRPr="00E73252" w:rsidRDefault="002A2AB4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5.1. Профильное обучение реализуется посредством: </w:t>
      </w:r>
    </w:p>
    <w:p w14:paraId="195B4371" w14:textId="358EFDD7" w:rsidR="002A2AB4" w:rsidRPr="00055258" w:rsidRDefault="002A2AB4" w:rsidP="00055258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изучения отдельных учебных предметов, курсов, дисциплин (модулей) в рамках одной и (или) нескольких предметных областей по выбору обучающихся по программам углубленного изучения, в том числе курсов по выбору; </w:t>
      </w:r>
    </w:p>
    <w:p w14:paraId="22CA2DCD" w14:textId="608F1BFF" w:rsidR="002A2AB4" w:rsidRPr="00055258" w:rsidRDefault="002A2AB4" w:rsidP="00055258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организации внеурочной деятельности обучающихся; </w:t>
      </w:r>
    </w:p>
    <w:p w14:paraId="155ED277" w14:textId="4C092244" w:rsidR="002A2AB4" w:rsidRPr="00055258" w:rsidRDefault="002A2AB4" w:rsidP="00055258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организации дополнительного образования по общеразвивающим и (или) предпрофессиональным программам, в том числе в рамках сетевых проектов; </w:t>
      </w:r>
    </w:p>
    <w:p w14:paraId="4EFCA8EE" w14:textId="71263978" w:rsidR="002A2AB4" w:rsidRPr="00055258" w:rsidRDefault="002A2AB4" w:rsidP="00055258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lastRenderedPageBreak/>
        <w:t>организации и (или) проведения проектной, исследовательской (проектно-исследовательской и (или) творческой) деятельности обучающихся.</w:t>
      </w:r>
    </w:p>
    <w:p w14:paraId="741E7C55" w14:textId="77777777" w:rsidR="00055258" w:rsidRDefault="002A2AB4" w:rsidP="00055258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 xml:space="preserve">Профильное обучение может быть реализовано в рамках сетевого взаимодействия с партнерами. </w:t>
      </w:r>
    </w:p>
    <w:p w14:paraId="78AE755E" w14:textId="5F8DB428" w:rsidR="00AB1A80" w:rsidRPr="00055258" w:rsidRDefault="000F008B" w:rsidP="00055258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055258">
        <w:rPr>
          <w:rFonts w:cstheme="minorHAnsi"/>
          <w:sz w:val="24"/>
          <w:szCs w:val="24"/>
          <w:lang w:val="ru-RU"/>
        </w:rPr>
        <w:t>5</w:t>
      </w:r>
      <w:r w:rsidR="002A2AB4" w:rsidRPr="00055258">
        <w:rPr>
          <w:rFonts w:cstheme="minorHAnsi"/>
          <w:sz w:val="24"/>
          <w:szCs w:val="24"/>
          <w:lang w:val="ru-RU"/>
        </w:rPr>
        <w:t xml:space="preserve">.2. Профильное обучение в </w:t>
      </w:r>
      <w:r w:rsidR="00055258">
        <w:rPr>
          <w:rFonts w:cstheme="minorHAnsi"/>
          <w:sz w:val="24"/>
          <w:szCs w:val="24"/>
          <w:lang w:val="ru-RU"/>
        </w:rPr>
        <w:t xml:space="preserve">Школе </w:t>
      </w:r>
      <w:r w:rsidR="002A2AB4" w:rsidRPr="00055258">
        <w:rPr>
          <w:rFonts w:cstheme="minorHAnsi"/>
          <w:sz w:val="24"/>
          <w:szCs w:val="24"/>
          <w:lang w:val="ru-RU"/>
        </w:rPr>
        <w:t xml:space="preserve">организуется в зависимости от запросов обучающихся и (или) их родителей (законных представителей) на уровне среднего общего образования — в 10-11-х классах. </w:t>
      </w:r>
    </w:p>
    <w:p w14:paraId="37F224F4" w14:textId="277CD784" w:rsidR="00AB1A80" w:rsidRPr="00E73252" w:rsidRDefault="00AB1A80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5</w:t>
      </w:r>
      <w:r w:rsidR="002A2AB4" w:rsidRPr="00E73252">
        <w:rPr>
          <w:rFonts w:cstheme="minorHAnsi"/>
          <w:sz w:val="24"/>
          <w:szCs w:val="24"/>
          <w:lang w:val="ru-RU"/>
        </w:rPr>
        <w:t xml:space="preserve">.3. Формирование профиля обучения осуществляется </w:t>
      </w:r>
      <w:r w:rsidR="00055258">
        <w:rPr>
          <w:rFonts w:cstheme="minorHAnsi"/>
          <w:sz w:val="24"/>
          <w:szCs w:val="24"/>
          <w:lang w:val="ru-RU"/>
        </w:rPr>
        <w:t xml:space="preserve">в Школе </w:t>
      </w:r>
      <w:r w:rsidR="002A2AB4" w:rsidRPr="00E73252">
        <w:rPr>
          <w:rFonts w:cstheme="minorHAnsi"/>
          <w:sz w:val="24"/>
          <w:szCs w:val="24"/>
          <w:lang w:val="ru-RU"/>
        </w:rPr>
        <w:t xml:space="preserve">самостоятельно в соответствии с запросами обучающихся и (или) их родителей (законных представителей) с учетом примерных профилей. </w:t>
      </w:r>
    </w:p>
    <w:p w14:paraId="4657BFC8" w14:textId="0750A6E5" w:rsidR="00AB1A80" w:rsidRPr="00E73252" w:rsidRDefault="00AB1A80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5</w:t>
      </w:r>
      <w:r w:rsidR="002A2AB4" w:rsidRPr="00E73252">
        <w:rPr>
          <w:rFonts w:cstheme="minorHAnsi"/>
          <w:sz w:val="24"/>
          <w:szCs w:val="24"/>
          <w:lang w:val="ru-RU"/>
        </w:rPr>
        <w:t xml:space="preserve">.4. Администрация </w:t>
      </w:r>
      <w:r w:rsidR="00055258">
        <w:rPr>
          <w:rFonts w:cstheme="minorHAnsi"/>
          <w:sz w:val="24"/>
          <w:szCs w:val="24"/>
          <w:lang w:val="ru-RU"/>
        </w:rPr>
        <w:t xml:space="preserve">Школы </w:t>
      </w:r>
      <w:r w:rsidRPr="00E73252">
        <w:rPr>
          <w:rFonts w:cstheme="minorHAnsi"/>
          <w:sz w:val="24"/>
          <w:szCs w:val="24"/>
          <w:lang w:val="ru-RU"/>
        </w:rPr>
        <w:t xml:space="preserve">в мае </w:t>
      </w:r>
      <w:r w:rsidR="002A2AB4" w:rsidRPr="00E73252">
        <w:rPr>
          <w:rFonts w:cstheme="minorHAnsi"/>
          <w:sz w:val="24"/>
          <w:szCs w:val="24"/>
          <w:lang w:val="ru-RU"/>
        </w:rPr>
        <w:t xml:space="preserve">информирует обучающихся 9-х классов и их родителей (законных представителей) о намерении открыть профильные классы / группы в следующем учебном году. </w:t>
      </w:r>
    </w:p>
    <w:p w14:paraId="29B74FA9" w14:textId="35E0A031" w:rsidR="00C06DF3" w:rsidRPr="00E73252" w:rsidRDefault="00AB1A80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5</w:t>
      </w:r>
      <w:r w:rsidR="002A2AB4" w:rsidRPr="00E73252">
        <w:rPr>
          <w:rFonts w:cstheme="minorHAnsi"/>
          <w:sz w:val="24"/>
          <w:szCs w:val="24"/>
          <w:lang w:val="ru-RU"/>
        </w:rPr>
        <w:t xml:space="preserve">.5. Зачисление в </w:t>
      </w:r>
      <w:r w:rsidR="00055258">
        <w:rPr>
          <w:rFonts w:cstheme="minorHAnsi"/>
          <w:sz w:val="24"/>
          <w:szCs w:val="24"/>
          <w:lang w:val="ru-RU"/>
        </w:rPr>
        <w:t xml:space="preserve">Школу </w:t>
      </w:r>
      <w:r w:rsidR="002A2AB4" w:rsidRPr="00E73252">
        <w:rPr>
          <w:rFonts w:cstheme="minorHAnsi"/>
          <w:sz w:val="24"/>
          <w:szCs w:val="24"/>
          <w:lang w:val="ru-RU"/>
        </w:rPr>
        <w:t>для обучения в профильных классах на уровне среднего общего образования осуществляется в соответствии с «Порядком приема граждан на обучение по образовательным программам начального общего, основного общего и среднего общего образования», утверждённым Приказом Минобрнауки России от 22.01.2014 № 32 в действующей редакции, Приказом Министерства</w:t>
      </w:r>
      <w:r w:rsidR="000347FC" w:rsidRPr="00E73252">
        <w:rPr>
          <w:rFonts w:cstheme="minorHAnsi"/>
          <w:sz w:val="24"/>
          <w:szCs w:val="24"/>
          <w:lang w:val="ru-RU"/>
        </w:rPr>
        <w:t xml:space="preserve"> </w:t>
      </w:r>
      <w:r w:rsidR="000347FC" w:rsidRPr="00E73252">
        <w:rPr>
          <w:rFonts w:cstheme="minorHAnsi"/>
          <w:color w:val="000000"/>
          <w:sz w:val="24"/>
          <w:szCs w:val="24"/>
          <w:lang w:val="ru-RU"/>
        </w:rPr>
        <w:t>общего и профессионального образования Ростовской области «</w:t>
      </w:r>
      <w:r w:rsidR="000347FC" w:rsidRPr="00E73252">
        <w:rPr>
          <w:rFonts w:cstheme="minorHAnsi"/>
          <w:sz w:val="24"/>
          <w:szCs w:val="24"/>
          <w:lang w:val="ru-RU"/>
        </w:rPr>
        <w:t>Об утверждении Порядка организации индивидуального отбора обучающихся» от 14.02.2014 № 60</w:t>
      </w:r>
      <w:r w:rsidR="002A2AB4" w:rsidRPr="00E73252">
        <w:rPr>
          <w:rFonts w:cstheme="minorHAnsi"/>
          <w:sz w:val="24"/>
          <w:szCs w:val="24"/>
          <w:lang w:val="ru-RU"/>
        </w:rPr>
        <w:t xml:space="preserve"> и в соответствии с «Положением о правилах приема граждан на обучение по образовательным программам начального общего, основного общего и среднего общего образования в муниципальное автономное общеобразовательное учреждение города </w:t>
      </w:r>
      <w:r w:rsidR="000347FC" w:rsidRPr="00E73252">
        <w:rPr>
          <w:rFonts w:cstheme="minorHAnsi"/>
          <w:sz w:val="24"/>
          <w:szCs w:val="24"/>
          <w:lang w:val="ru-RU"/>
        </w:rPr>
        <w:t xml:space="preserve">Ростова-на-Дону </w:t>
      </w:r>
      <w:r w:rsidR="00055258">
        <w:rPr>
          <w:rFonts w:cstheme="minorHAnsi"/>
          <w:sz w:val="24"/>
          <w:szCs w:val="24"/>
          <w:lang w:val="ru-RU"/>
        </w:rPr>
        <w:t xml:space="preserve"> МАОУ </w:t>
      </w:r>
      <w:r w:rsidR="000347FC" w:rsidRPr="00E73252">
        <w:rPr>
          <w:rFonts w:cstheme="minorHAnsi"/>
          <w:sz w:val="24"/>
          <w:szCs w:val="24"/>
          <w:lang w:val="ru-RU"/>
        </w:rPr>
        <w:t>«</w:t>
      </w:r>
      <w:r w:rsidR="00C06DF3" w:rsidRPr="00E73252">
        <w:rPr>
          <w:rFonts w:cstheme="minorHAnsi"/>
          <w:sz w:val="24"/>
          <w:szCs w:val="24"/>
          <w:lang w:val="ru-RU"/>
        </w:rPr>
        <w:t>Школа № 74».</w:t>
      </w:r>
    </w:p>
    <w:p w14:paraId="6372BCF2" w14:textId="08D75AAB" w:rsidR="00FF1BEA" w:rsidRPr="00E73252" w:rsidRDefault="00C06DF3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5</w:t>
      </w:r>
      <w:r w:rsidR="002A2AB4" w:rsidRPr="00E73252">
        <w:rPr>
          <w:rFonts w:cstheme="minorHAnsi"/>
          <w:sz w:val="24"/>
          <w:szCs w:val="24"/>
          <w:lang w:val="ru-RU"/>
        </w:rPr>
        <w:t>.6. Обучающиеся</w:t>
      </w:r>
      <w:r w:rsidR="00055258">
        <w:rPr>
          <w:rFonts w:cstheme="minorHAnsi"/>
          <w:sz w:val="24"/>
          <w:szCs w:val="24"/>
          <w:lang w:val="ru-RU"/>
        </w:rPr>
        <w:t xml:space="preserve"> Школы</w:t>
      </w:r>
      <w:r w:rsidR="002A2AB4" w:rsidRPr="00E73252">
        <w:rPr>
          <w:rFonts w:cstheme="minorHAnsi"/>
          <w:sz w:val="24"/>
          <w:szCs w:val="24"/>
          <w:lang w:val="ru-RU"/>
        </w:rPr>
        <w:t xml:space="preserve">, решившие изменить профиль обучения на основании личного заявления, заявления родителей (законных представителей) по результатам 1 </w:t>
      </w:r>
      <w:r w:rsidR="00F65AA7">
        <w:rPr>
          <w:rFonts w:cstheme="minorHAnsi"/>
          <w:sz w:val="24"/>
          <w:szCs w:val="24"/>
          <w:lang w:val="ru-RU"/>
        </w:rPr>
        <w:t>полугодия</w:t>
      </w:r>
      <w:r w:rsidR="002A2AB4" w:rsidRPr="00E73252">
        <w:rPr>
          <w:rFonts w:cstheme="minorHAnsi"/>
          <w:sz w:val="24"/>
          <w:szCs w:val="24"/>
          <w:lang w:val="ru-RU"/>
        </w:rPr>
        <w:t xml:space="preserve"> 10 класса/учебного года могут переводиться для продолжения обучения в класс другого профиля при условии восполнения учебного материала по предметам соответствующего профиля, но не позднее 01 сентября нового учебного года. Восполнение учебного материала производится обучающимся самостоятельно и подтверждается сдачей дифференцированного зачета (экзамена) по профильным предметам комиссии, назначенной приказом по школе.</w:t>
      </w:r>
    </w:p>
    <w:p w14:paraId="17E684C1" w14:textId="77777777" w:rsidR="0074212B" w:rsidRPr="00E73252" w:rsidRDefault="0074212B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5.7. Обучающиеся, зачисленные в профильные классы и решившие изменить профиль в начале учебного года, в срок до 20 сентября текущего учебного года на основании личного заявления, заявления родителей (законных представителей) в случае, если они не проходили ГИА (ОГЭ) по окончании 9 класса по профильным предметам, могут сдать экзамен по профильным предметам комиссии, назначенной приказом по школе для принятия решения о переводе в класс другого профиля.</w:t>
      </w:r>
    </w:p>
    <w:p w14:paraId="3B134A30" w14:textId="77777777" w:rsidR="00C12339" w:rsidRDefault="00C12339" w:rsidP="001C5934">
      <w:pPr>
        <w:spacing w:before="0" w:beforeAutospacing="0" w:after="0" w:afterAutospacing="0"/>
        <w:ind w:right="180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0865921" w14:textId="6E11D7C5" w:rsidR="0074212B" w:rsidRPr="00E73252" w:rsidRDefault="009E0B98" w:rsidP="00C12339">
      <w:pPr>
        <w:spacing w:before="0" w:beforeAutospacing="0" w:after="0" w:afterAutospacing="0"/>
        <w:ind w:right="18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6</w:t>
      </w:r>
      <w:r w:rsidR="0074212B" w:rsidRPr="00E73252">
        <w:rPr>
          <w:rFonts w:cstheme="minorHAnsi"/>
          <w:b/>
          <w:bCs/>
          <w:sz w:val="24"/>
          <w:szCs w:val="24"/>
          <w:lang w:val="ru-RU"/>
        </w:rPr>
        <w:t>. Организация приема в классы профильного обучения</w:t>
      </w:r>
    </w:p>
    <w:p w14:paraId="295B1E2F" w14:textId="4993C65A" w:rsidR="001779A8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74212B" w:rsidRPr="00E73252">
        <w:rPr>
          <w:rFonts w:cstheme="minorHAnsi"/>
          <w:sz w:val="24"/>
          <w:szCs w:val="24"/>
          <w:lang w:val="ru-RU"/>
        </w:rPr>
        <w:t xml:space="preserve">.1. В 10-е профильные классы </w:t>
      </w:r>
      <w:r>
        <w:rPr>
          <w:rFonts w:cstheme="minorHAnsi"/>
          <w:sz w:val="24"/>
          <w:szCs w:val="24"/>
          <w:lang w:val="ru-RU"/>
        </w:rPr>
        <w:t xml:space="preserve">Школы </w:t>
      </w:r>
      <w:r w:rsidR="0074212B" w:rsidRPr="00E73252">
        <w:rPr>
          <w:rFonts w:cstheme="minorHAnsi"/>
          <w:sz w:val="24"/>
          <w:szCs w:val="24"/>
          <w:lang w:val="ru-RU"/>
        </w:rPr>
        <w:t xml:space="preserve">принимаются выпускники 9-х классов, получившие основное общее образование. </w:t>
      </w:r>
    </w:p>
    <w:p w14:paraId="72E1D4FA" w14:textId="27EDB1AE" w:rsidR="001779A8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74212B" w:rsidRPr="00E73252">
        <w:rPr>
          <w:rFonts w:cstheme="minorHAnsi"/>
          <w:sz w:val="24"/>
          <w:szCs w:val="24"/>
          <w:lang w:val="ru-RU"/>
        </w:rPr>
        <w:t>.2. Количество 10 классов, открываемых</w:t>
      </w:r>
      <w:r w:rsidR="001779A8" w:rsidRPr="00E73252">
        <w:rPr>
          <w:rFonts w:cstheme="minorHAnsi"/>
          <w:sz w:val="24"/>
          <w:szCs w:val="24"/>
          <w:lang w:val="ru-RU"/>
        </w:rPr>
        <w:t xml:space="preserve"> в</w:t>
      </w:r>
      <w:r>
        <w:rPr>
          <w:rFonts w:cstheme="minorHAnsi"/>
          <w:sz w:val="24"/>
          <w:szCs w:val="24"/>
          <w:lang w:val="ru-RU"/>
        </w:rPr>
        <w:t xml:space="preserve"> Школе</w:t>
      </w:r>
      <w:r w:rsidR="0074212B" w:rsidRPr="00E73252">
        <w:rPr>
          <w:rFonts w:cstheme="minorHAnsi"/>
          <w:sz w:val="24"/>
          <w:szCs w:val="24"/>
          <w:lang w:val="ru-RU"/>
        </w:rPr>
        <w:t>, их профиль/направленность, определяются решением педагогического и (или) административного совета</w:t>
      </w:r>
      <w:r w:rsidR="00841F77" w:rsidRPr="00E73252">
        <w:rPr>
          <w:rFonts w:cstheme="minorHAnsi"/>
          <w:sz w:val="24"/>
          <w:szCs w:val="24"/>
          <w:lang w:val="ru-RU"/>
        </w:rPr>
        <w:t>.</w:t>
      </w:r>
    </w:p>
    <w:p w14:paraId="5004C37B" w14:textId="2157F14C" w:rsidR="00841F77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74212B" w:rsidRPr="00E73252">
        <w:rPr>
          <w:rFonts w:cstheme="minorHAnsi"/>
          <w:sz w:val="24"/>
          <w:szCs w:val="24"/>
          <w:lang w:val="ru-RU"/>
        </w:rPr>
        <w:t xml:space="preserve">.3. Приём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по обязательным учебным предметам и по учебным предметам, соответствующим профилю обучения, при условии, что результаты государственной итоговой аттестации по обязательным учебным предметам и учебным предметам по выбору, не ниже установленного минимального балла результата государственной итоговой аттестации. </w:t>
      </w:r>
    </w:p>
    <w:p w14:paraId="3EECA912" w14:textId="721C5BAD" w:rsidR="00406A2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6</w:t>
      </w:r>
      <w:r w:rsidR="0074212B" w:rsidRPr="00E73252">
        <w:rPr>
          <w:rFonts w:cstheme="minorHAnsi"/>
          <w:sz w:val="24"/>
          <w:szCs w:val="24"/>
          <w:lang w:val="ru-RU"/>
        </w:rPr>
        <w:t>.</w:t>
      </w:r>
      <w:r w:rsidR="00D46C65" w:rsidRPr="00E73252">
        <w:rPr>
          <w:rFonts w:cstheme="minorHAnsi"/>
          <w:sz w:val="24"/>
          <w:szCs w:val="24"/>
          <w:lang w:val="ru-RU"/>
        </w:rPr>
        <w:t>4</w:t>
      </w:r>
      <w:r w:rsidR="0074212B" w:rsidRPr="00E73252">
        <w:rPr>
          <w:rFonts w:cstheme="minorHAnsi"/>
          <w:sz w:val="24"/>
          <w:szCs w:val="24"/>
          <w:lang w:val="ru-RU"/>
        </w:rPr>
        <w:t xml:space="preserve">. Прием обучающихся в профильные классы или классы с углубленным изучением отдельных учебных предметов осуществляется на основании заявления (приложение), поданного в установленном законодательством порядке. </w:t>
      </w:r>
    </w:p>
    <w:p w14:paraId="7A169018" w14:textId="77777777" w:rsidR="00406A22" w:rsidRPr="00E73252" w:rsidRDefault="00406A22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Для участия в индивидуальном отборе обучающихся при приеме в Школу для получения среднего общего образования профильного обучения представляются следующие документы: </w:t>
      </w:r>
    </w:p>
    <w:p w14:paraId="1C2DB313" w14:textId="4FB107D4" w:rsidR="00406A22" w:rsidRDefault="00406A22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а) личное заявление родителя (законного представителя) обучающегося о приеме в школу;</w:t>
      </w:r>
    </w:p>
    <w:p w14:paraId="0937EFCF" w14:textId="504CE73C" w:rsidR="00886857" w:rsidRPr="00E73252" w:rsidRDefault="00886857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б) </w:t>
      </w:r>
      <w:r w:rsidRPr="00886857">
        <w:rPr>
          <w:rFonts w:cstheme="minorHAnsi"/>
          <w:sz w:val="24"/>
          <w:szCs w:val="24"/>
          <w:lang w:val="ru-RU"/>
        </w:rPr>
        <w:t>личное заявление обучающегося о приеме в школу;</w:t>
      </w:r>
    </w:p>
    <w:p w14:paraId="53AEE4BD" w14:textId="78CDF854" w:rsidR="00406A22" w:rsidRPr="00E73252" w:rsidRDefault="00886857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</w:t>
      </w:r>
      <w:r w:rsidR="00406A22" w:rsidRPr="00E73252">
        <w:rPr>
          <w:rFonts w:cstheme="minorHAnsi"/>
          <w:sz w:val="24"/>
          <w:szCs w:val="24"/>
          <w:lang w:val="ru-RU"/>
        </w:rPr>
        <w:t>) личное заявление родителя (законного представителя) обучающегося о допуске к участию в индивидуальном отборе обучающихся;</w:t>
      </w:r>
    </w:p>
    <w:p w14:paraId="7E1CBF34" w14:textId="31457D7E" w:rsidR="00406A22" w:rsidRPr="00E73252" w:rsidRDefault="00886857" w:rsidP="00406A22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</w:t>
      </w:r>
      <w:r w:rsidR="00406A22" w:rsidRPr="00E73252">
        <w:rPr>
          <w:rFonts w:cstheme="minorHAnsi"/>
          <w:sz w:val="24"/>
          <w:szCs w:val="24"/>
          <w:lang w:val="ru-RU"/>
        </w:rPr>
        <w:t xml:space="preserve">) аттестат об основном общем образовании; </w:t>
      </w:r>
    </w:p>
    <w:p w14:paraId="2E42024C" w14:textId="68293087" w:rsidR="00406A22" w:rsidRPr="00E73252" w:rsidRDefault="00886857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</w:t>
      </w:r>
      <w:r w:rsidR="00406A22" w:rsidRPr="00E73252">
        <w:rPr>
          <w:rFonts w:cstheme="minorHAnsi"/>
          <w:sz w:val="24"/>
          <w:szCs w:val="24"/>
          <w:lang w:val="ru-RU"/>
        </w:rPr>
        <w:t>) выписка из ведомости о результатах государственной итоговой аттестации обучающегося по обязательным предметам и предметам по выбору, заверенная руководителем образовательной организации</w:t>
      </w:r>
      <w:r w:rsidR="00010808" w:rsidRPr="00E73252">
        <w:rPr>
          <w:rFonts w:cstheme="minorHAnsi"/>
          <w:sz w:val="24"/>
          <w:szCs w:val="24"/>
          <w:lang w:val="ru-RU"/>
        </w:rPr>
        <w:t xml:space="preserve"> (при наличии).</w:t>
      </w:r>
    </w:p>
    <w:p w14:paraId="24ABAA1D" w14:textId="3B0310CB" w:rsidR="00C06DF3" w:rsidRPr="00E73252" w:rsidRDefault="0074212B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>Обучающиеся имеют право по своему усмотрению дополнительно пред</w:t>
      </w:r>
      <w:r w:rsidR="00406A22" w:rsidRPr="00E73252">
        <w:rPr>
          <w:rFonts w:cstheme="minorHAnsi"/>
          <w:sz w:val="24"/>
          <w:szCs w:val="24"/>
          <w:lang w:val="ru-RU"/>
        </w:rPr>
        <w:t>о</w:t>
      </w:r>
      <w:r w:rsidRPr="00E73252">
        <w:rPr>
          <w:rFonts w:cstheme="minorHAnsi"/>
          <w:sz w:val="24"/>
          <w:szCs w:val="24"/>
          <w:lang w:val="ru-RU"/>
        </w:rPr>
        <w:t xml:space="preserve">ставить копии грамот, дипломов, сертификатов, удостоверений, подтверждающих учебные (по профильным предметам) и внеучебные (призовые места в интеллектуальных, творческих и спортивных состязаниях) достижения обучающихся, результаты промежуточной аттестации за </w:t>
      </w:r>
      <w:r w:rsidR="00406A22" w:rsidRPr="00E73252">
        <w:rPr>
          <w:rFonts w:cstheme="minorHAnsi"/>
          <w:sz w:val="24"/>
          <w:szCs w:val="24"/>
          <w:lang w:val="ru-RU"/>
        </w:rPr>
        <w:t>последние 3 года</w:t>
      </w:r>
      <w:r w:rsidRPr="00E73252">
        <w:rPr>
          <w:rFonts w:cstheme="minorHAnsi"/>
          <w:sz w:val="24"/>
          <w:szCs w:val="24"/>
          <w:lang w:val="ru-RU"/>
        </w:rPr>
        <w:t xml:space="preserve"> – портфолио достижений.</w:t>
      </w:r>
    </w:p>
    <w:p w14:paraId="36617D82" w14:textId="053041D5" w:rsidR="00D46C65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D46C65" w:rsidRPr="00E73252">
        <w:rPr>
          <w:rFonts w:cstheme="minorHAnsi"/>
          <w:sz w:val="24"/>
          <w:szCs w:val="24"/>
          <w:lang w:val="ru-RU"/>
        </w:rPr>
        <w:t xml:space="preserve">.5. Индивидуальный отбор в профильные классы </w:t>
      </w:r>
      <w:r>
        <w:rPr>
          <w:rFonts w:cstheme="minorHAnsi"/>
          <w:sz w:val="24"/>
          <w:szCs w:val="24"/>
          <w:lang w:val="ru-RU"/>
        </w:rPr>
        <w:t xml:space="preserve">Школы </w:t>
      </w:r>
      <w:r w:rsidR="00D46C65" w:rsidRPr="00E73252">
        <w:rPr>
          <w:rFonts w:cstheme="minorHAnsi"/>
          <w:sz w:val="24"/>
          <w:szCs w:val="24"/>
          <w:lang w:val="ru-RU"/>
        </w:rPr>
        <w:t xml:space="preserve">допускается в случаях и порядке, которые предусмотрены законодательством Ростовской области. </w:t>
      </w:r>
    </w:p>
    <w:p w14:paraId="5F8B6579" w14:textId="4A4722C9" w:rsidR="00D46C65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D46C65" w:rsidRPr="00E73252">
        <w:rPr>
          <w:rFonts w:cstheme="minorHAnsi"/>
          <w:sz w:val="24"/>
          <w:szCs w:val="24"/>
          <w:lang w:val="ru-RU"/>
        </w:rPr>
        <w:t xml:space="preserve">.6. Информирование обучающихся, родителей (законных представителей) о сроках, времени, месте подачи заявлений и процедуре индивидуального отбора при приеме в профильные классы осуществляется организацией через официальный сайт. </w:t>
      </w:r>
    </w:p>
    <w:p w14:paraId="4A9786D3" w14:textId="0D0C64ED" w:rsidR="00AC2B6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D46C65" w:rsidRPr="00E73252">
        <w:rPr>
          <w:rFonts w:cstheme="minorHAnsi"/>
          <w:sz w:val="24"/>
          <w:szCs w:val="24"/>
          <w:lang w:val="ru-RU"/>
        </w:rPr>
        <w:t>.</w:t>
      </w:r>
      <w:r w:rsidR="001E2375" w:rsidRPr="00E73252">
        <w:rPr>
          <w:rFonts w:cstheme="minorHAnsi"/>
          <w:sz w:val="24"/>
          <w:szCs w:val="24"/>
          <w:lang w:val="ru-RU"/>
        </w:rPr>
        <w:t>7</w:t>
      </w:r>
      <w:r w:rsidR="00D46C65" w:rsidRPr="00E73252">
        <w:rPr>
          <w:rFonts w:cstheme="minorHAnsi"/>
          <w:sz w:val="24"/>
          <w:szCs w:val="24"/>
          <w:lang w:val="ru-RU"/>
        </w:rPr>
        <w:t>. Преимущественным правом для зачисления в профильные классы по результатам индивидуального отбора пользуются участники отбора, получившие наиболее высокий рейтинг по результатам оценки комиссией его достижений по следующим критериям:</w:t>
      </w:r>
    </w:p>
    <w:p w14:paraId="6035E23E" w14:textId="008A535F" w:rsidR="007D3440" w:rsidRPr="00E73252" w:rsidRDefault="001E2375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результат </w:t>
      </w:r>
      <w:r w:rsidR="00AC2B62" w:rsidRPr="00E73252">
        <w:rPr>
          <w:rFonts w:cstheme="minorHAnsi"/>
          <w:sz w:val="24"/>
          <w:szCs w:val="24"/>
          <w:lang w:val="ru-RU"/>
        </w:rPr>
        <w:t>собеседовани</w:t>
      </w:r>
      <w:r w:rsidRPr="00E73252">
        <w:rPr>
          <w:rFonts w:cstheme="minorHAnsi"/>
          <w:sz w:val="24"/>
          <w:szCs w:val="24"/>
          <w:lang w:val="ru-RU"/>
        </w:rPr>
        <w:t>я</w:t>
      </w:r>
      <w:r w:rsidR="00AC2B62" w:rsidRPr="00E73252">
        <w:rPr>
          <w:rFonts w:cstheme="minorHAnsi"/>
          <w:sz w:val="24"/>
          <w:szCs w:val="24"/>
          <w:lang w:val="ru-RU"/>
        </w:rPr>
        <w:t>;</w:t>
      </w:r>
      <w:r w:rsidR="00D46C65" w:rsidRPr="00E73252">
        <w:rPr>
          <w:rFonts w:cstheme="minorHAnsi"/>
          <w:sz w:val="24"/>
          <w:szCs w:val="24"/>
          <w:lang w:val="ru-RU"/>
        </w:rPr>
        <w:t xml:space="preserve"> </w:t>
      </w:r>
    </w:p>
    <w:p w14:paraId="51ED5779" w14:textId="19419526" w:rsidR="007D3440" w:rsidRPr="00E73252" w:rsidRDefault="00D46C65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средний балл аттестата; </w:t>
      </w:r>
    </w:p>
    <w:p w14:paraId="1EB374B5" w14:textId="0F7AFE2D" w:rsidR="003B1330" w:rsidRPr="00E73252" w:rsidRDefault="00D46C65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sz w:val="24"/>
          <w:szCs w:val="24"/>
          <w:lang w:val="ru-RU"/>
        </w:rPr>
        <w:t xml:space="preserve">результаты государственной аттестации по обязательным предметам и предметам, соответствующим профилю, без учета результатов, полученных при прохождении повторной ГИА. В случае, если обязательный учебный предмет (математика) определён как профильный, то при </w:t>
      </w:r>
      <w:r w:rsidR="00592DEC" w:rsidRPr="00E73252">
        <w:rPr>
          <w:rFonts w:cstheme="minorHAnsi"/>
          <w:sz w:val="24"/>
          <w:szCs w:val="24"/>
          <w:lang w:val="ru-RU"/>
        </w:rPr>
        <w:t>учете</w:t>
      </w:r>
      <w:r w:rsidRPr="00E73252">
        <w:rPr>
          <w:rFonts w:cstheme="minorHAnsi"/>
          <w:sz w:val="24"/>
          <w:szCs w:val="24"/>
          <w:lang w:val="ru-RU"/>
        </w:rPr>
        <w:t xml:space="preserve"> </w:t>
      </w:r>
      <w:r w:rsidR="007D3440" w:rsidRPr="00E73252">
        <w:rPr>
          <w:rFonts w:cstheme="minorHAnsi"/>
          <w:sz w:val="24"/>
          <w:szCs w:val="24"/>
          <w:lang w:val="ru-RU"/>
        </w:rPr>
        <w:t>результатов ГИА предмета по выбору</w:t>
      </w:r>
      <w:r w:rsidR="00592DEC" w:rsidRPr="00E73252">
        <w:rPr>
          <w:rFonts w:cstheme="minorHAnsi"/>
          <w:sz w:val="24"/>
          <w:szCs w:val="24"/>
          <w:lang w:val="ru-RU"/>
        </w:rPr>
        <w:t xml:space="preserve"> </w:t>
      </w:r>
      <w:r w:rsidR="00FE766B" w:rsidRPr="00E73252">
        <w:rPr>
          <w:rFonts w:cstheme="minorHAnsi"/>
          <w:sz w:val="24"/>
          <w:szCs w:val="24"/>
          <w:lang w:val="ru-RU"/>
        </w:rPr>
        <w:t xml:space="preserve">он </w:t>
      </w:r>
      <w:r w:rsidRPr="00E73252">
        <w:rPr>
          <w:rFonts w:cstheme="minorHAnsi"/>
          <w:sz w:val="24"/>
          <w:szCs w:val="24"/>
          <w:lang w:val="ru-RU"/>
        </w:rPr>
        <w:t xml:space="preserve">учитывается дважды. </w:t>
      </w:r>
    </w:p>
    <w:p w14:paraId="7FE6DFD6" w14:textId="65911220" w:rsidR="00D46C65" w:rsidRPr="00E73252" w:rsidRDefault="00D46C65" w:rsidP="009E0B98">
      <w:pPr>
        <w:spacing w:before="0" w:beforeAutospacing="0" w:after="0" w:afterAutospacing="0"/>
        <w:ind w:right="180"/>
        <w:jc w:val="center"/>
        <w:rPr>
          <w:rFonts w:cstheme="minorHAnsi"/>
          <w:sz w:val="24"/>
          <w:szCs w:val="24"/>
          <w:lang w:val="ru-RU"/>
        </w:rPr>
      </w:pPr>
      <w:r w:rsidRPr="00E73252">
        <w:rPr>
          <w:rFonts w:cstheme="minorHAnsi"/>
          <w:b/>
          <w:bCs/>
          <w:i/>
          <w:iCs/>
          <w:sz w:val="24"/>
          <w:szCs w:val="24"/>
          <w:lang w:val="ru-RU"/>
        </w:rPr>
        <w:t>Предметы по выбору, результаты которых (результаты ГИА) необходимы для приёма на уровень среднего общего образования для профильного обучения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3791"/>
        <w:gridCol w:w="3191"/>
        <w:gridCol w:w="3508"/>
      </w:tblGrid>
      <w:tr w:rsidR="0083294F" w:rsidRPr="00E73252" w14:paraId="65487F62" w14:textId="77777777" w:rsidTr="003B1330">
        <w:tc>
          <w:tcPr>
            <w:tcW w:w="3791" w:type="dxa"/>
          </w:tcPr>
          <w:p w14:paraId="5EF13F88" w14:textId="7C9C3724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Профиль обучения/направленность</w:t>
            </w:r>
          </w:p>
        </w:tc>
        <w:tc>
          <w:tcPr>
            <w:tcW w:w="3191" w:type="dxa"/>
          </w:tcPr>
          <w:p w14:paraId="681F246D" w14:textId="1463BFDD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Обязательные предметы</w:t>
            </w:r>
          </w:p>
        </w:tc>
        <w:tc>
          <w:tcPr>
            <w:tcW w:w="3508" w:type="dxa"/>
          </w:tcPr>
          <w:p w14:paraId="0DC54DDB" w14:textId="599EA459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Предметы по выбору</w:t>
            </w:r>
          </w:p>
        </w:tc>
      </w:tr>
      <w:tr w:rsidR="0083294F" w:rsidRPr="008A7343" w14:paraId="1027F7B1" w14:textId="77777777" w:rsidTr="003B1330">
        <w:tc>
          <w:tcPr>
            <w:tcW w:w="3791" w:type="dxa"/>
          </w:tcPr>
          <w:p w14:paraId="294BAE9D" w14:textId="33C7DFDA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3191" w:type="dxa"/>
          </w:tcPr>
          <w:p w14:paraId="577698F9" w14:textId="0C0C52DB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3508" w:type="dxa"/>
          </w:tcPr>
          <w:p w14:paraId="7BD75D6C" w14:textId="2098E9DB" w:rsidR="0083294F" w:rsidRPr="00E73252" w:rsidRDefault="0083294F" w:rsidP="0083294F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Литература и/или иностранный язык (английский)</w:t>
            </w:r>
          </w:p>
        </w:tc>
      </w:tr>
      <w:tr w:rsidR="0083294F" w:rsidRPr="00E73252" w14:paraId="6CEF18A5" w14:textId="77777777" w:rsidTr="003B1330">
        <w:tc>
          <w:tcPr>
            <w:tcW w:w="3791" w:type="dxa"/>
          </w:tcPr>
          <w:p w14:paraId="6855F3BA" w14:textId="556BEB45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Социально-экономический</w:t>
            </w:r>
          </w:p>
        </w:tc>
        <w:tc>
          <w:tcPr>
            <w:tcW w:w="3191" w:type="dxa"/>
          </w:tcPr>
          <w:p w14:paraId="447409C7" w14:textId="008C8424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 xml:space="preserve">Русский язык, </w:t>
            </w:r>
            <w:r w:rsidRPr="00E7325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08" w:type="dxa"/>
          </w:tcPr>
          <w:p w14:paraId="32A7DDA7" w14:textId="6D273B81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83294F" w:rsidRPr="00E73252" w14:paraId="05719FB3" w14:textId="77777777" w:rsidTr="003B1330">
        <w:tc>
          <w:tcPr>
            <w:tcW w:w="3791" w:type="dxa"/>
          </w:tcPr>
          <w:p w14:paraId="2B916F00" w14:textId="22AB3FF7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Универсальный (архитектурный)</w:t>
            </w:r>
          </w:p>
        </w:tc>
        <w:tc>
          <w:tcPr>
            <w:tcW w:w="3191" w:type="dxa"/>
          </w:tcPr>
          <w:p w14:paraId="055C0CA0" w14:textId="74A19656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 xml:space="preserve">Русский язык, </w:t>
            </w:r>
            <w:r w:rsidRPr="00E73252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08" w:type="dxa"/>
          </w:tcPr>
          <w:p w14:paraId="375CFD63" w14:textId="774A6CDA" w:rsidR="0083294F" w:rsidRPr="00E73252" w:rsidRDefault="0083294F" w:rsidP="001C5934">
            <w:pPr>
              <w:spacing w:beforeAutospacing="0" w:afterAutospacing="0"/>
              <w:ind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73252">
              <w:rPr>
                <w:rFonts w:cstheme="minorHAnsi"/>
                <w:sz w:val="24"/>
                <w:szCs w:val="24"/>
                <w:lang w:val="ru-RU"/>
              </w:rPr>
              <w:t>Любой предмет</w:t>
            </w:r>
          </w:p>
        </w:tc>
      </w:tr>
    </w:tbl>
    <w:p w14:paraId="652A81A0" w14:textId="61E0D133" w:rsidR="001E2375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1E2375" w:rsidRPr="00E73252">
        <w:rPr>
          <w:rFonts w:cstheme="minorHAnsi"/>
          <w:sz w:val="24"/>
          <w:szCs w:val="24"/>
          <w:lang w:val="ru-RU"/>
        </w:rPr>
        <w:t xml:space="preserve">.8. Для формирования профильных классов, проведения индивидуального отбора, решения вопросов о переводе обучающихся на обучение по другому профилю в </w:t>
      </w:r>
      <w:r>
        <w:rPr>
          <w:rFonts w:cstheme="minorHAnsi"/>
          <w:sz w:val="24"/>
          <w:szCs w:val="24"/>
          <w:lang w:val="ru-RU"/>
        </w:rPr>
        <w:t>Школе</w:t>
      </w:r>
      <w:r w:rsidR="001E2375" w:rsidRPr="00E73252">
        <w:rPr>
          <w:rFonts w:cstheme="minorHAnsi"/>
          <w:sz w:val="24"/>
          <w:szCs w:val="24"/>
          <w:lang w:val="ru-RU"/>
        </w:rPr>
        <w:t xml:space="preserve"> создается комиссия по комплектованию профильных классов (далее - комиссия). Персональный состав и график работы комиссии утверждается приказом директора школы. С целью обеспечения независимости, объективности и открытости проведения </w:t>
      </w:r>
      <w:r w:rsidR="001E2375" w:rsidRPr="00E73252">
        <w:rPr>
          <w:rFonts w:cstheme="minorHAnsi"/>
          <w:sz w:val="24"/>
          <w:szCs w:val="24"/>
          <w:lang w:val="ru-RU"/>
        </w:rPr>
        <w:lastRenderedPageBreak/>
        <w:t xml:space="preserve">индивидуального отбора обучающихся при формировании профильного класса возможно участие в ее работе представителей учредителя. </w:t>
      </w:r>
    </w:p>
    <w:p w14:paraId="28C85B9D" w14:textId="41EBE5F9" w:rsidR="0083294F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6</w:t>
      </w:r>
      <w:r w:rsidR="001E2375" w:rsidRPr="00E73252">
        <w:rPr>
          <w:rFonts w:cstheme="minorHAnsi"/>
          <w:sz w:val="24"/>
          <w:szCs w:val="24"/>
          <w:lang w:val="ru-RU"/>
        </w:rPr>
        <w:t>.9. Решением комиссии устанавливается рейтинг участников индивидуального отбора в порядке убывания.</w:t>
      </w:r>
    </w:p>
    <w:p w14:paraId="481D8E13" w14:textId="77777777" w:rsidR="00C12339" w:rsidRDefault="00C12339" w:rsidP="001C5934">
      <w:pPr>
        <w:spacing w:before="0" w:beforeAutospacing="0" w:after="0" w:afterAutospacing="0"/>
        <w:ind w:right="180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6DBA8C8F" w14:textId="30E04BAA" w:rsidR="004970B2" w:rsidRPr="00E73252" w:rsidRDefault="009E0B98" w:rsidP="00C12339">
      <w:pPr>
        <w:spacing w:before="0" w:beforeAutospacing="0" w:after="0" w:afterAutospacing="0"/>
        <w:ind w:right="18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7</w:t>
      </w:r>
      <w:r w:rsidR="004970B2" w:rsidRPr="00E73252">
        <w:rPr>
          <w:rFonts w:cstheme="minorHAnsi"/>
          <w:b/>
          <w:bCs/>
          <w:sz w:val="24"/>
          <w:szCs w:val="24"/>
          <w:lang w:val="ru-RU"/>
        </w:rPr>
        <w:t>. Прием и рассмотрение апелляций</w:t>
      </w:r>
    </w:p>
    <w:p w14:paraId="32CEF388" w14:textId="51C9E7F2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 xml:space="preserve">.1. Школой создается конфликтная комиссия, включающая представителей административного и педагогического состава школы, в порядке, установленном локальным правовым актом </w:t>
      </w:r>
      <w:r>
        <w:rPr>
          <w:rFonts w:cstheme="minorHAnsi"/>
          <w:sz w:val="24"/>
          <w:szCs w:val="24"/>
          <w:lang w:val="ru-RU"/>
        </w:rPr>
        <w:t>Школы.</w:t>
      </w:r>
    </w:p>
    <w:p w14:paraId="3EF763DF" w14:textId="08C30BE4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 xml:space="preserve">.2. В случае несогласия с решением комиссии родители (законные представители) обучающегося имеют право в течение 3 рабочих дней после дня ознакомления с результатами направить апелляцию путем написания письменного заявления в конфликтную комиссию </w:t>
      </w:r>
      <w:r>
        <w:rPr>
          <w:rFonts w:cstheme="minorHAnsi"/>
          <w:sz w:val="24"/>
          <w:szCs w:val="24"/>
          <w:lang w:val="ru-RU"/>
        </w:rPr>
        <w:t>Школы.</w:t>
      </w:r>
    </w:p>
    <w:p w14:paraId="5B6B9F64" w14:textId="071636D6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>.3. В целях выполнения своих функций конфликтная комиссия запрашивает у уполномоченных лиц необходимые документы и сведения.</w:t>
      </w:r>
    </w:p>
    <w:p w14:paraId="75DC1580" w14:textId="61385DC1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 xml:space="preserve">.4. При рассмотрении апелляции при желании присутствуют обучающийся и (или) его родители (законные представители). Рассмотрение апелляции проводится в спокойной и доброжелательной обстановке. </w:t>
      </w:r>
    </w:p>
    <w:p w14:paraId="196AB19B" w14:textId="0351E3A0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 xml:space="preserve">.5.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14:paraId="215F7017" w14:textId="54E1C6CF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 xml:space="preserve">.6. Решение конфликтной комиссии оформляется протоколом, подписывается всеми членами конфликтной комиссии и передается в комиссию, осуществляющую индивидуальный отбор обучающихся. </w:t>
      </w:r>
    </w:p>
    <w:p w14:paraId="55FBF049" w14:textId="0EAFA619" w:rsidR="004970B2" w:rsidRPr="00E73252" w:rsidRDefault="009E0B98" w:rsidP="001C5934">
      <w:p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</w:t>
      </w:r>
      <w:r w:rsidR="004970B2" w:rsidRPr="00E73252">
        <w:rPr>
          <w:rFonts w:cstheme="minorHAnsi"/>
          <w:sz w:val="24"/>
          <w:szCs w:val="24"/>
          <w:lang w:val="ru-RU"/>
        </w:rPr>
        <w:t>.7. О решении конфликтной комиссии родители (законные представители) информируются индивидуально в письменной форме не позднее чем через 2 дня после подписания протокола конфликтной комиссии.</w:t>
      </w:r>
    </w:p>
    <w:p w14:paraId="141E11CB" w14:textId="77777777" w:rsidR="00C12339" w:rsidRDefault="00C12339" w:rsidP="004F214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4F1F6E8" w14:textId="609D4F38" w:rsidR="004F214C" w:rsidRPr="00E73252" w:rsidRDefault="009E0B98" w:rsidP="00C1233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8</w:t>
      </w:r>
      <w:r w:rsidR="004F214C" w:rsidRPr="00E73252">
        <w:rPr>
          <w:rFonts w:cstheme="minorHAnsi"/>
          <w:b/>
          <w:bCs/>
          <w:color w:val="000000"/>
          <w:sz w:val="24"/>
          <w:szCs w:val="24"/>
          <w:lang w:val="ru-RU"/>
        </w:rPr>
        <w:t>. Управление классами профильного обучения</w:t>
      </w:r>
    </w:p>
    <w:p w14:paraId="019A2183" w14:textId="3915A3D5" w:rsidR="004F214C" w:rsidRPr="00E73252" w:rsidRDefault="009E0B98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4F214C" w:rsidRPr="00E73252">
        <w:rPr>
          <w:rFonts w:cstheme="minorHAnsi"/>
          <w:color w:val="000000"/>
          <w:sz w:val="24"/>
          <w:szCs w:val="24"/>
          <w:lang w:val="ru-RU"/>
        </w:rPr>
        <w:t xml:space="preserve">.1. Деятельность классов профильного обучения организуется в соответствии с </w:t>
      </w:r>
      <w:r w:rsidR="002B6241">
        <w:rPr>
          <w:rFonts w:cstheme="minorHAnsi"/>
          <w:color w:val="000000"/>
          <w:sz w:val="24"/>
          <w:szCs w:val="24"/>
          <w:lang w:val="ru-RU"/>
        </w:rPr>
        <w:t>У</w:t>
      </w:r>
      <w:r w:rsidR="004F214C" w:rsidRPr="00E73252">
        <w:rPr>
          <w:rFonts w:cstheme="minorHAnsi"/>
          <w:color w:val="000000"/>
          <w:sz w:val="24"/>
          <w:szCs w:val="24"/>
          <w:lang w:val="ru-RU"/>
        </w:rPr>
        <w:t>ставом Школы и Правилами внутреннего распорядка учащихся.</w:t>
      </w:r>
    </w:p>
    <w:p w14:paraId="1104628E" w14:textId="0CA32767" w:rsidR="004F214C" w:rsidRPr="00E73252" w:rsidRDefault="009E0B98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4F214C" w:rsidRPr="00E73252">
        <w:rPr>
          <w:rFonts w:cstheme="minorHAnsi"/>
          <w:color w:val="000000"/>
          <w:sz w:val="24"/>
          <w:szCs w:val="24"/>
          <w:lang w:val="ru-RU"/>
        </w:rPr>
        <w:t>.2. Общее руководство профильным обучением осуществляет заместитель директора по учебно-воспитательной работе, назначенный приказом директора Школы.</w:t>
      </w:r>
    </w:p>
    <w:p w14:paraId="70458B65" w14:textId="1A9A38E4" w:rsidR="004F214C" w:rsidRDefault="009E0B98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4F214C" w:rsidRPr="00E73252">
        <w:rPr>
          <w:rFonts w:cstheme="minorHAnsi"/>
          <w:color w:val="000000"/>
          <w:sz w:val="24"/>
          <w:szCs w:val="24"/>
          <w:lang w:val="ru-RU"/>
        </w:rPr>
        <w:t>.3. Контроль посещаемости и успеваемости обучающихся осуществляет классный руководитель класса профильного обучения, назначаемый приказом директора Школы.</w:t>
      </w:r>
    </w:p>
    <w:p w14:paraId="1068AB8B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2AF7E4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AA83A4C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3B0B723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7952F72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F67C7BC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D88D14D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680EA23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836F0B6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811737C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9DD79DC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C2E4521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9525F75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67FE0AF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37AEE22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B8BDCC9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18716C" w14:textId="77777777" w:rsidR="004C0C7C" w:rsidRDefault="004C0C7C" w:rsidP="004F21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0AF5B93" w14:textId="2D0403E0" w:rsidR="008A7343" w:rsidRDefault="008A7343" w:rsidP="008A7343">
      <w:pPr>
        <w:spacing w:before="0" w:beforeAutospacing="0" w:after="0" w:afterAutospacing="0"/>
        <w:jc w:val="right"/>
        <w:rPr>
          <w:rFonts w:cstheme="minorHAnsi"/>
          <w:i/>
          <w:iCs/>
          <w:color w:val="000000"/>
          <w:sz w:val="28"/>
          <w:szCs w:val="28"/>
          <w:lang w:val="ru-RU"/>
        </w:rPr>
      </w:pPr>
      <w:r w:rsidRPr="008A7343">
        <w:rPr>
          <w:rFonts w:cstheme="minorHAnsi"/>
          <w:i/>
          <w:iCs/>
          <w:color w:val="000000"/>
          <w:sz w:val="28"/>
          <w:szCs w:val="28"/>
          <w:lang w:val="ru-RU"/>
        </w:rPr>
        <w:lastRenderedPageBreak/>
        <w:t>Приложение № 1</w:t>
      </w:r>
    </w:p>
    <w:p w14:paraId="6959B359" w14:textId="77777777" w:rsidR="008A7343" w:rsidRDefault="008A7343" w:rsidP="008A7343">
      <w:pPr>
        <w:spacing w:before="0" w:beforeAutospacing="0" w:after="0" w:afterAutospacing="0"/>
        <w:jc w:val="right"/>
        <w:rPr>
          <w:rFonts w:cstheme="minorHAnsi"/>
          <w:i/>
          <w:iCs/>
          <w:color w:val="000000"/>
          <w:sz w:val="28"/>
          <w:szCs w:val="28"/>
          <w:lang w:val="ru-RU"/>
        </w:rPr>
      </w:pPr>
    </w:p>
    <w:p w14:paraId="5A4D3F77" w14:textId="77777777" w:rsidR="008A7343" w:rsidRPr="008A7343" w:rsidRDefault="008A7343" w:rsidP="008A7343">
      <w:pPr>
        <w:spacing w:before="0" w:beforeAutospacing="0" w:after="0" w:afterAutospacing="0"/>
        <w:jc w:val="right"/>
        <w:rPr>
          <w:rFonts w:cstheme="minorHAnsi"/>
          <w:i/>
          <w:iCs/>
          <w:color w:val="000000"/>
          <w:sz w:val="28"/>
          <w:szCs w:val="28"/>
          <w:lang w:val="ru-RU"/>
        </w:rPr>
      </w:pPr>
    </w:p>
    <w:p w14:paraId="39797B26" w14:textId="0AD6408F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Директору МАОУ «Школа № 74»</w:t>
      </w:r>
    </w:p>
    <w:p w14:paraId="45502DA6" w14:textId="7E5FF25C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О.И. Садиловой</w:t>
      </w:r>
    </w:p>
    <w:p w14:paraId="76BC05F3" w14:textId="1AE04B8F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_______________________________</w:t>
      </w:r>
    </w:p>
    <w:p w14:paraId="2FF41EFC" w14:textId="59E1B64F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8A7343">
        <w:rPr>
          <w:rFonts w:cstheme="minorHAnsi"/>
          <w:color w:val="000000"/>
          <w:sz w:val="18"/>
          <w:szCs w:val="18"/>
          <w:lang w:val="ru-RU"/>
        </w:rPr>
        <w:t>(фамилия, имя, отчество (полностью)</w:t>
      </w:r>
    </w:p>
    <w:p w14:paraId="1E64A392" w14:textId="0F0E4815" w:rsidR="005F755E" w:rsidRPr="008A7343" w:rsidRDefault="005F755E" w:rsidP="005F755E">
      <w:pPr>
        <w:tabs>
          <w:tab w:val="left" w:pos="5535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_______________________________</w:t>
      </w:r>
    </w:p>
    <w:p w14:paraId="43556FAE" w14:textId="74C6FA4C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8A7343">
        <w:rPr>
          <w:rFonts w:cstheme="minorHAnsi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родителя (законного представителя)</w:t>
      </w:r>
    </w:p>
    <w:p w14:paraId="2B55DE65" w14:textId="24DD4D33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8A7343">
        <w:rPr>
          <w:rFonts w:cstheme="minorHAnsi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_________________________________________                            </w:t>
      </w:r>
    </w:p>
    <w:p w14:paraId="3FAA40A6" w14:textId="78A9C62E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8A7343">
        <w:rPr>
          <w:rFonts w:cstheme="minorHAnsi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обучающегося)</w:t>
      </w:r>
    </w:p>
    <w:p w14:paraId="3EB63BE3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B7FDD77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3EA9A25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4762732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C02042D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A57E3A7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17F035D" w14:textId="3498EAE2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8A7343" w:rsidRPr="008A7343">
        <w:rPr>
          <w:rFonts w:cstheme="minorHAnsi"/>
          <w:color w:val="000000"/>
          <w:sz w:val="24"/>
          <w:szCs w:val="24"/>
          <w:lang w:val="ru-RU"/>
        </w:rPr>
        <w:t>ЗАЯВЛЕНИЕ</w:t>
      </w:r>
    </w:p>
    <w:p w14:paraId="7F122873" w14:textId="77777777" w:rsidR="008A7343" w:rsidRDefault="008A7343" w:rsidP="008A734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0F327A3" w14:textId="6D7ED70C" w:rsidR="005F755E" w:rsidRPr="008A7343" w:rsidRDefault="005F755E" w:rsidP="008A734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>Прошу Вас допустить ____________________________________________________</w:t>
      </w:r>
      <w:r w:rsidR="008A7343">
        <w:rPr>
          <w:rFonts w:cstheme="minorHAnsi"/>
          <w:color w:val="000000"/>
          <w:sz w:val="24"/>
          <w:szCs w:val="24"/>
          <w:lang w:val="ru-RU"/>
        </w:rPr>
        <w:t>______</w:t>
      </w:r>
    </w:p>
    <w:p w14:paraId="5DCD2128" w14:textId="571CE14B" w:rsidR="005F755E" w:rsidRPr="008A7343" w:rsidRDefault="005F755E" w:rsidP="008A734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</w:t>
      </w:r>
      <w:r w:rsidR="008A7343">
        <w:rPr>
          <w:rFonts w:cstheme="minorHAnsi"/>
          <w:color w:val="000000"/>
          <w:sz w:val="24"/>
          <w:szCs w:val="24"/>
          <w:lang w:val="ru-RU"/>
        </w:rPr>
        <w:t>______</w:t>
      </w:r>
    </w:p>
    <w:p w14:paraId="17A4257B" w14:textId="62EB2750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 w:rsidRPr="008A7343">
        <w:rPr>
          <w:rFonts w:cstheme="minorHAnsi"/>
          <w:color w:val="000000"/>
          <w:sz w:val="18"/>
          <w:szCs w:val="18"/>
          <w:lang w:val="ru-RU"/>
        </w:rPr>
        <w:t xml:space="preserve">                                                                     (моего сына / мою дочь) (фамилия, имя, отчество (полностью))</w:t>
      </w:r>
    </w:p>
    <w:p w14:paraId="6FC4096F" w14:textId="67BF8882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>к участию в индивидуальном отборе обучающихся при приеме в _____ класс МАОУ «Школа № 74» г. Ростова-на-Дону для получения среднего общего образования с углубленным изучением отдельных учебных предметов.</w:t>
      </w:r>
    </w:p>
    <w:p w14:paraId="4EAAE0AC" w14:textId="2D2D46AB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>С правилами организации индивидуального отбора обучающихся при приеме в МАОУ «Школа № 74» для получения среднего общего образования с углубленным изучением отдельных учебных предметов или для профильного обучения ознакомлен (ознакомлена).</w:t>
      </w:r>
    </w:p>
    <w:p w14:paraId="2E734343" w14:textId="77777777" w:rsidR="008A7343" w:rsidRDefault="008A7343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3E8A988" w14:textId="77777777" w:rsidR="008A7343" w:rsidRPr="008A7343" w:rsidRDefault="008A7343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64DFF4A4" w14:textId="77777777" w:rsidR="008A7343" w:rsidRPr="008A7343" w:rsidRDefault="008A7343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2F4253A" w14:textId="77777777" w:rsidR="005F755E" w:rsidRPr="008A7343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D8297CF" w14:textId="6A647718" w:rsidR="005F755E" w:rsidRPr="008A7343" w:rsidRDefault="005F755E" w:rsidP="005F755E">
      <w:pPr>
        <w:tabs>
          <w:tab w:val="center" w:pos="4678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343">
        <w:rPr>
          <w:rFonts w:cstheme="minorHAnsi"/>
          <w:color w:val="000000"/>
          <w:sz w:val="24"/>
          <w:szCs w:val="24"/>
          <w:lang w:val="ru-RU"/>
        </w:rPr>
        <w:t>«___» ______ 20 ____ г.</w:t>
      </w:r>
      <w:r w:rsidRPr="008A7343">
        <w:rPr>
          <w:rFonts w:cstheme="minorHAnsi"/>
          <w:color w:val="000000"/>
          <w:sz w:val="24"/>
          <w:szCs w:val="24"/>
          <w:lang w:val="ru-RU"/>
        </w:rPr>
        <w:tab/>
        <w:t xml:space="preserve">                              _________________/_____________________</w:t>
      </w:r>
    </w:p>
    <w:p w14:paraId="2377D159" w14:textId="2DEBFCE1" w:rsidR="004C0C7C" w:rsidRPr="005F755E" w:rsidRDefault="005F755E" w:rsidP="005F755E">
      <w:pPr>
        <w:spacing w:before="0" w:beforeAutospacing="0" w:after="0" w:afterAutospacing="0"/>
        <w:jc w:val="both"/>
        <w:rPr>
          <w:rFonts w:cstheme="minorHAnsi"/>
          <w:color w:val="000000"/>
          <w:sz w:val="18"/>
          <w:szCs w:val="18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5F755E">
        <w:rPr>
          <w:rFonts w:cstheme="minorHAnsi"/>
          <w:color w:val="000000"/>
          <w:sz w:val="18"/>
          <w:szCs w:val="18"/>
          <w:lang w:val="ru-RU"/>
        </w:rPr>
        <w:t xml:space="preserve">(подпись)             </w:t>
      </w:r>
      <w:r>
        <w:rPr>
          <w:rFonts w:cstheme="minorHAnsi"/>
          <w:color w:val="000000"/>
          <w:sz w:val="18"/>
          <w:szCs w:val="18"/>
          <w:lang w:val="ru-RU"/>
        </w:rPr>
        <w:t xml:space="preserve">              </w:t>
      </w:r>
      <w:r w:rsidRPr="005F755E">
        <w:rPr>
          <w:rFonts w:cstheme="minorHAnsi"/>
          <w:color w:val="000000"/>
          <w:sz w:val="18"/>
          <w:szCs w:val="18"/>
          <w:lang w:val="ru-RU"/>
        </w:rPr>
        <w:t xml:space="preserve"> (фамилия, инициалы)</w:t>
      </w:r>
    </w:p>
    <w:p w14:paraId="0E08099B" w14:textId="77777777" w:rsidR="004970B2" w:rsidRPr="008E4617" w:rsidRDefault="004970B2" w:rsidP="001C5934">
      <w:pPr>
        <w:spacing w:before="0" w:beforeAutospacing="0" w:after="0" w:afterAutospacing="0"/>
        <w:ind w:right="180"/>
        <w:jc w:val="both"/>
        <w:rPr>
          <w:lang w:val="ru-RU"/>
        </w:rPr>
      </w:pPr>
    </w:p>
    <w:p w14:paraId="6FD4235D" w14:textId="77777777" w:rsidR="003B1330" w:rsidRDefault="003B1330" w:rsidP="00DD22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5900D78" w14:textId="53062390" w:rsidR="00EE091F" w:rsidRDefault="00EE091F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8BDF3C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070F5A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E73773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78500D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21AFC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E1BA23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4AECD9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54E4CC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809730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921F84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14B5B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BFF0BA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DCC2DB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A9F982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CCBECF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9CF7A1" w14:textId="77777777" w:rsidR="008A7343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0B3282" w14:textId="35A0E97C" w:rsidR="008A7343" w:rsidRDefault="008A7343" w:rsidP="008A7343">
      <w:pPr>
        <w:spacing w:before="0" w:beforeAutospacing="0" w:after="0" w:afterAutospacing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A7343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Приложение № 2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8A7343" w:rsidRPr="00AF20DC" w14:paraId="491DE1F2" w14:textId="77777777" w:rsidTr="00774214">
        <w:tc>
          <w:tcPr>
            <w:tcW w:w="4536" w:type="dxa"/>
          </w:tcPr>
          <w:p w14:paraId="2342B416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5495" w:type="dxa"/>
          </w:tcPr>
          <w:p w14:paraId="51036D82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Директору МАОУ «Школа №74»</w:t>
            </w:r>
          </w:p>
          <w:p w14:paraId="0B8CF2F0" w14:textId="1D2DBAB2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Садиловой О.И.</w:t>
            </w:r>
          </w:p>
          <w:p w14:paraId="3950AB71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ФИО_______________________________________</w:t>
            </w:r>
          </w:p>
          <w:p w14:paraId="66CDE81D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Вид документа:    ____________________________</w:t>
            </w:r>
          </w:p>
          <w:p w14:paraId="044E871E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Серия____________№________________________ </w:t>
            </w:r>
          </w:p>
          <w:p w14:paraId="53A23090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кем и когда выдан____________________________</w:t>
            </w:r>
          </w:p>
          <w:p w14:paraId="102DD3AA" w14:textId="77777777" w:rsidR="008A7343" w:rsidRPr="00AF20DC" w:rsidRDefault="008A7343" w:rsidP="00774214">
            <w:pPr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AF20DC">
              <w:rPr>
                <w:rFonts w:ascii="Times New Roman" w:eastAsia="Calibri" w:hAnsi="Times New Roman" w:cs="Times New Roman"/>
                <w:szCs w:val="20"/>
                <w:lang w:val="ru-RU"/>
              </w:rPr>
              <w:t xml:space="preserve">     ______________________</w:t>
            </w:r>
            <w:r>
              <w:rPr>
                <w:rFonts w:ascii="Times New Roman" w:eastAsia="Calibri" w:hAnsi="Times New Roman" w:cs="Times New Roman"/>
                <w:szCs w:val="20"/>
                <w:lang w:val="ru-RU"/>
              </w:rPr>
              <w:t>______________________</w:t>
            </w:r>
          </w:p>
        </w:tc>
      </w:tr>
    </w:tbl>
    <w:p w14:paraId="1A71DBCE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rPr>
          <w:rFonts w:ascii="Courier New" w:eastAsia="Calibri" w:hAnsi="Courier New" w:cs="Courier New"/>
          <w:lang w:val="ru-RU"/>
        </w:rPr>
      </w:pPr>
    </w:p>
    <w:p w14:paraId="1D0A2DFA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F20DC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ЗАЯВЛЕНИЕ</w:t>
      </w:r>
    </w:p>
    <w:p w14:paraId="2A9295E1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48CAC35" w14:textId="77777777" w:rsidR="008A7343" w:rsidRDefault="008A7343" w:rsidP="008A7343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Прошу зачислить в _______ класс _______________________________________________________</w:t>
      </w:r>
    </w:p>
    <w:p w14:paraId="33B7546E" w14:textId="77777777" w:rsidR="008A7343" w:rsidRPr="00AF20DC" w:rsidRDefault="008A7343" w:rsidP="008A7343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</w:t>
      </w:r>
    </w:p>
    <w:p w14:paraId="1B2EDE60" w14:textId="77777777" w:rsidR="008A7343" w:rsidRPr="00AF20DC" w:rsidRDefault="008A7343" w:rsidP="008A734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i/>
          <w:lang w:val="ru-RU"/>
        </w:rPr>
      </w:pPr>
      <w:r w:rsidRPr="00AF20DC">
        <w:rPr>
          <w:rFonts w:ascii="Times New Roman" w:eastAsia="Calibri" w:hAnsi="Times New Roman" w:cs="Times New Roman"/>
          <w:i/>
          <w:lang w:val="ru-RU"/>
        </w:rPr>
        <w:t>(фамилия, имя, отчество (последнее – при наличии) ребенка)</w:t>
      </w:r>
    </w:p>
    <w:p w14:paraId="7015B741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AF20DC">
        <w:rPr>
          <w:rFonts w:ascii="Times New Roman" w:eastAsia="Calibri" w:hAnsi="Times New Roman" w:cs="Times New Roman"/>
          <w:lang w:val="ru-RU"/>
        </w:rPr>
        <w:t>Дата рождения ребенка: «_____» _______________ 20____ г.</w:t>
      </w:r>
    </w:p>
    <w:p w14:paraId="0C24232A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F20DC">
        <w:rPr>
          <w:rFonts w:ascii="Times New Roman" w:eastAsia="Calibri" w:hAnsi="Times New Roman" w:cs="Times New Roman"/>
          <w:lang w:val="ru-RU"/>
        </w:rPr>
        <w:t>Адрес места регистрации ребёнка:</w:t>
      </w:r>
    </w:p>
    <w:p w14:paraId="6165C11F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F20DC">
        <w:rPr>
          <w:rFonts w:ascii="Times New Roman" w:eastAsia="Calibri" w:hAnsi="Times New Roman" w:cs="Times New Roman"/>
          <w:lang w:val="ru-RU"/>
        </w:rPr>
        <w:t>__________________________________________________________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</w:t>
      </w:r>
    </w:p>
    <w:p w14:paraId="17AEAB50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F20DC">
        <w:rPr>
          <w:rFonts w:ascii="Times New Roman" w:eastAsia="Calibri" w:hAnsi="Times New Roman" w:cs="Times New Roman"/>
          <w:lang w:val="ru-RU"/>
        </w:rPr>
        <w:t>Адрес места жительства ребёнка:</w:t>
      </w:r>
    </w:p>
    <w:p w14:paraId="22EEE8DE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F20DC">
        <w:rPr>
          <w:rFonts w:ascii="Times New Roman" w:eastAsia="Calibri" w:hAnsi="Times New Roman" w:cs="Times New Roman"/>
          <w:lang w:val="ru-RU"/>
        </w:rPr>
        <w:t>__________________________________________________________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</w:t>
      </w:r>
    </w:p>
    <w:p w14:paraId="42684718" w14:textId="77777777" w:rsidR="008A7343" w:rsidRPr="00AF20DC" w:rsidRDefault="008A7343" w:rsidP="008A7343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F20DC">
        <w:rPr>
          <w:rFonts w:ascii="Times New Roman" w:eastAsia="Calibri" w:hAnsi="Times New Roman" w:cs="Times New Roman"/>
          <w:lang w:val="ru-RU"/>
        </w:rPr>
        <w:t>Первоочередное / преимущественное право на зачисление</w:t>
      </w:r>
    </w:p>
    <w:p w14:paraId="357C3145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20DC">
        <w:rPr>
          <w:rFonts w:ascii="MS Mincho" w:eastAsia="MS Mincho" w:hAnsi="MS Mincho" w:cs="MS Mincho" w:hint="eastAsia"/>
          <w:lang w:val="ru-RU" w:eastAsia="ru-RU"/>
        </w:rPr>
        <w:t>☐</w:t>
      </w:r>
      <w:r w:rsidRPr="00AF20DC">
        <w:rPr>
          <w:rFonts w:ascii="Times New Roman" w:eastAsia="Calibri" w:hAnsi="Times New Roman" w:cs="Times New Roman"/>
          <w:lang w:val="ru-RU" w:eastAsia="ru-RU"/>
        </w:rPr>
        <w:t xml:space="preserve">   – имеется;</w:t>
      </w:r>
    </w:p>
    <w:p w14:paraId="787AFDD4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MS Mincho" w:eastAsia="MS Mincho" w:hAnsi="MS Mincho" w:cs="MS Mincho" w:hint="eastAsia"/>
          <w:lang w:val="ru-RU" w:eastAsia="ru-RU"/>
        </w:rPr>
        <w:t>☐</w:t>
      </w:r>
      <w:r w:rsidRPr="00AF20DC">
        <w:rPr>
          <w:rFonts w:ascii="Times New Roman" w:eastAsia="Calibri" w:hAnsi="Times New Roman" w:cs="Times New Roman"/>
          <w:lang w:val="ru-RU" w:eastAsia="ru-RU"/>
        </w:rPr>
        <w:t xml:space="preserve">   – не имеется. </w:t>
      </w:r>
    </w:p>
    <w:p w14:paraId="21689F16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Times New Roman" w:eastAsia="Calibri" w:hAnsi="Times New Roman" w:cs="Times New Roman"/>
          <w:lang w:val="ru-RU" w:eastAsia="ru-RU"/>
        </w:rPr>
        <w:t>Прилагаю следующие документы:</w:t>
      </w:r>
    </w:p>
    <w:p w14:paraId="45ABC637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Times New Roman" w:eastAsia="Calibri" w:hAnsi="Times New Roman" w:cs="Times New Roman"/>
          <w:lang w:val="ru-RU" w:eastAsia="ru-RU"/>
        </w:rPr>
        <w:t>- копия свидетельства о рождении/паспорта ребенка;</w:t>
      </w:r>
    </w:p>
    <w:p w14:paraId="69E000CC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Times New Roman" w:eastAsia="Calibri" w:hAnsi="Times New Roman" w:cs="Times New Roman"/>
          <w:lang w:val="ru-RU" w:eastAsia="ru-RU"/>
        </w:rPr>
        <w:t>- свидетельство о месте регистрации ребенка по месту жительства;</w:t>
      </w:r>
    </w:p>
    <w:p w14:paraId="518B83A0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Times New Roman" w:eastAsia="Calibri" w:hAnsi="Times New Roman" w:cs="Times New Roman"/>
          <w:lang w:val="ru-RU" w:eastAsia="ru-RU"/>
        </w:rPr>
        <w:t>- копия документа, удостоверяющего личность родителя/законного представителя;</w:t>
      </w:r>
    </w:p>
    <w:p w14:paraId="70457214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Times New Roman" w:eastAsia="Calibri" w:hAnsi="Times New Roman" w:cs="Times New Roman"/>
          <w:lang w:val="ru-RU" w:eastAsia="ru-RU"/>
        </w:rPr>
        <w:t>- другие документы:______________________________________</w:t>
      </w:r>
      <w:r>
        <w:rPr>
          <w:rFonts w:ascii="Times New Roman" w:eastAsia="Calibri" w:hAnsi="Times New Roman" w:cs="Times New Roman"/>
          <w:lang w:val="ru-RU" w:eastAsia="ru-RU"/>
        </w:rPr>
        <w:t>_____________________________</w:t>
      </w:r>
    </w:p>
    <w:p w14:paraId="33366B1E" w14:textId="77777777" w:rsidR="008A7343" w:rsidRPr="00AF20DC" w:rsidRDefault="008A7343" w:rsidP="008A734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 w:eastAsia="ru-RU"/>
        </w:rPr>
      </w:pPr>
      <w:r w:rsidRPr="00AF20DC">
        <w:rPr>
          <w:rFonts w:ascii="Times New Roman" w:eastAsia="Calibri" w:hAnsi="Times New Roman" w:cs="Times New Roman"/>
          <w:lang w:val="ru-RU" w:eastAsia="ru-RU"/>
        </w:rPr>
        <w:t>За предоставленную информацию несу ответственность.</w:t>
      </w:r>
    </w:p>
    <w:p w14:paraId="49B82F7F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lang w:val="ru-RU"/>
        </w:rPr>
      </w:pPr>
    </w:p>
    <w:p w14:paraId="3A02ED8F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F20DC">
        <w:rPr>
          <w:rFonts w:ascii="Times New Roman" w:eastAsia="Calibri" w:hAnsi="Times New Roman" w:cs="Times New Roman"/>
          <w:sz w:val="20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1D60594C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lang w:val="ru-RU"/>
        </w:rPr>
      </w:pPr>
      <w:r w:rsidRPr="00AF20DC">
        <w:rPr>
          <w:rFonts w:ascii="Times New Roman" w:eastAsia="Calibri" w:hAnsi="Times New Roman" w:cs="Times New Roman"/>
          <w:sz w:val="20"/>
          <w:lang w:val="ru-RU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285"/>
        <w:gridCol w:w="2467"/>
      </w:tblGrid>
      <w:tr w:rsidR="008A7343" w:rsidRPr="00AF20DC" w14:paraId="295B9B45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E83FD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A5069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___________________</w:t>
            </w:r>
          </w:p>
        </w:tc>
      </w:tr>
      <w:tr w:rsidR="008A7343" w:rsidRPr="00AF20DC" w14:paraId="05B78C88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078B7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AF20D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3C55F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AF20DC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8A7343" w:rsidRPr="00AF20DC" w14:paraId="77F7A7D7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D96E7AA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1424FAE" w14:textId="77777777" w:rsidR="008A7343" w:rsidRPr="00AF20DC" w:rsidRDefault="008A7343" w:rsidP="007742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8A7343" w:rsidRPr="00AF20DC" w14:paraId="00CAD8C3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2EED6F1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8D4DC" w14:textId="77777777" w:rsidR="008A7343" w:rsidRPr="00AF20DC" w:rsidRDefault="008A7343" w:rsidP="007742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___________________</w:t>
            </w:r>
          </w:p>
        </w:tc>
      </w:tr>
      <w:tr w:rsidR="008A7343" w:rsidRPr="00AF20DC" w14:paraId="28C95405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6658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4E59C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AF20DC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4EA913D7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F20DC">
        <w:rPr>
          <w:rFonts w:ascii="Times New Roman" w:eastAsia="Times New Roman" w:hAnsi="Times New Roman" w:cs="Times New Roman"/>
          <w:sz w:val="20"/>
          <w:lang w:val="ru-RU"/>
        </w:rPr>
        <w:t>Даю согласие МАОУ «Школа №74» на обработку моих персональных данных и персональных данных моего ребенка ___________________________________</w:t>
      </w:r>
      <w:r>
        <w:rPr>
          <w:rFonts w:ascii="Times New Roman" w:eastAsia="Times New Roman" w:hAnsi="Times New Roman" w:cs="Times New Roman"/>
          <w:sz w:val="20"/>
          <w:lang w:val="ru-RU"/>
        </w:rPr>
        <w:t>__</w:t>
      </w:r>
      <w:r w:rsidRPr="00AF20DC">
        <w:rPr>
          <w:rFonts w:ascii="Times New Roman" w:eastAsia="Times New Roman" w:hAnsi="Times New Roman" w:cs="Times New Roman"/>
          <w:sz w:val="20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285"/>
        <w:gridCol w:w="2467"/>
      </w:tblGrid>
      <w:tr w:rsidR="008A7343" w:rsidRPr="00AF20DC" w14:paraId="25926CAA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AF8A5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DD1AE1A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10552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805E797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___________________</w:t>
            </w:r>
          </w:p>
        </w:tc>
      </w:tr>
      <w:tr w:rsidR="008A7343" w:rsidRPr="00AF20DC" w14:paraId="4DEB6B15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834E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D4776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8A7343" w:rsidRPr="00AF20DC" w14:paraId="345C0566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B77F013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341F4E0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A7343" w:rsidRPr="00AF20DC" w14:paraId="3624751D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947F398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8EA61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</w:tc>
      </w:tr>
      <w:tr w:rsidR="008A7343" w:rsidRPr="00AF20DC" w14:paraId="5521E062" w14:textId="77777777" w:rsidTr="00774214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FADA643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0322E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14:paraId="0FA9E8FF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F20DC">
        <w:rPr>
          <w:rFonts w:ascii="Times New Roman" w:eastAsia="Calibri" w:hAnsi="Times New Roman" w:cs="Times New Roman"/>
          <w:sz w:val="20"/>
          <w:szCs w:val="20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</w:t>
      </w:r>
      <w:r w:rsidRPr="00AF20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обучение на ________________ языке, в качестве родного языка - организовать изучение ___________________ языка. </w:t>
      </w:r>
    </w:p>
    <w:p w14:paraId="045C2681" w14:textId="77777777" w:rsidR="008A7343" w:rsidRPr="00AF20DC" w:rsidRDefault="008A7343" w:rsidP="008A734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F20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 информацией о возможности выбора языка обучения ознакомлен(а).  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285"/>
        <w:gridCol w:w="2467"/>
      </w:tblGrid>
      <w:tr w:rsidR="008A7343" w:rsidRPr="00AF20DC" w14:paraId="1DD34EBD" w14:textId="77777777" w:rsidTr="0077421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DC840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83198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F20DC">
              <w:rPr>
                <w:rFonts w:ascii="Times New Roman" w:hAnsi="Times New Roman"/>
              </w:rPr>
              <w:t>___________________</w:t>
            </w:r>
          </w:p>
        </w:tc>
      </w:tr>
      <w:tr w:rsidR="008A7343" w:rsidRPr="00AF20DC" w14:paraId="247E9D70" w14:textId="77777777" w:rsidTr="0077421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07D2E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F3A5C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8A7343" w:rsidRPr="00AF20DC" w14:paraId="7BB07D6D" w14:textId="77777777" w:rsidTr="0077421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86A8624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19A8CC40" w14:textId="77777777" w:rsidR="008A7343" w:rsidRPr="00AF20DC" w:rsidRDefault="008A7343" w:rsidP="007742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A7343" w:rsidRPr="00AF20DC" w14:paraId="5B845A8A" w14:textId="77777777" w:rsidTr="0077421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CC8B80F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9DBDB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20DC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</w:tc>
      </w:tr>
      <w:tr w:rsidR="008A7343" w:rsidRPr="00AF20DC" w14:paraId="5E5676BA" w14:textId="77777777" w:rsidTr="0077421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F92553E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D280E" w14:textId="77777777" w:rsidR="008A7343" w:rsidRPr="00AF20DC" w:rsidRDefault="008A7343" w:rsidP="0077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14:paraId="5D5229AB" w14:textId="77777777" w:rsidR="008A7343" w:rsidRPr="00EE091F" w:rsidRDefault="008A7343" w:rsidP="00EE09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A7343" w:rsidRPr="00EE091F" w:rsidSect="00DD22F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1F12"/>
    <w:multiLevelType w:val="hybridMultilevel"/>
    <w:tmpl w:val="725EF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71CE1"/>
    <w:multiLevelType w:val="hybridMultilevel"/>
    <w:tmpl w:val="5A5C0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048"/>
    <w:multiLevelType w:val="hybridMultilevel"/>
    <w:tmpl w:val="A934C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0FB3"/>
    <w:multiLevelType w:val="hybridMultilevel"/>
    <w:tmpl w:val="F10A9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5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4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71CCF"/>
    <w:multiLevelType w:val="hybridMultilevel"/>
    <w:tmpl w:val="BF56D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6EBB"/>
    <w:multiLevelType w:val="multilevel"/>
    <w:tmpl w:val="09ECED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1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F1EFC"/>
    <w:multiLevelType w:val="hybridMultilevel"/>
    <w:tmpl w:val="6CA0A2E6"/>
    <w:lvl w:ilvl="0" w:tplc="E67261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5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10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43738"/>
    <w:multiLevelType w:val="hybridMultilevel"/>
    <w:tmpl w:val="331E8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4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22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94B1C"/>
    <w:multiLevelType w:val="hybridMultilevel"/>
    <w:tmpl w:val="2A5C9518"/>
    <w:lvl w:ilvl="0" w:tplc="6DBC533A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3703">
    <w:abstractNumId w:val="15"/>
  </w:num>
  <w:num w:numId="2" w16cid:durableId="374622734">
    <w:abstractNumId w:val="12"/>
  </w:num>
  <w:num w:numId="3" w16cid:durableId="1547639326">
    <w:abstractNumId w:val="10"/>
  </w:num>
  <w:num w:numId="4" w16cid:durableId="1973825989">
    <w:abstractNumId w:val="13"/>
  </w:num>
  <w:num w:numId="5" w16cid:durableId="2000234547">
    <w:abstractNumId w:val="7"/>
  </w:num>
  <w:num w:numId="6" w16cid:durableId="1777095557">
    <w:abstractNumId w:val="16"/>
  </w:num>
  <w:num w:numId="7" w16cid:durableId="178666644">
    <w:abstractNumId w:val="2"/>
  </w:num>
  <w:num w:numId="8" w16cid:durableId="1851598484">
    <w:abstractNumId w:val="0"/>
  </w:num>
  <w:num w:numId="9" w16cid:durableId="1186751544">
    <w:abstractNumId w:val="6"/>
  </w:num>
  <w:num w:numId="10" w16cid:durableId="1296793003">
    <w:abstractNumId w:val="1"/>
  </w:num>
  <w:num w:numId="11" w16cid:durableId="43261580">
    <w:abstractNumId w:val="8"/>
  </w:num>
  <w:num w:numId="12" w16cid:durableId="1367558803">
    <w:abstractNumId w:val="11"/>
  </w:num>
  <w:num w:numId="13" w16cid:durableId="235284392">
    <w:abstractNumId w:val="9"/>
  </w:num>
  <w:num w:numId="14" w16cid:durableId="325784500">
    <w:abstractNumId w:val="14"/>
  </w:num>
  <w:num w:numId="15" w16cid:durableId="1706835114">
    <w:abstractNumId w:val="4"/>
  </w:num>
  <w:num w:numId="16" w16cid:durableId="906838359">
    <w:abstractNumId w:val="5"/>
  </w:num>
  <w:num w:numId="17" w16cid:durableId="58791547">
    <w:abstractNumId w:val="3"/>
  </w:num>
  <w:num w:numId="18" w16cid:durableId="5101414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0808"/>
    <w:rsid w:val="000347FC"/>
    <w:rsid w:val="00046DFA"/>
    <w:rsid w:val="00055258"/>
    <w:rsid w:val="00097000"/>
    <w:rsid w:val="000D6870"/>
    <w:rsid w:val="000F008B"/>
    <w:rsid w:val="00115510"/>
    <w:rsid w:val="001779A8"/>
    <w:rsid w:val="00181954"/>
    <w:rsid w:val="001A76F7"/>
    <w:rsid w:val="001C5934"/>
    <w:rsid w:val="001E2375"/>
    <w:rsid w:val="0020124D"/>
    <w:rsid w:val="00222358"/>
    <w:rsid w:val="002961A3"/>
    <w:rsid w:val="002A2AB4"/>
    <w:rsid w:val="002A54DC"/>
    <w:rsid w:val="002B6241"/>
    <w:rsid w:val="002D33B1"/>
    <w:rsid w:val="002D3591"/>
    <w:rsid w:val="00324F38"/>
    <w:rsid w:val="003465D7"/>
    <w:rsid w:val="003514A0"/>
    <w:rsid w:val="003773FD"/>
    <w:rsid w:val="003B1330"/>
    <w:rsid w:val="00406A22"/>
    <w:rsid w:val="0044743C"/>
    <w:rsid w:val="0045510A"/>
    <w:rsid w:val="0048590D"/>
    <w:rsid w:val="00490A33"/>
    <w:rsid w:val="004970B2"/>
    <w:rsid w:val="004C0C7C"/>
    <w:rsid w:val="004C0FC4"/>
    <w:rsid w:val="004F0D15"/>
    <w:rsid w:val="004F214C"/>
    <w:rsid w:val="004F7E17"/>
    <w:rsid w:val="0058507C"/>
    <w:rsid w:val="00592DEC"/>
    <w:rsid w:val="005A05CE"/>
    <w:rsid w:val="005D1EBD"/>
    <w:rsid w:val="005F755E"/>
    <w:rsid w:val="0064344B"/>
    <w:rsid w:val="00653AF6"/>
    <w:rsid w:val="006601B7"/>
    <w:rsid w:val="00662420"/>
    <w:rsid w:val="0074212B"/>
    <w:rsid w:val="00765911"/>
    <w:rsid w:val="00767402"/>
    <w:rsid w:val="00790540"/>
    <w:rsid w:val="007917CE"/>
    <w:rsid w:val="007D3440"/>
    <w:rsid w:val="007F4CDC"/>
    <w:rsid w:val="00816611"/>
    <w:rsid w:val="00822F5B"/>
    <w:rsid w:val="0083294F"/>
    <w:rsid w:val="00833044"/>
    <w:rsid w:val="00840902"/>
    <w:rsid w:val="00841F77"/>
    <w:rsid w:val="00886857"/>
    <w:rsid w:val="008A7343"/>
    <w:rsid w:val="008E11CB"/>
    <w:rsid w:val="008E4617"/>
    <w:rsid w:val="00912D87"/>
    <w:rsid w:val="009C0151"/>
    <w:rsid w:val="009E0B98"/>
    <w:rsid w:val="00A11829"/>
    <w:rsid w:val="00A3034F"/>
    <w:rsid w:val="00A42DDC"/>
    <w:rsid w:val="00AB1A80"/>
    <w:rsid w:val="00AC2B62"/>
    <w:rsid w:val="00B73A5A"/>
    <w:rsid w:val="00BE4D89"/>
    <w:rsid w:val="00C06DF3"/>
    <w:rsid w:val="00C12339"/>
    <w:rsid w:val="00C81A96"/>
    <w:rsid w:val="00C84445"/>
    <w:rsid w:val="00CE0E4E"/>
    <w:rsid w:val="00D360B8"/>
    <w:rsid w:val="00D46C65"/>
    <w:rsid w:val="00D47A55"/>
    <w:rsid w:val="00D85C10"/>
    <w:rsid w:val="00D936DA"/>
    <w:rsid w:val="00D976F5"/>
    <w:rsid w:val="00DA1D33"/>
    <w:rsid w:val="00DA2463"/>
    <w:rsid w:val="00DD22FB"/>
    <w:rsid w:val="00DE403D"/>
    <w:rsid w:val="00E31C23"/>
    <w:rsid w:val="00E35C7D"/>
    <w:rsid w:val="00E438A1"/>
    <w:rsid w:val="00E5091C"/>
    <w:rsid w:val="00E55AA1"/>
    <w:rsid w:val="00E73252"/>
    <w:rsid w:val="00E843DB"/>
    <w:rsid w:val="00EA0776"/>
    <w:rsid w:val="00EE091F"/>
    <w:rsid w:val="00F01E19"/>
    <w:rsid w:val="00F65AA7"/>
    <w:rsid w:val="00FB3E33"/>
    <w:rsid w:val="00FD1759"/>
    <w:rsid w:val="00FE766B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3050"/>
  <w15:docId w15:val="{429FEACC-1101-40C6-B026-CEE17FB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0540"/>
    <w:pPr>
      <w:ind w:left="720"/>
      <w:contextualSpacing/>
    </w:pPr>
  </w:style>
  <w:style w:type="table" w:styleId="a4">
    <w:name w:val="Table Grid"/>
    <w:basedOn w:val="a1"/>
    <w:uiPriority w:val="59"/>
    <w:rsid w:val="0083294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C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C7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A7343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Олег Швачко</cp:lastModifiedBy>
  <cp:revision>80</cp:revision>
  <cp:lastPrinted>2025-06-20T15:21:00Z</cp:lastPrinted>
  <dcterms:created xsi:type="dcterms:W3CDTF">2011-11-02T04:15:00Z</dcterms:created>
  <dcterms:modified xsi:type="dcterms:W3CDTF">2025-06-21T19:47:00Z</dcterms:modified>
</cp:coreProperties>
</file>